
<file path=[Content_Types].xml><?xml version="1.0" encoding="utf-8"?>
<Types xmlns="http://schemas.openxmlformats.org/package/2006/content-types">
  <Default Extension="png" ContentType="image/png"/>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308DA" w:rsidRPr="00B36FA0" w:rsidRDefault="007308DA" w:rsidP="008F4FCB">
      <w:pPr>
        <w:spacing w:line="360" w:lineRule="auto"/>
        <w:jc w:val="center"/>
        <w:rPr>
          <w:noProof/>
          <w:color w:val="000000"/>
          <w:sz w:val="28"/>
          <w:szCs w:val="28"/>
        </w:rPr>
      </w:pPr>
      <w:r w:rsidRPr="00B36FA0">
        <w:rPr>
          <w:noProof/>
          <w:color w:val="000000"/>
          <w:sz w:val="28"/>
          <w:szCs w:val="28"/>
        </w:rPr>
        <w:t>ГОСУДАРСТВЕННОЕ ОБРАЗОВАТЕЛЬНОЕ УЧРЕЖДЕНИЕ</w:t>
      </w:r>
    </w:p>
    <w:p w:rsidR="007308DA" w:rsidRPr="00B36FA0" w:rsidRDefault="007308DA" w:rsidP="008F4FCB">
      <w:pPr>
        <w:spacing w:line="360" w:lineRule="auto"/>
        <w:jc w:val="center"/>
        <w:rPr>
          <w:noProof/>
          <w:color w:val="000000"/>
          <w:sz w:val="28"/>
          <w:szCs w:val="28"/>
        </w:rPr>
      </w:pPr>
      <w:r w:rsidRPr="00B36FA0">
        <w:rPr>
          <w:noProof/>
          <w:color w:val="000000"/>
          <w:sz w:val="28"/>
          <w:szCs w:val="28"/>
        </w:rPr>
        <w:t>ВЫСШЕГО ПРОФЕССИОНАЛЬНОГО ОБРАЗОВАНИЯ</w:t>
      </w:r>
    </w:p>
    <w:p w:rsidR="007308DA" w:rsidRPr="00B36FA0" w:rsidRDefault="007308DA" w:rsidP="008F4FCB">
      <w:pPr>
        <w:spacing w:line="360" w:lineRule="auto"/>
        <w:jc w:val="center"/>
        <w:rPr>
          <w:noProof/>
          <w:color w:val="000000"/>
          <w:sz w:val="28"/>
          <w:szCs w:val="28"/>
        </w:rPr>
      </w:pPr>
      <w:r w:rsidRPr="00B36FA0">
        <w:rPr>
          <w:noProof/>
          <w:color w:val="000000"/>
          <w:sz w:val="28"/>
          <w:szCs w:val="28"/>
        </w:rPr>
        <w:t>Тихоокеанский государственный университет</w:t>
      </w:r>
    </w:p>
    <w:p w:rsidR="007308DA" w:rsidRPr="00B36FA0" w:rsidRDefault="007308DA" w:rsidP="008F4FCB">
      <w:pPr>
        <w:spacing w:line="360" w:lineRule="auto"/>
        <w:jc w:val="center"/>
        <w:rPr>
          <w:noProof/>
          <w:color w:val="000000"/>
          <w:sz w:val="28"/>
          <w:szCs w:val="28"/>
        </w:rPr>
      </w:pPr>
    </w:p>
    <w:p w:rsidR="007308DA" w:rsidRPr="00B36FA0" w:rsidRDefault="007308DA" w:rsidP="008F4FCB">
      <w:pPr>
        <w:spacing w:line="360" w:lineRule="auto"/>
        <w:jc w:val="center"/>
        <w:rPr>
          <w:noProof/>
          <w:color w:val="000000"/>
          <w:sz w:val="28"/>
          <w:szCs w:val="28"/>
        </w:rPr>
      </w:pPr>
    </w:p>
    <w:p w:rsidR="007308DA" w:rsidRPr="00B36FA0" w:rsidRDefault="007308DA" w:rsidP="008F4FCB">
      <w:pPr>
        <w:spacing w:line="360" w:lineRule="auto"/>
        <w:jc w:val="center"/>
        <w:rPr>
          <w:noProof/>
          <w:color w:val="000000"/>
          <w:sz w:val="28"/>
          <w:szCs w:val="28"/>
        </w:rPr>
      </w:pPr>
    </w:p>
    <w:p w:rsidR="007308DA" w:rsidRPr="00B36FA0" w:rsidRDefault="007308DA" w:rsidP="008F4FCB">
      <w:pPr>
        <w:spacing w:line="360" w:lineRule="auto"/>
        <w:jc w:val="center"/>
        <w:rPr>
          <w:noProof/>
          <w:color w:val="000000"/>
          <w:sz w:val="28"/>
          <w:szCs w:val="44"/>
        </w:rPr>
      </w:pPr>
    </w:p>
    <w:p w:rsidR="007308DA" w:rsidRPr="00B36FA0" w:rsidRDefault="007308DA" w:rsidP="008F4FCB">
      <w:pPr>
        <w:spacing w:line="360" w:lineRule="auto"/>
        <w:jc w:val="center"/>
        <w:rPr>
          <w:noProof/>
          <w:color w:val="000000"/>
          <w:sz w:val="28"/>
          <w:szCs w:val="44"/>
        </w:rPr>
      </w:pPr>
    </w:p>
    <w:p w:rsidR="007308DA" w:rsidRPr="00B36FA0" w:rsidRDefault="007308DA" w:rsidP="008F4FCB">
      <w:pPr>
        <w:spacing w:line="360" w:lineRule="auto"/>
        <w:jc w:val="center"/>
        <w:rPr>
          <w:noProof/>
          <w:color w:val="000000"/>
          <w:sz w:val="28"/>
          <w:szCs w:val="44"/>
        </w:rPr>
      </w:pPr>
    </w:p>
    <w:p w:rsidR="008F4FCB" w:rsidRPr="00B36FA0" w:rsidRDefault="008F4FCB" w:rsidP="008F4FCB">
      <w:pPr>
        <w:spacing w:line="360" w:lineRule="auto"/>
        <w:jc w:val="center"/>
        <w:rPr>
          <w:noProof/>
          <w:color w:val="000000"/>
          <w:sz w:val="28"/>
          <w:szCs w:val="44"/>
        </w:rPr>
      </w:pPr>
    </w:p>
    <w:p w:rsidR="007308DA" w:rsidRPr="00B36FA0" w:rsidRDefault="007308DA" w:rsidP="008F4FCB">
      <w:pPr>
        <w:spacing w:line="360" w:lineRule="auto"/>
        <w:jc w:val="center"/>
        <w:rPr>
          <w:noProof/>
          <w:color w:val="000000"/>
          <w:sz w:val="28"/>
          <w:szCs w:val="44"/>
        </w:rPr>
      </w:pPr>
    </w:p>
    <w:p w:rsidR="007308DA" w:rsidRPr="00B36FA0" w:rsidRDefault="007308DA" w:rsidP="008F4FCB">
      <w:pPr>
        <w:spacing w:line="360" w:lineRule="auto"/>
        <w:jc w:val="center"/>
        <w:rPr>
          <w:noProof/>
          <w:color w:val="000000"/>
          <w:sz w:val="28"/>
          <w:szCs w:val="40"/>
        </w:rPr>
      </w:pPr>
      <w:r w:rsidRPr="00B36FA0">
        <w:rPr>
          <w:noProof/>
          <w:color w:val="000000"/>
          <w:sz w:val="28"/>
          <w:szCs w:val="40"/>
        </w:rPr>
        <w:t>КОНТРОЛЬНАЯ РАБОТА</w:t>
      </w:r>
    </w:p>
    <w:p w:rsidR="004A1485" w:rsidRPr="00B36FA0" w:rsidRDefault="004A1485" w:rsidP="008F4FCB">
      <w:pPr>
        <w:spacing w:line="360" w:lineRule="auto"/>
        <w:jc w:val="center"/>
        <w:rPr>
          <w:noProof/>
          <w:color w:val="000000"/>
          <w:sz w:val="28"/>
          <w:szCs w:val="28"/>
        </w:rPr>
      </w:pPr>
      <w:r w:rsidRPr="00B36FA0">
        <w:rPr>
          <w:noProof/>
          <w:color w:val="000000"/>
          <w:sz w:val="28"/>
          <w:szCs w:val="28"/>
        </w:rPr>
        <w:t>по дисциплине «Строительные машины»</w:t>
      </w:r>
    </w:p>
    <w:p w:rsidR="008F4FCB" w:rsidRPr="00B36FA0" w:rsidRDefault="008F4FCB" w:rsidP="008F4FCB">
      <w:pPr>
        <w:tabs>
          <w:tab w:val="left" w:pos="1908"/>
        </w:tabs>
        <w:spacing w:line="360" w:lineRule="auto"/>
        <w:jc w:val="center"/>
        <w:rPr>
          <w:noProof/>
          <w:color w:val="000000"/>
          <w:sz w:val="28"/>
          <w:szCs w:val="28"/>
        </w:rPr>
      </w:pPr>
    </w:p>
    <w:p w:rsidR="008F4FCB" w:rsidRPr="00B36FA0" w:rsidRDefault="008F4FCB" w:rsidP="008F4FCB">
      <w:pPr>
        <w:tabs>
          <w:tab w:val="left" w:pos="1908"/>
        </w:tabs>
        <w:spacing w:line="360" w:lineRule="auto"/>
        <w:rPr>
          <w:noProof/>
          <w:color w:val="000000"/>
          <w:sz w:val="28"/>
          <w:szCs w:val="28"/>
        </w:rPr>
      </w:pPr>
      <w:r w:rsidRPr="00B36FA0">
        <w:rPr>
          <w:noProof/>
          <w:color w:val="000000"/>
          <w:sz w:val="28"/>
          <w:szCs w:val="28"/>
        </w:rPr>
        <w:t xml:space="preserve">Студента Коростелева </w:t>
      </w:r>
    </w:p>
    <w:p w:rsidR="008F4FCB" w:rsidRPr="00B36FA0" w:rsidRDefault="008F4FCB" w:rsidP="008F4FCB">
      <w:pPr>
        <w:tabs>
          <w:tab w:val="left" w:pos="1908"/>
        </w:tabs>
        <w:spacing w:line="360" w:lineRule="auto"/>
        <w:rPr>
          <w:noProof/>
          <w:color w:val="000000"/>
          <w:sz w:val="28"/>
          <w:szCs w:val="28"/>
        </w:rPr>
      </w:pPr>
      <w:r w:rsidRPr="00B36FA0">
        <w:rPr>
          <w:noProof/>
          <w:color w:val="000000"/>
          <w:sz w:val="28"/>
          <w:szCs w:val="28"/>
        </w:rPr>
        <w:t>Владимира Ивановича</w:t>
      </w:r>
    </w:p>
    <w:p w:rsidR="008F4FCB" w:rsidRPr="00B36FA0" w:rsidRDefault="008F4FCB" w:rsidP="008F4FCB">
      <w:pPr>
        <w:tabs>
          <w:tab w:val="left" w:pos="1908"/>
        </w:tabs>
        <w:spacing w:line="360" w:lineRule="auto"/>
        <w:rPr>
          <w:noProof/>
          <w:color w:val="000000"/>
          <w:sz w:val="28"/>
          <w:szCs w:val="28"/>
        </w:rPr>
      </w:pPr>
      <w:r w:rsidRPr="00B36FA0">
        <w:rPr>
          <w:noProof/>
          <w:color w:val="000000"/>
          <w:sz w:val="28"/>
          <w:szCs w:val="28"/>
        </w:rPr>
        <w:t>Специальность</w:t>
      </w:r>
      <w:r w:rsidRPr="00B36FA0">
        <w:rPr>
          <w:noProof/>
          <w:color w:val="000000"/>
          <w:sz w:val="28"/>
          <w:szCs w:val="28"/>
        </w:rPr>
        <w:tab/>
        <w:t xml:space="preserve">Промышленное </w:t>
      </w:r>
    </w:p>
    <w:p w:rsidR="008F4FCB" w:rsidRPr="00B36FA0" w:rsidRDefault="008F4FCB" w:rsidP="008F4FCB">
      <w:pPr>
        <w:tabs>
          <w:tab w:val="left" w:pos="1908"/>
        </w:tabs>
        <w:spacing w:line="360" w:lineRule="auto"/>
        <w:rPr>
          <w:noProof/>
          <w:color w:val="000000"/>
          <w:sz w:val="28"/>
          <w:szCs w:val="28"/>
        </w:rPr>
      </w:pPr>
      <w:r w:rsidRPr="00B36FA0">
        <w:rPr>
          <w:noProof/>
          <w:color w:val="000000"/>
          <w:sz w:val="28"/>
          <w:szCs w:val="28"/>
        </w:rPr>
        <w:t>и гражданское строительство</w:t>
      </w:r>
    </w:p>
    <w:p w:rsidR="007308DA" w:rsidRPr="00B36FA0" w:rsidRDefault="007308DA" w:rsidP="008F4FCB">
      <w:pPr>
        <w:spacing w:line="360" w:lineRule="auto"/>
        <w:jc w:val="center"/>
        <w:rPr>
          <w:noProof/>
          <w:color w:val="000000"/>
          <w:sz w:val="28"/>
          <w:szCs w:val="48"/>
        </w:rPr>
      </w:pPr>
    </w:p>
    <w:p w:rsidR="007308DA" w:rsidRPr="00B36FA0" w:rsidRDefault="007308DA" w:rsidP="008F4FCB">
      <w:pPr>
        <w:spacing w:line="360" w:lineRule="auto"/>
        <w:jc w:val="center"/>
        <w:rPr>
          <w:noProof/>
          <w:color w:val="000000"/>
          <w:sz w:val="28"/>
          <w:szCs w:val="32"/>
        </w:rPr>
      </w:pPr>
    </w:p>
    <w:p w:rsidR="007308DA" w:rsidRPr="00B36FA0" w:rsidRDefault="007308DA" w:rsidP="008F4FCB">
      <w:pPr>
        <w:spacing w:line="360" w:lineRule="auto"/>
        <w:jc w:val="center"/>
        <w:rPr>
          <w:noProof/>
          <w:color w:val="000000"/>
          <w:sz w:val="28"/>
          <w:szCs w:val="32"/>
        </w:rPr>
      </w:pPr>
    </w:p>
    <w:p w:rsidR="00DB6C63" w:rsidRPr="00B36FA0" w:rsidRDefault="00DB6C63" w:rsidP="008F4FCB">
      <w:pPr>
        <w:pStyle w:val="Default"/>
        <w:spacing w:line="360" w:lineRule="auto"/>
        <w:jc w:val="center"/>
        <w:rPr>
          <w:noProof/>
          <w:sz w:val="28"/>
        </w:rPr>
      </w:pPr>
    </w:p>
    <w:p w:rsidR="007308DA" w:rsidRPr="00B36FA0" w:rsidRDefault="007308DA" w:rsidP="008F4FCB">
      <w:pPr>
        <w:spacing w:line="360" w:lineRule="auto"/>
        <w:jc w:val="center"/>
        <w:rPr>
          <w:noProof/>
          <w:color w:val="000000"/>
          <w:sz w:val="28"/>
          <w:szCs w:val="28"/>
          <w:u w:val="single"/>
        </w:rPr>
      </w:pPr>
    </w:p>
    <w:p w:rsidR="007308DA" w:rsidRPr="00B36FA0" w:rsidRDefault="007308DA" w:rsidP="008F4FCB">
      <w:pPr>
        <w:pStyle w:val="Default"/>
        <w:spacing w:line="360" w:lineRule="auto"/>
        <w:jc w:val="center"/>
        <w:rPr>
          <w:noProof/>
          <w:sz w:val="28"/>
        </w:rPr>
      </w:pPr>
    </w:p>
    <w:p w:rsidR="007308DA" w:rsidRPr="00B36FA0" w:rsidRDefault="007308DA" w:rsidP="008F4FCB">
      <w:pPr>
        <w:pStyle w:val="Default"/>
        <w:spacing w:line="360" w:lineRule="auto"/>
        <w:jc w:val="center"/>
        <w:rPr>
          <w:noProof/>
          <w:sz w:val="28"/>
        </w:rPr>
      </w:pPr>
    </w:p>
    <w:p w:rsidR="007308DA" w:rsidRPr="00B36FA0" w:rsidRDefault="007308DA" w:rsidP="008F4FCB">
      <w:pPr>
        <w:pStyle w:val="Default"/>
        <w:spacing w:line="360" w:lineRule="auto"/>
        <w:jc w:val="center"/>
        <w:rPr>
          <w:noProof/>
          <w:sz w:val="28"/>
        </w:rPr>
      </w:pPr>
    </w:p>
    <w:p w:rsidR="007308DA" w:rsidRPr="00B36FA0" w:rsidRDefault="007308DA" w:rsidP="008F4FCB">
      <w:pPr>
        <w:pStyle w:val="Default"/>
        <w:spacing w:line="360" w:lineRule="auto"/>
        <w:jc w:val="center"/>
        <w:rPr>
          <w:noProof/>
          <w:sz w:val="28"/>
        </w:rPr>
      </w:pPr>
    </w:p>
    <w:p w:rsidR="007308DA" w:rsidRPr="00B36FA0" w:rsidRDefault="007308DA" w:rsidP="008F4FCB">
      <w:pPr>
        <w:pStyle w:val="Default"/>
        <w:spacing w:line="360" w:lineRule="auto"/>
        <w:jc w:val="center"/>
        <w:rPr>
          <w:noProof/>
          <w:sz w:val="28"/>
        </w:rPr>
      </w:pPr>
    </w:p>
    <w:p w:rsidR="007308DA" w:rsidRPr="00B36FA0" w:rsidRDefault="007308DA" w:rsidP="008F4FCB">
      <w:pPr>
        <w:pStyle w:val="Default"/>
        <w:spacing w:line="360" w:lineRule="auto"/>
        <w:jc w:val="center"/>
        <w:rPr>
          <w:noProof/>
          <w:sz w:val="28"/>
        </w:rPr>
      </w:pPr>
      <w:r w:rsidRPr="00B36FA0">
        <w:rPr>
          <w:noProof/>
          <w:sz w:val="28"/>
          <w:szCs w:val="28"/>
        </w:rPr>
        <w:t>Хабаровск, 2011</w:t>
      </w:r>
    </w:p>
    <w:p w:rsidR="008F4FCB" w:rsidRPr="00B36FA0" w:rsidRDefault="008F4FCB" w:rsidP="008F4FCB">
      <w:pPr>
        <w:spacing w:line="360" w:lineRule="auto"/>
        <w:ind w:firstLine="709"/>
        <w:jc w:val="both"/>
        <w:rPr>
          <w:noProof/>
          <w:color w:val="000000"/>
          <w:sz w:val="28"/>
          <w:szCs w:val="28"/>
        </w:rPr>
      </w:pPr>
      <w:r w:rsidRPr="00B36FA0">
        <w:rPr>
          <w:noProof/>
          <w:color w:val="000000"/>
          <w:sz w:val="28"/>
          <w:szCs w:val="28"/>
        </w:rPr>
        <w:br w:type="page"/>
        <w:t>Оглавление</w:t>
      </w:r>
    </w:p>
    <w:p w:rsidR="008F4FCB" w:rsidRPr="00B36FA0" w:rsidRDefault="008F4FCB" w:rsidP="008F4FCB">
      <w:pPr>
        <w:spacing w:line="360" w:lineRule="auto"/>
        <w:ind w:firstLine="709"/>
        <w:jc w:val="both"/>
        <w:rPr>
          <w:noProof/>
          <w:color w:val="000000"/>
          <w:sz w:val="28"/>
          <w:szCs w:val="28"/>
        </w:rPr>
      </w:pPr>
    </w:p>
    <w:p w:rsidR="008F4FCB" w:rsidRPr="00B36FA0" w:rsidRDefault="008F4FCB" w:rsidP="008F4FCB">
      <w:pPr>
        <w:pStyle w:val="Iniiaiieoaenonionooiii1"/>
        <w:spacing w:line="360" w:lineRule="auto"/>
        <w:jc w:val="both"/>
        <w:rPr>
          <w:noProof/>
          <w:color w:val="000000"/>
          <w:sz w:val="28"/>
          <w:szCs w:val="28"/>
        </w:rPr>
      </w:pPr>
      <w:r w:rsidRPr="00B36FA0">
        <w:rPr>
          <w:noProof/>
          <w:color w:val="000000"/>
          <w:sz w:val="28"/>
          <w:szCs w:val="28"/>
        </w:rPr>
        <w:t>1.</w:t>
      </w:r>
      <w:r w:rsidRPr="00B36FA0">
        <w:rPr>
          <w:noProof/>
          <w:color w:val="000000"/>
          <w:sz w:val="28"/>
        </w:rPr>
        <w:t xml:space="preserve"> </w:t>
      </w:r>
      <w:r w:rsidRPr="00B36FA0">
        <w:rPr>
          <w:noProof/>
          <w:color w:val="000000"/>
          <w:sz w:val="28"/>
          <w:szCs w:val="28"/>
        </w:rPr>
        <w:t>Устройство и принцип действия четырехтактного карбюраторного двигателя</w:t>
      </w:r>
    </w:p>
    <w:p w:rsidR="008F4FCB" w:rsidRPr="00B36FA0" w:rsidRDefault="008F4FCB" w:rsidP="008F4FCB">
      <w:pPr>
        <w:spacing w:line="360" w:lineRule="auto"/>
        <w:jc w:val="both"/>
        <w:rPr>
          <w:noProof/>
          <w:color w:val="000000"/>
          <w:sz w:val="28"/>
          <w:szCs w:val="28"/>
        </w:rPr>
      </w:pPr>
      <w:r w:rsidRPr="00B36FA0">
        <w:rPr>
          <w:noProof/>
          <w:color w:val="000000"/>
          <w:sz w:val="28"/>
          <w:szCs w:val="28"/>
        </w:rPr>
        <w:t>1.1 Основные механизмы и системы двигателя</w:t>
      </w:r>
    </w:p>
    <w:p w:rsidR="008F4FCB" w:rsidRPr="00B36FA0" w:rsidRDefault="008F4FCB" w:rsidP="008F4FCB">
      <w:pPr>
        <w:spacing w:line="360" w:lineRule="auto"/>
        <w:jc w:val="both"/>
        <w:rPr>
          <w:noProof/>
          <w:color w:val="000000"/>
          <w:sz w:val="28"/>
          <w:szCs w:val="28"/>
        </w:rPr>
      </w:pPr>
      <w:r w:rsidRPr="00B36FA0">
        <w:rPr>
          <w:noProof/>
          <w:color w:val="000000"/>
          <w:sz w:val="28"/>
          <w:szCs w:val="28"/>
        </w:rPr>
        <w:t>1.1.1 Конструкция основных механизмов двигателя</w:t>
      </w:r>
    </w:p>
    <w:p w:rsidR="008F4FCB" w:rsidRPr="00B36FA0" w:rsidRDefault="008F4FCB" w:rsidP="008F4FCB">
      <w:pPr>
        <w:spacing w:line="360" w:lineRule="auto"/>
        <w:jc w:val="both"/>
        <w:rPr>
          <w:noProof/>
          <w:color w:val="000000"/>
          <w:sz w:val="28"/>
          <w:szCs w:val="28"/>
        </w:rPr>
      </w:pPr>
      <w:r w:rsidRPr="00B36FA0">
        <w:rPr>
          <w:noProof/>
          <w:color w:val="000000"/>
          <w:sz w:val="28"/>
          <w:szCs w:val="28"/>
        </w:rPr>
        <w:t>1.1.2 Основные понятия и определения</w:t>
      </w:r>
    </w:p>
    <w:p w:rsidR="008F4FCB" w:rsidRPr="00B36FA0" w:rsidRDefault="008F4FCB" w:rsidP="008F4FCB">
      <w:pPr>
        <w:spacing w:line="360" w:lineRule="auto"/>
        <w:jc w:val="both"/>
        <w:rPr>
          <w:noProof/>
          <w:color w:val="000000"/>
          <w:sz w:val="28"/>
          <w:szCs w:val="28"/>
        </w:rPr>
      </w:pPr>
      <w:r w:rsidRPr="00B36FA0">
        <w:rPr>
          <w:noProof/>
          <w:color w:val="000000"/>
          <w:sz w:val="28"/>
          <w:szCs w:val="28"/>
        </w:rPr>
        <w:t>1.1.3 Рабочий цикл четырехтактного двигателя</w:t>
      </w:r>
    </w:p>
    <w:p w:rsidR="008F4FCB" w:rsidRPr="00B36FA0" w:rsidRDefault="008F4FCB" w:rsidP="008F4FCB">
      <w:pPr>
        <w:spacing w:line="360" w:lineRule="auto"/>
        <w:jc w:val="both"/>
        <w:rPr>
          <w:noProof/>
          <w:color w:val="000000"/>
          <w:sz w:val="28"/>
          <w:szCs w:val="28"/>
        </w:rPr>
      </w:pPr>
      <w:r w:rsidRPr="00B36FA0">
        <w:rPr>
          <w:noProof/>
          <w:color w:val="000000"/>
          <w:sz w:val="28"/>
          <w:szCs w:val="28"/>
        </w:rPr>
        <w:t>1.2 Карбюраторный двигатель</w:t>
      </w:r>
    </w:p>
    <w:p w:rsidR="008F4FCB" w:rsidRPr="00B36FA0" w:rsidRDefault="008F4FCB" w:rsidP="008F4FCB">
      <w:pPr>
        <w:spacing w:line="360" w:lineRule="auto"/>
        <w:jc w:val="both"/>
        <w:rPr>
          <w:noProof/>
          <w:color w:val="000000"/>
          <w:sz w:val="28"/>
          <w:szCs w:val="28"/>
        </w:rPr>
      </w:pPr>
      <w:r w:rsidRPr="00B36FA0">
        <w:rPr>
          <w:noProof/>
          <w:color w:val="000000"/>
          <w:sz w:val="28"/>
          <w:szCs w:val="28"/>
        </w:rPr>
        <w:t>1.2.1 Система питания карбюраторного двигателя</w:t>
      </w:r>
    </w:p>
    <w:p w:rsidR="008F4FCB" w:rsidRPr="00B36FA0" w:rsidRDefault="008F4FCB" w:rsidP="008F4FCB">
      <w:pPr>
        <w:spacing w:line="360" w:lineRule="auto"/>
        <w:jc w:val="both"/>
        <w:rPr>
          <w:noProof/>
          <w:color w:val="000000"/>
          <w:sz w:val="28"/>
          <w:szCs w:val="28"/>
        </w:rPr>
      </w:pPr>
      <w:r w:rsidRPr="00B36FA0">
        <w:rPr>
          <w:noProof/>
          <w:color w:val="000000"/>
          <w:sz w:val="28"/>
          <w:szCs w:val="28"/>
        </w:rPr>
        <w:t>1.2.2 Система охлаждения и смазки</w:t>
      </w:r>
    </w:p>
    <w:p w:rsidR="008F4FCB" w:rsidRPr="00B36FA0" w:rsidRDefault="008F4FCB" w:rsidP="008F4FCB">
      <w:pPr>
        <w:pStyle w:val="Iniiaiieoaenonionooiii1"/>
        <w:spacing w:line="360" w:lineRule="auto"/>
        <w:jc w:val="both"/>
        <w:rPr>
          <w:noProof/>
          <w:color w:val="000000"/>
          <w:sz w:val="28"/>
          <w:szCs w:val="28"/>
        </w:rPr>
      </w:pPr>
      <w:r w:rsidRPr="00B36FA0">
        <w:rPr>
          <w:noProof/>
          <w:color w:val="000000"/>
          <w:sz w:val="28"/>
          <w:szCs w:val="28"/>
        </w:rPr>
        <w:t>2</w:t>
      </w:r>
      <w:r w:rsidR="0062774F" w:rsidRPr="00B36FA0">
        <w:rPr>
          <w:noProof/>
          <w:color w:val="000000"/>
          <w:sz w:val="28"/>
          <w:szCs w:val="28"/>
        </w:rPr>
        <w:t>.</w:t>
      </w:r>
      <w:r w:rsidRPr="00B36FA0">
        <w:rPr>
          <w:noProof/>
          <w:color w:val="000000"/>
          <w:sz w:val="28"/>
          <w:szCs w:val="28"/>
        </w:rPr>
        <w:t xml:space="preserve"> Стреловые самоходные краны, назначение, классификация, </w:t>
      </w:r>
    </w:p>
    <w:p w:rsidR="008F4FCB" w:rsidRPr="00B36FA0" w:rsidRDefault="008F4FCB" w:rsidP="008F4FCB">
      <w:pPr>
        <w:pStyle w:val="Iniiaiieoaenonionooiii1"/>
        <w:spacing w:line="360" w:lineRule="auto"/>
        <w:jc w:val="both"/>
        <w:rPr>
          <w:noProof/>
          <w:color w:val="000000"/>
          <w:sz w:val="28"/>
          <w:szCs w:val="28"/>
        </w:rPr>
      </w:pPr>
      <w:r w:rsidRPr="00B36FA0">
        <w:rPr>
          <w:noProof/>
          <w:color w:val="000000"/>
          <w:sz w:val="28"/>
          <w:szCs w:val="28"/>
        </w:rPr>
        <w:t>устройство</w:t>
      </w:r>
    </w:p>
    <w:p w:rsidR="008F4FCB" w:rsidRPr="00B36FA0" w:rsidRDefault="008F4FCB" w:rsidP="008F4FCB">
      <w:pPr>
        <w:pStyle w:val="Iniiaiieoaenonionooiii1"/>
        <w:spacing w:line="360" w:lineRule="auto"/>
        <w:jc w:val="both"/>
        <w:rPr>
          <w:noProof/>
          <w:color w:val="000000"/>
          <w:sz w:val="28"/>
          <w:szCs w:val="28"/>
        </w:rPr>
      </w:pPr>
      <w:r w:rsidRPr="00B36FA0">
        <w:rPr>
          <w:noProof/>
          <w:color w:val="000000"/>
          <w:sz w:val="28"/>
          <w:szCs w:val="28"/>
        </w:rPr>
        <w:t>3. Бульдозеры, назначение, классификация, устройство</w:t>
      </w:r>
    </w:p>
    <w:p w:rsidR="008F4FCB" w:rsidRPr="00B36FA0" w:rsidRDefault="008F4FCB" w:rsidP="008F4FCB">
      <w:pPr>
        <w:pStyle w:val="Iniiaiieoaenonionooiii1"/>
        <w:spacing w:line="360" w:lineRule="auto"/>
        <w:jc w:val="both"/>
        <w:rPr>
          <w:noProof/>
          <w:color w:val="000000"/>
          <w:sz w:val="28"/>
          <w:szCs w:val="28"/>
        </w:rPr>
      </w:pPr>
      <w:r w:rsidRPr="00B36FA0">
        <w:rPr>
          <w:noProof/>
          <w:color w:val="000000"/>
          <w:sz w:val="28"/>
          <w:szCs w:val="28"/>
        </w:rPr>
        <w:t>4</w:t>
      </w:r>
      <w:r w:rsidR="0062774F" w:rsidRPr="00B36FA0">
        <w:rPr>
          <w:noProof/>
          <w:color w:val="000000"/>
          <w:sz w:val="28"/>
          <w:szCs w:val="28"/>
        </w:rPr>
        <w:t>.</w:t>
      </w:r>
      <w:r w:rsidRPr="00B36FA0">
        <w:rPr>
          <w:noProof/>
          <w:color w:val="000000"/>
          <w:sz w:val="28"/>
          <w:szCs w:val="28"/>
        </w:rPr>
        <w:t xml:space="preserve"> Типы просеивающих поверхностей, наз</w:t>
      </w:r>
      <w:r w:rsidR="0062774F" w:rsidRPr="00B36FA0">
        <w:rPr>
          <w:noProof/>
          <w:color w:val="000000"/>
          <w:sz w:val="28"/>
          <w:szCs w:val="28"/>
        </w:rPr>
        <w:t>начение, классификация грохотов</w:t>
      </w:r>
    </w:p>
    <w:p w:rsidR="008F4FCB" w:rsidRPr="00B36FA0" w:rsidRDefault="008F4FCB" w:rsidP="008F4FCB">
      <w:pPr>
        <w:pStyle w:val="Default"/>
        <w:spacing w:line="360" w:lineRule="auto"/>
        <w:jc w:val="both"/>
        <w:rPr>
          <w:noProof/>
          <w:sz w:val="28"/>
          <w:szCs w:val="28"/>
        </w:rPr>
      </w:pPr>
      <w:r w:rsidRPr="00B36FA0">
        <w:rPr>
          <w:noProof/>
          <w:sz w:val="28"/>
          <w:szCs w:val="28"/>
        </w:rPr>
        <w:t>4.1</w:t>
      </w:r>
      <w:r w:rsidR="0062774F" w:rsidRPr="00B36FA0">
        <w:rPr>
          <w:noProof/>
          <w:sz w:val="28"/>
          <w:szCs w:val="28"/>
        </w:rPr>
        <w:t xml:space="preserve"> Типы просеивающих поверхностей</w:t>
      </w:r>
    </w:p>
    <w:p w:rsidR="008F4FCB" w:rsidRPr="00B36FA0" w:rsidRDefault="008F4FCB" w:rsidP="008F4FCB">
      <w:pPr>
        <w:pStyle w:val="Default"/>
        <w:spacing w:line="360" w:lineRule="auto"/>
        <w:jc w:val="both"/>
        <w:rPr>
          <w:noProof/>
          <w:sz w:val="28"/>
          <w:szCs w:val="28"/>
        </w:rPr>
      </w:pPr>
      <w:r w:rsidRPr="00B36FA0">
        <w:rPr>
          <w:noProof/>
          <w:sz w:val="28"/>
          <w:szCs w:val="28"/>
        </w:rPr>
        <w:t>4.2 Назначение, классификация грохотов</w:t>
      </w:r>
    </w:p>
    <w:p w:rsidR="008F4FCB" w:rsidRPr="00B36FA0" w:rsidRDefault="008F4FCB" w:rsidP="008F4FCB">
      <w:pPr>
        <w:pStyle w:val="Default"/>
        <w:spacing w:line="360" w:lineRule="auto"/>
        <w:jc w:val="both"/>
        <w:rPr>
          <w:noProof/>
          <w:sz w:val="28"/>
        </w:rPr>
      </w:pPr>
      <w:r w:rsidRPr="00B36FA0">
        <w:rPr>
          <w:noProof/>
          <w:sz w:val="28"/>
          <w:szCs w:val="28"/>
        </w:rPr>
        <w:t>5</w:t>
      </w:r>
      <w:r w:rsidR="0062774F" w:rsidRPr="00B36FA0">
        <w:rPr>
          <w:noProof/>
          <w:sz w:val="28"/>
          <w:szCs w:val="28"/>
        </w:rPr>
        <w:t>.</w:t>
      </w:r>
      <w:r w:rsidRPr="00B36FA0">
        <w:rPr>
          <w:noProof/>
          <w:sz w:val="28"/>
          <w:szCs w:val="28"/>
        </w:rPr>
        <w:t xml:space="preserve"> Определить производительность бульдозера при разработке грунта</w:t>
      </w:r>
    </w:p>
    <w:p w:rsidR="008F4FCB" w:rsidRPr="00B36FA0" w:rsidRDefault="008F4FCB" w:rsidP="008F4FCB">
      <w:pPr>
        <w:spacing w:line="360" w:lineRule="auto"/>
        <w:jc w:val="both"/>
        <w:rPr>
          <w:noProof/>
          <w:color w:val="000000"/>
          <w:sz w:val="28"/>
          <w:szCs w:val="28"/>
        </w:rPr>
      </w:pPr>
      <w:r w:rsidRPr="00B36FA0">
        <w:rPr>
          <w:noProof/>
          <w:color w:val="000000"/>
          <w:sz w:val="28"/>
          <w:szCs w:val="28"/>
        </w:rPr>
        <w:t>Список используемой литературы</w:t>
      </w:r>
    </w:p>
    <w:p w:rsidR="008F4FCB" w:rsidRPr="00B36FA0" w:rsidRDefault="008F4FCB" w:rsidP="008F4FCB">
      <w:pPr>
        <w:pStyle w:val="Iniiaiieoaenonionooiii1"/>
        <w:spacing w:line="360" w:lineRule="auto"/>
        <w:ind w:firstLine="709"/>
        <w:jc w:val="both"/>
        <w:rPr>
          <w:noProof/>
          <w:color w:val="000000"/>
          <w:sz w:val="28"/>
          <w:szCs w:val="28"/>
        </w:rPr>
      </w:pPr>
    </w:p>
    <w:p w:rsidR="007308DA" w:rsidRPr="00B36FA0" w:rsidRDefault="008F4FCB" w:rsidP="008F4FCB">
      <w:pPr>
        <w:pStyle w:val="Iniiaiieoaenonionooiii1"/>
        <w:spacing w:line="360" w:lineRule="auto"/>
        <w:ind w:firstLine="709"/>
        <w:jc w:val="both"/>
        <w:rPr>
          <w:noProof/>
          <w:color w:val="000000"/>
          <w:sz w:val="28"/>
          <w:szCs w:val="28"/>
        </w:rPr>
      </w:pPr>
      <w:r w:rsidRPr="00B36FA0">
        <w:rPr>
          <w:noProof/>
          <w:color w:val="000000"/>
          <w:sz w:val="28"/>
          <w:szCs w:val="28"/>
        </w:rPr>
        <w:br w:type="page"/>
      </w:r>
      <w:r w:rsidR="00BB3E90" w:rsidRPr="00B36FA0">
        <w:rPr>
          <w:noProof/>
          <w:color w:val="000000"/>
          <w:sz w:val="28"/>
          <w:szCs w:val="28"/>
        </w:rPr>
        <w:t>1</w:t>
      </w:r>
      <w:r w:rsidRPr="00B36FA0">
        <w:rPr>
          <w:noProof/>
          <w:color w:val="000000"/>
          <w:sz w:val="28"/>
          <w:szCs w:val="28"/>
        </w:rPr>
        <w:t>.</w:t>
      </w:r>
      <w:r w:rsidR="00BB3E90" w:rsidRPr="00B36FA0">
        <w:rPr>
          <w:noProof/>
          <w:color w:val="000000"/>
          <w:sz w:val="28"/>
          <w:szCs w:val="28"/>
        </w:rPr>
        <w:t xml:space="preserve"> </w:t>
      </w:r>
      <w:r w:rsidRPr="00B36FA0">
        <w:rPr>
          <w:noProof/>
          <w:color w:val="000000"/>
          <w:sz w:val="28"/>
          <w:szCs w:val="28"/>
        </w:rPr>
        <w:t>Устройство и принцип действия 4-тактного карбюраторного двигателя</w:t>
      </w:r>
    </w:p>
    <w:p w:rsidR="00BB3E90" w:rsidRPr="00B36FA0" w:rsidRDefault="00BB3E90" w:rsidP="008F4FCB">
      <w:pPr>
        <w:pStyle w:val="Default"/>
        <w:spacing w:line="360" w:lineRule="auto"/>
        <w:ind w:firstLine="709"/>
        <w:jc w:val="both"/>
        <w:rPr>
          <w:noProof/>
          <w:sz w:val="28"/>
        </w:rPr>
      </w:pPr>
    </w:p>
    <w:p w:rsidR="00602182" w:rsidRPr="00B36FA0" w:rsidRDefault="00602182" w:rsidP="008F4FCB">
      <w:pPr>
        <w:pStyle w:val="Iniiaiieoaenonionooiii1"/>
        <w:spacing w:line="360" w:lineRule="auto"/>
        <w:ind w:firstLine="709"/>
        <w:jc w:val="both"/>
        <w:rPr>
          <w:noProof/>
          <w:color w:val="000000"/>
          <w:sz w:val="28"/>
          <w:szCs w:val="28"/>
        </w:rPr>
      </w:pPr>
      <w:r w:rsidRPr="00B36FA0">
        <w:rPr>
          <w:noProof/>
          <w:color w:val="000000"/>
          <w:sz w:val="28"/>
          <w:szCs w:val="28"/>
        </w:rPr>
        <w:t>Двигателем внутреннего сгорани</w:t>
      </w:r>
      <w:r w:rsidR="00A24395" w:rsidRPr="00B36FA0">
        <w:rPr>
          <w:noProof/>
          <w:color w:val="000000"/>
          <w:sz w:val="28"/>
          <w:szCs w:val="28"/>
        </w:rPr>
        <w:t>я называют такой тепловой двига</w:t>
      </w:r>
      <w:r w:rsidRPr="00B36FA0">
        <w:rPr>
          <w:noProof/>
          <w:color w:val="000000"/>
          <w:sz w:val="28"/>
          <w:szCs w:val="28"/>
        </w:rPr>
        <w:t xml:space="preserve">тель, в котором топливо в смеси с воздухом воспламеняется и сгорает внутри цилиндров, при этом теплота, </w:t>
      </w:r>
      <w:r w:rsidR="00A24395" w:rsidRPr="00B36FA0">
        <w:rPr>
          <w:noProof/>
          <w:color w:val="000000"/>
          <w:sz w:val="28"/>
          <w:szCs w:val="28"/>
        </w:rPr>
        <w:t>выделяющаяся при сгорании топли</w:t>
      </w:r>
      <w:r w:rsidRPr="00B36FA0">
        <w:rPr>
          <w:noProof/>
          <w:color w:val="000000"/>
          <w:sz w:val="28"/>
          <w:szCs w:val="28"/>
        </w:rPr>
        <w:t xml:space="preserve">ва, преобразуется в механическую энергию для приведения в </w:t>
      </w:r>
      <w:r w:rsidR="00A24395" w:rsidRPr="00B36FA0">
        <w:rPr>
          <w:noProof/>
          <w:color w:val="000000"/>
          <w:sz w:val="28"/>
          <w:szCs w:val="28"/>
        </w:rPr>
        <w:t>действие ма</w:t>
      </w:r>
      <w:r w:rsidRPr="00B36FA0">
        <w:rPr>
          <w:noProof/>
          <w:color w:val="000000"/>
          <w:sz w:val="28"/>
          <w:szCs w:val="28"/>
        </w:rPr>
        <w:t xml:space="preserve">шины и рабочего оборудования с целью совершения полезной работы. </w:t>
      </w:r>
    </w:p>
    <w:p w:rsidR="00602182" w:rsidRPr="00B36FA0" w:rsidRDefault="00602182" w:rsidP="008F4FCB">
      <w:pPr>
        <w:pStyle w:val="Iniiaiieoaenonionooiii1"/>
        <w:spacing w:line="360" w:lineRule="auto"/>
        <w:ind w:firstLine="709"/>
        <w:jc w:val="both"/>
        <w:rPr>
          <w:noProof/>
          <w:color w:val="000000"/>
          <w:sz w:val="28"/>
          <w:szCs w:val="28"/>
        </w:rPr>
      </w:pPr>
      <w:r w:rsidRPr="00B36FA0">
        <w:rPr>
          <w:noProof/>
          <w:color w:val="000000"/>
          <w:sz w:val="28"/>
          <w:szCs w:val="28"/>
        </w:rPr>
        <w:t>ДВС применяются на автомобилях, тракторах-тягачах, мобильных и прицепных строительных и дорожн</w:t>
      </w:r>
      <w:r w:rsidR="00A24395" w:rsidRPr="00B36FA0">
        <w:rPr>
          <w:noProof/>
          <w:color w:val="000000"/>
          <w:sz w:val="28"/>
          <w:szCs w:val="28"/>
        </w:rPr>
        <w:t>ых машинах благодаря ряду досто</w:t>
      </w:r>
      <w:r w:rsidRPr="00B36FA0">
        <w:rPr>
          <w:noProof/>
          <w:color w:val="000000"/>
          <w:sz w:val="28"/>
          <w:szCs w:val="28"/>
        </w:rPr>
        <w:t>инств: автономности, т.е. независимости от внешних источников энергии, высокой экономичности и постоянной г</w:t>
      </w:r>
      <w:r w:rsidR="00A24395" w:rsidRPr="00B36FA0">
        <w:rPr>
          <w:noProof/>
          <w:color w:val="000000"/>
          <w:sz w:val="28"/>
          <w:szCs w:val="28"/>
        </w:rPr>
        <w:t>отовности к работе, простоте об</w:t>
      </w:r>
      <w:r w:rsidRPr="00B36FA0">
        <w:rPr>
          <w:noProof/>
          <w:color w:val="000000"/>
          <w:sz w:val="28"/>
          <w:szCs w:val="28"/>
        </w:rPr>
        <w:t xml:space="preserve">служивания и управления. </w:t>
      </w:r>
    </w:p>
    <w:p w:rsidR="00480C57" w:rsidRPr="00B36FA0" w:rsidRDefault="00480C57" w:rsidP="008F4FCB">
      <w:pPr>
        <w:pStyle w:val="Default"/>
        <w:spacing w:line="360" w:lineRule="auto"/>
        <w:ind w:firstLine="709"/>
        <w:jc w:val="both"/>
        <w:rPr>
          <w:noProof/>
          <w:sz w:val="28"/>
        </w:rPr>
      </w:pPr>
    </w:p>
    <w:p w:rsidR="00602182" w:rsidRPr="00B36FA0" w:rsidRDefault="008F4FCB" w:rsidP="008F4FCB">
      <w:pPr>
        <w:pStyle w:val="Caaieiaie7"/>
        <w:numPr>
          <w:ilvl w:val="1"/>
          <w:numId w:val="13"/>
        </w:numPr>
        <w:tabs>
          <w:tab w:val="clear" w:pos="720"/>
          <w:tab w:val="num" w:pos="-180"/>
        </w:tabs>
        <w:spacing w:line="360" w:lineRule="auto"/>
        <w:ind w:left="0" w:firstLine="709"/>
        <w:jc w:val="both"/>
        <w:rPr>
          <w:bCs/>
          <w:noProof/>
          <w:color w:val="000000"/>
          <w:sz w:val="28"/>
          <w:szCs w:val="28"/>
        </w:rPr>
      </w:pPr>
      <w:r w:rsidRPr="00B36FA0">
        <w:rPr>
          <w:bCs/>
          <w:noProof/>
          <w:color w:val="000000"/>
          <w:sz w:val="28"/>
          <w:szCs w:val="28"/>
        </w:rPr>
        <w:t xml:space="preserve">Основные </w:t>
      </w:r>
      <w:r w:rsidR="00602182" w:rsidRPr="00B36FA0">
        <w:rPr>
          <w:bCs/>
          <w:noProof/>
          <w:color w:val="000000"/>
          <w:sz w:val="28"/>
          <w:szCs w:val="28"/>
        </w:rPr>
        <w:t xml:space="preserve">механизмы и системы двигателя </w:t>
      </w:r>
    </w:p>
    <w:p w:rsidR="00480C57" w:rsidRPr="00B36FA0" w:rsidRDefault="00480C57" w:rsidP="008F4FCB">
      <w:pPr>
        <w:pStyle w:val="Default"/>
        <w:spacing w:line="360" w:lineRule="auto"/>
        <w:ind w:firstLine="709"/>
        <w:jc w:val="both"/>
        <w:rPr>
          <w:noProof/>
          <w:sz w:val="28"/>
        </w:rPr>
      </w:pPr>
    </w:p>
    <w:p w:rsidR="00602182" w:rsidRPr="00B36FA0" w:rsidRDefault="00602182" w:rsidP="008F4FCB">
      <w:pPr>
        <w:pStyle w:val="Iniiaiieoaenonionooiii1"/>
        <w:spacing w:line="360" w:lineRule="auto"/>
        <w:ind w:firstLine="709"/>
        <w:jc w:val="both"/>
        <w:rPr>
          <w:noProof/>
          <w:color w:val="000000"/>
          <w:sz w:val="28"/>
          <w:szCs w:val="28"/>
        </w:rPr>
      </w:pPr>
      <w:r w:rsidRPr="00B36FA0">
        <w:rPr>
          <w:noProof/>
          <w:color w:val="000000"/>
          <w:sz w:val="28"/>
          <w:szCs w:val="28"/>
        </w:rPr>
        <w:t xml:space="preserve">Поршневой ДВС состоит из следующих механизмов: кривошипно-шатунного, газораспределительного и декомпрессионного, а также систем: питания, смазки, охлаждения, зажигания (карбюраторные) и пуска. </w:t>
      </w:r>
    </w:p>
    <w:p w:rsidR="00602182" w:rsidRPr="00B36FA0" w:rsidRDefault="00602182" w:rsidP="008F4FCB">
      <w:pPr>
        <w:pStyle w:val="Iniiaiieoaenonionooiii1"/>
        <w:spacing w:line="360" w:lineRule="auto"/>
        <w:ind w:firstLine="709"/>
        <w:jc w:val="both"/>
        <w:rPr>
          <w:noProof/>
          <w:color w:val="000000"/>
          <w:sz w:val="28"/>
          <w:szCs w:val="28"/>
        </w:rPr>
      </w:pPr>
      <w:r w:rsidRPr="00B36FA0">
        <w:rPr>
          <w:noProof/>
          <w:color w:val="000000"/>
          <w:sz w:val="28"/>
          <w:szCs w:val="28"/>
        </w:rPr>
        <w:t>Кривошипно-шатунный мех</w:t>
      </w:r>
      <w:r w:rsidR="00A24395" w:rsidRPr="00B36FA0">
        <w:rPr>
          <w:noProof/>
          <w:color w:val="000000"/>
          <w:sz w:val="28"/>
          <w:szCs w:val="28"/>
        </w:rPr>
        <w:t>анизм (КШМ) преобразует прямоли</w:t>
      </w:r>
      <w:r w:rsidRPr="00B36FA0">
        <w:rPr>
          <w:noProof/>
          <w:color w:val="000000"/>
          <w:sz w:val="28"/>
          <w:szCs w:val="28"/>
        </w:rPr>
        <w:t>нейное возвратно-поступательное движ</w:t>
      </w:r>
      <w:r w:rsidR="00A24395" w:rsidRPr="00B36FA0">
        <w:rPr>
          <w:noProof/>
          <w:color w:val="000000"/>
          <w:sz w:val="28"/>
          <w:szCs w:val="28"/>
        </w:rPr>
        <w:t>ение поршня во вращательное дви</w:t>
      </w:r>
      <w:r w:rsidRPr="00B36FA0">
        <w:rPr>
          <w:noProof/>
          <w:color w:val="000000"/>
          <w:sz w:val="28"/>
          <w:szCs w:val="28"/>
        </w:rPr>
        <w:t xml:space="preserve">жение коленчатого вала. </w:t>
      </w:r>
    </w:p>
    <w:p w:rsidR="00602182" w:rsidRPr="00B36FA0" w:rsidRDefault="00602182" w:rsidP="008F4FCB">
      <w:pPr>
        <w:pStyle w:val="Iniiaiieoaenonionooiii1"/>
        <w:spacing w:line="360" w:lineRule="auto"/>
        <w:ind w:firstLine="709"/>
        <w:jc w:val="both"/>
        <w:rPr>
          <w:noProof/>
          <w:color w:val="000000"/>
          <w:sz w:val="28"/>
          <w:szCs w:val="28"/>
        </w:rPr>
      </w:pPr>
      <w:r w:rsidRPr="00B36FA0">
        <w:rPr>
          <w:noProof/>
          <w:color w:val="000000"/>
          <w:sz w:val="28"/>
          <w:szCs w:val="28"/>
        </w:rPr>
        <w:t xml:space="preserve">Газораспределительный механизм обеспечивает своевременный впуск в цилиндр воздуха (у дизелей) или горючей смеси (у карбюраторных двигателей) и выпуск из цилиндра отработавших газов. </w:t>
      </w:r>
    </w:p>
    <w:p w:rsidR="00602182" w:rsidRPr="00B36FA0" w:rsidRDefault="00602182" w:rsidP="008F4FCB">
      <w:pPr>
        <w:pStyle w:val="Iniiaiieoaenonionooiii1"/>
        <w:spacing w:line="360" w:lineRule="auto"/>
        <w:ind w:firstLine="709"/>
        <w:jc w:val="both"/>
        <w:rPr>
          <w:noProof/>
          <w:color w:val="000000"/>
          <w:sz w:val="28"/>
          <w:szCs w:val="28"/>
        </w:rPr>
      </w:pPr>
      <w:r w:rsidRPr="00B36FA0">
        <w:rPr>
          <w:noProof/>
          <w:color w:val="000000"/>
          <w:sz w:val="28"/>
          <w:szCs w:val="28"/>
        </w:rPr>
        <w:t xml:space="preserve">Декомпрессионный механизм (у дизелей) облегчает прокручивание коленчатого вала при запуске холодного двигателя, а также его остановку. </w:t>
      </w:r>
    </w:p>
    <w:p w:rsidR="00602182" w:rsidRPr="00B36FA0" w:rsidRDefault="00602182" w:rsidP="008F4FCB">
      <w:pPr>
        <w:pStyle w:val="Iniiaiieoaenonionooiii1"/>
        <w:spacing w:line="360" w:lineRule="auto"/>
        <w:ind w:firstLine="709"/>
        <w:jc w:val="both"/>
        <w:rPr>
          <w:noProof/>
          <w:color w:val="000000"/>
          <w:sz w:val="28"/>
          <w:szCs w:val="28"/>
        </w:rPr>
      </w:pPr>
      <w:r w:rsidRPr="00B36FA0">
        <w:rPr>
          <w:noProof/>
          <w:color w:val="000000"/>
          <w:sz w:val="28"/>
          <w:szCs w:val="28"/>
        </w:rPr>
        <w:t xml:space="preserve">Система питания карбюраторного двигателя предназначена для приготовления и подачи в цилиндры горючей смеси определенного состава в необходимом количестве в соответствии с режимом его работы. </w:t>
      </w:r>
    </w:p>
    <w:p w:rsidR="00602182" w:rsidRPr="00B36FA0" w:rsidRDefault="00602182" w:rsidP="008F4FCB">
      <w:pPr>
        <w:pStyle w:val="Iniiaiieoaenonionooiii1"/>
        <w:spacing w:line="360" w:lineRule="auto"/>
        <w:ind w:firstLine="709"/>
        <w:jc w:val="both"/>
        <w:rPr>
          <w:noProof/>
          <w:color w:val="000000"/>
          <w:sz w:val="28"/>
          <w:szCs w:val="28"/>
        </w:rPr>
      </w:pPr>
      <w:r w:rsidRPr="00B36FA0">
        <w:rPr>
          <w:noProof/>
          <w:color w:val="000000"/>
          <w:sz w:val="28"/>
          <w:szCs w:val="28"/>
        </w:rPr>
        <w:t>В дизельных двигателях система питани</w:t>
      </w:r>
      <w:r w:rsidR="00480C57" w:rsidRPr="00B36FA0">
        <w:rPr>
          <w:noProof/>
          <w:color w:val="000000"/>
          <w:sz w:val="28"/>
          <w:szCs w:val="28"/>
        </w:rPr>
        <w:t>я обеспечивает пери</w:t>
      </w:r>
      <w:r w:rsidRPr="00B36FA0">
        <w:rPr>
          <w:noProof/>
          <w:color w:val="000000"/>
          <w:sz w:val="28"/>
          <w:szCs w:val="28"/>
        </w:rPr>
        <w:t>одический впрыск и тонкое распыление т</w:t>
      </w:r>
      <w:r w:rsidR="00480C57" w:rsidRPr="00B36FA0">
        <w:rPr>
          <w:noProof/>
          <w:color w:val="000000"/>
          <w:sz w:val="28"/>
          <w:szCs w:val="28"/>
        </w:rPr>
        <w:t>оплива в камере сгорания в коли</w:t>
      </w:r>
      <w:r w:rsidRPr="00B36FA0">
        <w:rPr>
          <w:noProof/>
          <w:color w:val="000000"/>
          <w:sz w:val="28"/>
          <w:szCs w:val="28"/>
        </w:rPr>
        <w:t xml:space="preserve">честве, соответствующем режиму его работы. Система смазки подает к трущимся деталям двигателя масло, которое уменьшает трение и износ, охлаждает детали и удаляет с них продукты износа и загрязнения. </w:t>
      </w:r>
    </w:p>
    <w:p w:rsidR="00602182" w:rsidRPr="00B36FA0" w:rsidRDefault="00602182" w:rsidP="008F4FCB">
      <w:pPr>
        <w:pStyle w:val="Iniiaiieoaenonionooiii1"/>
        <w:spacing w:line="360" w:lineRule="auto"/>
        <w:ind w:firstLine="709"/>
        <w:jc w:val="both"/>
        <w:rPr>
          <w:noProof/>
          <w:color w:val="000000"/>
          <w:sz w:val="28"/>
          <w:szCs w:val="28"/>
        </w:rPr>
      </w:pPr>
      <w:r w:rsidRPr="00B36FA0">
        <w:rPr>
          <w:noProof/>
          <w:color w:val="000000"/>
          <w:sz w:val="28"/>
          <w:szCs w:val="28"/>
        </w:rPr>
        <w:t xml:space="preserve">Система охлаждения отводит излишнее тепло от деталей двигателя и поддерживает его нормальную температуру 85...95 </w:t>
      </w:r>
      <w:r w:rsidRPr="00B36FA0">
        <w:rPr>
          <w:noProof/>
          <w:color w:val="000000"/>
          <w:sz w:val="28"/>
          <w:szCs w:val="28"/>
          <w:vertAlign w:val="superscript"/>
        </w:rPr>
        <w:t>o</w:t>
      </w:r>
      <w:r w:rsidRPr="00B36FA0">
        <w:rPr>
          <w:noProof/>
          <w:color w:val="000000"/>
          <w:sz w:val="28"/>
          <w:szCs w:val="28"/>
        </w:rPr>
        <w:t xml:space="preserve">С. </w:t>
      </w:r>
    </w:p>
    <w:p w:rsidR="00602182" w:rsidRPr="00B36FA0" w:rsidRDefault="00602182" w:rsidP="008F4FCB">
      <w:pPr>
        <w:pStyle w:val="Iauiue1"/>
        <w:spacing w:line="360" w:lineRule="auto"/>
        <w:ind w:firstLine="709"/>
        <w:jc w:val="both"/>
        <w:rPr>
          <w:noProof/>
          <w:color w:val="000000"/>
          <w:sz w:val="28"/>
          <w:szCs w:val="28"/>
        </w:rPr>
      </w:pPr>
      <w:r w:rsidRPr="00B36FA0">
        <w:rPr>
          <w:noProof/>
          <w:color w:val="000000"/>
          <w:sz w:val="28"/>
          <w:szCs w:val="28"/>
        </w:rPr>
        <w:t xml:space="preserve">Система пуска осуществляет запуск двигателя. </w:t>
      </w:r>
    </w:p>
    <w:p w:rsidR="00602182" w:rsidRPr="00B36FA0" w:rsidRDefault="00602182" w:rsidP="008F4FCB">
      <w:pPr>
        <w:pStyle w:val="Iniiaiieoaenonionooiii1"/>
        <w:spacing w:line="360" w:lineRule="auto"/>
        <w:ind w:firstLine="709"/>
        <w:jc w:val="both"/>
        <w:rPr>
          <w:noProof/>
          <w:color w:val="000000"/>
          <w:sz w:val="28"/>
          <w:szCs w:val="28"/>
        </w:rPr>
      </w:pPr>
      <w:r w:rsidRPr="00B36FA0">
        <w:rPr>
          <w:noProof/>
          <w:color w:val="000000"/>
          <w:sz w:val="28"/>
          <w:szCs w:val="28"/>
        </w:rPr>
        <w:t xml:space="preserve">Система зажигания карбюраторных двигателей предназначена для принудительного воспламенения рабочей смеси от электрической искры. У дизеля система зажигания отсутствует. </w:t>
      </w:r>
    </w:p>
    <w:p w:rsidR="008F4FCB" w:rsidRPr="00B36FA0" w:rsidRDefault="008F4FCB" w:rsidP="008F4FCB">
      <w:pPr>
        <w:pStyle w:val="Caaieiaie7"/>
        <w:spacing w:line="360" w:lineRule="auto"/>
        <w:ind w:firstLine="709"/>
        <w:jc w:val="both"/>
        <w:rPr>
          <w:bCs/>
          <w:noProof/>
          <w:color w:val="000000"/>
          <w:sz w:val="28"/>
          <w:szCs w:val="28"/>
        </w:rPr>
      </w:pPr>
    </w:p>
    <w:p w:rsidR="00602182" w:rsidRPr="00B36FA0" w:rsidRDefault="00480C57" w:rsidP="008F4FCB">
      <w:pPr>
        <w:pStyle w:val="Caaieiaie7"/>
        <w:spacing w:line="360" w:lineRule="auto"/>
        <w:ind w:firstLine="709"/>
        <w:jc w:val="both"/>
        <w:rPr>
          <w:noProof/>
          <w:color w:val="000000"/>
          <w:sz w:val="28"/>
          <w:szCs w:val="28"/>
        </w:rPr>
      </w:pPr>
      <w:r w:rsidRPr="00B36FA0">
        <w:rPr>
          <w:bCs/>
          <w:noProof/>
          <w:color w:val="000000"/>
          <w:sz w:val="28"/>
          <w:szCs w:val="28"/>
        </w:rPr>
        <w:t xml:space="preserve">1.1.1 </w:t>
      </w:r>
      <w:r w:rsidR="008F4FCB" w:rsidRPr="00B36FA0">
        <w:rPr>
          <w:bCs/>
          <w:noProof/>
          <w:color w:val="000000"/>
          <w:sz w:val="28"/>
          <w:szCs w:val="28"/>
        </w:rPr>
        <w:t>Конструкция основных механизмов двигателя</w:t>
      </w:r>
    </w:p>
    <w:p w:rsidR="00602182" w:rsidRPr="00B36FA0" w:rsidRDefault="00DB6C63" w:rsidP="008F4FCB">
      <w:pPr>
        <w:pStyle w:val="Iauiue1"/>
        <w:spacing w:line="360" w:lineRule="auto"/>
        <w:ind w:firstLine="709"/>
        <w:jc w:val="both"/>
        <w:rPr>
          <w:noProof/>
          <w:color w:val="000000"/>
          <w:sz w:val="28"/>
          <w:szCs w:val="28"/>
        </w:rPr>
      </w:pPr>
      <w:r w:rsidRPr="00B36FA0">
        <w:rPr>
          <w:noProof/>
          <w:color w:val="000000"/>
          <w:sz w:val="28"/>
          <w:szCs w:val="28"/>
        </w:rPr>
        <w:t xml:space="preserve">а) </w:t>
      </w:r>
      <w:r w:rsidR="00602182" w:rsidRPr="00B36FA0">
        <w:rPr>
          <w:iCs/>
          <w:noProof/>
          <w:color w:val="000000"/>
          <w:sz w:val="28"/>
          <w:szCs w:val="28"/>
        </w:rPr>
        <w:t xml:space="preserve">Кривошипно-шатунный механизм </w:t>
      </w:r>
      <w:r w:rsidR="00602182" w:rsidRPr="00B36FA0">
        <w:rPr>
          <w:noProof/>
          <w:color w:val="000000"/>
          <w:sz w:val="28"/>
          <w:szCs w:val="28"/>
        </w:rPr>
        <w:t xml:space="preserve">(КШМ). </w:t>
      </w:r>
    </w:p>
    <w:p w:rsidR="00602182" w:rsidRPr="00B36FA0" w:rsidRDefault="00A24395" w:rsidP="008F4FCB">
      <w:pPr>
        <w:pStyle w:val="Iauiue1"/>
        <w:spacing w:line="360" w:lineRule="auto"/>
        <w:ind w:firstLine="709"/>
        <w:jc w:val="both"/>
        <w:rPr>
          <w:noProof/>
          <w:color w:val="000000"/>
          <w:sz w:val="28"/>
          <w:szCs w:val="28"/>
        </w:rPr>
      </w:pPr>
      <w:r w:rsidRPr="00B36FA0">
        <w:rPr>
          <w:noProof/>
          <w:color w:val="000000"/>
          <w:sz w:val="28"/>
          <w:szCs w:val="28"/>
        </w:rPr>
        <w:t>КШМ (рис. 1</w:t>
      </w:r>
      <w:r w:rsidR="00602182" w:rsidRPr="00B36FA0">
        <w:rPr>
          <w:noProof/>
          <w:color w:val="000000"/>
          <w:sz w:val="28"/>
          <w:szCs w:val="28"/>
        </w:rPr>
        <w:t xml:space="preserve">) состоит из гильзы </w:t>
      </w:r>
      <w:r w:rsidR="00602182" w:rsidRPr="00B36FA0">
        <w:rPr>
          <w:iCs/>
          <w:noProof/>
          <w:color w:val="000000"/>
          <w:sz w:val="28"/>
          <w:szCs w:val="28"/>
        </w:rPr>
        <w:t>1</w:t>
      </w:r>
      <w:r w:rsidR="00602182" w:rsidRPr="00B36FA0">
        <w:rPr>
          <w:noProof/>
          <w:color w:val="000000"/>
          <w:sz w:val="28"/>
          <w:szCs w:val="28"/>
        </w:rPr>
        <w:t xml:space="preserve">, размещенной в блоке цилиндров </w:t>
      </w:r>
      <w:r w:rsidR="00602182" w:rsidRPr="00B36FA0">
        <w:rPr>
          <w:iCs/>
          <w:noProof/>
          <w:color w:val="000000"/>
          <w:sz w:val="28"/>
          <w:szCs w:val="28"/>
        </w:rPr>
        <w:t>2</w:t>
      </w:r>
      <w:r w:rsidR="00602182" w:rsidRPr="00B36FA0">
        <w:rPr>
          <w:noProof/>
          <w:color w:val="000000"/>
          <w:sz w:val="28"/>
          <w:szCs w:val="28"/>
        </w:rPr>
        <w:t xml:space="preserve">, поршня </w:t>
      </w:r>
      <w:r w:rsidR="00602182" w:rsidRPr="00B36FA0">
        <w:rPr>
          <w:iCs/>
          <w:noProof/>
          <w:color w:val="000000"/>
          <w:sz w:val="28"/>
          <w:szCs w:val="28"/>
        </w:rPr>
        <w:t xml:space="preserve">3 </w:t>
      </w:r>
      <w:r w:rsidR="00602182" w:rsidRPr="00B36FA0">
        <w:rPr>
          <w:noProof/>
          <w:color w:val="000000"/>
          <w:sz w:val="28"/>
          <w:szCs w:val="28"/>
        </w:rPr>
        <w:t xml:space="preserve">с компрессионными </w:t>
      </w:r>
      <w:r w:rsidR="00602182" w:rsidRPr="00B36FA0">
        <w:rPr>
          <w:iCs/>
          <w:noProof/>
          <w:color w:val="000000"/>
          <w:sz w:val="28"/>
          <w:szCs w:val="28"/>
        </w:rPr>
        <w:t xml:space="preserve">4 </w:t>
      </w:r>
      <w:r w:rsidR="00602182" w:rsidRPr="00B36FA0">
        <w:rPr>
          <w:noProof/>
          <w:color w:val="000000"/>
          <w:sz w:val="28"/>
          <w:szCs w:val="28"/>
        </w:rPr>
        <w:t xml:space="preserve">и маслосъемными кольцами </w:t>
      </w:r>
      <w:r w:rsidR="00602182" w:rsidRPr="00B36FA0">
        <w:rPr>
          <w:iCs/>
          <w:noProof/>
          <w:color w:val="000000"/>
          <w:sz w:val="28"/>
          <w:szCs w:val="28"/>
        </w:rPr>
        <w:t>5</w:t>
      </w:r>
      <w:r w:rsidR="00602182" w:rsidRPr="00B36FA0">
        <w:rPr>
          <w:noProof/>
          <w:color w:val="000000"/>
          <w:sz w:val="28"/>
          <w:szCs w:val="28"/>
        </w:rPr>
        <w:t xml:space="preserve">. Поршень </w:t>
      </w:r>
      <w:r w:rsidR="00602182" w:rsidRPr="00B36FA0">
        <w:rPr>
          <w:iCs/>
          <w:noProof/>
          <w:color w:val="000000"/>
          <w:sz w:val="28"/>
          <w:szCs w:val="28"/>
        </w:rPr>
        <w:t xml:space="preserve">3 </w:t>
      </w:r>
      <w:r w:rsidR="00602182" w:rsidRPr="00B36FA0">
        <w:rPr>
          <w:noProof/>
          <w:color w:val="000000"/>
          <w:sz w:val="28"/>
          <w:szCs w:val="28"/>
        </w:rPr>
        <w:t xml:space="preserve">пальцем </w:t>
      </w:r>
      <w:r w:rsidR="00602182" w:rsidRPr="00B36FA0">
        <w:rPr>
          <w:iCs/>
          <w:noProof/>
          <w:color w:val="000000"/>
          <w:sz w:val="28"/>
          <w:szCs w:val="28"/>
        </w:rPr>
        <w:t xml:space="preserve">6 </w:t>
      </w:r>
      <w:r w:rsidR="00602182" w:rsidRPr="00B36FA0">
        <w:rPr>
          <w:noProof/>
          <w:color w:val="000000"/>
          <w:sz w:val="28"/>
          <w:szCs w:val="28"/>
        </w:rPr>
        <w:t xml:space="preserve">соединен с шатуном </w:t>
      </w:r>
      <w:r w:rsidR="00602182" w:rsidRPr="00B36FA0">
        <w:rPr>
          <w:iCs/>
          <w:noProof/>
          <w:color w:val="000000"/>
          <w:sz w:val="28"/>
          <w:szCs w:val="28"/>
        </w:rPr>
        <w:t>7</w:t>
      </w:r>
      <w:r w:rsidR="00602182" w:rsidRPr="00B36FA0">
        <w:rPr>
          <w:noProof/>
          <w:color w:val="000000"/>
          <w:sz w:val="28"/>
          <w:szCs w:val="28"/>
        </w:rPr>
        <w:t>, кот</w:t>
      </w:r>
      <w:r w:rsidRPr="00B36FA0">
        <w:rPr>
          <w:noProof/>
          <w:color w:val="000000"/>
          <w:sz w:val="28"/>
          <w:szCs w:val="28"/>
        </w:rPr>
        <w:t>орый установлен на шатунной шей</w:t>
      </w:r>
      <w:r w:rsidR="00602182" w:rsidRPr="00B36FA0">
        <w:rPr>
          <w:noProof/>
          <w:color w:val="000000"/>
          <w:sz w:val="28"/>
          <w:szCs w:val="28"/>
        </w:rPr>
        <w:t xml:space="preserve">ке коленчатого вала </w:t>
      </w:r>
      <w:r w:rsidR="00602182" w:rsidRPr="00B36FA0">
        <w:rPr>
          <w:iCs/>
          <w:noProof/>
          <w:color w:val="000000"/>
          <w:sz w:val="28"/>
          <w:szCs w:val="28"/>
        </w:rPr>
        <w:t xml:space="preserve">8 </w:t>
      </w:r>
      <w:r w:rsidR="00602182" w:rsidRPr="00B36FA0">
        <w:rPr>
          <w:noProof/>
          <w:color w:val="000000"/>
          <w:sz w:val="28"/>
          <w:szCs w:val="28"/>
        </w:rPr>
        <w:t xml:space="preserve">двигателя. </w:t>
      </w:r>
    </w:p>
    <w:p w:rsidR="00A24395" w:rsidRPr="00B36FA0" w:rsidRDefault="00A24395" w:rsidP="008F4FCB">
      <w:pPr>
        <w:pStyle w:val="Default"/>
        <w:spacing w:line="360" w:lineRule="auto"/>
        <w:ind w:firstLine="709"/>
        <w:jc w:val="both"/>
        <w:rPr>
          <w:noProof/>
          <w:sz w:val="28"/>
        </w:rPr>
      </w:pPr>
    </w:p>
    <w:p w:rsidR="00602182" w:rsidRPr="00B36FA0" w:rsidRDefault="00E34775" w:rsidP="008F4FCB">
      <w:pPr>
        <w:spacing w:line="360" w:lineRule="auto"/>
        <w:ind w:firstLine="709"/>
        <w:jc w:val="both"/>
        <w:rPr>
          <w:noProof/>
          <w:color w:val="000000"/>
          <w:sz w:val="28"/>
        </w:rPr>
      </w:pPr>
      <w:r>
        <w:rPr>
          <w:noProof/>
          <w:color w:val="000000"/>
          <w:sz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1.75pt;height:187.5pt">
            <v:imagedata r:id="rId7" o:title=""/>
          </v:shape>
        </w:pict>
      </w:r>
    </w:p>
    <w:p w:rsidR="00602182" w:rsidRPr="00B36FA0" w:rsidRDefault="00A24395" w:rsidP="008F4FCB">
      <w:pPr>
        <w:spacing w:line="360" w:lineRule="auto"/>
        <w:ind w:firstLine="709"/>
        <w:jc w:val="both"/>
        <w:rPr>
          <w:noProof/>
          <w:color w:val="000000"/>
          <w:sz w:val="28"/>
          <w:szCs w:val="23"/>
        </w:rPr>
      </w:pPr>
      <w:r w:rsidRPr="00B36FA0">
        <w:rPr>
          <w:noProof/>
          <w:color w:val="000000"/>
          <w:sz w:val="28"/>
          <w:szCs w:val="23"/>
        </w:rPr>
        <w:t>Рис. 1</w:t>
      </w:r>
      <w:r w:rsidR="00602182" w:rsidRPr="00B36FA0">
        <w:rPr>
          <w:noProof/>
          <w:color w:val="000000"/>
          <w:sz w:val="28"/>
          <w:szCs w:val="23"/>
        </w:rPr>
        <w:t>. Схема кривошипно-шатунного и газораспределительного механизмов</w:t>
      </w:r>
    </w:p>
    <w:p w:rsidR="00602182" w:rsidRPr="00B36FA0" w:rsidRDefault="008F4FCB" w:rsidP="008F4FCB">
      <w:pPr>
        <w:pStyle w:val="Caaieiaie7"/>
        <w:spacing w:line="360" w:lineRule="auto"/>
        <w:ind w:firstLine="709"/>
        <w:jc w:val="both"/>
        <w:rPr>
          <w:noProof/>
          <w:color w:val="000000"/>
          <w:sz w:val="28"/>
          <w:szCs w:val="28"/>
        </w:rPr>
      </w:pPr>
      <w:r w:rsidRPr="00B36FA0">
        <w:rPr>
          <w:noProof/>
          <w:color w:val="000000"/>
          <w:sz w:val="28"/>
          <w:szCs w:val="28"/>
        </w:rPr>
        <w:br w:type="page"/>
      </w:r>
      <w:r w:rsidR="00602182" w:rsidRPr="00B36FA0">
        <w:rPr>
          <w:noProof/>
          <w:color w:val="000000"/>
          <w:sz w:val="28"/>
          <w:szCs w:val="28"/>
        </w:rPr>
        <w:t xml:space="preserve">Поршни изготавливают из сплавов алюминия АЛ-25 и подвергают термической обработке. </w:t>
      </w:r>
    </w:p>
    <w:p w:rsidR="00602182" w:rsidRPr="00B36FA0" w:rsidRDefault="00602182" w:rsidP="008F4FCB">
      <w:pPr>
        <w:pStyle w:val="Iniiaiieoaenonionooiii1"/>
        <w:spacing w:line="360" w:lineRule="auto"/>
        <w:ind w:firstLine="709"/>
        <w:jc w:val="both"/>
        <w:rPr>
          <w:noProof/>
          <w:color w:val="000000"/>
          <w:sz w:val="28"/>
          <w:szCs w:val="28"/>
        </w:rPr>
      </w:pPr>
      <w:r w:rsidRPr="00B36FA0">
        <w:rPr>
          <w:noProof/>
          <w:color w:val="000000"/>
          <w:sz w:val="28"/>
          <w:szCs w:val="28"/>
        </w:rPr>
        <w:t xml:space="preserve">Поршневые компрессионные кольца </w:t>
      </w:r>
      <w:r w:rsidRPr="00B36FA0">
        <w:rPr>
          <w:iCs/>
          <w:noProof/>
          <w:color w:val="000000"/>
          <w:sz w:val="28"/>
          <w:szCs w:val="28"/>
        </w:rPr>
        <w:t xml:space="preserve">4 </w:t>
      </w:r>
      <w:r w:rsidR="00A24395" w:rsidRPr="00B36FA0">
        <w:rPr>
          <w:noProof/>
          <w:color w:val="000000"/>
          <w:sz w:val="28"/>
          <w:szCs w:val="28"/>
        </w:rPr>
        <w:t>должны создавать герметич</w:t>
      </w:r>
      <w:r w:rsidRPr="00B36FA0">
        <w:rPr>
          <w:noProof/>
          <w:color w:val="000000"/>
          <w:sz w:val="28"/>
          <w:szCs w:val="28"/>
        </w:rPr>
        <w:t xml:space="preserve">ность полости цилиндра, их изготавливают из специальных марок чугуна с хромированием рабочих поверхностей. Маслосъёмные кольца </w:t>
      </w:r>
      <w:r w:rsidRPr="00B36FA0">
        <w:rPr>
          <w:iCs/>
          <w:noProof/>
          <w:color w:val="000000"/>
          <w:sz w:val="28"/>
          <w:szCs w:val="28"/>
        </w:rPr>
        <w:t xml:space="preserve">5 </w:t>
      </w:r>
      <w:r w:rsidRPr="00B36FA0">
        <w:rPr>
          <w:noProof/>
          <w:color w:val="000000"/>
          <w:sz w:val="28"/>
          <w:szCs w:val="28"/>
        </w:rPr>
        <w:t xml:space="preserve">снимают излишки масла со стенок гильзы </w:t>
      </w:r>
      <w:r w:rsidRPr="00B36FA0">
        <w:rPr>
          <w:iCs/>
          <w:noProof/>
          <w:color w:val="000000"/>
          <w:sz w:val="28"/>
          <w:szCs w:val="28"/>
        </w:rPr>
        <w:t>1</w:t>
      </w:r>
      <w:r w:rsidRPr="00B36FA0">
        <w:rPr>
          <w:noProof/>
          <w:color w:val="000000"/>
          <w:sz w:val="28"/>
          <w:szCs w:val="28"/>
        </w:rPr>
        <w:t>. Пор</w:t>
      </w:r>
      <w:r w:rsidR="00A24395" w:rsidRPr="00B36FA0">
        <w:rPr>
          <w:noProof/>
          <w:color w:val="000000"/>
          <w:sz w:val="28"/>
          <w:szCs w:val="28"/>
        </w:rPr>
        <w:t>шневой палец 6 шарнирно соединя</w:t>
      </w:r>
      <w:r w:rsidRPr="00B36FA0">
        <w:rPr>
          <w:noProof/>
          <w:color w:val="000000"/>
          <w:sz w:val="28"/>
          <w:szCs w:val="28"/>
        </w:rPr>
        <w:t xml:space="preserve">ет поршень </w:t>
      </w:r>
      <w:r w:rsidRPr="00B36FA0">
        <w:rPr>
          <w:iCs/>
          <w:noProof/>
          <w:color w:val="000000"/>
          <w:sz w:val="28"/>
          <w:szCs w:val="28"/>
        </w:rPr>
        <w:t xml:space="preserve">3 </w:t>
      </w:r>
      <w:r w:rsidRPr="00B36FA0">
        <w:rPr>
          <w:noProof/>
          <w:color w:val="000000"/>
          <w:sz w:val="28"/>
          <w:szCs w:val="28"/>
        </w:rPr>
        <w:t xml:space="preserve">с шатуном </w:t>
      </w:r>
      <w:r w:rsidRPr="00B36FA0">
        <w:rPr>
          <w:iCs/>
          <w:noProof/>
          <w:color w:val="000000"/>
          <w:sz w:val="28"/>
          <w:szCs w:val="28"/>
        </w:rPr>
        <w:t xml:space="preserve">7 </w:t>
      </w:r>
      <w:r w:rsidRPr="00B36FA0">
        <w:rPr>
          <w:noProof/>
          <w:color w:val="000000"/>
          <w:sz w:val="28"/>
          <w:szCs w:val="28"/>
        </w:rPr>
        <w:t xml:space="preserve">и для облегчения выполнен полым. Шатун </w:t>
      </w:r>
      <w:r w:rsidRPr="00B36FA0">
        <w:rPr>
          <w:iCs/>
          <w:noProof/>
          <w:color w:val="000000"/>
          <w:sz w:val="28"/>
          <w:szCs w:val="28"/>
        </w:rPr>
        <w:t xml:space="preserve">7 </w:t>
      </w:r>
      <w:r w:rsidR="00A24395" w:rsidRPr="00B36FA0">
        <w:rPr>
          <w:noProof/>
          <w:color w:val="000000"/>
          <w:sz w:val="28"/>
          <w:szCs w:val="28"/>
        </w:rPr>
        <w:t>пе</w:t>
      </w:r>
      <w:r w:rsidRPr="00B36FA0">
        <w:rPr>
          <w:noProof/>
          <w:color w:val="000000"/>
          <w:sz w:val="28"/>
          <w:szCs w:val="28"/>
        </w:rPr>
        <w:t xml:space="preserve">редает коленчатому валу </w:t>
      </w:r>
      <w:r w:rsidRPr="00B36FA0">
        <w:rPr>
          <w:iCs/>
          <w:noProof/>
          <w:color w:val="000000"/>
          <w:sz w:val="28"/>
          <w:szCs w:val="28"/>
        </w:rPr>
        <w:t xml:space="preserve">8 </w:t>
      </w:r>
      <w:r w:rsidRPr="00B36FA0">
        <w:rPr>
          <w:noProof/>
          <w:color w:val="000000"/>
          <w:sz w:val="28"/>
          <w:szCs w:val="28"/>
        </w:rPr>
        <w:t xml:space="preserve">силу давления газов со стороны поршня </w:t>
      </w:r>
      <w:r w:rsidRPr="00B36FA0">
        <w:rPr>
          <w:iCs/>
          <w:noProof/>
          <w:color w:val="000000"/>
          <w:sz w:val="28"/>
          <w:szCs w:val="28"/>
        </w:rPr>
        <w:t>3</w:t>
      </w:r>
      <w:r w:rsidRPr="00B36FA0">
        <w:rPr>
          <w:noProof/>
          <w:color w:val="000000"/>
          <w:sz w:val="28"/>
          <w:szCs w:val="28"/>
        </w:rPr>
        <w:t xml:space="preserve">. </w:t>
      </w:r>
    </w:p>
    <w:p w:rsidR="00602182" w:rsidRPr="00B36FA0" w:rsidRDefault="00602182" w:rsidP="008F4FCB">
      <w:pPr>
        <w:spacing w:line="360" w:lineRule="auto"/>
        <w:ind w:firstLine="709"/>
        <w:jc w:val="both"/>
        <w:rPr>
          <w:noProof/>
          <w:color w:val="000000"/>
          <w:sz w:val="28"/>
          <w:szCs w:val="28"/>
        </w:rPr>
      </w:pPr>
      <w:r w:rsidRPr="00B36FA0">
        <w:rPr>
          <w:noProof/>
          <w:color w:val="000000"/>
          <w:sz w:val="28"/>
          <w:szCs w:val="28"/>
        </w:rPr>
        <w:t xml:space="preserve">Подшипники шатунные и коренные коленчатого вала </w:t>
      </w:r>
      <w:r w:rsidRPr="00B36FA0">
        <w:rPr>
          <w:iCs/>
          <w:noProof/>
          <w:color w:val="000000"/>
          <w:sz w:val="28"/>
          <w:szCs w:val="28"/>
        </w:rPr>
        <w:t xml:space="preserve">8 </w:t>
      </w:r>
      <w:r w:rsidRPr="00B36FA0">
        <w:rPr>
          <w:noProof/>
          <w:color w:val="000000"/>
          <w:sz w:val="28"/>
          <w:szCs w:val="28"/>
        </w:rPr>
        <w:t>служат для уменьшения трения при вращении коленчатого вала в коренных опорах и в месте соединения шатуна с коленчатым валом.</w:t>
      </w:r>
    </w:p>
    <w:p w:rsidR="00602182" w:rsidRPr="00B36FA0" w:rsidRDefault="00602182" w:rsidP="008F4FCB">
      <w:pPr>
        <w:pStyle w:val="Iniiaiieoaenonionooiii1"/>
        <w:spacing w:line="360" w:lineRule="auto"/>
        <w:ind w:firstLine="709"/>
        <w:jc w:val="both"/>
        <w:rPr>
          <w:noProof/>
          <w:color w:val="000000"/>
          <w:sz w:val="28"/>
          <w:szCs w:val="28"/>
        </w:rPr>
      </w:pPr>
      <w:r w:rsidRPr="00B36FA0">
        <w:rPr>
          <w:noProof/>
          <w:color w:val="000000"/>
          <w:sz w:val="28"/>
          <w:szCs w:val="28"/>
        </w:rPr>
        <w:t xml:space="preserve">Коленчатый вал </w:t>
      </w:r>
      <w:r w:rsidRPr="00B36FA0">
        <w:rPr>
          <w:iCs/>
          <w:noProof/>
          <w:color w:val="000000"/>
          <w:sz w:val="28"/>
          <w:szCs w:val="28"/>
        </w:rPr>
        <w:t xml:space="preserve">8 </w:t>
      </w:r>
      <w:r w:rsidRPr="00B36FA0">
        <w:rPr>
          <w:noProof/>
          <w:color w:val="000000"/>
          <w:sz w:val="28"/>
          <w:szCs w:val="28"/>
        </w:rPr>
        <w:t xml:space="preserve">воспринимает нагрузки от шатунов </w:t>
      </w:r>
      <w:r w:rsidRPr="00B36FA0">
        <w:rPr>
          <w:iCs/>
          <w:noProof/>
          <w:color w:val="000000"/>
          <w:sz w:val="28"/>
          <w:szCs w:val="28"/>
        </w:rPr>
        <w:t xml:space="preserve">7 </w:t>
      </w:r>
      <w:r w:rsidRPr="00B36FA0">
        <w:rPr>
          <w:noProof/>
          <w:color w:val="000000"/>
          <w:sz w:val="28"/>
          <w:szCs w:val="28"/>
        </w:rPr>
        <w:t xml:space="preserve">и служит для преобразования энергии возвратно-поступательного движения поршня </w:t>
      </w:r>
      <w:r w:rsidRPr="00B36FA0">
        <w:rPr>
          <w:iCs/>
          <w:noProof/>
          <w:color w:val="000000"/>
          <w:sz w:val="28"/>
          <w:szCs w:val="28"/>
        </w:rPr>
        <w:t xml:space="preserve">3 </w:t>
      </w:r>
      <w:r w:rsidRPr="00B36FA0">
        <w:rPr>
          <w:noProof/>
          <w:color w:val="000000"/>
          <w:sz w:val="28"/>
          <w:szCs w:val="28"/>
        </w:rPr>
        <w:t>в энергию вращательного движения маховика. Маховик предназначен для вывода поршня из мертвых точек и</w:t>
      </w:r>
      <w:r w:rsidR="00A24395" w:rsidRPr="00B36FA0">
        <w:rPr>
          <w:noProof/>
          <w:color w:val="000000"/>
          <w:sz w:val="28"/>
          <w:szCs w:val="28"/>
        </w:rPr>
        <w:t xml:space="preserve"> достижения равномерности враще</w:t>
      </w:r>
      <w:r w:rsidRPr="00B36FA0">
        <w:rPr>
          <w:noProof/>
          <w:color w:val="000000"/>
          <w:sz w:val="28"/>
          <w:szCs w:val="28"/>
        </w:rPr>
        <w:t>ния коленчатого вала двигателя. Махови</w:t>
      </w:r>
      <w:r w:rsidR="00A24395" w:rsidRPr="00B36FA0">
        <w:rPr>
          <w:noProof/>
          <w:color w:val="000000"/>
          <w:sz w:val="28"/>
          <w:szCs w:val="28"/>
        </w:rPr>
        <w:t>к также дает возможность преодо</w:t>
      </w:r>
      <w:r w:rsidRPr="00B36FA0">
        <w:rPr>
          <w:noProof/>
          <w:color w:val="000000"/>
          <w:sz w:val="28"/>
          <w:szCs w:val="28"/>
        </w:rPr>
        <w:t xml:space="preserve">левать кратковременные перегрузки. Материал маховика - серый чугун. </w:t>
      </w:r>
    </w:p>
    <w:p w:rsidR="00602182" w:rsidRPr="00B36FA0" w:rsidRDefault="00AD4CE4" w:rsidP="008F4FCB">
      <w:pPr>
        <w:pStyle w:val="Iauiue1"/>
        <w:spacing w:line="360" w:lineRule="auto"/>
        <w:ind w:firstLine="709"/>
        <w:jc w:val="both"/>
        <w:rPr>
          <w:noProof/>
          <w:color w:val="000000"/>
          <w:sz w:val="28"/>
          <w:szCs w:val="28"/>
        </w:rPr>
      </w:pPr>
      <w:r w:rsidRPr="00B36FA0">
        <w:rPr>
          <w:noProof/>
          <w:color w:val="000000"/>
          <w:sz w:val="28"/>
          <w:szCs w:val="28"/>
        </w:rPr>
        <w:t xml:space="preserve">в) </w:t>
      </w:r>
      <w:r w:rsidR="00602182" w:rsidRPr="00B36FA0">
        <w:rPr>
          <w:iCs/>
          <w:noProof/>
          <w:color w:val="000000"/>
          <w:sz w:val="28"/>
          <w:szCs w:val="28"/>
        </w:rPr>
        <w:t xml:space="preserve">Газораспределительный механизм </w:t>
      </w:r>
    </w:p>
    <w:p w:rsidR="00602182" w:rsidRPr="00B36FA0" w:rsidRDefault="00602182" w:rsidP="008F4FCB">
      <w:pPr>
        <w:pStyle w:val="Iniiaiieoaenonionooiii1"/>
        <w:spacing w:line="360" w:lineRule="auto"/>
        <w:ind w:firstLine="709"/>
        <w:jc w:val="both"/>
        <w:rPr>
          <w:noProof/>
          <w:color w:val="000000"/>
          <w:sz w:val="28"/>
          <w:szCs w:val="28"/>
        </w:rPr>
      </w:pPr>
      <w:r w:rsidRPr="00B36FA0">
        <w:rPr>
          <w:noProof/>
          <w:color w:val="000000"/>
          <w:sz w:val="28"/>
          <w:szCs w:val="28"/>
        </w:rPr>
        <w:t>На четырехтактных автотракто</w:t>
      </w:r>
      <w:r w:rsidR="00A24395" w:rsidRPr="00B36FA0">
        <w:rPr>
          <w:noProof/>
          <w:color w:val="000000"/>
          <w:sz w:val="28"/>
          <w:szCs w:val="28"/>
        </w:rPr>
        <w:t>рных двигателях применяется кла</w:t>
      </w:r>
      <w:r w:rsidRPr="00B36FA0">
        <w:rPr>
          <w:noProof/>
          <w:color w:val="000000"/>
          <w:sz w:val="28"/>
          <w:szCs w:val="28"/>
        </w:rPr>
        <w:t>панный механизм распределения. Разл</w:t>
      </w:r>
      <w:r w:rsidR="00A24395" w:rsidRPr="00B36FA0">
        <w:rPr>
          <w:noProof/>
          <w:color w:val="000000"/>
          <w:sz w:val="28"/>
          <w:szCs w:val="28"/>
        </w:rPr>
        <w:t>ичают механизмы с нижним и верх</w:t>
      </w:r>
      <w:r w:rsidRPr="00B36FA0">
        <w:rPr>
          <w:noProof/>
          <w:color w:val="000000"/>
          <w:sz w:val="28"/>
          <w:szCs w:val="28"/>
        </w:rPr>
        <w:t xml:space="preserve">ним расположением клапанов. В современных конструкциях наиболее распространено верхнее расположение </w:t>
      </w:r>
      <w:r w:rsidR="00A24395" w:rsidRPr="00B36FA0">
        <w:rPr>
          <w:noProof/>
          <w:color w:val="000000"/>
          <w:sz w:val="28"/>
          <w:szCs w:val="28"/>
        </w:rPr>
        <w:t>клапанов. При верхнем расположе</w:t>
      </w:r>
      <w:r w:rsidRPr="00B36FA0">
        <w:rPr>
          <w:noProof/>
          <w:color w:val="000000"/>
          <w:sz w:val="28"/>
          <w:szCs w:val="28"/>
        </w:rPr>
        <w:t xml:space="preserve">нии клапанов улучшается наполнение </w:t>
      </w:r>
      <w:r w:rsidR="00A24395" w:rsidRPr="00B36FA0">
        <w:rPr>
          <w:noProof/>
          <w:color w:val="000000"/>
          <w:sz w:val="28"/>
          <w:szCs w:val="28"/>
        </w:rPr>
        <w:t>цилиндров горючей смесью (возду</w:t>
      </w:r>
      <w:r w:rsidRPr="00B36FA0">
        <w:rPr>
          <w:noProof/>
          <w:color w:val="000000"/>
          <w:sz w:val="28"/>
          <w:szCs w:val="28"/>
        </w:rPr>
        <w:t xml:space="preserve">хом), достигается большая степень сжатия, что повышает экономичность двигателя. </w:t>
      </w:r>
    </w:p>
    <w:p w:rsidR="00602182" w:rsidRPr="00B36FA0" w:rsidRDefault="00602182" w:rsidP="008F4FCB">
      <w:pPr>
        <w:pStyle w:val="Iniiaiieoaenonionooiii1"/>
        <w:spacing w:line="360" w:lineRule="auto"/>
        <w:ind w:firstLine="709"/>
        <w:jc w:val="both"/>
        <w:rPr>
          <w:noProof/>
          <w:color w:val="000000"/>
          <w:sz w:val="28"/>
          <w:szCs w:val="28"/>
        </w:rPr>
      </w:pPr>
      <w:r w:rsidRPr="00B36FA0">
        <w:rPr>
          <w:noProof/>
          <w:color w:val="000000"/>
          <w:sz w:val="28"/>
          <w:szCs w:val="28"/>
        </w:rPr>
        <w:t xml:space="preserve">Движение от шестерни </w:t>
      </w:r>
      <w:r w:rsidRPr="00B36FA0">
        <w:rPr>
          <w:iCs/>
          <w:noProof/>
          <w:color w:val="000000"/>
          <w:sz w:val="28"/>
          <w:szCs w:val="28"/>
        </w:rPr>
        <w:t xml:space="preserve">9 </w:t>
      </w:r>
      <w:r w:rsidRPr="00B36FA0">
        <w:rPr>
          <w:noProof/>
          <w:color w:val="000000"/>
          <w:sz w:val="28"/>
          <w:szCs w:val="28"/>
        </w:rPr>
        <w:t>(рис. 2),</w:t>
      </w:r>
      <w:r w:rsidR="00A24395" w:rsidRPr="00B36FA0">
        <w:rPr>
          <w:noProof/>
          <w:color w:val="000000"/>
          <w:sz w:val="28"/>
          <w:szCs w:val="28"/>
        </w:rPr>
        <w:t xml:space="preserve"> установленной на коленчатом ва</w:t>
      </w:r>
      <w:r w:rsidRPr="00B36FA0">
        <w:rPr>
          <w:noProof/>
          <w:color w:val="000000"/>
          <w:sz w:val="28"/>
          <w:szCs w:val="28"/>
        </w:rPr>
        <w:t xml:space="preserve">лу </w:t>
      </w:r>
      <w:r w:rsidRPr="00B36FA0">
        <w:rPr>
          <w:iCs/>
          <w:noProof/>
          <w:color w:val="000000"/>
          <w:sz w:val="28"/>
          <w:szCs w:val="28"/>
        </w:rPr>
        <w:t>8</w:t>
      </w:r>
      <w:r w:rsidRPr="00B36FA0">
        <w:rPr>
          <w:noProof/>
          <w:color w:val="000000"/>
          <w:sz w:val="28"/>
          <w:szCs w:val="28"/>
        </w:rPr>
        <w:t xml:space="preserve">, передается на промежуточную шестерню </w:t>
      </w:r>
      <w:r w:rsidRPr="00B36FA0">
        <w:rPr>
          <w:iCs/>
          <w:noProof/>
          <w:color w:val="000000"/>
          <w:sz w:val="28"/>
          <w:szCs w:val="28"/>
        </w:rPr>
        <w:t>10</w:t>
      </w:r>
      <w:r w:rsidRPr="00B36FA0">
        <w:rPr>
          <w:noProof/>
          <w:color w:val="000000"/>
          <w:sz w:val="28"/>
          <w:szCs w:val="28"/>
        </w:rPr>
        <w:t xml:space="preserve">, а затем на шестерню </w:t>
      </w:r>
      <w:r w:rsidRPr="00B36FA0">
        <w:rPr>
          <w:iCs/>
          <w:noProof/>
          <w:color w:val="000000"/>
          <w:sz w:val="28"/>
          <w:szCs w:val="28"/>
        </w:rPr>
        <w:t xml:space="preserve">11 </w:t>
      </w:r>
      <w:r w:rsidRPr="00B36FA0">
        <w:rPr>
          <w:noProof/>
          <w:color w:val="000000"/>
          <w:sz w:val="28"/>
          <w:szCs w:val="28"/>
        </w:rPr>
        <w:t xml:space="preserve">распределительного кулачкового вала </w:t>
      </w:r>
      <w:r w:rsidRPr="00B36FA0">
        <w:rPr>
          <w:iCs/>
          <w:noProof/>
          <w:color w:val="000000"/>
          <w:sz w:val="28"/>
          <w:szCs w:val="28"/>
        </w:rPr>
        <w:t>12</w:t>
      </w:r>
      <w:r w:rsidRPr="00B36FA0">
        <w:rPr>
          <w:noProof/>
          <w:color w:val="000000"/>
          <w:sz w:val="28"/>
          <w:szCs w:val="28"/>
        </w:rPr>
        <w:t xml:space="preserve">. </w:t>
      </w:r>
    </w:p>
    <w:p w:rsidR="00602182" w:rsidRPr="00B36FA0" w:rsidRDefault="00602182" w:rsidP="008F4FCB">
      <w:pPr>
        <w:pStyle w:val="Iniiaiieoaenonionooiii1"/>
        <w:spacing w:line="360" w:lineRule="auto"/>
        <w:ind w:firstLine="709"/>
        <w:jc w:val="both"/>
        <w:rPr>
          <w:noProof/>
          <w:color w:val="000000"/>
          <w:sz w:val="28"/>
          <w:szCs w:val="28"/>
        </w:rPr>
      </w:pPr>
      <w:r w:rsidRPr="00B36FA0">
        <w:rPr>
          <w:noProof/>
          <w:color w:val="000000"/>
          <w:sz w:val="28"/>
          <w:szCs w:val="28"/>
        </w:rPr>
        <w:t xml:space="preserve">При вращении кулачок вала </w:t>
      </w:r>
      <w:r w:rsidRPr="00B36FA0">
        <w:rPr>
          <w:iCs/>
          <w:noProof/>
          <w:color w:val="000000"/>
          <w:sz w:val="28"/>
          <w:szCs w:val="28"/>
        </w:rPr>
        <w:t xml:space="preserve">12 </w:t>
      </w:r>
      <w:r w:rsidRPr="00B36FA0">
        <w:rPr>
          <w:noProof/>
          <w:color w:val="000000"/>
          <w:sz w:val="28"/>
          <w:szCs w:val="28"/>
        </w:rPr>
        <w:t xml:space="preserve">через ролик передает движение толкателю </w:t>
      </w:r>
      <w:r w:rsidRPr="00B36FA0">
        <w:rPr>
          <w:iCs/>
          <w:noProof/>
          <w:color w:val="000000"/>
          <w:sz w:val="28"/>
          <w:szCs w:val="28"/>
        </w:rPr>
        <w:t xml:space="preserve">13 </w:t>
      </w:r>
      <w:r w:rsidRPr="00B36FA0">
        <w:rPr>
          <w:noProof/>
          <w:color w:val="000000"/>
          <w:sz w:val="28"/>
          <w:szCs w:val="28"/>
        </w:rPr>
        <w:t xml:space="preserve">и через штангу </w:t>
      </w:r>
      <w:r w:rsidRPr="00B36FA0">
        <w:rPr>
          <w:iCs/>
          <w:noProof/>
          <w:color w:val="000000"/>
          <w:sz w:val="28"/>
          <w:szCs w:val="28"/>
        </w:rPr>
        <w:t xml:space="preserve">14 </w:t>
      </w:r>
      <w:r w:rsidRPr="00B36FA0">
        <w:rPr>
          <w:noProof/>
          <w:color w:val="000000"/>
          <w:sz w:val="28"/>
          <w:szCs w:val="28"/>
        </w:rPr>
        <w:t xml:space="preserve">на регулировочный винт </w:t>
      </w:r>
      <w:r w:rsidRPr="00B36FA0">
        <w:rPr>
          <w:iCs/>
          <w:noProof/>
          <w:color w:val="000000"/>
          <w:sz w:val="28"/>
          <w:szCs w:val="28"/>
        </w:rPr>
        <w:t xml:space="preserve">15 </w:t>
      </w:r>
      <w:r w:rsidRPr="00B36FA0">
        <w:rPr>
          <w:noProof/>
          <w:color w:val="000000"/>
          <w:sz w:val="28"/>
          <w:szCs w:val="28"/>
        </w:rPr>
        <w:t xml:space="preserve">и коромысло </w:t>
      </w:r>
      <w:r w:rsidRPr="00B36FA0">
        <w:rPr>
          <w:iCs/>
          <w:noProof/>
          <w:color w:val="000000"/>
          <w:sz w:val="28"/>
          <w:szCs w:val="28"/>
        </w:rPr>
        <w:t>16</w:t>
      </w:r>
      <w:r w:rsidRPr="00B36FA0">
        <w:rPr>
          <w:noProof/>
          <w:color w:val="000000"/>
          <w:sz w:val="28"/>
          <w:szCs w:val="28"/>
        </w:rPr>
        <w:t xml:space="preserve">, давление от которого передается на клапан </w:t>
      </w:r>
      <w:r w:rsidRPr="00B36FA0">
        <w:rPr>
          <w:iCs/>
          <w:noProof/>
          <w:color w:val="000000"/>
          <w:sz w:val="28"/>
          <w:szCs w:val="28"/>
        </w:rPr>
        <w:t>17</w:t>
      </w:r>
      <w:r w:rsidRPr="00B36FA0">
        <w:rPr>
          <w:noProof/>
          <w:color w:val="000000"/>
          <w:sz w:val="28"/>
          <w:szCs w:val="28"/>
        </w:rPr>
        <w:t xml:space="preserve">, сжимая при этом клапанную пружину </w:t>
      </w:r>
      <w:r w:rsidRPr="00B36FA0">
        <w:rPr>
          <w:iCs/>
          <w:noProof/>
          <w:color w:val="000000"/>
          <w:sz w:val="28"/>
          <w:szCs w:val="28"/>
        </w:rPr>
        <w:t>18</w:t>
      </w:r>
      <w:r w:rsidRPr="00B36FA0">
        <w:rPr>
          <w:noProof/>
          <w:color w:val="000000"/>
          <w:sz w:val="28"/>
          <w:szCs w:val="28"/>
        </w:rPr>
        <w:t xml:space="preserve">, удерживаемую на клапане </w:t>
      </w:r>
      <w:r w:rsidRPr="00B36FA0">
        <w:rPr>
          <w:iCs/>
          <w:noProof/>
          <w:color w:val="000000"/>
          <w:sz w:val="28"/>
          <w:szCs w:val="28"/>
        </w:rPr>
        <w:t xml:space="preserve">17 </w:t>
      </w:r>
      <w:r w:rsidRPr="00B36FA0">
        <w:rPr>
          <w:noProof/>
          <w:color w:val="000000"/>
          <w:sz w:val="28"/>
          <w:szCs w:val="28"/>
        </w:rPr>
        <w:t xml:space="preserve">с помощью двух сухариков </w:t>
      </w:r>
      <w:r w:rsidRPr="00B36FA0">
        <w:rPr>
          <w:iCs/>
          <w:noProof/>
          <w:color w:val="000000"/>
          <w:sz w:val="28"/>
          <w:szCs w:val="28"/>
        </w:rPr>
        <w:t>19</w:t>
      </w:r>
      <w:r w:rsidRPr="00B36FA0">
        <w:rPr>
          <w:noProof/>
          <w:color w:val="000000"/>
          <w:sz w:val="28"/>
          <w:szCs w:val="28"/>
        </w:rPr>
        <w:t xml:space="preserve">. Перемещение клапанов </w:t>
      </w:r>
      <w:r w:rsidRPr="00B36FA0">
        <w:rPr>
          <w:iCs/>
          <w:noProof/>
          <w:color w:val="000000"/>
          <w:sz w:val="28"/>
          <w:szCs w:val="28"/>
        </w:rPr>
        <w:t xml:space="preserve">17 </w:t>
      </w:r>
      <w:r w:rsidRPr="00B36FA0">
        <w:rPr>
          <w:noProof/>
          <w:color w:val="000000"/>
          <w:sz w:val="28"/>
          <w:szCs w:val="28"/>
        </w:rPr>
        <w:t xml:space="preserve">сообщает полость цилиндра с атмосферой. Диаметр тарелки впускного клапана больше, чем выпускного. </w:t>
      </w:r>
    </w:p>
    <w:p w:rsidR="00602182" w:rsidRPr="00B36FA0" w:rsidRDefault="00602182" w:rsidP="008F4FCB">
      <w:pPr>
        <w:pStyle w:val="Iniiaiieoaenonionooiii1"/>
        <w:spacing w:line="360" w:lineRule="auto"/>
        <w:ind w:firstLine="709"/>
        <w:jc w:val="both"/>
        <w:rPr>
          <w:noProof/>
          <w:color w:val="000000"/>
          <w:sz w:val="28"/>
          <w:szCs w:val="28"/>
        </w:rPr>
      </w:pPr>
      <w:r w:rsidRPr="00B36FA0">
        <w:rPr>
          <w:noProof/>
          <w:color w:val="000000"/>
          <w:sz w:val="28"/>
          <w:szCs w:val="28"/>
        </w:rPr>
        <w:t xml:space="preserve">В процессе работы клапан нагревается, и его длина увеличивается. Для исключения нарушения герметичности камеры сгорания при нагрева-нии клапанов предусмотрен тепловой зазор </w:t>
      </w:r>
      <w:r w:rsidRPr="00B36FA0">
        <w:rPr>
          <w:iCs/>
          <w:noProof/>
          <w:color w:val="000000"/>
          <w:sz w:val="28"/>
          <w:szCs w:val="28"/>
        </w:rPr>
        <w:t xml:space="preserve">А </w:t>
      </w:r>
      <w:r w:rsidRPr="00B36FA0">
        <w:rPr>
          <w:noProof/>
          <w:color w:val="000000"/>
          <w:sz w:val="28"/>
          <w:szCs w:val="28"/>
        </w:rPr>
        <w:t xml:space="preserve">между клапаном и бойком коромысла. Для впускных клапанов </w:t>
      </w:r>
      <w:r w:rsidRPr="00B36FA0">
        <w:rPr>
          <w:iCs/>
          <w:noProof/>
          <w:color w:val="000000"/>
          <w:sz w:val="28"/>
          <w:szCs w:val="28"/>
        </w:rPr>
        <w:t xml:space="preserve">А </w:t>
      </w:r>
      <w:r w:rsidRPr="00B36FA0">
        <w:rPr>
          <w:noProof/>
          <w:color w:val="000000"/>
          <w:sz w:val="28"/>
          <w:szCs w:val="28"/>
        </w:rPr>
        <w:t xml:space="preserve">= 0,35 мм, выпускных - 0,45 мм. </w:t>
      </w:r>
    </w:p>
    <w:p w:rsidR="00AD4CE4" w:rsidRPr="00B36FA0" w:rsidRDefault="00AD4CE4" w:rsidP="008F4FCB">
      <w:pPr>
        <w:pStyle w:val="Default"/>
        <w:spacing w:line="360" w:lineRule="auto"/>
        <w:ind w:firstLine="709"/>
        <w:jc w:val="both"/>
        <w:rPr>
          <w:noProof/>
          <w:sz w:val="28"/>
        </w:rPr>
      </w:pPr>
    </w:p>
    <w:p w:rsidR="00602182" w:rsidRPr="00B36FA0" w:rsidRDefault="00AD4CE4" w:rsidP="008F4FCB">
      <w:pPr>
        <w:pStyle w:val="Iauiue1"/>
        <w:spacing w:line="360" w:lineRule="auto"/>
        <w:ind w:firstLine="709"/>
        <w:jc w:val="both"/>
        <w:rPr>
          <w:noProof/>
          <w:color w:val="000000"/>
          <w:sz w:val="28"/>
          <w:szCs w:val="28"/>
        </w:rPr>
      </w:pPr>
      <w:r w:rsidRPr="00B36FA0">
        <w:rPr>
          <w:bCs/>
          <w:noProof/>
          <w:color w:val="000000"/>
          <w:sz w:val="28"/>
          <w:szCs w:val="28"/>
        </w:rPr>
        <w:t xml:space="preserve">1.1.2 </w:t>
      </w:r>
      <w:r w:rsidR="008F4FCB" w:rsidRPr="00B36FA0">
        <w:rPr>
          <w:bCs/>
          <w:noProof/>
          <w:color w:val="000000"/>
          <w:sz w:val="28"/>
          <w:szCs w:val="28"/>
        </w:rPr>
        <w:t xml:space="preserve">Основные </w:t>
      </w:r>
      <w:r w:rsidR="00602182" w:rsidRPr="00B36FA0">
        <w:rPr>
          <w:bCs/>
          <w:noProof/>
          <w:color w:val="000000"/>
          <w:sz w:val="28"/>
          <w:szCs w:val="28"/>
        </w:rPr>
        <w:t xml:space="preserve">понятия и определения </w:t>
      </w:r>
    </w:p>
    <w:p w:rsidR="00602182" w:rsidRPr="00B36FA0" w:rsidRDefault="00602182" w:rsidP="008F4FCB">
      <w:pPr>
        <w:pStyle w:val="Iniiaiieoaenonionooiii1"/>
        <w:spacing w:line="360" w:lineRule="auto"/>
        <w:ind w:firstLine="709"/>
        <w:jc w:val="both"/>
        <w:rPr>
          <w:noProof/>
          <w:color w:val="000000"/>
          <w:sz w:val="28"/>
          <w:szCs w:val="28"/>
        </w:rPr>
      </w:pPr>
      <w:r w:rsidRPr="00B36FA0">
        <w:rPr>
          <w:noProof/>
          <w:color w:val="000000"/>
          <w:sz w:val="28"/>
          <w:szCs w:val="28"/>
        </w:rPr>
        <w:t xml:space="preserve">Верхняя мертвая точка (ВМТ) - верхнее расположение поршня в гильзе цилиндра. </w:t>
      </w:r>
    </w:p>
    <w:p w:rsidR="00602182" w:rsidRPr="00B36FA0" w:rsidRDefault="00602182" w:rsidP="008F4FCB">
      <w:pPr>
        <w:pStyle w:val="Iniiaiieoaenonionooiii1"/>
        <w:spacing w:line="360" w:lineRule="auto"/>
        <w:ind w:firstLine="709"/>
        <w:jc w:val="both"/>
        <w:rPr>
          <w:noProof/>
          <w:color w:val="000000"/>
          <w:sz w:val="28"/>
          <w:szCs w:val="28"/>
        </w:rPr>
      </w:pPr>
      <w:r w:rsidRPr="00B36FA0">
        <w:rPr>
          <w:noProof/>
          <w:color w:val="000000"/>
          <w:sz w:val="28"/>
          <w:szCs w:val="28"/>
        </w:rPr>
        <w:t xml:space="preserve">Нижняя мертвая точка (НМТ) - нижнее расположение поршня в гильзе цилиндра. </w:t>
      </w:r>
    </w:p>
    <w:p w:rsidR="00602182" w:rsidRPr="00B36FA0" w:rsidRDefault="00602182" w:rsidP="008F4FCB">
      <w:pPr>
        <w:spacing w:line="360" w:lineRule="auto"/>
        <w:ind w:firstLine="709"/>
        <w:jc w:val="both"/>
        <w:rPr>
          <w:noProof/>
          <w:color w:val="000000"/>
          <w:sz w:val="28"/>
          <w:szCs w:val="28"/>
        </w:rPr>
      </w:pPr>
      <w:r w:rsidRPr="00B36FA0">
        <w:rPr>
          <w:noProof/>
          <w:color w:val="000000"/>
          <w:sz w:val="28"/>
          <w:szCs w:val="28"/>
        </w:rPr>
        <w:t>Ход поршня - расстояние между ВМТ и НМТ.</w:t>
      </w:r>
    </w:p>
    <w:p w:rsidR="00602182" w:rsidRPr="00B36FA0" w:rsidRDefault="00602182" w:rsidP="008F4FCB">
      <w:pPr>
        <w:pStyle w:val="Iniiaiieoaenonionooiii1"/>
        <w:spacing w:line="360" w:lineRule="auto"/>
        <w:ind w:firstLine="709"/>
        <w:jc w:val="both"/>
        <w:rPr>
          <w:noProof/>
          <w:color w:val="000000"/>
          <w:sz w:val="28"/>
          <w:szCs w:val="28"/>
        </w:rPr>
      </w:pPr>
      <w:r w:rsidRPr="00B36FA0">
        <w:rPr>
          <w:noProof/>
          <w:color w:val="000000"/>
          <w:sz w:val="28"/>
          <w:szCs w:val="28"/>
        </w:rPr>
        <w:t xml:space="preserve">Рабочий цикл двигателя - совокупность процессов, последовательно и периодически протекающих в цилиндре. </w:t>
      </w:r>
    </w:p>
    <w:p w:rsidR="00602182" w:rsidRPr="00B36FA0" w:rsidRDefault="00602182" w:rsidP="008F4FCB">
      <w:pPr>
        <w:pStyle w:val="Iniiaiieoaenonionooiii1"/>
        <w:spacing w:line="360" w:lineRule="auto"/>
        <w:ind w:firstLine="709"/>
        <w:jc w:val="both"/>
        <w:rPr>
          <w:noProof/>
          <w:color w:val="000000"/>
          <w:sz w:val="28"/>
          <w:szCs w:val="28"/>
        </w:rPr>
      </w:pPr>
      <w:r w:rsidRPr="00B36FA0">
        <w:rPr>
          <w:noProof/>
          <w:color w:val="000000"/>
          <w:sz w:val="28"/>
          <w:szCs w:val="28"/>
        </w:rPr>
        <w:t xml:space="preserve">Такт - часть рабочего цикла двигателя, происходящая за один ход поршня (от одной мертвой точки к другой). Двигатели, в которых рабочий цикл совершается за четыре хода (такта) </w:t>
      </w:r>
      <w:r w:rsidR="003C73EB" w:rsidRPr="00B36FA0">
        <w:rPr>
          <w:noProof/>
          <w:color w:val="000000"/>
          <w:sz w:val="28"/>
          <w:szCs w:val="28"/>
        </w:rPr>
        <w:t>поршня или за два оборота колен</w:t>
      </w:r>
      <w:r w:rsidRPr="00B36FA0">
        <w:rPr>
          <w:noProof/>
          <w:color w:val="000000"/>
          <w:sz w:val="28"/>
          <w:szCs w:val="28"/>
        </w:rPr>
        <w:t>чатого вала, называются четырехтактными. Двигатели, в которых рабочий цикл совершается за два хода поршня ил</w:t>
      </w:r>
      <w:r w:rsidR="003C73EB" w:rsidRPr="00B36FA0">
        <w:rPr>
          <w:noProof/>
          <w:color w:val="000000"/>
          <w:sz w:val="28"/>
          <w:szCs w:val="28"/>
        </w:rPr>
        <w:t>и за один оборот коленчатого ва</w:t>
      </w:r>
      <w:r w:rsidRPr="00B36FA0">
        <w:rPr>
          <w:noProof/>
          <w:color w:val="000000"/>
          <w:sz w:val="28"/>
          <w:szCs w:val="28"/>
        </w:rPr>
        <w:t xml:space="preserve">ла, называются двухтактными. </w:t>
      </w:r>
    </w:p>
    <w:p w:rsidR="00602182" w:rsidRPr="00B36FA0" w:rsidRDefault="00602182" w:rsidP="008F4FCB">
      <w:pPr>
        <w:pStyle w:val="Iniiaiieoaenonionooiii1"/>
        <w:spacing w:line="360" w:lineRule="auto"/>
        <w:ind w:firstLine="709"/>
        <w:jc w:val="both"/>
        <w:rPr>
          <w:noProof/>
          <w:color w:val="000000"/>
          <w:sz w:val="28"/>
          <w:szCs w:val="28"/>
        </w:rPr>
      </w:pPr>
      <w:r w:rsidRPr="00B36FA0">
        <w:rPr>
          <w:noProof/>
          <w:color w:val="000000"/>
          <w:sz w:val="28"/>
          <w:szCs w:val="28"/>
        </w:rPr>
        <w:t xml:space="preserve">Рабочий объем цилиндра - объем, освобождаемый поршнем при его перемещении от ВМТ к НМТ </w:t>
      </w:r>
    </w:p>
    <w:p w:rsidR="003C73EB" w:rsidRPr="00B36FA0" w:rsidRDefault="003C73EB" w:rsidP="008F4FCB">
      <w:pPr>
        <w:pStyle w:val="Default"/>
        <w:spacing w:line="360" w:lineRule="auto"/>
        <w:ind w:firstLine="709"/>
        <w:jc w:val="both"/>
        <w:rPr>
          <w:noProof/>
          <w:sz w:val="28"/>
        </w:rPr>
      </w:pPr>
    </w:p>
    <w:p w:rsidR="00AD4CE4" w:rsidRPr="00B36FA0" w:rsidRDefault="00E34775" w:rsidP="008F4FCB">
      <w:pPr>
        <w:pStyle w:val="Default"/>
        <w:spacing w:line="360" w:lineRule="auto"/>
        <w:ind w:firstLine="709"/>
        <w:jc w:val="both"/>
        <w:rPr>
          <w:noProof/>
          <w:sz w:val="28"/>
        </w:rPr>
      </w:pPr>
      <w:r>
        <w:rPr>
          <w:noProof/>
          <w:sz w:val="28"/>
        </w:rPr>
        <w:pict>
          <v:shape id="_x0000_i1026" type="#_x0000_t75" style="width:69pt;height:36pt">
            <v:imagedata r:id="rId8" o:title=""/>
          </v:shape>
        </w:pict>
      </w:r>
    </w:p>
    <w:p w:rsidR="00AD4CE4" w:rsidRPr="00B36FA0" w:rsidRDefault="00AD4CE4" w:rsidP="008F4FCB">
      <w:pPr>
        <w:pStyle w:val="Default"/>
        <w:spacing w:line="360" w:lineRule="auto"/>
        <w:ind w:firstLine="709"/>
        <w:jc w:val="both"/>
        <w:rPr>
          <w:noProof/>
          <w:sz w:val="28"/>
        </w:rPr>
      </w:pPr>
    </w:p>
    <w:p w:rsidR="00602182" w:rsidRPr="00B36FA0" w:rsidRDefault="00602182" w:rsidP="008F4FCB">
      <w:pPr>
        <w:pStyle w:val="Iauiue1"/>
        <w:spacing w:line="360" w:lineRule="auto"/>
        <w:ind w:firstLine="709"/>
        <w:jc w:val="both"/>
        <w:rPr>
          <w:noProof/>
          <w:color w:val="000000"/>
          <w:sz w:val="28"/>
          <w:szCs w:val="28"/>
        </w:rPr>
      </w:pPr>
      <w:r w:rsidRPr="00B36FA0">
        <w:rPr>
          <w:noProof/>
          <w:color w:val="000000"/>
          <w:sz w:val="28"/>
          <w:szCs w:val="28"/>
        </w:rPr>
        <w:t xml:space="preserve">где </w:t>
      </w:r>
      <w:r w:rsidRPr="00B36FA0">
        <w:rPr>
          <w:iCs/>
          <w:noProof/>
          <w:color w:val="000000"/>
          <w:sz w:val="28"/>
          <w:szCs w:val="28"/>
        </w:rPr>
        <w:t xml:space="preserve">S </w:t>
      </w:r>
      <w:r w:rsidRPr="00B36FA0">
        <w:rPr>
          <w:noProof/>
          <w:color w:val="000000"/>
          <w:sz w:val="28"/>
          <w:szCs w:val="28"/>
        </w:rPr>
        <w:t xml:space="preserve">- ход поршня; </w:t>
      </w:r>
      <w:r w:rsidRPr="00B36FA0">
        <w:rPr>
          <w:iCs/>
          <w:noProof/>
          <w:color w:val="000000"/>
          <w:sz w:val="28"/>
          <w:szCs w:val="28"/>
        </w:rPr>
        <w:t xml:space="preserve">D </w:t>
      </w:r>
      <w:r w:rsidRPr="00B36FA0">
        <w:rPr>
          <w:noProof/>
          <w:color w:val="000000"/>
          <w:sz w:val="28"/>
          <w:szCs w:val="28"/>
        </w:rPr>
        <w:t xml:space="preserve">- диаметр цилиндра. </w:t>
      </w:r>
    </w:p>
    <w:p w:rsidR="00602182" w:rsidRPr="00B36FA0" w:rsidRDefault="00602182" w:rsidP="008F4FCB">
      <w:pPr>
        <w:pStyle w:val="Iauiue1"/>
        <w:spacing w:line="360" w:lineRule="auto"/>
        <w:ind w:firstLine="709"/>
        <w:jc w:val="both"/>
        <w:rPr>
          <w:noProof/>
          <w:color w:val="000000"/>
          <w:sz w:val="28"/>
          <w:szCs w:val="28"/>
        </w:rPr>
      </w:pPr>
      <w:r w:rsidRPr="00B36FA0">
        <w:rPr>
          <w:noProof/>
          <w:color w:val="000000"/>
          <w:sz w:val="28"/>
          <w:szCs w:val="28"/>
        </w:rPr>
        <w:t xml:space="preserve">Объем камеры сжатия </w:t>
      </w:r>
      <w:r w:rsidRPr="00B36FA0">
        <w:rPr>
          <w:iCs/>
          <w:noProof/>
          <w:color w:val="000000"/>
          <w:sz w:val="28"/>
          <w:szCs w:val="28"/>
        </w:rPr>
        <w:t>V</w:t>
      </w:r>
      <w:r w:rsidRPr="00B36FA0">
        <w:rPr>
          <w:iCs/>
          <w:noProof/>
          <w:color w:val="000000"/>
          <w:sz w:val="28"/>
          <w:szCs w:val="28"/>
          <w:vertAlign w:val="subscript"/>
        </w:rPr>
        <w:t xml:space="preserve">с </w:t>
      </w:r>
      <w:r w:rsidRPr="00B36FA0">
        <w:rPr>
          <w:noProof/>
          <w:color w:val="000000"/>
          <w:sz w:val="28"/>
          <w:szCs w:val="28"/>
        </w:rPr>
        <w:t xml:space="preserve">- объем над поршнем, когда он находится в ВМТ. Полный объем цилиндра - сумма объема камеры сжатия и рабочего объема цилиндра, т.е. пространство над поршнем, когда он находится в НМТ - </w:t>
      </w:r>
      <w:r w:rsidRPr="00B36FA0">
        <w:rPr>
          <w:iCs/>
          <w:noProof/>
          <w:color w:val="000000"/>
          <w:sz w:val="28"/>
          <w:szCs w:val="28"/>
        </w:rPr>
        <w:t>V = V</w:t>
      </w:r>
      <w:r w:rsidRPr="00B36FA0">
        <w:rPr>
          <w:iCs/>
          <w:noProof/>
          <w:color w:val="000000"/>
          <w:sz w:val="28"/>
          <w:szCs w:val="28"/>
          <w:vertAlign w:val="subscript"/>
        </w:rPr>
        <w:t xml:space="preserve">с </w:t>
      </w:r>
      <w:r w:rsidRPr="00B36FA0">
        <w:rPr>
          <w:iCs/>
          <w:noProof/>
          <w:color w:val="000000"/>
          <w:sz w:val="28"/>
          <w:szCs w:val="28"/>
        </w:rPr>
        <w:t>+ V</w:t>
      </w:r>
      <w:r w:rsidRPr="00B36FA0">
        <w:rPr>
          <w:iCs/>
          <w:noProof/>
          <w:color w:val="000000"/>
          <w:sz w:val="28"/>
          <w:szCs w:val="28"/>
          <w:vertAlign w:val="subscript"/>
        </w:rPr>
        <w:t>n</w:t>
      </w:r>
      <w:r w:rsidR="008F4FCB" w:rsidRPr="00B36FA0">
        <w:rPr>
          <w:iCs/>
          <w:noProof/>
          <w:color w:val="000000"/>
          <w:sz w:val="28"/>
          <w:szCs w:val="28"/>
          <w:vertAlign w:val="subscript"/>
        </w:rPr>
        <w:t>.</w:t>
      </w:r>
      <w:r w:rsidRPr="00B36FA0">
        <w:rPr>
          <w:noProof/>
          <w:color w:val="000000"/>
          <w:sz w:val="28"/>
          <w:szCs w:val="28"/>
        </w:rPr>
        <w:t xml:space="preserve"> Степень сжатия </w:t>
      </w:r>
      <w:r w:rsidRPr="00B36FA0">
        <w:rPr>
          <w:iCs/>
          <w:noProof/>
          <w:color w:val="000000"/>
          <w:sz w:val="28"/>
          <w:szCs w:val="28"/>
        </w:rPr>
        <w:t>E = V/V</w:t>
      </w:r>
      <w:r w:rsidRPr="00B36FA0">
        <w:rPr>
          <w:iCs/>
          <w:noProof/>
          <w:color w:val="000000"/>
          <w:sz w:val="28"/>
          <w:szCs w:val="28"/>
          <w:vertAlign w:val="subscript"/>
        </w:rPr>
        <w:t>c</w:t>
      </w:r>
      <w:r w:rsidRPr="00B36FA0">
        <w:rPr>
          <w:noProof/>
          <w:color w:val="000000"/>
          <w:sz w:val="28"/>
          <w:szCs w:val="28"/>
        </w:rPr>
        <w:t xml:space="preserve">. Таким образом, </w:t>
      </w:r>
      <w:r w:rsidRPr="00B36FA0">
        <w:rPr>
          <w:iCs/>
          <w:noProof/>
          <w:color w:val="000000"/>
          <w:sz w:val="28"/>
          <w:szCs w:val="28"/>
        </w:rPr>
        <w:t xml:space="preserve">E </w:t>
      </w:r>
      <w:r w:rsidR="003C73EB" w:rsidRPr="00B36FA0">
        <w:rPr>
          <w:noProof/>
          <w:color w:val="000000"/>
          <w:sz w:val="28"/>
          <w:szCs w:val="28"/>
        </w:rPr>
        <w:t>- показа</w:t>
      </w:r>
      <w:r w:rsidRPr="00B36FA0">
        <w:rPr>
          <w:noProof/>
          <w:color w:val="000000"/>
          <w:sz w:val="28"/>
          <w:szCs w:val="28"/>
        </w:rPr>
        <w:t>тель умень</w:t>
      </w:r>
      <w:r w:rsidR="003C73EB" w:rsidRPr="00B36FA0">
        <w:rPr>
          <w:noProof/>
          <w:color w:val="000000"/>
          <w:sz w:val="28"/>
          <w:szCs w:val="28"/>
        </w:rPr>
        <w:t xml:space="preserve">шения объема смеси или воздуха, </w:t>
      </w:r>
      <w:r w:rsidRPr="00B36FA0">
        <w:rPr>
          <w:noProof/>
          <w:color w:val="000000"/>
          <w:sz w:val="28"/>
          <w:szCs w:val="28"/>
        </w:rPr>
        <w:t>сжатых в цилиндре</w:t>
      </w:r>
      <w:r w:rsidR="003C73EB" w:rsidRPr="00B36FA0">
        <w:rPr>
          <w:noProof/>
          <w:color w:val="000000"/>
          <w:sz w:val="28"/>
          <w:szCs w:val="28"/>
        </w:rPr>
        <w:t>. У</w:t>
      </w:r>
      <w:r w:rsidRPr="00B36FA0">
        <w:rPr>
          <w:noProof/>
          <w:color w:val="000000"/>
          <w:sz w:val="28"/>
          <w:szCs w:val="28"/>
        </w:rPr>
        <w:t xml:space="preserve"> карбюраторных двигателей </w:t>
      </w:r>
      <w:r w:rsidRPr="00B36FA0">
        <w:rPr>
          <w:iCs/>
          <w:noProof/>
          <w:color w:val="000000"/>
          <w:sz w:val="28"/>
          <w:szCs w:val="28"/>
        </w:rPr>
        <w:t>E</w:t>
      </w:r>
      <w:r w:rsidRPr="00B36FA0">
        <w:rPr>
          <w:noProof/>
          <w:color w:val="000000"/>
          <w:sz w:val="28"/>
          <w:szCs w:val="28"/>
        </w:rPr>
        <w:t xml:space="preserve">= 6...10. </w:t>
      </w:r>
    </w:p>
    <w:p w:rsidR="00602182" w:rsidRPr="00B36FA0" w:rsidRDefault="00602182" w:rsidP="008F4FCB">
      <w:pPr>
        <w:pStyle w:val="Iniiaiieoaenonionooiii1"/>
        <w:spacing w:line="360" w:lineRule="auto"/>
        <w:ind w:firstLine="709"/>
        <w:jc w:val="both"/>
        <w:rPr>
          <w:noProof/>
          <w:color w:val="000000"/>
          <w:sz w:val="28"/>
          <w:szCs w:val="28"/>
        </w:rPr>
      </w:pPr>
      <w:r w:rsidRPr="00B36FA0">
        <w:rPr>
          <w:noProof/>
          <w:color w:val="000000"/>
          <w:sz w:val="28"/>
          <w:szCs w:val="28"/>
        </w:rPr>
        <w:t xml:space="preserve">Увеличение степени сжатия способствует повышению мощности и экономичности двигателя. </w:t>
      </w:r>
    </w:p>
    <w:p w:rsidR="00602182" w:rsidRPr="00B36FA0" w:rsidRDefault="00602182" w:rsidP="008F4FCB">
      <w:pPr>
        <w:spacing w:line="360" w:lineRule="auto"/>
        <w:ind w:firstLine="709"/>
        <w:jc w:val="both"/>
        <w:rPr>
          <w:noProof/>
          <w:color w:val="000000"/>
          <w:sz w:val="28"/>
          <w:szCs w:val="28"/>
        </w:rPr>
      </w:pPr>
      <w:r w:rsidRPr="00B36FA0">
        <w:rPr>
          <w:noProof/>
          <w:color w:val="000000"/>
          <w:sz w:val="28"/>
          <w:szCs w:val="28"/>
        </w:rPr>
        <w:t>Смесь, поступающая в цилиндр д</w:t>
      </w:r>
      <w:r w:rsidR="003C73EB" w:rsidRPr="00B36FA0">
        <w:rPr>
          <w:noProof/>
          <w:color w:val="000000"/>
          <w:sz w:val="28"/>
          <w:szCs w:val="28"/>
        </w:rPr>
        <w:t>вигателя из карбюратора, называ</w:t>
      </w:r>
      <w:r w:rsidRPr="00B36FA0">
        <w:rPr>
          <w:noProof/>
          <w:color w:val="000000"/>
          <w:sz w:val="28"/>
          <w:szCs w:val="28"/>
        </w:rPr>
        <w:t>ется горючей смесью. Продукты сгоран</w:t>
      </w:r>
      <w:r w:rsidR="003C73EB" w:rsidRPr="00B36FA0">
        <w:rPr>
          <w:noProof/>
          <w:color w:val="000000"/>
          <w:sz w:val="28"/>
          <w:szCs w:val="28"/>
        </w:rPr>
        <w:t>ия топлива называются</w:t>
      </w:r>
      <w:r w:rsidR="008F4FCB" w:rsidRPr="00B36FA0">
        <w:rPr>
          <w:noProof/>
          <w:color w:val="000000"/>
          <w:sz w:val="28"/>
          <w:szCs w:val="28"/>
        </w:rPr>
        <w:t xml:space="preserve"> </w:t>
      </w:r>
      <w:r w:rsidR="003C73EB" w:rsidRPr="00B36FA0">
        <w:rPr>
          <w:noProof/>
          <w:color w:val="000000"/>
          <w:sz w:val="28"/>
          <w:szCs w:val="28"/>
        </w:rPr>
        <w:t>отработан</w:t>
      </w:r>
      <w:r w:rsidRPr="00B36FA0">
        <w:rPr>
          <w:noProof/>
          <w:color w:val="000000"/>
          <w:sz w:val="28"/>
          <w:szCs w:val="28"/>
        </w:rPr>
        <w:t>ными газами. Главными параметрами двигателя являются номинальная мощность и номинальная частота вращения коленчатого вала.</w:t>
      </w:r>
    </w:p>
    <w:p w:rsidR="00602182" w:rsidRPr="00B36FA0" w:rsidRDefault="00602182" w:rsidP="008F4FCB">
      <w:pPr>
        <w:spacing w:line="360" w:lineRule="auto"/>
        <w:ind w:firstLine="709"/>
        <w:jc w:val="both"/>
        <w:rPr>
          <w:noProof/>
          <w:color w:val="000000"/>
          <w:sz w:val="28"/>
          <w:szCs w:val="28"/>
        </w:rPr>
      </w:pPr>
    </w:p>
    <w:p w:rsidR="00602182" w:rsidRPr="00B36FA0" w:rsidRDefault="008F4FCB" w:rsidP="008F4FCB">
      <w:pPr>
        <w:pStyle w:val="Iniiaiieoaenonionooiii1"/>
        <w:numPr>
          <w:ilvl w:val="2"/>
          <w:numId w:val="14"/>
        </w:numPr>
        <w:spacing w:line="360" w:lineRule="auto"/>
        <w:ind w:left="0" w:firstLine="709"/>
        <w:jc w:val="both"/>
        <w:rPr>
          <w:bCs/>
          <w:noProof/>
          <w:color w:val="000000"/>
          <w:sz w:val="28"/>
          <w:szCs w:val="28"/>
        </w:rPr>
      </w:pPr>
      <w:r w:rsidRPr="00B36FA0">
        <w:rPr>
          <w:bCs/>
          <w:noProof/>
          <w:color w:val="000000"/>
          <w:sz w:val="28"/>
          <w:szCs w:val="28"/>
        </w:rPr>
        <w:t>Рабочий цикл четырёхтактного двигателя</w:t>
      </w:r>
    </w:p>
    <w:p w:rsidR="00602182" w:rsidRPr="00B36FA0" w:rsidRDefault="00602182" w:rsidP="008F4FCB">
      <w:pPr>
        <w:pStyle w:val="Iniiaiieoaenonionooiii1"/>
        <w:spacing w:line="360" w:lineRule="auto"/>
        <w:ind w:firstLine="709"/>
        <w:jc w:val="both"/>
        <w:rPr>
          <w:noProof/>
          <w:color w:val="000000"/>
          <w:sz w:val="28"/>
          <w:szCs w:val="28"/>
        </w:rPr>
      </w:pPr>
      <w:r w:rsidRPr="00B36FA0">
        <w:rPr>
          <w:noProof/>
          <w:color w:val="000000"/>
          <w:sz w:val="28"/>
          <w:szCs w:val="28"/>
        </w:rPr>
        <w:t>Двигатели, у которых весь рабочи</w:t>
      </w:r>
      <w:r w:rsidR="003C73EB" w:rsidRPr="00B36FA0">
        <w:rPr>
          <w:noProof/>
          <w:color w:val="000000"/>
          <w:sz w:val="28"/>
          <w:szCs w:val="28"/>
        </w:rPr>
        <w:t>й цикл совершается за четыре хо</w:t>
      </w:r>
      <w:r w:rsidRPr="00B36FA0">
        <w:rPr>
          <w:noProof/>
          <w:color w:val="000000"/>
          <w:sz w:val="28"/>
          <w:szCs w:val="28"/>
        </w:rPr>
        <w:t xml:space="preserve">да (такта) поршня или за два оборота коленчатого вала, называются четырехтактными. </w:t>
      </w:r>
    </w:p>
    <w:p w:rsidR="00602182" w:rsidRPr="00B36FA0" w:rsidRDefault="00602182" w:rsidP="008F4FCB">
      <w:pPr>
        <w:pStyle w:val="Iniiaiieoaenonionooiii1"/>
        <w:spacing w:line="360" w:lineRule="auto"/>
        <w:ind w:firstLine="709"/>
        <w:jc w:val="both"/>
        <w:rPr>
          <w:noProof/>
          <w:color w:val="000000"/>
          <w:sz w:val="28"/>
          <w:szCs w:val="28"/>
        </w:rPr>
      </w:pPr>
      <w:r w:rsidRPr="00B36FA0">
        <w:rPr>
          <w:noProof/>
          <w:color w:val="000000"/>
          <w:sz w:val="28"/>
          <w:szCs w:val="28"/>
        </w:rPr>
        <w:t>Рабочие циклы четырехтактны</w:t>
      </w:r>
      <w:r w:rsidR="003C73EB" w:rsidRPr="00B36FA0">
        <w:rPr>
          <w:noProof/>
          <w:color w:val="000000"/>
          <w:sz w:val="28"/>
          <w:szCs w:val="28"/>
        </w:rPr>
        <w:t>х двигателей (дизелей и карбюра</w:t>
      </w:r>
      <w:r w:rsidRPr="00B36FA0">
        <w:rPr>
          <w:noProof/>
          <w:color w:val="000000"/>
          <w:sz w:val="28"/>
          <w:szCs w:val="28"/>
        </w:rPr>
        <w:t xml:space="preserve">торных) имеют одинаковые названия тактов: впуск, сжатие, рабочий ход, выпуск. </w:t>
      </w:r>
    </w:p>
    <w:p w:rsidR="00602182" w:rsidRPr="00B36FA0" w:rsidRDefault="00602182" w:rsidP="008F4FCB">
      <w:pPr>
        <w:pStyle w:val="Iniiaiieoaenonionooiii1"/>
        <w:spacing w:line="360" w:lineRule="auto"/>
        <w:ind w:firstLine="709"/>
        <w:jc w:val="both"/>
        <w:rPr>
          <w:noProof/>
          <w:color w:val="000000"/>
          <w:sz w:val="28"/>
          <w:szCs w:val="28"/>
        </w:rPr>
      </w:pPr>
      <w:r w:rsidRPr="00B36FA0">
        <w:rPr>
          <w:noProof/>
          <w:color w:val="000000"/>
          <w:sz w:val="28"/>
          <w:szCs w:val="28"/>
        </w:rPr>
        <w:t>При вращении коленчатого вала 8 (рис. 2) движение посредством шатуна 7 передается поршню 3, а чере</w:t>
      </w:r>
      <w:r w:rsidR="003C73EB" w:rsidRPr="00B36FA0">
        <w:rPr>
          <w:noProof/>
          <w:color w:val="000000"/>
          <w:sz w:val="28"/>
          <w:szCs w:val="28"/>
        </w:rPr>
        <w:t>з шестерни 9,10,11 - распредели</w:t>
      </w:r>
      <w:r w:rsidRPr="00B36FA0">
        <w:rPr>
          <w:noProof/>
          <w:color w:val="000000"/>
          <w:sz w:val="28"/>
          <w:szCs w:val="28"/>
        </w:rPr>
        <w:t>тельному валу 12, который воздействует своими кулачками на толкатели 13, штанги 14, регулировочные винты 1</w:t>
      </w:r>
      <w:r w:rsidR="003C73EB" w:rsidRPr="00B36FA0">
        <w:rPr>
          <w:noProof/>
          <w:color w:val="000000"/>
          <w:sz w:val="28"/>
          <w:szCs w:val="28"/>
        </w:rPr>
        <w:t>5, коромысла 16 и открывает кла</w:t>
      </w:r>
      <w:r w:rsidRPr="00B36FA0">
        <w:rPr>
          <w:noProof/>
          <w:color w:val="000000"/>
          <w:sz w:val="28"/>
          <w:szCs w:val="28"/>
        </w:rPr>
        <w:t xml:space="preserve">паны 17, преодолевая усилие пружины 18. </w:t>
      </w:r>
    </w:p>
    <w:p w:rsidR="00602182" w:rsidRPr="00B36FA0" w:rsidRDefault="00602182" w:rsidP="008F4FCB">
      <w:pPr>
        <w:spacing w:line="360" w:lineRule="auto"/>
        <w:ind w:firstLine="709"/>
        <w:jc w:val="both"/>
        <w:rPr>
          <w:noProof/>
          <w:color w:val="000000"/>
          <w:sz w:val="28"/>
          <w:szCs w:val="28"/>
        </w:rPr>
      </w:pPr>
      <w:r w:rsidRPr="00B36FA0">
        <w:rPr>
          <w:noProof/>
          <w:color w:val="000000"/>
          <w:sz w:val="28"/>
          <w:szCs w:val="28"/>
        </w:rPr>
        <w:t>Первоначальное вращение коленчатому ва</w:t>
      </w:r>
      <w:r w:rsidR="003C73EB" w:rsidRPr="00B36FA0">
        <w:rPr>
          <w:noProof/>
          <w:color w:val="000000"/>
          <w:sz w:val="28"/>
          <w:szCs w:val="28"/>
        </w:rPr>
        <w:t>лу 8 передается от систе</w:t>
      </w:r>
      <w:r w:rsidRPr="00B36FA0">
        <w:rPr>
          <w:noProof/>
          <w:color w:val="000000"/>
          <w:sz w:val="28"/>
          <w:szCs w:val="28"/>
        </w:rPr>
        <w:t>мы пуска (стартера или пускового карбюр</w:t>
      </w:r>
      <w:r w:rsidR="003C73EB" w:rsidRPr="00B36FA0">
        <w:rPr>
          <w:noProof/>
          <w:color w:val="000000"/>
          <w:sz w:val="28"/>
          <w:szCs w:val="28"/>
        </w:rPr>
        <w:t>аторного двигателя), а после за</w:t>
      </w:r>
      <w:r w:rsidRPr="00B36FA0">
        <w:rPr>
          <w:noProof/>
          <w:color w:val="000000"/>
          <w:sz w:val="28"/>
          <w:szCs w:val="28"/>
        </w:rPr>
        <w:t>пуска двигателя его вращение обеспечивае</w:t>
      </w:r>
      <w:r w:rsidR="003C73EB" w:rsidRPr="00B36FA0">
        <w:rPr>
          <w:noProof/>
          <w:color w:val="000000"/>
          <w:sz w:val="28"/>
          <w:szCs w:val="28"/>
        </w:rPr>
        <w:t>тся за счет энергии сгорания го</w:t>
      </w:r>
      <w:r w:rsidRPr="00B36FA0">
        <w:rPr>
          <w:noProof/>
          <w:color w:val="000000"/>
          <w:sz w:val="28"/>
          <w:szCs w:val="28"/>
        </w:rPr>
        <w:t>рючей смеси.</w:t>
      </w:r>
    </w:p>
    <w:p w:rsidR="00602182" w:rsidRPr="00B36FA0" w:rsidRDefault="00602182" w:rsidP="008F4FCB">
      <w:pPr>
        <w:spacing w:line="360" w:lineRule="auto"/>
        <w:ind w:firstLine="709"/>
        <w:jc w:val="both"/>
        <w:rPr>
          <w:noProof/>
          <w:color w:val="000000"/>
          <w:sz w:val="28"/>
          <w:szCs w:val="28"/>
        </w:rPr>
      </w:pPr>
    </w:p>
    <w:p w:rsidR="00602182" w:rsidRPr="00B36FA0" w:rsidRDefault="008F4FCB" w:rsidP="008F4FCB">
      <w:pPr>
        <w:pStyle w:val="Caaieiaie7"/>
        <w:numPr>
          <w:ilvl w:val="1"/>
          <w:numId w:val="3"/>
        </w:numPr>
        <w:spacing w:line="360" w:lineRule="auto"/>
        <w:ind w:left="0" w:firstLine="709"/>
        <w:jc w:val="both"/>
        <w:rPr>
          <w:bCs/>
          <w:noProof/>
          <w:color w:val="000000"/>
          <w:sz w:val="28"/>
          <w:szCs w:val="28"/>
        </w:rPr>
      </w:pPr>
      <w:r w:rsidRPr="00B36FA0">
        <w:rPr>
          <w:bCs/>
          <w:noProof/>
          <w:color w:val="000000"/>
          <w:sz w:val="28"/>
          <w:szCs w:val="28"/>
        </w:rPr>
        <w:br w:type="page"/>
        <w:t xml:space="preserve">Карбюраторный </w:t>
      </w:r>
      <w:r w:rsidR="00602182" w:rsidRPr="00B36FA0">
        <w:rPr>
          <w:bCs/>
          <w:noProof/>
          <w:color w:val="000000"/>
          <w:sz w:val="28"/>
          <w:szCs w:val="28"/>
        </w:rPr>
        <w:t>д</w:t>
      </w:r>
      <w:r w:rsidRPr="00B36FA0">
        <w:rPr>
          <w:bCs/>
          <w:noProof/>
          <w:color w:val="000000"/>
          <w:sz w:val="28"/>
          <w:szCs w:val="28"/>
        </w:rPr>
        <w:t>вигатель</w:t>
      </w:r>
    </w:p>
    <w:p w:rsidR="003C5333" w:rsidRPr="00B36FA0" w:rsidRDefault="003C5333" w:rsidP="008F4FCB">
      <w:pPr>
        <w:pStyle w:val="Default"/>
        <w:spacing w:line="360" w:lineRule="auto"/>
        <w:ind w:firstLine="709"/>
        <w:jc w:val="both"/>
        <w:rPr>
          <w:noProof/>
          <w:sz w:val="28"/>
        </w:rPr>
      </w:pPr>
    </w:p>
    <w:p w:rsidR="00602182" w:rsidRPr="00B36FA0" w:rsidRDefault="001A324C" w:rsidP="008F4FCB">
      <w:pPr>
        <w:spacing w:line="360" w:lineRule="auto"/>
        <w:ind w:firstLine="709"/>
        <w:jc w:val="both"/>
        <w:rPr>
          <w:noProof/>
          <w:color w:val="000000"/>
          <w:sz w:val="28"/>
          <w:szCs w:val="28"/>
        </w:rPr>
      </w:pPr>
      <w:r w:rsidRPr="00B36FA0">
        <w:rPr>
          <w:noProof/>
          <w:color w:val="000000"/>
          <w:sz w:val="28"/>
          <w:szCs w:val="28"/>
        </w:rPr>
        <w:t xml:space="preserve">а) </w:t>
      </w:r>
      <w:r w:rsidR="00602182" w:rsidRPr="00B36FA0">
        <w:rPr>
          <w:iCs/>
          <w:noProof/>
          <w:color w:val="000000"/>
          <w:sz w:val="28"/>
          <w:szCs w:val="28"/>
        </w:rPr>
        <w:t>Впуск</w:t>
      </w:r>
      <w:r w:rsidR="00602182" w:rsidRPr="00B36FA0">
        <w:rPr>
          <w:noProof/>
          <w:color w:val="000000"/>
          <w:sz w:val="28"/>
          <w:szCs w:val="28"/>
        </w:rPr>
        <w:t xml:space="preserve">. При движении поршня от ВМТ к НМТ в цилиндре создается некоторое разрежение (примерно 0,005...0,025 МПа), и горючая смесь из карбюратора поступает через открытый впускной клапан. </w:t>
      </w:r>
      <w:r w:rsidR="003C73EB" w:rsidRPr="00B36FA0">
        <w:rPr>
          <w:noProof/>
          <w:color w:val="000000"/>
          <w:sz w:val="28"/>
          <w:szCs w:val="28"/>
        </w:rPr>
        <w:t>Выпускной клапан закрыт (рис. 2</w:t>
      </w:r>
      <w:r w:rsidR="00602182" w:rsidRPr="00B36FA0">
        <w:rPr>
          <w:noProof/>
          <w:color w:val="000000"/>
          <w:sz w:val="28"/>
          <w:szCs w:val="28"/>
        </w:rPr>
        <w:t>).</w:t>
      </w:r>
    </w:p>
    <w:p w:rsidR="00602182" w:rsidRPr="00B36FA0" w:rsidRDefault="00602182" w:rsidP="008F4FCB">
      <w:pPr>
        <w:spacing w:line="360" w:lineRule="auto"/>
        <w:ind w:firstLine="709"/>
        <w:jc w:val="both"/>
        <w:rPr>
          <w:noProof/>
          <w:color w:val="000000"/>
          <w:sz w:val="28"/>
          <w:szCs w:val="28"/>
        </w:rPr>
      </w:pPr>
    </w:p>
    <w:p w:rsidR="00602182" w:rsidRPr="00B36FA0" w:rsidRDefault="00E34775" w:rsidP="008F4FCB">
      <w:pPr>
        <w:spacing w:line="360" w:lineRule="auto"/>
        <w:ind w:firstLine="709"/>
        <w:jc w:val="both"/>
        <w:rPr>
          <w:noProof/>
          <w:color w:val="000000"/>
          <w:sz w:val="28"/>
        </w:rPr>
      </w:pPr>
      <w:r>
        <w:rPr>
          <w:noProof/>
          <w:color w:val="000000"/>
          <w:sz w:val="28"/>
        </w:rPr>
        <w:pict>
          <v:shape id="_x0000_i1027" type="#_x0000_t75" style="width:235.5pt;height:110.25pt">
            <v:imagedata r:id="rId9" o:title=""/>
          </v:shape>
        </w:pict>
      </w:r>
    </w:p>
    <w:p w:rsidR="00602182" w:rsidRPr="00B36FA0" w:rsidRDefault="003C73EB" w:rsidP="008F4FCB">
      <w:pPr>
        <w:spacing w:line="360" w:lineRule="auto"/>
        <w:ind w:firstLine="709"/>
        <w:jc w:val="both"/>
        <w:rPr>
          <w:noProof/>
          <w:color w:val="000000"/>
          <w:sz w:val="28"/>
          <w:szCs w:val="23"/>
        </w:rPr>
      </w:pPr>
      <w:r w:rsidRPr="00B36FA0">
        <w:rPr>
          <w:noProof/>
          <w:color w:val="000000"/>
          <w:sz w:val="28"/>
          <w:szCs w:val="23"/>
        </w:rPr>
        <w:t>Рис. 2</w:t>
      </w:r>
      <w:r w:rsidR="00602182" w:rsidRPr="00B36FA0">
        <w:rPr>
          <w:noProof/>
          <w:color w:val="000000"/>
          <w:sz w:val="28"/>
          <w:szCs w:val="23"/>
        </w:rPr>
        <w:t>. Схема рабочего цикла четырехтактного двигателя</w:t>
      </w:r>
    </w:p>
    <w:p w:rsidR="00602182" w:rsidRPr="00B36FA0" w:rsidRDefault="00602182" w:rsidP="008F4FCB">
      <w:pPr>
        <w:spacing w:line="360" w:lineRule="auto"/>
        <w:ind w:firstLine="709"/>
        <w:jc w:val="both"/>
        <w:rPr>
          <w:noProof/>
          <w:color w:val="000000"/>
          <w:sz w:val="28"/>
          <w:szCs w:val="23"/>
        </w:rPr>
      </w:pPr>
    </w:p>
    <w:p w:rsidR="001A324C" w:rsidRPr="00B36FA0" w:rsidRDefault="001A324C" w:rsidP="008F4FCB">
      <w:pPr>
        <w:pStyle w:val="Iauiue1"/>
        <w:spacing w:line="360" w:lineRule="auto"/>
        <w:ind w:firstLine="709"/>
        <w:jc w:val="both"/>
        <w:rPr>
          <w:noProof/>
          <w:color w:val="000000"/>
          <w:sz w:val="28"/>
          <w:szCs w:val="28"/>
        </w:rPr>
      </w:pPr>
      <w:r w:rsidRPr="00B36FA0">
        <w:rPr>
          <w:noProof/>
          <w:color w:val="000000"/>
          <w:sz w:val="28"/>
          <w:szCs w:val="28"/>
        </w:rPr>
        <w:t xml:space="preserve">б) </w:t>
      </w:r>
      <w:r w:rsidR="00602182" w:rsidRPr="00B36FA0">
        <w:rPr>
          <w:iCs/>
          <w:noProof/>
          <w:color w:val="000000"/>
          <w:sz w:val="28"/>
          <w:szCs w:val="28"/>
        </w:rPr>
        <w:t xml:space="preserve">Сжатие </w:t>
      </w:r>
      <w:r w:rsidR="00602182" w:rsidRPr="00B36FA0">
        <w:rPr>
          <w:noProof/>
          <w:color w:val="000000"/>
          <w:sz w:val="28"/>
          <w:szCs w:val="28"/>
        </w:rPr>
        <w:t xml:space="preserve">рабочей смеси. Горючая смесь, перемешанная с оставшимися в цилиндре отработанными газами, называется рабочей смесью. Сжатие рабочей смеси начинается при движении поршня из НМТ к ВМТ, при этом оба клапана закрыты. В конце такта "сжатие", когда поршень находится на незначительном расстоянии от ВМТ, между электродами запальной свечи проскакивает электрическая искра от системы зажигания, и рабочая смесь воспламеняется. Температура рабочей смеси перед воспламенением достигает 350...450 </w:t>
      </w:r>
      <w:r w:rsidR="00602182" w:rsidRPr="00B36FA0">
        <w:rPr>
          <w:noProof/>
          <w:color w:val="000000"/>
          <w:sz w:val="28"/>
          <w:szCs w:val="28"/>
          <w:vertAlign w:val="superscript"/>
        </w:rPr>
        <w:t>o</w:t>
      </w:r>
      <w:r w:rsidR="00602182" w:rsidRPr="00B36FA0">
        <w:rPr>
          <w:noProof/>
          <w:color w:val="000000"/>
          <w:sz w:val="28"/>
          <w:szCs w:val="28"/>
        </w:rPr>
        <w:t xml:space="preserve">С, а давление 0,6...2,2 МПа. </w:t>
      </w:r>
    </w:p>
    <w:p w:rsidR="00602182" w:rsidRPr="00B36FA0" w:rsidRDefault="001A324C" w:rsidP="008F4FCB">
      <w:pPr>
        <w:pStyle w:val="Iauiue1"/>
        <w:spacing w:line="360" w:lineRule="auto"/>
        <w:ind w:firstLine="709"/>
        <w:jc w:val="both"/>
        <w:rPr>
          <w:noProof/>
          <w:color w:val="000000"/>
          <w:sz w:val="28"/>
          <w:szCs w:val="28"/>
        </w:rPr>
      </w:pPr>
      <w:r w:rsidRPr="00B36FA0">
        <w:rPr>
          <w:noProof/>
          <w:color w:val="000000"/>
          <w:sz w:val="28"/>
          <w:szCs w:val="28"/>
        </w:rPr>
        <w:t>в)</w:t>
      </w:r>
      <w:r w:rsidR="00602182" w:rsidRPr="00B36FA0">
        <w:rPr>
          <w:noProof/>
          <w:color w:val="000000"/>
          <w:sz w:val="28"/>
          <w:szCs w:val="28"/>
        </w:rPr>
        <w:t xml:space="preserve"> </w:t>
      </w:r>
      <w:r w:rsidR="00602182" w:rsidRPr="00B36FA0">
        <w:rPr>
          <w:iCs/>
          <w:noProof/>
          <w:color w:val="000000"/>
          <w:sz w:val="28"/>
          <w:szCs w:val="28"/>
        </w:rPr>
        <w:t>Рабочий ход</w:t>
      </w:r>
      <w:r w:rsidR="00602182" w:rsidRPr="00B36FA0">
        <w:rPr>
          <w:noProof/>
          <w:color w:val="000000"/>
          <w:sz w:val="28"/>
          <w:szCs w:val="28"/>
        </w:rPr>
        <w:t>. Теплота, выделяющ</w:t>
      </w:r>
      <w:r w:rsidR="003C73EB" w:rsidRPr="00B36FA0">
        <w:rPr>
          <w:noProof/>
          <w:color w:val="000000"/>
          <w:sz w:val="28"/>
          <w:szCs w:val="28"/>
        </w:rPr>
        <w:t>аяся при сгорании, резко повыша</w:t>
      </w:r>
      <w:r w:rsidR="00602182" w:rsidRPr="00B36FA0">
        <w:rPr>
          <w:noProof/>
          <w:color w:val="000000"/>
          <w:sz w:val="28"/>
          <w:szCs w:val="28"/>
        </w:rPr>
        <w:t xml:space="preserve">ет температуру (до +1900...2400 </w:t>
      </w:r>
      <w:r w:rsidR="00602182" w:rsidRPr="00B36FA0">
        <w:rPr>
          <w:noProof/>
          <w:color w:val="000000"/>
          <w:sz w:val="28"/>
          <w:szCs w:val="28"/>
          <w:vertAlign w:val="superscript"/>
        </w:rPr>
        <w:t>о</w:t>
      </w:r>
      <w:r w:rsidR="00602182" w:rsidRPr="00B36FA0">
        <w:rPr>
          <w:noProof/>
          <w:color w:val="000000"/>
          <w:sz w:val="28"/>
          <w:szCs w:val="28"/>
        </w:rPr>
        <w:t xml:space="preserve">С) и давление (до 2,0...2,5 МПа) газов. Под действием усилия давления газов поршень движется от ВМТ к НМТ. При этом газы совершают полезную работу. </w:t>
      </w:r>
    </w:p>
    <w:p w:rsidR="00602182" w:rsidRPr="00B36FA0" w:rsidRDefault="001A324C" w:rsidP="008F4FCB">
      <w:pPr>
        <w:pStyle w:val="Iauiue1"/>
        <w:spacing w:line="360" w:lineRule="auto"/>
        <w:ind w:firstLine="709"/>
        <w:jc w:val="both"/>
        <w:rPr>
          <w:noProof/>
          <w:color w:val="000000"/>
          <w:sz w:val="28"/>
          <w:szCs w:val="28"/>
        </w:rPr>
      </w:pPr>
      <w:r w:rsidRPr="00B36FA0">
        <w:rPr>
          <w:noProof/>
          <w:color w:val="000000"/>
          <w:sz w:val="28"/>
          <w:szCs w:val="28"/>
        </w:rPr>
        <w:t xml:space="preserve">г) </w:t>
      </w:r>
      <w:r w:rsidR="00602182" w:rsidRPr="00B36FA0">
        <w:rPr>
          <w:iCs/>
          <w:noProof/>
          <w:color w:val="000000"/>
          <w:sz w:val="28"/>
          <w:szCs w:val="28"/>
        </w:rPr>
        <w:t xml:space="preserve">Выпуск </w:t>
      </w:r>
      <w:r w:rsidR="00602182" w:rsidRPr="00B36FA0">
        <w:rPr>
          <w:noProof/>
          <w:color w:val="000000"/>
          <w:sz w:val="28"/>
          <w:szCs w:val="28"/>
        </w:rPr>
        <w:t>отработанных газов. При движении поршня от НМТ к ВМТ открывается выпускной клапан, происх</w:t>
      </w:r>
      <w:r w:rsidR="003C73EB" w:rsidRPr="00B36FA0">
        <w:rPr>
          <w:noProof/>
          <w:color w:val="000000"/>
          <w:sz w:val="28"/>
          <w:szCs w:val="28"/>
        </w:rPr>
        <w:t>одит выталкивание (выпуск) отра</w:t>
      </w:r>
      <w:r w:rsidR="00602182" w:rsidRPr="00B36FA0">
        <w:rPr>
          <w:noProof/>
          <w:color w:val="000000"/>
          <w:sz w:val="28"/>
          <w:szCs w:val="28"/>
        </w:rPr>
        <w:t xml:space="preserve">ботанных газов. Температура газов составляет 600...800 </w:t>
      </w:r>
      <w:r w:rsidR="00602182" w:rsidRPr="00B36FA0">
        <w:rPr>
          <w:noProof/>
          <w:color w:val="000000"/>
          <w:sz w:val="28"/>
          <w:szCs w:val="28"/>
          <w:vertAlign w:val="superscript"/>
        </w:rPr>
        <w:t>о</w:t>
      </w:r>
      <w:r w:rsidR="00602182" w:rsidRPr="00B36FA0">
        <w:rPr>
          <w:noProof/>
          <w:color w:val="000000"/>
          <w:sz w:val="28"/>
          <w:szCs w:val="28"/>
        </w:rPr>
        <w:t xml:space="preserve">С. </w:t>
      </w:r>
    </w:p>
    <w:p w:rsidR="00602182" w:rsidRPr="00B36FA0" w:rsidRDefault="00602182" w:rsidP="008F4FCB">
      <w:pPr>
        <w:spacing w:line="360" w:lineRule="auto"/>
        <w:ind w:firstLine="709"/>
        <w:jc w:val="both"/>
        <w:rPr>
          <w:noProof/>
          <w:color w:val="000000"/>
          <w:sz w:val="28"/>
          <w:szCs w:val="28"/>
        </w:rPr>
      </w:pPr>
      <w:r w:rsidRPr="00B36FA0">
        <w:rPr>
          <w:noProof/>
          <w:color w:val="000000"/>
          <w:sz w:val="28"/>
          <w:szCs w:val="28"/>
        </w:rPr>
        <w:t>После прихода поршня в ВМТ рабочий цикл повторяется.</w:t>
      </w:r>
    </w:p>
    <w:p w:rsidR="00602182" w:rsidRPr="00B36FA0" w:rsidRDefault="008F4FCB" w:rsidP="008F4FCB">
      <w:pPr>
        <w:pStyle w:val="Caaieiaie7"/>
        <w:spacing w:line="360" w:lineRule="auto"/>
        <w:ind w:firstLine="709"/>
        <w:jc w:val="both"/>
        <w:rPr>
          <w:bCs/>
          <w:noProof/>
          <w:color w:val="000000"/>
          <w:sz w:val="28"/>
          <w:szCs w:val="28"/>
        </w:rPr>
      </w:pPr>
      <w:r w:rsidRPr="00B36FA0">
        <w:rPr>
          <w:bCs/>
          <w:noProof/>
          <w:color w:val="000000"/>
          <w:sz w:val="28"/>
          <w:szCs w:val="28"/>
        </w:rPr>
        <w:br w:type="page"/>
      </w:r>
      <w:r w:rsidR="001A324C" w:rsidRPr="00B36FA0">
        <w:rPr>
          <w:bCs/>
          <w:noProof/>
          <w:color w:val="000000"/>
          <w:sz w:val="28"/>
          <w:szCs w:val="28"/>
        </w:rPr>
        <w:t xml:space="preserve">1.2.1 </w:t>
      </w:r>
      <w:r w:rsidRPr="00B36FA0">
        <w:rPr>
          <w:bCs/>
          <w:noProof/>
          <w:color w:val="000000"/>
          <w:sz w:val="28"/>
          <w:szCs w:val="28"/>
        </w:rPr>
        <w:t xml:space="preserve">Система </w:t>
      </w:r>
      <w:r w:rsidR="00602182" w:rsidRPr="00B36FA0">
        <w:rPr>
          <w:bCs/>
          <w:noProof/>
          <w:color w:val="000000"/>
          <w:sz w:val="28"/>
          <w:szCs w:val="28"/>
        </w:rPr>
        <w:t xml:space="preserve">питания карбюраторного двигателя </w:t>
      </w:r>
    </w:p>
    <w:p w:rsidR="00602182" w:rsidRPr="00B36FA0" w:rsidRDefault="00602182" w:rsidP="008F4FCB">
      <w:pPr>
        <w:spacing w:line="360" w:lineRule="auto"/>
        <w:ind w:firstLine="709"/>
        <w:jc w:val="both"/>
        <w:rPr>
          <w:noProof/>
          <w:color w:val="000000"/>
          <w:sz w:val="28"/>
          <w:szCs w:val="28"/>
        </w:rPr>
      </w:pPr>
      <w:r w:rsidRPr="00B36FA0">
        <w:rPr>
          <w:noProof/>
          <w:color w:val="000000"/>
          <w:sz w:val="28"/>
          <w:szCs w:val="28"/>
        </w:rPr>
        <w:t xml:space="preserve">В карбюраторных двигателях к </w:t>
      </w:r>
      <w:r w:rsidR="003C73EB" w:rsidRPr="00B36FA0">
        <w:rPr>
          <w:noProof/>
          <w:color w:val="000000"/>
          <w:sz w:val="28"/>
          <w:szCs w:val="28"/>
        </w:rPr>
        <w:t>основным элементам системы пита</w:t>
      </w:r>
      <w:r w:rsidRPr="00B36FA0">
        <w:rPr>
          <w:noProof/>
          <w:color w:val="000000"/>
          <w:sz w:val="28"/>
          <w:szCs w:val="28"/>
        </w:rPr>
        <w:t>ния относятся карбюратор, топливный бак с отстойником, подкачивающий насос. Рассмотрим принцип действия</w:t>
      </w:r>
      <w:r w:rsidR="003C73EB" w:rsidRPr="00B36FA0">
        <w:rPr>
          <w:noProof/>
          <w:color w:val="000000"/>
          <w:sz w:val="28"/>
          <w:szCs w:val="28"/>
        </w:rPr>
        <w:t xml:space="preserve"> простейшего карбюратора (рис. 3</w:t>
      </w:r>
      <w:r w:rsidRPr="00B36FA0">
        <w:rPr>
          <w:noProof/>
          <w:color w:val="000000"/>
          <w:sz w:val="28"/>
          <w:szCs w:val="28"/>
        </w:rPr>
        <w:t>). Карбюратор служит для приготовлен</w:t>
      </w:r>
      <w:r w:rsidR="009A54DF" w:rsidRPr="00B36FA0">
        <w:rPr>
          <w:noProof/>
          <w:color w:val="000000"/>
          <w:sz w:val="28"/>
          <w:szCs w:val="28"/>
        </w:rPr>
        <w:t>ия горючей смеси. Карбюратор со</w:t>
      </w:r>
      <w:r w:rsidRPr="00B36FA0">
        <w:rPr>
          <w:noProof/>
          <w:color w:val="000000"/>
          <w:sz w:val="28"/>
          <w:szCs w:val="28"/>
        </w:rPr>
        <w:t xml:space="preserve">стоит из корпуса </w:t>
      </w:r>
      <w:r w:rsidRPr="00B36FA0">
        <w:rPr>
          <w:iCs/>
          <w:noProof/>
          <w:color w:val="000000"/>
          <w:sz w:val="28"/>
          <w:szCs w:val="28"/>
        </w:rPr>
        <w:t>1</w:t>
      </w:r>
      <w:r w:rsidRPr="00B36FA0">
        <w:rPr>
          <w:noProof/>
          <w:color w:val="000000"/>
          <w:sz w:val="28"/>
          <w:szCs w:val="28"/>
        </w:rPr>
        <w:t xml:space="preserve">, воздушной заслонки </w:t>
      </w:r>
      <w:r w:rsidRPr="00B36FA0">
        <w:rPr>
          <w:iCs/>
          <w:noProof/>
          <w:color w:val="000000"/>
          <w:sz w:val="28"/>
          <w:szCs w:val="28"/>
        </w:rPr>
        <w:t>2</w:t>
      </w:r>
      <w:r w:rsidR="009A54DF" w:rsidRPr="00B36FA0">
        <w:rPr>
          <w:noProof/>
          <w:color w:val="000000"/>
          <w:sz w:val="28"/>
          <w:szCs w:val="28"/>
        </w:rPr>
        <w:t>, дроссельной (топливной) за</w:t>
      </w:r>
      <w:r w:rsidRPr="00B36FA0">
        <w:rPr>
          <w:noProof/>
          <w:color w:val="000000"/>
          <w:sz w:val="28"/>
          <w:szCs w:val="28"/>
        </w:rPr>
        <w:t xml:space="preserve">слонки </w:t>
      </w:r>
      <w:r w:rsidRPr="00B36FA0">
        <w:rPr>
          <w:iCs/>
          <w:noProof/>
          <w:color w:val="000000"/>
          <w:sz w:val="28"/>
          <w:szCs w:val="28"/>
        </w:rPr>
        <w:t>3</w:t>
      </w:r>
      <w:r w:rsidRPr="00B36FA0">
        <w:rPr>
          <w:noProof/>
          <w:color w:val="000000"/>
          <w:sz w:val="28"/>
          <w:szCs w:val="28"/>
        </w:rPr>
        <w:t xml:space="preserve">, диффузора </w:t>
      </w:r>
      <w:r w:rsidRPr="00B36FA0">
        <w:rPr>
          <w:iCs/>
          <w:noProof/>
          <w:color w:val="000000"/>
          <w:sz w:val="28"/>
          <w:szCs w:val="28"/>
        </w:rPr>
        <w:t>4</w:t>
      </w:r>
      <w:r w:rsidRPr="00B36FA0">
        <w:rPr>
          <w:noProof/>
          <w:color w:val="000000"/>
          <w:sz w:val="28"/>
          <w:szCs w:val="28"/>
        </w:rPr>
        <w:t xml:space="preserve">, распылителя </w:t>
      </w:r>
      <w:r w:rsidRPr="00B36FA0">
        <w:rPr>
          <w:iCs/>
          <w:noProof/>
          <w:color w:val="000000"/>
          <w:sz w:val="28"/>
          <w:szCs w:val="28"/>
        </w:rPr>
        <w:t>5</w:t>
      </w:r>
      <w:r w:rsidRPr="00B36FA0">
        <w:rPr>
          <w:noProof/>
          <w:color w:val="000000"/>
          <w:sz w:val="28"/>
          <w:szCs w:val="28"/>
        </w:rPr>
        <w:t xml:space="preserve">, жиклера </w:t>
      </w:r>
      <w:r w:rsidRPr="00B36FA0">
        <w:rPr>
          <w:iCs/>
          <w:noProof/>
          <w:color w:val="000000"/>
          <w:sz w:val="28"/>
          <w:szCs w:val="28"/>
        </w:rPr>
        <w:t>6</w:t>
      </w:r>
      <w:r w:rsidRPr="00B36FA0">
        <w:rPr>
          <w:noProof/>
          <w:color w:val="000000"/>
          <w:sz w:val="28"/>
          <w:szCs w:val="28"/>
        </w:rPr>
        <w:t xml:space="preserve">, поплавковой камеры </w:t>
      </w:r>
      <w:r w:rsidRPr="00B36FA0">
        <w:rPr>
          <w:iCs/>
          <w:noProof/>
          <w:color w:val="000000"/>
          <w:sz w:val="28"/>
          <w:szCs w:val="28"/>
        </w:rPr>
        <w:t>7</w:t>
      </w:r>
      <w:r w:rsidRPr="00B36FA0">
        <w:rPr>
          <w:noProof/>
          <w:color w:val="000000"/>
          <w:sz w:val="28"/>
          <w:szCs w:val="28"/>
        </w:rPr>
        <w:t xml:space="preserve">, поплавка </w:t>
      </w:r>
      <w:r w:rsidRPr="00B36FA0">
        <w:rPr>
          <w:iCs/>
          <w:noProof/>
          <w:color w:val="000000"/>
          <w:sz w:val="28"/>
          <w:szCs w:val="28"/>
        </w:rPr>
        <w:t>8</w:t>
      </w:r>
      <w:r w:rsidRPr="00B36FA0">
        <w:rPr>
          <w:noProof/>
          <w:color w:val="000000"/>
          <w:sz w:val="28"/>
          <w:szCs w:val="28"/>
        </w:rPr>
        <w:t xml:space="preserve">, игольчатого клапана </w:t>
      </w:r>
      <w:r w:rsidRPr="00B36FA0">
        <w:rPr>
          <w:iCs/>
          <w:noProof/>
          <w:color w:val="000000"/>
          <w:sz w:val="28"/>
          <w:szCs w:val="28"/>
        </w:rPr>
        <w:t>9</w:t>
      </w:r>
      <w:r w:rsidRPr="00B36FA0">
        <w:rPr>
          <w:noProof/>
          <w:color w:val="000000"/>
          <w:sz w:val="28"/>
          <w:szCs w:val="28"/>
        </w:rPr>
        <w:t xml:space="preserve">, побудителя </w:t>
      </w:r>
      <w:r w:rsidRPr="00B36FA0">
        <w:rPr>
          <w:iCs/>
          <w:noProof/>
          <w:color w:val="000000"/>
          <w:sz w:val="28"/>
          <w:szCs w:val="28"/>
        </w:rPr>
        <w:t xml:space="preserve">10 </w:t>
      </w:r>
      <w:r w:rsidR="003C73EB" w:rsidRPr="00B36FA0">
        <w:rPr>
          <w:noProof/>
          <w:color w:val="000000"/>
          <w:sz w:val="28"/>
          <w:szCs w:val="28"/>
        </w:rPr>
        <w:t>и воздушного фильт</w:t>
      </w:r>
      <w:r w:rsidRPr="00B36FA0">
        <w:rPr>
          <w:noProof/>
          <w:color w:val="000000"/>
          <w:sz w:val="28"/>
          <w:szCs w:val="28"/>
        </w:rPr>
        <w:t xml:space="preserve">ра </w:t>
      </w:r>
      <w:r w:rsidRPr="00B36FA0">
        <w:rPr>
          <w:iCs/>
          <w:noProof/>
          <w:color w:val="000000"/>
          <w:sz w:val="28"/>
          <w:szCs w:val="28"/>
        </w:rPr>
        <w:t>11</w:t>
      </w:r>
      <w:r w:rsidRPr="00B36FA0">
        <w:rPr>
          <w:noProof/>
          <w:color w:val="000000"/>
          <w:sz w:val="28"/>
          <w:szCs w:val="28"/>
        </w:rPr>
        <w:t>.</w:t>
      </w:r>
    </w:p>
    <w:p w:rsidR="00602182" w:rsidRPr="00B36FA0" w:rsidRDefault="00602182" w:rsidP="008F4FCB">
      <w:pPr>
        <w:spacing w:line="360" w:lineRule="auto"/>
        <w:ind w:firstLine="709"/>
        <w:jc w:val="both"/>
        <w:rPr>
          <w:noProof/>
          <w:color w:val="000000"/>
          <w:sz w:val="28"/>
          <w:szCs w:val="28"/>
        </w:rPr>
      </w:pPr>
    </w:p>
    <w:p w:rsidR="00602182" w:rsidRPr="00B36FA0" w:rsidRDefault="00E34775" w:rsidP="008F4FCB">
      <w:pPr>
        <w:spacing w:line="360" w:lineRule="auto"/>
        <w:ind w:firstLine="709"/>
        <w:jc w:val="both"/>
        <w:rPr>
          <w:noProof/>
          <w:color w:val="000000"/>
          <w:sz w:val="28"/>
        </w:rPr>
      </w:pPr>
      <w:r>
        <w:rPr>
          <w:noProof/>
          <w:color w:val="000000"/>
          <w:sz w:val="28"/>
        </w:rPr>
        <w:pict>
          <v:shape id="_x0000_i1028" type="#_x0000_t75" style="width:230.25pt;height:90.75pt">
            <v:imagedata r:id="rId10" o:title=""/>
          </v:shape>
        </w:pict>
      </w:r>
    </w:p>
    <w:p w:rsidR="00602182" w:rsidRPr="00B36FA0" w:rsidRDefault="003C73EB" w:rsidP="008F4FCB">
      <w:pPr>
        <w:spacing w:line="360" w:lineRule="auto"/>
        <w:ind w:firstLine="709"/>
        <w:jc w:val="both"/>
        <w:rPr>
          <w:noProof/>
          <w:color w:val="000000"/>
          <w:sz w:val="28"/>
          <w:szCs w:val="23"/>
        </w:rPr>
      </w:pPr>
      <w:r w:rsidRPr="00B36FA0">
        <w:rPr>
          <w:noProof/>
          <w:color w:val="000000"/>
          <w:sz w:val="28"/>
          <w:szCs w:val="23"/>
        </w:rPr>
        <w:t>Рис. 3</w:t>
      </w:r>
      <w:r w:rsidR="00602182" w:rsidRPr="00B36FA0">
        <w:rPr>
          <w:noProof/>
          <w:color w:val="000000"/>
          <w:sz w:val="28"/>
          <w:szCs w:val="23"/>
        </w:rPr>
        <w:t>. Схема простейшего карбюратора</w:t>
      </w:r>
    </w:p>
    <w:p w:rsidR="00602182" w:rsidRPr="00B36FA0" w:rsidRDefault="00602182" w:rsidP="008F4FCB">
      <w:pPr>
        <w:spacing w:line="360" w:lineRule="auto"/>
        <w:ind w:firstLine="709"/>
        <w:jc w:val="both"/>
        <w:rPr>
          <w:noProof/>
          <w:color w:val="000000"/>
          <w:sz w:val="28"/>
          <w:szCs w:val="23"/>
        </w:rPr>
      </w:pPr>
    </w:p>
    <w:p w:rsidR="00602182" w:rsidRPr="00B36FA0" w:rsidRDefault="00602182" w:rsidP="008F4FCB">
      <w:pPr>
        <w:spacing w:line="360" w:lineRule="auto"/>
        <w:ind w:firstLine="709"/>
        <w:jc w:val="both"/>
        <w:rPr>
          <w:noProof/>
          <w:color w:val="000000"/>
          <w:sz w:val="28"/>
          <w:szCs w:val="28"/>
        </w:rPr>
      </w:pPr>
      <w:r w:rsidRPr="00B36FA0">
        <w:rPr>
          <w:noProof/>
          <w:color w:val="000000"/>
          <w:sz w:val="28"/>
          <w:szCs w:val="28"/>
        </w:rPr>
        <w:t xml:space="preserve">При заполнении топливом (бензином) поплавковой камеры </w:t>
      </w:r>
      <w:r w:rsidRPr="00B36FA0">
        <w:rPr>
          <w:iCs/>
          <w:noProof/>
          <w:color w:val="000000"/>
          <w:sz w:val="28"/>
          <w:szCs w:val="28"/>
        </w:rPr>
        <w:t xml:space="preserve">7 </w:t>
      </w:r>
      <w:r w:rsidR="003C73EB" w:rsidRPr="00B36FA0">
        <w:rPr>
          <w:noProof/>
          <w:color w:val="000000"/>
          <w:sz w:val="28"/>
          <w:szCs w:val="28"/>
        </w:rPr>
        <w:t>по</w:t>
      </w:r>
      <w:r w:rsidRPr="00B36FA0">
        <w:rPr>
          <w:noProof/>
          <w:color w:val="000000"/>
          <w:sz w:val="28"/>
          <w:szCs w:val="28"/>
        </w:rPr>
        <w:t>плавок</w:t>
      </w:r>
      <w:r w:rsidR="008F4FCB" w:rsidRPr="00B36FA0">
        <w:rPr>
          <w:noProof/>
          <w:color w:val="000000"/>
          <w:sz w:val="28"/>
          <w:szCs w:val="28"/>
        </w:rPr>
        <w:t xml:space="preserve"> </w:t>
      </w:r>
      <w:r w:rsidRPr="00B36FA0">
        <w:rPr>
          <w:noProof/>
          <w:color w:val="000000"/>
          <w:sz w:val="28"/>
          <w:szCs w:val="28"/>
        </w:rPr>
        <w:t xml:space="preserve">всплывает, и при определенном уровне игольчатый клапан </w:t>
      </w:r>
      <w:r w:rsidRPr="00B36FA0">
        <w:rPr>
          <w:iCs/>
          <w:noProof/>
          <w:color w:val="000000"/>
          <w:sz w:val="28"/>
          <w:szCs w:val="28"/>
        </w:rPr>
        <w:t xml:space="preserve">9 </w:t>
      </w:r>
      <w:r w:rsidR="003C73EB" w:rsidRPr="00B36FA0">
        <w:rPr>
          <w:noProof/>
          <w:color w:val="000000"/>
          <w:sz w:val="28"/>
          <w:szCs w:val="28"/>
        </w:rPr>
        <w:t>прекращает</w:t>
      </w:r>
      <w:r w:rsidR="008F4FCB" w:rsidRPr="00B36FA0">
        <w:rPr>
          <w:noProof/>
          <w:color w:val="000000"/>
          <w:sz w:val="28"/>
          <w:szCs w:val="28"/>
        </w:rPr>
        <w:t xml:space="preserve"> </w:t>
      </w:r>
      <w:r w:rsidRPr="00B36FA0">
        <w:rPr>
          <w:noProof/>
          <w:color w:val="000000"/>
          <w:sz w:val="28"/>
          <w:szCs w:val="28"/>
        </w:rPr>
        <w:t xml:space="preserve">поступление топлива через трубку </w:t>
      </w:r>
      <w:r w:rsidRPr="00B36FA0">
        <w:rPr>
          <w:iCs/>
          <w:noProof/>
          <w:color w:val="000000"/>
          <w:sz w:val="28"/>
          <w:szCs w:val="28"/>
        </w:rPr>
        <w:t>12</w:t>
      </w:r>
      <w:r w:rsidRPr="00B36FA0">
        <w:rPr>
          <w:noProof/>
          <w:color w:val="000000"/>
          <w:sz w:val="28"/>
          <w:szCs w:val="28"/>
        </w:rPr>
        <w:t>. Благодаря разрежению, возникающему в цилиндре при движен</w:t>
      </w:r>
      <w:r w:rsidR="003C73EB" w:rsidRPr="00B36FA0">
        <w:rPr>
          <w:noProof/>
          <w:color w:val="000000"/>
          <w:sz w:val="28"/>
          <w:szCs w:val="28"/>
        </w:rPr>
        <w:t>ии поршня, воздух через воздухо</w:t>
      </w:r>
      <w:r w:rsidRPr="00B36FA0">
        <w:rPr>
          <w:noProof/>
          <w:color w:val="000000"/>
          <w:sz w:val="28"/>
          <w:szCs w:val="28"/>
        </w:rPr>
        <w:t xml:space="preserve">очиститель </w:t>
      </w:r>
      <w:r w:rsidRPr="00B36FA0">
        <w:rPr>
          <w:iCs/>
          <w:noProof/>
          <w:color w:val="000000"/>
          <w:sz w:val="28"/>
          <w:szCs w:val="28"/>
        </w:rPr>
        <w:t xml:space="preserve">11 </w:t>
      </w:r>
      <w:r w:rsidRPr="00B36FA0">
        <w:rPr>
          <w:noProof/>
          <w:color w:val="000000"/>
          <w:sz w:val="28"/>
          <w:szCs w:val="28"/>
        </w:rPr>
        <w:t xml:space="preserve">поступает в диффузор </w:t>
      </w:r>
      <w:r w:rsidRPr="00B36FA0">
        <w:rPr>
          <w:iCs/>
          <w:noProof/>
          <w:color w:val="000000"/>
          <w:sz w:val="28"/>
          <w:szCs w:val="28"/>
        </w:rPr>
        <w:t>4</w:t>
      </w:r>
      <w:r w:rsidRPr="00B36FA0">
        <w:rPr>
          <w:noProof/>
          <w:color w:val="000000"/>
          <w:sz w:val="28"/>
          <w:szCs w:val="28"/>
        </w:rPr>
        <w:t xml:space="preserve">. Вследствие уменьшения сечения в диффузоре </w:t>
      </w:r>
      <w:r w:rsidRPr="00B36FA0">
        <w:rPr>
          <w:iCs/>
          <w:noProof/>
          <w:color w:val="000000"/>
          <w:sz w:val="28"/>
          <w:szCs w:val="28"/>
        </w:rPr>
        <w:t xml:space="preserve">4 </w:t>
      </w:r>
      <w:r w:rsidRPr="00B36FA0">
        <w:rPr>
          <w:noProof/>
          <w:color w:val="000000"/>
          <w:sz w:val="28"/>
          <w:szCs w:val="28"/>
        </w:rPr>
        <w:t>скорость воздуха возрастае</w:t>
      </w:r>
      <w:r w:rsidR="003C73EB" w:rsidRPr="00B36FA0">
        <w:rPr>
          <w:noProof/>
          <w:color w:val="000000"/>
          <w:sz w:val="28"/>
          <w:szCs w:val="28"/>
        </w:rPr>
        <w:t>т, а давление падает. Под дейст</w:t>
      </w:r>
      <w:r w:rsidRPr="00B36FA0">
        <w:rPr>
          <w:noProof/>
          <w:color w:val="000000"/>
          <w:sz w:val="28"/>
          <w:szCs w:val="28"/>
        </w:rPr>
        <w:t xml:space="preserve">вием разности давлений в диффузоре </w:t>
      </w:r>
      <w:r w:rsidRPr="00B36FA0">
        <w:rPr>
          <w:iCs/>
          <w:noProof/>
          <w:color w:val="000000"/>
          <w:sz w:val="28"/>
          <w:szCs w:val="28"/>
        </w:rPr>
        <w:t xml:space="preserve">4 </w:t>
      </w:r>
      <w:r w:rsidR="003C73EB" w:rsidRPr="00B36FA0">
        <w:rPr>
          <w:noProof/>
          <w:color w:val="000000"/>
          <w:sz w:val="28"/>
          <w:szCs w:val="28"/>
        </w:rPr>
        <w:t>и атмосферного давления в по</w:t>
      </w:r>
      <w:r w:rsidRPr="00B36FA0">
        <w:rPr>
          <w:noProof/>
          <w:color w:val="000000"/>
          <w:sz w:val="28"/>
          <w:szCs w:val="28"/>
        </w:rPr>
        <w:t xml:space="preserve">плавковой камере </w:t>
      </w:r>
      <w:r w:rsidRPr="00B36FA0">
        <w:rPr>
          <w:iCs/>
          <w:noProof/>
          <w:color w:val="000000"/>
          <w:sz w:val="28"/>
          <w:szCs w:val="28"/>
        </w:rPr>
        <w:t xml:space="preserve">7 </w:t>
      </w:r>
      <w:r w:rsidRPr="00B36FA0">
        <w:rPr>
          <w:noProof/>
          <w:color w:val="000000"/>
          <w:sz w:val="28"/>
          <w:szCs w:val="28"/>
        </w:rPr>
        <w:t xml:space="preserve">топливо поступает в жиклер 6 и фонтанирует через распылитель </w:t>
      </w:r>
      <w:r w:rsidRPr="00B36FA0">
        <w:rPr>
          <w:iCs/>
          <w:noProof/>
          <w:color w:val="000000"/>
          <w:sz w:val="28"/>
          <w:szCs w:val="28"/>
        </w:rPr>
        <w:t xml:space="preserve">5 </w:t>
      </w:r>
      <w:r w:rsidRPr="00B36FA0">
        <w:rPr>
          <w:noProof/>
          <w:color w:val="000000"/>
          <w:sz w:val="28"/>
          <w:szCs w:val="28"/>
        </w:rPr>
        <w:t>в диффузоре, где подхват</w:t>
      </w:r>
      <w:r w:rsidR="003C73EB" w:rsidRPr="00B36FA0">
        <w:rPr>
          <w:noProof/>
          <w:color w:val="000000"/>
          <w:sz w:val="28"/>
          <w:szCs w:val="28"/>
        </w:rPr>
        <w:t>ывается потоком воздуха, испаря</w:t>
      </w:r>
      <w:r w:rsidRPr="00B36FA0">
        <w:rPr>
          <w:noProof/>
          <w:color w:val="000000"/>
          <w:sz w:val="28"/>
          <w:szCs w:val="28"/>
        </w:rPr>
        <w:t xml:space="preserve">ется и поступает в цилиндр двигателя. При истечении топлива из </w:t>
      </w:r>
      <w:r w:rsidR="003C73EB" w:rsidRPr="00B36FA0">
        <w:rPr>
          <w:noProof/>
          <w:color w:val="000000"/>
          <w:sz w:val="28"/>
          <w:szCs w:val="28"/>
        </w:rPr>
        <w:t>распы</w:t>
      </w:r>
      <w:r w:rsidRPr="00B36FA0">
        <w:rPr>
          <w:noProof/>
          <w:color w:val="000000"/>
          <w:sz w:val="28"/>
          <w:szCs w:val="28"/>
        </w:rPr>
        <w:t xml:space="preserve">лителя </w:t>
      </w:r>
      <w:r w:rsidRPr="00B36FA0">
        <w:rPr>
          <w:iCs/>
          <w:noProof/>
          <w:color w:val="000000"/>
          <w:sz w:val="28"/>
          <w:szCs w:val="28"/>
        </w:rPr>
        <w:t xml:space="preserve">5 </w:t>
      </w:r>
      <w:r w:rsidRPr="00B36FA0">
        <w:rPr>
          <w:noProof/>
          <w:color w:val="000000"/>
          <w:sz w:val="28"/>
          <w:szCs w:val="28"/>
        </w:rPr>
        <w:t xml:space="preserve">уровень его в поплавковой камере </w:t>
      </w:r>
      <w:r w:rsidRPr="00B36FA0">
        <w:rPr>
          <w:iCs/>
          <w:noProof/>
          <w:color w:val="000000"/>
          <w:sz w:val="28"/>
          <w:szCs w:val="28"/>
        </w:rPr>
        <w:t xml:space="preserve">7 </w:t>
      </w:r>
      <w:r w:rsidRPr="00B36FA0">
        <w:rPr>
          <w:noProof/>
          <w:color w:val="000000"/>
          <w:sz w:val="28"/>
          <w:szCs w:val="28"/>
        </w:rPr>
        <w:t xml:space="preserve">понизится, поплавок </w:t>
      </w:r>
      <w:r w:rsidRPr="00B36FA0">
        <w:rPr>
          <w:iCs/>
          <w:noProof/>
          <w:color w:val="000000"/>
          <w:sz w:val="28"/>
          <w:szCs w:val="28"/>
        </w:rPr>
        <w:t xml:space="preserve">8 </w:t>
      </w:r>
      <w:r w:rsidR="003C73EB" w:rsidRPr="00B36FA0">
        <w:rPr>
          <w:noProof/>
          <w:color w:val="000000"/>
          <w:sz w:val="28"/>
          <w:szCs w:val="28"/>
        </w:rPr>
        <w:t>опус</w:t>
      </w:r>
      <w:r w:rsidRPr="00B36FA0">
        <w:rPr>
          <w:noProof/>
          <w:color w:val="000000"/>
          <w:sz w:val="28"/>
          <w:szCs w:val="28"/>
        </w:rPr>
        <w:t xml:space="preserve">тится вниз и игольчатый клапан </w:t>
      </w:r>
      <w:r w:rsidRPr="00B36FA0">
        <w:rPr>
          <w:iCs/>
          <w:noProof/>
          <w:color w:val="000000"/>
          <w:sz w:val="28"/>
          <w:szCs w:val="28"/>
        </w:rPr>
        <w:t xml:space="preserve">9 </w:t>
      </w:r>
      <w:r w:rsidRPr="00B36FA0">
        <w:rPr>
          <w:noProof/>
          <w:color w:val="000000"/>
          <w:sz w:val="28"/>
          <w:szCs w:val="28"/>
        </w:rPr>
        <w:t xml:space="preserve">откроет подачу топлива. </w:t>
      </w:r>
    </w:p>
    <w:p w:rsidR="00602182" w:rsidRPr="00B36FA0" w:rsidRDefault="00602182" w:rsidP="008F4FCB">
      <w:pPr>
        <w:spacing w:line="360" w:lineRule="auto"/>
        <w:ind w:firstLine="709"/>
        <w:jc w:val="both"/>
        <w:rPr>
          <w:noProof/>
          <w:color w:val="000000"/>
          <w:sz w:val="28"/>
          <w:szCs w:val="28"/>
        </w:rPr>
      </w:pPr>
      <w:r w:rsidRPr="00B36FA0">
        <w:rPr>
          <w:noProof/>
          <w:color w:val="000000"/>
          <w:sz w:val="28"/>
          <w:szCs w:val="28"/>
        </w:rPr>
        <w:t xml:space="preserve">Дроссельная заслонка </w:t>
      </w:r>
      <w:r w:rsidRPr="00B36FA0">
        <w:rPr>
          <w:iCs/>
          <w:noProof/>
          <w:color w:val="000000"/>
          <w:sz w:val="28"/>
          <w:szCs w:val="28"/>
        </w:rPr>
        <w:t xml:space="preserve">3 </w:t>
      </w:r>
      <w:r w:rsidRPr="00B36FA0">
        <w:rPr>
          <w:noProof/>
          <w:color w:val="000000"/>
          <w:sz w:val="28"/>
          <w:szCs w:val="28"/>
        </w:rPr>
        <w:t xml:space="preserve">служит для регулирования количества поступающей рабочей смеси. При пуске двигателя воздушный трубопровод карбюратора прикрывается воздушной заслонкой </w:t>
      </w:r>
      <w:r w:rsidRPr="00B36FA0">
        <w:rPr>
          <w:iCs/>
          <w:noProof/>
          <w:color w:val="000000"/>
          <w:sz w:val="28"/>
          <w:szCs w:val="28"/>
        </w:rPr>
        <w:t>2</w:t>
      </w:r>
      <w:r w:rsidRPr="00B36FA0">
        <w:rPr>
          <w:noProof/>
          <w:color w:val="000000"/>
          <w:sz w:val="28"/>
          <w:szCs w:val="28"/>
        </w:rPr>
        <w:t xml:space="preserve">, а дроссельная заслонка </w:t>
      </w:r>
      <w:r w:rsidRPr="00B36FA0">
        <w:rPr>
          <w:iCs/>
          <w:noProof/>
          <w:color w:val="000000"/>
          <w:sz w:val="28"/>
          <w:szCs w:val="28"/>
        </w:rPr>
        <w:t xml:space="preserve">3 </w:t>
      </w:r>
      <w:r w:rsidRPr="00B36FA0">
        <w:rPr>
          <w:noProof/>
          <w:color w:val="000000"/>
          <w:sz w:val="28"/>
          <w:szCs w:val="28"/>
        </w:rPr>
        <w:t>полностью открывается.</w:t>
      </w:r>
    </w:p>
    <w:p w:rsidR="00602182" w:rsidRPr="00B36FA0" w:rsidRDefault="00602182" w:rsidP="008F4FCB">
      <w:pPr>
        <w:spacing w:line="360" w:lineRule="auto"/>
        <w:ind w:firstLine="709"/>
        <w:jc w:val="both"/>
        <w:rPr>
          <w:noProof/>
          <w:color w:val="000000"/>
          <w:sz w:val="28"/>
          <w:szCs w:val="28"/>
        </w:rPr>
      </w:pPr>
    </w:p>
    <w:p w:rsidR="00602182" w:rsidRPr="00B36FA0" w:rsidRDefault="00F70A26" w:rsidP="008F4FCB">
      <w:pPr>
        <w:pStyle w:val="Caaieiaie7"/>
        <w:spacing w:line="360" w:lineRule="auto"/>
        <w:ind w:firstLine="709"/>
        <w:jc w:val="both"/>
        <w:rPr>
          <w:bCs/>
          <w:noProof/>
          <w:color w:val="000000"/>
          <w:sz w:val="28"/>
          <w:szCs w:val="28"/>
        </w:rPr>
      </w:pPr>
      <w:r w:rsidRPr="00B36FA0">
        <w:rPr>
          <w:bCs/>
          <w:noProof/>
          <w:color w:val="000000"/>
          <w:sz w:val="28"/>
          <w:szCs w:val="28"/>
        </w:rPr>
        <w:t>1.2.2</w:t>
      </w:r>
      <w:r w:rsidR="001A324C" w:rsidRPr="00B36FA0">
        <w:rPr>
          <w:bCs/>
          <w:noProof/>
          <w:color w:val="000000"/>
          <w:sz w:val="28"/>
          <w:szCs w:val="28"/>
        </w:rPr>
        <w:t xml:space="preserve"> </w:t>
      </w:r>
      <w:r w:rsidR="008F4FCB" w:rsidRPr="00B36FA0">
        <w:rPr>
          <w:bCs/>
          <w:noProof/>
          <w:color w:val="000000"/>
          <w:sz w:val="28"/>
          <w:szCs w:val="28"/>
        </w:rPr>
        <w:t xml:space="preserve">Система </w:t>
      </w:r>
      <w:r w:rsidR="00602182" w:rsidRPr="00B36FA0">
        <w:rPr>
          <w:bCs/>
          <w:noProof/>
          <w:color w:val="000000"/>
          <w:sz w:val="28"/>
          <w:szCs w:val="28"/>
        </w:rPr>
        <w:t xml:space="preserve">охлаждения </w:t>
      </w:r>
      <w:r w:rsidR="00081EBC" w:rsidRPr="00B36FA0">
        <w:rPr>
          <w:bCs/>
          <w:noProof/>
          <w:color w:val="000000"/>
          <w:sz w:val="28"/>
          <w:szCs w:val="28"/>
        </w:rPr>
        <w:t>и смазки</w:t>
      </w:r>
    </w:p>
    <w:p w:rsidR="00602182" w:rsidRPr="00B36FA0" w:rsidRDefault="00602182" w:rsidP="008F4FCB">
      <w:pPr>
        <w:pStyle w:val="Iniiaiieoaenonionooiii1"/>
        <w:spacing w:line="360" w:lineRule="auto"/>
        <w:ind w:firstLine="709"/>
        <w:jc w:val="both"/>
        <w:rPr>
          <w:noProof/>
          <w:color w:val="000000"/>
          <w:sz w:val="28"/>
          <w:szCs w:val="28"/>
        </w:rPr>
      </w:pPr>
      <w:r w:rsidRPr="00B36FA0">
        <w:rPr>
          <w:noProof/>
          <w:color w:val="000000"/>
          <w:sz w:val="28"/>
          <w:szCs w:val="28"/>
        </w:rPr>
        <w:t>В процессе сгорания топлива част</w:t>
      </w:r>
      <w:r w:rsidR="003C73EB" w:rsidRPr="00B36FA0">
        <w:rPr>
          <w:noProof/>
          <w:color w:val="000000"/>
          <w:sz w:val="28"/>
          <w:szCs w:val="28"/>
        </w:rPr>
        <w:t>ь тепла передается стенкам каме</w:t>
      </w:r>
      <w:r w:rsidRPr="00B36FA0">
        <w:rPr>
          <w:noProof/>
          <w:color w:val="000000"/>
          <w:sz w:val="28"/>
          <w:szCs w:val="28"/>
        </w:rPr>
        <w:t>ры сгорания и цилиндрам двигателя. Перегрев двигателя сопровождается изменением зазоров, повышением изно</w:t>
      </w:r>
      <w:r w:rsidR="003C73EB" w:rsidRPr="00B36FA0">
        <w:rPr>
          <w:noProof/>
          <w:color w:val="000000"/>
          <w:sz w:val="28"/>
          <w:szCs w:val="28"/>
        </w:rPr>
        <w:t>са трущихся деталей и может при</w:t>
      </w:r>
      <w:r w:rsidRPr="00B36FA0">
        <w:rPr>
          <w:noProof/>
          <w:color w:val="000000"/>
          <w:sz w:val="28"/>
          <w:szCs w:val="28"/>
        </w:rPr>
        <w:t>вести к заклиниванию деталей, образ</w:t>
      </w:r>
      <w:r w:rsidR="003C73EB" w:rsidRPr="00B36FA0">
        <w:rPr>
          <w:noProof/>
          <w:color w:val="000000"/>
          <w:sz w:val="28"/>
          <w:szCs w:val="28"/>
        </w:rPr>
        <w:t>ованию трещин в головках цилинд</w:t>
      </w:r>
      <w:r w:rsidRPr="00B36FA0">
        <w:rPr>
          <w:noProof/>
          <w:color w:val="000000"/>
          <w:sz w:val="28"/>
          <w:szCs w:val="28"/>
        </w:rPr>
        <w:t>ров, смолообразованию, т.е. выделе</w:t>
      </w:r>
      <w:r w:rsidR="003C73EB" w:rsidRPr="00B36FA0">
        <w:rPr>
          <w:noProof/>
          <w:color w:val="000000"/>
          <w:sz w:val="28"/>
          <w:szCs w:val="28"/>
        </w:rPr>
        <w:t>нию из масел твердой фазы. Опти</w:t>
      </w:r>
      <w:r w:rsidRPr="00B36FA0">
        <w:rPr>
          <w:noProof/>
          <w:color w:val="000000"/>
          <w:sz w:val="28"/>
          <w:szCs w:val="28"/>
        </w:rPr>
        <w:t xml:space="preserve">мальной температурой является 85...95 </w:t>
      </w:r>
      <w:r w:rsidRPr="00B36FA0">
        <w:rPr>
          <w:noProof/>
          <w:color w:val="000000"/>
          <w:sz w:val="28"/>
          <w:szCs w:val="28"/>
          <w:vertAlign w:val="superscript"/>
        </w:rPr>
        <w:t>о</w:t>
      </w:r>
      <w:r w:rsidR="003C73EB" w:rsidRPr="00B36FA0">
        <w:rPr>
          <w:noProof/>
          <w:color w:val="000000"/>
          <w:sz w:val="28"/>
          <w:szCs w:val="28"/>
        </w:rPr>
        <w:t>С. Работа двигателя при темпера</w:t>
      </w:r>
      <w:r w:rsidRPr="00B36FA0">
        <w:rPr>
          <w:noProof/>
          <w:color w:val="000000"/>
          <w:sz w:val="28"/>
          <w:szCs w:val="28"/>
        </w:rPr>
        <w:t xml:space="preserve">туре ниже оптимальной снижается срок службы двигателя, увеличивает расход топлива. </w:t>
      </w:r>
    </w:p>
    <w:p w:rsidR="00602182" w:rsidRPr="00B36FA0" w:rsidRDefault="00602182" w:rsidP="008F4FCB">
      <w:pPr>
        <w:spacing w:line="360" w:lineRule="auto"/>
        <w:ind w:firstLine="709"/>
        <w:jc w:val="both"/>
        <w:rPr>
          <w:noProof/>
          <w:color w:val="000000"/>
          <w:sz w:val="28"/>
          <w:szCs w:val="28"/>
        </w:rPr>
      </w:pPr>
      <w:r w:rsidRPr="00B36FA0">
        <w:rPr>
          <w:noProof/>
          <w:color w:val="000000"/>
          <w:sz w:val="28"/>
          <w:szCs w:val="28"/>
        </w:rPr>
        <w:t>Системы охлаждения автотрак</w:t>
      </w:r>
      <w:r w:rsidR="003C73EB" w:rsidRPr="00B36FA0">
        <w:rPr>
          <w:noProof/>
          <w:color w:val="000000"/>
          <w:sz w:val="28"/>
          <w:szCs w:val="28"/>
        </w:rPr>
        <w:t>торных двигателей по типу охлаж</w:t>
      </w:r>
      <w:r w:rsidRPr="00B36FA0">
        <w:rPr>
          <w:noProof/>
          <w:color w:val="000000"/>
          <w:sz w:val="28"/>
          <w:szCs w:val="28"/>
        </w:rPr>
        <w:t xml:space="preserve">дающего агента подразделяются на </w:t>
      </w:r>
      <w:r w:rsidR="003C73EB" w:rsidRPr="00B36FA0">
        <w:rPr>
          <w:noProof/>
          <w:color w:val="000000"/>
          <w:sz w:val="28"/>
          <w:szCs w:val="28"/>
        </w:rPr>
        <w:t>воздушную и жидкостную. Наибольшее р</w:t>
      </w:r>
      <w:r w:rsidRPr="00B36FA0">
        <w:rPr>
          <w:noProof/>
          <w:color w:val="000000"/>
          <w:sz w:val="28"/>
          <w:szCs w:val="28"/>
        </w:rPr>
        <w:t>аспространение получило жидкостное охлаждение. В ка</w:t>
      </w:r>
      <w:r w:rsidR="003C73EB" w:rsidRPr="00B36FA0">
        <w:rPr>
          <w:noProof/>
          <w:color w:val="000000"/>
          <w:sz w:val="28"/>
          <w:szCs w:val="28"/>
        </w:rPr>
        <w:t>честве охла</w:t>
      </w:r>
      <w:r w:rsidRPr="00B36FA0">
        <w:rPr>
          <w:noProof/>
          <w:color w:val="000000"/>
          <w:sz w:val="28"/>
          <w:szCs w:val="28"/>
        </w:rPr>
        <w:t>ждающего агента используется вода, эти</w:t>
      </w:r>
      <w:r w:rsidR="003C73EB" w:rsidRPr="00B36FA0">
        <w:rPr>
          <w:noProof/>
          <w:color w:val="000000"/>
          <w:sz w:val="28"/>
          <w:szCs w:val="28"/>
        </w:rPr>
        <w:t>ленгликоль, тосол, дизельное то</w:t>
      </w:r>
      <w:r w:rsidRPr="00B36FA0">
        <w:rPr>
          <w:noProof/>
          <w:color w:val="000000"/>
          <w:sz w:val="28"/>
          <w:szCs w:val="28"/>
        </w:rPr>
        <w:t>пливо и другие жидкости. Этиленгликол</w:t>
      </w:r>
      <w:r w:rsidR="003C73EB" w:rsidRPr="00B36FA0">
        <w:rPr>
          <w:noProof/>
          <w:color w:val="000000"/>
          <w:sz w:val="28"/>
          <w:szCs w:val="28"/>
        </w:rPr>
        <w:t>ь, тосол, дизельное топливо при</w:t>
      </w:r>
      <w:r w:rsidRPr="00B36FA0">
        <w:rPr>
          <w:noProof/>
          <w:color w:val="000000"/>
          <w:sz w:val="28"/>
          <w:szCs w:val="28"/>
        </w:rPr>
        <w:t>меняются в зимнее время и в условиях Крайнего Севера.</w:t>
      </w:r>
    </w:p>
    <w:p w:rsidR="00297835" w:rsidRPr="00B36FA0" w:rsidRDefault="00297835" w:rsidP="008F4FCB">
      <w:pPr>
        <w:pStyle w:val="Iniiaiieoaenonionooiii1"/>
        <w:spacing w:line="360" w:lineRule="auto"/>
        <w:ind w:firstLine="709"/>
        <w:jc w:val="both"/>
        <w:rPr>
          <w:noProof/>
          <w:color w:val="000000"/>
          <w:sz w:val="28"/>
          <w:szCs w:val="28"/>
        </w:rPr>
      </w:pPr>
      <w:r w:rsidRPr="00B36FA0">
        <w:rPr>
          <w:noProof/>
          <w:color w:val="000000"/>
          <w:sz w:val="28"/>
          <w:szCs w:val="28"/>
        </w:rPr>
        <w:t>Жидкость, отводящая тепло от нагретых деталей дви</w:t>
      </w:r>
      <w:r w:rsidR="003C73EB" w:rsidRPr="00B36FA0">
        <w:rPr>
          <w:noProof/>
          <w:color w:val="000000"/>
          <w:sz w:val="28"/>
          <w:szCs w:val="28"/>
        </w:rPr>
        <w:t>гателя, нахо</w:t>
      </w:r>
      <w:r w:rsidRPr="00B36FA0">
        <w:rPr>
          <w:noProof/>
          <w:color w:val="000000"/>
          <w:sz w:val="28"/>
          <w:szCs w:val="28"/>
        </w:rPr>
        <w:t xml:space="preserve">дится в пространстве между стенками блока и головки цилиндра, образуя так называемую рубашку </w:t>
      </w:r>
      <w:r w:rsidRPr="00B36FA0">
        <w:rPr>
          <w:iCs/>
          <w:noProof/>
          <w:color w:val="000000"/>
          <w:sz w:val="28"/>
          <w:szCs w:val="28"/>
        </w:rPr>
        <w:t xml:space="preserve">1 </w:t>
      </w:r>
      <w:r w:rsidR="009A54DF" w:rsidRPr="00B36FA0">
        <w:rPr>
          <w:noProof/>
          <w:color w:val="000000"/>
          <w:sz w:val="28"/>
          <w:szCs w:val="28"/>
        </w:rPr>
        <w:t>(рис. 4</w:t>
      </w:r>
      <w:r w:rsidRPr="00B36FA0">
        <w:rPr>
          <w:noProof/>
          <w:color w:val="000000"/>
          <w:sz w:val="28"/>
          <w:szCs w:val="28"/>
        </w:rPr>
        <w:t xml:space="preserve">). Нагреваемая жидкость из рубашки </w:t>
      </w:r>
      <w:r w:rsidRPr="00B36FA0">
        <w:rPr>
          <w:iCs/>
          <w:noProof/>
          <w:color w:val="000000"/>
          <w:sz w:val="28"/>
          <w:szCs w:val="28"/>
        </w:rPr>
        <w:t xml:space="preserve">1 </w:t>
      </w:r>
      <w:r w:rsidRPr="00B36FA0">
        <w:rPr>
          <w:noProof/>
          <w:color w:val="000000"/>
          <w:sz w:val="28"/>
          <w:szCs w:val="28"/>
        </w:rPr>
        <w:t xml:space="preserve">по водяному коллектору </w:t>
      </w:r>
      <w:r w:rsidRPr="00B36FA0">
        <w:rPr>
          <w:iCs/>
          <w:noProof/>
          <w:color w:val="000000"/>
          <w:sz w:val="28"/>
          <w:szCs w:val="28"/>
        </w:rPr>
        <w:t xml:space="preserve">2 </w:t>
      </w:r>
      <w:r w:rsidRPr="00B36FA0">
        <w:rPr>
          <w:noProof/>
          <w:color w:val="000000"/>
          <w:sz w:val="28"/>
          <w:szCs w:val="28"/>
        </w:rPr>
        <w:t xml:space="preserve">отводится в радиатор </w:t>
      </w:r>
      <w:r w:rsidRPr="00B36FA0">
        <w:rPr>
          <w:iCs/>
          <w:noProof/>
          <w:color w:val="000000"/>
          <w:sz w:val="28"/>
          <w:szCs w:val="28"/>
        </w:rPr>
        <w:t xml:space="preserve">3 </w:t>
      </w:r>
      <w:r w:rsidR="003C73EB" w:rsidRPr="00B36FA0">
        <w:rPr>
          <w:noProof/>
          <w:color w:val="000000"/>
          <w:sz w:val="28"/>
          <w:szCs w:val="28"/>
        </w:rPr>
        <w:t>- специальный охлади</w:t>
      </w:r>
      <w:r w:rsidRPr="00B36FA0">
        <w:rPr>
          <w:noProof/>
          <w:color w:val="000000"/>
          <w:sz w:val="28"/>
          <w:szCs w:val="28"/>
        </w:rPr>
        <w:t xml:space="preserve">тель. Охлаждение жидкости в радиаторе </w:t>
      </w:r>
      <w:r w:rsidRPr="00B36FA0">
        <w:rPr>
          <w:iCs/>
          <w:noProof/>
          <w:color w:val="000000"/>
          <w:sz w:val="28"/>
          <w:szCs w:val="28"/>
        </w:rPr>
        <w:t xml:space="preserve">3 </w:t>
      </w:r>
      <w:r w:rsidRPr="00B36FA0">
        <w:rPr>
          <w:noProof/>
          <w:color w:val="000000"/>
          <w:sz w:val="28"/>
          <w:szCs w:val="28"/>
        </w:rPr>
        <w:t xml:space="preserve">производится путем обдува его с помощью вентилятора </w:t>
      </w:r>
      <w:r w:rsidRPr="00B36FA0">
        <w:rPr>
          <w:iCs/>
          <w:noProof/>
          <w:color w:val="000000"/>
          <w:sz w:val="28"/>
          <w:szCs w:val="28"/>
        </w:rPr>
        <w:t>4</w:t>
      </w:r>
      <w:r w:rsidRPr="00B36FA0">
        <w:rPr>
          <w:noProof/>
          <w:color w:val="000000"/>
          <w:sz w:val="28"/>
          <w:szCs w:val="28"/>
        </w:rPr>
        <w:t xml:space="preserve">, приводимого шкивом </w:t>
      </w:r>
      <w:r w:rsidRPr="00B36FA0">
        <w:rPr>
          <w:iCs/>
          <w:noProof/>
          <w:color w:val="000000"/>
          <w:sz w:val="28"/>
          <w:szCs w:val="28"/>
        </w:rPr>
        <w:t xml:space="preserve">5. </w:t>
      </w:r>
      <w:r w:rsidRPr="00B36FA0">
        <w:rPr>
          <w:noProof/>
          <w:color w:val="000000"/>
          <w:sz w:val="28"/>
          <w:szCs w:val="28"/>
        </w:rPr>
        <w:t>Циркуляция жидкости в системе охлаждения обеспечивается</w:t>
      </w:r>
      <w:r w:rsidR="003C73EB" w:rsidRPr="00B36FA0">
        <w:rPr>
          <w:noProof/>
          <w:color w:val="000000"/>
          <w:sz w:val="28"/>
          <w:szCs w:val="28"/>
        </w:rPr>
        <w:t xml:space="preserve"> центробежным насосом 6, находя</w:t>
      </w:r>
      <w:r w:rsidRPr="00B36FA0">
        <w:rPr>
          <w:noProof/>
          <w:color w:val="000000"/>
          <w:sz w:val="28"/>
          <w:szCs w:val="28"/>
        </w:rPr>
        <w:t xml:space="preserve">щимся на одном валу с приводом шкива </w:t>
      </w:r>
      <w:r w:rsidRPr="00B36FA0">
        <w:rPr>
          <w:iCs/>
          <w:noProof/>
          <w:color w:val="000000"/>
          <w:sz w:val="28"/>
          <w:szCs w:val="28"/>
        </w:rPr>
        <w:t xml:space="preserve">5. </w:t>
      </w:r>
    </w:p>
    <w:p w:rsidR="008F4FCB" w:rsidRPr="00B36FA0" w:rsidRDefault="00297835" w:rsidP="008F4FCB">
      <w:pPr>
        <w:spacing w:line="360" w:lineRule="auto"/>
        <w:ind w:firstLine="709"/>
        <w:jc w:val="both"/>
        <w:rPr>
          <w:noProof/>
          <w:color w:val="000000"/>
          <w:sz w:val="28"/>
          <w:szCs w:val="28"/>
        </w:rPr>
      </w:pPr>
      <w:r w:rsidRPr="00B36FA0">
        <w:rPr>
          <w:noProof/>
          <w:color w:val="000000"/>
          <w:sz w:val="28"/>
          <w:szCs w:val="28"/>
        </w:rPr>
        <w:t>Привод шкива осуществляется клиноременной пере</w:t>
      </w:r>
      <w:r w:rsidR="003C73EB" w:rsidRPr="00B36FA0">
        <w:rPr>
          <w:noProof/>
          <w:color w:val="000000"/>
          <w:sz w:val="28"/>
          <w:szCs w:val="28"/>
        </w:rPr>
        <w:t>дачей от ко</w:t>
      </w:r>
      <w:r w:rsidRPr="00B36FA0">
        <w:rPr>
          <w:noProof/>
          <w:color w:val="000000"/>
          <w:sz w:val="28"/>
          <w:szCs w:val="28"/>
        </w:rPr>
        <w:t>ленчатого вала двигателя.</w:t>
      </w:r>
    </w:p>
    <w:p w:rsidR="00297835" w:rsidRPr="00B36FA0" w:rsidRDefault="008F4FCB" w:rsidP="008F4FCB">
      <w:pPr>
        <w:spacing w:line="360" w:lineRule="auto"/>
        <w:ind w:firstLine="709"/>
        <w:jc w:val="both"/>
        <w:rPr>
          <w:noProof/>
          <w:color w:val="000000"/>
          <w:sz w:val="28"/>
          <w:szCs w:val="28"/>
        </w:rPr>
      </w:pPr>
      <w:r w:rsidRPr="00B36FA0">
        <w:rPr>
          <w:noProof/>
          <w:color w:val="000000"/>
          <w:sz w:val="28"/>
          <w:szCs w:val="28"/>
        </w:rPr>
        <w:br w:type="page"/>
      </w:r>
      <w:r w:rsidR="00E34775">
        <w:rPr>
          <w:noProof/>
          <w:color w:val="000000"/>
          <w:sz w:val="28"/>
        </w:rPr>
        <w:pict>
          <v:shape id="_x0000_i1029" type="#_x0000_t75" style="width:181.5pt;height:145.5pt">
            <v:imagedata r:id="rId11" o:title=""/>
          </v:shape>
        </w:pict>
      </w:r>
    </w:p>
    <w:p w:rsidR="00297835" w:rsidRPr="00B36FA0" w:rsidRDefault="009A54DF" w:rsidP="008F4FCB">
      <w:pPr>
        <w:spacing w:line="360" w:lineRule="auto"/>
        <w:ind w:firstLine="709"/>
        <w:jc w:val="both"/>
        <w:rPr>
          <w:noProof/>
          <w:color w:val="000000"/>
          <w:sz w:val="28"/>
          <w:szCs w:val="23"/>
        </w:rPr>
      </w:pPr>
      <w:r w:rsidRPr="00B36FA0">
        <w:rPr>
          <w:noProof/>
          <w:color w:val="000000"/>
          <w:sz w:val="28"/>
          <w:szCs w:val="23"/>
        </w:rPr>
        <w:t>Рис. 4</w:t>
      </w:r>
      <w:r w:rsidR="00297835" w:rsidRPr="00B36FA0">
        <w:rPr>
          <w:noProof/>
          <w:color w:val="000000"/>
          <w:sz w:val="28"/>
          <w:szCs w:val="23"/>
        </w:rPr>
        <w:t>. С</w:t>
      </w:r>
      <w:r w:rsidRPr="00B36FA0">
        <w:rPr>
          <w:noProof/>
          <w:color w:val="000000"/>
          <w:sz w:val="28"/>
          <w:szCs w:val="23"/>
        </w:rPr>
        <w:t xml:space="preserve">истема охлаждения двигателя </w:t>
      </w:r>
    </w:p>
    <w:p w:rsidR="00CB3BD3" w:rsidRPr="00B36FA0" w:rsidRDefault="00CB3BD3" w:rsidP="008F4FCB">
      <w:pPr>
        <w:pStyle w:val="Iniiaiieoaenonionooiii1"/>
        <w:spacing w:line="360" w:lineRule="auto"/>
        <w:ind w:firstLine="709"/>
        <w:jc w:val="both"/>
        <w:rPr>
          <w:noProof/>
          <w:color w:val="000000"/>
          <w:sz w:val="28"/>
          <w:szCs w:val="28"/>
        </w:rPr>
      </w:pPr>
    </w:p>
    <w:p w:rsidR="00297835" w:rsidRPr="00B36FA0" w:rsidRDefault="009A54DF" w:rsidP="008F4FCB">
      <w:pPr>
        <w:pStyle w:val="Iniiaiieoaenonionooiii1"/>
        <w:spacing w:line="360" w:lineRule="auto"/>
        <w:ind w:firstLine="709"/>
        <w:jc w:val="both"/>
        <w:rPr>
          <w:noProof/>
          <w:color w:val="000000"/>
          <w:sz w:val="28"/>
          <w:szCs w:val="28"/>
        </w:rPr>
      </w:pPr>
      <w:r w:rsidRPr="00B36FA0">
        <w:rPr>
          <w:noProof/>
          <w:color w:val="000000"/>
          <w:sz w:val="28"/>
          <w:szCs w:val="28"/>
        </w:rPr>
        <w:t>Охлаждение двигателя</w:t>
      </w:r>
      <w:r w:rsidR="008F4FCB" w:rsidRPr="00B36FA0">
        <w:rPr>
          <w:noProof/>
          <w:color w:val="000000"/>
          <w:sz w:val="28"/>
          <w:szCs w:val="28"/>
        </w:rPr>
        <w:t xml:space="preserve"> </w:t>
      </w:r>
      <w:r w:rsidR="00297835" w:rsidRPr="00B36FA0">
        <w:rPr>
          <w:noProof/>
          <w:color w:val="000000"/>
          <w:sz w:val="28"/>
          <w:szCs w:val="28"/>
        </w:rPr>
        <w:t>- во</w:t>
      </w:r>
      <w:r w:rsidRPr="00B36FA0">
        <w:rPr>
          <w:noProof/>
          <w:color w:val="000000"/>
          <w:sz w:val="28"/>
          <w:szCs w:val="28"/>
        </w:rPr>
        <w:t>дяное, с принудительной циркуля</w:t>
      </w:r>
      <w:r w:rsidR="00297835" w:rsidRPr="00B36FA0">
        <w:rPr>
          <w:noProof/>
          <w:color w:val="000000"/>
          <w:sz w:val="28"/>
          <w:szCs w:val="28"/>
        </w:rPr>
        <w:t>цией. В качестве охлаждающей жидкост</w:t>
      </w:r>
      <w:r w:rsidRPr="00B36FA0">
        <w:rPr>
          <w:noProof/>
          <w:color w:val="000000"/>
          <w:sz w:val="28"/>
          <w:szCs w:val="28"/>
        </w:rPr>
        <w:t>и применяется чистая пресная во</w:t>
      </w:r>
      <w:r w:rsidR="00297835" w:rsidRPr="00B36FA0">
        <w:rPr>
          <w:noProof/>
          <w:color w:val="000000"/>
          <w:sz w:val="28"/>
          <w:szCs w:val="28"/>
        </w:rPr>
        <w:t>да, дождевая или речная. Жесткую воду следует смягчать кипячением, предварительным добавлением 8 г каустической соды (</w:t>
      </w:r>
      <w:r w:rsidR="00297835" w:rsidRPr="00B36FA0">
        <w:rPr>
          <w:iCs/>
          <w:noProof/>
          <w:color w:val="000000"/>
          <w:sz w:val="28"/>
          <w:szCs w:val="28"/>
        </w:rPr>
        <w:t>NaOH</w:t>
      </w:r>
      <w:r w:rsidRPr="00B36FA0">
        <w:rPr>
          <w:noProof/>
          <w:color w:val="000000"/>
          <w:sz w:val="28"/>
          <w:szCs w:val="28"/>
        </w:rPr>
        <w:t>) на 10 л во</w:t>
      </w:r>
      <w:r w:rsidR="00297835" w:rsidRPr="00B36FA0">
        <w:rPr>
          <w:noProof/>
          <w:color w:val="000000"/>
          <w:sz w:val="28"/>
          <w:szCs w:val="28"/>
        </w:rPr>
        <w:t xml:space="preserve">ды или хромонатриевой соли (хромпик) </w:t>
      </w:r>
      <w:r w:rsidR="00297835" w:rsidRPr="00B36FA0">
        <w:rPr>
          <w:iCs/>
          <w:noProof/>
          <w:color w:val="000000"/>
          <w:sz w:val="28"/>
          <w:szCs w:val="28"/>
        </w:rPr>
        <w:t>Na</w:t>
      </w:r>
      <w:r w:rsidR="00297835" w:rsidRPr="00B36FA0">
        <w:rPr>
          <w:iCs/>
          <w:noProof/>
          <w:color w:val="000000"/>
          <w:sz w:val="28"/>
          <w:szCs w:val="28"/>
          <w:vertAlign w:val="subscript"/>
        </w:rPr>
        <w:t xml:space="preserve">2 </w:t>
      </w:r>
      <w:r w:rsidR="00297835" w:rsidRPr="00B36FA0">
        <w:rPr>
          <w:iCs/>
          <w:noProof/>
          <w:color w:val="000000"/>
          <w:sz w:val="28"/>
          <w:szCs w:val="28"/>
        </w:rPr>
        <w:t>Cr</w:t>
      </w:r>
      <w:r w:rsidR="00297835" w:rsidRPr="00B36FA0">
        <w:rPr>
          <w:iCs/>
          <w:noProof/>
          <w:color w:val="000000"/>
          <w:sz w:val="28"/>
          <w:szCs w:val="28"/>
          <w:vertAlign w:val="subscript"/>
        </w:rPr>
        <w:t xml:space="preserve">2 </w:t>
      </w:r>
      <w:r w:rsidR="00297835" w:rsidRPr="00B36FA0">
        <w:rPr>
          <w:iCs/>
          <w:noProof/>
          <w:color w:val="000000"/>
          <w:sz w:val="28"/>
          <w:szCs w:val="28"/>
        </w:rPr>
        <w:t>O</w:t>
      </w:r>
      <w:r w:rsidR="00297835" w:rsidRPr="00B36FA0">
        <w:rPr>
          <w:iCs/>
          <w:noProof/>
          <w:color w:val="000000"/>
          <w:sz w:val="28"/>
          <w:szCs w:val="28"/>
          <w:vertAlign w:val="subscript"/>
        </w:rPr>
        <w:t xml:space="preserve">3 </w:t>
      </w:r>
      <w:r w:rsidR="00297835" w:rsidRPr="00B36FA0">
        <w:rPr>
          <w:noProof/>
          <w:color w:val="000000"/>
          <w:sz w:val="28"/>
          <w:szCs w:val="28"/>
        </w:rPr>
        <w:t xml:space="preserve">в количестве 30 г на 10 л воды. </w:t>
      </w:r>
    </w:p>
    <w:p w:rsidR="00297835" w:rsidRPr="00B36FA0" w:rsidRDefault="00297835" w:rsidP="008F4FCB">
      <w:pPr>
        <w:spacing w:line="360" w:lineRule="auto"/>
        <w:ind w:firstLine="709"/>
        <w:jc w:val="both"/>
        <w:rPr>
          <w:noProof/>
          <w:color w:val="000000"/>
          <w:sz w:val="28"/>
          <w:szCs w:val="28"/>
        </w:rPr>
      </w:pPr>
      <w:r w:rsidRPr="00B36FA0">
        <w:rPr>
          <w:noProof/>
          <w:color w:val="000000"/>
          <w:sz w:val="28"/>
          <w:szCs w:val="28"/>
        </w:rPr>
        <w:t>Для удаления накипи сливают в</w:t>
      </w:r>
      <w:r w:rsidR="009A54DF" w:rsidRPr="00B36FA0">
        <w:rPr>
          <w:noProof/>
          <w:color w:val="000000"/>
          <w:sz w:val="28"/>
          <w:szCs w:val="28"/>
        </w:rPr>
        <w:t>оду и в систему охлаждения зали</w:t>
      </w:r>
      <w:r w:rsidRPr="00B36FA0">
        <w:rPr>
          <w:noProof/>
          <w:color w:val="000000"/>
          <w:sz w:val="28"/>
          <w:szCs w:val="28"/>
        </w:rPr>
        <w:t>вают раствор, содержащий 750...800 г соды (</w:t>
      </w:r>
      <w:r w:rsidRPr="00B36FA0">
        <w:rPr>
          <w:iCs/>
          <w:noProof/>
          <w:color w:val="000000"/>
          <w:sz w:val="28"/>
          <w:szCs w:val="28"/>
        </w:rPr>
        <w:t>NaOH</w:t>
      </w:r>
      <w:r w:rsidRPr="00B36FA0">
        <w:rPr>
          <w:noProof/>
          <w:color w:val="000000"/>
          <w:sz w:val="28"/>
          <w:szCs w:val="28"/>
        </w:rPr>
        <w:t>) и 250 г керосина на 10 л воды. Двигатель запускают и прогревают на средних оборотах в течение 10 минут. Затем останавливают двигатель, и раствор оставляют в системе на 10...12 часов. После этого двигатель вновь прогревают, слив</w:t>
      </w:r>
      <w:r w:rsidR="009A54DF" w:rsidRPr="00B36FA0">
        <w:rPr>
          <w:noProof/>
          <w:color w:val="000000"/>
          <w:sz w:val="28"/>
          <w:szCs w:val="28"/>
        </w:rPr>
        <w:t>ают рас</w:t>
      </w:r>
      <w:r w:rsidRPr="00B36FA0">
        <w:rPr>
          <w:noProof/>
          <w:color w:val="000000"/>
          <w:sz w:val="28"/>
          <w:szCs w:val="28"/>
        </w:rPr>
        <w:t>твор и промывают чистой водой в количестве не менее 150 литров</w:t>
      </w:r>
      <w:r w:rsidR="009A54DF" w:rsidRPr="00B36FA0">
        <w:rPr>
          <w:noProof/>
          <w:color w:val="000000"/>
          <w:sz w:val="28"/>
          <w:szCs w:val="28"/>
        </w:rPr>
        <w:t>.</w:t>
      </w:r>
    </w:p>
    <w:p w:rsidR="00297835" w:rsidRPr="00B36FA0" w:rsidRDefault="00297835" w:rsidP="008F4FCB">
      <w:pPr>
        <w:pStyle w:val="Iniiaiieoaenonionooiii1"/>
        <w:spacing w:line="360" w:lineRule="auto"/>
        <w:ind w:firstLine="709"/>
        <w:jc w:val="both"/>
        <w:rPr>
          <w:noProof/>
          <w:color w:val="000000"/>
          <w:sz w:val="28"/>
          <w:szCs w:val="28"/>
        </w:rPr>
      </w:pPr>
      <w:r w:rsidRPr="00B36FA0">
        <w:rPr>
          <w:noProof/>
          <w:color w:val="000000"/>
          <w:sz w:val="28"/>
          <w:szCs w:val="28"/>
        </w:rPr>
        <w:t>Система смазки служит для уменьшения сил трения, отвода тепла от трущихся поверхностей, а также удале</w:t>
      </w:r>
      <w:r w:rsidR="009A54DF" w:rsidRPr="00B36FA0">
        <w:rPr>
          <w:noProof/>
          <w:color w:val="000000"/>
          <w:sz w:val="28"/>
          <w:szCs w:val="28"/>
        </w:rPr>
        <w:t>ния продуктов износа из зон тре</w:t>
      </w:r>
      <w:r w:rsidRPr="00B36FA0">
        <w:rPr>
          <w:noProof/>
          <w:color w:val="000000"/>
          <w:sz w:val="28"/>
          <w:szCs w:val="28"/>
        </w:rPr>
        <w:t xml:space="preserve">ния. Кроме того, слой смазки, находящийся на поверхности гильзы, колец и поршня, обеспечивает уплотнение цилиндра. </w:t>
      </w:r>
    </w:p>
    <w:p w:rsidR="00297835" w:rsidRPr="00B36FA0" w:rsidRDefault="009A54DF" w:rsidP="008F4FCB">
      <w:pPr>
        <w:pStyle w:val="Iniiaiieoaenonionooiii1"/>
        <w:spacing w:line="360" w:lineRule="auto"/>
        <w:ind w:firstLine="709"/>
        <w:jc w:val="both"/>
        <w:rPr>
          <w:noProof/>
          <w:color w:val="000000"/>
          <w:sz w:val="28"/>
          <w:szCs w:val="28"/>
        </w:rPr>
      </w:pPr>
      <w:r w:rsidRPr="00B36FA0">
        <w:rPr>
          <w:noProof/>
          <w:color w:val="000000"/>
          <w:sz w:val="28"/>
          <w:szCs w:val="28"/>
        </w:rPr>
        <w:t>Двигатель</w:t>
      </w:r>
      <w:r w:rsidR="008F4FCB" w:rsidRPr="00B36FA0">
        <w:rPr>
          <w:noProof/>
          <w:color w:val="000000"/>
          <w:sz w:val="28"/>
          <w:szCs w:val="28"/>
        </w:rPr>
        <w:t xml:space="preserve"> </w:t>
      </w:r>
      <w:r w:rsidR="00297835" w:rsidRPr="00B36FA0">
        <w:rPr>
          <w:noProof/>
          <w:color w:val="000000"/>
          <w:sz w:val="28"/>
          <w:szCs w:val="28"/>
        </w:rPr>
        <w:t>имеет комбинированную систему смазки: часть деталей смазывается под давлением, часть - разбрызгиванием масла. Под давлением смазываются коренные и шатунные подшипники, подшипники газораспределительного вала. Остальн</w:t>
      </w:r>
      <w:r w:rsidRPr="00B36FA0">
        <w:rPr>
          <w:noProof/>
          <w:color w:val="000000"/>
          <w:sz w:val="28"/>
          <w:szCs w:val="28"/>
        </w:rPr>
        <w:t>ые узлы смазываются разбрызгива</w:t>
      </w:r>
      <w:r w:rsidR="00297835" w:rsidRPr="00B36FA0">
        <w:rPr>
          <w:noProof/>
          <w:color w:val="000000"/>
          <w:sz w:val="28"/>
          <w:szCs w:val="28"/>
        </w:rPr>
        <w:t xml:space="preserve">нием. </w:t>
      </w:r>
    </w:p>
    <w:p w:rsidR="00297835" w:rsidRPr="00B36FA0" w:rsidRDefault="00297835" w:rsidP="008F4FCB">
      <w:pPr>
        <w:pStyle w:val="Iniiaiieoaenonionooiii1"/>
        <w:spacing w:line="360" w:lineRule="auto"/>
        <w:ind w:firstLine="709"/>
        <w:jc w:val="both"/>
        <w:rPr>
          <w:noProof/>
          <w:color w:val="000000"/>
          <w:sz w:val="28"/>
          <w:szCs w:val="28"/>
        </w:rPr>
      </w:pPr>
      <w:r w:rsidRPr="00B36FA0">
        <w:rPr>
          <w:noProof/>
          <w:color w:val="000000"/>
          <w:sz w:val="28"/>
          <w:szCs w:val="28"/>
        </w:rPr>
        <w:t xml:space="preserve">Моторное масло, находящееся в картере (поддоне) </w:t>
      </w:r>
      <w:r w:rsidRPr="00B36FA0">
        <w:rPr>
          <w:iCs/>
          <w:noProof/>
          <w:color w:val="000000"/>
          <w:sz w:val="28"/>
          <w:szCs w:val="28"/>
        </w:rPr>
        <w:t xml:space="preserve">1 </w:t>
      </w:r>
      <w:r w:rsidR="009A54DF" w:rsidRPr="00B36FA0">
        <w:rPr>
          <w:noProof/>
          <w:color w:val="000000"/>
          <w:sz w:val="28"/>
          <w:szCs w:val="28"/>
        </w:rPr>
        <w:t>(рис. 5</w:t>
      </w:r>
      <w:r w:rsidRPr="00B36FA0">
        <w:rPr>
          <w:noProof/>
          <w:color w:val="000000"/>
          <w:sz w:val="28"/>
          <w:szCs w:val="28"/>
        </w:rPr>
        <w:t xml:space="preserve">), через маслоприемник </w:t>
      </w:r>
      <w:r w:rsidRPr="00B36FA0">
        <w:rPr>
          <w:iCs/>
          <w:noProof/>
          <w:color w:val="000000"/>
          <w:sz w:val="28"/>
          <w:szCs w:val="28"/>
        </w:rPr>
        <w:t xml:space="preserve">2 </w:t>
      </w:r>
      <w:r w:rsidRPr="00B36FA0">
        <w:rPr>
          <w:noProof/>
          <w:color w:val="000000"/>
          <w:sz w:val="28"/>
          <w:szCs w:val="28"/>
        </w:rPr>
        <w:t xml:space="preserve">с крупной сеткой всасывается двумя секциями </w:t>
      </w:r>
      <w:r w:rsidRPr="00B36FA0">
        <w:rPr>
          <w:iCs/>
          <w:noProof/>
          <w:color w:val="000000"/>
          <w:sz w:val="28"/>
          <w:szCs w:val="28"/>
        </w:rPr>
        <w:t xml:space="preserve">3 </w:t>
      </w:r>
      <w:r w:rsidRPr="00B36FA0">
        <w:rPr>
          <w:noProof/>
          <w:color w:val="000000"/>
          <w:sz w:val="28"/>
          <w:szCs w:val="28"/>
        </w:rPr>
        <w:t xml:space="preserve">и </w:t>
      </w:r>
      <w:r w:rsidRPr="00B36FA0">
        <w:rPr>
          <w:iCs/>
          <w:noProof/>
          <w:color w:val="000000"/>
          <w:sz w:val="28"/>
          <w:szCs w:val="28"/>
        </w:rPr>
        <w:t xml:space="preserve">4 </w:t>
      </w:r>
      <w:r w:rsidRPr="00B36FA0">
        <w:rPr>
          <w:noProof/>
          <w:color w:val="000000"/>
          <w:sz w:val="28"/>
          <w:szCs w:val="28"/>
        </w:rPr>
        <w:t xml:space="preserve">шестеренного насоса и направляется по двум направлениям: в масляный радиатор </w:t>
      </w:r>
      <w:r w:rsidRPr="00B36FA0">
        <w:rPr>
          <w:iCs/>
          <w:noProof/>
          <w:color w:val="000000"/>
          <w:sz w:val="28"/>
          <w:szCs w:val="28"/>
        </w:rPr>
        <w:t xml:space="preserve">6 </w:t>
      </w:r>
      <w:r w:rsidRPr="00B36FA0">
        <w:rPr>
          <w:noProof/>
          <w:color w:val="000000"/>
          <w:sz w:val="28"/>
          <w:szCs w:val="28"/>
        </w:rPr>
        <w:t xml:space="preserve">через трехходовой кран-переключатель "зима-лето" </w:t>
      </w:r>
      <w:r w:rsidRPr="00B36FA0">
        <w:rPr>
          <w:iCs/>
          <w:noProof/>
          <w:color w:val="000000"/>
          <w:sz w:val="28"/>
          <w:szCs w:val="28"/>
        </w:rPr>
        <w:t xml:space="preserve">5 </w:t>
      </w:r>
      <w:r w:rsidRPr="00B36FA0">
        <w:rPr>
          <w:noProof/>
          <w:color w:val="000000"/>
          <w:sz w:val="28"/>
          <w:szCs w:val="28"/>
        </w:rPr>
        <w:t xml:space="preserve">и для смазки деталей двигателя. </w:t>
      </w:r>
    </w:p>
    <w:p w:rsidR="00297835" w:rsidRPr="00B36FA0" w:rsidRDefault="00297835" w:rsidP="008F4FCB">
      <w:pPr>
        <w:spacing w:line="360" w:lineRule="auto"/>
        <w:ind w:firstLine="709"/>
        <w:jc w:val="both"/>
        <w:rPr>
          <w:noProof/>
          <w:color w:val="000000"/>
          <w:sz w:val="28"/>
          <w:szCs w:val="23"/>
        </w:rPr>
      </w:pPr>
    </w:p>
    <w:p w:rsidR="00297835" w:rsidRPr="00B36FA0" w:rsidRDefault="00E34775" w:rsidP="008F4FCB">
      <w:pPr>
        <w:spacing w:line="360" w:lineRule="auto"/>
        <w:ind w:firstLine="709"/>
        <w:jc w:val="both"/>
        <w:rPr>
          <w:noProof/>
          <w:color w:val="000000"/>
          <w:sz w:val="28"/>
        </w:rPr>
      </w:pPr>
      <w:r>
        <w:rPr>
          <w:noProof/>
          <w:color w:val="000000"/>
          <w:sz w:val="28"/>
        </w:rPr>
        <w:pict>
          <v:shape id="_x0000_i1030" type="#_x0000_t75" style="width:241.5pt;height:128.25pt">
            <v:imagedata r:id="rId12" o:title=""/>
          </v:shape>
        </w:pict>
      </w:r>
    </w:p>
    <w:p w:rsidR="00297835" w:rsidRPr="00B36FA0" w:rsidRDefault="009A54DF" w:rsidP="008F4FCB">
      <w:pPr>
        <w:spacing w:line="360" w:lineRule="auto"/>
        <w:ind w:firstLine="709"/>
        <w:jc w:val="both"/>
        <w:rPr>
          <w:noProof/>
          <w:color w:val="000000"/>
          <w:sz w:val="28"/>
          <w:szCs w:val="23"/>
        </w:rPr>
      </w:pPr>
      <w:r w:rsidRPr="00B36FA0">
        <w:rPr>
          <w:noProof/>
          <w:color w:val="000000"/>
          <w:sz w:val="28"/>
          <w:szCs w:val="23"/>
        </w:rPr>
        <w:t>Рис. 5</w:t>
      </w:r>
      <w:r w:rsidR="00297835" w:rsidRPr="00B36FA0">
        <w:rPr>
          <w:noProof/>
          <w:color w:val="000000"/>
          <w:sz w:val="28"/>
          <w:szCs w:val="23"/>
        </w:rPr>
        <w:t>. Система смазки двигателя</w:t>
      </w:r>
    </w:p>
    <w:p w:rsidR="00297835" w:rsidRPr="00B36FA0" w:rsidRDefault="00297835" w:rsidP="008F4FCB">
      <w:pPr>
        <w:spacing w:line="360" w:lineRule="auto"/>
        <w:ind w:firstLine="709"/>
        <w:jc w:val="both"/>
        <w:rPr>
          <w:noProof/>
          <w:color w:val="000000"/>
          <w:sz w:val="28"/>
          <w:szCs w:val="23"/>
        </w:rPr>
      </w:pPr>
    </w:p>
    <w:p w:rsidR="00297835" w:rsidRPr="00B36FA0" w:rsidRDefault="00297835" w:rsidP="008F4FCB">
      <w:pPr>
        <w:pStyle w:val="Iniiaiieoaenonionooiii1"/>
        <w:spacing w:line="360" w:lineRule="auto"/>
        <w:ind w:firstLine="709"/>
        <w:jc w:val="both"/>
        <w:rPr>
          <w:noProof/>
          <w:color w:val="000000"/>
          <w:sz w:val="28"/>
          <w:szCs w:val="28"/>
        </w:rPr>
      </w:pPr>
      <w:r w:rsidRPr="00B36FA0">
        <w:rPr>
          <w:noProof/>
          <w:color w:val="000000"/>
          <w:sz w:val="28"/>
          <w:szCs w:val="28"/>
        </w:rPr>
        <w:t xml:space="preserve">Масло из секции </w:t>
      </w:r>
      <w:r w:rsidRPr="00B36FA0">
        <w:rPr>
          <w:iCs/>
          <w:noProof/>
          <w:color w:val="000000"/>
          <w:sz w:val="28"/>
          <w:szCs w:val="28"/>
        </w:rPr>
        <w:t xml:space="preserve">3 </w:t>
      </w:r>
      <w:r w:rsidRPr="00B36FA0">
        <w:rPr>
          <w:noProof/>
          <w:color w:val="000000"/>
          <w:sz w:val="28"/>
          <w:szCs w:val="28"/>
        </w:rPr>
        <w:t xml:space="preserve">направляется к центробежному очистителю </w:t>
      </w:r>
      <w:r w:rsidRPr="00B36FA0">
        <w:rPr>
          <w:iCs/>
          <w:noProof/>
          <w:color w:val="000000"/>
          <w:sz w:val="28"/>
          <w:szCs w:val="28"/>
        </w:rPr>
        <w:t>7</w:t>
      </w:r>
      <w:r w:rsidRPr="00B36FA0">
        <w:rPr>
          <w:noProof/>
          <w:color w:val="000000"/>
          <w:sz w:val="28"/>
          <w:szCs w:val="28"/>
        </w:rPr>
        <w:t xml:space="preserve">, внутри которого на оси </w:t>
      </w:r>
      <w:r w:rsidRPr="00B36FA0">
        <w:rPr>
          <w:iCs/>
          <w:noProof/>
          <w:color w:val="000000"/>
          <w:sz w:val="28"/>
          <w:szCs w:val="28"/>
        </w:rPr>
        <w:t xml:space="preserve">8 </w:t>
      </w:r>
      <w:r w:rsidRPr="00B36FA0">
        <w:rPr>
          <w:noProof/>
          <w:color w:val="000000"/>
          <w:sz w:val="28"/>
          <w:szCs w:val="28"/>
        </w:rPr>
        <w:t xml:space="preserve">установлен ротор </w:t>
      </w:r>
      <w:r w:rsidRPr="00B36FA0">
        <w:rPr>
          <w:iCs/>
          <w:noProof/>
          <w:color w:val="000000"/>
          <w:sz w:val="28"/>
          <w:szCs w:val="28"/>
        </w:rPr>
        <w:t>9</w:t>
      </w:r>
      <w:r w:rsidRPr="00B36FA0">
        <w:rPr>
          <w:noProof/>
          <w:color w:val="000000"/>
          <w:sz w:val="28"/>
          <w:szCs w:val="28"/>
        </w:rPr>
        <w:t xml:space="preserve">, в нижней части имеющий два сопла </w:t>
      </w:r>
      <w:r w:rsidRPr="00B36FA0">
        <w:rPr>
          <w:iCs/>
          <w:noProof/>
          <w:color w:val="000000"/>
          <w:sz w:val="28"/>
          <w:szCs w:val="28"/>
        </w:rPr>
        <w:t>10</w:t>
      </w:r>
      <w:r w:rsidRPr="00B36FA0">
        <w:rPr>
          <w:noProof/>
          <w:color w:val="000000"/>
          <w:sz w:val="28"/>
          <w:szCs w:val="28"/>
        </w:rPr>
        <w:t xml:space="preserve">. Под давлением масло вытекает из сопел </w:t>
      </w:r>
      <w:r w:rsidRPr="00B36FA0">
        <w:rPr>
          <w:iCs/>
          <w:noProof/>
          <w:color w:val="000000"/>
          <w:sz w:val="28"/>
          <w:szCs w:val="28"/>
        </w:rPr>
        <w:t>10</w:t>
      </w:r>
      <w:r w:rsidR="009A54DF" w:rsidRPr="00B36FA0">
        <w:rPr>
          <w:noProof/>
          <w:color w:val="000000"/>
          <w:sz w:val="28"/>
          <w:szCs w:val="28"/>
        </w:rPr>
        <w:t>, создающих "сег</w:t>
      </w:r>
      <w:r w:rsidRPr="00B36FA0">
        <w:rPr>
          <w:noProof/>
          <w:color w:val="000000"/>
          <w:sz w:val="28"/>
          <w:szCs w:val="28"/>
        </w:rPr>
        <w:t xml:space="preserve">неров" эффект, в результате которого ротор </w:t>
      </w:r>
      <w:r w:rsidRPr="00B36FA0">
        <w:rPr>
          <w:iCs/>
          <w:noProof/>
          <w:color w:val="000000"/>
          <w:sz w:val="28"/>
          <w:szCs w:val="28"/>
        </w:rPr>
        <w:t xml:space="preserve">9 </w:t>
      </w:r>
      <w:r w:rsidR="009A54DF" w:rsidRPr="00B36FA0">
        <w:rPr>
          <w:noProof/>
          <w:color w:val="000000"/>
          <w:sz w:val="28"/>
          <w:szCs w:val="28"/>
        </w:rPr>
        <w:t>начинает вращаться со ско</w:t>
      </w:r>
      <w:r w:rsidRPr="00B36FA0">
        <w:rPr>
          <w:noProof/>
          <w:color w:val="000000"/>
          <w:sz w:val="28"/>
          <w:szCs w:val="28"/>
        </w:rPr>
        <w:t xml:space="preserve">ростью 5500...6000 об/мин. Загрязняющие частицы масла, находящегося в роторе, под действием центробежной силы прилипают к стенкам ротора </w:t>
      </w:r>
      <w:r w:rsidRPr="00B36FA0">
        <w:rPr>
          <w:iCs/>
          <w:noProof/>
          <w:color w:val="000000"/>
          <w:sz w:val="28"/>
          <w:szCs w:val="28"/>
        </w:rPr>
        <w:t>9</w:t>
      </w:r>
      <w:r w:rsidRPr="00B36FA0">
        <w:rPr>
          <w:noProof/>
          <w:color w:val="000000"/>
          <w:sz w:val="28"/>
          <w:szCs w:val="28"/>
        </w:rPr>
        <w:t xml:space="preserve">. Очищенное масло по каналу внутри оси </w:t>
      </w:r>
      <w:r w:rsidRPr="00B36FA0">
        <w:rPr>
          <w:iCs/>
          <w:noProof/>
          <w:color w:val="000000"/>
          <w:sz w:val="28"/>
          <w:szCs w:val="28"/>
        </w:rPr>
        <w:t xml:space="preserve">8 </w:t>
      </w:r>
      <w:r w:rsidRPr="00B36FA0">
        <w:rPr>
          <w:noProof/>
          <w:color w:val="000000"/>
          <w:sz w:val="28"/>
          <w:szCs w:val="28"/>
        </w:rPr>
        <w:t xml:space="preserve">поступает к горизонтальному каналу </w:t>
      </w:r>
      <w:r w:rsidRPr="00B36FA0">
        <w:rPr>
          <w:iCs/>
          <w:noProof/>
          <w:color w:val="000000"/>
          <w:sz w:val="28"/>
          <w:szCs w:val="28"/>
        </w:rPr>
        <w:t>11</w:t>
      </w:r>
      <w:r w:rsidRPr="00B36FA0">
        <w:rPr>
          <w:noProof/>
          <w:color w:val="000000"/>
          <w:sz w:val="28"/>
          <w:szCs w:val="28"/>
        </w:rPr>
        <w:t>, просверленному в блоке цили</w:t>
      </w:r>
      <w:r w:rsidR="009A54DF" w:rsidRPr="00B36FA0">
        <w:rPr>
          <w:noProof/>
          <w:color w:val="000000"/>
          <w:sz w:val="28"/>
          <w:szCs w:val="28"/>
        </w:rPr>
        <w:t>ндров двигателя, а от него кана</w:t>
      </w:r>
      <w:r w:rsidRPr="00B36FA0">
        <w:rPr>
          <w:noProof/>
          <w:color w:val="000000"/>
          <w:sz w:val="28"/>
          <w:szCs w:val="28"/>
        </w:rPr>
        <w:t xml:space="preserve">лами </w:t>
      </w:r>
      <w:r w:rsidRPr="00B36FA0">
        <w:rPr>
          <w:iCs/>
          <w:noProof/>
          <w:color w:val="000000"/>
          <w:sz w:val="28"/>
          <w:szCs w:val="28"/>
        </w:rPr>
        <w:t xml:space="preserve">12 </w:t>
      </w:r>
      <w:r w:rsidRPr="00B36FA0">
        <w:rPr>
          <w:noProof/>
          <w:color w:val="000000"/>
          <w:sz w:val="28"/>
          <w:szCs w:val="28"/>
        </w:rPr>
        <w:t xml:space="preserve">к коренным шейкам </w:t>
      </w:r>
      <w:r w:rsidRPr="00B36FA0">
        <w:rPr>
          <w:iCs/>
          <w:noProof/>
          <w:color w:val="000000"/>
          <w:sz w:val="28"/>
          <w:szCs w:val="28"/>
        </w:rPr>
        <w:t xml:space="preserve">13 </w:t>
      </w:r>
      <w:r w:rsidRPr="00B36FA0">
        <w:rPr>
          <w:noProof/>
          <w:color w:val="000000"/>
          <w:sz w:val="28"/>
          <w:szCs w:val="28"/>
        </w:rPr>
        <w:t>коленчатого вала и по ко</w:t>
      </w:r>
      <w:r w:rsidR="009A54DF" w:rsidRPr="00B36FA0">
        <w:rPr>
          <w:noProof/>
          <w:color w:val="000000"/>
          <w:sz w:val="28"/>
          <w:szCs w:val="28"/>
        </w:rPr>
        <w:t>со расположен</w:t>
      </w:r>
      <w:r w:rsidRPr="00B36FA0">
        <w:rPr>
          <w:noProof/>
          <w:color w:val="000000"/>
          <w:sz w:val="28"/>
          <w:szCs w:val="28"/>
        </w:rPr>
        <w:t xml:space="preserve">ному каналу к шатунным шейкам </w:t>
      </w:r>
      <w:r w:rsidRPr="00B36FA0">
        <w:rPr>
          <w:iCs/>
          <w:noProof/>
          <w:color w:val="000000"/>
          <w:sz w:val="28"/>
          <w:szCs w:val="28"/>
        </w:rPr>
        <w:t>14</w:t>
      </w:r>
      <w:r w:rsidRPr="00B36FA0">
        <w:rPr>
          <w:noProof/>
          <w:color w:val="000000"/>
          <w:sz w:val="28"/>
          <w:szCs w:val="28"/>
        </w:rPr>
        <w:t>.</w:t>
      </w:r>
      <w:r w:rsidR="009A54DF" w:rsidRPr="00B36FA0">
        <w:rPr>
          <w:noProof/>
          <w:color w:val="000000"/>
          <w:sz w:val="28"/>
          <w:szCs w:val="28"/>
        </w:rPr>
        <w:t xml:space="preserve"> Смазка поршневых пальцев осуще</w:t>
      </w:r>
      <w:r w:rsidRPr="00B36FA0">
        <w:rPr>
          <w:noProof/>
          <w:color w:val="000000"/>
          <w:sz w:val="28"/>
          <w:szCs w:val="28"/>
        </w:rPr>
        <w:t xml:space="preserve">ствляется через канал </w:t>
      </w:r>
      <w:r w:rsidRPr="00B36FA0">
        <w:rPr>
          <w:iCs/>
          <w:noProof/>
          <w:color w:val="000000"/>
          <w:sz w:val="28"/>
          <w:szCs w:val="28"/>
        </w:rPr>
        <w:t xml:space="preserve">15 </w:t>
      </w:r>
      <w:r w:rsidRPr="00B36FA0">
        <w:rPr>
          <w:noProof/>
          <w:color w:val="000000"/>
          <w:sz w:val="28"/>
          <w:szCs w:val="28"/>
        </w:rPr>
        <w:t xml:space="preserve">в шатуне. </w:t>
      </w:r>
    </w:p>
    <w:p w:rsidR="00297835" w:rsidRPr="00B36FA0" w:rsidRDefault="00297835" w:rsidP="008F4FCB">
      <w:pPr>
        <w:pStyle w:val="Iniiaiieoaenonionooiii3"/>
        <w:spacing w:line="360" w:lineRule="auto"/>
        <w:ind w:firstLine="709"/>
        <w:jc w:val="both"/>
        <w:rPr>
          <w:noProof/>
          <w:color w:val="000000"/>
          <w:sz w:val="28"/>
          <w:szCs w:val="28"/>
        </w:rPr>
      </w:pPr>
      <w:r w:rsidRPr="00B36FA0">
        <w:rPr>
          <w:noProof/>
          <w:color w:val="000000"/>
          <w:sz w:val="28"/>
          <w:szCs w:val="28"/>
        </w:rPr>
        <w:t xml:space="preserve">Давление в системе смазки регулируется редукционным клапаном </w:t>
      </w:r>
      <w:r w:rsidRPr="00B36FA0">
        <w:rPr>
          <w:iCs/>
          <w:noProof/>
          <w:color w:val="000000"/>
          <w:sz w:val="28"/>
          <w:szCs w:val="28"/>
        </w:rPr>
        <w:t>16</w:t>
      </w:r>
      <w:r w:rsidRPr="00B36FA0">
        <w:rPr>
          <w:noProof/>
          <w:color w:val="000000"/>
          <w:sz w:val="28"/>
          <w:szCs w:val="28"/>
        </w:rPr>
        <w:t xml:space="preserve">, предохранительным </w:t>
      </w:r>
      <w:r w:rsidRPr="00B36FA0">
        <w:rPr>
          <w:iCs/>
          <w:noProof/>
          <w:color w:val="000000"/>
          <w:sz w:val="28"/>
          <w:szCs w:val="28"/>
        </w:rPr>
        <w:t xml:space="preserve">17 </w:t>
      </w:r>
      <w:r w:rsidRPr="00B36FA0">
        <w:rPr>
          <w:noProof/>
          <w:color w:val="000000"/>
          <w:sz w:val="28"/>
          <w:szCs w:val="28"/>
        </w:rPr>
        <w:t xml:space="preserve">и сливным </w:t>
      </w:r>
      <w:r w:rsidRPr="00B36FA0">
        <w:rPr>
          <w:iCs/>
          <w:noProof/>
          <w:color w:val="000000"/>
          <w:sz w:val="28"/>
          <w:szCs w:val="28"/>
        </w:rPr>
        <w:t xml:space="preserve">18 </w:t>
      </w:r>
      <w:r w:rsidRPr="00B36FA0">
        <w:rPr>
          <w:noProof/>
          <w:color w:val="000000"/>
          <w:sz w:val="28"/>
          <w:szCs w:val="28"/>
        </w:rPr>
        <w:t xml:space="preserve">клапанами соответственно на 0,6; 0,7; 0,35 МПа. </w:t>
      </w:r>
    </w:p>
    <w:p w:rsidR="00297835" w:rsidRPr="00B36FA0" w:rsidRDefault="00297835" w:rsidP="008F4FCB">
      <w:pPr>
        <w:spacing w:line="360" w:lineRule="auto"/>
        <w:ind w:firstLine="709"/>
        <w:jc w:val="both"/>
        <w:rPr>
          <w:noProof/>
          <w:color w:val="000000"/>
          <w:sz w:val="28"/>
          <w:szCs w:val="28"/>
        </w:rPr>
      </w:pPr>
      <w:r w:rsidRPr="00B36FA0">
        <w:rPr>
          <w:noProof/>
          <w:color w:val="000000"/>
          <w:sz w:val="28"/>
          <w:szCs w:val="28"/>
        </w:rPr>
        <w:t xml:space="preserve">Контроль давления осуществляется по манометру </w:t>
      </w:r>
      <w:r w:rsidRPr="00B36FA0">
        <w:rPr>
          <w:iCs/>
          <w:noProof/>
          <w:color w:val="000000"/>
          <w:sz w:val="28"/>
          <w:szCs w:val="28"/>
        </w:rPr>
        <w:t>19</w:t>
      </w:r>
      <w:r w:rsidRPr="00B36FA0">
        <w:rPr>
          <w:noProof/>
          <w:color w:val="000000"/>
          <w:sz w:val="28"/>
          <w:szCs w:val="28"/>
        </w:rPr>
        <w:t>. Оптимальное давление составляет 0,25...0,35 МПа.</w:t>
      </w:r>
    </w:p>
    <w:p w:rsidR="007446EE" w:rsidRPr="00B36FA0" w:rsidRDefault="008F4FCB" w:rsidP="008F4FCB">
      <w:pPr>
        <w:pStyle w:val="Caaieiaie7"/>
        <w:spacing w:line="360" w:lineRule="auto"/>
        <w:ind w:firstLine="709"/>
        <w:jc w:val="both"/>
        <w:rPr>
          <w:bCs/>
          <w:noProof/>
          <w:color w:val="000000"/>
          <w:sz w:val="28"/>
          <w:szCs w:val="28"/>
        </w:rPr>
      </w:pPr>
      <w:r w:rsidRPr="00B36FA0">
        <w:rPr>
          <w:bCs/>
          <w:noProof/>
          <w:color w:val="000000"/>
          <w:sz w:val="28"/>
          <w:szCs w:val="28"/>
        </w:rPr>
        <w:br w:type="page"/>
      </w:r>
      <w:r w:rsidR="00500B2B" w:rsidRPr="00B36FA0">
        <w:rPr>
          <w:bCs/>
          <w:noProof/>
          <w:color w:val="000000"/>
          <w:sz w:val="28"/>
          <w:szCs w:val="28"/>
        </w:rPr>
        <w:t>2</w:t>
      </w:r>
      <w:r w:rsidRPr="00B36FA0">
        <w:rPr>
          <w:bCs/>
          <w:noProof/>
          <w:color w:val="000000"/>
          <w:sz w:val="28"/>
          <w:szCs w:val="28"/>
        </w:rPr>
        <w:t>.</w:t>
      </w:r>
      <w:r w:rsidR="00500B2B" w:rsidRPr="00B36FA0">
        <w:rPr>
          <w:bCs/>
          <w:noProof/>
          <w:color w:val="000000"/>
          <w:sz w:val="28"/>
          <w:szCs w:val="28"/>
        </w:rPr>
        <w:t xml:space="preserve"> </w:t>
      </w:r>
      <w:r w:rsidRPr="00B36FA0">
        <w:rPr>
          <w:bCs/>
          <w:noProof/>
          <w:color w:val="000000"/>
          <w:sz w:val="28"/>
          <w:szCs w:val="28"/>
        </w:rPr>
        <w:t>Стреловые самоходные краны, назначение, классификация, устройство</w:t>
      </w:r>
    </w:p>
    <w:p w:rsidR="008F4FCB" w:rsidRPr="00B36FA0" w:rsidRDefault="008F4FCB" w:rsidP="008F4FCB">
      <w:pPr>
        <w:pStyle w:val="Caaieiaie7"/>
        <w:spacing w:line="360" w:lineRule="auto"/>
        <w:ind w:firstLine="709"/>
        <w:jc w:val="both"/>
        <w:rPr>
          <w:bCs/>
          <w:noProof/>
          <w:color w:val="000000"/>
          <w:sz w:val="28"/>
          <w:szCs w:val="28"/>
        </w:rPr>
      </w:pPr>
    </w:p>
    <w:p w:rsidR="008F4FCB" w:rsidRPr="00B36FA0" w:rsidRDefault="007446EE" w:rsidP="008F4FCB">
      <w:pPr>
        <w:pStyle w:val="a3"/>
        <w:spacing w:before="0" w:beforeAutospacing="0" w:after="0" w:afterAutospacing="0" w:line="360" w:lineRule="auto"/>
        <w:ind w:firstLine="709"/>
        <w:jc w:val="both"/>
        <w:rPr>
          <w:noProof/>
          <w:color w:val="000000"/>
          <w:sz w:val="28"/>
          <w:szCs w:val="28"/>
        </w:rPr>
      </w:pPr>
      <w:r w:rsidRPr="00B36FA0">
        <w:rPr>
          <w:noProof/>
          <w:color w:val="000000"/>
          <w:sz w:val="28"/>
          <w:szCs w:val="28"/>
        </w:rPr>
        <w:t>Стреловые самоходные краны представляют собой стреловое или башенно-стреловое крановое оборудование, смонтированное на самоходном гусеничном или пневмоколесном шасси. Такие краны являются основными грузоподъемными машинами на строительных площадках и трассах строительства различных коммуникаций. Широкое распространение стреловых самоходных кранов обеспечили: автономность привода, большая грузоподъемность (до 250 т), способность передвигаться вместе с грузом, высокие маневренность и мобильность, широкий диапазон параметров, легкость перебазировки с одного объекта на другой, возможность работы с различными видами сменного рабочего оборудования (универсально) и т. д.</w:t>
      </w:r>
      <w:r w:rsidR="008F4FCB" w:rsidRPr="00B36FA0">
        <w:rPr>
          <w:noProof/>
          <w:color w:val="000000"/>
          <w:sz w:val="28"/>
          <w:szCs w:val="28"/>
        </w:rPr>
        <w:t xml:space="preserve"> </w:t>
      </w:r>
      <w:r w:rsidRPr="00B36FA0">
        <w:rPr>
          <w:noProof/>
          <w:color w:val="000000"/>
          <w:sz w:val="28"/>
          <w:szCs w:val="28"/>
        </w:rPr>
        <w:t xml:space="preserve">Различают стреловые самоходные краны общего назначения для строительно-монтажных и погрузочно-разгрузочных работ широкого профиля и специальные для выполнения технологических операций определенного вида (краны-трубоукладчики, железнодорожные и плавучие краны и т. п.). </w:t>
      </w:r>
    </w:p>
    <w:p w:rsidR="00CB3BD3" w:rsidRPr="00B36FA0" w:rsidRDefault="007446EE" w:rsidP="008F4FCB">
      <w:pPr>
        <w:pStyle w:val="a3"/>
        <w:spacing w:before="0" w:beforeAutospacing="0" w:after="0" w:afterAutospacing="0" w:line="360" w:lineRule="auto"/>
        <w:ind w:firstLine="709"/>
        <w:jc w:val="both"/>
        <w:rPr>
          <w:noProof/>
          <w:color w:val="000000"/>
          <w:sz w:val="28"/>
          <w:szCs w:val="28"/>
        </w:rPr>
      </w:pPr>
      <w:r w:rsidRPr="00B36FA0">
        <w:rPr>
          <w:noProof/>
          <w:color w:val="000000"/>
          <w:sz w:val="28"/>
          <w:szCs w:val="28"/>
        </w:rPr>
        <w:t xml:space="preserve">Стреловые самоходные краны общего назначения классифицируют следующим образом: </w:t>
      </w:r>
    </w:p>
    <w:p w:rsidR="007446EE" w:rsidRPr="00B36FA0" w:rsidRDefault="00500B2B" w:rsidP="008F4FCB">
      <w:pPr>
        <w:pStyle w:val="a3"/>
        <w:spacing w:before="0" w:beforeAutospacing="0" w:after="0" w:afterAutospacing="0" w:line="360" w:lineRule="auto"/>
        <w:ind w:firstLine="709"/>
        <w:jc w:val="both"/>
        <w:rPr>
          <w:noProof/>
          <w:color w:val="000000"/>
          <w:sz w:val="28"/>
        </w:rPr>
      </w:pPr>
      <w:r w:rsidRPr="00B36FA0">
        <w:rPr>
          <w:noProof/>
          <w:color w:val="000000"/>
          <w:sz w:val="28"/>
          <w:szCs w:val="28"/>
        </w:rPr>
        <w:t xml:space="preserve">а) </w:t>
      </w:r>
      <w:r w:rsidR="007446EE" w:rsidRPr="00B36FA0">
        <w:rPr>
          <w:rStyle w:val="a4"/>
          <w:b w:val="0"/>
          <w:noProof/>
          <w:color w:val="000000"/>
          <w:sz w:val="28"/>
          <w:szCs w:val="28"/>
        </w:rPr>
        <w:t xml:space="preserve">по грузоподъемности: </w:t>
      </w:r>
      <w:r w:rsidR="007446EE" w:rsidRPr="00B36FA0">
        <w:rPr>
          <w:noProof/>
          <w:color w:val="000000"/>
          <w:sz w:val="28"/>
          <w:szCs w:val="28"/>
        </w:rPr>
        <w:t>легкие (грузоподъемностью 10 т)</w:t>
      </w:r>
      <w:r w:rsidR="008F4FCB" w:rsidRPr="00B36FA0">
        <w:rPr>
          <w:noProof/>
          <w:color w:val="000000"/>
          <w:sz w:val="28"/>
          <w:szCs w:val="28"/>
        </w:rPr>
        <w:t>,</w:t>
      </w:r>
      <w:r w:rsidR="007446EE" w:rsidRPr="00B36FA0">
        <w:rPr>
          <w:noProof/>
          <w:color w:val="000000"/>
          <w:sz w:val="28"/>
          <w:szCs w:val="28"/>
        </w:rPr>
        <w:t>средние (грузоподъемностью 10...25 т)</w:t>
      </w:r>
      <w:r w:rsidR="008F4FCB" w:rsidRPr="00B36FA0">
        <w:rPr>
          <w:noProof/>
          <w:color w:val="000000"/>
          <w:sz w:val="28"/>
        </w:rPr>
        <w:t>,</w:t>
      </w:r>
      <w:r w:rsidR="00CB3BD3" w:rsidRPr="00B36FA0">
        <w:rPr>
          <w:noProof/>
          <w:color w:val="000000"/>
          <w:sz w:val="28"/>
        </w:rPr>
        <w:t xml:space="preserve"> </w:t>
      </w:r>
      <w:r w:rsidR="007446EE" w:rsidRPr="00B36FA0">
        <w:rPr>
          <w:noProof/>
          <w:color w:val="000000"/>
          <w:sz w:val="28"/>
          <w:szCs w:val="28"/>
        </w:rPr>
        <w:t xml:space="preserve">тяжелые (грузоподъемностью выше 25 т) </w:t>
      </w:r>
    </w:p>
    <w:p w:rsidR="007446EE" w:rsidRPr="00B36FA0" w:rsidRDefault="00500B2B" w:rsidP="008F4FCB">
      <w:pPr>
        <w:pStyle w:val="a3"/>
        <w:spacing w:before="0" w:beforeAutospacing="0" w:after="0" w:afterAutospacing="0" w:line="360" w:lineRule="auto"/>
        <w:ind w:firstLine="709"/>
        <w:jc w:val="both"/>
        <w:rPr>
          <w:noProof/>
          <w:color w:val="000000"/>
          <w:sz w:val="28"/>
          <w:szCs w:val="28"/>
        </w:rPr>
      </w:pPr>
      <w:r w:rsidRPr="00B36FA0">
        <w:rPr>
          <w:noProof/>
          <w:color w:val="000000"/>
          <w:sz w:val="28"/>
        </w:rPr>
        <w:t xml:space="preserve">б) </w:t>
      </w:r>
      <w:r w:rsidR="007446EE" w:rsidRPr="00B36FA0">
        <w:rPr>
          <w:rStyle w:val="a4"/>
          <w:b w:val="0"/>
          <w:noProof/>
          <w:color w:val="000000"/>
          <w:sz w:val="28"/>
          <w:szCs w:val="28"/>
        </w:rPr>
        <w:t>по типу ходового устройства:</w:t>
      </w:r>
      <w:r w:rsidR="007446EE" w:rsidRPr="00B36FA0">
        <w:rPr>
          <w:noProof/>
          <w:color w:val="000000"/>
          <w:sz w:val="28"/>
        </w:rPr>
        <w:t xml:space="preserve"> </w:t>
      </w:r>
      <w:r w:rsidR="007446EE" w:rsidRPr="00B36FA0">
        <w:rPr>
          <w:noProof/>
          <w:color w:val="000000"/>
          <w:sz w:val="28"/>
          <w:szCs w:val="28"/>
        </w:rPr>
        <w:t>автомобильные (на стандартных шасси грузовых автомобилей)</w:t>
      </w:r>
      <w:r w:rsidR="006A3FE8" w:rsidRPr="00B36FA0">
        <w:rPr>
          <w:noProof/>
          <w:color w:val="000000"/>
          <w:sz w:val="28"/>
          <w:szCs w:val="28"/>
        </w:rPr>
        <w:t>,</w:t>
      </w:r>
      <w:r w:rsidR="007446EE" w:rsidRPr="00B36FA0">
        <w:rPr>
          <w:noProof/>
          <w:color w:val="000000"/>
          <w:sz w:val="28"/>
          <w:szCs w:val="28"/>
        </w:rPr>
        <w:t xml:space="preserve"> тракторные (навесные на серийные тракторы)</w:t>
      </w:r>
      <w:r w:rsidR="006A3FE8" w:rsidRPr="00B36FA0">
        <w:rPr>
          <w:noProof/>
          <w:color w:val="000000"/>
          <w:sz w:val="28"/>
          <w:szCs w:val="28"/>
        </w:rPr>
        <w:t>,</w:t>
      </w:r>
      <w:r w:rsidR="007446EE" w:rsidRPr="00B36FA0">
        <w:rPr>
          <w:noProof/>
          <w:color w:val="000000"/>
          <w:sz w:val="28"/>
          <w:szCs w:val="28"/>
        </w:rPr>
        <w:t xml:space="preserve"> </w:t>
      </w:r>
      <w:r w:rsidR="00CB3BD3" w:rsidRPr="00B36FA0">
        <w:rPr>
          <w:noProof/>
          <w:color w:val="000000"/>
          <w:sz w:val="28"/>
          <w:szCs w:val="28"/>
        </w:rPr>
        <w:t>пневмоколесные,</w:t>
      </w:r>
      <w:r w:rsidR="00CB3BD3" w:rsidRPr="00B36FA0">
        <w:rPr>
          <w:noProof/>
          <w:color w:val="000000"/>
          <w:sz w:val="28"/>
        </w:rPr>
        <w:t xml:space="preserve"> </w:t>
      </w:r>
      <w:r w:rsidR="007446EE" w:rsidRPr="00B36FA0">
        <w:rPr>
          <w:noProof/>
          <w:color w:val="000000"/>
          <w:sz w:val="28"/>
          <w:szCs w:val="28"/>
        </w:rPr>
        <w:t xml:space="preserve">гусеничные, имеющие специальные шасси </w:t>
      </w:r>
    </w:p>
    <w:p w:rsidR="007446EE" w:rsidRPr="00B36FA0" w:rsidRDefault="00500B2B" w:rsidP="008F4FCB">
      <w:pPr>
        <w:pStyle w:val="a3"/>
        <w:spacing w:before="0" w:beforeAutospacing="0" w:after="0" w:afterAutospacing="0" w:line="360" w:lineRule="auto"/>
        <w:ind w:firstLine="709"/>
        <w:jc w:val="both"/>
        <w:rPr>
          <w:noProof/>
          <w:color w:val="000000"/>
          <w:sz w:val="28"/>
          <w:szCs w:val="28"/>
        </w:rPr>
      </w:pPr>
      <w:r w:rsidRPr="00B36FA0">
        <w:rPr>
          <w:noProof/>
          <w:color w:val="000000"/>
          <w:sz w:val="28"/>
          <w:szCs w:val="28"/>
        </w:rPr>
        <w:t>в)</w:t>
      </w:r>
      <w:r w:rsidRPr="00B36FA0">
        <w:rPr>
          <w:noProof/>
          <w:color w:val="000000"/>
          <w:sz w:val="28"/>
        </w:rPr>
        <w:t xml:space="preserve"> </w:t>
      </w:r>
      <w:r w:rsidR="007446EE" w:rsidRPr="00B36FA0">
        <w:rPr>
          <w:rStyle w:val="a4"/>
          <w:b w:val="0"/>
          <w:noProof/>
          <w:color w:val="000000"/>
          <w:sz w:val="28"/>
          <w:szCs w:val="28"/>
        </w:rPr>
        <w:t>по количеству и расположению силовых установок:</w:t>
      </w:r>
      <w:r w:rsidR="007446EE" w:rsidRPr="00B36FA0">
        <w:rPr>
          <w:noProof/>
          <w:color w:val="000000"/>
          <w:sz w:val="28"/>
        </w:rPr>
        <w:t xml:space="preserve"> </w:t>
      </w:r>
      <w:r w:rsidR="007446EE" w:rsidRPr="00B36FA0">
        <w:rPr>
          <w:noProof/>
          <w:color w:val="000000"/>
          <w:sz w:val="28"/>
          <w:szCs w:val="28"/>
        </w:rPr>
        <w:t>с одной силовой установкой на ходовом устройстве (шасси)</w:t>
      </w:r>
      <w:r w:rsidR="008F4FCB" w:rsidRPr="00B36FA0">
        <w:rPr>
          <w:noProof/>
          <w:color w:val="000000"/>
          <w:sz w:val="28"/>
          <w:szCs w:val="28"/>
        </w:rPr>
        <w:t xml:space="preserve">, </w:t>
      </w:r>
      <w:r w:rsidR="007446EE" w:rsidRPr="00B36FA0">
        <w:rPr>
          <w:noProof/>
          <w:color w:val="000000"/>
          <w:sz w:val="28"/>
          <w:szCs w:val="28"/>
        </w:rPr>
        <w:t>с одной силовой</w:t>
      </w:r>
      <w:r w:rsidR="00CB3BD3" w:rsidRPr="00B36FA0">
        <w:rPr>
          <w:noProof/>
          <w:color w:val="000000"/>
          <w:sz w:val="28"/>
          <w:szCs w:val="28"/>
        </w:rPr>
        <w:t xml:space="preserve"> установкой на поворотной части,</w:t>
      </w:r>
      <w:r w:rsidR="00CB3BD3" w:rsidRPr="00B36FA0">
        <w:rPr>
          <w:noProof/>
          <w:color w:val="000000"/>
          <w:sz w:val="28"/>
        </w:rPr>
        <w:t xml:space="preserve"> </w:t>
      </w:r>
      <w:r w:rsidR="00913860" w:rsidRPr="00B36FA0">
        <w:rPr>
          <w:noProof/>
          <w:color w:val="000000"/>
          <w:sz w:val="28"/>
          <w:szCs w:val="28"/>
        </w:rPr>
        <w:t>с</w:t>
      </w:r>
      <w:r w:rsidR="007446EE" w:rsidRPr="00B36FA0">
        <w:rPr>
          <w:noProof/>
          <w:color w:val="000000"/>
          <w:sz w:val="28"/>
          <w:szCs w:val="28"/>
        </w:rPr>
        <w:t xml:space="preserve"> двумя силовыми установками </w:t>
      </w:r>
    </w:p>
    <w:p w:rsidR="007446EE" w:rsidRPr="00B36FA0" w:rsidRDefault="00500B2B" w:rsidP="008F4FCB">
      <w:pPr>
        <w:pStyle w:val="a3"/>
        <w:spacing w:before="0" w:beforeAutospacing="0" w:after="0" w:afterAutospacing="0" w:line="360" w:lineRule="auto"/>
        <w:ind w:firstLine="709"/>
        <w:jc w:val="both"/>
        <w:rPr>
          <w:noProof/>
          <w:color w:val="000000"/>
          <w:sz w:val="28"/>
          <w:szCs w:val="28"/>
        </w:rPr>
      </w:pPr>
      <w:r w:rsidRPr="00B36FA0">
        <w:rPr>
          <w:noProof/>
          <w:color w:val="000000"/>
          <w:sz w:val="28"/>
          <w:szCs w:val="28"/>
        </w:rPr>
        <w:t>г)</w:t>
      </w:r>
      <w:r w:rsidR="008F4FCB" w:rsidRPr="00B36FA0">
        <w:rPr>
          <w:noProof/>
          <w:color w:val="000000"/>
          <w:sz w:val="28"/>
        </w:rPr>
        <w:t xml:space="preserve"> </w:t>
      </w:r>
      <w:r w:rsidR="007446EE" w:rsidRPr="00B36FA0">
        <w:rPr>
          <w:rStyle w:val="a4"/>
          <w:b w:val="0"/>
          <w:noProof/>
          <w:color w:val="000000"/>
          <w:sz w:val="28"/>
          <w:szCs w:val="28"/>
        </w:rPr>
        <w:t>по количеству приводных двигателей механизмов:</w:t>
      </w:r>
      <w:r w:rsidR="007446EE" w:rsidRPr="00B36FA0">
        <w:rPr>
          <w:noProof/>
          <w:color w:val="000000"/>
          <w:sz w:val="28"/>
        </w:rPr>
        <w:t xml:space="preserve"> </w:t>
      </w:r>
      <w:r w:rsidR="007446EE" w:rsidRPr="00B36FA0">
        <w:rPr>
          <w:noProof/>
          <w:color w:val="000000"/>
          <w:sz w:val="28"/>
          <w:szCs w:val="28"/>
        </w:rPr>
        <w:t>с одномоторными приводами</w:t>
      </w:r>
      <w:r w:rsidR="00CB3BD3" w:rsidRPr="00B36FA0">
        <w:rPr>
          <w:noProof/>
          <w:color w:val="000000"/>
          <w:sz w:val="28"/>
          <w:szCs w:val="28"/>
        </w:rPr>
        <w:t>,</w:t>
      </w:r>
      <w:r w:rsidR="008F4FCB" w:rsidRPr="00B36FA0">
        <w:rPr>
          <w:noProof/>
          <w:color w:val="000000"/>
          <w:sz w:val="28"/>
          <w:szCs w:val="28"/>
        </w:rPr>
        <w:t xml:space="preserve"> </w:t>
      </w:r>
      <w:r w:rsidR="007446EE" w:rsidRPr="00B36FA0">
        <w:rPr>
          <w:noProof/>
          <w:color w:val="000000"/>
          <w:sz w:val="28"/>
          <w:szCs w:val="28"/>
        </w:rPr>
        <w:t xml:space="preserve">многомоторным приводами </w:t>
      </w:r>
    </w:p>
    <w:p w:rsidR="00CB3BD3" w:rsidRPr="00B36FA0" w:rsidRDefault="00500B2B" w:rsidP="008F4FCB">
      <w:pPr>
        <w:pStyle w:val="a3"/>
        <w:spacing w:before="0" w:beforeAutospacing="0" w:after="0" w:afterAutospacing="0" w:line="360" w:lineRule="auto"/>
        <w:ind w:firstLine="709"/>
        <w:jc w:val="both"/>
        <w:rPr>
          <w:noProof/>
          <w:color w:val="000000"/>
          <w:sz w:val="28"/>
          <w:szCs w:val="28"/>
        </w:rPr>
      </w:pPr>
      <w:r w:rsidRPr="00B36FA0">
        <w:rPr>
          <w:noProof/>
          <w:color w:val="000000"/>
          <w:sz w:val="28"/>
          <w:szCs w:val="28"/>
        </w:rPr>
        <w:t>д)</w:t>
      </w:r>
      <w:r w:rsidR="004D0133" w:rsidRPr="00B36FA0">
        <w:rPr>
          <w:rStyle w:val="a4"/>
          <w:b w:val="0"/>
          <w:noProof/>
          <w:color w:val="000000"/>
          <w:sz w:val="28"/>
          <w:szCs w:val="28"/>
        </w:rPr>
        <w:t xml:space="preserve"> </w:t>
      </w:r>
      <w:r w:rsidR="007446EE" w:rsidRPr="00B36FA0">
        <w:rPr>
          <w:rStyle w:val="a4"/>
          <w:b w:val="0"/>
          <w:noProof/>
          <w:color w:val="000000"/>
          <w:sz w:val="28"/>
          <w:szCs w:val="28"/>
        </w:rPr>
        <w:t>по типу привода:</w:t>
      </w:r>
      <w:r w:rsidR="007446EE" w:rsidRPr="00B36FA0">
        <w:rPr>
          <w:noProof/>
          <w:color w:val="000000"/>
          <w:sz w:val="28"/>
          <w:szCs w:val="28"/>
        </w:rPr>
        <w:t xml:space="preserve"> с механическим приводом</w:t>
      </w:r>
      <w:r w:rsidR="00CB3BD3" w:rsidRPr="00B36FA0">
        <w:rPr>
          <w:noProof/>
          <w:color w:val="000000"/>
          <w:sz w:val="28"/>
          <w:szCs w:val="28"/>
        </w:rPr>
        <w:t>,</w:t>
      </w:r>
      <w:r w:rsidR="008F4FCB" w:rsidRPr="00B36FA0">
        <w:rPr>
          <w:noProof/>
          <w:color w:val="000000"/>
          <w:sz w:val="28"/>
          <w:szCs w:val="28"/>
        </w:rPr>
        <w:t xml:space="preserve"> </w:t>
      </w:r>
      <w:r w:rsidR="007446EE" w:rsidRPr="00B36FA0">
        <w:rPr>
          <w:noProof/>
          <w:color w:val="000000"/>
          <w:sz w:val="28"/>
          <w:szCs w:val="28"/>
        </w:rPr>
        <w:t>электрическим приводом</w:t>
      </w:r>
      <w:r w:rsidR="00CB3BD3" w:rsidRPr="00B36FA0">
        <w:rPr>
          <w:noProof/>
          <w:color w:val="000000"/>
          <w:sz w:val="28"/>
          <w:szCs w:val="28"/>
        </w:rPr>
        <w:t>,</w:t>
      </w:r>
      <w:r w:rsidR="00CB3BD3" w:rsidRPr="00B36FA0">
        <w:rPr>
          <w:noProof/>
          <w:color w:val="000000"/>
          <w:sz w:val="28"/>
        </w:rPr>
        <w:t xml:space="preserve"> </w:t>
      </w:r>
      <w:r w:rsidR="007446EE" w:rsidRPr="00B36FA0">
        <w:rPr>
          <w:noProof/>
          <w:color w:val="000000"/>
          <w:sz w:val="28"/>
          <w:szCs w:val="28"/>
        </w:rPr>
        <w:t xml:space="preserve">гидравлическим приводом </w:t>
      </w:r>
    </w:p>
    <w:p w:rsidR="007446EE" w:rsidRPr="00B36FA0" w:rsidRDefault="00500B2B" w:rsidP="008F4FCB">
      <w:pPr>
        <w:pStyle w:val="a3"/>
        <w:spacing w:before="0" w:beforeAutospacing="0" w:after="0" w:afterAutospacing="0" w:line="360" w:lineRule="auto"/>
        <w:ind w:firstLine="709"/>
        <w:jc w:val="both"/>
        <w:rPr>
          <w:noProof/>
          <w:color w:val="000000"/>
          <w:sz w:val="28"/>
          <w:szCs w:val="28"/>
        </w:rPr>
      </w:pPr>
      <w:r w:rsidRPr="00B36FA0">
        <w:rPr>
          <w:noProof/>
          <w:color w:val="000000"/>
          <w:sz w:val="28"/>
          <w:szCs w:val="28"/>
        </w:rPr>
        <w:t>е)</w:t>
      </w:r>
      <w:r w:rsidR="004D0133" w:rsidRPr="00B36FA0">
        <w:rPr>
          <w:rStyle w:val="a4"/>
          <w:b w:val="0"/>
          <w:noProof/>
          <w:color w:val="000000"/>
          <w:sz w:val="28"/>
          <w:szCs w:val="28"/>
        </w:rPr>
        <w:t xml:space="preserve"> </w:t>
      </w:r>
      <w:r w:rsidR="007446EE" w:rsidRPr="00B36FA0">
        <w:rPr>
          <w:rStyle w:val="a4"/>
          <w:b w:val="0"/>
          <w:noProof/>
          <w:color w:val="000000"/>
          <w:sz w:val="28"/>
          <w:szCs w:val="28"/>
        </w:rPr>
        <w:t>по количеству и расположению кабин управления:</w:t>
      </w:r>
      <w:r w:rsidR="007446EE" w:rsidRPr="00B36FA0">
        <w:rPr>
          <w:noProof/>
          <w:color w:val="000000"/>
          <w:sz w:val="28"/>
        </w:rPr>
        <w:t xml:space="preserve"> </w:t>
      </w:r>
      <w:r w:rsidR="007446EE" w:rsidRPr="00B36FA0">
        <w:rPr>
          <w:noProof/>
          <w:color w:val="000000"/>
          <w:sz w:val="28"/>
          <w:szCs w:val="28"/>
        </w:rPr>
        <w:t>с кабинами только на шасси</w:t>
      </w:r>
      <w:r w:rsidR="00CB3BD3" w:rsidRPr="00B36FA0">
        <w:rPr>
          <w:noProof/>
          <w:color w:val="000000"/>
          <w:sz w:val="28"/>
          <w:szCs w:val="28"/>
        </w:rPr>
        <w:t xml:space="preserve">, </w:t>
      </w:r>
      <w:r w:rsidR="007446EE" w:rsidRPr="00B36FA0">
        <w:rPr>
          <w:noProof/>
          <w:color w:val="000000"/>
          <w:sz w:val="28"/>
          <w:szCs w:val="28"/>
        </w:rPr>
        <w:t>только на поворотной платформе</w:t>
      </w:r>
      <w:r w:rsidR="00CB3BD3" w:rsidRPr="00B36FA0">
        <w:rPr>
          <w:noProof/>
          <w:color w:val="000000"/>
          <w:sz w:val="28"/>
          <w:szCs w:val="28"/>
        </w:rPr>
        <w:t>,</w:t>
      </w:r>
      <w:r w:rsidR="008F4FCB" w:rsidRPr="00B36FA0">
        <w:rPr>
          <w:noProof/>
          <w:color w:val="000000"/>
          <w:sz w:val="28"/>
          <w:szCs w:val="28"/>
        </w:rPr>
        <w:t xml:space="preserve"> </w:t>
      </w:r>
      <w:r w:rsidR="007446EE" w:rsidRPr="00B36FA0">
        <w:rPr>
          <w:noProof/>
          <w:color w:val="000000"/>
          <w:sz w:val="28"/>
          <w:szCs w:val="28"/>
        </w:rPr>
        <w:t>на шасси и на поворотной платформе</w:t>
      </w:r>
      <w:r w:rsidR="007446EE" w:rsidRPr="00B36FA0">
        <w:rPr>
          <w:noProof/>
          <w:color w:val="000000"/>
          <w:sz w:val="28"/>
        </w:rPr>
        <w:t xml:space="preserve"> </w:t>
      </w:r>
    </w:p>
    <w:p w:rsidR="007446EE" w:rsidRPr="00B36FA0" w:rsidRDefault="00500B2B" w:rsidP="008F4FCB">
      <w:pPr>
        <w:pStyle w:val="a3"/>
        <w:spacing w:before="0" w:beforeAutospacing="0" w:after="0" w:afterAutospacing="0" w:line="360" w:lineRule="auto"/>
        <w:ind w:firstLine="709"/>
        <w:jc w:val="both"/>
        <w:rPr>
          <w:noProof/>
          <w:color w:val="000000"/>
          <w:sz w:val="28"/>
          <w:szCs w:val="28"/>
        </w:rPr>
      </w:pPr>
      <w:r w:rsidRPr="00B36FA0">
        <w:rPr>
          <w:noProof/>
          <w:color w:val="000000"/>
          <w:sz w:val="28"/>
          <w:szCs w:val="28"/>
        </w:rPr>
        <w:t>ж)</w:t>
      </w:r>
      <w:r w:rsidRPr="00B36FA0">
        <w:rPr>
          <w:noProof/>
          <w:color w:val="000000"/>
          <w:sz w:val="28"/>
        </w:rPr>
        <w:t xml:space="preserve"> </w:t>
      </w:r>
      <w:r w:rsidR="007446EE" w:rsidRPr="00B36FA0">
        <w:rPr>
          <w:rStyle w:val="a4"/>
          <w:b w:val="0"/>
          <w:noProof/>
          <w:color w:val="000000"/>
          <w:sz w:val="28"/>
          <w:szCs w:val="28"/>
        </w:rPr>
        <w:t>по конструкции стрелы:</w:t>
      </w:r>
      <w:r w:rsidR="007446EE" w:rsidRPr="00B36FA0">
        <w:rPr>
          <w:noProof/>
          <w:color w:val="000000"/>
          <w:sz w:val="28"/>
        </w:rPr>
        <w:t xml:space="preserve"> </w:t>
      </w:r>
      <w:r w:rsidR="007446EE" w:rsidRPr="00B36FA0">
        <w:rPr>
          <w:noProof/>
          <w:color w:val="000000"/>
          <w:sz w:val="28"/>
          <w:szCs w:val="28"/>
        </w:rPr>
        <w:t>со стрелой неизменяемой длины</w:t>
      </w:r>
      <w:r w:rsidR="00CB3BD3" w:rsidRPr="00B36FA0">
        <w:rPr>
          <w:noProof/>
          <w:color w:val="000000"/>
          <w:sz w:val="28"/>
          <w:szCs w:val="28"/>
        </w:rPr>
        <w:t>,</w:t>
      </w:r>
      <w:r w:rsidR="008F4FCB" w:rsidRPr="00B36FA0">
        <w:rPr>
          <w:noProof/>
          <w:color w:val="000000"/>
          <w:sz w:val="28"/>
          <w:szCs w:val="28"/>
        </w:rPr>
        <w:t xml:space="preserve"> </w:t>
      </w:r>
      <w:r w:rsidR="007446EE" w:rsidRPr="00B36FA0">
        <w:rPr>
          <w:noProof/>
          <w:color w:val="000000"/>
          <w:sz w:val="28"/>
          <w:szCs w:val="28"/>
        </w:rPr>
        <w:t>выдвижной стрелой</w:t>
      </w:r>
      <w:r w:rsidR="00CB3BD3" w:rsidRPr="00B36FA0">
        <w:rPr>
          <w:noProof/>
          <w:color w:val="000000"/>
          <w:sz w:val="28"/>
        </w:rPr>
        <w:t>,</w:t>
      </w:r>
      <w:r w:rsidR="008F4FCB" w:rsidRPr="00B36FA0">
        <w:rPr>
          <w:noProof/>
          <w:color w:val="000000"/>
          <w:sz w:val="28"/>
        </w:rPr>
        <w:t xml:space="preserve"> </w:t>
      </w:r>
      <w:r w:rsidR="007446EE" w:rsidRPr="00B36FA0">
        <w:rPr>
          <w:noProof/>
          <w:color w:val="000000"/>
          <w:sz w:val="28"/>
          <w:szCs w:val="28"/>
        </w:rPr>
        <w:t xml:space="preserve">c телескопической стрелой </w:t>
      </w:r>
    </w:p>
    <w:p w:rsidR="001D6385" w:rsidRPr="00B36FA0" w:rsidRDefault="00500B2B" w:rsidP="008F4FCB">
      <w:pPr>
        <w:pStyle w:val="a3"/>
        <w:spacing w:before="0" w:beforeAutospacing="0" w:after="0" w:afterAutospacing="0" w:line="360" w:lineRule="auto"/>
        <w:ind w:firstLine="709"/>
        <w:jc w:val="both"/>
        <w:rPr>
          <w:noProof/>
          <w:color w:val="000000"/>
          <w:sz w:val="28"/>
          <w:szCs w:val="28"/>
        </w:rPr>
      </w:pPr>
      <w:r w:rsidRPr="00B36FA0">
        <w:rPr>
          <w:noProof/>
          <w:color w:val="000000"/>
          <w:sz w:val="28"/>
        </w:rPr>
        <w:t xml:space="preserve">з) </w:t>
      </w:r>
      <w:r w:rsidR="007446EE" w:rsidRPr="00B36FA0">
        <w:rPr>
          <w:rStyle w:val="a4"/>
          <w:b w:val="0"/>
          <w:noProof/>
          <w:color w:val="000000"/>
          <w:sz w:val="28"/>
          <w:szCs w:val="28"/>
        </w:rPr>
        <w:t xml:space="preserve">по способу подвески стрелы: </w:t>
      </w:r>
      <w:r w:rsidR="007446EE" w:rsidRPr="00B36FA0">
        <w:rPr>
          <w:noProof/>
          <w:color w:val="000000"/>
          <w:sz w:val="28"/>
          <w:szCs w:val="28"/>
        </w:rPr>
        <w:t>с гибкой (на канатных полиспастах)</w:t>
      </w:r>
      <w:r w:rsidR="00BA6D57" w:rsidRPr="00B36FA0">
        <w:rPr>
          <w:noProof/>
          <w:color w:val="000000"/>
          <w:sz w:val="28"/>
          <w:szCs w:val="28"/>
        </w:rPr>
        <w:t xml:space="preserve">, </w:t>
      </w:r>
      <w:r w:rsidR="007446EE" w:rsidRPr="00B36FA0">
        <w:rPr>
          <w:noProof/>
          <w:color w:val="000000"/>
          <w:sz w:val="28"/>
          <w:szCs w:val="28"/>
        </w:rPr>
        <w:t>жесткой (с помощью гидроцилиндров) подвеской</w:t>
      </w:r>
      <w:r w:rsidR="008F4FCB" w:rsidRPr="00B36FA0">
        <w:rPr>
          <w:noProof/>
          <w:color w:val="000000"/>
          <w:sz w:val="28"/>
          <w:szCs w:val="28"/>
        </w:rPr>
        <w:t xml:space="preserve"> </w:t>
      </w:r>
    </w:p>
    <w:p w:rsidR="008F4FCB" w:rsidRPr="00B36FA0" w:rsidRDefault="008F4FCB" w:rsidP="008F4FCB">
      <w:pPr>
        <w:pStyle w:val="a3"/>
        <w:spacing w:before="0" w:beforeAutospacing="0" w:after="0" w:afterAutospacing="0" w:line="360" w:lineRule="auto"/>
        <w:ind w:firstLine="709"/>
        <w:jc w:val="both"/>
        <w:rPr>
          <w:noProof/>
          <w:color w:val="000000"/>
          <w:sz w:val="28"/>
          <w:szCs w:val="28"/>
        </w:rPr>
      </w:pPr>
    </w:p>
    <w:p w:rsidR="001D6385" w:rsidRPr="00B36FA0" w:rsidRDefault="00E34775" w:rsidP="008F4FCB">
      <w:pPr>
        <w:spacing w:line="360" w:lineRule="auto"/>
        <w:ind w:firstLine="709"/>
        <w:jc w:val="both"/>
        <w:rPr>
          <w:noProof/>
          <w:color w:val="000000"/>
          <w:sz w:val="28"/>
        </w:rPr>
      </w:pPr>
      <w:r>
        <w:rPr>
          <w:noProof/>
          <w:color w:val="000000"/>
          <w:sz w:val="28"/>
        </w:rPr>
        <w:pict>
          <v:shape id="_x0000_i1031" type="#_x0000_t75" style="width:194.25pt;height:120.75pt">
            <v:imagedata r:id="rId13" o:title=""/>
          </v:shape>
        </w:pict>
      </w:r>
    </w:p>
    <w:p w:rsidR="00BA6D57" w:rsidRPr="00B36FA0" w:rsidRDefault="007446EE" w:rsidP="008F4FCB">
      <w:pPr>
        <w:spacing w:line="360" w:lineRule="auto"/>
        <w:ind w:firstLine="709"/>
        <w:jc w:val="both"/>
        <w:rPr>
          <w:noProof/>
          <w:color w:val="000000"/>
          <w:sz w:val="28"/>
        </w:rPr>
      </w:pPr>
      <w:r w:rsidRPr="00B36FA0">
        <w:rPr>
          <w:noProof/>
          <w:color w:val="000000"/>
          <w:sz w:val="28"/>
        </w:rPr>
        <w:t>Рис. 1.Схема индексации стреловых самоходных кранов</w:t>
      </w:r>
    </w:p>
    <w:p w:rsidR="008F4FCB" w:rsidRPr="00B36FA0" w:rsidRDefault="008F4FCB" w:rsidP="008F4FCB">
      <w:pPr>
        <w:spacing w:line="360" w:lineRule="auto"/>
        <w:ind w:firstLine="709"/>
        <w:jc w:val="both"/>
        <w:rPr>
          <w:noProof/>
          <w:color w:val="000000"/>
          <w:sz w:val="28"/>
        </w:rPr>
      </w:pPr>
    </w:p>
    <w:p w:rsidR="006A3FE8" w:rsidRPr="00B36FA0" w:rsidRDefault="007446EE" w:rsidP="008F4FCB">
      <w:pPr>
        <w:pStyle w:val="a3"/>
        <w:spacing w:before="0" w:beforeAutospacing="0" w:after="0" w:afterAutospacing="0" w:line="360" w:lineRule="auto"/>
        <w:ind w:firstLine="709"/>
        <w:jc w:val="both"/>
        <w:rPr>
          <w:noProof/>
          <w:color w:val="000000"/>
          <w:sz w:val="28"/>
          <w:szCs w:val="28"/>
        </w:rPr>
      </w:pPr>
      <w:r w:rsidRPr="00B36FA0">
        <w:rPr>
          <w:noProof/>
          <w:color w:val="000000"/>
          <w:sz w:val="28"/>
          <w:szCs w:val="28"/>
        </w:rPr>
        <w:t xml:space="preserve">Основные типоразмеры и параметры современных стреловых самоходных кранов, а также технические требования к ним регламентированы ГОСТ 22827-85 «Краны стреловые самоходные общего назначения. Технические условия». В соответствии с этим стандартом предусмотрен выпуск десяти размерных групп стреловых самоходных кранов грузоподъемностью 4; 6,3; 10; 16; 25; 40; 63; 100; и 250 т. Указанные грузоподъемности кранов - это максимально допустимая масса груза, которую может поднять кран данной размерной группы при минимальном вылете основной стрелы. </w:t>
      </w:r>
    </w:p>
    <w:p w:rsidR="008F4FCB" w:rsidRPr="00B36FA0" w:rsidRDefault="007446EE" w:rsidP="008F4FCB">
      <w:pPr>
        <w:pStyle w:val="a3"/>
        <w:spacing w:before="0" w:beforeAutospacing="0" w:after="0" w:afterAutospacing="0" w:line="360" w:lineRule="auto"/>
        <w:ind w:firstLine="709"/>
        <w:jc w:val="both"/>
        <w:rPr>
          <w:noProof/>
          <w:color w:val="000000"/>
          <w:sz w:val="28"/>
          <w:szCs w:val="28"/>
        </w:rPr>
      </w:pPr>
      <w:r w:rsidRPr="00B36FA0">
        <w:rPr>
          <w:noProof/>
          <w:color w:val="000000"/>
          <w:sz w:val="28"/>
          <w:szCs w:val="28"/>
        </w:rPr>
        <w:t xml:space="preserve">Всем моделям стреловых самоходных кранов общего назначения, выпускаемых в Российской Федерации, присваивается индекс, структурная схема которого показана на рис. 1. Первые две буквы индекса КС обозначают кран стреловой самоходный; четыре основные цифры индекса последовательно обозначают: размерную группу (грузоподъемность в т) крана, тип ходового устройства, способ подвески стрелового оборудования и порядковый номер данной модели крана. </w:t>
      </w:r>
    </w:p>
    <w:p w:rsidR="008F4FCB" w:rsidRPr="00B36FA0" w:rsidRDefault="007446EE" w:rsidP="008F4FCB">
      <w:pPr>
        <w:pStyle w:val="a3"/>
        <w:spacing w:before="0" w:beforeAutospacing="0" w:after="0" w:afterAutospacing="0" w:line="360" w:lineRule="auto"/>
        <w:ind w:firstLine="709"/>
        <w:jc w:val="both"/>
        <w:rPr>
          <w:noProof/>
          <w:color w:val="000000"/>
          <w:sz w:val="28"/>
          <w:szCs w:val="28"/>
        </w:rPr>
      </w:pPr>
      <w:r w:rsidRPr="00B36FA0">
        <w:rPr>
          <w:noProof/>
          <w:color w:val="000000"/>
          <w:sz w:val="28"/>
          <w:szCs w:val="28"/>
        </w:rPr>
        <w:t xml:space="preserve">Десять размерных групп кранов обозначаются соответственно цифрами 1...10. Тип ходового устройства указывается цифрами 1...9, причем цифра 1 обозначает гусеничное устройство (Г), 2 - гусеничное уширенное (ГУ), 3 - пневмоколесное (П), 4 - специальное шасси автомобильного типа (Ш), 5 - шасси стандартного грузового автомобиля (А), 6 - шасси серийного трактора (Тр), 7 - прицепное ходовое устройство (Пр), 8, 9 - резерв. Способ подвески стрелового оборудования указывается цифрами 6 или 7, обозначающими соответственно гибкую или жесткую подвеску. Последняя цифра индекса (цифры 1...9) обозначает порядковый номер модели крана. Следующая после цифрового индекса дополнительная буква (А, Б, В и т. д.) обозначает порядковую модернизацию данного крана, последующие буквы (ХЛ, Т или ТВ) - вид специального климатического исполнения машины: ХЛ - северное, Т - тропическое, ТВ - для работы во влажных тропиках. </w:t>
      </w:r>
    </w:p>
    <w:p w:rsidR="008E6095" w:rsidRPr="00B36FA0" w:rsidRDefault="007446EE" w:rsidP="008F4FCB">
      <w:pPr>
        <w:pStyle w:val="a3"/>
        <w:spacing w:before="0" w:beforeAutospacing="0" w:after="0" w:afterAutospacing="0" w:line="360" w:lineRule="auto"/>
        <w:ind w:firstLine="709"/>
        <w:jc w:val="both"/>
        <w:rPr>
          <w:noProof/>
          <w:color w:val="000000"/>
          <w:sz w:val="28"/>
          <w:szCs w:val="28"/>
        </w:rPr>
      </w:pPr>
      <w:r w:rsidRPr="00B36FA0">
        <w:rPr>
          <w:noProof/>
          <w:color w:val="000000"/>
          <w:sz w:val="28"/>
          <w:szCs w:val="28"/>
        </w:rPr>
        <w:t xml:space="preserve">Например, индекс КС-4561АХЛ обозначает: кран стреловой самоходный, четвертой размерной группы (грузоподъемностью 16 т), на стандартном шасси грузового автомобиля, с гибкой подвеской стрелового оборудования, первая модель, прошедшая первую модернизацию, в северном исполнении. </w:t>
      </w:r>
    </w:p>
    <w:p w:rsidR="008E6095" w:rsidRPr="00B36FA0" w:rsidRDefault="008E6095" w:rsidP="008F4FCB">
      <w:pPr>
        <w:pStyle w:val="a3"/>
        <w:spacing w:before="0" w:beforeAutospacing="0" w:after="0" w:afterAutospacing="0" w:line="360" w:lineRule="auto"/>
        <w:ind w:firstLine="709"/>
        <w:jc w:val="both"/>
        <w:rPr>
          <w:noProof/>
          <w:color w:val="000000"/>
          <w:sz w:val="28"/>
          <w:szCs w:val="28"/>
        </w:rPr>
      </w:pPr>
    </w:p>
    <w:p w:rsidR="007446EE" w:rsidRPr="00B36FA0" w:rsidRDefault="008F4FCB" w:rsidP="008F4FCB">
      <w:pPr>
        <w:pStyle w:val="a3"/>
        <w:spacing w:before="0" w:beforeAutospacing="0" w:after="0" w:afterAutospacing="0" w:line="360" w:lineRule="auto"/>
        <w:ind w:firstLine="709"/>
        <w:jc w:val="both"/>
        <w:rPr>
          <w:noProof/>
          <w:color w:val="000000"/>
          <w:sz w:val="28"/>
          <w:szCs w:val="28"/>
        </w:rPr>
      </w:pPr>
      <w:r w:rsidRPr="00B36FA0">
        <w:rPr>
          <w:noProof/>
          <w:color w:val="000000"/>
          <w:sz w:val="28"/>
          <w:szCs w:val="28"/>
        </w:rPr>
        <w:br w:type="page"/>
      </w:r>
      <w:r w:rsidR="00E34775">
        <w:rPr>
          <w:noProof/>
          <w:color w:val="000000"/>
          <w:sz w:val="28"/>
          <w:szCs w:val="28"/>
        </w:rPr>
        <w:pict>
          <v:shape id="_x0000_i1032" type="#_x0000_t75" style="width:176.25pt;height:258.75pt">
            <v:imagedata r:id="rId14" o:title=""/>
          </v:shape>
        </w:pict>
      </w:r>
    </w:p>
    <w:p w:rsidR="008E6095" w:rsidRPr="00B36FA0" w:rsidRDefault="008E6095" w:rsidP="008F4FCB">
      <w:pPr>
        <w:spacing w:line="360" w:lineRule="auto"/>
        <w:ind w:firstLine="709"/>
        <w:jc w:val="both"/>
        <w:rPr>
          <w:noProof/>
          <w:color w:val="000000"/>
          <w:sz w:val="28"/>
        </w:rPr>
      </w:pPr>
      <w:r w:rsidRPr="00B36FA0">
        <w:rPr>
          <w:noProof/>
          <w:color w:val="000000"/>
          <w:sz w:val="28"/>
        </w:rPr>
        <w:t>Рис. 2. Схемы стреловых самоходных кранов: а – гусеничного с гибкой подвеской стрелового оборудования; б – пневмоколесного с жесткой подвеской стрелового оборудования</w:t>
      </w:r>
    </w:p>
    <w:p w:rsidR="008F4FCB" w:rsidRPr="00B36FA0" w:rsidRDefault="008F4FCB" w:rsidP="008F4FCB">
      <w:pPr>
        <w:spacing w:line="360" w:lineRule="auto"/>
        <w:ind w:firstLine="709"/>
        <w:jc w:val="both"/>
        <w:rPr>
          <w:noProof/>
          <w:color w:val="000000"/>
          <w:sz w:val="28"/>
        </w:rPr>
      </w:pPr>
    </w:p>
    <w:p w:rsidR="008F4FCB" w:rsidRPr="00B36FA0" w:rsidRDefault="008E6095" w:rsidP="008F4FCB">
      <w:pPr>
        <w:pStyle w:val="a3"/>
        <w:spacing w:before="0" w:beforeAutospacing="0" w:after="0" w:afterAutospacing="0" w:line="360" w:lineRule="auto"/>
        <w:ind w:firstLine="709"/>
        <w:jc w:val="both"/>
        <w:rPr>
          <w:noProof/>
          <w:color w:val="000000"/>
          <w:sz w:val="28"/>
          <w:szCs w:val="28"/>
        </w:rPr>
      </w:pPr>
      <w:r w:rsidRPr="00B36FA0">
        <w:rPr>
          <w:noProof/>
          <w:color w:val="000000"/>
          <w:sz w:val="28"/>
          <w:szCs w:val="28"/>
        </w:rPr>
        <w:t xml:space="preserve">Каждый стреловой самоходный кран (рис. 2) состоит из следующих основных частей: ходового устройства 1, поворотной платформы 13 (с размещенными на ней силовой установкой 10, узлами привода 9, механизмами и кабиной машиниста 17 с пультом управления), опорно-поворотного устройства и сменного рабочего оборудования. Исполнительными механизмами кранов являются: механизм подъема груза, изменения вылета стрелы (крюка), вращения поворотной платформы и передвижения крана. </w:t>
      </w:r>
    </w:p>
    <w:p w:rsidR="008F4FCB" w:rsidRPr="00B36FA0" w:rsidRDefault="008E6095" w:rsidP="008F4FCB">
      <w:pPr>
        <w:pStyle w:val="a3"/>
        <w:spacing w:before="0" w:beforeAutospacing="0" w:after="0" w:afterAutospacing="0" w:line="360" w:lineRule="auto"/>
        <w:ind w:firstLine="709"/>
        <w:jc w:val="both"/>
        <w:rPr>
          <w:noProof/>
          <w:color w:val="000000"/>
          <w:sz w:val="28"/>
          <w:szCs w:val="28"/>
        </w:rPr>
      </w:pPr>
      <w:r w:rsidRPr="00B36FA0">
        <w:rPr>
          <w:noProof/>
          <w:color w:val="000000"/>
          <w:sz w:val="28"/>
          <w:szCs w:val="28"/>
        </w:rPr>
        <w:t xml:space="preserve">Стреловые самоходные краны могут осуществлять следующие рабочие операции: </w:t>
      </w:r>
    </w:p>
    <w:p w:rsidR="008F4FCB" w:rsidRPr="00B36FA0" w:rsidRDefault="008E6095" w:rsidP="008F4FCB">
      <w:pPr>
        <w:pStyle w:val="a3"/>
        <w:spacing w:before="0" w:beforeAutospacing="0" w:after="0" w:afterAutospacing="0" w:line="360" w:lineRule="auto"/>
        <w:ind w:firstLine="709"/>
        <w:jc w:val="both"/>
        <w:rPr>
          <w:noProof/>
          <w:color w:val="000000"/>
          <w:sz w:val="28"/>
          <w:szCs w:val="28"/>
        </w:rPr>
      </w:pPr>
      <w:r w:rsidRPr="00B36FA0">
        <w:rPr>
          <w:noProof/>
          <w:color w:val="000000"/>
          <w:sz w:val="28"/>
          <w:szCs w:val="28"/>
        </w:rPr>
        <w:t xml:space="preserve">— подъем и опускание груза; </w:t>
      </w:r>
    </w:p>
    <w:p w:rsidR="008F4FCB" w:rsidRPr="00B36FA0" w:rsidRDefault="008E6095" w:rsidP="008F4FCB">
      <w:pPr>
        <w:pStyle w:val="a3"/>
        <w:spacing w:before="0" w:beforeAutospacing="0" w:after="0" w:afterAutospacing="0" w:line="360" w:lineRule="auto"/>
        <w:ind w:firstLine="709"/>
        <w:jc w:val="both"/>
        <w:rPr>
          <w:noProof/>
          <w:color w:val="000000"/>
          <w:sz w:val="28"/>
          <w:szCs w:val="28"/>
        </w:rPr>
      </w:pPr>
      <w:r w:rsidRPr="00B36FA0">
        <w:rPr>
          <w:noProof/>
          <w:color w:val="000000"/>
          <w:sz w:val="28"/>
          <w:szCs w:val="28"/>
        </w:rPr>
        <w:t xml:space="preserve">— изменение угла наклона стрелы при изменении вылета; </w:t>
      </w:r>
    </w:p>
    <w:p w:rsidR="008F4FCB" w:rsidRPr="00B36FA0" w:rsidRDefault="008E6095" w:rsidP="008F4FCB">
      <w:pPr>
        <w:pStyle w:val="a3"/>
        <w:spacing w:before="0" w:beforeAutospacing="0" w:after="0" w:afterAutospacing="0" w:line="360" w:lineRule="auto"/>
        <w:ind w:firstLine="709"/>
        <w:jc w:val="both"/>
        <w:rPr>
          <w:noProof/>
          <w:color w:val="000000"/>
          <w:sz w:val="28"/>
          <w:szCs w:val="28"/>
        </w:rPr>
      </w:pPr>
      <w:r w:rsidRPr="00B36FA0">
        <w:rPr>
          <w:noProof/>
          <w:color w:val="000000"/>
          <w:sz w:val="28"/>
          <w:szCs w:val="28"/>
        </w:rPr>
        <w:t xml:space="preserve">— поворот стрелы в плане на 360°; </w:t>
      </w:r>
    </w:p>
    <w:p w:rsidR="008F4FCB" w:rsidRPr="00B36FA0" w:rsidRDefault="008E6095" w:rsidP="008F4FCB">
      <w:pPr>
        <w:pStyle w:val="a3"/>
        <w:spacing w:before="0" w:beforeAutospacing="0" w:after="0" w:afterAutospacing="0" w:line="360" w:lineRule="auto"/>
        <w:ind w:firstLine="709"/>
        <w:jc w:val="both"/>
        <w:rPr>
          <w:noProof/>
          <w:color w:val="000000"/>
          <w:sz w:val="28"/>
          <w:szCs w:val="28"/>
        </w:rPr>
      </w:pPr>
      <w:r w:rsidRPr="00B36FA0">
        <w:rPr>
          <w:noProof/>
          <w:color w:val="000000"/>
          <w:sz w:val="28"/>
          <w:szCs w:val="28"/>
        </w:rPr>
        <w:t xml:space="preserve">— выдвижение телескопической стрелы с грузом; </w:t>
      </w:r>
    </w:p>
    <w:p w:rsidR="008F4FCB" w:rsidRPr="00B36FA0" w:rsidRDefault="008E6095" w:rsidP="008F4FCB">
      <w:pPr>
        <w:pStyle w:val="a3"/>
        <w:spacing w:before="0" w:beforeAutospacing="0" w:after="0" w:afterAutospacing="0" w:line="360" w:lineRule="auto"/>
        <w:ind w:firstLine="709"/>
        <w:jc w:val="both"/>
        <w:rPr>
          <w:noProof/>
          <w:color w:val="000000"/>
          <w:sz w:val="28"/>
          <w:szCs w:val="28"/>
        </w:rPr>
      </w:pPr>
      <w:r w:rsidRPr="00B36FA0">
        <w:rPr>
          <w:noProof/>
          <w:color w:val="000000"/>
          <w:sz w:val="28"/>
          <w:szCs w:val="28"/>
        </w:rPr>
        <w:t xml:space="preserve">— передвижение крана с грузом. </w:t>
      </w:r>
    </w:p>
    <w:p w:rsidR="008E6095" w:rsidRPr="00B36FA0" w:rsidRDefault="008E6095" w:rsidP="008F4FCB">
      <w:pPr>
        <w:pStyle w:val="a3"/>
        <w:spacing w:before="0" w:beforeAutospacing="0" w:after="0" w:afterAutospacing="0" w:line="360" w:lineRule="auto"/>
        <w:ind w:firstLine="709"/>
        <w:jc w:val="both"/>
        <w:rPr>
          <w:noProof/>
          <w:color w:val="000000"/>
          <w:sz w:val="28"/>
          <w:szCs w:val="28"/>
        </w:rPr>
      </w:pPr>
      <w:r w:rsidRPr="00B36FA0">
        <w:rPr>
          <w:noProof/>
          <w:color w:val="000000"/>
          <w:sz w:val="28"/>
          <w:szCs w:val="28"/>
        </w:rPr>
        <w:t xml:space="preserve">Отдельные операции могут быть совмещены (например, подъем груза или стрелы с поворотом стрелы в плане). Шасси кранов 14 с пневмоколесным ходовым устройством (рис. 2, б), оборудуется выносными опорами-аутригерами 18 в виде поворотных (откидных) или выдвижных кронштейнов с опорными винтовыми или гидравлическими домами на концах. Аутригеры снижают нагрузки на пневмоколеса, увеличивают опорную базу и устойчивость крана. При работе без выносных опор грузоподъемность крана резко снижается и составляет 20...30 % от номинальной. </w:t>
      </w:r>
    </w:p>
    <w:p w:rsidR="008F4FCB" w:rsidRPr="00B36FA0" w:rsidRDefault="008E6095" w:rsidP="008F4FCB">
      <w:pPr>
        <w:pStyle w:val="a3"/>
        <w:spacing w:before="0" w:beforeAutospacing="0" w:after="0" w:afterAutospacing="0" w:line="360" w:lineRule="auto"/>
        <w:ind w:firstLine="709"/>
        <w:jc w:val="both"/>
        <w:rPr>
          <w:noProof/>
          <w:color w:val="000000"/>
          <w:sz w:val="28"/>
          <w:szCs w:val="28"/>
        </w:rPr>
      </w:pPr>
      <w:r w:rsidRPr="00B36FA0">
        <w:rPr>
          <w:noProof/>
          <w:color w:val="000000"/>
          <w:sz w:val="28"/>
          <w:szCs w:val="28"/>
        </w:rPr>
        <w:t>На кранах устанавливают стреловое и башенно-стреловое оборудование. Основными видами стрелового оборудования являются невыдвижная (жесткая) и выдвижная решетчатые стрелы 3, телескопическая стрела 15 с одной или несколькими выдвижными секциями для изменения их длины. Длину выдвижных стрел можно изменять только в нерабочем состоянии крана, телескопических - действующей рабочей нагрузке. Основное стреловое оборудование обеспечивает наибольшую грузоподъемность крана при требуемых ГОСТом вылете от ребра опрокидывания и высоте подъема крюка. Наибольшая грузоподъемность соответствует наименьшему вылету стрелы. С увеличением вылета грузоподъемность уменьшается. Зависимость грузоподъемности и высоты подъема груза от вылета стрелы называется грузовой характеристикой крана и изображается графически в виде кривых, которые даются в паспортах кранов. Пользуясь графиками, можно определить грузоподъемность и высоту подъема крюка для любого вылета основной стрелы и сменного рабочего оборудования. К сменному рабочему оборудованию относят удлиненные дополнительными вставками (секциями) жесткие и выдвижные стрелы, с применением которых увеличивается зона, обслуживаемая краном, но соответственно снижается грузоподъемность. В комплекс стрелового оборудования входят также стреловой полиспаст 6 или гидроцилиндры 16 для изменения угла наклона стрелы и крюковая подвеска 4 с грузовым полиспастом 5 для подъема и опускания груза.</w:t>
      </w:r>
    </w:p>
    <w:p w:rsidR="00BA6D57" w:rsidRPr="00B36FA0" w:rsidRDefault="008E6095" w:rsidP="008F4FCB">
      <w:pPr>
        <w:pStyle w:val="a3"/>
        <w:spacing w:before="0" w:beforeAutospacing="0" w:after="0" w:afterAutospacing="0" w:line="360" w:lineRule="auto"/>
        <w:ind w:firstLine="709"/>
        <w:jc w:val="both"/>
        <w:rPr>
          <w:noProof/>
          <w:color w:val="000000"/>
          <w:sz w:val="28"/>
          <w:szCs w:val="28"/>
        </w:rPr>
      </w:pPr>
      <w:r w:rsidRPr="00B36FA0">
        <w:rPr>
          <w:noProof/>
          <w:color w:val="000000"/>
          <w:sz w:val="28"/>
          <w:szCs w:val="28"/>
        </w:rPr>
        <w:t xml:space="preserve">Для увеличения вылета и полезного подстрелового пространства основные и удлиненные сменные стрелы оснащают дополнительными устройствами - управляемыми и неуправляемые гуськами, которые могут иметь второй (вспомогательный) крюк, подвешиваемый на полиспасте малой кратности и предназначенный для подъема с большей скоростью небольших по массе грузов. </w:t>
      </w:r>
    </w:p>
    <w:p w:rsidR="008F4FCB" w:rsidRPr="00B36FA0" w:rsidRDefault="008E6095" w:rsidP="008F4FCB">
      <w:pPr>
        <w:pStyle w:val="a3"/>
        <w:spacing w:before="0" w:beforeAutospacing="0" w:after="0" w:afterAutospacing="0" w:line="360" w:lineRule="auto"/>
        <w:ind w:firstLine="709"/>
        <w:jc w:val="both"/>
        <w:rPr>
          <w:noProof/>
          <w:color w:val="000000"/>
          <w:sz w:val="28"/>
          <w:szCs w:val="28"/>
        </w:rPr>
      </w:pPr>
      <w:r w:rsidRPr="00B36FA0">
        <w:rPr>
          <w:noProof/>
          <w:color w:val="000000"/>
          <w:sz w:val="28"/>
          <w:szCs w:val="28"/>
        </w:rPr>
        <w:t xml:space="preserve">У некоторых моделей кранов на основных жестких стрелах взамен крюка может навешиваться двухчелюстной грейферный ковш (грейфер) с канатным управлением для погрузки - разгрузки сыпучих и мелкокусковых материалов. Подъем основного груза или замыкание челюстей грейферного ковша производится главной грузовой лебедкой 7. Подъем-опускание крюковой подвески гуська и грейфера осуществляется вспомогательной грузовой лебедкой 8. </w:t>
      </w:r>
    </w:p>
    <w:p w:rsidR="008F4FCB" w:rsidRPr="00B36FA0" w:rsidRDefault="008E6095" w:rsidP="008F4FCB">
      <w:pPr>
        <w:pStyle w:val="a3"/>
        <w:spacing w:before="0" w:beforeAutospacing="0" w:after="0" w:afterAutospacing="0" w:line="360" w:lineRule="auto"/>
        <w:ind w:firstLine="709"/>
        <w:jc w:val="both"/>
        <w:rPr>
          <w:noProof/>
          <w:color w:val="000000"/>
          <w:sz w:val="28"/>
          <w:szCs w:val="28"/>
        </w:rPr>
      </w:pPr>
      <w:r w:rsidRPr="00B36FA0">
        <w:rPr>
          <w:noProof/>
          <w:color w:val="000000"/>
          <w:sz w:val="28"/>
          <w:szCs w:val="28"/>
        </w:rPr>
        <w:t xml:space="preserve">Башенно-стреловое оборудование кранов состоит из башни, управляемого гуська или маневровой стрелы, стрелового полиспаста и грузового полиспаста с крюковой подвеской. Такое оборудование по сравнению со стреловым обеспечивает увеличение обслуживаемой зоны в плане примерно в два раза. </w:t>
      </w:r>
    </w:p>
    <w:p w:rsidR="008F4FCB" w:rsidRPr="00B36FA0" w:rsidRDefault="008E6095" w:rsidP="008F4FCB">
      <w:pPr>
        <w:pStyle w:val="a3"/>
        <w:spacing w:before="0" w:beforeAutospacing="0" w:after="0" w:afterAutospacing="0" w:line="360" w:lineRule="auto"/>
        <w:ind w:firstLine="709"/>
        <w:jc w:val="both"/>
        <w:rPr>
          <w:noProof/>
          <w:color w:val="000000"/>
          <w:sz w:val="28"/>
          <w:szCs w:val="28"/>
        </w:rPr>
      </w:pPr>
      <w:r w:rsidRPr="00B36FA0">
        <w:rPr>
          <w:noProof/>
          <w:color w:val="000000"/>
          <w:sz w:val="28"/>
          <w:szCs w:val="28"/>
        </w:rPr>
        <w:t xml:space="preserve">Стреловое и башенно-стреловое оборудование вместе с главной грузовой, вспомогательной и стреловой лебедками, механизмом вращения поворотной части крана, узлами их привода и управления монтируют на поворотной платформе 13. Для уравновешивания крана во время работы на поворотной платформе устанавливают противовес 12. У кранов с гибкой подвеской стрелового оборудования (см. рис. 2, а) на поворотной платформе смонтирована двуногая опорная стойка 11, несущая стреловой полиспаст 6. Краны с жесткой подвеской стрелового оборудования (см. рис. 2,б) не имеет двуногую стойку, стрелоподъемные - лебедку и полиспаст; подъем-опускание стрелы у таких машин осуществляется одним или двумя гидроцилиндрами 16. Поворотная платформа соединена с рамой ходового устройства унифицированным опорно-поворотным кругом 2, который обеспечивает возможность вращения платформы с рабочим оборудованием в плане. </w:t>
      </w:r>
    </w:p>
    <w:p w:rsidR="008F4FCB" w:rsidRPr="00B36FA0" w:rsidRDefault="008E6095" w:rsidP="008F4FCB">
      <w:pPr>
        <w:pStyle w:val="a3"/>
        <w:spacing w:before="0" w:beforeAutospacing="0" w:after="0" w:afterAutospacing="0" w:line="360" w:lineRule="auto"/>
        <w:ind w:firstLine="709"/>
        <w:jc w:val="both"/>
        <w:rPr>
          <w:noProof/>
          <w:color w:val="000000"/>
          <w:sz w:val="28"/>
          <w:szCs w:val="28"/>
        </w:rPr>
      </w:pPr>
      <w:r w:rsidRPr="00B36FA0">
        <w:rPr>
          <w:noProof/>
          <w:color w:val="000000"/>
          <w:sz w:val="28"/>
          <w:szCs w:val="28"/>
        </w:rPr>
        <w:t xml:space="preserve">Привод исполнительных механизмов кранов с одномоторным (механическим) приводом осуществляется от дизельного или электрического двигателя через механическую трансмиссию. Эти краны имеют сложную кинематическую схему с большим количеством зубчатых передач, муфт и тормозов. Для изменения направления рабочих движений в кинематическую цепь одномоторных кранов включен реверсивный механизм. </w:t>
      </w:r>
    </w:p>
    <w:p w:rsidR="008F4FCB" w:rsidRPr="00B36FA0" w:rsidRDefault="008E6095" w:rsidP="008F4FCB">
      <w:pPr>
        <w:pStyle w:val="a3"/>
        <w:spacing w:before="0" w:beforeAutospacing="0" w:after="0" w:afterAutospacing="0" w:line="360" w:lineRule="auto"/>
        <w:ind w:firstLine="709"/>
        <w:jc w:val="both"/>
        <w:rPr>
          <w:noProof/>
          <w:color w:val="000000"/>
          <w:sz w:val="28"/>
          <w:szCs w:val="28"/>
        </w:rPr>
      </w:pPr>
      <w:r w:rsidRPr="00B36FA0">
        <w:rPr>
          <w:noProof/>
          <w:color w:val="000000"/>
          <w:sz w:val="28"/>
          <w:szCs w:val="28"/>
        </w:rPr>
        <w:t xml:space="preserve">Основными недостатками кранов с механическим приводом являются невозможность бесступенчатого и плавного регулирования скоростей исполнительных механизмов, отсутствие низких «посадочных» скоростей опускания груза, необходимых при ведении монтажных работ. Выпуск кранов с одномоторным приводом постоянно сокращается, они будут заменены машинами с многомоторным приводом. </w:t>
      </w:r>
    </w:p>
    <w:p w:rsidR="006A3FE8" w:rsidRPr="00B36FA0" w:rsidRDefault="008E6095" w:rsidP="008F4FCB">
      <w:pPr>
        <w:pStyle w:val="a3"/>
        <w:spacing w:before="0" w:beforeAutospacing="0" w:after="0" w:afterAutospacing="0" w:line="360" w:lineRule="auto"/>
        <w:ind w:firstLine="709"/>
        <w:jc w:val="both"/>
        <w:rPr>
          <w:noProof/>
          <w:color w:val="000000"/>
          <w:sz w:val="28"/>
          <w:szCs w:val="28"/>
        </w:rPr>
      </w:pPr>
      <w:r w:rsidRPr="00B36FA0">
        <w:rPr>
          <w:noProof/>
          <w:color w:val="000000"/>
          <w:sz w:val="28"/>
          <w:szCs w:val="28"/>
        </w:rPr>
        <w:t>Многомоторный привод обеспечивает независимую работу исполнительных механизмов, бесступенчатое регулирование их скоростей в широком диапазоне, получение монтажных скоростей перемещения груза, упрощает кинематику кранов, улучшает технико-эксплуатационные показатели машин и т. п.</w:t>
      </w:r>
      <w:r w:rsidR="008F4FCB" w:rsidRPr="00B36FA0">
        <w:rPr>
          <w:noProof/>
          <w:color w:val="000000"/>
          <w:sz w:val="28"/>
          <w:szCs w:val="28"/>
        </w:rPr>
        <w:t xml:space="preserve"> </w:t>
      </w:r>
    </w:p>
    <w:p w:rsidR="008E6095" w:rsidRPr="00B36FA0" w:rsidRDefault="008E6095" w:rsidP="008F4FCB">
      <w:pPr>
        <w:pStyle w:val="a3"/>
        <w:spacing w:before="0" w:beforeAutospacing="0" w:after="0" w:afterAutospacing="0" w:line="360" w:lineRule="auto"/>
        <w:ind w:firstLine="709"/>
        <w:jc w:val="both"/>
        <w:rPr>
          <w:noProof/>
          <w:color w:val="000000"/>
          <w:sz w:val="28"/>
          <w:szCs w:val="28"/>
        </w:rPr>
      </w:pPr>
      <w:r w:rsidRPr="00B36FA0">
        <w:rPr>
          <w:noProof/>
          <w:color w:val="000000"/>
          <w:sz w:val="28"/>
          <w:szCs w:val="28"/>
        </w:rPr>
        <w:t xml:space="preserve">У кранов с многомоторным приводом исполнительные механизмы приводятся индивидуальными электрическими или гидравлическими двигателями. Питание электродвигателей механизмов может осуществляться от внешней силовой сети переменного тока напряжением 380В, частотой 50 Гц или от генераторной установки машины. Питание индивидуальных гидравлических двигателей механизмов обеспечивается гидронасосами через распределительную систему, Привод генератора и гидронасосов осуществляется обычно от основного двигателя машины - дизеля. </w:t>
      </w:r>
    </w:p>
    <w:p w:rsidR="008E6095" w:rsidRPr="00B36FA0" w:rsidRDefault="008F4FCB" w:rsidP="008F4FCB">
      <w:pPr>
        <w:pStyle w:val="a3"/>
        <w:spacing w:before="0" w:beforeAutospacing="0" w:after="0" w:afterAutospacing="0" w:line="360" w:lineRule="auto"/>
        <w:ind w:firstLine="709"/>
        <w:jc w:val="both"/>
        <w:rPr>
          <w:noProof/>
          <w:color w:val="000000"/>
          <w:sz w:val="28"/>
          <w:szCs w:val="28"/>
        </w:rPr>
      </w:pPr>
      <w:r w:rsidRPr="00B36FA0">
        <w:rPr>
          <w:noProof/>
          <w:color w:val="000000"/>
          <w:sz w:val="28"/>
          <w:szCs w:val="28"/>
        </w:rPr>
        <w:br w:type="page"/>
      </w:r>
      <w:r w:rsidR="00E34775">
        <w:rPr>
          <w:noProof/>
          <w:color w:val="000000"/>
          <w:sz w:val="28"/>
        </w:rPr>
        <w:pict>
          <v:shape id="_x0000_i1033" type="#_x0000_t75" style="width:179.25pt;height:173.25pt">
            <v:imagedata r:id="rId15" o:title=""/>
          </v:shape>
        </w:pict>
      </w:r>
    </w:p>
    <w:p w:rsidR="008F4FCB" w:rsidRPr="00B36FA0" w:rsidRDefault="008F4FCB" w:rsidP="008F4FCB">
      <w:pPr>
        <w:spacing w:line="360" w:lineRule="auto"/>
        <w:ind w:firstLine="709"/>
        <w:jc w:val="both"/>
        <w:rPr>
          <w:noProof/>
          <w:color w:val="000000"/>
          <w:sz w:val="28"/>
          <w:szCs w:val="28"/>
        </w:rPr>
      </w:pPr>
    </w:p>
    <w:p w:rsidR="008E6095" w:rsidRPr="00B36FA0" w:rsidRDefault="008E6095" w:rsidP="008F4FCB">
      <w:pPr>
        <w:spacing w:line="360" w:lineRule="auto"/>
        <w:ind w:firstLine="709"/>
        <w:jc w:val="both"/>
        <w:rPr>
          <w:noProof/>
          <w:color w:val="000000"/>
          <w:sz w:val="28"/>
          <w:szCs w:val="28"/>
        </w:rPr>
      </w:pPr>
      <w:r w:rsidRPr="00B36FA0">
        <w:rPr>
          <w:noProof/>
          <w:color w:val="000000"/>
          <w:sz w:val="28"/>
          <w:szCs w:val="28"/>
        </w:rPr>
        <w:t>Грузоподъемность Q- главный параметр</w:t>
      </w:r>
      <w:r w:rsidR="008F4FCB" w:rsidRPr="00B36FA0">
        <w:rPr>
          <w:noProof/>
          <w:color w:val="000000"/>
          <w:sz w:val="28"/>
          <w:szCs w:val="28"/>
        </w:rPr>
        <w:t xml:space="preserve"> </w:t>
      </w:r>
      <w:r w:rsidRPr="00B36FA0">
        <w:rPr>
          <w:noProof/>
          <w:color w:val="000000"/>
          <w:sz w:val="28"/>
          <w:szCs w:val="28"/>
        </w:rPr>
        <w:t>стреловых самоходных кранов. К основным параметрам этих кранов (рис. 3) относятся: вылет L - расстояние от оси вращения поворотной части крана О-О до центра зева крюка; вылет от ребра опрокидывания - расстояние от ребра опрокидывания до центра зева крюка: А1 - при работе без выносных опор, А2 - при работе на выносных опорах; высота подъема крюка Н - расстояние от уровня стоянки крана до центра зева крюка, находящегося в крайнем верхнем положении; глубина опускания крюка h - расстояние от уровня стоянки крана до центра зева крюка, находящегося в крайнем нижнем рабочем положении; скорость подъема и опускания груза Vгр; скорость посадки груза Vn - минимальная скорость опускания груза при монтаже и укладке конструкций, а также при работе с предельными по массе для данной модели крана грузами; частота вращения поворотной части крана Nп; скорость изменения вылета Vв - скорость перемещения крюка по горизонтали при изменении его вылета;</w:t>
      </w:r>
      <w:r w:rsidR="008F4FCB" w:rsidRPr="00B36FA0">
        <w:rPr>
          <w:noProof/>
          <w:color w:val="000000"/>
          <w:sz w:val="28"/>
          <w:szCs w:val="28"/>
        </w:rPr>
        <w:t xml:space="preserve"> </w:t>
      </w:r>
      <w:r w:rsidRPr="00B36FA0">
        <w:rPr>
          <w:noProof/>
          <w:color w:val="000000"/>
          <w:sz w:val="28"/>
          <w:szCs w:val="28"/>
        </w:rPr>
        <w:t>время изменения вылета tв - продолжительность перемещения крюка от одного предельного положения стрелы до другого; скорость телескопирования Vт - скорость движения секций выдвижных или телескопических стрел относительно основной (невыдвижной) секции при изменении длины стрел; рабочая скорость передвижения Vр - скорость передвижения крана с грузом на крюке; транспортная скорость крана vтр - скорость передвижения крана, стреловое оборудование которого находится в транспортном положении; колея крана К - расстояние между вертикальными осями, проходящими через середины опорных поверхностей ходового устройства; база крана Б - расстояние между вертикальными осями передних и задних ходовых тележек или колес; минимальный радиус поворота крана Rк - расстояние от центра поворота до наиболее удаленной точки крана при минимальном радиусе поворота шасси крана; размеры опорного контура выносных опор (поперек и вдоль); преодолеваемый уклон пути α- наибольший угол подъема, преодолеваемый краном, движущимся с постоянной скоростью, установленная мощность Ру; конструктивная Tк и эксплуатационная Tэ массы крана.</w:t>
      </w:r>
    </w:p>
    <w:p w:rsidR="000B7992" w:rsidRPr="00B36FA0" w:rsidRDefault="000B7992" w:rsidP="008F4FCB">
      <w:pPr>
        <w:spacing w:line="360" w:lineRule="auto"/>
        <w:ind w:firstLine="709"/>
        <w:jc w:val="both"/>
        <w:rPr>
          <w:noProof/>
          <w:color w:val="000000"/>
          <w:sz w:val="28"/>
          <w:szCs w:val="28"/>
        </w:rPr>
      </w:pPr>
    </w:p>
    <w:p w:rsidR="001431B2" w:rsidRPr="00B36FA0" w:rsidRDefault="008F4FCB" w:rsidP="008F4FCB">
      <w:pPr>
        <w:pStyle w:val="Caaieiaie7"/>
        <w:spacing w:line="360" w:lineRule="auto"/>
        <w:ind w:firstLine="709"/>
        <w:jc w:val="both"/>
        <w:rPr>
          <w:bCs/>
          <w:noProof/>
          <w:color w:val="000000"/>
          <w:sz w:val="28"/>
          <w:szCs w:val="28"/>
        </w:rPr>
      </w:pPr>
      <w:r w:rsidRPr="00B36FA0">
        <w:rPr>
          <w:noProof/>
          <w:color w:val="000000"/>
          <w:sz w:val="28"/>
          <w:szCs w:val="28"/>
        </w:rPr>
        <w:br w:type="page"/>
      </w:r>
      <w:r w:rsidR="00DA6184" w:rsidRPr="00B36FA0">
        <w:rPr>
          <w:noProof/>
          <w:color w:val="000000"/>
          <w:sz w:val="28"/>
          <w:szCs w:val="28"/>
        </w:rPr>
        <w:t>3.</w:t>
      </w:r>
      <w:r w:rsidRPr="00B36FA0">
        <w:rPr>
          <w:noProof/>
          <w:color w:val="000000"/>
          <w:sz w:val="28"/>
          <w:szCs w:val="28"/>
        </w:rPr>
        <w:t xml:space="preserve"> </w:t>
      </w:r>
      <w:r w:rsidR="000B7992" w:rsidRPr="00B36FA0">
        <w:rPr>
          <w:noProof/>
          <w:color w:val="000000"/>
          <w:sz w:val="28"/>
          <w:szCs w:val="28"/>
        </w:rPr>
        <w:t>Б</w:t>
      </w:r>
      <w:r w:rsidRPr="00B36FA0">
        <w:rPr>
          <w:noProof/>
          <w:color w:val="000000"/>
          <w:sz w:val="28"/>
          <w:szCs w:val="28"/>
        </w:rPr>
        <w:t>ульдозеры</w:t>
      </w:r>
      <w:r w:rsidR="000B7992" w:rsidRPr="00B36FA0">
        <w:rPr>
          <w:noProof/>
          <w:color w:val="000000"/>
          <w:sz w:val="28"/>
          <w:szCs w:val="28"/>
        </w:rPr>
        <w:t>,</w:t>
      </w:r>
      <w:r w:rsidRPr="00B36FA0">
        <w:rPr>
          <w:noProof/>
          <w:color w:val="000000"/>
          <w:sz w:val="28"/>
          <w:szCs w:val="28"/>
        </w:rPr>
        <w:t xml:space="preserve"> назначение</w:t>
      </w:r>
      <w:r w:rsidR="000B7992" w:rsidRPr="00B36FA0">
        <w:rPr>
          <w:noProof/>
          <w:color w:val="000000"/>
          <w:sz w:val="28"/>
          <w:szCs w:val="28"/>
        </w:rPr>
        <w:t xml:space="preserve">, </w:t>
      </w:r>
      <w:r w:rsidRPr="00B36FA0">
        <w:rPr>
          <w:noProof/>
          <w:color w:val="000000"/>
          <w:sz w:val="28"/>
          <w:szCs w:val="28"/>
        </w:rPr>
        <w:t>классификация</w:t>
      </w:r>
      <w:r w:rsidR="000B7992" w:rsidRPr="00B36FA0">
        <w:rPr>
          <w:noProof/>
          <w:color w:val="000000"/>
          <w:sz w:val="28"/>
          <w:szCs w:val="28"/>
        </w:rPr>
        <w:t xml:space="preserve">, </w:t>
      </w:r>
      <w:r w:rsidRPr="00B36FA0">
        <w:rPr>
          <w:noProof/>
          <w:color w:val="000000"/>
          <w:sz w:val="28"/>
          <w:szCs w:val="28"/>
        </w:rPr>
        <w:t>устройство, производительность</w:t>
      </w:r>
    </w:p>
    <w:p w:rsidR="008F4FCB" w:rsidRPr="00B36FA0" w:rsidRDefault="008F4FCB" w:rsidP="008F4FCB">
      <w:pPr>
        <w:pStyle w:val="a3"/>
        <w:spacing w:before="0" w:beforeAutospacing="0" w:after="0" w:afterAutospacing="0" w:line="360" w:lineRule="auto"/>
        <w:ind w:firstLine="709"/>
        <w:jc w:val="both"/>
        <w:rPr>
          <w:noProof/>
          <w:color w:val="000000"/>
          <w:sz w:val="28"/>
          <w:szCs w:val="28"/>
        </w:rPr>
      </w:pPr>
    </w:p>
    <w:p w:rsidR="000D5989" w:rsidRPr="00B36FA0" w:rsidRDefault="001431B2" w:rsidP="008F4FCB">
      <w:pPr>
        <w:pStyle w:val="a3"/>
        <w:spacing w:before="0" w:beforeAutospacing="0" w:after="0" w:afterAutospacing="0" w:line="360" w:lineRule="auto"/>
        <w:ind w:firstLine="709"/>
        <w:jc w:val="both"/>
        <w:rPr>
          <w:noProof/>
          <w:color w:val="000000"/>
          <w:sz w:val="28"/>
          <w:szCs w:val="28"/>
        </w:rPr>
      </w:pPr>
      <w:r w:rsidRPr="00B36FA0">
        <w:rPr>
          <w:noProof/>
          <w:color w:val="000000"/>
          <w:sz w:val="28"/>
          <w:szCs w:val="28"/>
        </w:rPr>
        <w:t xml:space="preserve">Бульдозеры предназначены для </w:t>
      </w:r>
      <w:r w:rsidR="000D5989" w:rsidRPr="00B36FA0">
        <w:rPr>
          <w:noProof/>
          <w:color w:val="000000"/>
          <w:sz w:val="28"/>
          <w:szCs w:val="28"/>
        </w:rPr>
        <w:t xml:space="preserve">послойного срезания грунта, его </w:t>
      </w:r>
      <w:r w:rsidRPr="00B36FA0">
        <w:rPr>
          <w:noProof/>
          <w:color w:val="000000"/>
          <w:sz w:val="28"/>
          <w:szCs w:val="28"/>
        </w:rPr>
        <w:t>перемещения на небольшое расстояние и разравнивания. Их широко используют в различных отраслях гражданского, промышленного, гидротехнического и мелиоративного строительства, при прокладке железных и автомобильных дорог, в аэродромном строительстве, в горнодобывающей промышленности. Бульдозеры применяют для разработки песчано-гравийных карьеров, котлованов, выемок и траншей, сооружения каналов, прудов и водоемов, возведения насыпей, дамб и плотин, на вскрышных работах при добыче полезных ископаемых открытым способом.</w:t>
      </w:r>
    </w:p>
    <w:p w:rsidR="001431B2" w:rsidRPr="00B36FA0" w:rsidRDefault="001431B2" w:rsidP="008F4FCB">
      <w:pPr>
        <w:pStyle w:val="a3"/>
        <w:spacing w:before="0" w:beforeAutospacing="0" w:after="0" w:afterAutospacing="0" w:line="360" w:lineRule="auto"/>
        <w:ind w:firstLine="709"/>
        <w:jc w:val="both"/>
        <w:rPr>
          <w:noProof/>
          <w:color w:val="000000"/>
          <w:sz w:val="28"/>
          <w:szCs w:val="28"/>
        </w:rPr>
      </w:pPr>
      <w:r w:rsidRPr="00B36FA0">
        <w:rPr>
          <w:noProof/>
          <w:color w:val="000000"/>
          <w:sz w:val="28"/>
          <w:szCs w:val="28"/>
        </w:rPr>
        <w:t xml:space="preserve">Состоит бульдозер из базовой машины </w:t>
      </w:r>
      <w:r w:rsidR="006A3FE8" w:rsidRPr="00B36FA0">
        <w:rPr>
          <w:noProof/>
          <w:color w:val="000000"/>
          <w:sz w:val="28"/>
          <w:szCs w:val="28"/>
        </w:rPr>
        <w:t>6</w:t>
      </w:r>
      <w:r w:rsidR="00787193" w:rsidRPr="00B36FA0">
        <w:rPr>
          <w:noProof/>
          <w:color w:val="000000"/>
          <w:sz w:val="28"/>
          <w:szCs w:val="28"/>
        </w:rPr>
        <w:t xml:space="preserve"> </w:t>
      </w:r>
      <w:r w:rsidRPr="00B36FA0">
        <w:rPr>
          <w:noProof/>
          <w:color w:val="000000"/>
          <w:sz w:val="28"/>
          <w:szCs w:val="28"/>
        </w:rPr>
        <w:t>(гусеничного или колесного трактора или колесного промышленного тягача) и навесного бульдозерного оборудования, расположенного спереди. Бульдозерное оборудование включает в себя рабочий орган (отвал)</w:t>
      </w:r>
      <w:r w:rsidR="006A3FE8" w:rsidRPr="00B36FA0">
        <w:rPr>
          <w:noProof/>
          <w:color w:val="000000"/>
          <w:sz w:val="28"/>
          <w:szCs w:val="28"/>
        </w:rPr>
        <w:t xml:space="preserve"> 2</w:t>
      </w:r>
      <w:r w:rsidR="008F4FCB" w:rsidRPr="00B36FA0">
        <w:rPr>
          <w:noProof/>
          <w:color w:val="000000"/>
          <w:sz w:val="28"/>
          <w:szCs w:val="28"/>
        </w:rPr>
        <w:t>,</w:t>
      </w:r>
      <w:r w:rsidRPr="00B36FA0">
        <w:rPr>
          <w:noProof/>
          <w:color w:val="000000"/>
          <w:sz w:val="28"/>
          <w:szCs w:val="28"/>
        </w:rPr>
        <w:t xml:space="preserve"> толкающее устройство</w:t>
      </w:r>
      <w:r w:rsidR="008F4FCB" w:rsidRPr="00B36FA0">
        <w:rPr>
          <w:noProof/>
          <w:color w:val="000000"/>
          <w:sz w:val="28"/>
          <w:szCs w:val="28"/>
        </w:rPr>
        <w:t xml:space="preserve"> </w:t>
      </w:r>
      <w:r w:rsidR="006A3FE8" w:rsidRPr="00B36FA0">
        <w:rPr>
          <w:noProof/>
          <w:color w:val="000000"/>
          <w:sz w:val="28"/>
          <w:szCs w:val="28"/>
        </w:rPr>
        <w:t xml:space="preserve">9 </w:t>
      </w:r>
      <w:r w:rsidRPr="00B36FA0">
        <w:rPr>
          <w:noProof/>
          <w:color w:val="000000"/>
          <w:sz w:val="28"/>
          <w:szCs w:val="28"/>
        </w:rPr>
        <w:t>(толкающие брусья или толкающую ра</w:t>
      </w:r>
      <w:r w:rsidR="006A3FE8" w:rsidRPr="00B36FA0">
        <w:rPr>
          <w:noProof/>
          <w:color w:val="000000"/>
          <w:sz w:val="28"/>
          <w:szCs w:val="28"/>
        </w:rPr>
        <w:t>му) и систему управления отвалом 7</w:t>
      </w:r>
      <w:r w:rsidRPr="00B36FA0">
        <w:rPr>
          <w:noProof/>
          <w:color w:val="000000"/>
          <w:sz w:val="28"/>
          <w:szCs w:val="28"/>
        </w:rPr>
        <w:t xml:space="preserve"> (гидравлическую или канатную).</w:t>
      </w:r>
    </w:p>
    <w:p w:rsidR="000D5989" w:rsidRPr="00B36FA0" w:rsidRDefault="001431B2" w:rsidP="008F4FCB">
      <w:pPr>
        <w:pStyle w:val="a3"/>
        <w:spacing w:before="0" w:beforeAutospacing="0" w:after="0" w:afterAutospacing="0" w:line="360" w:lineRule="auto"/>
        <w:ind w:firstLine="709"/>
        <w:jc w:val="both"/>
        <w:rPr>
          <w:noProof/>
          <w:color w:val="000000"/>
          <w:sz w:val="28"/>
          <w:szCs w:val="28"/>
        </w:rPr>
      </w:pPr>
      <w:r w:rsidRPr="00B36FA0">
        <w:rPr>
          <w:noProof/>
          <w:color w:val="000000"/>
          <w:sz w:val="28"/>
          <w:szCs w:val="28"/>
        </w:rPr>
        <w:t>Отвал бульдозера пре</w:t>
      </w:r>
      <w:r w:rsidR="000D5989" w:rsidRPr="00B36FA0">
        <w:rPr>
          <w:noProof/>
          <w:color w:val="000000"/>
          <w:sz w:val="28"/>
          <w:szCs w:val="28"/>
        </w:rPr>
        <w:t xml:space="preserve">дставляет собой жесткую сварную </w:t>
      </w:r>
      <w:r w:rsidRPr="00B36FA0">
        <w:rPr>
          <w:noProof/>
          <w:color w:val="000000"/>
          <w:sz w:val="28"/>
          <w:szCs w:val="28"/>
        </w:rPr>
        <w:t>металлоконструкцию с лобовым листом криволинейного профиля. Чтобы предотвратить пересыпание грунта при работе на несвязных и рыхлых грунтах, к средней части отвала приваривают козырек. Вдоль нижней кромки отвала с помощью болтов крепят режущие ножи</w:t>
      </w:r>
      <w:r w:rsidR="006A3FE8" w:rsidRPr="00B36FA0">
        <w:rPr>
          <w:noProof/>
          <w:color w:val="000000"/>
          <w:sz w:val="28"/>
          <w:szCs w:val="28"/>
        </w:rPr>
        <w:t xml:space="preserve"> 1</w:t>
      </w:r>
      <w:r w:rsidRPr="00B36FA0">
        <w:rPr>
          <w:noProof/>
          <w:color w:val="000000"/>
          <w:sz w:val="28"/>
          <w:szCs w:val="28"/>
        </w:rPr>
        <w:t>. Для увеличения объема перемещаемого грунта (при работе на легких грунтах) отвал бульдозера может быть удлинен путем установки с обоих его концов уширителей, пр</w:t>
      </w:r>
      <w:r w:rsidR="000D5989" w:rsidRPr="00B36FA0">
        <w:rPr>
          <w:noProof/>
          <w:color w:val="000000"/>
          <w:sz w:val="28"/>
          <w:szCs w:val="28"/>
        </w:rPr>
        <w:t>икрепленных к отвалу болтами.</w:t>
      </w:r>
      <w:r w:rsidR="008F4FCB" w:rsidRPr="00B36FA0">
        <w:rPr>
          <w:noProof/>
          <w:color w:val="000000"/>
          <w:sz w:val="28"/>
          <w:szCs w:val="28"/>
        </w:rPr>
        <w:t xml:space="preserve"> </w:t>
      </w:r>
      <w:r w:rsidRPr="00B36FA0">
        <w:rPr>
          <w:noProof/>
          <w:color w:val="000000"/>
          <w:sz w:val="28"/>
          <w:szCs w:val="28"/>
        </w:rPr>
        <w:t>Толкающее устройство состоит из балок коробчатого сечения. Передняя часть толкающего устройства шарнирно соединена с отвалом’ бульдозера, а задняя — также шарнирно с опорами, расположенными на базовом тракторе.</w:t>
      </w:r>
      <w:r w:rsidR="000D5989" w:rsidRPr="00B36FA0">
        <w:rPr>
          <w:noProof/>
          <w:color w:val="000000"/>
          <w:sz w:val="28"/>
          <w:szCs w:val="28"/>
        </w:rPr>
        <w:t xml:space="preserve"> </w:t>
      </w:r>
      <w:r w:rsidRPr="00B36FA0">
        <w:rPr>
          <w:noProof/>
          <w:color w:val="000000"/>
          <w:sz w:val="28"/>
          <w:szCs w:val="28"/>
        </w:rPr>
        <w:t>Отвалом бульдозера управляют из кабины машиниста с помощью гидравлической или канатной системы управления.</w:t>
      </w:r>
      <w:r w:rsidR="000D5989" w:rsidRPr="00B36FA0">
        <w:rPr>
          <w:noProof/>
          <w:color w:val="000000"/>
          <w:sz w:val="28"/>
          <w:szCs w:val="28"/>
        </w:rPr>
        <w:t xml:space="preserve"> </w:t>
      </w:r>
      <w:r w:rsidRPr="00B36FA0">
        <w:rPr>
          <w:noProof/>
          <w:color w:val="000000"/>
          <w:sz w:val="28"/>
          <w:szCs w:val="28"/>
        </w:rPr>
        <w:t>При гидравлическом управлении подъем и опускание отвала и фиксирование его в заданном положении, а иногда и его перекос в вертикальной (поперечной) плоскости осуществляются с помощью гидроцилиндров</w:t>
      </w:r>
      <w:r w:rsidR="00787193" w:rsidRPr="00B36FA0">
        <w:rPr>
          <w:noProof/>
          <w:color w:val="000000"/>
          <w:sz w:val="28"/>
          <w:szCs w:val="28"/>
        </w:rPr>
        <w:t xml:space="preserve"> 5</w:t>
      </w:r>
      <w:r w:rsidRPr="00B36FA0">
        <w:rPr>
          <w:noProof/>
          <w:color w:val="000000"/>
          <w:sz w:val="28"/>
          <w:szCs w:val="28"/>
        </w:rPr>
        <w:t xml:space="preserve"> системы управления, установленных на базовой машине. Этими гидроцилиндрами управляют с помощью рычагов гидрораспределителя, установленного в кабине машиниста.</w:t>
      </w:r>
      <w:r w:rsidR="000D5989" w:rsidRPr="00B36FA0">
        <w:rPr>
          <w:noProof/>
          <w:color w:val="000000"/>
          <w:sz w:val="28"/>
          <w:szCs w:val="28"/>
        </w:rPr>
        <w:t xml:space="preserve"> </w:t>
      </w:r>
      <w:r w:rsidRPr="00B36FA0">
        <w:rPr>
          <w:noProof/>
          <w:color w:val="000000"/>
          <w:sz w:val="28"/>
          <w:szCs w:val="28"/>
        </w:rPr>
        <w:t>Применение гидроперекоса отвала расширяет область применения бульдозера и повышает его эксплуатационные возможности на планировочных работах.</w:t>
      </w:r>
      <w:r w:rsidR="000D5989" w:rsidRPr="00B36FA0">
        <w:rPr>
          <w:noProof/>
          <w:color w:val="000000"/>
          <w:sz w:val="28"/>
          <w:szCs w:val="28"/>
        </w:rPr>
        <w:t xml:space="preserve"> </w:t>
      </w:r>
      <w:r w:rsidRPr="00B36FA0">
        <w:rPr>
          <w:noProof/>
          <w:color w:val="000000"/>
          <w:sz w:val="28"/>
          <w:szCs w:val="28"/>
        </w:rPr>
        <w:t>Отвал бульдозера может быть перекошен в поперечной плоскости в левую или правую сторону с помощью гидроцилиндра перекоса, которым управляют из кабины машиниста. Непосредственно на гидроцилиндре перекоса установлен запорный клапан, фиксирующий положение отвала в поперечной плоскости.</w:t>
      </w:r>
      <w:r w:rsidR="000D5989" w:rsidRPr="00B36FA0">
        <w:rPr>
          <w:noProof/>
          <w:color w:val="000000"/>
          <w:sz w:val="28"/>
          <w:szCs w:val="28"/>
        </w:rPr>
        <w:t xml:space="preserve"> </w:t>
      </w:r>
      <w:r w:rsidRPr="00B36FA0">
        <w:rPr>
          <w:noProof/>
          <w:color w:val="000000"/>
          <w:sz w:val="28"/>
          <w:szCs w:val="28"/>
        </w:rPr>
        <w:t>При канатном управлении подъем и опускание отвала и фиксирование его в заданном положе</w:t>
      </w:r>
      <w:r w:rsidR="00787193" w:rsidRPr="00B36FA0">
        <w:rPr>
          <w:noProof/>
          <w:color w:val="000000"/>
          <w:sz w:val="28"/>
          <w:szCs w:val="28"/>
        </w:rPr>
        <w:t>нии выполняются с помощью канатно</w:t>
      </w:r>
      <w:r w:rsidRPr="00B36FA0">
        <w:rPr>
          <w:noProof/>
          <w:color w:val="000000"/>
          <w:sz w:val="28"/>
          <w:szCs w:val="28"/>
        </w:rPr>
        <w:t>блочной системы управления, приводимой от лебедки, установленной на базовой машине (гусеничном тракторе). Лебедкой управляют с помощью рычага, размещенного в кабине машиниста.</w:t>
      </w:r>
      <w:r w:rsidR="000D5989" w:rsidRPr="00B36FA0">
        <w:rPr>
          <w:noProof/>
          <w:color w:val="000000"/>
          <w:sz w:val="28"/>
          <w:szCs w:val="28"/>
        </w:rPr>
        <w:t xml:space="preserve"> </w:t>
      </w:r>
    </w:p>
    <w:p w:rsidR="008F4FCB" w:rsidRPr="00B36FA0" w:rsidRDefault="008F4FCB" w:rsidP="008F4FCB">
      <w:pPr>
        <w:pStyle w:val="a3"/>
        <w:spacing w:before="0" w:beforeAutospacing="0" w:after="0" w:afterAutospacing="0" w:line="360" w:lineRule="auto"/>
        <w:ind w:firstLine="709"/>
        <w:jc w:val="both"/>
        <w:rPr>
          <w:noProof/>
          <w:color w:val="000000"/>
          <w:sz w:val="28"/>
          <w:szCs w:val="28"/>
        </w:rPr>
      </w:pPr>
    </w:p>
    <w:p w:rsidR="002D4F51" w:rsidRPr="00B36FA0" w:rsidRDefault="00E34775" w:rsidP="008F4FCB">
      <w:pPr>
        <w:pStyle w:val="a3"/>
        <w:spacing w:before="0" w:beforeAutospacing="0" w:after="0" w:afterAutospacing="0" w:line="360" w:lineRule="auto"/>
        <w:ind w:firstLine="709"/>
        <w:jc w:val="both"/>
        <w:rPr>
          <w:noProof/>
          <w:color w:val="000000"/>
          <w:sz w:val="28"/>
          <w:szCs w:val="28"/>
        </w:rPr>
      </w:pPr>
      <w:r>
        <w:rPr>
          <w:noProof/>
          <w:color w:val="000000"/>
          <w:sz w:val="28"/>
          <w:szCs w:val="28"/>
        </w:rPr>
        <w:pict>
          <v:shape id="_x0000_i1034" type="#_x0000_t75" style="width:191.25pt;height:183.75pt">
            <v:imagedata r:id="rId16" o:title=""/>
          </v:shape>
        </w:pict>
      </w:r>
    </w:p>
    <w:p w:rsidR="002D4F51" w:rsidRPr="00B36FA0" w:rsidRDefault="002D4F51" w:rsidP="008F4FCB">
      <w:pPr>
        <w:spacing w:line="360" w:lineRule="auto"/>
        <w:ind w:firstLine="709"/>
        <w:jc w:val="both"/>
        <w:rPr>
          <w:noProof/>
          <w:color w:val="000000"/>
          <w:sz w:val="28"/>
        </w:rPr>
      </w:pPr>
      <w:r w:rsidRPr="00B36FA0">
        <w:rPr>
          <w:noProof/>
          <w:color w:val="000000"/>
          <w:sz w:val="28"/>
        </w:rPr>
        <w:t>1 — нож; 2 — отвал; 3 — козырек; 4 — кронштейн; 5 — гидроцилиндр подъема-опускания; б — базовый трактор; 7 — рычаг управления гидрораспределителем; 8 — поперечная балка с цапфами; 9 — толкающий брус</w:t>
      </w:r>
    </w:p>
    <w:p w:rsidR="000D5989" w:rsidRPr="00B36FA0" w:rsidRDefault="008F4FCB" w:rsidP="008F4FCB">
      <w:pPr>
        <w:pStyle w:val="a3"/>
        <w:spacing w:before="0" w:beforeAutospacing="0" w:after="0" w:afterAutospacing="0" w:line="360" w:lineRule="auto"/>
        <w:ind w:firstLine="709"/>
        <w:jc w:val="both"/>
        <w:rPr>
          <w:noProof/>
          <w:color w:val="000000"/>
          <w:sz w:val="28"/>
          <w:szCs w:val="28"/>
        </w:rPr>
      </w:pPr>
      <w:r w:rsidRPr="00B36FA0">
        <w:rPr>
          <w:rStyle w:val="a4"/>
          <w:b w:val="0"/>
          <w:noProof/>
          <w:color w:val="000000"/>
          <w:sz w:val="28"/>
          <w:szCs w:val="28"/>
        </w:rPr>
        <w:br w:type="page"/>
      </w:r>
      <w:r w:rsidR="000D5989" w:rsidRPr="00B36FA0">
        <w:rPr>
          <w:rStyle w:val="a4"/>
          <w:b w:val="0"/>
          <w:noProof/>
          <w:color w:val="000000"/>
          <w:sz w:val="28"/>
          <w:szCs w:val="28"/>
        </w:rPr>
        <w:t>Бульдозеры классифицируют</w:t>
      </w:r>
      <w:r w:rsidR="000D5989" w:rsidRPr="00B36FA0">
        <w:rPr>
          <w:noProof/>
          <w:color w:val="000000"/>
          <w:sz w:val="28"/>
          <w:szCs w:val="28"/>
        </w:rPr>
        <w:t xml:space="preserve"> по: назначению, массе и мощности, силе тяги базовой машины и типу движетеля, отдельным конструктивным признакам; системе управления рабочим органом.</w:t>
      </w:r>
      <w:r w:rsidRPr="00B36FA0">
        <w:rPr>
          <w:noProof/>
          <w:color w:val="000000"/>
          <w:sz w:val="28"/>
          <w:szCs w:val="28"/>
        </w:rPr>
        <w:t xml:space="preserve"> </w:t>
      </w:r>
    </w:p>
    <w:p w:rsidR="008F4FCB" w:rsidRPr="00B36FA0" w:rsidRDefault="00506234" w:rsidP="008F4FCB">
      <w:pPr>
        <w:pStyle w:val="a3"/>
        <w:spacing w:before="0" w:beforeAutospacing="0" w:after="0" w:afterAutospacing="0" w:line="360" w:lineRule="auto"/>
        <w:ind w:firstLine="709"/>
        <w:jc w:val="both"/>
        <w:rPr>
          <w:noProof/>
          <w:color w:val="000000"/>
          <w:sz w:val="28"/>
          <w:szCs w:val="28"/>
        </w:rPr>
      </w:pPr>
      <w:r w:rsidRPr="00B36FA0">
        <w:rPr>
          <w:rStyle w:val="a4"/>
          <w:b w:val="0"/>
          <w:noProof/>
          <w:color w:val="000000"/>
          <w:sz w:val="28"/>
          <w:szCs w:val="28"/>
        </w:rPr>
        <w:t>По назначению бульдозеры делятся</w:t>
      </w:r>
      <w:r w:rsidRPr="00B36FA0">
        <w:rPr>
          <w:noProof/>
          <w:color w:val="000000"/>
          <w:sz w:val="28"/>
          <w:szCs w:val="28"/>
        </w:rPr>
        <w:t xml:space="preserve"> на бульдозеры общего назначения, приспособленные для выполнения разнообразных землеройно-планировочных и строительных работ в различных грунтовых условиях, и на бульдозеры специального назначения, которые предназначаются для определенных видов работ (например, для прокладки дорог, чистки снега, сгребания торфа).</w:t>
      </w:r>
    </w:p>
    <w:p w:rsidR="00506234" w:rsidRPr="00B36FA0" w:rsidRDefault="00506234" w:rsidP="008F4FCB">
      <w:pPr>
        <w:pStyle w:val="a3"/>
        <w:spacing w:before="0" w:beforeAutospacing="0" w:after="0" w:afterAutospacing="0" w:line="360" w:lineRule="auto"/>
        <w:ind w:firstLine="709"/>
        <w:jc w:val="both"/>
        <w:rPr>
          <w:noProof/>
          <w:color w:val="000000"/>
          <w:sz w:val="28"/>
          <w:szCs w:val="28"/>
        </w:rPr>
      </w:pPr>
      <w:r w:rsidRPr="00B36FA0">
        <w:rPr>
          <w:noProof/>
          <w:color w:val="000000"/>
          <w:sz w:val="28"/>
          <w:szCs w:val="28"/>
        </w:rPr>
        <w:t>По мощности двигателя и номинальному тяговому усилию бульдозеры классифицируются на:</w:t>
      </w:r>
    </w:p>
    <w:p w:rsidR="00FC44B2" w:rsidRPr="00B36FA0" w:rsidRDefault="00FC44B2" w:rsidP="008F4FCB">
      <w:pPr>
        <w:pStyle w:val="a3"/>
        <w:spacing w:before="0" w:beforeAutospacing="0" w:after="0" w:afterAutospacing="0" w:line="360" w:lineRule="auto"/>
        <w:ind w:firstLine="709"/>
        <w:jc w:val="both"/>
        <w:rPr>
          <w:noProof/>
          <w:color w:val="000000"/>
          <w:sz w:val="28"/>
          <w:szCs w:val="28"/>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5C0" w:firstRow="0" w:lastRow="1" w:firstColumn="1" w:lastColumn="1" w:noHBand="0" w:noVBand="1"/>
      </w:tblPr>
      <w:tblGrid>
        <w:gridCol w:w="3190"/>
        <w:gridCol w:w="3190"/>
        <w:gridCol w:w="3191"/>
      </w:tblGrid>
      <w:tr w:rsidR="00506234" w:rsidRPr="00257A79" w:rsidTr="00257A79">
        <w:trPr>
          <w:trHeight w:val="23"/>
        </w:trPr>
        <w:tc>
          <w:tcPr>
            <w:tcW w:w="1666" w:type="pct"/>
            <w:shd w:val="clear" w:color="auto" w:fill="auto"/>
          </w:tcPr>
          <w:p w:rsidR="00506234" w:rsidRPr="00257A79" w:rsidRDefault="00506234" w:rsidP="00257A79">
            <w:pPr>
              <w:pStyle w:val="a3"/>
              <w:spacing w:before="0" w:beforeAutospacing="0" w:after="0" w:afterAutospacing="0" w:line="360" w:lineRule="auto"/>
              <w:jc w:val="both"/>
              <w:rPr>
                <w:noProof/>
                <w:color w:val="000000"/>
                <w:sz w:val="20"/>
                <w:szCs w:val="28"/>
              </w:rPr>
            </w:pPr>
            <w:r w:rsidRPr="00257A79">
              <w:rPr>
                <w:noProof/>
                <w:color w:val="000000"/>
                <w:sz w:val="20"/>
                <w:szCs w:val="28"/>
              </w:rPr>
              <w:t>Типы</w:t>
            </w:r>
          </w:p>
        </w:tc>
        <w:tc>
          <w:tcPr>
            <w:tcW w:w="1666" w:type="pct"/>
            <w:shd w:val="clear" w:color="auto" w:fill="auto"/>
          </w:tcPr>
          <w:p w:rsidR="00506234" w:rsidRPr="00257A79" w:rsidRDefault="00506234" w:rsidP="00257A79">
            <w:pPr>
              <w:pStyle w:val="a3"/>
              <w:spacing w:before="0" w:beforeAutospacing="0" w:after="0" w:afterAutospacing="0" w:line="360" w:lineRule="auto"/>
              <w:jc w:val="both"/>
              <w:rPr>
                <w:noProof/>
                <w:color w:val="000000"/>
                <w:sz w:val="20"/>
                <w:szCs w:val="28"/>
              </w:rPr>
            </w:pPr>
            <w:r w:rsidRPr="00257A79">
              <w:rPr>
                <w:noProof/>
                <w:color w:val="000000"/>
                <w:sz w:val="20"/>
                <w:szCs w:val="28"/>
              </w:rPr>
              <w:t>N, кВт (л.с.)</w:t>
            </w:r>
          </w:p>
        </w:tc>
        <w:tc>
          <w:tcPr>
            <w:tcW w:w="1667" w:type="pct"/>
            <w:shd w:val="clear" w:color="auto" w:fill="auto"/>
          </w:tcPr>
          <w:p w:rsidR="00506234" w:rsidRPr="00257A79" w:rsidRDefault="00711BFC" w:rsidP="00257A79">
            <w:pPr>
              <w:pStyle w:val="a3"/>
              <w:spacing w:before="0" w:beforeAutospacing="0" w:after="0" w:afterAutospacing="0" w:line="360" w:lineRule="auto"/>
              <w:jc w:val="both"/>
              <w:rPr>
                <w:noProof/>
                <w:color w:val="000000"/>
                <w:sz w:val="20"/>
                <w:szCs w:val="28"/>
              </w:rPr>
            </w:pPr>
            <w:r w:rsidRPr="00257A79">
              <w:rPr>
                <w:noProof/>
                <w:color w:val="000000"/>
                <w:sz w:val="20"/>
                <w:szCs w:val="28"/>
              </w:rPr>
              <w:t>Т</w:t>
            </w:r>
            <w:r w:rsidRPr="00257A79">
              <w:rPr>
                <w:noProof/>
                <w:color w:val="000000"/>
                <w:sz w:val="20"/>
                <w:szCs w:val="28"/>
                <w:vertAlign w:val="subscript"/>
              </w:rPr>
              <w:t>Н</w:t>
            </w:r>
            <w:r w:rsidR="00506234" w:rsidRPr="00257A79">
              <w:rPr>
                <w:noProof/>
                <w:color w:val="000000"/>
                <w:sz w:val="20"/>
                <w:szCs w:val="28"/>
              </w:rPr>
              <w:t>, кН</w:t>
            </w:r>
          </w:p>
        </w:tc>
      </w:tr>
      <w:tr w:rsidR="00506234" w:rsidRPr="00257A79" w:rsidTr="00257A79">
        <w:trPr>
          <w:trHeight w:val="23"/>
        </w:trPr>
        <w:tc>
          <w:tcPr>
            <w:tcW w:w="1666" w:type="pct"/>
            <w:shd w:val="clear" w:color="auto" w:fill="auto"/>
          </w:tcPr>
          <w:p w:rsidR="00506234" w:rsidRPr="00257A79" w:rsidRDefault="00506234" w:rsidP="00257A79">
            <w:pPr>
              <w:pStyle w:val="a3"/>
              <w:spacing w:before="0" w:beforeAutospacing="0" w:after="0" w:afterAutospacing="0" w:line="360" w:lineRule="auto"/>
              <w:jc w:val="both"/>
              <w:rPr>
                <w:noProof/>
                <w:color w:val="000000"/>
                <w:sz w:val="20"/>
                <w:szCs w:val="28"/>
              </w:rPr>
            </w:pPr>
            <w:r w:rsidRPr="00257A79">
              <w:rPr>
                <w:noProof/>
                <w:color w:val="000000"/>
                <w:sz w:val="20"/>
                <w:szCs w:val="28"/>
              </w:rPr>
              <w:t>Малогабаритные</w:t>
            </w:r>
          </w:p>
        </w:tc>
        <w:tc>
          <w:tcPr>
            <w:tcW w:w="1666" w:type="pct"/>
            <w:shd w:val="clear" w:color="auto" w:fill="auto"/>
          </w:tcPr>
          <w:p w:rsidR="00506234" w:rsidRPr="00257A79" w:rsidRDefault="00644698" w:rsidP="00257A79">
            <w:pPr>
              <w:pStyle w:val="a3"/>
              <w:spacing w:before="0" w:beforeAutospacing="0" w:after="0" w:afterAutospacing="0" w:line="360" w:lineRule="auto"/>
              <w:jc w:val="both"/>
              <w:rPr>
                <w:noProof/>
                <w:color w:val="000000"/>
                <w:sz w:val="20"/>
                <w:szCs w:val="28"/>
              </w:rPr>
            </w:pPr>
            <w:r w:rsidRPr="00257A79">
              <w:rPr>
                <w:noProof/>
                <w:color w:val="000000"/>
                <w:sz w:val="20"/>
                <w:szCs w:val="28"/>
              </w:rPr>
              <w:t>До 15 (20)</w:t>
            </w:r>
            <w:r w:rsidR="008F4FCB" w:rsidRPr="00257A79">
              <w:rPr>
                <w:noProof/>
                <w:color w:val="000000"/>
                <w:sz w:val="20"/>
                <w:szCs w:val="28"/>
              </w:rPr>
              <w:t xml:space="preserve"> </w:t>
            </w:r>
          </w:p>
        </w:tc>
        <w:tc>
          <w:tcPr>
            <w:tcW w:w="1667" w:type="pct"/>
            <w:shd w:val="clear" w:color="auto" w:fill="auto"/>
          </w:tcPr>
          <w:p w:rsidR="00506234" w:rsidRPr="00257A79" w:rsidRDefault="00644698" w:rsidP="00257A79">
            <w:pPr>
              <w:pStyle w:val="a3"/>
              <w:spacing w:before="0" w:beforeAutospacing="0" w:after="0" w:afterAutospacing="0" w:line="360" w:lineRule="auto"/>
              <w:jc w:val="both"/>
              <w:rPr>
                <w:noProof/>
                <w:color w:val="000000"/>
                <w:sz w:val="20"/>
                <w:szCs w:val="28"/>
              </w:rPr>
            </w:pPr>
            <w:r w:rsidRPr="00257A79">
              <w:rPr>
                <w:noProof/>
                <w:color w:val="000000"/>
                <w:sz w:val="20"/>
                <w:szCs w:val="28"/>
              </w:rPr>
              <w:t>До 25</w:t>
            </w:r>
            <w:r w:rsidR="008F4FCB" w:rsidRPr="00257A79">
              <w:rPr>
                <w:noProof/>
                <w:color w:val="000000"/>
                <w:sz w:val="20"/>
                <w:szCs w:val="28"/>
              </w:rPr>
              <w:t xml:space="preserve"> </w:t>
            </w:r>
          </w:p>
        </w:tc>
      </w:tr>
      <w:tr w:rsidR="00506234" w:rsidRPr="00257A79" w:rsidTr="00257A79">
        <w:trPr>
          <w:trHeight w:val="23"/>
        </w:trPr>
        <w:tc>
          <w:tcPr>
            <w:tcW w:w="1666" w:type="pct"/>
            <w:shd w:val="clear" w:color="auto" w:fill="auto"/>
          </w:tcPr>
          <w:p w:rsidR="00506234" w:rsidRPr="00257A79" w:rsidRDefault="00506234" w:rsidP="00257A79">
            <w:pPr>
              <w:pStyle w:val="a3"/>
              <w:spacing w:before="0" w:beforeAutospacing="0" w:after="0" w:afterAutospacing="0" w:line="360" w:lineRule="auto"/>
              <w:jc w:val="both"/>
              <w:rPr>
                <w:noProof/>
                <w:color w:val="000000"/>
                <w:sz w:val="20"/>
                <w:szCs w:val="28"/>
              </w:rPr>
            </w:pPr>
            <w:r w:rsidRPr="00257A79">
              <w:rPr>
                <w:noProof/>
                <w:color w:val="000000"/>
                <w:sz w:val="20"/>
                <w:szCs w:val="28"/>
              </w:rPr>
              <w:t>Легкие</w:t>
            </w:r>
          </w:p>
        </w:tc>
        <w:tc>
          <w:tcPr>
            <w:tcW w:w="1666" w:type="pct"/>
            <w:shd w:val="clear" w:color="auto" w:fill="auto"/>
          </w:tcPr>
          <w:p w:rsidR="00506234" w:rsidRPr="00257A79" w:rsidRDefault="00644698" w:rsidP="00257A79">
            <w:pPr>
              <w:pStyle w:val="a3"/>
              <w:spacing w:before="0" w:beforeAutospacing="0" w:after="0" w:afterAutospacing="0" w:line="360" w:lineRule="auto"/>
              <w:jc w:val="both"/>
              <w:rPr>
                <w:noProof/>
                <w:color w:val="000000"/>
                <w:sz w:val="20"/>
                <w:szCs w:val="28"/>
              </w:rPr>
            </w:pPr>
            <w:r w:rsidRPr="00257A79">
              <w:rPr>
                <w:noProof/>
                <w:color w:val="000000"/>
                <w:sz w:val="20"/>
                <w:szCs w:val="28"/>
              </w:rPr>
              <w:t>15,5-60 (21-80)</w:t>
            </w:r>
            <w:r w:rsidR="008F4FCB" w:rsidRPr="00257A79">
              <w:rPr>
                <w:noProof/>
                <w:color w:val="000000"/>
                <w:sz w:val="20"/>
                <w:szCs w:val="28"/>
              </w:rPr>
              <w:t xml:space="preserve"> </w:t>
            </w:r>
          </w:p>
        </w:tc>
        <w:tc>
          <w:tcPr>
            <w:tcW w:w="1667" w:type="pct"/>
            <w:shd w:val="clear" w:color="auto" w:fill="auto"/>
          </w:tcPr>
          <w:p w:rsidR="00506234" w:rsidRPr="00257A79" w:rsidRDefault="00644698" w:rsidP="00257A79">
            <w:pPr>
              <w:pStyle w:val="a3"/>
              <w:spacing w:before="0" w:beforeAutospacing="0" w:after="0" w:afterAutospacing="0" w:line="360" w:lineRule="auto"/>
              <w:jc w:val="both"/>
              <w:rPr>
                <w:noProof/>
                <w:color w:val="000000"/>
                <w:sz w:val="20"/>
                <w:szCs w:val="28"/>
              </w:rPr>
            </w:pPr>
            <w:r w:rsidRPr="00257A79">
              <w:rPr>
                <w:noProof/>
                <w:color w:val="000000"/>
                <w:sz w:val="20"/>
                <w:szCs w:val="28"/>
              </w:rPr>
              <w:t>26-75</w:t>
            </w:r>
            <w:r w:rsidR="008F4FCB" w:rsidRPr="00257A79">
              <w:rPr>
                <w:noProof/>
                <w:color w:val="000000"/>
                <w:sz w:val="20"/>
                <w:szCs w:val="28"/>
              </w:rPr>
              <w:t xml:space="preserve"> </w:t>
            </w:r>
          </w:p>
        </w:tc>
      </w:tr>
      <w:tr w:rsidR="00506234" w:rsidRPr="00257A79" w:rsidTr="00257A79">
        <w:trPr>
          <w:trHeight w:val="23"/>
        </w:trPr>
        <w:tc>
          <w:tcPr>
            <w:tcW w:w="1666" w:type="pct"/>
            <w:shd w:val="clear" w:color="auto" w:fill="auto"/>
          </w:tcPr>
          <w:p w:rsidR="00506234" w:rsidRPr="00257A79" w:rsidRDefault="00506234" w:rsidP="00257A79">
            <w:pPr>
              <w:pStyle w:val="a3"/>
              <w:spacing w:before="0" w:beforeAutospacing="0" w:after="0" w:afterAutospacing="0" w:line="360" w:lineRule="auto"/>
              <w:jc w:val="both"/>
              <w:rPr>
                <w:noProof/>
                <w:color w:val="000000"/>
                <w:sz w:val="20"/>
                <w:szCs w:val="28"/>
              </w:rPr>
            </w:pPr>
            <w:r w:rsidRPr="00257A79">
              <w:rPr>
                <w:noProof/>
                <w:color w:val="000000"/>
                <w:sz w:val="20"/>
                <w:szCs w:val="28"/>
              </w:rPr>
              <w:t>Средние</w:t>
            </w:r>
          </w:p>
        </w:tc>
        <w:tc>
          <w:tcPr>
            <w:tcW w:w="1666" w:type="pct"/>
            <w:shd w:val="clear" w:color="auto" w:fill="auto"/>
          </w:tcPr>
          <w:p w:rsidR="00506234" w:rsidRPr="00257A79" w:rsidRDefault="00644698" w:rsidP="00257A79">
            <w:pPr>
              <w:pStyle w:val="a3"/>
              <w:spacing w:before="0" w:beforeAutospacing="0" w:after="0" w:afterAutospacing="0" w:line="360" w:lineRule="auto"/>
              <w:jc w:val="both"/>
              <w:rPr>
                <w:noProof/>
                <w:color w:val="000000"/>
                <w:sz w:val="20"/>
                <w:szCs w:val="28"/>
              </w:rPr>
            </w:pPr>
            <w:r w:rsidRPr="00257A79">
              <w:rPr>
                <w:noProof/>
                <w:color w:val="000000"/>
                <w:sz w:val="20"/>
                <w:szCs w:val="28"/>
              </w:rPr>
              <w:t>60-108 (81-147)</w:t>
            </w:r>
            <w:r w:rsidR="008F4FCB" w:rsidRPr="00257A79">
              <w:rPr>
                <w:noProof/>
                <w:color w:val="000000"/>
                <w:sz w:val="20"/>
                <w:szCs w:val="28"/>
              </w:rPr>
              <w:t xml:space="preserve"> </w:t>
            </w:r>
          </w:p>
        </w:tc>
        <w:tc>
          <w:tcPr>
            <w:tcW w:w="1667" w:type="pct"/>
            <w:shd w:val="clear" w:color="auto" w:fill="auto"/>
          </w:tcPr>
          <w:p w:rsidR="00506234" w:rsidRPr="00257A79" w:rsidRDefault="00644698" w:rsidP="00257A79">
            <w:pPr>
              <w:pStyle w:val="a3"/>
              <w:spacing w:before="0" w:beforeAutospacing="0" w:after="0" w:afterAutospacing="0" w:line="360" w:lineRule="auto"/>
              <w:jc w:val="both"/>
              <w:rPr>
                <w:noProof/>
                <w:color w:val="000000"/>
                <w:sz w:val="20"/>
                <w:szCs w:val="28"/>
              </w:rPr>
            </w:pPr>
            <w:r w:rsidRPr="00257A79">
              <w:rPr>
                <w:noProof/>
                <w:color w:val="000000"/>
                <w:sz w:val="20"/>
                <w:szCs w:val="28"/>
              </w:rPr>
              <w:t>80-145</w:t>
            </w:r>
            <w:r w:rsidR="008F4FCB" w:rsidRPr="00257A79">
              <w:rPr>
                <w:noProof/>
                <w:color w:val="000000"/>
                <w:sz w:val="20"/>
                <w:szCs w:val="28"/>
              </w:rPr>
              <w:t xml:space="preserve"> </w:t>
            </w:r>
          </w:p>
        </w:tc>
      </w:tr>
      <w:tr w:rsidR="00506234" w:rsidRPr="00257A79" w:rsidTr="00257A79">
        <w:trPr>
          <w:trHeight w:val="23"/>
        </w:trPr>
        <w:tc>
          <w:tcPr>
            <w:tcW w:w="1666" w:type="pct"/>
            <w:shd w:val="clear" w:color="auto" w:fill="auto"/>
          </w:tcPr>
          <w:p w:rsidR="00506234" w:rsidRPr="00257A79" w:rsidRDefault="00506234" w:rsidP="00257A79">
            <w:pPr>
              <w:pStyle w:val="a3"/>
              <w:spacing w:before="0" w:beforeAutospacing="0" w:after="0" w:afterAutospacing="0" w:line="360" w:lineRule="auto"/>
              <w:jc w:val="both"/>
              <w:rPr>
                <w:noProof/>
                <w:color w:val="000000"/>
                <w:sz w:val="20"/>
                <w:szCs w:val="28"/>
              </w:rPr>
            </w:pPr>
            <w:r w:rsidRPr="00257A79">
              <w:rPr>
                <w:noProof/>
                <w:color w:val="000000"/>
                <w:sz w:val="20"/>
                <w:szCs w:val="28"/>
              </w:rPr>
              <w:t>Тяжелые</w:t>
            </w:r>
          </w:p>
        </w:tc>
        <w:tc>
          <w:tcPr>
            <w:tcW w:w="1666" w:type="pct"/>
            <w:shd w:val="clear" w:color="auto" w:fill="auto"/>
          </w:tcPr>
          <w:p w:rsidR="00506234" w:rsidRPr="00257A79" w:rsidRDefault="00644698" w:rsidP="00257A79">
            <w:pPr>
              <w:pStyle w:val="a3"/>
              <w:spacing w:before="0" w:beforeAutospacing="0" w:after="0" w:afterAutospacing="0" w:line="360" w:lineRule="auto"/>
              <w:jc w:val="both"/>
              <w:rPr>
                <w:noProof/>
                <w:color w:val="000000"/>
                <w:sz w:val="20"/>
                <w:szCs w:val="28"/>
              </w:rPr>
            </w:pPr>
            <w:r w:rsidRPr="00257A79">
              <w:rPr>
                <w:noProof/>
                <w:color w:val="000000"/>
                <w:sz w:val="20"/>
                <w:szCs w:val="28"/>
              </w:rPr>
              <w:t>110-220 (150-300)</w:t>
            </w:r>
            <w:r w:rsidR="008F4FCB" w:rsidRPr="00257A79">
              <w:rPr>
                <w:noProof/>
                <w:color w:val="000000"/>
                <w:sz w:val="20"/>
                <w:szCs w:val="28"/>
              </w:rPr>
              <w:t xml:space="preserve"> </w:t>
            </w:r>
          </w:p>
        </w:tc>
        <w:tc>
          <w:tcPr>
            <w:tcW w:w="1667" w:type="pct"/>
            <w:shd w:val="clear" w:color="auto" w:fill="auto"/>
          </w:tcPr>
          <w:p w:rsidR="00506234" w:rsidRPr="00257A79" w:rsidRDefault="00644698" w:rsidP="00257A79">
            <w:pPr>
              <w:pStyle w:val="a3"/>
              <w:spacing w:before="0" w:beforeAutospacing="0" w:after="0" w:afterAutospacing="0" w:line="360" w:lineRule="auto"/>
              <w:jc w:val="both"/>
              <w:rPr>
                <w:noProof/>
                <w:color w:val="000000"/>
                <w:sz w:val="20"/>
                <w:szCs w:val="28"/>
              </w:rPr>
            </w:pPr>
            <w:r w:rsidRPr="00257A79">
              <w:rPr>
                <w:noProof/>
                <w:color w:val="000000"/>
                <w:sz w:val="20"/>
                <w:szCs w:val="28"/>
              </w:rPr>
              <w:t>150-300</w:t>
            </w:r>
            <w:r w:rsidR="008F4FCB" w:rsidRPr="00257A79">
              <w:rPr>
                <w:noProof/>
                <w:color w:val="000000"/>
                <w:sz w:val="20"/>
                <w:szCs w:val="28"/>
              </w:rPr>
              <w:t xml:space="preserve"> </w:t>
            </w:r>
          </w:p>
        </w:tc>
      </w:tr>
      <w:tr w:rsidR="00506234" w:rsidRPr="00257A79" w:rsidTr="00257A79">
        <w:trPr>
          <w:trHeight w:val="23"/>
        </w:trPr>
        <w:tc>
          <w:tcPr>
            <w:tcW w:w="1666" w:type="pct"/>
            <w:shd w:val="clear" w:color="auto" w:fill="auto"/>
          </w:tcPr>
          <w:p w:rsidR="00506234" w:rsidRPr="00257A79" w:rsidRDefault="00506234" w:rsidP="00257A79">
            <w:pPr>
              <w:pStyle w:val="a3"/>
              <w:spacing w:before="0" w:beforeAutospacing="0" w:after="0" w:afterAutospacing="0" w:line="360" w:lineRule="auto"/>
              <w:jc w:val="both"/>
              <w:rPr>
                <w:noProof/>
                <w:color w:val="000000"/>
                <w:sz w:val="20"/>
                <w:szCs w:val="28"/>
              </w:rPr>
            </w:pPr>
            <w:r w:rsidRPr="00257A79">
              <w:rPr>
                <w:noProof/>
                <w:color w:val="000000"/>
                <w:sz w:val="20"/>
                <w:szCs w:val="28"/>
              </w:rPr>
              <w:t>Сверхтяжелые</w:t>
            </w:r>
          </w:p>
        </w:tc>
        <w:tc>
          <w:tcPr>
            <w:tcW w:w="1666" w:type="pct"/>
            <w:shd w:val="clear" w:color="auto" w:fill="auto"/>
          </w:tcPr>
          <w:p w:rsidR="00506234" w:rsidRPr="00257A79" w:rsidRDefault="00644698" w:rsidP="00257A79">
            <w:pPr>
              <w:pStyle w:val="a3"/>
              <w:spacing w:before="0" w:beforeAutospacing="0" w:after="0" w:afterAutospacing="0" w:line="360" w:lineRule="auto"/>
              <w:jc w:val="both"/>
              <w:rPr>
                <w:noProof/>
                <w:color w:val="000000"/>
                <w:sz w:val="20"/>
                <w:szCs w:val="28"/>
              </w:rPr>
            </w:pPr>
            <w:r w:rsidRPr="00257A79">
              <w:rPr>
                <w:noProof/>
                <w:color w:val="000000"/>
                <w:sz w:val="20"/>
                <w:szCs w:val="28"/>
              </w:rPr>
              <w:t>220 (&gt;300)</w:t>
            </w:r>
            <w:r w:rsidR="008F4FCB" w:rsidRPr="00257A79">
              <w:rPr>
                <w:noProof/>
                <w:color w:val="000000"/>
                <w:sz w:val="20"/>
                <w:szCs w:val="28"/>
              </w:rPr>
              <w:t xml:space="preserve"> </w:t>
            </w:r>
          </w:p>
        </w:tc>
        <w:tc>
          <w:tcPr>
            <w:tcW w:w="1667" w:type="pct"/>
            <w:shd w:val="clear" w:color="auto" w:fill="auto"/>
          </w:tcPr>
          <w:p w:rsidR="00506234" w:rsidRPr="00257A79" w:rsidRDefault="00644698" w:rsidP="00257A79">
            <w:pPr>
              <w:pStyle w:val="a3"/>
              <w:spacing w:before="0" w:beforeAutospacing="0" w:after="0" w:afterAutospacing="0" w:line="360" w:lineRule="auto"/>
              <w:jc w:val="both"/>
              <w:rPr>
                <w:noProof/>
                <w:color w:val="000000"/>
                <w:sz w:val="20"/>
                <w:szCs w:val="28"/>
              </w:rPr>
            </w:pPr>
            <w:r w:rsidRPr="00257A79">
              <w:rPr>
                <w:noProof/>
                <w:color w:val="000000"/>
                <w:sz w:val="20"/>
                <w:szCs w:val="28"/>
              </w:rPr>
              <w:t>&gt;300</w:t>
            </w:r>
          </w:p>
        </w:tc>
      </w:tr>
    </w:tbl>
    <w:p w:rsidR="00644698" w:rsidRPr="00B36FA0" w:rsidRDefault="00644698" w:rsidP="008F4FCB">
      <w:pPr>
        <w:pStyle w:val="a3"/>
        <w:spacing w:before="0" w:beforeAutospacing="0" w:after="0" w:afterAutospacing="0" w:line="360" w:lineRule="auto"/>
        <w:ind w:firstLine="709"/>
        <w:jc w:val="both"/>
        <w:rPr>
          <w:rStyle w:val="a4"/>
          <w:b w:val="0"/>
          <w:noProof/>
          <w:color w:val="000000"/>
          <w:sz w:val="28"/>
          <w:szCs w:val="28"/>
        </w:rPr>
      </w:pPr>
    </w:p>
    <w:p w:rsidR="008F4FCB" w:rsidRPr="00B36FA0" w:rsidRDefault="00644698" w:rsidP="008F4FCB">
      <w:pPr>
        <w:pStyle w:val="a3"/>
        <w:spacing w:before="0" w:beforeAutospacing="0" w:after="0" w:afterAutospacing="0" w:line="360" w:lineRule="auto"/>
        <w:ind w:firstLine="709"/>
        <w:jc w:val="both"/>
        <w:rPr>
          <w:noProof/>
          <w:color w:val="000000"/>
          <w:sz w:val="28"/>
          <w:szCs w:val="28"/>
        </w:rPr>
      </w:pPr>
      <w:r w:rsidRPr="00B36FA0">
        <w:rPr>
          <w:rStyle w:val="a4"/>
          <w:b w:val="0"/>
          <w:noProof/>
          <w:color w:val="000000"/>
          <w:sz w:val="28"/>
          <w:szCs w:val="28"/>
        </w:rPr>
        <w:t>По типу движетеля базовой машины</w:t>
      </w:r>
      <w:r w:rsidRPr="00B36FA0">
        <w:rPr>
          <w:noProof/>
          <w:color w:val="000000"/>
          <w:sz w:val="28"/>
          <w:szCs w:val="28"/>
        </w:rPr>
        <w:t xml:space="preserve"> бульдозеры разделяются на гусеничные и колесные. Колесные бульдозеры создаются на базе колесных тракторов, колесных тягачей, автомобилей и специализированных самоходных машин (автогрейдеров и др.).</w:t>
      </w:r>
    </w:p>
    <w:p w:rsidR="008F4FCB" w:rsidRPr="00B36FA0" w:rsidRDefault="00644698" w:rsidP="008F4FCB">
      <w:pPr>
        <w:pStyle w:val="a3"/>
        <w:spacing w:before="0" w:beforeAutospacing="0" w:after="0" w:afterAutospacing="0" w:line="360" w:lineRule="auto"/>
        <w:ind w:firstLine="709"/>
        <w:jc w:val="both"/>
        <w:rPr>
          <w:noProof/>
          <w:color w:val="000000"/>
          <w:sz w:val="28"/>
          <w:szCs w:val="28"/>
        </w:rPr>
      </w:pPr>
      <w:r w:rsidRPr="00B36FA0">
        <w:rPr>
          <w:rStyle w:val="a4"/>
          <w:b w:val="0"/>
          <w:noProof/>
          <w:color w:val="000000"/>
          <w:sz w:val="28"/>
          <w:szCs w:val="28"/>
        </w:rPr>
        <w:t>По размещению рабочего органа</w:t>
      </w:r>
      <w:r w:rsidRPr="00B36FA0">
        <w:rPr>
          <w:noProof/>
          <w:color w:val="000000"/>
          <w:sz w:val="28"/>
          <w:szCs w:val="28"/>
        </w:rPr>
        <w:t xml:space="preserve"> бульдозерного оборудования на базовой машине различают бульдозеры с передним и задним расположением отвала.</w:t>
      </w:r>
    </w:p>
    <w:p w:rsidR="00644698" w:rsidRPr="00B36FA0" w:rsidRDefault="00644698" w:rsidP="008F4FCB">
      <w:pPr>
        <w:pStyle w:val="a3"/>
        <w:spacing w:before="0" w:beforeAutospacing="0" w:after="0" w:afterAutospacing="0" w:line="360" w:lineRule="auto"/>
        <w:ind w:firstLine="709"/>
        <w:jc w:val="both"/>
        <w:rPr>
          <w:noProof/>
          <w:color w:val="000000"/>
          <w:sz w:val="28"/>
          <w:szCs w:val="28"/>
        </w:rPr>
      </w:pPr>
      <w:r w:rsidRPr="00B36FA0">
        <w:rPr>
          <w:rStyle w:val="a4"/>
          <w:b w:val="0"/>
          <w:noProof/>
          <w:color w:val="000000"/>
          <w:sz w:val="28"/>
          <w:szCs w:val="28"/>
        </w:rPr>
        <w:t>По типу механизма управления</w:t>
      </w:r>
      <w:r w:rsidRPr="00B36FA0">
        <w:rPr>
          <w:noProof/>
          <w:color w:val="000000"/>
          <w:sz w:val="28"/>
          <w:szCs w:val="28"/>
        </w:rPr>
        <w:t xml:space="preserve"> бульдозеры разделяются на бульдозеры с гидравлическим, канатным и смешанным управлением. В бульдозерах с гидравлическим управлением отвал внедряется в грунт принудительно за счет усилий гидросистемы. Эти усилия могут достичь 40 % и более от общего веса трактора. При гидравлическом управлении отвалу могут быть заданы четыре положения: подъем, принудительное опускание, плавающее положение и фиксированное положение. </w:t>
      </w:r>
    </w:p>
    <w:p w:rsidR="001431B2" w:rsidRPr="00B36FA0" w:rsidRDefault="001431B2" w:rsidP="008F4FCB">
      <w:pPr>
        <w:pStyle w:val="a3"/>
        <w:spacing w:before="0" w:beforeAutospacing="0" w:after="0" w:afterAutospacing="0" w:line="360" w:lineRule="auto"/>
        <w:ind w:firstLine="709"/>
        <w:jc w:val="both"/>
        <w:rPr>
          <w:noProof/>
          <w:color w:val="000000"/>
          <w:sz w:val="28"/>
          <w:szCs w:val="28"/>
        </w:rPr>
      </w:pPr>
      <w:r w:rsidRPr="00B36FA0">
        <w:rPr>
          <w:noProof/>
          <w:color w:val="000000"/>
          <w:sz w:val="28"/>
          <w:szCs w:val="28"/>
        </w:rPr>
        <w:t>По установке рабочего органа различают бульдозеры с неповоротным отвалом и бульдозеры с поворотным отвалом. У первых отвал расположен под углом 90° к оси базовой машины. У бульдозеров с поворотным отвалом положение отвала можно изменять относительно продольной оси базовой машины в горизонтальной плоскости, т. е. отвал бульдозера может быть повернут в ту или другую сторону относительно своего среднего положения (когда угол между отвалом и продольной осью базовой машины составляет 90°) на заданный угол.</w:t>
      </w:r>
    </w:p>
    <w:p w:rsidR="001431B2" w:rsidRPr="00B36FA0" w:rsidRDefault="00FC44B2" w:rsidP="008F4FCB">
      <w:pPr>
        <w:pStyle w:val="Caaieiaie7"/>
        <w:spacing w:line="360" w:lineRule="auto"/>
        <w:ind w:firstLine="709"/>
        <w:jc w:val="both"/>
        <w:rPr>
          <w:noProof/>
          <w:color w:val="000000"/>
          <w:sz w:val="28"/>
          <w:szCs w:val="28"/>
        </w:rPr>
      </w:pPr>
      <w:r w:rsidRPr="00B36FA0">
        <w:rPr>
          <w:bCs/>
          <w:noProof/>
          <w:color w:val="000000"/>
          <w:sz w:val="28"/>
          <w:szCs w:val="28"/>
        </w:rPr>
        <w:t>Трансмиссия бульдозера</w:t>
      </w:r>
      <w:r w:rsidR="001431B2" w:rsidRPr="00B36FA0">
        <w:rPr>
          <w:bCs/>
          <w:noProof/>
          <w:color w:val="000000"/>
          <w:sz w:val="28"/>
          <w:szCs w:val="28"/>
        </w:rPr>
        <w:t xml:space="preserve"> </w:t>
      </w:r>
    </w:p>
    <w:p w:rsidR="008F4FCB" w:rsidRPr="00B36FA0" w:rsidRDefault="001431B2" w:rsidP="008F4FCB">
      <w:pPr>
        <w:pStyle w:val="Iniiaiieoaenonionooiii1"/>
        <w:spacing w:line="360" w:lineRule="auto"/>
        <w:ind w:firstLine="709"/>
        <w:jc w:val="both"/>
        <w:rPr>
          <w:noProof/>
          <w:color w:val="000000"/>
          <w:sz w:val="28"/>
          <w:szCs w:val="28"/>
        </w:rPr>
      </w:pPr>
      <w:r w:rsidRPr="00B36FA0">
        <w:rPr>
          <w:noProof/>
          <w:color w:val="000000"/>
          <w:sz w:val="28"/>
          <w:szCs w:val="28"/>
        </w:rPr>
        <w:t>Трансмиссия осуществляет пере</w:t>
      </w:r>
      <w:r w:rsidR="00F0317A" w:rsidRPr="00B36FA0">
        <w:rPr>
          <w:noProof/>
          <w:color w:val="000000"/>
          <w:sz w:val="28"/>
          <w:szCs w:val="28"/>
        </w:rPr>
        <w:t>дачу крутящего момента от двига</w:t>
      </w:r>
      <w:r w:rsidRPr="00B36FA0">
        <w:rPr>
          <w:noProof/>
          <w:color w:val="000000"/>
          <w:sz w:val="28"/>
          <w:szCs w:val="28"/>
        </w:rPr>
        <w:t xml:space="preserve">теля на ведущие звездочки гусеничного трактора. Трансмиссия состоит из муфты сцепления, карданного вала с упругими муфтами, коробки передач и заднего моста с главной передачей, </w:t>
      </w:r>
      <w:r w:rsidR="00FC44B2" w:rsidRPr="00B36FA0">
        <w:rPr>
          <w:noProof/>
          <w:color w:val="000000"/>
          <w:sz w:val="28"/>
          <w:szCs w:val="28"/>
        </w:rPr>
        <w:t>планетарными механизмами поворо</w:t>
      </w:r>
      <w:r w:rsidRPr="00B36FA0">
        <w:rPr>
          <w:noProof/>
          <w:color w:val="000000"/>
          <w:sz w:val="28"/>
          <w:szCs w:val="28"/>
        </w:rPr>
        <w:t xml:space="preserve">та и конечной передачей. </w:t>
      </w:r>
    </w:p>
    <w:p w:rsidR="001431B2" w:rsidRPr="00B36FA0" w:rsidRDefault="001431B2" w:rsidP="008F4FCB">
      <w:pPr>
        <w:pStyle w:val="Caaieiaie7"/>
        <w:spacing w:line="360" w:lineRule="auto"/>
        <w:ind w:firstLine="709"/>
        <w:jc w:val="both"/>
        <w:rPr>
          <w:bCs/>
          <w:noProof/>
          <w:color w:val="000000"/>
          <w:sz w:val="28"/>
          <w:szCs w:val="28"/>
        </w:rPr>
      </w:pPr>
      <w:r w:rsidRPr="00B36FA0">
        <w:rPr>
          <w:bCs/>
          <w:noProof/>
          <w:color w:val="000000"/>
          <w:sz w:val="28"/>
          <w:szCs w:val="28"/>
        </w:rPr>
        <w:t xml:space="preserve">Муфта сцепления </w:t>
      </w:r>
    </w:p>
    <w:p w:rsidR="008F4FCB" w:rsidRPr="00B36FA0" w:rsidRDefault="001431B2" w:rsidP="008F4FCB">
      <w:pPr>
        <w:pStyle w:val="Iniiaiieoaenonionooiii1"/>
        <w:spacing w:line="360" w:lineRule="auto"/>
        <w:ind w:firstLine="709"/>
        <w:jc w:val="both"/>
        <w:rPr>
          <w:noProof/>
          <w:color w:val="000000"/>
          <w:sz w:val="28"/>
          <w:szCs w:val="28"/>
        </w:rPr>
      </w:pPr>
      <w:r w:rsidRPr="00B36FA0">
        <w:rPr>
          <w:noProof/>
          <w:color w:val="000000"/>
          <w:sz w:val="28"/>
          <w:szCs w:val="28"/>
        </w:rPr>
        <w:t xml:space="preserve">Муфта сцепления предназначена для следующих целей: </w:t>
      </w:r>
    </w:p>
    <w:p w:rsidR="00951D22" w:rsidRPr="00B36FA0" w:rsidRDefault="00CB3BD3" w:rsidP="008F4FCB">
      <w:pPr>
        <w:spacing w:line="360" w:lineRule="auto"/>
        <w:ind w:firstLine="709"/>
        <w:jc w:val="both"/>
        <w:rPr>
          <w:noProof/>
          <w:color w:val="000000"/>
          <w:sz w:val="28"/>
          <w:szCs w:val="28"/>
        </w:rPr>
      </w:pPr>
      <w:r w:rsidRPr="00B36FA0">
        <w:rPr>
          <w:noProof/>
          <w:color w:val="000000"/>
          <w:sz w:val="28"/>
          <w:szCs w:val="28"/>
        </w:rPr>
        <w:t>а)</w:t>
      </w:r>
      <w:r w:rsidRPr="00B36FA0">
        <w:rPr>
          <w:rStyle w:val="a4"/>
          <w:b w:val="0"/>
          <w:noProof/>
          <w:color w:val="000000"/>
          <w:sz w:val="28"/>
          <w:szCs w:val="28"/>
        </w:rPr>
        <w:t xml:space="preserve"> </w:t>
      </w:r>
      <w:r w:rsidR="001431B2" w:rsidRPr="00B36FA0">
        <w:rPr>
          <w:noProof/>
          <w:color w:val="000000"/>
          <w:sz w:val="28"/>
          <w:szCs w:val="28"/>
        </w:rPr>
        <w:t>кратковременного отъединения двигателя от коробки передач, во время которого проводится торможение,</w:t>
      </w:r>
      <w:r w:rsidR="00FC44B2" w:rsidRPr="00B36FA0">
        <w:rPr>
          <w:noProof/>
          <w:color w:val="000000"/>
          <w:sz w:val="28"/>
          <w:szCs w:val="28"/>
        </w:rPr>
        <w:t xml:space="preserve"> остановка бульдозера и переключе</w:t>
      </w:r>
      <w:r w:rsidR="001431B2" w:rsidRPr="00B36FA0">
        <w:rPr>
          <w:noProof/>
          <w:color w:val="000000"/>
          <w:sz w:val="28"/>
          <w:szCs w:val="28"/>
        </w:rPr>
        <w:t>ние передач;</w:t>
      </w:r>
    </w:p>
    <w:p w:rsidR="00644698" w:rsidRPr="00B36FA0" w:rsidRDefault="00CB3BD3" w:rsidP="008F4FCB">
      <w:pPr>
        <w:pStyle w:val="Iauiue1"/>
        <w:spacing w:line="360" w:lineRule="auto"/>
        <w:ind w:firstLine="709"/>
        <w:jc w:val="both"/>
        <w:rPr>
          <w:noProof/>
          <w:color w:val="000000"/>
          <w:sz w:val="28"/>
          <w:szCs w:val="28"/>
        </w:rPr>
      </w:pPr>
      <w:r w:rsidRPr="00B36FA0">
        <w:rPr>
          <w:noProof/>
          <w:color w:val="000000"/>
          <w:sz w:val="28"/>
          <w:szCs w:val="28"/>
        </w:rPr>
        <w:t>б)</w:t>
      </w:r>
      <w:r w:rsidRPr="00B36FA0">
        <w:rPr>
          <w:rStyle w:val="a4"/>
          <w:b w:val="0"/>
          <w:noProof/>
          <w:color w:val="000000"/>
          <w:sz w:val="28"/>
          <w:szCs w:val="28"/>
        </w:rPr>
        <w:t xml:space="preserve"> </w:t>
      </w:r>
      <w:r w:rsidR="001431B2" w:rsidRPr="00B36FA0">
        <w:rPr>
          <w:noProof/>
          <w:color w:val="000000"/>
          <w:sz w:val="28"/>
          <w:szCs w:val="28"/>
        </w:rPr>
        <w:t>медленного соединения двигателя с трансмиссией для обеспе</w:t>
      </w:r>
      <w:r w:rsidR="00FC44B2" w:rsidRPr="00B36FA0">
        <w:rPr>
          <w:noProof/>
          <w:color w:val="000000"/>
          <w:sz w:val="28"/>
          <w:szCs w:val="28"/>
        </w:rPr>
        <w:t>чения плавного трогания бульдозера</w:t>
      </w:r>
      <w:r w:rsidR="001431B2" w:rsidRPr="00B36FA0">
        <w:rPr>
          <w:noProof/>
          <w:color w:val="000000"/>
          <w:sz w:val="28"/>
          <w:szCs w:val="28"/>
        </w:rPr>
        <w:t xml:space="preserve"> с места; </w:t>
      </w:r>
    </w:p>
    <w:p w:rsidR="001431B2" w:rsidRPr="00B36FA0" w:rsidRDefault="00CB3BD3" w:rsidP="008F4FCB">
      <w:pPr>
        <w:pStyle w:val="Iauiue1"/>
        <w:spacing w:line="360" w:lineRule="auto"/>
        <w:ind w:firstLine="709"/>
        <w:jc w:val="both"/>
        <w:rPr>
          <w:noProof/>
          <w:color w:val="000000"/>
          <w:sz w:val="28"/>
          <w:szCs w:val="28"/>
        </w:rPr>
      </w:pPr>
      <w:r w:rsidRPr="00B36FA0">
        <w:rPr>
          <w:noProof/>
          <w:color w:val="000000"/>
          <w:sz w:val="28"/>
          <w:szCs w:val="28"/>
        </w:rPr>
        <w:t>в)</w:t>
      </w:r>
      <w:r w:rsidRPr="00B36FA0">
        <w:rPr>
          <w:rStyle w:val="a4"/>
          <w:b w:val="0"/>
          <w:noProof/>
          <w:color w:val="000000"/>
          <w:sz w:val="28"/>
          <w:szCs w:val="28"/>
        </w:rPr>
        <w:t xml:space="preserve"> </w:t>
      </w:r>
      <w:r w:rsidR="001431B2" w:rsidRPr="00B36FA0">
        <w:rPr>
          <w:noProof/>
          <w:color w:val="000000"/>
          <w:sz w:val="28"/>
          <w:szCs w:val="28"/>
        </w:rPr>
        <w:t xml:space="preserve">предохранения трансмиссии от перегрузок при </w:t>
      </w:r>
      <w:r w:rsidR="00F0317A" w:rsidRPr="00B36FA0">
        <w:rPr>
          <w:noProof/>
          <w:color w:val="000000"/>
          <w:sz w:val="28"/>
          <w:szCs w:val="28"/>
        </w:rPr>
        <w:t>действии динамиче</w:t>
      </w:r>
      <w:r w:rsidR="001431B2" w:rsidRPr="00B36FA0">
        <w:rPr>
          <w:noProof/>
          <w:color w:val="000000"/>
          <w:sz w:val="28"/>
          <w:szCs w:val="28"/>
        </w:rPr>
        <w:t xml:space="preserve">ских нагрузок во время резкого торможения или разгона трактора. </w:t>
      </w:r>
    </w:p>
    <w:p w:rsidR="001431B2" w:rsidRPr="00B36FA0" w:rsidRDefault="001431B2" w:rsidP="008F4FCB">
      <w:pPr>
        <w:pStyle w:val="Iniiaiieoaenonionooiii1"/>
        <w:spacing w:line="360" w:lineRule="auto"/>
        <w:ind w:firstLine="709"/>
        <w:jc w:val="both"/>
        <w:rPr>
          <w:noProof/>
          <w:color w:val="000000"/>
          <w:sz w:val="28"/>
          <w:szCs w:val="28"/>
        </w:rPr>
      </w:pPr>
      <w:r w:rsidRPr="00B36FA0">
        <w:rPr>
          <w:noProof/>
          <w:color w:val="000000"/>
          <w:sz w:val="28"/>
          <w:szCs w:val="28"/>
        </w:rPr>
        <w:t xml:space="preserve">Сцепление расположено между дизелем и коробкой передач. </w:t>
      </w:r>
    </w:p>
    <w:p w:rsidR="001431B2" w:rsidRPr="00B36FA0" w:rsidRDefault="001431B2" w:rsidP="008F4FCB">
      <w:pPr>
        <w:pStyle w:val="Iniiaiieoaenonionooiii1"/>
        <w:spacing w:line="360" w:lineRule="auto"/>
        <w:ind w:firstLine="709"/>
        <w:jc w:val="both"/>
        <w:rPr>
          <w:noProof/>
          <w:color w:val="000000"/>
          <w:sz w:val="28"/>
          <w:szCs w:val="28"/>
        </w:rPr>
      </w:pPr>
      <w:r w:rsidRPr="00B36FA0">
        <w:rPr>
          <w:noProof/>
          <w:color w:val="000000"/>
          <w:sz w:val="28"/>
          <w:szCs w:val="28"/>
        </w:rPr>
        <w:t xml:space="preserve">На </w:t>
      </w:r>
      <w:r w:rsidR="00FC44B2" w:rsidRPr="00B36FA0">
        <w:rPr>
          <w:noProof/>
          <w:color w:val="000000"/>
          <w:sz w:val="28"/>
          <w:szCs w:val="28"/>
        </w:rPr>
        <w:t xml:space="preserve">бульдозерах может быть </w:t>
      </w:r>
      <w:r w:rsidRPr="00B36FA0">
        <w:rPr>
          <w:noProof/>
          <w:color w:val="000000"/>
          <w:sz w:val="28"/>
          <w:szCs w:val="28"/>
        </w:rPr>
        <w:t>установл</w:t>
      </w:r>
      <w:r w:rsidR="00FC44B2" w:rsidRPr="00B36FA0">
        <w:rPr>
          <w:noProof/>
          <w:color w:val="000000"/>
          <w:sz w:val="28"/>
          <w:szCs w:val="28"/>
        </w:rPr>
        <w:t>ена сухая фрикционная двухдиско</w:t>
      </w:r>
      <w:r w:rsidRPr="00B36FA0">
        <w:rPr>
          <w:noProof/>
          <w:color w:val="000000"/>
          <w:sz w:val="28"/>
          <w:szCs w:val="28"/>
        </w:rPr>
        <w:t xml:space="preserve">вая муфта сцепления постоянно замкнутого типа (рис. 9). </w:t>
      </w:r>
    </w:p>
    <w:p w:rsidR="001431B2" w:rsidRPr="00B36FA0" w:rsidRDefault="001431B2" w:rsidP="008F4FCB">
      <w:pPr>
        <w:spacing w:line="360" w:lineRule="auto"/>
        <w:ind w:firstLine="709"/>
        <w:jc w:val="both"/>
        <w:rPr>
          <w:noProof/>
          <w:color w:val="000000"/>
          <w:sz w:val="28"/>
          <w:szCs w:val="28"/>
        </w:rPr>
      </w:pPr>
      <w:r w:rsidRPr="00B36FA0">
        <w:rPr>
          <w:noProof/>
          <w:color w:val="000000"/>
          <w:sz w:val="28"/>
          <w:szCs w:val="28"/>
        </w:rPr>
        <w:t xml:space="preserve">Ведущими частями муфты сцепления являются маховик </w:t>
      </w:r>
      <w:r w:rsidRPr="00B36FA0">
        <w:rPr>
          <w:iCs/>
          <w:noProof/>
          <w:color w:val="000000"/>
          <w:sz w:val="28"/>
          <w:szCs w:val="28"/>
        </w:rPr>
        <w:t>1</w:t>
      </w:r>
      <w:r w:rsidR="00FC44B2" w:rsidRPr="00B36FA0">
        <w:rPr>
          <w:noProof/>
          <w:color w:val="000000"/>
          <w:sz w:val="28"/>
          <w:szCs w:val="28"/>
        </w:rPr>
        <w:t>, уста</w:t>
      </w:r>
      <w:r w:rsidRPr="00B36FA0">
        <w:rPr>
          <w:noProof/>
          <w:color w:val="000000"/>
          <w:sz w:val="28"/>
          <w:szCs w:val="28"/>
        </w:rPr>
        <w:t xml:space="preserve">новленный на коленчатом валу </w:t>
      </w:r>
      <w:r w:rsidRPr="00B36FA0">
        <w:rPr>
          <w:iCs/>
          <w:noProof/>
          <w:color w:val="000000"/>
          <w:sz w:val="28"/>
          <w:szCs w:val="28"/>
        </w:rPr>
        <w:t xml:space="preserve">2 </w:t>
      </w:r>
      <w:r w:rsidRPr="00B36FA0">
        <w:rPr>
          <w:noProof/>
          <w:color w:val="000000"/>
          <w:sz w:val="28"/>
          <w:szCs w:val="28"/>
        </w:rPr>
        <w:t xml:space="preserve">двигателя, нажимной </w:t>
      </w:r>
      <w:r w:rsidRPr="00B36FA0">
        <w:rPr>
          <w:iCs/>
          <w:noProof/>
          <w:color w:val="000000"/>
          <w:sz w:val="28"/>
          <w:szCs w:val="28"/>
        </w:rPr>
        <w:t xml:space="preserve">3 </w:t>
      </w:r>
      <w:r w:rsidR="00FC44B2" w:rsidRPr="00B36FA0">
        <w:rPr>
          <w:noProof/>
          <w:color w:val="000000"/>
          <w:sz w:val="28"/>
          <w:szCs w:val="28"/>
        </w:rPr>
        <w:t>и промежуточ</w:t>
      </w:r>
      <w:r w:rsidRPr="00B36FA0">
        <w:rPr>
          <w:noProof/>
          <w:color w:val="000000"/>
          <w:sz w:val="28"/>
          <w:szCs w:val="28"/>
        </w:rPr>
        <w:t xml:space="preserve">ный </w:t>
      </w:r>
      <w:r w:rsidRPr="00B36FA0">
        <w:rPr>
          <w:iCs/>
          <w:noProof/>
          <w:color w:val="000000"/>
          <w:sz w:val="28"/>
          <w:szCs w:val="28"/>
        </w:rPr>
        <w:t xml:space="preserve">4 </w:t>
      </w:r>
      <w:r w:rsidRPr="00B36FA0">
        <w:rPr>
          <w:noProof/>
          <w:color w:val="000000"/>
          <w:sz w:val="28"/>
          <w:szCs w:val="28"/>
        </w:rPr>
        <w:t xml:space="preserve">диски, между которыми находятся два ведомых диска </w:t>
      </w:r>
      <w:r w:rsidRPr="00B36FA0">
        <w:rPr>
          <w:iCs/>
          <w:noProof/>
          <w:color w:val="000000"/>
          <w:sz w:val="28"/>
          <w:szCs w:val="28"/>
        </w:rPr>
        <w:t xml:space="preserve">5 </w:t>
      </w:r>
      <w:r w:rsidRPr="00B36FA0">
        <w:rPr>
          <w:noProof/>
          <w:color w:val="000000"/>
          <w:sz w:val="28"/>
          <w:szCs w:val="28"/>
        </w:rPr>
        <w:t xml:space="preserve">и </w:t>
      </w:r>
      <w:r w:rsidRPr="00B36FA0">
        <w:rPr>
          <w:iCs/>
          <w:noProof/>
          <w:color w:val="000000"/>
          <w:sz w:val="28"/>
          <w:szCs w:val="28"/>
        </w:rPr>
        <w:t>6</w:t>
      </w:r>
      <w:r w:rsidR="00FC44B2" w:rsidRPr="00B36FA0">
        <w:rPr>
          <w:noProof/>
          <w:color w:val="000000"/>
          <w:sz w:val="28"/>
          <w:szCs w:val="28"/>
        </w:rPr>
        <w:t>, при</w:t>
      </w:r>
      <w:r w:rsidRPr="00B36FA0">
        <w:rPr>
          <w:noProof/>
          <w:color w:val="000000"/>
          <w:sz w:val="28"/>
          <w:szCs w:val="28"/>
        </w:rPr>
        <w:t xml:space="preserve">клепанные к ступицам. Ведущие диски </w:t>
      </w:r>
      <w:r w:rsidRPr="00B36FA0">
        <w:rPr>
          <w:iCs/>
          <w:noProof/>
          <w:color w:val="000000"/>
          <w:sz w:val="28"/>
          <w:szCs w:val="28"/>
        </w:rPr>
        <w:t xml:space="preserve">3 </w:t>
      </w:r>
      <w:r w:rsidRPr="00B36FA0">
        <w:rPr>
          <w:noProof/>
          <w:color w:val="000000"/>
          <w:sz w:val="28"/>
          <w:szCs w:val="28"/>
        </w:rPr>
        <w:t xml:space="preserve">и </w:t>
      </w:r>
      <w:r w:rsidRPr="00B36FA0">
        <w:rPr>
          <w:iCs/>
          <w:noProof/>
          <w:color w:val="000000"/>
          <w:sz w:val="28"/>
          <w:szCs w:val="28"/>
        </w:rPr>
        <w:t xml:space="preserve">4 </w:t>
      </w:r>
      <w:r w:rsidRPr="00B36FA0">
        <w:rPr>
          <w:noProof/>
          <w:color w:val="000000"/>
          <w:sz w:val="28"/>
          <w:szCs w:val="28"/>
        </w:rPr>
        <w:t xml:space="preserve">имеют прорези, в которые входят направляющие пальцы </w:t>
      </w:r>
      <w:r w:rsidRPr="00B36FA0">
        <w:rPr>
          <w:iCs/>
          <w:noProof/>
          <w:color w:val="000000"/>
          <w:sz w:val="28"/>
          <w:szCs w:val="28"/>
        </w:rPr>
        <w:t xml:space="preserve">7 </w:t>
      </w:r>
      <w:r w:rsidRPr="00B36FA0">
        <w:rPr>
          <w:noProof/>
          <w:color w:val="000000"/>
          <w:sz w:val="28"/>
          <w:szCs w:val="28"/>
        </w:rPr>
        <w:t xml:space="preserve">и </w:t>
      </w:r>
      <w:r w:rsidRPr="00B36FA0">
        <w:rPr>
          <w:iCs/>
          <w:noProof/>
          <w:color w:val="000000"/>
          <w:sz w:val="28"/>
          <w:szCs w:val="28"/>
        </w:rPr>
        <w:t>8</w:t>
      </w:r>
      <w:r w:rsidRPr="00B36FA0">
        <w:rPr>
          <w:noProof/>
          <w:color w:val="000000"/>
          <w:sz w:val="28"/>
          <w:szCs w:val="28"/>
        </w:rPr>
        <w:t xml:space="preserve">, закрепленные в кожухе сцепления </w:t>
      </w:r>
      <w:r w:rsidRPr="00B36FA0">
        <w:rPr>
          <w:iCs/>
          <w:noProof/>
          <w:color w:val="000000"/>
          <w:sz w:val="28"/>
          <w:szCs w:val="28"/>
        </w:rPr>
        <w:t xml:space="preserve">9. </w:t>
      </w:r>
      <w:r w:rsidRPr="00B36FA0">
        <w:rPr>
          <w:noProof/>
          <w:color w:val="000000"/>
          <w:sz w:val="28"/>
          <w:szCs w:val="28"/>
        </w:rPr>
        <w:t xml:space="preserve">Направляющие пальцы </w:t>
      </w:r>
      <w:r w:rsidRPr="00B36FA0">
        <w:rPr>
          <w:iCs/>
          <w:noProof/>
          <w:color w:val="000000"/>
          <w:sz w:val="28"/>
          <w:szCs w:val="28"/>
        </w:rPr>
        <w:t xml:space="preserve">7 </w:t>
      </w:r>
      <w:r w:rsidRPr="00B36FA0">
        <w:rPr>
          <w:noProof/>
          <w:color w:val="000000"/>
          <w:sz w:val="28"/>
          <w:szCs w:val="28"/>
        </w:rPr>
        <w:t xml:space="preserve">и </w:t>
      </w:r>
      <w:r w:rsidRPr="00B36FA0">
        <w:rPr>
          <w:iCs/>
          <w:noProof/>
          <w:color w:val="000000"/>
          <w:sz w:val="28"/>
          <w:szCs w:val="28"/>
        </w:rPr>
        <w:t xml:space="preserve">8 </w:t>
      </w:r>
      <w:r w:rsidRPr="00B36FA0">
        <w:rPr>
          <w:noProof/>
          <w:color w:val="000000"/>
          <w:sz w:val="28"/>
          <w:szCs w:val="28"/>
        </w:rPr>
        <w:t xml:space="preserve">передают крутящий момент ведущим дискам </w:t>
      </w:r>
      <w:r w:rsidRPr="00B36FA0">
        <w:rPr>
          <w:iCs/>
          <w:noProof/>
          <w:color w:val="000000"/>
          <w:sz w:val="28"/>
          <w:szCs w:val="28"/>
        </w:rPr>
        <w:t xml:space="preserve">3 </w:t>
      </w:r>
      <w:r w:rsidRPr="00B36FA0">
        <w:rPr>
          <w:noProof/>
          <w:color w:val="000000"/>
          <w:sz w:val="28"/>
          <w:szCs w:val="28"/>
        </w:rPr>
        <w:t xml:space="preserve">и </w:t>
      </w:r>
      <w:r w:rsidRPr="00B36FA0">
        <w:rPr>
          <w:iCs/>
          <w:noProof/>
          <w:color w:val="000000"/>
          <w:sz w:val="28"/>
          <w:szCs w:val="28"/>
        </w:rPr>
        <w:t xml:space="preserve">4 </w:t>
      </w:r>
      <w:r w:rsidRPr="00B36FA0">
        <w:rPr>
          <w:noProof/>
          <w:color w:val="000000"/>
          <w:sz w:val="28"/>
          <w:szCs w:val="28"/>
        </w:rPr>
        <w:t>и позволяют им перемещаться вдоль оси.</w:t>
      </w:r>
    </w:p>
    <w:p w:rsidR="00FC44B2" w:rsidRPr="00B36FA0" w:rsidRDefault="00FC44B2" w:rsidP="008F4FCB">
      <w:pPr>
        <w:spacing w:line="360" w:lineRule="auto"/>
        <w:ind w:firstLine="709"/>
        <w:jc w:val="both"/>
        <w:rPr>
          <w:noProof/>
          <w:color w:val="000000"/>
          <w:sz w:val="28"/>
          <w:szCs w:val="28"/>
        </w:rPr>
      </w:pPr>
    </w:p>
    <w:p w:rsidR="00FC44B2" w:rsidRPr="00B36FA0" w:rsidRDefault="00E34775" w:rsidP="008F4FCB">
      <w:pPr>
        <w:spacing w:line="360" w:lineRule="auto"/>
        <w:ind w:firstLine="709"/>
        <w:jc w:val="both"/>
        <w:rPr>
          <w:noProof/>
          <w:color w:val="000000"/>
          <w:sz w:val="28"/>
          <w:szCs w:val="28"/>
        </w:rPr>
      </w:pPr>
      <w:r>
        <w:rPr>
          <w:noProof/>
          <w:color w:val="000000"/>
          <w:sz w:val="28"/>
          <w:szCs w:val="28"/>
        </w:rPr>
        <w:pict>
          <v:shape id="_x0000_i1035" type="#_x0000_t75" style="width:248.25pt;height:134.25pt">
            <v:imagedata r:id="rId17" o:title=""/>
          </v:shape>
        </w:pict>
      </w:r>
    </w:p>
    <w:p w:rsidR="001431B2" w:rsidRPr="00B36FA0" w:rsidRDefault="001431B2" w:rsidP="008F4FCB">
      <w:pPr>
        <w:spacing w:line="360" w:lineRule="auto"/>
        <w:ind w:firstLine="709"/>
        <w:jc w:val="both"/>
        <w:rPr>
          <w:noProof/>
          <w:color w:val="000000"/>
          <w:sz w:val="28"/>
          <w:szCs w:val="23"/>
        </w:rPr>
      </w:pPr>
      <w:r w:rsidRPr="00B36FA0">
        <w:rPr>
          <w:noProof/>
          <w:color w:val="000000"/>
          <w:sz w:val="28"/>
          <w:szCs w:val="23"/>
        </w:rPr>
        <w:t>Рис. 9. Схема муфты сцепления</w:t>
      </w:r>
    </w:p>
    <w:p w:rsidR="001431B2" w:rsidRPr="00B36FA0" w:rsidRDefault="001431B2" w:rsidP="008F4FCB">
      <w:pPr>
        <w:spacing w:line="360" w:lineRule="auto"/>
        <w:ind w:firstLine="709"/>
        <w:jc w:val="both"/>
        <w:rPr>
          <w:noProof/>
          <w:color w:val="000000"/>
          <w:sz w:val="28"/>
          <w:szCs w:val="23"/>
        </w:rPr>
      </w:pPr>
    </w:p>
    <w:p w:rsidR="001431B2" w:rsidRPr="00B36FA0" w:rsidRDefault="001431B2" w:rsidP="008F4FCB">
      <w:pPr>
        <w:pStyle w:val="Iniiaiieoaenonionooiii1"/>
        <w:spacing w:line="360" w:lineRule="auto"/>
        <w:ind w:firstLine="709"/>
        <w:jc w:val="both"/>
        <w:rPr>
          <w:noProof/>
          <w:color w:val="000000"/>
          <w:sz w:val="28"/>
          <w:szCs w:val="28"/>
        </w:rPr>
      </w:pPr>
      <w:r w:rsidRPr="00B36FA0">
        <w:rPr>
          <w:noProof/>
          <w:color w:val="000000"/>
          <w:sz w:val="28"/>
          <w:szCs w:val="28"/>
        </w:rPr>
        <w:t xml:space="preserve">Ведомые диски </w:t>
      </w:r>
      <w:r w:rsidRPr="00B36FA0">
        <w:rPr>
          <w:iCs/>
          <w:noProof/>
          <w:color w:val="000000"/>
          <w:sz w:val="28"/>
          <w:szCs w:val="28"/>
        </w:rPr>
        <w:t xml:space="preserve">5 </w:t>
      </w:r>
      <w:r w:rsidRPr="00B36FA0">
        <w:rPr>
          <w:noProof/>
          <w:color w:val="000000"/>
          <w:sz w:val="28"/>
          <w:szCs w:val="28"/>
        </w:rPr>
        <w:t xml:space="preserve">и </w:t>
      </w:r>
      <w:r w:rsidRPr="00B36FA0">
        <w:rPr>
          <w:iCs/>
          <w:noProof/>
          <w:color w:val="000000"/>
          <w:sz w:val="28"/>
          <w:szCs w:val="28"/>
        </w:rPr>
        <w:t xml:space="preserve">6 </w:t>
      </w:r>
      <w:r w:rsidRPr="00B36FA0">
        <w:rPr>
          <w:noProof/>
          <w:color w:val="000000"/>
          <w:sz w:val="28"/>
          <w:szCs w:val="28"/>
        </w:rPr>
        <w:t xml:space="preserve">установлены на шлицах вала </w:t>
      </w:r>
      <w:r w:rsidRPr="00B36FA0">
        <w:rPr>
          <w:iCs/>
          <w:noProof/>
          <w:color w:val="000000"/>
          <w:sz w:val="28"/>
          <w:szCs w:val="28"/>
        </w:rPr>
        <w:t xml:space="preserve">10 </w:t>
      </w:r>
      <w:r w:rsidRPr="00B36FA0">
        <w:rPr>
          <w:noProof/>
          <w:color w:val="000000"/>
          <w:sz w:val="28"/>
          <w:szCs w:val="28"/>
        </w:rPr>
        <w:t xml:space="preserve">трансмиссии. По окружности кожуха сцепления </w:t>
      </w:r>
      <w:r w:rsidRPr="00B36FA0">
        <w:rPr>
          <w:iCs/>
          <w:noProof/>
          <w:color w:val="000000"/>
          <w:sz w:val="28"/>
          <w:szCs w:val="28"/>
        </w:rPr>
        <w:t xml:space="preserve">9 </w:t>
      </w:r>
      <w:r w:rsidRPr="00B36FA0">
        <w:rPr>
          <w:noProof/>
          <w:color w:val="000000"/>
          <w:sz w:val="28"/>
          <w:szCs w:val="28"/>
        </w:rPr>
        <w:t xml:space="preserve">равномерно размещены пружины </w:t>
      </w:r>
      <w:r w:rsidRPr="00B36FA0">
        <w:rPr>
          <w:iCs/>
          <w:noProof/>
          <w:color w:val="000000"/>
          <w:sz w:val="28"/>
          <w:szCs w:val="28"/>
        </w:rPr>
        <w:t>11</w:t>
      </w:r>
      <w:r w:rsidRPr="00B36FA0">
        <w:rPr>
          <w:noProof/>
          <w:color w:val="000000"/>
          <w:sz w:val="28"/>
          <w:szCs w:val="28"/>
        </w:rPr>
        <w:t xml:space="preserve">, с помощью которых ведомые диски </w:t>
      </w:r>
      <w:r w:rsidRPr="00B36FA0">
        <w:rPr>
          <w:iCs/>
          <w:noProof/>
          <w:color w:val="000000"/>
          <w:sz w:val="28"/>
          <w:szCs w:val="28"/>
        </w:rPr>
        <w:t xml:space="preserve">5 </w:t>
      </w:r>
      <w:r w:rsidRPr="00B36FA0">
        <w:rPr>
          <w:noProof/>
          <w:color w:val="000000"/>
          <w:sz w:val="28"/>
          <w:szCs w:val="28"/>
        </w:rPr>
        <w:t xml:space="preserve">и </w:t>
      </w:r>
      <w:r w:rsidRPr="00B36FA0">
        <w:rPr>
          <w:iCs/>
          <w:noProof/>
          <w:color w:val="000000"/>
          <w:sz w:val="28"/>
          <w:szCs w:val="28"/>
        </w:rPr>
        <w:t xml:space="preserve">6 </w:t>
      </w:r>
      <w:r w:rsidRPr="00B36FA0">
        <w:rPr>
          <w:noProof/>
          <w:color w:val="000000"/>
          <w:sz w:val="28"/>
          <w:szCs w:val="28"/>
        </w:rPr>
        <w:t xml:space="preserve">зажаты между поверхностями ведущих дисков </w:t>
      </w:r>
      <w:r w:rsidRPr="00B36FA0">
        <w:rPr>
          <w:iCs/>
          <w:noProof/>
          <w:color w:val="000000"/>
          <w:sz w:val="28"/>
          <w:szCs w:val="28"/>
        </w:rPr>
        <w:t xml:space="preserve">3 </w:t>
      </w:r>
      <w:r w:rsidRPr="00B36FA0">
        <w:rPr>
          <w:noProof/>
          <w:color w:val="000000"/>
          <w:sz w:val="28"/>
          <w:szCs w:val="28"/>
        </w:rPr>
        <w:t xml:space="preserve">и </w:t>
      </w:r>
      <w:r w:rsidRPr="00B36FA0">
        <w:rPr>
          <w:iCs/>
          <w:noProof/>
          <w:color w:val="000000"/>
          <w:sz w:val="28"/>
          <w:szCs w:val="28"/>
        </w:rPr>
        <w:t>4</w:t>
      </w:r>
      <w:r w:rsidRPr="00B36FA0">
        <w:rPr>
          <w:noProof/>
          <w:color w:val="000000"/>
          <w:sz w:val="28"/>
          <w:szCs w:val="28"/>
        </w:rPr>
        <w:t xml:space="preserve">. Вследствие сил трения, возникающих между ними, крутящий момент передается от маховика </w:t>
      </w:r>
      <w:r w:rsidRPr="00B36FA0">
        <w:rPr>
          <w:iCs/>
          <w:noProof/>
          <w:color w:val="000000"/>
          <w:sz w:val="28"/>
          <w:szCs w:val="28"/>
        </w:rPr>
        <w:t xml:space="preserve">1 </w:t>
      </w:r>
      <w:r w:rsidRPr="00B36FA0">
        <w:rPr>
          <w:noProof/>
          <w:color w:val="000000"/>
          <w:sz w:val="28"/>
          <w:szCs w:val="28"/>
        </w:rPr>
        <w:t xml:space="preserve">двигателя к валу </w:t>
      </w:r>
      <w:r w:rsidRPr="00B36FA0">
        <w:rPr>
          <w:iCs/>
          <w:noProof/>
          <w:color w:val="000000"/>
          <w:sz w:val="28"/>
          <w:szCs w:val="28"/>
        </w:rPr>
        <w:t xml:space="preserve">10 </w:t>
      </w:r>
      <w:r w:rsidR="002C74CE" w:rsidRPr="00B36FA0">
        <w:rPr>
          <w:noProof/>
          <w:color w:val="000000"/>
          <w:sz w:val="28"/>
          <w:szCs w:val="28"/>
        </w:rPr>
        <w:t>трансмис</w:t>
      </w:r>
      <w:r w:rsidRPr="00B36FA0">
        <w:rPr>
          <w:noProof/>
          <w:color w:val="000000"/>
          <w:sz w:val="28"/>
          <w:szCs w:val="28"/>
        </w:rPr>
        <w:t xml:space="preserve">сии. </w:t>
      </w:r>
    </w:p>
    <w:p w:rsidR="001431B2" w:rsidRPr="00B36FA0" w:rsidRDefault="001431B2" w:rsidP="008F4FCB">
      <w:pPr>
        <w:pStyle w:val="Iauiue1"/>
        <w:spacing w:line="360" w:lineRule="auto"/>
        <w:ind w:firstLine="709"/>
        <w:jc w:val="both"/>
        <w:rPr>
          <w:noProof/>
          <w:color w:val="000000"/>
          <w:sz w:val="28"/>
          <w:szCs w:val="28"/>
        </w:rPr>
      </w:pPr>
      <w:r w:rsidRPr="00B36FA0">
        <w:rPr>
          <w:noProof/>
          <w:color w:val="000000"/>
          <w:sz w:val="28"/>
          <w:szCs w:val="28"/>
        </w:rPr>
        <w:t xml:space="preserve">Для выключения сцепления машинист перемещает рычаг </w:t>
      </w:r>
      <w:r w:rsidRPr="00B36FA0">
        <w:rPr>
          <w:iCs/>
          <w:noProof/>
          <w:color w:val="000000"/>
          <w:sz w:val="28"/>
          <w:szCs w:val="28"/>
        </w:rPr>
        <w:t xml:space="preserve">12 </w:t>
      </w:r>
      <w:r w:rsidR="00FC44B2" w:rsidRPr="00B36FA0">
        <w:rPr>
          <w:noProof/>
          <w:color w:val="000000"/>
          <w:sz w:val="28"/>
          <w:szCs w:val="28"/>
        </w:rPr>
        <w:t>на се</w:t>
      </w:r>
      <w:r w:rsidRPr="00B36FA0">
        <w:rPr>
          <w:noProof/>
          <w:color w:val="000000"/>
          <w:sz w:val="28"/>
          <w:szCs w:val="28"/>
        </w:rPr>
        <w:t xml:space="preserve">бя, усилие через тягу </w:t>
      </w:r>
      <w:r w:rsidRPr="00B36FA0">
        <w:rPr>
          <w:iCs/>
          <w:noProof/>
          <w:color w:val="000000"/>
          <w:sz w:val="28"/>
          <w:szCs w:val="28"/>
        </w:rPr>
        <w:t xml:space="preserve">13 </w:t>
      </w:r>
      <w:r w:rsidRPr="00B36FA0">
        <w:rPr>
          <w:noProof/>
          <w:color w:val="000000"/>
          <w:sz w:val="28"/>
          <w:szCs w:val="28"/>
        </w:rPr>
        <w:t xml:space="preserve">и вилку включения </w:t>
      </w:r>
      <w:r w:rsidRPr="00B36FA0">
        <w:rPr>
          <w:iCs/>
          <w:noProof/>
          <w:color w:val="000000"/>
          <w:sz w:val="28"/>
          <w:szCs w:val="28"/>
        </w:rPr>
        <w:t xml:space="preserve">14 </w:t>
      </w:r>
      <w:r w:rsidRPr="00B36FA0">
        <w:rPr>
          <w:noProof/>
          <w:color w:val="000000"/>
          <w:sz w:val="28"/>
          <w:szCs w:val="28"/>
        </w:rPr>
        <w:t xml:space="preserve">передается на выжимной подшипник </w:t>
      </w:r>
      <w:r w:rsidRPr="00B36FA0">
        <w:rPr>
          <w:iCs/>
          <w:noProof/>
          <w:color w:val="000000"/>
          <w:sz w:val="28"/>
          <w:szCs w:val="28"/>
        </w:rPr>
        <w:t>15</w:t>
      </w:r>
      <w:r w:rsidRPr="00B36FA0">
        <w:rPr>
          <w:noProof/>
          <w:color w:val="000000"/>
          <w:sz w:val="28"/>
          <w:szCs w:val="28"/>
        </w:rPr>
        <w:t xml:space="preserve">, который перемещается к маховику </w:t>
      </w:r>
      <w:r w:rsidRPr="00B36FA0">
        <w:rPr>
          <w:iCs/>
          <w:noProof/>
          <w:color w:val="000000"/>
          <w:sz w:val="28"/>
          <w:szCs w:val="28"/>
        </w:rPr>
        <w:t xml:space="preserve">1 </w:t>
      </w:r>
      <w:r w:rsidRPr="00B36FA0">
        <w:rPr>
          <w:noProof/>
          <w:color w:val="000000"/>
          <w:sz w:val="28"/>
          <w:szCs w:val="28"/>
        </w:rPr>
        <w:t xml:space="preserve">и нажимает на рычаги </w:t>
      </w:r>
      <w:r w:rsidRPr="00B36FA0">
        <w:rPr>
          <w:iCs/>
          <w:noProof/>
          <w:color w:val="000000"/>
          <w:sz w:val="28"/>
          <w:szCs w:val="28"/>
        </w:rPr>
        <w:t>16</w:t>
      </w:r>
      <w:r w:rsidRPr="00B36FA0">
        <w:rPr>
          <w:noProof/>
          <w:color w:val="000000"/>
          <w:sz w:val="28"/>
          <w:szCs w:val="28"/>
        </w:rPr>
        <w:t xml:space="preserve">. Последние, поворачиваясь вокруг осей </w:t>
      </w:r>
      <w:r w:rsidRPr="00B36FA0">
        <w:rPr>
          <w:iCs/>
          <w:noProof/>
          <w:color w:val="000000"/>
          <w:sz w:val="28"/>
          <w:szCs w:val="28"/>
        </w:rPr>
        <w:t>17</w:t>
      </w:r>
      <w:r w:rsidRPr="00B36FA0">
        <w:rPr>
          <w:noProof/>
          <w:color w:val="000000"/>
          <w:sz w:val="28"/>
          <w:szCs w:val="28"/>
        </w:rPr>
        <w:t xml:space="preserve">, отводят при помощи болтов </w:t>
      </w:r>
      <w:r w:rsidRPr="00B36FA0">
        <w:rPr>
          <w:iCs/>
          <w:noProof/>
          <w:color w:val="000000"/>
          <w:sz w:val="28"/>
          <w:szCs w:val="28"/>
        </w:rPr>
        <w:t xml:space="preserve">18 </w:t>
      </w:r>
      <w:r w:rsidRPr="00B36FA0">
        <w:rPr>
          <w:noProof/>
          <w:color w:val="000000"/>
          <w:sz w:val="28"/>
          <w:szCs w:val="28"/>
        </w:rPr>
        <w:t xml:space="preserve">ведущий нажимной диск </w:t>
      </w:r>
      <w:r w:rsidRPr="00B36FA0">
        <w:rPr>
          <w:iCs/>
          <w:noProof/>
          <w:color w:val="000000"/>
          <w:sz w:val="28"/>
          <w:szCs w:val="28"/>
        </w:rPr>
        <w:t xml:space="preserve">3 </w:t>
      </w:r>
      <w:r w:rsidRPr="00B36FA0">
        <w:rPr>
          <w:noProof/>
          <w:color w:val="000000"/>
          <w:sz w:val="28"/>
          <w:szCs w:val="28"/>
        </w:rPr>
        <w:t xml:space="preserve">от ведомого диска </w:t>
      </w:r>
      <w:r w:rsidRPr="00B36FA0">
        <w:rPr>
          <w:iCs/>
          <w:noProof/>
          <w:color w:val="000000"/>
          <w:sz w:val="28"/>
          <w:szCs w:val="28"/>
        </w:rPr>
        <w:t>5</w:t>
      </w:r>
      <w:r w:rsidR="00FC44B2" w:rsidRPr="00B36FA0">
        <w:rPr>
          <w:noProof/>
          <w:color w:val="000000"/>
          <w:sz w:val="28"/>
          <w:szCs w:val="28"/>
        </w:rPr>
        <w:t>, а промежуточный ве</w:t>
      </w:r>
      <w:r w:rsidRPr="00B36FA0">
        <w:rPr>
          <w:noProof/>
          <w:color w:val="000000"/>
          <w:sz w:val="28"/>
          <w:szCs w:val="28"/>
        </w:rPr>
        <w:t xml:space="preserve">дущий диск </w:t>
      </w:r>
      <w:r w:rsidRPr="00B36FA0">
        <w:rPr>
          <w:iCs/>
          <w:noProof/>
          <w:color w:val="000000"/>
          <w:sz w:val="28"/>
          <w:szCs w:val="28"/>
        </w:rPr>
        <w:t xml:space="preserve">4 </w:t>
      </w:r>
      <w:r w:rsidRPr="00B36FA0">
        <w:rPr>
          <w:noProof/>
          <w:color w:val="000000"/>
          <w:sz w:val="28"/>
          <w:szCs w:val="28"/>
        </w:rPr>
        <w:t xml:space="preserve">отходит от ведомых дисков </w:t>
      </w:r>
      <w:r w:rsidRPr="00B36FA0">
        <w:rPr>
          <w:iCs/>
          <w:noProof/>
          <w:color w:val="000000"/>
          <w:sz w:val="28"/>
          <w:szCs w:val="28"/>
        </w:rPr>
        <w:t xml:space="preserve">5 </w:t>
      </w:r>
      <w:r w:rsidRPr="00B36FA0">
        <w:rPr>
          <w:noProof/>
          <w:color w:val="000000"/>
          <w:sz w:val="28"/>
          <w:szCs w:val="28"/>
        </w:rPr>
        <w:t xml:space="preserve">и </w:t>
      </w:r>
      <w:r w:rsidRPr="00B36FA0">
        <w:rPr>
          <w:iCs/>
          <w:noProof/>
          <w:color w:val="000000"/>
          <w:sz w:val="28"/>
          <w:szCs w:val="28"/>
        </w:rPr>
        <w:t xml:space="preserve">6 </w:t>
      </w:r>
      <w:r w:rsidRPr="00B36FA0">
        <w:rPr>
          <w:noProof/>
          <w:color w:val="000000"/>
          <w:sz w:val="28"/>
          <w:szCs w:val="28"/>
        </w:rPr>
        <w:t xml:space="preserve">с помощью пружин </w:t>
      </w:r>
      <w:r w:rsidRPr="00B36FA0">
        <w:rPr>
          <w:iCs/>
          <w:noProof/>
          <w:color w:val="000000"/>
          <w:sz w:val="28"/>
          <w:szCs w:val="28"/>
        </w:rPr>
        <w:t xml:space="preserve">20 </w:t>
      </w:r>
      <w:r w:rsidRPr="00B36FA0">
        <w:rPr>
          <w:noProof/>
          <w:color w:val="000000"/>
          <w:sz w:val="28"/>
          <w:szCs w:val="28"/>
        </w:rPr>
        <w:t xml:space="preserve">и </w:t>
      </w:r>
      <w:r w:rsidRPr="00B36FA0">
        <w:rPr>
          <w:iCs/>
          <w:noProof/>
          <w:color w:val="000000"/>
          <w:sz w:val="28"/>
          <w:szCs w:val="28"/>
        </w:rPr>
        <w:t>21</w:t>
      </w:r>
      <w:r w:rsidRPr="00B36FA0">
        <w:rPr>
          <w:noProof/>
          <w:color w:val="000000"/>
          <w:sz w:val="28"/>
          <w:szCs w:val="28"/>
        </w:rPr>
        <w:t xml:space="preserve">. </w:t>
      </w:r>
    </w:p>
    <w:p w:rsidR="001431B2" w:rsidRPr="00B36FA0" w:rsidRDefault="001431B2" w:rsidP="008F4FCB">
      <w:pPr>
        <w:spacing w:line="360" w:lineRule="auto"/>
        <w:ind w:firstLine="709"/>
        <w:jc w:val="both"/>
        <w:rPr>
          <w:noProof/>
          <w:color w:val="000000"/>
          <w:sz w:val="28"/>
          <w:szCs w:val="28"/>
        </w:rPr>
      </w:pPr>
      <w:r w:rsidRPr="00B36FA0">
        <w:rPr>
          <w:noProof/>
          <w:color w:val="000000"/>
          <w:sz w:val="28"/>
          <w:szCs w:val="28"/>
        </w:rPr>
        <w:t xml:space="preserve">Наибольшее перемещение диска </w:t>
      </w:r>
      <w:r w:rsidRPr="00B36FA0">
        <w:rPr>
          <w:iCs/>
          <w:noProof/>
          <w:color w:val="000000"/>
          <w:sz w:val="28"/>
          <w:szCs w:val="28"/>
        </w:rPr>
        <w:t xml:space="preserve">4 </w:t>
      </w:r>
      <w:r w:rsidRPr="00B36FA0">
        <w:rPr>
          <w:noProof/>
          <w:color w:val="000000"/>
          <w:sz w:val="28"/>
          <w:szCs w:val="28"/>
        </w:rPr>
        <w:t>ограничивает</w:t>
      </w:r>
      <w:r w:rsidR="00FC44B2" w:rsidRPr="00B36FA0">
        <w:rPr>
          <w:noProof/>
          <w:color w:val="000000"/>
          <w:sz w:val="28"/>
          <w:szCs w:val="28"/>
        </w:rPr>
        <w:t>ся регулиро</w:t>
      </w:r>
      <w:r w:rsidRPr="00B36FA0">
        <w:rPr>
          <w:noProof/>
          <w:color w:val="000000"/>
          <w:sz w:val="28"/>
          <w:szCs w:val="28"/>
        </w:rPr>
        <w:t xml:space="preserve">вочными болтами </w:t>
      </w:r>
      <w:r w:rsidRPr="00B36FA0">
        <w:rPr>
          <w:iCs/>
          <w:noProof/>
          <w:color w:val="000000"/>
          <w:sz w:val="28"/>
          <w:szCs w:val="28"/>
        </w:rPr>
        <w:t xml:space="preserve">19, </w:t>
      </w:r>
      <w:r w:rsidRPr="00B36FA0">
        <w:rPr>
          <w:noProof/>
          <w:color w:val="000000"/>
          <w:sz w:val="28"/>
          <w:szCs w:val="28"/>
        </w:rPr>
        <w:t xml:space="preserve">что устраняет </w:t>
      </w:r>
      <w:r w:rsidR="00FC44B2" w:rsidRPr="00B36FA0">
        <w:rPr>
          <w:noProof/>
          <w:color w:val="000000"/>
          <w:sz w:val="28"/>
          <w:szCs w:val="28"/>
        </w:rPr>
        <w:t>возможность при выключении сцеп</w:t>
      </w:r>
      <w:r w:rsidRPr="00B36FA0">
        <w:rPr>
          <w:noProof/>
          <w:color w:val="000000"/>
          <w:sz w:val="28"/>
          <w:szCs w:val="28"/>
        </w:rPr>
        <w:t xml:space="preserve">ления зажатия заднего ведомого диска </w:t>
      </w:r>
      <w:r w:rsidRPr="00B36FA0">
        <w:rPr>
          <w:iCs/>
          <w:noProof/>
          <w:color w:val="000000"/>
          <w:sz w:val="28"/>
          <w:szCs w:val="28"/>
        </w:rPr>
        <w:t>5.</w:t>
      </w:r>
    </w:p>
    <w:p w:rsidR="008F4FCB" w:rsidRPr="00B36FA0" w:rsidRDefault="00951D22" w:rsidP="008F4FCB">
      <w:pPr>
        <w:pStyle w:val="Iauiue1"/>
        <w:spacing w:line="360" w:lineRule="auto"/>
        <w:ind w:firstLine="709"/>
        <w:jc w:val="both"/>
        <w:rPr>
          <w:bCs/>
          <w:noProof/>
          <w:color w:val="000000"/>
          <w:sz w:val="28"/>
          <w:szCs w:val="28"/>
        </w:rPr>
      </w:pPr>
      <w:r w:rsidRPr="00B36FA0">
        <w:rPr>
          <w:bCs/>
          <w:noProof/>
          <w:color w:val="000000"/>
          <w:sz w:val="28"/>
          <w:szCs w:val="28"/>
        </w:rPr>
        <w:t>Коробка передач</w:t>
      </w:r>
    </w:p>
    <w:p w:rsidR="00951D22" w:rsidRPr="00B36FA0" w:rsidRDefault="00951D22" w:rsidP="008F4FCB">
      <w:pPr>
        <w:pStyle w:val="Iauiue1"/>
        <w:spacing w:line="360" w:lineRule="auto"/>
        <w:ind w:firstLine="709"/>
        <w:jc w:val="both"/>
        <w:rPr>
          <w:noProof/>
          <w:color w:val="000000"/>
          <w:sz w:val="28"/>
          <w:szCs w:val="28"/>
        </w:rPr>
      </w:pPr>
      <w:r w:rsidRPr="00B36FA0">
        <w:rPr>
          <w:noProof/>
          <w:color w:val="000000"/>
          <w:sz w:val="28"/>
          <w:szCs w:val="28"/>
        </w:rPr>
        <w:t xml:space="preserve">Коробка передач предназначена для следующих целей: </w:t>
      </w:r>
    </w:p>
    <w:p w:rsidR="00951D22" w:rsidRPr="00B36FA0" w:rsidRDefault="00951D22" w:rsidP="008F4FCB">
      <w:pPr>
        <w:pStyle w:val="Iauiue1"/>
        <w:spacing w:line="360" w:lineRule="auto"/>
        <w:ind w:firstLine="709"/>
        <w:jc w:val="both"/>
        <w:rPr>
          <w:noProof/>
          <w:color w:val="000000"/>
          <w:sz w:val="28"/>
          <w:szCs w:val="28"/>
        </w:rPr>
      </w:pPr>
      <w:r w:rsidRPr="00B36FA0">
        <w:rPr>
          <w:noProof/>
          <w:color w:val="000000"/>
          <w:sz w:val="28"/>
          <w:szCs w:val="28"/>
        </w:rPr>
        <w:t xml:space="preserve">1. для изменения скорости движения трактора и его тягового усилия, что дает возможность приспосабливаться к условиям движения; </w:t>
      </w:r>
    </w:p>
    <w:p w:rsidR="00951D22" w:rsidRPr="00B36FA0" w:rsidRDefault="00951D22" w:rsidP="008F4FCB">
      <w:pPr>
        <w:pStyle w:val="Iauiue1"/>
        <w:spacing w:line="360" w:lineRule="auto"/>
        <w:ind w:firstLine="709"/>
        <w:jc w:val="both"/>
        <w:rPr>
          <w:noProof/>
          <w:color w:val="000000"/>
          <w:sz w:val="28"/>
          <w:szCs w:val="28"/>
        </w:rPr>
      </w:pPr>
      <w:r w:rsidRPr="00B36FA0">
        <w:rPr>
          <w:noProof/>
          <w:color w:val="000000"/>
          <w:sz w:val="28"/>
          <w:szCs w:val="28"/>
        </w:rPr>
        <w:t xml:space="preserve">2. для изменения направления движения; </w:t>
      </w:r>
    </w:p>
    <w:p w:rsidR="00951D22" w:rsidRPr="00B36FA0" w:rsidRDefault="00951D22" w:rsidP="008F4FCB">
      <w:pPr>
        <w:pStyle w:val="Iauiue1"/>
        <w:spacing w:line="360" w:lineRule="auto"/>
        <w:ind w:firstLine="709"/>
        <w:jc w:val="both"/>
        <w:rPr>
          <w:noProof/>
          <w:color w:val="000000"/>
          <w:sz w:val="28"/>
          <w:szCs w:val="28"/>
        </w:rPr>
      </w:pPr>
      <w:r w:rsidRPr="00B36FA0">
        <w:rPr>
          <w:noProof/>
          <w:color w:val="000000"/>
          <w:sz w:val="28"/>
          <w:szCs w:val="28"/>
        </w:rPr>
        <w:t>3. для отъединения двигателя от ве</w:t>
      </w:r>
      <w:r w:rsidR="002C74CE" w:rsidRPr="00B36FA0">
        <w:rPr>
          <w:noProof/>
          <w:color w:val="000000"/>
          <w:sz w:val="28"/>
          <w:szCs w:val="28"/>
        </w:rPr>
        <w:t>дущих колес при длительной оста</w:t>
      </w:r>
      <w:r w:rsidRPr="00B36FA0">
        <w:rPr>
          <w:noProof/>
          <w:color w:val="000000"/>
          <w:sz w:val="28"/>
          <w:szCs w:val="28"/>
        </w:rPr>
        <w:t xml:space="preserve">новке трактора. </w:t>
      </w:r>
    </w:p>
    <w:p w:rsidR="00951D22" w:rsidRPr="00B36FA0" w:rsidRDefault="00951D22" w:rsidP="008F4FCB">
      <w:pPr>
        <w:pStyle w:val="Iauiue1"/>
        <w:spacing w:line="360" w:lineRule="auto"/>
        <w:ind w:firstLine="709"/>
        <w:jc w:val="both"/>
        <w:rPr>
          <w:noProof/>
          <w:color w:val="000000"/>
          <w:sz w:val="28"/>
          <w:szCs w:val="28"/>
        </w:rPr>
      </w:pPr>
      <w:r w:rsidRPr="00B36FA0">
        <w:rPr>
          <w:noProof/>
          <w:color w:val="000000"/>
          <w:sz w:val="28"/>
          <w:szCs w:val="28"/>
        </w:rPr>
        <w:t xml:space="preserve">Коробка передач устанавливается между муфтой сцепления и задним мостом. </w:t>
      </w:r>
    </w:p>
    <w:p w:rsidR="00951D22" w:rsidRPr="00B36FA0" w:rsidRDefault="00951D22" w:rsidP="008F4FCB">
      <w:pPr>
        <w:pStyle w:val="Iauiue1"/>
        <w:spacing w:line="360" w:lineRule="auto"/>
        <w:ind w:firstLine="709"/>
        <w:jc w:val="both"/>
        <w:rPr>
          <w:noProof/>
          <w:color w:val="000000"/>
          <w:sz w:val="28"/>
          <w:szCs w:val="28"/>
        </w:rPr>
      </w:pPr>
      <w:r w:rsidRPr="00B36FA0">
        <w:rPr>
          <w:noProof/>
          <w:color w:val="000000"/>
          <w:sz w:val="28"/>
          <w:szCs w:val="28"/>
        </w:rPr>
        <w:t xml:space="preserve">На тракторе ДТ-75 М установлена семискоростная коробка передач (рис. 10). Семь передач обеспечивают движение вперед со скоростью 5,3...11,18 км/ч, и назад со скоростью 4,54 км/ч. </w:t>
      </w:r>
    </w:p>
    <w:p w:rsidR="00951D22" w:rsidRPr="00B36FA0" w:rsidRDefault="00951D22" w:rsidP="008F4FCB">
      <w:pPr>
        <w:pStyle w:val="Iauiue1"/>
        <w:spacing w:line="360" w:lineRule="auto"/>
        <w:ind w:firstLine="709"/>
        <w:jc w:val="both"/>
        <w:rPr>
          <w:noProof/>
          <w:color w:val="000000"/>
          <w:sz w:val="28"/>
          <w:szCs w:val="28"/>
        </w:rPr>
      </w:pPr>
      <w:r w:rsidRPr="00B36FA0">
        <w:rPr>
          <w:noProof/>
          <w:color w:val="000000"/>
          <w:sz w:val="28"/>
          <w:szCs w:val="28"/>
        </w:rPr>
        <w:t>Принцип работы коробки переда</w:t>
      </w:r>
      <w:r w:rsidR="002C74CE" w:rsidRPr="00B36FA0">
        <w:rPr>
          <w:noProof/>
          <w:color w:val="000000"/>
          <w:sz w:val="28"/>
          <w:szCs w:val="28"/>
        </w:rPr>
        <w:t>ч основан на введении в зацепле</w:t>
      </w:r>
      <w:r w:rsidRPr="00B36FA0">
        <w:rPr>
          <w:noProof/>
          <w:color w:val="000000"/>
          <w:sz w:val="28"/>
          <w:szCs w:val="28"/>
        </w:rPr>
        <w:t>ние шестерен с различными диаметрами и числом зубьев. При выводе из зацепления одной из шестерен вращени</w:t>
      </w:r>
      <w:r w:rsidR="002C74CE" w:rsidRPr="00B36FA0">
        <w:rPr>
          <w:noProof/>
          <w:color w:val="000000"/>
          <w:sz w:val="28"/>
          <w:szCs w:val="28"/>
        </w:rPr>
        <w:t>е передаваться не будет, что ис</w:t>
      </w:r>
      <w:r w:rsidRPr="00B36FA0">
        <w:rPr>
          <w:noProof/>
          <w:color w:val="000000"/>
          <w:sz w:val="28"/>
          <w:szCs w:val="28"/>
        </w:rPr>
        <w:t xml:space="preserve">пользуют в коробке передач для получения нейтрального положения. </w:t>
      </w:r>
    </w:p>
    <w:p w:rsidR="001431B2" w:rsidRPr="00B36FA0" w:rsidRDefault="00951D22" w:rsidP="008F4FCB">
      <w:pPr>
        <w:spacing w:line="360" w:lineRule="auto"/>
        <w:ind w:firstLine="709"/>
        <w:jc w:val="both"/>
        <w:rPr>
          <w:noProof/>
          <w:color w:val="000000"/>
          <w:sz w:val="28"/>
          <w:szCs w:val="28"/>
        </w:rPr>
      </w:pPr>
      <w:r w:rsidRPr="00B36FA0">
        <w:rPr>
          <w:noProof/>
          <w:color w:val="000000"/>
          <w:sz w:val="28"/>
          <w:szCs w:val="28"/>
        </w:rPr>
        <w:t xml:space="preserve">Первичный вал </w:t>
      </w:r>
      <w:r w:rsidRPr="00B36FA0">
        <w:rPr>
          <w:iCs/>
          <w:noProof/>
          <w:color w:val="000000"/>
          <w:sz w:val="28"/>
          <w:szCs w:val="28"/>
        </w:rPr>
        <w:t xml:space="preserve">I </w:t>
      </w:r>
      <w:r w:rsidRPr="00B36FA0">
        <w:rPr>
          <w:noProof/>
          <w:color w:val="000000"/>
          <w:sz w:val="28"/>
          <w:szCs w:val="28"/>
        </w:rPr>
        <w:t xml:space="preserve">(рис. 10) получает крутящий момент от двигателя через муфту сцепления. Ведущая шестерня вала </w:t>
      </w:r>
      <w:r w:rsidRPr="00B36FA0">
        <w:rPr>
          <w:iCs/>
          <w:noProof/>
          <w:color w:val="000000"/>
          <w:sz w:val="28"/>
          <w:szCs w:val="28"/>
        </w:rPr>
        <w:t xml:space="preserve">1 </w:t>
      </w:r>
      <w:r w:rsidRPr="00B36FA0">
        <w:rPr>
          <w:noProof/>
          <w:color w:val="000000"/>
          <w:sz w:val="28"/>
          <w:szCs w:val="28"/>
        </w:rPr>
        <w:t xml:space="preserve">находится в постоянном зацеплении с шестерней </w:t>
      </w:r>
      <w:r w:rsidRPr="00B36FA0">
        <w:rPr>
          <w:iCs/>
          <w:noProof/>
          <w:color w:val="000000"/>
          <w:sz w:val="28"/>
          <w:szCs w:val="28"/>
        </w:rPr>
        <w:t xml:space="preserve">4 </w:t>
      </w:r>
      <w:r w:rsidRPr="00B36FA0">
        <w:rPr>
          <w:noProof/>
          <w:color w:val="000000"/>
          <w:sz w:val="28"/>
          <w:szCs w:val="28"/>
        </w:rPr>
        <w:t xml:space="preserve">вала заднего хода </w:t>
      </w:r>
      <w:r w:rsidRPr="00B36FA0">
        <w:rPr>
          <w:iCs/>
          <w:noProof/>
          <w:color w:val="000000"/>
          <w:sz w:val="28"/>
          <w:szCs w:val="28"/>
        </w:rPr>
        <w:t>III</w:t>
      </w:r>
      <w:r w:rsidRPr="00B36FA0">
        <w:rPr>
          <w:noProof/>
          <w:color w:val="000000"/>
          <w:sz w:val="28"/>
          <w:szCs w:val="28"/>
        </w:rPr>
        <w:t xml:space="preserve">, а последняя с шестерней </w:t>
      </w:r>
      <w:r w:rsidRPr="00B36FA0">
        <w:rPr>
          <w:iCs/>
          <w:noProof/>
          <w:color w:val="000000"/>
          <w:sz w:val="28"/>
          <w:szCs w:val="28"/>
        </w:rPr>
        <w:t xml:space="preserve">5 </w:t>
      </w:r>
      <w:r w:rsidRPr="00B36FA0">
        <w:rPr>
          <w:noProof/>
          <w:color w:val="000000"/>
          <w:sz w:val="28"/>
          <w:szCs w:val="28"/>
        </w:rPr>
        <w:t xml:space="preserve">дополнительного вала </w:t>
      </w:r>
      <w:r w:rsidRPr="00B36FA0">
        <w:rPr>
          <w:iCs/>
          <w:noProof/>
          <w:color w:val="000000"/>
          <w:sz w:val="28"/>
          <w:szCs w:val="28"/>
        </w:rPr>
        <w:t>IV</w:t>
      </w:r>
      <w:r w:rsidRPr="00B36FA0">
        <w:rPr>
          <w:noProof/>
          <w:color w:val="000000"/>
          <w:sz w:val="28"/>
          <w:szCs w:val="28"/>
        </w:rPr>
        <w:t xml:space="preserve">. По шлицам вала </w:t>
      </w:r>
      <w:r w:rsidRPr="00B36FA0">
        <w:rPr>
          <w:iCs/>
          <w:noProof/>
          <w:color w:val="000000"/>
          <w:sz w:val="28"/>
          <w:szCs w:val="28"/>
        </w:rPr>
        <w:t xml:space="preserve">1 </w:t>
      </w:r>
      <w:r w:rsidRPr="00B36FA0">
        <w:rPr>
          <w:noProof/>
          <w:color w:val="000000"/>
          <w:sz w:val="28"/>
          <w:szCs w:val="28"/>
        </w:rPr>
        <w:t xml:space="preserve">могут свободно перемещаться блоки шестерен </w:t>
      </w:r>
      <w:r w:rsidRPr="00B36FA0">
        <w:rPr>
          <w:iCs/>
          <w:noProof/>
          <w:color w:val="000000"/>
          <w:sz w:val="28"/>
          <w:szCs w:val="28"/>
        </w:rPr>
        <w:t xml:space="preserve">2-3 </w:t>
      </w:r>
      <w:r w:rsidRPr="00B36FA0">
        <w:rPr>
          <w:noProof/>
          <w:color w:val="000000"/>
          <w:sz w:val="28"/>
          <w:szCs w:val="28"/>
        </w:rPr>
        <w:t xml:space="preserve">и </w:t>
      </w:r>
      <w:r w:rsidRPr="00B36FA0">
        <w:rPr>
          <w:iCs/>
          <w:noProof/>
          <w:color w:val="000000"/>
          <w:sz w:val="28"/>
          <w:szCs w:val="28"/>
        </w:rPr>
        <w:t>10-11</w:t>
      </w:r>
      <w:r w:rsidRPr="00B36FA0">
        <w:rPr>
          <w:noProof/>
          <w:color w:val="000000"/>
          <w:sz w:val="28"/>
          <w:szCs w:val="28"/>
        </w:rPr>
        <w:t xml:space="preserve">. Вторичный вал </w:t>
      </w:r>
      <w:r w:rsidRPr="00B36FA0">
        <w:rPr>
          <w:iCs/>
          <w:noProof/>
          <w:color w:val="000000"/>
          <w:sz w:val="28"/>
          <w:szCs w:val="28"/>
        </w:rPr>
        <w:t xml:space="preserve">II </w:t>
      </w:r>
      <w:r w:rsidRPr="00B36FA0">
        <w:rPr>
          <w:noProof/>
          <w:color w:val="000000"/>
          <w:sz w:val="28"/>
          <w:szCs w:val="28"/>
        </w:rPr>
        <w:t xml:space="preserve">изготовлен за одно целое с ведущей шестерней </w:t>
      </w:r>
      <w:r w:rsidRPr="00B36FA0">
        <w:rPr>
          <w:iCs/>
          <w:noProof/>
          <w:color w:val="000000"/>
          <w:sz w:val="28"/>
          <w:szCs w:val="28"/>
        </w:rPr>
        <w:t xml:space="preserve">14 </w:t>
      </w:r>
      <w:r w:rsidRPr="00B36FA0">
        <w:rPr>
          <w:noProof/>
          <w:color w:val="000000"/>
          <w:sz w:val="28"/>
          <w:szCs w:val="28"/>
        </w:rPr>
        <w:t xml:space="preserve">главной передачи, на нем неподвижно закреплены шестерни </w:t>
      </w:r>
      <w:r w:rsidRPr="00B36FA0">
        <w:rPr>
          <w:iCs/>
          <w:noProof/>
          <w:color w:val="000000"/>
          <w:sz w:val="28"/>
          <w:szCs w:val="28"/>
        </w:rPr>
        <w:t xml:space="preserve">12,13, 17 </w:t>
      </w:r>
      <w:r w:rsidRPr="00B36FA0">
        <w:rPr>
          <w:noProof/>
          <w:color w:val="000000"/>
          <w:sz w:val="28"/>
          <w:szCs w:val="28"/>
        </w:rPr>
        <w:t xml:space="preserve">и блок </w:t>
      </w:r>
      <w:r w:rsidRPr="00B36FA0">
        <w:rPr>
          <w:iCs/>
          <w:noProof/>
          <w:color w:val="000000"/>
          <w:sz w:val="28"/>
          <w:szCs w:val="28"/>
        </w:rPr>
        <w:t>15-16</w:t>
      </w:r>
      <w:r w:rsidRPr="00B36FA0">
        <w:rPr>
          <w:noProof/>
          <w:color w:val="000000"/>
          <w:sz w:val="28"/>
          <w:szCs w:val="28"/>
        </w:rPr>
        <w:t>. Включ</w:t>
      </w:r>
      <w:r w:rsidR="002C74CE" w:rsidRPr="00B36FA0">
        <w:rPr>
          <w:noProof/>
          <w:color w:val="000000"/>
          <w:sz w:val="28"/>
          <w:szCs w:val="28"/>
        </w:rPr>
        <w:t>ение передач с первой по четвер</w:t>
      </w:r>
      <w:r w:rsidRPr="00B36FA0">
        <w:rPr>
          <w:noProof/>
          <w:color w:val="000000"/>
          <w:sz w:val="28"/>
          <w:szCs w:val="28"/>
        </w:rPr>
        <w:t>тую происходит путем ввода в зацеплени</w:t>
      </w:r>
      <w:r w:rsidR="002C74CE" w:rsidRPr="00B36FA0">
        <w:rPr>
          <w:noProof/>
          <w:color w:val="000000"/>
          <w:sz w:val="28"/>
          <w:szCs w:val="28"/>
        </w:rPr>
        <w:t>е шестерни одного из блоков пер</w:t>
      </w:r>
      <w:r w:rsidRPr="00B36FA0">
        <w:rPr>
          <w:noProof/>
          <w:color w:val="000000"/>
          <w:sz w:val="28"/>
          <w:szCs w:val="28"/>
        </w:rPr>
        <w:t xml:space="preserve">вичного вала </w:t>
      </w:r>
      <w:r w:rsidRPr="00B36FA0">
        <w:rPr>
          <w:iCs/>
          <w:noProof/>
          <w:color w:val="000000"/>
          <w:sz w:val="28"/>
          <w:szCs w:val="28"/>
        </w:rPr>
        <w:t xml:space="preserve">1 </w:t>
      </w:r>
      <w:r w:rsidRPr="00B36FA0">
        <w:rPr>
          <w:noProof/>
          <w:color w:val="000000"/>
          <w:sz w:val="28"/>
          <w:szCs w:val="28"/>
        </w:rPr>
        <w:t xml:space="preserve">с соответствующей шестерней вторичного вала </w:t>
      </w:r>
      <w:r w:rsidRPr="00B36FA0">
        <w:rPr>
          <w:iCs/>
          <w:noProof/>
          <w:color w:val="000000"/>
          <w:sz w:val="28"/>
          <w:szCs w:val="28"/>
        </w:rPr>
        <w:t>II</w:t>
      </w:r>
      <w:r w:rsidRPr="00B36FA0">
        <w:rPr>
          <w:noProof/>
          <w:color w:val="000000"/>
          <w:sz w:val="28"/>
          <w:szCs w:val="28"/>
        </w:rPr>
        <w:t xml:space="preserve">. Первая передача - шестерни </w:t>
      </w:r>
      <w:r w:rsidRPr="00B36FA0">
        <w:rPr>
          <w:iCs/>
          <w:noProof/>
          <w:color w:val="000000"/>
          <w:sz w:val="28"/>
          <w:szCs w:val="28"/>
        </w:rPr>
        <w:t>10-15</w:t>
      </w:r>
      <w:r w:rsidRPr="00B36FA0">
        <w:rPr>
          <w:noProof/>
          <w:color w:val="000000"/>
          <w:sz w:val="28"/>
          <w:szCs w:val="28"/>
        </w:rPr>
        <w:t xml:space="preserve">, вторая - </w:t>
      </w:r>
      <w:r w:rsidRPr="00B36FA0">
        <w:rPr>
          <w:iCs/>
          <w:noProof/>
          <w:color w:val="000000"/>
          <w:sz w:val="28"/>
          <w:szCs w:val="28"/>
        </w:rPr>
        <w:t xml:space="preserve">11-13, </w:t>
      </w:r>
      <w:r w:rsidRPr="00B36FA0">
        <w:rPr>
          <w:noProof/>
          <w:color w:val="000000"/>
          <w:sz w:val="28"/>
          <w:szCs w:val="28"/>
        </w:rPr>
        <w:t xml:space="preserve">третья - </w:t>
      </w:r>
      <w:r w:rsidRPr="00B36FA0">
        <w:rPr>
          <w:iCs/>
          <w:noProof/>
          <w:color w:val="000000"/>
          <w:sz w:val="28"/>
          <w:szCs w:val="28"/>
        </w:rPr>
        <w:t>2-17</w:t>
      </w:r>
      <w:r w:rsidRPr="00B36FA0">
        <w:rPr>
          <w:noProof/>
          <w:color w:val="000000"/>
          <w:sz w:val="28"/>
          <w:szCs w:val="28"/>
        </w:rPr>
        <w:t>, четвертая -</w:t>
      </w:r>
      <w:r w:rsidRPr="00B36FA0">
        <w:rPr>
          <w:iCs/>
          <w:noProof/>
          <w:color w:val="000000"/>
          <w:sz w:val="28"/>
          <w:szCs w:val="28"/>
        </w:rPr>
        <w:t>3-16</w:t>
      </w:r>
      <w:r w:rsidRPr="00B36FA0">
        <w:rPr>
          <w:noProof/>
          <w:color w:val="000000"/>
          <w:sz w:val="28"/>
          <w:szCs w:val="28"/>
        </w:rPr>
        <w:t>.</w:t>
      </w:r>
    </w:p>
    <w:p w:rsidR="00951D22" w:rsidRPr="00B36FA0" w:rsidRDefault="00951D22" w:rsidP="008F4FCB">
      <w:pPr>
        <w:spacing w:line="360" w:lineRule="auto"/>
        <w:ind w:firstLine="709"/>
        <w:jc w:val="both"/>
        <w:rPr>
          <w:noProof/>
          <w:color w:val="000000"/>
          <w:sz w:val="28"/>
          <w:szCs w:val="28"/>
        </w:rPr>
      </w:pPr>
    </w:p>
    <w:p w:rsidR="00951D22" w:rsidRPr="00B36FA0" w:rsidRDefault="008F4FCB" w:rsidP="008F4FCB">
      <w:pPr>
        <w:spacing w:line="360" w:lineRule="auto"/>
        <w:ind w:firstLine="709"/>
        <w:jc w:val="both"/>
        <w:rPr>
          <w:noProof/>
          <w:color w:val="000000"/>
          <w:sz w:val="28"/>
          <w:szCs w:val="28"/>
        </w:rPr>
      </w:pPr>
      <w:r w:rsidRPr="00B36FA0">
        <w:rPr>
          <w:noProof/>
          <w:color w:val="000000"/>
          <w:sz w:val="28"/>
          <w:szCs w:val="28"/>
        </w:rPr>
        <w:br w:type="page"/>
      </w:r>
      <w:r w:rsidR="00E34775">
        <w:rPr>
          <w:noProof/>
          <w:color w:val="000000"/>
          <w:sz w:val="28"/>
          <w:szCs w:val="28"/>
        </w:rPr>
        <w:pict>
          <v:shape id="_x0000_i1036" type="#_x0000_t75" style="width:246.75pt;height:213.75pt">
            <v:imagedata r:id="rId18" o:title=""/>
          </v:shape>
        </w:pict>
      </w:r>
    </w:p>
    <w:p w:rsidR="00951D22" w:rsidRPr="00B36FA0" w:rsidRDefault="00951D22" w:rsidP="008F4FCB">
      <w:pPr>
        <w:spacing w:line="360" w:lineRule="auto"/>
        <w:ind w:firstLine="709"/>
        <w:jc w:val="both"/>
        <w:rPr>
          <w:noProof/>
          <w:color w:val="000000"/>
          <w:sz w:val="28"/>
          <w:szCs w:val="23"/>
        </w:rPr>
      </w:pPr>
      <w:r w:rsidRPr="00B36FA0">
        <w:rPr>
          <w:noProof/>
          <w:color w:val="000000"/>
          <w:sz w:val="28"/>
          <w:szCs w:val="23"/>
        </w:rPr>
        <w:t xml:space="preserve">Рис. 10. Коробка передач трактора ДТ-75 М: </w:t>
      </w:r>
      <w:r w:rsidRPr="00B36FA0">
        <w:rPr>
          <w:iCs/>
          <w:noProof/>
          <w:color w:val="000000"/>
          <w:sz w:val="28"/>
          <w:szCs w:val="23"/>
        </w:rPr>
        <w:t xml:space="preserve">а </w:t>
      </w:r>
      <w:r w:rsidRPr="00B36FA0">
        <w:rPr>
          <w:noProof/>
          <w:color w:val="000000"/>
          <w:sz w:val="28"/>
          <w:szCs w:val="23"/>
        </w:rPr>
        <w:t xml:space="preserve">– кинематическая схема; </w:t>
      </w:r>
      <w:r w:rsidRPr="00B36FA0">
        <w:rPr>
          <w:iCs/>
          <w:noProof/>
          <w:color w:val="000000"/>
          <w:sz w:val="28"/>
          <w:szCs w:val="23"/>
        </w:rPr>
        <w:t xml:space="preserve">б </w:t>
      </w:r>
      <w:r w:rsidRPr="00B36FA0">
        <w:rPr>
          <w:noProof/>
          <w:color w:val="000000"/>
          <w:sz w:val="28"/>
          <w:szCs w:val="23"/>
        </w:rPr>
        <w:t xml:space="preserve">– схема взаимного расположения валов; </w:t>
      </w:r>
      <w:r w:rsidRPr="00B36FA0">
        <w:rPr>
          <w:iCs/>
          <w:noProof/>
          <w:color w:val="000000"/>
          <w:sz w:val="28"/>
          <w:szCs w:val="23"/>
        </w:rPr>
        <w:t xml:space="preserve">в </w:t>
      </w:r>
      <w:r w:rsidRPr="00B36FA0">
        <w:rPr>
          <w:noProof/>
          <w:color w:val="000000"/>
          <w:sz w:val="28"/>
          <w:szCs w:val="23"/>
        </w:rPr>
        <w:t>– положение рукоятки рычага при включении разных передач</w:t>
      </w:r>
    </w:p>
    <w:p w:rsidR="00951D22" w:rsidRPr="00B36FA0" w:rsidRDefault="00951D22" w:rsidP="008F4FCB">
      <w:pPr>
        <w:spacing w:line="360" w:lineRule="auto"/>
        <w:ind w:firstLine="709"/>
        <w:jc w:val="both"/>
        <w:rPr>
          <w:noProof/>
          <w:color w:val="000000"/>
          <w:sz w:val="28"/>
          <w:szCs w:val="23"/>
        </w:rPr>
      </w:pPr>
    </w:p>
    <w:p w:rsidR="00951D22" w:rsidRPr="00B36FA0" w:rsidRDefault="00951D22" w:rsidP="008F4FCB">
      <w:pPr>
        <w:pStyle w:val="Iniiaiieoaeno"/>
        <w:spacing w:line="360" w:lineRule="auto"/>
        <w:ind w:firstLine="709"/>
        <w:jc w:val="both"/>
        <w:rPr>
          <w:noProof/>
          <w:color w:val="000000"/>
          <w:sz w:val="28"/>
          <w:szCs w:val="28"/>
        </w:rPr>
      </w:pPr>
      <w:r w:rsidRPr="00B36FA0">
        <w:rPr>
          <w:noProof/>
          <w:color w:val="000000"/>
          <w:sz w:val="28"/>
          <w:szCs w:val="28"/>
        </w:rPr>
        <w:t xml:space="preserve">Для получения пятой и шестой передач служит блок шестерен </w:t>
      </w:r>
      <w:r w:rsidRPr="00B36FA0">
        <w:rPr>
          <w:iCs/>
          <w:noProof/>
          <w:color w:val="000000"/>
          <w:sz w:val="28"/>
          <w:szCs w:val="28"/>
        </w:rPr>
        <w:t xml:space="preserve">6-7 </w:t>
      </w:r>
      <w:r w:rsidR="002C74CE" w:rsidRPr="00B36FA0">
        <w:rPr>
          <w:noProof/>
          <w:color w:val="000000"/>
          <w:sz w:val="28"/>
          <w:szCs w:val="28"/>
        </w:rPr>
        <w:t>допол</w:t>
      </w:r>
      <w:r w:rsidRPr="00B36FA0">
        <w:rPr>
          <w:noProof/>
          <w:color w:val="000000"/>
          <w:sz w:val="28"/>
          <w:szCs w:val="28"/>
        </w:rPr>
        <w:t xml:space="preserve">нительного вала </w:t>
      </w:r>
      <w:r w:rsidRPr="00B36FA0">
        <w:rPr>
          <w:iCs/>
          <w:noProof/>
          <w:color w:val="000000"/>
          <w:sz w:val="28"/>
          <w:szCs w:val="28"/>
        </w:rPr>
        <w:t>IV</w:t>
      </w:r>
      <w:r w:rsidRPr="00B36FA0">
        <w:rPr>
          <w:noProof/>
          <w:color w:val="000000"/>
          <w:sz w:val="28"/>
          <w:szCs w:val="28"/>
        </w:rPr>
        <w:t xml:space="preserve">; при этом вращение на пятой передаче передается через шестерни </w:t>
      </w:r>
      <w:r w:rsidRPr="00B36FA0">
        <w:rPr>
          <w:iCs/>
          <w:noProof/>
          <w:color w:val="000000"/>
          <w:sz w:val="28"/>
          <w:szCs w:val="28"/>
        </w:rPr>
        <w:t>1-4-5-6-17</w:t>
      </w:r>
      <w:r w:rsidRPr="00B36FA0">
        <w:rPr>
          <w:noProof/>
          <w:color w:val="000000"/>
          <w:sz w:val="28"/>
          <w:szCs w:val="28"/>
        </w:rPr>
        <w:t xml:space="preserve">, на шестой передаче </w:t>
      </w:r>
      <w:r w:rsidRPr="00B36FA0">
        <w:rPr>
          <w:iCs/>
          <w:noProof/>
          <w:color w:val="000000"/>
          <w:sz w:val="28"/>
          <w:szCs w:val="28"/>
        </w:rPr>
        <w:t>1-4-5-7-16</w:t>
      </w:r>
      <w:r w:rsidRPr="00B36FA0">
        <w:rPr>
          <w:noProof/>
          <w:color w:val="000000"/>
          <w:sz w:val="28"/>
          <w:szCs w:val="28"/>
        </w:rPr>
        <w:t xml:space="preserve">. Седьмую передачу включают, вводя в зацепление шестерню </w:t>
      </w:r>
      <w:r w:rsidRPr="00B36FA0">
        <w:rPr>
          <w:iCs/>
          <w:noProof/>
          <w:color w:val="000000"/>
          <w:sz w:val="28"/>
          <w:szCs w:val="28"/>
        </w:rPr>
        <w:t xml:space="preserve">8 </w:t>
      </w:r>
      <w:r w:rsidRPr="00B36FA0">
        <w:rPr>
          <w:noProof/>
          <w:color w:val="000000"/>
          <w:sz w:val="28"/>
          <w:szCs w:val="28"/>
        </w:rPr>
        <w:t xml:space="preserve">дополнительного вала </w:t>
      </w:r>
      <w:r w:rsidRPr="00B36FA0">
        <w:rPr>
          <w:iCs/>
          <w:noProof/>
          <w:color w:val="000000"/>
          <w:sz w:val="28"/>
          <w:szCs w:val="28"/>
        </w:rPr>
        <w:t xml:space="preserve">IV </w:t>
      </w:r>
      <w:r w:rsidR="002C74CE" w:rsidRPr="00B36FA0">
        <w:rPr>
          <w:noProof/>
          <w:color w:val="000000"/>
          <w:sz w:val="28"/>
          <w:szCs w:val="28"/>
        </w:rPr>
        <w:t>с шес</w:t>
      </w:r>
      <w:r w:rsidRPr="00B36FA0">
        <w:rPr>
          <w:noProof/>
          <w:color w:val="000000"/>
          <w:sz w:val="28"/>
          <w:szCs w:val="28"/>
        </w:rPr>
        <w:t xml:space="preserve">терней </w:t>
      </w:r>
      <w:r w:rsidRPr="00B36FA0">
        <w:rPr>
          <w:iCs/>
          <w:noProof/>
          <w:color w:val="000000"/>
          <w:sz w:val="28"/>
          <w:szCs w:val="28"/>
        </w:rPr>
        <w:t xml:space="preserve">12 </w:t>
      </w:r>
      <w:r w:rsidRPr="00B36FA0">
        <w:rPr>
          <w:noProof/>
          <w:color w:val="000000"/>
          <w:sz w:val="28"/>
          <w:szCs w:val="28"/>
        </w:rPr>
        <w:t>вторичного вала-</w:t>
      </w:r>
      <w:r w:rsidRPr="00B36FA0">
        <w:rPr>
          <w:iCs/>
          <w:noProof/>
          <w:color w:val="000000"/>
          <w:sz w:val="28"/>
          <w:szCs w:val="28"/>
        </w:rPr>
        <w:t>1-4-5-8-12</w:t>
      </w:r>
      <w:r w:rsidRPr="00B36FA0">
        <w:rPr>
          <w:noProof/>
          <w:color w:val="000000"/>
          <w:sz w:val="28"/>
          <w:szCs w:val="28"/>
        </w:rPr>
        <w:t>.</w:t>
      </w:r>
      <w:r w:rsidR="002C74CE" w:rsidRPr="00B36FA0">
        <w:rPr>
          <w:noProof/>
          <w:color w:val="000000"/>
          <w:sz w:val="28"/>
          <w:szCs w:val="28"/>
        </w:rPr>
        <w:t xml:space="preserve"> Для включения заднего хода под</w:t>
      </w:r>
      <w:r w:rsidRPr="00B36FA0">
        <w:rPr>
          <w:noProof/>
          <w:color w:val="000000"/>
          <w:sz w:val="28"/>
          <w:szCs w:val="28"/>
        </w:rPr>
        <w:t xml:space="preserve">вижную шестерню </w:t>
      </w:r>
      <w:r w:rsidRPr="00B36FA0">
        <w:rPr>
          <w:iCs/>
          <w:noProof/>
          <w:color w:val="000000"/>
          <w:sz w:val="28"/>
          <w:szCs w:val="28"/>
        </w:rPr>
        <w:t xml:space="preserve">9 </w:t>
      </w:r>
      <w:r w:rsidRPr="00B36FA0">
        <w:rPr>
          <w:noProof/>
          <w:color w:val="000000"/>
          <w:sz w:val="28"/>
          <w:szCs w:val="28"/>
        </w:rPr>
        <w:t xml:space="preserve">вала заднего хода </w:t>
      </w:r>
      <w:r w:rsidRPr="00B36FA0">
        <w:rPr>
          <w:iCs/>
          <w:noProof/>
          <w:color w:val="000000"/>
          <w:sz w:val="28"/>
          <w:szCs w:val="28"/>
        </w:rPr>
        <w:t xml:space="preserve">Ш </w:t>
      </w:r>
      <w:r w:rsidRPr="00B36FA0">
        <w:rPr>
          <w:noProof/>
          <w:color w:val="000000"/>
          <w:sz w:val="28"/>
          <w:szCs w:val="28"/>
        </w:rPr>
        <w:t xml:space="preserve">вводят в зацепление с большой шестерней </w:t>
      </w:r>
      <w:r w:rsidRPr="00B36FA0">
        <w:rPr>
          <w:iCs/>
          <w:noProof/>
          <w:color w:val="000000"/>
          <w:sz w:val="28"/>
          <w:szCs w:val="28"/>
        </w:rPr>
        <w:t>15</w:t>
      </w:r>
      <w:r w:rsidRPr="00B36FA0">
        <w:rPr>
          <w:noProof/>
          <w:color w:val="000000"/>
          <w:sz w:val="28"/>
          <w:szCs w:val="28"/>
        </w:rPr>
        <w:t>.</w:t>
      </w:r>
      <w:r w:rsidR="008F4FCB" w:rsidRPr="00B36FA0">
        <w:rPr>
          <w:noProof/>
          <w:color w:val="000000"/>
          <w:sz w:val="28"/>
          <w:szCs w:val="28"/>
        </w:rPr>
        <w:t xml:space="preserve"> </w:t>
      </w:r>
      <w:r w:rsidRPr="00B36FA0">
        <w:rPr>
          <w:noProof/>
          <w:color w:val="000000"/>
          <w:sz w:val="28"/>
          <w:szCs w:val="28"/>
        </w:rPr>
        <w:t xml:space="preserve">Переключение передач производят рычагом, установленным в крышке коробки передач, в соответствии со схемой (рис. 10, </w:t>
      </w:r>
      <w:r w:rsidRPr="00B36FA0">
        <w:rPr>
          <w:iCs/>
          <w:noProof/>
          <w:color w:val="000000"/>
          <w:sz w:val="28"/>
          <w:szCs w:val="28"/>
        </w:rPr>
        <w:t>в</w:t>
      </w:r>
      <w:r w:rsidRPr="00B36FA0">
        <w:rPr>
          <w:noProof/>
          <w:color w:val="000000"/>
          <w:sz w:val="28"/>
          <w:szCs w:val="28"/>
        </w:rPr>
        <w:t>).</w:t>
      </w:r>
    </w:p>
    <w:p w:rsidR="00951D22" w:rsidRPr="00B36FA0" w:rsidRDefault="00951D22" w:rsidP="008F4FCB">
      <w:pPr>
        <w:pStyle w:val="Iauiue1"/>
        <w:spacing w:line="360" w:lineRule="auto"/>
        <w:ind w:firstLine="709"/>
        <w:jc w:val="both"/>
        <w:rPr>
          <w:noProof/>
          <w:color w:val="000000"/>
          <w:sz w:val="28"/>
          <w:szCs w:val="28"/>
        </w:rPr>
      </w:pPr>
      <w:r w:rsidRPr="00B36FA0">
        <w:rPr>
          <w:bCs/>
          <w:noProof/>
          <w:color w:val="000000"/>
          <w:sz w:val="28"/>
          <w:szCs w:val="28"/>
        </w:rPr>
        <w:t xml:space="preserve">Задний мост </w:t>
      </w:r>
    </w:p>
    <w:p w:rsidR="008F4FCB" w:rsidRPr="00B36FA0" w:rsidRDefault="00951D22" w:rsidP="008F4FCB">
      <w:pPr>
        <w:spacing w:line="360" w:lineRule="auto"/>
        <w:ind w:firstLine="709"/>
        <w:jc w:val="both"/>
        <w:rPr>
          <w:noProof/>
          <w:color w:val="000000"/>
          <w:sz w:val="28"/>
          <w:szCs w:val="28"/>
        </w:rPr>
      </w:pPr>
      <w:r w:rsidRPr="00B36FA0">
        <w:rPr>
          <w:noProof/>
          <w:color w:val="000000"/>
          <w:sz w:val="28"/>
          <w:szCs w:val="28"/>
        </w:rPr>
        <w:t>Задний мост трактора (рис. 11) включает главную передачу, планетарный механизм поворота и конечную передачу.</w:t>
      </w:r>
    </w:p>
    <w:p w:rsidR="00951D22" w:rsidRPr="00B36FA0" w:rsidRDefault="00951D22" w:rsidP="008F4FCB">
      <w:pPr>
        <w:spacing w:line="360" w:lineRule="auto"/>
        <w:ind w:firstLine="709"/>
        <w:jc w:val="both"/>
        <w:rPr>
          <w:noProof/>
          <w:color w:val="000000"/>
          <w:sz w:val="28"/>
          <w:szCs w:val="28"/>
        </w:rPr>
      </w:pPr>
      <w:r w:rsidRPr="00B36FA0">
        <w:rPr>
          <w:noProof/>
          <w:color w:val="000000"/>
          <w:sz w:val="28"/>
          <w:szCs w:val="28"/>
        </w:rPr>
        <w:t>Главная передача служит для увеличения и передачи под углом 90</w:t>
      </w:r>
      <w:r w:rsidRPr="00B36FA0">
        <w:rPr>
          <w:noProof/>
          <w:color w:val="000000"/>
          <w:sz w:val="28"/>
          <w:szCs w:val="28"/>
          <w:vertAlign w:val="superscript"/>
        </w:rPr>
        <w:t xml:space="preserve">о </w:t>
      </w:r>
      <w:r w:rsidRPr="00B36FA0">
        <w:rPr>
          <w:noProof/>
          <w:color w:val="000000"/>
          <w:sz w:val="28"/>
          <w:szCs w:val="28"/>
        </w:rPr>
        <w:t xml:space="preserve">крутящего момента от вторичного вала </w:t>
      </w:r>
      <w:r w:rsidRPr="00B36FA0">
        <w:rPr>
          <w:iCs/>
          <w:noProof/>
          <w:color w:val="000000"/>
          <w:sz w:val="28"/>
          <w:szCs w:val="28"/>
        </w:rPr>
        <w:t xml:space="preserve">7 </w:t>
      </w:r>
      <w:r w:rsidRPr="00B36FA0">
        <w:rPr>
          <w:noProof/>
          <w:color w:val="000000"/>
          <w:sz w:val="28"/>
          <w:szCs w:val="28"/>
        </w:rPr>
        <w:t xml:space="preserve">коробки передач к планетарному механизму поворота трактора. Она состоит из двух конических шестерен </w:t>
      </w:r>
      <w:r w:rsidRPr="00B36FA0">
        <w:rPr>
          <w:iCs/>
          <w:noProof/>
          <w:color w:val="000000"/>
          <w:sz w:val="28"/>
          <w:szCs w:val="28"/>
        </w:rPr>
        <w:t>6</w:t>
      </w:r>
      <w:r w:rsidRPr="00B36FA0">
        <w:rPr>
          <w:noProof/>
          <w:color w:val="000000"/>
          <w:sz w:val="28"/>
          <w:szCs w:val="28"/>
        </w:rPr>
        <w:t>, находящихся в постоянном зацеплении.</w:t>
      </w:r>
    </w:p>
    <w:p w:rsidR="00951D22" w:rsidRPr="00B36FA0" w:rsidRDefault="008F4FCB" w:rsidP="008F4FCB">
      <w:pPr>
        <w:spacing w:line="360" w:lineRule="auto"/>
        <w:ind w:firstLine="709"/>
        <w:jc w:val="both"/>
        <w:rPr>
          <w:noProof/>
          <w:color w:val="000000"/>
          <w:sz w:val="28"/>
          <w:szCs w:val="28"/>
        </w:rPr>
      </w:pPr>
      <w:r w:rsidRPr="00B36FA0">
        <w:rPr>
          <w:noProof/>
          <w:color w:val="000000"/>
          <w:sz w:val="28"/>
          <w:szCs w:val="28"/>
        </w:rPr>
        <w:br w:type="page"/>
      </w:r>
      <w:r w:rsidR="00E34775">
        <w:rPr>
          <w:noProof/>
          <w:color w:val="000000"/>
          <w:sz w:val="28"/>
          <w:szCs w:val="28"/>
        </w:rPr>
        <w:pict>
          <v:shape id="_x0000_i1037" type="#_x0000_t75" style="width:231pt;height:191.25pt">
            <v:imagedata r:id="rId19" o:title=""/>
          </v:shape>
        </w:pict>
      </w:r>
    </w:p>
    <w:p w:rsidR="00951D22" w:rsidRPr="00B36FA0" w:rsidRDefault="00951D22" w:rsidP="008F4FCB">
      <w:pPr>
        <w:spacing w:line="360" w:lineRule="auto"/>
        <w:ind w:firstLine="709"/>
        <w:jc w:val="both"/>
        <w:rPr>
          <w:noProof/>
          <w:color w:val="000000"/>
          <w:sz w:val="28"/>
          <w:szCs w:val="23"/>
        </w:rPr>
      </w:pPr>
      <w:r w:rsidRPr="00B36FA0">
        <w:rPr>
          <w:noProof/>
          <w:color w:val="000000"/>
          <w:sz w:val="28"/>
          <w:szCs w:val="23"/>
        </w:rPr>
        <w:t>Рис. 11. Кинематическая схема заднего моста трактора ДТ-75</w:t>
      </w:r>
    </w:p>
    <w:p w:rsidR="00951D22" w:rsidRPr="00B36FA0" w:rsidRDefault="00951D22" w:rsidP="008F4FCB">
      <w:pPr>
        <w:spacing w:line="360" w:lineRule="auto"/>
        <w:ind w:firstLine="709"/>
        <w:jc w:val="both"/>
        <w:rPr>
          <w:noProof/>
          <w:color w:val="000000"/>
          <w:sz w:val="28"/>
          <w:szCs w:val="23"/>
        </w:rPr>
      </w:pPr>
    </w:p>
    <w:p w:rsidR="00951D22" w:rsidRPr="00B36FA0" w:rsidRDefault="00951D22" w:rsidP="008F4FCB">
      <w:pPr>
        <w:pStyle w:val="Iauiue1"/>
        <w:spacing w:line="360" w:lineRule="auto"/>
        <w:ind w:firstLine="709"/>
        <w:jc w:val="both"/>
        <w:rPr>
          <w:noProof/>
          <w:color w:val="000000"/>
          <w:sz w:val="28"/>
          <w:szCs w:val="28"/>
        </w:rPr>
      </w:pPr>
      <w:r w:rsidRPr="00B36FA0">
        <w:rPr>
          <w:noProof/>
          <w:color w:val="000000"/>
          <w:sz w:val="28"/>
          <w:szCs w:val="28"/>
        </w:rPr>
        <w:t xml:space="preserve">Планетарный механизм поворота служит для передачи крутящего момента конечным передачам, а также для поворота и торможения трак-тора. Он заключен в картер </w:t>
      </w:r>
      <w:r w:rsidRPr="00B36FA0">
        <w:rPr>
          <w:iCs/>
          <w:noProof/>
          <w:color w:val="000000"/>
          <w:sz w:val="28"/>
          <w:szCs w:val="28"/>
        </w:rPr>
        <w:t xml:space="preserve">1 </w:t>
      </w:r>
      <w:r w:rsidRPr="00B36FA0">
        <w:rPr>
          <w:noProof/>
          <w:color w:val="000000"/>
          <w:sz w:val="28"/>
          <w:szCs w:val="28"/>
        </w:rPr>
        <w:t xml:space="preserve">и состоит из двух зеркально расположенных частей (для правой и левой гусеничных цепей). </w:t>
      </w:r>
    </w:p>
    <w:p w:rsidR="00951D22" w:rsidRPr="00B36FA0" w:rsidRDefault="00951D22" w:rsidP="008F4FCB">
      <w:pPr>
        <w:pStyle w:val="Iniiaiieoaenonionooiii1"/>
        <w:spacing w:line="360" w:lineRule="auto"/>
        <w:ind w:firstLine="709"/>
        <w:jc w:val="both"/>
        <w:rPr>
          <w:noProof/>
          <w:color w:val="000000"/>
          <w:sz w:val="28"/>
          <w:szCs w:val="28"/>
        </w:rPr>
      </w:pPr>
      <w:r w:rsidRPr="00B36FA0">
        <w:rPr>
          <w:noProof/>
          <w:color w:val="000000"/>
          <w:sz w:val="28"/>
          <w:szCs w:val="28"/>
        </w:rPr>
        <w:t xml:space="preserve">При движении трактора по прямой шкивы </w:t>
      </w:r>
      <w:r w:rsidRPr="00B36FA0">
        <w:rPr>
          <w:iCs/>
          <w:noProof/>
          <w:color w:val="000000"/>
          <w:sz w:val="28"/>
          <w:szCs w:val="28"/>
        </w:rPr>
        <w:t xml:space="preserve">5 </w:t>
      </w:r>
      <w:r w:rsidRPr="00B36FA0">
        <w:rPr>
          <w:noProof/>
          <w:color w:val="000000"/>
          <w:sz w:val="28"/>
          <w:szCs w:val="28"/>
        </w:rPr>
        <w:t xml:space="preserve">ленточных тормозов солнечных колес </w:t>
      </w:r>
      <w:r w:rsidRPr="00B36FA0">
        <w:rPr>
          <w:iCs/>
          <w:noProof/>
          <w:color w:val="000000"/>
          <w:sz w:val="28"/>
          <w:szCs w:val="28"/>
        </w:rPr>
        <w:t xml:space="preserve">11 </w:t>
      </w:r>
      <w:r w:rsidRPr="00B36FA0">
        <w:rPr>
          <w:noProof/>
          <w:color w:val="000000"/>
          <w:sz w:val="28"/>
          <w:szCs w:val="28"/>
        </w:rPr>
        <w:t xml:space="preserve">полностью заторможены, а остановочные тормоза </w:t>
      </w:r>
      <w:r w:rsidRPr="00B36FA0">
        <w:rPr>
          <w:iCs/>
          <w:noProof/>
          <w:color w:val="000000"/>
          <w:sz w:val="28"/>
          <w:szCs w:val="28"/>
        </w:rPr>
        <w:t xml:space="preserve">4 </w:t>
      </w:r>
      <w:r w:rsidRPr="00B36FA0">
        <w:rPr>
          <w:noProof/>
          <w:color w:val="000000"/>
          <w:sz w:val="28"/>
          <w:szCs w:val="28"/>
        </w:rPr>
        <w:t xml:space="preserve">отпущены. Вращение от главной передачи 6, ведомое коническое колесо которой закреплено на коронном барабане </w:t>
      </w:r>
      <w:r w:rsidRPr="00B36FA0">
        <w:rPr>
          <w:iCs/>
          <w:noProof/>
          <w:color w:val="000000"/>
          <w:sz w:val="28"/>
          <w:szCs w:val="28"/>
        </w:rPr>
        <w:t xml:space="preserve">8, </w:t>
      </w:r>
      <w:r w:rsidRPr="00B36FA0">
        <w:rPr>
          <w:noProof/>
          <w:color w:val="000000"/>
          <w:sz w:val="28"/>
          <w:szCs w:val="28"/>
        </w:rPr>
        <w:t xml:space="preserve">передается коронному колесу </w:t>
      </w:r>
      <w:r w:rsidRPr="00B36FA0">
        <w:rPr>
          <w:iCs/>
          <w:noProof/>
          <w:color w:val="000000"/>
          <w:sz w:val="28"/>
          <w:szCs w:val="28"/>
        </w:rPr>
        <w:t>9</w:t>
      </w:r>
      <w:r w:rsidRPr="00B36FA0">
        <w:rPr>
          <w:noProof/>
          <w:color w:val="000000"/>
          <w:sz w:val="28"/>
          <w:szCs w:val="28"/>
        </w:rPr>
        <w:t xml:space="preserve">. Последнее своими зубьями приводит во вращение сателлиты </w:t>
      </w:r>
      <w:r w:rsidRPr="00B36FA0">
        <w:rPr>
          <w:iCs/>
          <w:noProof/>
          <w:color w:val="000000"/>
          <w:sz w:val="28"/>
          <w:szCs w:val="28"/>
        </w:rPr>
        <w:t>10</w:t>
      </w:r>
      <w:r w:rsidRPr="00B36FA0">
        <w:rPr>
          <w:noProof/>
          <w:color w:val="000000"/>
          <w:sz w:val="28"/>
          <w:szCs w:val="28"/>
        </w:rPr>
        <w:t xml:space="preserve">, которые, вращаясь вокруг своих осей, обкатываются вокруг заторможенного солнечного колеса </w:t>
      </w:r>
      <w:r w:rsidRPr="00B36FA0">
        <w:rPr>
          <w:iCs/>
          <w:noProof/>
          <w:color w:val="000000"/>
          <w:sz w:val="28"/>
          <w:szCs w:val="28"/>
        </w:rPr>
        <w:t>11</w:t>
      </w:r>
      <w:r w:rsidRPr="00B36FA0">
        <w:rPr>
          <w:noProof/>
          <w:color w:val="000000"/>
          <w:sz w:val="28"/>
          <w:szCs w:val="28"/>
        </w:rPr>
        <w:t xml:space="preserve">, увлекая во вращательное движение водило </w:t>
      </w:r>
      <w:r w:rsidRPr="00B36FA0">
        <w:rPr>
          <w:iCs/>
          <w:noProof/>
          <w:color w:val="000000"/>
          <w:sz w:val="28"/>
          <w:szCs w:val="28"/>
        </w:rPr>
        <w:t>12</w:t>
      </w:r>
      <w:r w:rsidR="00F97017" w:rsidRPr="00B36FA0">
        <w:rPr>
          <w:noProof/>
          <w:color w:val="000000"/>
          <w:sz w:val="28"/>
          <w:szCs w:val="28"/>
        </w:rPr>
        <w:t>, свя</w:t>
      </w:r>
      <w:r w:rsidRPr="00B36FA0">
        <w:rPr>
          <w:noProof/>
          <w:color w:val="000000"/>
          <w:sz w:val="28"/>
          <w:szCs w:val="28"/>
        </w:rPr>
        <w:t xml:space="preserve">занную с ним полуось </w:t>
      </w:r>
      <w:r w:rsidRPr="00B36FA0">
        <w:rPr>
          <w:iCs/>
          <w:noProof/>
          <w:color w:val="000000"/>
          <w:sz w:val="28"/>
          <w:szCs w:val="28"/>
        </w:rPr>
        <w:t xml:space="preserve">13 </w:t>
      </w:r>
      <w:r w:rsidRPr="00B36FA0">
        <w:rPr>
          <w:noProof/>
          <w:color w:val="000000"/>
          <w:sz w:val="28"/>
          <w:szCs w:val="28"/>
        </w:rPr>
        <w:t xml:space="preserve">и ведущую шестерню конечной передачи </w:t>
      </w:r>
      <w:r w:rsidRPr="00B36FA0">
        <w:rPr>
          <w:iCs/>
          <w:noProof/>
          <w:color w:val="000000"/>
          <w:sz w:val="28"/>
          <w:szCs w:val="28"/>
        </w:rPr>
        <w:t>3</w:t>
      </w:r>
      <w:r w:rsidRPr="00B36FA0">
        <w:rPr>
          <w:noProof/>
          <w:color w:val="000000"/>
          <w:sz w:val="28"/>
          <w:szCs w:val="28"/>
        </w:rPr>
        <w:t>. Для плавного поворота трактора необходим</w:t>
      </w:r>
      <w:r w:rsidR="00F97017" w:rsidRPr="00B36FA0">
        <w:rPr>
          <w:noProof/>
          <w:color w:val="000000"/>
          <w:sz w:val="28"/>
          <w:szCs w:val="28"/>
        </w:rPr>
        <w:t>о растормозить шкив того солнеч</w:t>
      </w:r>
      <w:r w:rsidRPr="00B36FA0">
        <w:rPr>
          <w:noProof/>
          <w:color w:val="000000"/>
          <w:sz w:val="28"/>
          <w:szCs w:val="28"/>
        </w:rPr>
        <w:t>ного колеса, в сторону которого сов</w:t>
      </w:r>
      <w:r w:rsidR="00F97017" w:rsidRPr="00B36FA0">
        <w:rPr>
          <w:noProof/>
          <w:color w:val="000000"/>
          <w:sz w:val="28"/>
          <w:szCs w:val="28"/>
        </w:rPr>
        <w:t>ершается поворот. Машинист пере</w:t>
      </w:r>
      <w:r w:rsidRPr="00B36FA0">
        <w:rPr>
          <w:noProof/>
          <w:color w:val="000000"/>
          <w:sz w:val="28"/>
          <w:szCs w:val="28"/>
        </w:rPr>
        <w:t>мещает соответствующий рычаг управ</w:t>
      </w:r>
      <w:r w:rsidR="00F97017" w:rsidRPr="00B36FA0">
        <w:rPr>
          <w:noProof/>
          <w:color w:val="000000"/>
          <w:sz w:val="28"/>
          <w:szCs w:val="28"/>
        </w:rPr>
        <w:t>ления на себя, тем самым растор</w:t>
      </w:r>
      <w:r w:rsidRPr="00B36FA0">
        <w:rPr>
          <w:noProof/>
          <w:color w:val="000000"/>
          <w:sz w:val="28"/>
          <w:szCs w:val="28"/>
        </w:rPr>
        <w:t xml:space="preserve">маживает шкив одного из солнечных колес и позволяет ему свободно вращаться. Коронный барабан </w:t>
      </w:r>
      <w:r w:rsidRPr="00B36FA0">
        <w:rPr>
          <w:iCs/>
          <w:noProof/>
          <w:color w:val="000000"/>
          <w:sz w:val="28"/>
          <w:szCs w:val="28"/>
        </w:rPr>
        <w:t xml:space="preserve">8 </w:t>
      </w:r>
      <w:r w:rsidRPr="00B36FA0">
        <w:rPr>
          <w:noProof/>
          <w:color w:val="000000"/>
          <w:sz w:val="28"/>
          <w:szCs w:val="28"/>
        </w:rPr>
        <w:t xml:space="preserve">и коронное колесо </w:t>
      </w:r>
      <w:r w:rsidRPr="00B36FA0">
        <w:rPr>
          <w:iCs/>
          <w:noProof/>
          <w:color w:val="000000"/>
          <w:sz w:val="28"/>
          <w:szCs w:val="28"/>
        </w:rPr>
        <w:t xml:space="preserve">9 </w:t>
      </w:r>
      <w:r w:rsidR="00F97017" w:rsidRPr="00B36FA0">
        <w:rPr>
          <w:noProof/>
          <w:color w:val="000000"/>
          <w:sz w:val="28"/>
          <w:szCs w:val="28"/>
        </w:rPr>
        <w:t>вращаются по</w:t>
      </w:r>
      <w:r w:rsidR="00CF240D" w:rsidRPr="00B36FA0">
        <w:rPr>
          <w:noProof/>
          <w:color w:val="000000"/>
          <w:sz w:val="28"/>
          <w:szCs w:val="28"/>
        </w:rPr>
        <w:t xml:space="preserve"> </w:t>
      </w:r>
      <w:r w:rsidRPr="00B36FA0">
        <w:rPr>
          <w:noProof/>
          <w:color w:val="000000"/>
          <w:sz w:val="28"/>
          <w:szCs w:val="28"/>
        </w:rPr>
        <w:t xml:space="preserve">прежнему, а сателлиты </w:t>
      </w:r>
      <w:r w:rsidRPr="00B36FA0">
        <w:rPr>
          <w:iCs/>
          <w:noProof/>
          <w:color w:val="000000"/>
          <w:sz w:val="28"/>
          <w:szCs w:val="28"/>
        </w:rPr>
        <w:t xml:space="preserve">10 </w:t>
      </w:r>
      <w:r w:rsidRPr="00B36FA0">
        <w:rPr>
          <w:noProof/>
          <w:color w:val="000000"/>
          <w:sz w:val="28"/>
          <w:szCs w:val="28"/>
        </w:rPr>
        <w:t>поворачивают</w:t>
      </w:r>
      <w:r w:rsidR="00F97017" w:rsidRPr="00B36FA0">
        <w:rPr>
          <w:noProof/>
          <w:color w:val="000000"/>
          <w:sz w:val="28"/>
          <w:szCs w:val="28"/>
        </w:rPr>
        <w:t>ся только вокруг своих осей. Са</w:t>
      </w:r>
      <w:r w:rsidRPr="00B36FA0">
        <w:rPr>
          <w:noProof/>
          <w:color w:val="000000"/>
          <w:sz w:val="28"/>
          <w:szCs w:val="28"/>
        </w:rPr>
        <w:t>теллиты не обкатываются вокруг солнечного колеса, так как оно раст</w:t>
      </w:r>
      <w:r w:rsidR="00F97017" w:rsidRPr="00B36FA0">
        <w:rPr>
          <w:noProof/>
          <w:color w:val="000000"/>
          <w:sz w:val="28"/>
          <w:szCs w:val="28"/>
        </w:rPr>
        <w:t>ор</w:t>
      </w:r>
      <w:r w:rsidRPr="00B36FA0">
        <w:rPr>
          <w:noProof/>
          <w:color w:val="000000"/>
          <w:sz w:val="28"/>
          <w:szCs w:val="28"/>
        </w:rPr>
        <w:t>можено и вращается в обратную сторо</w:t>
      </w:r>
      <w:r w:rsidR="00F97017" w:rsidRPr="00B36FA0">
        <w:rPr>
          <w:noProof/>
          <w:color w:val="000000"/>
          <w:sz w:val="28"/>
          <w:szCs w:val="28"/>
        </w:rPr>
        <w:t>ну. Поскольку сателлиты не обка</w:t>
      </w:r>
      <w:r w:rsidRPr="00B36FA0">
        <w:rPr>
          <w:noProof/>
          <w:color w:val="000000"/>
          <w:sz w:val="28"/>
          <w:szCs w:val="28"/>
        </w:rPr>
        <w:t xml:space="preserve">тываются, крутящий момент на водило и полуось не передается. Связанная с этой полуосью ведущая звездочка </w:t>
      </w:r>
      <w:r w:rsidRPr="00B36FA0">
        <w:rPr>
          <w:iCs/>
          <w:noProof/>
          <w:color w:val="000000"/>
          <w:sz w:val="28"/>
          <w:szCs w:val="28"/>
        </w:rPr>
        <w:t xml:space="preserve">2 </w:t>
      </w:r>
      <w:r w:rsidRPr="00B36FA0">
        <w:rPr>
          <w:noProof/>
          <w:color w:val="000000"/>
          <w:sz w:val="28"/>
          <w:szCs w:val="28"/>
        </w:rPr>
        <w:t xml:space="preserve">замедляет вращение, и трактор за счет вращения другой ведущей звездочки совершает поворот. </w:t>
      </w:r>
    </w:p>
    <w:p w:rsidR="00951D22" w:rsidRPr="00B36FA0" w:rsidRDefault="00951D22" w:rsidP="008F4FCB">
      <w:pPr>
        <w:pStyle w:val="Iniiaiieoaenonionooiii1"/>
        <w:spacing w:line="360" w:lineRule="auto"/>
        <w:ind w:firstLine="709"/>
        <w:jc w:val="both"/>
        <w:rPr>
          <w:noProof/>
          <w:color w:val="000000"/>
          <w:sz w:val="28"/>
          <w:szCs w:val="28"/>
        </w:rPr>
      </w:pPr>
      <w:r w:rsidRPr="00B36FA0">
        <w:rPr>
          <w:noProof/>
          <w:color w:val="000000"/>
          <w:sz w:val="28"/>
          <w:szCs w:val="28"/>
        </w:rPr>
        <w:t xml:space="preserve">Для крутого поворота после выключения тормоза </w:t>
      </w:r>
      <w:r w:rsidRPr="00B36FA0">
        <w:rPr>
          <w:iCs/>
          <w:noProof/>
          <w:color w:val="000000"/>
          <w:sz w:val="28"/>
          <w:szCs w:val="28"/>
        </w:rPr>
        <w:t xml:space="preserve">5 </w:t>
      </w:r>
      <w:r w:rsidR="00F97017" w:rsidRPr="00B36FA0">
        <w:rPr>
          <w:noProof/>
          <w:color w:val="000000"/>
          <w:sz w:val="28"/>
          <w:szCs w:val="28"/>
        </w:rPr>
        <w:t>солнечного ко</w:t>
      </w:r>
      <w:r w:rsidRPr="00B36FA0">
        <w:rPr>
          <w:noProof/>
          <w:color w:val="000000"/>
          <w:sz w:val="28"/>
          <w:szCs w:val="28"/>
        </w:rPr>
        <w:t xml:space="preserve">леса дополнительно нажимают на педаль, затормаживая шкив </w:t>
      </w:r>
      <w:r w:rsidRPr="00B36FA0">
        <w:rPr>
          <w:iCs/>
          <w:noProof/>
          <w:color w:val="000000"/>
          <w:sz w:val="28"/>
          <w:szCs w:val="28"/>
        </w:rPr>
        <w:t xml:space="preserve">4 </w:t>
      </w:r>
      <w:r w:rsidR="00F97017" w:rsidRPr="00B36FA0">
        <w:rPr>
          <w:noProof/>
          <w:color w:val="000000"/>
          <w:sz w:val="28"/>
          <w:szCs w:val="28"/>
        </w:rPr>
        <w:t>остано</w:t>
      </w:r>
      <w:r w:rsidRPr="00B36FA0">
        <w:rPr>
          <w:noProof/>
          <w:color w:val="000000"/>
          <w:sz w:val="28"/>
          <w:szCs w:val="28"/>
        </w:rPr>
        <w:t xml:space="preserve">вочного тормоза с той стороны, в которую совершается поворот. В этом случае гусеница останавливается, и трактор круто поворачивается. </w:t>
      </w:r>
    </w:p>
    <w:p w:rsidR="00951D22" w:rsidRPr="00B36FA0" w:rsidRDefault="00951D22" w:rsidP="008F4FCB">
      <w:pPr>
        <w:pStyle w:val="Iauiue1"/>
        <w:spacing w:line="360" w:lineRule="auto"/>
        <w:ind w:firstLine="709"/>
        <w:jc w:val="both"/>
        <w:rPr>
          <w:noProof/>
          <w:color w:val="000000"/>
          <w:sz w:val="28"/>
          <w:szCs w:val="28"/>
        </w:rPr>
      </w:pPr>
      <w:r w:rsidRPr="00B36FA0">
        <w:rPr>
          <w:noProof/>
          <w:color w:val="000000"/>
          <w:sz w:val="28"/>
          <w:szCs w:val="28"/>
        </w:rPr>
        <w:t xml:space="preserve">Конечная передача </w:t>
      </w:r>
      <w:r w:rsidRPr="00B36FA0">
        <w:rPr>
          <w:iCs/>
          <w:noProof/>
          <w:color w:val="000000"/>
          <w:sz w:val="28"/>
          <w:szCs w:val="28"/>
        </w:rPr>
        <w:t xml:space="preserve">3 </w:t>
      </w:r>
      <w:r w:rsidRPr="00B36FA0">
        <w:rPr>
          <w:noProof/>
          <w:color w:val="000000"/>
          <w:sz w:val="28"/>
          <w:szCs w:val="28"/>
        </w:rPr>
        <w:t xml:space="preserve">снижает скорость вращения ведущей звездочки </w:t>
      </w:r>
      <w:r w:rsidRPr="00B36FA0">
        <w:rPr>
          <w:iCs/>
          <w:noProof/>
          <w:color w:val="000000"/>
          <w:sz w:val="28"/>
          <w:szCs w:val="28"/>
        </w:rPr>
        <w:t xml:space="preserve">2 </w:t>
      </w:r>
      <w:r w:rsidRPr="00B36FA0">
        <w:rPr>
          <w:noProof/>
          <w:color w:val="000000"/>
          <w:sz w:val="28"/>
          <w:szCs w:val="28"/>
        </w:rPr>
        <w:t xml:space="preserve">и соответственно увеличивает силу тяги трактора. Кроме того, конечная передача позволяет увеличивать дорожный просвет. На тракторе ДТ-75М устанавливают две конечные передачи по обеим сторонам заднего моста. </w:t>
      </w:r>
    </w:p>
    <w:p w:rsidR="00951D22" w:rsidRPr="00B36FA0" w:rsidRDefault="00951D22" w:rsidP="008F4FCB">
      <w:pPr>
        <w:pStyle w:val="Caaieiaie7"/>
        <w:spacing w:line="360" w:lineRule="auto"/>
        <w:ind w:firstLine="709"/>
        <w:jc w:val="both"/>
        <w:rPr>
          <w:noProof/>
          <w:color w:val="000000"/>
          <w:sz w:val="28"/>
          <w:szCs w:val="28"/>
        </w:rPr>
      </w:pPr>
      <w:r w:rsidRPr="00B36FA0">
        <w:rPr>
          <w:bCs/>
          <w:noProof/>
          <w:color w:val="000000"/>
          <w:sz w:val="28"/>
          <w:szCs w:val="28"/>
        </w:rPr>
        <w:t xml:space="preserve">Ходовое оборудование </w:t>
      </w:r>
    </w:p>
    <w:p w:rsidR="00951D22" w:rsidRPr="00B36FA0" w:rsidRDefault="00951D22" w:rsidP="008F4FCB">
      <w:pPr>
        <w:pStyle w:val="Iniiaiieoaenonionooiii1"/>
        <w:spacing w:line="360" w:lineRule="auto"/>
        <w:ind w:firstLine="709"/>
        <w:jc w:val="both"/>
        <w:rPr>
          <w:noProof/>
          <w:color w:val="000000"/>
          <w:sz w:val="28"/>
          <w:szCs w:val="28"/>
        </w:rPr>
      </w:pPr>
      <w:r w:rsidRPr="00B36FA0">
        <w:rPr>
          <w:noProof/>
          <w:color w:val="000000"/>
          <w:sz w:val="28"/>
          <w:szCs w:val="28"/>
        </w:rPr>
        <w:t>Ходовое оборудование служит для преобразования вращательного движения ведущей звездочки в поступат</w:t>
      </w:r>
      <w:r w:rsidR="00F97017" w:rsidRPr="00B36FA0">
        <w:rPr>
          <w:noProof/>
          <w:color w:val="000000"/>
          <w:sz w:val="28"/>
          <w:szCs w:val="28"/>
        </w:rPr>
        <w:t>ельное движение трактора, а так</w:t>
      </w:r>
      <w:r w:rsidRPr="00B36FA0">
        <w:rPr>
          <w:noProof/>
          <w:color w:val="000000"/>
          <w:sz w:val="28"/>
          <w:szCs w:val="28"/>
        </w:rPr>
        <w:t>же для поддержания рамы трактора. В ходовую часть входят ведущие звездочки, направляющие колеса, опо</w:t>
      </w:r>
      <w:r w:rsidR="00F97017" w:rsidRPr="00B36FA0">
        <w:rPr>
          <w:noProof/>
          <w:color w:val="000000"/>
          <w:sz w:val="28"/>
          <w:szCs w:val="28"/>
        </w:rPr>
        <w:t>рные и поддерживающие катки, гу</w:t>
      </w:r>
      <w:r w:rsidRPr="00B36FA0">
        <w:rPr>
          <w:noProof/>
          <w:color w:val="000000"/>
          <w:sz w:val="28"/>
          <w:szCs w:val="28"/>
        </w:rPr>
        <w:t>сеничная цепь и подвеска. Подвеска сл</w:t>
      </w:r>
      <w:r w:rsidR="00F97017" w:rsidRPr="00B36FA0">
        <w:rPr>
          <w:noProof/>
          <w:color w:val="000000"/>
          <w:sz w:val="28"/>
          <w:szCs w:val="28"/>
        </w:rPr>
        <w:t>ужит для соединения опорных кат</w:t>
      </w:r>
      <w:r w:rsidRPr="00B36FA0">
        <w:rPr>
          <w:noProof/>
          <w:color w:val="000000"/>
          <w:sz w:val="28"/>
          <w:szCs w:val="28"/>
        </w:rPr>
        <w:t xml:space="preserve">ков с рамой трактора. На тракторе ДТ-75 применена эластичная подвеска, обеспечивающая высокую плавность работы и тягово-сцепные качества. На стенде студентам предлагается самостоятельно изучить конструкцию подвески, гусеничной цепи, поддерживающих и опорных катков. </w:t>
      </w:r>
    </w:p>
    <w:p w:rsidR="008F4FCB" w:rsidRPr="00B36FA0" w:rsidRDefault="008F4FCB" w:rsidP="008F4FCB">
      <w:pPr>
        <w:pStyle w:val="Default"/>
        <w:rPr>
          <w:noProof/>
        </w:rPr>
      </w:pPr>
    </w:p>
    <w:p w:rsidR="00F0317A" w:rsidRPr="00B36FA0" w:rsidRDefault="008F4FCB" w:rsidP="008F4FCB">
      <w:pPr>
        <w:pStyle w:val="Caaieiaie7"/>
        <w:numPr>
          <w:ilvl w:val="0"/>
          <w:numId w:val="23"/>
        </w:numPr>
        <w:tabs>
          <w:tab w:val="clear" w:pos="720"/>
          <w:tab w:val="num" w:pos="360"/>
        </w:tabs>
        <w:spacing w:line="360" w:lineRule="auto"/>
        <w:ind w:left="0" w:firstLine="709"/>
        <w:jc w:val="both"/>
        <w:rPr>
          <w:bCs/>
          <w:noProof/>
          <w:color w:val="000000"/>
          <w:sz w:val="28"/>
          <w:szCs w:val="28"/>
        </w:rPr>
      </w:pPr>
      <w:r w:rsidRPr="00B36FA0">
        <w:rPr>
          <w:bCs/>
          <w:noProof/>
          <w:color w:val="000000"/>
          <w:sz w:val="28"/>
          <w:szCs w:val="28"/>
        </w:rPr>
        <w:br w:type="page"/>
        <w:t>Типы просеивающих поверхностей. Назначение, классификация грохотов</w:t>
      </w:r>
    </w:p>
    <w:p w:rsidR="00641178" w:rsidRPr="00B36FA0" w:rsidRDefault="00641178" w:rsidP="008F4FCB">
      <w:pPr>
        <w:pStyle w:val="Default"/>
        <w:spacing w:line="360" w:lineRule="auto"/>
        <w:ind w:firstLine="709"/>
        <w:jc w:val="both"/>
        <w:rPr>
          <w:noProof/>
          <w:sz w:val="28"/>
        </w:rPr>
      </w:pPr>
    </w:p>
    <w:p w:rsidR="00641178" w:rsidRPr="00B36FA0" w:rsidRDefault="00641178" w:rsidP="008F4FCB">
      <w:pPr>
        <w:pStyle w:val="Default"/>
        <w:numPr>
          <w:ilvl w:val="1"/>
          <w:numId w:val="23"/>
        </w:numPr>
        <w:spacing w:line="360" w:lineRule="auto"/>
        <w:ind w:left="0" w:firstLine="709"/>
        <w:jc w:val="both"/>
        <w:rPr>
          <w:noProof/>
          <w:sz w:val="28"/>
          <w:szCs w:val="28"/>
        </w:rPr>
      </w:pPr>
      <w:r w:rsidRPr="00B36FA0">
        <w:rPr>
          <w:noProof/>
          <w:sz w:val="28"/>
          <w:szCs w:val="28"/>
        </w:rPr>
        <w:t>Типы просеивающих поверхностей</w:t>
      </w:r>
    </w:p>
    <w:p w:rsidR="00641178" w:rsidRPr="00B36FA0" w:rsidRDefault="00641178" w:rsidP="008F4FCB">
      <w:pPr>
        <w:pStyle w:val="Default"/>
        <w:spacing w:line="360" w:lineRule="auto"/>
        <w:ind w:firstLine="709"/>
        <w:jc w:val="both"/>
        <w:rPr>
          <w:noProof/>
          <w:sz w:val="28"/>
          <w:szCs w:val="28"/>
        </w:rPr>
      </w:pPr>
    </w:p>
    <w:p w:rsidR="00641178" w:rsidRPr="00B36FA0" w:rsidRDefault="00641178" w:rsidP="008F4FCB">
      <w:pPr>
        <w:pStyle w:val="a3"/>
        <w:spacing w:before="0" w:beforeAutospacing="0" w:after="0" w:afterAutospacing="0" w:line="360" w:lineRule="auto"/>
        <w:ind w:firstLine="709"/>
        <w:jc w:val="both"/>
        <w:rPr>
          <w:noProof/>
          <w:color w:val="000000"/>
          <w:sz w:val="28"/>
          <w:szCs w:val="28"/>
        </w:rPr>
      </w:pPr>
      <w:r w:rsidRPr="00B36FA0">
        <w:rPr>
          <w:noProof/>
          <w:color w:val="000000"/>
          <w:sz w:val="28"/>
          <w:szCs w:val="28"/>
        </w:rPr>
        <w:t>Грохоты - это специальное оборудование, главной рабочей частью которого являются разнообразные просеивающие поверхности. Второй составляющей грохота, на которую устанавливаются просеивающие элементы, выступает специальная плита (рабочий стол). При включении агрегата плита рабочего стола приходит во вращение или начинает совершать колебательные движения, заставляя частицы материала просеиваться сквозь отверстия или щели просеивающей поверхности.</w:t>
      </w:r>
    </w:p>
    <w:p w:rsidR="00641178" w:rsidRPr="00B36FA0" w:rsidRDefault="00641178" w:rsidP="008F4FCB">
      <w:pPr>
        <w:pStyle w:val="Iauiue1"/>
        <w:spacing w:line="360" w:lineRule="auto"/>
        <w:ind w:firstLine="709"/>
        <w:jc w:val="both"/>
        <w:rPr>
          <w:noProof/>
          <w:color w:val="000000"/>
          <w:sz w:val="28"/>
          <w:szCs w:val="28"/>
        </w:rPr>
      </w:pPr>
      <w:r w:rsidRPr="00B36FA0">
        <w:rPr>
          <w:noProof/>
          <w:color w:val="000000"/>
          <w:sz w:val="28"/>
          <w:szCs w:val="28"/>
        </w:rPr>
        <w:t xml:space="preserve">Просеивающие поверхности являются основными рабочими органами грохотов. От их качества зависят эффективность грохочения, производительность и бесперебойность работы машин. Просеивающие поверхности должны удовлетворять следующим основным требованиям: иметь максимальную «световую» (чистую площадь отверстий) поверхность, сохранять постоянство размеров ячеек и быть износостойкими. </w:t>
      </w:r>
    </w:p>
    <w:p w:rsidR="008F4FCB" w:rsidRPr="00B36FA0" w:rsidRDefault="00641178" w:rsidP="008F4FCB">
      <w:pPr>
        <w:pStyle w:val="Iauiue1"/>
        <w:spacing w:line="360" w:lineRule="auto"/>
        <w:ind w:firstLine="709"/>
        <w:jc w:val="both"/>
        <w:rPr>
          <w:noProof/>
          <w:color w:val="000000"/>
          <w:sz w:val="28"/>
          <w:szCs w:val="28"/>
        </w:rPr>
      </w:pPr>
      <w:r w:rsidRPr="00B36FA0">
        <w:rPr>
          <w:noProof/>
          <w:color w:val="000000"/>
          <w:sz w:val="28"/>
          <w:szCs w:val="28"/>
        </w:rPr>
        <w:t xml:space="preserve">Просеивающие поверхности характеризуются размером отверстия в свету: для круглых – диаметром, для прямоугольных – размером меньшей стороны отверстия. </w:t>
      </w:r>
      <w:r w:rsidR="00714F81" w:rsidRPr="00B36FA0">
        <w:rPr>
          <w:rStyle w:val="fixed2"/>
          <w:noProof/>
          <w:color w:val="000000"/>
          <w:sz w:val="28"/>
          <w:szCs w:val="28"/>
        </w:rPr>
        <w:t>Сита представляют собой сетку с ячейками определенной формы и размера, изготовленную из плетеной проволоки, сваренных прутков или растянутых резиновых шнуров; решета — штампованный стальной или литой резиновый лист с отверстиями или колосники.</w:t>
      </w:r>
    </w:p>
    <w:p w:rsidR="00E355FF" w:rsidRPr="00B36FA0" w:rsidRDefault="00E355FF" w:rsidP="008F4FCB">
      <w:pPr>
        <w:pStyle w:val="a3"/>
        <w:spacing w:before="0" w:beforeAutospacing="0" w:after="0" w:afterAutospacing="0" w:line="360" w:lineRule="auto"/>
        <w:ind w:firstLine="709"/>
        <w:jc w:val="both"/>
        <w:rPr>
          <w:noProof/>
          <w:color w:val="000000"/>
          <w:sz w:val="28"/>
          <w:szCs w:val="28"/>
        </w:rPr>
      </w:pPr>
      <w:r w:rsidRPr="00B36FA0">
        <w:rPr>
          <w:noProof/>
          <w:color w:val="000000"/>
          <w:sz w:val="28"/>
          <w:szCs w:val="28"/>
        </w:rPr>
        <w:t>Просеивающая поверхность, набранная из отдельных стальных стержней трапециевидного, прямоугольного или круглого сечений, скрепленных поперечными стяжками, называется колосниковой решеткой, а стержни — колосниками.</w:t>
      </w:r>
    </w:p>
    <w:p w:rsidR="00E355FF" w:rsidRPr="00B36FA0" w:rsidRDefault="00E355FF" w:rsidP="008F4FCB">
      <w:pPr>
        <w:pStyle w:val="a3"/>
        <w:spacing w:before="0" w:beforeAutospacing="0" w:after="0" w:afterAutospacing="0" w:line="360" w:lineRule="auto"/>
        <w:ind w:firstLine="709"/>
        <w:jc w:val="both"/>
        <w:rPr>
          <w:noProof/>
          <w:color w:val="000000"/>
          <w:sz w:val="28"/>
          <w:szCs w:val="28"/>
        </w:rPr>
      </w:pPr>
      <w:r w:rsidRPr="00B36FA0">
        <w:rPr>
          <w:noProof/>
          <w:color w:val="000000"/>
          <w:sz w:val="28"/>
          <w:szCs w:val="28"/>
        </w:rPr>
        <w:t>Решета представляют собой металлические перфорированные листы, в которых отверстия штампуют на дыропробивных прессах или просверливают; эти отверстия обычно выполняют круглыми, реже квадратными, прямоугольными или щелевидными.</w:t>
      </w:r>
      <w:r w:rsidRPr="00B36FA0">
        <w:rPr>
          <w:noProof/>
          <w:color w:val="000000"/>
          <w:sz w:val="28"/>
        </w:rPr>
        <w:t xml:space="preserve"> </w:t>
      </w:r>
      <w:r w:rsidRPr="00B36FA0">
        <w:rPr>
          <w:noProof/>
          <w:color w:val="000000"/>
          <w:sz w:val="28"/>
          <w:szCs w:val="28"/>
        </w:rPr>
        <w:t>Сетки для сит изготовляют плетеными с квадратными, прямоугольными или щелевидными ячейками из волнистой или предварительно выгнутой стальной проволоки.</w:t>
      </w:r>
    </w:p>
    <w:p w:rsidR="00E355FF" w:rsidRPr="00B36FA0" w:rsidRDefault="00E355FF" w:rsidP="008F4FCB">
      <w:pPr>
        <w:pStyle w:val="a3"/>
        <w:spacing w:before="0" w:beforeAutospacing="0" w:after="0" w:afterAutospacing="0" w:line="360" w:lineRule="auto"/>
        <w:ind w:firstLine="709"/>
        <w:jc w:val="both"/>
        <w:rPr>
          <w:noProof/>
          <w:color w:val="000000"/>
          <w:sz w:val="28"/>
          <w:szCs w:val="28"/>
        </w:rPr>
      </w:pPr>
      <w:r w:rsidRPr="00B36FA0">
        <w:rPr>
          <w:noProof/>
          <w:color w:val="000000"/>
          <w:sz w:val="28"/>
          <w:szCs w:val="28"/>
        </w:rPr>
        <w:t>Щелевидные отверстия применяют в решетах и ситах для грохочения влажных материалов, а квадратные и прямоугольные — для сухих.</w:t>
      </w:r>
    </w:p>
    <w:p w:rsidR="000F324A" w:rsidRPr="00B36FA0" w:rsidRDefault="000F324A" w:rsidP="008F4FCB">
      <w:pPr>
        <w:pStyle w:val="Default"/>
        <w:spacing w:line="360" w:lineRule="auto"/>
        <w:ind w:firstLine="709"/>
        <w:jc w:val="both"/>
        <w:rPr>
          <w:noProof/>
          <w:sz w:val="28"/>
        </w:rPr>
      </w:pPr>
    </w:p>
    <w:p w:rsidR="000F324A" w:rsidRPr="00B36FA0" w:rsidRDefault="000F324A" w:rsidP="008F4FCB">
      <w:pPr>
        <w:pStyle w:val="Default"/>
        <w:numPr>
          <w:ilvl w:val="1"/>
          <w:numId w:val="23"/>
        </w:numPr>
        <w:spacing w:line="360" w:lineRule="auto"/>
        <w:ind w:left="0" w:firstLine="709"/>
        <w:jc w:val="both"/>
        <w:rPr>
          <w:noProof/>
          <w:sz w:val="28"/>
          <w:szCs w:val="28"/>
        </w:rPr>
      </w:pPr>
      <w:r w:rsidRPr="00B36FA0">
        <w:rPr>
          <w:noProof/>
          <w:sz w:val="28"/>
          <w:szCs w:val="28"/>
        </w:rPr>
        <w:t>Назначение</w:t>
      </w:r>
      <w:r w:rsidR="005C6A27" w:rsidRPr="00B36FA0">
        <w:rPr>
          <w:noProof/>
          <w:sz w:val="28"/>
          <w:szCs w:val="28"/>
        </w:rPr>
        <w:t>, классификация грохотов</w:t>
      </w:r>
    </w:p>
    <w:p w:rsidR="00F97425" w:rsidRPr="00B36FA0" w:rsidRDefault="00F97425" w:rsidP="008F4FCB">
      <w:pPr>
        <w:pStyle w:val="Default"/>
        <w:spacing w:line="360" w:lineRule="auto"/>
        <w:ind w:firstLine="709"/>
        <w:jc w:val="both"/>
        <w:rPr>
          <w:noProof/>
          <w:sz w:val="28"/>
          <w:szCs w:val="28"/>
        </w:rPr>
      </w:pPr>
    </w:p>
    <w:p w:rsidR="008F4FCB" w:rsidRPr="00B36FA0" w:rsidRDefault="00F97425" w:rsidP="008F4FCB">
      <w:pPr>
        <w:pStyle w:val="a3"/>
        <w:spacing w:before="0" w:beforeAutospacing="0" w:after="0" w:afterAutospacing="0" w:line="360" w:lineRule="auto"/>
        <w:ind w:firstLine="709"/>
        <w:jc w:val="both"/>
        <w:rPr>
          <w:noProof/>
          <w:color w:val="000000"/>
          <w:sz w:val="28"/>
          <w:szCs w:val="28"/>
        </w:rPr>
      </w:pPr>
      <w:r w:rsidRPr="00B36FA0">
        <w:rPr>
          <w:noProof/>
          <w:color w:val="000000"/>
          <w:sz w:val="28"/>
          <w:szCs w:val="28"/>
        </w:rPr>
        <w:t>При проведении комплекса</w:t>
      </w:r>
      <w:r w:rsidR="008F4FCB" w:rsidRPr="00B36FA0">
        <w:rPr>
          <w:noProof/>
          <w:color w:val="000000"/>
          <w:sz w:val="28"/>
          <w:szCs w:val="28"/>
        </w:rPr>
        <w:t xml:space="preserve"> </w:t>
      </w:r>
      <w:r w:rsidRPr="00B36FA0">
        <w:rPr>
          <w:noProof/>
          <w:color w:val="000000"/>
          <w:sz w:val="28"/>
          <w:szCs w:val="28"/>
        </w:rPr>
        <w:t>процедур дробления</w:t>
      </w:r>
      <w:r w:rsidR="008F4FCB" w:rsidRPr="00B36FA0">
        <w:rPr>
          <w:noProof/>
          <w:color w:val="000000"/>
          <w:sz w:val="28"/>
          <w:szCs w:val="28"/>
        </w:rPr>
        <w:t xml:space="preserve"> </w:t>
      </w:r>
      <w:r w:rsidRPr="00B36FA0">
        <w:rPr>
          <w:noProof/>
          <w:color w:val="000000"/>
          <w:sz w:val="28"/>
          <w:szCs w:val="28"/>
        </w:rPr>
        <w:t>и</w:t>
      </w:r>
      <w:r w:rsidR="008F4FCB" w:rsidRPr="00B36FA0">
        <w:rPr>
          <w:noProof/>
          <w:color w:val="000000"/>
          <w:sz w:val="28"/>
          <w:szCs w:val="28"/>
        </w:rPr>
        <w:t xml:space="preserve"> </w:t>
      </w:r>
      <w:r w:rsidRPr="00B36FA0">
        <w:rPr>
          <w:noProof/>
          <w:color w:val="000000"/>
          <w:sz w:val="28"/>
          <w:szCs w:val="28"/>
        </w:rPr>
        <w:t>разделения твердых</w:t>
      </w:r>
      <w:r w:rsidR="008F4FCB" w:rsidRPr="00B36FA0">
        <w:rPr>
          <w:noProof/>
          <w:color w:val="000000"/>
          <w:sz w:val="28"/>
          <w:szCs w:val="28"/>
        </w:rPr>
        <w:t xml:space="preserve"> </w:t>
      </w:r>
      <w:r w:rsidRPr="00B36FA0">
        <w:rPr>
          <w:noProof/>
          <w:color w:val="000000"/>
          <w:sz w:val="28"/>
          <w:szCs w:val="28"/>
        </w:rPr>
        <w:t>материалов нельзя обойтись без</w:t>
      </w:r>
      <w:r w:rsidR="008F4FCB" w:rsidRPr="00B36FA0">
        <w:rPr>
          <w:noProof/>
          <w:color w:val="000000"/>
          <w:sz w:val="28"/>
          <w:szCs w:val="28"/>
        </w:rPr>
        <w:t xml:space="preserve"> </w:t>
      </w:r>
      <w:r w:rsidRPr="00B36FA0">
        <w:rPr>
          <w:noProof/>
          <w:color w:val="000000"/>
          <w:sz w:val="28"/>
          <w:szCs w:val="28"/>
        </w:rPr>
        <w:t>определенного</w:t>
      </w:r>
      <w:r w:rsidR="008F4FCB" w:rsidRPr="00B36FA0">
        <w:rPr>
          <w:noProof/>
          <w:color w:val="000000"/>
          <w:sz w:val="28"/>
          <w:szCs w:val="28"/>
        </w:rPr>
        <w:t xml:space="preserve"> </w:t>
      </w:r>
      <w:r w:rsidRPr="00B36FA0">
        <w:rPr>
          <w:noProof/>
          <w:color w:val="000000"/>
          <w:sz w:val="28"/>
          <w:szCs w:val="28"/>
        </w:rPr>
        <w:t>оборудования. Дробление</w:t>
      </w:r>
      <w:r w:rsidR="008F4FCB" w:rsidRPr="00B36FA0">
        <w:rPr>
          <w:noProof/>
          <w:color w:val="000000"/>
          <w:sz w:val="28"/>
          <w:szCs w:val="28"/>
        </w:rPr>
        <w:t xml:space="preserve"> </w:t>
      </w:r>
      <w:r w:rsidRPr="00B36FA0">
        <w:rPr>
          <w:noProof/>
          <w:color w:val="000000"/>
          <w:sz w:val="28"/>
          <w:szCs w:val="28"/>
        </w:rPr>
        <w:t>материалов требует</w:t>
      </w:r>
      <w:r w:rsidR="008F4FCB" w:rsidRPr="00B36FA0">
        <w:rPr>
          <w:noProof/>
          <w:color w:val="000000"/>
          <w:sz w:val="28"/>
          <w:szCs w:val="28"/>
        </w:rPr>
        <w:t xml:space="preserve"> </w:t>
      </w:r>
      <w:r w:rsidRPr="00B36FA0">
        <w:rPr>
          <w:noProof/>
          <w:color w:val="000000"/>
          <w:sz w:val="28"/>
          <w:szCs w:val="28"/>
        </w:rPr>
        <w:t>дальнейшего</w:t>
      </w:r>
      <w:r w:rsidR="008F4FCB" w:rsidRPr="00B36FA0">
        <w:rPr>
          <w:noProof/>
          <w:color w:val="000000"/>
          <w:sz w:val="28"/>
          <w:szCs w:val="28"/>
        </w:rPr>
        <w:t xml:space="preserve"> </w:t>
      </w:r>
      <w:r w:rsidRPr="00B36FA0">
        <w:rPr>
          <w:noProof/>
          <w:color w:val="000000"/>
          <w:sz w:val="28"/>
          <w:szCs w:val="28"/>
        </w:rPr>
        <w:t>просеивания, которое</w:t>
      </w:r>
      <w:r w:rsidR="008F4FCB" w:rsidRPr="00B36FA0">
        <w:rPr>
          <w:noProof/>
          <w:color w:val="000000"/>
          <w:sz w:val="28"/>
          <w:szCs w:val="28"/>
        </w:rPr>
        <w:t xml:space="preserve"> </w:t>
      </w:r>
      <w:r w:rsidRPr="00B36FA0">
        <w:rPr>
          <w:noProof/>
          <w:color w:val="000000"/>
          <w:sz w:val="28"/>
          <w:szCs w:val="28"/>
        </w:rPr>
        <w:t>осуществляется с</w:t>
      </w:r>
      <w:r w:rsidR="008F4FCB" w:rsidRPr="00B36FA0">
        <w:rPr>
          <w:noProof/>
          <w:color w:val="000000"/>
          <w:sz w:val="28"/>
          <w:szCs w:val="28"/>
        </w:rPr>
        <w:t xml:space="preserve"> </w:t>
      </w:r>
      <w:r w:rsidRPr="00B36FA0">
        <w:rPr>
          <w:noProof/>
          <w:color w:val="000000"/>
          <w:sz w:val="28"/>
          <w:szCs w:val="28"/>
        </w:rPr>
        <w:t>помощью</w:t>
      </w:r>
      <w:r w:rsidR="008F4FCB" w:rsidRPr="00B36FA0">
        <w:rPr>
          <w:noProof/>
          <w:color w:val="000000"/>
          <w:sz w:val="28"/>
          <w:szCs w:val="28"/>
        </w:rPr>
        <w:t xml:space="preserve"> </w:t>
      </w:r>
      <w:r w:rsidRPr="00B36FA0">
        <w:rPr>
          <w:noProof/>
          <w:color w:val="000000"/>
          <w:sz w:val="28"/>
          <w:szCs w:val="28"/>
        </w:rPr>
        <w:t>грохота. Поэтому</w:t>
      </w:r>
      <w:r w:rsidR="008F4FCB" w:rsidRPr="00B36FA0">
        <w:rPr>
          <w:noProof/>
          <w:color w:val="000000"/>
          <w:sz w:val="28"/>
          <w:szCs w:val="28"/>
        </w:rPr>
        <w:t xml:space="preserve"> </w:t>
      </w:r>
      <w:r w:rsidRPr="00B36FA0">
        <w:rPr>
          <w:noProof/>
          <w:color w:val="000000"/>
          <w:sz w:val="28"/>
          <w:szCs w:val="28"/>
        </w:rPr>
        <w:t>процесс</w:t>
      </w:r>
      <w:r w:rsidR="008F4FCB" w:rsidRPr="00B36FA0">
        <w:rPr>
          <w:noProof/>
          <w:color w:val="000000"/>
          <w:sz w:val="28"/>
          <w:szCs w:val="28"/>
        </w:rPr>
        <w:t xml:space="preserve"> </w:t>
      </w:r>
      <w:r w:rsidRPr="00B36FA0">
        <w:rPr>
          <w:noProof/>
          <w:color w:val="000000"/>
          <w:sz w:val="28"/>
          <w:szCs w:val="28"/>
        </w:rPr>
        <w:t>прохождения</w:t>
      </w:r>
      <w:r w:rsidR="008F4FCB" w:rsidRPr="00B36FA0">
        <w:rPr>
          <w:noProof/>
          <w:color w:val="000000"/>
          <w:sz w:val="28"/>
          <w:szCs w:val="28"/>
        </w:rPr>
        <w:t xml:space="preserve"> </w:t>
      </w:r>
      <w:r w:rsidRPr="00B36FA0">
        <w:rPr>
          <w:noProof/>
          <w:color w:val="000000"/>
          <w:sz w:val="28"/>
          <w:szCs w:val="28"/>
        </w:rPr>
        <w:t>материала</w:t>
      </w:r>
      <w:r w:rsidR="008F4FCB" w:rsidRPr="00B36FA0">
        <w:rPr>
          <w:noProof/>
          <w:color w:val="000000"/>
          <w:sz w:val="28"/>
          <w:szCs w:val="28"/>
        </w:rPr>
        <w:t xml:space="preserve"> </w:t>
      </w:r>
      <w:r w:rsidRPr="00B36FA0">
        <w:rPr>
          <w:noProof/>
          <w:color w:val="000000"/>
          <w:sz w:val="28"/>
          <w:szCs w:val="28"/>
        </w:rPr>
        <w:t>по грохоту</w:t>
      </w:r>
      <w:r w:rsidR="008F4FCB" w:rsidRPr="00B36FA0">
        <w:rPr>
          <w:noProof/>
          <w:color w:val="000000"/>
          <w:sz w:val="28"/>
          <w:szCs w:val="28"/>
        </w:rPr>
        <w:t xml:space="preserve"> </w:t>
      </w:r>
      <w:r w:rsidRPr="00B36FA0">
        <w:rPr>
          <w:noProof/>
          <w:color w:val="000000"/>
          <w:sz w:val="28"/>
          <w:szCs w:val="28"/>
        </w:rPr>
        <w:t>называется грохочением.</w:t>
      </w:r>
    </w:p>
    <w:p w:rsidR="008F4FCB" w:rsidRPr="00B36FA0" w:rsidRDefault="00F97425" w:rsidP="008F4FCB">
      <w:pPr>
        <w:pStyle w:val="a3"/>
        <w:spacing w:before="0" w:beforeAutospacing="0" w:after="0" w:afterAutospacing="0" w:line="360" w:lineRule="auto"/>
        <w:ind w:firstLine="709"/>
        <w:jc w:val="both"/>
        <w:rPr>
          <w:noProof/>
          <w:color w:val="000000"/>
          <w:sz w:val="28"/>
          <w:szCs w:val="28"/>
        </w:rPr>
      </w:pPr>
      <w:r w:rsidRPr="00B36FA0">
        <w:rPr>
          <w:noProof/>
          <w:color w:val="000000"/>
          <w:sz w:val="28"/>
          <w:szCs w:val="28"/>
        </w:rPr>
        <w:t>Работа</w:t>
      </w:r>
      <w:r w:rsidR="008F4FCB" w:rsidRPr="00B36FA0">
        <w:rPr>
          <w:noProof/>
          <w:color w:val="000000"/>
          <w:sz w:val="28"/>
          <w:szCs w:val="28"/>
        </w:rPr>
        <w:t xml:space="preserve"> </w:t>
      </w:r>
      <w:r w:rsidRPr="00B36FA0">
        <w:rPr>
          <w:noProof/>
          <w:color w:val="000000"/>
          <w:sz w:val="28"/>
          <w:szCs w:val="28"/>
        </w:rPr>
        <w:t>грохота</w:t>
      </w:r>
      <w:r w:rsidR="008F4FCB" w:rsidRPr="00B36FA0">
        <w:rPr>
          <w:noProof/>
          <w:color w:val="000000"/>
          <w:sz w:val="28"/>
          <w:szCs w:val="28"/>
        </w:rPr>
        <w:t xml:space="preserve"> </w:t>
      </w:r>
      <w:r w:rsidRPr="00B36FA0">
        <w:rPr>
          <w:noProof/>
          <w:color w:val="000000"/>
          <w:sz w:val="28"/>
          <w:szCs w:val="28"/>
        </w:rPr>
        <w:t>основывается на ситах</w:t>
      </w:r>
      <w:r w:rsidR="008F4FCB" w:rsidRPr="00B36FA0">
        <w:rPr>
          <w:noProof/>
          <w:color w:val="000000"/>
          <w:sz w:val="28"/>
          <w:szCs w:val="28"/>
        </w:rPr>
        <w:t xml:space="preserve"> </w:t>
      </w:r>
      <w:r w:rsidRPr="00B36FA0">
        <w:rPr>
          <w:noProof/>
          <w:color w:val="000000"/>
          <w:sz w:val="28"/>
          <w:szCs w:val="28"/>
        </w:rPr>
        <w:t>и</w:t>
      </w:r>
      <w:r w:rsidR="008F4FCB" w:rsidRPr="00B36FA0">
        <w:rPr>
          <w:noProof/>
          <w:color w:val="000000"/>
          <w:sz w:val="28"/>
          <w:szCs w:val="28"/>
        </w:rPr>
        <w:t xml:space="preserve"> </w:t>
      </w:r>
      <w:r w:rsidRPr="00B36FA0">
        <w:rPr>
          <w:noProof/>
          <w:color w:val="000000"/>
          <w:sz w:val="28"/>
          <w:szCs w:val="28"/>
        </w:rPr>
        <w:t>решетах</w:t>
      </w:r>
      <w:r w:rsidR="008F4FCB" w:rsidRPr="00B36FA0">
        <w:rPr>
          <w:noProof/>
          <w:color w:val="000000"/>
          <w:sz w:val="28"/>
          <w:szCs w:val="28"/>
        </w:rPr>
        <w:t xml:space="preserve"> </w:t>
      </w:r>
      <w:r w:rsidRPr="00B36FA0">
        <w:rPr>
          <w:noProof/>
          <w:color w:val="000000"/>
          <w:sz w:val="28"/>
          <w:szCs w:val="28"/>
        </w:rPr>
        <w:t>разных модификаций. Просеивающая поверхность</w:t>
      </w:r>
      <w:r w:rsidR="008F4FCB" w:rsidRPr="00B36FA0">
        <w:rPr>
          <w:noProof/>
          <w:color w:val="000000"/>
          <w:sz w:val="28"/>
          <w:szCs w:val="28"/>
        </w:rPr>
        <w:t xml:space="preserve"> </w:t>
      </w:r>
      <w:r w:rsidRPr="00B36FA0">
        <w:rPr>
          <w:noProof/>
          <w:color w:val="000000"/>
          <w:sz w:val="28"/>
          <w:szCs w:val="28"/>
        </w:rPr>
        <w:t>устанавливается</w:t>
      </w:r>
      <w:r w:rsidR="008F4FCB" w:rsidRPr="00B36FA0">
        <w:rPr>
          <w:noProof/>
          <w:color w:val="000000"/>
          <w:sz w:val="28"/>
          <w:szCs w:val="28"/>
        </w:rPr>
        <w:t xml:space="preserve"> </w:t>
      </w:r>
      <w:r w:rsidRPr="00B36FA0">
        <w:rPr>
          <w:noProof/>
          <w:color w:val="000000"/>
          <w:sz w:val="28"/>
          <w:szCs w:val="28"/>
        </w:rPr>
        <w:t>на плиту</w:t>
      </w:r>
      <w:r w:rsidR="008F4FCB" w:rsidRPr="00B36FA0">
        <w:rPr>
          <w:noProof/>
          <w:color w:val="000000"/>
          <w:sz w:val="28"/>
          <w:szCs w:val="28"/>
        </w:rPr>
        <w:t xml:space="preserve"> </w:t>
      </w:r>
      <w:r w:rsidRPr="00B36FA0">
        <w:rPr>
          <w:noProof/>
          <w:color w:val="000000"/>
          <w:sz w:val="28"/>
          <w:szCs w:val="28"/>
        </w:rPr>
        <w:t>рабочего стола, плита</w:t>
      </w:r>
      <w:r w:rsidR="008F4FCB" w:rsidRPr="00B36FA0">
        <w:rPr>
          <w:noProof/>
          <w:color w:val="000000"/>
          <w:sz w:val="28"/>
          <w:szCs w:val="28"/>
        </w:rPr>
        <w:t xml:space="preserve"> </w:t>
      </w:r>
      <w:r w:rsidRPr="00B36FA0">
        <w:rPr>
          <w:noProof/>
          <w:color w:val="000000"/>
          <w:sz w:val="28"/>
          <w:szCs w:val="28"/>
        </w:rPr>
        <w:t>подвижна, при</w:t>
      </w:r>
      <w:r w:rsidR="008F4FCB" w:rsidRPr="00B36FA0">
        <w:rPr>
          <w:noProof/>
          <w:color w:val="000000"/>
          <w:sz w:val="28"/>
          <w:szCs w:val="28"/>
        </w:rPr>
        <w:t xml:space="preserve"> </w:t>
      </w:r>
      <w:r w:rsidRPr="00B36FA0">
        <w:rPr>
          <w:noProof/>
          <w:color w:val="000000"/>
          <w:sz w:val="28"/>
          <w:szCs w:val="28"/>
        </w:rPr>
        <w:t>включении</w:t>
      </w:r>
      <w:r w:rsidR="008F4FCB" w:rsidRPr="00B36FA0">
        <w:rPr>
          <w:noProof/>
          <w:color w:val="000000"/>
          <w:sz w:val="28"/>
          <w:szCs w:val="28"/>
        </w:rPr>
        <w:t xml:space="preserve"> </w:t>
      </w:r>
      <w:r w:rsidRPr="00B36FA0">
        <w:rPr>
          <w:noProof/>
          <w:color w:val="000000"/>
          <w:sz w:val="28"/>
          <w:szCs w:val="28"/>
        </w:rPr>
        <w:t>агрегата она</w:t>
      </w:r>
      <w:r w:rsidR="008F4FCB" w:rsidRPr="00B36FA0">
        <w:rPr>
          <w:noProof/>
          <w:color w:val="000000"/>
          <w:sz w:val="28"/>
          <w:szCs w:val="28"/>
        </w:rPr>
        <w:t xml:space="preserve"> </w:t>
      </w:r>
      <w:r w:rsidRPr="00B36FA0">
        <w:rPr>
          <w:noProof/>
          <w:color w:val="000000"/>
          <w:sz w:val="28"/>
          <w:szCs w:val="28"/>
        </w:rPr>
        <w:t>начинает совершать</w:t>
      </w:r>
      <w:r w:rsidR="008F4FCB" w:rsidRPr="00B36FA0">
        <w:rPr>
          <w:noProof/>
          <w:color w:val="000000"/>
          <w:sz w:val="28"/>
          <w:szCs w:val="28"/>
        </w:rPr>
        <w:t xml:space="preserve"> </w:t>
      </w:r>
      <w:r w:rsidRPr="00B36FA0">
        <w:rPr>
          <w:noProof/>
          <w:color w:val="000000"/>
          <w:sz w:val="28"/>
          <w:szCs w:val="28"/>
        </w:rPr>
        <w:t>вращательные или</w:t>
      </w:r>
      <w:r w:rsidR="008F4FCB" w:rsidRPr="00B36FA0">
        <w:rPr>
          <w:noProof/>
          <w:color w:val="000000"/>
          <w:sz w:val="28"/>
          <w:szCs w:val="28"/>
        </w:rPr>
        <w:t xml:space="preserve"> </w:t>
      </w:r>
      <w:r w:rsidRPr="00B36FA0">
        <w:rPr>
          <w:noProof/>
          <w:color w:val="000000"/>
          <w:sz w:val="28"/>
          <w:szCs w:val="28"/>
        </w:rPr>
        <w:t>поступательные колебания. Вид</w:t>
      </w:r>
      <w:r w:rsidR="008F4FCB" w:rsidRPr="00B36FA0">
        <w:rPr>
          <w:noProof/>
          <w:color w:val="000000"/>
          <w:sz w:val="28"/>
          <w:szCs w:val="28"/>
        </w:rPr>
        <w:t xml:space="preserve"> </w:t>
      </w:r>
      <w:r w:rsidRPr="00B36FA0">
        <w:rPr>
          <w:noProof/>
          <w:color w:val="000000"/>
          <w:sz w:val="28"/>
          <w:szCs w:val="28"/>
        </w:rPr>
        <w:t>колебаний</w:t>
      </w:r>
      <w:r w:rsidR="008F4FCB" w:rsidRPr="00B36FA0">
        <w:rPr>
          <w:noProof/>
          <w:color w:val="000000"/>
          <w:sz w:val="28"/>
          <w:szCs w:val="28"/>
        </w:rPr>
        <w:t xml:space="preserve"> </w:t>
      </w:r>
      <w:r w:rsidRPr="00B36FA0">
        <w:rPr>
          <w:noProof/>
          <w:color w:val="000000"/>
          <w:sz w:val="28"/>
          <w:szCs w:val="28"/>
        </w:rPr>
        <w:t>зависит</w:t>
      </w:r>
      <w:r w:rsidR="008F4FCB" w:rsidRPr="00B36FA0">
        <w:rPr>
          <w:noProof/>
          <w:color w:val="000000"/>
          <w:sz w:val="28"/>
          <w:szCs w:val="28"/>
        </w:rPr>
        <w:t xml:space="preserve"> </w:t>
      </w:r>
      <w:r w:rsidRPr="00B36FA0">
        <w:rPr>
          <w:noProof/>
          <w:color w:val="000000"/>
          <w:sz w:val="28"/>
          <w:szCs w:val="28"/>
        </w:rPr>
        <w:t>от вида грохота, а</w:t>
      </w:r>
      <w:r w:rsidR="008F4FCB" w:rsidRPr="00B36FA0">
        <w:rPr>
          <w:noProof/>
          <w:color w:val="000000"/>
          <w:sz w:val="28"/>
          <w:szCs w:val="28"/>
        </w:rPr>
        <w:t xml:space="preserve"> </w:t>
      </w:r>
      <w:r w:rsidRPr="00B36FA0">
        <w:rPr>
          <w:noProof/>
          <w:color w:val="000000"/>
          <w:sz w:val="28"/>
          <w:szCs w:val="28"/>
        </w:rPr>
        <w:t>тот, в</w:t>
      </w:r>
      <w:r w:rsidR="008F4FCB" w:rsidRPr="00B36FA0">
        <w:rPr>
          <w:noProof/>
          <w:color w:val="000000"/>
          <w:sz w:val="28"/>
          <w:szCs w:val="28"/>
        </w:rPr>
        <w:t xml:space="preserve"> </w:t>
      </w:r>
      <w:r w:rsidRPr="00B36FA0">
        <w:rPr>
          <w:noProof/>
          <w:color w:val="000000"/>
          <w:sz w:val="28"/>
          <w:szCs w:val="28"/>
        </w:rPr>
        <w:t>свою очередь, зависит</w:t>
      </w:r>
      <w:r w:rsidR="008F4FCB" w:rsidRPr="00B36FA0">
        <w:rPr>
          <w:noProof/>
          <w:color w:val="000000"/>
          <w:sz w:val="28"/>
          <w:szCs w:val="28"/>
        </w:rPr>
        <w:t xml:space="preserve"> </w:t>
      </w:r>
      <w:r w:rsidRPr="00B36FA0">
        <w:rPr>
          <w:noProof/>
          <w:color w:val="000000"/>
          <w:sz w:val="28"/>
          <w:szCs w:val="28"/>
        </w:rPr>
        <w:t>от возложенных</w:t>
      </w:r>
      <w:r w:rsidR="008F4FCB" w:rsidRPr="00B36FA0">
        <w:rPr>
          <w:noProof/>
          <w:color w:val="000000"/>
          <w:sz w:val="28"/>
          <w:szCs w:val="28"/>
        </w:rPr>
        <w:t xml:space="preserve"> </w:t>
      </w:r>
      <w:r w:rsidRPr="00B36FA0">
        <w:rPr>
          <w:noProof/>
          <w:color w:val="000000"/>
          <w:sz w:val="28"/>
          <w:szCs w:val="28"/>
        </w:rPr>
        <w:t>на него функций. Модели различаются</w:t>
      </w:r>
      <w:r w:rsidR="008F4FCB" w:rsidRPr="00B36FA0">
        <w:rPr>
          <w:noProof/>
          <w:color w:val="000000"/>
          <w:sz w:val="28"/>
          <w:szCs w:val="28"/>
        </w:rPr>
        <w:t xml:space="preserve"> </w:t>
      </w:r>
      <w:r w:rsidRPr="00B36FA0">
        <w:rPr>
          <w:noProof/>
          <w:color w:val="000000"/>
          <w:sz w:val="28"/>
          <w:szCs w:val="28"/>
        </w:rPr>
        <w:t>между</w:t>
      </w:r>
      <w:r w:rsidR="008F4FCB" w:rsidRPr="00B36FA0">
        <w:rPr>
          <w:noProof/>
          <w:color w:val="000000"/>
          <w:sz w:val="28"/>
          <w:szCs w:val="28"/>
        </w:rPr>
        <w:t xml:space="preserve"> </w:t>
      </w:r>
      <w:r w:rsidRPr="00B36FA0">
        <w:rPr>
          <w:noProof/>
          <w:color w:val="000000"/>
          <w:sz w:val="28"/>
          <w:szCs w:val="28"/>
        </w:rPr>
        <w:t>собою</w:t>
      </w:r>
      <w:r w:rsidR="008F4FCB" w:rsidRPr="00B36FA0">
        <w:rPr>
          <w:noProof/>
          <w:color w:val="000000"/>
          <w:sz w:val="28"/>
          <w:szCs w:val="28"/>
        </w:rPr>
        <w:t xml:space="preserve"> </w:t>
      </w:r>
      <w:r w:rsidRPr="00B36FA0">
        <w:rPr>
          <w:noProof/>
          <w:color w:val="000000"/>
          <w:sz w:val="28"/>
          <w:szCs w:val="28"/>
        </w:rPr>
        <w:t>размерами</w:t>
      </w:r>
      <w:r w:rsidR="008F4FCB" w:rsidRPr="00B36FA0">
        <w:rPr>
          <w:noProof/>
          <w:color w:val="000000"/>
          <w:sz w:val="28"/>
          <w:szCs w:val="28"/>
        </w:rPr>
        <w:t xml:space="preserve"> </w:t>
      </w:r>
      <w:r w:rsidRPr="00B36FA0">
        <w:rPr>
          <w:noProof/>
          <w:color w:val="000000"/>
          <w:sz w:val="28"/>
          <w:szCs w:val="28"/>
        </w:rPr>
        <w:t>обрабатываемых частиц, тщательностью</w:t>
      </w:r>
      <w:r w:rsidR="008F4FCB" w:rsidRPr="00B36FA0">
        <w:rPr>
          <w:noProof/>
          <w:color w:val="000000"/>
          <w:sz w:val="28"/>
          <w:szCs w:val="28"/>
        </w:rPr>
        <w:t xml:space="preserve"> </w:t>
      </w:r>
      <w:r w:rsidRPr="00B36FA0">
        <w:rPr>
          <w:noProof/>
          <w:color w:val="000000"/>
          <w:sz w:val="28"/>
          <w:szCs w:val="28"/>
        </w:rPr>
        <w:t>их разделения. Так, есть модели для</w:t>
      </w:r>
      <w:r w:rsidR="008F4FCB" w:rsidRPr="00B36FA0">
        <w:rPr>
          <w:noProof/>
          <w:color w:val="000000"/>
          <w:sz w:val="28"/>
          <w:szCs w:val="28"/>
        </w:rPr>
        <w:t xml:space="preserve"> </w:t>
      </w:r>
      <w:r w:rsidRPr="00B36FA0">
        <w:rPr>
          <w:noProof/>
          <w:color w:val="000000"/>
          <w:sz w:val="28"/>
          <w:szCs w:val="28"/>
        </w:rPr>
        <w:t>грубого</w:t>
      </w:r>
      <w:r w:rsidR="008F4FCB" w:rsidRPr="00B36FA0">
        <w:rPr>
          <w:noProof/>
          <w:color w:val="000000"/>
          <w:sz w:val="28"/>
          <w:szCs w:val="28"/>
        </w:rPr>
        <w:t xml:space="preserve"> </w:t>
      </w:r>
      <w:r w:rsidRPr="00B36FA0">
        <w:rPr>
          <w:noProof/>
          <w:color w:val="000000"/>
          <w:sz w:val="28"/>
          <w:szCs w:val="28"/>
        </w:rPr>
        <w:t>кускового</w:t>
      </w:r>
      <w:r w:rsidR="008F4FCB" w:rsidRPr="00B36FA0">
        <w:rPr>
          <w:noProof/>
          <w:color w:val="000000"/>
          <w:sz w:val="28"/>
          <w:szCs w:val="28"/>
        </w:rPr>
        <w:t xml:space="preserve"> </w:t>
      </w:r>
      <w:r w:rsidRPr="00B36FA0">
        <w:rPr>
          <w:noProof/>
          <w:color w:val="000000"/>
          <w:sz w:val="28"/>
          <w:szCs w:val="28"/>
        </w:rPr>
        <w:t>просеивания</w:t>
      </w:r>
      <w:r w:rsidR="008F4FCB" w:rsidRPr="00B36FA0">
        <w:rPr>
          <w:noProof/>
          <w:color w:val="000000"/>
          <w:sz w:val="28"/>
          <w:szCs w:val="28"/>
        </w:rPr>
        <w:t xml:space="preserve"> </w:t>
      </w:r>
      <w:r w:rsidRPr="00B36FA0">
        <w:rPr>
          <w:noProof/>
          <w:color w:val="000000"/>
          <w:sz w:val="28"/>
          <w:szCs w:val="28"/>
        </w:rPr>
        <w:t>и</w:t>
      </w:r>
      <w:r w:rsidR="008F4FCB" w:rsidRPr="00B36FA0">
        <w:rPr>
          <w:noProof/>
          <w:color w:val="000000"/>
          <w:sz w:val="28"/>
          <w:szCs w:val="28"/>
        </w:rPr>
        <w:t xml:space="preserve"> </w:t>
      </w:r>
      <w:r w:rsidRPr="00B36FA0">
        <w:rPr>
          <w:noProof/>
          <w:color w:val="000000"/>
          <w:sz w:val="28"/>
          <w:szCs w:val="28"/>
        </w:rPr>
        <w:t>модели для</w:t>
      </w:r>
      <w:r w:rsidR="008F4FCB" w:rsidRPr="00B36FA0">
        <w:rPr>
          <w:noProof/>
          <w:color w:val="000000"/>
          <w:sz w:val="28"/>
          <w:szCs w:val="28"/>
        </w:rPr>
        <w:t xml:space="preserve"> </w:t>
      </w:r>
      <w:r w:rsidRPr="00B36FA0">
        <w:rPr>
          <w:noProof/>
          <w:color w:val="000000"/>
          <w:sz w:val="28"/>
          <w:szCs w:val="28"/>
        </w:rPr>
        <w:t>точного разделения примесей.</w:t>
      </w:r>
    </w:p>
    <w:p w:rsidR="00F97425" w:rsidRPr="00B36FA0" w:rsidRDefault="00F97425" w:rsidP="008F4FCB">
      <w:pPr>
        <w:pStyle w:val="a3"/>
        <w:spacing w:before="0" w:beforeAutospacing="0" w:after="0" w:afterAutospacing="0" w:line="360" w:lineRule="auto"/>
        <w:ind w:firstLine="709"/>
        <w:jc w:val="both"/>
        <w:rPr>
          <w:noProof/>
          <w:color w:val="000000"/>
          <w:sz w:val="28"/>
          <w:szCs w:val="28"/>
        </w:rPr>
      </w:pPr>
      <w:r w:rsidRPr="00B36FA0">
        <w:rPr>
          <w:noProof/>
          <w:color w:val="000000"/>
          <w:sz w:val="28"/>
          <w:szCs w:val="28"/>
        </w:rPr>
        <w:t>По</w:t>
      </w:r>
      <w:r w:rsidR="008F4FCB" w:rsidRPr="00B36FA0">
        <w:rPr>
          <w:noProof/>
          <w:color w:val="000000"/>
          <w:sz w:val="28"/>
          <w:szCs w:val="28"/>
        </w:rPr>
        <w:t xml:space="preserve"> </w:t>
      </w:r>
      <w:r w:rsidRPr="00B36FA0">
        <w:rPr>
          <w:noProof/>
          <w:color w:val="000000"/>
          <w:sz w:val="28"/>
          <w:szCs w:val="28"/>
        </w:rPr>
        <w:t>характеру</w:t>
      </w:r>
      <w:r w:rsidR="008F4FCB" w:rsidRPr="00B36FA0">
        <w:rPr>
          <w:noProof/>
          <w:color w:val="000000"/>
          <w:sz w:val="28"/>
          <w:szCs w:val="28"/>
        </w:rPr>
        <w:t xml:space="preserve"> </w:t>
      </w:r>
      <w:r w:rsidRPr="00B36FA0">
        <w:rPr>
          <w:noProof/>
          <w:color w:val="000000"/>
          <w:sz w:val="28"/>
          <w:szCs w:val="28"/>
        </w:rPr>
        <w:t>движения рабочего органа или</w:t>
      </w:r>
      <w:r w:rsidR="008F4FCB" w:rsidRPr="00B36FA0">
        <w:rPr>
          <w:noProof/>
          <w:color w:val="000000"/>
          <w:sz w:val="28"/>
          <w:szCs w:val="28"/>
        </w:rPr>
        <w:t xml:space="preserve"> </w:t>
      </w:r>
      <w:r w:rsidRPr="00B36FA0">
        <w:rPr>
          <w:noProof/>
          <w:color w:val="000000"/>
          <w:sz w:val="28"/>
          <w:szCs w:val="28"/>
        </w:rPr>
        <w:t>способу</w:t>
      </w:r>
      <w:r w:rsidR="008F4FCB" w:rsidRPr="00B36FA0">
        <w:rPr>
          <w:noProof/>
          <w:color w:val="000000"/>
          <w:sz w:val="28"/>
          <w:szCs w:val="28"/>
        </w:rPr>
        <w:t xml:space="preserve"> </w:t>
      </w:r>
      <w:r w:rsidRPr="00B36FA0">
        <w:rPr>
          <w:noProof/>
          <w:color w:val="000000"/>
          <w:sz w:val="28"/>
          <w:szCs w:val="28"/>
        </w:rPr>
        <w:t>перемещения</w:t>
      </w:r>
      <w:r w:rsidR="008F4FCB" w:rsidRPr="00B36FA0">
        <w:rPr>
          <w:noProof/>
          <w:color w:val="000000"/>
          <w:sz w:val="28"/>
          <w:szCs w:val="28"/>
        </w:rPr>
        <w:t xml:space="preserve"> </w:t>
      </w:r>
      <w:r w:rsidRPr="00B36FA0">
        <w:rPr>
          <w:noProof/>
          <w:color w:val="000000"/>
          <w:sz w:val="28"/>
          <w:szCs w:val="28"/>
        </w:rPr>
        <w:t>материала</w:t>
      </w:r>
    </w:p>
    <w:p w:rsidR="00F97425" w:rsidRPr="00B36FA0" w:rsidRDefault="00F97425" w:rsidP="008F4FCB">
      <w:pPr>
        <w:spacing w:line="360" w:lineRule="auto"/>
        <w:ind w:firstLine="709"/>
        <w:jc w:val="both"/>
        <w:rPr>
          <w:noProof/>
          <w:color w:val="000000"/>
          <w:sz w:val="28"/>
          <w:szCs w:val="28"/>
        </w:rPr>
      </w:pPr>
      <w:r w:rsidRPr="00B36FA0">
        <w:rPr>
          <w:noProof/>
          <w:color w:val="000000"/>
          <w:sz w:val="28"/>
          <w:szCs w:val="28"/>
        </w:rPr>
        <w:t>- неподвижные грохоты (с неподвижной просеивающей поверхностью)</w:t>
      </w:r>
    </w:p>
    <w:p w:rsidR="00F97425" w:rsidRPr="00B36FA0" w:rsidRDefault="00F97425" w:rsidP="008F4FCB">
      <w:pPr>
        <w:spacing w:line="360" w:lineRule="auto"/>
        <w:ind w:firstLine="709"/>
        <w:jc w:val="both"/>
        <w:rPr>
          <w:noProof/>
          <w:color w:val="000000"/>
          <w:sz w:val="28"/>
          <w:szCs w:val="28"/>
        </w:rPr>
      </w:pPr>
      <w:r w:rsidRPr="00B36FA0">
        <w:rPr>
          <w:noProof/>
          <w:color w:val="000000"/>
          <w:sz w:val="28"/>
          <w:szCs w:val="28"/>
        </w:rPr>
        <w:t>- частично подвижные грохоты (с движением отдельных элементов просеивающей поверхности)</w:t>
      </w:r>
    </w:p>
    <w:p w:rsidR="00F97425" w:rsidRPr="00B36FA0" w:rsidRDefault="00F97425" w:rsidP="008F4FCB">
      <w:pPr>
        <w:spacing w:line="360" w:lineRule="auto"/>
        <w:ind w:firstLine="709"/>
        <w:jc w:val="both"/>
        <w:rPr>
          <w:noProof/>
          <w:color w:val="000000"/>
          <w:sz w:val="28"/>
          <w:szCs w:val="28"/>
        </w:rPr>
      </w:pPr>
      <w:r w:rsidRPr="00B36FA0">
        <w:rPr>
          <w:noProof/>
          <w:color w:val="000000"/>
          <w:sz w:val="28"/>
          <w:szCs w:val="28"/>
        </w:rPr>
        <w:t>- вращающиеся грохоты (с вращательным движением просеивающейся поверхности)</w:t>
      </w:r>
    </w:p>
    <w:p w:rsidR="00F97425" w:rsidRPr="00B36FA0" w:rsidRDefault="00F97425" w:rsidP="008F4FCB">
      <w:pPr>
        <w:spacing w:line="360" w:lineRule="auto"/>
        <w:ind w:firstLine="709"/>
        <w:jc w:val="both"/>
        <w:rPr>
          <w:noProof/>
          <w:color w:val="000000"/>
          <w:sz w:val="28"/>
          <w:szCs w:val="28"/>
        </w:rPr>
      </w:pPr>
      <w:r w:rsidRPr="00B36FA0">
        <w:rPr>
          <w:noProof/>
          <w:color w:val="000000"/>
          <w:sz w:val="28"/>
          <w:szCs w:val="28"/>
        </w:rPr>
        <w:t>- плоские подвижные грохоты (с колебательным движением всей просеивающей поверхности)</w:t>
      </w:r>
    </w:p>
    <w:p w:rsidR="008F4FCB" w:rsidRPr="00B36FA0" w:rsidRDefault="00F97425" w:rsidP="008F4FCB">
      <w:pPr>
        <w:spacing w:line="360" w:lineRule="auto"/>
        <w:ind w:firstLine="709"/>
        <w:jc w:val="both"/>
        <w:rPr>
          <w:noProof/>
          <w:color w:val="000000"/>
          <w:sz w:val="28"/>
          <w:szCs w:val="28"/>
        </w:rPr>
      </w:pPr>
      <w:r w:rsidRPr="00B36FA0">
        <w:rPr>
          <w:noProof/>
          <w:color w:val="000000"/>
          <w:sz w:val="28"/>
          <w:szCs w:val="28"/>
        </w:rPr>
        <w:t>- гидравлические грохоты (грохоты с перемещением материала в струе воды или пульпы)</w:t>
      </w:r>
    </w:p>
    <w:p w:rsidR="00F97425" w:rsidRPr="00B36FA0" w:rsidRDefault="00F97425" w:rsidP="008F4FCB">
      <w:pPr>
        <w:pStyle w:val="a3"/>
        <w:spacing w:before="0" w:beforeAutospacing="0" w:after="0" w:afterAutospacing="0" w:line="360" w:lineRule="auto"/>
        <w:ind w:firstLine="709"/>
        <w:jc w:val="both"/>
        <w:rPr>
          <w:noProof/>
          <w:color w:val="000000"/>
          <w:sz w:val="28"/>
          <w:szCs w:val="28"/>
        </w:rPr>
      </w:pPr>
      <w:r w:rsidRPr="00B36FA0">
        <w:rPr>
          <w:noProof/>
          <w:color w:val="000000"/>
          <w:sz w:val="28"/>
          <w:szCs w:val="28"/>
        </w:rPr>
        <w:t>по</w:t>
      </w:r>
      <w:r w:rsidR="008F4FCB" w:rsidRPr="00B36FA0">
        <w:rPr>
          <w:noProof/>
          <w:color w:val="000000"/>
          <w:sz w:val="28"/>
          <w:szCs w:val="28"/>
        </w:rPr>
        <w:t xml:space="preserve"> </w:t>
      </w:r>
      <w:r w:rsidRPr="00B36FA0">
        <w:rPr>
          <w:noProof/>
          <w:color w:val="000000"/>
          <w:sz w:val="28"/>
          <w:szCs w:val="28"/>
        </w:rPr>
        <w:t>форме</w:t>
      </w:r>
      <w:r w:rsidR="008F4FCB" w:rsidRPr="00B36FA0">
        <w:rPr>
          <w:noProof/>
          <w:color w:val="000000"/>
          <w:sz w:val="28"/>
          <w:szCs w:val="28"/>
        </w:rPr>
        <w:t xml:space="preserve"> </w:t>
      </w:r>
      <w:r w:rsidRPr="00B36FA0">
        <w:rPr>
          <w:noProof/>
          <w:color w:val="000000"/>
          <w:sz w:val="28"/>
          <w:szCs w:val="28"/>
        </w:rPr>
        <w:t>рабочей</w:t>
      </w:r>
      <w:r w:rsidR="008F4FCB" w:rsidRPr="00B36FA0">
        <w:rPr>
          <w:noProof/>
          <w:color w:val="000000"/>
          <w:sz w:val="28"/>
          <w:szCs w:val="28"/>
        </w:rPr>
        <w:t xml:space="preserve"> </w:t>
      </w:r>
      <w:r w:rsidRPr="00B36FA0">
        <w:rPr>
          <w:noProof/>
          <w:color w:val="000000"/>
          <w:sz w:val="28"/>
          <w:szCs w:val="28"/>
        </w:rPr>
        <w:t>поверхности</w:t>
      </w:r>
    </w:p>
    <w:p w:rsidR="00F97425" w:rsidRPr="00B36FA0" w:rsidRDefault="00F97425" w:rsidP="008F4FCB">
      <w:pPr>
        <w:spacing w:line="360" w:lineRule="auto"/>
        <w:ind w:firstLine="709"/>
        <w:jc w:val="both"/>
        <w:rPr>
          <w:noProof/>
          <w:color w:val="000000"/>
          <w:sz w:val="28"/>
          <w:szCs w:val="28"/>
        </w:rPr>
      </w:pPr>
      <w:r w:rsidRPr="00B36FA0">
        <w:rPr>
          <w:noProof/>
          <w:color w:val="000000"/>
          <w:sz w:val="28"/>
          <w:szCs w:val="28"/>
        </w:rPr>
        <w:t>-</w:t>
      </w:r>
      <w:r w:rsidR="008F4FCB" w:rsidRPr="00B36FA0">
        <w:rPr>
          <w:noProof/>
          <w:color w:val="000000"/>
          <w:sz w:val="28"/>
          <w:szCs w:val="28"/>
        </w:rPr>
        <w:t xml:space="preserve"> </w:t>
      </w:r>
      <w:r w:rsidRPr="00B36FA0">
        <w:rPr>
          <w:noProof/>
          <w:color w:val="000000"/>
          <w:sz w:val="28"/>
          <w:szCs w:val="28"/>
        </w:rPr>
        <w:t>плоские грохоты (неподвижные грохоты, частично подвижные грохоты, плоские подвижные грохоты, гидравлические грохоты)</w:t>
      </w:r>
    </w:p>
    <w:p w:rsidR="00F97425" w:rsidRPr="00B36FA0" w:rsidRDefault="00F97425" w:rsidP="008F4FCB">
      <w:pPr>
        <w:spacing w:line="360" w:lineRule="auto"/>
        <w:ind w:firstLine="709"/>
        <w:jc w:val="both"/>
        <w:rPr>
          <w:noProof/>
          <w:color w:val="000000"/>
          <w:sz w:val="28"/>
          <w:szCs w:val="28"/>
        </w:rPr>
      </w:pPr>
      <w:r w:rsidRPr="00B36FA0">
        <w:rPr>
          <w:noProof/>
          <w:color w:val="000000"/>
          <w:sz w:val="28"/>
          <w:szCs w:val="28"/>
        </w:rPr>
        <w:t>- барабанные грохоты (вращающиеся грохоты)</w:t>
      </w:r>
    </w:p>
    <w:p w:rsidR="008F4FCB" w:rsidRPr="00B36FA0" w:rsidRDefault="00F97425" w:rsidP="008F4FCB">
      <w:pPr>
        <w:spacing w:line="360" w:lineRule="auto"/>
        <w:ind w:firstLine="709"/>
        <w:jc w:val="both"/>
        <w:rPr>
          <w:noProof/>
          <w:color w:val="000000"/>
          <w:sz w:val="28"/>
          <w:szCs w:val="28"/>
        </w:rPr>
      </w:pPr>
      <w:r w:rsidRPr="00B36FA0">
        <w:rPr>
          <w:noProof/>
          <w:color w:val="000000"/>
          <w:sz w:val="28"/>
          <w:szCs w:val="28"/>
        </w:rPr>
        <w:t>- дуговые грохоты (гидравлические грохоты)</w:t>
      </w:r>
    </w:p>
    <w:p w:rsidR="00F97425" w:rsidRPr="00B36FA0" w:rsidRDefault="00F97425" w:rsidP="008F4FCB">
      <w:pPr>
        <w:pStyle w:val="a3"/>
        <w:spacing w:before="0" w:beforeAutospacing="0" w:after="0" w:afterAutospacing="0" w:line="360" w:lineRule="auto"/>
        <w:ind w:firstLine="709"/>
        <w:jc w:val="both"/>
        <w:rPr>
          <w:noProof/>
          <w:color w:val="000000"/>
          <w:sz w:val="28"/>
          <w:szCs w:val="28"/>
        </w:rPr>
      </w:pPr>
      <w:r w:rsidRPr="00B36FA0">
        <w:rPr>
          <w:noProof/>
          <w:color w:val="000000"/>
          <w:sz w:val="28"/>
          <w:szCs w:val="28"/>
        </w:rPr>
        <w:t>по</w:t>
      </w:r>
      <w:r w:rsidR="008F4FCB" w:rsidRPr="00B36FA0">
        <w:rPr>
          <w:noProof/>
          <w:color w:val="000000"/>
          <w:sz w:val="28"/>
          <w:szCs w:val="28"/>
        </w:rPr>
        <w:t xml:space="preserve"> </w:t>
      </w:r>
      <w:r w:rsidRPr="00B36FA0">
        <w:rPr>
          <w:noProof/>
          <w:color w:val="000000"/>
          <w:sz w:val="28"/>
          <w:szCs w:val="28"/>
        </w:rPr>
        <w:t>расположению просеивающей поверхности</w:t>
      </w:r>
    </w:p>
    <w:p w:rsidR="00F97425" w:rsidRPr="00B36FA0" w:rsidRDefault="00F97425" w:rsidP="008F4FCB">
      <w:pPr>
        <w:spacing w:line="360" w:lineRule="auto"/>
        <w:ind w:firstLine="709"/>
        <w:jc w:val="both"/>
        <w:rPr>
          <w:noProof/>
          <w:color w:val="000000"/>
          <w:sz w:val="28"/>
          <w:szCs w:val="28"/>
        </w:rPr>
      </w:pPr>
      <w:r w:rsidRPr="00B36FA0">
        <w:rPr>
          <w:noProof/>
          <w:color w:val="000000"/>
          <w:sz w:val="28"/>
          <w:szCs w:val="28"/>
        </w:rPr>
        <w:t>- наклонные грохоты (в некоторых случая вертикальные)</w:t>
      </w:r>
    </w:p>
    <w:p w:rsidR="00F97425" w:rsidRPr="00B36FA0" w:rsidRDefault="00F97425" w:rsidP="008F4FCB">
      <w:pPr>
        <w:spacing w:line="360" w:lineRule="auto"/>
        <w:ind w:firstLine="709"/>
        <w:jc w:val="both"/>
        <w:rPr>
          <w:noProof/>
          <w:color w:val="000000"/>
          <w:sz w:val="28"/>
          <w:szCs w:val="28"/>
        </w:rPr>
      </w:pPr>
      <w:r w:rsidRPr="00B36FA0">
        <w:rPr>
          <w:noProof/>
          <w:color w:val="000000"/>
          <w:sz w:val="28"/>
          <w:szCs w:val="28"/>
        </w:rPr>
        <w:t>- горизонтальные грохоты (или слабонаклонные)</w:t>
      </w:r>
    </w:p>
    <w:p w:rsidR="008F4FCB" w:rsidRPr="00B36FA0" w:rsidRDefault="00714F81" w:rsidP="008F4FCB">
      <w:pPr>
        <w:spacing w:line="360" w:lineRule="auto"/>
        <w:ind w:firstLine="709"/>
        <w:jc w:val="both"/>
        <w:rPr>
          <w:noProof/>
          <w:color w:val="000000"/>
          <w:sz w:val="28"/>
          <w:szCs w:val="28"/>
        </w:rPr>
      </w:pPr>
      <w:r w:rsidRPr="00B36FA0">
        <w:rPr>
          <w:rStyle w:val="fixed2"/>
          <w:noProof/>
          <w:color w:val="000000"/>
          <w:sz w:val="28"/>
          <w:szCs w:val="28"/>
        </w:rPr>
        <w:t>По типу просеивающей поверхности</w:t>
      </w:r>
      <w:r w:rsidRPr="00B36FA0">
        <w:rPr>
          <w:rStyle w:val="fixed2"/>
          <w:noProof/>
          <w:color w:val="000000"/>
          <w:sz w:val="28"/>
        </w:rPr>
        <w:t xml:space="preserve"> — </w:t>
      </w:r>
      <w:r w:rsidRPr="00B36FA0">
        <w:rPr>
          <w:rStyle w:val="fixed2"/>
          <w:noProof/>
          <w:color w:val="000000"/>
          <w:sz w:val="28"/>
          <w:szCs w:val="28"/>
        </w:rPr>
        <w:t>на колосниковые, штампованные и плетеные</w:t>
      </w:r>
    </w:p>
    <w:p w:rsidR="008F4FCB" w:rsidRPr="00B36FA0" w:rsidRDefault="00F97425" w:rsidP="008F4FCB">
      <w:pPr>
        <w:pStyle w:val="a3"/>
        <w:spacing w:before="0" w:beforeAutospacing="0" w:after="0" w:afterAutospacing="0" w:line="360" w:lineRule="auto"/>
        <w:ind w:firstLine="709"/>
        <w:jc w:val="both"/>
        <w:rPr>
          <w:noProof/>
          <w:color w:val="000000"/>
          <w:sz w:val="28"/>
          <w:szCs w:val="28"/>
        </w:rPr>
      </w:pPr>
      <w:r w:rsidRPr="00B36FA0">
        <w:rPr>
          <w:noProof/>
          <w:color w:val="000000"/>
          <w:sz w:val="28"/>
          <w:szCs w:val="28"/>
        </w:rPr>
        <w:t>По</w:t>
      </w:r>
      <w:r w:rsidR="008F4FCB" w:rsidRPr="00B36FA0">
        <w:rPr>
          <w:noProof/>
          <w:color w:val="000000"/>
          <w:sz w:val="28"/>
          <w:szCs w:val="28"/>
        </w:rPr>
        <w:t xml:space="preserve"> </w:t>
      </w:r>
      <w:r w:rsidRPr="00B36FA0">
        <w:rPr>
          <w:noProof/>
          <w:color w:val="000000"/>
          <w:sz w:val="28"/>
          <w:szCs w:val="28"/>
        </w:rPr>
        <w:t>характеру</w:t>
      </w:r>
      <w:r w:rsidR="008F4FCB" w:rsidRPr="00B36FA0">
        <w:rPr>
          <w:noProof/>
          <w:color w:val="000000"/>
          <w:sz w:val="28"/>
          <w:szCs w:val="28"/>
        </w:rPr>
        <w:t xml:space="preserve"> </w:t>
      </w:r>
      <w:r w:rsidRPr="00B36FA0">
        <w:rPr>
          <w:noProof/>
          <w:color w:val="000000"/>
          <w:sz w:val="28"/>
          <w:szCs w:val="28"/>
        </w:rPr>
        <w:t>действия грохоты</w:t>
      </w:r>
      <w:r w:rsidR="008F4FCB" w:rsidRPr="00B36FA0">
        <w:rPr>
          <w:noProof/>
          <w:color w:val="000000"/>
          <w:sz w:val="28"/>
          <w:szCs w:val="28"/>
        </w:rPr>
        <w:t xml:space="preserve"> </w:t>
      </w:r>
      <w:r w:rsidRPr="00B36FA0">
        <w:rPr>
          <w:noProof/>
          <w:color w:val="000000"/>
          <w:sz w:val="28"/>
          <w:szCs w:val="28"/>
        </w:rPr>
        <w:t>разделяются</w:t>
      </w:r>
      <w:r w:rsidR="008F4FCB" w:rsidRPr="00B36FA0">
        <w:rPr>
          <w:noProof/>
          <w:color w:val="000000"/>
          <w:sz w:val="28"/>
          <w:szCs w:val="28"/>
        </w:rPr>
        <w:t xml:space="preserve"> </w:t>
      </w:r>
      <w:r w:rsidRPr="00B36FA0">
        <w:rPr>
          <w:noProof/>
          <w:color w:val="000000"/>
          <w:sz w:val="28"/>
          <w:szCs w:val="28"/>
        </w:rPr>
        <w:t>на неподвижные</w:t>
      </w:r>
      <w:r w:rsidR="008F4FCB" w:rsidRPr="00B36FA0">
        <w:rPr>
          <w:noProof/>
          <w:color w:val="000000"/>
          <w:sz w:val="28"/>
          <w:szCs w:val="28"/>
        </w:rPr>
        <w:t xml:space="preserve"> </w:t>
      </w:r>
      <w:r w:rsidRPr="00B36FA0">
        <w:rPr>
          <w:noProof/>
          <w:color w:val="000000"/>
          <w:sz w:val="28"/>
          <w:szCs w:val="28"/>
        </w:rPr>
        <w:t>и</w:t>
      </w:r>
      <w:r w:rsidR="008F4FCB" w:rsidRPr="00B36FA0">
        <w:rPr>
          <w:noProof/>
          <w:color w:val="000000"/>
          <w:sz w:val="28"/>
          <w:szCs w:val="28"/>
        </w:rPr>
        <w:t xml:space="preserve"> </w:t>
      </w:r>
      <w:r w:rsidRPr="00B36FA0">
        <w:rPr>
          <w:noProof/>
          <w:color w:val="000000"/>
          <w:sz w:val="28"/>
          <w:szCs w:val="28"/>
        </w:rPr>
        <w:t>подвижные. Неподвижные</w:t>
      </w:r>
      <w:r w:rsidR="008F4FCB" w:rsidRPr="00B36FA0">
        <w:rPr>
          <w:noProof/>
          <w:color w:val="000000"/>
          <w:sz w:val="28"/>
          <w:szCs w:val="28"/>
        </w:rPr>
        <w:t xml:space="preserve"> </w:t>
      </w:r>
      <w:r w:rsidRPr="00B36FA0">
        <w:rPr>
          <w:noProof/>
          <w:color w:val="000000"/>
          <w:sz w:val="28"/>
          <w:szCs w:val="28"/>
        </w:rPr>
        <w:t>грохоты</w:t>
      </w:r>
      <w:r w:rsidR="008F4FCB" w:rsidRPr="00B36FA0">
        <w:rPr>
          <w:noProof/>
          <w:color w:val="000000"/>
          <w:sz w:val="28"/>
          <w:szCs w:val="28"/>
        </w:rPr>
        <w:t xml:space="preserve"> </w:t>
      </w:r>
      <w:r w:rsidRPr="00B36FA0">
        <w:rPr>
          <w:noProof/>
          <w:color w:val="000000"/>
          <w:sz w:val="28"/>
          <w:szCs w:val="28"/>
        </w:rPr>
        <w:t>обычно представляют собой</w:t>
      </w:r>
      <w:r w:rsidR="008F4FCB" w:rsidRPr="00B36FA0">
        <w:rPr>
          <w:noProof/>
          <w:color w:val="000000"/>
          <w:sz w:val="28"/>
          <w:szCs w:val="28"/>
        </w:rPr>
        <w:t xml:space="preserve"> </w:t>
      </w:r>
      <w:r w:rsidRPr="00B36FA0">
        <w:rPr>
          <w:noProof/>
          <w:color w:val="000000"/>
          <w:sz w:val="28"/>
          <w:szCs w:val="28"/>
        </w:rPr>
        <w:t>наклонную</w:t>
      </w:r>
      <w:r w:rsidR="008F4FCB" w:rsidRPr="00B36FA0">
        <w:rPr>
          <w:noProof/>
          <w:color w:val="000000"/>
          <w:sz w:val="28"/>
          <w:szCs w:val="28"/>
        </w:rPr>
        <w:t xml:space="preserve"> </w:t>
      </w:r>
      <w:r w:rsidRPr="00B36FA0">
        <w:rPr>
          <w:noProof/>
          <w:color w:val="000000"/>
          <w:sz w:val="28"/>
          <w:szCs w:val="28"/>
        </w:rPr>
        <w:t>по отношению</w:t>
      </w:r>
      <w:r w:rsidR="008F4FCB" w:rsidRPr="00B36FA0">
        <w:rPr>
          <w:noProof/>
          <w:color w:val="000000"/>
          <w:sz w:val="28"/>
          <w:szCs w:val="28"/>
        </w:rPr>
        <w:t xml:space="preserve"> </w:t>
      </w:r>
      <w:r w:rsidRPr="00B36FA0">
        <w:rPr>
          <w:noProof/>
          <w:color w:val="000000"/>
          <w:sz w:val="28"/>
          <w:szCs w:val="28"/>
        </w:rPr>
        <w:t>к</w:t>
      </w:r>
      <w:r w:rsidR="008F4FCB" w:rsidRPr="00B36FA0">
        <w:rPr>
          <w:noProof/>
          <w:color w:val="000000"/>
          <w:sz w:val="28"/>
          <w:szCs w:val="28"/>
        </w:rPr>
        <w:t xml:space="preserve"> </w:t>
      </w:r>
      <w:r w:rsidRPr="00B36FA0">
        <w:rPr>
          <w:noProof/>
          <w:color w:val="000000"/>
          <w:sz w:val="28"/>
          <w:szCs w:val="28"/>
        </w:rPr>
        <w:t>горизонту</w:t>
      </w:r>
      <w:r w:rsidR="008F4FCB" w:rsidRPr="00B36FA0">
        <w:rPr>
          <w:noProof/>
          <w:color w:val="000000"/>
          <w:sz w:val="28"/>
          <w:szCs w:val="28"/>
        </w:rPr>
        <w:t xml:space="preserve"> </w:t>
      </w:r>
      <w:r w:rsidRPr="00B36FA0">
        <w:rPr>
          <w:noProof/>
          <w:color w:val="000000"/>
          <w:sz w:val="28"/>
          <w:szCs w:val="28"/>
        </w:rPr>
        <w:t>решетку</w:t>
      </w:r>
      <w:r w:rsidR="008F4FCB" w:rsidRPr="00B36FA0">
        <w:rPr>
          <w:noProof/>
          <w:color w:val="000000"/>
          <w:sz w:val="28"/>
          <w:szCs w:val="28"/>
        </w:rPr>
        <w:t xml:space="preserve"> </w:t>
      </w:r>
      <w:r w:rsidRPr="00B36FA0">
        <w:rPr>
          <w:noProof/>
          <w:color w:val="000000"/>
          <w:sz w:val="28"/>
          <w:szCs w:val="28"/>
        </w:rPr>
        <w:t>и</w:t>
      </w:r>
      <w:r w:rsidR="008F4FCB" w:rsidRPr="00B36FA0">
        <w:rPr>
          <w:noProof/>
          <w:color w:val="000000"/>
          <w:sz w:val="28"/>
          <w:szCs w:val="28"/>
        </w:rPr>
        <w:t xml:space="preserve"> </w:t>
      </w:r>
      <w:r w:rsidRPr="00B36FA0">
        <w:rPr>
          <w:noProof/>
          <w:color w:val="000000"/>
          <w:sz w:val="28"/>
          <w:szCs w:val="28"/>
        </w:rPr>
        <w:t>служат для</w:t>
      </w:r>
      <w:r w:rsidR="008F4FCB" w:rsidRPr="00B36FA0">
        <w:rPr>
          <w:noProof/>
          <w:color w:val="000000"/>
          <w:sz w:val="28"/>
          <w:szCs w:val="28"/>
        </w:rPr>
        <w:t xml:space="preserve"> </w:t>
      </w:r>
      <w:r w:rsidRPr="00B36FA0">
        <w:rPr>
          <w:noProof/>
          <w:color w:val="000000"/>
          <w:sz w:val="28"/>
          <w:szCs w:val="28"/>
        </w:rPr>
        <w:t>предварительного отделения</w:t>
      </w:r>
      <w:r w:rsidR="008F4FCB" w:rsidRPr="00B36FA0">
        <w:rPr>
          <w:noProof/>
          <w:color w:val="000000"/>
          <w:sz w:val="28"/>
          <w:szCs w:val="28"/>
        </w:rPr>
        <w:t xml:space="preserve"> </w:t>
      </w:r>
      <w:r w:rsidRPr="00B36FA0">
        <w:rPr>
          <w:noProof/>
          <w:color w:val="000000"/>
          <w:sz w:val="28"/>
          <w:szCs w:val="28"/>
        </w:rPr>
        <w:t>камня, подлежащего</w:t>
      </w:r>
      <w:r w:rsidR="008F4FCB" w:rsidRPr="00B36FA0">
        <w:rPr>
          <w:noProof/>
          <w:color w:val="000000"/>
          <w:sz w:val="28"/>
          <w:szCs w:val="28"/>
        </w:rPr>
        <w:t xml:space="preserve"> </w:t>
      </w:r>
      <w:r w:rsidRPr="00B36FA0">
        <w:rPr>
          <w:noProof/>
          <w:color w:val="000000"/>
          <w:sz w:val="28"/>
          <w:szCs w:val="28"/>
        </w:rPr>
        <w:t>дроблению. Все</w:t>
      </w:r>
      <w:r w:rsidR="008F4FCB" w:rsidRPr="00B36FA0">
        <w:rPr>
          <w:noProof/>
          <w:color w:val="000000"/>
          <w:sz w:val="28"/>
          <w:szCs w:val="28"/>
        </w:rPr>
        <w:t xml:space="preserve"> </w:t>
      </w:r>
      <w:r w:rsidRPr="00B36FA0">
        <w:rPr>
          <w:noProof/>
          <w:color w:val="000000"/>
          <w:sz w:val="28"/>
          <w:szCs w:val="28"/>
        </w:rPr>
        <w:t>грохоты, предназначенные</w:t>
      </w:r>
      <w:r w:rsidR="008F4FCB" w:rsidRPr="00B36FA0">
        <w:rPr>
          <w:noProof/>
          <w:color w:val="000000"/>
          <w:sz w:val="28"/>
          <w:szCs w:val="28"/>
        </w:rPr>
        <w:t xml:space="preserve"> </w:t>
      </w:r>
      <w:r w:rsidRPr="00B36FA0">
        <w:rPr>
          <w:noProof/>
          <w:color w:val="000000"/>
          <w:sz w:val="28"/>
          <w:szCs w:val="28"/>
        </w:rPr>
        <w:t>для</w:t>
      </w:r>
      <w:r w:rsidR="008F4FCB" w:rsidRPr="00B36FA0">
        <w:rPr>
          <w:noProof/>
          <w:color w:val="000000"/>
          <w:sz w:val="28"/>
          <w:szCs w:val="28"/>
        </w:rPr>
        <w:t xml:space="preserve"> </w:t>
      </w:r>
      <w:r w:rsidRPr="00B36FA0">
        <w:rPr>
          <w:noProof/>
          <w:color w:val="000000"/>
          <w:sz w:val="28"/>
          <w:szCs w:val="28"/>
        </w:rPr>
        <w:t>сепарации</w:t>
      </w:r>
      <w:r w:rsidR="008F4FCB" w:rsidRPr="00B36FA0">
        <w:rPr>
          <w:noProof/>
          <w:color w:val="000000"/>
          <w:sz w:val="28"/>
          <w:szCs w:val="28"/>
        </w:rPr>
        <w:t xml:space="preserve"> </w:t>
      </w:r>
      <w:r w:rsidRPr="00B36FA0">
        <w:rPr>
          <w:noProof/>
          <w:color w:val="000000"/>
          <w:sz w:val="28"/>
          <w:szCs w:val="28"/>
        </w:rPr>
        <w:t>как</w:t>
      </w:r>
      <w:r w:rsidR="008F4FCB" w:rsidRPr="00B36FA0">
        <w:rPr>
          <w:noProof/>
          <w:color w:val="000000"/>
          <w:sz w:val="28"/>
          <w:szCs w:val="28"/>
        </w:rPr>
        <w:t xml:space="preserve"> </w:t>
      </w:r>
      <w:r w:rsidRPr="00B36FA0">
        <w:rPr>
          <w:noProof/>
          <w:color w:val="000000"/>
          <w:sz w:val="28"/>
          <w:szCs w:val="28"/>
        </w:rPr>
        <w:t>дробленого, так</w:t>
      </w:r>
      <w:r w:rsidR="008F4FCB" w:rsidRPr="00B36FA0">
        <w:rPr>
          <w:noProof/>
          <w:color w:val="000000"/>
          <w:sz w:val="28"/>
          <w:szCs w:val="28"/>
        </w:rPr>
        <w:t xml:space="preserve"> </w:t>
      </w:r>
      <w:r w:rsidRPr="00B36FA0">
        <w:rPr>
          <w:noProof/>
          <w:color w:val="000000"/>
          <w:sz w:val="28"/>
          <w:szCs w:val="28"/>
        </w:rPr>
        <w:t>и</w:t>
      </w:r>
      <w:r w:rsidR="008F4FCB" w:rsidRPr="00B36FA0">
        <w:rPr>
          <w:noProof/>
          <w:color w:val="000000"/>
          <w:sz w:val="28"/>
          <w:szCs w:val="28"/>
        </w:rPr>
        <w:t xml:space="preserve"> </w:t>
      </w:r>
      <w:r w:rsidRPr="00B36FA0">
        <w:rPr>
          <w:noProof/>
          <w:color w:val="000000"/>
          <w:sz w:val="28"/>
          <w:szCs w:val="28"/>
        </w:rPr>
        <w:t>естественного</w:t>
      </w:r>
      <w:r w:rsidR="008F4FCB" w:rsidRPr="00B36FA0">
        <w:rPr>
          <w:noProof/>
          <w:color w:val="000000"/>
          <w:sz w:val="28"/>
          <w:szCs w:val="28"/>
        </w:rPr>
        <w:t xml:space="preserve"> </w:t>
      </w:r>
      <w:r w:rsidRPr="00B36FA0">
        <w:rPr>
          <w:noProof/>
          <w:color w:val="000000"/>
          <w:sz w:val="28"/>
          <w:szCs w:val="28"/>
        </w:rPr>
        <w:t>материала, устраиваются подвижными, так</w:t>
      </w:r>
      <w:r w:rsidR="008F4FCB" w:rsidRPr="00B36FA0">
        <w:rPr>
          <w:noProof/>
          <w:color w:val="000000"/>
          <w:sz w:val="28"/>
          <w:szCs w:val="28"/>
        </w:rPr>
        <w:t xml:space="preserve"> </w:t>
      </w:r>
      <w:r w:rsidRPr="00B36FA0">
        <w:rPr>
          <w:noProof/>
          <w:color w:val="000000"/>
          <w:sz w:val="28"/>
          <w:szCs w:val="28"/>
        </w:rPr>
        <w:t>как</w:t>
      </w:r>
      <w:r w:rsidR="008F4FCB" w:rsidRPr="00B36FA0">
        <w:rPr>
          <w:noProof/>
          <w:color w:val="000000"/>
          <w:sz w:val="28"/>
          <w:szCs w:val="28"/>
        </w:rPr>
        <w:t xml:space="preserve"> </w:t>
      </w:r>
      <w:r w:rsidRPr="00B36FA0">
        <w:rPr>
          <w:noProof/>
          <w:color w:val="000000"/>
          <w:sz w:val="28"/>
          <w:szCs w:val="28"/>
        </w:rPr>
        <w:t>движение сита улучшает и</w:t>
      </w:r>
      <w:r w:rsidR="008F4FCB" w:rsidRPr="00B36FA0">
        <w:rPr>
          <w:noProof/>
          <w:color w:val="000000"/>
          <w:sz w:val="28"/>
          <w:szCs w:val="28"/>
        </w:rPr>
        <w:t xml:space="preserve"> </w:t>
      </w:r>
      <w:r w:rsidRPr="00B36FA0">
        <w:rPr>
          <w:noProof/>
          <w:color w:val="000000"/>
          <w:sz w:val="28"/>
          <w:szCs w:val="28"/>
        </w:rPr>
        <w:t>ускоряет сортировку. Подвижные</w:t>
      </w:r>
      <w:r w:rsidR="008F4FCB" w:rsidRPr="00B36FA0">
        <w:rPr>
          <w:noProof/>
          <w:color w:val="000000"/>
          <w:sz w:val="28"/>
          <w:szCs w:val="28"/>
        </w:rPr>
        <w:t xml:space="preserve"> </w:t>
      </w:r>
      <w:r w:rsidRPr="00B36FA0">
        <w:rPr>
          <w:noProof/>
          <w:color w:val="000000"/>
          <w:sz w:val="28"/>
          <w:szCs w:val="28"/>
        </w:rPr>
        <w:t>грохоты</w:t>
      </w:r>
      <w:r w:rsidR="008F4FCB" w:rsidRPr="00B36FA0">
        <w:rPr>
          <w:noProof/>
          <w:color w:val="000000"/>
          <w:sz w:val="28"/>
          <w:szCs w:val="28"/>
        </w:rPr>
        <w:t xml:space="preserve"> </w:t>
      </w:r>
      <w:r w:rsidRPr="00B36FA0">
        <w:rPr>
          <w:noProof/>
          <w:color w:val="000000"/>
          <w:sz w:val="28"/>
          <w:szCs w:val="28"/>
        </w:rPr>
        <w:t>обычно снабжаются расположенными друг под</w:t>
      </w:r>
      <w:r w:rsidR="008F4FCB" w:rsidRPr="00B36FA0">
        <w:rPr>
          <w:noProof/>
          <w:color w:val="000000"/>
          <w:sz w:val="28"/>
          <w:szCs w:val="28"/>
        </w:rPr>
        <w:t xml:space="preserve"> </w:t>
      </w:r>
      <w:r w:rsidRPr="00B36FA0">
        <w:rPr>
          <w:noProof/>
          <w:color w:val="000000"/>
          <w:sz w:val="28"/>
          <w:szCs w:val="28"/>
        </w:rPr>
        <w:t>другом двумя-тремя</w:t>
      </w:r>
      <w:r w:rsidR="008F4FCB" w:rsidRPr="00B36FA0">
        <w:rPr>
          <w:noProof/>
          <w:color w:val="000000"/>
          <w:sz w:val="28"/>
          <w:szCs w:val="28"/>
        </w:rPr>
        <w:t xml:space="preserve"> </w:t>
      </w:r>
      <w:r w:rsidRPr="00B36FA0">
        <w:rPr>
          <w:noProof/>
          <w:color w:val="000000"/>
          <w:sz w:val="28"/>
          <w:szCs w:val="28"/>
        </w:rPr>
        <w:t>ситами, что</w:t>
      </w:r>
      <w:r w:rsidR="008F4FCB" w:rsidRPr="00B36FA0">
        <w:rPr>
          <w:noProof/>
          <w:color w:val="000000"/>
          <w:sz w:val="28"/>
          <w:szCs w:val="28"/>
        </w:rPr>
        <w:t xml:space="preserve"> </w:t>
      </w:r>
      <w:r w:rsidRPr="00B36FA0">
        <w:rPr>
          <w:noProof/>
          <w:color w:val="000000"/>
          <w:sz w:val="28"/>
          <w:szCs w:val="28"/>
        </w:rPr>
        <w:t>позволяет</w:t>
      </w:r>
      <w:r w:rsidR="008F4FCB" w:rsidRPr="00B36FA0">
        <w:rPr>
          <w:noProof/>
          <w:color w:val="000000"/>
          <w:sz w:val="28"/>
          <w:szCs w:val="28"/>
        </w:rPr>
        <w:t xml:space="preserve"> </w:t>
      </w:r>
      <w:r w:rsidRPr="00B36FA0">
        <w:rPr>
          <w:noProof/>
          <w:color w:val="000000"/>
          <w:sz w:val="28"/>
          <w:szCs w:val="28"/>
        </w:rPr>
        <w:t>одновременно получать несколько</w:t>
      </w:r>
      <w:r w:rsidR="008F4FCB" w:rsidRPr="00B36FA0">
        <w:rPr>
          <w:noProof/>
          <w:color w:val="000000"/>
          <w:sz w:val="28"/>
          <w:szCs w:val="28"/>
        </w:rPr>
        <w:t xml:space="preserve"> </w:t>
      </w:r>
      <w:r w:rsidRPr="00B36FA0">
        <w:rPr>
          <w:noProof/>
          <w:color w:val="000000"/>
          <w:sz w:val="28"/>
          <w:szCs w:val="28"/>
        </w:rPr>
        <w:t>фракций</w:t>
      </w:r>
      <w:r w:rsidR="008F4FCB" w:rsidRPr="00B36FA0">
        <w:rPr>
          <w:noProof/>
          <w:color w:val="000000"/>
          <w:sz w:val="28"/>
          <w:szCs w:val="28"/>
        </w:rPr>
        <w:t xml:space="preserve"> </w:t>
      </w:r>
      <w:r w:rsidRPr="00B36FA0">
        <w:rPr>
          <w:noProof/>
          <w:color w:val="000000"/>
          <w:sz w:val="28"/>
          <w:szCs w:val="28"/>
        </w:rPr>
        <w:t>щебня.</w:t>
      </w:r>
    </w:p>
    <w:p w:rsidR="008F4FCB" w:rsidRPr="00B36FA0" w:rsidRDefault="00F97425" w:rsidP="008F4FCB">
      <w:pPr>
        <w:pStyle w:val="a3"/>
        <w:spacing w:before="0" w:beforeAutospacing="0" w:after="0" w:afterAutospacing="0" w:line="360" w:lineRule="auto"/>
        <w:ind w:firstLine="709"/>
        <w:jc w:val="both"/>
        <w:rPr>
          <w:noProof/>
          <w:color w:val="000000"/>
          <w:sz w:val="28"/>
          <w:szCs w:val="28"/>
        </w:rPr>
      </w:pPr>
      <w:r w:rsidRPr="00B36FA0">
        <w:rPr>
          <w:noProof/>
          <w:color w:val="000000"/>
          <w:sz w:val="28"/>
          <w:szCs w:val="28"/>
        </w:rPr>
        <w:t>По</w:t>
      </w:r>
      <w:r w:rsidR="008F4FCB" w:rsidRPr="00B36FA0">
        <w:rPr>
          <w:noProof/>
          <w:color w:val="000000"/>
          <w:sz w:val="28"/>
          <w:szCs w:val="28"/>
        </w:rPr>
        <w:t xml:space="preserve"> </w:t>
      </w:r>
      <w:r w:rsidRPr="00B36FA0">
        <w:rPr>
          <w:noProof/>
          <w:color w:val="000000"/>
          <w:sz w:val="28"/>
          <w:szCs w:val="28"/>
        </w:rPr>
        <w:t>принципу действия грохоты разделяются</w:t>
      </w:r>
      <w:r w:rsidR="008F4FCB" w:rsidRPr="00B36FA0">
        <w:rPr>
          <w:noProof/>
          <w:color w:val="000000"/>
          <w:sz w:val="28"/>
          <w:szCs w:val="28"/>
        </w:rPr>
        <w:t xml:space="preserve"> </w:t>
      </w:r>
      <w:r w:rsidRPr="00B36FA0">
        <w:rPr>
          <w:noProof/>
          <w:color w:val="000000"/>
          <w:sz w:val="28"/>
          <w:szCs w:val="28"/>
        </w:rPr>
        <w:t>на плоские и барабанные (вращающиеся). В первом случае сито представляет собой плоскость, которая совершает качательные движения</w:t>
      </w:r>
      <w:r w:rsidR="008F4FCB" w:rsidRPr="00B36FA0">
        <w:rPr>
          <w:noProof/>
          <w:color w:val="000000"/>
          <w:sz w:val="28"/>
          <w:szCs w:val="28"/>
        </w:rPr>
        <w:t>,</w:t>
      </w:r>
      <w:r w:rsidRPr="00B36FA0">
        <w:rPr>
          <w:noProof/>
          <w:color w:val="000000"/>
          <w:sz w:val="28"/>
          <w:szCs w:val="28"/>
        </w:rPr>
        <w:t xml:space="preserve"> а во втором случае оно образует цилиндрическую поверхность или поверхность усеченного конуса</w:t>
      </w:r>
      <w:r w:rsidR="008F4FCB" w:rsidRPr="00B36FA0">
        <w:rPr>
          <w:noProof/>
          <w:color w:val="000000"/>
          <w:sz w:val="28"/>
          <w:szCs w:val="28"/>
        </w:rPr>
        <w:t>,</w:t>
      </w:r>
      <w:r w:rsidRPr="00B36FA0">
        <w:rPr>
          <w:noProof/>
          <w:color w:val="000000"/>
          <w:sz w:val="28"/>
          <w:szCs w:val="28"/>
        </w:rPr>
        <w:t xml:space="preserve"> где относительное движение материала и сита осуществляется вращением грохота. При цилиндрическом грохоте движение материала вдоль оси осуществляется за счет наклонного положения последней; в случае конического грохота его ось устанавливается горизонтально. </w:t>
      </w:r>
    </w:p>
    <w:p w:rsidR="008F4FCB" w:rsidRPr="00B36FA0" w:rsidRDefault="00F97425" w:rsidP="008F4FCB">
      <w:pPr>
        <w:pStyle w:val="a3"/>
        <w:spacing w:before="0" w:beforeAutospacing="0" w:after="0" w:afterAutospacing="0" w:line="360" w:lineRule="auto"/>
        <w:ind w:firstLine="709"/>
        <w:jc w:val="both"/>
        <w:rPr>
          <w:noProof/>
          <w:color w:val="000000"/>
          <w:sz w:val="28"/>
          <w:szCs w:val="28"/>
        </w:rPr>
      </w:pPr>
      <w:r w:rsidRPr="00B36FA0">
        <w:rPr>
          <w:noProof/>
          <w:color w:val="000000"/>
          <w:sz w:val="28"/>
          <w:szCs w:val="28"/>
        </w:rPr>
        <w:t>Плоские грохоты</w:t>
      </w:r>
      <w:r w:rsidR="008F4FCB" w:rsidRPr="00B36FA0">
        <w:rPr>
          <w:noProof/>
          <w:color w:val="000000"/>
          <w:sz w:val="28"/>
          <w:szCs w:val="28"/>
        </w:rPr>
        <w:t xml:space="preserve"> </w:t>
      </w:r>
      <w:r w:rsidRPr="00B36FA0">
        <w:rPr>
          <w:noProof/>
          <w:color w:val="000000"/>
          <w:sz w:val="28"/>
          <w:szCs w:val="28"/>
        </w:rPr>
        <w:t>разделяются</w:t>
      </w:r>
      <w:r w:rsidR="008F4FCB" w:rsidRPr="00B36FA0">
        <w:rPr>
          <w:noProof/>
          <w:color w:val="000000"/>
          <w:sz w:val="28"/>
          <w:szCs w:val="28"/>
        </w:rPr>
        <w:t xml:space="preserve"> </w:t>
      </w:r>
      <w:r w:rsidRPr="00B36FA0">
        <w:rPr>
          <w:noProof/>
          <w:color w:val="000000"/>
          <w:sz w:val="28"/>
          <w:szCs w:val="28"/>
        </w:rPr>
        <w:t>на качающиеся и</w:t>
      </w:r>
      <w:r w:rsidR="008F4FCB" w:rsidRPr="00B36FA0">
        <w:rPr>
          <w:noProof/>
          <w:color w:val="000000"/>
          <w:sz w:val="28"/>
          <w:szCs w:val="28"/>
        </w:rPr>
        <w:t xml:space="preserve"> </w:t>
      </w:r>
      <w:r w:rsidRPr="00B36FA0">
        <w:rPr>
          <w:noProof/>
          <w:color w:val="000000"/>
          <w:sz w:val="28"/>
          <w:szCs w:val="28"/>
        </w:rPr>
        <w:t>вибрационные (инерционные). Качающиеся грохоты</w:t>
      </w:r>
      <w:r w:rsidR="008F4FCB" w:rsidRPr="00B36FA0">
        <w:rPr>
          <w:noProof/>
          <w:color w:val="000000"/>
          <w:sz w:val="28"/>
          <w:szCs w:val="28"/>
        </w:rPr>
        <w:t xml:space="preserve"> </w:t>
      </w:r>
      <w:r w:rsidRPr="00B36FA0">
        <w:rPr>
          <w:noProof/>
          <w:color w:val="000000"/>
          <w:sz w:val="28"/>
          <w:szCs w:val="28"/>
        </w:rPr>
        <w:t>могут</w:t>
      </w:r>
      <w:r w:rsidR="008F4FCB" w:rsidRPr="00B36FA0">
        <w:rPr>
          <w:noProof/>
          <w:color w:val="000000"/>
          <w:sz w:val="28"/>
          <w:szCs w:val="28"/>
        </w:rPr>
        <w:t xml:space="preserve"> </w:t>
      </w:r>
      <w:r w:rsidRPr="00B36FA0">
        <w:rPr>
          <w:noProof/>
          <w:color w:val="000000"/>
          <w:sz w:val="28"/>
          <w:szCs w:val="28"/>
        </w:rPr>
        <w:t>быть с</w:t>
      </w:r>
      <w:r w:rsidR="008F4FCB" w:rsidRPr="00B36FA0">
        <w:rPr>
          <w:noProof/>
          <w:color w:val="000000"/>
          <w:sz w:val="28"/>
          <w:szCs w:val="28"/>
        </w:rPr>
        <w:t xml:space="preserve"> </w:t>
      </w:r>
      <w:r w:rsidRPr="00B36FA0">
        <w:rPr>
          <w:noProof/>
          <w:color w:val="000000"/>
          <w:sz w:val="28"/>
          <w:szCs w:val="28"/>
        </w:rPr>
        <w:t>наклонным</w:t>
      </w:r>
      <w:r w:rsidR="008F4FCB" w:rsidRPr="00B36FA0">
        <w:rPr>
          <w:noProof/>
          <w:color w:val="000000"/>
          <w:sz w:val="28"/>
          <w:szCs w:val="28"/>
        </w:rPr>
        <w:t xml:space="preserve"> </w:t>
      </w:r>
      <w:r w:rsidRPr="00B36FA0">
        <w:rPr>
          <w:noProof/>
          <w:color w:val="000000"/>
          <w:sz w:val="28"/>
          <w:szCs w:val="28"/>
        </w:rPr>
        <w:t>и</w:t>
      </w:r>
      <w:r w:rsidR="008F4FCB" w:rsidRPr="00B36FA0">
        <w:rPr>
          <w:noProof/>
          <w:color w:val="000000"/>
          <w:sz w:val="28"/>
          <w:szCs w:val="28"/>
        </w:rPr>
        <w:t xml:space="preserve"> </w:t>
      </w:r>
      <w:r w:rsidRPr="00B36FA0">
        <w:rPr>
          <w:noProof/>
          <w:color w:val="000000"/>
          <w:sz w:val="28"/>
          <w:szCs w:val="28"/>
        </w:rPr>
        <w:t>горизонтальным расположением</w:t>
      </w:r>
      <w:r w:rsidR="008F4FCB" w:rsidRPr="00B36FA0">
        <w:rPr>
          <w:noProof/>
          <w:color w:val="000000"/>
          <w:sz w:val="28"/>
          <w:szCs w:val="28"/>
        </w:rPr>
        <w:t xml:space="preserve"> </w:t>
      </w:r>
      <w:r w:rsidRPr="00B36FA0">
        <w:rPr>
          <w:noProof/>
          <w:color w:val="000000"/>
          <w:sz w:val="28"/>
          <w:szCs w:val="28"/>
        </w:rPr>
        <w:t>сита. При</w:t>
      </w:r>
      <w:r w:rsidR="008F4FCB" w:rsidRPr="00B36FA0">
        <w:rPr>
          <w:noProof/>
          <w:color w:val="000000"/>
          <w:sz w:val="28"/>
          <w:szCs w:val="28"/>
        </w:rPr>
        <w:t xml:space="preserve"> </w:t>
      </w:r>
      <w:r w:rsidRPr="00B36FA0">
        <w:rPr>
          <w:noProof/>
          <w:color w:val="000000"/>
          <w:sz w:val="28"/>
          <w:szCs w:val="28"/>
        </w:rPr>
        <w:t>наклонном</w:t>
      </w:r>
      <w:r w:rsidR="008F4FCB" w:rsidRPr="00B36FA0">
        <w:rPr>
          <w:noProof/>
          <w:color w:val="000000"/>
          <w:sz w:val="28"/>
          <w:szCs w:val="28"/>
        </w:rPr>
        <w:t xml:space="preserve"> </w:t>
      </w:r>
      <w:r w:rsidRPr="00B36FA0">
        <w:rPr>
          <w:noProof/>
          <w:color w:val="000000"/>
          <w:sz w:val="28"/>
          <w:szCs w:val="28"/>
        </w:rPr>
        <w:t>расположении</w:t>
      </w:r>
      <w:r w:rsidR="008F4FCB" w:rsidRPr="00B36FA0">
        <w:rPr>
          <w:noProof/>
          <w:color w:val="000000"/>
          <w:sz w:val="28"/>
          <w:szCs w:val="28"/>
        </w:rPr>
        <w:t xml:space="preserve"> </w:t>
      </w:r>
      <w:r w:rsidRPr="00B36FA0">
        <w:rPr>
          <w:noProof/>
          <w:color w:val="000000"/>
          <w:sz w:val="28"/>
          <w:szCs w:val="28"/>
        </w:rPr>
        <w:t>ввиду большой длины подвесок по сравнению с эксцентриситетом эксцентрика сито совершает качательные движения, близкие к прямолинейным, и движение материала вдоль него осуществляется под совместным действием составляющих силы тяжести и развивающихся при качании сил инерции. При горизонтальном расположении</w:t>
      </w:r>
      <w:r w:rsidR="008F4FCB" w:rsidRPr="00B36FA0">
        <w:rPr>
          <w:noProof/>
          <w:color w:val="000000"/>
          <w:sz w:val="28"/>
          <w:szCs w:val="28"/>
        </w:rPr>
        <w:t xml:space="preserve"> </w:t>
      </w:r>
      <w:r w:rsidRPr="00B36FA0">
        <w:rPr>
          <w:noProof/>
          <w:color w:val="000000"/>
          <w:sz w:val="28"/>
          <w:szCs w:val="28"/>
        </w:rPr>
        <w:t>ввиду наличия угла а сито совершает дифференциальные движения, т. е. его движение в одну сторону отличается от движения в другую сторону. При этом материал подбрасывается, вследствие чего и происходит его продвижение вдоль сита.</w:t>
      </w:r>
    </w:p>
    <w:p w:rsidR="008F4FCB" w:rsidRPr="00B36FA0" w:rsidRDefault="00F97425" w:rsidP="008F4FCB">
      <w:pPr>
        <w:pStyle w:val="a3"/>
        <w:spacing w:before="0" w:beforeAutospacing="0" w:after="0" w:afterAutospacing="0" w:line="360" w:lineRule="auto"/>
        <w:ind w:firstLine="709"/>
        <w:jc w:val="both"/>
        <w:rPr>
          <w:noProof/>
          <w:color w:val="000000"/>
          <w:sz w:val="28"/>
          <w:szCs w:val="28"/>
        </w:rPr>
      </w:pPr>
      <w:r w:rsidRPr="00B36FA0">
        <w:rPr>
          <w:noProof/>
          <w:color w:val="000000"/>
          <w:sz w:val="28"/>
          <w:szCs w:val="28"/>
        </w:rPr>
        <w:t>Вибрационные (инерционные) грохоты</w:t>
      </w:r>
      <w:r w:rsidR="008F4FCB" w:rsidRPr="00B36FA0">
        <w:rPr>
          <w:noProof/>
          <w:color w:val="000000"/>
          <w:sz w:val="28"/>
          <w:szCs w:val="28"/>
        </w:rPr>
        <w:t xml:space="preserve"> </w:t>
      </w:r>
      <w:r w:rsidRPr="00B36FA0">
        <w:rPr>
          <w:noProof/>
          <w:color w:val="000000"/>
          <w:sz w:val="28"/>
          <w:szCs w:val="28"/>
        </w:rPr>
        <w:t>могут</w:t>
      </w:r>
      <w:r w:rsidR="008F4FCB" w:rsidRPr="00B36FA0">
        <w:rPr>
          <w:noProof/>
          <w:color w:val="000000"/>
          <w:sz w:val="28"/>
          <w:szCs w:val="28"/>
        </w:rPr>
        <w:t xml:space="preserve"> </w:t>
      </w:r>
      <w:r w:rsidRPr="00B36FA0">
        <w:rPr>
          <w:noProof/>
          <w:color w:val="000000"/>
          <w:sz w:val="28"/>
          <w:szCs w:val="28"/>
        </w:rPr>
        <w:t>быть подразделены на собственно вибрационные</w:t>
      </w:r>
      <w:r w:rsidR="008F4FCB" w:rsidRPr="00B36FA0">
        <w:rPr>
          <w:noProof/>
          <w:color w:val="000000"/>
          <w:sz w:val="28"/>
          <w:szCs w:val="28"/>
        </w:rPr>
        <w:t xml:space="preserve"> </w:t>
      </w:r>
      <w:r w:rsidRPr="00B36FA0">
        <w:rPr>
          <w:noProof/>
          <w:color w:val="000000"/>
          <w:sz w:val="28"/>
          <w:szCs w:val="28"/>
        </w:rPr>
        <w:t>и гирационные</w:t>
      </w:r>
      <w:r w:rsidR="008F4FCB" w:rsidRPr="00B36FA0">
        <w:rPr>
          <w:noProof/>
          <w:color w:val="000000"/>
          <w:sz w:val="28"/>
          <w:szCs w:val="28"/>
        </w:rPr>
        <w:t>.</w:t>
      </w:r>
      <w:r w:rsidRPr="00B36FA0">
        <w:rPr>
          <w:noProof/>
          <w:color w:val="000000"/>
          <w:sz w:val="28"/>
          <w:szCs w:val="28"/>
        </w:rPr>
        <w:t xml:space="preserve"> У первых амплитуда колебаний зависит от параметров возбуждения и упругой подвески, а также от массы грохота и находящегося на нем материала, а у вторых она задана жесткой кинематической цепью. Вибрационные грохоты могут иметь наклонные</w:t>
      </w:r>
      <w:r w:rsidR="008F4FCB" w:rsidRPr="00B36FA0">
        <w:rPr>
          <w:noProof/>
          <w:color w:val="000000"/>
          <w:sz w:val="28"/>
          <w:szCs w:val="28"/>
        </w:rPr>
        <w:t xml:space="preserve"> </w:t>
      </w:r>
      <w:r w:rsidRPr="00B36FA0">
        <w:rPr>
          <w:noProof/>
          <w:color w:val="000000"/>
          <w:sz w:val="28"/>
          <w:szCs w:val="28"/>
        </w:rPr>
        <w:t>и горизонтальные</w:t>
      </w:r>
      <w:r w:rsidR="008F4FCB" w:rsidRPr="00B36FA0">
        <w:rPr>
          <w:noProof/>
          <w:color w:val="000000"/>
          <w:sz w:val="28"/>
          <w:szCs w:val="28"/>
        </w:rPr>
        <w:t xml:space="preserve"> </w:t>
      </w:r>
      <w:r w:rsidRPr="00B36FA0">
        <w:rPr>
          <w:noProof/>
          <w:color w:val="000000"/>
          <w:sz w:val="28"/>
          <w:szCs w:val="28"/>
        </w:rPr>
        <w:t xml:space="preserve">расположения сита. Наклон необходим для продвижения материала вдоль сита при простом дисбалансе, под действием которого кузов грохота совершает круговые колебательные движения. </w:t>
      </w:r>
    </w:p>
    <w:p w:rsidR="008F4FCB" w:rsidRPr="00B36FA0" w:rsidRDefault="00F97425" w:rsidP="008F4FCB">
      <w:pPr>
        <w:pStyle w:val="a3"/>
        <w:spacing w:before="0" w:beforeAutospacing="0" w:after="0" w:afterAutospacing="0" w:line="360" w:lineRule="auto"/>
        <w:ind w:firstLine="709"/>
        <w:jc w:val="both"/>
        <w:rPr>
          <w:noProof/>
          <w:color w:val="000000"/>
          <w:sz w:val="28"/>
          <w:szCs w:val="28"/>
        </w:rPr>
      </w:pPr>
      <w:r w:rsidRPr="00B36FA0">
        <w:rPr>
          <w:noProof/>
          <w:color w:val="000000"/>
          <w:sz w:val="28"/>
          <w:szCs w:val="28"/>
        </w:rPr>
        <w:t>Горизонтальное</w:t>
      </w:r>
      <w:r w:rsidR="008F4FCB" w:rsidRPr="00B36FA0">
        <w:rPr>
          <w:noProof/>
          <w:color w:val="000000"/>
          <w:sz w:val="28"/>
          <w:szCs w:val="28"/>
        </w:rPr>
        <w:t xml:space="preserve"> </w:t>
      </w:r>
      <w:r w:rsidRPr="00B36FA0">
        <w:rPr>
          <w:noProof/>
          <w:color w:val="000000"/>
          <w:sz w:val="28"/>
          <w:szCs w:val="28"/>
        </w:rPr>
        <w:t>сито устраивают при</w:t>
      </w:r>
      <w:r w:rsidR="008F4FCB" w:rsidRPr="00B36FA0">
        <w:rPr>
          <w:noProof/>
          <w:color w:val="000000"/>
          <w:sz w:val="28"/>
          <w:szCs w:val="28"/>
        </w:rPr>
        <w:t xml:space="preserve"> </w:t>
      </w:r>
      <w:r w:rsidRPr="00B36FA0">
        <w:rPr>
          <w:noProof/>
          <w:color w:val="000000"/>
          <w:sz w:val="28"/>
          <w:szCs w:val="28"/>
        </w:rPr>
        <w:t>дисбалансах направленного</w:t>
      </w:r>
      <w:r w:rsidR="008F4FCB" w:rsidRPr="00B36FA0">
        <w:rPr>
          <w:noProof/>
          <w:color w:val="000000"/>
          <w:sz w:val="28"/>
          <w:szCs w:val="28"/>
        </w:rPr>
        <w:t xml:space="preserve"> </w:t>
      </w:r>
      <w:r w:rsidRPr="00B36FA0">
        <w:rPr>
          <w:noProof/>
          <w:color w:val="000000"/>
          <w:sz w:val="28"/>
          <w:szCs w:val="28"/>
        </w:rPr>
        <w:t>действия с</w:t>
      </w:r>
      <w:r w:rsidR="008F4FCB" w:rsidRPr="00B36FA0">
        <w:rPr>
          <w:noProof/>
          <w:color w:val="000000"/>
          <w:sz w:val="28"/>
          <w:szCs w:val="28"/>
        </w:rPr>
        <w:t xml:space="preserve"> </w:t>
      </w:r>
      <w:r w:rsidRPr="00B36FA0">
        <w:rPr>
          <w:noProof/>
          <w:color w:val="000000"/>
          <w:sz w:val="28"/>
          <w:szCs w:val="28"/>
        </w:rPr>
        <w:t>наклонной</w:t>
      </w:r>
      <w:r w:rsidR="008F4FCB" w:rsidRPr="00B36FA0">
        <w:rPr>
          <w:noProof/>
          <w:color w:val="000000"/>
          <w:sz w:val="28"/>
          <w:szCs w:val="28"/>
        </w:rPr>
        <w:t xml:space="preserve"> </w:t>
      </w:r>
      <w:r w:rsidRPr="00B36FA0">
        <w:rPr>
          <w:noProof/>
          <w:color w:val="000000"/>
          <w:sz w:val="28"/>
          <w:szCs w:val="28"/>
        </w:rPr>
        <w:t>осью. Здесь</w:t>
      </w:r>
      <w:r w:rsidR="008F4FCB" w:rsidRPr="00B36FA0">
        <w:rPr>
          <w:noProof/>
          <w:color w:val="000000"/>
          <w:sz w:val="28"/>
          <w:szCs w:val="28"/>
        </w:rPr>
        <w:t xml:space="preserve"> </w:t>
      </w:r>
      <w:r w:rsidRPr="00B36FA0">
        <w:rPr>
          <w:noProof/>
          <w:color w:val="000000"/>
          <w:sz w:val="28"/>
          <w:szCs w:val="28"/>
        </w:rPr>
        <w:t>продвижение</w:t>
      </w:r>
      <w:r w:rsidR="008F4FCB" w:rsidRPr="00B36FA0">
        <w:rPr>
          <w:noProof/>
          <w:color w:val="000000"/>
          <w:sz w:val="28"/>
          <w:szCs w:val="28"/>
        </w:rPr>
        <w:t xml:space="preserve"> </w:t>
      </w:r>
      <w:r w:rsidRPr="00B36FA0">
        <w:rPr>
          <w:noProof/>
          <w:color w:val="000000"/>
          <w:sz w:val="28"/>
          <w:szCs w:val="28"/>
        </w:rPr>
        <w:t>материала</w:t>
      </w:r>
      <w:r w:rsidR="008F4FCB" w:rsidRPr="00B36FA0">
        <w:rPr>
          <w:noProof/>
          <w:color w:val="000000"/>
          <w:sz w:val="28"/>
          <w:szCs w:val="28"/>
        </w:rPr>
        <w:t xml:space="preserve"> </w:t>
      </w:r>
      <w:r w:rsidRPr="00B36FA0">
        <w:rPr>
          <w:noProof/>
          <w:color w:val="000000"/>
          <w:sz w:val="28"/>
          <w:szCs w:val="28"/>
        </w:rPr>
        <w:t>осуществляется за счет того, что</w:t>
      </w:r>
      <w:r w:rsidR="008F4FCB" w:rsidRPr="00B36FA0">
        <w:rPr>
          <w:noProof/>
          <w:color w:val="000000"/>
          <w:sz w:val="28"/>
          <w:szCs w:val="28"/>
        </w:rPr>
        <w:t xml:space="preserve"> </w:t>
      </w:r>
      <w:r w:rsidRPr="00B36FA0">
        <w:rPr>
          <w:noProof/>
          <w:color w:val="000000"/>
          <w:sz w:val="28"/>
          <w:szCs w:val="28"/>
        </w:rPr>
        <w:t>направленные колебания</w:t>
      </w:r>
      <w:r w:rsidR="008F4FCB" w:rsidRPr="00B36FA0">
        <w:rPr>
          <w:noProof/>
          <w:color w:val="000000"/>
          <w:sz w:val="28"/>
          <w:szCs w:val="28"/>
        </w:rPr>
        <w:t xml:space="preserve"> </w:t>
      </w:r>
      <w:r w:rsidRPr="00B36FA0">
        <w:rPr>
          <w:noProof/>
          <w:color w:val="000000"/>
          <w:sz w:val="28"/>
          <w:szCs w:val="28"/>
        </w:rPr>
        <w:t>совершаются</w:t>
      </w:r>
      <w:r w:rsidR="008F4FCB" w:rsidRPr="00B36FA0">
        <w:rPr>
          <w:noProof/>
          <w:color w:val="000000"/>
          <w:sz w:val="28"/>
          <w:szCs w:val="28"/>
        </w:rPr>
        <w:t xml:space="preserve"> </w:t>
      </w:r>
      <w:r w:rsidRPr="00B36FA0">
        <w:rPr>
          <w:noProof/>
          <w:color w:val="000000"/>
          <w:sz w:val="28"/>
          <w:szCs w:val="28"/>
        </w:rPr>
        <w:t>под</w:t>
      </w:r>
      <w:r w:rsidR="008F4FCB" w:rsidRPr="00B36FA0">
        <w:rPr>
          <w:noProof/>
          <w:color w:val="000000"/>
          <w:sz w:val="28"/>
          <w:szCs w:val="28"/>
        </w:rPr>
        <w:t xml:space="preserve"> </w:t>
      </w:r>
      <w:r w:rsidRPr="00B36FA0">
        <w:rPr>
          <w:noProof/>
          <w:color w:val="000000"/>
          <w:sz w:val="28"/>
          <w:szCs w:val="28"/>
        </w:rPr>
        <w:t>некоторым</w:t>
      </w:r>
      <w:r w:rsidR="008F4FCB" w:rsidRPr="00B36FA0">
        <w:rPr>
          <w:noProof/>
          <w:color w:val="000000"/>
          <w:sz w:val="28"/>
          <w:szCs w:val="28"/>
        </w:rPr>
        <w:t xml:space="preserve"> </w:t>
      </w:r>
      <w:r w:rsidRPr="00B36FA0">
        <w:rPr>
          <w:noProof/>
          <w:color w:val="000000"/>
          <w:sz w:val="28"/>
          <w:szCs w:val="28"/>
        </w:rPr>
        <w:t>углом</w:t>
      </w:r>
      <w:r w:rsidR="008F4FCB" w:rsidRPr="00B36FA0">
        <w:rPr>
          <w:noProof/>
          <w:color w:val="000000"/>
          <w:sz w:val="28"/>
          <w:szCs w:val="28"/>
        </w:rPr>
        <w:t xml:space="preserve"> </w:t>
      </w:r>
      <w:r w:rsidRPr="00B36FA0">
        <w:rPr>
          <w:noProof/>
          <w:color w:val="000000"/>
          <w:sz w:val="28"/>
          <w:szCs w:val="28"/>
        </w:rPr>
        <w:t>к</w:t>
      </w:r>
      <w:r w:rsidR="008F4FCB" w:rsidRPr="00B36FA0">
        <w:rPr>
          <w:noProof/>
          <w:color w:val="000000"/>
          <w:sz w:val="28"/>
          <w:szCs w:val="28"/>
        </w:rPr>
        <w:t xml:space="preserve"> </w:t>
      </w:r>
      <w:r w:rsidRPr="00B36FA0">
        <w:rPr>
          <w:noProof/>
          <w:color w:val="000000"/>
          <w:sz w:val="28"/>
          <w:szCs w:val="28"/>
        </w:rPr>
        <w:t>вертикали.</w:t>
      </w:r>
    </w:p>
    <w:p w:rsidR="008F4FCB" w:rsidRPr="00B36FA0" w:rsidRDefault="00F97425" w:rsidP="008F4FCB">
      <w:pPr>
        <w:pStyle w:val="a3"/>
        <w:spacing w:before="0" w:beforeAutospacing="0" w:after="0" w:afterAutospacing="0" w:line="360" w:lineRule="auto"/>
        <w:ind w:firstLine="709"/>
        <w:jc w:val="both"/>
        <w:rPr>
          <w:noProof/>
          <w:color w:val="000000"/>
          <w:sz w:val="28"/>
          <w:szCs w:val="28"/>
        </w:rPr>
      </w:pPr>
      <w:r w:rsidRPr="00B36FA0">
        <w:rPr>
          <w:noProof/>
          <w:color w:val="000000"/>
          <w:sz w:val="28"/>
          <w:szCs w:val="28"/>
        </w:rPr>
        <w:t>Качающиеся</w:t>
      </w:r>
      <w:r w:rsidR="008F4FCB" w:rsidRPr="00B36FA0">
        <w:rPr>
          <w:noProof/>
          <w:color w:val="000000"/>
          <w:sz w:val="28"/>
          <w:szCs w:val="28"/>
        </w:rPr>
        <w:t xml:space="preserve"> </w:t>
      </w:r>
      <w:r w:rsidRPr="00B36FA0">
        <w:rPr>
          <w:noProof/>
          <w:color w:val="000000"/>
          <w:sz w:val="28"/>
          <w:szCs w:val="28"/>
        </w:rPr>
        <w:t>грохоты</w:t>
      </w:r>
      <w:r w:rsidR="008F4FCB" w:rsidRPr="00B36FA0">
        <w:rPr>
          <w:noProof/>
          <w:color w:val="000000"/>
          <w:sz w:val="28"/>
          <w:szCs w:val="28"/>
        </w:rPr>
        <w:t xml:space="preserve"> </w:t>
      </w:r>
      <w:r w:rsidRPr="00B36FA0">
        <w:rPr>
          <w:noProof/>
          <w:color w:val="000000"/>
          <w:sz w:val="28"/>
          <w:szCs w:val="28"/>
        </w:rPr>
        <w:t>относятся</w:t>
      </w:r>
      <w:r w:rsidR="008F4FCB" w:rsidRPr="00B36FA0">
        <w:rPr>
          <w:noProof/>
          <w:color w:val="000000"/>
          <w:sz w:val="28"/>
          <w:szCs w:val="28"/>
        </w:rPr>
        <w:t xml:space="preserve"> </w:t>
      </w:r>
      <w:r w:rsidRPr="00B36FA0">
        <w:rPr>
          <w:noProof/>
          <w:color w:val="000000"/>
          <w:sz w:val="28"/>
          <w:szCs w:val="28"/>
        </w:rPr>
        <w:t>к</w:t>
      </w:r>
      <w:r w:rsidR="008F4FCB" w:rsidRPr="00B36FA0">
        <w:rPr>
          <w:noProof/>
          <w:color w:val="000000"/>
          <w:sz w:val="28"/>
          <w:szCs w:val="28"/>
        </w:rPr>
        <w:t xml:space="preserve"> </w:t>
      </w:r>
      <w:r w:rsidRPr="00B36FA0">
        <w:rPr>
          <w:noProof/>
          <w:color w:val="000000"/>
          <w:sz w:val="28"/>
          <w:szCs w:val="28"/>
        </w:rPr>
        <w:t>числу</w:t>
      </w:r>
      <w:r w:rsidR="008F4FCB" w:rsidRPr="00B36FA0">
        <w:rPr>
          <w:noProof/>
          <w:color w:val="000000"/>
          <w:sz w:val="28"/>
          <w:szCs w:val="28"/>
        </w:rPr>
        <w:t xml:space="preserve"> </w:t>
      </w:r>
      <w:r w:rsidRPr="00B36FA0">
        <w:rPr>
          <w:noProof/>
          <w:color w:val="000000"/>
          <w:sz w:val="28"/>
          <w:szCs w:val="28"/>
        </w:rPr>
        <w:t>тихоходных. Так, обороты</w:t>
      </w:r>
      <w:r w:rsidR="008F4FCB" w:rsidRPr="00B36FA0">
        <w:rPr>
          <w:noProof/>
          <w:color w:val="000000"/>
          <w:sz w:val="28"/>
          <w:szCs w:val="28"/>
        </w:rPr>
        <w:t xml:space="preserve"> </w:t>
      </w:r>
      <w:r w:rsidRPr="00B36FA0">
        <w:rPr>
          <w:noProof/>
          <w:color w:val="000000"/>
          <w:sz w:val="28"/>
          <w:szCs w:val="28"/>
        </w:rPr>
        <w:t>их эксцентрикового</w:t>
      </w:r>
      <w:r w:rsidR="008F4FCB" w:rsidRPr="00B36FA0">
        <w:rPr>
          <w:noProof/>
          <w:color w:val="000000"/>
          <w:sz w:val="28"/>
          <w:szCs w:val="28"/>
        </w:rPr>
        <w:t xml:space="preserve"> </w:t>
      </w:r>
      <w:r w:rsidRPr="00B36FA0">
        <w:rPr>
          <w:noProof/>
          <w:color w:val="000000"/>
          <w:sz w:val="28"/>
          <w:szCs w:val="28"/>
        </w:rPr>
        <w:t>вала обычно находятся</w:t>
      </w:r>
      <w:r w:rsidR="008F4FCB" w:rsidRPr="00B36FA0">
        <w:rPr>
          <w:noProof/>
          <w:color w:val="000000"/>
          <w:sz w:val="28"/>
          <w:szCs w:val="28"/>
        </w:rPr>
        <w:t xml:space="preserve"> </w:t>
      </w:r>
      <w:r w:rsidRPr="00B36FA0">
        <w:rPr>
          <w:noProof/>
          <w:color w:val="000000"/>
          <w:sz w:val="28"/>
          <w:szCs w:val="28"/>
        </w:rPr>
        <w:t>в</w:t>
      </w:r>
      <w:r w:rsidR="008F4FCB" w:rsidRPr="00B36FA0">
        <w:rPr>
          <w:noProof/>
          <w:color w:val="000000"/>
          <w:sz w:val="28"/>
          <w:szCs w:val="28"/>
        </w:rPr>
        <w:t xml:space="preserve"> </w:t>
      </w:r>
      <w:r w:rsidRPr="00B36FA0">
        <w:rPr>
          <w:noProof/>
          <w:color w:val="000000"/>
          <w:sz w:val="28"/>
          <w:szCs w:val="28"/>
        </w:rPr>
        <w:t>пределах 300—500 об/мин. Частота</w:t>
      </w:r>
      <w:r w:rsidR="008F4FCB" w:rsidRPr="00B36FA0">
        <w:rPr>
          <w:noProof/>
          <w:color w:val="000000"/>
          <w:sz w:val="28"/>
          <w:szCs w:val="28"/>
        </w:rPr>
        <w:t xml:space="preserve"> </w:t>
      </w:r>
      <w:r w:rsidRPr="00B36FA0">
        <w:rPr>
          <w:noProof/>
          <w:color w:val="000000"/>
          <w:sz w:val="28"/>
          <w:szCs w:val="28"/>
        </w:rPr>
        <w:t>вынужденных</w:t>
      </w:r>
      <w:r w:rsidR="008F4FCB" w:rsidRPr="00B36FA0">
        <w:rPr>
          <w:noProof/>
          <w:color w:val="000000"/>
          <w:sz w:val="28"/>
          <w:szCs w:val="28"/>
        </w:rPr>
        <w:t xml:space="preserve"> </w:t>
      </w:r>
      <w:r w:rsidRPr="00B36FA0">
        <w:rPr>
          <w:noProof/>
          <w:color w:val="000000"/>
          <w:sz w:val="28"/>
          <w:szCs w:val="28"/>
        </w:rPr>
        <w:t>колебаний</w:t>
      </w:r>
      <w:r w:rsidR="008F4FCB" w:rsidRPr="00B36FA0">
        <w:rPr>
          <w:noProof/>
          <w:color w:val="000000"/>
          <w:sz w:val="28"/>
          <w:szCs w:val="28"/>
        </w:rPr>
        <w:t xml:space="preserve"> </w:t>
      </w:r>
      <w:r w:rsidRPr="00B36FA0">
        <w:rPr>
          <w:noProof/>
          <w:color w:val="000000"/>
          <w:sz w:val="28"/>
          <w:szCs w:val="28"/>
        </w:rPr>
        <w:t>вибрационных грохотов равна 900— 3000 об/мин, в</w:t>
      </w:r>
      <w:r w:rsidR="008F4FCB" w:rsidRPr="00B36FA0">
        <w:rPr>
          <w:noProof/>
          <w:color w:val="000000"/>
          <w:sz w:val="28"/>
          <w:szCs w:val="28"/>
        </w:rPr>
        <w:t xml:space="preserve"> </w:t>
      </w:r>
      <w:r w:rsidRPr="00B36FA0">
        <w:rPr>
          <w:noProof/>
          <w:color w:val="000000"/>
          <w:sz w:val="28"/>
          <w:szCs w:val="28"/>
        </w:rPr>
        <w:t>связи</w:t>
      </w:r>
      <w:r w:rsidR="008F4FCB" w:rsidRPr="00B36FA0">
        <w:rPr>
          <w:noProof/>
          <w:color w:val="000000"/>
          <w:sz w:val="28"/>
          <w:szCs w:val="28"/>
        </w:rPr>
        <w:t xml:space="preserve"> </w:t>
      </w:r>
      <w:r w:rsidRPr="00B36FA0">
        <w:rPr>
          <w:noProof/>
          <w:color w:val="000000"/>
          <w:sz w:val="28"/>
          <w:szCs w:val="28"/>
        </w:rPr>
        <w:t>с</w:t>
      </w:r>
      <w:r w:rsidR="008F4FCB" w:rsidRPr="00B36FA0">
        <w:rPr>
          <w:noProof/>
          <w:color w:val="000000"/>
          <w:sz w:val="28"/>
          <w:szCs w:val="28"/>
        </w:rPr>
        <w:t xml:space="preserve"> </w:t>
      </w:r>
      <w:r w:rsidRPr="00B36FA0">
        <w:rPr>
          <w:noProof/>
          <w:color w:val="000000"/>
          <w:sz w:val="28"/>
          <w:szCs w:val="28"/>
        </w:rPr>
        <w:t>чем</w:t>
      </w:r>
      <w:r w:rsidR="008F4FCB" w:rsidRPr="00B36FA0">
        <w:rPr>
          <w:noProof/>
          <w:color w:val="000000"/>
          <w:sz w:val="28"/>
          <w:szCs w:val="28"/>
        </w:rPr>
        <w:t xml:space="preserve"> </w:t>
      </w:r>
      <w:r w:rsidRPr="00B36FA0">
        <w:rPr>
          <w:noProof/>
          <w:color w:val="000000"/>
          <w:sz w:val="28"/>
          <w:szCs w:val="28"/>
        </w:rPr>
        <w:t>они</w:t>
      </w:r>
      <w:r w:rsidR="008F4FCB" w:rsidRPr="00B36FA0">
        <w:rPr>
          <w:noProof/>
          <w:color w:val="000000"/>
          <w:sz w:val="28"/>
          <w:szCs w:val="28"/>
        </w:rPr>
        <w:t xml:space="preserve"> </w:t>
      </w:r>
      <w:r w:rsidRPr="00B36FA0">
        <w:rPr>
          <w:noProof/>
          <w:color w:val="000000"/>
          <w:sz w:val="28"/>
          <w:szCs w:val="28"/>
        </w:rPr>
        <w:t>относятся</w:t>
      </w:r>
      <w:r w:rsidR="008F4FCB" w:rsidRPr="00B36FA0">
        <w:rPr>
          <w:noProof/>
          <w:color w:val="000000"/>
          <w:sz w:val="28"/>
          <w:szCs w:val="28"/>
        </w:rPr>
        <w:t xml:space="preserve"> </w:t>
      </w:r>
      <w:r w:rsidRPr="00B36FA0">
        <w:rPr>
          <w:noProof/>
          <w:color w:val="000000"/>
          <w:sz w:val="28"/>
          <w:szCs w:val="28"/>
        </w:rPr>
        <w:t>к</w:t>
      </w:r>
      <w:r w:rsidR="008F4FCB" w:rsidRPr="00B36FA0">
        <w:rPr>
          <w:noProof/>
          <w:color w:val="000000"/>
          <w:sz w:val="28"/>
          <w:szCs w:val="28"/>
        </w:rPr>
        <w:t xml:space="preserve"> </w:t>
      </w:r>
      <w:r w:rsidRPr="00B36FA0">
        <w:rPr>
          <w:noProof/>
          <w:color w:val="000000"/>
          <w:sz w:val="28"/>
          <w:szCs w:val="28"/>
        </w:rPr>
        <w:t>числу</w:t>
      </w:r>
      <w:r w:rsidR="008F4FCB" w:rsidRPr="00B36FA0">
        <w:rPr>
          <w:noProof/>
          <w:color w:val="000000"/>
          <w:sz w:val="28"/>
          <w:szCs w:val="28"/>
        </w:rPr>
        <w:t xml:space="preserve"> </w:t>
      </w:r>
      <w:r w:rsidRPr="00B36FA0">
        <w:rPr>
          <w:noProof/>
          <w:color w:val="000000"/>
          <w:sz w:val="28"/>
          <w:szCs w:val="28"/>
        </w:rPr>
        <w:t>быстроходных машин.</w:t>
      </w:r>
    </w:p>
    <w:p w:rsidR="00F97425" w:rsidRPr="00B36FA0" w:rsidRDefault="00F97425" w:rsidP="008F4FCB">
      <w:pPr>
        <w:pStyle w:val="a3"/>
        <w:spacing w:before="0" w:beforeAutospacing="0" w:after="0" w:afterAutospacing="0" w:line="360" w:lineRule="auto"/>
        <w:ind w:firstLine="709"/>
        <w:jc w:val="both"/>
        <w:rPr>
          <w:noProof/>
          <w:color w:val="000000"/>
          <w:sz w:val="28"/>
          <w:szCs w:val="28"/>
        </w:rPr>
      </w:pPr>
      <w:r w:rsidRPr="00B36FA0">
        <w:rPr>
          <w:noProof/>
          <w:color w:val="000000"/>
          <w:sz w:val="28"/>
          <w:szCs w:val="28"/>
        </w:rPr>
        <w:t>Работа</w:t>
      </w:r>
      <w:r w:rsidR="008F4FCB" w:rsidRPr="00B36FA0">
        <w:rPr>
          <w:noProof/>
          <w:color w:val="000000"/>
          <w:sz w:val="28"/>
          <w:szCs w:val="28"/>
        </w:rPr>
        <w:t xml:space="preserve"> </w:t>
      </w:r>
      <w:r w:rsidRPr="00B36FA0">
        <w:rPr>
          <w:noProof/>
          <w:color w:val="000000"/>
          <w:sz w:val="28"/>
          <w:szCs w:val="28"/>
        </w:rPr>
        <w:t>грохотов изучена, главным</w:t>
      </w:r>
      <w:r w:rsidR="008F4FCB" w:rsidRPr="00B36FA0">
        <w:rPr>
          <w:noProof/>
          <w:color w:val="000000"/>
          <w:sz w:val="28"/>
          <w:szCs w:val="28"/>
        </w:rPr>
        <w:t xml:space="preserve"> </w:t>
      </w:r>
      <w:r w:rsidRPr="00B36FA0">
        <w:rPr>
          <w:noProof/>
          <w:color w:val="000000"/>
          <w:sz w:val="28"/>
          <w:szCs w:val="28"/>
        </w:rPr>
        <w:t>образом, благодаря</w:t>
      </w:r>
      <w:r w:rsidR="008F4FCB" w:rsidRPr="00B36FA0">
        <w:rPr>
          <w:noProof/>
          <w:color w:val="000000"/>
          <w:sz w:val="28"/>
          <w:szCs w:val="28"/>
        </w:rPr>
        <w:t xml:space="preserve"> </w:t>
      </w:r>
      <w:r w:rsidRPr="00B36FA0">
        <w:rPr>
          <w:noProof/>
          <w:color w:val="000000"/>
          <w:sz w:val="28"/>
          <w:szCs w:val="28"/>
        </w:rPr>
        <w:t>трудам советских</w:t>
      </w:r>
      <w:r w:rsidR="008F4FCB" w:rsidRPr="00B36FA0">
        <w:rPr>
          <w:noProof/>
          <w:color w:val="000000"/>
          <w:sz w:val="28"/>
          <w:szCs w:val="28"/>
        </w:rPr>
        <w:t xml:space="preserve"> </w:t>
      </w:r>
      <w:r w:rsidRPr="00B36FA0">
        <w:rPr>
          <w:noProof/>
          <w:color w:val="000000"/>
          <w:sz w:val="28"/>
          <w:szCs w:val="28"/>
        </w:rPr>
        <w:t>ученых Л. В. Левенсона, В. А. Баумана, И. И. Блехмана, Г. Ю. Джанелидзе и</w:t>
      </w:r>
      <w:r w:rsidR="008F4FCB" w:rsidRPr="00B36FA0">
        <w:rPr>
          <w:noProof/>
          <w:color w:val="000000"/>
          <w:sz w:val="28"/>
          <w:szCs w:val="28"/>
        </w:rPr>
        <w:t xml:space="preserve"> </w:t>
      </w:r>
      <w:r w:rsidRPr="00B36FA0">
        <w:rPr>
          <w:noProof/>
          <w:color w:val="000000"/>
          <w:sz w:val="28"/>
          <w:szCs w:val="28"/>
        </w:rPr>
        <w:t>других, которыми исследована</w:t>
      </w:r>
      <w:r w:rsidR="008F4FCB" w:rsidRPr="00B36FA0">
        <w:rPr>
          <w:noProof/>
          <w:color w:val="000000"/>
          <w:sz w:val="28"/>
          <w:szCs w:val="28"/>
        </w:rPr>
        <w:t xml:space="preserve"> </w:t>
      </w:r>
      <w:r w:rsidRPr="00B36FA0">
        <w:rPr>
          <w:noProof/>
          <w:color w:val="000000"/>
          <w:sz w:val="28"/>
          <w:szCs w:val="28"/>
        </w:rPr>
        <w:t>работа машин</w:t>
      </w:r>
      <w:r w:rsidR="008F4FCB" w:rsidRPr="00B36FA0">
        <w:rPr>
          <w:noProof/>
          <w:color w:val="000000"/>
          <w:sz w:val="28"/>
          <w:szCs w:val="28"/>
        </w:rPr>
        <w:t xml:space="preserve"> </w:t>
      </w:r>
      <w:r w:rsidRPr="00B36FA0">
        <w:rPr>
          <w:noProof/>
          <w:color w:val="000000"/>
          <w:sz w:val="28"/>
          <w:szCs w:val="28"/>
        </w:rPr>
        <w:t>различных</w:t>
      </w:r>
      <w:r w:rsidR="008F4FCB" w:rsidRPr="00B36FA0">
        <w:rPr>
          <w:noProof/>
          <w:color w:val="000000"/>
          <w:sz w:val="28"/>
          <w:szCs w:val="28"/>
        </w:rPr>
        <w:t xml:space="preserve"> </w:t>
      </w:r>
      <w:r w:rsidRPr="00B36FA0">
        <w:rPr>
          <w:noProof/>
          <w:color w:val="000000"/>
          <w:sz w:val="28"/>
          <w:szCs w:val="28"/>
        </w:rPr>
        <w:t>типов, а</w:t>
      </w:r>
      <w:r w:rsidR="008F4FCB" w:rsidRPr="00B36FA0">
        <w:rPr>
          <w:noProof/>
          <w:color w:val="000000"/>
          <w:sz w:val="28"/>
          <w:szCs w:val="28"/>
        </w:rPr>
        <w:t xml:space="preserve"> </w:t>
      </w:r>
      <w:r w:rsidRPr="00B36FA0">
        <w:rPr>
          <w:noProof/>
          <w:color w:val="000000"/>
          <w:sz w:val="28"/>
          <w:szCs w:val="28"/>
        </w:rPr>
        <w:t>также</w:t>
      </w:r>
      <w:r w:rsidR="008F4FCB" w:rsidRPr="00B36FA0">
        <w:rPr>
          <w:noProof/>
          <w:color w:val="000000"/>
          <w:sz w:val="28"/>
          <w:szCs w:val="28"/>
        </w:rPr>
        <w:t xml:space="preserve"> </w:t>
      </w:r>
      <w:r w:rsidRPr="00B36FA0">
        <w:rPr>
          <w:noProof/>
          <w:color w:val="000000"/>
          <w:sz w:val="28"/>
          <w:szCs w:val="28"/>
        </w:rPr>
        <w:t>условия</w:t>
      </w:r>
      <w:r w:rsidR="008F4FCB" w:rsidRPr="00B36FA0">
        <w:rPr>
          <w:noProof/>
          <w:color w:val="000000"/>
          <w:sz w:val="28"/>
          <w:szCs w:val="28"/>
        </w:rPr>
        <w:t xml:space="preserve"> </w:t>
      </w:r>
      <w:r w:rsidRPr="00B36FA0">
        <w:rPr>
          <w:noProof/>
          <w:color w:val="000000"/>
          <w:sz w:val="28"/>
          <w:szCs w:val="28"/>
        </w:rPr>
        <w:t>и</w:t>
      </w:r>
      <w:r w:rsidR="008F4FCB" w:rsidRPr="00B36FA0">
        <w:rPr>
          <w:noProof/>
          <w:color w:val="000000"/>
          <w:sz w:val="28"/>
          <w:szCs w:val="28"/>
        </w:rPr>
        <w:t xml:space="preserve"> </w:t>
      </w:r>
      <w:r w:rsidRPr="00B36FA0">
        <w:rPr>
          <w:noProof/>
          <w:color w:val="000000"/>
          <w:sz w:val="28"/>
          <w:szCs w:val="28"/>
        </w:rPr>
        <w:t>характер движения по ситу частиц материала.</w:t>
      </w:r>
    </w:p>
    <w:p w:rsidR="008F4FCB" w:rsidRPr="00B36FA0" w:rsidRDefault="00B34B2D" w:rsidP="008F4FCB">
      <w:pPr>
        <w:pStyle w:val="a3"/>
        <w:spacing w:before="0" w:beforeAutospacing="0" w:after="0" w:afterAutospacing="0" w:line="360" w:lineRule="auto"/>
        <w:ind w:firstLine="709"/>
        <w:jc w:val="both"/>
        <w:rPr>
          <w:noProof/>
          <w:color w:val="000000"/>
          <w:sz w:val="28"/>
          <w:szCs w:val="28"/>
        </w:rPr>
      </w:pPr>
      <w:r w:rsidRPr="00B36FA0">
        <w:rPr>
          <w:noProof/>
          <w:color w:val="000000"/>
          <w:sz w:val="28"/>
          <w:szCs w:val="28"/>
        </w:rPr>
        <w:t>По</w:t>
      </w:r>
      <w:r w:rsidR="008F4FCB" w:rsidRPr="00B36FA0">
        <w:rPr>
          <w:noProof/>
          <w:color w:val="000000"/>
          <w:sz w:val="28"/>
          <w:szCs w:val="28"/>
        </w:rPr>
        <w:t xml:space="preserve"> </w:t>
      </w:r>
      <w:r w:rsidRPr="00B36FA0">
        <w:rPr>
          <w:noProof/>
          <w:color w:val="000000"/>
          <w:sz w:val="28"/>
          <w:szCs w:val="28"/>
        </w:rPr>
        <w:t>способу</w:t>
      </w:r>
      <w:r w:rsidR="008F4FCB" w:rsidRPr="00B36FA0">
        <w:rPr>
          <w:noProof/>
          <w:color w:val="000000"/>
          <w:sz w:val="28"/>
          <w:szCs w:val="28"/>
        </w:rPr>
        <w:t xml:space="preserve"> </w:t>
      </w:r>
      <w:r w:rsidRPr="00B36FA0">
        <w:rPr>
          <w:noProof/>
          <w:color w:val="000000"/>
          <w:sz w:val="28"/>
          <w:szCs w:val="28"/>
        </w:rPr>
        <w:t>установки</w:t>
      </w:r>
      <w:r w:rsidR="008F4FCB" w:rsidRPr="00B36FA0">
        <w:rPr>
          <w:noProof/>
          <w:color w:val="000000"/>
          <w:sz w:val="28"/>
          <w:szCs w:val="28"/>
        </w:rPr>
        <w:t xml:space="preserve"> </w:t>
      </w:r>
      <w:r w:rsidRPr="00B36FA0">
        <w:rPr>
          <w:noProof/>
          <w:color w:val="000000"/>
          <w:sz w:val="28"/>
          <w:szCs w:val="28"/>
        </w:rPr>
        <w:t>грохоты</w:t>
      </w:r>
      <w:r w:rsidR="008F4FCB" w:rsidRPr="00B36FA0">
        <w:rPr>
          <w:noProof/>
          <w:color w:val="000000"/>
          <w:sz w:val="28"/>
          <w:szCs w:val="28"/>
        </w:rPr>
        <w:t xml:space="preserve"> </w:t>
      </w:r>
      <w:r w:rsidRPr="00B36FA0">
        <w:rPr>
          <w:noProof/>
          <w:color w:val="000000"/>
          <w:sz w:val="28"/>
          <w:szCs w:val="28"/>
        </w:rPr>
        <w:t>могут</w:t>
      </w:r>
      <w:r w:rsidR="008F4FCB" w:rsidRPr="00B36FA0">
        <w:rPr>
          <w:noProof/>
          <w:color w:val="000000"/>
          <w:sz w:val="28"/>
          <w:szCs w:val="28"/>
        </w:rPr>
        <w:t xml:space="preserve"> </w:t>
      </w:r>
      <w:r w:rsidRPr="00B36FA0">
        <w:rPr>
          <w:noProof/>
          <w:color w:val="000000"/>
          <w:sz w:val="28"/>
          <w:szCs w:val="28"/>
        </w:rPr>
        <w:t>быть либо закрепленными</w:t>
      </w:r>
      <w:r w:rsidR="008F4FCB" w:rsidRPr="00B36FA0">
        <w:rPr>
          <w:noProof/>
          <w:color w:val="000000"/>
          <w:sz w:val="28"/>
          <w:szCs w:val="28"/>
        </w:rPr>
        <w:t xml:space="preserve"> </w:t>
      </w:r>
      <w:r w:rsidRPr="00B36FA0">
        <w:rPr>
          <w:noProof/>
          <w:color w:val="000000"/>
          <w:sz w:val="28"/>
          <w:szCs w:val="28"/>
        </w:rPr>
        <w:t>на фундаменте, либо подвешиваемые</w:t>
      </w:r>
      <w:r w:rsidR="008F4FCB" w:rsidRPr="00B36FA0">
        <w:rPr>
          <w:noProof/>
          <w:color w:val="000000"/>
          <w:sz w:val="28"/>
          <w:szCs w:val="28"/>
        </w:rPr>
        <w:t xml:space="preserve"> </w:t>
      </w:r>
      <w:r w:rsidRPr="00B36FA0">
        <w:rPr>
          <w:noProof/>
          <w:color w:val="000000"/>
          <w:sz w:val="28"/>
          <w:szCs w:val="28"/>
        </w:rPr>
        <w:t>к</w:t>
      </w:r>
      <w:r w:rsidR="008F4FCB" w:rsidRPr="00B36FA0">
        <w:rPr>
          <w:noProof/>
          <w:color w:val="000000"/>
          <w:sz w:val="28"/>
          <w:szCs w:val="28"/>
        </w:rPr>
        <w:t xml:space="preserve"> </w:t>
      </w:r>
      <w:r w:rsidRPr="00B36FA0">
        <w:rPr>
          <w:noProof/>
          <w:color w:val="000000"/>
          <w:sz w:val="28"/>
          <w:szCs w:val="28"/>
        </w:rPr>
        <w:t>перекрытию. Изготовляются</w:t>
      </w:r>
      <w:r w:rsidR="008F4FCB" w:rsidRPr="00B36FA0">
        <w:rPr>
          <w:noProof/>
          <w:color w:val="000000"/>
          <w:sz w:val="28"/>
          <w:szCs w:val="28"/>
        </w:rPr>
        <w:t xml:space="preserve"> </w:t>
      </w:r>
      <w:r w:rsidRPr="00B36FA0">
        <w:rPr>
          <w:noProof/>
          <w:color w:val="000000"/>
          <w:sz w:val="28"/>
          <w:szCs w:val="28"/>
        </w:rPr>
        <w:t>и</w:t>
      </w:r>
      <w:r w:rsidR="008F4FCB" w:rsidRPr="00B36FA0">
        <w:rPr>
          <w:noProof/>
          <w:color w:val="000000"/>
          <w:sz w:val="28"/>
          <w:szCs w:val="28"/>
        </w:rPr>
        <w:t xml:space="preserve"> </w:t>
      </w:r>
      <w:r w:rsidRPr="00B36FA0">
        <w:rPr>
          <w:noProof/>
          <w:color w:val="000000"/>
          <w:sz w:val="28"/>
          <w:szCs w:val="28"/>
        </w:rPr>
        <w:t>универсальные</w:t>
      </w:r>
      <w:r w:rsidR="008F4FCB" w:rsidRPr="00B36FA0">
        <w:rPr>
          <w:noProof/>
          <w:color w:val="000000"/>
          <w:sz w:val="28"/>
          <w:szCs w:val="28"/>
        </w:rPr>
        <w:t xml:space="preserve"> </w:t>
      </w:r>
      <w:r w:rsidRPr="00B36FA0">
        <w:rPr>
          <w:noProof/>
          <w:color w:val="000000"/>
          <w:sz w:val="28"/>
          <w:szCs w:val="28"/>
        </w:rPr>
        <w:t>грохоты, пригодные</w:t>
      </w:r>
      <w:r w:rsidR="008F4FCB" w:rsidRPr="00B36FA0">
        <w:rPr>
          <w:noProof/>
          <w:color w:val="000000"/>
          <w:sz w:val="28"/>
          <w:szCs w:val="28"/>
        </w:rPr>
        <w:t xml:space="preserve"> </w:t>
      </w:r>
      <w:r w:rsidRPr="00B36FA0">
        <w:rPr>
          <w:noProof/>
          <w:color w:val="000000"/>
          <w:sz w:val="28"/>
          <w:szCs w:val="28"/>
        </w:rPr>
        <w:t>для</w:t>
      </w:r>
      <w:r w:rsidR="008F4FCB" w:rsidRPr="00B36FA0">
        <w:rPr>
          <w:noProof/>
          <w:color w:val="000000"/>
          <w:sz w:val="28"/>
          <w:szCs w:val="28"/>
        </w:rPr>
        <w:t xml:space="preserve"> </w:t>
      </w:r>
      <w:r w:rsidRPr="00B36FA0">
        <w:rPr>
          <w:noProof/>
          <w:color w:val="000000"/>
          <w:sz w:val="28"/>
          <w:szCs w:val="28"/>
        </w:rPr>
        <w:t>любого установки</w:t>
      </w:r>
      <w:r w:rsidR="008F4FCB" w:rsidRPr="00B36FA0">
        <w:rPr>
          <w:noProof/>
          <w:color w:val="000000"/>
          <w:sz w:val="28"/>
          <w:szCs w:val="28"/>
        </w:rPr>
        <w:t xml:space="preserve"> </w:t>
      </w:r>
    </w:p>
    <w:p w:rsidR="00F97425" w:rsidRPr="00B36FA0" w:rsidRDefault="00F97425" w:rsidP="008F4FCB">
      <w:pPr>
        <w:pStyle w:val="a3"/>
        <w:spacing w:before="0" w:beforeAutospacing="0" w:after="0" w:afterAutospacing="0" w:line="360" w:lineRule="auto"/>
        <w:ind w:firstLine="709"/>
        <w:jc w:val="both"/>
        <w:rPr>
          <w:noProof/>
          <w:color w:val="000000"/>
          <w:sz w:val="28"/>
          <w:szCs w:val="28"/>
        </w:rPr>
      </w:pPr>
      <w:r w:rsidRPr="00B36FA0">
        <w:rPr>
          <w:noProof/>
          <w:color w:val="000000"/>
          <w:sz w:val="28"/>
          <w:szCs w:val="28"/>
        </w:rPr>
        <w:t>Вибрационным</w:t>
      </w:r>
      <w:r w:rsidR="008F4FCB" w:rsidRPr="00B36FA0">
        <w:rPr>
          <w:noProof/>
          <w:color w:val="000000"/>
          <w:sz w:val="28"/>
          <w:szCs w:val="28"/>
        </w:rPr>
        <w:t xml:space="preserve"> </w:t>
      </w:r>
      <w:r w:rsidRPr="00B36FA0">
        <w:rPr>
          <w:noProof/>
          <w:color w:val="000000"/>
          <w:sz w:val="28"/>
          <w:szCs w:val="28"/>
        </w:rPr>
        <w:t>грохотам соответствует</w:t>
      </w:r>
      <w:r w:rsidR="008F4FCB" w:rsidRPr="00B36FA0">
        <w:rPr>
          <w:noProof/>
          <w:color w:val="000000"/>
          <w:sz w:val="28"/>
          <w:szCs w:val="28"/>
        </w:rPr>
        <w:t xml:space="preserve"> </w:t>
      </w:r>
      <w:r w:rsidRPr="00B36FA0">
        <w:rPr>
          <w:noProof/>
          <w:color w:val="000000"/>
          <w:sz w:val="28"/>
          <w:szCs w:val="28"/>
        </w:rPr>
        <w:t>самый</w:t>
      </w:r>
      <w:r w:rsidR="008F4FCB" w:rsidRPr="00B36FA0">
        <w:rPr>
          <w:noProof/>
          <w:color w:val="000000"/>
          <w:sz w:val="28"/>
          <w:szCs w:val="28"/>
        </w:rPr>
        <w:t xml:space="preserve"> </w:t>
      </w:r>
      <w:r w:rsidRPr="00B36FA0">
        <w:rPr>
          <w:noProof/>
          <w:color w:val="000000"/>
          <w:sz w:val="28"/>
          <w:szCs w:val="28"/>
        </w:rPr>
        <w:t>высокий</w:t>
      </w:r>
      <w:r w:rsidR="008F4FCB" w:rsidRPr="00B36FA0">
        <w:rPr>
          <w:noProof/>
          <w:color w:val="000000"/>
          <w:sz w:val="28"/>
          <w:szCs w:val="28"/>
        </w:rPr>
        <w:t xml:space="preserve"> </w:t>
      </w:r>
      <w:r w:rsidRPr="00B36FA0">
        <w:rPr>
          <w:noProof/>
          <w:color w:val="000000"/>
          <w:sz w:val="28"/>
          <w:szCs w:val="28"/>
        </w:rPr>
        <w:t>коэффициент</w:t>
      </w:r>
      <w:r w:rsidR="008F4FCB" w:rsidRPr="00B36FA0">
        <w:rPr>
          <w:noProof/>
          <w:color w:val="000000"/>
          <w:sz w:val="28"/>
          <w:szCs w:val="28"/>
        </w:rPr>
        <w:t xml:space="preserve"> </w:t>
      </w:r>
      <w:r w:rsidRPr="00B36FA0">
        <w:rPr>
          <w:noProof/>
          <w:color w:val="000000"/>
          <w:sz w:val="28"/>
          <w:szCs w:val="28"/>
        </w:rPr>
        <w:t>качества (0,90—0,98), а</w:t>
      </w:r>
      <w:r w:rsidR="008F4FCB" w:rsidRPr="00B36FA0">
        <w:rPr>
          <w:noProof/>
          <w:color w:val="000000"/>
          <w:sz w:val="28"/>
          <w:szCs w:val="28"/>
        </w:rPr>
        <w:t xml:space="preserve"> </w:t>
      </w:r>
      <w:r w:rsidRPr="00B36FA0">
        <w:rPr>
          <w:noProof/>
          <w:color w:val="000000"/>
          <w:sz w:val="28"/>
          <w:szCs w:val="28"/>
        </w:rPr>
        <w:t>барабанным грохотам —</w:t>
      </w:r>
      <w:r w:rsidR="008F4FCB" w:rsidRPr="00B36FA0">
        <w:rPr>
          <w:noProof/>
          <w:color w:val="000000"/>
          <w:sz w:val="28"/>
          <w:szCs w:val="28"/>
        </w:rPr>
        <w:t xml:space="preserve"> </w:t>
      </w:r>
      <w:r w:rsidRPr="00B36FA0">
        <w:rPr>
          <w:noProof/>
          <w:color w:val="000000"/>
          <w:sz w:val="28"/>
          <w:szCs w:val="28"/>
        </w:rPr>
        <w:t>самый</w:t>
      </w:r>
      <w:r w:rsidR="008F4FCB" w:rsidRPr="00B36FA0">
        <w:rPr>
          <w:noProof/>
          <w:color w:val="000000"/>
          <w:sz w:val="28"/>
          <w:szCs w:val="28"/>
        </w:rPr>
        <w:t xml:space="preserve"> </w:t>
      </w:r>
      <w:r w:rsidRPr="00B36FA0">
        <w:rPr>
          <w:noProof/>
          <w:color w:val="000000"/>
          <w:sz w:val="28"/>
          <w:szCs w:val="28"/>
        </w:rPr>
        <w:t>низкий (0,60). Качающиеся грохоты</w:t>
      </w:r>
      <w:r w:rsidR="008F4FCB" w:rsidRPr="00B36FA0">
        <w:rPr>
          <w:noProof/>
          <w:color w:val="000000"/>
          <w:sz w:val="28"/>
          <w:szCs w:val="28"/>
        </w:rPr>
        <w:t xml:space="preserve"> </w:t>
      </w:r>
      <w:r w:rsidRPr="00B36FA0">
        <w:rPr>
          <w:noProof/>
          <w:color w:val="000000"/>
          <w:sz w:val="28"/>
          <w:szCs w:val="28"/>
        </w:rPr>
        <w:t>занимают промежуточное</w:t>
      </w:r>
      <w:r w:rsidR="008F4FCB" w:rsidRPr="00B36FA0">
        <w:rPr>
          <w:noProof/>
          <w:color w:val="000000"/>
          <w:sz w:val="28"/>
          <w:szCs w:val="28"/>
        </w:rPr>
        <w:t xml:space="preserve"> </w:t>
      </w:r>
      <w:r w:rsidRPr="00B36FA0">
        <w:rPr>
          <w:noProof/>
          <w:color w:val="000000"/>
          <w:sz w:val="28"/>
          <w:szCs w:val="28"/>
        </w:rPr>
        <w:t>положение. Здесь</w:t>
      </w:r>
      <w:r w:rsidR="008F4FCB" w:rsidRPr="00B36FA0">
        <w:rPr>
          <w:noProof/>
          <w:color w:val="000000"/>
          <w:sz w:val="28"/>
          <w:szCs w:val="28"/>
        </w:rPr>
        <w:t xml:space="preserve"> </w:t>
      </w:r>
      <w:r w:rsidRPr="00B36FA0">
        <w:rPr>
          <w:noProof/>
          <w:color w:val="000000"/>
          <w:sz w:val="28"/>
          <w:szCs w:val="28"/>
        </w:rPr>
        <w:t>коэффициент</w:t>
      </w:r>
      <w:r w:rsidR="008F4FCB" w:rsidRPr="00B36FA0">
        <w:rPr>
          <w:noProof/>
          <w:color w:val="000000"/>
          <w:sz w:val="28"/>
          <w:szCs w:val="28"/>
        </w:rPr>
        <w:t xml:space="preserve"> </w:t>
      </w:r>
      <w:r w:rsidRPr="00B36FA0">
        <w:rPr>
          <w:noProof/>
          <w:color w:val="000000"/>
          <w:sz w:val="28"/>
          <w:szCs w:val="28"/>
        </w:rPr>
        <w:t>качества равен 0,7—0,8.</w:t>
      </w:r>
    </w:p>
    <w:p w:rsidR="00743A7A" w:rsidRPr="00B36FA0" w:rsidRDefault="00743A7A" w:rsidP="008F4FCB">
      <w:pPr>
        <w:pStyle w:val="a3"/>
        <w:spacing w:before="0" w:beforeAutospacing="0" w:after="0" w:afterAutospacing="0" w:line="360" w:lineRule="auto"/>
        <w:ind w:firstLine="709"/>
        <w:jc w:val="both"/>
        <w:rPr>
          <w:noProof/>
          <w:color w:val="000000"/>
          <w:sz w:val="28"/>
          <w:szCs w:val="28"/>
        </w:rPr>
      </w:pPr>
    </w:p>
    <w:p w:rsidR="002F3EFB" w:rsidRPr="00B36FA0" w:rsidRDefault="008F4FCB" w:rsidP="008F4FCB">
      <w:pPr>
        <w:pStyle w:val="Caaieiaie7"/>
        <w:numPr>
          <w:ilvl w:val="0"/>
          <w:numId w:val="23"/>
        </w:numPr>
        <w:tabs>
          <w:tab w:val="clear" w:pos="720"/>
          <w:tab w:val="num" w:pos="360"/>
        </w:tabs>
        <w:spacing w:line="360" w:lineRule="auto"/>
        <w:ind w:left="0" w:firstLine="709"/>
        <w:jc w:val="both"/>
        <w:rPr>
          <w:noProof/>
          <w:color w:val="000000"/>
          <w:sz w:val="28"/>
          <w:szCs w:val="28"/>
        </w:rPr>
      </w:pPr>
      <w:r w:rsidRPr="00B36FA0">
        <w:rPr>
          <w:noProof/>
          <w:color w:val="000000"/>
          <w:sz w:val="28"/>
          <w:szCs w:val="28"/>
        </w:rPr>
        <w:br w:type="page"/>
        <w:t xml:space="preserve">Определить производительность бульдозера при разработке грунта </w:t>
      </w:r>
    </w:p>
    <w:p w:rsidR="002F3EFB" w:rsidRPr="00B36FA0" w:rsidRDefault="002F3EFB" w:rsidP="008F4FCB">
      <w:pPr>
        <w:pStyle w:val="Caaieiaie7"/>
        <w:spacing w:line="360" w:lineRule="auto"/>
        <w:ind w:firstLine="709"/>
        <w:jc w:val="both"/>
        <w:rPr>
          <w:noProof/>
          <w:color w:val="000000"/>
          <w:sz w:val="28"/>
          <w:szCs w:val="28"/>
        </w:rPr>
      </w:pPr>
    </w:p>
    <w:p w:rsidR="002D5F56" w:rsidRPr="00B36FA0" w:rsidRDefault="002F3EFB" w:rsidP="008F4FCB">
      <w:pPr>
        <w:pStyle w:val="Caaieiaie7"/>
        <w:spacing w:line="360" w:lineRule="auto"/>
        <w:ind w:firstLine="709"/>
        <w:jc w:val="both"/>
        <w:rPr>
          <w:noProof/>
          <w:color w:val="000000"/>
          <w:sz w:val="28"/>
          <w:szCs w:val="28"/>
        </w:rPr>
      </w:pPr>
      <w:r w:rsidRPr="00B36FA0">
        <w:rPr>
          <w:noProof/>
          <w:color w:val="000000"/>
          <w:sz w:val="28"/>
          <w:szCs w:val="28"/>
        </w:rPr>
        <w:t xml:space="preserve">Исходные данные к задаче: </w:t>
      </w:r>
      <w:r w:rsidR="002D5F56" w:rsidRPr="00B36FA0">
        <w:rPr>
          <w:noProof/>
          <w:color w:val="000000"/>
          <w:sz w:val="28"/>
          <w:szCs w:val="28"/>
        </w:rPr>
        <w:t>бульдозер марки Т-500, дальность транспортировки грунта L = 160 метров, грунт – плотный суглинок.</w:t>
      </w:r>
    </w:p>
    <w:p w:rsidR="00193B98" w:rsidRPr="00B36FA0" w:rsidRDefault="00193B98" w:rsidP="008F4FCB">
      <w:pPr>
        <w:pStyle w:val="Default"/>
        <w:spacing w:line="360" w:lineRule="auto"/>
        <w:ind w:firstLine="709"/>
        <w:jc w:val="both"/>
        <w:rPr>
          <w:noProof/>
          <w:sz w:val="28"/>
          <w:szCs w:val="28"/>
        </w:rPr>
      </w:pPr>
      <w:r w:rsidRPr="00B36FA0">
        <w:rPr>
          <w:noProof/>
          <w:sz w:val="28"/>
          <w:szCs w:val="28"/>
        </w:rPr>
        <w:t>Производительность бульдозера определяем по формуле</w:t>
      </w:r>
    </w:p>
    <w:p w:rsidR="008F4FCB" w:rsidRPr="00B36FA0" w:rsidRDefault="008F4FCB" w:rsidP="008F4FCB">
      <w:pPr>
        <w:pStyle w:val="Default"/>
        <w:spacing w:line="360" w:lineRule="auto"/>
        <w:ind w:firstLine="709"/>
        <w:jc w:val="both"/>
        <w:rPr>
          <w:noProof/>
          <w:sz w:val="28"/>
          <w:szCs w:val="28"/>
        </w:rPr>
      </w:pPr>
    </w:p>
    <w:p w:rsidR="00193B98" w:rsidRPr="00B36FA0" w:rsidRDefault="00E34775" w:rsidP="008F4FCB">
      <w:pPr>
        <w:pStyle w:val="Default"/>
        <w:spacing w:line="360" w:lineRule="auto"/>
        <w:ind w:firstLine="709"/>
        <w:jc w:val="both"/>
        <w:rPr>
          <w:noProof/>
          <w:sz w:val="28"/>
          <w:szCs w:val="28"/>
        </w:rPr>
      </w:pPr>
      <w:r>
        <w:rPr>
          <w:noProof/>
          <w:sz w:val="28"/>
          <w:szCs w:val="28"/>
        </w:rPr>
        <w:pict>
          <v:shape id="_x0000_i1038" type="#_x0000_t75" style="width:90.75pt;height:36.75pt">
            <v:imagedata r:id="rId20" o:title=""/>
          </v:shape>
        </w:pict>
      </w:r>
      <w:r w:rsidR="008F4FCB" w:rsidRPr="00B36FA0">
        <w:rPr>
          <w:noProof/>
          <w:sz w:val="28"/>
          <w:szCs w:val="28"/>
        </w:rPr>
        <w:t xml:space="preserve">, </w:t>
      </w:r>
      <w:r w:rsidR="00581DE6" w:rsidRPr="00B36FA0">
        <w:rPr>
          <w:noProof/>
          <w:sz w:val="28"/>
          <w:szCs w:val="28"/>
        </w:rPr>
        <w:tab/>
      </w:r>
      <w:r w:rsidR="00581DE6" w:rsidRPr="00B36FA0">
        <w:rPr>
          <w:noProof/>
          <w:sz w:val="28"/>
          <w:szCs w:val="28"/>
        </w:rPr>
        <w:tab/>
      </w:r>
      <w:r w:rsidR="00581DE6" w:rsidRPr="00B36FA0">
        <w:rPr>
          <w:noProof/>
          <w:sz w:val="28"/>
          <w:szCs w:val="28"/>
        </w:rPr>
        <w:tab/>
      </w:r>
      <w:r w:rsidR="008F4FCB" w:rsidRPr="00B36FA0">
        <w:rPr>
          <w:noProof/>
          <w:sz w:val="28"/>
          <w:szCs w:val="28"/>
        </w:rPr>
        <w:t xml:space="preserve"> </w:t>
      </w:r>
      <w:r w:rsidR="00581DE6" w:rsidRPr="00B36FA0">
        <w:rPr>
          <w:noProof/>
          <w:sz w:val="28"/>
          <w:szCs w:val="28"/>
        </w:rPr>
        <w:t>(5.1)</w:t>
      </w:r>
    </w:p>
    <w:p w:rsidR="008F4FCB" w:rsidRPr="00B36FA0" w:rsidRDefault="008F4FCB" w:rsidP="008F4FCB">
      <w:pPr>
        <w:pStyle w:val="Default"/>
        <w:spacing w:line="360" w:lineRule="auto"/>
        <w:ind w:firstLine="709"/>
        <w:jc w:val="both"/>
        <w:rPr>
          <w:noProof/>
          <w:sz w:val="28"/>
          <w:szCs w:val="28"/>
        </w:rPr>
      </w:pPr>
    </w:p>
    <w:p w:rsidR="00242B2D" w:rsidRPr="00B36FA0" w:rsidRDefault="00193B98" w:rsidP="008F4FCB">
      <w:pPr>
        <w:pStyle w:val="Default"/>
        <w:spacing w:line="360" w:lineRule="auto"/>
        <w:ind w:firstLine="709"/>
        <w:jc w:val="both"/>
        <w:rPr>
          <w:noProof/>
          <w:sz w:val="28"/>
          <w:szCs w:val="28"/>
        </w:rPr>
      </w:pPr>
      <w:r w:rsidRPr="00B36FA0">
        <w:rPr>
          <w:noProof/>
          <w:sz w:val="28"/>
          <w:szCs w:val="28"/>
        </w:rPr>
        <w:t>где П – производительность бульдозера, м</w:t>
      </w:r>
      <w:r w:rsidRPr="00B36FA0">
        <w:rPr>
          <w:noProof/>
          <w:sz w:val="28"/>
          <w:szCs w:val="28"/>
          <w:vertAlign w:val="superscript"/>
        </w:rPr>
        <w:t>3</w:t>
      </w:r>
      <w:r w:rsidRPr="00B36FA0">
        <w:rPr>
          <w:noProof/>
          <w:sz w:val="28"/>
          <w:szCs w:val="28"/>
        </w:rPr>
        <w:t>/час; V</w:t>
      </w:r>
      <w:r w:rsidRPr="00B36FA0">
        <w:rPr>
          <w:noProof/>
          <w:sz w:val="28"/>
          <w:szCs w:val="28"/>
          <w:vertAlign w:val="subscript"/>
        </w:rPr>
        <w:t>пр</w:t>
      </w:r>
      <w:r w:rsidRPr="00B36FA0">
        <w:rPr>
          <w:noProof/>
          <w:sz w:val="28"/>
          <w:szCs w:val="28"/>
        </w:rPr>
        <w:t xml:space="preserve"> – объем призмы волочения, м</w:t>
      </w:r>
      <w:r w:rsidRPr="00B36FA0">
        <w:rPr>
          <w:noProof/>
          <w:sz w:val="28"/>
          <w:szCs w:val="28"/>
          <w:vertAlign w:val="superscript"/>
        </w:rPr>
        <w:t>3</w:t>
      </w:r>
      <w:r w:rsidR="009E3178" w:rsidRPr="00B36FA0">
        <w:rPr>
          <w:noProof/>
          <w:sz w:val="28"/>
          <w:szCs w:val="28"/>
        </w:rPr>
        <w:t>;</w:t>
      </w:r>
      <w:r w:rsidR="00505451" w:rsidRPr="00B36FA0">
        <w:rPr>
          <w:noProof/>
          <w:sz w:val="28"/>
          <w:szCs w:val="28"/>
        </w:rPr>
        <w:t xml:space="preserve"> Т</w:t>
      </w:r>
      <w:r w:rsidR="00505451" w:rsidRPr="00B36FA0">
        <w:rPr>
          <w:noProof/>
          <w:sz w:val="28"/>
          <w:szCs w:val="28"/>
          <w:vertAlign w:val="subscript"/>
        </w:rPr>
        <w:t>ц</w:t>
      </w:r>
      <w:r w:rsidR="00505451" w:rsidRPr="00B36FA0">
        <w:rPr>
          <w:noProof/>
          <w:sz w:val="28"/>
          <w:szCs w:val="28"/>
        </w:rPr>
        <w:t xml:space="preserve"> – продолжительность цикла, с; </w:t>
      </w:r>
      <w:r w:rsidR="00242B2D" w:rsidRPr="00B36FA0">
        <w:rPr>
          <w:noProof/>
          <w:sz w:val="28"/>
          <w:szCs w:val="28"/>
        </w:rPr>
        <w:t xml:space="preserve">К – коэффициент потери грунта, </w:t>
      </w:r>
      <w:r w:rsidR="00505451" w:rsidRPr="00B36FA0">
        <w:rPr>
          <w:noProof/>
          <w:sz w:val="28"/>
          <w:szCs w:val="28"/>
        </w:rPr>
        <w:t xml:space="preserve">К = 1- 0,005 L, L – дальность транспортирования грунта, </w:t>
      </w:r>
    </w:p>
    <w:p w:rsidR="00193B98" w:rsidRPr="00B36FA0" w:rsidRDefault="00505451" w:rsidP="008F4FCB">
      <w:pPr>
        <w:pStyle w:val="Default"/>
        <w:spacing w:line="360" w:lineRule="auto"/>
        <w:ind w:firstLine="709"/>
        <w:jc w:val="both"/>
        <w:rPr>
          <w:noProof/>
          <w:sz w:val="28"/>
          <w:szCs w:val="28"/>
        </w:rPr>
      </w:pPr>
      <w:r w:rsidRPr="00B36FA0">
        <w:rPr>
          <w:noProof/>
          <w:sz w:val="28"/>
          <w:szCs w:val="28"/>
        </w:rPr>
        <w:t xml:space="preserve">L </w:t>
      </w:r>
      <w:r w:rsidR="00242B2D" w:rsidRPr="00B36FA0">
        <w:rPr>
          <w:noProof/>
          <w:sz w:val="28"/>
          <w:szCs w:val="28"/>
        </w:rPr>
        <w:t>= 1</w:t>
      </w:r>
      <w:r w:rsidRPr="00B36FA0">
        <w:rPr>
          <w:noProof/>
          <w:sz w:val="28"/>
          <w:szCs w:val="28"/>
        </w:rPr>
        <w:t>- 0,005∙160 = 0,2</w:t>
      </w:r>
      <w:r w:rsidR="008F4FCB" w:rsidRPr="00B36FA0">
        <w:rPr>
          <w:noProof/>
          <w:sz w:val="28"/>
          <w:szCs w:val="28"/>
        </w:rPr>
        <w:t>;</w:t>
      </w:r>
      <w:r w:rsidR="00E72146" w:rsidRPr="00B36FA0">
        <w:rPr>
          <w:noProof/>
          <w:sz w:val="28"/>
          <w:szCs w:val="28"/>
        </w:rPr>
        <w:t xml:space="preserve"> К</w:t>
      </w:r>
      <w:r w:rsidR="00E72146" w:rsidRPr="00B36FA0">
        <w:rPr>
          <w:noProof/>
          <w:sz w:val="28"/>
          <w:szCs w:val="28"/>
          <w:vertAlign w:val="subscript"/>
        </w:rPr>
        <w:t>р</w:t>
      </w:r>
      <w:r w:rsidR="00E72146" w:rsidRPr="00B36FA0">
        <w:rPr>
          <w:noProof/>
          <w:sz w:val="28"/>
          <w:szCs w:val="28"/>
        </w:rPr>
        <w:t xml:space="preserve"> – коэффициент разрыхления грунта, К</w:t>
      </w:r>
      <w:r w:rsidR="00E72146" w:rsidRPr="00B36FA0">
        <w:rPr>
          <w:noProof/>
          <w:sz w:val="28"/>
          <w:szCs w:val="28"/>
          <w:vertAlign w:val="subscript"/>
        </w:rPr>
        <w:t xml:space="preserve">р </w:t>
      </w:r>
      <w:r w:rsidR="00E72146" w:rsidRPr="00B36FA0">
        <w:rPr>
          <w:noProof/>
          <w:sz w:val="28"/>
          <w:szCs w:val="28"/>
        </w:rPr>
        <w:t>= 1,3 (</w:t>
      </w:r>
      <w:r w:rsidR="00D63DB4" w:rsidRPr="00B36FA0">
        <w:rPr>
          <w:noProof/>
          <w:sz w:val="28"/>
          <w:szCs w:val="28"/>
        </w:rPr>
        <w:t>таб.8</w:t>
      </w:r>
      <w:r w:rsidR="00E72146" w:rsidRPr="00B36FA0">
        <w:rPr>
          <w:noProof/>
          <w:sz w:val="28"/>
          <w:szCs w:val="28"/>
        </w:rPr>
        <w:t>)</w:t>
      </w:r>
    </w:p>
    <w:p w:rsidR="009E3178" w:rsidRPr="00B36FA0" w:rsidRDefault="009E3178" w:rsidP="008F4FCB">
      <w:pPr>
        <w:pStyle w:val="Default"/>
        <w:spacing w:line="360" w:lineRule="auto"/>
        <w:ind w:firstLine="709"/>
        <w:jc w:val="both"/>
        <w:rPr>
          <w:noProof/>
          <w:sz w:val="28"/>
          <w:szCs w:val="28"/>
        </w:rPr>
      </w:pPr>
      <w:r w:rsidRPr="00B36FA0">
        <w:rPr>
          <w:noProof/>
          <w:sz w:val="28"/>
          <w:szCs w:val="28"/>
        </w:rPr>
        <w:t>Тяговое усилие, развиваемое трактором при мощности 372 кВт (таб.5), в ньютонах;</w:t>
      </w:r>
    </w:p>
    <w:p w:rsidR="008F4FCB" w:rsidRPr="00B36FA0" w:rsidRDefault="008F4FCB" w:rsidP="008F4FCB">
      <w:pPr>
        <w:pStyle w:val="Default"/>
        <w:spacing w:line="360" w:lineRule="auto"/>
        <w:ind w:firstLine="709"/>
        <w:jc w:val="both"/>
        <w:rPr>
          <w:noProof/>
          <w:sz w:val="28"/>
          <w:szCs w:val="28"/>
        </w:rPr>
      </w:pPr>
    </w:p>
    <w:p w:rsidR="009E3178" w:rsidRPr="00B36FA0" w:rsidRDefault="00E34775" w:rsidP="008F4FCB">
      <w:pPr>
        <w:pStyle w:val="Default"/>
        <w:spacing w:line="360" w:lineRule="auto"/>
        <w:ind w:firstLine="709"/>
        <w:jc w:val="both"/>
        <w:rPr>
          <w:noProof/>
          <w:sz w:val="28"/>
          <w:szCs w:val="28"/>
        </w:rPr>
      </w:pPr>
      <w:r>
        <w:rPr>
          <w:noProof/>
          <w:sz w:val="28"/>
          <w:szCs w:val="28"/>
        </w:rPr>
        <w:pict>
          <v:shape id="_x0000_i1039" type="#_x0000_t75" style="width:153pt;height:35.25pt">
            <v:imagedata r:id="rId21" o:title=""/>
          </v:shape>
        </w:pict>
      </w:r>
      <w:r w:rsidR="008F4FCB" w:rsidRPr="00B36FA0">
        <w:rPr>
          <w:noProof/>
          <w:sz w:val="28"/>
          <w:szCs w:val="28"/>
        </w:rPr>
        <w:t xml:space="preserve">, </w:t>
      </w:r>
      <w:r w:rsidR="00581DE6" w:rsidRPr="00B36FA0">
        <w:rPr>
          <w:noProof/>
          <w:sz w:val="28"/>
          <w:szCs w:val="28"/>
        </w:rPr>
        <w:t>(5.2)</w:t>
      </w:r>
    </w:p>
    <w:p w:rsidR="008F4FCB" w:rsidRPr="00B36FA0" w:rsidRDefault="008F4FCB" w:rsidP="008F4FCB">
      <w:pPr>
        <w:pStyle w:val="Default"/>
        <w:spacing w:line="360" w:lineRule="auto"/>
        <w:ind w:firstLine="709"/>
        <w:jc w:val="both"/>
        <w:rPr>
          <w:noProof/>
          <w:sz w:val="28"/>
          <w:szCs w:val="28"/>
        </w:rPr>
      </w:pPr>
    </w:p>
    <w:p w:rsidR="009E3178" w:rsidRPr="00B36FA0" w:rsidRDefault="009E3178" w:rsidP="008F4FCB">
      <w:pPr>
        <w:pStyle w:val="Default"/>
        <w:spacing w:line="360" w:lineRule="auto"/>
        <w:ind w:firstLine="709"/>
        <w:jc w:val="both"/>
        <w:rPr>
          <w:noProof/>
          <w:sz w:val="28"/>
          <w:szCs w:val="28"/>
        </w:rPr>
      </w:pPr>
      <w:r w:rsidRPr="00B36FA0">
        <w:rPr>
          <w:noProof/>
          <w:sz w:val="28"/>
          <w:szCs w:val="28"/>
        </w:rPr>
        <w:t>где N</w:t>
      </w:r>
      <w:r w:rsidRPr="00B36FA0">
        <w:rPr>
          <w:noProof/>
          <w:sz w:val="28"/>
          <w:szCs w:val="28"/>
          <w:vertAlign w:val="subscript"/>
        </w:rPr>
        <w:t>дв</w:t>
      </w:r>
      <w:r w:rsidRPr="00B36FA0">
        <w:rPr>
          <w:noProof/>
          <w:sz w:val="28"/>
          <w:szCs w:val="28"/>
        </w:rPr>
        <w:t xml:space="preserve">- мощность двигателя трактора, кВт; </w:t>
      </w:r>
      <w:r w:rsidR="00E34775">
        <w:rPr>
          <w:noProof/>
          <w:sz w:val="28"/>
          <w:szCs w:val="28"/>
        </w:rPr>
        <w:pict>
          <v:shape id="_x0000_i1040" type="#_x0000_t75" style="width:15.75pt;height:18pt">
            <v:imagedata r:id="rId22" o:title=""/>
          </v:shape>
        </w:pict>
      </w:r>
      <w:r w:rsidRPr="00B36FA0">
        <w:rPr>
          <w:noProof/>
          <w:sz w:val="28"/>
          <w:szCs w:val="28"/>
        </w:rPr>
        <w:t xml:space="preserve">- КПД трансмиссии трактора, </w:t>
      </w:r>
      <w:r w:rsidR="00E34775">
        <w:rPr>
          <w:noProof/>
          <w:sz w:val="28"/>
          <w:szCs w:val="28"/>
        </w:rPr>
        <w:pict>
          <v:shape id="_x0000_i1041" type="#_x0000_t75" style="width:15.75pt;height:18pt">
            <v:imagedata r:id="rId23" o:title=""/>
          </v:shape>
        </w:pict>
      </w:r>
      <w:r w:rsidRPr="00B36FA0">
        <w:rPr>
          <w:noProof/>
          <w:sz w:val="28"/>
          <w:szCs w:val="28"/>
        </w:rPr>
        <w:t xml:space="preserve">= 0,9; </w:t>
      </w:r>
      <w:r w:rsidR="00581DE6" w:rsidRPr="00B36FA0">
        <w:rPr>
          <w:noProof/>
          <w:sz w:val="28"/>
          <w:szCs w:val="28"/>
        </w:rPr>
        <w:t>V</w:t>
      </w:r>
      <w:r w:rsidR="00581DE6" w:rsidRPr="00B36FA0">
        <w:rPr>
          <w:noProof/>
          <w:sz w:val="28"/>
          <w:szCs w:val="28"/>
          <w:vertAlign w:val="subscript"/>
        </w:rPr>
        <w:t>1</w:t>
      </w:r>
      <w:r w:rsidR="00581DE6" w:rsidRPr="00B36FA0">
        <w:rPr>
          <w:noProof/>
          <w:sz w:val="28"/>
          <w:szCs w:val="28"/>
        </w:rPr>
        <w:t>- скорость движения трактора на 1-ой передаче, м/с. V</w:t>
      </w:r>
      <w:r w:rsidR="00581DE6" w:rsidRPr="00B36FA0">
        <w:rPr>
          <w:noProof/>
          <w:sz w:val="28"/>
          <w:szCs w:val="28"/>
          <w:vertAlign w:val="subscript"/>
        </w:rPr>
        <w:t>1</w:t>
      </w:r>
      <w:r w:rsidR="00581DE6" w:rsidRPr="00B36FA0">
        <w:rPr>
          <w:noProof/>
          <w:sz w:val="28"/>
          <w:szCs w:val="28"/>
        </w:rPr>
        <w:t>=4 км/час = 1,1 м/с.</w:t>
      </w:r>
    </w:p>
    <w:p w:rsidR="00581DE6" w:rsidRPr="00B36FA0" w:rsidRDefault="00581DE6" w:rsidP="008F4FCB">
      <w:pPr>
        <w:pStyle w:val="Default"/>
        <w:spacing w:line="360" w:lineRule="auto"/>
        <w:ind w:firstLine="709"/>
        <w:jc w:val="both"/>
        <w:rPr>
          <w:noProof/>
          <w:sz w:val="28"/>
        </w:rPr>
      </w:pPr>
    </w:p>
    <w:p w:rsidR="00193B98" w:rsidRPr="00B36FA0" w:rsidRDefault="00E34775" w:rsidP="008F4FCB">
      <w:pPr>
        <w:pStyle w:val="Default"/>
        <w:spacing w:line="360" w:lineRule="auto"/>
        <w:ind w:firstLine="709"/>
        <w:jc w:val="both"/>
        <w:rPr>
          <w:noProof/>
          <w:sz w:val="28"/>
        </w:rPr>
      </w:pPr>
      <w:r>
        <w:rPr>
          <w:noProof/>
          <w:sz w:val="28"/>
          <w:szCs w:val="28"/>
        </w:rPr>
        <w:pict>
          <v:shape id="_x0000_i1042" type="#_x0000_t75" style="width:225.75pt;height:33pt">
            <v:imagedata r:id="rId24" o:title=""/>
          </v:shape>
        </w:pict>
      </w:r>
      <w:r>
        <w:rPr>
          <w:noProof/>
          <w:sz w:val="28"/>
        </w:rPr>
        <w:pict>
          <v:shape id="_x0000_i1043" type="#_x0000_t75" style="width:9pt;height:17.25pt">
            <v:imagedata r:id="rId25" o:title=""/>
          </v:shape>
        </w:pict>
      </w:r>
    </w:p>
    <w:p w:rsidR="00302E8A" w:rsidRPr="00B36FA0" w:rsidRDefault="00302E8A" w:rsidP="008F4FCB">
      <w:pPr>
        <w:pStyle w:val="Default"/>
        <w:spacing w:line="360" w:lineRule="auto"/>
        <w:ind w:firstLine="709"/>
        <w:jc w:val="both"/>
        <w:rPr>
          <w:noProof/>
          <w:sz w:val="28"/>
        </w:rPr>
      </w:pPr>
    </w:p>
    <w:p w:rsidR="00302E8A" w:rsidRPr="00B36FA0" w:rsidRDefault="00302E8A" w:rsidP="008F4FCB">
      <w:pPr>
        <w:pStyle w:val="Default"/>
        <w:spacing w:line="360" w:lineRule="auto"/>
        <w:ind w:firstLine="709"/>
        <w:jc w:val="both"/>
        <w:rPr>
          <w:noProof/>
          <w:sz w:val="28"/>
          <w:szCs w:val="28"/>
        </w:rPr>
      </w:pPr>
      <w:r w:rsidRPr="00B36FA0">
        <w:rPr>
          <w:noProof/>
          <w:sz w:val="28"/>
          <w:szCs w:val="28"/>
        </w:rPr>
        <w:t>Сила тяги по сцеплению Т</w:t>
      </w:r>
      <w:r w:rsidRPr="00B36FA0">
        <w:rPr>
          <w:noProof/>
          <w:sz w:val="28"/>
          <w:szCs w:val="28"/>
          <w:vertAlign w:val="subscript"/>
        </w:rPr>
        <w:t>сц</w:t>
      </w:r>
      <w:r w:rsidR="008F4FCB" w:rsidRPr="00B36FA0">
        <w:rPr>
          <w:noProof/>
          <w:sz w:val="28"/>
          <w:szCs w:val="28"/>
        </w:rPr>
        <w:t>,</w:t>
      </w:r>
      <w:r w:rsidRPr="00B36FA0">
        <w:rPr>
          <w:noProof/>
          <w:sz w:val="28"/>
          <w:szCs w:val="28"/>
        </w:rPr>
        <w:t xml:space="preserve"> в ньютонах:</w:t>
      </w:r>
    </w:p>
    <w:p w:rsidR="00474C1D" w:rsidRPr="00B36FA0" w:rsidRDefault="008F4FCB" w:rsidP="008F4FCB">
      <w:pPr>
        <w:pStyle w:val="Default"/>
        <w:spacing w:line="360" w:lineRule="auto"/>
        <w:ind w:firstLine="709"/>
        <w:jc w:val="both"/>
        <w:rPr>
          <w:noProof/>
          <w:sz w:val="28"/>
          <w:szCs w:val="28"/>
        </w:rPr>
      </w:pPr>
      <w:r w:rsidRPr="00B36FA0">
        <w:rPr>
          <w:noProof/>
          <w:sz w:val="28"/>
          <w:szCs w:val="28"/>
        </w:rPr>
        <w:br w:type="page"/>
      </w:r>
      <w:r w:rsidR="00E34775">
        <w:rPr>
          <w:noProof/>
          <w:sz w:val="28"/>
          <w:szCs w:val="28"/>
        </w:rPr>
        <w:pict>
          <v:shape id="_x0000_i1044" type="#_x0000_t75" style="width:62.25pt;height:18.75pt">
            <v:imagedata r:id="rId26" o:title=""/>
          </v:shape>
        </w:pict>
      </w:r>
      <w:r w:rsidR="00474C1D" w:rsidRPr="00B36FA0">
        <w:rPr>
          <w:noProof/>
          <w:sz w:val="28"/>
          <w:szCs w:val="28"/>
        </w:rPr>
        <w:t>,</w:t>
      </w:r>
      <w:r w:rsidRPr="00B36FA0">
        <w:rPr>
          <w:noProof/>
          <w:sz w:val="28"/>
          <w:szCs w:val="28"/>
        </w:rPr>
        <w:t xml:space="preserve"> </w:t>
      </w:r>
      <w:r w:rsidR="00474C1D" w:rsidRPr="00B36FA0">
        <w:rPr>
          <w:noProof/>
          <w:sz w:val="28"/>
          <w:szCs w:val="28"/>
        </w:rPr>
        <w:t>(5.3)</w:t>
      </w:r>
    </w:p>
    <w:p w:rsidR="00474C1D" w:rsidRPr="00B36FA0" w:rsidRDefault="00474C1D" w:rsidP="008F4FCB">
      <w:pPr>
        <w:pStyle w:val="Default"/>
        <w:spacing w:line="360" w:lineRule="auto"/>
        <w:ind w:firstLine="709"/>
        <w:jc w:val="both"/>
        <w:rPr>
          <w:noProof/>
          <w:sz w:val="28"/>
          <w:szCs w:val="28"/>
        </w:rPr>
      </w:pPr>
    </w:p>
    <w:p w:rsidR="00F2033D" w:rsidRPr="00B36FA0" w:rsidRDefault="00474C1D" w:rsidP="008F4FCB">
      <w:pPr>
        <w:pStyle w:val="Default"/>
        <w:spacing w:line="360" w:lineRule="auto"/>
        <w:ind w:firstLine="709"/>
        <w:jc w:val="both"/>
        <w:rPr>
          <w:noProof/>
          <w:sz w:val="28"/>
          <w:szCs w:val="28"/>
        </w:rPr>
      </w:pPr>
      <w:r w:rsidRPr="00B36FA0">
        <w:rPr>
          <w:noProof/>
          <w:sz w:val="28"/>
          <w:szCs w:val="28"/>
        </w:rPr>
        <w:t>где G</w:t>
      </w:r>
      <w:r w:rsidRPr="00B36FA0">
        <w:rPr>
          <w:noProof/>
          <w:sz w:val="28"/>
          <w:szCs w:val="28"/>
          <w:vertAlign w:val="subscript"/>
        </w:rPr>
        <w:t>сц</w:t>
      </w:r>
      <w:r w:rsidRPr="00B36FA0">
        <w:rPr>
          <w:noProof/>
          <w:sz w:val="28"/>
          <w:szCs w:val="28"/>
        </w:rPr>
        <w:t xml:space="preserve"> = m 9,8 – сила тяжести трактора с навесным оборудованием, Н;</w:t>
      </w:r>
      <w:r w:rsidR="00472D67" w:rsidRPr="00B36FA0">
        <w:rPr>
          <w:noProof/>
          <w:sz w:val="28"/>
          <w:szCs w:val="28"/>
        </w:rPr>
        <w:t xml:space="preserve"> m – эксплуатационная масса бульдозера, 59455 (кг)</w:t>
      </w:r>
      <w:r w:rsidR="001F6999" w:rsidRPr="00B36FA0">
        <w:rPr>
          <w:noProof/>
          <w:sz w:val="28"/>
          <w:szCs w:val="28"/>
        </w:rPr>
        <w:t>, таб.5</w:t>
      </w:r>
      <w:r w:rsidR="008F4FCB" w:rsidRPr="00B36FA0">
        <w:rPr>
          <w:noProof/>
          <w:sz w:val="28"/>
          <w:szCs w:val="28"/>
        </w:rPr>
        <w:t xml:space="preserve"> </w:t>
      </w:r>
      <w:r w:rsidR="00E34775">
        <w:rPr>
          <w:noProof/>
          <w:sz w:val="28"/>
          <w:szCs w:val="28"/>
        </w:rPr>
        <w:pict>
          <v:shape id="_x0000_i1045" type="#_x0000_t75" style="width:9.75pt;height:15.75pt">
            <v:imagedata r:id="rId27" o:title=""/>
          </v:shape>
        </w:pict>
      </w:r>
      <w:r w:rsidRPr="00B36FA0">
        <w:rPr>
          <w:noProof/>
          <w:sz w:val="28"/>
          <w:szCs w:val="28"/>
        </w:rPr>
        <w:t xml:space="preserve"> - коэффициент сцепления при движении по плотному суглинку </w:t>
      </w:r>
      <w:r w:rsidR="00E34775">
        <w:rPr>
          <w:noProof/>
          <w:sz w:val="28"/>
          <w:szCs w:val="28"/>
        </w:rPr>
        <w:pict>
          <v:shape id="_x0000_i1046" type="#_x0000_t75" style="width:9.75pt;height:15.75pt">
            <v:imagedata r:id="rId27" o:title=""/>
          </v:shape>
        </w:pict>
      </w:r>
      <w:r w:rsidRPr="00B36FA0">
        <w:rPr>
          <w:noProof/>
          <w:sz w:val="28"/>
          <w:szCs w:val="28"/>
        </w:rPr>
        <w:t xml:space="preserve">=0,9; </w:t>
      </w:r>
    </w:p>
    <w:p w:rsidR="008F4FCB" w:rsidRPr="00B36FA0" w:rsidRDefault="008F4FCB" w:rsidP="008F4FCB">
      <w:pPr>
        <w:pStyle w:val="Default"/>
        <w:spacing w:line="360" w:lineRule="auto"/>
        <w:ind w:firstLine="709"/>
        <w:jc w:val="both"/>
        <w:rPr>
          <w:noProof/>
          <w:sz w:val="28"/>
          <w:szCs w:val="28"/>
        </w:rPr>
      </w:pPr>
    </w:p>
    <w:p w:rsidR="00474C1D" w:rsidRPr="00B36FA0" w:rsidRDefault="00474C1D" w:rsidP="008F4FCB">
      <w:pPr>
        <w:pStyle w:val="Default"/>
        <w:spacing w:line="360" w:lineRule="auto"/>
        <w:ind w:firstLine="709"/>
        <w:jc w:val="both"/>
        <w:rPr>
          <w:noProof/>
          <w:sz w:val="28"/>
          <w:szCs w:val="28"/>
        </w:rPr>
      </w:pPr>
      <w:r w:rsidRPr="00B36FA0">
        <w:rPr>
          <w:noProof/>
          <w:sz w:val="28"/>
          <w:szCs w:val="28"/>
        </w:rPr>
        <w:t>G</w:t>
      </w:r>
      <w:r w:rsidRPr="00B36FA0">
        <w:rPr>
          <w:noProof/>
          <w:sz w:val="28"/>
          <w:szCs w:val="28"/>
          <w:vertAlign w:val="subscript"/>
        </w:rPr>
        <w:t>сц</w:t>
      </w:r>
      <w:r w:rsidRPr="00B36FA0">
        <w:rPr>
          <w:noProof/>
          <w:sz w:val="28"/>
          <w:szCs w:val="28"/>
        </w:rPr>
        <w:t>=5</w:t>
      </w:r>
      <w:r w:rsidR="00472D67" w:rsidRPr="00B36FA0">
        <w:rPr>
          <w:noProof/>
          <w:sz w:val="28"/>
          <w:szCs w:val="28"/>
        </w:rPr>
        <w:t xml:space="preserve">9455∙9,8 = 582659 (Н) </w:t>
      </w:r>
    </w:p>
    <w:p w:rsidR="00472D67" w:rsidRPr="00B36FA0" w:rsidRDefault="00472D67" w:rsidP="008F4FCB">
      <w:pPr>
        <w:pStyle w:val="Default"/>
        <w:spacing w:line="360" w:lineRule="auto"/>
        <w:ind w:firstLine="709"/>
        <w:jc w:val="both"/>
        <w:rPr>
          <w:noProof/>
          <w:sz w:val="28"/>
          <w:szCs w:val="28"/>
        </w:rPr>
      </w:pPr>
      <w:r w:rsidRPr="00B36FA0">
        <w:rPr>
          <w:noProof/>
          <w:sz w:val="28"/>
          <w:szCs w:val="28"/>
        </w:rPr>
        <w:t>Т</w:t>
      </w:r>
      <w:r w:rsidRPr="00B36FA0">
        <w:rPr>
          <w:noProof/>
          <w:sz w:val="28"/>
          <w:szCs w:val="28"/>
          <w:vertAlign w:val="subscript"/>
        </w:rPr>
        <w:t>сц</w:t>
      </w:r>
      <w:r w:rsidRPr="00B36FA0">
        <w:rPr>
          <w:noProof/>
          <w:sz w:val="28"/>
          <w:szCs w:val="28"/>
        </w:rPr>
        <w:t>=582659∙0,9=524393 (Н)</w:t>
      </w:r>
    </w:p>
    <w:p w:rsidR="00E343E4" w:rsidRPr="00B36FA0" w:rsidRDefault="00E343E4" w:rsidP="008F4FCB">
      <w:pPr>
        <w:pStyle w:val="Default"/>
        <w:spacing w:line="360" w:lineRule="auto"/>
        <w:ind w:firstLine="709"/>
        <w:jc w:val="both"/>
        <w:rPr>
          <w:noProof/>
          <w:sz w:val="28"/>
          <w:szCs w:val="28"/>
        </w:rPr>
      </w:pPr>
    </w:p>
    <w:p w:rsidR="00E343E4" w:rsidRPr="00B36FA0" w:rsidRDefault="00E343E4" w:rsidP="008F4FCB">
      <w:pPr>
        <w:pStyle w:val="Default"/>
        <w:spacing w:line="360" w:lineRule="auto"/>
        <w:ind w:firstLine="709"/>
        <w:jc w:val="both"/>
        <w:rPr>
          <w:noProof/>
          <w:sz w:val="28"/>
          <w:szCs w:val="28"/>
        </w:rPr>
      </w:pPr>
      <w:r w:rsidRPr="00B36FA0">
        <w:rPr>
          <w:noProof/>
          <w:sz w:val="28"/>
          <w:szCs w:val="28"/>
        </w:rPr>
        <w:t>Условие движения без буксования:</w:t>
      </w:r>
    </w:p>
    <w:p w:rsidR="00E343E4" w:rsidRPr="00B36FA0" w:rsidRDefault="00E343E4" w:rsidP="008F4FCB">
      <w:pPr>
        <w:pStyle w:val="Default"/>
        <w:spacing w:line="360" w:lineRule="auto"/>
        <w:ind w:firstLine="709"/>
        <w:jc w:val="both"/>
        <w:rPr>
          <w:noProof/>
          <w:sz w:val="28"/>
          <w:szCs w:val="28"/>
        </w:rPr>
      </w:pPr>
    </w:p>
    <w:p w:rsidR="00E343E4" w:rsidRPr="00B36FA0" w:rsidRDefault="00E343E4" w:rsidP="008F4FCB">
      <w:pPr>
        <w:pStyle w:val="Default"/>
        <w:spacing w:line="360" w:lineRule="auto"/>
        <w:ind w:firstLine="709"/>
        <w:jc w:val="both"/>
        <w:rPr>
          <w:noProof/>
          <w:sz w:val="28"/>
          <w:szCs w:val="28"/>
        </w:rPr>
      </w:pPr>
      <w:r w:rsidRPr="00B36FA0">
        <w:rPr>
          <w:noProof/>
          <w:sz w:val="28"/>
          <w:szCs w:val="28"/>
        </w:rPr>
        <w:t>Т</w:t>
      </w:r>
      <w:r w:rsidRPr="00B36FA0">
        <w:rPr>
          <w:noProof/>
          <w:sz w:val="28"/>
          <w:szCs w:val="28"/>
          <w:vertAlign w:val="subscript"/>
        </w:rPr>
        <w:t xml:space="preserve">сц </w:t>
      </w:r>
      <w:r w:rsidRPr="00B36FA0">
        <w:rPr>
          <w:noProof/>
          <w:sz w:val="28"/>
          <w:szCs w:val="28"/>
        </w:rPr>
        <w:t>› Т</w:t>
      </w:r>
      <w:r w:rsidRPr="00B36FA0">
        <w:rPr>
          <w:noProof/>
          <w:sz w:val="28"/>
          <w:szCs w:val="28"/>
          <w:vertAlign w:val="subscript"/>
        </w:rPr>
        <w:t xml:space="preserve">N </w:t>
      </w:r>
      <w:r w:rsidRPr="00B36FA0">
        <w:rPr>
          <w:noProof/>
          <w:sz w:val="28"/>
          <w:szCs w:val="28"/>
        </w:rPr>
        <w:t>›W</w:t>
      </w:r>
    </w:p>
    <w:p w:rsidR="00B7449E" w:rsidRPr="00B36FA0" w:rsidRDefault="00B7449E" w:rsidP="008F4FCB">
      <w:pPr>
        <w:pStyle w:val="Default"/>
        <w:spacing w:line="360" w:lineRule="auto"/>
        <w:ind w:firstLine="709"/>
        <w:jc w:val="both"/>
        <w:rPr>
          <w:noProof/>
          <w:sz w:val="28"/>
          <w:szCs w:val="28"/>
        </w:rPr>
      </w:pPr>
    </w:p>
    <w:p w:rsidR="00E343E4" w:rsidRPr="00B36FA0" w:rsidRDefault="00E343E4" w:rsidP="008F4FCB">
      <w:pPr>
        <w:pStyle w:val="Default"/>
        <w:spacing w:line="360" w:lineRule="auto"/>
        <w:ind w:firstLine="709"/>
        <w:jc w:val="both"/>
        <w:rPr>
          <w:noProof/>
          <w:sz w:val="28"/>
          <w:szCs w:val="28"/>
        </w:rPr>
      </w:pPr>
      <w:r w:rsidRPr="00B36FA0">
        <w:rPr>
          <w:noProof/>
          <w:sz w:val="28"/>
          <w:szCs w:val="28"/>
        </w:rPr>
        <w:t>где W – суммарное сопротивление, возникающее при работе бульдозера.</w:t>
      </w:r>
    </w:p>
    <w:p w:rsidR="008F4FCB" w:rsidRPr="00B36FA0" w:rsidRDefault="008F4FCB" w:rsidP="008F4FCB">
      <w:pPr>
        <w:pStyle w:val="Default"/>
        <w:spacing w:line="360" w:lineRule="auto"/>
        <w:ind w:firstLine="709"/>
        <w:jc w:val="both"/>
        <w:rPr>
          <w:noProof/>
          <w:sz w:val="28"/>
          <w:szCs w:val="28"/>
        </w:rPr>
      </w:pPr>
    </w:p>
    <w:p w:rsidR="00E343E4" w:rsidRPr="00B36FA0" w:rsidRDefault="00E343E4" w:rsidP="008F4FCB">
      <w:pPr>
        <w:pStyle w:val="Default"/>
        <w:spacing w:line="360" w:lineRule="auto"/>
        <w:ind w:firstLine="709"/>
        <w:jc w:val="both"/>
        <w:rPr>
          <w:noProof/>
          <w:sz w:val="28"/>
          <w:szCs w:val="28"/>
        </w:rPr>
      </w:pPr>
      <w:r w:rsidRPr="00B36FA0">
        <w:rPr>
          <w:noProof/>
          <w:sz w:val="28"/>
          <w:szCs w:val="28"/>
        </w:rPr>
        <w:t>W=ΣW=W</w:t>
      </w:r>
      <w:r w:rsidRPr="00B36FA0">
        <w:rPr>
          <w:noProof/>
          <w:sz w:val="28"/>
          <w:szCs w:val="28"/>
          <w:vertAlign w:val="subscript"/>
        </w:rPr>
        <w:t>1</w:t>
      </w:r>
      <w:r w:rsidRPr="00B36FA0">
        <w:rPr>
          <w:noProof/>
          <w:sz w:val="28"/>
          <w:szCs w:val="28"/>
        </w:rPr>
        <w:t>+W</w:t>
      </w:r>
      <w:r w:rsidRPr="00B36FA0">
        <w:rPr>
          <w:noProof/>
          <w:sz w:val="28"/>
          <w:szCs w:val="28"/>
          <w:vertAlign w:val="subscript"/>
        </w:rPr>
        <w:t>2</w:t>
      </w:r>
      <w:r w:rsidRPr="00B36FA0">
        <w:rPr>
          <w:noProof/>
          <w:sz w:val="28"/>
          <w:szCs w:val="28"/>
        </w:rPr>
        <w:t>+W</w:t>
      </w:r>
      <w:r w:rsidRPr="00B36FA0">
        <w:rPr>
          <w:noProof/>
          <w:sz w:val="28"/>
          <w:szCs w:val="28"/>
          <w:vertAlign w:val="subscript"/>
        </w:rPr>
        <w:t>3</w:t>
      </w:r>
      <w:r w:rsidRPr="00B36FA0">
        <w:rPr>
          <w:noProof/>
          <w:sz w:val="28"/>
          <w:szCs w:val="28"/>
        </w:rPr>
        <w:t>+W</w:t>
      </w:r>
      <w:r w:rsidRPr="00B36FA0">
        <w:rPr>
          <w:noProof/>
          <w:sz w:val="28"/>
          <w:szCs w:val="28"/>
          <w:vertAlign w:val="subscript"/>
        </w:rPr>
        <w:t>4</w:t>
      </w:r>
      <w:r w:rsidR="008F4FCB" w:rsidRPr="00B36FA0">
        <w:rPr>
          <w:noProof/>
          <w:sz w:val="28"/>
          <w:szCs w:val="28"/>
          <w:vertAlign w:val="subscript"/>
        </w:rPr>
        <w:t>,</w:t>
      </w:r>
      <w:r w:rsidR="008F4FCB" w:rsidRPr="00B36FA0">
        <w:rPr>
          <w:noProof/>
          <w:sz w:val="28"/>
          <w:szCs w:val="28"/>
        </w:rPr>
        <w:t xml:space="preserve"> </w:t>
      </w:r>
      <w:r w:rsidRPr="00B36FA0">
        <w:rPr>
          <w:noProof/>
          <w:sz w:val="28"/>
          <w:szCs w:val="28"/>
        </w:rPr>
        <w:t>(5.4)</w:t>
      </w:r>
    </w:p>
    <w:p w:rsidR="00302E8A" w:rsidRPr="00B36FA0" w:rsidRDefault="00302E8A" w:rsidP="008F4FCB">
      <w:pPr>
        <w:pStyle w:val="Default"/>
        <w:spacing w:line="360" w:lineRule="auto"/>
        <w:ind w:firstLine="709"/>
        <w:jc w:val="both"/>
        <w:rPr>
          <w:noProof/>
          <w:sz w:val="28"/>
          <w:szCs w:val="28"/>
        </w:rPr>
      </w:pPr>
    </w:p>
    <w:p w:rsidR="00E343E4" w:rsidRPr="00B36FA0" w:rsidRDefault="00E343E4" w:rsidP="008F4FCB">
      <w:pPr>
        <w:pStyle w:val="Default"/>
        <w:spacing w:line="360" w:lineRule="auto"/>
        <w:ind w:firstLine="709"/>
        <w:jc w:val="both"/>
        <w:rPr>
          <w:noProof/>
          <w:sz w:val="28"/>
          <w:szCs w:val="28"/>
        </w:rPr>
      </w:pPr>
      <w:r w:rsidRPr="00B36FA0">
        <w:rPr>
          <w:noProof/>
          <w:sz w:val="28"/>
          <w:szCs w:val="28"/>
        </w:rPr>
        <w:t>где W</w:t>
      </w:r>
      <w:r w:rsidR="001D0B50" w:rsidRPr="00B36FA0">
        <w:rPr>
          <w:noProof/>
          <w:sz w:val="28"/>
          <w:szCs w:val="28"/>
          <w:vertAlign w:val="subscript"/>
        </w:rPr>
        <w:t>1</w:t>
      </w:r>
      <w:r w:rsidR="001D0B50" w:rsidRPr="00B36FA0">
        <w:rPr>
          <w:noProof/>
          <w:sz w:val="28"/>
          <w:szCs w:val="28"/>
        </w:rPr>
        <w:t xml:space="preserve"> – сопротивление грунта резанию:</w:t>
      </w:r>
    </w:p>
    <w:p w:rsidR="001D0B50" w:rsidRPr="00B36FA0" w:rsidRDefault="001D0B50" w:rsidP="008F4FCB">
      <w:pPr>
        <w:pStyle w:val="Default"/>
        <w:spacing w:line="360" w:lineRule="auto"/>
        <w:ind w:firstLine="709"/>
        <w:jc w:val="both"/>
        <w:rPr>
          <w:noProof/>
          <w:sz w:val="28"/>
          <w:szCs w:val="28"/>
        </w:rPr>
      </w:pPr>
    </w:p>
    <w:p w:rsidR="001D0B50" w:rsidRPr="00B36FA0" w:rsidRDefault="001D0B50" w:rsidP="008F4FCB">
      <w:pPr>
        <w:pStyle w:val="Default"/>
        <w:spacing w:line="360" w:lineRule="auto"/>
        <w:ind w:firstLine="709"/>
        <w:jc w:val="both"/>
        <w:rPr>
          <w:noProof/>
          <w:sz w:val="28"/>
          <w:szCs w:val="28"/>
        </w:rPr>
      </w:pPr>
      <w:r w:rsidRPr="00B36FA0">
        <w:rPr>
          <w:noProof/>
          <w:sz w:val="28"/>
          <w:szCs w:val="28"/>
        </w:rPr>
        <w:t>W</w:t>
      </w:r>
      <w:r w:rsidRPr="00B36FA0">
        <w:rPr>
          <w:noProof/>
          <w:sz w:val="28"/>
          <w:szCs w:val="28"/>
          <w:vertAlign w:val="subscript"/>
        </w:rPr>
        <w:t>1</w:t>
      </w:r>
      <w:r w:rsidRPr="00B36FA0">
        <w:rPr>
          <w:noProof/>
          <w:sz w:val="28"/>
          <w:szCs w:val="28"/>
        </w:rPr>
        <w:t>=B∙sinα∙c∙k,</w:t>
      </w:r>
    </w:p>
    <w:p w:rsidR="001D0B50" w:rsidRPr="00B36FA0" w:rsidRDefault="001D0B50" w:rsidP="008F4FCB">
      <w:pPr>
        <w:pStyle w:val="Default"/>
        <w:spacing w:line="360" w:lineRule="auto"/>
        <w:ind w:firstLine="709"/>
        <w:jc w:val="both"/>
        <w:rPr>
          <w:noProof/>
          <w:sz w:val="28"/>
          <w:szCs w:val="28"/>
        </w:rPr>
      </w:pPr>
    </w:p>
    <w:p w:rsidR="001D0B50" w:rsidRPr="00B36FA0" w:rsidRDefault="001D0B50" w:rsidP="008F4FCB">
      <w:pPr>
        <w:pStyle w:val="Default"/>
        <w:spacing w:line="360" w:lineRule="auto"/>
        <w:ind w:firstLine="709"/>
        <w:jc w:val="both"/>
        <w:rPr>
          <w:noProof/>
          <w:sz w:val="28"/>
          <w:szCs w:val="28"/>
        </w:rPr>
      </w:pPr>
      <w:r w:rsidRPr="00B36FA0">
        <w:rPr>
          <w:noProof/>
          <w:sz w:val="28"/>
          <w:szCs w:val="28"/>
        </w:rPr>
        <w:t>где В = 4530 мм. (таб.5) – длина отвала, м; α = 90</w:t>
      </w:r>
      <w:r w:rsidRPr="00B36FA0">
        <w:rPr>
          <w:noProof/>
          <w:sz w:val="28"/>
          <w:szCs w:val="28"/>
          <w:vertAlign w:val="superscript"/>
        </w:rPr>
        <w:t xml:space="preserve">° </w:t>
      </w:r>
      <w:r w:rsidRPr="00B36FA0">
        <w:rPr>
          <w:noProof/>
          <w:sz w:val="28"/>
          <w:szCs w:val="28"/>
        </w:rPr>
        <w:t xml:space="preserve">(таб.5) – угол поворота отвала в плане относительно оси трактора, град; с – толщина срезаемого слоя, принимаем равной 0,3 м; </w:t>
      </w:r>
      <w:r w:rsidR="003809F1" w:rsidRPr="00B36FA0">
        <w:rPr>
          <w:noProof/>
          <w:sz w:val="28"/>
          <w:szCs w:val="28"/>
        </w:rPr>
        <w:t>κ = 100000 Па по (таб.8) – удельное сопротивление грунта резанию, Па</w:t>
      </w:r>
      <w:r w:rsidR="004C3044" w:rsidRPr="00B36FA0">
        <w:rPr>
          <w:noProof/>
          <w:sz w:val="28"/>
          <w:szCs w:val="28"/>
        </w:rPr>
        <w:t>.</w:t>
      </w:r>
    </w:p>
    <w:p w:rsidR="004C3044" w:rsidRPr="00B36FA0" w:rsidRDefault="004C3044" w:rsidP="008F4FCB">
      <w:pPr>
        <w:pStyle w:val="Default"/>
        <w:spacing w:line="360" w:lineRule="auto"/>
        <w:ind w:firstLine="709"/>
        <w:jc w:val="both"/>
        <w:rPr>
          <w:noProof/>
          <w:sz w:val="28"/>
          <w:szCs w:val="28"/>
        </w:rPr>
      </w:pPr>
    </w:p>
    <w:p w:rsidR="00E343E4" w:rsidRPr="00B36FA0" w:rsidRDefault="004C3044" w:rsidP="008F4FCB">
      <w:pPr>
        <w:pStyle w:val="Default"/>
        <w:spacing w:line="360" w:lineRule="auto"/>
        <w:ind w:firstLine="709"/>
        <w:jc w:val="both"/>
        <w:rPr>
          <w:noProof/>
          <w:sz w:val="28"/>
          <w:szCs w:val="28"/>
        </w:rPr>
      </w:pPr>
      <w:r w:rsidRPr="00B36FA0">
        <w:rPr>
          <w:noProof/>
          <w:sz w:val="28"/>
          <w:szCs w:val="28"/>
        </w:rPr>
        <w:t>W</w:t>
      </w:r>
      <w:r w:rsidRPr="00B36FA0">
        <w:rPr>
          <w:noProof/>
          <w:sz w:val="28"/>
          <w:szCs w:val="28"/>
          <w:vertAlign w:val="subscript"/>
        </w:rPr>
        <w:t>1</w:t>
      </w:r>
      <w:r w:rsidRPr="00B36FA0">
        <w:rPr>
          <w:noProof/>
          <w:sz w:val="28"/>
          <w:szCs w:val="28"/>
        </w:rPr>
        <w:t>=4,53∙1∙0,3∙100000=135900</w:t>
      </w:r>
    </w:p>
    <w:p w:rsidR="00F52679" w:rsidRPr="00B36FA0" w:rsidRDefault="008F4FCB" w:rsidP="008F4FCB">
      <w:pPr>
        <w:pStyle w:val="Default"/>
        <w:spacing w:line="360" w:lineRule="auto"/>
        <w:ind w:firstLine="709"/>
        <w:jc w:val="both"/>
        <w:rPr>
          <w:noProof/>
          <w:sz w:val="28"/>
          <w:szCs w:val="28"/>
        </w:rPr>
      </w:pPr>
      <w:r w:rsidRPr="00B36FA0">
        <w:rPr>
          <w:noProof/>
          <w:sz w:val="28"/>
          <w:szCs w:val="28"/>
        </w:rPr>
        <w:br w:type="page"/>
      </w:r>
      <w:r w:rsidR="00F52679" w:rsidRPr="00B36FA0">
        <w:rPr>
          <w:noProof/>
          <w:sz w:val="28"/>
          <w:szCs w:val="28"/>
        </w:rPr>
        <w:t>W</w:t>
      </w:r>
      <w:r w:rsidR="00F52679" w:rsidRPr="00B36FA0">
        <w:rPr>
          <w:noProof/>
          <w:sz w:val="28"/>
          <w:szCs w:val="28"/>
          <w:vertAlign w:val="subscript"/>
        </w:rPr>
        <w:t>2</w:t>
      </w:r>
      <w:r w:rsidR="00F52679" w:rsidRPr="00B36FA0">
        <w:rPr>
          <w:noProof/>
          <w:sz w:val="28"/>
          <w:szCs w:val="28"/>
        </w:rPr>
        <w:t>=</w:t>
      </w:r>
      <w:r w:rsidR="00E34775">
        <w:rPr>
          <w:noProof/>
          <w:sz w:val="28"/>
          <w:szCs w:val="28"/>
        </w:rPr>
        <w:pict>
          <v:shape id="_x0000_i1047" type="#_x0000_t75" style="width:96pt;height:36.75pt">
            <v:imagedata r:id="rId28" o:title=""/>
          </v:shape>
        </w:pict>
      </w:r>
      <w:r w:rsidRPr="00B36FA0">
        <w:rPr>
          <w:noProof/>
          <w:sz w:val="28"/>
          <w:szCs w:val="28"/>
        </w:rPr>
        <w:t xml:space="preserve"> </w:t>
      </w:r>
      <w:r w:rsidR="00F52679" w:rsidRPr="00B36FA0">
        <w:rPr>
          <w:noProof/>
          <w:sz w:val="28"/>
          <w:szCs w:val="28"/>
        </w:rPr>
        <w:t xml:space="preserve">(5.5) </w:t>
      </w:r>
    </w:p>
    <w:p w:rsidR="00302E8A" w:rsidRPr="00B36FA0" w:rsidRDefault="00302E8A" w:rsidP="008F4FCB">
      <w:pPr>
        <w:pStyle w:val="Default"/>
        <w:spacing w:line="360" w:lineRule="auto"/>
        <w:ind w:firstLine="709"/>
        <w:jc w:val="both"/>
        <w:rPr>
          <w:noProof/>
          <w:sz w:val="28"/>
          <w:szCs w:val="28"/>
        </w:rPr>
      </w:pPr>
    </w:p>
    <w:p w:rsidR="00F52679" w:rsidRPr="00B36FA0" w:rsidRDefault="00F52679" w:rsidP="008F4FCB">
      <w:pPr>
        <w:pStyle w:val="Default"/>
        <w:spacing w:line="360" w:lineRule="auto"/>
        <w:ind w:firstLine="709"/>
        <w:jc w:val="both"/>
        <w:rPr>
          <w:noProof/>
          <w:sz w:val="28"/>
          <w:szCs w:val="28"/>
        </w:rPr>
      </w:pPr>
      <w:r w:rsidRPr="00B36FA0">
        <w:rPr>
          <w:noProof/>
          <w:sz w:val="28"/>
          <w:szCs w:val="28"/>
        </w:rPr>
        <w:t>где W</w:t>
      </w:r>
      <w:r w:rsidRPr="00B36FA0">
        <w:rPr>
          <w:noProof/>
          <w:sz w:val="28"/>
          <w:szCs w:val="28"/>
          <w:vertAlign w:val="subscript"/>
        </w:rPr>
        <w:t>2</w:t>
      </w:r>
      <w:r w:rsidRPr="00B36FA0">
        <w:rPr>
          <w:noProof/>
          <w:sz w:val="28"/>
          <w:szCs w:val="28"/>
        </w:rPr>
        <w:t xml:space="preserve"> – сопротивление волочению призмы грунта перед отвалом; Н=2,12м (таб.5) – высота отвала, м; </w:t>
      </w:r>
      <w:r w:rsidR="00333DEC" w:rsidRPr="00B36FA0">
        <w:rPr>
          <w:noProof/>
          <w:sz w:val="28"/>
          <w:szCs w:val="28"/>
        </w:rPr>
        <w:t>ψ=40</w:t>
      </w:r>
      <w:r w:rsidR="00333DEC" w:rsidRPr="00B36FA0">
        <w:rPr>
          <w:noProof/>
          <w:sz w:val="28"/>
          <w:szCs w:val="28"/>
          <w:vertAlign w:val="superscript"/>
        </w:rPr>
        <w:t xml:space="preserve">° </w:t>
      </w:r>
      <w:r w:rsidR="00333DEC" w:rsidRPr="00B36FA0">
        <w:rPr>
          <w:noProof/>
          <w:sz w:val="28"/>
          <w:szCs w:val="28"/>
        </w:rPr>
        <w:t>- угол естественного откоса грунта; γ = 1800 кг/м</w:t>
      </w:r>
      <w:r w:rsidR="00333DEC" w:rsidRPr="00B36FA0">
        <w:rPr>
          <w:noProof/>
          <w:sz w:val="28"/>
          <w:szCs w:val="28"/>
          <w:vertAlign w:val="superscript"/>
        </w:rPr>
        <w:t xml:space="preserve">3 </w:t>
      </w:r>
      <w:r w:rsidR="00333DEC" w:rsidRPr="00B36FA0">
        <w:rPr>
          <w:noProof/>
          <w:sz w:val="28"/>
          <w:szCs w:val="28"/>
        </w:rPr>
        <w:t>(таб.8) – плотность грунта; g = 9,81 м/с</w:t>
      </w:r>
      <w:r w:rsidR="00333DEC" w:rsidRPr="00B36FA0">
        <w:rPr>
          <w:noProof/>
          <w:sz w:val="28"/>
          <w:szCs w:val="28"/>
          <w:vertAlign w:val="superscript"/>
        </w:rPr>
        <w:t>2</w:t>
      </w:r>
      <w:r w:rsidR="00333DEC" w:rsidRPr="00B36FA0">
        <w:rPr>
          <w:noProof/>
          <w:sz w:val="28"/>
          <w:szCs w:val="28"/>
        </w:rPr>
        <w:t xml:space="preserve"> – ускорение свободного падения; μ = 0,7 – коэффициент трения грунта по грунту; i = 0 -уклон пути, участок горизонтальный.</w:t>
      </w:r>
    </w:p>
    <w:p w:rsidR="00333DEC" w:rsidRPr="00B36FA0" w:rsidRDefault="00333DEC" w:rsidP="008F4FCB">
      <w:pPr>
        <w:pStyle w:val="Default"/>
        <w:spacing w:line="360" w:lineRule="auto"/>
        <w:ind w:firstLine="709"/>
        <w:jc w:val="both"/>
        <w:rPr>
          <w:noProof/>
          <w:sz w:val="28"/>
          <w:szCs w:val="28"/>
        </w:rPr>
      </w:pPr>
    </w:p>
    <w:p w:rsidR="00333DEC" w:rsidRPr="00B36FA0" w:rsidRDefault="00333DEC" w:rsidP="008F4FCB">
      <w:pPr>
        <w:pStyle w:val="Default"/>
        <w:spacing w:line="360" w:lineRule="auto"/>
        <w:ind w:firstLine="709"/>
        <w:jc w:val="both"/>
        <w:rPr>
          <w:noProof/>
          <w:sz w:val="28"/>
          <w:szCs w:val="28"/>
        </w:rPr>
      </w:pPr>
      <w:r w:rsidRPr="00B36FA0">
        <w:rPr>
          <w:noProof/>
          <w:sz w:val="28"/>
          <w:szCs w:val="28"/>
        </w:rPr>
        <w:t>W</w:t>
      </w:r>
      <w:r w:rsidRPr="00B36FA0">
        <w:rPr>
          <w:noProof/>
          <w:sz w:val="28"/>
          <w:szCs w:val="28"/>
          <w:vertAlign w:val="subscript"/>
        </w:rPr>
        <w:t>2</w:t>
      </w:r>
      <w:r w:rsidRPr="00B36FA0">
        <w:rPr>
          <w:noProof/>
          <w:sz w:val="28"/>
          <w:szCs w:val="28"/>
        </w:rPr>
        <w:t>=</w:t>
      </w:r>
      <w:r w:rsidR="00E34775">
        <w:rPr>
          <w:noProof/>
          <w:sz w:val="28"/>
          <w:szCs w:val="28"/>
        </w:rPr>
        <w:pict>
          <v:shape id="_x0000_i1048" type="#_x0000_t75" style="width:176.25pt;height:35.25pt">
            <v:imagedata r:id="rId29" o:title=""/>
          </v:shape>
        </w:pict>
      </w:r>
    </w:p>
    <w:p w:rsidR="008F4FCB" w:rsidRPr="00B36FA0" w:rsidRDefault="008F4FCB" w:rsidP="008F4FCB">
      <w:pPr>
        <w:pStyle w:val="Default"/>
        <w:spacing w:line="360" w:lineRule="auto"/>
        <w:ind w:firstLine="709"/>
        <w:jc w:val="both"/>
        <w:rPr>
          <w:noProof/>
          <w:sz w:val="28"/>
          <w:szCs w:val="28"/>
        </w:rPr>
      </w:pPr>
    </w:p>
    <w:p w:rsidR="00740A11" w:rsidRPr="00B36FA0" w:rsidRDefault="00740A11" w:rsidP="008F4FCB">
      <w:pPr>
        <w:pStyle w:val="Default"/>
        <w:spacing w:line="360" w:lineRule="auto"/>
        <w:ind w:firstLine="709"/>
        <w:jc w:val="both"/>
        <w:rPr>
          <w:noProof/>
          <w:sz w:val="28"/>
          <w:szCs w:val="28"/>
        </w:rPr>
      </w:pPr>
      <w:r w:rsidRPr="00B36FA0">
        <w:rPr>
          <w:noProof/>
          <w:sz w:val="28"/>
          <w:szCs w:val="28"/>
        </w:rPr>
        <w:t>W</w:t>
      </w:r>
      <w:r w:rsidRPr="00B36FA0">
        <w:rPr>
          <w:noProof/>
          <w:sz w:val="28"/>
          <w:szCs w:val="28"/>
          <w:vertAlign w:val="subscript"/>
        </w:rPr>
        <w:t>3</w:t>
      </w:r>
      <w:r w:rsidRPr="00B36FA0">
        <w:rPr>
          <w:noProof/>
          <w:sz w:val="28"/>
          <w:szCs w:val="28"/>
        </w:rPr>
        <w:t>=</w:t>
      </w:r>
      <w:r w:rsidR="00E34775">
        <w:rPr>
          <w:noProof/>
          <w:sz w:val="28"/>
          <w:szCs w:val="28"/>
        </w:rPr>
        <w:pict>
          <v:shape id="_x0000_i1049" type="#_x0000_t75" style="width:122.25pt;height:36.75pt">
            <v:imagedata r:id="rId30" o:title=""/>
          </v:shape>
        </w:pict>
      </w:r>
      <w:r w:rsidR="008F4FCB" w:rsidRPr="00B36FA0">
        <w:rPr>
          <w:noProof/>
          <w:sz w:val="28"/>
          <w:szCs w:val="28"/>
        </w:rPr>
        <w:t xml:space="preserve"> </w:t>
      </w:r>
      <w:r w:rsidRPr="00B36FA0">
        <w:rPr>
          <w:noProof/>
          <w:sz w:val="28"/>
          <w:szCs w:val="28"/>
        </w:rPr>
        <w:t>(5.5)</w:t>
      </w:r>
    </w:p>
    <w:p w:rsidR="00740A11" w:rsidRPr="00B36FA0" w:rsidRDefault="00740A11" w:rsidP="008F4FCB">
      <w:pPr>
        <w:pStyle w:val="Default"/>
        <w:spacing w:line="360" w:lineRule="auto"/>
        <w:ind w:firstLine="709"/>
        <w:jc w:val="both"/>
        <w:rPr>
          <w:noProof/>
          <w:sz w:val="28"/>
          <w:szCs w:val="28"/>
        </w:rPr>
      </w:pPr>
    </w:p>
    <w:p w:rsidR="00740A11" w:rsidRPr="00B36FA0" w:rsidRDefault="00740A11" w:rsidP="008F4FCB">
      <w:pPr>
        <w:pStyle w:val="Default"/>
        <w:spacing w:line="360" w:lineRule="auto"/>
        <w:ind w:firstLine="709"/>
        <w:jc w:val="both"/>
        <w:rPr>
          <w:noProof/>
          <w:sz w:val="28"/>
          <w:szCs w:val="28"/>
        </w:rPr>
      </w:pPr>
      <w:r w:rsidRPr="00B36FA0">
        <w:rPr>
          <w:noProof/>
          <w:sz w:val="28"/>
          <w:szCs w:val="28"/>
        </w:rPr>
        <w:t>где W</w:t>
      </w:r>
      <w:r w:rsidRPr="00B36FA0">
        <w:rPr>
          <w:noProof/>
          <w:sz w:val="28"/>
          <w:szCs w:val="28"/>
          <w:vertAlign w:val="subscript"/>
        </w:rPr>
        <w:t>3</w:t>
      </w:r>
      <w:r w:rsidRPr="00B36FA0">
        <w:rPr>
          <w:noProof/>
          <w:sz w:val="28"/>
          <w:szCs w:val="28"/>
        </w:rPr>
        <w:t xml:space="preserve"> – сопротивление перемещению стружки грунта вверх по отвалу; </w:t>
      </w:r>
      <w:r w:rsidR="002B163B" w:rsidRPr="00B36FA0">
        <w:rPr>
          <w:noProof/>
          <w:sz w:val="28"/>
          <w:szCs w:val="28"/>
        </w:rPr>
        <w:t>δ</w:t>
      </w:r>
      <w:r w:rsidR="00551C93" w:rsidRPr="00B36FA0">
        <w:rPr>
          <w:noProof/>
          <w:sz w:val="28"/>
          <w:szCs w:val="28"/>
        </w:rPr>
        <w:t>=50</w:t>
      </w:r>
      <w:r w:rsidR="00551C93" w:rsidRPr="00B36FA0">
        <w:rPr>
          <w:noProof/>
          <w:sz w:val="28"/>
          <w:szCs w:val="28"/>
          <w:vertAlign w:val="superscript"/>
        </w:rPr>
        <w:t>°</w:t>
      </w:r>
      <w:r w:rsidR="00551C93" w:rsidRPr="00B36FA0">
        <w:rPr>
          <w:noProof/>
          <w:sz w:val="28"/>
          <w:szCs w:val="28"/>
        </w:rPr>
        <w:t xml:space="preserve"> - угол резания; μ</w:t>
      </w:r>
      <w:r w:rsidR="00551C93" w:rsidRPr="00B36FA0">
        <w:rPr>
          <w:noProof/>
          <w:sz w:val="28"/>
          <w:szCs w:val="28"/>
          <w:vertAlign w:val="subscript"/>
        </w:rPr>
        <w:t>1</w:t>
      </w:r>
      <w:r w:rsidR="00551C93" w:rsidRPr="00B36FA0">
        <w:rPr>
          <w:noProof/>
          <w:sz w:val="28"/>
          <w:szCs w:val="28"/>
        </w:rPr>
        <w:t xml:space="preserve"> = 0,7 - коэффициент трения грунта по стали; </w:t>
      </w:r>
    </w:p>
    <w:p w:rsidR="008F4FCB" w:rsidRPr="00B36FA0" w:rsidRDefault="008F4FCB" w:rsidP="008F4FCB">
      <w:pPr>
        <w:pStyle w:val="Default"/>
        <w:spacing w:line="360" w:lineRule="auto"/>
        <w:ind w:firstLine="709"/>
        <w:jc w:val="both"/>
        <w:rPr>
          <w:noProof/>
          <w:sz w:val="28"/>
          <w:szCs w:val="28"/>
        </w:rPr>
      </w:pPr>
    </w:p>
    <w:p w:rsidR="00740A11" w:rsidRPr="00B36FA0" w:rsidRDefault="00551C93" w:rsidP="008F4FCB">
      <w:pPr>
        <w:pStyle w:val="Default"/>
        <w:spacing w:line="360" w:lineRule="auto"/>
        <w:ind w:firstLine="709"/>
        <w:jc w:val="both"/>
        <w:rPr>
          <w:noProof/>
          <w:sz w:val="28"/>
          <w:szCs w:val="28"/>
        </w:rPr>
      </w:pPr>
      <w:r w:rsidRPr="00B36FA0">
        <w:rPr>
          <w:noProof/>
          <w:sz w:val="28"/>
          <w:szCs w:val="28"/>
        </w:rPr>
        <w:t>W</w:t>
      </w:r>
      <w:r w:rsidRPr="00B36FA0">
        <w:rPr>
          <w:noProof/>
          <w:sz w:val="28"/>
          <w:szCs w:val="28"/>
          <w:vertAlign w:val="subscript"/>
        </w:rPr>
        <w:t>3</w:t>
      </w:r>
      <w:r w:rsidRPr="00B36FA0">
        <w:rPr>
          <w:noProof/>
          <w:sz w:val="28"/>
          <w:szCs w:val="28"/>
        </w:rPr>
        <w:t>=</w:t>
      </w:r>
      <w:r w:rsidR="00E34775">
        <w:rPr>
          <w:noProof/>
          <w:sz w:val="28"/>
          <w:szCs w:val="28"/>
        </w:rPr>
        <w:pict>
          <v:shape id="_x0000_i1050" type="#_x0000_t75" style="width:194.25pt;height:35.25pt">
            <v:imagedata r:id="rId31" o:title=""/>
          </v:shape>
        </w:pict>
      </w:r>
    </w:p>
    <w:p w:rsidR="00743A7A" w:rsidRPr="00B36FA0" w:rsidRDefault="00743A7A" w:rsidP="008F4FCB">
      <w:pPr>
        <w:pStyle w:val="a3"/>
        <w:spacing w:before="0" w:beforeAutospacing="0" w:after="0" w:afterAutospacing="0" w:line="360" w:lineRule="auto"/>
        <w:ind w:firstLine="709"/>
        <w:jc w:val="both"/>
        <w:rPr>
          <w:noProof/>
          <w:color w:val="000000"/>
          <w:sz w:val="28"/>
          <w:szCs w:val="28"/>
        </w:rPr>
      </w:pPr>
    </w:p>
    <w:p w:rsidR="008F4FCB" w:rsidRPr="00B36FA0" w:rsidRDefault="00551C93" w:rsidP="008F4FCB">
      <w:pPr>
        <w:pStyle w:val="a3"/>
        <w:spacing w:before="0" w:beforeAutospacing="0" w:after="0" w:afterAutospacing="0" w:line="360" w:lineRule="auto"/>
        <w:ind w:firstLine="709"/>
        <w:jc w:val="both"/>
        <w:rPr>
          <w:noProof/>
          <w:color w:val="000000"/>
          <w:sz w:val="28"/>
          <w:szCs w:val="28"/>
        </w:rPr>
      </w:pPr>
      <w:r w:rsidRPr="00B36FA0">
        <w:rPr>
          <w:noProof/>
          <w:color w:val="000000"/>
          <w:sz w:val="28"/>
          <w:szCs w:val="28"/>
        </w:rPr>
        <w:t>Определяем W</w:t>
      </w:r>
      <w:r w:rsidRPr="00B36FA0">
        <w:rPr>
          <w:noProof/>
          <w:color w:val="000000"/>
          <w:sz w:val="28"/>
          <w:szCs w:val="28"/>
          <w:vertAlign w:val="subscript"/>
        </w:rPr>
        <w:t>4</w:t>
      </w:r>
      <w:r w:rsidRPr="00B36FA0">
        <w:rPr>
          <w:noProof/>
          <w:color w:val="000000"/>
          <w:sz w:val="28"/>
          <w:szCs w:val="28"/>
        </w:rPr>
        <w:t xml:space="preserve"> – сопротивление движению бульдозера с трактором:</w:t>
      </w:r>
    </w:p>
    <w:p w:rsidR="008F4FCB" w:rsidRPr="00B36FA0" w:rsidRDefault="008F4FCB" w:rsidP="008F4FCB">
      <w:pPr>
        <w:pStyle w:val="a3"/>
        <w:spacing w:before="0" w:beforeAutospacing="0" w:after="0" w:afterAutospacing="0" w:line="360" w:lineRule="auto"/>
        <w:ind w:firstLine="709"/>
        <w:jc w:val="both"/>
        <w:rPr>
          <w:noProof/>
          <w:color w:val="000000"/>
          <w:sz w:val="28"/>
          <w:szCs w:val="28"/>
        </w:rPr>
      </w:pPr>
    </w:p>
    <w:p w:rsidR="00551C93" w:rsidRPr="00B36FA0" w:rsidRDefault="00551C93" w:rsidP="008F4FCB">
      <w:pPr>
        <w:pStyle w:val="a3"/>
        <w:spacing w:before="0" w:beforeAutospacing="0" w:after="0" w:afterAutospacing="0" w:line="360" w:lineRule="auto"/>
        <w:ind w:firstLine="709"/>
        <w:jc w:val="both"/>
        <w:rPr>
          <w:noProof/>
          <w:color w:val="000000"/>
          <w:sz w:val="28"/>
          <w:szCs w:val="28"/>
        </w:rPr>
      </w:pPr>
      <w:r w:rsidRPr="00B36FA0">
        <w:rPr>
          <w:noProof/>
          <w:color w:val="000000"/>
          <w:sz w:val="28"/>
          <w:szCs w:val="28"/>
        </w:rPr>
        <w:t>W</w:t>
      </w:r>
      <w:r w:rsidRPr="00B36FA0">
        <w:rPr>
          <w:noProof/>
          <w:color w:val="000000"/>
          <w:sz w:val="28"/>
          <w:szCs w:val="28"/>
          <w:vertAlign w:val="subscript"/>
        </w:rPr>
        <w:t>4</w:t>
      </w:r>
      <w:r w:rsidRPr="00B36FA0">
        <w:rPr>
          <w:noProof/>
          <w:color w:val="000000"/>
          <w:sz w:val="28"/>
          <w:szCs w:val="28"/>
        </w:rPr>
        <w:t>=G∙f</w:t>
      </w:r>
      <w:r w:rsidR="008F4FCB" w:rsidRPr="00B36FA0">
        <w:rPr>
          <w:noProof/>
          <w:color w:val="000000"/>
          <w:sz w:val="28"/>
          <w:szCs w:val="28"/>
        </w:rPr>
        <w:t xml:space="preserve"> </w:t>
      </w:r>
      <w:r w:rsidRPr="00B36FA0">
        <w:rPr>
          <w:noProof/>
          <w:color w:val="000000"/>
          <w:sz w:val="28"/>
          <w:szCs w:val="28"/>
        </w:rPr>
        <w:t xml:space="preserve"> (5.5) </w:t>
      </w:r>
    </w:p>
    <w:p w:rsidR="008F4FCB" w:rsidRPr="00B36FA0" w:rsidRDefault="008F4FCB" w:rsidP="008F4FCB">
      <w:pPr>
        <w:pStyle w:val="a3"/>
        <w:spacing w:before="0" w:beforeAutospacing="0" w:after="0" w:afterAutospacing="0" w:line="360" w:lineRule="auto"/>
        <w:ind w:firstLine="709"/>
        <w:jc w:val="both"/>
        <w:rPr>
          <w:noProof/>
          <w:color w:val="000000"/>
          <w:sz w:val="28"/>
          <w:szCs w:val="28"/>
        </w:rPr>
      </w:pPr>
    </w:p>
    <w:p w:rsidR="002A428C" w:rsidRPr="00B36FA0" w:rsidRDefault="002A428C" w:rsidP="008F4FCB">
      <w:pPr>
        <w:pStyle w:val="a3"/>
        <w:spacing w:before="0" w:beforeAutospacing="0" w:after="0" w:afterAutospacing="0" w:line="360" w:lineRule="auto"/>
        <w:ind w:firstLine="709"/>
        <w:jc w:val="both"/>
        <w:rPr>
          <w:noProof/>
          <w:color w:val="000000"/>
          <w:sz w:val="28"/>
          <w:szCs w:val="28"/>
        </w:rPr>
      </w:pPr>
      <w:r w:rsidRPr="00B36FA0">
        <w:rPr>
          <w:noProof/>
          <w:color w:val="000000"/>
          <w:sz w:val="28"/>
          <w:szCs w:val="28"/>
        </w:rPr>
        <w:t>Где G = 59455∙9,8 = 582659 (Н) - сила тяжести бульдозера, Н; f=0,12</w:t>
      </w:r>
      <w:r w:rsidR="008F4FCB" w:rsidRPr="00B36FA0">
        <w:rPr>
          <w:noProof/>
          <w:color w:val="000000"/>
          <w:sz w:val="28"/>
          <w:szCs w:val="28"/>
        </w:rPr>
        <w:t xml:space="preserve"> </w:t>
      </w:r>
      <w:r w:rsidRPr="00B36FA0">
        <w:rPr>
          <w:noProof/>
          <w:color w:val="000000"/>
          <w:sz w:val="28"/>
          <w:szCs w:val="28"/>
        </w:rPr>
        <w:t xml:space="preserve">– удельное сопротивление движению бульдозера. </w:t>
      </w:r>
    </w:p>
    <w:p w:rsidR="008F4FCB" w:rsidRPr="00B36FA0" w:rsidRDefault="008F4FCB" w:rsidP="008F4FCB">
      <w:pPr>
        <w:pStyle w:val="a3"/>
        <w:spacing w:before="0" w:beforeAutospacing="0" w:after="0" w:afterAutospacing="0" w:line="360" w:lineRule="auto"/>
        <w:ind w:firstLine="709"/>
        <w:jc w:val="both"/>
        <w:rPr>
          <w:noProof/>
          <w:color w:val="000000"/>
          <w:sz w:val="28"/>
          <w:szCs w:val="28"/>
        </w:rPr>
      </w:pPr>
    </w:p>
    <w:p w:rsidR="002A428C" w:rsidRPr="00B36FA0" w:rsidRDefault="002A428C" w:rsidP="008F4FCB">
      <w:pPr>
        <w:pStyle w:val="a3"/>
        <w:spacing w:before="0" w:beforeAutospacing="0" w:after="0" w:afterAutospacing="0" w:line="360" w:lineRule="auto"/>
        <w:ind w:firstLine="709"/>
        <w:jc w:val="both"/>
        <w:rPr>
          <w:noProof/>
          <w:color w:val="000000"/>
          <w:sz w:val="28"/>
          <w:szCs w:val="28"/>
        </w:rPr>
      </w:pPr>
      <w:r w:rsidRPr="00B36FA0">
        <w:rPr>
          <w:noProof/>
          <w:color w:val="000000"/>
          <w:sz w:val="28"/>
          <w:szCs w:val="28"/>
        </w:rPr>
        <w:t>W</w:t>
      </w:r>
      <w:r w:rsidRPr="00B36FA0">
        <w:rPr>
          <w:noProof/>
          <w:color w:val="000000"/>
          <w:sz w:val="28"/>
          <w:szCs w:val="28"/>
          <w:vertAlign w:val="subscript"/>
        </w:rPr>
        <w:t>4</w:t>
      </w:r>
      <w:r w:rsidRPr="00B36FA0">
        <w:rPr>
          <w:noProof/>
          <w:color w:val="000000"/>
          <w:sz w:val="28"/>
          <w:szCs w:val="28"/>
        </w:rPr>
        <w:t>= 582659∙0,12=69919</w:t>
      </w:r>
    </w:p>
    <w:p w:rsidR="008F4FCB" w:rsidRPr="00B36FA0" w:rsidRDefault="008F4FCB" w:rsidP="008F4FCB">
      <w:pPr>
        <w:pStyle w:val="a3"/>
        <w:spacing w:before="0" w:beforeAutospacing="0" w:after="0" w:afterAutospacing="0" w:line="360" w:lineRule="auto"/>
        <w:ind w:firstLine="709"/>
        <w:jc w:val="both"/>
        <w:rPr>
          <w:noProof/>
          <w:color w:val="000000"/>
          <w:sz w:val="28"/>
          <w:szCs w:val="28"/>
        </w:rPr>
      </w:pPr>
      <w:r w:rsidRPr="00B36FA0">
        <w:rPr>
          <w:noProof/>
          <w:color w:val="000000"/>
          <w:sz w:val="28"/>
          <w:szCs w:val="28"/>
        </w:rPr>
        <w:br w:type="page"/>
      </w:r>
      <w:r w:rsidR="004F6611" w:rsidRPr="00B36FA0">
        <w:rPr>
          <w:noProof/>
          <w:color w:val="000000"/>
          <w:sz w:val="28"/>
          <w:szCs w:val="28"/>
        </w:rPr>
        <w:t>Свободную силу тяги определяем по формуле (5.6)</w:t>
      </w:r>
    </w:p>
    <w:p w:rsidR="008F4FCB" w:rsidRPr="00B36FA0" w:rsidRDefault="008F4FCB" w:rsidP="008F4FCB">
      <w:pPr>
        <w:pStyle w:val="a3"/>
        <w:spacing w:before="0" w:beforeAutospacing="0" w:after="0" w:afterAutospacing="0" w:line="360" w:lineRule="auto"/>
        <w:ind w:firstLine="709"/>
        <w:jc w:val="both"/>
        <w:rPr>
          <w:noProof/>
          <w:color w:val="000000"/>
          <w:sz w:val="28"/>
          <w:szCs w:val="28"/>
        </w:rPr>
      </w:pPr>
    </w:p>
    <w:p w:rsidR="00B34B2D" w:rsidRPr="00B36FA0" w:rsidRDefault="004F6611" w:rsidP="008F4FCB">
      <w:pPr>
        <w:pStyle w:val="a3"/>
        <w:spacing w:before="0" w:beforeAutospacing="0" w:after="0" w:afterAutospacing="0" w:line="360" w:lineRule="auto"/>
        <w:ind w:firstLine="709"/>
        <w:jc w:val="both"/>
        <w:rPr>
          <w:noProof/>
          <w:color w:val="000000"/>
          <w:sz w:val="28"/>
          <w:szCs w:val="28"/>
        </w:rPr>
      </w:pPr>
      <w:r w:rsidRPr="00B36FA0">
        <w:rPr>
          <w:noProof/>
          <w:color w:val="000000"/>
          <w:sz w:val="28"/>
          <w:szCs w:val="28"/>
        </w:rPr>
        <w:t>Т = Т</w:t>
      </w:r>
      <w:r w:rsidRPr="00B36FA0">
        <w:rPr>
          <w:noProof/>
          <w:color w:val="000000"/>
          <w:sz w:val="28"/>
          <w:szCs w:val="28"/>
          <w:vertAlign w:val="subscript"/>
        </w:rPr>
        <w:t>сц</w:t>
      </w:r>
      <w:r w:rsidRPr="00B36FA0">
        <w:rPr>
          <w:noProof/>
          <w:color w:val="000000"/>
          <w:sz w:val="28"/>
          <w:szCs w:val="28"/>
        </w:rPr>
        <w:t>- (W</w:t>
      </w:r>
      <w:r w:rsidR="0083412F" w:rsidRPr="00B36FA0">
        <w:rPr>
          <w:noProof/>
          <w:color w:val="000000"/>
          <w:sz w:val="28"/>
          <w:szCs w:val="28"/>
          <w:vertAlign w:val="subscript"/>
        </w:rPr>
        <w:t>2</w:t>
      </w:r>
      <w:r w:rsidRPr="00B36FA0">
        <w:rPr>
          <w:noProof/>
          <w:color w:val="000000"/>
          <w:sz w:val="28"/>
          <w:szCs w:val="28"/>
        </w:rPr>
        <w:t>+ W</w:t>
      </w:r>
      <w:r w:rsidRPr="00B36FA0">
        <w:rPr>
          <w:noProof/>
          <w:color w:val="000000"/>
          <w:sz w:val="28"/>
          <w:szCs w:val="28"/>
          <w:vertAlign w:val="subscript"/>
        </w:rPr>
        <w:t>3</w:t>
      </w:r>
      <w:r w:rsidR="0083412F" w:rsidRPr="00B36FA0">
        <w:rPr>
          <w:noProof/>
          <w:color w:val="000000"/>
          <w:sz w:val="28"/>
          <w:szCs w:val="28"/>
        </w:rPr>
        <w:t>+ W</w:t>
      </w:r>
      <w:r w:rsidR="0083412F" w:rsidRPr="00B36FA0">
        <w:rPr>
          <w:noProof/>
          <w:color w:val="000000"/>
          <w:sz w:val="28"/>
          <w:szCs w:val="28"/>
          <w:vertAlign w:val="subscript"/>
        </w:rPr>
        <w:t>4</w:t>
      </w:r>
      <w:r w:rsidRPr="00B36FA0">
        <w:rPr>
          <w:noProof/>
          <w:color w:val="000000"/>
          <w:sz w:val="28"/>
          <w:szCs w:val="28"/>
        </w:rPr>
        <w:t>)</w:t>
      </w:r>
      <w:r w:rsidR="008F4FCB" w:rsidRPr="00B36FA0">
        <w:rPr>
          <w:noProof/>
          <w:color w:val="000000"/>
          <w:sz w:val="28"/>
          <w:szCs w:val="28"/>
        </w:rPr>
        <w:t xml:space="preserve"> </w:t>
      </w:r>
      <w:r w:rsidR="0083412F" w:rsidRPr="00B36FA0">
        <w:rPr>
          <w:noProof/>
          <w:color w:val="000000"/>
          <w:sz w:val="28"/>
          <w:szCs w:val="28"/>
        </w:rPr>
        <w:t>(5.6)</w:t>
      </w:r>
    </w:p>
    <w:p w:rsidR="0083412F" w:rsidRPr="00B36FA0" w:rsidRDefault="0083412F" w:rsidP="008F4FCB">
      <w:pPr>
        <w:pStyle w:val="a3"/>
        <w:spacing w:before="0" w:beforeAutospacing="0" w:after="0" w:afterAutospacing="0" w:line="360" w:lineRule="auto"/>
        <w:ind w:firstLine="709"/>
        <w:jc w:val="both"/>
        <w:rPr>
          <w:noProof/>
          <w:color w:val="000000"/>
          <w:sz w:val="28"/>
          <w:szCs w:val="28"/>
        </w:rPr>
      </w:pPr>
      <w:r w:rsidRPr="00B36FA0">
        <w:rPr>
          <w:noProof/>
          <w:color w:val="000000"/>
          <w:sz w:val="28"/>
          <w:szCs w:val="28"/>
        </w:rPr>
        <w:t>Т = 524393 – (149,79+61,37+69919) =</w:t>
      </w:r>
      <w:r w:rsidR="00B7449E" w:rsidRPr="00B36FA0">
        <w:rPr>
          <w:noProof/>
          <w:color w:val="000000"/>
          <w:sz w:val="28"/>
          <w:szCs w:val="28"/>
        </w:rPr>
        <w:t xml:space="preserve"> 454262</w:t>
      </w:r>
    </w:p>
    <w:p w:rsidR="00B7449E" w:rsidRPr="00B36FA0" w:rsidRDefault="00B7449E" w:rsidP="008F4FCB">
      <w:pPr>
        <w:pStyle w:val="a3"/>
        <w:spacing w:before="0" w:beforeAutospacing="0" w:after="0" w:afterAutospacing="0" w:line="360" w:lineRule="auto"/>
        <w:ind w:firstLine="709"/>
        <w:jc w:val="both"/>
        <w:rPr>
          <w:noProof/>
          <w:color w:val="000000"/>
          <w:sz w:val="28"/>
          <w:szCs w:val="28"/>
        </w:rPr>
      </w:pPr>
    </w:p>
    <w:p w:rsidR="008F4FCB" w:rsidRPr="00B36FA0" w:rsidRDefault="00B7449E" w:rsidP="008F4FCB">
      <w:pPr>
        <w:pStyle w:val="a3"/>
        <w:spacing w:before="0" w:beforeAutospacing="0" w:after="0" w:afterAutospacing="0" w:line="360" w:lineRule="auto"/>
        <w:ind w:firstLine="709"/>
        <w:jc w:val="both"/>
        <w:rPr>
          <w:noProof/>
          <w:color w:val="000000"/>
          <w:sz w:val="28"/>
          <w:szCs w:val="28"/>
        </w:rPr>
      </w:pPr>
      <w:r w:rsidRPr="00B36FA0">
        <w:rPr>
          <w:noProof/>
          <w:color w:val="000000"/>
          <w:sz w:val="28"/>
          <w:szCs w:val="28"/>
        </w:rPr>
        <w:t>Запас тягового усилия по мощности определяем по формуле (5.7)</w:t>
      </w:r>
    </w:p>
    <w:p w:rsidR="008F4FCB" w:rsidRPr="00B36FA0" w:rsidRDefault="008F4FCB" w:rsidP="008F4FCB">
      <w:pPr>
        <w:pStyle w:val="a3"/>
        <w:spacing w:before="0" w:beforeAutospacing="0" w:after="0" w:afterAutospacing="0" w:line="360" w:lineRule="auto"/>
        <w:ind w:firstLine="709"/>
        <w:jc w:val="both"/>
        <w:rPr>
          <w:noProof/>
          <w:color w:val="000000"/>
          <w:sz w:val="28"/>
          <w:szCs w:val="28"/>
        </w:rPr>
      </w:pPr>
    </w:p>
    <w:p w:rsidR="00B7449E" w:rsidRPr="00B36FA0" w:rsidRDefault="00B7449E" w:rsidP="008F4FCB">
      <w:pPr>
        <w:pStyle w:val="a3"/>
        <w:spacing w:before="0" w:beforeAutospacing="0" w:after="0" w:afterAutospacing="0" w:line="360" w:lineRule="auto"/>
        <w:ind w:firstLine="709"/>
        <w:jc w:val="both"/>
        <w:rPr>
          <w:noProof/>
          <w:color w:val="000000"/>
          <w:sz w:val="28"/>
          <w:szCs w:val="28"/>
        </w:rPr>
      </w:pPr>
      <w:r w:rsidRPr="00B36FA0">
        <w:rPr>
          <w:noProof/>
          <w:color w:val="000000"/>
          <w:sz w:val="28"/>
          <w:szCs w:val="28"/>
        </w:rPr>
        <w:t>Т = Т</w:t>
      </w:r>
      <w:r w:rsidRPr="00B36FA0">
        <w:rPr>
          <w:noProof/>
          <w:color w:val="000000"/>
          <w:sz w:val="28"/>
          <w:szCs w:val="28"/>
          <w:vertAlign w:val="subscript"/>
        </w:rPr>
        <w:t xml:space="preserve">N </w:t>
      </w:r>
      <w:r w:rsidRPr="00B36FA0">
        <w:rPr>
          <w:noProof/>
          <w:color w:val="000000"/>
          <w:sz w:val="28"/>
          <w:szCs w:val="28"/>
        </w:rPr>
        <w:t>- (W</w:t>
      </w:r>
      <w:r w:rsidRPr="00B36FA0">
        <w:rPr>
          <w:noProof/>
          <w:color w:val="000000"/>
          <w:sz w:val="28"/>
          <w:szCs w:val="28"/>
          <w:vertAlign w:val="subscript"/>
        </w:rPr>
        <w:t>2</w:t>
      </w:r>
      <w:r w:rsidRPr="00B36FA0">
        <w:rPr>
          <w:noProof/>
          <w:color w:val="000000"/>
          <w:sz w:val="28"/>
          <w:szCs w:val="28"/>
        </w:rPr>
        <w:t>+ W</w:t>
      </w:r>
      <w:r w:rsidRPr="00B36FA0">
        <w:rPr>
          <w:noProof/>
          <w:color w:val="000000"/>
          <w:sz w:val="28"/>
          <w:szCs w:val="28"/>
          <w:vertAlign w:val="subscript"/>
        </w:rPr>
        <w:t>3</w:t>
      </w:r>
      <w:r w:rsidRPr="00B36FA0">
        <w:rPr>
          <w:noProof/>
          <w:color w:val="000000"/>
          <w:sz w:val="28"/>
          <w:szCs w:val="28"/>
        </w:rPr>
        <w:t>+ W</w:t>
      </w:r>
      <w:r w:rsidRPr="00B36FA0">
        <w:rPr>
          <w:noProof/>
          <w:color w:val="000000"/>
          <w:sz w:val="28"/>
          <w:szCs w:val="28"/>
          <w:vertAlign w:val="subscript"/>
        </w:rPr>
        <w:t>4</w:t>
      </w:r>
      <w:r w:rsidRPr="00B36FA0">
        <w:rPr>
          <w:noProof/>
          <w:color w:val="000000"/>
          <w:sz w:val="28"/>
          <w:szCs w:val="28"/>
        </w:rPr>
        <w:t>)</w:t>
      </w:r>
      <w:r w:rsidR="008F4FCB" w:rsidRPr="00B36FA0">
        <w:rPr>
          <w:noProof/>
          <w:color w:val="000000"/>
          <w:sz w:val="28"/>
          <w:szCs w:val="28"/>
        </w:rPr>
        <w:t xml:space="preserve"> </w:t>
      </w:r>
      <w:r w:rsidRPr="00B36FA0">
        <w:rPr>
          <w:noProof/>
          <w:color w:val="000000"/>
          <w:sz w:val="28"/>
          <w:szCs w:val="28"/>
        </w:rPr>
        <w:t>(5.7)</w:t>
      </w:r>
      <w:r w:rsidR="008F4FCB" w:rsidRPr="00B36FA0">
        <w:rPr>
          <w:noProof/>
          <w:color w:val="000000"/>
          <w:sz w:val="28"/>
          <w:szCs w:val="28"/>
        </w:rPr>
        <w:t xml:space="preserve"> </w:t>
      </w:r>
    </w:p>
    <w:p w:rsidR="00B7449E" w:rsidRPr="00B36FA0" w:rsidRDefault="00B7449E" w:rsidP="008F4FCB">
      <w:pPr>
        <w:pStyle w:val="a3"/>
        <w:spacing w:before="0" w:beforeAutospacing="0" w:after="0" w:afterAutospacing="0" w:line="360" w:lineRule="auto"/>
        <w:ind w:firstLine="709"/>
        <w:jc w:val="both"/>
        <w:rPr>
          <w:noProof/>
          <w:color w:val="000000"/>
          <w:sz w:val="28"/>
          <w:szCs w:val="28"/>
        </w:rPr>
      </w:pPr>
      <w:r w:rsidRPr="00B36FA0">
        <w:rPr>
          <w:noProof/>
          <w:color w:val="000000"/>
          <w:sz w:val="28"/>
          <w:szCs w:val="28"/>
        </w:rPr>
        <w:t>Т = 304363 – (149,79+61,37+69919) = 234233</w:t>
      </w:r>
    </w:p>
    <w:p w:rsidR="00B7449E" w:rsidRPr="00B36FA0" w:rsidRDefault="00B7449E" w:rsidP="008F4FCB">
      <w:pPr>
        <w:pStyle w:val="a3"/>
        <w:spacing w:before="0" w:beforeAutospacing="0" w:after="0" w:afterAutospacing="0" w:line="360" w:lineRule="auto"/>
        <w:ind w:firstLine="709"/>
        <w:jc w:val="both"/>
        <w:rPr>
          <w:noProof/>
          <w:color w:val="000000"/>
          <w:sz w:val="28"/>
          <w:szCs w:val="28"/>
        </w:rPr>
      </w:pPr>
    </w:p>
    <w:p w:rsidR="00B7449E" w:rsidRPr="00B36FA0" w:rsidRDefault="00B7449E" w:rsidP="008F4FCB">
      <w:pPr>
        <w:pStyle w:val="a3"/>
        <w:spacing w:before="0" w:beforeAutospacing="0" w:after="0" w:afterAutospacing="0" w:line="360" w:lineRule="auto"/>
        <w:ind w:firstLine="709"/>
        <w:jc w:val="both"/>
        <w:rPr>
          <w:noProof/>
          <w:color w:val="000000"/>
          <w:sz w:val="28"/>
          <w:szCs w:val="28"/>
        </w:rPr>
      </w:pPr>
      <w:r w:rsidRPr="00B36FA0">
        <w:rPr>
          <w:noProof/>
          <w:color w:val="000000"/>
          <w:sz w:val="28"/>
          <w:szCs w:val="28"/>
        </w:rPr>
        <w:t>Для дальнейших расчетов принимаем меньшее значение запаса тягового усилия Т</w:t>
      </w:r>
      <w:r w:rsidRPr="00B36FA0">
        <w:rPr>
          <w:noProof/>
          <w:color w:val="000000"/>
          <w:sz w:val="28"/>
          <w:szCs w:val="28"/>
          <w:vertAlign w:val="subscript"/>
        </w:rPr>
        <w:t>min</w:t>
      </w:r>
      <w:r w:rsidRPr="00B36FA0">
        <w:rPr>
          <w:noProof/>
          <w:color w:val="000000"/>
          <w:sz w:val="28"/>
          <w:szCs w:val="28"/>
        </w:rPr>
        <w:t>= 234233</w:t>
      </w:r>
    </w:p>
    <w:p w:rsidR="008F4FCB" w:rsidRPr="00B36FA0" w:rsidRDefault="00B7449E" w:rsidP="008F4FCB">
      <w:pPr>
        <w:pStyle w:val="a3"/>
        <w:spacing w:before="0" w:beforeAutospacing="0" w:after="0" w:afterAutospacing="0" w:line="360" w:lineRule="auto"/>
        <w:ind w:firstLine="709"/>
        <w:jc w:val="both"/>
        <w:rPr>
          <w:noProof/>
          <w:color w:val="000000"/>
          <w:sz w:val="28"/>
          <w:szCs w:val="28"/>
        </w:rPr>
      </w:pPr>
      <w:r w:rsidRPr="00B36FA0">
        <w:rPr>
          <w:noProof/>
          <w:color w:val="000000"/>
          <w:sz w:val="28"/>
          <w:szCs w:val="28"/>
        </w:rPr>
        <w:t>Расчетную глубину резания в конце набора грунта определяем по формуле (5.8)</w:t>
      </w:r>
    </w:p>
    <w:p w:rsidR="008F4FCB" w:rsidRPr="00B36FA0" w:rsidRDefault="008F4FCB" w:rsidP="008F4FCB">
      <w:pPr>
        <w:pStyle w:val="a3"/>
        <w:spacing w:before="0" w:beforeAutospacing="0" w:after="0" w:afterAutospacing="0" w:line="360" w:lineRule="auto"/>
        <w:ind w:firstLine="709"/>
        <w:jc w:val="both"/>
        <w:rPr>
          <w:noProof/>
          <w:color w:val="000000"/>
          <w:sz w:val="28"/>
          <w:szCs w:val="28"/>
        </w:rPr>
      </w:pPr>
    </w:p>
    <w:p w:rsidR="00B7449E" w:rsidRPr="00B36FA0" w:rsidRDefault="0080777F" w:rsidP="008F4FCB">
      <w:pPr>
        <w:pStyle w:val="a3"/>
        <w:spacing w:before="0" w:beforeAutospacing="0" w:after="0" w:afterAutospacing="0" w:line="360" w:lineRule="auto"/>
        <w:ind w:firstLine="709"/>
        <w:jc w:val="both"/>
        <w:rPr>
          <w:noProof/>
          <w:color w:val="000000"/>
          <w:sz w:val="28"/>
          <w:szCs w:val="28"/>
        </w:rPr>
      </w:pPr>
      <w:r w:rsidRPr="00B36FA0">
        <w:rPr>
          <w:noProof/>
          <w:color w:val="000000"/>
          <w:sz w:val="28"/>
          <w:szCs w:val="28"/>
        </w:rPr>
        <w:t>C</w:t>
      </w:r>
      <w:r w:rsidRPr="00B36FA0">
        <w:rPr>
          <w:noProof/>
          <w:color w:val="000000"/>
          <w:sz w:val="28"/>
          <w:szCs w:val="28"/>
          <w:vertAlign w:val="subscript"/>
        </w:rPr>
        <w:t>min</w:t>
      </w:r>
      <w:r w:rsidRPr="00B36FA0">
        <w:rPr>
          <w:noProof/>
          <w:color w:val="000000"/>
          <w:sz w:val="28"/>
          <w:szCs w:val="28"/>
        </w:rPr>
        <w:t xml:space="preserve"> = </w:t>
      </w:r>
      <w:r w:rsidR="00E34775">
        <w:rPr>
          <w:noProof/>
          <w:color w:val="000000"/>
          <w:sz w:val="28"/>
          <w:szCs w:val="28"/>
        </w:rPr>
        <w:pict>
          <v:shape id="_x0000_i1051" type="#_x0000_t75" style="width:57pt;height:33pt">
            <v:imagedata r:id="rId32" o:title=""/>
          </v:shape>
        </w:pict>
      </w:r>
      <w:r w:rsidR="008F4FCB" w:rsidRPr="00B36FA0">
        <w:rPr>
          <w:noProof/>
          <w:color w:val="000000"/>
          <w:sz w:val="28"/>
          <w:szCs w:val="28"/>
        </w:rPr>
        <w:t xml:space="preserve"> </w:t>
      </w:r>
      <w:r w:rsidR="00D318BF" w:rsidRPr="00B36FA0">
        <w:rPr>
          <w:noProof/>
          <w:color w:val="000000"/>
          <w:sz w:val="28"/>
          <w:szCs w:val="28"/>
        </w:rPr>
        <w:t xml:space="preserve"> (5.8)</w:t>
      </w:r>
    </w:p>
    <w:p w:rsidR="00D318BF" w:rsidRPr="00B36FA0" w:rsidRDefault="00D318BF" w:rsidP="008F4FCB">
      <w:pPr>
        <w:pStyle w:val="a3"/>
        <w:spacing w:before="0" w:beforeAutospacing="0" w:after="0" w:afterAutospacing="0" w:line="360" w:lineRule="auto"/>
        <w:ind w:firstLine="709"/>
        <w:jc w:val="both"/>
        <w:rPr>
          <w:noProof/>
          <w:color w:val="000000"/>
          <w:sz w:val="28"/>
          <w:szCs w:val="28"/>
        </w:rPr>
      </w:pPr>
    </w:p>
    <w:p w:rsidR="00D318BF" w:rsidRPr="00B36FA0" w:rsidRDefault="00D318BF" w:rsidP="008F4FCB">
      <w:pPr>
        <w:pStyle w:val="a3"/>
        <w:spacing w:before="0" w:beforeAutospacing="0" w:after="0" w:afterAutospacing="0" w:line="360" w:lineRule="auto"/>
        <w:ind w:firstLine="709"/>
        <w:jc w:val="both"/>
        <w:rPr>
          <w:noProof/>
          <w:color w:val="000000"/>
          <w:sz w:val="28"/>
          <w:szCs w:val="28"/>
        </w:rPr>
      </w:pPr>
      <w:r w:rsidRPr="00B36FA0">
        <w:rPr>
          <w:noProof/>
          <w:color w:val="000000"/>
          <w:sz w:val="28"/>
          <w:szCs w:val="28"/>
        </w:rPr>
        <w:t>где W</w:t>
      </w:r>
      <w:r w:rsidRPr="00B36FA0">
        <w:rPr>
          <w:noProof/>
          <w:color w:val="000000"/>
          <w:sz w:val="28"/>
          <w:szCs w:val="28"/>
          <w:vertAlign w:val="subscript"/>
        </w:rPr>
        <w:t>1</w:t>
      </w:r>
      <w:r w:rsidRPr="00B36FA0">
        <w:rPr>
          <w:noProof/>
          <w:color w:val="000000"/>
          <w:sz w:val="28"/>
          <w:szCs w:val="28"/>
        </w:rPr>
        <w:t xml:space="preserve"> – сопротивление грунта резанию (принимаем равным</w:t>
      </w:r>
      <w:r w:rsidR="008F4FCB" w:rsidRPr="00B36FA0">
        <w:rPr>
          <w:noProof/>
          <w:color w:val="000000"/>
          <w:sz w:val="28"/>
          <w:szCs w:val="28"/>
        </w:rPr>
        <w:t xml:space="preserve"> </w:t>
      </w:r>
      <w:r w:rsidRPr="00B36FA0">
        <w:rPr>
          <w:noProof/>
          <w:color w:val="000000"/>
          <w:sz w:val="28"/>
          <w:szCs w:val="28"/>
        </w:rPr>
        <w:t>Т</w:t>
      </w:r>
      <w:r w:rsidRPr="00B36FA0">
        <w:rPr>
          <w:noProof/>
          <w:color w:val="000000"/>
          <w:sz w:val="28"/>
          <w:szCs w:val="28"/>
          <w:vertAlign w:val="subscript"/>
        </w:rPr>
        <w:t>min</w:t>
      </w:r>
      <w:r w:rsidRPr="00B36FA0">
        <w:rPr>
          <w:noProof/>
          <w:color w:val="000000"/>
          <w:sz w:val="28"/>
          <w:szCs w:val="28"/>
        </w:rPr>
        <w:t>= 234233)</w:t>
      </w:r>
    </w:p>
    <w:p w:rsidR="00D318BF" w:rsidRPr="00B36FA0" w:rsidRDefault="00D318BF" w:rsidP="008F4FCB">
      <w:pPr>
        <w:pStyle w:val="a3"/>
        <w:spacing w:before="0" w:beforeAutospacing="0" w:after="0" w:afterAutospacing="0" w:line="360" w:lineRule="auto"/>
        <w:ind w:firstLine="709"/>
        <w:jc w:val="both"/>
        <w:rPr>
          <w:noProof/>
          <w:color w:val="000000"/>
          <w:sz w:val="28"/>
          <w:szCs w:val="28"/>
        </w:rPr>
      </w:pPr>
    </w:p>
    <w:p w:rsidR="00D318BF" w:rsidRPr="00B36FA0" w:rsidRDefault="00D318BF" w:rsidP="008F4FCB">
      <w:pPr>
        <w:pStyle w:val="a3"/>
        <w:spacing w:before="0" w:beforeAutospacing="0" w:after="0" w:afterAutospacing="0" w:line="360" w:lineRule="auto"/>
        <w:ind w:firstLine="709"/>
        <w:jc w:val="both"/>
        <w:rPr>
          <w:noProof/>
          <w:color w:val="000000"/>
          <w:sz w:val="28"/>
          <w:szCs w:val="28"/>
        </w:rPr>
      </w:pPr>
      <w:r w:rsidRPr="00B36FA0">
        <w:rPr>
          <w:noProof/>
          <w:color w:val="000000"/>
          <w:sz w:val="28"/>
          <w:szCs w:val="28"/>
        </w:rPr>
        <w:t>C</w:t>
      </w:r>
      <w:r w:rsidRPr="00B36FA0">
        <w:rPr>
          <w:noProof/>
          <w:color w:val="000000"/>
          <w:sz w:val="28"/>
          <w:szCs w:val="28"/>
          <w:vertAlign w:val="subscript"/>
        </w:rPr>
        <w:t xml:space="preserve">min </w:t>
      </w:r>
      <w:r w:rsidRPr="00B36FA0">
        <w:rPr>
          <w:noProof/>
          <w:color w:val="000000"/>
          <w:sz w:val="28"/>
          <w:szCs w:val="28"/>
        </w:rPr>
        <w:t>=</w:t>
      </w:r>
      <w:r w:rsidR="00E34775">
        <w:rPr>
          <w:noProof/>
          <w:color w:val="000000"/>
          <w:sz w:val="28"/>
          <w:szCs w:val="28"/>
        </w:rPr>
        <w:pict>
          <v:shape id="_x0000_i1052" type="#_x0000_t75" style="width:105pt;height:33pt">
            <v:imagedata r:id="rId33" o:title=""/>
          </v:shape>
        </w:pict>
      </w:r>
    </w:p>
    <w:p w:rsidR="00C20D11" w:rsidRPr="00B36FA0" w:rsidRDefault="00C20D11" w:rsidP="008F4FCB">
      <w:pPr>
        <w:pStyle w:val="a3"/>
        <w:spacing w:before="0" w:beforeAutospacing="0" w:after="0" w:afterAutospacing="0" w:line="360" w:lineRule="auto"/>
        <w:ind w:firstLine="709"/>
        <w:jc w:val="both"/>
        <w:rPr>
          <w:noProof/>
          <w:color w:val="000000"/>
          <w:sz w:val="28"/>
          <w:szCs w:val="28"/>
        </w:rPr>
      </w:pPr>
    </w:p>
    <w:p w:rsidR="00C20D11" w:rsidRPr="00B36FA0" w:rsidRDefault="00C20D11" w:rsidP="008F4FCB">
      <w:pPr>
        <w:pStyle w:val="a3"/>
        <w:spacing w:before="0" w:beforeAutospacing="0" w:after="0" w:afterAutospacing="0" w:line="360" w:lineRule="auto"/>
        <w:ind w:firstLine="709"/>
        <w:jc w:val="both"/>
        <w:rPr>
          <w:noProof/>
          <w:color w:val="000000"/>
          <w:sz w:val="28"/>
          <w:szCs w:val="28"/>
        </w:rPr>
      </w:pPr>
      <w:r w:rsidRPr="00B36FA0">
        <w:rPr>
          <w:noProof/>
          <w:color w:val="000000"/>
          <w:sz w:val="28"/>
          <w:szCs w:val="28"/>
        </w:rPr>
        <w:t>Максимальную глубину резания по формуле (5.9)</w:t>
      </w:r>
    </w:p>
    <w:p w:rsidR="008F4FCB" w:rsidRPr="00B36FA0" w:rsidRDefault="008F4FCB" w:rsidP="008F4FCB">
      <w:pPr>
        <w:pStyle w:val="a3"/>
        <w:spacing w:before="0" w:beforeAutospacing="0" w:after="0" w:afterAutospacing="0" w:line="360" w:lineRule="auto"/>
        <w:ind w:firstLine="709"/>
        <w:jc w:val="both"/>
        <w:rPr>
          <w:noProof/>
          <w:color w:val="000000"/>
          <w:sz w:val="28"/>
          <w:szCs w:val="28"/>
        </w:rPr>
      </w:pPr>
    </w:p>
    <w:p w:rsidR="009F4841" w:rsidRPr="00B36FA0" w:rsidRDefault="009F4841" w:rsidP="008F4FCB">
      <w:pPr>
        <w:pStyle w:val="a3"/>
        <w:spacing w:before="0" w:beforeAutospacing="0" w:after="0" w:afterAutospacing="0" w:line="360" w:lineRule="auto"/>
        <w:ind w:firstLine="709"/>
        <w:jc w:val="both"/>
        <w:rPr>
          <w:noProof/>
          <w:color w:val="000000"/>
          <w:sz w:val="28"/>
          <w:szCs w:val="28"/>
        </w:rPr>
      </w:pPr>
      <w:r w:rsidRPr="00B36FA0">
        <w:rPr>
          <w:noProof/>
          <w:color w:val="000000"/>
          <w:sz w:val="28"/>
          <w:szCs w:val="28"/>
        </w:rPr>
        <w:t>C</w:t>
      </w:r>
      <w:r w:rsidRPr="00B36FA0">
        <w:rPr>
          <w:noProof/>
          <w:color w:val="000000"/>
          <w:sz w:val="28"/>
          <w:szCs w:val="28"/>
          <w:vertAlign w:val="subscript"/>
        </w:rPr>
        <w:t>max</w:t>
      </w:r>
      <w:r w:rsidRPr="00B36FA0">
        <w:rPr>
          <w:noProof/>
          <w:color w:val="000000"/>
          <w:sz w:val="28"/>
          <w:szCs w:val="28"/>
        </w:rPr>
        <w:t xml:space="preserve"> = </w:t>
      </w:r>
      <w:r w:rsidR="00E34775">
        <w:rPr>
          <w:noProof/>
          <w:color w:val="000000"/>
          <w:sz w:val="28"/>
          <w:szCs w:val="28"/>
        </w:rPr>
        <w:pict>
          <v:shape id="_x0000_i1053" type="#_x0000_t75" style="width:57pt;height:35.25pt">
            <v:imagedata r:id="rId34" o:title=""/>
          </v:shape>
        </w:pict>
      </w:r>
      <w:r w:rsidR="008F4FCB" w:rsidRPr="00B36FA0">
        <w:rPr>
          <w:noProof/>
          <w:color w:val="000000"/>
          <w:sz w:val="28"/>
          <w:szCs w:val="28"/>
        </w:rPr>
        <w:t xml:space="preserve"> </w:t>
      </w:r>
      <w:r w:rsidRPr="00B36FA0">
        <w:rPr>
          <w:noProof/>
          <w:color w:val="000000"/>
          <w:sz w:val="28"/>
          <w:szCs w:val="28"/>
        </w:rPr>
        <w:t>(5.9)</w:t>
      </w:r>
      <w:r w:rsidR="008F4FCB" w:rsidRPr="00B36FA0">
        <w:rPr>
          <w:noProof/>
          <w:color w:val="000000"/>
          <w:sz w:val="28"/>
          <w:szCs w:val="28"/>
        </w:rPr>
        <w:t xml:space="preserve"> </w:t>
      </w:r>
    </w:p>
    <w:p w:rsidR="008F4FCB" w:rsidRPr="00B36FA0" w:rsidRDefault="008F4FCB" w:rsidP="008F4FCB">
      <w:pPr>
        <w:pStyle w:val="a3"/>
        <w:spacing w:before="0" w:beforeAutospacing="0" w:after="0" w:afterAutospacing="0" w:line="360" w:lineRule="auto"/>
        <w:ind w:firstLine="709"/>
        <w:jc w:val="both"/>
        <w:rPr>
          <w:noProof/>
          <w:color w:val="000000"/>
          <w:sz w:val="28"/>
          <w:szCs w:val="28"/>
        </w:rPr>
      </w:pPr>
    </w:p>
    <w:p w:rsidR="009F4841" w:rsidRPr="00B36FA0" w:rsidRDefault="008F4FCB" w:rsidP="008F4FCB">
      <w:pPr>
        <w:pStyle w:val="a3"/>
        <w:spacing w:before="0" w:beforeAutospacing="0" w:after="0" w:afterAutospacing="0" w:line="360" w:lineRule="auto"/>
        <w:ind w:firstLine="709"/>
        <w:jc w:val="both"/>
        <w:rPr>
          <w:noProof/>
          <w:color w:val="000000"/>
          <w:sz w:val="28"/>
          <w:szCs w:val="28"/>
        </w:rPr>
      </w:pPr>
      <w:r w:rsidRPr="00B36FA0">
        <w:rPr>
          <w:noProof/>
          <w:color w:val="000000"/>
          <w:sz w:val="28"/>
          <w:szCs w:val="28"/>
        </w:rPr>
        <w:br w:type="page"/>
      </w:r>
      <w:r w:rsidR="009F4841" w:rsidRPr="00B36FA0">
        <w:rPr>
          <w:noProof/>
          <w:color w:val="000000"/>
          <w:sz w:val="28"/>
          <w:szCs w:val="28"/>
        </w:rPr>
        <w:t>C</w:t>
      </w:r>
      <w:r w:rsidR="009F4841" w:rsidRPr="00B36FA0">
        <w:rPr>
          <w:noProof/>
          <w:color w:val="000000"/>
          <w:sz w:val="28"/>
          <w:szCs w:val="28"/>
          <w:vertAlign w:val="subscript"/>
        </w:rPr>
        <w:t>max</w:t>
      </w:r>
      <w:r w:rsidR="009F4841" w:rsidRPr="00B36FA0">
        <w:rPr>
          <w:noProof/>
          <w:color w:val="000000"/>
          <w:sz w:val="28"/>
          <w:szCs w:val="28"/>
        </w:rPr>
        <w:t xml:space="preserve"> = </w:t>
      </w:r>
      <w:r w:rsidR="00E34775">
        <w:rPr>
          <w:noProof/>
          <w:color w:val="000000"/>
          <w:sz w:val="28"/>
          <w:szCs w:val="28"/>
        </w:rPr>
        <w:pict>
          <v:shape id="_x0000_i1054" type="#_x0000_t75" style="width:129.75pt;height:33pt">
            <v:imagedata r:id="rId35" o:title=""/>
          </v:shape>
        </w:pict>
      </w:r>
      <w:r w:rsidRPr="00B36FA0">
        <w:rPr>
          <w:noProof/>
          <w:color w:val="000000"/>
          <w:sz w:val="28"/>
          <w:szCs w:val="28"/>
        </w:rPr>
        <w:t xml:space="preserve"> </w:t>
      </w:r>
    </w:p>
    <w:p w:rsidR="009F4841" w:rsidRPr="00B36FA0" w:rsidRDefault="009F4841" w:rsidP="008F4FCB">
      <w:pPr>
        <w:pStyle w:val="a3"/>
        <w:spacing w:before="0" w:beforeAutospacing="0" w:after="0" w:afterAutospacing="0" w:line="360" w:lineRule="auto"/>
        <w:ind w:firstLine="709"/>
        <w:jc w:val="both"/>
        <w:rPr>
          <w:noProof/>
          <w:color w:val="000000"/>
          <w:sz w:val="28"/>
          <w:szCs w:val="28"/>
        </w:rPr>
      </w:pPr>
    </w:p>
    <w:p w:rsidR="009F4841" w:rsidRPr="00B36FA0" w:rsidRDefault="009F4841" w:rsidP="008F4FCB">
      <w:pPr>
        <w:pStyle w:val="a3"/>
        <w:spacing w:before="0" w:beforeAutospacing="0" w:after="0" w:afterAutospacing="0" w:line="360" w:lineRule="auto"/>
        <w:ind w:firstLine="709"/>
        <w:jc w:val="both"/>
        <w:rPr>
          <w:noProof/>
          <w:color w:val="000000"/>
          <w:sz w:val="28"/>
          <w:szCs w:val="28"/>
        </w:rPr>
      </w:pPr>
      <w:r w:rsidRPr="00B36FA0">
        <w:rPr>
          <w:noProof/>
          <w:color w:val="000000"/>
          <w:sz w:val="28"/>
          <w:szCs w:val="28"/>
        </w:rPr>
        <w:t>Определяем среднюю толщину срезаемой стружки</w:t>
      </w:r>
    </w:p>
    <w:p w:rsidR="008F4FCB" w:rsidRPr="00B36FA0" w:rsidRDefault="008F4FCB" w:rsidP="008F4FCB">
      <w:pPr>
        <w:pStyle w:val="a3"/>
        <w:spacing w:before="0" w:beforeAutospacing="0" w:after="0" w:afterAutospacing="0" w:line="360" w:lineRule="auto"/>
        <w:ind w:firstLine="709"/>
        <w:jc w:val="both"/>
        <w:rPr>
          <w:noProof/>
          <w:color w:val="000000"/>
          <w:sz w:val="28"/>
          <w:szCs w:val="28"/>
        </w:rPr>
      </w:pPr>
    </w:p>
    <w:p w:rsidR="00C20D11" w:rsidRPr="00B36FA0" w:rsidRDefault="009F4841" w:rsidP="008F4FCB">
      <w:pPr>
        <w:pStyle w:val="a3"/>
        <w:spacing w:before="0" w:beforeAutospacing="0" w:after="0" w:afterAutospacing="0" w:line="360" w:lineRule="auto"/>
        <w:ind w:firstLine="709"/>
        <w:jc w:val="both"/>
        <w:rPr>
          <w:noProof/>
          <w:color w:val="000000"/>
          <w:sz w:val="28"/>
          <w:szCs w:val="28"/>
        </w:rPr>
      </w:pPr>
      <w:r w:rsidRPr="00B36FA0">
        <w:rPr>
          <w:noProof/>
          <w:color w:val="000000"/>
          <w:sz w:val="28"/>
          <w:szCs w:val="28"/>
        </w:rPr>
        <w:t xml:space="preserve">C = </w:t>
      </w:r>
      <w:r w:rsidR="00E34775">
        <w:rPr>
          <w:noProof/>
          <w:color w:val="000000"/>
          <w:sz w:val="28"/>
          <w:szCs w:val="28"/>
        </w:rPr>
        <w:pict>
          <v:shape id="_x0000_i1055" type="#_x0000_t75" style="width:60pt;height:32.25pt">
            <v:imagedata r:id="rId36" o:title=""/>
          </v:shape>
        </w:pict>
      </w:r>
      <w:r w:rsidR="008F4FCB" w:rsidRPr="00B36FA0">
        <w:rPr>
          <w:noProof/>
          <w:color w:val="000000"/>
          <w:sz w:val="28"/>
          <w:szCs w:val="28"/>
        </w:rPr>
        <w:t xml:space="preserve"> </w:t>
      </w:r>
      <w:r w:rsidRPr="00B36FA0">
        <w:rPr>
          <w:noProof/>
          <w:color w:val="000000"/>
          <w:sz w:val="28"/>
          <w:szCs w:val="28"/>
        </w:rPr>
        <w:t xml:space="preserve"> (5.10)</w:t>
      </w:r>
      <w:r w:rsidR="008F4FCB" w:rsidRPr="00B36FA0">
        <w:rPr>
          <w:noProof/>
          <w:color w:val="000000"/>
          <w:sz w:val="28"/>
          <w:szCs w:val="28"/>
        </w:rPr>
        <w:t xml:space="preserve"> </w:t>
      </w:r>
    </w:p>
    <w:p w:rsidR="00B7449E" w:rsidRPr="00B36FA0" w:rsidRDefault="00B7449E" w:rsidP="008F4FCB">
      <w:pPr>
        <w:pStyle w:val="a3"/>
        <w:spacing w:before="0" w:beforeAutospacing="0" w:after="0" w:afterAutospacing="0" w:line="360" w:lineRule="auto"/>
        <w:ind w:firstLine="709"/>
        <w:jc w:val="both"/>
        <w:rPr>
          <w:noProof/>
          <w:color w:val="000000"/>
          <w:sz w:val="28"/>
          <w:szCs w:val="28"/>
        </w:rPr>
      </w:pPr>
    </w:p>
    <w:p w:rsidR="009F4841" w:rsidRPr="00B36FA0" w:rsidRDefault="009F4841" w:rsidP="008F4FCB">
      <w:pPr>
        <w:pStyle w:val="a3"/>
        <w:spacing w:before="0" w:beforeAutospacing="0" w:after="0" w:afterAutospacing="0" w:line="360" w:lineRule="auto"/>
        <w:ind w:firstLine="709"/>
        <w:jc w:val="both"/>
        <w:rPr>
          <w:noProof/>
          <w:color w:val="000000"/>
          <w:sz w:val="28"/>
          <w:szCs w:val="28"/>
        </w:rPr>
      </w:pPr>
      <w:r w:rsidRPr="00B36FA0">
        <w:rPr>
          <w:noProof/>
          <w:color w:val="000000"/>
          <w:sz w:val="28"/>
          <w:szCs w:val="28"/>
        </w:rPr>
        <w:t xml:space="preserve">C = </w:t>
      </w:r>
      <w:r w:rsidR="00E34775">
        <w:rPr>
          <w:noProof/>
          <w:color w:val="000000"/>
          <w:sz w:val="28"/>
          <w:szCs w:val="28"/>
        </w:rPr>
        <w:pict>
          <v:shape id="_x0000_i1056" type="#_x0000_t75" style="width:135.75pt;height:30.75pt">
            <v:imagedata r:id="rId37" o:title=""/>
          </v:shape>
        </w:pict>
      </w:r>
    </w:p>
    <w:p w:rsidR="007D6DC0" w:rsidRPr="00B36FA0" w:rsidRDefault="007D6DC0" w:rsidP="008F4FCB">
      <w:pPr>
        <w:pStyle w:val="a3"/>
        <w:spacing w:before="0" w:beforeAutospacing="0" w:after="0" w:afterAutospacing="0" w:line="360" w:lineRule="auto"/>
        <w:ind w:firstLine="709"/>
        <w:jc w:val="both"/>
        <w:rPr>
          <w:noProof/>
          <w:color w:val="000000"/>
          <w:sz w:val="28"/>
          <w:szCs w:val="28"/>
        </w:rPr>
      </w:pPr>
    </w:p>
    <w:p w:rsidR="00B7449E" w:rsidRPr="00B36FA0" w:rsidRDefault="007D6DC0" w:rsidP="008F4FCB">
      <w:pPr>
        <w:pStyle w:val="a3"/>
        <w:spacing w:before="0" w:beforeAutospacing="0" w:after="0" w:afterAutospacing="0" w:line="360" w:lineRule="auto"/>
        <w:ind w:firstLine="709"/>
        <w:jc w:val="both"/>
        <w:rPr>
          <w:noProof/>
          <w:color w:val="000000"/>
          <w:sz w:val="28"/>
          <w:szCs w:val="28"/>
        </w:rPr>
      </w:pPr>
      <w:r w:rsidRPr="00B36FA0">
        <w:rPr>
          <w:noProof/>
          <w:color w:val="000000"/>
          <w:sz w:val="28"/>
          <w:szCs w:val="28"/>
        </w:rPr>
        <w:t>Определяем объем грунта в призме волочения:</w:t>
      </w:r>
    </w:p>
    <w:p w:rsidR="008F4FCB" w:rsidRPr="00B36FA0" w:rsidRDefault="008F4FCB" w:rsidP="008F4FCB">
      <w:pPr>
        <w:pStyle w:val="a3"/>
        <w:spacing w:before="0" w:beforeAutospacing="0" w:after="0" w:afterAutospacing="0" w:line="360" w:lineRule="auto"/>
        <w:ind w:firstLine="709"/>
        <w:jc w:val="both"/>
        <w:rPr>
          <w:noProof/>
          <w:color w:val="000000"/>
          <w:sz w:val="28"/>
          <w:szCs w:val="28"/>
        </w:rPr>
      </w:pPr>
    </w:p>
    <w:p w:rsidR="007D6DC0" w:rsidRPr="00B36FA0" w:rsidRDefault="007D6DC0" w:rsidP="008F4FCB">
      <w:pPr>
        <w:pStyle w:val="a3"/>
        <w:spacing w:before="0" w:beforeAutospacing="0" w:after="0" w:afterAutospacing="0" w:line="360" w:lineRule="auto"/>
        <w:ind w:firstLine="709"/>
        <w:jc w:val="both"/>
        <w:rPr>
          <w:noProof/>
          <w:color w:val="000000"/>
          <w:sz w:val="28"/>
          <w:szCs w:val="28"/>
        </w:rPr>
      </w:pPr>
      <w:r w:rsidRPr="00B36FA0">
        <w:rPr>
          <w:noProof/>
          <w:color w:val="000000"/>
          <w:sz w:val="28"/>
          <w:szCs w:val="28"/>
        </w:rPr>
        <w:t>V</w:t>
      </w:r>
      <w:r w:rsidRPr="00B36FA0">
        <w:rPr>
          <w:noProof/>
          <w:color w:val="000000"/>
          <w:sz w:val="28"/>
          <w:szCs w:val="28"/>
          <w:vertAlign w:val="subscript"/>
        </w:rPr>
        <w:t>пр</w:t>
      </w:r>
      <w:r w:rsidRPr="00B36FA0">
        <w:rPr>
          <w:noProof/>
          <w:color w:val="000000"/>
          <w:sz w:val="28"/>
          <w:szCs w:val="28"/>
        </w:rPr>
        <w:t xml:space="preserve"> = l</w:t>
      </w:r>
      <w:r w:rsidRPr="00B36FA0">
        <w:rPr>
          <w:noProof/>
          <w:color w:val="000000"/>
          <w:sz w:val="28"/>
          <w:szCs w:val="28"/>
          <w:vertAlign w:val="subscript"/>
        </w:rPr>
        <w:t>1</w:t>
      </w:r>
      <w:r w:rsidRPr="00B36FA0">
        <w:rPr>
          <w:noProof/>
          <w:color w:val="000000"/>
          <w:sz w:val="28"/>
          <w:szCs w:val="28"/>
        </w:rPr>
        <w:t>∙B∙C</w:t>
      </w:r>
      <w:r w:rsidR="008F4FCB" w:rsidRPr="00B36FA0">
        <w:rPr>
          <w:noProof/>
          <w:color w:val="000000"/>
          <w:sz w:val="28"/>
          <w:szCs w:val="28"/>
        </w:rPr>
        <w:t xml:space="preserve">, </w:t>
      </w:r>
      <w:r w:rsidRPr="00B36FA0">
        <w:rPr>
          <w:noProof/>
          <w:color w:val="000000"/>
          <w:sz w:val="28"/>
          <w:szCs w:val="28"/>
        </w:rPr>
        <w:t xml:space="preserve"> (5.11)</w:t>
      </w:r>
      <w:r w:rsidR="008F4FCB" w:rsidRPr="00B36FA0">
        <w:rPr>
          <w:noProof/>
          <w:color w:val="000000"/>
          <w:sz w:val="28"/>
          <w:szCs w:val="28"/>
        </w:rPr>
        <w:t xml:space="preserve"> </w:t>
      </w:r>
    </w:p>
    <w:p w:rsidR="007D6DC0" w:rsidRPr="00B36FA0" w:rsidRDefault="007D6DC0" w:rsidP="008F4FCB">
      <w:pPr>
        <w:pStyle w:val="a3"/>
        <w:spacing w:before="0" w:beforeAutospacing="0" w:after="0" w:afterAutospacing="0" w:line="360" w:lineRule="auto"/>
        <w:ind w:firstLine="709"/>
        <w:jc w:val="both"/>
        <w:rPr>
          <w:noProof/>
          <w:color w:val="000000"/>
          <w:sz w:val="28"/>
          <w:szCs w:val="28"/>
        </w:rPr>
      </w:pPr>
    </w:p>
    <w:p w:rsidR="007D6DC0" w:rsidRPr="00B36FA0" w:rsidRDefault="007D6DC0" w:rsidP="008F4FCB">
      <w:pPr>
        <w:pStyle w:val="a3"/>
        <w:spacing w:before="0" w:beforeAutospacing="0" w:after="0" w:afterAutospacing="0" w:line="360" w:lineRule="auto"/>
        <w:ind w:firstLine="709"/>
        <w:jc w:val="both"/>
        <w:rPr>
          <w:noProof/>
          <w:color w:val="000000"/>
          <w:sz w:val="28"/>
          <w:szCs w:val="28"/>
        </w:rPr>
      </w:pPr>
      <w:r w:rsidRPr="00B36FA0">
        <w:rPr>
          <w:noProof/>
          <w:color w:val="000000"/>
          <w:sz w:val="28"/>
          <w:szCs w:val="28"/>
        </w:rPr>
        <w:t>где l</w:t>
      </w:r>
      <w:r w:rsidRPr="00B36FA0">
        <w:rPr>
          <w:noProof/>
          <w:color w:val="000000"/>
          <w:sz w:val="28"/>
          <w:szCs w:val="28"/>
          <w:vertAlign w:val="subscript"/>
        </w:rPr>
        <w:t>1</w:t>
      </w:r>
      <w:r w:rsidRPr="00B36FA0">
        <w:rPr>
          <w:noProof/>
          <w:color w:val="000000"/>
          <w:sz w:val="28"/>
          <w:szCs w:val="28"/>
        </w:rPr>
        <w:t xml:space="preserve"> – длина участка набора грунта, м;</w:t>
      </w:r>
    </w:p>
    <w:p w:rsidR="008F4FCB" w:rsidRPr="00B36FA0" w:rsidRDefault="008F4FCB" w:rsidP="008F4FCB">
      <w:pPr>
        <w:pStyle w:val="a3"/>
        <w:spacing w:before="0" w:beforeAutospacing="0" w:after="0" w:afterAutospacing="0" w:line="360" w:lineRule="auto"/>
        <w:ind w:firstLine="709"/>
        <w:jc w:val="both"/>
        <w:rPr>
          <w:noProof/>
          <w:color w:val="000000"/>
          <w:sz w:val="28"/>
          <w:szCs w:val="28"/>
        </w:rPr>
      </w:pPr>
    </w:p>
    <w:p w:rsidR="007D6DC0" w:rsidRPr="00B36FA0" w:rsidRDefault="007D6DC0" w:rsidP="008F4FCB">
      <w:pPr>
        <w:pStyle w:val="a3"/>
        <w:spacing w:before="0" w:beforeAutospacing="0" w:after="0" w:afterAutospacing="0" w:line="360" w:lineRule="auto"/>
        <w:ind w:firstLine="709"/>
        <w:jc w:val="both"/>
        <w:rPr>
          <w:noProof/>
          <w:color w:val="000000"/>
          <w:sz w:val="28"/>
          <w:szCs w:val="28"/>
        </w:rPr>
      </w:pPr>
      <w:r w:rsidRPr="00B36FA0">
        <w:rPr>
          <w:noProof/>
          <w:color w:val="000000"/>
          <w:sz w:val="28"/>
          <w:szCs w:val="28"/>
        </w:rPr>
        <w:t>l</w:t>
      </w:r>
      <w:r w:rsidRPr="00B36FA0">
        <w:rPr>
          <w:noProof/>
          <w:color w:val="000000"/>
          <w:sz w:val="28"/>
          <w:szCs w:val="28"/>
          <w:vertAlign w:val="subscript"/>
        </w:rPr>
        <w:t>1</w:t>
      </w:r>
      <w:r w:rsidRPr="00B36FA0">
        <w:rPr>
          <w:noProof/>
          <w:color w:val="000000"/>
          <w:sz w:val="28"/>
          <w:szCs w:val="28"/>
        </w:rPr>
        <w:t xml:space="preserve"> = </w:t>
      </w:r>
      <w:r w:rsidR="00E34775">
        <w:rPr>
          <w:noProof/>
          <w:color w:val="000000"/>
          <w:sz w:val="28"/>
          <w:szCs w:val="28"/>
        </w:rPr>
        <w:pict>
          <v:shape id="_x0000_i1057" type="#_x0000_t75" style="width:45.75pt;height:36.75pt">
            <v:imagedata r:id="rId38" o:title=""/>
          </v:shape>
        </w:pict>
      </w:r>
      <w:r w:rsidR="008F4FCB" w:rsidRPr="00B36FA0">
        <w:rPr>
          <w:noProof/>
          <w:color w:val="000000"/>
          <w:sz w:val="28"/>
          <w:szCs w:val="28"/>
        </w:rPr>
        <w:t xml:space="preserve"> </w:t>
      </w:r>
      <w:r w:rsidRPr="00B36FA0">
        <w:rPr>
          <w:noProof/>
          <w:color w:val="000000"/>
          <w:sz w:val="28"/>
          <w:szCs w:val="28"/>
        </w:rPr>
        <w:t>(5.12)</w:t>
      </w:r>
      <w:r w:rsidR="008F4FCB" w:rsidRPr="00B36FA0">
        <w:rPr>
          <w:noProof/>
          <w:color w:val="000000"/>
          <w:sz w:val="28"/>
          <w:szCs w:val="28"/>
        </w:rPr>
        <w:t xml:space="preserve"> </w:t>
      </w:r>
    </w:p>
    <w:p w:rsidR="007D6DC0" w:rsidRPr="00B36FA0" w:rsidRDefault="007D6DC0" w:rsidP="008F4FCB">
      <w:pPr>
        <w:pStyle w:val="a3"/>
        <w:spacing w:before="0" w:beforeAutospacing="0" w:after="0" w:afterAutospacing="0" w:line="360" w:lineRule="auto"/>
        <w:ind w:firstLine="709"/>
        <w:jc w:val="both"/>
        <w:rPr>
          <w:noProof/>
          <w:color w:val="000000"/>
          <w:sz w:val="28"/>
          <w:szCs w:val="28"/>
        </w:rPr>
      </w:pPr>
    </w:p>
    <w:p w:rsidR="007D6DC0" w:rsidRPr="00B36FA0" w:rsidRDefault="007D6DC0" w:rsidP="008F4FCB">
      <w:pPr>
        <w:pStyle w:val="a3"/>
        <w:spacing w:before="0" w:beforeAutospacing="0" w:after="0" w:afterAutospacing="0" w:line="360" w:lineRule="auto"/>
        <w:ind w:firstLine="709"/>
        <w:jc w:val="both"/>
        <w:rPr>
          <w:noProof/>
          <w:color w:val="000000"/>
          <w:sz w:val="28"/>
          <w:szCs w:val="28"/>
        </w:rPr>
      </w:pPr>
      <w:r w:rsidRPr="00B36FA0">
        <w:rPr>
          <w:noProof/>
          <w:color w:val="000000"/>
          <w:sz w:val="28"/>
          <w:szCs w:val="28"/>
        </w:rPr>
        <w:t>l</w:t>
      </w:r>
      <w:r w:rsidRPr="00B36FA0">
        <w:rPr>
          <w:noProof/>
          <w:color w:val="000000"/>
          <w:sz w:val="28"/>
          <w:szCs w:val="28"/>
          <w:vertAlign w:val="subscript"/>
        </w:rPr>
        <w:t>1</w:t>
      </w:r>
      <w:r w:rsidRPr="00B36FA0">
        <w:rPr>
          <w:noProof/>
          <w:color w:val="000000"/>
          <w:sz w:val="28"/>
          <w:szCs w:val="28"/>
        </w:rPr>
        <w:t xml:space="preserve"> = </w:t>
      </w:r>
      <w:r w:rsidR="00E34775">
        <w:rPr>
          <w:noProof/>
          <w:color w:val="000000"/>
          <w:sz w:val="28"/>
          <w:szCs w:val="28"/>
        </w:rPr>
        <w:pict>
          <v:shape id="_x0000_i1058" type="#_x0000_t75" style="width:123.75pt;height:35.25pt">
            <v:imagedata r:id="rId39" o:title=""/>
          </v:shape>
        </w:pict>
      </w:r>
      <w:r w:rsidR="008F4FCB" w:rsidRPr="00B36FA0">
        <w:rPr>
          <w:noProof/>
          <w:color w:val="000000"/>
          <w:sz w:val="28"/>
          <w:szCs w:val="28"/>
        </w:rPr>
        <w:t xml:space="preserve"> </w:t>
      </w:r>
    </w:p>
    <w:p w:rsidR="008F4FCB" w:rsidRPr="00B36FA0" w:rsidRDefault="008F4FCB" w:rsidP="008F4FCB">
      <w:pPr>
        <w:pStyle w:val="a3"/>
        <w:spacing w:before="0" w:beforeAutospacing="0" w:after="0" w:afterAutospacing="0" w:line="360" w:lineRule="auto"/>
        <w:ind w:firstLine="709"/>
        <w:jc w:val="both"/>
        <w:rPr>
          <w:noProof/>
          <w:color w:val="000000"/>
          <w:sz w:val="28"/>
          <w:szCs w:val="28"/>
        </w:rPr>
      </w:pPr>
    </w:p>
    <w:p w:rsidR="0083412F" w:rsidRPr="00B36FA0" w:rsidRDefault="00345533" w:rsidP="008F4FCB">
      <w:pPr>
        <w:pStyle w:val="a3"/>
        <w:spacing w:before="0" w:beforeAutospacing="0" w:after="0" w:afterAutospacing="0" w:line="360" w:lineRule="auto"/>
        <w:ind w:firstLine="709"/>
        <w:jc w:val="both"/>
        <w:rPr>
          <w:noProof/>
          <w:color w:val="000000"/>
          <w:sz w:val="28"/>
          <w:szCs w:val="28"/>
        </w:rPr>
      </w:pPr>
      <w:r w:rsidRPr="00B36FA0">
        <w:rPr>
          <w:noProof/>
          <w:color w:val="000000"/>
          <w:sz w:val="28"/>
          <w:szCs w:val="28"/>
        </w:rPr>
        <w:t>Подставляем значение l</w:t>
      </w:r>
      <w:r w:rsidRPr="00B36FA0">
        <w:rPr>
          <w:noProof/>
          <w:color w:val="000000"/>
          <w:sz w:val="28"/>
          <w:szCs w:val="28"/>
          <w:vertAlign w:val="subscript"/>
        </w:rPr>
        <w:t xml:space="preserve">1 </w:t>
      </w:r>
      <w:r w:rsidRPr="00B36FA0">
        <w:rPr>
          <w:noProof/>
          <w:color w:val="000000"/>
          <w:sz w:val="28"/>
          <w:szCs w:val="28"/>
        </w:rPr>
        <w:t>в формулу 5.11</w:t>
      </w:r>
    </w:p>
    <w:p w:rsidR="00345533" w:rsidRPr="00B36FA0" w:rsidRDefault="00345533" w:rsidP="008F4FCB">
      <w:pPr>
        <w:pStyle w:val="a3"/>
        <w:spacing w:before="0" w:beforeAutospacing="0" w:after="0" w:afterAutospacing="0" w:line="360" w:lineRule="auto"/>
        <w:ind w:firstLine="709"/>
        <w:jc w:val="both"/>
        <w:rPr>
          <w:noProof/>
          <w:color w:val="000000"/>
          <w:sz w:val="28"/>
          <w:szCs w:val="28"/>
        </w:rPr>
      </w:pPr>
    </w:p>
    <w:p w:rsidR="00345533" w:rsidRPr="00B36FA0" w:rsidRDefault="00345533" w:rsidP="008F4FCB">
      <w:pPr>
        <w:pStyle w:val="a3"/>
        <w:spacing w:before="0" w:beforeAutospacing="0" w:after="0" w:afterAutospacing="0" w:line="360" w:lineRule="auto"/>
        <w:ind w:firstLine="709"/>
        <w:jc w:val="both"/>
        <w:rPr>
          <w:noProof/>
          <w:color w:val="000000"/>
          <w:sz w:val="28"/>
          <w:szCs w:val="28"/>
          <w:vertAlign w:val="superscript"/>
        </w:rPr>
      </w:pPr>
      <w:r w:rsidRPr="00B36FA0">
        <w:rPr>
          <w:noProof/>
          <w:color w:val="000000"/>
          <w:sz w:val="28"/>
          <w:szCs w:val="28"/>
        </w:rPr>
        <w:t>V</w:t>
      </w:r>
      <w:r w:rsidRPr="00B36FA0">
        <w:rPr>
          <w:noProof/>
          <w:color w:val="000000"/>
          <w:sz w:val="28"/>
          <w:szCs w:val="28"/>
          <w:vertAlign w:val="subscript"/>
        </w:rPr>
        <w:t>пр</w:t>
      </w:r>
      <w:r w:rsidRPr="00B36FA0">
        <w:rPr>
          <w:noProof/>
          <w:color w:val="000000"/>
          <w:sz w:val="28"/>
          <w:szCs w:val="28"/>
        </w:rPr>
        <w:t xml:space="preserve"> = 5∙10</w:t>
      </w:r>
      <w:r w:rsidRPr="00B36FA0">
        <w:rPr>
          <w:noProof/>
          <w:color w:val="000000"/>
          <w:sz w:val="28"/>
          <w:szCs w:val="28"/>
          <w:vertAlign w:val="superscript"/>
        </w:rPr>
        <w:t>-6</w:t>
      </w:r>
      <w:r w:rsidRPr="00B36FA0">
        <w:rPr>
          <w:noProof/>
          <w:color w:val="000000"/>
          <w:sz w:val="28"/>
          <w:szCs w:val="28"/>
        </w:rPr>
        <w:t>∙4,53∙520751=12,1м</w:t>
      </w:r>
      <w:r w:rsidRPr="00B36FA0">
        <w:rPr>
          <w:noProof/>
          <w:color w:val="000000"/>
          <w:sz w:val="28"/>
          <w:szCs w:val="28"/>
          <w:vertAlign w:val="superscript"/>
        </w:rPr>
        <w:t>3</w:t>
      </w:r>
    </w:p>
    <w:p w:rsidR="002718B2" w:rsidRPr="00B36FA0" w:rsidRDefault="002718B2" w:rsidP="008F4FCB">
      <w:pPr>
        <w:pStyle w:val="a3"/>
        <w:spacing w:before="0" w:beforeAutospacing="0" w:after="0" w:afterAutospacing="0" w:line="360" w:lineRule="auto"/>
        <w:ind w:firstLine="709"/>
        <w:jc w:val="both"/>
        <w:rPr>
          <w:noProof/>
          <w:color w:val="000000"/>
          <w:sz w:val="28"/>
          <w:szCs w:val="28"/>
          <w:vertAlign w:val="superscript"/>
        </w:rPr>
      </w:pPr>
    </w:p>
    <w:p w:rsidR="002718B2" w:rsidRPr="00B36FA0" w:rsidRDefault="002718B2" w:rsidP="008F4FCB">
      <w:pPr>
        <w:pStyle w:val="a3"/>
        <w:spacing w:before="0" w:beforeAutospacing="0" w:after="0" w:afterAutospacing="0" w:line="360" w:lineRule="auto"/>
        <w:ind w:firstLine="709"/>
        <w:jc w:val="both"/>
        <w:rPr>
          <w:noProof/>
          <w:color w:val="000000"/>
          <w:sz w:val="28"/>
          <w:szCs w:val="28"/>
        </w:rPr>
      </w:pPr>
      <w:r w:rsidRPr="00B36FA0">
        <w:rPr>
          <w:noProof/>
          <w:color w:val="000000"/>
          <w:sz w:val="28"/>
          <w:szCs w:val="28"/>
        </w:rPr>
        <w:t>Определяем</w:t>
      </w:r>
      <w:r w:rsidR="008F4FCB" w:rsidRPr="00B36FA0">
        <w:rPr>
          <w:noProof/>
          <w:color w:val="000000"/>
          <w:sz w:val="28"/>
          <w:szCs w:val="28"/>
        </w:rPr>
        <w:t xml:space="preserve"> </w:t>
      </w:r>
      <w:r w:rsidRPr="00B36FA0">
        <w:rPr>
          <w:noProof/>
          <w:color w:val="000000"/>
          <w:sz w:val="28"/>
          <w:szCs w:val="28"/>
        </w:rPr>
        <w:t>Т</w:t>
      </w:r>
      <w:r w:rsidRPr="00B36FA0">
        <w:rPr>
          <w:noProof/>
          <w:color w:val="000000"/>
          <w:sz w:val="28"/>
          <w:szCs w:val="28"/>
          <w:vertAlign w:val="subscript"/>
        </w:rPr>
        <w:t>ц</w:t>
      </w:r>
      <w:r w:rsidRPr="00B36FA0">
        <w:rPr>
          <w:noProof/>
          <w:color w:val="000000"/>
          <w:sz w:val="28"/>
          <w:szCs w:val="28"/>
        </w:rPr>
        <w:t xml:space="preserve"> – продолжительность цикла, с;</w:t>
      </w:r>
    </w:p>
    <w:p w:rsidR="008F4FCB" w:rsidRPr="00B36FA0" w:rsidRDefault="008F4FCB" w:rsidP="008F4FCB">
      <w:pPr>
        <w:pStyle w:val="a3"/>
        <w:spacing w:before="0" w:beforeAutospacing="0" w:after="0" w:afterAutospacing="0" w:line="360" w:lineRule="auto"/>
        <w:ind w:firstLine="709"/>
        <w:jc w:val="both"/>
        <w:rPr>
          <w:noProof/>
          <w:color w:val="000000"/>
          <w:sz w:val="28"/>
          <w:szCs w:val="28"/>
        </w:rPr>
      </w:pPr>
    </w:p>
    <w:p w:rsidR="002718B2" w:rsidRPr="00B36FA0" w:rsidRDefault="002718B2" w:rsidP="008F4FCB">
      <w:pPr>
        <w:pStyle w:val="a3"/>
        <w:spacing w:before="0" w:beforeAutospacing="0" w:after="0" w:afterAutospacing="0" w:line="360" w:lineRule="auto"/>
        <w:ind w:firstLine="709"/>
        <w:jc w:val="both"/>
        <w:rPr>
          <w:noProof/>
          <w:color w:val="000000"/>
          <w:sz w:val="28"/>
          <w:szCs w:val="28"/>
        </w:rPr>
      </w:pPr>
      <w:r w:rsidRPr="00B36FA0">
        <w:rPr>
          <w:noProof/>
          <w:color w:val="000000"/>
          <w:sz w:val="28"/>
          <w:szCs w:val="28"/>
        </w:rPr>
        <w:t>Т</w:t>
      </w:r>
      <w:r w:rsidRPr="00B36FA0">
        <w:rPr>
          <w:noProof/>
          <w:color w:val="000000"/>
          <w:sz w:val="28"/>
          <w:szCs w:val="28"/>
          <w:vertAlign w:val="subscript"/>
        </w:rPr>
        <w:t>ц</w:t>
      </w:r>
      <w:r w:rsidRPr="00B36FA0">
        <w:rPr>
          <w:noProof/>
          <w:color w:val="000000"/>
          <w:sz w:val="28"/>
          <w:szCs w:val="28"/>
        </w:rPr>
        <w:t xml:space="preserve"> = t</w:t>
      </w:r>
      <w:r w:rsidRPr="00B36FA0">
        <w:rPr>
          <w:noProof/>
          <w:color w:val="000000"/>
          <w:sz w:val="28"/>
          <w:szCs w:val="28"/>
          <w:vertAlign w:val="subscript"/>
        </w:rPr>
        <w:t>1</w:t>
      </w:r>
      <w:r w:rsidRPr="00B36FA0">
        <w:rPr>
          <w:noProof/>
          <w:color w:val="000000"/>
          <w:sz w:val="28"/>
          <w:szCs w:val="28"/>
        </w:rPr>
        <w:t xml:space="preserve"> + t</w:t>
      </w:r>
      <w:r w:rsidRPr="00B36FA0">
        <w:rPr>
          <w:noProof/>
          <w:color w:val="000000"/>
          <w:sz w:val="28"/>
          <w:szCs w:val="28"/>
          <w:vertAlign w:val="subscript"/>
        </w:rPr>
        <w:t>2</w:t>
      </w:r>
      <w:r w:rsidRPr="00B36FA0">
        <w:rPr>
          <w:noProof/>
          <w:color w:val="000000"/>
          <w:sz w:val="28"/>
          <w:szCs w:val="28"/>
        </w:rPr>
        <w:t xml:space="preserve"> + t</w:t>
      </w:r>
      <w:r w:rsidRPr="00B36FA0">
        <w:rPr>
          <w:noProof/>
          <w:color w:val="000000"/>
          <w:sz w:val="28"/>
          <w:szCs w:val="28"/>
          <w:vertAlign w:val="subscript"/>
        </w:rPr>
        <w:t>3</w:t>
      </w:r>
      <w:r w:rsidRPr="00B36FA0">
        <w:rPr>
          <w:noProof/>
          <w:color w:val="000000"/>
          <w:sz w:val="28"/>
          <w:szCs w:val="28"/>
        </w:rPr>
        <w:t>+ t</w:t>
      </w:r>
      <w:r w:rsidRPr="00B36FA0">
        <w:rPr>
          <w:noProof/>
          <w:color w:val="000000"/>
          <w:sz w:val="28"/>
          <w:szCs w:val="28"/>
          <w:vertAlign w:val="subscript"/>
        </w:rPr>
        <w:t>4</w:t>
      </w:r>
      <w:r w:rsidR="008F4FCB" w:rsidRPr="00B36FA0">
        <w:rPr>
          <w:noProof/>
          <w:color w:val="000000"/>
          <w:sz w:val="28"/>
          <w:szCs w:val="28"/>
          <w:vertAlign w:val="subscript"/>
        </w:rPr>
        <w:t xml:space="preserve"> </w:t>
      </w:r>
      <w:r w:rsidRPr="00B36FA0">
        <w:rPr>
          <w:noProof/>
          <w:color w:val="000000"/>
          <w:sz w:val="28"/>
          <w:szCs w:val="28"/>
        </w:rPr>
        <w:t>(5.13)</w:t>
      </w:r>
      <w:r w:rsidR="008F4FCB" w:rsidRPr="00B36FA0">
        <w:rPr>
          <w:noProof/>
          <w:color w:val="000000"/>
          <w:sz w:val="28"/>
          <w:szCs w:val="28"/>
        </w:rPr>
        <w:t xml:space="preserve"> </w:t>
      </w:r>
    </w:p>
    <w:p w:rsidR="003633A8" w:rsidRPr="00B36FA0" w:rsidRDefault="008F4FCB" w:rsidP="008F4FCB">
      <w:pPr>
        <w:pStyle w:val="a3"/>
        <w:spacing w:before="0" w:beforeAutospacing="0" w:after="0" w:afterAutospacing="0" w:line="360" w:lineRule="auto"/>
        <w:ind w:firstLine="709"/>
        <w:jc w:val="both"/>
        <w:rPr>
          <w:noProof/>
          <w:color w:val="000000"/>
          <w:sz w:val="28"/>
          <w:szCs w:val="28"/>
        </w:rPr>
      </w:pPr>
      <w:r w:rsidRPr="00B36FA0">
        <w:rPr>
          <w:noProof/>
          <w:color w:val="000000"/>
          <w:sz w:val="28"/>
          <w:szCs w:val="28"/>
        </w:rPr>
        <w:br w:type="page"/>
      </w:r>
      <w:r w:rsidR="003633A8" w:rsidRPr="00B36FA0">
        <w:rPr>
          <w:noProof/>
          <w:color w:val="000000"/>
          <w:sz w:val="28"/>
          <w:szCs w:val="28"/>
        </w:rPr>
        <w:t>где t</w:t>
      </w:r>
      <w:r w:rsidR="003633A8" w:rsidRPr="00B36FA0">
        <w:rPr>
          <w:noProof/>
          <w:color w:val="000000"/>
          <w:sz w:val="28"/>
          <w:szCs w:val="28"/>
          <w:vertAlign w:val="subscript"/>
        </w:rPr>
        <w:t xml:space="preserve">1 </w:t>
      </w:r>
      <w:r w:rsidR="003633A8" w:rsidRPr="00B36FA0">
        <w:rPr>
          <w:noProof/>
          <w:color w:val="000000"/>
          <w:sz w:val="28"/>
          <w:szCs w:val="28"/>
        </w:rPr>
        <w:t>– время резания грунта, t</w:t>
      </w:r>
      <w:r w:rsidR="003633A8" w:rsidRPr="00B36FA0">
        <w:rPr>
          <w:noProof/>
          <w:color w:val="000000"/>
          <w:sz w:val="28"/>
          <w:szCs w:val="28"/>
          <w:vertAlign w:val="subscript"/>
        </w:rPr>
        <w:t>1</w:t>
      </w:r>
      <w:r w:rsidR="003633A8" w:rsidRPr="00B36FA0">
        <w:rPr>
          <w:noProof/>
          <w:color w:val="000000"/>
          <w:sz w:val="28"/>
          <w:szCs w:val="28"/>
        </w:rPr>
        <w:t xml:space="preserve"> = </w:t>
      </w:r>
      <w:r w:rsidR="00E34775">
        <w:rPr>
          <w:noProof/>
          <w:color w:val="000000"/>
          <w:sz w:val="28"/>
          <w:szCs w:val="28"/>
        </w:rPr>
        <w:pict>
          <v:shape id="_x0000_i1059" type="#_x0000_t75" style="width:56.25pt;height:35.25pt">
            <v:imagedata r:id="rId40" o:title=""/>
          </v:shape>
        </w:pict>
      </w:r>
    </w:p>
    <w:p w:rsidR="003633A8" w:rsidRPr="00B36FA0" w:rsidRDefault="003633A8" w:rsidP="008F4FCB">
      <w:pPr>
        <w:pStyle w:val="a3"/>
        <w:spacing w:before="0" w:beforeAutospacing="0" w:after="0" w:afterAutospacing="0" w:line="360" w:lineRule="auto"/>
        <w:ind w:firstLine="709"/>
        <w:jc w:val="both"/>
        <w:rPr>
          <w:noProof/>
          <w:color w:val="000000"/>
          <w:sz w:val="28"/>
          <w:szCs w:val="28"/>
        </w:rPr>
      </w:pPr>
    </w:p>
    <w:p w:rsidR="003633A8" w:rsidRPr="00B36FA0" w:rsidRDefault="003633A8" w:rsidP="008F4FCB">
      <w:pPr>
        <w:pStyle w:val="a3"/>
        <w:spacing w:before="0" w:beforeAutospacing="0" w:after="0" w:afterAutospacing="0" w:line="360" w:lineRule="auto"/>
        <w:ind w:firstLine="709"/>
        <w:jc w:val="both"/>
        <w:rPr>
          <w:noProof/>
          <w:color w:val="000000"/>
          <w:sz w:val="28"/>
          <w:szCs w:val="28"/>
        </w:rPr>
      </w:pPr>
      <w:r w:rsidRPr="00B36FA0">
        <w:rPr>
          <w:noProof/>
          <w:color w:val="000000"/>
          <w:sz w:val="28"/>
          <w:szCs w:val="28"/>
        </w:rPr>
        <w:t>где t</w:t>
      </w:r>
      <w:r w:rsidRPr="00B36FA0">
        <w:rPr>
          <w:noProof/>
          <w:color w:val="000000"/>
          <w:sz w:val="28"/>
          <w:szCs w:val="28"/>
          <w:vertAlign w:val="subscript"/>
        </w:rPr>
        <w:t xml:space="preserve">2 </w:t>
      </w:r>
      <w:r w:rsidRPr="00B36FA0">
        <w:rPr>
          <w:noProof/>
          <w:color w:val="000000"/>
          <w:sz w:val="28"/>
          <w:szCs w:val="28"/>
        </w:rPr>
        <w:t>– время перемещения грунта, t</w:t>
      </w:r>
      <w:r w:rsidRPr="00B36FA0">
        <w:rPr>
          <w:noProof/>
          <w:color w:val="000000"/>
          <w:sz w:val="28"/>
          <w:szCs w:val="28"/>
          <w:vertAlign w:val="subscript"/>
        </w:rPr>
        <w:t>2</w:t>
      </w:r>
      <w:r w:rsidRPr="00B36FA0">
        <w:rPr>
          <w:noProof/>
          <w:color w:val="000000"/>
          <w:sz w:val="28"/>
          <w:szCs w:val="28"/>
        </w:rPr>
        <w:t xml:space="preserve"> = </w:t>
      </w:r>
      <w:r w:rsidR="00E34775">
        <w:rPr>
          <w:noProof/>
          <w:color w:val="000000"/>
          <w:sz w:val="28"/>
          <w:szCs w:val="28"/>
        </w:rPr>
        <w:pict>
          <v:shape id="_x0000_i1060" type="#_x0000_t75" style="width:77.25pt;height:33.75pt">
            <v:imagedata r:id="rId41" o:title=""/>
          </v:shape>
        </w:pict>
      </w:r>
      <w:r w:rsidRPr="00B36FA0">
        <w:rPr>
          <w:noProof/>
          <w:color w:val="000000"/>
          <w:sz w:val="28"/>
          <w:szCs w:val="28"/>
        </w:rPr>
        <w:t>с,</w:t>
      </w:r>
    </w:p>
    <w:p w:rsidR="0012494B" w:rsidRPr="00B36FA0" w:rsidRDefault="0012494B" w:rsidP="008F4FCB">
      <w:pPr>
        <w:pStyle w:val="a3"/>
        <w:spacing w:before="0" w:beforeAutospacing="0" w:after="0" w:afterAutospacing="0" w:line="360" w:lineRule="auto"/>
        <w:ind w:firstLine="709"/>
        <w:jc w:val="both"/>
        <w:rPr>
          <w:noProof/>
          <w:color w:val="000000"/>
          <w:sz w:val="28"/>
          <w:szCs w:val="28"/>
        </w:rPr>
      </w:pPr>
    </w:p>
    <w:p w:rsidR="0012494B" w:rsidRPr="00B36FA0" w:rsidRDefault="0012494B" w:rsidP="008F4FCB">
      <w:pPr>
        <w:pStyle w:val="a3"/>
        <w:spacing w:before="0" w:beforeAutospacing="0" w:after="0" w:afterAutospacing="0" w:line="360" w:lineRule="auto"/>
        <w:ind w:firstLine="709"/>
        <w:jc w:val="both"/>
        <w:rPr>
          <w:noProof/>
          <w:color w:val="000000"/>
          <w:sz w:val="28"/>
          <w:szCs w:val="28"/>
        </w:rPr>
      </w:pPr>
      <w:r w:rsidRPr="00B36FA0">
        <w:rPr>
          <w:noProof/>
          <w:color w:val="000000"/>
          <w:sz w:val="28"/>
          <w:szCs w:val="28"/>
        </w:rPr>
        <w:t>где t</w:t>
      </w:r>
      <w:r w:rsidRPr="00B36FA0">
        <w:rPr>
          <w:noProof/>
          <w:color w:val="000000"/>
          <w:sz w:val="28"/>
          <w:szCs w:val="28"/>
          <w:vertAlign w:val="subscript"/>
        </w:rPr>
        <w:t xml:space="preserve">3 </w:t>
      </w:r>
      <w:r w:rsidRPr="00B36FA0">
        <w:rPr>
          <w:noProof/>
          <w:color w:val="000000"/>
          <w:sz w:val="28"/>
          <w:szCs w:val="28"/>
        </w:rPr>
        <w:t>– время обратного хода, t</w:t>
      </w:r>
      <w:r w:rsidRPr="00B36FA0">
        <w:rPr>
          <w:noProof/>
          <w:color w:val="000000"/>
          <w:sz w:val="28"/>
          <w:szCs w:val="28"/>
          <w:vertAlign w:val="subscript"/>
        </w:rPr>
        <w:t>3</w:t>
      </w:r>
      <w:r w:rsidRPr="00B36FA0">
        <w:rPr>
          <w:noProof/>
          <w:color w:val="000000"/>
          <w:sz w:val="28"/>
          <w:szCs w:val="28"/>
        </w:rPr>
        <w:t xml:space="preserve"> = </w:t>
      </w:r>
      <w:r w:rsidR="00E34775">
        <w:rPr>
          <w:noProof/>
          <w:color w:val="000000"/>
          <w:sz w:val="28"/>
          <w:szCs w:val="28"/>
        </w:rPr>
        <w:pict>
          <v:shape id="_x0000_i1061" type="#_x0000_t75" style="width:81pt;height:33.75pt">
            <v:imagedata r:id="rId42" o:title=""/>
          </v:shape>
        </w:pict>
      </w:r>
      <w:r w:rsidRPr="00B36FA0">
        <w:rPr>
          <w:noProof/>
          <w:color w:val="000000"/>
          <w:sz w:val="28"/>
          <w:szCs w:val="28"/>
        </w:rPr>
        <w:t>с,</w:t>
      </w:r>
    </w:p>
    <w:p w:rsidR="0012494B" w:rsidRPr="00B36FA0" w:rsidRDefault="0012494B" w:rsidP="008F4FCB">
      <w:pPr>
        <w:pStyle w:val="a3"/>
        <w:spacing w:before="0" w:beforeAutospacing="0" w:after="0" w:afterAutospacing="0" w:line="360" w:lineRule="auto"/>
        <w:ind w:firstLine="709"/>
        <w:jc w:val="both"/>
        <w:rPr>
          <w:noProof/>
          <w:color w:val="000000"/>
          <w:sz w:val="28"/>
          <w:szCs w:val="28"/>
        </w:rPr>
      </w:pPr>
    </w:p>
    <w:p w:rsidR="0012494B" w:rsidRPr="00B36FA0" w:rsidRDefault="0012494B" w:rsidP="008F4FCB">
      <w:pPr>
        <w:pStyle w:val="a3"/>
        <w:spacing w:before="0" w:beforeAutospacing="0" w:after="0" w:afterAutospacing="0" w:line="360" w:lineRule="auto"/>
        <w:ind w:firstLine="709"/>
        <w:jc w:val="both"/>
        <w:rPr>
          <w:noProof/>
          <w:color w:val="000000"/>
          <w:sz w:val="28"/>
          <w:szCs w:val="28"/>
        </w:rPr>
      </w:pPr>
      <w:r w:rsidRPr="00B36FA0">
        <w:rPr>
          <w:noProof/>
          <w:color w:val="000000"/>
          <w:sz w:val="28"/>
          <w:szCs w:val="28"/>
        </w:rPr>
        <w:t>где t</w:t>
      </w:r>
      <w:r w:rsidRPr="00B36FA0">
        <w:rPr>
          <w:noProof/>
          <w:color w:val="000000"/>
          <w:sz w:val="28"/>
          <w:szCs w:val="28"/>
          <w:vertAlign w:val="subscript"/>
        </w:rPr>
        <w:t xml:space="preserve">4 </w:t>
      </w:r>
      <w:r w:rsidRPr="00B36FA0">
        <w:rPr>
          <w:noProof/>
          <w:color w:val="000000"/>
          <w:sz w:val="28"/>
          <w:szCs w:val="28"/>
        </w:rPr>
        <w:t xml:space="preserve">– дополнительное время (время на переключение передач и т.д), </w:t>
      </w:r>
    </w:p>
    <w:p w:rsidR="0012494B" w:rsidRPr="00B36FA0" w:rsidRDefault="0012494B" w:rsidP="008F4FCB">
      <w:pPr>
        <w:pStyle w:val="a3"/>
        <w:spacing w:before="0" w:beforeAutospacing="0" w:after="0" w:afterAutospacing="0" w:line="360" w:lineRule="auto"/>
        <w:ind w:firstLine="709"/>
        <w:jc w:val="both"/>
        <w:rPr>
          <w:noProof/>
          <w:color w:val="000000"/>
          <w:sz w:val="28"/>
          <w:szCs w:val="28"/>
        </w:rPr>
      </w:pPr>
      <w:r w:rsidRPr="00B36FA0">
        <w:rPr>
          <w:noProof/>
          <w:color w:val="000000"/>
          <w:sz w:val="28"/>
          <w:szCs w:val="28"/>
        </w:rPr>
        <w:t>t</w:t>
      </w:r>
      <w:r w:rsidRPr="00B36FA0">
        <w:rPr>
          <w:noProof/>
          <w:color w:val="000000"/>
          <w:sz w:val="28"/>
          <w:szCs w:val="28"/>
          <w:vertAlign w:val="subscript"/>
        </w:rPr>
        <w:t>4</w:t>
      </w:r>
      <w:r w:rsidRPr="00B36FA0">
        <w:rPr>
          <w:noProof/>
          <w:color w:val="000000"/>
          <w:sz w:val="28"/>
          <w:szCs w:val="28"/>
        </w:rPr>
        <w:t xml:space="preserve"> = 26 с.</w:t>
      </w:r>
    </w:p>
    <w:p w:rsidR="0012494B" w:rsidRPr="00B36FA0" w:rsidRDefault="0012494B" w:rsidP="008F4FCB">
      <w:pPr>
        <w:pStyle w:val="a3"/>
        <w:spacing w:before="0" w:beforeAutospacing="0" w:after="0" w:afterAutospacing="0" w:line="360" w:lineRule="auto"/>
        <w:ind w:firstLine="709"/>
        <w:jc w:val="both"/>
        <w:rPr>
          <w:noProof/>
          <w:color w:val="000000"/>
          <w:sz w:val="28"/>
          <w:szCs w:val="28"/>
        </w:rPr>
      </w:pPr>
    </w:p>
    <w:p w:rsidR="0012494B" w:rsidRPr="00B36FA0" w:rsidRDefault="0012494B" w:rsidP="008F4FCB">
      <w:pPr>
        <w:pStyle w:val="a3"/>
        <w:spacing w:before="0" w:beforeAutospacing="0" w:after="0" w:afterAutospacing="0" w:line="360" w:lineRule="auto"/>
        <w:ind w:firstLine="709"/>
        <w:jc w:val="both"/>
        <w:rPr>
          <w:noProof/>
          <w:color w:val="000000"/>
          <w:sz w:val="28"/>
          <w:szCs w:val="28"/>
        </w:rPr>
      </w:pPr>
      <w:r w:rsidRPr="00B36FA0">
        <w:rPr>
          <w:noProof/>
          <w:color w:val="000000"/>
          <w:sz w:val="28"/>
          <w:szCs w:val="28"/>
        </w:rPr>
        <w:t>Т</w:t>
      </w:r>
      <w:r w:rsidRPr="00B36FA0">
        <w:rPr>
          <w:noProof/>
          <w:color w:val="000000"/>
          <w:sz w:val="28"/>
          <w:szCs w:val="28"/>
          <w:vertAlign w:val="subscript"/>
        </w:rPr>
        <w:t xml:space="preserve">ц = </w:t>
      </w:r>
      <w:r w:rsidRPr="00B36FA0">
        <w:rPr>
          <w:noProof/>
          <w:color w:val="000000"/>
          <w:sz w:val="28"/>
          <w:szCs w:val="28"/>
        </w:rPr>
        <w:t>146+146+26=317с,</w:t>
      </w:r>
    </w:p>
    <w:p w:rsidR="00D63DB4" w:rsidRPr="00B36FA0" w:rsidRDefault="00D63DB4" w:rsidP="008F4FCB">
      <w:pPr>
        <w:pStyle w:val="a3"/>
        <w:spacing w:before="0" w:beforeAutospacing="0" w:after="0" w:afterAutospacing="0" w:line="360" w:lineRule="auto"/>
        <w:ind w:firstLine="709"/>
        <w:jc w:val="both"/>
        <w:rPr>
          <w:noProof/>
          <w:color w:val="000000"/>
          <w:sz w:val="28"/>
          <w:szCs w:val="28"/>
        </w:rPr>
      </w:pPr>
    </w:p>
    <w:p w:rsidR="00D63DB4" w:rsidRPr="00B36FA0" w:rsidRDefault="00D63DB4" w:rsidP="008F4FCB">
      <w:pPr>
        <w:pStyle w:val="a3"/>
        <w:spacing w:before="0" w:beforeAutospacing="0" w:after="0" w:afterAutospacing="0" w:line="360" w:lineRule="auto"/>
        <w:ind w:firstLine="709"/>
        <w:jc w:val="both"/>
        <w:rPr>
          <w:noProof/>
          <w:color w:val="000000"/>
          <w:sz w:val="28"/>
          <w:szCs w:val="28"/>
        </w:rPr>
      </w:pPr>
      <w:r w:rsidRPr="00B36FA0">
        <w:rPr>
          <w:noProof/>
          <w:color w:val="000000"/>
          <w:sz w:val="28"/>
          <w:szCs w:val="28"/>
        </w:rPr>
        <w:t>По формуле 5.1 определяем производительность бульдозера</w:t>
      </w:r>
    </w:p>
    <w:p w:rsidR="00D63DB4" w:rsidRPr="00B36FA0" w:rsidRDefault="00D63DB4" w:rsidP="008F4FCB">
      <w:pPr>
        <w:pStyle w:val="a3"/>
        <w:spacing w:before="0" w:beforeAutospacing="0" w:after="0" w:afterAutospacing="0" w:line="360" w:lineRule="auto"/>
        <w:ind w:firstLine="709"/>
        <w:jc w:val="both"/>
        <w:rPr>
          <w:noProof/>
          <w:color w:val="000000"/>
          <w:sz w:val="28"/>
          <w:szCs w:val="28"/>
        </w:rPr>
      </w:pPr>
    </w:p>
    <w:p w:rsidR="00D63DB4" w:rsidRPr="00B36FA0" w:rsidRDefault="00E34775" w:rsidP="008F4FCB">
      <w:pPr>
        <w:pStyle w:val="a3"/>
        <w:spacing w:before="0" w:beforeAutospacing="0" w:after="0" w:afterAutospacing="0" w:line="360" w:lineRule="auto"/>
        <w:ind w:firstLine="709"/>
        <w:jc w:val="both"/>
        <w:rPr>
          <w:noProof/>
          <w:color w:val="000000"/>
          <w:sz w:val="28"/>
          <w:szCs w:val="28"/>
        </w:rPr>
      </w:pPr>
      <w:r>
        <w:rPr>
          <w:noProof/>
          <w:color w:val="000000"/>
          <w:sz w:val="28"/>
          <w:szCs w:val="28"/>
        </w:rPr>
        <w:pict>
          <v:shape id="_x0000_i1062" type="#_x0000_t75" style="width:135pt;height:33pt">
            <v:imagedata r:id="rId43" o:title=""/>
          </v:shape>
        </w:pict>
      </w:r>
      <w:r w:rsidR="00D63DB4" w:rsidRPr="00B36FA0">
        <w:rPr>
          <w:noProof/>
          <w:color w:val="000000"/>
          <w:sz w:val="28"/>
          <w:szCs w:val="28"/>
        </w:rPr>
        <w:t>м</w:t>
      </w:r>
      <w:r w:rsidR="00D63DB4" w:rsidRPr="00B36FA0">
        <w:rPr>
          <w:noProof/>
          <w:color w:val="000000"/>
          <w:sz w:val="28"/>
          <w:szCs w:val="28"/>
          <w:vertAlign w:val="superscript"/>
        </w:rPr>
        <w:t>3</w:t>
      </w:r>
      <w:r w:rsidR="00D63DB4" w:rsidRPr="00B36FA0">
        <w:rPr>
          <w:noProof/>
          <w:color w:val="000000"/>
          <w:sz w:val="28"/>
          <w:szCs w:val="28"/>
        </w:rPr>
        <w:t>/час</w:t>
      </w:r>
    </w:p>
    <w:p w:rsidR="00F70A26" w:rsidRPr="00B36FA0" w:rsidRDefault="00F70A26" w:rsidP="008F4FCB">
      <w:pPr>
        <w:pStyle w:val="a3"/>
        <w:spacing w:before="0" w:beforeAutospacing="0" w:after="0" w:afterAutospacing="0" w:line="360" w:lineRule="auto"/>
        <w:ind w:firstLine="709"/>
        <w:jc w:val="both"/>
        <w:rPr>
          <w:noProof/>
          <w:color w:val="000000"/>
          <w:sz w:val="28"/>
          <w:szCs w:val="28"/>
        </w:rPr>
      </w:pPr>
    </w:p>
    <w:p w:rsidR="00F70A26" w:rsidRPr="00B36FA0" w:rsidRDefault="00F70A26" w:rsidP="008F4FCB">
      <w:pPr>
        <w:pStyle w:val="a3"/>
        <w:spacing w:before="0" w:beforeAutospacing="0" w:after="0" w:afterAutospacing="0" w:line="360" w:lineRule="auto"/>
        <w:ind w:firstLine="709"/>
        <w:jc w:val="both"/>
        <w:rPr>
          <w:noProof/>
          <w:color w:val="000000"/>
          <w:sz w:val="28"/>
          <w:szCs w:val="28"/>
        </w:rPr>
      </w:pPr>
      <w:r w:rsidRPr="00B36FA0">
        <w:rPr>
          <w:noProof/>
          <w:color w:val="000000"/>
          <w:sz w:val="28"/>
          <w:szCs w:val="28"/>
        </w:rPr>
        <w:t>Производительность бульдозера составляет 21,14 м</w:t>
      </w:r>
      <w:r w:rsidRPr="00B36FA0">
        <w:rPr>
          <w:noProof/>
          <w:color w:val="000000"/>
          <w:sz w:val="28"/>
          <w:szCs w:val="28"/>
          <w:vertAlign w:val="superscript"/>
        </w:rPr>
        <w:t>3</w:t>
      </w:r>
      <w:r w:rsidRPr="00B36FA0">
        <w:rPr>
          <w:noProof/>
          <w:color w:val="000000"/>
          <w:sz w:val="28"/>
          <w:szCs w:val="28"/>
        </w:rPr>
        <w:t>/час.</w:t>
      </w:r>
    </w:p>
    <w:p w:rsidR="003633A8" w:rsidRPr="00B36FA0" w:rsidRDefault="003633A8" w:rsidP="008F4FCB">
      <w:pPr>
        <w:pStyle w:val="a3"/>
        <w:spacing w:before="0" w:beforeAutospacing="0" w:after="0" w:afterAutospacing="0" w:line="360" w:lineRule="auto"/>
        <w:ind w:firstLine="709"/>
        <w:jc w:val="both"/>
        <w:rPr>
          <w:noProof/>
          <w:color w:val="000000"/>
          <w:sz w:val="28"/>
          <w:szCs w:val="28"/>
        </w:rPr>
      </w:pPr>
    </w:p>
    <w:p w:rsidR="000F324A" w:rsidRPr="00B36FA0" w:rsidRDefault="008F4FCB" w:rsidP="008F4FCB">
      <w:pPr>
        <w:pStyle w:val="1"/>
        <w:spacing w:before="0" w:beforeAutospacing="0" w:after="0" w:afterAutospacing="0" w:line="360" w:lineRule="auto"/>
        <w:ind w:firstLine="709"/>
        <w:jc w:val="both"/>
        <w:rPr>
          <w:b w:val="0"/>
          <w:noProof/>
          <w:color w:val="000000"/>
          <w:sz w:val="28"/>
          <w:szCs w:val="28"/>
        </w:rPr>
      </w:pPr>
      <w:r w:rsidRPr="00B36FA0">
        <w:rPr>
          <w:b w:val="0"/>
          <w:noProof/>
          <w:color w:val="000000"/>
          <w:sz w:val="28"/>
          <w:szCs w:val="28"/>
        </w:rPr>
        <w:br w:type="page"/>
      </w:r>
      <w:r w:rsidR="000F324A" w:rsidRPr="00B36FA0">
        <w:rPr>
          <w:b w:val="0"/>
          <w:noProof/>
          <w:color w:val="000000"/>
          <w:sz w:val="28"/>
          <w:szCs w:val="28"/>
        </w:rPr>
        <w:t>Список</w:t>
      </w:r>
      <w:r w:rsidRPr="00B36FA0">
        <w:rPr>
          <w:b w:val="0"/>
          <w:noProof/>
          <w:color w:val="000000"/>
          <w:sz w:val="28"/>
          <w:szCs w:val="28"/>
        </w:rPr>
        <w:t xml:space="preserve"> </w:t>
      </w:r>
      <w:r w:rsidR="000F324A" w:rsidRPr="00B36FA0">
        <w:rPr>
          <w:b w:val="0"/>
          <w:noProof/>
          <w:color w:val="000000"/>
          <w:sz w:val="28"/>
          <w:szCs w:val="28"/>
        </w:rPr>
        <w:t>литературы</w:t>
      </w:r>
    </w:p>
    <w:p w:rsidR="008767F0" w:rsidRPr="00B36FA0" w:rsidRDefault="008767F0" w:rsidP="008F4FCB">
      <w:pPr>
        <w:pStyle w:val="1"/>
        <w:spacing w:before="0" w:beforeAutospacing="0" w:after="0" w:afterAutospacing="0" w:line="360" w:lineRule="auto"/>
        <w:ind w:firstLine="709"/>
        <w:jc w:val="both"/>
        <w:rPr>
          <w:b w:val="0"/>
          <w:noProof/>
          <w:color w:val="000000"/>
          <w:sz w:val="28"/>
          <w:szCs w:val="28"/>
        </w:rPr>
      </w:pPr>
    </w:p>
    <w:p w:rsidR="008F4FCB" w:rsidRPr="00B36FA0" w:rsidRDefault="008767F0" w:rsidP="008F4FCB">
      <w:pPr>
        <w:pStyle w:val="Iauiue"/>
        <w:spacing w:line="360" w:lineRule="auto"/>
        <w:jc w:val="both"/>
        <w:rPr>
          <w:noProof/>
          <w:color w:val="000000"/>
          <w:sz w:val="28"/>
          <w:szCs w:val="28"/>
        </w:rPr>
      </w:pPr>
      <w:r w:rsidRPr="00B36FA0">
        <w:rPr>
          <w:noProof/>
          <w:color w:val="000000"/>
          <w:sz w:val="28"/>
          <w:szCs w:val="28"/>
        </w:rPr>
        <w:t>1.</w:t>
      </w:r>
      <w:r w:rsidR="008F4FCB" w:rsidRPr="00B36FA0">
        <w:rPr>
          <w:noProof/>
          <w:color w:val="000000"/>
          <w:sz w:val="28"/>
          <w:szCs w:val="28"/>
        </w:rPr>
        <w:t xml:space="preserve"> </w:t>
      </w:r>
      <w:r w:rsidRPr="00B36FA0">
        <w:rPr>
          <w:bCs/>
          <w:noProof/>
          <w:color w:val="000000"/>
          <w:sz w:val="28"/>
          <w:szCs w:val="28"/>
        </w:rPr>
        <w:t>Г.</w:t>
      </w:r>
      <w:r w:rsidR="008F4FCB" w:rsidRPr="00B36FA0">
        <w:rPr>
          <w:bCs/>
          <w:noProof/>
          <w:color w:val="000000"/>
          <w:sz w:val="28"/>
          <w:szCs w:val="28"/>
        </w:rPr>
        <w:t>Г. Воскресенский, Г.</w:t>
      </w:r>
      <w:r w:rsidRPr="00B36FA0">
        <w:rPr>
          <w:bCs/>
          <w:noProof/>
          <w:color w:val="000000"/>
          <w:sz w:val="28"/>
          <w:szCs w:val="28"/>
        </w:rPr>
        <w:t xml:space="preserve">И. Декина, В. А. Клюев, Лещинский А.В., </w:t>
      </w:r>
      <w:r w:rsidR="008F4FCB" w:rsidRPr="00B36FA0">
        <w:rPr>
          <w:noProof/>
          <w:color w:val="000000"/>
          <w:sz w:val="28"/>
          <w:szCs w:val="28"/>
        </w:rPr>
        <w:t>Позынич К.</w:t>
      </w:r>
      <w:r w:rsidRPr="00B36FA0">
        <w:rPr>
          <w:noProof/>
          <w:color w:val="000000"/>
          <w:sz w:val="28"/>
          <w:szCs w:val="28"/>
        </w:rPr>
        <w:t>П., Шемякин С.А. Строительные и дорожные машины: Лабораторный практикум</w:t>
      </w:r>
      <w:r w:rsidR="008F4FCB" w:rsidRPr="00B36FA0">
        <w:rPr>
          <w:noProof/>
          <w:color w:val="000000"/>
          <w:sz w:val="28"/>
          <w:szCs w:val="28"/>
        </w:rPr>
        <w:t>:</w:t>
      </w:r>
      <w:r w:rsidRPr="00B36FA0">
        <w:rPr>
          <w:noProof/>
          <w:color w:val="000000"/>
          <w:sz w:val="28"/>
          <w:szCs w:val="28"/>
        </w:rPr>
        <w:t xml:space="preserve"> 2003 – 89с.</w:t>
      </w:r>
    </w:p>
    <w:p w:rsidR="008F4FCB" w:rsidRPr="00B36FA0" w:rsidRDefault="008767F0" w:rsidP="008F4FCB">
      <w:pPr>
        <w:pStyle w:val="a3"/>
        <w:spacing w:before="0" w:beforeAutospacing="0" w:after="0" w:afterAutospacing="0" w:line="360" w:lineRule="auto"/>
        <w:jc w:val="both"/>
        <w:rPr>
          <w:noProof/>
          <w:color w:val="000000"/>
          <w:sz w:val="28"/>
          <w:szCs w:val="28"/>
        </w:rPr>
      </w:pPr>
      <w:r w:rsidRPr="00B36FA0">
        <w:rPr>
          <w:noProof/>
          <w:color w:val="000000"/>
          <w:sz w:val="28"/>
          <w:szCs w:val="28"/>
        </w:rPr>
        <w:t>2</w:t>
      </w:r>
      <w:r w:rsidR="000F324A" w:rsidRPr="00B36FA0">
        <w:rPr>
          <w:noProof/>
          <w:color w:val="000000"/>
          <w:sz w:val="28"/>
          <w:szCs w:val="28"/>
        </w:rPr>
        <w:t>. Чернявский</w:t>
      </w:r>
      <w:r w:rsidR="008F4FCB" w:rsidRPr="00B36FA0">
        <w:rPr>
          <w:noProof/>
          <w:color w:val="000000"/>
          <w:sz w:val="28"/>
          <w:szCs w:val="28"/>
        </w:rPr>
        <w:t xml:space="preserve"> </w:t>
      </w:r>
      <w:r w:rsidR="000F324A" w:rsidRPr="00B36FA0">
        <w:rPr>
          <w:noProof/>
          <w:color w:val="000000"/>
          <w:sz w:val="28"/>
          <w:szCs w:val="28"/>
        </w:rPr>
        <w:t>С.А., Кузнецов</w:t>
      </w:r>
      <w:r w:rsidR="008F4FCB" w:rsidRPr="00B36FA0">
        <w:rPr>
          <w:noProof/>
          <w:color w:val="000000"/>
          <w:sz w:val="28"/>
          <w:szCs w:val="28"/>
        </w:rPr>
        <w:t xml:space="preserve"> </w:t>
      </w:r>
      <w:r w:rsidR="000F324A" w:rsidRPr="00B36FA0">
        <w:rPr>
          <w:noProof/>
          <w:color w:val="000000"/>
          <w:sz w:val="28"/>
          <w:szCs w:val="28"/>
        </w:rPr>
        <w:t>Б.С.</w:t>
      </w:r>
      <w:r w:rsidR="008F4FCB" w:rsidRPr="00B36FA0">
        <w:rPr>
          <w:noProof/>
          <w:color w:val="000000"/>
          <w:sz w:val="28"/>
          <w:szCs w:val="28"/>
        </w:rPr>
        <w:t xml:space="preserve"> </w:t>
      </w:r>
      <w:r w:rsidR="000F324A" w:rsidRPr="00B36FA0">
        <w:rPr>
          <w:noProof/>
          <w:color w:val="000000"/>
          <w:sz w:val="28"/>
          <w:szCs w:val="28"/>
        </w:rPr>
        <w:t>Проектирование</w:t>
      </w:r>
      <w:r w:rsidR="008F4FCB" w:rsidRPr="00B36FA0">
        <w:rPr>
          <w:noProof/>
          <w:color w:val="000000"/>
          <w:sz w:val="28"/>
          <w:szCs w:val="28"/>
        </w:rPr>
        <w:t xml:space="preserve"> </w:t>
      </w:r>
      <w:r w:rsidR="000F324A" w:rsidRPr="00B36FA0">
        <w:rPr>
          <w:noProof/>
          <w:color w:val="000000"/>
          <w:sz w:val="28"/>
          <w:szCs w:val="28"/>
        </w:rPr>
        <w:t>механических</w:t>
      </w:r>
      <w:r w:rsidR="008F4FCB" w:rsidRPr="00B36FA0">
        <w:rPr>
          <w:noProof/>
          <w:color w:val="000000"/>
          <w:sz w:val="28"/>
          <w:szCs w:val="28"/>
        </w:rPr>
        <w:t xml:space="preserve"> </w:t>
      </w:r>
      <w:r w:rsidR="000F324A" w:rsidRPr="00B36FA0">
        <w:rPr>
          <w:noProof/>
          <w:color w:val="000000"/>
          <w:sz w:val="28"/>
          <w:szCs w:val="28"/>
        </w:rPr>
        <w:t>передач.</w:t>
      </w:r>
      <w:r w:rsidR="008F4FCB" w:rsidRPr="00B36FA0">
        <w:rPr>
          <w:noProof/>
          <w:color w:val="000000"/>
          <w:sz w:val="28"/>
          <w:szCs w:val="28"/>
        </w:rPr>
        <w:t xml:space="preserve"> </w:t>
      </w:r>
      <w:r w:rsidR="000F324A" w:rsidRPr="00B36FA0">
        <w:rPr>
          <w:noProof/>
          <w:color w:val="000000"/>
          <w:sz w:val="28"/>
          <w:szCs w:val="28"/>
        </w:rPr>
        <w:t>Учебно-справочное</w:t>
      </w:r>
      <w:r w:rsidR="008F4FCB" w:rsidRPr="00B36FA0">
        <w:rPr>
          <w:noProof/>
          <w:color w:val="000000"/>
          <w:sz w:val="28"/>
          <w:szCs w:val="28"/>
        </w:rPr>
        <w:t xml:space="preserve"> </w:t>
      </w:r>
      <w:r w:rsidR="000F324A" w:rsidRPr="00B36FA0">
        <w:rPr>
          <w:noProof/>
          <w:color w:val="000000"/>
          <w:sz w:val="28"/>
          <w:szCs w:val="28"/>
        </w:rPr>
        <w:t>пособие</w:t>
      </w:r>
      <w:r w:rsidR="008F4FCB" w:rsidRPr="00B36FA0">
        <w:rPr>
          <w:noProof/>
          <w:color w:val="000000"/>
          <w:sz w:val="28"/>
          <w:szCs w:val="28"/>
        </w:rPr>
        <w:t xml:space="preserve"> </w:t>
      </w:r>
      <w:r w:rsidR="000F324A" w:rsidRPr="00B36FA0">
        <w:rPr>
          <w:noProof/>
          <w:color w:val="000000"/>
          <w:sz w:val="28"/>
          <w:szCs w:val="28"/>
        </w:rPr>
        <w:t>для</w:t>
      </w:r>
      <w:r w:rsidR="008F4FCB" w:rsidRPr="00B36FA0">
        <w:rPr>
          <w:noProof/>
          <w:color w:val="000000"/>
          <w:sz w:val="28"/>
          <w:szCs w:val="28"/>
        </w:rPr>
        <w:t xml:space="preserve"> </w:t>
      </w:r>
      <w:r w:rsidR="000F324A" w:rsidRPr="00B36FA0">
        <w:rPr>
          <w:noProof/>
          <w:color w:val="000000"/>
          <w:sz w:val="28"/>
          <w:szCs w:val="28"/>
        </w:rPr>
        <w:t>вузов</w:t>
      </w:r>
      <w:r w:rsidR="008F4FCB" w:rsidRPr="00B36FA0">
        <w:rPr>
          <w:noProof/>
          <w:color w:val="000000"/>
          <w:sz w:val="28"/>
          <w:szCs w:val="28"/>
        </w:rPr>
        <w:t xml:space="preserve"> </w:t>
      </w:r>
      <w:r w:rsidR="000F324A" w:rsidRPr="00B36FA0">
        <w:rPr>
          <w:noProof/>
          <w:color w:val="000000"/>
          <w:sz w:val="28"/>
          <w:szCs w:val="28"/>
        </w:rPr>
        <w:t>–</w:t>
      </w:r>
      <w:r w:rsidR="008F4FCB" w:rsidRPr="00B36FA0">
        <w:rPr>
          <w:noProof/>
          <w:color w:val="000000"/>
          <w:sz w:val="28"/>
          <w:szCs w:val="28"/>
        </w:rPr>
        <w:t xml:space="preserve"> </w:t>
      </w:r>
      <w:r w:rsidR="000F324A" w:rsidRPr="00B36FA0">
        <w:rPr>
          <w:noProof/>
          <w:color w:val="000000"/>
          <w:sz w:val="28"/>
          <w:szCs w:val="28"/>
        </w:rPr>
        <w:t>5-е</w:t>
      </w:r>
      <w:r w:rsidR="008F4FCB" w:rsidRPr="00B36FA0">
        <w:rPr>
          <w:noProof/>
          <w:color w:val="000000"/>
          <w:sz w:val="28"/>
          <w:szCs w:val="28"/>
        </w:rPr>
        <w:t xml:space="preserve"> </w:t>
      </w:r>
      <w:r w:rsidR="000F324A" w:rsidRPr="00B36FA0">
        <w:rPr>
          <w:noProof/>
          <w:color w:val="000000"/>
          <w:sz w:val="28"/>
          <w:szCs w:val="28"/>
        </w:rPr>
        <w:t>изд.</w:t>
      </w:r>
      <w:r w:rsidR="008F4FCB" w:rsidRPr="00B36FA0">
        <w:rPr>
          <w:noProof/>
          <w:color w:val="000000"/>
          <w:sz w:val="28"/>
          <w:szCs w:val="28"/>
        </w:rPr>
        <w:t xml:space="preserve"> </w:t>
      </w:r>
      <w:r w:rsidR="000F324A" w:rsidRPr="00B36FA0">
        <w:rPr>
          <w:noProof/>
          <w:color w:val="000000"/>
          <w:sz w:val="28"/>
          <w:szCs w:val="28"/>
        </w:rPr>
        <w:t>перериб.</w:t>
      </w:r>
      <w:r w:rsidR="008F4FCB" w:rsidRPr="00B36FA0">
        <w:rPr>
          <w:noProof/>
          <w:color w:val="000000"/>
          <w:sz w:val="28"/>
          <w:szCs w:val="28"/>
        </w:rPr>
        <w:t xml:space="preserve"> </w:t>
      </w:r>
      <w:r w:rsidR="000F324A" w:rsidRPr="00B36FA0">
        <w:rPr>
          <w:noProof/>
          <w:color w:val="000000"/>
          <w:sz w:val="28"/>
          <w:szCs w:val="28"/>
        </w:rPr>
        <w:t>и</w:t>
      </w:r>
      <w:r w:rsidR="008F4FCB" w:rsidRPr="00B36FA0">
        <w:rPr>
          <w:noProof/>
          <w:color w:val="000000"/>
          <w:sz w:val="28"/>
          <w:szCs w:val="28"/>
        </w:rPr>
        <w:t xml:space="preserve"> </w:t>
      </w:r>
      <w:r w:rsidR="000F324A" w:rsidRPr="00B36FA0">
        <w:rPr>
          <w:noProof/>
          <w:color w:val="000000"/>
          <w:sz w:val="28"/>
          <w:szCs w:val="28"/>
        </w:rPr>
        <w:t>доп. - М.: Химия</w:t>
      </w:r>
      <w:r w:rsidR="008F4FCB" w:rsidRPr="00B36FA0">
        <w:rPr>
          <w:noProof/>
          <w:color w:val="000000"/>
          <w:sz w:val="28"/>
          <w:szCs w:val="28"/>
        </w:rPr>
        <w:t xml:space="preserve"> </w:t>
      </w:r>
      <w:r w:rsidR="000F324A" w:rsidRPr="00B36FA0">
        <w:rPr>
          <w:noProof/>
          <w:color w:val="000000"/>
          <w:sz w:val="28"/>
          <w:szCs w:val="28"/>
        </w:rPr>
        <w:t>1984 –</w:t>
      </w:r>
      <w:r w:rsidR="008F4FCB" w:rsidRPr="00B36FA0">
        <w:rPr>
          <w:noProof/>
          <w:color w:val="000000"/>
          <w:sz w:val="28"/>
          <w:szCs w:val="28"/>
        </w:rPr>
        <w:t xml:space="preserve"> </w:t>
      </w:r>
      <w:r w:rsidR="000F324A" w:rsidRPr="00B36FA0">
        <w:rPr>
          <w:noProof/>
          <w:color w:val="000000"/>
          <w:sz w:val="28"/>
          <w:szCs w:val="28"/>
        </w:rPr>
        <w:t>560 с.</w:t>
      </w:r>
      <w:r w:rsidR="008F4FCB" w:rsidRPr="00B36FA0">
        <w:rPr>
          <w:noProof/>
          <w:color w:val="000000"/>
          <w:sz w:val="28"/>
          <w:szCs w:val="28"/>
        </w:rPr>
        <w:t xml:space="preserve"> </w:t>
      </w:r>
      <w:r w:rsidR="000F324A" w:rsidRPr="00B36FA0">
        <w:rPr>
          <w:noProof/>
          <w:color w:val="000000"/>
          <w:sz w:val="28"/>
          <w:szCs w:val="28"/>
        </w:rPr>
        <w:t xml:space="preserve">ил. </w:t>
      </w:r>
    </w:p>
    <w:p w:rsidR="008F4FCB" w:rsidRPr="00B36FA0" w:rsidRDefault="008767F0" w:rsidP="008F4FCB">
      <w:pPr>
        <w:pStyle w:val="a3"/>
        <w:spacing w:before="0" w:beforeAutospacing="0" w:after="0" w:afterAutospacing="0" w:line="360" w:lineRule="auto"/>
        <w:jc w:val="both"/>
        <w:rPr>
          <w:noProof/>
          <w:color w:val="000000"/>
          <w:sz w:val="28"/>
          <w:szCs w:val="28"/>
        </w:rPr>
      </w:pPr>
      <w:r w:rsidRPr="00B36FA0">
        <w:rPr>
          <w:noProof/>
          <w:color w:val="000000"/>
          <w:sz w:val="28"/>
          <w:szCs w:val="28"/>
        </w:rPr>
        <w:t>3</w:t>
      </w:r>
      <w:r w:rsidR="000F324A" w:rsidRPr="00B36FA0">
        <w:rPr>
          <w:noProof/>
          <w:color w:val="000000"/>
          <w:sz w:val="28"/>
          <w:szCs w:val="28"/>
        </w:rPr>
        <w:t>. Сиденко</w:t>
      </w:r>
      <w:r w:rsidR="008F4FCB" w:rsidRPr="00B36FA0">
        <w:rPr>
          <w:noProof/>
          <w:color w:val="000000"/>
          <w:sz w:val="28"/>
          <w:szCs w:val="28"/>
        </w:rPr>
        <w:t xml:space="preserve"> </w:t>
      </w:r>
      <w:r w:rsidR="000F324A" w:rsidRPr="00B36FA0">
        <w:rPr>
          <w:noProof/>
          <w:color w:val="000000"/>
          <w:sz w:val="28"/>
          <w:szCs w:val="28"/>
        </w:rPr>
        <w:t>П.М.</w:t>
      </w:r>
      <w:r w:rsidR="008F4FCB" w:rsidRPr="00B36FA0">
        <w:rPr>
          <w:noProof/>
          <w:color w:val="000000"/>
          <w:sz w:val="28"/>
          <w:szCs w:val="28"/>
        </w:rPr>
        <w:t xml:space="preserve"> </w:t>
      </w:r>
      <w:r w:rsidR="000F324A" w:rsidRPr="00B36FA0">
        <w:rPr>
          <w:noProof/>
          <w:color w:val="000000"/>
          <w:sz w:val="28"/>
          <w:szCs w:val="28"/>
        </w:rPr>
        <w:t>Изменение</w:t>
      </w:r>
      <w:r w:rsidR="008F4FCB" w:rsidRPr="00B36FA0">
        <w:rPr>
          <w:noProof/>
          <w:color w:val="000000"/>
          <w:sz w:val="28"/>
          <w:szCs w:val="28"/>
        </w:rPr>
        <w:t xml:space="preserve"> </w:t>
      </w:r>
      <w:r w:rsidR="000F324A" w:rsidRPr="00B36FA0">
        <w:rPr>
          <w:noProof/>
          <w:color w:val="000000"/>
          <w:sz w:val="28"/>
          <w:szCs w:val="28"/>
        </w:rPr>
        <w:t>в</w:t>
      </w:r>
      <w:r w:rsidR="008F4FCB" w:rsidRPr="00B36FA0">
        <w:rPr>
          <w:noProof/>
          <w:color w:val="000000"/>
          <w:sz w:val="28"/>
          <w:szCs w:val="28"/>
        </w:rPr>
        <w:t xml:space="preserve"> </w:t>
      </w:r>
      <w:r w:rsidR="000F324A" w:rsidRPr="00B36FA0">
        <w:rPr>
          <w:noProof/>
          <w:color w:val="000000"/>
          <w:sz w:val="28"/>
          <w:szCs w:val="28"/>
        </w:rPr>
        <w:t>хим.</w:t>
      </w:r>
      <w:r w:rsidR="008F4FCB" w:rsidRPr="00B36FA0">
        <w:rPr>
          <w:noProof/>
          <w:color w:val="000000"/>
          <w:sz w:val="28"/>
          <w:szCs w:val="28"/>
        </w:rPr>
        <w:t xml:space="preserve"> </w:t>
      </w:r>
      <w:r w:rsidR="000F324A" w:rsidRPr="00B36FA0">
        <w:rPr>
          <w:noProof/>
          <w:color w:val="000000"/>
          <w:sz w:val="28"/>
          <w:szCs w:val="28"/>
        </w:rPr>
        <w:t>промышленности. - М.: Химия</w:t>
      </w:r>
      <w:r w:rsidR="008F4FCB" w:rsidRPr="00B36FA0">
        <w:rPr>
          <w:noProof/>
          <w:color w:val="000000"/>
          <w:sz w:val="28"/>
          <w:szCs w:val="28"/>
        </w:rPr>
        <w:t xml:space="preserve"> </w:t>
      </w:r>
      <w:r w:rsidR="000F324A" w:rsidRPr="00B36FA0">
        <w:rPr>
          <w:noProof/>
          <w:color w:val="000000"/>
          <w:sz w:val="28"/>
          <w:szCs w:val="28"/>
        </w:rPr>
        <w:t>1977 –</w:t>
      </w:r>
      <w:r w:rsidR="008F4FCB" w:rsidRPr="00B36FA0">
        <w:rPr>
          <w:noProof/>
          <w:color w:val="000000"/>
          <w:sz w:val="28"/>
          <w:szCs w:val="28"/>
        </w:rPr>
        <w:t xml:space="preserve"> </w:t>
      </w:r>
      <w:r w:rsidR="000F324A" w:rsidRPr="00B36FA0">
        <w:rPr>
          <w:noProof/>
          <w:color w:val="000000"/>
          <w:sz w:val="28"/>
          <w:szCs w:val="28"/>
        </w:rPr>
        <w:t>368 с.</w:t>
      </w:r>
      <w:r w:rsidR="008F4FCB" w:rsidRPr="00B36FA0">
        <w:rPr>
          <w:noProof/>
          <w:color w:val="000000"/>
          <w:sz w:val="28"/>
          <w:szCs w:val="28"/>
        </w:rPr>
        <w:t xml:space="preserve"> </w:t>
      </w:r>
      <w:r w:rsidR="000F324A" w:rsidRPr="00B36FA0">
        <w:rPr>
          <w:noProof/>
          <w:color w:val="000000"/>
          <w:sz w:val="28"/>
          <w:szCs w:val="28"/>
        </w:rPr>
        <w:t xml:space="preserve">ил. </w:t>
      </w:r>
    </w:p>
    <w:p w:rsidR="008F4FCB" w:rsidRPr="00B36FA0" w:rsidRDefault="008767F0" w:rsidP="008F4FCB">
      <w:pPr>
        <w:pStyle w:val="a3"/>
        <w:spacing w:before="0" w:beforeAutospacing="0" w:after="0" w:afterAutospacing="0" w:line="360" w:lineRule="auto"/>
        <w:jc w:val="both"/>
        <w:rPr>
          <w:noProof/>
          <w:color w:val="000000"/>
          <w:sz w:val="28"/>
          <w:szCs w:val="28"/>
        </w:rPr>
      </w:pPr>
      <w:r w:rsidRPr="00B36FA0">
        <w:rPr>
          <w:noProof/>
          <w:color w:val="000000"/>
          <w:sz w:val="28"/>
          <w:szCs w:val="28"/>
        </w:rPr>
        <w:t>4</w:t>
      </w:r>
      <w:r w:rsidR="000F324A" w:rsidRPr="00B36FA0">
        <w:rPr>
          <w:noProof/>
          <w:color w:val="000000"/>
          <w:sz w:val="28"/>
          <w:szCs w:val="28"/>
        </w:rPr>
        <w:t>. Чернилевсий</w:t>
      </w:r>
      <w:r w:rsidR="008F4FCB" w:rsidRPr="00B36FA0">
        <w:rPr>
          <w:noProof/>
          <w:color w:val="000000"/>
          <w:sz w:val="28"/>
          <w:szCs w:val="28"/>
        </w:rPr>
        <w:t xml:space="preserve"> </w:t>
      </w:r>
      <w:r w:rsidR="000F324A" w:rsidRPr="00B36FA0">
        <w:rPr>
          <w:noProof/>
          <w:color w:val="000000"/>
          <w:sz w:val="28"/>
          <w:szCs w:val="28"/>
        </w:rPr>
        <w:t>Д.В.</w:t>
      </w:r>
      <w:r w:rsidR="008F4FCB" w:rsidRPr="00B36FA0">
        <w:rPr>
          <w:noProof/>
          <w:color w:val="000000"/>
          <w:sz w:val="28"/>
          <w:szCs w:val="28"/>
        </w:rPr>
        <w:t xml:space="preserve"> </w:t>
      </w:r>
      <w:r w:rsidR="000F324A" w:rsidRPr="00B36FA0">
        <w:rPr>
          <w:noProof/>
          <w:color w:val="000000"/>
          <w:sz w:val="28"/>
          <w:szCs w:val="28"/>
        </w:rPr>
        <w:t>Детали</w:t>
      </w:r>
      <w:r w:rsidR="008F4FCB" w:rsidRPr="00B36FA0">
        <w:rPr>
          <w:noProof/>
          <w:color w:val="000000"/>
          <w:sz w:val="28"/>
          <w:szCs w:val="28"/>
        </w:rPr>
        <w:t xml:space="preserve"> </w:t>
      </w:r>
      <w:r w:rsidR="000F324A" w:rsidRPr="00B36FA0">
        <w:rPr>
          <w:noProof/>
          <w:color w:val="000000"/>
          <w:sz w:val="28"/>
          <w:szCs w:val="28"/>
        </w:rPr>
        <w:t>машин</w:t>
      </w:r>
      <w:r w:rsidR="008F4FCB" w:rsidRPr="00B36FA0">
        <w:rPr>
          <w:noProof/>
          <w:color w:val="000000"/>
          <w:sz w:val="28"/>
          <w:szCs w:val="28"/>
        </w:rPr>
        <w:t xml:space="preserve"> </w:t>
      </w:r>
      <w:r w:rsidR="000F324A" w:rsidRPr="00B36FA0">
        <w:rPr>
          <w:noProof/>
          <w:color w:val="000000"/>
          <w:sz w:val="28"/>
          <w:szCs w:val="28"/>
        </w:rPr>
        <w:t>и</w:t>
      </w:r>
      <w:r w:rsidR="008F4FCB" w:rsidRPr="00B36FA0">
        <w:rPr>
          <w:noProof/>
          <w:color w:val="000000"/>
          <w:sz w:val="28"/>
          <w:szCs w:val="28"/>
        </w:rPr>
        <w:t xml:space="preserve"> </w:t>
      </w:r>
      <w:r w:rsidR="000F324A" w:rsidRPr="00B36FA0">
        <w:rPr>
          <w:noProof/>
          <w:color w:val="000000"/>
          <w:sz w:val="28"/>
          <w:szCs w:val="28"/>
        </w:rPr>
        <w:t>механизмов. Учебное</w:t>
      </w:r>
      <w:r w:rsidR="008F4FCB" w:rsidRPr="00B36FA0">
        <w:rPr>
          <w:noProof/>
          <w:color w:val="000000"/>
          <w:sz w:val="28"/>
          <w:szCs w:val="28"/>
        </w:rPr>
        <w:t xml:space="preserve"> </w:t>
      </w:r>
      <w:r w:rsidR="000F324A" w:rsidRPr="00B36FA0">
        <w:rPr>
          <w:noProof/>
          <w:color w:val="000000"/>
          <w:sz w:val="28"/>
          <w:szCs w:val="28"/>
        </w:rPr>
        <w:t>пособие</w:t>
      </w:r>
      <w:r w:rsidR="008F4FCB" w:rsidRPr="00B36FA0">
        <w:rPr>
          <w:noProof/>
          <w:color w:val="000000"/>
          <w:sz w:val="28"/>
          <w:szCs w:val="28"/>
        </w:rPr>
        <w:t xml:space="preserve"> </w:t>
      </w:r>
      <w:r w:rsidR="000F324A" w:rsidRPr="00B36FA0">
        <w:rPr>
          <w:noProof/>
          <w:color w:val="000000"/>
          <w:sz w:val="28"/>
          <w:szCs w:val="28"/>
        </w:rPr>
        <w:t>- 2-е</w:t>
      </w:r>
      <w:r w:rsidR="008F4FCB" w:rsidRPr="00B36FA0">
        <w:rPr>
          <w:noProof/>
          <w:color w:val="000000"/>
          <w:sz w:val="28"/>
          <w:szCs w:val="28"/>
        </w:rPr>
        <w:t xml:space="preserve"> </w:t>
      </w:r>
      <w:r w:rsidR="000F324A" w:rsidRPr="00B36FA0">
        <w:rPr>
          <w:noProof/>
          <w:color w:val="000000"/>
          <w:sz w:val="28"/>
          <w:szCs w:val="28"/>
        </w:rPr>
        <w:t>изд.</w:t>
      </w:r>
      <w:r w:rsidR="008F4FCB" w:rsidRPr="00B36FA0">
        <w:rPr>
          <w:noProof/>
          <w:color w:val="000000"/>
          <w:sz w:val="28"/>
          <w:szCs w:val="28"/>
        </w:rPr>
        <w:t xml:space="preserve"> </w:t>
      </w:r>
      <w:r w:rsidR="000F324A" w:rsidRPr="00B36FA0">
        <w:rPr>
          <w:noProof/>
          <w:color w:val="000000"/>
          <w:sz w:val="28"/>
          <w:szCs w:val="28"/>
        </w:rPr>
        <w:t>перероб.</w:t>
      </w:r>
      <w:r w:rsidR="008F4FCB" w:rsidRPr="00B36FA0">
        <w:rPr>
          <w:noProof/>
          <w:color w:val="000000"/>
          <w:sz w:val="28"/>
          <w:szCs w:val="28"/>
        </w:rPr>
        <w:t xml:space="preserve"> </w:t>
      </w:r>
      <w:r w:rsidR="000F324A" w:rsidRPr="00B36FA0">
        <w:rPr>
          <w:noProof/>
          <w:color w:val="000000"/>
          <w:sz w:val="28"/>
          <w:szCs w:val="28"/>
        </w:rPr>
        <w:t>и</w:t>
      </w:r>
      <w:r w:rsidR="008F4FCB" w:rsidRPr="00B36FA0">
        <w:rPr>
          <w:noProof/>
          <w:color w:val="000000"/>
          <w:sz w:val="28"/>
          <w:szCs w:val="28"/>
        </w:rPr>
        <w:t xml:space="preserve"> </w:t>
      </w:r>
      <w:r w:rsidR="000F324A" w:rsidRPr="00B36FA0">
        <w:rPr>
          <w:noProof/>
          <w:color w:val="000000"/>
          <w:sz w:val="28"/>
          <w:szCs w:val="28"/>
        </w:rPr>
        <w:t>доп.</w:t>
      </w:r>
      <w:r w:rsidR="008F4FCB" w:rsidRPr="00B36FA0">
        <w:rPr>
          <w:noProof/>
          <w:color w:val="000000"/>
          <w:sz w:val="28"/>
          <w:szCs w:val="28"/>
        </w:rPr>
        <w:t xml:space="preserve"> </w:t>
      </w:r>
      <w:r w:rsidR="000F324A" w:rsidRPr="00B36FA0">
        <w:rPr>
          <w:noProof/>
          <w:color w:val="000000"/>
          <w:sz w:val="28"/>
          <w:szCs w:val="28"/>
        </w:rPr>
        <w:t>–</w:t>
      </w:r>
      <w:r w:rsidR="008F4FCB" w:rsidRPr="00B36FA0">
        <w:rPr>
          <w:noProof/>
          <w:color w:val="000000"/>
          <w:sz w:val="28"/>
          <w:szCs w:val="28"/>
        </w:rPr>
        <w:t xml:space="preserve"> </w:t>
      </w:r>
      <w:r w:rsidR="000F324A" w:rsidRPr="00B36FA0">
        <w:rPr>
          <w:noProof/>
          <w:color w:val="000000"/>
          <w:sz w:val="28"/>
          <w:szCs w:val="28"/>
        </w:rPr>
        <w:t>К.: Выща</w:t>
      </w:r>
      <w:r w:rsidR="008F4FCB" w:rsidRPr="00B36FA0">
        <w:rPr>
          <w:noProof/>
          <w:color w:val="000000"/>
          <w:sz w:val="28"/>
          <w:szCs w:val="28"/>
        </w:rPr>
        <w:t xml:space="preserve"> </w:t>
      </w:r>
      <w:r w:rsidR="000F324A" w:rsidRPr="00B36FA0">
        <w:rPr>
          <w:noProof/>
          <w:color w:val="000000"/>
          <w:sz w:val="28"/>
          <w:szCs w:val="28"/>
        </w:rPr>
        <w:t>шк. Головное</w:t>
      </w:r>
      <w:r w:rsidR="008F4FCB" w:rsidRPr="00B36FA0">
        <w:rPr>
          <w:noProof/>
          <w:color w:val="000000"/>
          <w:sz w:val="28"/>
          <w:szCs w:val="28"/>
        </w:rPr>
        <w:t xml:space="preserve"> </w:t>
      </w:r>
      <w:r w:rsidR="000F324A" w:rsidRPr="00B36FA0">
        <w:rPr>
          <w:noProof/>
          <w:color w:val="000000"/>
          <w:sz w:val="28"/>
          <w:szCs w:val="28"/>
        </w:rPr>
        <w:t>изд-во 1987г.</w:t>
      </w:r>
      <w:r w:rsidR="008F4FCB" w:rsidRPr="00B36FA0">
        <w:rPr>
          <w:noProof/>
          <w:color w:val="000000"/>
          <w:sz w:val="28"/>
          <w:szCs w:val="28"/>
        </w:rPr>
        <w:t xml:space="preserve"> </w:t>
      </w:r>
      <w:r w:rsidR="000F324A" w:rsidRPr="00B36FA0">
        <w:rPr>
          <w:noProof/>
          <w:color w:val="000000"/>
          <w:sz w:val="28"/>
          <w:szCs w:val="28"/>
        </w:rPr>
        <w:t>–</w:t>
      </w:r>
      <w:r w:rsidR="008F4FCB" w:rsidRPr="00B36FA0">
        <w:rPr>
          <w:noProof/>
          <w:color w:val="000000"/>
          <w:sz w:val="28"/>
          <w:szCs w:val="28"/>
        </w:rPr>
        <w:t xml:space="preserve"> </w:t>
      </w:r>
      <w:r w:rsidR="000F324A" w:rsidRPr="00B36FA0">
        <w:rPr>
          <w:noProof/>
          <w:color w:val="000000"/>
          <w:sz w:val="28"/>
          <w:szCs w:val="28"/>
        </w:rPr>
        <w:t>328 с.</w:t>
      </w:r>
      <w:r w:rsidR="008F4FCB" w:rsidRPr="00B36FA0">
        <w:rPr>
          <w:noProof/>
          <w:color w:val="000000"/>
          <w:sz w:val="28"/>
          <w:szCs w:val="28"/>
        </w:rPr>
        <w:t xml:space="preserve"> </w:t>
      </w:r>
    </w:p>
    <w:p w:rsidR="000F324A" w:rsidRPr="00B36FA0" w:rsidRDefault="008767F0" w:rsidP="008F4FCB">
      <w:pPr>
        <w:pStyle w:val="a3"/>
        <w:spacing w:before="0" w:beforeAutospacing="0" w:after="0" w:afterAutospacing="0" w:line="360" w:lineRule="auto"/>
        <w:jc w:val="both"/>
        <w:rPr>
          <w:noProof/>
          <w:color w:val="000000"/>
          <w:sz w:val="28"/>
          <w:szCs w:val="28"/>
        </w:rPr>
      </w:pPr>
      <w:r w:rsidRPr="00B36FA0">
        <w:rPr>
          <w:noProof/>
          <w:color w:val="000000"/>
          <w:sz w:val="28"/>
          <w:szCs w:val="28"/>
        </w:rPr>
        <w:t>5</w:t>
      </w:r>
      <w:r w:rsidR="000F324A" w:rsidRPr="00B36FA0">
        <w:rPr>
          <w:noProof/>
          <w:color w:val="000000"/>
          <w:sz w:val="28"/>
          <w:szCs w:val="28"/>
        </w:rPr>
        <w:t>. Батурин</w:t>
      </w:r>
      <w:r w:rsidR="008F4FCB" w:rsidRPr="00B36FA0">
        <w:rPr>
          <w:noProof/>
          <w:color w:val="000000"/>
          <w:sz w:val="28"/>
          <w:szCs w:val="28"/>
        </w:rPr>
        <w:t xml:space="preserve"> </w:t>
      </w:r>
      <w:r w:rsidR="000F324A" w:rsidRPr="00B36FA0">
        <w:rPr>
          <w:noProof/>
          <w:color w:val="000000"/>
          <w:sz w:val="28"/>
          <w:szCs w:val="28"/>
        </w:rPr>
        <w:t>А.Т.</w:t>
      </w:r>
      <w:r w:rsidR="008F4FCB" w:rsidRPr="00B36FA0">
        <w:rPr>
          <w:noProof/>
          <w:color w:val="000000"/>
          <w:sz w:val="28"/>
          <w:szCs w:val="28"/>
        </w:rPr>
        <w:t xml:space="preserve"> </w:t>
      </w:r>
      <w:r w:rsidR="000F324A" w:rsidRPr="00B36FA0">
        <w:rPr>
          <w:noProof/>
          <w:color w:val="000000"/>
          <w:sz w:val="28"/>
          <w:szCs w:val="28"/>
        </w:rPr>
        <w:t>Цецкович</w:t>
      </w:r>
      <w:r w:rsidR="008F4FCB" w:rsidRPr="00B36FA0">
        <w:rPr>
          <w:noProof/>
          <w:color w:val="000000"/>
          <w:sz w:val="28"/>
          <w:szCs w:val="28"/>
        </w:rPr>
        <w:t xml:space="preserve"> </w:t>
      </w:r>
      <w:r w:rsidR="000F324A" w:rsidRPr="00B36FA0">
        <w:rPr>
          <w:noProof/>
          <w:color w:val="000000"/>
          <w:sz w:val="28"/>
          <w:szCs w:val="28"/>
        </w:rPr>
        <w:t>Г.М.</w:t>
      </w:r>
      <w:r w:rsidR="008F4FCB" w:rsidRPr="00B36FA0">
        <w:rPr>
          <w:noProof/>
          <w:color w:val="000000"/>
          <w:sz w:val="28"/>
          <w:szCs w:val="28"/>
        </w:rPr>
        <w:t xml:space="preserve"> </w:t>
      </w:r>
      <w:r w:rsidR="000F324A" w:rsidRPr="00B36FA0">
        <w:rPr>
          <w:noProof/>
          <w:color w:val="000000"/>
          <w:sz w:val="28"/>
          <w:szCs w:val="28"/>
        </w:rPr>
        <w:t>Панич.Б.</w:t>
      </w:r>
      <w:r w:rsidR="008F4FCB" w:rsidRPr="00B36FA0">
        <w:rPr>
          <w:noProof/>
          <w:color w:val="000000"/>
          <w:sz w:val="28"/>
          <w:szCs w:val="28"/>
        </w:rPr>
        <w:t xml:space="preserve"> </w:t>
      </w:r>
      <w:r w:rsidR="000F324A" w:rsidRPr="00B36FA0">
        <w:rPr>
          <w:noProof/>
          <w:color w:val="000000"/>
          <w:sz w:val="28"/>
          <w:szCs w:val="28"/>
        </w:rPr>
        <w:t>Б.</w:t>
      </w:r>
      <w:r w:rsidR="008F4FCB" w:rsidRPr="00B36FA0">
        <w:rPr>
          <w:noProof/>
          <w:color w:val="000000"/>
          <w:sz w:val="28"/>
          <w:szCs w:val="28"/>
        </w:rPr>
        <w:t xml:space="preserve"> </w:t>
      </w:r>
      <w:r w:rsidR="000F324A" w:rsidRPr="00B36FA0">
        <w:rPr>
          <w:noProof/>
          <w:color w:val="000000"/>
          <w:sz w:val="28"/>
          <w:szCs w:val="28"/>
        </w:rPr>
        <w:t>Чернин</w:t>
      </w:r>
      <w:r w:rsidR="008F4FCB" w:rsidRPr="00B36FA0">
        <w:rPr>
          <w:noProof/>
          <w:color w:val="000000"/>
          <w:sz w:val="28"/>
          <w:szCs w:val="28"/>
        </w:rPr>
        <w:t xml:space="preserve"> </w:t>
      </w:r>
      <w:r w:rsidR="000F324A" w:rsidRPr="00B36FA0">
        <w:rPr>
          <w:noProof/>
          <w:color w:val="000000"/>
          <w:sz w:val="28"/>
          <w:szCs w:val="28"/>
        </w:rPr>
        <w:t>П.М.</w:t>
      </w:r>
      <w:r w:rsidR="008F4FCB" w:rsidRPr="00B36FA0">
        <w:rPr>
          <w:noProof/>
          <w:color w:val="000000"/>
          <w:sz w:val="28"/>
          <w:szCs w:val="28"/>
        </w:rPr>
        <w:t xml:space="preserve"> </w:t>
      </w:r>
      <w:r w:rsidR="000F324A" w:rsidRPr="00B36FA0">
        <w:rPr>
          <w:noProof/>
          <w:color w:val="000000"/>
          <w:sz w:val="28"/>
          <w:szCs w:val="28"/>
        </w:rPr>
        <w:t>Детали</w:t>
      </w:r>
      <w:r w:rsidR="008F4FCB" w:rsidRPr="00B36FA0">
        <w:rPr>
          <w:noProof/>
          <w:color w:val="000000"/>
          <w:sz w:val="28"/>
          <w:szCs w:val="28"/>
        </w:rPr>
        <w:t xml:space="preserve"> </w:t>
      </w:r>
      <w:r w:rsidR="000F324A" w:rsidRPr="00B36FA0">
        <w:rPr>
          <w:noProof/>
          <w:color w:val="000000"/>
          <w:sz w:val="28"/>
          <w:szCs w:val="28"/>
        </w:rPr>
        <w:t>машин</w:t>
      </w:r>
      <w:r w:rsidR="008F4FCB" w:rsidRPr="00B36FA0">
        <w:rPr>
          <w:noProof/>
          <w:color w:val="000000"/>
          <w:sz w:val="28"/>
          <w:szCs w:val="28"/>
        </w:rPr>
        <w:t xml:space="preserve"> </w:t>
      </w:r>
      <w:r w:rsidR="000F324A" w:rsidRPr="00B36FA0">
        <w:rPr>
          <w:noProof/>
          <w:color w:val="000000"/>
          <w:sz w:val="28"/>
          <w:szCs w:val="28"/>
        </w:rPr>
        <w:t>–</w:t>
      </w:r>
      <w:r w:rsidR="008F4FCB" w:rsidRPr="00B36FA0">
        <w:rPr>
          <w:noProof/>
          <w:color w:val="000000"/>
          <w:sz w:val="28"/>
          <w:szCs w:val="28"/>
        </w:rPr>
        <w:t xml:space="preserve"> </w:t>
      </w:r>
      <w:r w:rsidR="000F324A" w:rsidRPr="00B36FA0">
        <w:rPr>
          <w:noProof/>
          <w:color w:val="000000"/>
          <w:sz w:val="28"/>
          <w:szCs w:val="28"/>
        </w:rPr>
        <w:t>6-е</w:t>
      </w:r>
      <w:r w:rsidR="008F4FCB" w:rsidRPr="00B36FA0">
        <w:rPr>
          <w:noProof/>
          <w:color w:val="000000"/>
          <w:sz w:val="28"/>
          <w:szCs w:val="28"/>
        </w:rPr>
        <w:t xml:space="preserve"> </w:t>
      </w:r>
      <w:r w:rsidR="000F324A" w:rsidRPr="00B36FA0">
        <w:rPr>
          <w:noProof/>
          <w:color w:val="000000"/>
          <w:sz w:val="28"/>
          <w:szCs w:val="28"/>
        </w:rPr>
        <w:t>изд.</w:t>
      </w:r>
      <w:r w:rsidR="008F4FCB" w:rsidRPr="00B36FA0">
        <w:rPr>
          <w:noProof/>
          <w:color w:val="000000"/>
          <w:sz w:val="28"/>
          <w:szCs w:val="28"/>
        </w:rPr>
        <w:t xml:space="preserve"> </w:t>
      </w:r>
      <w:r w:rsidR="000F324A" w:rsidRPr="00B36FA0">
        <w:rPr>
          <w:noProof/>
          <w:color w:val="000000"/>
          <w:sz w:val="28"/>
          <w:szCs w:val="28"/>
        </w:rPr>
        <w:t>машиностроение</w:t>
      </w:r>
      <w:r w:rsidR="008F4FCB" w:rsidRPr="00B36FA0">
        <w:rPr>
          <w:noProof/>
          <w:color w:val="000000"/>
          <w:sz w:val="28"/>
          <w:szCs w:val="28"/>
        </w:rPr>
        <w:t xml:space="preserve"> </w:t>
      </w:r>
      <w:r w:rsidR="000F324A" w:rsidRPr="00B36FA0">
        <w:rPr>
          <w:noProof/>
          <w:color w:val="000000"/>
          <w:sz w:val="28"/>
          <w:szCs w:val="28"/>
        </w:rPr>
        <w:t>–</w:t>
      </w:r>
      <w:r w:rsidR="008F4FCB" w:rsidRPr="00B36FA0">
        <w:rPr>
          <w:noProof/>
          <w:color w:val="000000"/>
          <w:sz w:val="28"/>
          <w:szCs w:val="28"/>
        </w:rPr>
        <w:t xml:space="preserve"> </w:t>
      </w:r>
      <w:r w:rsidR="000F324A" w:rsidRPr="00B36FA0">
        <w:rPr>
          <w:noProof/>
          <w:color w:val="000000"/>
          <w:sz w:val="28"/>
          <w:szCs w:val="28"/>
        </w:rPr>
        <w:t>М: 1971 –</w:t>
      </w:r>
      <w:r w:rsidR="008F4FCB" w:rsidRPr="00B36FA0">
        <w:rPr>
          <w:noProof/>
          <w:color w:val="000000"/>
          <w:sz w:val="28"/>
          <w:szCs w:val="28"/>
        </w:rPr>
        <w:t xml:space="preserve"> </w:t>
      </w:r>
      <w:r w:rsidR="000F324A" w:rsidRPr="00B36FA0">
        <w:rPr>
          <w:noProof/>
          <w:color w:val="000000"/>
          <w:sz w:val="28"/>
          <w:szCs w:val="28"/>
        </w:rPr>
        <w:t>467 с.</w:t>
      </w:r>
      <w:r w:rsidR="008F4FCB" w:rsidRPr="00B36FA0">
        <w:rPr>
          <w:noProof/>
          <w:color w:val="000000"/>
          <w:sz w:val="28"/>
          <w:szCs w:val="28"/>
        </w:rPr>
        <w:t xml:space="preserve"> </w:t>
      </w:r>
      <w:bookmarkStart w:id="0" w:name="_GoBack"/>
      <w:bookmarkEnd w:id="0"/>
    </w:p>
    <w:sectPr w:rsidR="000F324A" w:rsidRPr="00B36FA0" w:rsidSect="008F4FCB">
      <w:footerReference w:type="even" r:id="rId44"/>
      <w:footerReference w:type="default" r:id="rId45"/>
      <w:pgSz w:w="11906" w:h="16838"/>
      <w:pgMar w:top="1134" w:right="850"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57A79" w:rsidRDefault="00257A79">
      <w:r>
        <w:separator/>
      </w:r>
    </w:p>
  </w:endnote>
  <w:endnote w:type="continuationSeparator" w:id="0">
    <w:p w:rsidR="00257A79" w:rsidRDefault="00257A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4FCB" w:rsidRDefault="008F4FCB" w:rsidP="00A56F62">
    <w:pPr>
      <w:pStyle w:val="a8"/>
      <w:framePr w:wrap="around" w:vAnchor="text" w:hAnchor="margin" w:xAlign="center" w:y="1"/>
      <w:rPr>
        <w:rStyle w:val="aa"/>
      </w:rPr>
    </w:pPr>
  </w:p>
  <w:p w:rsidR="008F4FCB" w:rsidRDefault="008F4FCB">
    <w:pPr>
      <w:pStyle w:val="a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4FCB" w:rsidRDefault="00FF3A2C" w:rsidP="00A56F62">
    <w:pPr>
      <w:pStyle w:val="a8"/>
      <w:framePr w:wrap="around" w:vAnchor="text" w:hAnchor="margin" w:xAlign="center" w:y="1"/>
      <w:rPr>
        <w:rStyle w:val="aa"/>
      </w:rPr>
    </w:pPr>
    <w:r>
      <w:rPr>
        <w:rStyle w:val="aa"/>
        <w:noProof/>
      </w:rPr>
      <w:t>2</w:t>
    </w:r>
  </w:p>
  <w:p w:rsidR="008F4FCB" w:rsidRDefault="008F4FCB">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57A79" w:rsidRDefault="00257A79">
      <w:r>
        <w:separator/>
      </w:r>
    </w:p>
  </w:footnote>
  <w:footnote w:type="continuationSeparator" w:id="0">
    <w:p w:rsidR="00257A79" w:rsidRDefault="00257A7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88E5E748"/>
    <w:multiLevelType w:val="hybridMultilevel"/>
    <w:tmpl w:val="D6415A7F"/>
    <w:lvl w:ilvl="0" w:tplc="FFFFFFFF">
      <w:start w:val="1"/>
      <w:numFmt w:val="ideographDigit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nsid w:val="BBECC451"/>
    <w:multiLevelType w:val="hybridMultilevel"/>
    <w:tmpl w:val="EF009EB4"/>
    <w:lvl w:ilvl="0" w:tplc="FFFFFFFF">
      <w:start w:val="1"/>
      <w:numFmt w:val="ideographDigit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
    <w:nsid w:val="00F30754"/>
    <w:multiLevelType w:val="multilevel"/>
    <w:tmpl w:val="B49EAC6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4EA3F53"/>
    <w:multiLevelType w:val="multilevel"/>
    <w:tmpl w:val="00AE602C"/>
    <w:lvl w:ilvl="0">
      <w:start w:val="1"/>
      <w:numFmt w:val="decimal"/>
      <w:lvlText w:val="%1."/>
      <w:lvlJc w:val="left"/>
      <w:pPr>
        <w:tabs>
          <w:tab w:val="num" w:pos="720"/>
        </w:tabs>
        <w:ind w:left="720" w:hanging="360"/>
      </w:pPr>
      <w:rPr>
        <w:rFonts w:cs="Times New Roman" w:hint="default"/>
      </w:rPr>
    </w:lvl>
    <w:lvl w:ilvl="1">
      <w:start w:val="2"/>
      <w:numFmt w:val="decimal"/>
      <w:isLgl/>
      <w:lvlText w:val="%1.%2"/>
      <w:lvlJc w:val="left"/>
      <w:pPr>
        <w:tabs>
          <w:tab w:val="num" w:pos="795"/>
        </w:tabs>
        <w:ind w:left="795" w:hanging="435"/>
      </w:pPr>
      <w:rPr>
        <w:rFonts w:cs="Times New Roman" w:hint="default"/>
      </w:rPr>
    </w:lvl>
    <w:lvl w:ilvl="2">
      <w:start w:val="1"/>
      <w:numFmt w:val="decimal"/>
      <w:isLgl/>
      <w:lvlText w:val="%1.%2.%3"/>
      <w:lvlJc w:val="left"/>
      <w:pPr>
        <w:tabs>
          <w:tab w:val="num" w:pos="1080"/>
        </w:tabs>
        <w:ind w:left="1080" w:hanging="720"/>
      </w:pPr>
      <w:rPr>
        <w:rFonts w:cs="Times New Roman" w:hint="default"/>
      </w:rPr>
    </w:lvl>
    <w:lvl w:ilvl="3">
      <w:start w:val="1"/>
      <w:numFmt w:val="decimal"/>
      <w:isLgl/>
      <w:lvlText w:val="%1.%2.%3.%4"/>
      <w:lvlJc w:val="left"/>
      <w:pPr>
        <w:tabs>
          <w:tab w:val="num" w:pos="1080"/>
        </w:tabs>
        <w:ind w:left="1080" w:hanging="720"/>
      </w:pPr>
      <w:rPr>
        <w:rFonts w:cs="Times New Roman" w:hint="default"/>
      </w:rPr>
    </w:lvl>
    <w:lvl w:ilvl="4">
      <w:start w:val="1"/>
      <w:numFmt w:val="decimal"/>
      <w:isLgl/>
      <w:lvlText w:val="%1.%2.%3.%4.%5"/>
      <w:lvlJc w:val="left"/>
      <w:pPr>
        <w:tabs>
          <w:tab w:val="num" w:pos="1440"/>
        </w:tabs>
        <w:ind w:left="1440" w:hanging="1080"/>
      </w:pPr>
      <w:rPr>
        <w:rFonts w:cs="Times New Roman" w:hint="default"/>
      </w:rPr>
    </w:lvl>
    <w:lvl w:ilvl="5">
      <w:start w:val="1"/>
      <w:numFmt w:val="decimal"/>
      <w:isLgl/>
      <w:lvlText w:val="%1.%2.%3.%4.%5.%6"/>
      <w:lvlJc w:val="left"/>
      <w:pPr>
        <w:tabs>
          <w:tab w:val="num" w:pos="1440"/>
        </w:tabs>
        <w:ind w:left="1440" w:hanging="1080"/>
      </w:pPr>
      <w:rPr>
        <w:rFonts w:cs="Times New Roman" w:hint="default"/>
      </w:rPr>
    </w:lvl>
    <w:lvl w:ilvl="6">
      <w:start w:val="1"/>
      <w:numFmt w:val="decimal"/>
      <w:isLgl/>
      <w:lvlText w:val="%1.%2.%3.%4.%5.%6.%7"/>
      <w:lvlJc w:val="left"/>
      <w:pPr>
        <w:tabs>
          <w:tab w:val="num" w:pos="1800"/>
        </w:tabs>
        <w:ind w:left="1800" w:hanging="1440"/>
      </w:pPr>
      <w:rPr>
        <w:rFonts w:cs="Times New Roman" w:hint="default"/>
      </w:rPr>
    </w:lvl>
    <w:lvl w:ilvl="7">
      <w:start w:val="1"/>
      <w:numFmt w:val="decimal"/>
      <w:isLgl/>
      <w:lvlText w:val="%1.%2.%3.%4.%5.%6.%7.%8"/>
      <w:lvlJc w:val="left"/>
      <w:pPr>
        <w:tabs>
          <w:tab w:val="num" w:pos="1800"/>
        </w:tabs>
        <w:ind w:left="1800" w:hanging="1440"/>
      </w:pPr>
      <w:rPr>
        <w:rFonts w:cs="Times New Roman" w:hint="default"/>
      </w:rPr>
    </w:lvl>
    <w:lvl w:ilvl="8">
      <w:start w:val="1"/>
      <w:numFmt w:val="decimal"/>
      <w:isLgl/>
      <w:lvlText w:val="%1.%2.%3.%4.%5.%6.%7.%8.%9"/>
      <w:lvlJc w:val="left"/>
      <w:pPr>
        <w:tabs>
          <w:tab w:val="num" w:pos="2160"/>
        </w:tabs>
        <w:ind w:left="2160" w:hanging="1800"/>
      </w:pPr>
      <w:rPr>
        <w:rFonts w:cs="Times New Roman" w:hint="default"/>
      </w:rPr>
    </w:lvl>
  </w:abstractNum>
  <w:abstractNum w:abstractNumId="4">
    <w:nsid w:val="069125A6"/>
    <w:multiLevelType w:val="hybridMultilevel"/>
    <w:tmpl w:val="B9BC16E0"/>
    <w:lvl w:ilvl="0" w:tplc="1092EC6E">
      <w:start w:val="4"/>
      <w:numFmt w:val="decimal"/>
      <w:lvlText w:val="%1"/>
      <w:lvlJc w:val="left"/>
      <w:pPr>
        <w:tabs>
          <w:tab w:val="num" w:pos="360"/>
        </w:tabs>
        <w:ind w:left="360" w:hanging="360"/>
      </w:pPr>
      <w:rPr>
        <w:rFonts w:cs="Times New Roman" w:hint="default"/>
      </w:rPr>
    </w:lvl>
    <w:lvl w:ilvl="1" w:tplc="04190019" w:tentative="1">
      <w:start w:val="1"/>
      <w:numFmt w:val="lowerLetter"/>
      <w:lvlText w:val="%2."/>
      <w:lvlJc w:val="left"/>
      <w:pPr>
        <w:tabs>
          <w:tab w:val="num" w:pos="1080"/>
        </w:tabs>
        <w:ind w:left="1080" w:hanging="360"/>
      </w:pPr>
      <w:rPr>
        <w:rFonts w:cs="Times New Roman"/>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5">
    <w:nsid w:val="0A494BF0"/>
    <w:multiLevelType w:val="multilevel"/>
    <w:tmpl w:val="1846847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BA9752A"/>
    <w:multiLevelType w:val="multilevel"/>
    <w:tmpl w:val="B20285D0"/>
    <w:lvl w:ilvl="0">
      <w:start w:val="4"/>
      <w:numFmt w:val="decimal"/>
      <w:lvlText w:val="%1."/>
      <w:lvlJc w:val="left"/>
      <w:pPr>
        <w:tabs>
          <w:tab w:val="num" w:pos="720"/>
        </w:tabs>
        <w:ind w:left="720" w:hanging="360"/>
      </w:pPr>
      <w:rPr>
        <w:rFonts w:cs="Times New Roman" w:hint="default"/>
      </w:rPr>
    </w:lvl>
    <w:lvl w:ilvl="1">
      <w:start w:val="1"/>
      <w:numFmt w:val="decimal"/>
      <w:isLgl/>
      <w:lvlText w:val="%1.%2"/>
      <w:lvlJc w:val="left"/>
      <w:pPr>
        <w:tabs>
          <w:tab w:val="num" w:pos="795"/>
        </w:tabs>
        <w:ind w:left="795" w:hanging="435"/>
      </w:pPr>
      <w:rPr>
        <w:rFonts w:cs="Times New Roman" w:hint="default"/>
      </w:rPr>
    </w:lvl>
    <w:lvl w:ilvl="2">
      <w:start w:val="1"/>
      <w:numFmt w:val="decimal"/>
      <w:isLgl/>
      <w:lvlText w:val="%1.%2.%3"/>
      <w:lvlJc w:val="left"/>
      <w:pPr>
        <w:tabs>
          <w:tab w:val="num" w:pos="1080"/>
        </w:tabs>
        <w:ind w:left="1080" w:hanging="720"/>
      </w:pPr>
      <w:rPr>
        <w:rFonts w:cs="Times New Roman" w:hint="default"/>
      </w:rPr>
    </w:lvl>
    <w:lvl w:ilvl="3">
      <w:start w:val="1"/>
      <w:numFmt w:val="decimal"/>
      <w:isLgl/>
      <w:lvlText w:val="%1.%2.%3.%4"/>
      <w:lvlJc w:val="left"/>
      <w:pPr>
        <w:tabs>
          <w:tab w:val="num" w:pos="1080"/>
        </w:tabs>
        <w:ind w:left="1080" w:hanging="720"/>
      </w:pPr>
      <w:rPr>
        <w:rFonts w:cs="Times New Roman" w:hint="default"/>
      </w:rPr>
    </w:lvl>
    <w:lvl w:ilvl="4">
      <w:start w:val="1"/>
      <w:numFmt w:val="decimal"/>
      <w:isLgl/>
      <w:lvlText w:val="%1.%2.%3.%4.%5"/>
      <w:lvlJc w:val="left"/>
      <w:pPr>
        <w:tabs>
          <w:tab w:val="num" w:pos="1440"/>
        </w:tabs>
        <w:ind w:left="1440" w:hanging="1080"/>
      </w:pPr>
      <w:rPr>
        <w:rFonts w:cs="Times New Roman" w:hint="default"/>
      </w:rPr>
    </w:lvl>
    <w:lvl w:ilvl="5">
      <w:start w:val="1"/>
      <w:numFmt w:val="decimal"/>
      <w:isLgl/>
      <w:lvlText w:val="%1.%2.%3.%4.%5.%6"/>
      <w:lvlJc w:val="left"/>
      <w:pPr>
        <w:tabs>
          <w:tab w:val="num" w:pos="1440"/>
        </w:tabs>
        <w:ind w:left="1440" w:hanging="1080"/>
      </w:pPr>
      <w:rPr>
        <w:rFonts w:cs="Times New Roman" w:hint="default"/>
      </w:rPr>
    </w:lvl>
    <w:lvl w:ilvl="6">
      <w:start w:val="1"/>
      <w:numFmt w:val="decimal"/>
      <w:isLgl/>
      <w:lvlText w:val="%1.%2.%3.%4.%5.%6.%7"/>
      <w:lvlJc w:val="left"/>
      <w:pPr>
        <w:tabs>
          <w:tab w:val="num" w:pos="1800"/>
        </w:tabs>
        <w:ind w:left="1800" w:hanging="1440"/>
      </w:pPr>
      <w:rPr>
        <w:rFonts w:cs="Times New Roman" w:hint="default"/>
      </w:rPr>
    </w:lvl>
    <w:lvl w:ilvl="7">
      <w:start w:val="1"/>
      <w:numFmt w:val="decimal"/>
      <w:isLgl/>
      <w:lvlText w:val="%1.%2.%3.%4.%5.%6.%7.%8"/>
      <w:lvlJc w:val="left"/>
      <w:pPr>
        <w:tabs>
          <w:tab w:val="num" w:pos="1800"/>
        </w:tabs>
        <w:ind w:left="1800" w:hanging="1440"/>
      </w:pPr>
      <w:rPr>
        <w:rFonts w:cs="Times New Roman" w:hint="default"/>
      </w:rPr>
    </w:lvl>
    <w:lvl w:ilvl="8">
      <w:start w:val="1"/>
      <w:numFmt w:val="decimal"/>
      <w:isLgl/>
      <w:lvlText w:val="%1.%2.%3.%4.%5.%6.%7.%8.%9"/>
      <w:lvlJc w:val="left"/>
      <w:pPr>
        <w:tabs>
          <w:tab w:val="num" w:pos="2160"/>
        </w:tabs>
        <w:ind w:left="2160" w:hanging="1800"/>
      </w:pPr>
      <w:rPr>
        <w:rFonts w:cs="Times New Roman" w:hint="default"/>
      </w:rPr>
    </w:lvl>
  </w:abstractNum>
  <w:abstractNum w:abstractNumId="7">
    <w:nsid w:val="12160EB6"/>
    <w:multiLevelType w:val="multilevel"/>
    <w:tmpl w:val="242AA6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3DD446E"/>
    <w:multiLevelType w:val="multilevel"/>
    <w:tmpl w:val="97204554"/>
    <w:lvl w:ilvl="0">
      <w:start w:val="1"/>
      <w:numFmt w:val="decimal"/>
      <w:lvlText w:val="%1"/>
      <w:lvlJc w:val="left"/>
      <w:pPr>
        <w:tabs>
          <w:tab w:val="num" w:pos="420"/>
        </w:tabs>
        <w:ind w:left="420" w:hanging="420"/>
      </w:pPr>
      <w:rPr>
        <w:rFonts w:cs="Times New Roman" w:hint="default"/>
      </w:rPr>
    </w:lvl>
    <w:lvl w:ilvl="1">
      <w:start w:val="1"/>
      <w:numFmt w:val="decimal"/>
      <w:lvlText w:val="%1.%2"/>
      <w:lvlJc w:val="left"/>
      <w:pPr>
        <w:tabs>
          <w:tab w:val="num" w:pos="780"/>
        </w:tabs>
        <w:ind w:left="780" w:hanging="420"/>
      </w:pPr>
      <w:rPr>
        <w:rFonts w:cs="Times New Roman" w:hint="default"/>
      </w:rPr>
    </w:lvl>
    <w:lvl w:ilvl="2">
      <w:start w:val="1"/>
      <w:numFmt w:val="decimal"/>
      <w:lvlText w:val="%1.%2.%3"/>
      <w:lvlJc w:val="left"/>
      <w:pPr>
        <w:tabs>
          <w:tab w:val="num" w:pos="1440"/>
        </w:tabs>
        <w:ind w:left="1440" w:hanging="720"/>
      </w:pPr>
      <w:rPr>
        <w:rFonts w:cs="Times New Roman" w:hint="default"/>
      </w:rPr>
    </w:lvl>
    <w:lvl w:ilvl="3">
      <w:start w:val="1"/>
      <w:numFmt w:val="decimal"/>
      <w:lvlText w:val="%1.%2.%3.%4"/>
      <w:lvlJc w:val="left"/>
      <w:pPr>
        <w:tabs>
          <w:tab w:val="num" w:pos="1800"/>
        </w:tabs>
        <w:ind w:left="1800" w:hanging="720"/>
      </w:pPr>
      <w:rPr>
        <w:rFonts w:cs="Times New Roman" w:hint="default"/>
      </w:rPr>
    </w:lvl>
    <w:lvl w:ilvl="4">
      <w:start w:val="1"/>
      <w:numFmt w:val="decimal"/>
      <w:lvlText w:val="%1.%2.%3.%4.%5"/>
      <w:lvlJc w:val="left"/>
      <w:pPr>
        <w:tabs>
          <w:tab w:val="num" w:pos="2520"/>
        </w:tabs>
        <w:ind w:left="2520" w:hanging="1080"/>
      </w:pPr>
      <w:rPr>
        <w:rFonts w:cs="Times New Roman" w:hint="default"/>
      </w:rPr>
    </w:lvl>
    <w:lvl w:ilvl="5">
      <w:start w:val="1"/>
      <w:numFmt w:val="decimal"/>
      <w:lvlText w:val="%1.%2.%3.%4.%5.%6"/>
      <w:lvlJc w:val="left"/>
      <w:pPr>
        <w:tabs>
          <w:tab w:val="num" w:pos="2880"/>
        </w:tabs>
        <w:ind w:left="2880" w:hanging="1080"/>
      </w:pPr>
      <w:rPr>
        <w:rFonts w:cs="Times New Roman" w:hint="default"/>
      </w:rPr>
    </w:lvl>
    <w:lvl w:ilvl="6">
      <w:start w:val="1"/>
      <w:numFmt w:val="decimal"/>
      <w:lvlText w:val="%1.%2.%3.%4.%5.%6.%7"/>
      <w:lvlJc w:val="left"/>
      <w:pPr>
        <w:tabs>
          <w:tab w:val="num" w:pos="3600"/>
        </w:tabs>
        <w:ind w:left="3600" w:hanging="1440"/>
      </w:pPr>
      <w:rPr>
        <w:rFonts w:cs="Times New Roman" w:hint="default"/>
      </w:rPr>
    </w:lvl>
    <w:lvl w:ilvl="7">
      <w:start w:val="1"/>
      <w:numFmt w:val="decimal"/>
      <w:lvlText w:val="%1.%2.%3.%4.%5.%6.%7.%8"/>
      <w:lvlJc w:val="left"/>
      <w:pPr>
        <w:tabs>
          <w:tab w:val="num" w:pos="3960"/>
        </w:tabs>
        <w:ind w:left="3960" w:hanging="1440"/>
      </w:pPr>
      <w:rPr>
        <w:rFonts w:cs="Times New Roman" w:hint="default"/>
      </w:rPr>
    </w:lvl>
    <w:lvl w:ilvl="8">
      <w:start w:val="1"/>
      <w:numFmt w:val="decimal"/>
      <w:lvlText w:val="%1.%2.%3.%4.%5.%6.%7.%8.%9"/>
      <w:lvlJc w:val="left"/>
      <w:pPr>
        <w:tabs>
          <w:tab w:val="num" w:pos="4680"/>
        </w:tabs>
        <w:ind w:left="4680" w:hanging="1800"/>
      </w:pPr>
      <w:rPr>
        <w:rFonts w:cs="Times New Roman" w:hint="default"/>
      </w:rPr>
    </w:lvl>
  </w:abstractNum>
  <w:abstractNum w:abstractNumId="9">
    <w:nsid w:val="1417618E"/>
    <w:multiLevelType w:val="multilevel"/>
    <w:tmpl w:val="9DA66A3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7F30CDB"/>
    <w:multiLevelType w:val="multilevel"/>
    <w:tmpl w:val="D7DEE49A"/>
    <w:lvl w:ilvl="0">
      <w:start w:val="1"/>
      <w:numFmt w:val="decimal"/>
      <w:lvlText w:val="%1"/>
      <w:lvlJc w:val="left"/>
      <w:pPr>
        <w:tabs>
          <w:tab w:val="num" w:pos="570"/>
        </w:tabs>
        <w:ind w:left="570" w:hanging="570"/>
      </w:pPr>
      <w:rPr>
        <w:rFonts w:cs="Times New Roman" w:hint="default"/>
      </w:rPr>
    </w:lvl>
    <w:lvl w:ilvl="1">
      <w:start w:val="1"/>
      <w:numFmt w:val="decimal"/>
      <w:lvlText w:val="%1.%2"/>
      <w:lvlJc w:val="left"/>
      <w:pPr>
        <w:tabs>
          <w:tab w:val="num" w:pos="750"/>
        </w:tabs>
        <w:ind w:left="750" w:hanging="570"/>
      </w:pPr>
      <w:rPr>
        <w:rFonts w:cs="Times New Roman" w:hint="default"/>
      </w:rPr>
    </w:lvl>
    <w:lvl w:ilvl="2">
      <w:start w:val="3"/>
      <w:numFmt w:val="decimal"/>
      <w:lvlText w:val="%1.%2.%3"/>
      <w:lvlJc w:val="left"/>
      <w:pPr>
        <w:tabs>
          <w:tab w:val="num" w:pos="1080"/>
        </w:tabs>
        <w:ind w:left="1080" w:hanging="720"/>
      </w:pPr>
      <w:rPr>
        <w:rFonts w:cs="Times New Roman" w:hint="default"/>
      </w:rPr>
    </w:lvl>
    <w:lvl w:ilvl="3">
      <w:start w:val="1"/>
      <w:numFmt w:val="decimal"/>
      <w:lvlText w:val="%1.%2.%3.%4"/>
      <w:lvlJc w:val="left"/>
      <w:pPr>
        <w:tabs>
          <w:tab w:val="num" w:pos="1620"/>
        </w:tabs>
        <w:ind w:left="1620" w:hanging="1080"/>
      </w:pPr>
      <w:rPr>
        <w:rFonts w:cs="Times New Roman" w:hint="default"/>
      </w:rPr>
    </w:lvl>
    <w:lvl w:ilvl="4">
      <w:start w:val="1"/>
      <w:numFmt w:val="decimal"/>
      <w:lvlText w:val="%1.%2.%3.%4.%5"/>
      <w:lvlJc w:val="left"/>
      <w:pPr>
        <w:tabs>
          <w:tab w:val="num" w:pos="1800"/>
        </w:tabs>
        <w:ind w:left="1800" w:hanging="1080"/>
      </w:pPr>
      <w:rPr>
        <w:rFonts w:cs="Times New Roman" w:hint="default"/>
      </w:rPr>
    </w:lvl>
    <w:lvl w:ilvl="5">
      <w:start w:val="1"/>
      <w:numFmt w:val="decimal"/>
      <w:lvlText w:val="%1.%2.%3.%4.%5.%6"/>
      <w:lvlJc w:val="left"/>
      <w:pPr>
        <w:tabs>
          <w:tab w:val="num" w:pos="2340"/>
        </w:tabs>
        <w:ind w:left="2340" w:hanging="1440"/>
      </w:pPr>
      <w:rPr>
        <w:rFonts w:cs="Times New Roman" w:hint="default"/>
      </w:rPr>
    </w:lvl>
    <w:lvl w:ilvl="6">
      <w:start w:val="1"/>
      <w:numFmt w:val="decimal"/>
      <w:lvlText w:val="%1.%2.%3.%4.%5.%6.%7"/>
      <w:lvlJc w:val="left"/>
      <w:pPr>
        <w:tabs>
          <w:tab w:val="num" w:pos="2520"/>
        </w:tabs>
        <w:ind w:left="2520" w:hanging="1440"/>
      </w:pPr>
      <w:rPr>
        <w:rFonts w:cs="Times New Roman" w:hint="default"/>
      </w:rPr>
    </w:lvl>
    <w:lvl w:ilvl="7">
      <w:start w:val="1"/>
      <w:numFmt w:val="decimal"/>
      <w:lvlText w:val="%1.%2.%3.%4.%5.%6.%7.%8"/>
      <w:lvlJc w:val="left"/>
      <w:pPr>
        <w:tabs>
          <w:tab w:val="num" w:pos="3060"/>
        </w:tabs>
        <w:ind w:left="3060" w:hanging="1800"/>
      </w:pPr>
      <w:rPr>
        <w:rFonts w:cs="Times New Roman" w:hint="default"/>
      </w:rPr>
    </w:lvl>
    <w:lvl w:ilvl="8">
      <w:start w:val="1"/>
      <w:numFmt w:val="decimal"/>
      <w:lvlText w:val="%1.%2.%3.%4.%5.%6.%7.%8.%9"/>
      <w:lvlJc w:val="left"/>
      <w:pPr>
        <w:tabs>
          <w:tab w:val="num" w:pos="3600"/>
        </w:tabs>
        <w:ind w:left="3600" w:hanging="2160"/>
      </w:pPr>
      <w:rPr>
        <w:rFonts w:cs="Times New Roman" w:hint="default"/>
      </w:rPr>
    </w:lvl>
  </w:abstractNum>
  <w:abstractNum w:abstractNumId="11">
    <w:nsid w:val="190502E4"/>
    <w:multiLevelType w:val="multilevel"/>
    <w:tmpl w:val="1178A13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ACC3BE9"/>
    <w:multiLevelType w:val="multilevel"/>
    <w:tmpl w:val="795ACFD2"/>
    <w:lvl w:ilvl="0">
      <w:start w:val="1"/>
      <w:numFmt w:val="decimal"/>
      <w:lvlText w:val="%1"/>
      <w:lvlJc w:val="left"/>
      <w:pPr>
        <w:tabs>
          <w:tab w:val="num" w:pos="420"/>
        </w:tabs>
        <w:ind w:left="420" w:hanging="420"/>
      </w:pPr>
      <w:rPr>
        <w:rFonts w:cs="Times New Roman" w:hint="default"/>
      </w:rPr>
    </w:lvl>
    <w:lvl w:ilvl="1">
      <w:start w:val="1"/>
      <w:numFmt w:val="decimal"/>
      <w:lvlText w:val="%1.%2"/>
      <w:lvlJc w:val="left"/>
      <w:pPr>
        <w:tabs>
          <w:tab w:val="num" w:pos="420"/>
        </w:tabs>
        <w:ind w:left="420" w:hanging="4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13">
    <w:nsid w:val="20D53D90"/>
    <w:multiLevelType w:val="multilevel"/>
    <w:tmpl w:val="031492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29B4808"/>
    <w:multiLevelType w:val="multilevel"/>
    <w:tmpl w:val="1DEA24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12B0439"/>
    <w:multiLevelType w:val="hybridMultilevel"/>
    <w:tmpl w:val="56B25F7E"/>
    <w:lvl w:ilvl="0" w:tplc="0F266F1E">
      <w:start w:val="1"/>
      <w:numFmt w:val="decimal"/>
      <w:lvlText w:val="%1."/>
      <w:lvlJc w:val="left"/>
      <w:pPr>
        <w:tabs>
          <w:tab w:val="num" w:pos="1185"/>
        </w:tabs>
        <w:ind w:left="1185" w:hanging="825"/>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6">
    <w:nsid w:val="35A112D8"/>
    <w:multiLevelType w:val="multilevel"/>
    <w:tmpl w:val="38406E0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6063D7F"/>
    <w:multiLevelType w:val="multilevel"/>
    <w:tmpl w:val="D98A19EA"/>
    <w:lvl w:ilvl="0">
      <w:start w:val="1"/>
      <w:numFmt w:val="decimal"/>
      <w:lvlText w:val="%1"/>
      <w:lvlJc w:val="left"/>
      <w:pPr>
        <w:tabs>
          <w:tab w:val="num" w:pos="420"/>
        </w:tabs>
        <w:ind w:left="420" w:hanging="420"/>
      </w:pPr>
      <w:rPr>
        <w:rFonts w:cs="Times New Roman" w:hint="default"/>
      </w:rPr>
    </w:lvl>
    <w:lvl w:ilvl="1">
      <w:start w:val="1"/>
      <w:numFmt w:val="decimal"/>
      <w:lvlText w:val="%1.%2"/>
      <w:lvlJc w:val="left"/>
      <w:pPr>
        <w:tabs>
          <w:tab w:val="num" w:pos="420"/>
        </w:tabs>
        <w:ind w:left="420" w:hanging="420"/>
      </w:pPr>
      <w:rPr>
        <w:rFonts w:cs="Times New Roman" w:hint="default"/>
      </w:rPr>
    </w:lvl>
    <w:lvl w:ilvl="2">
      <w:start w:val="1"/>
      <w:numFmt w:val="decimal"/>
      <w:lvlText w:val="%1.%2.%3"/>
      <w:lvlJc w:val="left"/>
      <w:pPr>
        <w:tabs>
          <w:tab w:val="num" w:pos="1440"/>
        </w:tabs>
        <w:ind w:left="1440" w:hanging="720"/>
      </w:pPr>
      <w:rPr>
        <w:rFonts w:cs="Times New Roman" w:hint="default"/>
      </w:rPr>
    </w:lvl>
    <w:lvl w:ilvl="3">
      <w:start w:val="1"/>
      <w:numFmt w:val="decimal"/>
      <w:lvlText w:val="%1.%2.%3.%4"/>
      <w:lvlJc w:val="left"/>
      <w:pPr>
        <w:tabs>
          <w:tab w:val="num" w:pos="2160"/>
        </w:tabs>
        <w:ind w:left="2160" w:hanging="1080"/>
      </w:pPr>
      <w:rPr>
        <w:rFonts w:cs="Times New Roman" w:hint="default"/>
      </w:rPr>
    </w:lvl>
    <w:lvl w:ilvl="4">
      <w:start w:val="1"/>
      <w:numFmt w:val="decimal"/>
      <w:lvlText w:val="%1.%2.%3.%4.%5"/>
      <w:lvlJc w:val="left"/>
      <w:pPr>
        <w:tabs>
          <w:tab w:val="num" w:pos="2520"/>
        </w:tabs>
        <w:ind w:left="2520" w:hanging="1080"/>
      </w:pPr>
      <w:rPr>
        <w:rFonts w:cs="Times New Roman" w:hint="default"/>
      </w:rPr>
    </w:lvl>
    <w:lvl w:ilvl="5">
      <w:start w:val="1"/>
      <w:numFmt w:val="decimal"/>
      <w:lvlText w:val="%1.%2.%3.%4.%5.%6"/>
      <w:lvlJc w:val="left"/>
      <w:pPr>
        <w:tabs>
          <w:tab w:val="num" w:pos="3240"/>
        </w:tabs>
        <w:ind w:left="3240" w:hanging="1440"/>
      </w:pPr>
      <w:rPr>
        <w:rFonts w:cs="Times New Roman" w:hint="default"/>
      </w:rPr>
    </w:lvl>
    <w:lvl w:ilvl="6">
      <w:start w:val="1"/>
      <w:numFmt w:val="decimal"/>
      <w:lvlText w:val="%1.%2.%3.%4.%5.%6.%7"/>
      <w:lvlJc w:val="left"/>
      <w:pPr>
        <w:tabs>
          <w:tab w:val="num" w:pos="3600"/>
        </w:tabs>
        <w:ind w:left="3600" w:hanging="1440"/>
      </w:pPr>
      <w:rPr>
        <w:rFonts w:cs="Times New Roman" w:hint="default"/>
      </w:rPr>
    </w:lvl>
    <w:lvl w:ilvl="7">
      <w:start w:val="1"/>
      <w:numFmt w:val="decimal"/>
      <w:lvlText w:val="%1.%2.%3.%4.%5.%6.%7.%8"/>
      <w:lvlJc w:val="left"/>
      <w:pPr>
        <w:tabs>
          <w:tab w:val="num" w:pos="4320"/>
        </w:tabs>
        <w:ind w:left="4320" w:hanging="1800"/>
      </w:pPr>
      <w:rPr>
        <w:rFonts w:cs="Times New Roman" w:hint="default"/>
      </w:rPr>
    </w:lvl>
    <w:lvl w:ilvl="8">
      <w:start w:val="1"/>
      <w:numFmt w:val="decimal"/>
      <w:lvlText w:val="%1.%2.%3.%4.%5.%6.%7.%8.%9"/>
      <w:lvlJc w:val="left"/>
      <w:pPr>
        <w:tabs>
          <w:tab w:val="num" w:pos="5040"/>
        </w:tabs>
        <w:ind w:left="5040" w:hanging="2160"/>
      </w:pPr>
      <w:rPr>
        <w:rFonts w:cs="Times New Roman" w:hint="default"/>
      </w:rPr>
    </w:lvl>
  </w:abstractNum>
  <w:abstractNum w:abstractNumId="18">
    <w:nsid w:val="383751AA"/>
    <w:multiLevelType w:val="multilevel"/>
    <w:tmpl w:val="80FA760C"/>
    <w:lvl w:ilvl="0">
      <w:start w:val="1"/>
      <w:numFmt w:val="decimal"/>
      <w:lvlText w:val="%1."/>
      <w:lvlJc w:val="left"/>
      <w:pPr>
        <w:tabs>
          <w:tab w:val="num" w:pos="720"/>
        </w:tabs>
        <w:ind w:left="720" w:hanging="360"/>
      </w:pPr>
      <w:rPr>
        <w:rFonts w:cs="Times New Roman"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69B74DA"/>
    <w:multiLevelType w:val="multilevel"/>
    <w:tmpl w:val="242AA60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nsid w:val="534F35AD"/>
    <w:multiLevelType w:val="hybridMultilevel"/>
    <w:tmpl w:val="C98CB1BA"/>
    <w:lvl w:ilvl="0" w:tplc="44001816">
      <w:start w:val="4"/>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1">
    <w:nsid w:val="55956CD1"/>
    <w:multiLevelType w:val="multilevel"/>
    <w:tmpl w:val="9850CBB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88D5554"/>
    <w:multiLevelType w:val="multilevel"/>
    <w:tmpl w:val="952679B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B460285"/>
    <w:multiLevelType w:val="hybridMultilevel"/>
    <w:tmpl w:val="5BCD7F52"/>
    <w:lvl w:ilvl="0" w:tplc="FFFFFFFF">
      <w:start w:val="1"/>
      <w:numFmt w:val="ideographDigit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4">
    <w:nsid w:val="7ABA10B6"/>
    <w:multiLevelType w:val="multilevel"/>
    <w:tmpl w:val="AE64B1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7F6B729E"/>
    <w:multiLevelType w:val="multilevel"/>
    <w:tmpl w:val="D5443912"/>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20"/>
        </w:tabs>
        <w:ind w:left="720" w:hanging="360"/>
      </w:pPr>
      <w:rPr>
        <w:rFonts w:cs="Times New Roman" w:hint="default"/>
      </w:rPr>
    </w:lvl>
    <w:lvl w:ilvl="2">
      <w:start w:val="1"/>
      <w:numFmt w:val="decimal"/>
      <w:lvlText w:val="%1.%2.%3"/>
      <w:lvlJc w:val="left"/>
      <w:pPr>
        <w:tabs>
          <w:tab w:val="num" w:pos="1440"/>
        </w:tabs>
        <w:ind w:left="1440" w:hanging="720"/>
      </w:pPr>
      <w:rPr>
        <w:rFonts w:cs="Times New Roman" w:hint="default"/>
      </w:rPr>
    </w:lvl>
    <w:lvl w:ilvl="3">
      <w:start w:val="1"/>
      <w:numFmt w:val="decimal"/>
      <w:lvlText w:val="%1.%2.%3.%4"/>
      <w:lvlJc w:val="left"/>
      <w:pPr>
        <w:tabs>
          <w:tab w:val="num" w:pos="2160"/>
        </w:tabs>
        <w:ind w:left="2160" w:hanging="1080"/>
      </w:pPr>
      <w:rPr>
        <w:rFonts w:cs="Times New Roman" w:hint="default"/>
      </w:rPr>
    </w:lvl>
    <w:lvl w:ilvl="4">
      <w:start w:val="1"/>
      <w:numFmt w:val="decimal"/>
      <w:lvlText w:val="%1.%2.%3.%4.%5"/>
      <w:lvlJc w:val="left"/>
      <w:pPr>
        <w:tabs>
          <w:tab w:val="num" w:pos="2520"/>
        </w:tabs>
        <w:ind w:left="2520" w:hanging="1080"/>
      </w:pPr>
      <w:rPr>
        <w:rFonts w:cs="Times New Roman" w:hint="default"/>
      </w:rPr>
    </w:lvl>
    <w:lvl w:ilvl="5">
      <w:start w:val="1"/>
      <w:numFmt w:val="decimal"/>
      <w:lvlText w:val="%1.%2.%3.%4.%5.%6"/>
      <w:lvlJc w:val="left"/>
      <w:pPr>
        <w:tabs>
          <w:tab w:val="num" w:pos="3240"/>
        </w:tabs>
        <w:ind w:left="3240" w:hanging="1440"/>
      </w:pPr>
      <w:rPr>
        <w:rFonts w:cs="Times New Roman" w:hint="default"/>
      </w:rPr>
    </w:lvl>
    <w:lvl w:ilvl="6">
      <w:start w:val="1"/>
      <w:numFmt w:val="decimal"/>
      <w:lvlText w:val="%1.%2.%3.%4.%5.%6.%7"/>
      <w:lvlJc w:val="left"/>
      <w:pPr>
        <w:tabs>
          <w:tab w:val="num" w:pos="3600"/>
        </w:tabs>
        <w:ind w:left="3600" w:hanging="1440"/>
      </w:pPr>
      <w:rPr>
        <w:rFonts w:cs="Times New Roman" w:hint="default"/>
      </w:rPr>
    </w:lvl>
    <w:lvl w:ilvl="7">
      <w:start w:val="1"/>
      <w:numFmt w:val="decimal"/>
      <w:lvlText w:val="%1.%2.%3.%4.%5.%6.%7.%8"/>
      <w:lvlJc w:val="left"/>
      <w:pPr>
        <w:tabs>
          <w:tab w:val="num" w:pos="4320"/>
        </w:tabs>
        <w:ind w:left="4320" w:hanging="1800"/>
      </w:pPr>
      <w:rPr>
        <w:rFonts w:cs="Times New Roman" w:hint="default"/>
      </w:rPr>
    </w:lvl>
    <w:lvl w:ilvl="8">
      <w:start w:val="1"/>
      <w:numFmt w:val="decimal"/>
      <w:lvlText w:val="%1.%2.%3.%4.%5.%6.%7.%8.%9"/>
      <w:lvlJc w:val="left"/>
      <w:pPr>
        <w:tabs>
          <w:tab w:val="num" w:pos="5040"/>
        </w:tabs>
        <w:ind w:left="5040" w:hanging="2160"/>
      </w:pPr>
      <w:rPr>
        <w:rFonts w:cs="Times New Roman" w:hint="default"/>
      </w:rPr>
    </w:lvl>
  </w:abstractNum>
  <w:num w:numId="1">
    <w:abstractNumId w:val="0"/>
  </w:num>
  <w:num w:numId="2">
    <w:abstractNumId w:val="1"/>
  </w:num>
  <w:num w:numId="3">
    <w:abstractNumId w:val="3"/>
  </w:num>
  <w:num w:numId="4">
    <w:abstractNumId w:val="21"/>
  </w:num>
  <w:num w:numId="5">
    <w:abstractNumId w:val="2"/>
  </w:num>
  <w:num w:numId="6">
    <w:abstractNumId w:val="22"/>
  </w:num>
  <w:num w:numId="7">
    <w:abstractNumId w:val="5"/>
  </w:num>
  <w:num w:numId="8">
    <w:abstractNumId w:val="9"/>
  </w:num>
  <w:num w:numId="9">
    <w:abstractNumId w:val="11"/>
  </w:num>
  <w:num w:numId="10">
    <w:abstractNumId w:val="18"/>
  </w:num>
  <w:num w:numId="11">
    <w:abstractNumId w:val="16"/>
  </w:num>
  <w:num w:numId="12">
    <w:abstractNumId w:val="8"/>
  </w:num>
  <w:num w:numId="13">
    <w:abstractNumId w:val="25"/>
  </w:num>
  <w:num w:numId="14">
    <w:abstractNumId w:val="10"/>
  </w:num>
  <w:num w:numId="15">
    <w:abstractNumId w:val="7"/>
  </w:num>
  <w:num w:numId="16">
    <w:abstractNumId w:val="19"/>
  </w:num>
  <w:num w:numId="17">
    <w:abstractNumId w:val="15"/>
  </w:num>
  <w:num w:numId="18">
    <w:abstractNumId w:val="23"/>
  </w:num>
  <w:num w:numId="19">
    <w:abstractNumId w:val="4"/>
  </w:num>
  <w:num w:numId="20">
    <w:abstractNumId w:val="14"/>
  </w:num>
  <w:num w:numId="21">
    <w:abstractNumId w:val="13"/>
  </w:num>
  <w:num w:numId="22">
    <w:abstractNumId w:val="24"/>
  </w:num>
  <w:num w:numId="23">
    <w:abstractNumId w:val="6"/>
  </w:num>
  <w:num w:numId="24">
    <w:abstractNumId w:val="20"/>
  </w:num>
  <w:num w:numId="25">
    <w:abstractNumId w:val="12"/>
  </w:num>
  <w:num w:numId="26">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708"/>
  <w:doNotHyphenateCaps/>
  <w:noPunctuationKerning/>
  <w:characterSpacingControl w:val="doNotCompres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02182"/>
    <w:rsid w:val="00081EBC"/>
    <w:rsid w:val="000B7992"/>
    <w:rsid w:val="000C2C7F"/>
    <w:rsid w:val="000D5989"/>
    <w:rsid w:val="000F324A"/>
    <w:rsid w:val="0010785C"/>
    <w:rsid w:val="001131E0"/>
    <w:rsid w:val="0012494B"/>
    <w:rsid w:val="001431B2"/>
    <w:rsid w:val="00193B98"/>
    <w:rsid w:val="001A324C"/>
    <w:rsid w:val="001D0B50"/>
    <w:rsid w:val="001D6385"/>
    <w:rsid w:val="001F6999"/>
    <w:rsid w:val="00233C9E"/>
    <w:rsid w:val="00242B2D"/>
    <w:rsid w:val="0025740F"/>
    <w:rsid w:val="00257A79"/>
    <w:rsid w:val="002718B2"/>
    <w:rsid w:val="00297835"/>
    <w:rsid w:val="002A428C"/>
    <w:rsid w:val="002B163B"/>
    <w:rsid w:val="002C74CE"/>
    <w:rsid w:val="002D4F51"/>
    <w:rsid w:val="002D5F56"/>
    <w:rsid w:val="002E2D04"/>
    <w:rsid w:val="002F3EFB"/>
    <w:rsid w:val="003015A7"/>
    <w:rsid w:val="00302E8A"/>
    <w:rsid w:val="00333DEC"/>
    <w:rsid w:val="00345533"/>
    <w:rsid w:val="003633A8"/>
    <w:rsid w:val="003809F1"/>
    <w:rsid w:val="00394697"/>
    <w:rsid w:val="003C5333"/>
    <w:rsid w:val="003C73EB"/>
    <w:rsid w:val="0041743B"/>
    <w:rsid w:val="00472D67"/>
    <w:rsid w:val="00474C1D"/>
    <w:rsid w:val="00480C57"/>
    <w:rsid w:val="004A1485"/>
    <w:rsid w:val="004C3044"/>
    <w:rsid w:val="004D0133"/>
    <w:rsid w:val="004F314D"/>
    <w:rsid w:val="004F6611"/>
    <w:rsid w:val="00500B2B"/>
    <w:rsid w:val="00505451"/>
    <w:rsid w:val="00506234"/>
    <w:rsid w:val="00551C93"/>
    <w:rsid w:val="00581DE6"/>
    <w:rsid w:val="005A14C9"/>
    <w:rsid w:val="005C6A27"/>
    <w:rsid w:val="005F547D"/>
    <w:rsid w:val="00602182"/>
    <w:rsid w:val="006067A9"/>
    <w:rsid w:val="00622DA3"/>
    <w:rsid w:val="0062774F"/>
    <w:rsid w:val="00641178"/>
    <w:rsid w:val="00644698"/>
    <w:rsid w:val="006A3FE8"/>
    <w:rsid w:val="00711BFC"/>
    <w:rsid w:val="00714F81"/>
    <w:rsid w:val="007308DA"/>
    <w:rsid w:val="00740A11"/>
    <w:rsid w:val="00743A7A"/>
    <w:rsid w:val="007446EE"/>
    <w:rsid w:val="00787193"/>
    <w:rsid w:val="007D6DC0"/>
    <w:rsid w:val="0080777F"/>
    <w:rsid w:val="00817631"/>
    <w:rsid w:val="0082242C"/>
    <w:rsid w:val="00824409"/>
    <w:rsid w:val="0083412F"/>
    <w:rsid w:val="00852EC6"/>
    <w:rsid w:val="008767F0"/>
    <w:rsid w:val="008A0E00"/>
    <w:rsid w:val="008B35F0"/>
    <w:rsid w:val="008E6095"/>
    <w:rsid w:val="008F4FCB"/>
    <w:rsid w:val="00913860"/>
    <w:rsid w:val="00951D22"/>
    <w:rsid w:val="009A54DF"/>
    <w:rsid w:val="009E3178"/>
    <w:rsid w:val="009F14F6"/>
    <w:rsid w:val="009F4841"/>
    <w:rsid w:val="00A24395"/>
    <w:rsid w:val="00A56F62"/>
    <w:rsid w:val="00A9033C"/>
    <w:rsid w:val="00AB1B31"/>
    <w:rsid w:val="00AD4CE4"/>
    <w:rsid w:val="00B34B2D"/>
    <w:rsid w:val="00B36FA0"/>
    <w:rsid w:val="00B7449E"/>
    <w:rsid w:val="00B80368"/>
    <w:rsid w:val="00BA6D57"/>
    <w:rsid w:val="00BB3E90"/>
    <w:rsid w:val="00C20D11"/>
    <w:rsid w:val="00C546C8"/>
    <w:rsid w:val="00CB3BD3"/>
    <w:rsid w:val="00CF240D"/>
    <w:rsid w:val="00D318BF"/>
    <w:rsid w:val="00D63DB4"/>
    <w:rsid w:val="00DA050A"/>
    <w:rsid w:val="00DA6184"/>
    <w:rsid w:val="00DB6C63"/>
    <w:rsid w:val="00E0434B"/>
    <w:rsid w:val="00E343E4"/>
    <w:rsid w:val="00E34775"/>
    <w:rsid w:val="00E355FF"/>
    <w:rsid w:val="00E72146"/>
    <w:rsid w:val="00F0317A"/>
    <w:rsid w:val="00F2033D"/>
    <w:rsid w:val="00F31DEE"/>
    <w:rsid w:val="00F37EC3"/>
    <w:rsid w:val="00F52679"/>
    <w:rsid w:val="00F70A26"/>
    <w:rsid w:val="00F97017"/>
    <w:rsid w:val="00F97425"/>
    <w:rsid w:val="00FA48ED"/>
    <w:rsid w:val="00FC44B2"/>
    <w:rsid w:val="00FF3A2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64"/>
    <o:shapelayout v:ext="edit">
      <o:idmap v:ext="edit" data="1"/>
    </o:shapelayout>
  </w:shapeDefaults>
  <w:decimalSymbol w:val=","/>
  <w:listSeparator w:val=";"/>
  <w14:defaultImageDpi w14:val="0"/>
  <w15:chartTrackingRefBased/>
  <w15:docId w15:val="{AFA49738-FBD5-4DC2-8FD4-455013525F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4"/>
      <w:szCs w:val="24"/>
    </w:rPr>
  </w:style>
  <w:style w:type="paragraph" w:styleId="1">
    <w:name w:val="heading 1"/>
    <w:basedOn w:val="a"/>
    <w:link w:val="10"/>
    <w:uiPriority w:val="9"/>
    <w:qFormat/>
    <w:rsid w:val="000F324A"/>
    <w:pPr>
      <w:spacing w:before="100" w:beforeAutospacing="1" w:after="100" w:afterAutospacing="1"/>
      <w:outlineLvl w:val="0"/>
    </w:pPr>
    <w:rPr>
      <w:b/>
      <w:bCs/>
      <w:kern w:val="36"/>
      <w:sz w:val="48"/>
      <w:szCs w:val="48"/>
    </w:rPr>
  </w:style>
  <w:style w:type="paragraph" w:styleId="2">
    <w:name w:val="heading 2"/>
    <w:basedOn w:val="a"/>
    <w:link w:val="20"/>
    <w:uiPriority w:val="9"/>
    <w:qFormat/>
    <w:rsid w:val="000F324A"/>
    <w:pPr>
      <w:spacing w:before="100" w:beforeAutospacing="1" w:after="100" w:afterAutospacing="1"/>
      <w:outlineLvl w:val="1"/>
    </w:pPr>
    <w:rPr>
      <w:b/>
      <w:bCs/>
      <w:sz w:val="36"/>
      <w:szCs w:val="36"/>
    </w:rPr>
  </w:style>
  <w:style w:type="paragraph" w:styleId="3">
    <w:name w:val="heading 3"/>
    <w:basedOn w:val="a"/>
    <w:link w:val="30"/>
    <w:uiPriority w:val="9"/>
    <w:qFormat/>
    <w:rsid w:val="000F324A"/>
    <w:pPr>
      <w:spacing w:before="100" w:beforeAutospacing="1" w:after="100" w:afterAutospacing="1"/>
      <w:outlineLvl w:val="2"/>
    </w:pPr>
    <w:rPr>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Pr>
      <w:rFonts w:ascii="Cambria" w:eastAsia="Times New Roman" w:hAnsi="Cambria" w:cs="Times New Roman"/>
      <w:b/>
      <w:bCs/>
      <w:kern w:val="32"/>
      <w:sz w:val="32"/>
      <w:szCs w:val="32"/>
    </w:rPr>
  </w:style>
  <w:style w:type="character" w:customStyle="1" w:styleId="20">
    <w:name w:val="Заголовок 2 Знак"/>
    <w:link w:val="2"/>
    <w:uiPriority w:val="9"/>
    <w:semiHidden/>
    <w:rPr>
      <w:rFonts w:ascii="Cambria" w:eastAsia="Times New Roman" w:hAnsi="Cambria" w:cs="Times New Roman"/>
      <w:b/>
      <w:bCs/>
      <w:i/>
      <w:iCs/>
      <w:sz w:val="28"/>
      <w:szCs w:val="28"/>
    </w:rPr>
  </w:style>
  <w:style w:type="character" w:customStyle="1" w:styleId="30">
    <w:name w:val="Заголовок 3 Знак"/>
    <w:link w:val="3"/>
    <w:uiPriority w:val="9"/>
    <w:semiHidden/>
    <w:rPr>
      <w:rFonts w:ascii="Cambria" w:eastAsia="Times New Roman" w:hAnsi="Cambria" w:cs="Times New Roman"/>
      <w:b/>
      <w:bCs/>
      <w:sz w:val="26"/>
      <w:szCs w:val="26"/>
    </w:rPr>
  </w:style>
  <w:style w:type="paragraph" w:customStyle="1" w:styleId="Default">
    <w:name w:val="Default"/>
    <w:rsid w:val="00602182"/>
    <w:pPr>
      <w:autoSpaceDE w:val="0"/>
      <w:autoSpaceDN w:val="0"/>
      <w:adjustRightInd w:val="0"/>
    </w:pPr>
    <w:rPr>
      <w:color w:val="000000"/>
      <w:sz w:val="24"/>
      <w:szCs w:val="24"/>
    </w:rPr>
  </w:style>
  <w:style w:type="paragraph" w:customStyle="1" w:styleId="Iniiaiieoaenonionooiii1">
    <w:name w:val="Iniiaiie oaeno n ionooiii+1"/>
    <w:basedOn w:val="Default"/>
    <w:next w:val="Default"/>
    <w:rsid w:val="00602182"/>
    <w:rPr>
      <w:color w:val="auto"/>
    </w:rPr>
  </w:style>
  <w:style w:type="paragraph" w:customStyle="1" w:styleId="Iauiue1">
    <w:name w:val="Iau.iue+1"/>
    <w:basedOn w:val="Default"/>
    <w:next w:val="Default"/>
    <w:rsid w:val="00602182"/>
    <w:rPr>
      <w:color w:val="auto"/>
    </w:rPr>
  </w:style>
  <w:style w:type="paragraph" w:customStyle="1" w:styleId="Caaieiaie7">
    <w:name w:val="Caaieiaie 7"/>
    <w:basedOn w:val="Default"/>
    <w:next w:val="Default"/>
    <w:rsid w:val="00602182"/>
    <w:rPr>
      <w:color w:val="auto"/>
    </w:rPr>
  </w:style>
  <w:style w:type="paragraph" w:customStyle="1" w:styleId="Iniiaiieoaenonionooiii3">
    <w:name w:val="Iniiaiie oaeno n ionooiii 3"/>
    <w:basedOn w:val="Default"/>
    <w:next w:val="Default"/>
    <w:rsid w:val="00297835"/>
    <w:rPr>
      <w:color w:val="auto"/>
    </w:rPr>
  </w:style>
  <w:style w:type="paragraph" w:styleId="a3">
    <w:name w:val="Normal (Web)"/>
    <w:basedOn w:val="a"/>
    <w:uiPriority w:val="99"/>
    <w:rsid w:val="007446EE"/>
    <w:pPr>
      <w:spacing w:before="100" w:beforeAutospacing="1" w:after="100" w:afterAutospacing="1"/>
    </w:pPr>
  </w:style>
  <w:style w:type="character" w:styleId="a4">
    <w:name w:val="Strong"/>
    <w:uiPriority w:val="22"/>
    <w:qFormat/>
    <w:rsid w:val="007446EE"/>
    <w:rPr>
      <w:rFonts w:cs="Times New Roman"/>
      <w:b/>
      <w:bCs/>
    </w:rPr>
  </w:style>
  <w:style w:type="table" w:styleId="a5">
    <w:name w:val="Table Grid"/>
    <w:basedOn w:val="a1"/>
    <w:uiPriority w:val="59"/>
    <w:rsid w:val="007308D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Iniiaiieoaeno">
    <w:name w:val="Iniiaiie oaeno"/>
    <w:basedOn w:val="Default"/>
    <w:next w:val="Default"/>
    <w:rsid w:val="00951D22"/>
    <w:rPr>
      <w:color w:val="auto"/>
    </w:rPr>
  </w:style>
  <w:style w:type="paragraph" w:styleId="a6">
    <w:name w:val="header"/>
    <w:basedOn w:val="a"/>
    <w:link w:val="a7"/>
    <w:uiPriority w:val="99"/>
    <w:rsid w:val="006067A9"/>
    <w:pPr>
      <w:tabs>
        <w:tab w:val="center" w:pos="4677"/>
        <w:tab w:val="right" w:pos="9355"/>
      </w:tabs>
    </w:pPr>
  </w:style>
  <w:style w:type="character" w:customStyle="1" w:styleId="a7">
    <w:name w:val="Верхний колонтитул Знак"/>
    <w:link w:val="a6"/>
    <w:uiPriority w:val="99"/>
    <w:semiHidden/>
    <w:rPr>
      <w:sz w:val="24"/>
      <w:szCs w:val="24"/>
    </w:rPr>
  </w:style>
  <w:style w:type="paragraph" w:styleId="a8">
    <w:name w:val="footer"/>
    <w:basedOn w:val="a"/>
    <w:link w:val="a9"/>
    <w:uiPriority w:val="99"/>
    <w:rsid w:val="006067A9"/>
    <w:pPr>
      <w:tabs>
        <w:tab w:val="center" w:pos="4677"/>
        <w:tab w:val="right" w:pos="9355"/>
      </w:tabs>
    </w:pPr>
  </w:style>
  <w:style w:type="character" w:customStyle="1" w:styleId="a9">
    <w:name w:val="Нижний колонтитул Знак"/>
    <w:link w:val="a8"/>
    <w:uiPriority w:val="99"/>
    <w:semiHidden/>
    <w:rPr>
      <w:sz w:val="24"/>
      <w:szCs w:val="24"/>
    </w:rPr>
  </w:style>
  <w:style w:type="character" w:customStyle="1" w:styleId="fixed2">
    <w:name w:val="fixed2"/>
    <w:rsid w:val="00714F81"/>
    <w:rPr>
      <w:rFonts w:cs="Times New Roman"/>
    </w:rPr>
  </w:style>
  <w:style w:type="paragraph" w:customStyle="1" w:styleId="Iauiue">
    <w:name w:val="Iau.iue"/>
    <w:basedOn w:val="Default"/>
    <w:next w:val="Default"/>
    <w:rsid w:val="00D63DB4"/>
    <w:rPr>
      <w:color w:val="auto"/>
    </w:rPr>
  </w:style>
  <w:style w:type="character" w:styleId="aa">
    <w:name w:val="page number"/>
    <w:uiPriority w:val="99"/>
    <w:rsid w:val="00FA48ED"/>
    <w:rPr>
      <w:rFonts w:cs="Times New Roman"/>
    </w:rPr>
  </w:style>
  <w:style w:type="table" w:styleId="ab">
    <w:name w:val="Table Professional"/>
    <w:basedOn w:val="a1"/>
    <w:uiPriority w:val="99"/>
    <w:unhideWhenUsed/>
    <w:rsid w:val="008F4FCB"/>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94123453">
      <w:marLeft w:val="0"/>
      <w:marRight w:val="0"/>
      <w:marTop w:val="0"/>
      <w:marBottom w:val="0"/>
      <w:divBdr>
        <w:top w:val="none" w:sz="0" w:space="0" w:color="auto"/>
        <w:left w:val="none" w:sz="0" w:space="0" w:color="auto"/>
        <w:bottom w:val="none" w:sz="0" w:space="0" w:color="auto"/>
        <w:right w:val="none" w:sz="0" w:space="0" w:color="auto"/>
      </w:divBdr>
    </w:div>
    <w:div w:id="1594123454">
      <w:marLeft w:val="0"/>
      <w:marRight w:val="0"/>
      <w:marTop w:val="0"/>
      <w:marBottom w:val="0"/>
      <w:divBdr>
        <w:top w:val="none" w:sz="0" w:space="0" w:color="auto"/>
        <w:left w:val="none" w:sz="0" w:space="0" w:color="auto"/>
        <w:bottom w:val="none" w:sz="0" w:space="0" w:color="auto"/>
        <w:right w:val="none" w:sz="0" w:space="0" w:color="auto"/>
      </w:divBdr>
    </w:div>
    <w:div w:id="1594123455">
      <w:marLeft w:val="0"/>
      <w:marRight w:val="0"/>
      <w:marTop w:val="0"/>
      <w:marBottom w:val="0"/>
      <w:divBdr>
        <w:top w:val="none" w:sz="0" w:space="0" w:color="auto"/>
        <w:left w:val="none" w:sz="0" w:space="0" w:color="auto"/>
        <w:bottom w:val="none" w:sz="0" w:space="0" w:color="auto"/>
        <w:right w:val="none" w:sz="0" w:space="0" w:color="auto"/>
      </w:divBdr>
    </w:div>
    <w:div w:id="1594123456">
      <w:marLeft w:val="0"/>
      <w:marRight w:val="0"/>
      <w:marTop w:val="0"/>
      <w:marBottom w:val="0"/>
      <w:divBdr>
        <w:top w:val="none" w:sz="0" w:space="0" w:color="auto"/>
        <w:left w:val="none" w:sz="0" w:space="0" w:color="auto"/>
        <w:bottom w:val="none" w:sz="0" w:space="0" w:color="auto"/>
        <w:right w:val="none" w:sz="0" w:space="0" w:color="auto"/>
      </w:divBdr>
    </w:div>
    <w:div w:id="1594123457">
      <w:marLeft w:val="0"/>
      <w:marRight w:val="0"/>
      <w:marTop w:val="0"/>
      <w:marBottom w:val="0"/>
      <w:divBdr>
        <w:top w:val="none" w:sz="0" w:space="0" w:color="auto"/>
        <w:left w:val="none" w:sz="0" w:space="0" w:color="auto"/>
        <w:bottom w:val="none" w:sz="0" w:space="0" w:color="auto"/>
        <w:right w:val="none" w:sz="0" w:space="0" w:color="auto"/>
      </w:divBdr>
    </w:div>
    <w:div w:id="1594123458">
      <w:marLeft w:val="0"/>
      <w:marRight w:val="0"/>
      <w:marTop w:val="0"/>
      <w:marBottom w:val="0"/>
      <w:divBdr>
        <w:top w:val="none" w:sz="0" w:space="0" w:color="auto"/>
        <w:left w:val="none" w:sz="0" w:space="0" w:color="auto"/>
        <w:bottom w:val="none" w:sz="0" w:space="0" w:color="auto"/>
        <w:right w:val="none" w:sz="0" w:space="0" w:color="auto"/>
      </w:divBdr>
    </w:div>
    <w:div w:id="1594123459">
      <w:marLeft w:val="0"/>
      <w:marRight w:val="0"/>
      <w:marTop w:val="0"/>
      <w:marBottom w:val="0"/>
      <w:divBdr>
        <w:top w:val="none" w:sz="0" w:space="0" w:color="auto"/>
        <w:left w:val="none" w:sz="0" w:space="0" w:color="auto"/>
        <w:bottom w:val="none" w:sz="0" w:space="0" w:color="auto"/>
        <w:right w:val="none" w:sz="0" w:space="0" w:color="auto"/>
      </w:divBdr>
    </w:div>
    <w:div w:id="1594123460">
      <w:marLeft w:val="0"/>
      <w:marRight w:val="0"/>
      <w:marTop w:val="0"/>
      <w:marBottom w:val="0"/>
      <w:divBdr>
        <w:top w:val="none" w:sz="0" w:space="0" w:color="auto"/>
        <w:left w:val="none" w:sz="0" w:space="0" w:color="auto"/>
        <w:bottom w:val="none" w:sz="0" w:space="0" w:color="auto"/>
        <w:right w:val="none" w:sz="0" w:space="0" w:color="auto"/>
      </w:divBdr>
    </w:div>
    <w:div w:id="1594123461">
      <w:marLeft w:val="0"/>
      <w:marRight w:val="0"/>
      <w:marTop w:val="0"/>
      <w:marBottom w:val="0"/>
      <w:divBdr>
        <w:top w:val="none" w:sz="0" w:space="0" w:color="auto"/>
        <w:left w:val="none" w:sz="0" w:space="0" w:color="auto"/>
        <w:bottom w:val="none" w:sz="0" w:space="0" w:color="auto"/>
        <w:right w:val="none" w:sz="0" w:space="0" w:color="auto"/>
      </w:divBdr>
    </w:div>
    <w:div w:id="1594123462">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image" Target="media/image7.png"/><Relationship Id="rId18" Type="http://schemas.openxmlformats.org/officeDocument/2006/relationships/image" Target="media/image12.emf"/><Relationship Id="rId26" Type="http://schemas.openxmlformats.org/officeDocument/2006/relationships/image" Target="media/image20.wmf"/><Relationship Id="rId39" Type="http://schemas.openxmlformats.org/officeDocument/2006/relationships/image" Target="media/image33.wmf"/><Relationship Id="rId3" Type="http://schemas.openxmlformats.org/officeDocument/2006/relationships/settings" Target="settings.xml"/><Relationship Id="rId21" Type="http://schemas.openxmlformats.org/officeDocument/2006/relationships/image" Target="media/image15.wmf"/><Relationship Id="rId34" Type="http://schemas.openxmlformats.org/officeDocument/2006/relationships/image" Target="media/image28.wmf"/><Relationship Id="rId42" Type="http://schemas.openxmlformats.org/officeDocument/2006/relationships/image" Target="media/image36.wmf"/><Relationship Id="rId47" Type="http://schemas.openxmlformats.org/officeDocument/2006/relationships/theme" Target="theme/theme1.xml"/><Relationship Id="rId7" Type="http://schemas.openxmlformats.org/officeDocument/2006/relationships/image" Target="media/image1.emf"/><Relationship Id="rId12" Type="http://schemas.openxmlformats.org/officeDocument/2006/relationships/image" Target="media/image6.emf"/><Relationship Id="rId17" Type="http://schemas.openxmlformats.org/officeDocument/2006/relationships/image" Target="media/image11.emf"/><Relationship Id="rId25" Type="http://schemas.openxmlformats.org/officeDocument/2006/relationships/image" Target="media/image19.wmf"/><Relationship Id="rId33" Type="http://schemas.openxmlformats.org/officeDocument/2006/relationships/image" Target="media/image27.wmf"/><Relationship Id="rId38" Type="http://schemas.openxmlformats.org/officeDocument/2006/relationships/image" Target="media/image32.wmf"/><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wmf"/><Relationship Id="rId29" Type="http://schemas.openxmlformats.org/officeDocument/2006/relationships/image" Target="media/image23.wmf"/><Relationship Id="rId41" Type="http://schemas.openxmlformats.org/officeDocument/2006/relationships/image" Target="media/image35.w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image" Target="media/image18.wmf"/><Relationship Id="rId32" Type="http://schemas.openxmlformats.org/officeDocument/2006/relationships/image" Target="media/image26.wmf"/><Relationship Id="rId37" Type="http://schemas.openxmlformats.org/officeDocument/2006/relationships/image" Target="media/image31.wmf"/><Relationship Id="rId40" Type="http://schemas.openxmlformats.org/officeDocument/2006/relationships/image" Target="media/image34.wmf"/><Relationship Id="rId45"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wmf"/><Relationship Id="rId28" Type="http://schemas.openxmlformats.org/officeDocument/2006/relationships/image" Target="media/image22.wmf"/><Relationship Id="rId36" Type="http://schemas.openxmlformats.org/officeDocument/2006/relationships/image" Target="media/image30.wmf"/><Relationship Id="rId10" Type="http://schemas.openxmlformats.org/officeDocument/2006/relationships/image" Target="media/image4.emf"/><Relationship Id="rId19" Type="http://schemas.openxmlformats.org/officeDocument/2006/relationships/image" Target="media/image13.emf"/><Relationship Id="rId31" Type="http://schemas.openxmlformats.org/officeDocument/2006/relationships/image" Target="media/image25.wmf"/><Relationship Id="rId44"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png"/><Relationship Id="rId22" Type="http://schemas.openxmlformats.org/officeDocument/2006/relationships/image" Target="media/image16.wmf"/><Relationship Id="rId27" Type="http://schemas.openxmlformats.org/officeDocument/2006/relationships/image" Target="media/image21.wmf"/><Relationship Id="rId30" Type="http://schemas.openxmlformats.org/officeDocument/2006/relationships/image" Target="media/image24.wmf"/><Relationship Id="rId35" Type="http://schemas.openxmlformats.org/officeDocument/2006/relationships/image" Target="media/image29.wmf"/><Relationship Id="rId43" Type="http://schemas.openxmlformats.org/officeDocument/2006/relationships/image" Target="media/image37.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7866</Words>
  <Characters>44842</Characters>
  <Application>Microsoft Office Word</Application>
  <DocSecurity>0</DocSecurity>
  <Lines>373</Lines>
  <Paragraphs>105</Paragraphs>
  <ScaleCrop>false</ScaleCrop>
  <HeadingPairs>
    <vt:vector size="2" baseType="variant">
      <vt:variant>
        <vt:lpstr>Название</vt:lpstr>
      </vt:variant>
      <vt:variant>
        <vt:i4>1</vt:i4>
      </vt:variant>
    </vt:vector>
  </HeadingPairs>
  <TitlesOfParts>
    <vt:vector size="1" baseType="lpstr">
      <vt:lpstr>Двигателем внутреннего сгорания называют такой тепловой двига-тель, в котором топливо в смеси с воздухом воспламеняется и сгор</vt:lpstr>
    </vt:vector>
  </TitlesOfParts>
  <Company>MyOrg</Company>
  <LinksUpToDate>false</LinksUpToDate>
  <CharactersWithSpaces>52603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Двигателем внутреннего сгорания называют такой тепловой двига-тель, в котором топливо в смеси с воздухом воспламеняется и сгор</dc:title>
  <dc:subject/>
  <dc:creator>User</dc:creator>
  <cp:keywords/>
  <dc:description/>
  <cp:lastModifiedBy>admin</cp:lastModifiedBy>
  <cp:revision>2</cp:revision>
  <dcterms:created xsi:type="dcterms:W3CDTF">2014-03-22T09:45:00Z</dcterms:created>
  <dcterms:modified xsi:type="dcterms:W3CDTF">2014-03-22T09:45:00Z</dcterms:modified>
</cp:coreProperties>
</file>