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5F" w:rsidRPr="00155829" w:rsidRDefault="0076625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6625F" w:rsidRPr="00155829" w:rsidRDefault="0076625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55829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625F" w:rsidRPr="00155829" w:rsidRDefault="0076625F" w:rsidP="003570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155829">
        <w:rPr>
          <w:sz w:val="28"/>
          <w:szCs w:val="28"/>
        </w:rPr>
        <w:t>П</w:t>
      </w:r>
      <w:r w:rsidR="003570CC" w:rsidRPr="00155829">
        <w:rPr>
          <w:sz w:val="28"/>
          <w:szCs w:val="28"/>
        </w:rPr>
        <w:t>ринципы и методы социальной работы, цели, задачи</w:t>
      </w:r>
    </w:p>
    <w:p w:rsidR="00783998" w:rsidRPr="00155829" w:rsidRDefault="00155829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br w:type="page"/>
      </w:r>
      <w:r w:rsidR="00783998" w:rsidRPr="00155829">
        <w:rPr>
          <w:sz w:val="28"/>
          <w:szCs w:val="28"/>
        </w:rPr>
        <w:t>Старость — это объективный социальный риск, поэтому необходимо создать условия и предпосылки для адаптации к ограничениям жизнедеятельности в пожилом возрасте.</w:t>
      </w:r>
      <w:r w:rsidR="003570CC">
        <w:rPr>
          <w:sz w:val="28"/>
          <w:szCs w:val="28"/>
          <w:lang w:val="uk-UA"/>
        </w:rPr>
        <w:t xml:space="preserve"> </w:t>
      </w:r>
      <w:r w:rsidR="00783998" w:rsidRPr="00155829">
        <w:rPr>
          <w:sz w:val="28"/>
          <w:szCs w:val="28"/>
        </w:rPr>
        <w:t>Пожилые граждане особенно престарелые и долгожители, нуждаются в гарантированном обеспечении своих жизненно важных потребностей, а именно: надежном жилище, полноценном рациональном питании, создании благоприятной среды жизнедеятельности и условий для использования остаточной трудоспособности, человеческом общении и понимании, охране здоровья, медико-социальном уходе, а также достойном погребении после кончины.</w:t>
      </w:r>
    </w:p>
    <w:p w:rsidR="00783998" w:rsidRPr="00155829" w:rsidRDefault="00783998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Основная цель</w:t>
      </w:r>
      <w:r w:rsidRPr="00155829">
        <w:rPr>
          <w:sz w:val="28"/>
          <w:szCs w:val="28"/>
        </w:rPr>
        <w:t xml:space="preserve"> социальной политики – это достижение социально</w:t>
      </w:r>
      <w:r w:rsidR="003570CC">
        <w:rPr>
          <w:sz w:val="28"/>
          <w:szCs w:val="28"/>
        </w:rPr>
        <w:t>–</w:t>
      </w:r>
      <w:r w:rsidRPr="00155829">
        <w:rPr>
          <w:sz w:val="28"/>
          <w:szCs w:val="28"/>
        </w:rPr>
        <w:t>экономического и морального благополучия людей, перешагнувших порог пенсионного возраста.</w:t>
      </w:r>
    </w:p>
    <w:p w:rsidR="00783998" w:rsidRPr="00155829" w:rsidRDefault="00783998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2 цель</w:t>
      </w:r>
      <w:r w:rsidRPr="00155829">
        <w:rPr>
          <w:sz w:val="28"/>
          <w:szCs w:val="28"/>
        </w:rPr>
        <w:t xml:space="preserve"> - способствовать безусловному соблюдению конституционных прав и законных интересов пожилых людей, в том числе на социальное обеспечение;</w:t>
      </w:r>
    </w:p>
    <w:p w:rsidR="00783998" w:rsidRPr="00155829" w:rsidRDefault="00783998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3 цель</w:t>
      </w:r>
      <w:r w:rsidRPr="00155829">
        <w:rPr>
          <w:sz w:val="28"/>
          <w:szCs w:val="28"/>
        </w:rPr>
        <w:t xml:space="preserve"> -</w:t>
      </w:r>
      <w:r w:rsidR="0056730B" w:rsidRPr="00155829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содействовать обеспечению человеческого достоинства пожилых людей, утверждению их новой общественно значимой роли в социальном развитии;</w:t>
      </w:r>
    </w:p>
    <w:p w:rsidR="00783998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4</w:t>
      </w:r>
      <w:r w:rsidR="00783998" w:rsidRPr="00155829">
        <w:rPr>
          <w:sz w:val="28"/>
          <w:szCs w:val="28"/>
          <w:u w:val="single"/>
        </w:rPr>
        <w:t xml:space="preserve"> цель</w:t>
      </w:r>
      <w:r w:rsidRPr="00155829">
        <w:rPr>
          <w:sz w:val="28"/>
          <w:szCs w:val="28"/>
          <w:u w:val="single"/>
        </w:rPr>
        <w:t xml:space="preserve"> -</w:t>
      </w:r>
      <w:r w:rsidR="003570CC">
        <w:rPr>
          <w:sz w:val="28"/>
          <w:szCs w:val="28"/>
          <w:u w:val="single"/>
        </w:rPr>
        <w:t xml:space="preserve"> </w:t>
      </w:r>
      <w:r w:rsidR="00783998" w:rsidRPr="00155829">
        <w:rPr>
          <w:sz w:val="28"/>
          <w:szCs w:val="28"/>
        </w:rPr>
        <w:t>добиваться оптимального уровня индивидуальной адаптации лиц пожилого возраста к жизнедеятельности в новых социально-экономических условиях;</w:t>
      </w:r>
    </w:p>
    <w:p w:rsidR="00783998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5</w:t>
      </w:r>
      <w:r w:rsidR="00783998" w:rsidRPr="00155829">
        <w:rPr>
          <w:sz w:val="28"/>
          <w:szCs w:val="28"/>
          <w:u w:val="single"/>
        </w:rPr>
        <w:t xml:space="preserve"> цель</w:t>
      </w:r>
      <w:r w:rsidRPr="00155829">
        <w:rPr>
          <w:sz w:val="28"/>
          <w:szCs w:val="28"/>
          <w:u w:val="single"/>
        </w:rPr>
        <w:t xml:space="preserve"> -</w:t>
      </w:r>
      <w:r w:rsidR="003570CC">
        <w:rPr>
          <w:sz w:val="28"/>
          <w:szCs w:val="28"/>
          <w:u w:val="single"/>
        </w:rPr>
        <w:t xml:space="preserve"> </w:t>
      </w:r>
      <w:r w:rsidR="00783998" w:rsidRPr="00155829">
        <w:rPr>
          <w:sz w:val="28"/>
          <w:szCs w:val="28"/>
        </w:rPr>
        <w:t>предоставлять необходимую социальную помощь и гарантированное социальное обслуживание, способствующие созданию и поддержанию условий для полноценной жизни в старости;</w:t>
      </w:r>
    </w:p>
    <w:p w:rsidR="00783998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6 цель -</w:t>
      </w:r>
      <w:r w:rsidR="003570CC">
        <w:rPr>
          <w:sz w:val="28"/>
          <w:szCs w:val="28"/>
          <w:u w:val="single"/>
        </w:rPr>
        <w:t xml:space="preserve"> </w:t>
      </w:r>
      <w:r w:rsidR="00783998" w:rsidRPr="00155829">
        <w:rPr>
          <w:sz w:val="28"/>
          <w:szCs w:val="28"/>
        </w:rPr>
        <w:t>участвовать в формировании общественного консенсуса в отношении положения и проблем пожилых людей;</w:t>
      </w:r>
    </w:p>
    <w:p w:rsidR="000A7F9C" w:rsidRPr="00155829" w:rsidRDefault="0056730B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7цель -</w:t>
      </w:r>
      <w:r w:rsidRPr="00155829">
        <w:rPr>
          <w:sz w:val="28"/>
          <w:szCs w:val="28"/>
        </w:rPr>
        <w:t xml:space="preserve"> </w:t>
      </w:r>
      <w:r w:rsidR="00783998" w:rsidRPr="00155829">
        <w:rPr>
          <w:sz w:val="28"/>
          <w:szCs w:val="28"/>
        </w:rPr>
        <w:t xml:space="preserve">способствовать привлечению дополнительных инвестиций для финансирования мероприятий по социальному обслуживанию пожилых людей в духе «нового партнерства», опираясь на инициативу общественности, используя участие негосударственных </w:t>
      </w:r>
      <w:r w:rsidRPr="00155829">
        <w:rPr>
          <w:sz w:val="28"/>
          <w:szCs w:val="28"/>
        </w:rPr>
        <w:t>с</w:t>
      </w:r>
      <w:r w:rsidR="00783998" w:rsidRPr="00155829">
        <w:rPr>
          <w:sz w:val="28"/>
          <w:szCs w:val="28"/>
        </w:rPr>
        <w:t>труктур.</w:t>
      </w:r>
    </w:p>
    <w:p w:rsidR="0056730B" w:rsidRPr="00155829" w:rsidRDefault="0056730B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В основу этой деятельности положены следующие </w:t>
      </w:r>
      <w:r w:rsidRPr="00155829">
        <w:rPr>
          <w:sz w:val="28"/>
          <w:szCs w:val="28"/>
          <w:u w:val="single"/>
        </w:rPr>
        <w:t>основные принципы</w:t>
      </w:r>
      <w:r w:rsidRPr="00155829">
        <w:rPr>
          <w:sz w:val="28"/>
          <w:szCs w:val="28"/>
        </w:rPr>
        <w:t>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1.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предупреждение причин, порождающих проблемы пожилых людей;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2.</w:t>
      </w:r>
      <w:r w:rsidR="0076625F" w:rsidRPr="00155829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содействие практической реализации прав и законных интересов,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обеспечение возможности самовыражения пожилых граждан и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 xml:space="preserve">предупреждение устранения их </w:t>
      </w:r>
      <w:r w:rsidR="003570CC">
        <w:rPr>
          <w:sz w:val="28"/>
          <w:szCs w:val="28"/>
        </w:rPr>
        <w:t>от активной общественной жизни;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3. соблюдение равенства прав и возможностей пожилых граждан при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получении социальной помощи и услуг;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4. дифференциация подходов к разрешению проблем различных групп пожилых людей на основе учета факторов социального риска, влияющих на их положение;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5.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выявление индивидуальных потребностей пожилых граждан в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социальной помощи и обслуживании;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6. адресность при предоставлении социальных услуг с приоритетом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содействия пожилым гражданам в ситуациях, угрожающих их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 xml:space="preserve">здоровью и жизни; 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7. использование новых технологий социальной работы, направленной на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удовлетворение потребностей и нужд пожилых людей;</w:t>
      </w:r>
    </w:p>
    <w:p w:rsidR="0056730B" w:rsidRPr="00155829" w:rsidRDefault="0056730B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8. ориентация на развитие самопомощи и взаимоподдержки пожилых людей;</w:t>
      </w:r>
    </w:p>
    <w:p w:rsidR="0056730B" w:rsidRPr="00155829" w:rsidRDefault="0056730B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9. обеспечение информированности всего населения о положении пожилых людей в обществе, о правовых гарантиях и возможностях получения социальной помощи и услуг в пожилом возрасте.</w:t>
      </w:r>
    </w:p>
    <w:p w:rsidR="007F1DD4" w:rsidRPr="00155829" w:rsidRDefault="007F1DD4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Цель, преломленная в условиях той или иной ситуации, становится конкретной задачей. Совокупность задач социальной работы может быть использована также для содержательной характеристики социальной работы как особого вида общественной практики. В перечень </w:t>
      </w:r>
      <w:r w:rsidRPr="00155829">
        <w:rPr>
          <w:iCs/>
          <w:sz w:val="28"/>
          <w:szCs w:val="28"/>
        </w:rPr>
        <w:t xml:space="preserve">задач </w:t>
      </w:r>
      <w:r w:rsidRPr="00155829">
        <w:rPr>
          <w:sz w:val="28"/>
          <w:szCs w:val="28"/>
        </w:rPr>
        <w:t>социальной работы могут быть включены следующие формулы.</w:t>
      </w:r>
    </w:p>
    <w:p w:rsidR="007F1DD4" w:rsidRPr="00155829" w:rsidRDefault="007F1DD4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1.</w:t>
      </w:r>
      <w:r w:rsidRPr="00155829">
        <w:rPr>
          <w:iCs/>
          <w:sz w:val="28"/>
          <w:szCs w:val="28"/>
        </w:rPr>
        <w:t xml:space="preserve">Гуманизация социальных и государственных норм отношений к жизни индивида, семьи и сообщества. </w:t>
      </w:r>
      <w:r w:rsidRPr="00155829">
        <w:rPr>
          <w:sz w:val="28"/>
          <w:szCs w:val="28"/>
        </w:rPr>
        <w:t xml:space="preserve">Социальная работа призвана решать задачу продвижения в общественном сознании ценностей сострадания категориям населения, находящимся в трудной жизненной ситуации. </w:t>
      </w:r>
    </w:p>
    <w:p w:rsidR="007F1DD4" w:rsidRPr="003570CC" w:rsidRDefault="007F1DD4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5829">
        <w:rPr>
          <w:sz w:val="28"/>
          <w:szCs w:val="28"/>
        </w:rPr>
        <w:t>2.</w:t>
      </w:r>
      <w:r w:rsidRPr="00155829">
        <w:rPr>
          <w:iCs/>
          <w:sz w:val="28"/>
          <w:szCs w:val="28"/>
        </w:rPr>
        <w:t xml:space="preserve">Развитие потенциалов общественных институтов в сфере помощи нуждающимся. </w:t>
      </w:r>
      <w:r w:rsidRPr="00155829">
        <w:rPr>
          <w:sz w:val="28"/>
          <w:szCs w:val="28"/>
        </w:rPr>
        <w:t>Это значит, что необходимо привлекать негосударственные, неформальные институты к помощи отдельным лицам и группам, создавать и пополнять финансовые и материальные резервы социальных учреждений за счет спонсорской помощи,</w:t>
      </w:r>
      <w:r w:rsidR="003570CC">
        <w:rPr>
          <w:sz w:val="28"/>
          <w:szCs w:val="28"/>
        </w:rPr>
        <w:t xml:space="preserve"> международного сотрудничества.</w:t>
      </w:r>
    </w:p>
    <w:p w:rsidR="00165B5E" w:rsidRPr="003570CC" w:rsidRDefault="007F1DD4" w:rsidP="003570C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5829">
        <w:rPr>
          <w:sz w:val="28"/>
          <w:szCs w:val="28"/>
        </w:rPr>
        <w:t>3.</w:t>
      </w:r>
      <w:r w:rsidRPr="00155829">
        <w:rPr>
          <w:iCs/>
          <w:sz w:val="28"/>
          <w:szCs w:val="28"/>
        </w:rPr>
        <w:t>Соотнесение общественных эталонов существования в обществе с</w:t>
      </w:r>
      <w:r w:rsidR="003570CC">
        <w:rPr>
          <w:iCs/>
          <w:sz w:val="28"/>
          <w:szCs w:val="28"/>
        </w:rPr>
        <w:t xml:space="preserve"> </w:t>
      </w:r>
      <w:r w:rsidRPr="00155829">
        <w:rPr>
          <w:iCs/>
          <w:sz w:val="28"/>
          <w:szCs w:val="28"/>
        </w:rPr>
        <w:t xml:space="preserve">ресурсным потенциалом общества. </w:t>
      </w:r>
      <w:r w:rsidRPr="00155829">
        <w:rPr>
          <w:sz w:val="28"/>
          <w:szCs w:val="28"/>
        </w:rPr>
        <w:t>Реализация этой задачи требует</w:t>
      </w:r>
      <w:r w:rsidR="003570CC">
        <w:rPr>
          <w:sz w:val="28"/>
          <w:szCs w:val="28"/>
        </w:rPr>
        <w:t xml:space="preserve"> </w:t>
      </w:r>
      <w:r w:rsidR="00165B5E" w:rsidRPr="00155829">
        <w:rPr>
          <w:sz w:val="28"/>
          <w:szCs w:val="28"/>
        </w:rPr>
        <w:t>соблюдения принципа справедливости на всех уровнях социальной политики и социальной работы (выработка законодательств распределение бюджетных средств, непосредственного ра</w:t>
      </w:r>
      <w:r w:rsidR="003570CC">
        <w:rPr>
          <w:sz w:val="28"/>
          <w:szCs w:val="28"/>
        </w:rPr>
        <w:t>спределения всех видов помощи).</w:t>
      </w:r>
    </w:p>
    <w:p w:rsidR="00A21608" w:rsidRPr="003570CC" w:rsidRDefault="00165B5E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5829">
        <w:rPr>
          <w:sz w:val="28"/>
          <w:szCs w:val="28"/>
        </w:rPr>
        <w:t>4.</w:t>
      </w:r>
      <w:r w:rsidRPr="00155829">
        <w:rPr>
          <w:iCs/>
          <w:sz w:val="28"/>
          <w:szCs w:val="28"/>
        </w:rPr>
        <w:t xml:space="preserve">Согласование общественных норм и представлений о норме нуждающегося в помощи </w:t>
      </w:r>
      <w:r w:rsidRPr="00155829">
        <w:rPr>
          <w:sz w:val="28"/>
          <w:szCs w:val="28"/>
        </w:rPr>
        <w:t>может происходить не иначе как в режим переговоров, завершающихся заключением контракта. Контра</w:t>
      </w:r>
      <w:r w:rsidR="003570CC">
        <w:rPr>
          <w:sz w:val="28"/>
          <w:szCs w:val="28"/>
          <w:lang w:val="uk-UA"/>
        </w:rPr>
        <w:t>кт</w:t>
      </w:r>
      <w:r w:rsidRPr="00155829">
        <w:rPr>
          <w:sz w:val="28"/>
          <w:szCs w:val="28"/>
        </w:rPr>
        <w:t xml:space="preserve"> может иметь или не иметь юридической силы, однако в нем необходимо оговорить взаимные ожидания и «правила игры» при ок</w:t>
      </w:r>
      <w:r w:rsidR="00A21608" w:rsidRPr="00155829">
        <w:rPr>
          <w:sz w:val="28"/>
          <w:szCs w:val="28"/>
        </w:rPr>
        <w:t>а</w:t>
      </w:r>
      <w:r w:rsidR="003570CC">
        <w:rPr>
          <w:sz w:val="28"/>
          <w:szCs w:val="28"/>
        </w:rPr>
        <w:t>зании помощи.</w:t>
      </w:r>
    </w:p>
    <w:p w:rsidR="00A21608" w:rsidRPr="00155829" w:rsidRDefault="00165B5E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5.</w:t>
      </w:r>
      <w:r w:rsidRPr="00155829">
        <w:rPr>
          <w:iCs/>
          <w:sz w:val="28"/>
          <w:szCs w:val="28"/>
        </w:rPr>
        <w:t xml:space="preserve">Актуализация внутренних ресурсов объекта социальной работы </w:t>
      </w:r>
      <w:r w:rsidRPr="00155829">
        <w:rPr>
          <w:sz w:val="28"/>
          <w:szCs w:val="28"/>
        </w:rPr>
        <w:t>Активизация возможностей самих клиентов социальных служб,</w:t>
      </w:r>
      <w:r w:rsidR="00A21608" w:rsidRPr="00155829">
        <w:rPr>
          <w:sz w:val="28"/>
          <w:szCs w:val="28"/>
        </w:rPr>
        <w:t xml:space="preserve"> с</w:t>
      </w:r>
      <w:r w:rsidRPr="00155829">
        <w:rPr>
          <w:sz w:val="28"/>
          <w:szCs w:val="28"/>
        </w:rPr>
        <w:t xml:space="preserve"> одной стороны, позволяет рационально использовать имеющиеся общественные ресурсы как в настоящий момент, так и в будущем</w:t>
      </w:r>
      <w:r w:rsidR="003570CC">
        <w:rPr>
          <w:sz w:val="28"/>
          <w:szCs w:val="28"/>
          <w:lang w:val="uk-UA"/>
        </w:rPr>
        <w:t>.</w:t>
      </w:r>
      <w:r w:rsidRPr="00155829">
        <w:rPr>
          <w:sz w:val="28"/>
          <w:szCs w:val="28"/>
        </w:rPr>
        <w:t xml:space="preserve"> С другой стороны, только развитие у лиц, находящихся в трудно</w:t>
      </w:r>
      <w:r w:rsidR="00A21608" w:rsidRPr="00155829">
        <w:rPr>
          <w:sz w:val="28"/>
          <w:szCs w:val="28"/>
        </w:rPr>
        <w:t>й</w:t>
      </w:r>
      <w:r w:rsidRPr="00155829">
        <w:rPr>
          <w:sz w:val="28"/>
          <w:szCs w:val="28"/>
        </w:rPr>
        <w:t xml:space="preserve"> жизненной ситуации, самостоятельности и ответственности за о</w:t>
      </w:r>
      <w:r w:rsidR="00A21608" w:rsidRPr="00155829">
        <w:rPr>
          <w:sz w:val="28"/>
          <w:szCs w:val="28"/>
        </w:rPr>
        <w:t>б</w:t>
      </w:r>
      <w:r w:rsidRPr="00155829">
        <w:rPr>
          <w:sz w:val="28"/>
          <w:szCs w:val="28"/>
        </w:rPr>
        <w:t>стоятельства собственной жизни обеспечит в наибольшей степени полноценность социального функционирования, ощущение со</w:t>
      </w:r>
      <w:r w:rsidR="00A21608" w:rsidRPr="00155829">
        <w:rPr>
          <w:sz w:val="28"/>
          <w:szCs w:val="28"/>
        </w:rPr>
        <w:t>бственной</w:t>
      </w:r>
      <w:r w:rsidRPr="00155829">
        <w:rPr>
          <w:sz w:val="28"/>
          <w:szCs w:val="28"/>
        </w:rPr>
        <w:t xml:space="preserve"> востребованности и полезности. Вследствие этого пер</w:t>
      </w:r>
      <w:r w:rsidR="00A21608" w:rsidRPr="00155829">
        <w:rPr>
          <w:sz w:val="28"/>
          <w:szCs w:val="28"/>
        </w:rPr>
        <w:t>ед</w:t>
      </w:r>
      <w:r w:rsidRPr="00155829">
        <w:rPr>
          <w:sz w:val="28"/>
          <w:szCs w:val="28"/>
        </w:rPr>
        <w:t xml:space="preserve"> социальными работниками должна формулироваться задача</w:t>
      </w:r>
      <w:r w:rsidR="00A21608" w:rsidRPr="00155829">
        <w:rPr>
          <w:sz w:val="28"/>
          <w:szCs w:val="28"/>
        </w:rPr>
        <w:t xml:space="preserve"> -</w:t>
      </w:r>
      <w:r w:rsidR="003570CC">
        <w:rPr>
          <w:sz w:val="28"/>
          <w:szCs w:val="28"/>
        </w:rPr>
        <w:t xml:space="preserve"> </w:t>
      </w:r>
      <w:r w:rsidRPr="00155829">
        <w:rPr>
          <w:iCs/>
          <w:sz w:val="28"/>
          <w:szCs w:val="28"/>
        </w:rPr>
        <w:t>по</w:t>
      </w:r>
      <w:r w:rsidR="00A21608" w:rsidRPr="00155829">
        <w:rPr>
          <w:iCs/>
          <w:sz w:val="28"/>
          <w:szCs w:val="28"/>
        </w:rPr>
        <w:t>д</w:t>
      </w:r>
      <w:r w:rsidRPr="00155829">
        <w:rPr>
          <w:iCs/>
          <w:sz w:val="28"/>
          <w:szCs w:val="28"/>
        </w:rPr>
        <w:t xml:space="preserve">держивать активную жизненную </w:t>
      </w:r>
      <w:r w:rsidR="00A21608" w:rsidRPr="00155829">
        <w:rPr>
          <w:iCs/>
          <w:sz w:val="28"/>
          <w:szCs w:val="28"/>
        </w:rPr>
        <w:t>позицию клиента социальной служ</w:t>
      </w:r>
      <w:r w:rsidRPr="00155829">
        <w:rPr>
          <w:iCs/>
          <w:sz w:val="28"/>
          <w:szCs w:val="28"/>
        </w:rPr>
        <w:t xml:space="preserve">бы, содействовать ему в развитии способностей, социального опыта самопомощи, самообеспечения и </w:t>
      </w:r>
      <w:r w:rsidR="00A21608" w:rsidRPr="00155829">
        <w:rPr>
          <w:iCs/>
          <w:sz w:val="28"/>
          <w:szCs w:val="28"/>
        </w:rPr>
        <w:t>организации своей жизни на лично</w:t>
      </w:r>
      <w:r w:rsidRPr="00155829">
        <w:rPr>
          <w:iCs/>
          <w:sz w:val="28"/>
          <w:szCs w:val="28"/>
        </w:rPr>
        <w:t xml:space="preserve">стно и социально приемлемом уровне. </w:t>
      </w:r>
    </w:p>
    <w:p w:rsidR="00165B5E" w:rsidRPr="00155829" w:rsidRDefault="00165B5E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6.</w:t>
      </w:r>
      <w:r w:rsidRPr="00155829">
        <w:rPr>
          <w:iCs/>
          <w:sz w:val="28"/>
          <w:szCs w:val="28"/>
        </w:rPr>
        <w:t>Облегчение использования (обе</w:t>
      </w:r>
      <w:r w:rsidR="00B176AC" w:rsidRPr="00155829">
        <w:rPr>
          <w:iCs/>
          <w:sz w:val="28"/>
          <w:szCs w:val="28"/>
        </w:rPr>
        <w:t>спечение доступности) обществен</w:t>
      </w:r>
      <w:r w:rsidRPr="00155829">
        <w:rPr>
          <w:iCs/>
          <w:sz w:val="28"/>
          <w:szCs w:val="28"/>
        </w:rPr>
        <w:t xml:space="preserve">ных ресурсов для объекта социальной работы </w:t>
      </w:r>
      <w:r w:rsidR="00A21608" w:rsidRPr="00155829">
        <w:rPr>
          <w:sz w:val="28"/>
          <w:szCs w:val="28"/>
        </w:rPr>
        <w:t>обусловлено готовно</w:t>
      </w:r>
      <w:r w:rsidRPr="00155829">
        <w:rPr>
          <w:sz w:val="28"/>
          <w:szCs w:val="28"/>
        </w:rPr>
        <w:t xml:space="preserve">стью к управлению ресурсами </w:t>
      </w:r>
      <w:r w:rsidR="00A21608" w:rsidRPr="00155829">
        <w:rPr>
          <w:sz w:val="28"/>
          <w:szCs w:val="28"/>
        </w:rPr>
        <w:t>обеих сторон помогающего взаимо</w:t>
      </w:r>
      <w:r w:rsidRPr="00155829">
        <w:rPr>
          <w:sz w:val="28"/>
          <w:szCs w:val="28"/>
        </w:rPr>
        <w:t>действия. Клиент должен владет</w:t>
      </w:r>
      <w:r w:rsidR="00A21608" w:rsidRPr="00155829">
        <w:rPr>
          <w:sz w:val="28"/>
          <w:szCs w:val="28"/>
        </w:rPr>
        <w:t>ь информацией о том, какие услу</w:t>
      </w:r>
      <w:r w:rsidRPr="00155829">
        <w:rPr>
          <w:sz w:val="28"/>
          <w:szCs w:val="28"/>
        </w:rPr>
        <w:t>ги и выплаты, где, когда и при каких обстоятельствах он мож</w:t>
      </w:r>
      <w:r w:rsidR="00A21608" w:rsidRPr="00155829">
        <w:rPr>
          <w:sz w:val="28"/>
          <w:szCs w:val="28"/>
        </w:rPr>
        <w:t xml:space="preserve">ет </w:t>
      </w:r>
      <w:r w:rsidRPr="00155829">
        <w:rPr>
          <w:sz w:val="28"/>
          <w:szCs w:val="28"/>
        </w:rPr>
        <w:t>получить. Кроме того, социа</w:t>
      </w:r>
      <w:r w:rsidR="00A21608" w:rsidRPr="00155829">
        <w:rPr>
          <w:sz w:val="28"/>
          <w:szCs w:val="28"/>
        </w:rPr>
        <w:t>льная поддержка нуждающегося со</w:t>
      </w:r>
      <w:r w:rsidRPr="00155829">
        <w:rPr>
          <w:sz w:val="28"/>
          <w:szCs w:val="28"/>
        </w:rPr>
        <w:t>стоит в обучении оптимальным с</w:t>
      </w:r>
      <w:r w:rsidR="00A21608" w:rsidRPr="00155829">
        <w:rPr>
          <w:sz w:val="28"/>
          <w:szCs w:val="28"/>
        </w:rPr>
        <w:t>пособам взаимодействия с ресурсными</w:t>
      </w:r>
      <w:r w:rsidRPr="00155829">
        <w:rPr>
          <w:sz w:val="28"/>
          <w:szCs w:val="28"/>
        </w:rPr>
        <w:t xml:space="preserve"> источниками.</w:t>
      </w:r>
    </w:p>
    <w:p w:rsidR="00B176AC" w:rsidRPr="00155829" w:rsidRDefault="00B176AC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bCs/>
          <w:sz w:val="28"/>
          <w:szCs w:val="28"/>
        </w:rPr>
        <w:t>Учитывая тот факт, что социальная работа является универсальным видом деятельности, имеет междисциплинарный характер, ее методологическими принципами выступают интегрированные принципы других наук. Их можно разделить на несколько групп:</w:t>
      </w:r>
    </w:p>
    <w:p w:rsidR="00B176AC" w:rsidRPr="00155829" w:rsidRDefault="00B176AC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bCs/>
          <w:sz w:val="28"/>
          <w:szCs w:val="28"/>
        </w:rPr>
        <w:t xml:space="preserve">1- </w:t>
      </w:r>
      <w:r w:rsidRPr="00155829">
        <w:rPr>
          <w:bCs/>
          <w:sz w:val="28"/>
          <w:szCs w:val="28"/>
          <w:u w:val="single"/>
        </w:rPr>
        <w:t>Общефилософские принципы</w:t>
      </w:r>
      <w:r w:rsidRPr="00155829">
        <w:rPr>
          <w:bCs/>
          <w:sz w:val="28"/>
          <w:szCs w:val="28"/>
        </w:rPr>
        <w:t>, лежащие в основе всех наук об обществе, человеке и механизмах их взаимодействия: принципы детерминизма, отражения, развития.</w:t>
      </w:r>
    </w:p>
    <w:p w:rsidR="00B176AC" w:rsidRPr="00155829" w:rsidRDefault="00B176AC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2. </w:t>
      </w:r>
      <w:r w:rsidRPr="00155829">
        <w:rPr>
          <w:sz w:val="28"/>
          <w:szCs w:val="28"/>
          <w:u w:val="single"/>
        </w:rPr>
        <w:t>Общие принципы социальных (общественных) наук</w:t>
      </w:r>
      <w:r w:rsidRPr="00155829">
        <w:rPr>
          <w:sz w:val="28"/>
          <w:szCs w:val="28"/>
        </w:rPr>
        <w:t>: принципы историзма социальной обусловленности, социальной значимости, гносеологического подхода, единства сознания и деятельности.</w:t>
      </w:r>
    </w:p>
    <w:p w:rsidR="007F1DD4" w:rsidRPr="00155829" w:rsidRDefault="00B176AC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3.</w:t>
      </w:r>
      <w:r w:rsidR="00A575EF" w:rsidRPr="00155829">
        <w:rPr>
          <w:sz w:val="28"/>
          <w:szCs w:val="28"/>
        </w:rPr>
        <w:t xml:space="preserve"> </w:t>
      </w:r>
      <w:r w:rsidRPr="00155829">
        <w:rPr>
          <w:sz w:val="28"/>
          <w:szCs w:val="28"/>
          <w:u w:val="single"/>
        </w:rPr>
        <w:t>Социально-политические принципы</w:t>
      </w:r>
      <w:r w:rsidRPr="00155829">
        <w:rPr>
          <w:sz w:val="28"/>
          <w:szCs w:val="28"/>
        </w:rPr>
        <w:t xml:space="preserve"> выражают требования, обусловленные зависимостью содержания и направленности социальной работы от социальной политики государства. </w:t>
      </w:r>
    </w:p>
    <w:p w:rsidR="00A575EF" w:rsidRPr="00155829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bCs/>
          <w:sz w:val="28"/>
          <w:szCs w:val="28"/>
        </w:rPr>
        <w:t>4.</w:t>
      </w:r>
      <w:r w:rsidR="003570CC">
        <w:rPr>
          <w:sz w:val="28"/>
          <w:szCs w:val="28"/>
        </w:rPr>
        <w:t xml:space="preserve"> </w:t>
      </w:r>
      <w:r w:rsidRPr="00155829">
        <w:rPr>
          <w:bCs/>
          <w:sz w:val="28"/>
          <w:szCs w:val="28"/>
          <w:u w:val="single"/>
        </w:rPr>
        <w:t>Организационные принципы</w:t>
      </w:r>
      <w:r w:rsidRPr="00155829">
        <w:rPr>
          <w:bCs/>
          <w:sz w:val="28"/>
          <w:szCs w:val="28"/>
        </w:rPr>
        <w:t xml:space="preserve"> — социально-технологическая компетентность кадров, принципы контроля и проверки исполнения, функциональной определенности, единства прав и обязанностей, полномочий и ответственности.</w:t>
      </w:r>
    </w:p>
    <w:p w:rsidR="00A575EF" w:rsidRPr="003570CC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55829">
        <w:rPr>
          <w:bCs/>
          <w:sz w:val="28"/>
          <w:szCs w:val="28"/>
        </w:rPr>
        <w:t>5.</w:t>
      </w:r>
      <w:r w:rsidRPr="00155829">
        <w:rPr>
          <w:sz w:val="28"/>
          <w:szCs w:val="28"/>
        </w:rPr>
        <w:t xml:space="preserve"> </w:t>
      </w:r>
      <w:r w:rsidRPr="00155829">
        <w:rPr>
          <w:bCs/>
          <w:sz w:val="28"/>
          <w:szCs w:val="28"/>
          <w:u w:val="single"/>
        </w:rPr>
        <w:t>Психолого-педагогические принципы</w:t>
      </w:r>
    </w:p>
    <w:p w:rsidR="00A575EF" w:rsidRPr="00155829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bCs/>
          <w:sz w:val="28"/>
          <w:szCs w:val="28"/>
        </w:rPr>
        <w:t xml:space="preserve">6. </w:t>
      </w:r>
      <w:r w:rsidRPr="00155829">
        <w:rPr>
          <w:bCs/>
          <w:sz w:val="28"/>
          <w:szCs w:val="28"/>
          <w:u w:val="single"/>
        </w:rPr>
        <w:t>Специфические принципы</w:t>
      </w:r>
      <w:r w:rsidRPr="00155829">
        <w:rPr>
          <w:bCs/>
          <w:sz w:val="28"/>
          <w:szCs w:val="28"/>
        </w:rPr>
        <w:t xml:space="preserve"> социальной работы, определяющие основные правила деятельности в сфере оказания социальных услуг населению: принципы гуманизма, справедливости, альтруизма, коммуникативности, вариативности социальной помощи, гармонизации общественных групповых и личностных интересов и др.</w:t>
      </w:r>
    </w:p>
    <w:p w:rsidR="00A575EF" w:rsidRPr="003570CC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bCs/>
          <w:iCs/>
          <w:sz w:val="28"/>
          <w:szCs w:val="28"/>
        </w:rPr>
        <w:t xml:space="preserve">Принцип универсальности </w:t>
      </w:r>
      <w:r w:rsidRPr="00155829">
        <w:rPr>
          <w:bCs/>
          <w:sz w:val="28"/>
          <w:szCs w:val="28"/>
        </w:rPr>
        <w:t>требует исключить дискриминацию при оказании социальной помощи по любым признакам идеологического, политического, религиозного, национального, расового, возрастного характера. Содействие должно оказываться каждому клиенту по единственной причине — его потребности в помощи.</w:t>
      </w:r>
    </w:p>
    <w:p w:rsidR="00A575EF" w:rsidRPr="00155829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охраны социальных прав </w:t>
      </w:r>
      <w:r w:rsidRPr="00155829">
        <w:rPr>
          <w:sz w:val="28"/>
          <w:szCs w:val="28"/>
        </w:rPr>
        <w:t xml:space="preserve">гласит, что оказание помощи клиенту не может быть обусловлено требованием к нему отказаться от своих социальных прав или от части их. </w:t>
      </w:r>
    </w:p>
    <w:p w:rsidR="00A575EF" w:rsidRPr="00155829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социального реагирования </w:t>
      </w:r>
      <w:r w:rsidRPr="00155829">
        <w:rPr>
          <w:sz w:val="28"/>
          <w:szCs w:val="28"/>
        </w:rPr>
        <w:t>подразумевает осознание необходимости принимать меры по выявленным социальным проблемам, действовать в соответствии с конкретными обстоятельствами социальной ситуации индивидуального клиента, а не ограничиваться только стандартным набором мероприятии, ориентированных на «среднего» потребителя социальных услуг.</w:t>
      </w:r>
    </w:p>
    <w:p w:rsidR="00FC55F5" w:rsidRPr="00155829" w:rsidRDefault="00A575E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профилактической направленности </w:t>
      </w:r>
      <w:r w:rsidRPr="00155829">
        <w:rPr>
          <w:sz w:val="28"/>
          <w:szCs w:val="28"/>
        </w:rPr>
        <w:t xml:space="preserve">предполагает предпринимать усилия по предупреждению возникновения социальных проблем и жизненных затруднений </w:t>
      </w:r>
      <w:r w:rsidR="00FC55F5" w:rsidRPr="00155829">
        <w:rPr>
          <w:sz w:val="28"/>
          <w:szCs w:val="28"/>
        </w:rPr>
        <w:t xml:space="preserve">клиентов </w:t>
      </w:r>
    </w:p>
    <w:p w:rsidR="00FC55F5" w:rsidRPr="00155829" w:rsidRDefault="00FC55F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клиентопроцентризма </w:t>
      </w:r>
      <w:r w:rsidRPr="00155829">
        <w:rPr>
          <w:sz w:val="28"/>
          <w:szCs w:val="28"/>
        </w:rPr>
        <w:t xml:space="preserve">означает признание приоритета прав клиента во всех случаях, кроме тех, где это противоречит правам и интересам других людей. </w:t>
      </w:r>
      <w:r w:rsidR="00B652BF" w:rsidRPr="00155829">
        <w:rPr>
          <w:sz w:val="28"/>
          <w:szCs w:val="28"/>
        </w:rPr>
        <w:t>Основан</w:t>
      </w:r>
      <w:r w:rsidR="003570CC">
        <w:rPr>
          <w:sz w:val="28"/>
          <w:szCs w:val="28"/>
        </w:rPr>
        <w:t xml:space="preserve"> </w:t>
      </w:r>
      <w:r w:rsidR="00B652BF" w:rsidRPr="00155829">
        <w:rPr>
          <w:sz w:val="28"/>
          <w:szCs w:val="28"/>
        </w:rPr>
        <w:t>на праве человека делать собственный выбор образа жизни и конкретных действий, даже если его поведение не соответствует общепринятым моральным нормам.</w:t>
      </w:r>
    </w:p>
    <w:p w:rsidR="00A575EF" w:rsidRPr="00155829" w:rsidRDefault="00FC55F5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опоры на собственные силы </w:t>
      </w:r>
      <w:r w:rsidRPr="00155829">
        <w:rPr>
          <w:sz w:val="28"/>
          <w:szCs w:val="28"/>
        </w:rPr>
        <w:t xml:space="preserve">подчеркивает субъектную роль клиента, его активную позицию в разрешении своих проблем. Вряд ли кто-либо может вместо самого человека разрешить его жизненные затруднения, устранить конфликтную ситуацию, наладить отношения с близкими людьми. </w:t>
      </w:r>
    </w:p>
    <w:p w:rsidR="00FC55F5" w:rsidRPr="00155829" w:rsidRDefault="00FC55F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максимизации социальных ресурсов </w:t>
      </w:r>
      <w:r w:rsidRPr="00155829">
        <w:rPr>
          <w:sz w:val="28"/>
          <w:szCs w:val="28"/>
        </w:rPr>
        <w:t xml:space="preserve">исходит из того, что каждая социальная система с неизбежностью выделяет минимум средств на оказание социальной помощи своему населению. </w:t>
      </w:r>
    </w:p>
    <w:p w:rsidR="00FC55F5" w:rsidRPr="00155829" w:rsidRDefault="00FC55F5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конфиденциальности </w:t>
      </w:r>
      <w:r w:rsidRPr="00155829">
        <w:rPr>
          <w:sz w:val="28"/>
          <w:szCs w:val="28"/>
        </w:rPr>
        <w:t>связан с тем, что в процессе деятельности социальному работнику становится доступной информация о клиенте, которая, будучи разглашенной, может принести вред ему или его близким, дискредитировать и опорочить их. Это сведения о болезнях, негативных привычках, психических заболеваниях, семейных конфликтах, криминальном прошлом или настоящем. Такая информация может использоваться только в профессиональных целях. Она не должна разглашаться.</w:t>
      </w:r>
    </w:p>
    <w:p w:rsidR="00FC55F5" w:rsidRPr="00155829" w:rsidRDefault="00FC55F5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iCs/>
          <w:sz w:val="28"/>
          <w:szCs w:val="28"/>
        </w:rPr>
        <w:t xml:space="preserve">Принцип толерантности </w:t>
      </w:r>
      <w:r w:rsidRPr="00155829">
        <w:rPr>
          <w:sz w:val="28"/>
          <w:szCs w:val="28"/>
        </w:rPr>
        <w:t>обусловлен тем, что социальная работа ведется с самыми различными категориями клиентов, в том числе с личностями, которые могут не внушать симпатии специалисту. Социальные работники не свободны от иллюзии считать свою точку зрения, свой стереотип поведения, свои представления о хорошем и плохом единственно верными и нормативными</w:t>
      </w:r>
      <w:r w:rsidR="00274225" w:rsidRPr="00155829">
        <w:rPr>
          <w:sz w:val="28"/>
          <w:szCs w:val="28"/>
        </w:rPr>
        <w:t>.</w:t>
      </w:r>
    </w:p>
    <w:p w:rsidR="00274225" w:rsidRPr="00155829" w:rsidRDefault="0076625F" w:rsidP="003570CC">
      <w:pPr>
        <w:spacing w:line="360" w:lineRule="auto"/>
        <w:ind w:firstLine="709"/>
        <w:jc w:val="both"/>
        <w:rPr>
          <w:sz w:val="28"/>
          <w:szCs w:val="28"/>
        </w:rPr>
      </w:pPr>
      <w:r w:rsidRPr="003570CC">
        <w:rPr>
          <w:sz w:val="28"/>
          <w:szCs w:val="28"/>
        </w:rPr>
        <w:t>Принципы социальной работы позволяют обеспечить эффективность социал</w:t>
      </w:r>
      <w:r w:rsidR="003570CC" w:rsidRPr="003570CC">
        <w:rPr>
          <w:sz w:val="28"/>
          <w:szCs w:val="28"/>
        </w:rPr>
        <w:t>ьной защиты и социальной помощи</w:t>
      </w:r>
      <w:r w:rsidR="003570CC">
        <w:rPr>
          <w:sz w:val="28"/>
          <w:szCs w:val="28"/>
          <w:lang w:val="uk-UA"/>
        </w:rPr>
        <w:t xml:space="preserve">. </w:t>
      </w:r>
      <w:r w:rsidR="00274225" w:rsidRPr="00155829">
        <w:rPr>
          <w:sz w:val="28"/>
          <w:szCs w:val="28"/>
        </w:rPr>
        <w:t>Знание об окружающей нас социальной действительности — это важнейшее орудие практического воздействия на нее. Существенными компонентами системы элементов научной теории являются вытекающие из закономерностей и принципов следствия, запечатленные в методах. Они дают ключ к решению проблемных ситуаций и практических задач.</w:t>
      </w:r>
      <w:r w:rsidR="003570CC">
        <w:rPr>
          <w:sz w:val="28"/>
          <w:szCs w:val="28"/>
          <w:lang w:val="uk-UA"/>
        </w:rPr>
        <w:t xml:space="preserve"> </w:t>
      </w:r>
      <w:r w:rsidR="00274225" w:rsidRPr="00155829">
        <w:rPr>
          <w:sz w:val="28"/>
          <w:szCs w:val="28"/>
        </w:rPr>
        <w:t>Под методами понимаются способы, совокупность приемов и операций в социальной работе; способы достижения какой-либо цели, решения конкретной задачи.</w:t>
      </w:r>
    </w:p>
    <w:p w:rsidR="00274225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Многие методы, используемые в социальной работе, являются междисциплинарными, что предопределяется, универсальным характером социальной работы как вида деятельности. Поэтому их делят на экономические, правовые, политические, социально-психологические, медико-социальные, административно-управленческие и др.</w:t>
      </w:r>
    </w:p>
    <w:p w:rsidR="00274225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Все методы социальной работы можно разделить на две группы:</w:t>
      </w:r>
    </w:p>
    <w:p w:rsidR="00274225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1) методы решения задач; </w:t>
      </w:r>
    </w:p>
    <w:p w:rsidR="00274225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2) методы получения знания.</w:t>
      </w:r>
    </w:p>
    <w:p w:rsidR="00274225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К методам решения задач относятся следующие.</w:t>
      </w:r>
    </w:p>
    <w:p w:rsidR="00274225" w:rsidRPr="003570CC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Социологические</w:t>
      </w:r>
    </w:p>
    <w:p w:rsidR="00A575EF" w:rsidRPr="00155829" w:rsidRDefault="00274225" w:rsidP="00155829">
      <w:pPr>
        <w:spacing w:line="360" w:lineRule="auto"/>
        <w:ind w:firstLine="709"/>
        <w:jc w:val="both"/>
        <w:rPr>
          <w:sz w:val="28"/>
          <w:szCs w:val="23"/>
        </w:rPr>
      </w:pPr>
      <w:r w:rsidRPr="00155829">
        <w:rPr>
          <w:sz w:val="28"/>
          <w:szCs w:val="28"/>
        </w:rPr>
        <w:t xml:space="preserve">В своей деятельности социальные работники </w:t>
      </w:r>
      <w:r w:rsidR="007E15A3" w:rsidRPr="00155829">
        <w:rPr>
          <w:sz w:val="28"/>
          <w:szCs w:val="28"/>
        </w:rPr>
        <w:t>обращаются,</w:t>
      </w:r>
      <w:r w:rsidRPr="00155829">
        <w:rPr>
          <w:sz w:val="28"/>
          <w:szCs w:val="28"/>
        </w:rPr>
        <w:t xml:space="preserve"> прежде </w:t>
      </w:r>
      <w:r w:rsidR="007E15A3" w:rsidRPr="00155829">
        <w:rPr>
          <w:sz w:val="28"/>
          <w:szCs w:val="28"/>
        </w:rPr>
        <w:t>всего,</w:t>
      </w:r>
      <w:r w:rsidRPr="00155829">
        <w:rPr>
          <w:sz w:val="28"/>
          <w:szCs w:val="28"/>
        </w:rPr>
        <w:t xml:space="preserve"> к таким социологическим методам, как анализ документов (письменные, печатные, личные, безличные официальные, неофициальные), наблюдение, опросы и контент-анализ (содержание газет, кинофильмов, публичных выступлений</w:t>
      </w:r>
      <w:r w:rsidRPr="00155829">
        <w:rPr>
          <w:sz w:val="28"/>
          <w:szCs w:val="23"/>
        </w:rPr>
        <w:t>).</w:t>
      </w:r>
    </w:p>
    <w:p w:rsidR="00274225" w:rsidRPr="003570CC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Психологические</w:t>
      </w:r>
    </w:p>
    <w:p w:rsidR="00CE599F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Специфика психологических методов заключается в том, что они направлены на изучение человеческой психики. </w:t>
      </w:r>
    </w:p>
    <w:p w:rsidR="00274225" w:rsidRPr="003570CC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Другие методы</w:t>
      </w:r>
    </w:p>
    <w:p w:rsidR="00CE599F" w:rsidRPr="00155829" w:rsidRDefault="00274225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55829">
        <w:rPr>
          <w:sz w:val="28"/>
          <w:szCs w:val="28"/>
        </w:rPr>
        <w:t>Роль социологических и психологических методов в социальной работе огромна, но не исключительна. Используя их, социальные работники получают информацию об условиях жизни людей, а также их личностных особенностях. Важную роль в их деятельности играют, однако, и другие методы, требующие от них определенных теоретических знаний и</w:t>
      </w:r>
      <w:r w:rsidRPr="00155829">
        <w:rPr>
          <w:sz w:val="28"/>
          <w:szCs w:val="23"/>
        </w:rPr>
        <w:t xml:space="preserve"> </w:t>
      </w:r>
      <w:r w:rsidRPr="00155829">
        <w:rPr>
          <w:sz w:val="28"/>
          <w:szCs w:val="28"/>
        </w:rPr>
        <w:t>практических навыков, основными из</w:t>
      </w:r>
      <w:r w:rsidR="00CE599F" w:rsidRPr="00155829">
        <w:rPr>
          <w:sz w:val="28"/>
          <w:szCs w:val="28"/>
        </w:rPr>
        <w:t xml:space="preserve"> которых являются </w:t>
      </w:r>
      <w:r w:rsidR="00CE599F" w:rsidRPr="00155829">
        <w:rPr>
          <w:sz w:val="28"/>
          <w:szCs w:val="28"/>
          <w:u w:val="single"/>
        </w:rPr>
        <w:t xml:space="preserve">социально-психологические, педагогические, организационные, правовые, финансово-экономические и медико-социальные. </w:t>
      </w:r>
    </w:p>
    <w:p w:rsidR="00CE599F" w:rsidRPr="00155829" w:rsidRDefault="00CE599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Социально-психологические</w:t>
      </w:r>
      <w:r w:rsidRPr="00155829">
        <w:rPr>
          <w:sz w:val="28"/>
          <w:szCs w:val="28"/>
        </w:rPr>
        <w:t xml:space="preserve"> позволяют изучать закономерности поведения людей, обусловленные их принадлежностью к тем или иным социальным группам.</w:t>
      </w:r>
    </w:p>
    <w:p w:rsidR="00CE599F" w:rsidRPr="00155829" w:rsidRDefault="00CE599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Значение </w:t>
      </w:r>
      <w:r w:rsidRPr="00155829">
        <w:rPr>
          <w:sz w:val="28"/>
          <w:szCs w:val="28"/>
          <w:u w:val="single"/>
        </w:rPr>
        <w:t xml:space="preserve">педагогических </w:t>
      </w:r>
      <w:r w:rsidRPr="00155829">
        <w:rPr>
          <w:sz w:val="28"/>
          <w:szCs w:val="28"/>
        </w:rPr>
        <w:t xml:space="preserve">методов обусловлено тем, что в своей деятельности социальные работники часто сталкиваются с проблемами воспитания, решение которых требует специальных знаний из области педагогики. </w:t>
      </w:r>
      <w:r w:rsidRPr="00155829">
        <w:rPr>
          <w:sz w:val="28"/>
          <w:szCs w:val="28"/>
          <w:u w:val="single"/>
        </w:rPr>
        <w:t>Организационные</w:t>
      </w:r>
      <w:r w:rsidRPr="00155829">
        <w:rPr>
          <w:sz w:val="28"/>
          <w:szCs w:val="28"/>
        </w:rPr>
        <w:t xml:space="preserve"> методы связаны с организацией трудовой и общественной деятельности социально незащищенных групп. Обращение социальных работников к </w:t>
      </w:r>
      <w:r w:rsidRPr="00155829">
        <w:rPr>
          <w:sz w:val="28"/>
          <w:szCs w:val="28"/>
          <w:u w:val="single"/>
        </w:rPr>
        <w:t>правовым методам</w:t>
      </w:r>
      <w:r w:rsidRPr="00155829">
        <w:rPr>
          <w:sz w:val="28"/>
          <w:szCs w:val="28"/>
        </w:rPr>
        <w:t xml:space="preserve"> объясняется тем, что профессиональная помощь нуждающимся основывается на определенном законодательстве, без которого она была бы невозможна. Они должны владеть </w:t>
      </w:r>
      <w:r w:rsidRPr="00155829">
        <w:rPr>
          <w:sz w:val="28"/>
          <w:szCs w:val="28"/>
          <w:u w:val="single"/>
        </w:rPr>
        <w:t xml:space="preserve">финансово-экономическими </w:t>
      </w:r>
      <w:r w:rsidRPr="00155829">
        <w:rPr>
          <w:sz w:val="28"/>
          <w:szCs w:val="28"/>
        </w:rPr>
        <w:t>методами, направленными не решение проблем материальной поддержки, а также экономических льгот и санкций.</w:t>
      </w:r>
    </w:p>
    <w:p w:rsidR="00CE599F" w:rsidRPr="00155829" w:rsidRDefault="00CE599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  <w:u w:val="single"/>
        </w:rPr>
        <w:t>Медико-социальные</w:t>
      </w:r>
      <w:r w:rsidRPr="00155829">
        <w:rPr>
          <w:sz w:val="28"/>
          <w:szCs w:val="28"/>
        </w:rPr>
        <w:t xml:space="preserve"> методы применяются теми, кто занимается санитарным просвещением, врачебно-трудовой экспертизой или патронажем. </w:t>
      </w:r>
    </w:p>
    <w:p w:rsidR="00CE599F" w:rsidRPr="00155829" w:rsidRDefault="00CE599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Многообразие методов социальной работы не означает, что все они используются при решении каждой из ее задач. Выбирая определенные методы, социальный работник руководствуется задачами, стоящими перед ним.</w:t>
      </w:r>
      <w:r w:rsidR="003570CC">
        <w:rPr>
          <w:sz w:val="28"/>
          <w:szCs w:val="28"/>
          <w:lang w:val="uk-UA"/>
        </w:rPr>
        <w:t xml:space="preserve"> </w:t>
      </w:r>
      <w:r w:rsidRPr="00155829">
        <w:rPr>
          <w:sz w:val="28"/>
          <w:szCs w:val="28"/>
        </w:rPr>
        <w:t>К методам получения знания относятся:</w:t>
      </w:r>
    </w:p>
    <w:p w:rsidR="00CE599F" w:rsidRPr="003570CC" w:rsidRDefault="00CE599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Коммуникативные</w:t>
      </w:r>
    </w:p>
    <w:p w:rsidR="00274225" w:rsidRPr="00155829" w:rsidRDefault="00CE599F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Социальная работа является частным случаем коммуникации. В процессе коммуникации знание выступает как информация. Социальные работники должны быть знакомы с коммуникативными методами, т. е. приемами, направленными на поддержание нормального хода общения между людьми, которые обмениваются информацией. </w:t>
      </w:r>
    </w:p>
    <w:p w:rsidR="00B652BF" w:rsidRPr="003570CC" w:rsidRDefault="00B652B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Философские</w:t>
      </w:r>
    </w:p>
    <w:p w:rsidR="00B652BF" w:rsidRPr="00155829" w:rsidRDefault="00B652B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Поскольку знание получается в результате познания человеком окружающего мира, оно является предметом специального исследования гносеологии (или теории познания). </w:t>
      </w:r>
    </w:p>
    <w:p w:rsidR="00B652BF" w:rsidRPr="003570CC" w:rsidRDefault="00B652BF" w:rsidP="0015582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570CC">
        <w:rPr>
          <w:b/>
          <w:bCs/>
          <w:i/>
          <w:sz w:val="28"/>
          <w:szCs w:val="28"/>
        </w:rPr>
        <w:t>Логические</w:t>
      </w:r>
    </w:p>
    <w:p w:rsidR="00B652BF" w:rsidRPr="00155829" w:rsidRDefault="00B652BF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 xml:space="preserve">Познание включает в себя не только исследование предметов, но и преобразование имеющегося уже знания. </w:t>
      </w:r>
    </w:p>
    <w:p w:rsidR="0076625F" w:rsidRPr="00155829" w:rsidRDefault="0076625F" w:rsidP="00155829">
      <w:pPr>
        <w:spacing w:line="360" w:lineRule="auto"/>
        <w:ind w:firstLine="709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Процесс становления социальной работы далек от завершения и осмысления ее принципов и методов и носит плюралистический характер.</w:t>
      </w:r>
    </w:p>
    <w:p w:rsidR="00BC7D6E" w:rsidRPr="003570CC" w:rsidRDefault="003570CC" w:rsidP="0015582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BC7D6E" w:rsidRPr="003570CC">
        <w:rPr>
          <w:b/>
          <w:sz w:val="28"/>
          <w:szCs w:val="28"/>
        </w:rPr>
        <w:t>Спи</w:t>
      </w:r>
      <w:r w:rsidRPr="003570CC">
        <w:rPr>
          <w:b/>
          <w:sz w:val="28"/>
          <w:szCs w:val="28"/>
        </w:rPr>
        <w:t>сок литературы</w:t>
      </w:r>
    </w:p>
    <w:p w:rsidR="00BC7D6E" w:rsidRPr="00155829" w:rsidRDefault="00BC7D6E" w:rsidP="00155829">
      <w:pPr>
        <w:spacing w:line="360" w:lineRule="auto"/>
        <w:ind w:firstLine="709"/>
        <w:jc w:val="both"/>
        <w:rPr>
          <w:sz w:val="28"/>
          <w:szCs w:val="28"/>
        </w:rPr>
      </w:pPr>
    </w:p>
    <w:p w:rsidR="00F874FC" w:rsidRPr="00155829" w:rsidRDefault="00F874FC" w:rsidP="003570C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«Общая психология»</w:t>
      </w:r>
      <w:r w:rsidR="003570CC">
        <w:rPr>
          <w:sz w:val="28"/>
          <w:szCs w:val="28"/>
        </w:rPr>
        <w:t xml:space="preserve"> </w:t>
      </w:r>
      <w:r w:rsidRPr="00155829">
        <w:rPr>
          <w:sz w:val="28"/>
          <w:szCs w:val="28"/>
        </w:rPr>
        <w:t>Гуманитар</w:t>
      </w:r>
      <w:r w:rsidR="003570CC">
        <w:rPr>
          <w:sz w:val="28"/>
          <w:szCs w:val="28"/>
        </w:rPr>
        <w:t>ный издательский центр «Владос»</w:t>
      </w:r>
      <w:r w:rsidRPr="00155829">
        <w:rPr>
          <w:sz w:val="28"/>
          <w:szCs w:val="28"/>
        </w:rPr>
        <w:t xml:space="preserve">, Москва </w:t>
      </w:r>
      <w:smartTag w:uri="urn:schemas-microsoft-com:office:smarttags" w:element="metricconverter">
        <w:smartTagPr>
          <w:attr w:name="ProductID" w:val="1999 г"/>
        </w:smartTagPr>
        <w:r w:rsidRPr="00155829">
          <w:rPr>
            <w:sz w:val="28"/>
            <w:szCs w:val="28"/>
          </w:rPr>
          <w:t>1999 г</w:t>
        </w:r>
      </w:smartTag>
      <w:r w:rsidRPr="00155829">
        <w:rPr>
          <w:sz w:val="28"/>
          <w:szCs w:val="28"/>
        </w:rPr>
        <w:t>.</w:t>
      </w:r>
    </w:p>
    <w:p w:rsidR="00F874FC" w:rsidRPr="00155829" w:rsidRDefault="00F874FC" w:rsidP="003570C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«Социальная работа. Теория и организация»</w:t>
      </w:r>
      <w:r w:rsidR="003570CC">
        <w:rPr>
          <w:sz w:val="28"/>
          <w:szCs w:val="28"/>
          <w:lang w:val="uk-UA"/>
        </w:rPr>
        <w:t xml:space="preserve"> </w:t>
      </w:r>
      <w:r w:rsidRPr="00155829">
        <w:rPr>
          <w:sz w:val="28"/>
          <w:szCs w:val="28"/>
        </w:rPr>
        <w:t>Минск «Тетра Системс» 2005г.</w:t>
      </w:r>
    </w:p>
    <w:p w:rsidR="00F874FC" w:rsidRPr="00155829" w:rsidRDefault="00F874FC" w:rsidP="003570CC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5829">
        <w:rPr>
          <w:sz w:val="28"/>
          <w:szCs w:val="28"/>
        </w:rPr>
        <w:t>«Социальная работа для студентов вузов»</w:t>
      </w:r>
      <w:r w:rsidR="003570CC">
        <w:rPr>
          <w:sz w:val="28"/>
          <w:szCs w:val="28"/>
          <w:lang w:val="uk-UA"/>
        </w:rPr>
        <w:t xml:space="preserve"> </w:t>
      </w:r>
      <w:r w:rsidRPr="00155829">
        <w:rPr>
          <w:sz w:val="28"/>
          <w:szCs w:val="28"/>
        </w:rPr>
        <w:t>Ростов – на – Дону «Феникс» 2000 г.</w:t>
      </w:r>
      <w:bookmarkStart w:id="0" w:name="_GoBack"/>
      <w:bookmarkEnd w:id="0"/>
    </w:p>
    <w:sectPr w:rsidR="00F874FC" w:rsidRPr="00155829" w:rsidSect="0015582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89A" w:rsidRDefault="00BC189A">
      <w:r>
        <w:separator/>
      </w:r>
    </w:p>
  </w:endnote>
  <w:endnote w:type="continuationSeparator" w:id="0">
    <w:p w:rsidR="00BC189A" w:rsidRDefault="00BC1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89A" w:rsidRDefault="00BC189A">
      <w:r>
        <w:separator/>
      </w:r>
    </w:p>
  </w:footnote>
  <w:footnote w:type="continuationSeparator" w:id="0">
    <w:p w:rsidR="00BC189A" w:rsidRDefault="00BC1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04C"/>
    <w:multiLevelType w:val="hybridMultilevel"/>
    <w:tmpl w:val="B64A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F9C"/>
    <w:rsid w:val="000563B1"/>
    <w:rsid w:val="0008088C"/>
    <w:rsid w:val="000A7F9C"/>
    <w:rsid w:val="000D78C5"/>
    <w:rsid w:val="00155829"/>
    <w:rsid w:val="00165B5E"/>
    <w:rsid w:val="00274225"/>
    <w:rsid w:val="002F5C70"/>
    <w:rsid w:val="003570CC"/>
    <w:rsid w:val="003A46DF"/>
    <w:rsid w:val="004C1CDB"/>
    <w:rsid w:val="004F6A3F"/>
    <w:rsid w:val="0056730B"/>
    <w:rsid w:val="006552C7"/>
    <w:rsid w:val="0076625F"/>
    <w:rsid w:val="00783998"/>
    <w:rsid w:val="007E15A3"/>
    <w:rsid w:val="007F1DD4"/>
    <w:rsid w:val="00A21608"/>
    <w:rsid w:val="00A575EF"/>
    <w:rsid w:val="00B176AC"/>
    <w:rsid w:val="00B243DC"/>
    <w:rsid w:val="00B652BF"/>
    <w:rsid w:val="00BC189A"/>
    <w:rsid w:val="00BC7D6E"/>
    <w:rsid w:val="00BF73B3"/>
    <w:rsid w:val="00CE599F"/>
    <w:rsid w:val="00D62077"/>
    <w:rsid w:val="00D670A8"/>
    <w:rsid w:val="00DF0DBD"/>
    <w:rsid w:val="00F874FC"/>
    <w:rsid w:val="00FC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67761-B529-46E2-8438-434E4257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73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67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67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Старость – это объективный социальный риск, поэтому необходимо создать условия</vt:lpstr>
    </vt:vector>
  </TitlesOfParts>
  <Company>Яна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Старость – это объективный социальный риск, поэтому необходимо создать условия</dc:title>
  <dc:subject/>
  <dc:creator>Виктор</dc:creator>
  <cp:keywords/>
  <dc:description/>
  <cp:lastModifiedBy>admin</cp:lastModifiedBy>
  <cp:revision>2</cp:revision>
  <dcterms:created xsi:type="dcterms:W3CDTF">2014-03-07T21:34:00Z</dcterms:created>
  <dcterms:modified xsi:type="dcterms:W3CDTF">2014-03-07T21:34:00Z</dcterms:modified>
</cp:coreProperties>
</file>