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r w:rsidRPr="00B65D10">
        <w:rPr>
          <w:b/>
          <w:color w:val="000000"/>
          <w:sz w:val="28"/>
          <w:szCs w:val="28"/>
        </w:rPr>
        <w:t>Введение</w:t>
      </w:r>
    </w:p>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В России семья, материнство, отцовство и детство находятся под защитой государства. Новый Семейный кодекс Российской Федерации (СК РФ) введен в действие с </w:t>
      </w:r>
      <w:r w:rsidRPr="00401DAD">
        <w:rPr>
          <w:color w:val="000000"/>
          <w:sz w:val="28"/>
          <w:szCs w:val="28"/>
          <w:lang w:val="en-US"/>
        </w:rPr>
        <w:t>I</w:t>
      </w:r>
      <w:r w:rsidRPr="00401DAD">
        <w:rPr>
          <w:color w:val="000000"/>
          <w:sz w:val="28"/>
          <w:szCs w:val="28"/>
        </w:rPr>
        <w:t xml:space="preserve"> марта 1996</w:t>
      </w:r>
      <w:r w:rsidR="00401DAD">
        <w:rPr>
          <w:color w:val="000000"/>
          <w:sz w:val="28"/>
          <w:szCs w:val="28"/>
        </w:rPr>
        <w:t> </w:t>
      </w:r>
      <w:r w:rsidR="00401DAD" w:rsidRPr="00401DAD">
        <w:rPr>
          <w:color w:val="000000"/>
          <w:sz w:val="28"/>
          <w:szCs w:val="28"/>
        </w:rPr>
        <w:t>г</w:t>
      </w:r>
      <w:r w:rsidRPr="00401DAD">
        <w:rPr>
          <w:color w:val="000000"/>
          <w:sz w:val="28"/>
          <w:szCs w:val="28"/>
        </w:rPr>
        <w:t>. Семейное законодательство устанавливает условия и порядок вступления в брак, прекращения брака и регулирует остальные семейные отношения. К имущественным и личным неимущественным отношениям между членами семьи может применяться и гражданское законодательство.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Законом устанавливается осуществление и защита семейных прав (ст.</w:t>
      </w:r>
      <w:r w:rsidR="00401DAD">
        <w:rPr>
          <w:color w:val="000000"/>
          <w:sz w:val="28"/>
          <w:szCs w:val="28"/>
        </w:rPr>
        <w:t> </w:t>
      </w:r>
      <w:r w:rsidR="00401DAD" w:rsidRPr="00401DAD">
        <w:rPr>
          <w:color w:val="000000"/>
          <w:sz w:val="28"/>
          <w:szCs w:val="28"/>
        </w:rPr>
        <w:t>7</w:t>
      </w:r>
      <w:r w:rsidR="00401DAD">
        <w:rPr>
          <w:color w:val="000000"/>
          <w:sz w:val="28"/>
          <w:szCs w:val="28"/>
        </w:rPr>
        <w:t>–</w:t>
      </w:r>
      <w:r w:rsidRPr="00401DAD">
        <w:rPr>
          <w:color w:val="000000"/>
          <w:sz w:val="28"/>
          <w:szCs w:val="28"/>
        </w:rPr>
        <w:t>9 СК РФ). Защищают семейные права суд общей юрисдикции по правилам гражданского судопроизводства, а в случаях, предусмотренных законом, государственные органы или органы опеки и попечительства.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На требования, вытекающие из семейных отношений, исковая давность не распространяется, за исключением случаев, когда СК РФ установлен срок для защиты нарушенного права (ст.</w:t>
      </w:r>
      <w:r w:rsidR="00401DAD">
        <w:rPr>
          <w:color w:val="000000"/>
          <w:sz w:val="28"/>
          <w:szCs w:val="28"/>
        </w:rPr>
        <w:t> </w:t>
      </w:r>
      <w:r w:rsidR="00401DAD" w:rsidRPr="00401DAD">
        <w:rPr>
          <w:color w:val="000000"/>
          <w:sz w:val="28"/>
          <w:szCs w:val="28"/>
        </w:rPr>
        <w:t>9</w:t>
      </w:r>
      <w:r w:rsidRPr="00401DAD">
        <w:rPr>
          <w:color w:val="000000"/>
          <w:sz w:val="28"/>
          <w:szCs w:val="28"/>
        </w:rPr>
        <w:t xml:space="preserve">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Забота государства о семье проявляется в разработке и принятии нормативных актов. Так, Указом Президента РФ от 14 сентября 1995</w:t>
      </w:r>
      <w:r w:rsidR="00401DAD">
        <w:rPr>
          <w:color w:val="000000"/>
          <w:sz w:val="28"/>
          <w:szCs w:val="28"/>
        </w:rPr>
        <w:t> </w:t>
      </w:r>
      <w:r w:rsidR="00401DAD" w:rsidRPr="00401DAD">
        <w:rPr>
          <w:color w:val="000000"/>
          <w:sz w:val="28"/>
          <w:szCs w:val="28"/>
        </w:rPr>
        <w:t>г</w:t>
      </w:r>
      <w:r w:rsidRPr="00401DAD">
        <w:rPr>
          <w:color w:val="000000"/>
          <w:sz w:val="28"/>
          <w:szCs w:val="28"/>
        </w:rPr>
        <w:t>. (Российская газета. 1995. 21 сентября) утверждены Основные направления государственной социальной политики по улучшению положения детей в Российской Федерации до 2000</w:t>
      </w:r>
      <w:r w:rsidR="00401DAD">
        <w:rPr>
          <w:color w:val="000000"/>
          <w:sz w:val="28"/>
          <w:szCs w:val="28"/>
        </w:rPr>
        <w:t> </w:t>
      </w:r>
      <w:r w:rsidR="00401DAD" w:rsidRPr="00401DAD">
        <w:rPr>
          <w:color w:val="000000"/>
          <w:sz w:val="28"/>
          <w:szCs w:val="28"/>
        </w:rPr>
        <w:t>г</w:t>
      </w:r>
      <w:r w:rsidRPr="00401DAD">
        <w:rPr>
          <w:color w:val="000000"/>
          <w:sz w:val="28"/>
          <w:szCs w:val="28"/>
        </w:rPr>
        <w:t>. (национальный план действий в интересах детей). 4 сентября 1995</w:t>
      </w:r>
      <w:r w:rsidR="00401DAD">
        <w:rPr>
          <w:color w:val="000000"/>
          <w:sz w:val="28"/>
          <w:szCs w:val="28"/>
        </w:rPr>
        <w:t> </w:t>
      </w:r>
      <w:r w:rsidR="00401DAD" w:rsidRPr="00401DAD">
        <w:rPr>
          <w:color w:val="000000"/>
          <w:sz w:val="28"/>
          <w:szCs w:val="28"/>
        </w:rPr>
        <w:t>г</w:t>
      </w:r>
      <w:r w:rsidRPr="00401DAD">
        <w:rPr>
          <w:color w:val="000000"/>
          <w:sz w:val="28"/>
          <w:szCs w:val="28"/>
        </w:rPr>
        <w:t>. принято Положение о порядке назначения и выплаты государственных пособий гражданам, имеющим детей (Российская газета. 1995. 13 сентября).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iCs/>
          <w:color w:val="000000"/>
          <w:sz w:val="28"/>
          <w:szCs w:val="28"/>
        </w:rPr>
        <w:t xml:space="preserve">Семья </w:t>
      </w:r>
      <w:r w:rsidR="00401DAD">
        <w:rPr>
          <w:iCs/>
          <w:color w:val="000000"/>
          <w:sz w:val="28"/>
          <w:szCs w:val="28"/>
        </w:rPr>
        <w:t>–</w:t>
      </w:r>
      <w:r w:rsidR="00401DAD" w:rsidRPr="00401DAD">
        <w:rPr>
          <w:iCs/>
          <w:color w:val="000000"/>
          <w:sz w:val="28"/>
          <w:szCs w:val="28"/>
        </w:rPr>
        <w:t xml:space="preserve"> </w:t>
      </w:r>
      <w:r w:rsidRPr="00401DAD">
        <w:rPr>
          <w:color w:val="000000"/>
          <w:sz w:val="28"/>
          <w:szCs w:val="28"/>
        </w:rPr>
        <w:t>это круг лиц, связанных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iCs/>
          <w:color w:val="000000"/>
          <w:sz w:val="28"/>
          <w:szCs w:val="28"/>
        </w:rPr>
        <w:t xml:space="preserve">Брак </w:t>
      </w:r>
      <w:r w:rsidR="00401DAD">
        <w:rPr>
          <w:iCs/>
          <w:color w:val="000000"/>
          <w:sz w:val="28"/>
          <w:szCs w:val="28"/>
        </w:rPr>
        <w:t>–</w:t>
      </w:r>
      <w:r w:rsidR="00401DAD" w:rsidRPr="00401DAD">
        <w:rPr>
          <w:iCs/>
          <w:color w:val="000000"/>
          <w:sz w:val="28"/>
          <w:szCs w:val="28"/>
        </w:rPr>
        <w:t xml:space="preserve"> </w:t>
      </w:r>
      <w:r w:rsidRPr="00401DAD">
        <w:rPr>
          <w:color w:val="000000"/>
          <w:sz w:val="28"/>
          <w:szCs w:val="28"/>
        </w:rPr>
        <w:t>это заключаемый в установленном порядке с соблюдением требований закона добровольный и равноправный союз мужчины и женщины, направленный на создание семьи и порождающий у них взаимные права и обязанности.</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Закон широко трактует понятие «член семьи». </w:t>
      </w:r>
      <w:r w:rsidRPr="00401DAD">
        <w:rPr>
          <w:bCs/>
          <w:color w:val="000000"/>
          <w:sz w:val="28"/>
          <w:szCs w:val="28"/>
        </w:rPr>
        <w:t xml:space="preserve">К </w:t>
      </w:r>
      <w:r w:rsidRPr="00401DAD">
        <w:rPr>
          <w:bCs/>
          <w:iCs/>
          <w:color w:val="000000"/>
          <w:sz w:val="28"/>
          <w:szCs w:val="28"/>
        </w:rPr>
        <w:t xml:space="preserve">членам семьи </w:t>
      </w:r>
      <w:r w:rsidRPr="00401DAD">
        <w:rPr>
          <w:color w:val="000000"/>
          <w:sz w:val="28"/>
          <w:szCs w:val="28"/>
        </w:rPr>
        <w:t>помимо супругов относятся дед, бабка, братья, сестры, отчим, мачеха, пасынок, падчерица. Понятие «член семьи» в семейном праве не всегда совпадает с этим понятием в жилищном, наследственном праве, поскольку в семейном праве понятие «член семьи» обычно связано с обязанностью алиментирования.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Семейные правоотношения прекращаются со смертью участников или наступлением оговоренных в законе условий (расторжение брака, отмена усыновления и др.). Несоблюдение семейно-правовых норм, нарушение обязанностей членами семьи могут вызвать применение санкций, предусмотренных законом, например лишение родительских прав, признание брака недействительным, взыскание алиментов за прошлое время (при злостном уклонении от их уплаты).</w:t>
      </w:r>
    </w:p>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p>
    <w:p w:rsidR="00D73268" w:rsidRPr="00B65D10" w:rsidRDefault="00B65D10" w:rsidP="00401DAD">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D73268" w:rsidRPr="00B65D10">
        <w:rPr>
          <w:b/>
          <w:color w:val="000000"/>
          <w:sz w:val="28"/>
          <w:szCs w:val="28"/>
        </w:rPr>
        <w:t>1</w:t>
      </w:r>
      <w:r w:rsidRPr="00B65D10">
        <w:rPr>
          <w:b/>
          <w:color w:val="000000"/>
          <w:sz w:val="28"/>
          <w:szCs w:val="28"/>
        </w:rPr>
        <w:t>.</w:t>
      </w:r>
      <w:r w:rsidR="00D73268" w:rsidRPr="00B65D10">
        <w:rPr>
          <w:b/>
          <w:color w:val="000000"/>
          <w:sz w:val="28"/>
          <w:szCs w:val="28"/>
        </w:rPr>
        <w:t xml:space="preserve"> Семейное право. </w:t>
      </w:r>
      <w:r w:rsidR="00D73268" w:rsidRPr="00B65D10">
        <w:rPr>
          <w:b/>
          <w:bCs/>
          <w:color w:val="000000"/>
          <w:sz w:val="28"/>
          <w:szCs w:val="28"/>
        </w:rPr>
        <w:t>Понятие, предмет и метод семейного права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Семейное право является самостоятельной отраслью российского права. Как отрасль права семейное право представляет собой совокупность правовых норм, регулирующих отношениях, возникающие в семье.</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С учетом значимости семейных отношений для каждого </w:t>
      </w:r>
      <w:r w:rsidRPr="00401DAD">
        <w:rPr>
          <w:iCs/>
          <w:color w:val="000000"/>
          <w:sz w:val="28"/>
          <w:szCs w:val="28"/>
        </w:rPr>
        <w:t>че</w:t>
      </w:r>
      <w:r w:rsidRPr="00401DAD">
        <w:rPr>
          <w:color w:val="000000"/>
          <w:sz w:val="28"/>
          <w:szCs w:val="28"/>
        </w:rPr>
        <w:t>ловека и общества в целом они регулируются не только норма ни морали, обычаями, религиозными установлениями, но и нормами семейного законодательства.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Само понятие семьи неопределенно, и Семейный кодекс не дает определения семьи, однако с точки зрения семейного права семья имеет свои отличительные признаки:</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совместное проживание членов;</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общность имущества;</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наличие взаимных прав и обязанностей членов семьи, предусмотренных семейным законодательством.</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Семейное право </w:t>
      </w:r>
      <w:r w:rsidR="00401DAD">
        <w:rPr>
          <w:color w:val="000000"/>
          <w:sz w:val="28"/>
          <w:szCs w:val="28"/>
        </w:rPr>
        <w:t>–</w:t>
      </w:r>
      <w:r w:rsidR="00401DAD" w:rsidRPr="00401DAD">
        <w:rPr>
          <w:color w:val="000000"/>
          <w:sz w:val="28"/>
          <w:szCs w:val="28"/>
        </w:rPr>
        <w:t xml:space="preserve"> </w:t>
      </w:r>
      <w:r w:rsidRPr="00401DAD">
        <w:rPr>
          <w:color w:val="000000"/>
          <w:sz w:val="28"/>
          <w:szCs w:val="28"/>
        </w:rPr>
        <w:t>понятие емкое. Оно может рассматривать как одно из направлений науки, поскольку призвано осмысливать происходящие в семье Процессы, попадающий под формирование правовых норм, искан, и находить наиболее оптимальные</w:t>
      </w:r>
      <w:r w:rsidR="00401DAD">
        <w:rPr>
          <w:color w:val="000000"/>
          <w:sz w:val="28"/>
          <w:szCs w:val="28"/>
        </w:rPr>
        <w:t xml:space="preserve"> </w:t>
      </w:r>
      <w:r w:rsidRPr="00401DAD">
        <w:rPr>
          <w:color w:val="000000"/>
          <w:sz w:val="28"/>
          <w:szCs w:val="28"/>
        </w:rPr>
        <w:t xml:space="preserve">свободы управления действиями, поступками людей и сфере их личной жизни. Как самостоятельная отрасль российского права семейное право есть совокупность государственных предписаний, направленных лицам, стремящимся создать семью или установить семейные отношения. Семейный кодекс и другие нормативные акты </w:t>
      </w:r>
      <w:r w:rsidR="00401DAD">
        <w:rPr>
          <w:color w:val="000000"/>
          <w:sz w:val="28"/>
          <w:szCs w:val="28"/>
        </w:rPr>
        <w:t>–</w:t>
      </w:r>
      <w:r w:rsidR="00401DAD" w:rsidRPr="00401DAD">
        <w:rPr>
          <w:color w:val="000000"/>
          <w:sz w:val="28"/>
          <w:szCs w:val="28"/>
        </w:rPr>
        <w:t xml:space="preserve"> </w:t>
      </w:r>
      <w:r w:rsidRPr="00401DAD">
        <w:rPr>
          <w:color w:val="000000"/>
          <w:sz w:val="28"/>
          <w:szCs w:val="28"/>
        </w:rPr>
        <w:t xml:space="preserve">семейное законодательство </w:t>
      </w:r>
      <w:r w:rsidR="00401DAD">
        <w:rPr>
          <w:color w:val="000000"/>
          <w:sz w:val="28"/>
          <w:szCs w:val="28"/>
        </w:rPr>
        <w:t>–</w:t>
      </w:r>
      <w:r w:rsidR="00401DAD" w:rsidRPr="00401DAD">
        <w:rPr>
          <w:color w:val="000000"/>
          <w:sz w:val="28"/>
          <w:szCs w:val="28"/>
        </w:rPr>
        <w:t xml:space="preserve"> </w:t>
      </w:r>
      <w:r w:rsidRPr="00401DAD">
        <w:rPr>
          <w:color w:val="000000"/>
          <w:sz w:val="28"/>
          <w:szCs w:val="28"/>
        </w:rPr>
        <w:t>определяют, как именно государство регулирует семейные отношения.</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Предмет семейного права. Характеристика предмета правового регулирования семейного права отвечает на вопрос, что (какие общественные отношения) регулирует данная отрасль права. Семья сама по себе таким предметом не является. Государство регулирует с помощью норм семейного права лишь те отношения, которые существуют в семье, а также определяет условия, порядок возникновения права и обязанностей, предусмотренных Семейным кодексом.</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Семейное законодательство выделяет из общей массы отношений, существующих в семье, только те, которые подлежат правовому воздействию в силу их существа и особой значимости. Они образуют в совокупности предмет семейного права. В соответствии со ст.</w:t>
      </w:r>
      <w:r w:rsidR="00401DAD">
        <w:rPr>
          <w:color w:val="000000"/>
          <w:sz w:val="28"/>
          <w:szCs w:val="28"/>
        </w:rPr>
        <w:t> </w:t>
      </w:r>
      <w:r w:rsidR="00401DAD" w:rsidRPr="00401DAD">
        <w:rPr>
          <w:color w:val="000000"/>
          <w:sz w:val="28"/>
          <w:szCs w:val="28"/>
        </w:rPr>
        <w:t>2</w:t>
      </w:r>
      <w:r w:rsidRPr="00401DAD">
        <w:rPr>
          <w:color w:val="000000"/>
          <w:sz w:val="28"/>
          <w:szCs w:val="28"/>
        </w:rPr>
        <w:t xml:space="preserve"> Семейного кодекса семейные отношения условно подразделяются на четыре основные группы:</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1) отношения, возникающие в связи со вступлением в брак, прекращением брака и признанием брака недействительным.</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2) личные имущественные и неимущественные отношения между членами семьи: супругами, родителями и детьми (усыновителями и усыновленными);</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3) личные неимущественные и имущественные отношения между другими родственниками и иными лицами в случаях, предусмотренных семейным законодательством (бабушка, дедушка, родные братья и сестры, фактические воспитатели и воспитанники);</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4) отноргения, возникающие в связи с определением форм и порядком устройства в семью детей, оставшихся без попечения родителей (в случае смерти родителей, а также в других случаях отсутствия родительского попечения).</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Таким образом, предмет регулирования семейного права </w:t>
      </w:r>
      <w:r w:rsidR="00401DAD">
        <w:rPr>
          <w:color w:val="000000"/>
          <w:sz w:val="28"/>
          <w:szCs w:val="28"/>
        </w:rPr>
        <w:t xml:space="preserve">– </w:t>
      </w:r>
      <w:r w:rsidR="00401DAD" w:rsidRPr="00401DAD">
        <w:rPr>
          <w:color w:val="000000"/>
          <w:sz w:val="28"/>
          <w:szCs w:val="28"/>
        </w:rPr>
        <w:t>с</w:t>
      </w:r>
      <w:r w:rsidRPr="00401DAD">
        <w:rPr>
          <w:color w:val="000000"/>
          <w:sz w:val="28"/>
          <w:szCs w:val="28"/>
        </w:rPr>
        <w:t>емейные отношения, подвластные семейному законодательству, участники которых являются носителями (субъектами) определенных прав и обязанностей. В число субъектов семейных отношений входят: родители (лица, их заменяющие); дети (в том числе усыновленные); другие родственники и иные лица в случаях, прямо предусмотренных Семейным кодексом (дедушка, бабушка, родные братья и сестры и др.). Обычно каждый член семьи является одновременно носителем как права так и обязанностей, находящихся в прямой взаимосвязи, поскольку права одного обеспечиваются выполнением обязанностей другого.</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 xml:space="preserve">Метод семейного права. </w:t>
      </w:r>
      <w:r w:rsidRPr="00401DAD">
        <w:rPr>
          <w:color w:val="000000"/>
          <w:sz w:val="28"/>
          <w:szCs w:val="28"/>
        </w:rPr>
        <w:t xml:space="preserve">Метод правового регулирования, наряду с предметом, является основным признаком, позволяющим отграничивать одну отрасль права от другой. Метод выражает содержание отраслевых норм по способу их воздействия на опосредуемые отношения. Метод семейного права </w:t>
      </w:r>
      <w:r w:rsidR="00401DAD">
        <w:rPr>
          <w:color w:val="000000"/>
          <w:sz w:val="28"/>
          <w:szCs w:val="28"/>
        </w:rPr>
        <w:t>–</w:t>
      </w:r>
      <w:r w:rsidR="00401DAD" w:rsidRPr="00401DAD">
        <w:rPr>
          <w:color w:val="000000"/>
          <w:sz w:val="28"/>
          <w:szCs w:val="28"/>
        </w:rPr>
        <w:t xml:space="preserve"> </w:t>
      </w:r>
      <w:r w:rsidRPr="00401DAD">
        <w:rPr>
          <w:color w:val="000000"/>
          <w:sz w:val="28"/>
          <w:szCs w:val="28"/>
        </w:rPr>
        <w:t>совокупность приемов и способов, с помощью которых нормы права воздействуют на семейные отношения.</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Метод семейного права по содержанию воздействия на общественные отношения является дипозитивным, поскольку в большинстве случаев государство предоставляет участникам семейных правоотношений самим выбирать модель поведения. Дипозитивные начала правового регулирования семейных отношений усилены в новом Семейном кодексе РФ: брачный договор, соглашение об уплате алиментов, что не умаляет значение императивных норм. В ряде институтов семейного права вообще не возможно применение ТОЛЬКО императивных норм: признание брака недействительным, лишние родительских прав, отмена усыновления.</w:t>
      </w:r>
      <w:r w:rsidR="00665F66" w:rsidRPr="00401DAD">
        <w:rPr>
          <w:color w:val="000000"/>
          <w:sz w:val="28"/>
          <w:szCs w:val="28"/>
        </w:rPr>
        <w:t xml:space="preserve"> </w:t>
      </w:r>
      <w:r w:rsidRPr="00401DAD">
        <w:rPr>
          <w:color w:val="000000"/>
          <w:sz w:val="28"/>
          <w:szCs w:val="28"/>
        </w:rPr>
        <w:t>Таким образом, метод семейного права является дозволительно императивным.</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Распространенным способом регулирования семейных отношений являeтcя применением запретов и дозволений. Запреты обладают определенностью, четко выражены в правовых актах, относятся к конкретным действиям и поступкам.</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В зависимости от формы выражения запреты подразделяются на прямые и косвенные, сформулированные в Семейном кодексе РФ дозволения стимулируют желательное поведение участников семейных правоотношений.</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Прямые запреты</w:t>
      </w:r>
      <w:r w:rsidR="00401DAD">
        <w:rPr>
          <w:color w:val="000000"/>
          <w:sz w:val="28"/>
          <w:szCs w:val="28"/>
        </w:rPr>
        <w:t xml:space="preserve"> –</w:t>
      </w:r>
      <w:r w:rsidR="00401DAD" w:rsidRPr="00401DAD">
        <w:rPr>
          <w:color w:val="000000"/>
          <w:sz w:val="28"/>
          <w:szCs w:val="28"/>
        </w:rPr>
        <w:t xml:space="preserve"> вы</w:t>
      </w:r>
      <w:r w:rsidRPr="00401DAD">
        <w:rPr>
          <w:color w:val="000000"/>
          <w:sz w:val="28"/>
          <w:szCs w:val="28"/>
        </w:rPr>
        <w:t>ражены открыто, как правило, не содержат исключений (например, при осуществлении родительских прав родители не вправе причинять вред физическому</w:t>
      </w:r>
      <w:r w:rsidR="00401DAD">
        <w:rPr>
          <w:color w:val="000000"/>
          <w:sz w:val="28"/>
          <w:szCs w:val="28"/>
        </w:rPr>
        <w:t xml:space="preserve"> </w:t>
      </w:r>
      <w:r w:rsidRPr="00401DAD">
        <w:rPr>
          <w:color w:val="000000"/>
          <w:sz w:val="28"/>
          <w:szCs w:val="28"/>
        </w:rPr>
        <w:t>и психологическому здоровью детей, их нравственному развитию) (п.</w:t>
      </w:r>
      <w:r w:rsidR="00401DAD">
        <w:rPr>
          <w:color w:val="000000"/>
          <w:sz w:val="28"/>
          <w:szCs w:val="28"/>
        </w:rPr>
        <w:t> </w:t>
      </w:r>
      <w:r w:rsidR="00401DAD" w:rsidRPr="00401DAD">
        <w:rPr>
          <w:color w:val="000000"/>
          <w:sz w:val="28"/>
          <w:szCs w:val="28"/>
        </w:rPr>
        <w:t>1</w:t>
      </w:r>
      <w:r w:rsidRPr="00401DAD">
        <w:rPr>
          <w:color w:val="000000"/>
          <w:sz w:val="28"/>
          <w:szCs w:val="28"/>
        </w:rPr>
        <w:t xml:space="preserve"> ст.</w:t>
      </w:r>
      <w:r w:rsidR="00401DAD">
        <w:rPr>
          <w:color w:val="000000"/>
          <w:sz w:val="28"/>
          <w:szCs w:val="28"/>
        </w:rPr>
        <w:t> </w:t>
      </w:r>
      <w:r w:rsidR="00401DAD" w:rsidRPr="00401DAD">
        <w:rPr>
          <w:color w:val="000000"/>
          <w:sz w:val="28"/>
          <w:szCs w:val="28"/>
        </w:rPr>
        <w:t>6</w:t>
      </w:r>
      <w:r w:rsidRPr="00401DAD">
        <w:rPr>
          <w:color w:val="000000"/>
          <w:sz w:val="28"/>
          <w:szCs w:val="28"/>
        </w:rPr>
        <w:t>5 СК РФ)).</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Косвенные запреты </w:t>
      </w:r>
      <w:r w:rsidR="00401DAD">
        <w:rPr>
          <w:color w:val="000000"/>
          <w:sz w:val="28"/>
          <w:szCs w:val="28"/>
        </w:rPr>
        <w:t>–</w:t>
      </w:r>
      <w:r w:rsidR="00401DAD" w:rsidRPr="00401DAD">
        <w:rPr>
          <w:color w:val="000000"/>
          <w:sz w:val="28"/>
          <w:szCs w:val="28"/>
        </w:rPr>
        <w:t xml:space="preserve"> </w:t>
      </w:r>
      <w:r w:rsidRPr="00401DAD">
        <w:rPr>
          <w:color w:val="000000"/>
          <w:sz w:val="28"/>
          <w:szCs w:val="28"/>
        </w:rPr>
        <w:t>их содержание приводит к выводу о недопустимости каких-либо действий (например, расторжение брака и выдача свидетельства о расторжении брака производится органом загса по истечении месяца со дня подачи заявления о расторжении брака (п.</w:t>
      </w:r>
      <w:r w:rsidR="00401DAD">
        <w:rPr>
          <w:color w:val="000000"/>
          <w:sz w:val="28"/>
          <w:szCs w:val="28"/>
        </w:rPr>
        <w:t> </w:t>
      </w:r>
      <w:r w:rsidR="00401DAD" w:rsidRPr="00401DAD">
        <w:rPr>
          <w:color w:val="000000"/>
          <w:sz w:val="28"/>
          <w:szCs w:val="28"/>
        </w:rPr>
        <w:t>3</w:t>
      </w:r>
      <w:r w:rsidRPr="00401DAD">
        <w:rPr>
          <w:color w:val="000000"/>
          <w:sz w:val="28"/>
          <w:szCs w:val="28"/>
        </w:rPr>
        <w:t xml:space="preserve"> ст.</w:t>
      </w:r>
      <w:r w:rsidR="00401DAD">
        <w:rPr>
          <w:color w:val="000000"/>
          <w:sz w:val="28"/>
          <w:szCs w:val="28"/>
        </w:rPr>
        <w:t> </w:t>
      </w:r>
      <w:r w:rsidR="00401DAD" w:rsidRPr="00401DAD">
        <w:rPr>
          <w:color w:val="000000"/>
          <w:sz w:val="28"/>
          <w:szCs w:val="28"/>
        </w:rPr>
        <w:t>1</w:t>
      </w:r>
      <w:r w:rsidRPr="00401DAD">
        <w:rPr>
          <w:color w:val="000000"/>
          <w:sz w:val="28"/>
          <w:szCs w:val="28"/>
        </w:rPr>
        <w:t>9 СК РФ)).</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Дозволения, в отличие от запретов, менее определены, помимо участников семейных отношений адресуются юридическим лицам (органам загса, опеки и попечительства, суду), тесно связаны с процессуальными нормами.</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По форме выражения дозволения также бывают прямые и косвенные.</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Прямые дозволения </w:t>
      </w:r>
      <w:r w:rsidR="00401DAD">
        <w:rPr>
          <w:color w:val="000000"/>
          <w:sz w:val="28"/>
          <w:szCs w:val="28"/>
        </w:rPr>
        <w:t>–</w:t>
      </w:r>
      <w:r w:rsidR="00401DAD" w:rsidRPr="00401DAD">
        <w:rPr>
          <w:color w:val="000000"/>
          <w:sz w:val="28"/>
          <w:szCs w:val="28"/>
        </w:rPr>
        <w:t xml:space="preserve"> </w:t>
      </w:r>
      <w:r w:rsidRPr="00401DAD">
        <w:rPr>
          <w:color w:val="000000"/>
          <w:sz w:val="28"/>
          <w:szCs w:val="28"/>
        </w:rPr>
        <w:t>разрешение выражено открыто (например, раздел общего имущества супругов может быть произведен как в период брака, так и после его расторжения (п.</w:t>
      </w:r>
      <w:r w:rsidR="00401DAD">
        <w:rPr>
          <w:color w:val="000000"/>
          <w:sz w:val="28"/>
          <w:szCs w:val="28"/>
        </w:rPr>
        <w:t> </w:t>
      </w:r>
      <w:r w:rsidR="00401DAD" w:rsidRPr="00401DAD">
        <w:rPr>
          <w:color w:val="000000"/>
          <w:sz w:val="28"/>
          <w:szCs w:val="28"/>
        </w:rPr>
        <w:t>1</w:t>
      </w:r>
      <w:r w:rsidRPr="00401DAD">
        <w:rPr>
          <w:color w:val="000000"/>
          <w:sz w:val="28"/>
          <w:szCs w:val="28"/>
        </w:rPr>
        <w:t xml:space="preserve"> ст.</w:t>
      </w:r>
      <w:r w:rsidR="00401DAD">
        <w:rPr>
          <w:color w:val="000000"/>
          <w:sz w:val="28"/>
          <w:szCs w:val="28"/>
        </w:rPr>
        <w:t> </w:t>
      </w:r>
      <w:r w:rsidR="00401DAD" w:rsidRPr="00401DAD">
        <w:rPr>
          <w:color w:val="000000"/>
          <w:sz w:val="28"/>
          <w:szCs w:val="28"/>
        </w:rPr>
        <w:t>3</w:t>
      </w:r>
      <w:r w:rsidRPr="00401DAD">
        <w:rPr>
          <w:color w:val="000000"/>
          <w:sz w:val="28"/>
          <w:szCs w:val="28"/>
        </w:rPr>
        <w:t>8 СК РФ)).</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Косвенные дозволения </w:t>
      </w:r>
      <w:r w:rsidR="00401DAD">
        <w:rPr>
          <w:color w:val="000000"/>
          <w:sz w:val="28"/>
          <w:szCs w:val="28"/>
        </w:rPr>
        <w:t>–</w:t>
      </w:r>
      <w:r w:rsidR="00401DAD" w:rsidRPr="00401DAD">
        <w:rPr>
          <w:color w:val="000000"/>
          <w:sz w:val="28"/>
          <w:szCs w:val="28"/>
        </w:rPr>
        <w:t xml:space="preserve"> </w:t>
      </w:r>
      <w:r w:rsidRPr="00401DAD">
        <w:rPr>
          <w:color w:val="000000"/>
          <w:sz w:val="28"/>
          <w:szCs w:val="28"/>
        </w:rPr>
        <w:t>содержание которого свидетельствует о возможности определенного поведения (например, владение, пользование и распоряжение общим имуществом супругов осуществляется по обоюдному согласию супругов (п.</w:t>
      </w:r>
      <w:r w:rsidR="00401DAD">
        <w:rPr>
          <w:color w:val="000000"/>
          <w:sz w:val="28"/>
          <w:szCs w:val="28"/>
        </w:rPr>
        <w:t> </w:t>
      </w:r>
      <w:r w:rsidR="00401DAD" w:rsidRPr="00401DAD">
        <w:rPr>
          <w:color w:val="000000"/>
          <w:sz w:val="28"/>
          <w:szCs w:val="28"/>
        </w:rPr>
        <w:t>1</w:t>
      </w:r>
      <w:r w:rsidRPr="00401DAD">
        <w:rPr>
          <w:color w:val="000000"/>
          <w:sz w:val="28"/>
          <w:szCs w:val="28"/>
        </w:rPr>
        <w:t xml:space="preserve"> ст.</w:t>
      </w:r>
      <w:r w:rsidR="00401DAD">
        <w:rPr>
          <w:color w:val="000000"/>
          <w:sz w:val="28"/>
          <w:szCs w:val="28"/>
        </w:rPr>
        <w:t> </w:t>
      </w:r>
      <w:r w:rsidR="00401DAD" w:rsidRPr="00401DAD">
        <w:rPr>
          <w:color w:val="000000"/>
          <w:sz w:val="28"/>
          <w:szCs w:val="28"/>
        </w:rPr>
        <w:t>3</w:t>
      </w:r>
      <w:r w:rsidRPr="00401DAD">
        <w:rPr>
          <w:color w:val="000000"/>
          <w:sz w:val="28"/>
          <w:szCs w:val="28"/>
        </w:rPr>
        <w:t>5 СК РФ)).</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Наряду с запретами и дозволениями, нормы семейного права содержат предписания к совершению определенных действий. Так, в п.</w:t>
      </w:r>
      <w:r w:rsidR="00401DAD">
        <w:rPr>
          <w:color w:val="000000"/>
          <w:sz w:val="28"/>
          <w:szCs w:val="28"/>
        </w:rPr>
        <w:t> </w:t>
      </w:r>
      <w:r w:rsidR="00401DAD" w:rsidRPr="00401DAD">
        <w:rPr>
          <w:color w:val="000000"/>
          <w:sz w:val="28"/>
          <w:szCs w:val="28"/>
        </w:rPr>
        <w:t>5</w:t>
      </w:r>
      <w:r w:rsidRPr="00401DAD">
        <w:rPr>
          <w:color w:val="000000"/>
          <w:sz w:val="28"/>
          <w:szCs w:val="28"/>
        </w:rPr>
        <w:t xml:space="preserve"> ст.</w:t>
      </w:r>
      <w:r w:rsidR="00401DAD">
        <w:rPr>
          <w:color w:val="000000"/>
          <w:sz w:val="28"/>
          <w:szCs w:val="28"/>
        </w:rPr>
        <w:t> </w:t>
      </w:r>
      <w:r w:rsidR="00401DAD" w:rsidRPr="00401DAD">
        <w:rPr>
          <w:color w:val="000000"/>
          <w:sz w:val="28"/>
          <w:szCs w:val="28"/>
        </w:rPr>
        <w:t>2</w:t>
      </w:r>
      <w:r w:rsidRPr="00401DAD">
        <w:rPr>
          <w:color w:val="000000"/>
          <w:sz w:val="28"/>
          <w:szCs w:val="28"/>
        </w:rPr>
        <w:t>5 СК РФ установлено, что суд обязан в течение трех дней со дня вступления в законную силу решения суда о расторжении брака направить выписку из этого решения в орган записи актов гражданского состояния по месту государственной регистрации заключения брака.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p>
    <w:p w:rsidR="00D73268" w:rsidRPr="00B65D10" w:rsidRDefault="00D73268" w:rsidP="00401DAD">
      <w:pPr>
        <w:shd w:val="clear" w:color="auto" w:fill="FFFFFF"/>
        <w:autoSpaceDE w:val="0"/>
        <w:autoSpaceDN w:val="0"/>
        <w:adjustRightInd w:val="0"/>
        <w:spacing w:line="360" w:lineRule="auto"/>
        <w:ind w:firstLine="709"/>
        <w:jc w:val="both"/>
        <w:rPr>
          <w:b/>
          <w:bCs/>
          <w:color w:val="000000"/>
          <w:sz w:val="28"/>
          <w:szCs w:val="28"/>
        </w:rPr>
      </w:pPr>
      <w:r w:rsidRPr="00B65D10">
        <w:rPr>
          <w:b/>
          <w:bCs/>
          <w:color w:val="000000"/>
          <w:sz w:val="28"/>
          <w:szCs w:val="28"/>
        </w:rPr>
        <w:t>2</w:t>
      </w:r>
      <w:r w:rsidR="00B65D10" w:rsidRPr="00B65D10">
        <w:rPr>
          <w:b/>
          <w:bCs/>
          <w:color w:val="000000"/>
          <w:sz w:val="28"/>
          <w:szCs w:val="28"/>
        </w:rPr>
        <w:t>.</w:t>
      </w:r>
      <w:r w:rsidRPr="00B65D10">
        <w:rPr>
          <w:b/>
          <w:bCs/>
          <w:color w:val="000000"/>
          <w:sz w:val="28"/>
          <w:szCs w:val="28"/>
        </w:rPr>
        <w:t xml:space="preserve"> Принципы семейного права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Принципы семейного права представляют собой концентрированное выражение его характерных черт и являются руководящими началами при толковании и применении семейно правовых норм. Все основные принципы семейного права связаны с положениями Конституции РФ, определяющими основы конституционного строя нашего государства и основные права и свободы граждан. Принципы семейного права определяются целями правового регулирования семейных отношений в РФ (п.</w:t>
      </w:r>
      <w:r w:rsidR="00401DAD">
        <w:rPr>
          <w:color w:val="000000"/>
          <w:sz w:val="28"/>
          <w:szCs w:val="28"/>
        </w:rPr>
        <w:t> </w:t>
      </w:r>
      <w:r w:rsidR="00401DAD" w:rsidRPr="00401DAD">
        <w:rPr>
          <w:color w:val="000000"/>
          <w:sz w:val="28"/>
          <w:szCs w:val="28"/>
        </w:rPr>
        <w:t>1</w:t>
      </w:r>
      <w:r w:rsidRPr="00401DAD">
        <w:rPr>
          <w:color w:val="000000"/>
          <w:sz w:val="28"/>
          <w:szCs w:val="28"/>
        </w:rPr>
        <w:t xml:space="preserve"> ст.</w:t>
      </w:r>
      <w:r w:rsidR="00401DAD">
        <w:rPr>
          <w:color w:val="000000"/>
          <w:sz w:val="28"/>
          <w:szCs w:val="28"/>
        </w:rPr>
        <w:t> </w:t>
      </w:r>
      <w:r w:rsidR="00401DAD" w:rsidRPr="00401DAD">
        <w:rPr>
          <w:color w:val="000000"/>
          <w:sz w:val="28"/>
          <w:szCs w:val="28"/>
        </w:rPr>
        <w:t>1</w:t>
      </w:r>
      <w:r w:rsidRPr="00401DAD">
        <w:rPr>
          <w:color w:val="000000"/>
          <w:sz w:val="28"/>
          <w:szCs w:val="28"/>
        </w:rPr>
        <w:t xml:space="preserve"> СК РФ):</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укрепление семьи;</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построение семейных отношений на чувствах взаимной любви и уважения, взаимопомощи и ответственности перед семьей всех ее членов;</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недопустимость произвольного вмешательства </w:t>
      </w:r>
      <w:r w:rsidRPr="00401DAD">
        <w:rPr>
          <w:color w:val="000000"/>
          <w:sz w:val="28"/>
          <w:szCs w:val="28"/>
        </w:rPr>
        <w:t>кого</w:t>
      </w:r>
      <w:r>
        <w:rPr>
          <w:color w:val="000000"/>
          <w:sz w:val="28"/>
          <w:szCs w:val="28"/>
        </w:rPr>
        <w:t>-</w:t>
      </w:r>
      <w:r w:rsidRPr="00401DAD">
        <w:rPr>
          <w:color w:val="000000"/>
          <w:sz w:val="28"/>
          <w:szCs w:val="28"/>
        </w:rPr>
        <w:t>либо</w:t>
      </w:r>
      <w:r w:rsidR="00D73268" w:rsidRPr="00401DAD">
        <w:rPr>
          <w:color w:val="000000"/>
          <w:sz w:val="28"/>
          <w:szCs w:val="28"/>
        </w:rPr>
        <w:t xml:space="preserve"> в дела семьи;</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обеспечение беспрепятственного осуществления членами семьи своих прав;</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возможность судебной защиты членами семьи своих прав.</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Основные принципы семейного права закреплены в ст.</w:t>
      </w:r>
      <w:r w:rsidR="00401DAD">
        <w:rPr>
          <w:color w:val="000000"/>
          <w:sz w:val="28"/>
          <w:szCs w:val="28"/>
        </w:rPr>
        <w:t> </w:t>
      </w:r>
      <w:r w:rsidR="00401DAD" w:rsidRPr="00401DAD">
        <w:rPr>
          <w:color w:val="000000"/>
          <w:sz w:val="28"/>
          <w:szCs w:val="28"/>
        </w:rPr>
        <w:t>1</w:t>
      </w:r>
      <w:r w:rsidRPr="00401DAD">
        <w:rPr>
          <w:color w:val="000000"/>
          <w:sz w:val="28"/>
          <w:szCs w:val="28"/>
        </w:rPr>
        <w:t xml:space="preserve"> СК РФ.</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1. Признание брака, заключенного только в органах загса. Правовое регулирование брачных отношений у нас в стране осуществляется государством. Его заинтересованность в этом определяется тем, что брак служит основой семьи. В соответствии с действующим законодательством (п.</w:t>
      </w:r>
      <w:r w:rsidR="00401DAD">
        <w:rPr>
          <w:color w:val="000000"/>
          <w:sz w:val="28"/>
          <w:szCs w:val="28"/>
        </w:rPr>
        <w:t> </w:t>
      </w:r>
      <w:r w:rsidR="00401DAD" w:rsidRPr="00401DAD">
        <w:rPr>
          <w:color w:val="000000"/>
          <w:sz w:val="28"/>
          <w:szCs w:val="28"/>
        </w:rPr>
        <w:t>2</w:t>
      </w:r>
      <w:r w:rsidRPr="00401DAD">
        <w:rPr>
          <w:color w:val="000000"/>
          <w:sz w:val="28"/>
          <w:szCs w:val="28"/>
        </w:rPr>
        <w:t xml:space="preserve"> ст.</w:t>
      </w:r>
      <w:r w:rsidR="00401DAD">
        <w:rPr>
          <w:color w:val="000000"/>
          <w:sz w:val="28"/>
          <w:szCs w:val="28"/>
        </w:rPr>
        <w:t> </w:t>
      </w:r>
      <w:r w:rsidR="00401DAD" w:rsidRPr="00401DAD">
        <w:rPr>
          <w:color w:val="000000"/>
          <w:sz w:val="28"/>
          <w:szCs w:val="28"/>
        </w:rPr>
        <w:t>1</w:t>
      </w:r>
      <w:r w:rsidRPr="00401DAD">
        <w:rPr>
          <w:color w:val="000000"/>
          <w:sz w:val="28"/>
          <w:szCs w:val="28"/>
        </w:rPr>
        <w:t xml:space="preserve"> СК РФ) признается только брак, заключенный в органах записи актов гражданского состояния. Религиозный обряд брака (венчание) и фактические брачные отношения не имеют правового значения и не влекут взаимных прав и обязанностей супругов.</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2.</w:t>
      </w:r>
      <w:r w:rsidR="00401DAD">
        <w:rPr>
          <w:color w:val="000000"/>
          <w:sz w:val="28"/>
          <w:szCs w:val="28"/>
        </w:rPr>
        <w:t xml:space="preserve"> </w:t>
      </w:r>
      <w:r w:rsidRPr="00401DAD">
        <w:rPr>
          <w:color w:val="000000"/>
          <w:sz w:val="28"/>
          <w:szCs w:val="28"/>
        </w:rPr>
        <w:t>Добровольность брачного союза предполагает свободное волеизъявление мужчины и женщины, которое супруги выражают дважды: при подаче заявления и загс и во время регистрации брака. Для выяснения подлинности свободы волей появления, регистрация брака производится в присутствии обоих вступающих в брак лиц (п.</w:t>
      </w:r>
      <w:r w:rsidR="00401DAD">
        <w:rPr>
          <w:color w:val="000000"/>
          <w:sz w:val="28"/>
          <w:szCs w:val="28"/>
        </w:rPr>
        <w:t> </w:t>
      </w:r>
      <w:r w:rsidR="00401DAD" w:rsidRPr="00401DAD">
        <w:rPr>
          <w:color w:val="000000"/>
          <w:sz w:val="28"/>
          <w:szCs w:val="28"/>
        </w:rPr>
        <w:t>1</w:t>
      </w:r>
      <w:r w:rsidRPr="00401DAD">
        <w:rPr>
          <w:color w:val="000000"/>
          <w:sz w:val="28"/>
          <w:szCs w:val="28"/>
        </w:rPr>
        <w:t xml:space="preserve"> ст.</w:t>
      </w:r>
      <w:r w:rsidR="00401DAD">
        <w:rPr>
          <w:color w:val="000000"/>
          <w:sz w:val="28"/>
          <w:szCs w:val="28"/>
        </w:rPr>
        <w:t> </w:t>
      </w:r>
      <w:r w:rsidR="00401DAD" w:rsidRPr="00401DAD">
        <w:rPr>
          <w:color w:val="000000"/>
          <w:sz w:val="28"/>
          <w:szCs w:val="28"/>
        </w:rPr>
        <w:t>1</w:t>
      </w:r>
      <w:r w:rsidRPr="00401DAD">
        <w:rPr>
          <w:color w:val="000000"/>
          <w:sz w:val="28"/>
          <w:szCs w:val="28"/>
        </w:rPr>
        <w:t>1 СК РФ). Заключение брака и отсутствии одной из сторон, либо через представителя по российскому законодательству не допускается.</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3.</w:t>
      </w:r>
      <w:r w:rsidR="00401DAD">
        <w:rPr>
          <w:color w:val="000000"/>
          <w:sz w:val="28"/>
          <w:szCs w:val="28"/>
        </w:rPr>
        <w:t xml:space="preserve"> </w:t>
      </w:r>
      <w:r w:rsidRPr="00401DAD">
        <w:rPr>
          <w:color w:val="000000"/>
          <w:sz w:val="28"/>
          <w:szCs w:val="28"/>
        </w:rPr>
        <w:t>Равенство супругов в семье. Этот принцип исходит из конституционных положений о равенстве прав и свобод мужчины и женщины, о свободе выбора места пребывания и жительства, рода занятий, о равенстве прав и обязанностей родителей в отношении своих несовершеннолетних детей. Этот принцип основывается на личном, доверительном характере семейных отношений.</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4.</w:t>
      </w:r>
      <w:r w:rsidR="00401DAD">
        <w:rPr>
          <w:color w:val="000000"/>
          <w:sz w:val="28"/>
          <w:szCs w:val="28"/>
        </w:rPr>
        <w:t xml:space="preserve"> </w:t>
      </w:r>
      <w:r w:rsidRPr="00401DAD">
        <w:rPr>
          <w:color w:val="000000"/>
          <w:sz w:val="28"/>
          <w:szCs w:val="28"/>
        </w:rPr>
        <w:t>Разрешение внутрисемейных вопросов по</w:t>
      </w:r>
      <w:r w:rsidR="00401DAD">
        <w:rPr>
          <w:color w:val="000000"/>
          <w:sz w:val="28"/>
          <w:szCs w:val="28"/>
        </w:rPr>
        <w:t xml:space="preserve"> </w:t>
      </w:r>
      <w:r w:rsidRPr="00401DAD">
        <w:rPr>
          <w:color w:val="000000"/>
          <w:sz w:val="28"/>
          <w:szCs w:val="28"/>
        </w:rPr>
        <w:t>взаимному согласию. Этот принцип основан на дипозитивном способе регулирования семейных отношений и выражается в предоставлении членам семьи возможности выбора модели своего поведения. Он находится в тесной взаимосвязи с принципом равенства супругов в семье. Конкретное проявление этого принципа содержится в п.</w:t>
      </w:r>
      <w:r w:rsidR="00401DAD">
        <w:rPr>
          <w:color w:val="000000"/>
          <w:sz w:val="28"/>
          <w:szCs w:val="28"/>
        </w:rPr>
        <w:t> </w:t>
      </w:r>
      <w:r w:rsidR="00401DAD" w:rsidRPr="00401DAD">
        <w:rPr>
          <w:color w:val="000000"/>
          <w:sz w:val="28"/>
          <w:szCs w:val="28"/>
        </w:rPr>
        <w:t>2</w:t>
      </w:r>
      <w:r w:rsidRPr="00401DAD">
        <w:rPr>
          <w:color w:val="000000"/>
          <w:sz w:val="28"/>
          <w:szCs w:val="28"/>
        </w:rPr>
        <w:t xml:space="preserve"> ст.</w:t>
      </w:r>
      <w:r w:rsidR="00401DAD">
        <w:rPr>
          <w:color w:val="000000"/>
          <w:sz w:val="28"/>
          <w:szCs w:val="28"/>
        </w:rPr>
        <w:t> </w:t>
      </w:r>
      <w:r w:rsidR="00401DAD" w:rsidRPr="00401DAD">
        <w:rPr>
          <w:color w:val="000000"/>
          <w:sz w:val="28"/>
          <w:szCs w:val="28"/>
        </w:rPr>
        <w:t>3</w:t>
      </w:r>
      <w:r w:rsidRPr="00401DAD">
        <w:rPr>
          <w:color w:val="000000"/>
          <w:sz w:val="28"/>
          <w:szCs w:val="28"/>
        </w:rPr>
        <w:t>1 РФ, устанавливающей, что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Никто из них не имеет никаких преимуществ и не вправе диктовать свою волю.</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5</w:t>
      </w:r>
      <w:r w:rsidR="00401DAD" w:rsidRPr="00401DAD">
        <w:rPr>
          <w:color w:val="000000"/>
          <w:sz w:val="28"/>
          <w:szCs w:val="28"/>
        </w:rPr>
        <w:t>.</w:t>
      </w:r>
      <w:r w:rsidR="00401DAD">
        <w:rPr>
          <w:color w:val="000000"/>
          <w:sz w:val="28"/>
          <w:szCs w:val="28"/>
        </w:rPr>
        <w:t xml:space="preserve"> </w:t>
      </w:r>
      <w:r w:rsidR="00401DAD" w:rsidRPr="00401DAD">
        <w:rPr>
          <w:color w:val="000000"/>
          <w:sz w:val="28"/>
          <w:szCs w:val="28"/>
        </w:rPr>
        <w:t>Пр</w:t>
      </w:r>
      <w:r w:rsidRPr="00401DAD">
        <w:rPr>
          <w:color w:val="000000"/>
          <w:sz w:val="28"/>
          <w:szCs w:val="28"/>
        </w:rPr>
        <w:t>иоритет семейного воспитания детей, забота об их благосостоянии и развитии, обеспечение приоритетной защиты их прав и интересов. Данный принцип детализируется в нормах Семейного кодекса, регулирующих правовые положения ребенка в семье.</w:t>
      </w:r>
    </w:p>
    <w:p w:rsid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6. Обеспечение приоритетной защиты прав и интересов нетрудоспособных членов семьи. В СК РФ содержится ряд норм, направленных на реализацию данного принципа.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Объекты семейных правоотношений </w:t>
      </w:r>
      <w:r w:rsidR="00401DAD">
        <w:rPr>
          <w:color w:val="000000"/>
          <w:sz w:val="28"/>
          <w:szCs w:val="28"/>
        </w:rPr>
        <w:t>–</w:t>
      </w:r>
      <w:r w:rsidR="00401DAD" w:rsidRPr="00401DAD">
        <w:rPr>
          <w:color w:val="000000"/>
          <w:sz w:val="28"/>
          <w:szCs w:val="28"/>
        </w:rPr>
        <w:t xml:space="preserve"> </w:t>
      </w:r>
      <w:r w:rsidRPr="00401DAD">
        <w:rPr>
          <w:color w:val="000000"/>
          <w:sz w:val="28"/>
          <w:szCs w:val="28"/>
        </w:rPr>
        <w:t>действия и вещи. Наиболее распространенным объектом являются действия. Они подразделяются на: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1.</w:t>
      </w:r>
      <w:r w:rsidR="00401DAD">
        <w:rPr>
          <w:color w:val="000000"/>
          <w:sz w:val="28"/>
          <w:szCs w:val="28"/>
        </w:rPr>
        <w:t xml:space="preserve"> </w:t>
      </w:r>
      <w:r w:rsidRPr="00401DAD">
        <w:rPr>
          <w:color w:val="000000"/>
          <w:sz w:val="28"/>
          <w:szCs w:val="28"/>
        </w:rPr>
        <w:t xml:space="preserve">Положительные </w:t>
      </w:r>
      <w:r w:rsidR="00401DAD">
        <w:rPr>
          <w:color w:val="000000"/>
          <w:sz w:val="28"/>
          <w:szCs w:val="28"/>
        </w:rPr>
        <w:t>–</w:t>
      </w:r>
      <w:r w:rsidR="00401DAD" w:rsidRPr="00401DAD">
        <w:rPr>
          <w:color w:val="000000"/>
          <w:sz w:val="28"/>
          <w:szCs w:val="28"/>
        </w:rPr>
        <w:t xml:space="preserve"> </w:t>
      </w:r>
      <w:r w:rsidRPr="00401DAD">
        <w:rPr>
          <w:color w:val="000000"/>
          <w:sz w:val="28"/>
          <w:szCs w:val="28"/>
        </w:rPr>
        <w:t>выбор супругами рода занятий, профессии, места пребывания и жительства, фамилии, предоставление средств на содержание детей и других членов семьи.</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2.</w:t>
      </w:r>
      <w:r w:rsidR="00401DAD">
        <w:rPr>
          <w:color w:val="000000"/>
          <w:sz w:val="28"/>
          <w:szCs w:val="28"/>
        </w:rPr>
        <w:t xml:space="preserve"> </w:t>
      </w:r>
      <w:r w:rsidRPr="00401DAD">
        <w:rPr>
          <w:color w:val="000000"/>
          <w:sz w:val="28"/>
          <w:szCs w:val="28"/>
        </w:rPr>
        <w:t xml:space="preserve">В форме воздержания </w:t>
      </w:r>
      <w:r w:rsidR="00401DAD">
        <w:rPr>
          <w:color w:val="000000"/>
          <w:sz w:val="28"/>
          <w:szCs w:val="28"/>
        </w:rPr>
        <w:t>–</w:t>
      </w:r>
      <w:r w:rsidR="00401DAD" w:rsidRPr="00401DAD">
        <w:rPr>
          <w:color w:val="000000"/>
          <w:sz w:val="28"/>
          <w:szCs w:val="28"/>
        </w:rPr>
        <w:t xml:space="preserve"> </w:t>
      </w:r>
      <w:r w:rsidRPr="00401DAD">
        <w:rPr>
          <w:color w:val="000000"/>
          <w:sz w:val="28"/>
          <w:szCs w:val="28"/>
        </w:rPr>
        <w:t>родители не вправе совершать действия, причиняющие вред физическому и психическому здоровью детей, их нравственному развитию; лица, которым известно об усыновлении, обязаны сохранять тайну усыновления.</w:t>
      </w:r>
    </w:p>
    <w:p w:rsidR="00D73268" w:rsidRPr="00401DAD" w:rsidRDefault="00D73268" w:rsidP="00401DAD">
      <w:pPr>
        <w:spacing w:line="360" w:lineRule="auto"/>
        <w:ind w:firstLine="709"/>
        <w:jc w:val="both"/>
        <w:rPr>
          <w:color w:val="000000"/>
          <w:sz w:val="28"/>
          <w:szCs w:val="28"/>
        </w:rPr>
      </w:pPr>
      <w:r w:rsidRPr="00401DAD">
        <w:rPr>
          <w:color w:val="000000"/>
          <w:sz w:val="28"/>
          <w:szCs w:val="28"/>
        </w:rPr>
        <w:t>Вещи являются объектами имущественных правоотношений между супругами, правоотношений по поводу имущества, принадлежащего детям.</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Содержание семейных правоотношений составляют права и обязанности их участников. Классификация семейных отношений может быть проведена по различным основаниям. По содержанию: личные неимущественные и имущественные, которые подразделяются в зависимости от субъектного состава.</w:t>
      </w:r>
    </w:p>
    <w:p w:rsidR="00D73268" w:rsidRPr="00401DAD" w:rsidRDefault="00D73268"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По специфике прав и обязанностей:</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супружеские;</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родительские;</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по поводу воспитания и материального содержания;</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только по воспитанию;</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только по материальному содержанию. По характеру защиты:</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относительные с абсолютным характером защиты (например, правоотношения по поводу воспитания детей);</w:t>
      </w:r>
    </w:p>
    <w:p w:rsidR="00D73268"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абсолютные с некоторыми признаками относительных (например, правоотношения по поводу общей совместной собственности супругов);</w:t>
      </w:r>
    </w:p>
    <w:p w:rsidR="00D73268" w:rsidRPr="00401DAD" w:rsidRDefault="00401DAD" w:rsidP="00401DAD">
      <w:pPr>
        <w:spacing w:line="360" w:lineRule="auto"/>
        <w:ind w:firstLine="709"/>
        <w:jc w:val="both"/>
        <w:rPr>
          <w:color w:val="000000"/>
          <w:sz w:val="28"/>
          <w:szCs w:val="28"/>
        </w:rPr>
      </w:pPr>
      <w:r>
        <w:rPr>
          <w:color w:val="000000"/>
          <w:sz w:val="28"/>
          <w:szCs w:val="28"/>
        </w:rPr>
        <w:t>–</w:t>
      </w:r>
      <w:r w:rsidR="00D73268" w:rsidRPr="00401DAD">
        <w:rPr>
          <w:color w:val="000000"/>
          <w:sz w:val="28"/>
          <w:szCs w:val="28"/>
        </w:rPr>
        <w:t xml:space="preserve"> относительные, не обладающие абсолютным характером защиты (например, личные неимущественные отношения между супругами).</w:t>
      </w:r>
    </w:p>
    <w:p w:rsidR="00B65D10" w:rsidRDefault="00B65D10" w:rsidP="00401DAD">
      <w:pPr>
        <w:shd w:val="clear" w:color="auto" w:fill="FFFFFF"/>
        <w:autoSpaceDE w:val="0"/>
        <w:autoSpaceDN w:val="0"/>
        <w:adjustRightInd w:val="0"/>
        <w:spacing w:line="360" w:lineRule="auto"/>
        <w:ind w:firstLine="709"/>
        <w:jc w:val="both"/>
        <w:rPr>
          <w:bCs/>
          <w:color w:val="000000"/>
          <w:sz w:val="28"/>
          <w:szCs w:val="28"/>
        </w:rPr>
      </w:pPr>
    </w:p>
    <w:p w:rsidR="00ED173A" w:rsidRPr="00B65D10" w:rsidRDefault="00665F66" w:rsidP="00401DAD">
      <w:pPr>
        <w:shd w:val="clear" w:color="auto" w:fill="FFFFFF"/>
        <w:autoSpaceDE w:val="0"/>
        <w:autoSpaceDN w:val="0"/>
        <w:adjustRightInd w:val="0"/>
        <w:spacing w:line="360" w:lineRule="auto"/>
        <w:ind w:firstLine="709"/>
        <w:jc w:val="both"/>
        <w:rPr>
          <w:b/>
          <w:bCs/>
          <w:color w:val="000000"/>
          <w:sz w:val="28"/>
          <w:szCs w:val="28"/>
        </w:rPr>
      </w:pPr>
      <w:r w:rsidRPr="00B65D10">
        <w:rPr>
          <w:b/>
          <w:bCs/>
          <w:color w:val="000000"/>
          <w:sz w:val="28"/>
          <w:szCs w:val="28"/>
        </w:rPr>
        <w:t>3</w:t>
      </w:r>
      <w:r w:rsidR="00B65D10" w:rsidRPr="00B65D10">
        <w:rPr>
          <w:b/>
          <w:bCs/>
          <w:color w:val="000000"/>
          <w:sz w:val="28"/>
          <w:szCs w:val="28"/>
        </w:rPr>
        <w:t>.</w:t>
      </w:r>
      <w:r w:rsidR="00023A97" w:rsidRPr="00B65D10">
        <w:rPr>
          <w:b/>
          <w:bCs/>
          <w:color w:val="000000"/>
          <w:sz w:val="28"/>
          <w:szCs w:val="28"/>
        </w:rPr>
        <w:t xml:space="preserve"> Условия и порядок заключения брака</w:t>
      </w:r>
    </w:p>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Брак заключается путем регистрации в органах записи актов гражданского состояния (загс). Только зарегистрированный брак порождает права и обязанности супругов.</w:t>
      </w:r>
      <w:r w:rsidR="00665F66" w:rsidRPr="00401DAD">
        <w:rPr>
          <w:color w:val="000000"/>
          <w:sz w:val="28"/>
          <w:szCs w:val="28"/>
        </w:rPr>
        <w:t xml:space="preserve"> </w:t>
      </w:r>
      <w:r w:rsidRPr="00401DAD">
        <w:rPr>
          <w:color w:val="000000"/>
          <w:sz w:val="28"/>
          <w:szCs w:val="28"/>
        </w:rPr>
        <w:t>Венчание в церкви без регистрации брака в органах загс не порождает правовых последствий.</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За границей брак между российскими гражданами регистрируется в консульствах. При заключении брака или совершении других актов гражданского состояния в посольствах или консульствах РФ за границей применяются законы РФ, если заинтересованные граждане являются гражданами РФ (ст.</w:t>
      </w:r>
      <w:r w:rsidR="00401DAD">
        <w:rPr>
          <w:color w:val="000000"/>
          <w:sz w:val="28"/>
          <w:szCs w:val="28"/>
        </w:rPr>
        <w:t> </w:t>
      </w:r>
      <w:r w:rsidR="00401DAD" w:rsidRPr="00401DAD">
        <w:rPr>
          <w:color w:val="000000"/>
          <w:sz w:val="28"/>
          <w:szCs w:val="28"/>
        </w:rPr>
        <w:t>1</w:t>
      </w:r>
      <w:r w:rsidRPr="00401DAD">
        <w:rPr>
          <w:color w:val="000000"/>
          <w:sz w:val="28"/>
          <w:szCs w:val="28"/>
        </w:rPr>
        <w:t>57</w:t>
      </w:r>
      <w:r w:rsidR="00401DAD">
        <w:rPr>
          <w:color w:val="000000"/>
          <w:sz w:val="28"/>
          <w:szCs w:val="28"/>
        </w:rPr>
        <w:t>–</w:t>
      </w:r>
      <w:r w:rsidRPr="00401DAD">
        <w:rPr>
          <w:color w:val="000000"/>
          <w:sz w:val="28"/>
          <w:szCs w:val="28"/>
        </w:rPr>
        <w:t>158 СК РФ).</w:t>
      </w:r>
      <w:r w:rsidR="00665F66" w:rsidRPr="00401DAD">
        <w:rPr>
          <w:color w:val="000000"/>
          <w:sz w:val="28"/>
          <w:szCs w:val="28"/>
        </w:rPr>
        <w:t xml:space="preserve"> </w:t>
      </w:r>
      <w:r w:rsidRPr="00401DAD">
        <w:rPr>
          <w:color w:val="000000"/>
          <w:sz w:val="28"/>
          <w:szCs w:val="28"/>
        </w:rPr>
        <w:t>Браки иностранцев, заключенные вне пределов РФ по законам соответствующих государств, признаются действительными в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Браки российских граждан с иностранцами, а также браки иностранцев между собой заключаются в РФ на общих основаниях. Вступление в брак российских граждан с иностранцами не влечет за собой изменения гражданства. Браки между иностранцами, заключенные в РФ в посольствах или консульствах иностранных государств, признаются на условиях взаимности действительными в РФ, если эти лица в момент вступления в брак являлись гражданами государства, назначившего посла или консула.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Брак может быть заключен при наличии следующих условий:</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а)</w:t>
      </w:r>
      <w:r w:rsidR="00401DAD">
        <w:rPr>
          <w:bCs/>
          <w:color w:val="000000"/>
          <w:sz w:val="28"/>
          <w:szCs w:val="28"/>
        </w:rPr>
        <w:t xml:space="preserve"> </w:t>
      </w:r>
      <w:r w:rsidRPr="00401DAD">
        <w:rPr>
          <w:bCs/>
          <w:color w:val="000000"/>
          <w:sz w:val="28"/>
          <w:szCs w:val="28"/>
        </w:rPr>
        <w:t>взаимного согласия зарегистрировать брак (ст.</w:t>
      </w:r>
      <w:r w:rsidR="00401DAD">
        <w:rPr>
          <w:bCs/>
          <w:color w:val="000000"/>
          <w:sz w:val="28"/>
          <w:szCs w:val="28"/>
        </w:rPr>
        <w:t> </w:t>
      </w:r>
      <w:r w:rsidR="00401DAD" w:rsidRPr="00401DAD">
        <w:rPr>
          <w:bCs/>
          <w:color w:val="000000"/>
          <w:sz w:val="28"/>
          <w:szCs w:val="28"/>
        </w:rPr>
        <w:t>1</w:t>
      </w:r>
      <w:r w:rsidRPr="00401DAD">
        <w:rPr>
          <w:bCs/>
          <w:color w:val="000000"/>
          <w:sz w:val="28"/>
          <w:szCs w:val="28"/>
        </w:rPr>
        <w:t>2 СК РФ). Желающие вступить в брак подают в орган загса заявление за месяц до регистрации брака. Они имеют время и возможность все обдумать, взвесить, проверить себя. Взаимное согласие означает, что вступающие в брак отдают себе отчет в своих действиях, понимают смысл и последствия регистрации брака;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б) достижение брачного возраста. Брачный возраст для мужчины и женщины устанавливается в 18 лет. В исключительных случаях администрации районов (городов) может снижать брачный возраст, но не более чем на два года.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Препятствием к заключению брака является: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1)</w:t>
      </w:r>
      <w:r w:rsidR="00401DAD">
        <w:rPr>
          <w:bCs/>
          <w:color w:val="000000"/>
          <w:sz w:val="28"/>
          <w:szCs w:val="28"/>
        </w:rPr>
        <w:t xml:space="preserve"> </w:t>
      </w:r>
      <w:r w:rsidRPr="00401DAD">
        <w:rPr>
          <w:bCs/>
          <w:color w:val="000000"/>
          <w:sz w:val="28"/>
          <w:szCs w:val="28"/>
        </w:rPr>
        <w:t>состояние в другом зарегистрированном браке. Лицо может состоять только в одном браке, пока он не прекратился, вступление в другой брак запрещено;</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2)</w:t>
      </w:r>
      <w:r w:rsidR="00401DAD">
        <w:rPr>
          <w:bCs/>
          <w:color w:val="000000"/>
          <w:sz w:val="28"/>
          <w:szCs w:val="28"/>
        </w:rPr>
        <w:t xml:space="preserve"> </w:t>
      </w:r>
      <w:r w:rsidRPr="00401DAD">
        <w:rPr>
          <w:bCs/>
          <w:color w:val="000000"/>
          <w:sz w:val="28"/>
          <w:szCs w:val="28"/>
        </w:rPr>
        <w:t>недопущение вступления в брак близких родственников по прямой восходящей и нисходящей линии, между полнородными и неполнородными братьями и сестрами, а также между усыновителями и усыновленными. Полнородными считаются братья и сестры, имеющие общих отца и мать. Неполнородными считаются братья и сестры, имеющие только общую мать или общего отца;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3) состояние лица, признанного судом вследствие душевной болезни или слабоумия недееспособным (ст.</w:t>
      </w:r>
      <w:r w:rsidR="00401DAD">
        <w:rPr>
          <w:bCs/>
          <w:color w:val="000000"/>
          <w:sz w:val="28"/>
          <w:szCs w:val="28"/>
        </w:rPr>
        <w:t> </w:t>
      </w:r>
      <w:r w:rsidR="00401DAD" w:rsidRPr="00401DAD">
        <w:rPr>
          <w:bCs/>
          <w:color w:val="000000"/>
          <w:sz w:val="28"/>
          <w:szCs w:val="28"/>
        </w:rPr>
        <w:t>2</w:t>
      </w:r>
      <w:r w:rsidRPr="00401DAD">
        <w:rPr>
          <w:bCs/>
          <w:color w:val="000000"/>
          <w:sz w:val="28"/>
          <w:szCs w:val="28"/>
        </w:rPr>
        <w:t>9 ГК РФ). Но если признание судом недееспособным последовало позднее момента регистрации брака или оно не влияет на брак, брак может продолжаться или быть расторгнутым.</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Заключение брака производится торжественно. Органы записи актов гражданского состояния обеспечивают торжественную обстановку</w:t>
      </w:r>
      <w:r w:rsidR="00023A97" w:rsidRPr="00401DAD">
        <w:rPr>
          <w:bCs/>
          <w:color w:val="000000"/>
          <w:sz w:val="28"/>
          <w:szCs w:val="28"/>
        </w:rPr>
        <w:t xml:space="preserve"> регистрации брака при согласии </w:t>
      </w:r>
      <w:r w:rsidRPr="00401DAD">
        <w:rPr>
          <w:bCs/>
          <w:color w:val="000000"/>
          <w:sz w:val="28"/>
          <w:szCs w:val="28"/>
        </w:rPr>
        <w:t>на это лиц, вступающих в брак.</w:t>
      </w:r>
    </w:p>
    <w:p w:rsidR="00ED173A" w:rsidRPr="00401DAD" w:rsidRDefault="00ED173A" w:rsidP="00401DAD">
      <w:pPr>
        <w:shd w:val="clear" w:color="auto" w:fill="FFFFFF"/>
        <w:autoSpaceDE w:val="0"/>
        <w:autoSpaceDN w:val="0"/>
        <w:adjustRightInd w:val="0"/>
        <w:spacing w:line="360" w:lineRule="auto"/>
        <w:ind w:firstLine="709"/>
        <w:jc w:val="both"/>
        <w:rPr>
          <w:bCs/>
          <w:color w:val="000000"/>
          <w:sz w:val="28"/>
          <w:szCs w:val="28"/>
        </w:rPr>
      </w:pPr>
      <w:r w:rsidRPr="00401DAD">
        <w:rPr>
          <w:bCs/>
          <w:color w:val="000000"/>
          <w:sz w:val="28"/>
          <w:szCs w:val="28"/>
        </w:rPr>
        <w:t>При наличии уважительных причин месячный срок, установленный для заключения брака, может быть сокращен или увеличен, но не более ч</w:t>
      </w:r>
      <w:r w:rsidR="00C15EA3" w:rsidRPr="00401DAD">
        <w:rPr>
          <w:bCs/>
          <w:color w:val="000000"/>
          <w:sz w:val="28"/>
          <w:szCs w:val="28"/>
        </w:rPr>
        <w:t>ем на один месяц</w:t>
      </w:r>
      <w:r w:rsidRPr="00401DAD">
        <w:rPr>
          <w:bCs/>
          <w:color w:val="000000"/>
          <w:sz w:val="28"/>
          <w:szCs w:val="28"/>
        </w:rPr>
        <w:t>. Уважительными причинами сокращения месячного срока могут быть признаны: призыв жениха в армию, длительная командировка, срочный выезд на работу за границу и др. Регистрация брака может быть также отложена по уважительной причине: болезнь, пребывание в больнице, санатории, смерть близких и др.</w:t>
      </w:r>
    </w:p>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p>
    <w:p w:rsidR="00ED173A" w:rsidRPr="00B65D10" w:rsidRDefault="00665F66" w:rsidP="00401DAD">
      <w:pPr>
        <w:shd w:val="clear" w:color="auto" w:fill="FFFFFF"/>
        <w:autoSpaceDE w:val="0"/>
        <w:autoSpaceDN w:val="0"/>
        <w:adjustRightInd w:val="0"/>
        <w:spacing w:line="360" w:lineRule="auto"/>
        <w:ind w:firstLine="709"/>
        <w:jc w:val="both"/>
        <w:rPr>
          <w:b/>
          <w:bCs/>
          <w:color w:val="000000"/>
          <w:sz w:val="28"/>
          <w:szCs w:val="28"/>
        </w:rPr>
      </w:pPr>
      <w:r w:rsidRPr="00B65D10">
        <w:rPr>
          <w:b/>
          <w:bCs/>
          <w:color w:val="000000"/>
          <w:sz w:val="28"/>
          <w:szCs w:val="28"/>
        </w:rPr>
        <w:t>4</w:t>
      </w:r>
      <w:r w:rsidR="00B65D10" w:rsidRPr="00B65D10">
        <w:rPr>
          <w:b/>
          <w:bCs/>
          <w:color w:val="000000"/>
          <w:sz w:val="28"/>
          <w:szCs w:val="28"/>
        </w:rPr>
        <w:t>.</w:t>
      </w:r>
      <w:r w:rsidR="00ED173A" w:rsidRPr="00B65D10">
        <w:rPr>
          <w:b/>
          <w:bCs/>
          <w:color w:val="000000"/>
          <w:sz w:val="28"/>
          <w:szCs w:val="28"/>
        </w:rPr>
        <w:t xml:space="preserve"> </w:t>
      </w:r>
      <w:r w:rsidR="00023A97" w:rsidRPr="00B65D10">
        <w:rPr>
          <w:b/>
          <w:bCs/>
          <w:color w:val="000000"/>
          <w:sz w:val="28"/>
          <w:szCs w:val="28"/>
        </w:rPr>
        <w:t>Личностные и имущественные правоотношения супругов</w:t>
      </w:r>
    </w:p>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 xml:space="preserve">Личные правоотношения супругов возникают по поводу выбора супругами фамилии при заключении брака, решении вопросов жизни семьи, выбора рода занятий, профессий и </w:t>
      </w:r>
      <w:r w:rsidRPr="00401DAD">
        <w:rPr>
          <w:color w:val="000000"/>
          <w:sz w:val="28"/>
          <w:szCs w:val="28"/>
        </w:rPr>
        <w:t xml:space="preserve">места </w:t>
      </w:r>
      <w:r w:rsidRPr="00401DAD">
        <w:rPr>
          <w:bCs/>
          <w:color w:val="000000"/>
          <w:sz w:val="28"/>
          <w:szCs w:val="28"/>
        </w:rPr>
        <w:t xml:space="preserve">жительства </w:t>
      </w:r>
      <w:r w:rsidRPr="00401DAD">
        <w:rPr>
          <w:color w:val="000000"/>
          <w:sz w:val="28"/>
          <w:szCs w:val="28"/>
        </w:rPr>
        <w:t>(ст.</w:t>
      </w:r>
      <w:r w:rsidR="00401DAD">
        <w:rPr>
          <w:color w:val="000000"/>
          <w:sz w:val="28"/>
          <w:szCs w:val="28"/>
        </w:rPr>
        <w:t> </w:t>
      </w:r>
      <w:r w:rsidR="00401DAD" w:rsidRPr="00401DAD">
        <w:rPr>
          <w:bCs/>
          <w:color w:val="000000"/>
          <w:sz w:val="28"/>
          <w:szCs w:val="28"/>
        </w:rPr>
        <w:t>3</w:t>
      </w:r>
      <w:r w:rsidRPr="00401DAD">
        <w:rPr>
          <w:bCs/>
          <w:color w:val="000000"/>
          <w:sz w:val="28"/>
          <w:szCs w:val="28"/>
        </w:rPr>
        <w:t>1</w:t>
      </w:r>
      <w:r w:rsidR="00401DAD">
        <w:rPr>
          <w:bCs/>
          <w:color w:val="000000"/>
          <w:sz w:val="28"/>
          <w:szCs w:val="28"/>
        </w:rPr>
        <w:t>–</w:t>
      </w:r>
      <w:r w:rsidRPr="00401DAD">
        <w:rPr>
          <w:bCs/>
          <w:color w:val="000000"/>
          <w:sz w:val="28"/>
          <w:szCs w:val="28"/>
        </w:rPr>
        <w:t>32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При заключении брака супруги по своему желанию выбирают фамилию одного из супругов в качестве их общей фамилии либо каждый из супругов сохраняет свою добрачную фамилию (ст.</w:t>
      </w:r>
      <w:r w:rsidR="00401DAD">
        <w:rPr>
          <w:color w:val="000000"/>
          <w:sz w:val="28"/>
          <w:szCs w:val="28"/>
        </w:rPr>
        <w:t> </w:t>
      </w:r>
      <w:r w:rsidR="00401DAD" w:rsidRPr="00401DAD">
        <w:rPr>
          <w:color w:val="000000"/>
          <w:sz w:val="28"/>
          <w:szCs w:val="28"/>
        </w:rPr>
        <w:t>3</w:t>
      </w:r>
      <w:r w:rsidRPr="00401DAD">
        <w:rPr>
          <w:color w:val="000000"/>
          <w:sz w:val="28"/>
          <w:szCs w:val="28"/>
        </w:rPr>
        <w:t>2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Супруги имеют равные права на решение вопроса о месте своего жительства. Они могут проживать совместно или раздельно, если им это представляется удобным (все это решают оба между собой). Выбор рода занятий, профессии принадлежит свободному усмотрению каждого из супругов, никто из них не вправе препятствовать участию в общественном производстве или использованию своей специальности, призвания, склонности к той или иной трудовой деятельности. Супруги имеют личные права также в области воспитания их детей, обучения, развития их способностей.</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Имущественные права супругов разнообразны: права на имущество, которое имелось у вступающих в брак до момента регистрации брака, права на имущество, совместно нажитое в браке, права в случае расторжения брака и раздела имущества, алиментные правоотношения супругов.</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Имущество, принадлежащее супругам, подразделяется на общее и личное.</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 xml:space="preserve">Личным </w:t>
      </w:r>
      <w:r w:rsidRPr="00401DAD">
        <w:rPr>
          <w:color w:val="000000"/>
          <w:sz w:val="28"/>
          <w:szCs w:val="28"/>
        </w:rPr>
        <w:t>считается имущество, принадлежащее только одному супругу:</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а)</w:t>
      </w:r>
      <w:r w:rsidR="00401DAD">
        <w:rPr>
          <w:color w:val="000000"/>
          <w:sz w:val="28"/>
          <w:szCs w:val="28"/>
        </w:rPr>
        <w:t xml:space="preserve"> </w:t>
      </w:r>
      <w:r w:rsidRPr="00401DAD">
        <w:rPr>
          <w:color w:val="000000"/>
          <w:sz w:val="28"/>
          <w:szCs w:val="28"/>
        </w:rPr>
        <w:t xml:space="preserve">имущество, приобретенное до вступления в брак (вклад в Сбербанке, автомашина, пай в жилищно-строительном кооперативе, квартира </w:t>
      </w:r>
      <w:r w:rsidR="00401DAD">
        <w:rPr>
          <w:color w:val="000000"/>
          <w:sz w:val="28"/>
          <w:szCs w:val="28"/>
        </w:rPr>
        <w:t>и т.п.</w:t>
      </w:r>
      <w:r w:rsidRPr="00401DAD">
        <w:rPr>
          <w:color w:val="000000"/>
          <w:sz w:val="28"/>
          <w:szCs w:val="28"/>
        </w:rPr>
        <w:t>);</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 имущество, полученное одним из супругов по наследству в силу дарения;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в) имущество, которое приобреталось во время брака, но предназначенное для одного из супругов (одежда, обувь </w:t>
      </w:r>
      <w:r w:rsidR="00401DAD">
        <w:rPr>
          <w:color w:val="000000"/>
          <w:sz w:val="28"/>
          <w:szCs w:val="28"/>
        </w:rPr>
        <w:t>и т.п.</w:t>
      </w:r>
      <w:r w:rsidRPr="00401DAD">
        <w:rPr>
          <w:color w:val="000000"/>
          <w:sz w:val="28"/>
          <w:szCs w:val="28"/>
        </w:rPr>
        <w:t>);</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г)</w:t>
      </w:r>
      <w:r w:rsidR="00401DAD">
        <w:rPr>
          <w:color w:val="000000"/>
          <w:sz w:val="28"/>
          <w:szCs w:val="28"/>
        </w:rPr>
        <w:t xml:space="preserve"> </w:t>
      </w:r>
      <w:r w:rsidRPr="00401DAD">
        <w:rPr>
          <w:color w:val="000000"/>
          <w:sz w:val="28"/>
          <w:szCs w:val="28"/>
        </w:rPr>
        <w:t>награды, премии, полученные одним из супругов.</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Имущество, нажитое в период брака и обращенное в общее пользование, рассматривается как общая совместная собственность супругов (ст.</w:t>
      </w:r>
      <w:r w:rsidR="00401DAD">
        <w:rPr>
          <w:color w:val="000000"/>
          <w:sz w:val="28"/>
          <w:szCs w:val="28"/>
        </w:rPr>
        <w:t> </w:t>
      </w:r>
      <w:r w:rsidR="00401DAD" w:rsidRPr="00401DAD">
        <w:rPr>
          <w:color w:val="000000"/>
          <w:sz w:val="28"/>
          <w:szCs w:val="28"/>
        </w:rPr>
        <w:t>3</w:t>
      </w:r>
      <w:r w:rsidRPr="00401DAD">
        <w:rPr>
          <w:color w:val="000000"/>
          <w:sz w:val="28"/>
          <w:szCs w:val="28"/>
        </w:rPr>
        <w:t>4 СК РФ). Общая собственность супругов регулируется не только СК РФ, но и ГК (ст.</w:t>
      </w:r>
      <w:r w:rsidR="00401DAD">
        <w:rPr>
          <w:color w:val="000000"/>
          <w:sz w:val="28"/>
          <w:szCs w:val="28"/>
        </w:rPr>
        <w:t> </w:t>
      </w:r>
      <w:r w:rsidR="00401DAD" w:rsidRPr="00401DAD">
        <w:rPr>
          <w:color w:val="000000"/>
          <w:sz w:val="28"/>
          <w:szCs w:val="28"/>
        </w:rPr>
        <w:t>2</w:t>
      </w:r>
      <w:r w:rsidRPr="00401DAD">
        <w:rPr>
          <w:color w:val="000000"/>
          <w:sz w:val="28"/>
          <w:szCs w:val="28"/>
        </w:rPr>
        <w:t>56). Супруги имеют равные права владения, пользования и распоряжения этим имуществом. При этом равенство прав не зависит от размера заработка каждого из супругов.</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Один из супругов может не участвовать в общественном производстве, а заниматься ведением домашнего хозяйства и воспитанием детей </w:t>
      </w:r>
      <w:r w:rsidR="00401DAD">
        <w:rPr>
          <w:color w:val="000000"/>
          <w:sz w:val="28"/>
          <w:szCs w:val="28"/>
        </w:rPr>
        <w:t>–</w:t>
      </w:r>
      <w:r w:rsidR="00401DAD" w:rsidRPr="00401DAD">
        <w:rPr>
          <w:color w:val="000000"/>
          <w:sz w:val="28"/>
          <w:szCs w:val="28"/>
        </w:rPr>
        <w:t xml:space="preserve"> </w:t>
      </w:r>
      <w:r w:rsidRPr="00401DAD">
        <w:rPr>
          <w:color w:val="000000"/>
          <w:sz w:val="28"/>
          <w:szCs w:val="28"/>
        </w:rPr>
        <w:t>все равно он имеет равное с другим право на имущество.</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К </w:t>
      </w:r>
      <w:r w:rsidRPr="00401DAD">
        <w:rPr>
          <w:bCs/>
          <w:color w:val="000000"/>
          <w:sz w:val="28"/>
          <w:szCs w:val="28"/>
        </w:rPr>
        <w:t xml:space="preserve">общему </w:t>
      </w:r>
      <w:r w:rsidRPr="00401DAD">
        <w:rPr>
          <w:color w:val="000000"/>
          <w:sz w:val="28"/>
          <w:szCs w:val="28"/>
        </w:rPr>
        <w:t>имуществу, совместно нажитому в браке, относятся дом, квартира, мебель, предметы домашнего обихода, приобретенные супругами ценные веща (ковры, автомашина и др.), вклады в Сбербанке и др.</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Вклад, внесенный за счет общих сбережений в Сбербанк супругом на свое имя, а также совместно приобретенные акции, облигации госзаймов, переданные в Сбербанк на хранение одним из супругов на свое имя, являются общим имуществом супругов. В случае спора между супругами его разрешает суд.</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Имущество супругов является общим совместным имуществом, доли в нем не определены. Однако, если брак расторгнут и встает вопрос о разделе имущества, то доли супругов признаются равными (ст.</w:t>
      </w:r>
      <w:r w:rsidR="00401DAD">
        <w:rPr>
          <w:color w:val="000000"/>
          <w:sz w:val="28"/>
          <w:szCs w:val="28"/>
        </w:rPr>
        <w:t> </w:t>
      </w:r>
      <w:r w:rsidR="00401DAD" w:rsidRPr="00401DAD">
        <w:rPr>
          <w:color w:val="000000"/>
          <w:sz w:val="28"/>
          <w:szCs w:val="28"/>
        </w:rPr>
        <w:t>3</w:t>
      </w:r>
      <w:r w:rsidRPr="00401DAD">
        <w:rPr>
          <w:color w:val="000000"/>
          <w:sz w:val="28"/>
          <w:szCs w:val="28"/>
        </w:rPr>
        <w:t>8, 39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Раздел общего имущества супругов обычно связан с расторжением брака и может быть произведен по согласию супругов, но если между ними возникает спор о разделе имущества, следует обращаться в суд.</w:t>
      </w:r>
      <w:r w:rsidR="00665F66" w:rsidRPr="00401DAD">
        <w:rPr>
          <w:color w:val="000000"/>
          <w:sz w:val="28"/>
          <w:szCs w:val="28"/>
        </w:rPr>
        <w:t xml:space="preserve"> </w:t>
      </w:r>
      <w:r w:rsidRPr="00401DAD">
        <w:rPr>
          <w:color w:val="000000"/>
          <w:sz w:val="28"/>
          <w:szCs w:val="28"/>
        </w:rPr>
        <w:t>При разделе имущества, являющегося общей совместной собственностью супругов, суд определяет, какие предметы подлежат передаче каждому из них. В случаях, когда одному из супругов передаются предметы, стоимость которых превышает причитающуюся ему долю, другому супругу может быть присуждена соответствующая денежная компенсация.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В состав имущества, подлежащего разделу между супругами, включается имущество (в том числе и денежные суммы), нажитое ими в период брака и имеющееся в наличии либо находящееся у третьих лиц. При разделе имущества учитываются также общие долги супругов и право требования по обязательствам, возникшим в интересах семьи.</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Если судом будет установлено, что один из супругов произвел отчуждение общего имущества, или израсходовал его по своему усмотрению вопреки воле другого супруга и не в интересах семьи, или скрыл имущество, то при разделе учитывается это имущество или его стоимость.</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В отдельных случаях суд может отступить от начала равенства долей супругов, учитывая интересы несовершеннолетних детей или заслуживающие внимание интересы одного из супругов (ст.</w:t>
      </w:r>
      <w:r w:rsidR="00401DAD">
        <w:rPr>
          <w:color w:val="000000"/>
          <w:sz w:val="28"/>
          <w:szCs w:val="28"/>
        </w:rPr>
        <w:t> </w:t>
      </w:r>
      <w:r w:rsidR="00401DAD" w:rsidRPr="00401DAD">
        <w:rPr>
          <w:color w:val="000000"/>
          <w:sz w:val="28"/>
          <w:szCs w:val="28"/>
        </w:rPr>
        <w:t>3</w:t>
      </w:r>
      <w:r w:rsidRPr="00401DAD">
        <w:rPr>
          <w:color w:val="000000"/>
          <w:sz w:val="28"/>
          <w:szCs w:val="28"/>
        </w:rPr>
        <w:t xml:space="preserve">8, 39 СК РФ). В соответствии с СК РФ режим имущества супругов подразделяется на </w:t>
      </w:r>
      <w:r w:rsidR="00665F66" w:rsidRPr="00401DAD">
        <w:rPr>
          <w:color w:val="000000"/>
          <w:sz w:val="28"/>
          <w:szCs w:val="28"/>
        </w:rPr>
        <w:t>законный</w:t>
      </w:r>
      <w:r w:rsidRPr="00401DAD">
        <w:rPr>
          <w:color w:val="000000"/>
          <w:sz w:val="28"/>
          <w:szCs w:val="28"/>
        </w:rPr>
        <w:t xml:space="preserve"> и договорной.</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При вступлении в брак супруги могут заключить брачный договор (ст.</w:t>
      </w:r>
      <w:r w:rsidR="00401DAD">
        <w:rPr>
          <w:color w:val="000000"/>
          <w:sz w:val="28"/>
          <w:szCs w:val="28"/>
        </w:rPr>
        <w:t> </w:t>
      </w:r>
      <w:r w:rsidR="00401DAD" w:rsidRPr="00401DAD">
        <w:rPr>
          <w:color w:val="000000"/>
          <w:sz w:val="28"/>
          <w:szCs w:val="28"/>
        </w:rPr>
        <w:t>4</w:t>
      </w:r>
      <w:r w:rsidRPr="00401DAD">
        <w:rPr>
          <w:color w:val="000000"/>
          <w:sz w:val="28"/>
          <w:szCs w:val="28"/>
        </w:rPr>
        <w:t xml:space="preserve">0 С К </w:t>
      </w:r>
      <w:r w:rsidRPr="00401DAD">
        <w:rPr>
          <w:bCs/>
          <w:color w:val="000000"/>
          <w:sz w:val="28"/>
          <w:szCs w:val="28"/>
        </w:rPr>
        <w:t xml:space="preserve">РФ). </w:t>
      </w:r>
      <w:r w:rsidRPr="00401DAD">
        <w:rPr>
          <w:bCs/>
          <w:iCs/>
          <w:color w:val="000000"/>
          <w:sz w:val="28"/>
          <w:szCs w:val="28"/>
        </w:rPr>
        <w:t xml:space="preserve">Брачным договором </w:t>
      </w:r>
      <w:r w:rsidRPr="00401DAD">
        <w:rPr>
          <w:color w:val="000000"/>
          <w:sz w:val="28"/>
          <w:szCs w:val="28"/>
        </w:rPr>
        <w:t>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брака. Брачный договор заключается в письменной форме и подлежит нотариальному удостоверению.</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Брачным договором супруги вправе изменить установленный законом режим совместной собственности на все имущество супругов, на его отдельные виды или на имущество каждого из супругов.</w:t>
      </w:r>
      <w:r w:rsidR="00C15EA3" w:rsidRPr="00401DAD">
        <w:rPr>
          <w:color w:val="000000"/>
          <w:sz w:val="28"/>
          <w:szCs w:val="28"/>
        </w:rPr>
        <w:t xml:space="preserve"> </w:t>
      </w:r>
      <w:r w:rsidRPr="00401DAD">
        <w:rPr>
          <w:color w:val="000000"/>
          <w:sz w:val="28"/>
          <w:szCs w:val="28"/>
        </w:rPr>
        <w:t>Он может быть заключен как в отношении имеющегося, так и в отношении будущего имущества супругов.</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Супруги вправе установить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(ст.</w:t>
      </w:r>
      <w:r w:rsidR="00401DAD">
        <w:rPr>
          <w:color w:val="000000"/>
          <w:sz w:val="28"/>
          <w:szCs w:val="28"/>
        </w:rPr>
        <w:t> </w:t>
      </w:r>
      <w:r w:rsidR="00401DAD" w:rsidRPr="00401DAD">
        <w:rPr>
          <w:color w:val="000000"/>
          <w:sz w:val="28"/>
          <w:szCs w:val="28"/>
        </w:rPr>
        <w:t>4</w:t>
      </w:r>
      <w:r w:rsidRPr="00401DAD">
        <w:rPr>
          <w:color w:val="000000"/>
          <w:sz w:val="28"/>
          <w:szCs w:val="28"/>
        </w:rPr>
        <w:t>2 СК РФ).</w:t>
      </w:r>
      <w:r w:rsidR="00665F66" w:rsidRPr="00401DAD">
        <w:rPr>
          <w:color w:val="000000"/>
          <w:sz w:val="28"/>
          <w:szCs w:val="28"/>
        </w:rPr>
        <w:t xml:space="preserve"> </w:t>
      </w:r>
      <w:r w:rsidRPr="00401DAD">
        <w:rPr>
          <w:color w:val="000000"/>
          <w:sz w:val="28"/>
          <w:szCs w:val="28"/>
        </w:rPr>
        <w:t>Брачный договор может быть изменен или расторгнут в любое время по соглашению супругов. Соглашение об изменении или расторжении брачного договора совершается в той же форме, что и сам брачный договор. Односторонний отказ от исполнения брачного договора не допускается. Действие брачного договора прекращается с момента прекращения брака (ст.</w:t>
      </w:r>
      <w:r w:rsidR="00401DAD">
        <w:rPr>
          <w:color w:val="000000"/>
          <w:sz w:val="28"/>
          <w:szCs w:val="28"/>
        </w:rPr>
        <w:t> </w:t>
      </w:r>
      <w:r w:rsidR="00401DAD" w:rsidRPr="00401DAD">
        <w:rPr>
          <w:color w:val="000000"/>
          <w:sz w:val="28"/>
          <w:szCs w:val="28"/>
        </w:rPr>
        <w:t>4</w:t>
      </w:r>
      <w:r w:rsidRPr="00401DAD">
        <w:rPr>
          <w:color w:val="000000"/>
          <w:sz w:val="28"/>
          <w:szCs w:val="28"/>
        </w:rPr>
        <w:t>3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Алиментные обязательства между супругами возникают в том случае, когда они отказываются материально поддерживать друг друга (ст.</w:t>
      </w:r>
      <w:r w:rsidR="00401DAD">
        <w:rPr>
          <w:color w:val="000000"/>
          <w:sz w:val="28"/>
          <w:szCs w:val="28"/>
        </w:rPr>
        <w:t> </w:t>
      </w:r>
      <w:r w:rsidR="00401DAD" w:rsidRPr="00401DAD">
        <w:rPr>
          <w:color w:val="000000"/>
          <w:sz w:val="28"/>
          <w:szCs w:val="28"/>
        </w:rPr>
        <w:t>2</w:t>
      </w:r>
      <w:r w:rsidRPr="00401DAD">
        <w:rPr>
          <w:color w:val="000000"/>
          <w:sz w:val="28"/>
          <w:szCs w:val="28"/>
        </w:rPr>
        <w:t>4, 89</w:t>
      </w:r>
      <w:r w:rsidR="00401DAD">
        <w:rPr>
          <w:color w:val="000000"/>
          <w:sz w:val="28"/>
          <w:szCs w:val="28"/>
        </w:rPr>
        <w:t>–</w:t>
      </w:r>
      <w:r w:rsidRPr="00401DAD">
        <w:rPr>
          <w:color w:val="000000"/>
          <w:sz w:val="28"/>
          <w:szCs w:val="28"/>
        </w:rPr>
        <w:t xml:space="preserve">92 СК РФ). В случае отказа в такой поддержке нуждающийся в материальной помощи нетрудоспособный супруг имеет право по суду получать содержание (алименты) от другого супруга, если последний в состоянии его предоставить, </w:t>
      </w:r>
      <w:r w:rsidR="00401DAD">
        <w:rPr>
          <w:color w:val="000000"/>
          <w:sz w:val="28"/>
          <w:szCs w:val="28"/>
        </w:rPr>
        <w:t>т.е.</w:t>
      </w:r>
      <w:r w:rsidRPr="00401DAD">
        <w:rPr>
          <w:color w:val="000000"/>
          <w:sz w:val="28"/>
          <w:szCs w:val="28"/>
        </w:rPr>
        <w:t xml:space="preserve"> достаточно обеспечен сам.</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Право нуждающегося нетрудоспособного супруга на получение содержания от другого супруга возникает как в период нахождения в браке, так и после развода, если он стал нетрудоспособным до расторжения брака или в течение одного года после расторжения брака.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Если супруги длительное время состояли в брачных отношениях, а затем расторгли брак, и в течение 5 лет после этого разведенный супруг достиг пенсионного возраста и нуждается, а другой в состоянии оказывать ему поддержку, суд вправе взыскать алименты в пользу нуждающегося супруга (ст.</w:t>
      </w:r>
      <w:r w:rsidR="00401DAD">
        <w:rPr>
          <w:color w:val="000000"/>
          <w:sz w:val="28"/>
          <w:szCs w:val="28"/>
        </w:rPr>
        <w:t> </w:t>
      </w:r>
      <w:r w:rsidR="00401DAD" w:rsidRPr="00401DAD">
        <w:rPr>
          <w:color w:val="000000"/>
          <w:sz w:val="28"/>
          <w:szCs w:val="28"/>
        </w:rPr>
        <w:t>9</w:t>
      </w:r>
      <w:r w:rsidRPr="00401DAD">
        <w:rPr>
          <w:color w:val="000000"/>
          <w:sz w:val="28"/>
          <w:szCs w:val="28"/>
        </w:rPr>
        <w:t>0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Алименты в пользу супруга взыскиваются в твердо определенной сумме, помесячно, с учетом имущественного и семейного положения обоих супругов. В случае изменения материального или семейного положения одного из супругов каждый из них вправе обратиться в суд с иском об изменении размера алиментов (ст.</w:t>
      </w:r>
      <w:r w:rsidR="00401DAD">
        <w:rPr>
          <w:color w:val="000000"/>
          <w:sz w:val="28"/>
          <w:szCs w:val="28"/>
        </w:rPr>
        <w:t> </w:t>
      </w:r>
      <w:r w:rsidR="00401DAD" w:rsidRPr="00401DAD">
        <w:rPr>
          <w:color w:val="000000"/>
          <w:sz w:val="28"/>
          <w:szCs w:val="28"/>
        </w:rPr>
        <w:t>9</w:t>
      </w:r>
      <w:r w:rsidRPr="00401DAD">
        <w:rPr>
          <w:color w:val="000000"/>
          <w:sz w:val="28"/>
          <w:szCs w:val="28"/>
        </w:rPr>
        <w:t>1 СК РФ).</w:t>
      </w:r>
      <w:r w:rsidR="00665F66" w:rsidRPr="00401DAD">
        <w:rPr>
          <w:color w:val="000000"/>
          <w:sz w:val="28"/>
          <w:szCs w:val="28"/>
        </w:rPr>
        <w:t xml:space="preserve"> </w:t>
      </w:r>
      <w:r w:rsidRPr="00401DAD">
        <w:rPr>
          <w:color w:val="000000"/>
          <w:sz w:val="28"/>
          <w:szCs w:val="28"/>
        </w:rPr>
        <w:t>Законодательство РФ всемерно охраняет интересы материнства и детства. Если муж отказывает в материальной поддержке своей беременной жене, она в период беременности и в течение трех лет после рождения общего ребенка может требовать по суду алименты. Есл</w:t>
      </w:r>
      <w:r w:rsidR="00023A97" w:rsidRPr="00401DAD">
        <w:rPr>
          <w:color w:val="000000"/>
          <w:sz w:val="28"/>
          <w:szCs w:val="28"/>
        </w:rPr>
        <w:t xml:space="preserve">и </w:t>
      </w:r>
      <w:r w:rsidRPr="00401DAD">
        <w:rPr>
          <w:color w:val="000000"/>
          <w:sz w:val="28"/>
          <w:szCs w:val="28"/>
        </w:rPr>
        <w:t>брак между ними расторгнут в период беременности, которая наступила до расторжения брака, жена сохраняет это право (ст.</w:t>
      </w:r>
      <w:r w:rsidR="00401DAD">
        <w:rPr>
          <w:color w:val="000000"/>
          <w:sz w:val="28"/>
          <w:szCs w:val="28"/>
        </w:rPr>
        <w:t> </w:t>
      </w:r>
      <w:r w:rsidR="00401DAD" w:rsidRPr="00401DAD">
        <w:rPr>
          <w:color w:val="000000"/>
          <w:sz w:val="28"/>
          <w:szCs w:val="28"/>
        </w:rPr>
        <w:t>8</w:t>
      </w:r>
      <w:r w:rsidRPr="00401DAD">
        <w:rPr>
          <w:color w:val="000000"/>
          <w:sz w:val="28"/>
          <w:szCs w:val="28"/>
        </w:rPr>
        <w:t>9 С К РФ).</w:t>
      </w:r>
      <w:r w:rsidR="00665F66" w:rsidRPr="00401DAD">
        <w:rPr>
          <w:color w:val="000000"/>
          <w:sz w:val="28"/>
          <w:szCs w:val="28"/>
        </w:rPr>
        <w:t xml:space="preserve"> </w:t>
      </w:r>
      <w:r w:rsidRPr="00401DAD">
        <w:rPr>
          <w:color w:val="000000"/>
          <w:sz w:val="28"/>
          <w:szCs w:val="28"/>
        </w:rPr>
        <w:t>Суд может, принимая во внимание непродолжительность пребывания супругов в браке или недостойное поведение супруга, требующего выплаты ему алиментов, например корыстные побуждения при вступления в брак, отказать в иске и освободить другого супруга от уплаты алиментов или ограничить эту обязанность определенным сроком (ст.</w:t>
      </w:r>
      <w:r w:rsidR="00401DAD">
        <w:rPr>
          <w:color w:val="000000"/>
          <w:sz w:val="28"/>
          <w:szCs w:val="28"/>
        </w:rPr>
        <w:t> </w:t>
      </w:r>
      <w:r w:rsidR="00401DAD" w:rsidRPr="00401DAD">
        <w:rPr>
          <w:color w:val="000000"/>
          <w:sz w:val="28"/>
          <w:szCs w:val="28"/>
        </w:rPr>
        <w:t>9</w:t>
      </w:r>
      <w:r w:rsidRPr="00401DAD">
        <w:rPr>
          <w:color w:val="000000"/>
          <w:sz w:val="28"/>
          <w:szCs w:val="28"/>
        </w:rPr>
        <w:t>2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Семейным кодексом введено соглашение об уплате алиментов (ст.</w:t>
      </w:r>
      <w:r w:rsidR="00401DAD">
        <w:rPr>
          <w:color w:val="000000"/>
          <w:sz w:val="28"/>
          <w:szCs w:val="28"/>
        </w:rPr>
        <w:t> </w:t>
      </w:r>
      <w:r w:rsidR="00401DAD" w:rsidRPr="00401DAD">
        <w:rPr>
          <w:color w:val="000000"/>
          <w:sz w:val="28"/>
          <w:szCs w:val="28"/>
        </w:rPr>
        <w:t>9</w:t>
      </w:r>
      <w:r w:rsidRPr="00401DAD">
        <w:rPr>
          <w:color w:val="000000"/>
          <w:sz w:val="28"/>
          <w:szCs w:val="28"/>
        </w:rPr>
        <w:t>9</w:t>
      </w:r>
      <w:r w:rsidR="00401DAD">
        <w:rPr>
          <w:color w:val="000000"/>
          <w:sz w:val="28"/>
          <w:szCs w:val="28"/>
        </w:rPr>
        <w:t>–</w:t>
      </w:r>
      <w:r w:rsidRPr="00401DAD">
        <w:rPr>
          <w:color w:val="000000"/>
          <w:sz w:val="28"/>
          <w:szCs w:val="28"/>
        </w:rPr>
        <w:t>105 СК РФ). Соглашение об уплате алиментов (размере, условиях и порядке выплаты алиментов) заключается между лицом, обязанным уплачивать алименты, и их получателем. Соглашение заключается в письменной форме и подлежит нотариальному удостоверению. Нотариально удостоверенное соглашение об уплате алиментов имеет силу исполнительного листа.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К заключению, исполнению, расторжению и признанию недействительным соглашения об уплате алиментов применяются соответствующие нормы ГК, регулирующие заключение, исполнение, расторжение договоров и признание недействительным гражданско-правовых сделок.</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Односторонний отказ от исполнения соглашения об уплате алиментов или одностороннее изменение его условий не допускаются. Если соглашением об уплате алиментов нарушены имущественные интересы несовершеннолетнего или недееспособного лица, соглашение в судебном порядке может быть признано недействительным (ст.</w:t>
      </w:r>
      <w:r w:rsidR="00401DAD">
        <w:rPr>
          <w:color w:val="000000"/>
          <w:sz w:val="28"/>
          <w:szCs w:val="28"/>
        </w:rPr>
        <w:t> </w:t>
      </w:r>
      <w:r w:rsidR="00401DAD" w:rsidRPr="00401DAD">
        <w:rPr>
          <w:color w:val="000000"/>
          <w:sz w:val="28"/>
          <w:szCs w:val="28"/>
        </w:rPr>
        <w:t>1</w:t>
      </w:r>
      <w:r w:rsidRPr="00401DAD">
        <w:rPr>
          <w:color w:val="000000"/>
          <w:sz w:val="28"/>
          <w:szCs w:val="28"/>
        </w:rPr>
        <w:t>02СКРФ).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Стороны сами определяют в своем соглашении размер алиментов.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их взыскании в судебном порядке. Этим же соглашением устанавливаются способ и порядок уплаты алиментов. Размер алиментов, уплачиваемых по соглашению, определяется на основании ст.</w:t>
      </w:r>
      <w:r w:rsidR="00401DAD">
        <w:rPr>
          <w:color w:val="000000"/>
          <w:sz w:val="28"/>
          <w:szCs w:val="28"/>
        </w:rPr>
        <w:t> </w:t>
      </w:r>
      <w:r w:rsidR="00401DAD" w:rsidRPr="00401DAD">
        <w:rPr>
          <w:color w:val="000000"/>
          <w:sz w:val="28"/>
          <w:szCs w:val="28"/>
        </w:rPr>
        <w:t>1</w:t>
      </w:r>
      <w:r w:rsidRPr="00401DAD">
        <w:rPr>
          <w:color w:val="000000"/>
          <w:sz w:val="28"/>
          <w:szCs w:val="28"/>
        </w:rPr>
        <w:t>17 СК РФ. Порядок уплаты и взыскания алиментов по решению суда производится на основании ст.</w:t>
      </w:r>
      <w:r w:rsidR="00401DAD">
        <w:rPr>
          <w:color w:val="000000"/>
          <w:sz w:val="28"/>
          <w:szCs w:val="28"/>
        </w:rPr>
        <w:t> </w:t>
      </w:r>
      <w:r w:rsidR="00401DAD" w:rsidRPr="00401DAD">
        <w:rPr>
          <w:color w:val="000000"/>
          <w:sz w:val="28"/>
          <w:szCs w:val="28"/>
        </w:rPr>
        <w:t>1</w:t>
      </w:r>
      <w:r w:rsidRPr="00401DAD">
        <w:rPr>
          <w:color w:val="000000"/>
          <w:sz w:val="28"/>
          <w:szCs w:val="28"/>
        </w:rPr>
        <w:t>06</w:t>
      </w:r>
      <w:r w:rsidR="00401DAD">
        <w:rPr>
          <w:color w:val="000000"/>
          <w:sz w:val="28"/>
          <w:szCs w:val="28"/>
        </w:rPr>
        <w:t>–</w:t>
      </w:r>
      <w:r w:rsidR="00401DAD" w:rsidRPr="00401DAD">
        <w:rPr>
          <w:color w:val="000000"/>
          <w:sz w:val="28"/>
          <w:szCs w:val="28"/>
        </w:rPr>
        <w:t>1</w:t>
      </w:r>
      <w:r w:rsidRPr="00401DAD">
        <w:rPr>
          <w:color w:val="000000"/>
          <w:sz w:val="28"/>
          <w:szCs w:val="28"/>
        </w:rPr>
        <w:t>20 СК РФ.</w:t>
      </w:r>
    </w:p>
    <w:p w:rsidR="00ED173A"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Право </w:t>
      </w:r>
      <w:r w:rsidR="00ED173A" w:rsidRPr="00401DAD">
        <w:rPr>
          <w:color w:val="000000"/>
          <w:sz w:val="28"/>
          <w:szCs w:val="28"/>
        </w:rPr>
        <w:t>на получение содержания от другого супруга может быть утрачено при наступлении ряда условий:</w:t>
      </w:r>
    </w:p>
    <w:p w:rsidR="00ED173A"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D173A" w:rsidRPr="00401DAD">
        <w:rPr>
          <w:color w:val="000000"/>
          <w:sz w:val="28"/>
          <w:szCs w:val="28"/>
        </w:rPr>
        <w:t xml:space="preserve"> если разведенный супруг, получающий средства на содержание, вступит в новый брак;</w:t>
      </w:r>
    </w:p>
    <w:p w:rsidR="00ED173A"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ED173A" w:rsidRPr="00401DAD">
        <w:rPr>
          <w:color w:val="000000"/>
          <w:sz w:val="28"/>
          <w:szCs w:val="28"/>
        </w:rPr>
        <w:t xml:space="preserve">если у него восстановится трудоспособность и он начнет работать, </w:t>
      </w:r>
      <w:r>
        <w:rPr>
          <w:color w:val="000000"/>
          <w:sz w:val="28"/>
          <w:szCs w:val="28"/>
        </w:rPr>
        <w:t>т.е.</w:t>
      </w:r>
      <w:r w:rsidR="00ED173A" w:rsidRPr="00401DAD">
        <w:rPr>
          <w:color w:val="000000"/>
          <w:sz w:val="28"/>
          <w:szCs w:val="28"/>
        </w:rPr>
        <w:t xml:space="preserve"> его нуждаемость прекратится;</w:t>
      </w:r>
    </w:p>
    <w:p w:rsidR="00ED173A" w:rsidRPr="00401DAD" w:rsidRDefault="00401DAD"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D173A" w:rsidRPr="00401DAD">
        <w:rPr>
          <w:color w:val="000000"/>
          <w:sz w:val="28"/>
          <w:szCs w:val="28"/>
        </w:rPr>
        <w:t xml:space="preserve"> если выплачивающий содержание бывший супруг сам лишается заработка или средств, благодаря которым мог предоставлять содержание (ст.</w:t>
      </w:r>
      <w:r>
        <w:rPr>
          <w:color w:val="000000"/>
          <w:sz w:val="28"/>
          <w:szCs w:val="28"/>
        </w:rPr>
        <w:t> </w:t>
      </w:r>
      <w:r w:rsidRPr="00401DAD">
        <w:rPr>
          <w:color w:val="000000"/>
          <w:sz w:val="28"/>
          <w:szCs w:val="28"/>
        </w:rPr>
        <w:t>9</w:t>
      </w:r>
      <w:r w:rsidR="00ED173A" w:rsidRPr="00401DAD">
        <w:rPr>
          <w:color w:val="000000"/>
          <w:sz w:val="28"/>
          <w:szCs w:val="28"/>
        </w:rPr>
        <w:t>2 СК РФ).</w:t>
      </w:r>
    </w:p>
    <w:p w:rsidR="00ED173A" w:rsidRPr="00B65D10" w:rsidRDefault="00B65D10" w:rsidP="00401DAD">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665F66" w:rsidRPr="00B65D10">
        <w:rPr>
          <w:b/>
          <w:color w:val="000000"/>
          <w:sz w:val="28"/>
          <w:szCs w:val="28"/>
        </w:rPr>
        <w:t>5</w:t>
      </w:r>
      <w:r w:rsidRPr="00B65D10">
        <w:rPr>
          <w:b/>
          <w:color w:val="000000"/>
          <w:sz w:val="28"/>
          <w:szCs w:val="28"/>
        </w:rPr>
        <w:t>.</w:t>
      </w:r>
      <w:r w:rsidR="00ED173A" w:rsidRPr="00B65D10">
        <w:rPr>
          <w:b/>
          <w:bCs/>
          <w:color w:val="000000"/>
          <w:sz w:val="28"/>
          <w:szCs w:val="28"/>
        </w:rPr>
        <w:t xml:space="preserve"> </w:t>
      </w:r>
      <w:r w:rsidR="00023A97" w:rsidRPr="00B65D10">
        <w:rPr>
          <w:b/>
          <w:bCs/>
          <w:color w:val="000000"/>
          <w:sz w:val="28"/>
          <w:szCs w:val="28"/>
        </w:rPr>
        <w:t>Прекращение брака и его недействительность</w:t>
      </w:r>
    </w:p>
    <w:p w:rsidR="00023A97" w:rsidRPr="00401DAD" w:rsidRDefault="00023A97" w:rsidP="00401DAD">
      <w:pPr>
        <w:shd w:val="clear" w:color="auto" w:fill="FFFFFF"/>
        <w:autoSpaceDE w:val="0"/>
        <w:autoSpaceDN w:val="0"/>
        <w:adjustRightInd w:val="0"/>
        <w:spacing w:line="360" w:lineRule="auto"/>
        <w:ind w:firstLine="709"/>
        <w:jc w:val="both"/>
        <w:rPr>
          <w:color w:val="000000"/>
          <w:sz w:val="28"/>
          <w:szCs w:val="28"/>
        </w:rPr>
      </w:pP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Прекращение брака наступает при разводе или в случае смерти одного из супругов. К смерти приравнивается объявление в судебном порядке умершим одного из супругов (ст.</w:t>
      </w:r>
      <w:r w:rsidR="00401DAD">
        <w:rPr>
          <w:color w:val="000000"/>
          <w:sz w:val="28"/>
          <w:szCs w:val="28"/>
        </w:rPr>
        <w:t> </w:t>
      </w:r>
      <w:r w:rsidR="00401DAD" w:rsidRPr="00401DAD">
        <w:rPr>
          <w:color w:val="000000"/>
          <w:sz w:val="28"/>
          <w:szCs w:val="28"/>
        </w:rPr>
        <w:t>4</w:t>
      </w:r>
      <w:r w:rsidRPr="00401DAD">
        <w:rPr>
          <w:color w:val="000000"/>
          <w:sz w:val="28"/>
          <w:szCs w:val="28"/>
        </w:rPr>
        <w:t>5 ГК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Расторжение брака (развод) производится в судебном порядке, а в случаях, предусмотренных законом, </w:t>
      </w:r>
      <w:r w:rsidR="00401DAD">
        <w:rPr>
          <w:color w:val="000000"/>
          <w:sz w:val="28"/>
          <w:szCs w:val="28"/>
        </w:rPr>
        <w:t>–</w:t>
      </w:r>
      <w:r w:rsidR="00401DAD" w:rsidRPr="00401DAD">
        <w:rPr>
          <w:color w:val="000000"/>
          <w:sz w:val="28"/>
          <w:szCs w:val="28"/>
        </w:rPr>
        <w:t xml:space="preserve"> </w:t>
      </w:r>
      <w:r w:rsidRPr="00401DAD">
        <w:rPr>
          <w:color w:val="000000"/>
          <w:sz w:val="28"/>
          <w:szCs w:val="28"/>
        </w:rPr>
        <w:t>в органах записи актов гражданского состояния. При расторжении брака в судебном порядке иск предъявляется одним из супругов. В исключительных случаях, когда ЭТО требуется для защиты интересов недееспособного супруг</w:t>
      </w:r>
      <w:r w:rsidR="00401DAD" w:rsidRPr="00401DAD">
        <w:rPr>
          <w:color w:val="000000"/>
          <w:sz w:val="28"/>
          <w:szCs w:val="28"/>
        </w:rPr>
        <w:t>а,</w:t>
      </w:r>
      <w:r w:rsidR="00401DAD">
        <w:rPr>
          <w:color w:val="000000"/>
          <w:sz w:val="28"/>
          <w:szCs w:val="28"/>
        </w:rPr>
        <w:t xml:space="preserve"> </w:t>
      </w:r>
      <w:r w:rsidR="00401DAD" w:rsidRPr="00401DAD">
        <w:rPr>
          <w:color w:val="000000"/>
          <w:sz w:val="28"/>
          <w:szCs w:val="28"/>
        </w:rPr>
        <w:t>'</w:t>
      </w:r>
      <w:r w:rsidRPr="00401DAD">
        <w:rPr>
          <w:color w:val="000000"/>
          <w:sz w:val="28"/>
          <w:szCs w:val="28"/>
        </w:rPr>
        <w:t xml:space="preserve"> иск о расторжении брака может быть предъявлен его опекуном или прокурором.</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В целях охраны интересов матери и ребенка ст.</w:t>
      </w:r>
      <w:r w:rsidR="00401DAD">
        <w:rPr>
          <w:color w:val="000000"/>
          <w:sz w:val="28"/>
          <w:szCs w:val="28"/>
        </w:rPr>
        <w:t> </w:t>
      </w:r>
      <w:r w:rsidR="00401DAD" w:rsidRPr="00401DAD">
        <w:rPr>
          <w:color w:val="000000"/>
          <w:sz w:val="28"/>
          <w:szCs w:val="28"/>
        </w:rPr>
        <w:t>1</w:t>
      </w:r>
      <w:r w:rsidRPr="00401DAD">
        <w:rPr>
          <w:color w:val="000000"/>
          <w:sz w:val="28"/>
          <w:szCs w:val="28"/>
        </w:rPr>
        <w:t>7 СК РФ установлено, что муж не вправе без согласия жены обратиться в суд с иском о расторжении брака во время ее беременности и в течение одного года после рождения ребенка. Однако с согласия жены развод возможен.</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Дела о расторжении брака рассматриваются судом в порядке, установленном Гражданско-процессуальным кодексом. При подготовке дела к судебному разбирательству судья приглашает супругов для выяснения у них спорных вопросов, мотивов развода, соображений сторон» При этом судья принимает меры к примирению супругов.</w:t>
      </w:r>
      <w:r w:rsidR="00665F66" w:rsidRPr="00401DAD">
        <w:rPr>
          <w:color w:val="000000"/>
          <w:sz w:val="28"/>
          <w:szCs w:val="28"/>
        </w:rPr>
        <w:t xml:space="preserve"> </w:t>
      </w:r>
      <w:r w:rsidRPr="00401DAD">
        <w:rPr>
          <w:color w:val="000000"/>
          <w:sz w:val="28"/>
          <w:szCs w:val="28"/>
        </w:rPr>
        <w:t>При слушании дела в судебном заседании суд должен оказать помощь в урегулировании конфликта, принять меры к сохранению семьи.</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Законом предусмотрена возможность отложения судебного разбирательства для примирения супругов. Е</w:t>
      </w:r>
      <w:r w:rsidR="00665F66" w:rsidRPr="00401DAD">
        <w:rPr>
          <w:color w:val="000000"/>
          <w:sz w:val="28"/>
          <w:szCs w:val="28"/>
        </w:rPr>
        <w:t>сли судом будет установлено, что</w:t>
      </w:r>
      <w:r w:rsidRPr="00401DAD">
        <w:rPr>
          <w:color w:val="000000"/>
          <w:sz w:val="28"/>
          <w:szCs w:val="28"/>
        </w:rPr>
        <w:t xml:space="preserve"> дальнейшая совместная жизнь супруг</w:t>
      </w:r>
      <w:r w:rsidR="00665F66" w:rsidRPr="00401DAD">
        <w:rPr>
          <w:color w:val="000000"/>
          <w:sz w:val="28"/>
          <w:szCs w:val="28"/>
        </w:rPr>
        <w:t xml:space="preserve">ов и сохранение семьи стали </w:t>
      </w:r>
      <w:r w:rsidRPr="00401DAD">
        <w:rPr>
          <w:color w:val="000000"/>
          <w:sz w:val="28"/>
          <w:szCs w:val="28"/>
        </w:rPr>
        <w:t xml:space="preserve">возможными, суд выносит решение о расторжении брака. Минимальная государственная пошлина за расторжение брака в органах суда ими загса </w:t>
      </w:r>
      <w:r w:rsidR="00401DAD">
        <w:rPr>
          <w:color w:val="000000"/>
          <w:sz w:val="28"/>
          <w:szCs w:val="28"/>
        </w:rPr>
        <w:t>–</w:t>
      </w:r>
      <w:r w:rsidR="00401DAD" w:rsidRPr="00401DAD">
        <w:rPr>
          <w:color w:val="000000"/>
          <w:sz w:val="28"/>
          <w:szCs w:val="28"/>
        </w:rPr>
        <w:t xml:space="preserve"> </w:t>
      </w:r>
      <w:r w:rsidRPr="00401DAD">
        <w:rPr>
          <w:color w:val="000000"/>
          <w:sz w:val="28"/>
          <w:szCs w:val="28"/>
        </w:rPr>
        <w:t>однократный размер минимальной оплаты труда.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При вынесении решения о расторжении брака суд принимает в необходимых случаях меры к защите интересов несовершеннолетних Петей и нетрудоспособного супруга, рассматривает споры о разделе </w:t>
      </w:r>
      <w:r w:rsidR="00665F66" w:rsidRPr="00401DAD">
        <w:rPr>
          <w:color w:val="000000"/>
          <w:sz w:val="28"/>
          <w:szCs w:val="28"/>
        </w:rPr>
        <w:t>совместно</w:t>
      </w:r>
      <w:r w:rsidRPr="00401DAD">
        <w:rPr>
          <w:color w:val="000000"/>
          <w:sz w:val="28"/>
          <w:szCs w:val="28"/>
        </w:rPr>
        <w:t xml:space="preserve"> нажитого имущества и другие споры.</w:t>
      </w:r>
      <w:r w:rsidR="00665F66" w:rsidRPr="00401DAD">
        <w:rPr>
          <w:color w:val="000000"/>
          <w:sz w:val="28"/>
          <w:szCs w:val="28"/>
        </w:rPr>
        <w:t xml:space="preserve"> </w:t>
      </w:r>
      <w:r w:rsidRPr="00401DAD">
        <w:rPr>
          <w:color w:val="000000"/>
          <w:sz w:val="28"/>
          <w:szCs w:val="28"/>
        </w:rPr>
        <w:t xml:space="preserve">Однако вынесение судебного решения о расторжении брака лишь предоставляет возможность супругам расторгнуть брак в установленном порядке в органах загса после уплаты государственной пошлины. Брак считается прекращенным со дня регистрации развода в книге </w:t>
      </w:r>
      <w:r w:rsidR="00665F66" w:rsidRPr="00401DAD">
        <w:rPr>
          <w:color w:val="000000"/>
          <w:sz w:val="28"/>
          <w:szCs w:val="28"/>
          <w:lang w:val="en-US"/>
        </w:rPr>
        <w:t>pe</w:t>
      </w:r>
      <w:r w:rsidR="00665F66" w:rsidRPr="00401DAD">
        <w:rPr>
          <w:color w:val="000000"/>
          <w:sz w:val="28"/>
          <w:szCs w:val="28"/>
        </w:rPr>
        <w:t>гистраций</w:t>
      </w:r>
      <w:r w:rsidRPr="00401DAD">
        <w:rPr>
          <w:color w:val="000000"/>
          <w:sz w:val="28"/>
          <w:szCs w:val="28"/>
        </w:rPr>
        <w:t xml:space="preserve"> актов гражданского состояния (ст.</w:t>
      </w:r>
      <w:r w:rsidR="00401DAD">
        <w:rPr>
          <w:color w:val="000000"/>
          <w:sz w:val="28"/>
          <w:szCs w:val="28"/>
        </w:rPr>
        <w:t> </w:t>
      </w:r>
      <w:r w:rsidR="00401DAD" w:rsidRPr="00401DAD">
        <w:rPr>
          <w:color w:val="000000"/>
          <w:sz w:val="28"/>
          <w:szCs w:val="28"/>
        </w:rPr>
        <w:t>2</w:t>
      </w:r>
      <w:r w:rsidRPr="00401DAD">
        <w:rPr>
          <w:color w:val="000000"/>
          <w:sz w:val="28"/>
          <w:szCs w:val="28"/>
        </w:rPr>
        <w:t xml:space="preserve">5 СК РФ). Суд может </w:t>
      </w:r>
      <w:r w:rsidR="00665F66" w:rsidRPr="00401DAD">
        <w:rPr>
          <w:color w:val="000000"/>
          <w:sz w:val="28"/>
          <w:szCs w:val="28"/>
        </w:rPr>
        <w:t>отк</w:t>
      </w:r>
      <w:r w:rsidRPr="00401DAD">
        <w:rPr>
          <w:color w:val="000000"/>
          <w:sz w:val="28"/>
          <w:szCs w:val="28"/>
        </w:rPr>
        <w:t>азать супругам в расторжении брака.</w:t>
      </w:r>
      <w:r w:rsidR="00665F66" w:rsidRPr="00401DAD">
        <w:rPr>
          <w:color w:val="000000"/>
          <w:sz w:val="28"/>
          <w:szCs w:val="28"/>
        </w:rPr>
        <w:t xml:space="preserve"> </w:t>
      </w:r>
      <w:r w:rsidRPr="00401DAD">
        <w:rPr>
          <w:color w:val="000000"/>
          <w:sz w:val="28"/>
          <w:szCs w:val="28"/>
        </w:rPr>
        <w:t>Внесудебное расторжение брака в органах загса производится в следующих случаях:</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при взаимном согласии на расторжение брака супругов, у которых нет несовершеннолетних детей (вообще нет детей или дети стали взрослыми);</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если супруги подают совместное заявление о разводе в орган записи актов гражданского состояния. Оформление развода и выдача супругам свидетельства о расторжении брака проводятся по истечении трех месяцев со дня подачи супругами заявления о разводе. При наличии спора между супругами (об имуществе, праве на жилую площадь и др.) производство в загсе прекращается, развод производится через суд. Расторжение брака по заявлению одного из супругов производится в органах записи актов гражданского состояния;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если один из супругов признан в установленном порядке безвестно отсутствующим;</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если другой супруг признан в установленном порядке недееспособным вследствие душевной болезни или слабоумия;</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если другой супруг осужден за совершение преступления к лишению свободы на срок не менее трех лет (ст.</w:t>
      </w:r>
      <w:r w:rsidR="00401DAD">
        <w:rPr>
          <w:color w:val="000000"/>
          <w:sz w:val="28"/>
          <w:szCs w:val="28"/>
        </w:rPr>
        <w:t> </w:t>
      </w:r>
      <w:r w:rsidR="00401DAD" w:rsidRPr="00401DAD">
        <w:rPr>
          <w:color w:val="000000"/>
          <w:sz w:val="28"/>
          <w:szCs w:val="28"/>
        </w:rPr>
        <w:t>1</w:t>
      </w:r>
      <w:r w:rsidRPr="00401DAD">
        <w:rPr>
          <w:color w:val="000000"/>
          <w:sz w:val="28"/>
          <w:szCs w:val="28"/>
        </w:rPr>
        <w:t>9 СК).</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Естественно, что в указанных случаях допускается упрощенный порядок расторжения брака. За регистрацию расторжения брака с супруга заявителя взыскивается государственная пошлина.</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Однако может возникнуть спор и в таких случаях. Например, находящийся в заключении супруг просит об алиментах на содержание недееспособного супруга. В этих случаях загс не может расторгнуть брак, производство в загсе прекращается, брак расторгается через суд (ст.</w:t>
      </w:r>
      <w:r w:rsidR="00401DAD">
        <w:rPr>
          <w:color w:val="000000"/>
          <w:sz w:val="28"/>
          <w:szCs w:val="28"/>
        </w:rPr>
        <w:t> </w:t>
      </w:r>
      <w:r w:rsidR="00401DAD" w:rsidRPr="00401DAD">
        <w:rPr>
          <w:color w:val="000000"/>
          <w:sz w:val="28"/>
          <w:szCs w:val="28"/>
        </w:rPr>
        <w:t>2</w:t>
      </w:r>
      <w:r w:rsidRPr="00401DAD">
        <w:rPr>
          <w:color w:val="000000"/>
          <w:sz w:val="28"/>
          <w:szCs w:val="28"/>
        </w:rPr>
        <w:t>0 СК РФ).</w:t>
      </w:r>
    </w:p>
    <w:p w:rsidR="00ED173A" w:rsidRPr="00401DAD" w:rsidRDefault="00ED173A"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Недействительным брак признается тогда, когда нарушены условия вступления в брак или когда люди вступают в брак фиктивно, без намерения создать семью (ст.</w:t>
      </w:r>
      <w:r w:rsidR="00401DAD">
        <w:rPr>
          <w:color w:val="000000"/>
          <w:sz w:val="28"/>
          <w:szCs w:val="28"/>
        </w:rPr>
        <w:t> </w:t>
      </w:r>
      <w:r w:rsidR="00401DAD" w:rsidRPr="00401DAD">
        <w:rPr>
          <w:color w:val="000000"/>
          <w:sz w:val="28"/>
          <w:szCs w:val="28"/>
        </w:rPr>
        <w:t>2</w:t>
      </w:r>
      <w:r w:rsidRPr="00401DAD">
        <w:rPr>
          <w:color w:val="000000"/>
          <w:sz w:val="28"/>
          <w:szCs w:val="28"/>
        </w:rPr>
        <w:t>7</w:t>
      </w:r>
      <w:r w:rsidR="00401DAD">
        <w:rPr>
          <w:color w:val="000000"/>
          <w:sz w:val="28"/>
          <w:szCs w:val="28"/>
        </w:rPr>
        <w:t>–</w:t>
      </w:r>
      <w:r w:rsidRPr="00401DAD">
        <w:rPr>
          <w:color w:val="000000"/>
          <w:sz w:val="28"/>
          <w:szCs w:val="28"/>
        </w:rPr>
        <w:t>30 СК РФ). Брак признается недействительным с момента его заключения. Никаких прав и обязанностей у супругов не возникает. К имуществу, приобретенному совместно лицами, чей брак признан недействительным, применяются правила об общей долевой собственности (ст.</w:t>
      </w:r>
      <w:r w:rsidR="00401DAD">
        <w:rPr>
          <w:color w:val="000000"/>
          <w:sz w:val="28"/>
          <w:szCs w:val="28"/>
        </w:rPr>
        <w:t> </w:t>
      </w:r>
      <w:r w:rsidR="00401DAD" w:rsidRPr="00401DAD">
        <w:rPr>
          <w:color w:val="000000"/>
          <w:sz w:val="28"/>
          <w:szCs w:val="28"/>
        </w:rPr>
        <w:t>2</w:t>
      </w:r>
      <w:r w:rsidRPr="00401DAD">
        <w:rPr>
          <w:color w:val="000000"/>
          <w:sz w:val="28"/>
          <w:szCs w:val="28"/>
        </w:rPr>
        <w:t>44 ГК).</w:t>
      </w:r>
    </w:p>
    <w:p w:rsidR="00665F66" w:rsidRPr="00401DAD" w:rsidRDefault="00665F66" w:rsidP="00401DAD">
      <w:pPr>
        <w:shd w:val="clear" w:color="auto" w:fill="FFFFFF"/>
        <w:autoSpaceDE w:val="0"/>
        <w:autoSpaceDN w:val="0"/>
        <w:adjustRightInd w:val="0"/>
        <w:spacing w:line="360" w:lineRule="auto"/>
        <w:ind w:firstLine="709"/>
        <w:jc w:val="both"/>
        <w:rPr>
          <w:color w:val="000000"/>
          <w:sz w:val="28"/>
          <w:szCs w:val="28"/>
        </w:rPr>
      </w:pPr>
    </w:p>
    <w:p w:rsidR="00665F66" w:rsidRPr="00401DAD" w:rsidRDefault="00B65D10" w:rsidP="00401DA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65F66" w:rsidRPr="00B65D10">
        <w:rPr>
          <w:b/>
          <w:color w:val="000000"/>
          <w:sz w:val="28"/>
          <w:szCs w:val="28"/>
        </w:rPr>
        <w:t>Заключение</w:t>
      </w:r>
    </w:p>
    <w:p w:rsidR="00665F66" w:rsidRPr="00401DAD" w:rsidRDefault="00665F66" w:rsidP="00401DAD">
      <w:pPr>
        <w:shd w:val="clear" w:color="auto" w:fill="FFFFFF"/>
        <w:autoSpaceDE w:val="0"/>
        <w:autoSpaceDN w:val="0"/>
        <w:adjustRightInd w:val="0"/>
        <w:spacing w:line="360" w:lineRule="auto"/>
        <w:ind w:firstLine="709"/>
        <w:jc w:val="both"/>
        <w:rPr>
          <w:color w:val="000000"/>
          <w:sz w:val="28"/>
          <w:szCs w:val="28"/>
        </w:rPr>
      </w:pPr>
    </w:p>
    <w:p w:rsidR="00C15EA3" w:rsidRPr="00401DAD" w:rsidRDefault="00C15EA3"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Семейное право является самостоятельной отраслью российского права. Как отрасль права семейное право представляет собой совокупность правовых норм, регулирующих отношениях, возникающие в семье.</w:t>
      </w:r>
    </w:p>
    <w:p w:rsidR="00C15EA3" w:rsidRPr="00401DAD" w:rsidRDefault="00C15EA3"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С учетом значимости семейных отношений для каждого </w:t>
      </w:r>
      <w:r w:rsidRPr="00401DAD">
        <w:rPr>
          <w:iCs/>
          <w:color w:val="000000"/>
          <w:sz w:val="28"/>
          <w:szCs w:val="28"/>
        </w:rPr>
        <w:t>че</w:t>
      </w:r>
      <w:r w:rsidRPr="00401DAD">
        <w:rPr>
          <w:color w:val="000000"/>
          <w:sz w:val="28"/>
          <w:szCs w:val="28"/>
        </w:rPr>
        <w:t>ловека и общества в целом они регулируются не только норма ни морали, обычаями, религиозными установлениями, но и нормами семейного законодательства.</w:t>
      </w:r>
    </w:p>
    <w:p w:rsidR="00C15EA3" w:rsidRPr="00401DAD" w:rsidRDefault="00C15EA3" w:rsidP="00401DAD">
      <w:pPr>
        <w:shd w:val="clear" w:color="auto" w:fill="FFFFFF"/>
        <w:autoSpaceDE w:val="0"/>
        <w:autoSpaceDN w:val="0"/>
        <w:adjustRightInd w:val="0"/>
        <w:spacing w:line="360" w:lineRule="auto"/>
        <w:ind w:firstLine="709"/>
        <w:jc w:val="both"/>
        <w:rPr>
          <w:color w:val="000000"/>
          <w:sz w:val="28"/>
          <w:szCs w:val="28"/>
        </w:rPr>
      </w:pPr>
      <w:r w:rsidRPr="00401DAD">
        <w:rPr>
          <w:bCs/>
          <w:color w:val="000000"/>
          <w:sz w:val="28"/>
          <w:szCs w:val="28"/>
        </w:rPr>
        <w:t xml:space="preserve">Метод семейного права. </w:t>
      </w:r>
      <w:r w:rsidRPr="00401DAD">
        <w:rPr>
          <w:color w:val="000000"/>
          <w:sz w:val="28"/>
          <w:szCs w:val="28"/>
        </w:rPr>
        <w:t xml:space="preserve">Метод правового регулирования, наряду с предметом, является основным признаком, позволяющим отграничивать одну отрасль права от другой. Метод выражает содержание отраслевых норм по способу их воздействия на опосредуемые отношения. Метод семейного права </w:t>
      </w:r>
      <w:r w:rsidR="00401DAD">
        <w:rPr>
          <w:color w:val="000000"/>
          <w:sz w:val="28"/>
          <w:szCs w:val="28"/>
        </w:rPr>
        <w:t>–</w:t>
      </w:r>
      <w:r w:rsidR="00401DAD" w:rsidRPr="00401DAD">
        <w:rPr>
          <w:color w:val="000000"/>
          <w:sz w:val="28"/>
          <w:szCs w:val="28"/>
        </w:rPr>
        <w:t xml:space="preserve"> </w:t>
      </w:r>
      <w:r w:rsidRPr="00401DAD">
        <w:rPr>
          <w:color w:val="000000"/>
          <w:sz w:val="28"/>
          <w:szCs w:val="28"/>
        </w:rPr>
        <w:t>совокупность приемов и способов, с помощью которых нормы права воздействуют на семейные отношения.</w:t>
      </w:r>
    </w:p>
    <w:p w:rsidR="00C15EA3" w:rsidRPr="00401DAD" w:rsidRDefault="00C15EA3"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Брак заключается путем регистрации в органах записи актов гражданского состояния (загс). Только зарегистрированный брак порождает права и обязанности супругов. Венчание в церкви без регистрации брака в органах загс не порождает правовых последствий.</w:t>
      </w:r>
    </w:p>
    <w:p w:rsidR="00401DAD" w:rsidRDefault="00C15EA3"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 xml:space="preserve">Семейное право </w:t>
      </w:r>
      <w:r w:rsidR="00401DAD">
        <w:rPr>
          <w:color w:val="000000"/>
          <w:sz w:val="28"/>
          <w:szCs w:val="28"/>
        </w:rPr>
        <w:t>–</w:t>
      </w:r>
      <w:r w:rsidR="00401DAD" w:rsidRPr="00401DAD">
        <w:rPr>
          <w:color w:val="000000"/>
          <w:sz w:val="28"/>
          <w:szCs w:val="28"/>
        </w:rPr>
        <w:t xml:space="preserve"> </w:t>
      </w:r>
      <w:r w:rsidRPr="00401DAD">
        <w:rPr>
          <w:color w:val="000000"/>
          <w:sz w:val="28"/>
          <w:szCs w:val="28"/>
        </w:rPr>
        <w:t>понятие емкое. Оно может рассматривать как одно из направлений науки, поскольку призвано осмысливать происходящие в семье Процессы, попадающий под формирование правовых норм, искан, и находить наиболее оптимальные</w:t>
      </w:r>
      <w:r w:rsidR="00401DAD">
        <w:rPr>
          <w:color w:val="000000"/>
          <w:sz w:val="28"/>
          <w:szCs w:val="28"/>
        </w:rPr>
        <w:t xml:space="preserve"> </w:t>
      </w:r>
      <w:r w:rsidRPr="00401DAD">
        <w:rPr>
          <w:color w:val="000000"/>
          <w:sz w:val="28"/>
          <w:szCs w:val="28"/>
        </w:rPr>
        <w:t xml:space="preserve">свободы управления действиями, поступками людей и сфере их личной жизни. Как самостоятельная отрасль российского права семейное право есть совокупность государственных предписаний, направленных лицам, стремящимся создать семью или установить семейные отношения. Семейный кодекс и другие нормативные акты </w:t>
      </w:r>
      <w:r w:rsidR="00401DAD">
        <w:rPr>
          <w:color w:val="000000"/>
          <w:sz w:val="28"/>
          <w:szCs w:val="28"/>
        </w:rPr>
        <w:t>–</w:t>
      </w:r>
      <w:r w:rsidR="00401DAD" w:rsidRPr="00401DAD">
        <w:rPr>
          <w:color w:val="000000"/>
          <w:sz w:val="28"/>
          <w:szCs w:val="28"/>
        </w:rPr>
        <w:t xml:space="preserve"> </w:t>
      </w:r>
      <w:r w:rsidRPr="00401DAD">
        <w:rPr>
          <w:color w:val="000000"/>
          <w:sz w:val="28"/>
          <w:szCs w:val="28"/>
        </w:rPr>
        <w:t xml:space="preserve">семейное законодательство </w:t>
      </w:r>
      <w:r w:rsidR="00401DAD">
        <w:rPr>
          <w:color w:val="000000"/>
          <w:sz w:val="28"/>
          <w:szCs w:val="28"/>
        </w:rPr>
        <w:t>–</w:t>
      </w:r>
      <w:r w:rsidR="00401DAD" w:rsidRPr="00401DAD">
        <w:rPr>
          <w:color w:val="000000"/>
          <w:sz w:val="28"/>
          <w:szCs w:val="28"/>
        </w:rPr>
        <w:t xml:space="preserve"> </w:t>
      </w:r>
      <w:r w:rsidRPr="00401DAD">
        <w:rPr>
          <w:color w:val="000000"/>
          <w:sz w:val="28"/>
          <w:szCs w:val="28"/>
        </w:rPr>
        <w:t>определяют, как именно государство регулирует семейные отношения.</w:t>
      </w:r>
    </w:p>
    <w:p w:rsidR="00665F66" w:rsidRPr="00401DAD" w:rsidRDefault="00665F66" w:rsidP="00401DAD">
      <w:pPr>
        <w:shd w:val="clear" w:color="auto" w:fill="FFFFFF"/>
        <w:autoSpaceDE w:val="0"/>
        <w:autoSpaceDN w:val="0"/>
        <w:adjustRightInd w:val="0"/>
        <w:spacing w:line="360" w:lineRule="auto"/>
        <w:ind w:firstLine="709"/>
        <w:jc w:val="both"/>
        <w:rPr>
          <w:color w:val="000000"/>
          <w:sz w:val="28"/>
          <w:szCs w:val="28"/>
        </w:rPr>
      </w:pPr>
      <w:r w:rsidRPr="00401DAD">
        <w:rPr>
          <w:color w:val="000000"/>
          <w:sz w:val="28"/>
          <w:szCs w:val="28"/>
        </w:rPr>
        <w:t>Дела о расторжении брака рассматриваются судом в порядке, установленном Гражданско-процессуальным кодексом. При подготовке дела к судебному разбирательству судья приглашает супругов для выяснения у них спорных вопросов, мотивов развода, соображений сторон» При этом судья принимает меры к примирению супругов. При слушании дела в судебном заседании суд должен оказать помощь в урегулировании конфликта, принять меры к сохранению семьи.</w:t>
      </w:r>
    </w:p>
    <w:p w:rsidR="00C15EA3" w:rsidRPr="00401DAD" w:rsidRDefault="00C15EA3" w:rsidP="00401DAD">
      <w:pPr>
        <w:spacing w:line="360" w:lineRule="auto"/>
        <w:ind w:firstLine="709"/>
        <w:jc w:val="both"/>
        <w:rPr>
          <w:color w:val="000000"/>
          <w:sz w:val="28"/>
          <w:szCs w:val="28"/>
        </w:rPr>
      </w:pPr>
    </w:p>
    <w:p w:rsidR="00C15EA3" w:rsidRPr="00B65D10" w:rsidRDefault="00B65D10" w:rsidP="00B65D10">
      <w:pPr>
        <w:spacing w:line="360" w:lineRule="auto"/>
        <w:ind w:firstLine="709"/>
        <w:jc w:val="both"/>
        <w:rPr>
          <w:b/>
          <w:bCs/>
          <w:color w:val="000000"/>
          <w:sz w:val="28"/>
          <w:szCs w:val="28"/>
        </w:rPr>
      </w:pPr>
      <w:r>
        <w:rPr>
          <w:color w:val="000000"/>
          <w:sz w:val="28"/>
          <w:szCs w:val="28"/>
        </w:rPr>
        <w:br w:type="page"/>
      </w:r>
      <w:r w:rsidR="00C15EA3" w:rsidRPr="00B65D10">
        <w:rPr>
          <w:b/>
          <w:bCs/>
          <w:color w:val="000000"/>
          <w:sz w:val="28"/>
          <w:szCs w:val="28"/>
        </w:rPr>
        <w:t>Список используемой литературы</w:t>
      </w:r>
    </w:p>
    <w:p w:rsidR="00C15EA3" w:rsidRPr="00401DAD" w:rsidRDefault="00C15EA3" w:rsidP="00401DAD">
      <w:pPr>
        <w:shd w:val="clear" w:color="auto" w:fill="FFFFFF"/>
        <w:autoSpaceDE w:val="0"/>
        <w:autoSpaceDN w:val="0"/>
        <w:adjustRightInd w:val="0"/>
        <w:spacing w:line="360" w:lineRule="auto"/>
        <w:ind w:firstLine="709"/>
        <w:jc w:val="both"/>
        <w:rPr>
          <w:bCs/>
          <w:color w:val="000000"/>
          <w:sz w:val="28"/>
          <w:szCs w:val="28"/>
        </w:rPr>
      </w:pPr>
    </w:p>
    <w:p w:rsidR="00C15EA3" w:rsidRPr="00401DAD" w:rsidRDefault="00C15EA3" w:rsidP="00B65D10">
      <w:pPr>
        <w:shd w:val="clear" w:color="auto" w:fill="FFFFFF"/>
        <w:autoSpaceDE w:val="0"/>
        <w:autoSpaceDN w:val="0"/>
        <w:adjustRightInd w:val="0"/>
        <w:spacing w:line="360" w:lineRule="auto"/>
        <w:jc w:val="both"/>
        <w:rPr>
          <w:bCs/>
          <w:color w:val="000000"/>
          <w:sz w:val="28"/>
          <w:szCs w:val="28"/>
        </w:rPr>
      </w:pPr>
      <w:r w:rsidRPr="00401DAD">
        <w:rPr>
          <w:bCs/>
          <w:color w:val="000000"/>
          <w:sz w:val="28"/>
          <w:szCs w:val="28"/>
        </w:rPr>
        <w:t>1.</w:t>
      </w:r>
      <w:r w:rsidR="00B65D10">
        <w:rPr>
          <w:bCs/>
          <w:color w:val="000000"/>
          <w:sz w:val="28"/>
          <w:szCs w:val="28"/>
        </w:rPr>
        <w:t xml:space="preserve"> </w:t>
      </w:r>
      <w:r w:rsidR="00401DAD" w:rsidRPr="00401DAD">
        <w:rPr>
          <w:bCs/>
          <w:color w:val="000000"/>
          <w:sz w:val="28"/>
          <w:szCs w:val="28"/>
        </w:rPr>
        <w:t>З.Г.</w:t>
      </w:r>
      <w:r w:rsidR="00401DAD">
        <w:rPr>
          <w:bCs/>
          <w:color w:val="000000"/>
          <w:sz w:val="28"/>
          <w:szCs w:val="28"/>
        </w:rPr>
        <w:t> </w:t>
      </w:r>
      <w:r w:rsidR="00401DAD" w:rsidRPr="00401DAD">
        <w:rPr>
          <w:bCs/>
          <w:color w:val="000000"/>
          <w:sz w:val="28"/>
          <w:szCs w:val="28"/>
        </w:rPr>
        <w:t>Крылова</w:t>
      </w:r>
      <w:r w:rsidRPr="00401DAD">
        <w:rPr>
          <w:bCs/>
          <w:color w:val="000000"/>
          <w:sz w:val="28"/>
          <w:szCs w:val="28"/>
        </w:rPr>
        <w:t xml:space="preserve"> – </w:t>
      </w:r>
      <w:r w:rsidR="00401DAD">
        <w:rPr>
          <w:bCs/>
          <w:color w:val="000000"/>
          <w:sz w:val="28"/>
          <w:szCs w:val="28"/>
        </w:rPr>
        <w:t>(</w:t>
      </w:r>
      <w:r w:rsidRPr="00401DAD">
        <w:rPr>
          <w:bCs/>
          <w:color w:val="000000"/>
          <w:sz w:val="28"/>
          <w:szCs w:val="28"/>
        </w:rPr>
        <w:t xml:space="preserve">Текст) – Правоведение учебник </w:t>
      </w:r>
      <w:r w:rsidR="00401DAD">
        <w:rPr>
          <w:bCs/>
          <w:color w:val="000000"/>
          <w:sz w:val="28"/>
          <w:szCs w:val="28"/>
        </w:rPr>
        <w:t>–</w:t>
      </w:r>
      <w:r w:rsidR="00401DAD" w:rsidRPr="00401DAD">
        <w:rPr>
          <w:bCs/>
          <w:color w:val="000000"/>
          <w:sz w:val="28"/>
          <w:szCs w:val="28"/>
        </w:rPr>
        <w:t xml:space="preserve"> </w:t>
      </w:r>
      <w:r w:rsidRPr="00401DAD">
        <w:rPr>
          <w:bCs/>
          <w:color w:val="000000"/>
          <w:sz w:val="28"/>
          <w:szCs w:val="28"/>
        </w:rPr>
        <w:t>М</w:t>
      </w:r>
      <w:r w:rsidR="00401DAD">
        <w:rPr>
          <w:bCs/>
          <w:color w:val="000000"/>
          <w:sz w:val="28"/>
          <w:szCs w:val="28"/>
        </w:rPr>
        <w:t>:</w:t>
      </w:r>
      <w:r w:rsidRPr="00401DAD">
        <w:rPr>
          <w:bCs/>
          <w:color w:val="000000"/>
          <w:sz w:val="28"/>
          <w:szCs w:val="28"/>
        </w:rPr>
        <w:t xml:space="preserve"> Высшая школа, 2003 год. </w:t>
      </w:r>
      <w:r w:rsidR="00401DAD" w:rsidRPr="00401DAD">
        <w:rPr>
          <w:bCs/>
          <w:color w:val="000000"/>
          <w:sz w:val="28"/>
          <w:szCs w:val="28"/>
        </w:rPr>
        <w:t>Стр.</w:t>
      </w:r>
      <w:r w:rsidR="00401DAD">
        <w:rPr>
          <w:bCs/>
          <w:color w:val="000000"/>
          <w:sz w:val="28"/>
          <w:szCs w:val="28"/>
        </w:rPr>
        <w:t> </w:t>
      </w:r>
      <w:r w:rsidR="00401DAD" w:rsidRPr="00401DAD">
        <w:rPr>
          <w:bCs/>
          <w:color w:val="000000"/>
          <w:sz w:val="28"/>
          <w:szCs w:val="28"/>
        </w:rPr>
        <w:t>5</w:t>
      </w:r>
      <w:r w:rsidRPr="00401DAD">
        <w:rPr>
          <w:bCs/>
          <w:color w:val="000000"/>
          <w:sz w:val="28"/>
          <w:szCs w:val="28"/>
        </w:rPr>
        <w:t>01</w:t>
      </w:r>
      <w:r w:rsidR="00401DAD">
        <w:rPr>
          <w:bCs/>
          <w:color w:val="000000"/>
          <w:sz w:val="28"/>
          <w:szCs w:val="28"/>
        </w:rPr>
        <w:t>–</w:t>
      </w:r>
      <w:r w:rsidR="00401DAD" w:rsidRPr="00401DAD">
        <w:rPr>
          <w:bCs/>
          <w:color w:val="000000"/>
          <w:sz w:val="28"/>
          <w:szCs w:val="28"/>
        </w:rPr>
        <w:t>5</w:t>
      </w:r>
      <w:r w:rsidRPr="00401DAD">
        <w:rPr>
          <w:bCs/>
          <w:color w:val="000000"/>
          <w:sz w:val="28"/>
          <w:szCs w:val="28"/>
        </w:rPr>
        <w:t>09.</w:t>
      </w:r>
    </w:p>
    <w:p w:rsidR="00C15EA3" w:rsidRPr="00401DAD" w:rsidRDefault="00C15EA3" w:rsidP="00B65D10">
      <w:pPr>
        <w:shd w:val="clear" w:color="auto" w:fill="FFFFFF"/>
        <w:autoSpaceDE w:val="0"/>
        <w:autoSpaceDN w:val="0"/>
        <w:adjustRightInd w:val="0"/>
        <w:spacing w:line="360" w:lineRule="auto"/>
        <w:jc w:val="both"/>
        <w:rPr>
          <w:bCs/>
          <w:color w:val="000000"/>
          <w:sz w:val="28"/>
          <w:szCs w:val="28"/>
        </w:rPr>
      </w:pPr>
      <w:r w:rsidRPr="00401DAD">
        <w:rPr>
          <w:bCs/>
          <w:color w:val="000000"/>
          <w:sz w:val="28"/>
          <w:szCs w:val="28"/>
        </w:rPr>
        <w:t>2.</w:t>
      </w:r>
      <w:r w:rsidR="00B65D10">
        <w:rPr>
          <w:bCs/>
          <w:color w:val="000000"/>
          <w:sz w:val="28"/>
          <w:szCs w:val="28"/>
        </w:rPr>
        <w:t xml:space="preserve"> </w:t>
      </w:r>
      <w:r w:rsidR="00401DAD" w:rsidRPr="00401DAD">
        <w:rPr>
          <w:bCs/>
          <w:color w:val="000000"/>
          <w:sz w:val="28"/>
          <w:szCs w:val="28"/>
        </w:rPr>
        <w:t>М.Б.</w:t>
      </w:r>
      <w:r w:rsidR="00401DAD">
        <w:rPr>
          <w:bCs/>
          <w:color w:val="000000"/>
          <w:sz w:val="28"/>
          <w:szCs w:val="28"/>
        </w:rPr>
        <w:t> </w:t>
      </w:r>
      <w:r w:rsidR="00401DAD" w:rsidRPr="00401DAD">
        <w:rPr>
          <w:bCs/>
          <w:color w:val="000000"/>
          <w:sz w:val="28"/>
          <w:szCs w:val="28"/>
        </w:rPr>
        <w:t>Смоленский</w:t>
      </w:r>
      <w:r w:rsidRPr="00401DAD">
        <w:rPr>
          <w:bCs/>
          <w:color w:val="000000"/>
          <w:sz w:val="28"/>
          <w:szCs w:val="28"/>
        </w:rPr>
        <w:t xml:space="preserve"> – </w:t>
      </w:r>
      <w:r w:rsidR="00401DAD">
        <w:rPr>
          <w:bCs/>
          <w:color w:val="000000"/>
          <w:sz w:val="28"/>
          <w:szCs w:val="28"/>
        </w:rPr>
        <w:t>(</w:t>
      </w:r>
      <w:r w:rsidRPr="00401DAD">
        <w:rPr>
          <w:bCs/>
          <w:color w:val="000000"/>
          <w:sz w:val="28"/>
          <w:szCs w:val="28"/>
        </w:rPr>
        <w:t xml:space="preserve">Текст) </w:t>
      </w:r>
      <w:r w:rsidR="00401DAD">
        <w:rPr>
          <w:bCs/>
          <w:color w:val="000000"/>
          <w:sz w:val="28"/>
          <w:szCs w:val="28"/>
        </w:rPr>
        <w:t>–</w:t>
      </w:r>
      <w:r w:rsidRPr="00401DAD">
        <w:rPr>
          <w:bCs/>
          <w:color w:val="000000"/>
          <w:sz w:val="28"/>
          <w:szCs w:val="28"/>
        </w:rPr>
        <w:t xml:space="preserve"> Правоведение учебник – Ростов-на</w:t>
      </w:r>
      <w:r w:rsidR="00401DAD">
        <w:rPr>
          <w:bCs/>
          <w:color w:val="000000"/>
          <w:sz w:val="28"/>
          <w:szCs w:val="28"/>
        </w:rPr>
        <w:t>-</w:t>
      </w:r>
      <w:r w:rsidR="00401DAD" w:rsidRPr="00401DAD">
        <w:rPr>
          <w:bCs/>
          <w:color w:val="000000"/>
          <w:sz w:val="28"/>
          <w:szCs w:val="28"/>
        </w:rPr>
        <w:t>Д</w:t>
      </w:r>
      <w:r w:rsidR="00401DAD">
        <w:rPr>
          <w:bCs/>
          <w:color w:val="000000"/>
          <w:sz w:val="28"/>
          <w:szCs w:val="28"/>
        </w:rPr>
        <w:t xml:space="preserve">: </w:t>
      </w:r>
      <w:r w:rsidRPr="00401DAD">
        <w:rPr>
          <w:bCs/>
          <w:color w:val="000000"/>
          <w:sz w:val="28"/>
          <w:szCs w:val="28"/>
        </w:rPr>
        <w:t>Феникс</w:t>
      </w:r>
      <w:r w:rsidR="00401DAD">
        <w:rPr>
          <w:bCs/>
          <w:color w:val="000000"/>
          <w:sz w:val="28"/>
          <w:szCs w:val="28"/>
        </w:rPr>
        <w:t>,</w:t>
      </w:r>
      <w:r w:rsidRPr="00401DAD">
        <w:rPr>
          <w:bCs/>
          <w:color w:val="000000"/>
          <w:sz w:val="28"/>
          <w:szCs w:val="28"/>
        </w:rPr>
        <w:t xml:space="preserve"> 2003</w:t>
      </w:r>
      <w:r w:rsidR="00401DAD">
        <w:rPr>
          <w:bCs/>
          <w:color w:val="000000"/>
          <w:sz w:val="28"/>
          <w:szCs w:val="28"/>
        </w:rPr>
        <w:t> </w:t>
      </w:r>
      <w:r w:rsidR="00401DAD" w:rsidRPr="00401DAD">
        <w:rPr>
          <w:bCs/>
          <w:color w:val="000000"/>
          <w:sz w:val="28"/>
          <w:szCs w:val="28"/>
        </w:rPr>
        <w:t>г</w:t>
      </w:r>
      <w:r w:rsidRPr="00401DAD">
        <w:rPr>
          <w:bCs/>
          <w:color w:val="000000"/>
          <w:sz w:val="28"/>
          <w:szCs w:val="28"/>
        </w:rPr>
        <w:t>. Стр.</w:t>
      </w:r>
      <w:r w:rsidR="00401DAD">
        <w:rPr>
          <w:bCs/>
          <w:color w:val="000000"/>
          <w:sz w:val="28"/>
          <w:szCs w:val="28"/>
        </w:rPr>
        <w:t> </w:t>
      </w:r>
      <w:r w:rsidR="00401DAD" w:rsidRPr="00401DAD">
        <w:rPr>
          <w:bCs/>
          <w:color w:val="000000"/>
          <w:sz w:val="28"/>
          <w:szCs w:val="28"/>
        </w:rPr>
        <w:t>2</w:t>
      </w:r>
      <w:r w:rsidRPr="00401DAD">
        <w:rPr>
          <w:bCs/>
          <w:color w:val="000000"/>
          <w:sz w:val="28"/>
          <w:szCs w:val="28"/>
        </w:rPr>
        <w:t>12</w:t>
      </w:r>
      <w:r w:rsidR="00401DAD">
        <w:rPr>
          <w:bCs/>
          <w:color w:val="000000"/>
          <w:sz w:val="28"/>
          <w:szCs w:val="28"/>
        </w:rPr>
        <w:t>–</w:t>
      </w:r>
      <w:r w:rsidR="00401DAD" w:rsidRPr="00401DAD">
        <w:rPr>
          <w:bCs/>
          <w:color w:val="000000"/>
          <w:sz w:val="28"/>
          <w:szCs w:val="28"/>
        </w:rPr>
        <w:t>2</w:t>
      </w:r>
      <w:r w:rsidRPr="00401DAD">
        <w:rPr>
          <w:bCs/>
          <w:color w:val="000000"/>
          <w:sz w:val="28"/>
          <w:szCs w:val="28"/>
        </w:rPr>
        <w:t>18.</w:t>
      </w:r>
      <w:bookmarkStart w:id="0" w:name="_GoBack"/>
      <w:bookmarkEnd w:id="0"/>
    </w:p>
    <w:sectPr w:rsidR="00C15EA3" w:rsidRPr="00401DAD" w:rsidSect="00401DA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73A"/>
    <w:rsid w:val="00023A97"/>
    <w:rsid w:val="00071AA6"/>
    <w:rsid w:val="00377999"/>
    <w:rsid w:val="003A1523"/>
    <w:rsid w:val="00401DAD"/>
    <w:rsid w:val="00665F66"/>
    <w:rsid w:val="00673C19"/>
    <w:rsid w:val="00854AB5"/>
    <w:rsid w:val="00A379E9"/>
    <w:rsid w:val="00B65D10"/>
    <w:rsid w:val="00C15EA3"/>
    <w:rsid w:val="00D73268"/>
    <w:rsid w:val="00E87663"/>
    <w:rsid w:val="00EB1968"/>
    <w:rsid w:val="00ED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F54F59-231D-44E7-BF3A-B9F357D7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Words>
  <Characters>28707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cp:lastPrinted>2009-02-01T21:40:00Z</cp:lastPrinted>
  <dcterms:created xsi:type="dcterms:W3CDTF">2014-08-11T18:22:00Z</dcterms:created>
  <dcterms:modified xsi:type="dcterms:W3CDTF">2014-08-11T18:22:00Z</dcterms:modified>
</cp:coreProperties>
</file>