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Федеральное агентство по образованию ГОУ ВПО</w:t>
      </w:r>
    </w:p>
    <w:p w:rsidR="00D80B9C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Всероссийский заочный финансово-экономический институт</w:t>
      </w: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0B9C" w:rsidRPr="00F91671" w:rsidRDefault="00D80B9C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0B9C" w:rsidRPr="00F91671" w:rsidRDefault="00D80B9C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0B9C" w:rsidRPr="00F91671" w:rsidRDefault="00D80B9C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0B9C" w:rsidRPr="00F91671" w:rsidRDefault="00D80B9C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0B9C" w:rsidRPr="00F91671" w:rsidRDefault="00D80B9C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Контрольная работа по курсу</w:t>
      </w: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«Теория организации»</w:t>
      </w:r>
      <w:r w:rsidR="00D80B9C" w:rsidRPr="00F91671">
        <w:rPr>
          <w:noProof/>
          <w:color w:val="000000"/>
          <w:sz w:val="28"/>
          <w:szCs w:val="28"/>
        </w:rPr>
        <w:t xml:space="preserve"> </w:t>
      </w:r>
      <w:r w:rsidRPr="00F91671">
        <w:rPr>
          <w:noProof/>
          <w:color w:val="000000"/>
          <w:sz w:val="28"/>
          <w:szCs w:val="28"/>
        </w:rPr>
        <w:t>на тему:</w:t>
      </w: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F91671">
        <w:rPr>
          <w:b/>
          <w:bCs/>
          <w:noProof/>
          <w:color w:val="000000"/>
          <w:sz w:val="28"/>
          <w:szCs w:val="28"/>
        </w:rPr>
        <w:t>«Принципы статической организации.</w:t>
      </w:r>
      <w:r w:rsidR="00D80B9C" w:rsidRPr="00F91671">
        <w:rPr>
          <w:b/>
          <w:bCs/>
          <w:noProof/>
          <w:color w:val="000000"/>
          <w:sz w:val="28"/>
          <w:szCs w:val="28"/>
        </w:rPr>
        <w:t xml:space="preserve"> </w:t>
      </w:r>
      <w:r w:rsidRPr="00F91671">
        <w:rPr>
          <w:b/>
          <w:bCs/>
          <w:noProof/>
          <w:color w:val="000000"/>
          <w:sz w:val="28"/>
          <w:szCs w:val="28"/>
        </w:rPr>
        <w:t>Организационные структуры»</w:t>
      </w: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A7163" w:rsidRPr="00F91671" w:rsidRDefault="004A7163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A7163" w:rsidRPr="00F91671" w:rsidRDefault="004A7163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A7163" w:rsidRPr="00F91671" w:rsidRDefault="004A7163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A7163" w:rsidRPr="00F91671" w:rsidRDefault="004A7163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A7163" w:rsidRPr="00F91671" w:rsidRDefault="004A7163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80B9C" w:rsidRPr="00F91671" w:rsidRDefault="00D80B9C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B5A60" w:rsidRPr="00F91671" w:rsidRDefault="00AB5A60" w:rsidP="00D80B9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Калуга-2009г.</w:t>
      </w:r>
    </w:p>
    <w:p w:rsidR="00362A51" w:rsidRPr="00F91671" w:rsidRDefault="00D80B9C" w:rsidP="00D80B9C">
      <w:pPr>
        <w:pStyle w:val="2"/>
        <w:ind w:firstLine="709"/>
        <w:jc w:val="both"/>
        <w:rPr>
          <w:noProof/>
          <w:color w:val="000000"/>
        </w:rPr>
      </w:pPr>
      <w:r w:rsidRPr="00F91671">
        <w:rPr>
          <w:noProof/>
          <w:color w:val="000000"/>
        </w:rPr>
        <w:br w:type="page"/>
      </w:r>
      <w:r w:rsidR="00362A51" w:rsidRPr="00F91671">
        <w:rPr>
          <w:noProof/>
          <w:color w:val="000000"/>
        </w:rPr>
        <w:t>Оглавление</w:t>
      </w:r>
    </w:p>
    <w:p w:rsidR="00D80B9C" w:rsidRPr="00F91671" w:rsidRDefault="00D80B9C" w:rsidP="00D80B9C">
      <w:pPr>
        <w:rPr>
          <w:noProof/>
        </w:rPr>
      </w:pPr>
    </w:p>
    <w:p w:rsidR="00D80B9C" w:rsidRPr="00F91671" w:rsidRDefault="00D80B9C" w:rsidP="00D80B9C">
      <w:pPr>
        <w:spacing w:line="360" w:lineRule="auto"/>
        <w:jc w:val="both"/>
        <w:rPr>
          <w:noProof/>
          <w:color w:val="000000"/>
          <w:sz w:val="28"/>
        </w:rPr>
      </w:pPr>
      <w:r w:rsidRPr="00F91671">
        <w:rPr>
          <w:noProof/>
          <w:color w:val="000000"/>
          <w:sz w:val="28"/>
        </w:rPr>
        <w:t>Введение</w:t>
      </w:r>
    </w:p>
    <w:p w:rsidR="00D80B9C" w:rsidRPr="00F91671" w:rsidRDefault="00D80B9C" w:rsidP="00D80B9C">
      <w:pPr>
        <w:spacing w:line="360" w:lineRule="auto"/>
        <w:jc w:val="both"/>
        <w:rPr>
          <w:noProof/>
          <w:color w:val="000000"/>
          <w:sz w:val="28"/>
        </w:rPr>
      </w:pPr>
      <w:r w:rsidRPr="00F91671">
        <w:rPr>
          <w:noProof/>
          <w:color w:val="000000"/>
          <w:sz w:val="28"/>
        </w:rPr>
        <w:t>1. Принципы статической организации</w:t>
      </w:r>
    </w:p>
    <w:p w:rsidR="00D80B9C" w:rsidRPr="00F91671" w:rsidRDefault="00D80B9C" w:rsidP="00D80B9C">
      <w:pPr>
        <w:spacing w:line="360" w:lineRule="auto"/>
        <w:jc w:val="both"/>
        <w:rPr>
          <w:noProof/>
          <w:color w:val="000000"/>
          <w:sz w:val="28"/>
        </w:rPr>
      </w:pPr>
      <w:r w:rsidRPr="00F91671">
        <w:rPr>
          <w:noProof/>
          <w:color w:val="000000"/>
          <w:sz w:val="28"/>
        </w:rPr>
        <w:t>1.1 Принципы приоритета</w:t>
      </w:r>
    </w:p>
    <w:p w:rsidR="00D80B9C" w:rsidRPr="00F91671" w:rsidRDefault="00D80B9C" w:rsidP="00D80B9C">
      <w:pPr>
        <w:spacing w:line="360" w:lineRule="auto"/>
        <w:jc w:val="both"/>
        <w:rPr>
          <w:noProof/>
          <w:color w:val="000000"/>
          <w:sz w:val="28"/>
        </w:rPr>
      </w:pPr>
      <w:r w:rsidRPr="00F91671">
        <w:rPr>
          <w:noProof/>
          <w:color w:val="000000"/>
          <w:sz w:val="28"/>
        </w:rPr>
        <w:t>1.2 Принципы соответствия</w:t>
      </w:r>
    </w:p>
    <w:p w:rsidR="00D80B9C" w:rsidRPr="00F91671" w:rsidRDefault="00D80B9C" w:rsidP="00D80B9C">
      <w:pPr>
        <w:spacing w:line="360" w:lineRule="auto"/>
        <w:jc w:val="both"/>
        <w:rPr>
          <w:noProof/>
          <w:color w:val="000000"/>
          <w:sz w:val="28"/>
        </w:rPr>
      </w:pPr>
      <w:r w:rsidRPr="00F91671">
        <w:rPr>
          <w:noProof/>
          <w:color w:val="000000"/>
          <w:sz w:val="28"/>
        </w:rPr>
        <w:t>2. Организационные структуры</w:t>
      </w:r>
    </w:p>
    <w:p w:rsidR="00D80B9C" w:rsidRPr="00F91671" w:rsidRDefault="00D80B9C" w:rsidP="00D80B9C">
      <w:pPr>
        <w:spacing w:line="360" w:lineRule="auto"/>
        <w:jc w:val="both"/>
        <w:rPr>
          <w:noProof/>
          <w:color w:val="000000"/>
          <w:sz w:val="28"/>
        </w:rPr>
      </w:pPr>
      <w:r w:rsidRPr="00F91671">
        <w:rPr>
          <w:noProof/>
          <w:color w:val="000000"/>
          <w:sz w:val="28"/>
        </w:rPr>
        <w:t>2.1. Виды организационных структур</w:t>
      </w:r>
    </w:p>
    <w:p w:rsidR="00D80B9C" w:rsidRPr="00F91671" w:rsidRDefault="00D80B9C" w:rsidP="00D80B9C">
      <w:pPr>
        <w:spacing w:line="360" w:lineRule="auto"/>
        <w:jc w:val="both"/>
        <w:rPr>
          <w:noProof/>
          <w:color w:val="000000"/>
          <w:sz w:val="28"/>
        </w:rPr>
      </w:pPr>
      <w:r w:rsidRPr="00F91671">
        <w:rPr>
          <w:noProof/>
          <w:color w:val="000000"/>
          <w:sz w:val="28"/>
        </w:rPr>
        <w:t>3. Тесты</w:t>
      </w:r>
    </w:p>
    <w:p w:rsidR="00D80B9C" w:rsidRPr="00F91671" w:rsidRDefault="00D80B9C" w:rsidP="00D80B9C">
      <w:pPr>
        <w:spacing w:line="360" w:lineRule="auto"/>
        <w:jc w:val="both"/>
        <w:rPr>
          <w:noProof/>
          <w:color w:val="000000"/>
          <w:sz w:val="28"/>
        </w:rPr>
      </w:pPr>
      <w:r w:rsidRPr="00F91671">
        <w:rPr>
          <w:noProof/>
          <w:color w:val="000000"/>
          <w:sz w:val="28"/>
        </w:rPr>
        <w:t>Заключение</w:t>
      </w:r>
    </w:p>
    <w:p w:rsidR="00362A51" w:rsidRPr="00F91671" w:rsidRDefault="00D80B9C" w:rsidP="00D80B9C">
      <w:pPr>
        <w:spacing w:line="360" w:lineRule="auto"/>
        <w:jc w:val="both"/>
        <w:rPr>
          <w:noProof/>
          <w:color w:val="000000"/>
          <w:sz w:val="28"/>
        </w:rPr>
      </w:pPr>
      <w:r w:rsidRPr="00F91671">
        <w:rPr>
          <w:noProof/>
          <w:color w:val="000000"/>
          <w:sz w:val="28"/>
        </w:rPr>
        <w:t>Список литературы</w:t>
      </w:r>
    </w:p>
    <w:p w:rsidR="00362A51" w:rsidRPr="00F91671" w:rsidRDefault="00362A51" w:rsidP="00D80B9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61209" w:rsidRPr="00F91671" w:rsidRDefault="00D80B9C" w:rsidP="00D80B9C">
      <w:pPr>
        <w:pStyle w:val="2"/>
        <w:ind w:firstLine="709"/>
        <w:jc w:val="both"/>
        <w:rPr>
          <w:noProof/>
          <w:color w:val="000000"/>
        </w:rPr>
      </w:pPr>
      <w:bookmarkStart w:id="0" w:name="_Toc243234121"/>
      <w:bookmarkStart w:id="1" w:name="_Toc243234299"/>
      <w:bookmarkStart w:id="2" w:name="_Toc243234509"/>
      <w:r w:rsidRPr="00F91671">
        <w:rPr>
          <w:noProof/>
          <w:color w:val="000000"/>
        </w:rPr>
        <w:br w:type="page"/>
      </w:r>
      <w:r w:rsidR="00362A51" w:rsidRPr="00F91671">
        <w:rPr>
          <w:noProof/>
          <w:color w:val="000000"/>
        </w:rPr>
        <w:t>Вв</w:t>
      </w:r>
      <w:r w:rsidR="00E61209" w:rsidRPr="00F91671">
        <w:rPr>
          <w:noProof/>
          <w:color w:val="000000"/>
        </w:rPr>
        <w:t>едение</w:t>
      </w:r>
      <w:bookmarkEnd w:id="0"/>
      <w:bookmarkEnd w:id="1"/>
      <w:bookmarkEnd w:id="2"/>
    </w:p>
    <w:p w:rsidR="00D80B9C" w:rsidRPr="00F91671" w:rsidRDefault="00D80B9C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Тема контрольной работы «Принципы статической организации. Организационные структуры» актуальна, т.к. организационная структура фирмы </w:t>
      </w:r>
      <w:r w:rsidR="00EB151B" w:rsidRPr="00F91671">
        <w:rPr>
          <w:noProof/>
          <w:color w:val="000000"/>
          <w:sz w:val="28"/>
          <w:szCs w:val="28"/>
        </w:rPr>
        <w:t>направлена,</w:t>
      </w:r>
      <w:r w:rsidRPr="00F91671">
        <w:rPr>
          <w:noProof/>
          <w:color w:val="000000"/>
          <w:sz w:val="28"/>
          <w:szCs w:val="28"/>
        </w:rPr>
        <w:t xml:space="preserve"> прежде </w:t>
      </w:r>
      <w:r w:rsidR="00EB151B" w:rsidRPr="00F91671">
        <w:rPr>
          <w:noProof/>
          <w:color w:val="000000"/>
          <w:sz w:val="28"/>
          <w:szCs w:val="28"/>
        </w:rPr>
        <w:t>всего,</w:t>
      </w:r>
      <w:r w:rsidRPr="00F91671">
        <w:rPr>
          <w:noProof/>
          <w:color w:val="000000"/>
          <w:sz w:val="28"/>
          <w:szCs w:val="28"/>
        </w:rPr>
        <w:t xml:space="preserve"> на установление четких взаимосвязей между отдельными ее подразделениями, распределение между ними прав и ответственности. «Наилучшая» структура – это та, которая наилучшим образом позволяет организации эффективно взаимодействовать с внешней средой, продуктивно и целесообразно распределять и направлять усилия своих сотрудников, а также удовлетворять потребности клиентов и достигать своих целей с высокой эффективностью.</w:t>
      </w: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Целью контрольной работы является – исследовать специфику организационных структур и принципов статической организации.</w:t>
      </w: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Объектом исследования является организационная структура предприятия.</w:t>
      </w:r>
    </w:p>
    <w:p w:rsidR="00081E6A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" w:name="_Toc243234122"/>
      <w:bookmarkStart w:id="4" w:name="_Toc243234300"/>
    </w:p>
    <w:p w:rsidR="00E61209" w:rsidRPr="00F91671" w:rsidRDefault="00D80B9C" w:rsidP="00D80B9C">
      <w:pPr>
        <w:pStyle w:val="2"/>
        <w:ind w:firstLine="709"/>
        <w:jc w:val="both"/>
        <w:rPr>
          <w:noProof/>
          <w:color w:val="000000"/>
        </w:rPr>
      </w:pPr>
      <w:bookmarkStart w:id="5" w:name="_Toc243234510"/>
      <w:r w:rsidRPr="00F91671">
        <w:rPr>
          <w:noProof/>
          <w:color w:val="000000"/>
        </w:rPr>
        <w:br w:type="page"/>
      </w:r>
      <w:r w:rsidR="00362A51" w:rsidRPr="00F91671">
        <w:rPr>
          <w:noProof/>
          <w:color w:val="000000"/>
        </w:rPr>
        <w:t>1.</w:t>
      </w:r>
      <w:r w:rsidRPr="00F91671">
        <w:rPr>
          <w:noProof/>
          <w:color w:val="000000"/>
        </w:rPr>
        <w:t xml:space="preserve"> </w:t>
      </w:r>
      <w:r w:rsidR="00E61209" w:rsidRPr="00F91671">
        <w:rPr>
          <w:noProof/>
          <w:color w:val="000000"/>
        </w:rPr>
        <w:t>Принципы статической организации</w:t>
      </w:r>
      <w:bookmarkEnd w:id="3"/>
      <w:bookmarkEnd w:id="4"/>
      <w:bookmarkEnd w:id="5"/>
    </w:p>
    <w:p w:rsidR="00D80B9C" w:rsidRPr="00F91671" w:rsidRDefault="00D80B9C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Организация рассматривается как социальная система, которая реализует себя в производстве товаров, услуг, информации и знаний. Для решения своих задач она должна включать ряд важных элементов. Организация как любая материальная система проходит все этапы жизненного цикла или часть их. Этапы можно объединить в две группы: статическую и динамическую.</w:t>
      </w:r>
    </w:p>
    <w:p w:rsidR="00AB5A60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Статическая группа включает: порог нечувствительности и ликвидации (утилизации). Организацию, находящуюся в статической группе, называют статической организацией. В такой организации внутренние и внешние отношения рассматриваются в отрыве от их развития. Это довольно плодотворный метод при подготовке документов, регистрации, физического создания организации, создания, реорганизации и ликвидации организаций. Например, производство и ремонт радиоаппаратуры лучше производить в отключенном от сети состоянии.</w:t>
      </w:r>
    </w:p>
    <w:p w:rsidR="00AB5A60" w:rsidRPr="00F91671" w:rsidRDefault="00AB5A6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5A60" w:rsidRPr="00F91671" w:rsidRDefault="00362A51" w:rsidP="00D80B9C">
      <w:pPr>
        <w:pStyle w:val="2"/>
        <w:ind w:firstLine="709"/>
        <w:jc w:val="both"/>
        <w:rPr>
          <w:noProof/>
          <w:color w:val="000000"/>
        </w:rPr>
      </w:pPr>
      <w:bookmarkStart w:id="6" w:name="_Toc243234123"/>
      <w:bookmarkStart w:id="7" w:name="_Toc243234301"/>
      <w:bookmarkStart w:id="8" w:name="_Toc243234511"/>
      <w:r w:rsidRPr="00F91671">
        <w:rPr>
          <w:noProof/>
          <w:color w:val="000000"/>
        </w:rPr>
        <w:t>1.1</w:t>
      </w:r>
      <w:r w:rsidR="00D80B9C" w:rsidRPr="00F91671">
        <w:rPr>
          <w:noProof/>
          <w:color w:val="000000"/>
        </w:rPr>
        <w:t xml:space="preserve"> </w:t>
      </w:r>
      <w:r w:rsidR="00E61209" w:rsidRPr="00F91671">
        <w:rPr>
          <w:noProof/>
          <w:color w:val="000000"/>
        </w:rPr>
        <w:t>Принципы приоритета</w:t>
      </w:r>
      <w:bookmarkEnd w:id="6"/>
      <w:bookmarkEnd w:id="7"/>
      <w:bookmarkEnd w:id="8"/>
    </w:p>
    <w:p w:rsidR="00D80B9C" w:rsidRPr="00F91671" w:rsidRDefault="00D80B9C" w:rsidP="00D80B9C">
      <w:pPr>
        <w:pStyle w:val="31"/>
        <w:ind w:firstLine="709"/>
        <w:rPr>
          <w:noProof/>
          <w:color w:val="000000"/>
          <w:u w:val="single"/>
        </w:rPr>
      </w:pP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приоритета цели</w:t>
      </w:r>
      <w:r w:rsidRPr="00F91671">
        <w:rPr>
          <w:noProof/>
          <w:color w:val="000000"/>
        </w:rPr>
        <w:t>: в системе цель—задача—функция наивысший приоритет имеет цель, затем задача и далее функция (конкретная работа).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приоритета функций над структурой при создании организаций</w:t>
      </w:r>
      <w:r w:rsidRPr="00F91671">
        <w:rPr>
          <w:noProof/>
          <w:color w:val="000000"/>
        </w:rPr>
        <w:t>: для конкретного набора функций создается набор структурных единиц. Если невозможно сформировать набор структурных единиц, адекватных набору функций, то вновь рассматриваются варианты по принципу приоритета цели.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приоритета структур над функциями в действующих организациях</w:t>
      </w:r>
      <w:r w:rsidRPr="00F91671">
        <w:rPr>
          <w:noProof/>
          <w:color w:val="000000"/>
        </w:rPr>
        <w:t>: в реально действующих организациях со временем отлаживаются взаимосвязи между элементами структуры, лишние постепенно отмирают, а недостающие постепенно появляются.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приоритета субъекта управления над объектом при создании структурного подразделения (звена)</w:t>
      </w:r>
      <w:r w:rsidRPr="00F91671">
        <w:rPr>
          <w:noProof/>
          <w:color w:val="000000"/>
        </w:rPr>
        <w:t>: при создании организации собственник или учредители должны подбирать «под себя» персонал, выпускаемую продукцию, местоположение организации.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приоритета объекта управления над субъектом для действующих организаций:</w:t>
      </w:r>
      <w:r w:rsidRPr="00F91671">
        <w:rPr>
          <w:noProof/>
          <w:color w:val="000000"/>
        </w:rPr>
        <w:t xml:space="preserve"> руководители и главные специалисты организации должны подбираться под конкретные структурные подразделения с учетом их совместимости. </w:t>
      </w:r>
    </w:p>
    <w:p w:rsidR="00AB5A60" w:rsidRPr="00F91671" w:rsidRDefault="00AB5A60" w:rsidP="00D80B9C">
      <w:pPr>
        <w:pStyle w:val="31"/>
        <w:ind w:firstLine="709"/>
        <w:rPr>
          <w:noProof/>
          <w:color w:val="000000"/>
        </w:rPr>
      </w:pPr>
    </w:p>
    <w:p w:rsidR="00AB5A60" w:rsidRPr="00F91671" w:rsidRDefault="00362A51" w:rsidP="00D80B9C">
      <w:pPr>
        <w:pStyle w:val="2"/>
        <w:ind w:firstLine="709"/>
        <w:jc w:val="both"/>
        <w:rPr>
          <w:noProof/>
          <w:color w:val="000000"/>
        </w:rPr>
      </w:pPr>
      <w:bookmarkStart w:id="9" w:name="_Toc243234124"/>
      <w:bookmarkStart w:id="10" w:name="_Toc243234302"/>
      <w:bookmarkStart w:id="11" w:name="_Toc243234512"/>
      <w:r w:rsidRPr="00F91671">
        <w:rPr>
          <w:noProof/>
          <w:color w:val="000000"/>
        </w:rPr>
        <w:t>1.2</w:t>
      </w:r>
      <w:r w:rsidR="00D80B9C" w:rsidRPr="00F91671">
        <w:rPr>
          <w:noProof/>
          <w:color w:val="000000"/>
        </w:rPr>
        <w:t xml:space="preserve"> </w:t>
      </w:r>
      <w:r w:rsidR="00AB5A60" w:rsidRPr="00F91671">
        <w:rPr>
          <w:noProof/>
          <w:color w:val="000000"/>
        </w:rPr>
        <w:t>Принципы соответствия</w:t>
      </w:r>
      <w:bookmarkEnd w:id="9"/>
      <w:bookmarkEnd w:id="10"/>
      <w:bookmarkEnd w:id="11"/>
    </w:p>
    <w:p w:rsidR="00D80B9C" w:rsidRPr="00F91671" w:rsidRDefault="00D80B9C" w:rsidP="00D80B9C">
      <w:pPr>
        <w:pStyle w:val="31"/>
        <w:ind w:firstLine="709"/>
        <w:rPr>
          <w:noProof/>
          <w:color w:val="000000"/>
          <w:u w:val="single"/>
        </w:rPr>
      </w:pP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соответствия между поставленными целями и выделенными ресурсами</w:t>
      </w:r>
      <w:r w:rsidRPr="00F91671">
        <w:rPr>
          <w:noProof/>
          <w:color w:val="000000"/>
        </w:rPr>
        <w:t>: каждой цели должен соответствовать набор материальных, финансовых и кадровых ресурсов, призванных обеспечить выполнение набора задач.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соответствия распорядительности и подчинения</w:t>
      </w:r>
      <w:r w:rsidRPr="00F91671">
        <w:rPr>
          <w:noProof/>
          <w:color w:val="000000"/>
        </w:rPr>
        <w:t>: у каждого работника должен быть один линейный руководитель и любое количество функциональных.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соответствия эффективности производства и экономичности</w:t>
      </w:r>
      <w:r w:rsidRPr="00F91671">
        <w:rPr>
          <w:noProof/>
          <w:color w:val="000000"/>
        </w:rPr>
        <w:t>: для каждой организации должно быть найдено соответствие между эффективностью и затратами.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оптимального сочетания централизации и децентрализации производства и управления</w:t>
      </w:r>
      <w:r w:rsidRPr="00F91671">
        <w:rPr>
          <w:noProof/>
          <w:color w:val="000000"/>
        </w:rPr>
        <w:t>: как показывает практика, очень маленькие и очень большие организации работают менее эффективно, чем их промежуточные по размеру аналоги.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прямоточности</w:t>
      </w:r>
      <w:r w:rsidRPr="00F91671">
        <w:rPr>
          <w:noProof/>
          <w:color w:val="000000"/>
        </w:rPr>
        <w:t>: производственные и информационные процессы должны идти по кратчайшему пути с минимальным количеством вспомогательных операций.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ритмичности:</w:t>
      </w:r>
      <w:r w:rsidRPr="00F91671">
        <w:rPr>
          <w:noProof/>
          <w:color w:val="000000"/>
        </w:rPr>
        <w:t xml:space="preserve"> производственные и информационные процессы должны идти равномерно по заранее заданным временным интервалам.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пропорциональности</w:t>
      </w:r>
      <w:r w:rsidRPr="00F91671">
        <w:rPr>
          <w:noProof/>
          <w:color w:val="000000"/>
        </w:rPr>
        <w:t>: производственные и информационные процессы должны идти по графику, чтобы не было простоев и затоваривания.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  <w:u w:val="single"/>
        </w:rPr>
        <w:t>Принцип синхронизации (системный принцип)</w:t>
      </w:r>
      <w:r w:rsidRPr="00F91671">
        <w:rPr>
          <w:noProof/>
          <w:color w:val="000000"/>
        </w:rPr>
        <w:t>: среди производственных и информационных процессов необходимо выделить постоянный или временный центр синхронизации, под который должна подстраиваться работа других подразделений.</w:t>
      </w:r>
    </w:p>
    <w:p w:rsidR="00887A94" w:rsidRPr="00F91671" w:rsidRDefault="00887A94" w:rsidP="00D80B9C">
      <w:pPr>
        <w:pStyle w:val="31"/>
        <w:ind w:firstLine="709"/>
        <w:rPr>
          <w:b/>
          <w:bCs/>
          <w:noProof/>
          <w:color w:val="000000"/>
        </w:rPr>
      </w:pPr>
    </w:p>
    <w:p w:rsidR="00887A94" w:rsidRPr="00F91671" w:rsidRDefault="00D80B9C" w:rsidP="00D80B9C">
      <w:pPr>
        <w:pStyle w:val="2"/>
        <w:ind w:firstLine="709"/>
        <w:jc w:val="both"/>
        <w:rPr>
          <w:noProof/>
          <w:color w:val="000000"/>
        </w:rPr>
      </w:pPr>
      <w:bookmarkStart w:id="12" w:name="_Toc243234125"/>
      <w:bookmarkStart w:id="13" w:name="_Toc243234303"/>
      <w:bookmarkStart w:id="14" w:name="_Toc243234513"/>
      <w:r w:rsidRPr="00F91671">
        <w:rPr>
          <w:noProof/>
          <w:color w:val="000000"/>
        </w:rPr>
        <w:br w:type="page"/>
      </w:r>
      <w:r w:rsidR="00362A51" w:rsidRPr="00F91671">
        <w:rPr>
          <w:noProof/>
          <w:color w:val="000000"/>
        </w:rPr>
        <w:t>2.</w:t>
      </w:r>
      <w:r w:rsidRPr="00F91671">
        <w:rPr>
          <w:noProof/>
          <w:color w:val="000000"/>
        </w:rPr>
        <w:t xml:space="preserve"> </w:t>
      </w:r>
      <w:r w:rsidR="00E61209" w:rsidRPr="00F91671">
        <w:rPr>
          <w:noProof/>
          <w:color w:val="000000"/>
        </w:rPr>
        <w:t>Организационные</w:t>
      </w:r>
      <w:r w:rsidRPr="00F91671">
        <w:rPr>
          <w:noProof/>
          <w:color w:val="000000"/>
        </w:rPr>
        <w:t xml:space="preserve"> </w:t>
      </w:r>
      <w:r w:rsidR="00E61209" w:rsidRPr="00F91671">
        <w:rPr>
          <w:noProof/>
          <w:color w:val="000000"/>
        </w:rPr>
        <w:t>структуры</w:t>
      </w:r>
      <w:bookmarkEnd w:id="12"/>
      <w:bookmarkEnd w:id="13"/>
      <w:bookmarkEnd w:id="14"/>
    </w:p>
    <w:p w:rsidR="00D80B9C" w:rsidRPr="00F91671" w:rsidRDefault="00D80B9C" w:rsidP="00D80B9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b/>
          <w:bCs/>
          <w:noProof/>
          <w:color w:val="000000"/>
          <w:sz w:val="28"/>
          <w:szCs w:val="28"/>
        </w:rPr>
        <w:t>Под организационной структурой фирмы</w:t>
      </w:r>
      <w:r w:rsidRPr="00F91671">
        <w:rPr>
          <w:noProof/>
          <w:color w:val="000000"/>
          <w:sz w:val="28"/>
          <w:szCs w:val="28"/>
        </w:rPr>
        <w:t xml:space="preserve"> понимается её организация из отдельных подразделений с их взаимосвязями, которые определяются поставленными перед фирмой и её подразделениями</w:t>
      </w:r>
      <w:r w:rsidR="00D80B9C" w:rsidRPr="00F91671">
        <w:rPr>
          <w:noProof/>
          <w:color w:val="000000"/>
          <w:sz w:val="28"/>
          <w:szCs w:val="28"/>
        </w:rPr>
        <w:t xml:space="preserve"> </w:t>
      </w:r>
      <w:r w:rsidRPr="00F91671">
        <w:rPr>
          <w:noProof/>
          <w:color w:val="000000"/>
          <w:sz w:val="28"/>
          <w:szCs w:val="28"/>
        </w:rPr>
        <w:t>целями и распределением между ними функций. Организационная структура предусматривает распределение функций и полномочий на принятие решений между руководящими работниками фирмы, ответственными за деятельность структурных подразделений, составляющих организацию фирмы.</w:t>
      </w:r>
    </w:p>
    <w:p w:rsidR="00E61209" w:rsidRPr="00F91671" w:rsidRDefault="00E61209" w:rsidP="00D80B9C">
      <w:pPr>
        <w:pStyle w:val="a3"/>
        <w:ind w:firstLine="709"/>
        <w:jc w:val="both"/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</w:pPr>
      <w:r w:rsidRPr="00F91671"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  <w:t xml:space="preserve">Основные проблемы, возникающие при разработке структур управления: </w:t>
      </w:r>
    </w:p>
    <w:p w:rsidR="00E61209" w:rsidRPr="00F91671" w:rsidRDefault="00E61209" w:rsidP="00D80B9C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установление правильных взаимоотношений между отдельными подразделениями, что связано с определением их целей, условий работы и стимулирования;</w:t>
      </w:r>
    </w:p>
    <w:p w:rsidR="00E61209" w:rsidRPr="00F91671" w:rsidRDefault="00E61209" w:rsidP="00D80B9C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распределение ответственности между руководителями;</w:t>
      </w:r>
    </w:p>
    <w:p w:rsidR="00E61209" w:rsidRPr="00F91671" w:rsidRDefault="00E61209" w:rsidP="00D80B9C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выбор конкретных схем управления и последовательности процедур при принятии решений;</w:t>
      </w:r>
    </w:p>
    <w:p w:rsidR="00E61209" w:rsidRPr="00F91671" w:rsidRDefault="00E61209" w:rsidP="00D80B9C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организация информационных потоков;</w:t>
      </w:r>
    </w:p>
    <w:p w:rsidR="00E61209" w:rsidRPr="00F91671" w:rsidRDefault="00E61209" w:rsidP="00D80B9C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выбор соответствующих технических средств.</w:t>
      </w: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Проблема совершенствования организационной структуры управления предполагает уточнение функций подразделений, определение прав и обязанностей каждого руководителя и сотрудника, устранение многоступенчатости, дублирования функций и информационных потоков. Основной задачей здесь является повышение эффективности управления.</w:t>
      </w: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Организационная структура </w:t>
      </w:r>
      <w:r w:rsidR="00887A94" w:rsidRPr="00F91671">
        <w:rPr>
          <w:noProof/>
          <w:color w:val="000000"/>
          <w:sz w:val="28"/>
          <w:szCs w:val="28"/>
        </w:rPr>
        <w:t>направлена,</w:t>
      </w:r>
      <w:r w:rsidRPr="00F91671">
        <w:rPr>
          <w:noProof/>
          <w:color w:val="000000"/>
          <w:sz w:val="28"/>
          <w:szCs w:val="28"/>
        </w:rPr>
        <w:t xml:space="preserve"> прежде </w:t>
      </w:r>
      <w:r w:rsidR="00887A94" w:rsidRPr="00F91671">
        <w:rPr>
          <w:noProof/>
          <w:color w:val="000000"/>
          <w:sz w:val="28"/>
          <w:szCs w:val="28"/>
        </w:rPr>
        <w:t>всего,</w:t>
      </w:r>
      <w:r w:rsidRPr="00F91671">
        <w:rPr>
          <w:noProof/>
          <w:color w:val="000000"/>
          <w:sz w:val="28"/>
          <w:szCs w:val="28"/>
        </w:rPr>
        <w:t xml:space="preserve"> на установление четких взаимосвязей между отдельными подразделениями фирмы, распределения между ними прав и ответственности. В ней реализуются различные требования к совершенствованию систем управления, выражающиеся в тех или иных принципах.</w:t>
      </w:r>
    </w:p>
    <w:p w:rsidR="00E61209" w:rsidRPr="00F91671" w:rsidRDefault="00E61209" w:rsidP="00D80B9C">
      <w:pPr>
        <w:pStyle w:val="21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F91671">
        <w:rPr>
          <w:rFonts w:ascii="Times New Roman" w:hAnsi="Times New Roman"/>
          <w:noProof/>
          <w:color w:val="000000"/>
        </w:rPr>
        <w:t>Организационные структуры управления промышленными фирмами отличаются большим</w:t>
      </w:r>
      <w:r w:rsidR="00D80B9C" w:rsidRPr="00F91671">
        <w:rPr>
          <w:rFonts w:ascii="Times New Roman" w:hAnsi="Times New Roman"/>
          <w:noProof/>
          <w:color w:val="000000"/>
        </w:rPr>
        <w:t xml:space="preserve"> </w:t>
      </w:r>
      <w:r w:rsidRPr="00F91671">
        <w:rPr>
          <w:rFonts w:ascii="Times New Roman" w:hAnsi="Times New Roman"/>
          <w:noProof/>
          <w:color w:val="000000"/>
        </w:rPr>
        <w:t>разнообразием и определяются многими объективными факторами и услов</w:t>
      </w:r>
      <w:r w:rsidR="00887A94" w:rsidRPr="00F91671">
        <w:rPr>
          <w:rFonts w:ascii="Times New Roman" w:hAnsi="Times New Roman"/>
          <w:noProof/>
          <w:color w:val="000000"/>
        </w:rPr>
        <w:t>иями. К ним могут быть отнесены:</w:t>
      </w:r>
      <w:r w:rsidRPr="00F91671">
        <w:rPr>
          <w:rFonts w:ascii="Times New Roman" w:hAnsi="Times New Roman"/>
          <w:noProof/>
          <w:color w:val="000000"/>
        </w:rPr>
        <w:t xml:space="preserve"> в частности, размеры производственной деятельности фирмы (мелкая, средняя, крупная);</w:t>
      </w:r>
      <w:r w:rsidR="00D80B9C" w:rsidRPr="00F91671">
        <w:rPr>
          <w:rFonts w:ascii="Times New Roman" w:hAnsi="Times New Roman"/>
          <w:noProof/>
          <w:color w:val="000000"/>
        </w:rPr>
        <w:t xml:space="preserve"> </w:t>
      </w:r>
      <w:r w:rsidRPr="00F91671">
        <w:rPr>
          <w:rFonts w:ascii="Times New Roman" w:hAnsi="Times New Roman"/>
          <w:noProof/>
          <w:color w:val="000000"/>
        </w:rPr>
        <w:t>производственный профиль фирмы (специализация на выпуске одного вида продукции или широкой номенклатуры изделий различных отраслей);</w:t>
      </w:r>
      <w:r w:rsidR="00D80B9C" w:rsidRPr="00F91671">
        <w:rPr>
          <w:rFonts w:ascii="Times New Roman" w:hAnsi="Times New Roman"/>
          <w:noProof/>
          <w:color w:val="000000"/>
        </w:rPr>
        <w:t xml:space="preserve"> </w:t>
      </w:r>
      <w:r w:rsidRPr="00F91671">
        <w:rPr>
          <w:rFonts w:ascii="Times New Roman" w:hAnsi="Times New Roman"/>
          <w:noProof/>
          <w:color w:val="000000"/>
        </w:rPr>
        <w:t>характер выпускаемой продукции и технология её производства (продукция добывающих или обрабатывающих отраслей, массовое или серийное производство);</w:t>
      </w:r>
      <w:r w:rsidR="00D80B9C" w:rsidRPr="00F91671">
        <w:rPr>
          <w:rFonts w:ascii="Times New Roman" w:hAnsi="Times New Roman"/>
          <w:noProof/>
          <w:color w:val="000000"/>
        </w:rPr>
        <w:t xml:space="preserve"> </w:t>
      </w:r>
      <w:r w:rsidRPr="00F91671">
        <w:rPr>
          <w:rFonts w:ascii="Times New Roman" w:hAnsi="Times New Roman"/>
          <w:noProof/>
          <w:color w:val="000000"/>
        </w:rPr>
        <w:t>сфера деятельности фирмы (ориентация на местный рынок, национальный или внешний рынок); масштабы заграничной деятельности и формы её осуществления (наличие дочерних предприятий за границей, в том числе производственных, сбытовых и др.); характер монополистического объединения (концерн, финансовая группа).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</w:rPr>
        <w:t>Организационная структура фирмы и её управление не являются чем-то застывшим, они постоянно изменяются, совершенствуются в соответствии с изменяющимися условиями.</w:t>
      </w:r>
    </w:p>
    <w:p w:rsidR="00362A51" w:rsidRPr="00F91671" w:rsidRDefault="00362A51" w:rsidP="00D80B9C">
      <w:pPr>
        <w:pStyle w:val="31"/>
        <w:ind w:firstLine="709"/>
        <w:rPr>
          <w:noProof/>
          <w:color w:val="000000"/>
        </w:rPr>
      </w:pPr>
    </w:p>
    <w:p w:rsidR="00887A94" w:rsidRPr="00F91671" w:rsidRDefault="00362A51" w:rsidP="00D80B9C">
      <w:pPr>
        <w:pStyle w:val="2"/>
        <w:ind w:firstLine="709"/>
        <w:jc w:val="both"/>
        <w:rPr>
          <w:noProof/>
          <w:color w:val="000000"/>
        </w:rPr>
      </w:pPr>
      <w:bookmarkStart w:id="15" w:name="_Toc243234126"/>
      <w:bookmarkStart w:id="16" w:name="_Toc243234304"/>
      <w:bookmarkStart w:id="17" w:name="_Toc243234514"/>
      <w:r w:rsidRPr="00F91671">
        <w:rPr>
          <w:noProof/>
          <w:color w:val="000000"/>
        </w:rPr>
        <w:t>2.1</w:t>
      </w:r>
      <w:r w:rsidR="00D80B9C" w:rsidRPr="00F91671">
        <w:rPr>
          <w:noProof/>
          <w:color w:val="000000"/>
        </w:rPr>
        <w:t xml:space="preserve"> </w:t>
      </w:r>
      <w:r w:rsidR="00887A94" w:rsidRPr="00F91671">
        <w:rPr>
          <w:noProof/>
          <w:color w:val="000000"/>
        </w:rPr>
        <w:t>Виды организационных структур</w:t>
      </w:r>
      <w:bookmarkEnd w:id="15"/>
      <w:bookmarkEnd w:id="16"/>
      <w:bookmarkEnd w:id="17"/>
    </w:p>
    <w:p w:rsidR="00D80B9C" w:rsidRPr="00F91671" w:rsidRDefault="00D80B9C" w:rsidP="00D80B9C">
      <w:pPr>
        <w:pStyle w:val="a3"/>
        <w:ind w:firstLine="709"/>
        <w:jc w:val="both"/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</w:pPr>
    </w:p>
    <w:p w:rsidR="00E61209" w:rsidRPr="00F91671" w:rsidRDefault="00E61209" w:rsidP="00D80B9C">
      <w:pPr>
        <w:pStyle w:val="a3"/>
        <w:ind w:firstLine="709"/>
        <w:jc w:val="both"/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</w:pPr>
      <w:r w:rsidRPr="00F91671"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  <w:t>В зависимости от характера связей между различными подразделениями различают следующие формы орга</w:t>
      </w:r>
      <w:r w:rsidR="00887A94" w:rsidRPr="00F91671">
        <w:rPr>
          <w:rFonts w:ascii="Times New Roman" w:hAnsi="Times New Roman"/>
          <w:b w:val="0"/>
          <w:bCs w:val="0"/>
          <w:noProof/>
          <w:color w:val="000000"/>
          <w:sz w:val="28"/>
          <w:szCs w:val="28"/>
        </w:rPr>
        <w:t>низационных структур управления:</w:t>
      </w: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b/>
          <w:bCs/>
          <w:noProof/>
          <w:color w:val="000000"/>
          <w:sz w:val="28"/>
          <w:szCs w:val="28"/>
        </w:rPr>
        <w:t>Линейная организационная структура</w:t>
      </w:r>
      <w:r w:rsidR="00887A94" w:rsidRPr="00F91671">
        <w:rPr>
          <w:b/>
          <w:bCs/>
          <w:noProof/>
          <w:color w:val="000000"/>
          <w:sz w:val="28"/>
          <w:szCs w:val="28"/>
        </w:rPr>
        <w:t>,</w:t>
      </w:r>
      <w:r w:rsidRPr="00F91671">
        <w:rPr>
          <w:b/>
          <w:bCs/>
          <w:noProof/>
          <w:color w:val="000000"/>
          <w:sz w:val="28"/>
          <w:szCs w:val="28"/>
        </w:rPr>
        <w:t xml:space="preserve"> </w:t>
      </w:r>
      <w:r w:rsidRPr="00F91671">
        <w:rPr>
          <w:noProof/>
          <w:color w:val="000000"/>
          <w:sz w:val="28"/>
          <w:szCs w:val="28"/>
        </w:rPr>
        <w:t>основывается на принципе единства распределения поручений, согласно которому право отдавать распоряжения имеет только вышестоящая инстанция. Соблюдение этого принципа должно обеспечивать единство управления. Такая организационная структура образуется в результате построения аппарата управления из взаимоподчинённых органов в виде иерархической лестницы, т.е. каждый подчинённый имеет одного руководителя, а руководитель имеет несколько подчинённых. Два руководителя не могут непосредственно связываться друг с другом, они должны это сделать через ближайшую вышестоящую инстанцию. Такую структуру часто называют однолинейной.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</w:rPr>
        <w:t>Преимуществами такой структуры можно назвать:</w:t>
      </w:r>
    </w:p>
    <w:p w:rsidR="00E61209" w:rsidRPr="00F91671" w:rsidRDefault="00E61209" w:rsidP="00D80B9C">
      <w:pPr>
        <w:numPr>
          <w:ilvl w:val="0"/>
          <w:numId w:val="2"/>
        </w:numPr>
        <w:tabs>
          <w:tab w:val="num" w:pos="42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Простое построение</w:t>
      </w:r>
      <w:r w:rsidR="003505DF" w:rsidRPr="00F91671">
        <w:rPr>
          <w:noProof/>
          <w:color w:val="000000"/>
          <w:sz w:val="28"/>
          <w:szCs w:val="28"/>
        </w:rPr>
        <w:t>.</w:t>
      </w:r>
    </w:p>
    <w:p w:rsidR="00E61209" w:rsidRPr="00F91671" w:rsidRDefault="00E61209" w:rsidP="00D80B9C">
      <w:pPr>
        <w:numPr>
          <w:ilvl w:val="0"/>
          <w:numId w:val="2"/>
        </w:numPr>
        <w:tabs>
          <w:tab w:val="num" w:pos="42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Однозначное ограничение задач, компетенции, ответственности</w:t>
      </w:r>
      <w:r w:rsidR="003505DF" w:rsidRPr="00F91671">
        <w:rPr>
          <w:noProof/>
          <w:color w:val="000000"/>
          <w:sz w:val="28"/>
          <w:szCs w:val="28"/>
        </w:rPr>
        <w:t>.</w:t>
      </w:r>
    </w:p>
    <w:p w:rsidR="00E61209" w:rsidRPr="00F91671" w:rsidRDefault="00E61209" w:rsidP="00D80B9C">
      <w:pPr>
        <w:numPr>
          <w:ilvl w:val="0"/>
          <w:numId w:val="2"/>
        </w:numPr>
        <w:tabs>
          <w:tab w:val="num" w:pos="42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Жесткое руководство органами </w:t>
      </w:r>
      <w:r w:rsidR="003505DF" w:rsidRPr="00F91671">
        <w:rPr>
          <w:noProof/>
          <w:color w:val="000000"/>
          <w:sz w:val="28"/>
          <w:szCs w:val="28"/>
        </w:rPr>
        <w:t>управления.</w:t>
      </w:r>
      <w:r w:rsidRPr="00F91671">
        <w:rPr>
          <w:noProof/>
          <w:color w:val="000000"/>
          <w:sz w:val="28"/>
          <w:szCs w:val="28"/>
        </w:rPr>
        <w:t xml:space="preserve"> </w:t>
      </w:r>
    </w:p>
    <w:p w:rsidR="00E61209" w:rsidRPr="00F91671" w:rsidRDefault="00E61209" w:rsidP="00D80B9C">
      <w:pPr>
        <w:numPr>
          <w:ilvl w:val="0"/>
          <w:numId w:val="2"/>
        </w:numPr>
        <w:tabs>
          <w:tab w:val="num" w:pos="426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Оперативность и точность управленческих решений</w:t>
      </w:r>
      <w:r w:rsidR="003505DF" w:rsidRPr="00F91671">
        <w:rPr>
          <w:noProof/>
          <w:color w:val="000000"/>
          <w:sz w:val="28"/>
          <w:szCs w:val="28"/>
        </w:rPr>
        <w:t>.</w:t>
      </w:r>
    </w:p>
    <w:p w:rsidR="00E61209" w:rsidRPr="00F91671" w:rsidRDefault="00E61209" w:rsidP="00D80B9C">
      <w:pPr>
        <w:pStyle w:val="31"/>
        <w:tabs>
          <w:tab w:val="num" w:pos="810"/>
        </w:tabs>
        <w:ind w:firstLine="709"/>
        <w:rPr>
          <w:noProof/>
          <w:color w:val="000000"/>
        </w:rPr>
      </w:pPr>
      <w:r w:rsidRPr="00F91671">
        <w:rPr>
          <w:noProof/>
          <w:color w:val="000000"/>
        </w:rPr>
        <w:t>Недостатки:</w:t>
      </w:r>
    </w:p>
    <w:p w:rsidR="00E61209" w:rsidRPr="00F91671" w:rsidRDefault="00E61209" w:rsidP="00D80B9C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Затруднительные связи между инстанциями</w:t>
      </w:r>
      <w:r w:rsidR="003505DF" w:rsidRPr="00F91671">
        <w:rPr>
          <w:noProof/>
          <w:color w:val="000000"/>
          <w:sz w:val="28"/>
          <w:szCs w:val="28"/>
        </w:rPr>
        <w:t>.</w:t>
      </w:r>
      <w:r w:rsidRPr="00F91671">
        <w:rPr>
          <w:noProof/>
          <w:color w:val="000000"/>
          <w:sz w:val="28"/>
          <w:szCs w:val="28"/>
        </w:rPr>
        <w:t xml:space="preserve"> </w:t>
      </w:r>
    </w:p>
    <w:p w:rsidR="00E61209" w:rsidRPr="00F91671" w:rsidRDefault="00E61209" w:rsidP="00D80B9C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Концентрация власти в управляющей верхушке</w:t>
      </w:r>
      <w:r w:rsidR="003505DF" w:rsidRPr="00F91671">
        <w:rPr>
          <w:noProof/>
          <w:color w:val="000000"/>
          <w:sz w:val="28"/>
          <w:szCs w:val="28"/>
        </w:rPr>
        <w:t>.</w:t>
      </w:r>
      <w:r w:rsidRPr="00F91671">
        <w:rPr>
          <w:noProof/>
          <w:color w:val="000000"/>
          <w:sz w:val="28"/>
          <w:szCs w:val="28"/>
        </w:rPr>
        <w:t xml:space="preserve"> </w:t>
      </w:r>
    </w:p>
    <w:p w:rsidR="00E61209" w:rsidRPr="00F91671" w:rsidRDefault="00E61209" w:rsidP="00D80B9C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Сильная загрузка средних уровней управления</w:t>
      </w:r>
      <w:r w:rsidR="003505DF" w:rsidRPr="00F91671">
        <w:rPr>
          <w:noProof/>
          <w:color w:val="000000"/>
          <w:sz w:val="28"/>
          <w:szCs w:val="28"/>
        </w:rPr>
        <w:t>.</w:t>
      </w:r>
    </w:p>
    <w:p w:rsidR="00E61209" w:rsidRPr="00F91671" w:rsidRDefault="00E61209" w:rsidP="00D80B9C">
      <w:pPr>
        <w:pStyle w:val="21"/>
        <w:spacing w:line="360" w:lineRule="auto"/>
        <w:ind w:firstLine="709"/>
        <w:rPr>
          <w:rFonts w:ascii="Times New Roman" w:hAnsi="Times New Roman"/>
          <w:noProof/>
          <w:color w:val="000000"/>
        </w:rPr>
      </w:pPr>
      <w:r w:rsidRPr="00F91671">
        <w:rPr>
          <w:rFonts w:ascii="Times New Roman" w:hAnsi="Times New Roman"/>
          <w:noProof/>
          <w:color w:val="000000"/>
        </w:rPr>
        <w:t>Линейная структура управления используется мелкими и средними фирмами, осуществляющими несложное производство, при отсутствии широких кооперационных связей между предприятиями.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b/>
          <w:bCs/>
          <w:noProof/>
          <w:color w:val="000000"/>
        </w:rPr>
        <w:t>Функциональная организационная структура</w:t>
      </w:r>
      <w:r w:rsidR="00887A94" w:rsidRPr="00F91671">
        <w:rPr>
          <w:rFonts w:ascii="Times New Roman" w:hAnsi="Times New Roman" w:cs="Times New Roman"/>
          <w:b/>
          <w:bCs/>
          <w:noProof/>
          <w:color w:val="000000"/>
        </w:rPr>
        <w:t>,</w:t>
      </w:r>
      <w:r w:rsidR="00D80B9C" w:rsidRPr="00F91671">
        <w:rPr>
          <w:rFonts w:ascii="Times New Roman" w:hAnsi="Times New Roman" w:cs="Times New Roman"/>
          <w:b/>
          <w:bCs/>
          <w:noProof/>
          <w:color w:val="000000"/>
        </w:rPr>
        <w:t xml:space="preserve"> </w:t>
      </w:r>
      <w:r w:rsidRPr="00F91671">
        <w:rPr>
          <w:rFonts w:ascii="Times New Roman" w:hAnsi="Times New Roman" w:cs="Times New Roman"/>
          <w:noProof/>
          <w:color w:val="000000"/>
        </w:rPr>
        <w:t>основана на создании подразделений для выполнения определённых функций на всех уровнях управления. К таким функциям относят исследования, производство, сбыт, маркетинг и т.д. Здесь с помощью директивного руководства могут быть соединены иерархически нижние звенья управления с различными более высокими звеньями управления. Передача поручений, указаний и сообщений осуществляется в зависимости от вида поставленной задачи.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 xml:space="preserve">Функциональная структура управления производством нацелена на выполнение постоянно повторяющихся рутинных задач, не требующих оперативного принятия решений. 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К преимуществам такой структуры можно отнести:</w:t>
      </w:r>
    </w:p>
    <w:p w:rsidR="00E61209" w:rsidRPr="00F91671" w:rsidRDefault="00E61209" w:rsidP="00D80B9C">
      <w:pPr>
        <w:pStyle w:val="a5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Сокращение звеньев согласования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Уменьшение дублирования работ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Укрепление вертикальных связей и усиление контроля за деятельностью нижестоящих уровней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Высокая компетентность специалистов, отвечающих за выполнение конкретных функций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К недостаткам:</w:t>
      </w:r>
    </w:p>
    <w:p w:rsidR="00E61209" w:rsidRPr="00F91671" w:rsidRDefault="00E61209" w:rsidP="00D80B9C">
      <w:pPr>
        <w:pStyle w:val="a5"/>
        <w:numPr>
          <w:ilvl w:val="0"/>
          <w:numId w:val="5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Неоднозначное распределение ответственности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numPr>
          <w:ilvl w:val="0"/>
          <w:numId w:val="5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Затруднённая коммуникация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numPr>
          <w:ilvl w:val="0"/>
          <w:numId w:val="5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Длительная процедура принятия решений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numPr>
          <w:ilvl w:val="0"/>
          <w:numId w:val="5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Возникновение конфликтов из-за несогласия с директивами, так как каждый функциональный руководитель ставит свои вопросы на первое место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b/>
          <w:bCs/>
          <w:noProof/>
          <w:color w:val="000000"/>
        </w:rPr>
        <w:t xml:space="preserve">Функционально-линейная структура </w:t>
      </w:r>
      <w:r w:rsidRPr="00F91671">
        <w:rPr>
          <w:rFonts w:ascii="Times New Roman" w:hAnsi="Times New Roman" w:cs="Times New Roman"/>
          <w:noProof/>
          <w:color w:val="000000"/>
        </w:rPr>
        <w:t>(штабное управление) представляет собой комбинацию линейной структуры с системой выделения определённых функций. При линейных руководителях создаются специальные подразделения (штабы), которые помогают линейному менеджеру в выполнении отдельных функций управления.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Эти штабы могут:</w:t>
      </w:r>
    </w:p>
    <w:p w:rsidR="00E61209" w:rsidRPr="00F91671" w:rsidRDefault="00E61209" w:rsidP="00D80B9C">
      <w:pPr>
        <w:pStyle w:val="a5"/>
        <w:numPr>
          <w:ilvl w:val="0"/>
          <w:numId w:val="6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Ограничиваться центральными уровнями управления (штабы руково</w:t>
      </w:r>
      <w:r w:rsidR="003505DF" w:rsidRPr="00F91671">
        <w:rPr>
          <w:rFonts w:ascii="Times New Roman" w:hAnsi="Times New Roman" w:cs="Times New Roman"/>
          <w:noProof/>
          <w:color w:val="000000"/>
        </w:rPr>
        <w:t>дства).</w:t>
      </w:r>
    </w:p>
    <w:p w:rsidR="00E61209" w:rsidRPr="00F91671" w:rsidRDefault="00E61209" w:rsidP="00D80B9C">
      <w:pPr>
        <w:pStyle w:val="a5"/>
        <w:numPr>
          <w:ilvl w:val="0"/>
          <w:numId w:val="6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 xml:space="preserve">Находиться </w:t>
      </w:r>
      <w:r w:rsidR="003505DF" w:rsidRPr="00F91671">
        <w:rPr>
          <w:rFonts w:ascii="Times New Roman" w:hAnsi="Times New Roman" w:cs="Times New Roman"/>
          <w:noProof/>
          <w:color w:val="000000"/>
        </w:rPr>
        <w:t>в нескольких уровнях управления.</w:t>
      </w:r>
    </w:p>
    <w:p w:rsidR="00E61209" w:rsidRPr="00F91671" w:rsidRDefault="00E61209" w:rsidP="00D80B9C">
      <w:pPr>
        <w:pStyle w:val="a5"/>
        <w:numPr>
          <w:ilvl w:val="0"/>
          <w:numId w:val="6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Образовывать штабную иерархию на всех уровнях управления.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Штабы на нескольких уровнях иерархии должны давать консультации и участвовать в подготовке решений, но они не обладают правами принятия решений и руководства нижестоящими подразделениями или исполнителями.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Чем крупнее фирма и сложнее её управляющая структура, тем острее стоит вопрос координации деятельности функциональных служб или создания крупных специализированных подразделений с высококвалифицированными специалистами.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Преимущества:</w:t>
      </w:r>
    </w:p>
    <w:p w:rsidR="00E61209" w:rsidRPr="00F91671" w:rsidRDefault="00E61209" w:rsidP="00D80B9C">
      <w:pPr>
        <w:pStyle w:val="a5"/>
        <w:numPr>
          <w:ilvl w:val="0"/>
          <w:numId w:val="7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Возможность получить высокую степень профессиональной специализации сотрудников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numPr>
          <w:ilvl w:val="0"/>
          <w:numId w:val="7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Точно определить места и необходимые ресурсы (особенно кадров)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3505DF" w:rsidRPr="00F91671" w:rsidRDefault="00E61209" w:rsidP="00D80B9C">
      <w:pPr>
        <w:pStyle w:val="a5"/>
        <w:numPr>
          <w:ilvl w:val="0"/>
          <w:numId w:val="7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Способствует стандартизации, формализации и программированию процесса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Недостатки:</w:t>
      </w:r>
    </w:p>
    <w:p w:rsidR="00E61209" w:rsidRPr="00F91671" w:rsidRDefault="00E61209" w:rsidP="00D80B9C">
      <w:pPr>
        <w:pStyle w:val="a5"/>
        <w:numPr>
          <w:ilvl w:val="0"/>
          <w:numId w:val="8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Затрудняет горизонтальное согласование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numPr>
          <w:ilvl w:val="0"/>
          <w:numId w:val="8"/>
        </w:numPr>
        <w:tabs>
          <w:tab w:val="clear" w:pos="360"/>
          <w:tab w:val="num" w:pos="-66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noProof/>
          <w:color w:val="000000"/>
        </w:rPr>
        <w:t>С трудом реагирует на изменение</w:t>
      </w:r>
      <w:r w:rsidR="003505DF" w:rsidRPr="00F91671">
        <w:rPr>
          <w:rFonts w:ascii="Times New Roman" w:hAnsi="Times New Roman" w:cs="Times New Roman"/>
          <w:noProof/>
          <w:color w:val="000000"/>
        </w:rPr>
        <w:t>.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b/>
          <w:bCs/>
          <w:noProof/>
          <w:color w:val="000000"/>
        </w:rPr>
        <w:t>Линейная организационная структура с перекрёстными функциями.</w:t>
      </w:r>
      <w:r w:rsidRPr="00F91671">
        <w:rPr>
          <w:rFonts w:ascii="Times New Roman" w:hAnsi="Times New Roman" w:cs="Times New Roman"/>
          <w:noProof/>
          <w:color w:val="000000"/>
        </w:rPr>
        <w:t xml:space="preserve"> При такой организационной структуре сохраняется движение по инстанциям, но определённые функции, относящиеся ко всему предприятию, например, кадровая политика, подготовка производства, учёт и отчётность, планирование сроков и контроль за их выполнением и т.д. выделяются в функциональные отделы, которым предоставляются полномочия для дачи распоряжения. Руководители линейного и функционального отделов имеют право на совместное принятие решений для соответствующего отдела предприятия. </w:t>
      </w:r>
    </w:p>
    <w:p w:rsidR="00E61209" w:rsidRPr="00F91671" w:rsidRDefault="00E61209" w:rsidP="00D80B9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F91671">
        <w:rPr>
          <w:rFonts w:ascii="Times New Roman" w:hAnsi="Times New Roman" w:cs="Times New Roman"/>
          <w:b/>
          <w:bCs/>
          <w:noProof/>
          <w:color w:val="000000"/>
        </w:rPr>
        <w:t xml:space="preserve">Дивизиональная структура управления. </w:t>
      </w:r>
      <w:r w:rsidRPr="00F91671">
        <w:rPr>
          <w:rFonts w:ascii="Times New Roman" w:hAnsi="Times New Roman" w:cs="Times New Roman"/>
          <w:noProof/>
          <w:color w:val="000000"/>
        </w:rPr>
        <w:t>В результате диверсификации производства многие предприятия перестраивают свою организационную структуру, образуя отделы, ориентирующиеся на производство определённой продукции (продуктовая структура управления) или на пространственное единство (региональная структура управления).</w:t>
      </w:r>
    </w:p>
    <w:p w:rsidR="00E61209" w:rsidRPr="00F91671" w:rsidRDefault="00D80B9C" w:rsidP="00D80B9C">
      <w:pPr>
        <w:pStyle w:val="2"/>
        <w:ind w:firstLine="709"/>
        <w:jc w:val="both"/>
        <w:rPr>
          <w:noProof/>
          <w:color w:val="000000"/>
        </w:rPr>
      </w:pPr>
      <w:bookmarkStart w:id="18" w:name="_Toc243234127"/>
      <w:bookmarkStart w:id="19" w:name="_Toc243234305"/>
      <w:bookmarkStart w:id="20" w:name="_Toc243234515"/>
      <w:r w:rsidRPr="00F91671">
        <w:rPr>
          <w:noProof/>
          <w:color w:val="000000"/>
        </w:rPr>
        <w:br w:type="page"/>
      </w:r>
      <w:r w:rsidR="00362A51" w:rsidRPr="00F91671">
        <w:rPr>
          <w:noProof/>
          <w:color w:val="000000"/>
        </w:rPr>
        <w:t>3.</w:t>
      </w:r>
      <w:r w:rsidRPr="00F91671">
        <w:rPr>
          <w:noProof/>
          <w:color w:val="000000"/>
        </w:rPr>
        <w:t xml:space="preserve"> </w:t>
      </w:r>
      <w:r w:rsidR="00E61209" w:rsidRPr="00F91671">
        <w:rPr>
          <w:noProof/>
          <w:color w:val="000000"/>
        </w:rPr>
        <w:t>Тесты</w:t>
      </w:r>
      <w:bookmarkEnd w:id="18"/>
      <w:bookmarkEnd w:id="19"/>
      <w:bookmarkEnd w:id="20"/>
    </w:p>
    <w:p w:rsidR="00D80B9C" w:rsidRPr="00F91671" w:rsidRDefault="00D80B9C" w:rsidP="00D80B9C">
      <w:pPr>
        <w:spacing w:line="360" w:lineRule="auto"/>
        <w:ind w:firstLine="720"/>
        <w:rPr>
          <w:noProof/>
        </w:rPr>
      </w:pPr>
    </w:p>
    <w:p w:rsidR="00081E6A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Субъекты организации – это </w:t>
      </w:r>
    </w:p>
    <w:p w:rsidR="00081E6A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а) аппарат управления;</w:t>
      </w:r>
    </w:p>
    <w:p w:rsidR="00E61209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в)</w:t>
      </w:r>
      <w:r w:rsidR="00E61209" w:rsidRPr="00F91671">
        <w:rPr>
          <w:noProof/>
          <w:color w:val="000000"/>
          <w:sz w:val="28"/>
          <w:szCs w:val="28"/>
        </w:rPr>
        <w:t xml:space="preserve"> исполнители в структурных подразделениях.</w:t>
      </w:r>
      <w:r w:rsidR="00A41FD0" w:rsidRPr="00F91671">
        <w:rPr>
          <w:noProof/>
          <w:color w:val="000000"/>
          <w:sz w:val="28"/>
          <w:szCs w:val="28"/>
        </w:rPr>
        <w:t xml:space="preserve"> </w:t>
      </w:r>
      <w:r w:rsidR="00E61209" w:rsidRPr="00F91671">
        <w:rPr>
          <w:noProof/>
          <w:color w:val="000000"/>
          <w:sz w:val="28"/>
          <w:szCs w:val="28"/>
        </w:rPr>
        <w:t>Т.к. в основном субъектами выступают люди, которые управляют организацией.</w:t>
      </w:r>
    </w:p>
    <w:p w:rsidR="00081E6A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Объекты организации – это</w:t>
      </w:r>
    </w:p>
    <w:p w:rsidR="00E61209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в)</w:t>
      </w:r>
      <w:r w:rsidR="00E61209" w:rsidRPr="00F91671">
        <w:rPr>
          <w:noProof/>
          <w:color w:val="000000"/>
          <w:sz w:val="28"/>
          <w:szCs w:val="28"/>
        </w:rPr>
        <w:t xml:space="preserve"> документы, приказы, постановления.</w:t>
      </w:r>
      <w:r w:rsidR="00A41FD0" w:rsidRPr="00F91671">
        <w:rPr>
          <w:noProof/>
          <w:color w:val="000000"/>
          <w:sz w:val="28"/>
          <w:szCs w:val="28"/>
        </w:rPr>
        <w:t xml:space="preserve"> </w:t>
      </w:r>
      <w:r w:rsidR="00E61209" w:rsidRPr="00F91671">
        <w:rPr>
          <w:noProof/>
          <w:color w:val="000000"/>
          <w:sz w:val="28"/>
          <w:szCs w:val="28"/>
        </w:rPr>
        <w:t>Т.к. в основном объектами выступают материальные ресурсы организации.</w:t>
      </w:r>
    </w:p>
    <w:p w:rsidR="00081E6A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В понятие «социальная организация» входят: </w:t>
      </w:r>
    </w:p>
    <w:p w:rsidR="00081E6A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а) </w:t>
      </w:r>
      <w:r w:rsidR="00E61209" w:rsidRPr="00F91671">
        <w:rPr>
          <w:noProof/>
          <w:color w:val="000000"/>
          <w:sz w:val="28"/>
          <w:szCs w:val="28"/>
        </w:rPr>
        <w:t>организации, реализующие товары и услуги;</w:t>
      </w:r>
    </w:p>
    <w:p w:rsidR="00E61209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б) </w:t>
      </w:r>
      <w:r w:rsidR="00E61209" w:rsidRPr="00F91671">
        <w:rPr>
          <w:noProof/>
          <w:color w:val="000000"/>
          <w:sz w:val="28"/>
          <w:szCs w:val="28"/>
        </w:rPr>
        <w:t>организации, реализующие информационные технологии.</w:t>
      </w:r>
      <w:r w:rsidR="00A41FD0" w:rsidRPr="00F91671">
        <w:rPr>
          <w:noProof/>
          <w:color w:val="000000"/>
          <w:sz w:val="28"/>
          <w:szCs w:val="28"/>
        </w:rPr>
        <w:t xml:space="preserve"> </w:t>
      </w:r>
      <w:r w:rsidR="00E61209" w:rsidRPr="00F91671">
        <w:rPr>
          <w:noProof/>
          <w:color w:val="000000"/>
          <w:sz w:val="28"/>
          <w:szCs w:val="28"/>
        </w:rPr>
        <w:t>Данные варианты ответа выбраны в соответствии с определением: социальные системы, которые реализуют себя в производстве товаров, услуг, информации и знаний, называются социальными организациями.</w:t>
      </w:r>
    </w:p>
    <w:p w:rsidR="00081E6A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Хозяйственные организации – это</w:t>
      </w:r>
    </w:p>
    <w:p w:rsidR="00081E6A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а) акционерные общества;</w:t>
      </w:r>
    </w:p>
    <w:p w:rsidR="00E61209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б)</w:t>
      </w:r>
      <w:r w:rsidR="00E61209" w:rsidRPr="00F91671">
        <w:rPr>
          <w:noProof/>
          <w:color w:val="000000"/>
          <w:sz w:val="28"/>
          <w:szCs w:val="28"/>
        </w:rPr>
        <w:t xml:space="preserve"> потребительские кооперативы.</w:t>
      </w:r>
      <w:r w:rsidR="00A41FD0" w:rsidRPr="00F91671">
        <w:rPr>
          <w:noProof/>
          <w:color w:val="000000"/>
          <w:sz w:val="28"/>
          <w:szCs w:val="28"/>
        </w:rPr>
        <w:t xml:space="preserve"> </w:t>
      </w:r>
      <w:r w:rsidR="00E61209" w:rsidRPr="00F91671">
        <w:rPr>
          <w:noProof/>
          <w:color w:val="000000"/>
          <w:sz w:val="28"/>
          <w:szCs w:val="28"/>
        </w:rPr>
        <w:t>Данный ответ выбран в связи с классификацией хозяйственных организаций: к хозяйственным организациям относятся юридические лица всех форм, кроме религиозных организаций.</w:t>
      </w:r>
    </w:p>
    <w:p w:rsidR="00081E6A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Основополагающие законы организации: </w:t>
      </w:r>
    </w:p>
    <w:p w:rsidR="00081E6A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а) закон синергии;</w:t>
      </w:r>
      <w:r w:rsidR="00E61209" w:rsidRPr="00F91671">
        <w:rPr>
          <w:noProof/>
          <w:color w:val="000000"/>
          <w:sz w:val="28"/>
          <w:szCs w:val="28"/>
        </w:rPr>
        <w:t xml:space="preserve"> </w:t>
      </w:r>
    </w:p>
    <w:p w:rsidR="00081E6A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в) з</w:t>
      </w:r>
      <w:r w:rsidR="00E61209" w:rsidRPr="00F91671">
        <w:rPr>
          <w:noProof/>
          <w:color w:val="000000"/>
          <w:sz w:val="28"/>
          <w:szCs w:val="28"/>
        </w:rPr>
        <w:t>акон само</w:t>
      </w:r>
      <w:r w:rsidRPr="00F91671">
        <w:rPr>
          <w:noProof/>
          <w:color w:val="000000"/>
          <w:sz w:val="28"/>
          <w:szCs w:val="28"/>
        </w:rPr>
        <w:t>сохранения;</w:t>
      </w:r>
    </w:p>
    <w:p w:rsidR="00E61209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г)</w:t>
      </w:r>
      <w:r w:rsidR="00E61209" w:rsidRPr="00F91671">
        <w:rPr>
          <w:noProof/>
          <w:color w:val="000000"/>
          <w:sz w:val="28"/>
          <w:szCs w:val="28"/>
        </w:rPr>
        <w:t xml:space="preserve"> закон развития.</w:t>
      </w:r>
    </w:p>
    <w:p w:rsidR="00A41FD0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Наиболее важные принципы организации:</w:t>
      </w:r>
    </w:p>
    <w:p w:rsidR="00A41FD0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в) принципы соответствия;</w:t>
      </w:r>
    </w:p>
    <w:p w:rsidR="00E61209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г)</w:t>
      </w:r>
      <w:r w:rsidR="00E61209" w:rsidRPr="00F91671">
        <w:rPr>
          <w:noProof/>
          <w:color w:val="000000"/>
          <w:sz w:val="28"/>
          <w:szCs w:val="28"/>
        </w:rPr>
        <w:t xml:space="preserve"> принципы приоритета цели.</w:t>
      </w:r>
    </w:p>
    <w:p w:rsidR="00A41FD0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Что такое закон синергии? – это</w:t>
      </w:r>
    </w:p>
    <w:p w:rsidR="00A41FD0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а)</w:t>
      </w:r>
      <w:r w:rsidR="00E61209" w:rsidRPr="00F91671">
        <w:rPr>
          <w:noProof/>
          <w:color w:val="000000"/>
          <w:sz w:val="28"/>
          <w:szCs w:val="28"/>
        </w:rPr>
        <w:t xml:space="preserve"> объединение усилий людей для достижения поставленных целей;</w:t>
      </w:r>
    </w:p>
    <w:p w:rsidR="00E61209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в) </w:t>
      </w:r>
      <w:r w:rsidR="00E61209" w:rsidRPr="00F91671">
        <w:rPr>
          <w:noProof/>
          <w:color w:val="000000"/>
          <w:sz w:val="28"/>
          <w:szCs w:val="28"/>
        </w:rPr>
        <w:t>лучшая мотивация сотрудников.</w:t>
      </w:r>
    </w:p>
    <w:p w:rsidR="00A41FD0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Проектирование организационных систем предполагает:</w:t>
      </w:r>
    </w:p>
    <w:p w:rsidR="00A41FD0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в) </w:t>
      </w:r>
      <w:r w:rsidR="00E61209" w:rsidRPr="00F91671">
        <w:rPr>
          <w:noProof/>
          <w:color w:val="000000"/>
          <w:sz w:val="28"/>
          <w:szCs w:val="28"/>
        </w:rPr>
        <w:t>проектирова</w:t>
      </w:r>
      <w:r w:rsidRPr="00F91671">
        <w:rPr>
          <w:noProof/>
          <w:color w:val="000000"/>
          <w:sz w:val="28"/>
          <w:szCs w:val="28"/>
        </w:rPr>
        <w:t>ние управленческих решений;</w:t>
      </w:r>
    </w:p>
    <w:p w:rsidR="00A41FD0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г)</w:t>
      </w:r>
      <w:r w:rsidR="00E61209" w:rsidRPr="00F91671">
        <w:rPr>
          <w:noProof/>
          <w:color w:val="000000"/>
          <w:sz w:val="28"/>
          <w:szCs w:val="28"/>
        </w:rPr>
        <w:t xml:space="preserve"> проектирование структурных подразде</w:t>
      </w:r>
      <w:r w:rsidRPr="00F91671">
        <w:rPr>
          <w:noProof/>
          <w:color w:val="000000"/>
          <w:sz w:val="28"/>
          <w:szCs w:val="28"/>
        </w:rPr>
        <w:t>лений;</w:t>
      </w:r>
    </w:p>
    <w:p w:rsidR="00E61209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д)</w:t>
      </w:r>
      <w:r w:rsidR="00E61209" w:rsidRPr="00F91671">
        <w:rPr>
          <w:noProof/>
          <w:color w:val="000000"/>
          <w:sz w:val="28"/>
          <w:szCs w:val="28"/>
        </w:rPr>
        <w:t xml:space="preserve"> разработку штатного расписания.</w:t>
      </w:r>
    </w:p>
    <w:p w:rsidR="00A41FD0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Закон</w:t>
      </w:r>
      <w:r w:rsidR="00A41FD0" w:rsidRPr="00F91671">
        <w:rPr>
          <w:noProof/>
          <w:color w:val="000000"/>
          <w:sz w:val="28"/>
          <w:szCs w:val="28"/>
        </w:rPr>
        <w:t xml:space="preserve"> единства</w:t>
      </w:r>
      <w:r w:rsidRPr="00F91671">
        <w:rPr>
          <w:noProof/>
          <w:color w:val="000000"/>
          <w:sz w:val="28"/>
          <w:szCs w:val="28"/>
        </w:rPr>
        <w:t xml:space="preserve"> анализа и синтеза предусматривает:</w:t>
      </w:r>
    </w:p>
    <w:p w:rsidR="00E61209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б)</w:t>
      </w:r>
      <w:r w:rsidR="00E61209" w:rsidRPr="00F91671">
        <w:rPr>
          <w:noProof/>
          <w:color w:val="000000"/>
          <w:sz w:val="28"/>
          <w:szCs w:val="28"/>
        </w:rPr>
        <w:t xml:space="preserve"> исследование отдельных структурных подразделений.</w:t>
      </w:r>
    </w:p>
    <w:p w:rsidR="00A41FD0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Законы организации второго уровня включают:</w:t>
      </w:r>
    </w:p>
    <w:p w:rsidR="00E61209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а)</w:t>
      </w:r>
      <w:r w:rsidR="00E61209" w:rsidRPr="00F91671">
        <w:rPr>
          <w:noProof/>
          <w:color w:val="000000"/>
          <w:sz w:val="28"/>
          <w:szCs w:val="28"/>
        </w:rPr>
        <w:t xml:space="preserve"> закон информативности – упорядоченности.</w:t>
      </w:r>
      <w:r w:rsidRPr="00F91671">
        <w:rPr>
          <w:noProof/>
          <w:color w:val="000000"/>
          <w:sz w:val="28"/>
          <w:szCs w:val="28"/>
        </w:rPr>
        <w:t xml:space="preserve"> </w:t>
      </w:r>
      <w:r w:rsidR="00E61209" w:rsidRPr="00F91671">
        <w:rPr>
          <w:noProof/>
          <w:color w:val="000000"/>
          <w:sz w:val="28"/>
          <w:szCs w:val="28"/>
        </w:rPr>
        <w:t xml:space="preserve">Данный вариант ответа выбран в связи с тем, что закон информативности – упорядоченности включает в себя и закон </w:t>
      </w:r>
      <w:r w:rsidRPr="00F91671">
        <w:rPr>
          <w:noProof/>
          <w:color w:val="000000"/>
          <w:sz w:val="28"/>
          <w:szCs w:val="28"/>
        </w:rPr>
        <w:t>пропорциональности,</w:t>
      </w:r>
      <w:r w:rsidR="00E61209" w:rsidRPr="00F91671">
        <w:rPr>
          <w:noProof/>
          <w:color w:val="000000"/>
          <w:sz w:val="28"/>
          <w:szCs w:val="28"/>
        </w:rPr>
        <w:t xml:space="preserve"> и закон экономии интеллектуальной энергии.</w:t>
      </w:r>
    </w:p>
    <w:p w:rsidR="00A41FD0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Управленческая информация – это</w:t>
      </w:r>
    </w:p>
    <w:p w:rsidR="00E61209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а)</w:t>
      </w:r>
      <w:r w:rsidR="00E61209" w:rsidRPr="00F91671">
        <w:rPr>
          <w:noProof/>
          <w:color w:val="000000"/>
          <w:sz w:val="28"/>
          <w:szCs w:val="28"/>
        </w:rPr>
        <w:t xml:space="preserve"> полный перечень сведений и постановлений, позволяющий прини</w:t>
      </w:r>
      <w:r w:rsidRPr="00F91671">
        <w:rPr>
          <w:noProof/>
          <w:color w:val="000000"/>
          <w:sz w:val="28"/>
          <w:szCs w:val="28"/>
        </w:rPr>
        <w:t xml:space="preserve">мать управленческие решения. </w:t>
      </w:r>
      <w:r w:rsidR="00E61209" w:rsidRPr="00F91671">
        <w:rPr>
          <w:noProof/>
          <w:color w:val="000000"/>
          <w:sz w:val="28"/>
          <w:szCs w:val="28"/>
        </w:rPr>
        <w:t>Данный ответ выбран в соответствии с определением термина «управленческая информация».</w:t>
      </w:r>
    </w:p>
    <w:p w:rsidR="00A41FD0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Коммуникации в организации – это</w:t>
      </w:r>
    </w:p>
    <w:p w:rsidR="00A41FD0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а)</w:t>
      </w:r>
      <w:r w:rsidR="00E61209" w:rsidRPr="00F91671">
        <w:rPr>
          <w:noProof/>
          <w:color w:val="000000"/>
          <w:sz w:val="28"/>
          <w:szCs w:val="28"/>
        </w:rPr>
        <w:t xml:space="preserve"> информационные каналы связи с внешней средо</w:t>
      </w:r>
      <w:r w:rsidRPr="00F91671">
        <w:rPr>
          <w:noProof/>
          <w:color w:val="000000"/>
          <w:sz w:val="28"/>
          <w:szCs w:val="28"/>
        </w:rPr>
        <w:t>й;</w:t>
      </w:r>
    </w:p>
    <w:p w:rsidR="00E61209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б) </w:t>
      </w:r>
      <w:r w:rsidR="00E61209" w:rsidRPr="00F91671">
        <w:rPr>
          <w:noProof/>
          <w:color w:val="000000"/>
          <w:sz w:val="28"/>
          <w:szCs w:val="28"/>
        </w:rPr>
        <w:t xml:space="preserve">информационные каналы связи между подразделениями организации. </w:t>
      </w:r>
      <w:r w:rsidRPr="00F91671">
        <w:rPr>
          <w:noProof/>
          <w:color w:val="000000"/>
          <w:sz w:val="28"/>
          <w:szCs w:val="28"/>
        </w:rPr>
        <w:t>Данные</w:t>
      </w:r>
      <w:r w:rsidR="00E61209" w:rsidRPr="00F91671">
        <w:rPr>
          <w:noProof/>
          <w:color w:val="000000"/>
          <w:sz w:val="28"/>
          <w:szCs w:val="28"/>
        </w:rPr>
        <w:t xml:space="preserve"> ответ</w:t>
      </w:r>
      <w:r w:rsidRPr="00F91671">
        <w:rPr>
          <w:noProof/>
          <w:color w:val="000000"/>
          <w:sz w:val="28"/>
          <w:szCs w:val="28"/>
        </w:rPr>
        <w:t>ы</w:t>
      </w:r>
      <w:r w:rsidR="00E61209" w:rsidRPr="00F91671">
        <w:rPr>
          <w:noProof/>
          <w:color w:val="000000"/>
          <w:sz w:val="28"/>
          <w:szCs w:val="28"/>
        </w:rPr>
        <w:t xml:space="preserve"> выбран</w:t>
      </w:r>
      <w:r w:rsidRPr="00F91671">
        <w:rPr>
          <w:noProof/>
          <w:color w:val="000000"/>
          <w:sz w:val="28"/>
          <w:szCs w:val="28"/>
        </w:rPr>
        <w:t>ы</w:t>
      </w:r>
      <w:r w:rsidR="00E61209" w:rsidRPr="00F91671">
        <w:rPr>
          <w:noProof/>
          <w:color w:val="000000"/>
          <w:sz w:val="28"/>
          <w:szCs w:val="28"/>
        </w:rPr>
        <w:t xml:space="preserve"> в соответствии с классификацией коммуникаций в организации.</w:t>
      </w:r>
    </w:p>
    <w:p w:rsidR="00A41FD0" w:rsidRPr="00F91671" w:rsidRDefault="00E61209" w:rsidP="00D80B9C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К объектам организационного аудита относятся:</w:t>
      </w:r>
    </w:p>
    <w:p w:rsidR="00A41FD0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а)</w:t>
      </w:r>
      <w:r w:rsidR="00E61209" w:rsidRPr="00F91671">
        <w:rPr>
          <w:noProof/>
          <w:color w:val="000000"/>
          <w:sz w:val="28"/>
          <w:szCs w:val="28"/>
        </w:rPr>
        <w:t xml:space="preserve"> функциональные и ор</w:t>
      </w:r>
      <w:r w:rsidRPr="00F91671">
        <w:rPr>
          <w:noProof/>
          <w:color w:val="000000"/>
          <w:sz w:val="28"/>
          <w:szCs w:val="28"/>
        </w:rPr>
        <w:t xml:space="preserve">ганизационные структуры; </w:t>
      </w:r>
    </w:p>
    <w:p w:rsidR="00A41FD0" w:rsidRPr="00F91671" w:rsidRDefault="00A41FD0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в)</w:t>
      </w:r>
      <w:r w:rsidR="00E61209" w:rsidRPr="00F91671">
        <w:rPr>
          <w:noProof/>
          <w:color w:val="000000"/>
          <w:sz w:val="28"/>
          <w:szCs w:val="28"/>
        </w:rPr>
        <w:t xml:space="preserve"> управленческие реше</w:t>
      </w:r>
      <w:r w:rsidRPr="00F91671">
        <w:rPr>
          <w:noProof/>
          <w:color w:val="000000"/>
          <w:sz w:val="28"/>
          <w:szCs w:val="28"/>
        </w:rPr>
        <w:t xml:space="preserve">ния; </w:t>
      </w:r>
    </w:p>
    <w:p w:rsidR="00362A51" w:rsidRPr="00F91671" w:rsidRDefault="00A41FD0" w:rsidP="00D80B9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г) </w:t>
      </w:r>
      <w:r w:rsidR="00E61209" w:rsidRPr="00F91671">
        <w:rPr>
          <w:noProof/>
          <w:color w:val="000000"/>
          <w:sz w:val="28"/>
          <w:szCs w:val="28"/>
        </w:rPr>
        <w:t>законы организации.</w:t>
      </w:r>
      <w:bookmarkStart w:id="21" w:name="_Toc243234128"/>
      <w:bookmarkStart w:id="22" w:name="_Toc243234306"/>
    </w:p>
    <w:p w:rsidR="00E61209" w:rsidRPr="00F91671" w:rsidRDefault="00D80B9C" w:rsidP="00D80B9C">
      <w:pPr>
        <w:pStyle w:val="2"/>
        <w:ind w:firstLine="709"/>
        <w:jc w:val="both"/>
        <w:rPr>
          <w:noProof/>
          <w:color w:val="000000"/>
        </w:rPr>
      </w:pPr>
      <w:bookmarkStart w:id="23" w:name="_Toc243234516"/>
      <w:r w:rsidRPr="00F91671">
        <w:rPr>
          <w:noProof/>
          <w:color w:val="000000"/>
        </w:rPr>
        <w:br w:type="page"/>
      </w:r>
      <w:r w:rsidR="00E61209" w:rsidRPr="00F91671">
        <w:rPr>
          <w:noProof/>
          <w:color w:val="000000"/>
        </w:rPr>
        <w:t>Заключение</w:t>
      </w:r>
      <w:bookmarkEnd w:id="21"/>
      <w:bookmarkEnd w:id="22"/>
      <w:bookmarkEnd w:id="23"/>
    </w:p>
    <w:p w:rsidR="00D80B9C" w:rsidRPr="00F91671" w:rsidRDefault="00D80B9C" w:rsidP="00D80B9C">
      <w:pPr>
        <w:pStyle w:val="31"/>
        <w:ind w:firstLine="709"/>
        <w:rPr>
          <w:noProof/>
          <w:color w:val="000000"/>
        </w:rPr>
      </w:pP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</w:rPr>
        <w:t>В результате приведенного в контрольной работе исследования на тему «Принципы статической организации. Организационные структуры» можно сделать следующие выводы.</w:t>
      </w: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Организация как любая материальная система проходит все этапы жизненного цикла или часть их. Этапы можно объединить в две группы: статическую и динамическую.</w:t>
      </w: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В статической организации внутренние и внешние отношения рассматриваются в отрыве от их развития. Это довольно плодотворный метод при подготовке документов, регистрации, физического создания организации, создания, реорганизации и ликвидации организаций.</w:t>
      </w:r>
    </w:p>
    <w:p w:rsidR="00D80B9C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</w:rPr>
        <w:t>Статическая организация включает в себя следующие принципы:</w:t>
      </w:r>
    </w:p>
    <w:p w:rsidR="00E61209" w:rsidRPr="00F91671" w:rsidRDefault="00E61209" w:rsidP="00D80B9C">
      <w:pPr>
        <w:pStyle w:val="31"/>
        <w:ind w:firstLine="709"/>
        <w:rPr>
          <w:noProof/>
          <w:color w:val="000000"/>
        </w:rPr>
      </w:pPr>
      <w:r w:rsidRPr="00F91671">
        <w:rPr>
          <w:noProof/>
          <w:color w:val="000000"/>
        </w:rPr>
        <w:t>1. принципы приоритета:</w:t>
      </w:r>
    </w:p>
    <w:p w:rsidR="00E61209" w:rsidRPr="00F91671" w:rsidRDefault="00E61209" w:rsidP="00D80B9C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приоритета цели;</w:t>
      </w:r>
    </w:p>
    <w:p w:rsidR="00E61209" w:rsidRPr="00F91671" w:rsidRDefault="00E61209" w:rsidP="00D80B9C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приоритета функций над структурой при создании организаций;</w:t>
      </w:r>
    </w:p>
    <w:p w:rsidR="00E61209" w:rsidRPr="00F91671" w:rsidRDefault="00E61209" w:rsidP="00D80B9C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приоритета структур над функциями в действующих организациях;</w:t>
      </w:r>
    </w:p>
    <w:p w:rsidR="00E61209" w:rsidRPr="00F91671" w:rsidRDefault="00E61209" w:rsidP="00D80B9C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приоритета субъекта управления над объектом при создании структурного подразделения;</w:t>
      </w:r>
    </w:p>
    <w:p w:rsidR="00E61209" w:rsidRPr="00F91671" w:rsidRDefault="00E61209" w:rsidP="00D80B9C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приоритета объекта управления над субъектом для действующих организаций.</w:t>
      </w: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2. принципы соответствия:</w:t>
      </w:r>
    </w:p>
    <w:p w:rsidR="00E61209" w:rsidRPr="00F91671" w:rsidRDefault="00E61209" w:rsidP="00D80B9C">
      <w:pPr>
        <w:numPr>
          <w:ilvl w:val="0"/>
          <w:numId w:val="19"/>
        </w:numPr>
        <w:tabs>
          <w:tab w:val="clear" w:pos="75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соответствия между поставленными целями и выделенными ресурсами;</w:t>
      </w:r>
    </w:p>
    <w:p w:rsidR="00E61209" w:rsidRPr="00F91671" w:rsidRDefault="00E61209" w:rsidP="00D80B9C">
      <w:pPr>
        <w:numPr>
          <w:ilvl w:val="0"/>
          <w:numId w:val="19"/>
        </w:numPr>
        <w:tabs>
          <w:tab w:val="clear" w:pos="75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соответствия распорядительности и подчинения;</w:t>
      </w:r>
    </w:p>
    <w:p w:rsidR="00E61209" w:rsidRPr="00F91671" w:rsidRDefault="00E61209" w:rsidP="00D80B9C">
      <w:pPr>
        <w:numPr>
          <w:ilvl w:val="0"/>
          <w:numId w:val="19"/>
        </w:numPr>
        <w:tabs>
          <w:tab w:val="clear" w:pos="75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соответствия эффективности производства и экономичности;</w:t>
      </w:r>
    </w:p>
    <w:p w:rsidR="00E61209" w:rsidRPr="00F91671" w:rsidRDefault="00E61209" w:rsidP="00D80B9C">
      <w:pPr>
        <w:numPr>
          <w:ilvl w:val="0"/>
          <w:numId w:val="19"/>
        </w:numPr>
        <w:tabs>
          <w:tab w:val="clear" w:pos="75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оптимального сочетания централизации децентрализации производства и управления;</w:t>
      </w:r>
    </w:p>
    <w:p w:rsidR="00E61209" w:rsidRPr="00F91671" w:rsidRDefault="00E61209" w:rsidP="00D80B9C">
      <w:pPr>
        <w:numPr>
          <w:ilvl w:val="0"/>
          <w:numId w:val="19"/>
        </w:numPr>
        <w:tabs>
          <w:tab w:val="clear" w:pos="75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прямоточности;</w:t>
      </w:r>
    </w:p>
    <w:p w:rsidR="00E61209" w:rsidRPr="00F91671" w:rsidRDefault="00E61209" w:rsidP="00D80B9C">
      <w:pPr>
        <w:numPr>
          <w:ilvl w:val="0"/>
          <w:numId w:val="19"/>
        </w:numPr>
        <w:tabs>
          <w:tab w:val="clear" w:pos="75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ритмичности;</w:t>
      </w:r>
    </w:p>
    <w:p w:rsidR="00E61209" w:rsidRPr="00F91671" w:rsidRDefault="00E61209" w:rsidP="00D80B9C">
      <w:pPr>
        <w:numPr>
          <w:ilvl w:val="0"/>
          <w:numId w:val="19"/>
        </w:numPr>
        <w:tabs>
          <w:tab w:val="clear" w:pos="75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принцип пропорциональности;</w:t>
      </w:r>
    </w:p>
    <w:p w:rsidR="00E61209" w:rsidRPr="00F91671" w:rsidRDefault="00E61209" w:rsidP="00D80B9C">
      <w:pPr>
        <w:numPr>
          <w:ilvl w:val="0"/>
          <w:numId w:val="19"/>
        </w:numPr>
        <w:tabs>
          <w:tab w:val="clear" w:pos="75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принцип синхронизации. </w:t>
      </w:r>
    </w:p>
    <w:p w:rsidR="00E61209" w:rsidRPr="00F91671" w:rsidRDefault="00E61209" w:rsidP="00D80B9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Также следует сделать вывод о том, что под</w:t>
      </w:r>
      <w:r w:rsidRPr="00F91671">
        <w:rPr>
          <w:b/>
          <w:bCs/>
          <w:noProof/>
          <w:color w:val="000000"/>
          <w:sz w:val="28"/>
          <w:szCs w:val="28"/>
        </w:rPr>
        <w:t xml:space="preserve"> организационной структурой фирмы</w:t>
      </w:r>
      <w:r w:rsidRPr="00F91671">
        <w:rPr>
          <w:noProof/>
          <w:color w:val="000000"/>
          <w:sz w:val="28"/>
          <w:szCs w:val="28"/>
        </w:rPr>
        <w:t xml:space="preserve"> понимается её организация из отдельных подразделений с их взаимосвязями, которые определяются поставленными перед фирмой и её подразделениями</w:t>
      </w:r>
      <w:r w:rsidR="00D80B9C" w:rsidRPr="00F91671">
        <w:rPr>
          <w:noProof/>
          <w:color w:val="000000"/>
          <w:sz w:val="28"/>
          <w:szCs w:val="28"/>
        </w:rPr>
        <w:t xml:space="preserve"> </w:t>
      </w:r>
      <w:r w:rsidRPr="00F91671">
        <w:rPr>
          <w:noProof/>
          <w:color w:val="000000"/>
          <w:sz w:val="28"/>
          <w:szCs w:val="28"/>
        </w:rPr>
        <w:t>целями и распределением между ними функций. Организационная структура предусматривает распределение функций и полномочий на принятие решений между руководящими работниками фирмы, ответственными за деятельность структурных подразделений, составляющих организацию фирмы.</w:t>
      </w:r>
    </w:p>
    <w:p w:rsidR="00E61209" w:rsidRPr="00F91671" w:rsidRDefault="00D80B9C" w:rsidP="00D80B9C">
      <w:pPr>
        <w:pStyle w:val="2"/>
        <w:ind w:firstLine="709"/>
        <w:jc w:val="both"/>
        <w:rPr>
          <w:noProof/>
          <w:color w:val="000000"/>
        </w:rPr>
      </w:pPr>
      <w:bookmarkStart w:id="24" w:name="_Toc243234517"/>
      <w:r w:rsidRPr="00F91671">
        <w:rPr>
          <w:noProof/>
          <w:color w:val="000000"/>
        </w:rPr>
        <w:br w:type="page"/>
      </w:r>
      <w:r w:rsidR="00E61209" w:rsidRPr="00F91671">
        <w:rPr>
          <w:noProof/>
          <w:color w:val="000000"/>
        </w:rPr>
        <w:t>Список литературы</w:t>
      </w:r>
      <w:bookmarkEnd w:id="24"/>
    </w:p>
    <w:p w:rsidR="00081E6A" w:rsidRPr="00F91671" w:rsidRDefault="00081E6A" w:rsidP="00D80B9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Акулов В.Б и др. Теория организации. – Петрозаводск: ПетрГУ, 1999</w:t>
      </w: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Беляев А.А, Коротков Э.М. Системология организации. М.: ИНФРА-М, 2000</w:t>
      </w: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Иванова Т.</w:t>
      </w:r>
      <w:r w:rsidR="00EB151B" w:rsidRPr="00F91671">
        <w:rPr>
          <w:noProof/>
          <w:color w:val="000000"/>
          <w:sz w:val="28"/>
          <w:szCs w:val="28"/>
        </w:rPr>
        <w:t>Ю.</w:t>
      </w:r>
      <w:r w:rsidRPr="00F91671">
        <w:rPr>
          <w:noProof/>
          <w:color w:val="000000"/>
          <w:sz w:val="28"/>
          <w:szCs w:val="28"/>
        </w:rPr>
        <w:t>, Приходько В.И. Теория организации. – М.: КНОРУС, 2007</w:t>
      </w: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Лапшин В.С, Козлов А.А, Щеборкина П.В. Теория организации. Учебное пособие. – </w:t>
      </w:r>
      <w:r w:rsidR="00EB151B" w:rsidRPr="00F91671">
        <w:rPr>
          <w:noProof/>
          <w:color w:val="000000"/>
          <w:sz w:val="28"/>
          <w:szCs w:val="28"/>
        </w:rPr>
        <w:t xml:space="preserve">Саранск: Издательство Мордов. ун-та, 1996 </w:t>
      </w: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Латфуллин Г.</w:t>
      </w:r>
      <w:r w:rsidR="00EB151B" w:rsidRPr="00F91671">
        <w:rPr>
          <w:noProof/>
          <w:color w:val="000000"/>
          <w:sz w:val="28"/>
          <w:szCs w:val="28"/>
        </w:rPr>
        <w:t>Р.</w:t>
      </w:r>
      <w:r w:rsidRPr="00F91671">
        <w:rPr>
          <w:noProof/>
          <w:color w:val="000000"/>
          <w:sz w:val="28"/>
          <w:szCs w:val="28"/>
        </w:rPr>
        <w:t>, Райченко А.В. Теория организации. Учебник д/вузов. – СПб.: Питер, 2005. – 395с</w:t>
      </w: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Лафта Дж. К. Теория организации: Учеб. пособие. – М.: ТК Велби, изд-во Проспект, 2003. – 416с</w:t>
      </w: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Мильнер. Теория организаций. М.: ИНФРА-М, 1999</w:t>
      </w: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Смирнов Э.А. Основы теории организации. М.: ЮНИТИ, 2000</w:t>
      </w: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>Теория организации / Под ред. В.Г. Алиева. М.: Луч, 1999</w:t>
      </w:r>
    </w:p>
    <w:p w:rsidR="00E61209" w:rsidRPr="00F91671" w:rsidRDefault="00E61209" w:rsidP="00D80B9C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91671">
        <w:rPr>
          <w:noProof/>
          <w:color w:val="000000"/>
          <w:sz w:val="28"/>
          <w:szCs w:val="28"/>
        </w:rPr>
        <w:t xml:space="preserve">Управление организацией./ Под </w:t>
      </w:r>
      <w:r w:rsidR="00EB151B" w:rsidRPr="00F91671">
        <w:rPr>
          <w:noProof/>
          <w:color w:val="000000"/>
          <w:sz w:val="28"/>
          <w:szCs w:val="28"/>
        </w:rPr>
        <w:t>ред.</w:t>
      </w:r>
      <w:r w:rsidRPr="00F91671">
        <w:rPr>
          <w:noProof/>
          <w:color w:val="000000"/>
          <w:sz w:val="28"/>
          <w:szCs w:val="28"/>
        </w:rPr>
        <w:t xml:space="preserve"> А.Г. Поршнева и др. М.: ИНФРА-М, 1999</w:t>
      </w:r>
      <w:r w:rsidR="00F91671" w:rsidRPr="00F91671">
        <w:rPr>
          <w:noProof/>
          <w:color w:val="000000"/>
          <w:sz w:val="28"/>
          <w:szCs w:val="28"/>
        </w:rPr>
        <w:t>.</w:t>
      </w:r>
      <w:bookmarkStart w:id="25" w:name="_GoBack"/>
      <w:bookmarkEnd w:id="25"/>
    </w:p>
    <w:sectPr w:rsidR="00E61209" w:rsidRPr="00F91671" w:rsidSect="00D80B9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38" w:rsidRDefault="00124238">
      <w:r>
        <w:separator/>
      </w:r>
    </w:p>
  </w:endnote>
  <w:endnote w:type="continuationSeparator" w:id="0">
    <w:p w:rsidR="00124238" w:rsidRDefault="001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09" w:rsidRDefault="00E61209">
    <w:pPr>
      <w:pStyle w:val="a6"/>
      <w:framePr w:wrap="around" w:vAnchor="text" w:hAnchor="margin" w:xAlign="right" w:y="1"/>
      <w:rPr>
        <w:rStyle w:val="a8"/>
      </w:rPr>
    </w:pPr>
  </w:p>
  <w:p w:rsidR="00E61209" w:rsidRDefault="00E6120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209" w:rsidRDefault="00F9567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E61209" w:rsidRDefault="00E61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38" w:rsidRDefault="00124238">
      <w:r>
        <w:separator/>
      </w:r>
    </w:p>
  </w:footnote>
  <w:footnote w:type="continuationSeparator" w:id="0">
    <w:p w:rsidR="00124238" w:rsidRDefault="0012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8EA"/>
    <w:multiLevelType w:val="hybridMultilevel"/>
    <w:tmpl w:val="BFF0F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F4138E"/>
    <w:multiLevelType w:val="multilevel"/>
    <w:tmpl w:val="AB3A64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116922C5"/>
    <w:multiLevelType w:val="multilevel"/>
    <w:tmpl w:val="3A08B0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A3641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F8472D"/>
    <w:multiLevelType w:val="hybridMultilevel"/>
    <w:tmpl w:val="73A29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E01C7"/>
    <w:multiLevelType w:val="multilevel"/>
    <w:tmpl w:val="CFCC6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080500F"/>
    <w:multiLevelType w:val="hybridMultilevel"/>
    <w:tmpl w:val="DCE6E578"/>
    <w:lvl w:ilvl="0" w:tplc="56F2D3D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F858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5A767F"/>
    <w:multiLevelType w:val="hybridMultilevel"/>
    <w:tmpl w:val="54B0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34E97"/>
    <w:multiLevelType w:val="hybridMultilevel"/>
    <w:tmpl w:val="810E9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573E98"/>
    <w:multiLevelType w:val="hybridMultilevel"/>
    <w:tmpl w:val="454CD252"/>
    <w:lvl w:ilvl="0" w:tplc="655CFBC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381D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9528D2"/>
    <w:multiLevelType w:val="hybridMultilevel"/>
    <w:tmpl w:val="DB248472"/>
    <w:lvl w:ilvl="0" w:tplc="B9741A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890F55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30151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37B17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7E903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3051E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646AB7"/>
    <w:multiLevelType w:val="multilevel"/>
    <w:tmpl w:val="3A08B0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54AC1281"/>
    <w:multiLevelType w:val="hybridMultilevel"/>
    <w:tmpl w:val="2FFAD14E"/>
    <w:lvl w:ilvl="0" w:tplc="491AED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3CD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B0E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D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0CB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1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EA70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C60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561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1F235A"/>
    <w:multiLevelType w:val="hybridMultilevel"/>
    <w:tmpl w:val="E8B89E54"/>
    <w:lvl w:ilvl="0" w:tplc="12A6C5F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0">
    <w:nsid w:val="59596472"/>
    <w:multiLevelType w:val="hybridMultilevel"/>
    <w:tmpl w:val="61BAB222"/>
    <w:lvl w:ilvl="0" w:tplc="090EAF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C4B70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DC3F15"/>
    <w:multiLevelType w:val="multilevel"/>
    <w:tmpl w:val="81AAC70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1AA01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4DE6B65"/>
    <w:multiLevelType w:val="hybridMultilevel"/>
    <w:tmpl w:val="E6E209B0"/>
    <w:lvl w:ilvl="0" w:tplc="2D7C5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A8470C"/>
    <w:multiLevelType w:val="hybridMultilevel"/>
    <w:tmpl w:val="F1E21150"/>
    <w:lvl w:ilvl="0" w:tplc="ECE802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5A73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9E3943"/>
    <w:multiLevelType w:val="hybridMultilevel"/>
    <w:tmpl w:val="67744DE0"/>
    <w:lvl w:ilvl="0" w:tplc="35D0B8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9043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3443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3AB34D5"/>
    <w:multiLevelType w:val="hybridMultilevel"/>
    <w:tmpl w:val="39026252"/>
    <w:lvl w:ilvl="0" w:tplc="49582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7"/>
  </w:num>
  <w:num w:numId="4">
    <w:abstractNumId w:val="26"/>
  </w:num>
  <w:num w:numId="5">
    <w:abstractNumId w:val="23"/>
  </w:num>
  <w:num w:numId="6">
    <w:abstractNumId w:val="11"/>
  </w:num>
  <w:num w:numId="7">
    <w:abstractNumId w:val="13"/>
  </w:num>
  <w:num w:numId="8">
    <w:abstractNumId w:val="16"/>
  </w:num>
  <w:num w:numId="9">
    <w:abstractNumId w:val="3"/>
  </w:num>
  <w:num w:numId="10">
    <w:abstractNumId w:val="21"/>
  </w:num>
  <w:num w:numId="11">
    <w:abstractNumId w:val="19"/>
  </w:num>
  <w:num w:numId="12">
    <w:abstractNumId w:val="10"/>
  </w:num>
  <w:num w:numId="13">
    <w:abstractNumId w:val="1"/>
  </w:num>
  <w:num w:numId="14">
    <w:abstractNumId w:val="20"/>
  </w:num>
  <w:num w:numId="15">
    <w:abstractNumId w:val="18"/>
  </w:num>
  <w:num w:numId="16">
    <w:abstractNumId w:val="4"/>
  </w:num>
  <w:num w:numId="17">
    <w:abstractNumId w:val="2"/>
  </w:num>
  <w:num w:numId="18">
    <w:abstractNumId w:val="12"/>
  </w:num>
  <w:num w:numId="19">
    <w:abstractNumId w:val="6"/>
  </w:num>
  <w:num w:numId="20">
    <w:abstractNumId w:val="30"/>
  </w:num>
  <w:num w:numId="21">
    <w:abstractNumId w:val="9"/>
  </w:num>
  <w:num w:numId="22">
    <w:abstractNumId w:val="22"/>
  </w:num>
  <w:num w:numId="23">
    <w:abstractNumId w:val="14"/>
  </w:num>
  <w:num w:numId="24">
    <w:abstractNumId w:val="5"/>
  </w:num>
  <w:num w:numId="25">
    <w:abstractNumId w:val="17"/>
  </w:num>
  <w:num w:numId="26">
    <w:abstractNumId w:val="29"/>
  </w:num>
  <w:num w:numId="27">
    <w:abstractNumId w:val="8"/>
  </w:num>
  <w:num w:numId="28">
    <w:abstractNumId w:val="0"/>
  </w:num>
  <w:num w:numId="29">
    <w:abstractNumId w:val="24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9A0"/>
    <w:rsid w:val="00012159"/>
    <w:rsid w:val="000417AA"/>
    <w:rsid w:val="00081E6A"/>
    <w:rsid w:val="00097322"/>
    <w:rsid w:val="00124238"/>
    <w:rsid w:val="001309A0"/>
    <w:rsid w:val="00191791"/>
    <w:rsid w:val="003505DF"/>
    <w:rsid w:val="00362A51"/>
    <w:rsid w:val="004A7163"/>
    <w:rsid w:val="00556B8C"/>
    <w:rsid w:val="00610532"/>
    <w:rsid w:val="00887A94"/>
    <w:rsid w:val="00A41FD0"/>
    <w:rsid w:val="00AB5A60"/>
    <w:rsid w:val="00B8051A"/>
    <w:rsid w:val="00C139D5"/>
    <w:rsid w:val="00D80B9C"/>
    <w:rsid w:val="00D85725"/>
    <w:rsid w:val="00E61209"/>
    <w:rsid w:val="00E81D47"/>
    <w:rsid w:val="00EB151B"/>
    <w:rsid w:val="00F91671"/>
    <w:rsid w:val="00F9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CE2459-548D-455C-ABA8-39BED77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left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720" w:hanging="180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5325"/>
      </w:tabs>
      <w:spacing w:line="360" w:lineRule="auto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4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360" w:lineRule="auto"/>
    </w:pPr>
    <w:rPr>
      <w:rFonts w:ascii="MS Sans Serif" w:hAnsi="MS Sans Serif"/>
      <w:b/>
      <w:bCs/>
      <w:sz w:val="38"/>
      <w:szCs w:val="3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a5">
    <w:name w:val="Îáû÷íûé"/>
    <w:uiPriority w:val="99"/>
    <w:rPr>
      <w:rFonts w:ascii="Times New Roman CYR" w:hAnsi="Times New Roman CYR" w:cs="Times New Roman CYR"/>
      <w:sz w:val="28"/>
      <w:szCs w:val="28"/>
    </w:rPr>
  </w:style>
  <w:style w:type="paragraph" w:styleId="21">
    <w:name w:val="Body Text Indent 2"/>
    <w:basedOn w:val="a"/>
    <w:link w:val="22"/>
    <w:uiPriority w:val="99"/>
    <w:pPr>
      <w:ind w:firstLine="426"/>
      <w:jc w:val="both"/>
    </w:pPr>
    <w:rPr>
      <w:rFonts w:ascii="MS Sans Serif" w:hAnsi="MS Sans Serif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1">
    <w:name w:val="Стиль1"/>
    <w:basedOn w:val="a"/>
    <w:link w:val="12"/>
    <w:uiPriority w:val="99"/>
    <w:rsid w:val="003505DF"/>
    <w:pPr>
      <w:numPr>
        <w:numId w:val="22"/>
      </w:numPr>
      <w:spacing w:line="360" w:lineRule="auto"/>
      <w:jc w:val="center"/>
    </w:pPr>
    <w:rPr>
      <w:b/>
      <w:bCs/>
      <w:color w:val="000000"/>
      <w:sz w:val="28"/>
      <w:szCs w:val="28"/>
    </w:rPr>
  </w:style>
  <w:style w:type="paragraph" w:styleId="aa">
    <w:name w:val="TOC Heading"/>
    <w:basedOn w:val="10"/>
    <w:next w:val="a"/>
    <w:uiPriority w:val="99"/>
    <w:qFormat/>
    <w:rsid w:val="00362A5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12">
    <w:name w:val="Стиль1 Знак"/>
    <w:link w:val="1"/>
    <w:uiPriority w:val="99"/>
    <w:locked/>
    <w:rsid w:val="003505DF"/>
    <w:rPr>
      <w:rFonts w:cs="Times New Roman"/>
      <w:b/>
      <w:bCs/>
      <w:color w:val="000000"/>
      <w:sz w:val="28"/>
      <w:szCs w:val="28"/>
    </w:rPr>
  </w:style>
  <w:style w:type="paragraph" w:styleId="23">
    <w:name w:val="toc 2"/>
    <w:basedOn w:val="a"/>
    <w:next w:val="a"/>
    <w:autoRedefine/>
    <w:uiPriority w:val="99"/>
    <w:rsid w:val="00362A51"/>
    <w:pPr>
      <w:ind w:left="240"/>
    </w:pPr>
  </w:style>
  <w:style w:type="character" w:styleId="ab">
    <w:name w:val="Hyperlink"/>
    <w:uiPriority w:val="99"/>
    <w:rsid w:val="00362A51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D80B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TOVIK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WHITE HOUSE</Company>
  <LinksUpToDate>false</LinksUpToDate>
  <CharactersWithSpaces>16905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SOTOVIK</dc:creator>
  <cp:keywords/>
  <dc:description/>
  <cp:lastModifiedBy>admin</cp:lastModifiedBy>
  <cp:revision>2</cp:revision>
  <dcterms:created xsi:type="dcterms:W3CDTF">2014-02-28T18:36:00Z</dcterms:created>
  <dcterms:modified xsi:type="dcterms:W3CDTF">2014-02-28T18:36:00Z</dcterms:modified>
</cp:coreProperties>
</file>