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AAF" w:rsidRPr="00FD6111" w:rsidRDefault="00A97AAF" w:rsidP="00A51BB7">
      <w:pPr>
        <w:autoSpaceDE w:val="0"/>
        <w:autoSpaceDN w:val="0"/>
        <w:adjustRightInd w:val="0"/>
        <w:spacing w:after="0" w:line="360" w:lineRule="auto"/>
        <w:ind w:firstLine="709"/>
        <w:jc w:val="center"/>
        <w:outlineLvl w:val="0"/>
        <w:rPr>
          <w:rFonts w:ascii="Times New Roman" w:hAnsi="Times New Roman"/>
          <w:sz w:val="28"/>
          <w:szCs w:val="28"/>
          <w:lang w:eastAsia="ru-RU"/>
        </w:rPr>
      </w:pPr>
      <w:r w:rsidRPr="00FD6111">
        <w:rPr>
          <w:rFonts w:ascii="Times New Roman" w:hAnsi="Times New Roman"/>
          <w:sz w:val="28"/>
          <w:szCs w:val="28"/>
          <w:lang w:eastAsia="ru-RU"/>
        </w:rPr>
        <w:t>Министерство образования и науки Российской Федерации</w:t>
      </w:r>
    </w:p>
    <w:p w:rsidR="00A97AAF" w:rsidRPr="00FD6111" w:rsidRDefault="00A97AAF" w:rsidP="00A51BB7">
      <w:pPr>
        <w:autoSpaceDE w:val="0"/>
        <w:autoSpaceDN w:val="0"/>
        <w:adjustRightInd w:val="0"/>
        <w:spacing w:after="0" w:line="360" w:lineRule="auto"/>
        <w:ind w:firstLine="709"/>
        <w:jc w:val="center"/>
        <w:outlineLvl w:val="0"/>
        <w:rPr>
          <w:rFonts w:ascii="Times New Roman" w:hAnsi="Times New Roman"/>
          <w:sz w:val="28"/>
          <w:szCs w:val="28"/>
          <w:lang w:eastAsia="ru-RU"/>
        </w:rPr>
      </w:pPr>
      <w:r w:rsidRPr="00FD6111">
        <w:rPr>
          <w:rFonts w:ascii="Times New Roman" w:hAnsi="Times New Roman"/>
          <w:sz w:val="28"/>
          <w:szCs w:val="28"/>
        </w:rPr>
        <w:t>Федеральное агентство по образованию</w:t>
      </w:r>
    </w:p>
    <w:p w:rsidR="00A97AAF" w:rsidRPr="00FD6111" w:rsidRDefault="00A97AAF" w:rsidP="00A51BB7">
      <w:pPr>
        <w:spacing w:after="0" w:line="360" w:lineRule="auto"/>
        <w:ind w:firstLine="709"/>
        <w:jc w:val="center"/>
        <w:rPr>
          <w:rFonts w:ascii="Times New Roman" w:hAnsi="Times New Roman"/>
          <w:sz w:val="28"/>
          <w:szCs w:val="28"/>
        </w:rPr>
      </w:pPr>
      <w:r w:rsidRPr="00FD6111">
        <w:rPr>
          <w:rFonts w:ascii="Times New Roman" w:hAnsi="Times New Roman"/>
          <w:sz w:val="28"/>
          <w:szCs w:val="28"/>
        </w:rPr>
        <w:t>ГОСУДАРСТВЕННОЕ ОБРАЗОВАТЕЛЬНОЕ УЧРЕЖДЕНИЕ ВЫСШЕГО ПРОФЕССИОНАЛЬНОГО ОБРАЗОВАНИЯ</w:t>
      </w:r>
    </w:p>
    <w:p w:rsidR="00A97AAF" w:rsidRPr="00FD6111" w:rsidRDefault="00A97AAF" w:rsidP="00A51BB7">
      <w:pPr>
        <w:spacing w:after="0" w:line="360" w:lineRule="auto"/>
        <w:ind w:firstLine="709"/>
        <w:jc w:val="center"/>
        <w:rPr>
          <w:rFonts w:ascii="Times New Roman" w:hAnsi="Times New Roman"/>
          <w:sz w:val="28"/>
          <w:szCs w:val="28"/>
        </w:rPr>
      </w:pPr>
      <w:r w:rsidRPr="00FD6111">
        <w:rPr>
          <w:rFonts w:ascii="Times New Roman" w:hAnsi="Times New Roman"/>
          <w:sz w:val="28"/>
          <w:szCs w:val="28"/>
        </w:rPr>
        <w:t>«ОРЕНБУРГСКИЙ ГОСУДАРСТВЕННЫЙ УНИВЕРСИТЕТ»</w:t>
      </w:r>
    </w:p>
    <w:p w:rsidR="00A97AAF" w:rsidRPr="00FD6111" w:rsidRDefault="00A97AAF" w:rsidP="00A51BB7">
      <w:pPr>
        <w:spacing w:after="0" w:line="360" w:lineRule="auto"/>
        <w:ind w:firstLine="709"/>
        <w:jc w:val="center"/>
        <w:rPr>
          <w:rFonts w:ascii="Times New Roman" w:hAnsi="Times New Roman"/>
          <w:sz w:val="28"/>
          <w:szCs w:val="28"/>
        </w:rPr>
      </w:pPr>
      <w:r w:rsidRPr="00FD6111">
        <w:rPr>
          <w:rFonts w:ascii="Times New Roman" w:hAnsi="Times New Roman"/>
          <w:sz w:val="28"/>
          <w:szCs w:val="28"/>
        </w:rPr>
        <w:t>Факультет юриспруденция</w:t>
      </w:r>
    </w:p>
    <w:p w:rsidR="00A97AAF" w:rsidRDefault="00A97AAF" w:rsidP="00A51BB7">
      <w:pPr>
        <w:spacing w:after="0" w:line="360" w:lineRule="auto"/>
        <w:ind w:firstLine="709"/>
        <w:jc w:val="center"/>
        <w:rPr>
          <w:rFonts w:ascii="Times New Roman" w:hAnsi="Times New Roman"/>
          <w:sz w:val="28"/>
          <w:szCs w:val="24"/>
          <w:lang w:val="uk-UA"/>
        </w:rPr>
      </w:pPr>
    </w:p>
    <w:p w:rsidR="00A51BB7" w:rsidRDefault="00A51BB7" w:rsidP="00A51BB7">
      <w:pPr>
        <w:spacing w:after="0" w:line="360" w:lineRule="auto"/>
        <w:ind w:firstLine="709"/>
        <w:jc w:val="center"/>
        <w:rPr>
          <w:rFonts w:ascii="Times New Roman" w:hAnsi="Times New Roman"/>
          <w:sz w:val="28"/>
          <w:szCs w:val="24"/>
          <w:lang w:val="uk-UA"/>
        </w:rPr>
      </w:pPr>
    </w:p>
    <w:p w:rsidR="00A51BB7" w:rsidRDefault="00A51BB7" w:rsidP="00A51BB7">
      <w:pPr>
        <w:spacing w:after="0" w:line="360" w:lineRule="auto"/>
        <w:ind w:firstLine="709"/>
        <w:jc w:val="center"/>
        <w:rPr>
          <w:rFonts w:ascii="Times New Roman" w:hAnsi="Times New Roman"/>
          <w:sz w:val="28"/>
          <w:szCs w:val="24"/>
          <w:lang w:val="uk-UA"/>
        </w:rPr>
      </w:pPr>
    </w:p>
    <w:p w:rsidR="00A51BB7" w:rsidRDefault="00A51BB7" w:rsidP="00A51BB7">
      <w:pPr>
        <w:spacing w:after="0" w:line="360" w:lineRule="auto"/>
        <w:ind w:firstLine="709"/>
        <w:jc w:val="center"/>
        <w:rPr>
          <w:rFonts w:ascii="Times New Roman" w:hAnsi="Times New Roman"/>
          <w:sz w:val="28"/>
          <w:szCs w:val="24"/>
          <w:lang w:val="uk-UA"/>
        </w:rPr>
      </w:pPr>
    </w:p>
    <w:p w:rsidR="00A51BB7" w:rsidRDefault="00A51BB7" w:rsidP="00A51BB7">
      <w:pPr>
        <w:spacing w:after="0" w:line="360" w:lineRule="auto"/>
        <w:ind w:firstLine="709"/>
        <w:jc w:val="center"/>
        <w:rPr>
          <w:rFonts w:ascii="Times New Roman" w:hAnsi="Times New Roman"/>
          <w:sz w:val="28"/>
          <w:szCs w:val="24"/>
          <w:lang w:val="uk-UA"/>
        </w:rPr>
      </w:pPr>
    </w:p>
    <w:p w:rsidR="00A51BB7" w:rsidRDefault="00A51BB7" w:rsidP="00A51BB7">
      <w:pPr>
        <w:spacing w:after="0" w:line="360" w:lineRule="auto"/>
        <w:ind w:firstLine="709"/>
        <w:jc w:val="center"/>
        <w:rPr>
          <w:rFonts w:ascii="Times New Roman" w:hAnsi="Times New Roman"/>
          <w:sz w:val="28"/>
          <w:szCs w:val="24"/>
          <w:lang w:val="uk-UA"/>
        </w:rPr>
      </w:pPr>
    </w:p>
    <w:p w:rsidR="00A51BB7" w:rsidRDefault="00A51BB7" w:rsidP="00A51BB7">
      <w:pPr>
        <w:spacing w:after="0" w:line="360" w:lineRule="auto"/>
        <w:ind w:firstLine="709"/>
        <w:jc w:val="center"/>
        <w:rPr>
          <w:rFonts w:ascii="Times New Roman" w:hAnsi="Times New Roman"/>
          <w:sz w:val="28"/>
          <w:szCs w:val="24"/>
          <w:lang w:val="uk-UA"/>
        </w:rPr>
      </w:pPr>
    </w:p>
    <w:p w:rsidR="00A51BB7" w:rsidRPr="00A51BB7" w:rsidRDefault="00A51BB7" w:rsidP="00A51BB7">
      <w:pPr>
        <w:spacing w:after="0" w:line="360" w:lineRule="auto"/>
        <w:ind w:firstLine="709"/>
        <w:jc w:val="center"/>
        <w:rPr>
          <w:rFonts w:ascii="Times New Roman" w:hAnsi="Times New Roman"/>
          <w:sz w:val="28"/>
          <w:szCs w:val="24"/>
          <w:lang w:val="uk-UA"/>
        </w:rPr>
      </w:pPr>
    </w:p>
    <w:p w:rsidR="00A97AAF" w:rsidRPr="00FD6111" w:rsidRDefault="00A97AAF" w:rsidP="00A51BB7">
      <w:pPr>
        <w:spacing w:after="0" w:line="360" w:lineRule="auto"/>
        <w:ind w:firstLine="709"/>
        <w:jc w:val="center"/>
        <w:rPr>
          <w:rFonts w:ascii="Times New Roman" w:hAnsi="Times New Roman"/>
          <w:sz w:val="28"/>
          <w:szCs w:val="28"/>
        </w:rPr>
      </w:pPr>
      <w:r w:rsidRPr="00FD6111">
        <w:rPr>
          <w:rFonts w:ascii="Times New Roman" w:hAnsi="Times New Roman"/>
          <w:sz w:val="28"/>
          <w:szCs w:val="28"/>
        </w:rPr>
        <w:t>КОНТРОЛЬНАЯ РАБОТА</w:t>
      </w:r>
    </w:p>
    <w:p w:rsidR="00A97AAF" w:rsidRPr="00FD6111" w:rsidRDefault="00A97AAF" w:rsidP="00A51BB7">
      <w:pPr>
        <w:spacing w:after="0" w:line="360" w:lineRule="auto"/>
        <w:ind w:firstLine="709"/>
        <w:jc w:val="center"/>
        <w:rPr>
          <w:rFonts w:ascii="Times New Roman" w:hAnsi="Times New Roman"/>
          <w:sz w:val="28"/>
          <w:szCs w:val="28"/>
        </w:rPr>
      </w:pPr>
      <w:r w:rsidRPr="00FD6111">
        <w:rPr>
          <w:rFonts w:ascii="Times New Roman" w:hAnsi="Times New Roman"/>
          <w:sz w:val="28"/>
          <w:szCs w:val="28"/>
        </w:rPr>
        <w:t>По дисциплине «Отечественная история»</w:t>
      </w:r>
    </w:p>
    <w:p w:rsidR="00A97AAF" w:rsidRPr="00FD6111" w:rsidRDefault="00A97AAF" w:rsidP="00A51BB7">
      <w:pPr>
        <w:spacing w:after="0" w:line="360" w:lineRule="auto"/>
        <w:ind w:firstLine="709"/>
        <w:jc w:val="center"/>
        <w:rPr>
          <w:rFonts w:ascii="Times New Roman" w:hAnsi="Times New Roman"/>
          <w:sz w:val="28"/>
          <w:szCs w:val="28"/>
        </w:rPr>
      </w:pPr>
      <w:r w:rsidRPr="00FD6111">
        <w:rPr>
          <w:rFonts w:ascii="Times New Roman" w:hAnsi="Times New Roman"/>
          <w:sz w:val="28"/>
          <w:szCs w:val="28"/>
        </w:rPr>
        <w:t>Принятие христианства на Руси.</w:t>
      </w:r>
    </w:p>
    <w:p w:rsidR="00A97AAF" w:rsidRPr="00FD6111" w:rsidRDefault="00A97AAF" w:rsidP="00A51BB7">
      <w:pPr>
        <w:spacing w:after="0" w:line="360" w:lineRule="auto"/>
        <w:ind w:firstLine="709"/>
        <w:jc w:val="center"/>
        <w:rPr>
          <w:rFonts w:ascii="Times New Roman" w:hAnsi="Times New Roman"/>
          <w:sz w:val="28"/>
          <w:szCs w:val="28"/>
        </w:rPr>
      </w:pPr>
    </w:p>
    <w:p w:rsidR="00A97AAF" w:rsidRDefault="00A97AAF" w:rsidP="00A51BB7">
      <w:pPr>
        <w:spacing w:after="0" w:line="360" w:lineRule="auto"/>
        <w:ind w:firstLine="709"/>
        <w:jc w:val="center"/>
        <w:rPr>
          <w:rFonts w:ascii="Times New Roman" w:hAnsi="Times New Roman"/>
          <w:sz w:val="28"/>
          <w:szCs w:val="28"/>
          <w:lang w:val="uk-UA"/>
        </w:rPr>
      </w:pPr>
    </w:p>
    <w:p w:rsidR="00A51BB7" w:rsidRDefault="00A51BB7" w:rsidP="00A51BB7">
      <w:pPr>
        <w:spacing w:after="0" w:line="360" w:lineRule="auto"/>
        <w:ind w:firstLine="709"/>
        <w:jc w:val="center"/>
        <w:rPr>
          <w:rFonts w:ascii="Times New Roman" w:hAnsi="Times New Roman"/>
          <w:sz w:val="28"/>
          <w:szCs w:val="28"/>
          <w:lang w:val="uk-UA"/>
        </w:rPr>
      </w:pPr>
    </w:p>
    <w:p w:rsidR="00A51BB7" w:rsidRDefault="00A51BB7" w:rsidP="00A51BB7">
      <w:pPr>
        <w:spacing w:after="0" w:line="360" w:lineRule="auto"/>
        <w:ind w:firstLine="709"/>
        <w:jc w:val="center"/>
        <w:rPr>
          <w:rFonts w:ascii="Times New Roman" w:hAnsi="Times New Roman"/>
          <w:sz w:val="28"/>
          <w:szCs w:val="28"/>
          <w:lang w:val="uk-UA"/>
        </w:rPr>
      </w:pPr>
    </w:p>
    <w:p w:rsidR="00A51BB7" w:rsidRDefault="00A51BB7" w:rsidP="00A51BB7">
      <w:pPr>
        <w:spacing w:after="0" w:line="360" w:lineRule="auto"/>
        <w:ind w:firstLine="709"/>
        <w:jc w:val="center"/>
        <w:rPr>
          <w:rFonts w:ascii="Times New Roman" w:hAnsi="Times New Roman"/>
          <w:sz w:val="28"/>
          <w:szCs w:val="28"/>
          <w:lang w:val="uk-UA"/>
        </w:rPr>
      </w:pPr>
    </w:p>
    <w:p w:rsidR="00A51BB7" w:rsidRDefault="00A51BB7" w:rsidP="00A51BB7">
      <w:pPr>
        <w:spacing w:after="0" w:line="360" w:lineRule="auto"/>
        <w:ind w:firstLine="709"/>
        <w:jc w:val="center"/>
        <w:rPr>
          <w:rFonts w:ascii="Times New Roman" w:hAnsi="Times New Roman"/>
          <w:sz w:val="28"/>
          <w:szCs w:val="28"/>
          <w:lang w:val="uk-UA"/>
        </w:rPr>
      </w:pPr>
    </w:p>
    <w:p w:rsidR="00A51BB7" w:rsidRDefault="00A51BB7" w:rsidP="00A51BB7">
      <w:pPr>
        <w:spacing w:after="0" w:line="360" w:lineRule="auto"/>
        <w:ind w:firstLine="709"/>
        <w:jc w:val="center"/>
        <w:rPr>
          <w:rFonts w:ascii="Times New Roman" w:hAnsi="Times New Roman"/>
          <w:sz w:val="28"/>
          <w:szCs w:val="28"/>
          <w:lang w:val="uk-UA"/>
        </w:rPr>
      </w:pPr>
    </w:p>
    <w:p w:rsidR="00A51BB7" w:rsidRDefault="00A51BB7" w:rsidP="00A51BB7">
      <w:pPr>
        <w:spacing w:after="0" w:line="360" w:lineRule="auto"/>
        <w:ind w:firstLine="709"/>
        <w:jc w:val="center"/>
        <w:rPr>
          <w:rFonts w:ascii="Times New Roman" w:hAnsi="Times New Roman"/>
          <w:sz w:val="28"/>
          <w:szCs w:val="28"/>
          <w:lang w:val="uk-UA"/>
        </w:rPr>
      </w:pPr>
    </w:p>
    <w:p w:rsidR="00A51BB7" w:rsidRDefault="00A51BB7" w:rsidP="00A51BB7">
      <w:pPr>
        <w:spacing w:after="0" w:line="360" w:lineRule="auto"/>
        <w:ind w:firstLine="709"/>
        <w:jc w:val="center"/>
        <w:rPr>
          <w:rFonts w:ascii="Times New Roman" w:hAnsi="Times New Roman"/>
          <w:sz w:val="28"/>
          <w:szCs w:val="28"/>
          <w:lang w:val="uk-UA"/>
        </w:rPr>
      </w:pPr>
    </w:p>
    <w:p w:rsidR="00A51BB7" w:rsidRDefault="00A51BB7" w:rsidP="00A51BB7">
      <w:pPr>
        <w:spacing w:after="0" w:line="360" w:lineRule="auto"/>
        <w:ind w:firstLine="709"/>
        <w:jc w:val="center"/>
        <w:rPr>
          <w:rFonts w:ascii="Times New Roman" w:hAnsi="Times New Roman"/>
          <w:sz w:val="28"/>
          <w:szCs w:val="28"/>
          <w:lang w:val="uk-UA"/>
        </w:rPr>
      </w:pPr>
    </w:p>
    <w:p w:rsidR="00A97AAF" w:rsidRPr="00FD6111" w:rsidRDefault="00A97AAF" w:rsidP="00A51BB7">
      <w:pPr>
        <w:spacing w:after="0" w:line="360" w:lineRule="auto"/>
        <w:ind w:firstLine="709"/>
        <w:jc w:val="center"/>
        <w:rPr>
          <w:rFonts w:ascii="Times New Roman" w:hAnsi="Times New Roman"/>
          <w:sz w:val="28"/>
          <w:szCs w:val="28"/>
        </w:rPr>
      </w:pPr>
    </w:p>
    <w:p w:rsidR="00A97AAF" w:rsidRPr="00FD6111" w:rsidRDefault="00A97AAF" w:rsidP="00A51BB7">
      <w:pPr>
        <w:spacing w:after="0" w:line="360" w:lineRule="auto"/>
        <w:ind w:firstLine="709"/>
        <w:jc w:val="center"/>
        <w:rPr>
          <w:rFonts w:ascii="Times New Roman" w:hAnsi="Times New Roman"/>
          <w:sz w:val="28"/>
          <w:szCs w:val="28"/>
        </w:rPr>
      </w:pPr>
      <w:r w:rsidRPr="00FD6111">
        <w:rPr>
          <w:rFonts w:ascii="Times New Roman" w:hAnsi="Times New Roman"/>
          <w:sz w:val="28"/>
          <w:szCs w:val="28"/>
        </w:rPr>
        <w:t>Оренбург 2010</w:t>
      </w:r>
    </w:p>
    <w:p w:rsidR="00A97AAF" w:rsidRDefault="00A51BB7" w:rsidP="00FD6111">
      <w:pPr>
        <w:spacing w:after="0" w:line="360" w:lineRule="auto"/>
        <w:ind w:firstLine="709"/>
        <w:jc w:val="both"/>
        <w:rPr>
          <w:rFonts w:ascii="Times New Roman" w:hAnsi="Times New Roman"/>
          <w:sz w:val="28"/>
          <w:lang w:val="uk-UA"/>
        </w:rPr>
      </w:pPr>
      <w:r>
        <w:rPr>
          <w:rFonts w:ascii="Times New Roman" w:hAnsi="Times New Roman"/>
          <w:sz w:val="28"/>
          <w:szCs w:val="32"/>
        </w:rPr>
        <w:br w:type="page"/>
      </w:r>
      <w:r w:rsidR="00A97AAF" w:rsidRPr="00FD6111">
        <w:rPr>
          <w:rFonts w:ascii="Times New Roman" w:hAnsi="Times New Roman"/>
          <w:sz w:val="28"/>
          <w:szCs w:val="32"/>
        </w:rPr>
        <w:t>Содержание</w:t>
      </w:r>
    </w:p>
    <w:p w:rsidR="00A51BB7" w:rsidRPr="00A51BB7" w:rsidRDefault="00A51BB7" w:rsidP="00FD6111">
      <w:pPr>
        <w:spacing w:after="0" w:line="360" w:lineRule="auto"/>
        <w:ind w:firstLine="709"/>
        <w:jc w:val="both"/>
        <w:rPr>
          <w:rFonts w:ascii="Times New Roman" w:hAnsi="Times New Roman"/>
          <w:sz w:val="28"/>
          <w:szCs w:val="32"/>
          <w:lang w:val="uk-UA"/>
        </w:rPr>
      </w:pPr>
    </w:p>
    <w:p w:rsidR="00A97AAF" w:rsidRPr="00FD6111" w:rsidRDefault="00A97AAF" w:rsidP="00A51BB7">
      <w:pPr>
        <w:spacing w:after="0" w:line="360" w:lineRule="auto"/>
        <w:jc w:val="both"/>
        <w:rPr>
          <w:rFonts w:ascii="Times New Roman" w:hAnsi="Times New Roman"/>
          <w:sz w:val="28"/>
          <w:szCs w:val="28"/>
        </w:rPr>
      </w:pPr>
      <w:r w:rsidRPr="00FD6111">
        <w:rPr>
          <w:rFonts w:ascii="Times New Roman" w:hAnsi="Times New Roman"/>
          <w:sz w:val="28"/>
          <w:szCs w:val="28"/>
        </w:rPr>
        <w:t>Введение</w:t>
      </w:r>
    </w:p>
    <w:p w:rsidR="00A97AAF" w:rsidRPr="00FD6111" w:rsidRDefault="00A97AAF" w:rsidP="00A51BB7">
      <w:pPr>
        <w:spacing w:after="0" w:line="360" w:lineRule="auto"/>
        <w:jc w:val="both"/>
        <w:rPr>
          <w:rFonts w:ascii="Times New Roman" w:hAnsi="Times New Roman"/>
          <w:sz w:val="28"/>
          <w:szCs w:val="28"/>
        </w:rPr>
      </w:pPr>
      <w:r w:rsidRPr="00FD6111">
        <w:rPr>
          <w:rFonts w:ascii="Times New Roman" w:hAnsi="Times New Roman"/>
          <w:sz w:val="28"/>
          <w:szCs w:val="28"/>
        </w:rPr>
        <w:t>1. Русь языческая</w:t>
      </w:r>
    </w:p>
    <w:p w:rsidR="00A97AAF" w:rsidRPr="00FD6111" w:rsidRDefault="00A97AAF" w:rsidP="00A51BB7">
      <w:pPr>
        <w:spacing w:after="0" w:line="360" w:lineRule="auto"/>
        <w:jc w:val="both"/>
        <w:rPr>
          <w:rFonts w:ascii="Times New Roman" w:hAnsi="Times New Roman"/>
          <w:sz w:val="28"/>
          <w:szCs w:val="28"/>
        </w:rPr>
      </w:pPr>
      <w:r w:rsidRPr="00FD6111">
        <w:rPr>
          <w:rFonts w:ascii="Times New Roman" w:hAnsi="Times New Roman"/>
          <w:sz w:val="28"/>
          <w:szCs w:val="28"/>
        </w:rPr>
        <w:t>2. Предпосылки</w:t>
      </w:r>
    </w:p>
    <w:p w:rsidR="00A97AAF" w:rsidRPr="00FD6111" w:rsidRDefault="00A97AAF" w:rsidP="00A51BB7">
      <w:pPr>
        <w:spacing w:after="0" w:line="360" w:lineRule="auto"/>
        <w:jc w:val="both"/>
        <w:rPr>
          <w:rFonts w:ascii="Times New Roman" w:hAnsi="Times New Roman"/>
          <w:sz w:val="28"/>
          <w:szCs w:val="28"/>
        </w:rPr>
      </w:pPr>
      <w:r w:rsidRPr="00FD6111">
        <w:rPr>
          <w:rFonts w:ascii="Times New Roman" w:hAnsi="Times New Roman"/>
          <w:sz w:val="28"/>
          <w:szCs w:val="28"/>
        </w:rPr>
        <w:t>3. Крещение Руси</w:t>
      </w:r>
    </w:p>
    <w:p w:rsidR="00A97AAF" w:rsidRPr="00FD6111" w:rsidRDefault="00A97AAF" w:rsidP="00A51BB7">
      <w:pPr>
        <w:spacing w:after="0" w:line="360" w:lineRule="auto"/>
        <w:jc w:val="both"/>
        <w:rPr>
          <w:rFonts w:ascii="Times New Roman" w:hAnsi="Times New Roman"/>
          <w:sz w:val="28"/>
          <w:szCs w:val="28"/>
        </w:rPr>
      </w:pPr>
      <w:r w:rsidRPr="00FD6111">
        <w:rPr>
          <w:rFonts w:ascii="Times New Roman" w:hAnsi="Times New Roman"/>
          <w:sz w:val="28"/>
          <w:szCs w:val="28"/>
        </w:rPr>
        <w:t>4. Последствия</w:t>
      </w:r>
    </w:p>
    <w:p w:rsidR="00A97AAF" w:rsidRPr="00FD6111" w:rsidRDefault="00A97AAF" w:rsidP="00A51BB7">
      <w:pPr>
        <w:spacing w:after="0" w:line="360" w:lineRule="auto"/>
        <w:jc w:val="both"/>
        <w:rPr>
          <w:rFonts w:ascii="Times New Roman" w:hAnsi="Times New Roman"/>
          <w:sz w:val="28"/>
          <w:szCs w:val="28"/>
        </w:rPr>
      </w:pPr>
      <w:r w:rsidRPr="00FD6111">
        <w:rPr>
          <w:rFonts w:ascii="Times New Roman" w:hAnsi="Times New Roman"/>
          <w:sz w:val="28"/>
          <w:szCs w:val="28"/>
        </w:rPr>
        <w:t>Заключение</w:t>
      </w:r>
    </w:p>
    <w:p w:rsidR="00A97AAF" w:rsidRPr="00FD6111" w:rsidRDefault="00A97AAF" w:rsidP="00A51BB7">
      <w:pPr>
        <w:spacing w:after="0" w:line="360" w:lineRule="auto"/>
        <w:jc w:val="both"/>
        <w:rPr>
          <w:rFonts w:ascii="Times New Roman" w:hAnsi="Times New Roman"/>
          <w:sz w:val="28"/>
          <w:szCs w:val="28"/>
        </w:rPr>
      </w:pPr>
      <w:r w:rsidRPr="00FD6111">
        <w:rPr>
          <w:rFonts w:ascii="Times New Roman" w:hAnsi="Times New Roman"/>
          <w:sz w:val="28"/>
          <w:szCs w:val="28"/>
        </w:rPr>
        <w:t>Список используемой литературы</w:t>
      </w:r>
    </w:p>
    <w:p w:rsidR="00A97AAF" w:rsidRPr="00FD6111" w:rsidRDefault="00A97AAF" w:rsidP="00FD6111">
      <w:pPr>
        <w:spacing w:after="0" w:line="360" w:lineRule="auto"/>
        <w:ind w:firstLine="709"/>
        <w:jc w:val="both"/>
        <w:rPr>
          <w:rFonts w:ascii="Times New Roman" w:hAnsi="Times New Roman"/>
          <w:sz w:val="28"/>
          <w:szCs w:val="32"/>
        </w:rPr>
      </w:pPr>
    </w:p>
    <w:p w:rsidR="00A97AAF" w:rsidRDefault="00A51BB7" w:rsidP="00FD6111">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A97AAF" w:rsidRPr="00FD6111">
        <w:rPr>
          <w:rFonts w:ascii="Times New Roman" w:hAnsi="Times New Roman"/>
          <w:sz w:val="28"/>
          <w:szCs w:val="32"/>
        </w:rPr>
        <w:t>Введение</w:t>
      </w:r>
    </w:p>
    <w:p w:rsidR="00A51BB7" w:rsidRDefault="00A51BB7" w:rsidP="00FD6111">
      <w:pPr>
        <w:spacing w:after="0" w:line="360" w:lineRule="auto"/>
        <w:ind w:firstLine="709"/>
        <w:jc w:val="both"/>
        <w:rPr>
          <w:rFonts w:ascii="Times New Roman" w:hAnsi="Times New Roman"/>
          <w:sz w:val="28"/>
          <w:szCs w:val="28"/>
          <w:lang w:val="uk-UA"/>
        </w:rPr>
      </w:pP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«Смена религии и для одного человека — грандиозная ломка психики, но она неизмеримо больше, когда речь идет о целом народе (этносе) с устоявшимися традициями культуры и быта».</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Гумилёв «Древняя Русь и Великая степь»</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Официальное принятие Русью христианства было самым важным мероприятием конца X века. Реформаторская деятельность князя Владимира внесла великий вклад в становление Русской государственности, как равного другим христианским странам на политической арене.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Трудно переоценить глубину духовного переворота русского народа,</w:t>
      </w:r>
      <w:r w:rsidRPr="00FD6111">
        <w:rPr>
          <w:rFonts w:ascii="Times New Roman" w:hAnsi="Times New Roman"/>
          <w:sz w:val="28"/>
        </w:rPr>
        <w:t xml:space="preserve"> </w:t>
      </w:r>
      <w:r w:rsidRPr="00FD6111">
        <w:rPr>
          <w:rFonts w:ascii="Times New Roman" w:hAnsi="Times New Roman"/>
          <w:sz w:val="28"/>
          <w:szCs w:val="28"/>
        </w:rPr>
        <w:t xml:space="preserve">во всей его жизни, во всем мировоззрении. Объединение разрозненных племен по общей религией привело к духовному единению, началу нового этапа культурного и общественного развития. Процесс христианизации на Руси имел тяжелый и затяжной характер, это проявлялось не только в сопротивлении, но и физических столкновениях. Этот процесс наложил серьёзный отпечаток на историю государства и общественную жизнь. </w:t>
      </w:r>
    </w:p>
    <w:p w:rsidR="00A97AAF" w:rsidRDefault="00A97AAF" w:rsidP="00FD6111">
      <w:pPr>
        <w:spacing w:after="0" w:line="360" w:lineRule="auto"/>
        <w:ind w:firstLine="709"/>
        <w:jc w:val="both"/>
        <w:rPr>
          <w:rFonts w:ascii="Times New Roman" w:hAnsi="Times New Roman"/>
          <w:sz w:val="28"/>
          <w:szCs w:val="28"/>
          <w:lang w:val="uk-UA"/>
        </w:rPr>
      </w:pPr>
      <w:r w:rsidRPr="00FD6111">
        <w:rPr>
          <w:rFonts w:ascii="Times New Roman" w:hAnsi="Times New Roman"/>
          <w:sz w:val="28"/>
          <w:szCs w:val="28"/>
        </w:rPr>
        <w:t>«Князь Владимир совершил поступок, превратившийся в «деяние», и за это его отблагодарили церковь и народ». И силу значительности этого события становятся несущественными личные проступки реформатора, ведь нет человека без греха.</w:t>
      </w:r>
    </w:p>
    <w:p w:rsidR="00A51BB7" w:rsidRPr="00A51BB7" w:rsidRDefault="00A51BB7" w:rsidP="00FD6111">
      <w:pPr>
        <w:spacing w:after="0" w:line="360" w:lineRule="auto"/>
        <w:ind w:firstLine="709"/>
        <w:jc w:val="both"/>
        <w:rPr>
          <w:rFonts w:ascii="Times New Roman" w:hAnsi="Times New Roman"/>
          <w:sz w:val="28"/>
          <w:szCs w:val="28"/>
          <w:lang w:val="uk-UA"/>
        </w:rPr>
      </w:pPr>
    </w:p>
    <w:p w:rsidR="00A97AAF" w:rsidRPr="00FD6111" w:rsidRDefault="00A51BB7" w:rsidP="00FD6111">
      <w:pPr>
        <w:pStyle w:val="a7"/>
        <w:numPr>
          <w:ilvl w:val="0"/>
          <w:numId w:val="1"/>
        </w:numPr>
        <w:spacing w:after="0" w:line="360" w:lineRule="auto"/>
        <w:ind w:left="0" w:firstLine="709"/>
        <w:jc w:val="both"/>
        <w:rPr>
          <w:rFonts w:ascii="Times New Roman" w:hAnsi="Times New Roman"/>
          <w:sz w:val="28"/>
          <w:szCs w:val="32"/>
        </w:rPr>
      </w:pPr>
      <w:r>
        <w:rPr>
          <w:rFonts w:ascii="Times New Roman" w:hAnsi="Times New Roman"/>
          <w:sz w:val="28"/>
          <w:szCs w:val="32"/>
        </w:rPr>
        <w:br w:type="page"/>
      </w:r>
      <w:r w:rsidR="00A97AAF" w:rsidRPr="00FD6111">
        <w:rPr>
          <w:rFonts w:ascii="Times New Roman" w:hAnsi="Times New Roman"/>
          <w:sz w:val="28"/>
          <w:szCs w:val="32"/>
        </w:rPr>
        <w:t>Русь до официального крещения</w:t>
      </w:r>
    </w:p>
    <w:p w:rsidR="00A51BB7" w:rsidRDefault="00A51BB7" w:rsidP="00FD6111">
      <w:pPr>
        <w:spacing w:after="0" w:line="360" w:lineRule="auto"/>
        <w:ind w:firstLine="709"/>
        <w:jc w:val="both"/>
        <w:rPr>
          <w:rFonts w:ascii="Times New Roman" w:hAnsi="Times New Roman"/>
          <w:sz w:val="28"/>
          <w:szCs w:val="28"/>
          <w:lang w:val="uk-UA"/>
        </w:rPr>
      </w:pPr>
    </w:p>
    <w:p w:rsidR="00A97AAF" w:rsidRPr="00FD6111" w:rsidRDefault="00A97AAF" w:rsidP="00FD6111">
      <w:pPr>
        <w:spacing w:after="0" w:line="360" w:lineRule="auto"/>
        <w:ind w:firstLine="709"/>
        <w:jc w:val="both"/>
        <w:rPr>
          <w:rFonts w:ascii="Times New Roman" w:hAnsi="Times New Roman"/>
          <w:sz w:val="28"/>
        </w:rPr>
      </w:pPr>
      <w:r w:rsidRPr="00FD6111">
        <w:rPr>
          <w:rFonts w:ascii="Times New Roman" w:hAnsi="Times New Roman"/>
          <w:sz w:val="28"/>
          <w:szCs w:val="28"/>
        </w:rPr>
        <w:t>Языческое мировоззрение земледельцев Восточной Европы сложилось во II – I тысячелетиях до н.э., в эпоху первобытного строя и бронзового века, задолго до возникновения славянских государств. У древних славян сформировался культ земли, солнца, дождя, рек, источников - всего того, что было связано с производственной деятельностью земледельца. Зависимость величины урожая не только от вложенного труда, но и от природных, от правильного выбора времени работ. Именно это придавало особое значение годовому циклу и подчиняло ему всю жизнь.</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Для язычников был важен аграрный аспект земли: земля - почва, рождающая урожай. "Мать - сыра - земля"- почва, насыщенная влагой, питающей корни растений, "матушка-земля", с которой связан целый ряд обрядов и заклинаний. Богиней плодоносящей - земли-почвы была Макошь. Солнце тоже было ценимо земледельцами, как источник света и тепла и условие произрастания всего в природе, но здесь был исключен элемент случайности, элемент капризов божественной воли — солнце было воплощением закономерности. Весь годичный цикл языческих обрядов был построен на четырех солнечных фазах и подчинен 12 солнечным месяцам.</w:t>
      </w:r>
      <w:r w:rsidRPr="00FD6111">
        <w:rPr>
          <w:rFonts w:ascii="Times New Roman" w:hAnsi="Times New Roman"/>
          <w:sz w:val="28"/>
        </w:rPr>
        <w:t xml:space="preserve"> </w:t>
      </w:r>
      <w:r w:rsidRPr="00FD6111">
        <w:rPr>
          <w:rFonts w:ascii="Times New Roman" w:hAnsi="Times New Roman"/>
          <w:sz w:val="28"/>
          <w:szCs w:val="28"/>
        </w:rPr>
        <w:t>Годичный цикл древнерусских празднеств складывался из разных элементов. Одним из элементов были солнечные фазы, вторым был цикл молний и дождей, третьим был цикл празднеств урожая, четвёртым элементом были дни поминания предков, пятым могли быть коляды, праздники в первых числах каждого месяца.</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Сравнительно поздний культ Перуна стоял наравне со сложившимися в разное время и имевшими разное происхождение культами Сварога, Хорса и Ярилы. Наряду с ними почитались божества плодородия и предков – Род и Рожаницы, бог скота Волос, множество низших божеств, духи добра и зла – Берегыни и Упари, Русалки и пр.</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Особую роль играло жреческое сословие древней Руси. Общим названием жрецов было "волхвы" или "волшебники". В составе ег</w:t>
      </w:r>
      <w:r w:rsidR="00A51BB7">
        <w:rPr>
          <w:rFonts w:ascii="Times New Roman" w:hAnsi="Times New Roman"/>
          <w:sz w:val="28"/>
          <w:szCs w:val="28"/>
        </w:rPr>
        <w:t>о было много различных разрядов</w:t>
      </w:r>
      <w:r w:rsidR="00A51BB7">
        <w:rPr>
          <w:rFonts w:ascii="Times New Roman" w:hAnsi="Times New Roman"/>
          <w:sz w:val="28"/>
          <w:szCs w:val="28"/>
          <w:lang w:val="uk-UA"/>
        </w:rPr>
        <w:t>,</w:t>
      </w:r>
      <w:r w:rsidRPr="00FD6111">
        <w:rPr>
          <w:rFonts w:ascii="Times New Roman" w:hAnsi="Times New Roman"/>
          <w:sz w:val="28"/>
          <w:szCs w:val="28"/>
        </w:rPr>
        <w:t xml:space="preserve"> "волхвы-облакопрогонители волхвы-целители, "волхвы-хранильники", Интереснейший разряд волхвов составляли "волхвы-кощунники", сказители "кощюн" - мифов, хранители древних преданий и эпических сказаний. Сказителей называли также "баянами", "обаятелями", что связано с глаголом "баять" - рассказывать, петь, заклинать. Кроме волхвов-ведунов, существовали</w:t>
      </w:r>
      <w:r>
        <w:rPr>
          <w:rFonts w:ascii="Times New Roman" w:hAnsi="Times New Roman"/>
          <w:sz w:val="28"/>
          <w:szCs w:val="28"/>
        </w:rPr>
        <w:t xml:space="preserve"> </w:t>
      </w:r>
      <w:r w:rsidRPr="00FD6111">
        <w:rPr>
          <w:rFonts w:ascii="Times New Roman" w:hAnsi="Times New Roman"/>
          <w:sz w:val="28"/>
          <w:szCs w:val="28"/>
        </w:rPr>
        <w:t xml:space="preserve">женщины-колдуньи, ведьмы (от "ведать" — знать), чаровницы, "потворы".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О прочности</w:t>
      </w:r>
      <w:r>
        <w:rPr>
          <w:rFonts w:ascii="Times New Roman" w:hAnsi="Times New Roman"/>
          <w:sz w:val="28"/>
          <w:szCs w:val="28"/>
        </w:rPr>
        <w:t xml:space="preserve"> </w:t>
      </w:r>
      <w:r w:rsidRPr="00FD6111">
        <w:rPr>
          <w:rFonts w:ascii="Times New Roman" w:hAnsi="Times New Roman"/>
          <w:sz w:val="28"/>
          <w:szCs w:val="28"/>
        </w:rPr>
        <w:t>языческих</w:t>
      </w:r>
      <w:r>
        <w:rPr>
          <w:rFonts w:ascii="Times New Roman" w:hAnsi="Times New Roman"/>
          <w:sz w:val="28"/>
          <w:szCs w:val="28"/>
        </w:rPr>
        <w:t xml:space="preserve"> </w:t>
      </w:r>
      <w:r w:rsidRPr="00FD6111">
        <w:rPr>
          <w:rFonts w:ascii="Times New Roman" w:hAnsi="Times New Roman"/>
          <w:sz w:val="28"/>
          <w:szCs w:val="28"/>
        </w:rPr>
        <w:t>представлений</w:t>
      </w:r>
      <w:r>
        <w:rPr>
          <w:rFonts w:ascii="Times New Roman" w:hAnsi="Times New Roman"/>
          <w:sz w:val="28"/>
          <w:szCs w:val="28"/>
        </w:rPr>
        <w:t xml:space="preserve"> </w:t>
      </w:r>
      <w:r w:rsidRPr="00FD6111">
        <w:rPr>
          <w:rFonts w:ascii="Times New Roman" w:hAnsi="Times New Roman"/>
          <w:sz w:val="28"/>
          <w:szCs w:val="28"/>
        </w:rPr>
        <w:t>в</w:t>
      </w:r>
      <w:r>
        <w:rPr>
          <w:rFonts w:ascii="Times New Roman" w:hAnsi="Times New Roman"/>
          <w:sz w:val="28"/>
          <w:szCs w:val="28"/>
        </w:rPr>
        <w:t xml:space="preserve"> </w:t>
      </w:r>
      <w:r w:rsidRPr="00FD6111">
        <w:rPr>
          <w:rFonts w:ascii="Times New Roman" w:hAnsi="Times New Roman"/>
          <w:sz w:val="28"/>
          <w:szCs w:val="28"/>
        </w:rPr>
        <w:t>русских</w:t>
      </w:r>
      <w:r>
        <w:rPr>
          <w:rFonts w:ascii="Times New Roman" w:hAnsi="Times New Roman"/>
          <w:sz w:val="28"/>
          <w:szCs w:val="28"/>
        </w:rPr>
        <w:t xml:space="preserve"> </w:t>
      </w:r>
      <w:r w:rsidRPr="00FD6111">
        <w:rPr>
          <w:rFonts w:ascii="Times New Roman" w:hAnsi="Times New Roman"/>
          <w:sz w:val="28"/>
          <w:szCs w:val="28"/>
        </w:rPr>
        <w:t>городах говорят не только многочисленные</w:t>
      </w:r>
      <w:r>
        <w:rPr>
          <w:rFonts w:ascii="Times New Roman" w:hAnsi="Times New Roman"/>
          <w:sz w:val="28"/>
          <w:szCs w:val="28"/>
        </w:rPr>
        <w:t xml:space="preserve"> </w:t>
      </w:r>
      <w:r w:rsidRPr="00FD6111">
        <w:rPr>
          <w:rFonts w:ascii="Times New Roman" w:hAnsi="Times New Roman"/>
          <w:sz w:val="28"/>
          <w:szCs w:val="28"/>
        </w:rPr>
        <w:t>церковные</w:t>
      </w:r>
      <w:r>
        <w:rPr>
          <w:rFonts w:ascii="Times New Roman" w:hAnsi="Times New Roman"/>
          <w:sz w:val="28"/>
          <w:szCs w:val="28"/>
        </w:rPr>
        <w:t xml:space="preserve"> </w:t>
      </w:r>
      <w:r w:rsidRPr="00FD6111">
        <w:rPr>
          <w:rFonts w:ascii="Times New Roman" w:hAnsi="Times New Roman"/>
          <w:sz w:val="28"/>
          <w:szCs w:val="28"/>
        </w:rPr>
        <w:t>поучения, направленные против языческих верований, но и</w:t>
      </w:r>
      <w:r>
        <w:rPr>
          <w:rFonts w:ascii="Times New Roman" w:hAnsi="Times New Roman"/>
          <w:sz w:val="28"/>
          <w:szCs w:val="28"/>
        </w:rPr>
        <w:t xml:space="preserve"> </w:t>
      </w:r>
      <w:r w:rsidRPr="00FD6111">
        <w:rPr>
          <w:rFonts w:ascii="Times New Roman" w:hAnsi="Times New Roman"/>
          <w:sz w:val="28"/>
          <w:szCs w:val="28"/>
        </w:rPr>
        <w:t>языческая</w:t>
      </w:r>
      <w:r>
        <w:rPr>
          <w:rFonts w:ascii="Times New Roman" w:hAnsi="Times New Roman"/>
          <w:sz w:val="28"/>
          <w:szCs w:val="28"/>
        </w:rPr>
        <w:t xml:space="preserve"> </w:t>
      </w:r>
      <w:r w:rsidRPr="00FD6111">
        <w:rPr>
          <w:rFonts w:ascii="Times New Roman" w:hAnsi="Times New Roman"/>
          <w:sz w:val="28"/>
          <w:szCs w:val="28"/>
        </w:rPr>
        <w:t>символика</w:t>
      </w:r>
      <w:r>
        <w:rPr>
          <w:rFonts w:ascii="Times New Roman" w:hAnsi="Times New Roman"/>
          <w:sz w:val="28"/>
          <w:szCs w:val="28"/>
        </w:rPr>
        <w:t xml:space="preserve"> </w:t>
      </w:r>
      <w:r w:rsidRPr="00FD6111">
        <w:rPr>
          <w:rFonts w:ascii="Times New Roman" w:hAnsi="Times New Roman"/>
          <w:sz w:val="28"/>
          <w:szCs w:val="28"/>
        </w:rPr>
        <w:t>прикладного искусства, прекрасно сохранившаяся до наших дней.</w:t>
      </w:r>
    </w:p>
    <w:p w:rsidR="00A97AAF" w:rsidRPr="00FD6111" w:rsidRDefault="00A97AAF" w:rsidP="00FD6111">
      <w:pPr>
        <w:spacing w:after="0" w:line="360" w:lineRule="auto"/>
        <w:ind w:firstLine="709"/>
        <w:jc w:val="both"/>
        <w:rPr>
          <w:rFonts w:ascii="Times New Roman" w:hAnsi="Times New Roman"/>
          <w:sz w:val="28"/>
        </w:rPr>
      </w:pPr>
      <w:r w:rsidRPr="00FD6111">
        <w:rPr>
          <w:rFonts w:ascii="Times New Roman" w:hAnsi="Times New Roman"/>
          <w:sz w:val="28"/>
          <w:szCs w:val="28"/>
        </w:rPr>
        <w:t>Первое появление христианства на Руси, произошло еще во времена первосвященников. В древнейшей рукописи сказано, что Святой Апостол Андрей Первозванный был с проповедью Евангелия в Скифии, поднявшись на киевские горы, он поставил там деревянный крест, и предсказал, что в этой стране будет сиять истинная вера христианства.</w:t>
      </w:r>
      <w:r w:rsidRPr="00FD6111">
        <w:rPr>
          <w:rFonts w:ascii="Times New Roman" w:hAnsi="Times New Roman"/>
          <w:sz w:val="28"/>
        </w:rPr>
        <w:t xml:space="preserve">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Днепр был магистральным путем не только для военных и торговых походов, но и для распространения христианской веры среди восточных славян.</w:t>
      </w:r>
      <w:r>
        <w:rPr>
          <w:rFonts w:ascii="Times New Roman" w:hAnsi="Times New Roman"/>
          <w:sz w:val="28"/>
          <w:szCs w:val="28"/>
        </w:rPr>
        <w:t xml:space="preserve"> </w:t>
      </w:r>
      <w:r w:rsidRPr="00FD6111">
        <w:rPr>
          <w:rFonts w:ascii="Times New Roman" w:hAnsi="Times New Roman"/>
          <w:sz w:val="28"/>
          <w:szCs w:val="28"/>
        </w:rPr>
        <w:t xml:space="preserve">В Малой Азии, на Балканском полуострове в Северном Причерноморье и Крыму вели свои проповеди первые христианские апостолы и ученики. Христианская литература, написанная на старославянском, языке проникала на Русь из соседней Болгарии.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В летописных источниках содержатся сведения не только о крещении княгини.</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Ольги – правительницы Руси, но и об уничтожении ею языческих святилищ, попытке распространять христианство в пределах своих владений. Появление в период ее властвования христианских храмов и большого количества захоронений по способу ингумации. Но утверждение христианства княгиней Ольгой не было продолжительным, ее сын, воинственный Святослав, не проявлял интереса к христианству.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Есть сведения, что киевский князь Аскольд, убитый князем Олегом при захвате Киева, был похоронен близ церкви на христианском кладбище. Из этого следует, что крещение киевлян князем Владимиром в конце X века являлось далеко не начальной фазой крещения Руси.</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«Каждый славянин или варяг, приехавший в Киев и желавший в нем жить, мог это делать, приняв православие и установив тем самым связи с местными христианами, предки которых пережили захват их города Олегом в 882 г. и спасли себя от репрессий Святослава в 972 г». Из этого следует, что христианская община в Киеве сохранилась, укрепилась и, по-видимому, даже увеличилась. К тому же, еще со времен Игоря они имели свой соборный храм - Святого Ильи. Однако христианство не проникало еще глубоко в древнерусское общество. Его влияние распространялось лишь на некоторых представителей высшей знати и купечества. Да и у ряда киевских князей оно не получило признания.</w:t>
      </w:r>
    </w:p>
    <w:p w:rsidR="00A97AAF" w:rsidRPr="00FD6111" w:rsidRDefault="00A97AAF" w:rsidP="00FD6111">
      <w:pPr>
        <w:spacing w:after="0" w:line="360" w:lineRule="auto"/>
        <w:ind w:firstLine="709"/>
        <w:jc w:val="both"/>
        <w:rPr>
          <w:rFonts w:ascii="Times New Roman" w:hAnsi="Times New Roman"/>
          <w:sz w:val="28"/>
          <w:szCs w:val="32"/>
        </w:rPr>
      </w:pPr>
    </w:p>
    <w:p w:rsidR="00A97AAF" w:rsidRPr="00FD6111" w:rsidRDefault="00A97AAF" w:rsidP="00FD6111">
      <w:pPr>
        <w:pStyle w:val="a7"/>
        <w:spacing w:after="0" w:line="360" w:lineRule="auto"/>
        <w:ind w:left="0" w:firstLine="709"/>
        <w:jc w:val="both"/>
        <w:rPr>
          <w:rFonts w:ascii="Times New Roman" w:hAnsi="Times New Roman"/>
          <w:sz w:val="28"/>
          <w:szCs w:val="28"/>
        </w:rPr>
      </w:pPr>
      <w:r w:rsidRPr="00FD6111">
        <w:rPr>
          <w:rFonts w:ascii="Times New Roman" w:hAnsi="Times New Roman"/>
          <w:sz w:val="28"/>
          <w:szCs w:val="32"/>
        </w:rPr>
        <w:t>2. Предпосылки</w:t>
      </w:r>
    </w:p>
    <w:p w:rsidR="00A51BB7" w:rsidRDefault="00A51BB7" w:rsidP="00FD6111">
      <w:pPr>
        <w:spacing w:after="0" w:line="360" w:lineRule="auto"/>
        <w:ind w:firstLine="709"/>
        <w:jc w:val="both"/>
        <w:rPr>
          <w:rFonts w:ascii="Times New Roman" w:hAnsi="Times New Roman"/>
          <w:sz w:val="28"/>
          <w:szCs w:val="28"/>
          <w:lang w:val="uk-UA"/>
        </w:rPr>
      </w:pPr>
    </w:p>
    <w:p w:rsidR="00A97AAF" w:rsidRPr="00FD6111" w:rsidRDefault="00A97AAF" w:rsidP="00FD6111">
      <w:pPr>
        <w:spacing w:after="0" w:line="360" w:lineRule="auto"/>
        <w:ind w:firstLine="709"/>
        <w:jc w:val="both"/>
        <w:rPr>
          <w:rFonts w:ascii="Times New Roman" w:hAnsi="Times New Roman"/>
          <w:color w:val="1F497D"/>
          <w:sz w:val="28"/>
          <w:szCs w:val="28"/>
        </w:rPr>
      </w:pPr>
      <w:r w:rsidRPr="00FD6111">
        <w:rPr>
          <w:rFonts w:ascii="Times New Roman" w:hAnsi="Times New Roman"/>
          <w:sz w:val="28"/>
          <w:szCs w:val="28"/>
        </w:rPr>
        <w:t>Князь Владимир пришел к власти после ожесточенной междоусобицы, дерзко захватив киевский стол. Как пишет Карамзин: "Владимир с помощью злодеяний и храбрых Варягов овладел государством, но скоро доказал, что он родился быть Государем великим". Владимир, будучи еще язычником, волевым усилием умножил и упрочил территорию своей державы, стремясь к укреплению своей власти над ними, при этом наживая себе не малое количество недоброжелателей и врагов. Именно к его княжению относится</w:t>
      </w:r>
      <w:r>
        <w:rPr>
          <w:rFonts w:ascii="Times New Roman" w:hAnsi="Times New Roman"/>
          <w:sz w:val="28"/>
          <w:szCs w:val="28"/>
        </w:rPr>
        <w:t xml:space="preserve"> </w:t>
      </w:r>
      <w:r w:rsidRPr="00FD6111">
        <w:rPr>
          <w:rFonts w:ascii="Times New Roman" w:hAnsi="Times New Roman"/>
          <w:sz w:val="28"/>
          <w:szCs w:val="28"/>
        </w:rPr>
        <w:t>окончательное подчинение племен, живших на восток от великого водного пути</w:t>
      </w:r>
      <w:r w:rsidRPr="00FD6111">
        <w:rPr>
          <w:rFonts w:ascii="Times New Roman" w:hAnsi="Times New Roman"/>
          <w:color w:val="1F497D"/>
          <w:sz w:val="28"/>
          <w:szCs w:val="28"/>
        </w:rPr>
        <w:t>.</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Культ Перуна насаждался на Руси только некоторыми киевскими князьями, ориентировавшимися на балтийское язычество: вагров и ободритов. Там Перуну в жертву тоже приносили петухов, куски хлеба, мяса и пленников. Князь Владимир, на этом поприще, пошел еще дальше, и повелел убивать в жертву Перуну даже своих сограждан.</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Несмотря на очевидную общность религиозных представлений всех восточных славян, у отдельных племен они во многом различались. Консолидация под властью Киева требовала замены различных племенных верований единой общегосударственной религией. Сплочение языческих культов диктовалось и необходимостью противостоять растущему влиянию христианства в славянской среде.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Установив свою власть в Киеве, Владимир произвел своего рода языческую реформу, стремясь, поднять древние народные верования до уровня государственной религии. Будучи ярым язычником, Владимир стал сильно ущемлять христиан. По его приказу был изготовлен новый истукан Перуна - бога грозы и войны - с серебряной головой и золотыми усами, и поставлен близ теремного двора на</w:t>
      </w:r>
      <w:r>
        <w:rPr>
          <w:rFonts w:ascii="Times New Roman" w:hAnsi="Times New Roman"/>
          <w:sz w:val="28"/>
          <w:szCs w:val="28"/>
        </w:rPr>
        <w:t xml:space="preserve"> </w:t>
      </w:r>
      <w:r w:rsidRPr="00FD6111">
        <w:rPr>
          <w:rFonts w:ascii="Times New Roman" w:hAnsi="Times New Roman"/>
          <w:sz w:val="28"/>
          <w:szCs w:val="28"/>
        </w:rPr>
        <w:t>священном холме, вместе с другими шестью истуканами. Создание идольского святилища в Киеве сопровождалось языческими жертвоприношениями. По словам летописца, к этому месту стекался народ ослепленный и земля осквернялась кровью. Жертвой их стали два варяга, отец с сыном, причем летописец подчеркивает, что этот варяг пришел из Греции. Добрыня, посланный управлять Новгородом, также поставил на берегу Волхова богатый истукан Перуна. Но попытка превращения язычества в государственную религию с культом Перуна во главе, не удовлетворила Владимира.</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В руках у князя Владимира сосредоточилась большая власть, которую он удерживал силой, но не было уважения и популярности, в связи с его распутной и аморальной репутацией. Советники князя понимали сложность внешнеполитической обстановки,</w:t>
      </w:r>
      <w:r w:rsidRPr="00FD6111">
        <w:rPr>
          <w:rFonts w:ascii="Times New Roman" w:hAnsi="Times New Roman"/>
          <w:color w:val="FF0000"/>
          <w:sz w:val="28"/>
          <w:szCs w:val="28"/>
        </w:rPr>
        <w:t xml:space="preserve"> </w:t>
      </w:r>
      <w:r w:rsidRPr="00FD6111">
        <w:rPr>
          <w:rFonts w:ascii="Times New Roman" w:hAnsi="Times New Roman"/>
          <w:sz w:val="28"/>
          <w:szCs w:val="28"/>
        </w:rPr>
        <w:t>особенно после похода Добрыни на Каму, и потребность в искренних союзниках.</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Решение этой проблемы князь Владимир видел в принятии того или иного вероисповедания, игравшего значительную роль в политической жизни государства. Основной задачей становился поиск благоприятного союза с более сильным и развитым государством</w:t>
      </w:r>
      <w:r w:rsidR="00A51BB7">
        <w:rPr>
          <w:rFonts w:ascii="Times New Roman" w:hAnsi="Times New Roman"/>
          <w:sz w:val="28"/>
          <w:szCs w:val="28"/>
        </w:rPr>
        <w:t>, но на условии политической не</w:t>
      </w:r>
      <w:r w:rsidRPr="00FD6111">
        <w:rPr>
          <w:rFonts w:ascii="Times New Roman" w:hAnsi="Times New Roman"/>
          <w:sz w:val="28"/>
          <w:szCs w:val="28"/>
        </w:rPr>
        <w:t xml:space="preserve">зависимости. Таким образом, требовалось выбрать программу, приемлемую для государства, правителей и народа.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Что касается Византии, то она была весьма заинтересована в приобщении своих северных соседей к христианской вере, рассчитывая, что это не только ослабит их натиск на империю, но и создаст условия для включения Руси в сферу ее политического влияния.</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Одним из решающих компонентов процесса смены веры была позиция Киева, города по богатству и значению считавшегося третьим в Европе, после Константинополя</w:t>
      </w:r>
      <w:r>
        <w:rPr>
          <w:rFonts w:ascii="Times New Roman" w:hAnsi="Times New Roman"/>
          <w:sz w:val="28"/>
          <w:szCs w:val="28"/>
        </w:rPr>
        <w:t xml:space="preserve"> </w:t>
      </w:r>
      <w:r w:rsidRPr="00FD6111">
        <w:rPr>
          <w:rFonts w:ascii="Times New Roman" w:hAnsi="Times New Roman"/>
          <w:sz w:val="28"/>
          <w:szCs w:val="28"/>
        </w:rPr>
        <w:t xml:space="preserve">и Кордовы. Этот город, был основой зарождающейся государственности, оказывал постоянное сопротивление набегам печенегов, приносящим много вреда, и за счет своей силы подчинял себе другие города. К тому же, при принятии христианства, отпадала висевшая над каждым угроза бессмысленной смерти. </w:t>
      </w:r>
    </w:p>
    <w:p w:rsidR="00A97AAF" w:rsidRPr="00A51BB7"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Укрепить язычество пантеоном Перуна однако не удалось. К тому же языческие обряды, по своей безнравственности перешли все границы социальных аспектов того времени. Не исключено, что его греховное прошлое, например, братоубийство во время борьбы за политическое главенство, насилие, многоженство, в итоге, заставили задуматься о духовном очищении, которое могло бы оставить о нем добрую память. Именно поэтому обращение князя в православие имело особое значение для всех</w:t>
      </w:r>
      <w:r w:rsidRPr="00A51BB7">
        <w:rPr>
          <w:rFonts w:ascii="Times New Roman" w:hAnsi="Times New Roman"/>
          <w:sz w:val="28"/>
          <w:szCs w:val="28"/>
        </w:rPr>
        <w:t>.</w:t>
      </w:r>
    </w:p>
    <w:p w:rsidR="00A97AAF" w:rsidRPr="00A51BB7"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Победа над Перуном стала переломным моментом, решившим судьбу православия на Руси. Учитывая колоссальную разницу основных постулатов язычества и христианства, сопротивление древних культов было не страшно. Но время бесспорного преобладания христианства над языческими культами наступило только в XII в. Необходимость новой религии определялась социально-политическим развитием </w:t>
      </w:r>
      <w:r w:rsidRPr="00A51BB7">
        <w:rPr>
          <w:rFonts w:ascii="Times New Roman" w:hAnsi="Times New Roman"/>
          <w:sz w:val="28"/>
          <w:szCs w:val="28"/>
        </w:rPr>
        <w:t>страны.</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Летопись рассказывает о выборе веры князем Владимиром, к которому приходили представители всех религий. Ислам был отвергнут из-за запрета на спиртное, хотя мусульмане употребляли кумыс и арака.</w:t>
      </w:r>
      <w:r w:rsidRPr="00FD6111">
        <w:rPr>
          <w:rFonts w:ascii="Times New Roman" w:hAnsi="Times New Roman"/>
          <w:sz w:val="28"/>
        </w:rPr>
        <w:t xml:space="preserve"> </w:t>
      </w:r>
      <w:r w:rsidRPr="00FD6111">
        <w:rPr>
          <w:rFonts w:ascii="Times New Roman" w:hAnsi="Times New Roman"/>
          <w:sz w:val="28"/>
          <w:szCs w:val="28"/>
        </w:rPr>
        <w:t>Иудаизм - из-за того, что исповедовавшие его евреи лишились своего государства и рассеялись по всей земле. При этом</w:t>
      </w:r>
      <w:r>
        <w:rPr>
          <w:rFonts w:ascii="Times New Roman" w:hAnsi="Times New Roman"/>
          <w:sz w:val="28"/>
          <w:szCs w:val="28"/>
        </w:rPr>
        <w:t xml:space="preserve"> </w:t>
      </w:r>
      <w:r w:rsidRPr="00FD6111">
        <w:rPr>
          <w:rFonts w:ascii="Times New Roman" w:hAnsi="Times New Roman"/>
          <w:sz w:val="28"/>
          <w:szCs w:val="28"/>
        </w:rPr>
        <w:t>люди не воспринимали иудаизм как первоисточник христианства - Князь Владимир отказался беседовать с немецким монахом по неизвестным причинам. Наиболее убедительными показались князю аргументы византийского священника.</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«Объяснение предпочтения греческой веры, содержащееся в «Повести временных лет», несмотря на обстоятельность Нестора, кажется отчасти предвзятым, отчасти надуманным и, уж во всяком случае, поверхностным» Скорее всего, этот рассказ - легенда, цель которой состоит в том, чтобы подчеркнуть превосходство православия над другими религиями. (Летопись создана в XI - XII вв.)</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Отправленные в другие страны послы Владимира не могли не заметить внутренней противоречивости, царившей в грандиозных культурах Запада и Ближнего Востока, и нашли лучшей византийскую церковную службу. Выбирая христианство, князь Владимир учитывал, что римская церковь требовала подчинения светских правителей церкви, но это не устраивало князя, по известным причинам. В это время, православный константинопольский патриарх признавал такие факты как: зависимость церкви от государства и возможность использования различных языков в богослужении, а не только латыни. Была учтена также географическая близость Византии, существовании прочных связей Руси с ней, особенно на основе торговли по пути "Из Варяг в Греки". Представляется естественным, что христианство на Руси явилось результатом осознания сложившейся в X веке ситуации, когда в качестве главных соседей Руси выступали именно государства с христианским населением: тут и Северное Причерноморье, и принятие христианства родственными болгарскими племенами, и движение христиан по основным путям пересекавшим Русь с юга на север и с запада на восток.</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После совета с боярами Великим Князем было принято решение о крещении Руси по византийскому обряду, но при тогдашних богословско-юридических воззрениях византийцев принятие крещения из их рук означало переход новообращенного народа в вассальную зависимость от Византии.</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Владимир вторгся в византийские владения в Крыму, взял Корсунь</w:t>
      </w:r>
      <w:r w:rsidR="00BA3381">
        <w:rPr>
          <w:rFonts w:ascii="Times New Roman" w:hAnsi="Times New Roman"/>
          <w:sz w:val="28"/>
          <w:szCs w:val="28"/>
        </w:rPr>
        <w:t xml:space="preserve"> </w:t>
      </w:r>
      <w:r w:rsidRPr="00FD6111">
        <w:rPr>
          <w:rFonts w:ascii="Times New Roman" w:hAnsi="Times New Roman"/>
          <w:sz w:val="28"/>
          <w:szCs w:val="28"/>
        </w:rPr>
        <w:t>(Херсонес) и отсюда уже диктовал свои условия императорам: Василию и Константину. Он хотел породниться с императорским домом, жениться на царевне Анне и принять христианство. Ни о каком вассалитете при таких условиях не могло быть и речи.</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Киеву выгоднее было иметь дело с Константинополем, в его руках был водный путь «Из варяг в греки», а давнишние, хотя и не всегда мирные, налаженные экономические и политические отношения связывали его с Византией. Связи с западом были слабее, поэтому предпочтение было отдано восточному христианству.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«Князь Владимир принял новую веру, имея возможность познакомиться съ нею и узнать ея превосходство и внутреннюю силу».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Князь Владимир крестился сам, крестил своих детей, дружину, бояр и под страхом наказания заставил креститься киевлян и всех русских вообще. «За крещением князя тотчас последовало принятие христианства всею Русью и торжественное упразднение языческого культа на Руси». Были истреблены кумиры Велеса, Услада и других, а кумир Перуна избит палками и лошадями протащен через весь Киев.</w:t>
      </w:r>
    </w:p>
    <w:p w:rsidR="00A97AAF" w:rsidRPr="00FD6111" w:rsidRDefault="00A97AAF" w:rsidP="00FD6111">
      <w:pPr>
        <w:spacing w:after="0" w:line="360" w:lineRule="auto"/>
        <w:ind w:firstLine="709"/>
        <w:jc w:val="both"/>
        <w:rPr>
          <w:rFonts w:ascii="Times New Roman" w:hAnsi="Times New Roman"/>
          <w:sz w:val="28"/>
          <w:szCs w:val="28"/>
        </w:rPr>
      </w:pPr>
    </w:p>
    <w:p w:rsidR="00A97AAF" w:rsidRPr="00FD6111" w:rsidRDefault="00A97AAF" w:rsidP="00FD6111">
      <w:pPr>
        <w:spacing w:after="0" w:line="360" w:lineRule="auto"/>
        <w:ind w:firstLine="709"/>
        <w:jc w:val="both"/>
        <w:rPr>
          <w:rFonts w:ascii="Times New Roman" w:hAnsi="Times New Roman"/>
          <w:sz w:val="28"/>
        </w:rPr>
      </w:pPr>
      <w:r w:rsidRPr="00FD6111">
        <w:rPr>
          <w:rFonts w:ascii="Times New Roman" w:hAnsi="Times New Roman"/>
          <w:sz w:val="28"/>
          <w:szCs w:val="32"/>
        </w:rPr>
        <w:t>3.</w:t>
      </w:r>
      <w:r>
        <w:rPr>
          <w:rFonts w:ascii="Times New Roman" w:hAnsi="Times New Roman"/>
          <w:sz w:val="28"/>
          <w:szCs w:val="32"/>
        </w:rPr>
        <w:t xml:space="preserve"> </w:t>
      </w:r>
      <w:r w:rsidRPr="00FD6111">
        <w:rPr>
          <w:rFonts w:ascii="Times New Roman" w:hAnsi="Times New Roman"/>
          <w:sz w:val="28"/>
          <w:szCs w:val="32"/>
        </w:rPr>
        <w:t>Крещение Руси</w:t>
      </w:r>
    </w:p>
    <w:p w:rsidR="00BA3381" w:rsidRDefault="00BA3381" w:rsidP="00FD6111">
      <w:pPr>
        <w:spacing w:after="0" w:line="360" w:lineRule="auto"/>
        <w:ind w:firstLine="709"/>
        <w:jc w:val="both"/>
        <w:rPr>
          <w:rFonts w:ascii="Times New Roman" w:hAnsi="Times New Roman"/>
          <w:sz w:val="28"/>
          <w:szCs w:val="28"/>
        </w:rPr>
      </w:pP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Тысячелетие</w:t>
      </w:r>
      <w:r>
        <w:rPr>
          <w:rFonts w:ascii="Times New Roman" w:hAnsi="Times New Roman"/>
          <w:sz w:val="28"/>
          <w:szCs w:val="28"/>
        </w:rPr>
        <w:t xml:space="preserve"> </w:t>
      </w:r>
      <w:r w:rsidRPr="00FD6111">
        <w:rPr>
          <w:rFonts w:ascii="Times New Roman" w:hAnsi="Times New Roman"/>
          <w:sz w:val="28"/>
          <w:szCs w:val="28"/>
        </w:rPr>
        <w:t>язычество</w:t>
      </w:r>
      <w:r>
        <w:rPr>
          <w:rFonts w:ascii="Times New Roman" w:hAnsi="Times New Roman"/>
          <w:sz w:val="28"/>
          <w:szCs w:val="28"/>
        </w:rPr>
        <w:t xml:space="preserve"> </w:t>
      </w:r>
      <w:r w:rsidRPr="00FD6111">
        <w:rPr>
          <w:rFonts w:ascii="Times New Roman" w:hAnsi="Times New Roman"/>
          <w:sz w:val="28"/>
          <w:szCs w:val="28"/>
        </w:rPr>
        <w:t>неторопливо</w:t>
      </w:r>
      <w:r>
        <w:rPr>
          <w:rFonts w:ascii="Times New Roman" w:hAnsi="Times New Roman"/>
          <w:sz w:val="28"/>
          <w:szCs w:val="28"/>
        </w:rPr>
        <w:t xml:space="preserve"> </w:t>
      </w:r>
      <w:r w:rsidRPr="00FD6111">
        <w:rPr>
          <w:rFonts w:ascii="Times New Roman" w:hAnsi="Times New Roman"/>
          <w:sz w:val="28"/>
          <w:szCs w:val="28"/>
        </w:rPr>
        <w:t>отступало</w:t>
      </w:r>
      <w:r>
        <w:rPr>
          <w:rFonts w:ascii="Times New Roman" w:hAnsi="Times New Roman"/>
          <w:sz w:val="28"/>
          <w:szCs w:val="28"/>
        </w:rPr>
        <w:t xml:space="preserve"> </w:t>
      </w:r>
      <w:r w:rsidRPr="00FD6111">
        <w:rPr>
          <w:rFonts w:ascii="Times New Roman" w:hAnsi="Times New Roman"/>
          <w:sz w:val="28"/>
          <w:szCs w:val="28"/>
        </w:rPr>
        <w:t>под</w:t>
      </w:r>
      <w:r>
        <w:rPr>
          <w:rFonts w:ascii="Times New Roman" w:hAnsi="Times New Roman"/>
          <w:sz w:val="28"/>
          <w:szCs w:val="28"/>
        </w:rPr>
        <w:t xml:space="preserve"> </w:t>
      </w:r>
      <w:r w:rsidRPr="00FD6111">
        <w:rPr>
          <w:rFonts w:ascii="Times New Roman" w:hAnsi="Times New Roman"/>
          <w:sz w:val="28"/>
          <w:szCs w:val="28"/>
        </w:rPr>
        <w:t>настойчивым натиском православного духовенства. Деревня по существу</w:t>
      </w:r>
      <w:r>
        <w:rPr>
          <w:rFonts w:ascii="Times New Roman" w:hAnsi="Times New Roman"/>
          <w:sz w:val="28"/>
          <w:szCs w:val="28"/>
        </w:rPr>
        <w:t xml:space="preserve"> </w:t>
      </w:r>
      <w:r w:rsidRPr="00FD6111">
        <w:rPr>
          <w:rFonts w:ascii="Times New Roman" w:hAnsi="Times New Roman"/>
          <w:sz w:val="28"/>
          <w:szCs w:val="28"/>
        </w:rPr>
        <w:t>стала</w:t>
      </w:r>
      <w:r>
        <w:rPr>
          <w:rFonts w:ascii="Times New Roman" w:hAnsi="Times New Roman"/>
          <w:sz w:val="28"/>
          <w:szCs w:val="28"/>
        </w:rPr>
        <w:t xml:space="preserve"> </w:t>
      </w:r>
      <w:r w:rsidRPr="00FD6111">
        <w:rPr>
          <w:rFonts w:ascii="Times New Roman" w:hAnsi="Times New Roman"/>
          <w:sz w:val="28"/>
          <w:szCs w:val="28"/>
        </w:rPr>
        <w:t>христианской едва ли ранее XIII в., а пережитки языческих трупосожжений, в</w:t>
      </w:r>
      <w:r>
        <w:rPr>
          <w:rFonts w:ascii="Times New Roman" w:hAnsi="Times New Roman"/>
          <w:sz w:val="28"/>
          <w:szCs w:val="28"/>
        </w:rPr>
        <w:t xml:space="preserve"> </w:t>
      </w:r>
      <w:r w:rsidRPr="00FD6111">
        <w:rPr>
          <w:rFonts w:ascii="Times New Roman" w:hAnsi="Times New Roman"/>
          <w:sz w:val="28"/>
          <w:szCs w:val="28"/>
        </w:rPr>
        <w:t>виде</w:t>
      </w:r>
      <w:r>
        <w:rPr>
          <w:rFonts w:ascii="Times New Roman" w:hAnsi="Times New Roman"/>
          <w:sz w:val="28"/>
          <w:szCs w:val="28"/>
        </w:rPr>
        <w:t xml:space="preserve"> </w:t>
      </w:r>
      <w:r w:rsidRPr="00FD6111">
        <w:rPr>
          <w:rFonts w:ascii="Times New Roman" w:hAnsi="Times New Roman"/>
          <w:sz w:val="28"/>
          <w:szCs w:val="28"/>
        </w:rPr>
        <w:t>огромных костров над могилой, дожили</w:t>
      </w:r>
      <w:r>
        <w:rPr>
          <w:rFonts w:ascii="Times New Roman" w:hAnsi="Times New Roman"/>
          <w:sz w:val="28"/>
          <w:szCs w:val="28"/>
        </w:rPr>
        <w:t xml:space="preserve"> </w:t>
      </w:r>
      <w:r w:rsidRPr="00FD6111">
        <w:rPr>
          <w:rFonts w:ascii="Times New Roman" w:hAnsi="Times New Roman"/>
          <w:sz w:val="28"/>
          <w:szCs w:val="28"/>
        </w:rPr>
        <w:t xml:space="preserve">кое-где до конца XIX в.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Киевляне, среди которых было много христиан, воспринимали обращение в христианство без явного сопротивления. Владимир рассматривал христианство как государственную религию; отказ от крещения в таких условиях был равнозначен проявлению нелояльности, к чему у киевлян не было серьезных оснований. "А кто не прийдет, противен мне будет" – так сказал Владимир. Столь же спокойно отнеслись к крещению обитатели южных и западных городов Руси тесно общавшиеся с иноверцами и жившие в многоязычной, многоплеменной среде.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При этом значительное сопротивление оказали жители севера и востока Руси. Новгородцы взбунтовались против присланного в 991г. епископа Иоакима и для покорения их потребовалась военная экспедиция киевлян, возглавленная Добрыней и Путятой - «Путята крестил мечем, а Добрыня огнем». Капища древних богов были разрушены, а на их месте, устанавливались церкви.</w:t>
      </w:r>
      <w:r>
        <w:rPr>
          <w:rFonts w:ascii="Times New Roman" w:hAnsi="Times New Roman"/>
          <w:sz w:val="28"/>
          <w:szCs w:val="28"/>
        </w:rPr>
        <w:t xml:space="preserve"> </w:t>
      </w:r>
      <w:r w:rsidRPr="00FD6111">
        <w:rPr>
          <w:rFonts w:ascii="Times New Roman" w:hAnsi="Times New Roman"/>
          <w:sz w:val="28"/>
          <w:szCs w:val="28"/>
        </w:rPr>
        <w:t>Жители Мурома отказались впускать в город сына Владимира, князя Глеба, заявив о своем желании сохранить религию предков. Аналогичные конфликты возникали и в других городах Новгородской и Ростовской земель. Поводом для столь враждебного отношения является приверженность населения традиционным обрядам - именно в этих городах сложились элементы религиозной языческой организации: регулярные и устойчивые ритуалы, обособленная группа жрецов-волхвов, кудесники. Предположительно, что причиной сопротивления ростовчан и новгородцев было настороженное отношение к распоряжениям, исходившим из Киева. Христианизация рассматривалась как угроза политической автономии северных и восточных земель, чье подчинение воле князя основывалось на традиции.</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В сельской местности сопротивление христианству было не столь активным. Земледельцы, охотники, поклонявшиеся духам рек, лесов, полей, огня, чаще всего совмещали веру в этих духов с элементами христианства.</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В городах Киевской Руси</w:t>
      </w:r>
      <w:r>
        <w:rPr>
          <w:rFonts w:ascii="Times New Roman" w:hAnsi="Times New Roman"/>
          <w:sz w:val="28"/>
          <w:szCs w:val="28"/>
        </w:rPr>
        <w:t xml:space="preserve"> </w:t>
      </w:r>
      <w:r w:rsidRPr="00FD6111">
        <w:rPr>
          <w:rFonts w:ascii="Times New Roman" w:hAnsi="Times New Roman"/>
          <w:sz w:val="28"/>
          <w:szCs w:val="28"/>
        </w:rPr>
        <w:t>строились</w:t>
      </w:r>
      <w:r>
        <w:rPr>
          <w:rFonts w:ascii="Times New Roman" w:hAnsi="Times New Roman"/>
          <w:sz w:val="28"/>
          <w:szCs w:val="28"/>
        </w:rPr>
        <w:t xml:space="preserve"> </w:t>
      </w:r>
      <w:r w:rsidRPr="00FD6111">
        <w:rPr>
          <w:rFonts w:ascii="Times New Roman" w:hAnsi="Times New Roman"/>
          <w:sz w:val="28"/>
          <w:szCs w:val="28"/>
        </w:rPr>
        <w:t>церкви;</w:t>
      </w:r>
      <w:r>
        <w:rPr>
          <w:rFonts w:ascii="Times New Roman" w:hAnsi="Times New Roman"/>
          <w:sz w:val="28"/>
          <w:szCs w:val="28"/>
        </w:rPr>
        <w:t xml:space="preserve"> </w:t>
      </w:r>
      <w:r w:rsidRPr="00FD6111">
        <w:rPr>
          <w:rFonts w:ascii="Times New Roman" w:hAnsi="Times New Roman"/>
          <w:sz w:val="28"/>
          <w:szCs w:val="28"/>
        </w:rPr>
        <w:t>они</w:t>
      </w:r>
      <w:r>
        <w:rPr>
          <w:rFonts w:ascii="Times New Roman" w:hAnsi="Times New Roman"/>
          <w:sz w:val="28"/>
          <w:szCs w:val="28"/>
        </w:rPr>
        <w:t xml:space="preserve"> </w:t>
      </w:r>
      <w:r w:rsidRPr="00FD6111">
        <w:rPr>
          <w:rFonts w:ascii="Times New Roman" w:hAnsi="Times New Roman"/>
          <w:sz w:val="28"/>
          <w:szCs w:val="28"/>
        </w:rPr>
        <w:t>снабжались утварью, богослужебными книгами;</w:t>
      </w:r>
      <w:r>
        <w:rPr>
          <w:rFonts w:ascii="Times New Roman" w:hAnsi="Times New Roman"/>
          <w:sz w:val="28"/>
          <w:szCs w:val="28"/>
        </w:rPr>
        <w:t xml:space="preserve"> </w:t>
      </w:r>
      <w:r w:rsidRPr="00FD6111">
        <w:rPr>
          <w:rFonts w:ascii="Times New Roman" w:hAnsi="Times New Roman"/>
          <w:sz w:val="28"/>
          <w:szCs w:val="28"/>
        </w:rPr>
        <w:t>вокруг</w:t>
      </w:r>
      <w:r>
        <w:rPr>
          <w:rFonts w:ascii="Times New Roman" w:hAnsi="Times New Roman"/>
          <w:sz w:val="28"/>
          <w:szCs w:val="28"/>
        </w:rPr>
        <w:t xml:space="preserve"> </w:t>
      </w:r>
      <w:r w:rsidRPr="00FD6111">
        <w:rPr>
          <w:rFonts w:ascii="Times New Roman" w:hAnsi="Times New Roman"/>
          <w:sz w:val="28"/>
          <w:szCs w:val="28"/>
        </w:rPr>
        <w:t>городов, сразу</w:t>
      </w:r>
      <w:r>
        <w:rPr>
          <w:rFonts w:ascii="Times New Roman" w:hAnsi="Times New Roman"/>
          <w:sz w:val="28"/>
          <w:szCs w:val="28"/>
        </w:rPr>
        <w:t xml:space="preserve"> </w:t>
      </w:r>
      <w:r w:rsidRPr="00FD6111">
        <w:rPr>
          <w:rFonts w:ascii="Times New Roman" w:hAnsi="Times New Roman"/>
          <w:sz w:val="28"/>
          <w:szCs w:val="28"/>
        </w:rPr>
        <w:t>за</w:t>
      </w:r>
      <w:r>
        <w:rPr>
          <w:rFonts w:ascii="Times New Roman" w:hAnsi="Times New Roman"/>
          <w:sz w:val="28"/>
          <w:szCs w:val="28"/>
        </w:rPr>
        <w:t xml:space="preserve"> </w:t>
      </w:r>
      <w:r w:rsidRPr="00FD6111">
        <w:rPr>
          <w:rFonts w:ascii="Times New Roman" w:hAnsi="Times New Roman"/>
          <w:sz w:val="28"/>
          <w:szCs w:val="28"/>
        </w:rPr>
        <w:t>крепостными</w:t>
      </w:r>
      <w:r>
        <w:rPr>
          <w:rFonts w:ascii="Times New Roman" w:hAnsi="Times New Roman"/>
          <w:sz w:val="28"/>
          <w:szCs w:val="28"/>
        </w:rPr>
        <w:t xml:space="preserve"> </w:t>
      </w:r>
      <w:r w:rsidRPr="00FD6111">
        <w:rPr>
          <w:rFonts w:ascii="Times New Roman" w:hAnsi="Times New Roman"/>
          <w:sz w:val="28"/>
          <w:szCs w:val="28"/>
        </w:rPr>
        <w:t>стенами,</w:t>
      </w:r>
      <w:r>
        <w:rPr>
          <w:rFonts w:ascii="Times New Roman" w:hAnsi="Times New Roman"/>
          <w:sz w:val="28"/>
          <w:szCs w:val="28"/>
        </w:rPr>
        <w:t xml:space="preserve"> </w:t>
      </w:r>
      <w:r w:rsidRPr="00FD6111">
        <w:rPr>
          <w:rFonts w:ascii="Times New Roman" w:hAnsi="Times New Roman"/>
          <w:sz w:val="28"/>
          <w:szCs w:val="28"/>
        </w:rPr>
        <w:t>возникали</w:t>
      </w:r>
      <w:r>
        <w:rPr>
          <w:rFonts w:ascii="Times New Roman" w:hAnsi="Times New Roman"/>
          <w:sz w:val="28"/>
          <w:szCs w:val="28"/>
        </w:rPr>
        <w:t xml:space="preserve"> </w:t>
      </w:r>
      <w:r w:rsidRPr="00FD6111">
        <w:rPr>
          <w:rFonts w:ascii="Times New Roman" w:hAnsi="Times New Roman"/>
          <w:sz w:val="28"/>
          <w:szCs w:val="28"/>
        </w:rPr>
        <w:t>монастыри,</w:t>
      </w:r>
      <w:r>
        <w:rPr>
          <w:rFonts w:ascii="Times New Roman" w:hAnsi="Times New Roman"/>
          <w:sz w:val="28"/>
          <w:szCs w:val="28"/>
        </w:rPr>
        <w:t xml:space="preserve"> </w:t>
      </w:r>
      <w:r w:rsidRPr="00FD6111">
        <w:rPr>
          <w:rFonts w:ascii="Times New Roman" w:hAnsi="Times New Roman"/>
          <w:sz w:val="28"/>
          <w:szCs w:val="28"/>
        </w:rPr>
        <w:t>являвшиеся</w:t>
      </w:r>
      <w:r>
        <w:rPr>
          <w:rFonts w:ascii="Times New Roman" w:hAnsi="Times New Roman"/>
          <w:sz w:val="28"/>
          <w:szCs w:val="28"/>
        </w:rPr>
        <w:t xml:space="preserve"> </w:t>
      </w:r>
      <w:r w:rsidRPr="00FD6111">
        <w:rPr>
          <w:rFonts w:ascii="Times New Roman" w:hAnsi="Times New Roman"/>
          <w:sz w:val="28"/>
          <w:szCs w:val="28"/>
        </w:rPr>
        <w:t>«узлами прочности»</w:t>
      </w:r>
      <w:r>
        <w:rPr>
          <w:rFonts w:ascii="Times New Roman" w:hAnsi="Times New Roman"/>
          <w:sz w:val="28"/>
          <w:szCs w:val="28"/>
        </w:rPr>
        <w:t xml:space="preserve"> </w:t>
      </w:r>
      <w:r w:rsidRPr="00FD6111">
        <w:rPr>
          <w:rFonts w:ascii="Times New Roman" w:hAnsi="Times New Roman"/>
          <w:sz w:val="28"/>
          <w:szCs w:val="28"/>
        </w:rPr>
        <w:t>церковной</w:t>
      </w:r>
      <w:r>
        <w:rPr>
          <w:rFonts w:ascii="Times New Roman" w:hAnsi="Times New Roman"/>
          <w:sz w:val="28"/>
          <w:szCs w:val="28"/>
        </w:rPr>
        <w:t xml:space="preserve"> </w:t>
      </w:r>
      <w:r w:rsidRPr="00FD6111">
        <w:rPr>
          <w:rFonts w:ascii="Times New Roman" w:hAnsi="Times New Roman"/>
          <w:sz w:val="28"/>
          <w:szCs w:val="28"/>
        </w:rPr>
        <w:t>организации;</w:t>
      </w:r>
      <w:r>
        <w:rPr>
          <w:rFonts w:ascii="Times New Roman" w:hAnsi="Times New Roman"/>
          <w:sz w:val="28"/>
          <w:szCs w:val="28"/>
        </w:rPr>
        <w:t xml:space="preserve"> </w:t>
      </w:r>
      <w:r w:rsidRPr="00FD6111">
        <w:rPr>
          <w:rFonts w:ascii="Times New Roman" w:hAnsi="Times New Roman"/>
          <w:sz w:val="28"/>
          <w:szCs w:val="28"/>
        </w:rPr>
        <w:t>духовенство</w:t>
      </w:r>
      <w:r>
        <w:rPr>
          <w:rFonts w:ascii="Times New Roman" w:hAnsi="Times New Roman"/>
          <w:sz w:val="28"/>
          <w:szCs w:val="28"/>
        </w:rPr>
        <w:t xml:space="preserve"> </w:t>
      </w:r>
      <w:r w:rsidRPr="00FD6111">
        <w:rPr>
          <w:rFonts w:ascii="Times New Roman" w:hAnsi="Times New Roman"/>
          <w:sz w:val="28"/>
          <w:szCs w:val="28"/>
        </w:rPr>
        <w:t>устраивало торжественные молебны,</w:t>
      </w:r>
      <w:r>
        <w:rPr>
          <w:rFonts w:ascii="Times New Roman" w:hAnsi="Times New Roman"/>
          <w:sz w:val="28"/>
          <w:szCs w:val="28"/>
        </w:rPr>
        <w:t xml:space="preserve"> </w:t>
      </w:r>
      <w:r w:rsidRPr="00FD6111">
        <w:rPr>
          <w:rFonts w:ascii="Times New Roman" w:hAnsi="Times New Roman"/>
          <w:sz w:val="28"/>
          <w:szCs w:val="28"/>
        </w:rPr>
        <w:t>крестные</w:t>
      </w:r>
      <w:r>
        <w:rPr>
          <w:rFonts w:ascii="Times New Roman" w:hAnsi="Times New Roman"/>
          <w:sz w:val="28"/>
          <w:szCs w:val="28"/>
        </w:rPr>
        <w:t xml:space="preserve"> </w:t>
      </w:r>
      <w:r w:rsidRPr="00FD6111">
        <w:rPr>
          <w:rFonts w:ascii="Times New Roman" w:hAnsi="Times New Roman"/>
          <w:sz w:val="28"/>
          <w:szCs w:val="28"/>
        </w:rPr>
        <w:t>походы,</w:t>
      </w:r>
      <w:r>
        <w:rPr>
          <w:rFonts w:ascii="Times New Roman" w:hAnsi="Times New Roman"/>
          <w:sz w:val="28"/>
          <w:szCs w:val="28"/>
        </w:rPr>
        <w:t xml:space="preserve"> </w:t>
      </w:r>
      <w:r w:rsidRPr="00FD6111">
        <w:rPr>
          <w:rFonts w:ascii="Times New Roman" w:hAnsi="Times New Roman"/>
          <w:sz w:val="28"/>
          <w:szCs w:val="28"/>
        </w:rPr>
        <w:t>читало</w:t>
      </w:r>
      <w:r>
        <w:rPr>
          <w:rFonts w:ascii="Times New Roman" w:hAnsi="Times New Roman"/>
          <w:sz w:val="28"/>
          <w:szCs w:val="28"/>
        </w:rPr>
        <w:t xml:space="preserve"> </w:t>
      </w:r>
      <w:r w:rsidRPr="00FD6111">
        <w:rPr>
          <w:rFonts w:ascii="Times New Roman" w:hAnsi="Times New Roman"/>
          <w:sz w:val="28"/>
          <w:szCs w:val="28"/>
        </w:rPr>
        <w:t>проповеди.</w:t>
      </w:r>
      <w:r>
        <w:rPr>
          <w:rFonts w:ascii="Times New Roman" w:hAnsi="Times New Roman"/>
          <w:sz w:val="28"/>
          <w:szCs w:val="28"/>
        </w:rPr>
        <w:t xml:space="preserve"> </w:t>
      </w:r>
      <w:r w:rsidRPr="00FD6111">
        <w:rPr>
          <w:rFonts w:ascii="Times New Roman" w:hAnsi="Times New Roman"/>
          <w:sz w:val="28"/>
          <w:szCs w:val="28"/>
        </w:rPr>
        <w:t>Но</w:t>
      </w:r>
      <w:r>
        <w:rPr>
          <w:rFonts w:ascii="Times New Roman" w:hAnsi="Times New Roman"/>
          <w:sz w:val="28"/>
          <w:szCs w:val="28"/>
        </w:rPr>
        <w:t xml:space="preserve"> </w:t>
      </w:r>
      <w:r w:rsidRPr="00FD6111">
        <w:rPr>
          <w:rFonts w:ascii="Times New Roman" w:hAnsi="Times New Roman"/>
          <w:sz w:val="28"/>
          <w:szCs w:val="28"/>
        </w:rPr>
        <w:t>язычество продолжало быть сильным не только по окраинам, но</w:t>
      </w:r>
      <w:r>
        <w:rPr>
          <w:rFonts w:ascii="Times New Roman" w:hAnsi="Times New Roman"/>
          <w:sz w:val="28"/>
          <w:szCs w:val="28"/>
        </w:rPr>
        <w:t xml:space="preserve"> </w:t>
      </w:r>
      <w:r w:rsidRPr="00FD6111">
        <w:rPr>
          <w:rFonts w:ascii="Times New Roman" w:hAnsi="Times New Roman"/>
          <w:sz w:val="28"/>
          <w:szCs w:val="28"/>
        </w:rPr>
        <w:t>и</w:t>
      </w:r>
      <w:r>
        <w:rPr>
          <w:rFonts w:ascii="Times New Roman" w:hAnsi="Times New Roman"/>
          <w:sz w:val="28"/>
          <w:szCs w:val="28"/>
        </w:rPr>
        <w:t xml:space="preserve"> </w:t>
      </w:r>
      <w:r w:rsidRPr="00FD6111">
        <w:rPr>
          <w:rFonts w:ascii="Times New Roman" w:hAnsi="Times New Roman"/>
          <w:sz w:val="28"/>
          <w:szCs w:val="28"/>
        </w:rPr>
        <w:t>в</w:t>
      </w:r>
      <w:r>
        <w:rPr>
          <w:rFonts w:ascii="Times New Roman" w:hAnsi="Times New Roman"/>
          <w:sz w:val="28"/>
          <w:szCs w:val="28"/>
        </w:rPr>
        <w:t xml:space="preserve"> </w:t>
      </w:r>
      <w:r w:rsidRPr="00FD6111">
        <w:rPr>
          <w:rFonts w:ascii="Times New Roman" w:hAnsi="Times New Roman"/>
          <w:sz w:val="28"/>
          <w:szCs w:val="28"/>
        </w:rPr>
        <w:t>больших</w:t>
      </w:r>
      <w:r>
        <w:rPr>
          <w:rFonts w:ascii="Times New Roman" w:hAnsi="Times New Roman"/>
          <w:sz w:val="28"/>
          <w:szCs w:val="28"/>
        </w:rPr>
        <w:t xml:space="preserve"> </w:t>
      </w:r>
      <w:r w:rsidRPr="00FD6111">
        <w:rPr>
          <w:rFonts w:ascii="Times New Roman" w:hAnsi="Times New Roman"/>
          <w:sz w:val="28"/>
          <w:szCs w:val="28"/>
        </w:rPr>
        <w:t xml:space="preserve">городах.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Несмотря на столь желаемое и необходимое принятие христианства на Руси, сам народ, всячески сопротивлялся приходу этой "чуждой" ему веры на русскую землю. Еще на протяжении долгого времени поддерживались прежние верования, привычки и продолжала существовать язычество русского народа, о чем свидетельствуют столь массовые репрессии против сподвижников и представителей нехристианских учений или отступников.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Испытывая воздействие неискоренимых “традиционных факторов”, русская православная церковь оказалась подвержена закономерной эволюции в этно-конфессиональном направлении - христианские устои видоизменялись, а порой даже подстраивались к существующим языческим обычаям. Столь сильное сопротивление русским народом "чужой" вере привело к тому, что, даже насильно навязанная, она не смогла полностью подчинить себе умы людей.</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На протяжении княжения Владимира была крещена основная часть жителей Киевской Руси, но немало еще оставалось и язычников. Часть новообращенных возвращалась к языческим обрядам сразу после ухода княжеской рати из их местности, поэтому долго удерживалось язычество в дебрях Северо-востока. Ростово-Суздальская и Муромская земли были обращены в христианство лишь в середине XI в.</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К тому же особой проблемой было управление языческой страной при помощи христианского административного аппарата. В Ростово-Суздальской земле вели агитацию волхвы. В Новгороде князь Ярослав ссорился с горожанами, защищая свою буйную варяжскую дружину от ярости новгородцев, и даже при таких обстоятельствах порвал с отцом, потому как был обязан отсылать в Киев большую часть собираемой дани, но оставил всю ее себе.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После смерти князя Владимира произошел кардинальный переворот во внешней и внутренней политике на фоне междоусобной войны, но закончившись, она привела к торжеству православия, хотя победа была одержана силами языческой реакции. </w:t>
      </w:r>
    </w:p>
    <w:p w:rsidR="00A97AAF" w:rsidRPr="00FD6111" w:rsidRDefault="00A97AAF" w:rsidP="00FD6111">
      <w:pPr>
        <w:spacing w:after="0" w:line="360" w:lineRule="auto"/>
        <w:ind w:firstLine="709"/>
        <w:jc w:val="both"/>
        <w:rPr>
          <w:rFonts w:ascii="Times New Roman" w:hAnsi="Times New Roman"/>
          <w:sz w:val="28"/>
          <w:szCs w:val="28"/>
        </w:rPr>
      </w:pPr>
    </w:p>
    <w:p w:rsidR="00A97AAF" w:rsidRPr="00FD6111" w:rsidRDefault="00A97AAF" w:rsidP="00FD6111">
      <w:pPr>
        <w:spacing w:after="0" w:line="360" w:lineRule="auto"/>
        <w:ind w:firstLine="709"/>
        <w:jc w:val="both"/>
        <w:rPr>
          <w:rFonts w:ascii="Times New Roman" w:hAnsi="Times New Roman"/>
          <w:sz w:val="28"/>
          <w:szCs w:val="32"/>
        </w:rPr>
      </w:pPr>
      <w:r w:rsidRPr="00FD6111">
        <w:rPr>
          <w:rFonts w:ascii="Times New Roman" w:hAnsi="Times New Roman"/>
          <w:sz w:val="28"/>
          <w:szCs w:val="32"/>
        </w:rPr>
        <w:t>4. Последствия</w:t>
      </w:r>
    </w:p>
    <w:p w:rsidR="00BA3381" w:rsidRDefault="00BA3381" w:rsidP="00FD6111">
      <w:pPr>
        <w:spacing w:after="0" w:line="360" w:lineRule="auto"/>
        <w:ind w:firstLine="709"/>
        <w:jc w:val="both"/>
        <w:rPr>
          <w:rFonts w:ascii="Times New Roman" w:hAnsi="Times New Roman"/>
          <w:sz w:val="28"/>
          <w:szCs w:val="28"/>
        </w:rPr>
      </w:pP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Крещение Руси способствовало укреплению внешнего статуса государства и своего внутреннего политического устройства государства - создание внутренней стабильности, укрепление связей между всеми частями государства. Приняв христианство, Русь перестала быть для европейцев варварской страной. Она стала равной среди равных европейских держав. Укрепление ее международного положения выразилось в многочисленных династических браках. Но позднее Русское государство оказалось изолированным от западного мира из-за того, что в Западной Европе господствовал католицизм, а Русь была православной.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Православное христианство внесло большой вклад в формирование русской нации, способствовало сплочению восточнославянских племен в единую древнерусскую народность, смягчало болезненные процессы становления многонационального государства. На смену сознанию племенной общности пришло осознание общности всех русских, при этом не столько русских, сколько православных. Православие</w:t>
      </w:r>
      <w:r>
        <w:rPr>
          <w:rFonts w:ascii="Times New Roman" w:hAnsi="Times New Roman"/>
          <w:sz w:val="28"/>
          <w:szCs w:val="28"/>
        </w:rPr>
        <w:t xml:space="preserve"> </w:t>
      </w:r>
      <w:r w:rsidRPr="00FD6111">
        <w:rPr>
          <w:rFonts w:ascii="Times New Roman" w:hAnsi="Times New Roman"/>
          <w:sz w:val="28"/>
          <w:szCs w:val="28"/>
        </w:rPr>
        <w:t>способствовало укреплению княжеской власти: церковь внушала подданным необходимость беспрекословного повиновения и стремились предать княжеской власти сакральный</w:t>
      </w:r>
      <w:r>
        <w:rPr>
          <w:rFonts w:ascii="Times New Roman" w:hAnsi="Times New Roman"/>
          <w:sz w:val="28"/>
          <w:szCs w:val="28"/>
        </w:rPr>
        <w:t xml:space="preserve"> </w:t>
      </w:r>
      <w:r w:rsidRPr="00FD6111">
        <w:rPr>
          <w:rFonts w:ascii="Times New Roman" w:hAnsi="Times New Roman"/>
          <w:sz w:val="28"/>
          <w:szCs w:val="28"/>
        </w:rPr>
        <w:t>«священный» характер, а князьям - сознание своей высокой ответственности.</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Государственная реформа Владимира пробудила огромный духовный потенциал народа, дав толчок к бурному развитию страны. С принятием новой веры, появились новые нравственные понятия и правила поведения в обществе. Церковь запрещала жертвоприношения, боролась с работорговлей, стремилась ограничить рабство. Общество впервые познакомилось с понятием греха, отсутствующим в языческом мировоззрении.</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Принятие христианства способствовало расцвету материальной культуры. Иконопись, фреска, мозаика, приемы кладки кирпичных стен, возведения куполов, камнерезное дело,</w:t>
      </w:r>
      <w:r w:rsidRPr="00FD6111">
        <w:rPr>
          <w:rFonts w:ascii="Times New Roman" w:hAnsi="Times New Roman"/>
          <w:sz w:val="28"/>
        </w:rPr>
        <w:t xml:space="preserve"> </w:t>
      </w:r>
      <w:r w:rsidRPr="00FD6111">
        <w:rPr>
          <w:rFonts w:ascii="Times New Roman" w:hAnsi="Times New Roman"/>
          <w:sz w:val="28"/>
          <w:szCs w:val="28"/>
        </w:rPr>
        <w:t>а также архитектура - все это пришло на Русь из Византии благодаря распространению христианства. Стали создаваться рукописные книги на доступном для всех славянском языке. При церквях и монастырях возникали школы. Распространилась грамотность. При этом выступает против латинства, чем способствовала изоляции от стран Западной Европы, где утвердились богослужения и чтения на латыни,</w:t>
      </w:r>
      <w:r>
        <w:rPr>
          <w:rFonts w:ascii="Times New Roman" w:hAnsi="Times New Roman"/>
          <w:sz w:val="28"/>
          <w:szCs w:val="28"/>
        </w:rPr>
        <w:t xml:space="preserve"> </w:t>
      </w:r>
      <w:r w:rsidRPr="00FD6111">
        <w:rPr>
          <w:rFonts w:ascii="Times New Roman" w:hAnsi="Times New Roman"/>
          <w:sz w:val="28"/>
          <w:szCs w:val="28"/>
        </w:rPr>
        <w:t>которыми владела весьма незначительная часть общества.</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Православных приходов и монастырей в частности играют существенную роль в развитии административной жизни России.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После принятия христианства в качестве государственной религии на Руси складываются церковные организации и юрисдикция. Церковное землевладение первоначально возникало из княжеских земельных пожалований, другим источникам были пожалования частных лиц. Со временем церковь получила</w:t>
      </w:r>
      <w:r>
        <w:rPr>
          <w:rFonts w:ascii="Times New Roman" w:hAnsi="Times New Roman"/>
          <w:sz w:val="28"/>
          <w:szCs w:val="28"/>
        </w:rPr>
        <w:t xml:space="preserve"> </w:t>
      </w:r>
      <w:r w:rsidRPr="00FD6111">
        <w:rPr>
          <w:rFonts w:ascii="Times New Roman" w:hAnsi="Times New Roman"/>
          <w:sz w:val="28"/>
          <w:szCs w:val="28"/>
        </w:rPr>
        <w:t xml:space="preserve">право приобретения земель и населенных деревень, на которых организовала свое хозяйство. Прежде всего - монастыри, которые со временем стали центрами торговли, и даже ростовщичества. Укрепившись в экономическом отношении, церковь стала играть большую роль и в политической жизни: выступала против междоусобиц и за единство Руси.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Формировалось автономное, защищенное привилегиями «церковное общество». Церковь была освобождена от уплаты податей и исполнения повинностей, имела:</w:t>
      </w:r>
      <w:r>
        <w:rPr>
          <w:rFonts w:ascii="Times New Roman" w:hAnsi="Times New Roman"/>
          <w:sz w:val="28"/>
          <w:szCs w:val="28"/>
        </w:rPr>
        <w:t xml:space="preserve"> </w:t>
      </w:r>
      <w:r w:rsidRPr="00FD6111">
        <w:rPr>
          <w:rFonts w:ascii="Times New Roman" w:hAnsi="Times New Roman"/>
          <w:sz w:val="28"/>
          <w:szCs w:val="28"/>
        </w:rPr>
        <w:t>собственную администрацию, право на получение «десятины» и иммунитет.</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Князья стали поручать церквям судопроизводство по семейным, религиозным делам и преступлениям против нравственности. Церковь стала осуществлять суверенную законодательную деятельность: акты, издаваемые ею, носили форму соборных постановлений и канонических посланий, имели государственное происхождение и издавались разными инстанциями и органами: великими и удельными князьями, византийскими императорами, позже - золотоордынскими ханами.</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Перенесение на русскую почву традиций монастырской жизни придало своеобразие славянской колонизации северных и восточных славян Киевского государства. Миссионерская деятельность, на землях населенных финоязычными и тюркскими племенами, вовлекла эти народности в орбиту христианской цивилизации.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 xml:space="preserve">Понадобилось несколько веков для укрепления христианства, но влияние язычества не ослабевало - возникало двоеверие: молились в церкви, а продолжали праздновать языческие праздники. Так праздник Коляды слился с Рождеством, а масленица с Великим Постом. </w:t>
      </w:r>
    </w:p>
    <w:p w:rsidR="00A97AAF" w:rsidRPr="00FD6111" w:rsidRDefault="00A97AAF" w:rsidP="00FD6111">
      <w:pPr>
        <w:spacing w:after="0" w:line="360" w:lineRule="auto"/>
        <w:ind w:firstLine="709"/>
        <w:jc w:val="both"/>
        <w:rPr>
          <w:rFonts w:ascii="Times New Roman" w:hAnsi="Times New Roman"/>
          <w:sz w:val="28"/>
          <w:szCs w:val="28"/>
        </w:rPr>
      </w:pPr>
    </w:p>
    <w:p w:rsidR="00A97AAF" w:rsidRPr="00FD6111" w:rsidRDefault="00BA3381" w:rsidP="00FD6111">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A97AAF" w:rsidRPr="00FD6111">
        <w:rPr>
          <w:rFonts w:ascii="Times New Roman" w:hAnsi="Times New Roman"/>
          <w:sz w:val="28"/>
          <w:szCs w:val="32"/>
        </w:rPr>
        <w:t>Заключение</w:t>
      </w:r>
    </w:p>
    <w:p w:rsidR="00BA3381" w:rsidRDefault="00BA3381" w:rsidP="00FD6111">
      <w:pPr>
        <w:spacing w:after="0" w:line="360" w:lineRule="auto"/>
        <w:ind w:firstLine="709"/>
        <w:jc w:val="both"/>
        <w:rPr>
          <w:rFonts w:ascii="Times New Roman" w:hAnsi="Times New Roman"/>
          <w:sz w:val="28"/>
          <w:szCs w:val="28"/>
        </w:rPr>
      </w:pPr>
    </w:p>
    <w:p w:rsidR="00A97AAF" w:rsidRPr="00FD6111" w:rsidRDefault="00A97AAF" w:rsidP="00FD6111">
      <w:pPr>
        <w:spacing w:after="0" w:line="360" w:lineRule="auto"/>
        <w:ind w:firstLine="709"/>
        <w:jc w:val="both"/>
        <w:rPr>
          <w:rFonts w:ascii="Times New Roman" w:hAnsi="Times New Roman"/>
          <w:sz w:val="28"/>
        </w:rPr>
      </w:pPr>
      <w:r w:rsidRPr="00FD6111">
        <w:rPr>
          <w:rFonts w:ascii="Times New Roman" w:hAnsi="Times New Roman"/>
          <w:sz w:val="28"/>
          <w:szCs w:val="28"/>
        </w:rPr>
        <w:t>Народ, как и государство – организм живой, постоянно</w:t>
      </w:r>
      <w:r>
        <w:rPr>
          <w:rFonts w:ascii="Times New Roman" w:hAnsi="Times New Roman"/>
          <w:sz w:val="28"/>
          <w:szCs w:val="28"/>
        </w:rPr>
        <w:t xml:space="preserve"> </w:t>
      </w:r>
      <w:r w:rsidRPr="00FD6111">
        <w:rPr>
          <w:rFonts w:ascii="Times New Roman" w:hAnsi="Times New Roman"/>
          <w:sz w:val="28"/>
          <w:szCs w:val="28"/>
        </w:rPr>
        <w:t xml:space="preserve">меняющийся и развивающийся. Не смотря на сложный процесс введения новой религии, христианизация кардинально изменила менталитет, моральные устои Русского народа, культурно обогатила его, а главное вселила веру - веру в Бога. </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В истории становления Русской государственности не найдется более значительного события, чем принятие христианства. Имя князя Владимира Святого навсегда связано с крещением Руси. «Удивления достойно, сколько добра сотворил он Русской земле»— сказал о нем летописец.</w:t>
      </w:r>
    </w:p>
    <w:p w:rsidR="00A97AAF"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Будущее скрыто от нас по воле Божией; что же касается прошедшего, святой Русью уже испытанного и пережитого, то оно столь необычайно, удивительно и знаменательно. Со всей справедливостью для России можно повторить слово апостольское: «верою она победила царствия, содеяла правду, заградила уста львом, возмогала от немощи, была крепка в бранях, обращала в бегство полки чуждих».</w:t>
      </w:r>
    </w:p>
    <w:p w:rsidR="00A97AAF" w:rsidRPr="00FD6111" w:rsidRDefault="00A97AAF" w:rsidP="00FD6111">
      <w:pPr>
        <w:spacing w:after="0" w:line="360" w:lineRule="auto"/>
        <w:ind w:firstLine="709"/>
        <w:jc w:val="both"/>
        <w:rPr>
          <w:rFonts w:ascii="Times New Roman" w:hAnsi="Times New Roman"/>
          <w:sz w:val="28"/>
          <w:szCs w:val="28"/>
        </w:rPr>
      </w:pPr>
      <w:r w:rsidRPr="00FD6111">
        <w:rPr>
          <w:rFonts w:ascii="Times New Roman" w:hAnsi="Times New Roman"/>
          <w:sz w:val="28"/>
          <w:szCs w:val="28"/>
        </w:rPr>
        <w:t>Русская Православная Церковь,</w:t>
      </w:r>
      <w:r>
        <w:rPr>
          <w:rFonts w:ascii="Times New Roman" w:hAnsi="Times New Roman"/>
          <w:sz w:val="28"/>
          <w:szCs w:val="28"/>
        </w:rPr>
        <w:t xml:space="preserve"> </w:t>
      </w:r>
      <w:r w:rsidRPr="00FD6111">
        <w:rPr>
          <w:rFonts w:ascii="Times New Roman" w:hAnsi="Times New Roman"/>
          <w:sz w:val="28"/>
          <w:szCs w:val="28"/>
        </w:rPr>
        <w:t>как и в самом своем начале, так и теперь напоминает нам о свете любви.</w:t>
      </w:r>
    </w:p>
    <w:p w:rsidR="00BA3381" w:rsidRDefault="00BA3381" w:rsidP="00FD6111">
      <w:pPr>
        <w:spacing w:after="0" w:line="360" w:lineRule="auto"/>
        <w:ind w:firstLine="709"/>
        <w:jc w:val="both"/>
        <w:rPr>
          <w:rFonts w:ascii="Times New Roman" w:hAnsi="Times New Roman"/>
          <w:sz w:val="28"/>
          <w:szCs w:val="32"/>
        </w:rPr>
      </w:pPr>
    </w:p>
    <w:p w:rsidR="00A97AAF" w:rsidRPr="00FD6111" w:rsidRDefault="00BA3381" w:rsidP="00FD6111">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A97AAF" w:rsidRPr="00FD6111">
        <w:rPr>
          <w:rFonts w:ascii="Times New Roman" w:hAnsi="Times New Roman"/>
          <w:sz w:val="28"/>
          <w:szCs w:val="32"/>
        </w:rPr>
        <w:t>Список используемой литературы</w:t>
      </w:r>
    </w:p>
    <w:p w:rsidR="00BA3381" w:rsidRDefault="00BA3381" w:rsidP="00FD6111">
      <w:pPr>
        <w:spacing w:after="0" w:line="360" w:lineRule="auto"/>
        <w:ind w:firstLine="709"/>
        <w:jc w:val="both"/>
        <w:rPr>
          <w:rFonts w:ascii="Times New Roman" w:hAnsi="Times New Roman"/>
          <w:sz w:val="28"/>
          <w:szCs w:val="28"/>
        </w:rPr>
      </w:pPr>
    </w:p>
    <w:p w:rsidR="00A97AAF" w:rsidRPr="00FD6111" w:rsidRDefault="00A97AAF" w:rsidP="00BA3381">
      <w:pPr>
        <w:spacing w:after="0" w:line="360" w:lineRule="auto"/>
        <w:jc w:val="both"/>
        <w:rPr>
          <w:rFonts w:ascii="Times New Roman" w:hAnsi="Times New Roman"/>
          <w:sz w:val="28"/>
          <w:szCs w:val="28"/>
        </w:rPr>
      </w:pPr>
      <w:r w:rsidRPr="00FD6111">
        <w:rPr>
          <w:rFonts w:ascii="Times New Roman" w:hAnsi="Times New Roman"/>
          <w:sz w:val="28"/>
          <w:szCs w:val="28"/>
        </w:rPr>
        <w:t>1. Гумилёв Л. Древняя Русь и Великая степь</w:t>
      </w:r>
    </w:p>
    <w:p w:rsidR="00A97AAF" w:rsidRPr="00FD6111" w:rsidRDefault="00A97AAF" w:rsidP="00BA3381">
      <w:pPr>
        <w:spacing w:after="0" w:line="360" w:lineRule="auto"/>
        <w:jc w:val="both"/>
        <w:rPr>
          <w:rFonts w:ascii="Times New Roman" w:hAnsi="Times New Roman"/>
          <w:sz w:val="28"/>
          <w:szCs w:val="28"/>
        </w:rPr>
      </w:pPr>
      <w:r w:rsidRPr="00FD6111">
        <w:rPr>
          <w:rFonts w:ascii="Times New Roman" w:hAnsi="Times New Roman"/>
          <w:sz w:val="28"/>
          <w:szCs w:val="28"/>
        </w:rPr>
        <w:t>2.</w:t>
      </w:r>
      <w:r w:rsidRPr="00FD6111">
        <w:rPr>
          <w:rFonts w:ascii="Times New Roman" w:hAnsi="Times New Roman"/>
          <w:sz w:val="28"/>
        </w:rPr>
        <w:t xml:space="preserve"> </w:t>
      </w:r>
      <w:r w:rsidRPr="00FD6111">
        <w:rPr>
          <w:rFonts w:ascii="Times New Roman" w:hAnsi="Times New Roman"/>
          <w:sz w:val="28"/>
          <w:szCs w:val="28"/>
        </w:rPr>
        <w:t>Карамзин Н.М. История государства Российского. -</w:t>
      </w:r>
      <w:r w:rsidR="00BA3381">
        <w:rPr>
          <w:rFonts w:ascii="Times New Roman" w:hAnsi="Times New Roman"/>
          <w:sz w:val="28"/>
          <w:szCs w:val="28"/>
        </w:rPr>
        <w:t xml:space="preserve"> </w:t>
      </w:r>
      <w:r w:rsidRPr="00FD6111">
        <w:rPr>
          <w:rFonts w:ascii="Times New Roman" w:hAnsi="Times New Roman"/>
          <w:sz w:val="28"/>
          <w:szCs w:val="28"/>
        </w:rPr>
        <w:t>М., 1994.</w:t>
      </w:r>
      <w:bookmarkStart w:id="0" w:name="_GoBack"/>
      <w:bookmarkEnd w:id="0"/>
    </w:p>
    <w:sectPr w:rsidR="00A97AAF" w:rsidRPr="00FD6111" w:rsidSect="00FD6111">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E14" w:rsidRDefault="004C5E14" w:rsidP="00734F21">
      <w:pPr>
        <w:spacing w:after="0" w:line="240" w:lineRule="auto"/>
      </w:pPr>
      <w:r>
        <w:separator/>
      </w:r>
    </w:p>
  </w:endnote>
  <w:endnote w:type="continuationSeparator" w:id="0">
    <w:p w:rsidR="004C5E14" w:rsidRDefault="004C5E14" w:rsidP="0073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AAF" w:rsidRDefault="00BF6D93">
    <w:pPr>
      <w:pStyle w:val="a5"/>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E14" w:rsidRDefault="004C5E14" w:rsidP="00734F21">
      <w:pPr>
        <w:spacing w:after="0" w:line="240" w:lineRule="auto"/>
      </w:pPr>
      <w:r>
        <w:separator/>
      </w:r>
    </w:p>
  </w:footnote>
  <w:footnote w:type="continuationSeparator" w:id="0">
    <w:p w:rsidR="004C5E14" w:rsidRDefault="004C5E14" w:rsidP="00734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7144F"/>
    <w:multiLevelType w:val="hybridMultilevel"/>
    <w:tmpl w:val="08980BBE"/>
    <w:lvl w:ilvl="0" w:tplc="B462B54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4EC"/>
    <w:rsid w:val="0006085A"/>
    <w:rsid w:val="00075112"/>
    <w:rsid w:val="00082123"/>
    <w:rsid w:val="00092A0A"/>
    <w:rsid w:val="000B3D46"/>
    <w:rsid w:val="000B606C"/>
    <w:rsid w:val="000D6B02"/>
    <w:rsid w:val="000E1447"/>
    <w:rsid w:val="000E3BB9"/>
    <w:rsid w:val="001069E6"/>
    <w:rsid w:val="00117134"/>
    <w:rsid w:val="00131E58"/>
    <w:rsid w:val="0013578C"/>
    <w:rsid w:val="00147173"/>
    <w:rsid w:val="001477E2"/>
    <w:rsid w:val="00153FFA"/>
    <w:rsid w:val="00161A03"/>
    <w:rsid w:val="001735BA"/>
    <w:rsid w:val="00174E1F"/>
    <w:rsid w:val="00177226"/>
    <w:rsid w:val="0017780C"/>
    <w:rsid w:val="001A19AE"/>
    <w:rsid w:val="001A6C62"/>
    <w:rsid w:val="001A7779"/>
    <w:rsid w:val="001E2CCD"/>
    <w:rsid w:val="001F1607"/>
    <w:rsid w:val="001F34D1"/>
    <w:rsid w:val="001F7D25"/>
    <w:rsid w:val="00210516"/>
    <w:rsid w:val="002172EC"/>
    <w:rsid w:val="00222CFA"/>
    <w:rsid w:val="002246DC"/>
    <w:rsid w:val="00227147"/>
    <w:rsid w:val="00255F70"/>
    <w:rsid w:val="00261471"/>
    <w:rsid w:val="002619B0"/>
    <w:rsid w:val="00266B9B"/>
    <w:rsid w:val="0029005D"/>
    <w:rsid w:val="00296781"/>
    <w:rsid w:val="002A204F"/>
    <w:rsid w:val="002B2EA3"/>
    <w:rsid w:val="002B708E"/>
    <w:rsid w:val="002D2592"/>
    <w:rsid w:val="002F5DC0"/>
    <w:rsid w:val="00332FBC"/>
    <w:rsid w:val="00337F66"/>
    <w:rsid w:val="00351A58"/>
    <w:rsid w:val="00354824"/>
    <w:rsid w:val="003652B1"/>
    <w:rsid w:val="00383297"/>
    <w:rsid w:val="003A6356"/>
    <w:rsid w:val="003B66C0"/>
    <w:rsid w:val="003C25CF"/>
    <w:rsid w:val="003C26A2"/>
    <w:rsid w:val="003E55F0"/>
    <w:rsid w:val="00430209"/>
    <w:rsid w:val="0045797E"/>
    <w:rsid w:val="00463F83"/>
    <w:rsid w:val="00480D65"/>
    <w:rsid w:val="004969BF"/>
    <w:rsid w:val="004A2DDA"/>
    <w:rsid w:val="004A75CE"/>
    <w:rsid w:val="004C101E"/>
    <w:rsid w:val="004C4959"/>
    <w:rsid w:val="004C5E14"/>
    <w:rsid w:val="0051035A"/>
    <w:rsid w:val="005335EA"/>
    <w:rsid w:val="0054006B"/>
    <w:rsid w:val="00546D20"/>
    <w:rsid w:val="005D5AE6"/>
    <w:rsid w:val="005E054B"/>
    <w:rsid w:val="005E1A04"/>
    <w:rsid w:val="006341D8"/>
    <w:rsid w:val="00663BB2"/>
    <w:rsid w:val="00683B50"/>
    <w:rsid w:val="00686004"/>
    <w:rsid w:val="006930F5"/>
    <w:rsid w:val="006B4982"/>
    <w:rsid w:val="006C423D"/>
    <w:rsid w:val="006F6765"/>
    <w:rsid w:val="00707F2F"/>
    <w:rsid w:val="00734F21"/>
    <w:rsid w:val="00757A81"/>
    <w:rsid w:val="00760674"/>
    <w:rsid w:val="00776E98"/>
    <w:rsid w:val="00784F9E"/>
    <w:rsid w:val="007A1B40"/>
    <w:rsid w:val="007C2CD9"/>
    <w:rsid w:val="007D7464"/>
    <w:rsid w:val="007E23FB"/>
    <w:rsid w:val="007F1816"/>
    <w:rsid w:val="00801025"/>
    <w:rsid w:val="008075A2"/>
    <w:rsid w:val="00830A92"/>
    <w:rsid w:val="0083170B"/>
    <w:rsid w:val="00882024"/>
    <w:rsid w:val="008941CA"/>
    <w:rsid w:val="008A0B09"/>
    <w:rsid w:val="008B76AC"/>
    <w:rsid w:val="00915EA5"/>
    <w:rsid w:val="00930D2C"/>
    <w:rsid w:val="00957AFB"/>
    <w:rsid w:val="009627BD"/>
    <w:rsid w:val="009644B4"/>
    <w:rsid w:val="00966182"/>
    <w:rsid w:val="00966992"/>
    <w:rsid w:val="00973A59"/>
    <w:rsid w:val="00976BB3"/>
    <w:rsid w:val="00993A5E"/>
    <w:rsid w:val="00995B50"/>
    <w:rsid w:val="009A2FB3"/>
    <w:rsid w:val="009A7EAA"/>
    <w:rsid w:val="009C54EC"/>
    <w:rsid w:val="009E3FFA"/>
    <w:rsid w:val="00A32260"/>
    <w:rsid w:val="00A3320D"/>
    <w:rsid w:val="00A4772D"/>
    <w:rsid w:val="00A51BB7"/>
    <w:rsid w:val="00A6485F"/>
    <w:rsid w:val="00A71858"/>
    <w:rsid w:val="00A83660"/>
    <w:rsid w:val="00A97AAF"/>
    <w:rsid w:val="00AA6677"/>
    <w:rsid w:val="00AB0172"/>
    <w:rsid w:val="00AD7703"/>
    <w:rsid w:val="00AE5B67"/>
    <w:rsid w:val="00B04DE2"/>
    <w:rsid w:val="00B17059"/>
    <w:rsid w:val="00B62203"/>
    <w:rsid w:val="00B63E23"/>
    <w:rsid w:val="00B80518"/>
    <w:rsid w:val="00B90638"/>
    <w:rsid w:val="00BA3381"/>
    <w:rsid w:val="00BE74EB"/>
    <w:rsid w:val="00BF6D93"/>
    <w:rsid w:val="00C07B95"/>
    <w:rsid w:val="00C11772"/>
    <w:rsid w:val="00C12479"/>
    <w:rsid w:val="00C81355"/>
    <w:rsid w:val="00C831A8"/>
    <w:rsid w:val="00C86344"/>
    <w:rsid w:val="00C945A6"/>
    <w:rsid w:val="00C9581E"/>
    <w:rsid w:val="00CA2CA9"/>
    <w:rsid w:val="00D13177"/>
    <w:rsid w:val="00D16919"/>
    <w:rsid w:val="00D52F68"/>
    <w:rsid w:val="00D56B0B"/>
    <w:rsid w:val="00D745A1"/>
    <w:rsid w:val="00D805AD"/>
    <w:rsid w:val="00D97B14"/>
    <w:rsid w:val="00DA6F53"/>
    <w:rsid w:val="00E370C0"/>
    <w:rsid w:val="00E4419F"/>
    <w:rsid w:val="00E5116C"/>
    <w:rsid w:val="00E66249"/>
    <w:rsid w:val="00E708AC"/>
    <w:rsid w:val="00E76D16"/>
    <w:rsid w:val="00E7740C"/>
    <w:rsid w:val="00E93806"/>
    <w:rsid w:val="00EA08AC"/>
    <w:rsid w:val="00EC1C48"/>
    <w:rsid w:val="00ED2911"/>
    <w:rsid w:val="00ED29F6"/>
    <w:rsid w:val="00EF597C"/>
    <w:rsid w:val="00F065D7"/>
    <w:rsid w:val="00F30404"/>
    <w:rsid w:val="00F320FB"/>
    <w:rsid w:val="00F33A96"/>
    <w:rsid w:val="00F343D9"/>
    <w:rsid w:val="00F630AC"/>
    <w:rsid w:val="00F637A8"/>
    <w:rsid w:val="00F63F18"/>
    <w:rsid w:val="00FA1F12"/>
    <w:rsid w:val="00FD5C0D"/>
    <w:rsid w:val="00FD6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E658ED-0F5E-41A4-BB3C-5D9DE958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3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4F21"/>
    <w:pPr>
      <w:tabs>
        <w:tab w:val="center" w:pos="4677"/>
        <w:tab w:val="right" w:pos="9355"/>
      </w:tabs>
      <w:spacing w:after="0" w:line="240" w:lineRule="auto"/>
    </w:pPr>
  </w:style>
  <w:style w:type="paragraph" w:styleId="a5">
    <w:name w:val="footer"/>
    <w:basedOn w:val="a"/>
    <w:link w:val="a6"/>
    <w:uiPriority w:val="99"/>
    <w:rsid w:val="00734F21"/>
    <w:pPr>
      <w:tabs>
        <w:tab w:val="center" w:pos="4677"/>
        <w:tab w:val="right" w:pos="9355"/>
      </w:tabs>
      <w:spacing w:after="0" w:line="240" w:lineRule="auto"/>
    </w:pPr>
  </w:style>
  <w:style w:type="character" w:customStyle="1" w:styleId="a4">
    <w:name w:val="Верхний колонтитул Знак"/>
    <w:link w:val="a3"/>
    <w:uiPriority w:val="99"/>
    <w:locked/>
    <w:rsid w:val="00734F21"/>
    <w:rPr>
      <w:rFonts w:cs="Times New Roman"/>
    </w:rPr>
  </w:style>
  <w:style w:type="paragraph" w:styleId="a7">
    <w:name w:val="List Paragraph"/>
    <w:basedOn w:val="a"/>
    <w:uiPriority w:val="99"/>
    <w:qFormat/>
    <w:rsid w:val="00930D2C"/>
    <w:pPr>
      <w:ind w:left="720"/>
      <w:contextualSpacing/>
    </w:pPr>
  </w:style>
  <w:style w:type="character" w:customStyle="1" w:styleId="a6">
    <w:name w:val="Нижний колонтитул Знак"/>
    <w:link w:val="a5"/>
    <w:uiPriority w:val="99"/>
    <w:locked/>
    <w:rsid w:val="00734F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3551</Words>
  <Characters>20245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23749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2014-03-09T04:03:00Z</dcterms:created>
  <dcterms:modified xsi:type="dcterms:W3CDTF">2014-03-09T04:03:00Z</dcterms:modified>
</cp:coreProperties>
</file>