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35A" w:rsidRDefault="00AE635A" w:rsidP="00AE635A">
      <w:pPr>
        <w:pStyle w:val="11"/>
        <w:rPr>
          <w:b w:val="0"/>
          <w:bCs w:val="0"/>
          <w:i w:val="0"/>
          <w:iCs w:val="0"/>
          <w:sz w:val="28"/>
          <w:szCs w:val="28"/>
        </w:rPr>
      </w:pPr>
      <w:r>
        <w:rPr>
          <w:b w:val="0"/>
          <w:bCs w:val="0"/>
          <w:i w:val="0"/>
          <w:iCs w:val="0"/>
          <w:sz w:val="28"/>
          <w:szCs w:val="28"/>
        </w:rPr>
        <w:t>СОДЕРЖАНИЕ</w:t>
      </w:r>
    </w:p>
    <w:p w:rsidR="00AE635A" w:rsidRDefault="00AE635A" w:rsidP="00AE635A"/>
    <w:p w:rsidR="00AE635A" w:rsidRDefault="00AE635A" w:rsidP="00AE635A"/>
    <w:p w:rsidR="00AE635A" w:rsidRDefault="00AE635A" w:rsidP="00AE635A"/>
    <w:p w:rsidR="00AE635A" w:rsidRPr="00AE635A" w:rsidRDefault="00AE635A" w:rsidP="00AE635A"/>
    <w:p w:rsidR="00CD69B5" w:rsidRPr="00AE635A" w:rsidRDefault="00CD69B5" w:rsidP="00AE635A">
      <w:pPr>
        <w:pStyle w:val="11"/>
        <w:rPr>
          <w:i w:val="0"/>
          <w:iCs w:val="0"/>
          <w:noProof/>
          <w:sz w:val="24"/>
          <w:szCs w:val="24"/>
        </w:rPr>
      </w:pPr>
      <w:r w:rsidRPr="00AE635A">
        <w:rPr>
          <w:i w:val="0"/>
          <w:iCs w:val="0"/>
          <w:sz w:val="24"/>
          <w:szCs w:val="24"/>
        </w:rPr>
        <w:fldChar w:fldCharType="begin"/>
      </w:r>
      <w:r w:rsidRPr="00AE635A">
        <w:rPr>
          <w:i w:val="0"/>
          <w:iCs w:val="0"/>
          <w:sz w:val="24"/>
          <w:szCs w:val="24"/>
        </w:rPr>
        <w:instrText xml:space="preserve"> TOC \o "1-3" \h \z </w:instrText>
      </w:r>
      <w:r w:rsidRPr="00AE635A">
        <w:rPr>
          <w:i w:val="0"/>
          <w:iCs w:val="0"/>
          <w:sz w:val="24"/>
          <w:szCs w:val="24"/>
        </w:rPr>
        <w:fldChar w:fldCharType="separate"/>
      </w:r>
      <w:hyperlink w:anchor="_Toc8450494" w:history="1">
        <w:r w:rsidRPr="00AE635A">
          <w:rPr>
            <w:rStyle w:val="a8"/>
            <w:b w:val="0"/>
            <w:bCs w:val="0"/>
            <w:i w:val="0"/>
            <w:iCs w:val="0"/>
            <w:caps/>
            <w:noProof/>
            <w:sz w:val="24"/>
            <w:szCs w:val="24"/>
          </w:rPr>
          <w:t>ВВЕДЕНИЕ</w:t>
        </w:r>
        <w:r w:rsidRPr="00AE635A">
          <w:rPr>
            <w:i w:val="0"/>
            <w:iCs w:val="0"/>
            <w:noProof/>
            <w:webHidden/>
            <w:sz w:val="24"/>
            <w:szCs w:val="24"/>
          </w:rPr>
          <w:tab/>
        </w:r>
        <w:r w:rsidRPr="00AE635A">
          <w:rPr>
            <w:i w:val="0"/>
            <w:iCs w:val="0"/>
            <w:noProof/>
            <w:webHidden/>
            <w:sz w:val="24"/>
            <w:szCs w:val="24"/>
          </w:rPr>
          <w:fldChar w:fldCharType="begin"/>
        </w:r>
        <w:r w:rsidRPr="00AE635A">
          <w:rPr>
            <w:i w:val="0"/>
            <w:iCs w:val="0"/>
            <w:noProof/>
            <w:webHidden/>
            <w:sz w:val="24"/>
            <w:szCs w:val="24"/>
          </w:rPr>
          <w:instrText xml:space="preserve"> PAGEREF _Toc8450494 \h </w:instrText>
        </w:r>
        <w:r w:rsidRPr="00AE635A">
          <w:rPr>
            <w:i w:val="0"/>
            <w:iCs w:val="0"/>
            <w:noProof/>
            <w:webHidden/>
            <w:sz w:val="24"/>
            <w:szCs w:val="24"/>
          </w:rPr>
        </w:r>
        <w:r w:rsidRPr="00AE635A">
          <w:rPr>
            <w:i w:val="0"/>
            <w:iCs w:val="0"/>
            <w:noProof/>
            <w:webHidden/>
            <w:sz w:val="24"/>
            <w:szCs w:val="24"/>
          </w:rPr>
          <w:fldChar w:fldCharType="separate"/>
        </w:r>
        <w:r w:rsidR="00F0329A">
          <w:rPr>
            <w:i w:val="0"/>
            <w:iCs w:val="0"/>
            <w:noProof/>
            <w:webHidden/>
            <w:sz w:val="24"/>
            <w:szCs w:val="24"/>
          </w:rPr>
          <w:t>2</w:t>
        </w:r>
        <w:r w:rsidRPr="00AE635A">
          <w:rPr>
            <w:i w:val="0"/>
            <w:iCs w:val="0"/>
            <w:noProof/>
            <w:webHidden/>
            <w:sz w:val="24"/>
            <w:szCs w:val="24"/>
          </w:rPr>
          <w:fldChar w:fldCharType="end"/>
        </w:r>
      </w:hyperlink>
    </w:p>
    <w:p w:rsidR="00CD69B5" w:rsidRPr="00AE635A" w:rsidRDefault="008662FB" w:rsidP="00AE635A">
      <w:pPr>
        <w:pStyle w:val="11"/>
        <w:rPr>
          <w:i w:val="0"/>
          <w:iCs w:val="0"/>
          <w:noProof/>
          <w:sz w:val="24"/>
          <w:szCs w:val="24"/>
        </w:rPr>
      </w:pPr>
      <w:hyperlink w:anchor="_Toc8450495" w:history="1">
        <w:r w:rsidR="00CD69B5" w:rsidRPr="00AE635A">
          <w:rPr>
            <w:rStyle w:val="a8"/>
            <w:b w:val="0"/>
            <w:bCs w:val="0"/>
            <w:i w:val="0"/>
            <w:iCs w:val="0"/>
            <w:caps/>
            <w:noProof/>
            <w:sz w:val="24"/>
            <w:szCs w:val="24"/>
          </w:rPr>
          <w:t>1. ПОНЯТИЕ И ВИДЫ ЦЕННЫХ БУМАГ</w:t>
        </w:r>
        <w:r w:rsidR="00CD69B5" w:rsidRPr="00AE635A">
          <w:rPr>
            <w:i w:val="0"/>
            <w:iCs w:val="0"/>
            <w:noProof/>
            <w:webHidden/>
            <w:sz w:val="24"/>
            <w:szCs w:val="24"/>
          </w:rPr>
          <w:tab/>
        </w:r>
        <w:r w:rsidR="00356CA0" w:rsidRPr="00AE635A">
          <w:rPr>
            <w:i w:val="0"/>
            <w:iCs w:val="0"/>
            <w:noProof/>
            <w:webHidden/>
            <w:sz w:val="24"/>
            <w:szCs w:val="24"/>
          </w:rPr>
          <w:t>4</w:t>
        </w:r>
      </w:hyperlink>
    </w:p>
    <w:p w:rsidR="00CD69B5" w:rsidRPr="00AE635A" w:rsidRDefault="008662FB" w:rsidP="00AE635A">
      <w:pPr>
        <w:pStyle w:val="11"/>
        <w:rPr>
          <w:i w:val="0"/>
          <w:iCs w:val="0"/>
          <w:noProof/>
          <w:sz w:val="24"/>
          <w:szCs w:val="24"/>
        </w:rPr>
      </w:pPr>
      <w:hyperlink w:anchor="_Toc8450496" w:history="1">
        <w:r w:rsidR="00CD69B5" w:rsidRPr="00AE635A">
          <w:rPr>
            <w:rStyle w:val="a8"/>
            <w:b w:val="0"/>
            <w:bCs w:val="0"/>
            <w:i w:val="0"/>
            <w:iCs w:val="0"/>
            <w:caps/>
            <w:noProof/>
            <w:w w:val="107"/>
            <w:sz w:val="24"/>
            <w:szCs w:val="24"/>
          </w:rPr>
          <w:t>2. ДОКУМЕНТАЛЬНОЕ ОФОРМЛЕНИЕ ПРИОБРЕТЕНИЯ ЦЕННЫХ БУМАГ И ИХ УЧЕТ</w:t>
        </w:r>
        <w:r w:rsidR="00CD69B5" w:rsidRPr="00AE635A">
          <w:rPr>
            <w:i w:val="0"/>
            <w:iCs w:val="0"/>
            <w:noProof/>
            <w:webHidden/>
            <w:sz w:val="24"/>
            <w:szCs w:val="24"/>
          </w:rPr>
          <w:tab/>
        </w:r>
        <w:r w:rsidR="00356CA0" w:rsidRPr="00AE635A">
          <w:rPr>
            <w:i w:val="0"/>
            <w:iCs w:val="0"/>
            <w:noProof/>
            <w:webHidden/>
            <w:sz w:val="24"/>
            <w:szCs w:val="24"/>
          </w:rPr>
          <w:t>7</w:t>
        </w:r>
      </w:hyperlink>
    </w:p>
    <w:p w:rsidR="00CD69B5" w:rsidRPr="00AE635A" w:rsidRDefault="008662FB" w:rsidP="00AE635A">
      <w:pPr>
        <w:pStyle w:val="11"/>
        <w:rPr>
          <w:i w:val="0"/>
          <w:iCs w:val="0"/>
          <w:noProof/>
          <w:sz w:val="24"/>
          <w:szCs w:val="24"/>
        </w:rPr>
      </w:pPr>
      <w:hyperlink w:anchor="_Toc8450497" w:history="1">
        <w:r w:rsidR="00CD69B5" w:rsidRPr="00AE635A">
          <w:rPr>
            <w:rStyle w:val="a8"/>
            <w:b w:val="0"/>
            <w:bCs w:val="0"/>
            <w:i w:val="0"/>
            <w:iCs w:val="0"/>
            <w:caps/>
            <w:noProof/>
            <w:sz w:val="24"/>
            <w:szCs w:val="24"/>
          </w:rPr>
          <w:t>3. УЧЕТ ГОСУДАРСТВЕННЫХ ОБЛИГАЦИЙ</w:t>
        </w:r>
        <w:r w:rsidR="00CD69B5" w:rsidRPr="00AE635A">
          <w:rPr>
            <w:i w:val="0"/>
            <w:iCs w:val="0"/>
            <w:noProof/>
            <w:webHidden/>
            <w:sz w:val="24"/>
            <w:szCs w:val="24"/>
          </w:rPr>
          <w:tab/>
        </w:r>
        <w:r w:rsidR="00356CA0" w:rsidRPr="00AE635A">
          <w:rPr>
            <w:i w:val="0"/>
            <w:iCs w:val="0"/>
            <w:noProof/>
            <w:webHidden/>
            <w:sz w:val="24"/>
            <w:szCs w:val="24"/>
          </w:rPr>
          <w:t>9</w:t>
        </w:r>
      </w:hyperlink>
    </w:p>
    <w:p w:rsidR="00CD69B5" w:rsidRPr="00AE635A" w:rsidRDefault="008662FB" w:rsidP="00356CA0">
      <w:pPr>
        <w:pStyle w:val="25"/>
        <w:tabs>
          <w:tab w:val="right" w:leader="underscore" w:pos="9344"/>
        </w:tabs>
        <w:spacing w:line="360" w:lineRule="auto"/>
        <w:rPr>
          <w:b w:val="0"/>
          <w:bCs w:val="0"/>
          <w:caps/>
          <w:noProof/>
          <w:sz w:val="24"/>
          <w:szCs w:val="24"/>
        </w:rPr>
      </w:pPr>
      <w:hyperlink w:anchor="_Toc8450498" w:history="1">
        <w:r w:rsidR="00CD69B5" w:rsidRPr="00AE635A">
          <w:rPr>
            <w:rStyle w:val="a8"/>
            <w:b w:val="0"/>
            <w:bCs w:val="0"/>
            <w:caps/>
            <w:noProof/>
            <w:sz w:val="24"/>
            <w:szCs w:val="24"/>
          </w:rPr>
          <w:t>3.1 УЧЕТ ГОСУДАРСТВЕННЫХ БЕСКУПОННЫХ ЦЕННЫХ БУМАГ</w:t>
        </w:r>
        <w:r w:rsidR="00CD69B5" w:rsidRPr="00AE635A">
          <w:rPr>
            <w:b w:val="0"/>
            <w:bCs w:val="0"/>
            <w:caps/>
            <w:noProof/>
            <w:webHidden/>
            <w:sz w:val="24"/>
            <w:szCs w:val="24"/>
          </w:rPr>
          <w:tab/>
        </w:r>
        <w:r w:rsidR="00356CA0" w:rsidRPr="00AE635A">
          <w:rPr>
            <w:b w:val="0"/>
            <w:bCs w:val="0"/>
            <w:caps/>
            <w:noProof/>
            <w:webHidden/>
            <w:sz w:val="24"/>
            <w:szCs w:val="24"/>
          </w:rPr>
          <w:t>9</w:t>
        </w:r>
      </w:hyperlink>
    </w:p>
    <w:p w:rsidR="00CD69B5" w:rsidRPr="00AE635A" w:rsidRDefault="008662FB" w:rsidP="00356CA0">
      <w:pPr>
        <w:pStyle w:val="25"/>
        <w:tabs>
          <w:tab w:val="right" w:leader="underscore" w:pos="9344"/>
        </w:tabs>
        <w:spacing w:line="360" w:lineRule="auto"/>
        <w:rPr>
          <w:b w:val="0"/>
          <w:bCs w:val="0"/>
          <w:caps/>
          <w:noProof/>
          <w:sz w:val="24"/>
          <w:szCs w:val="24"/>
        </w:rPr>
      </w:pPr>
      <w:hyperlink w:anchor="_Toc8450499" w:history="1">
        <w:r w:rsidR="00CD69B5" w:rsidRPr="00AE635A">
          <w:rPr>
            <w:rStyle w:val="a8"/>
            <w:b w:val="0"/>
            <w:bCs w:val="0"/>
            <w:caps/>
            <w:noProof/>
            <w:sz w:val="24"/>
            <w:szCs w:val="24"/>
          </w:rPr>
          <w:t>3.2 УЧЕТ ГОСУДАРСТВЕННЫХ ОБЛИГАЦИЙ С КУПОННЫМ ДОХОДОМ</w:t>
        </w:r>
        <w:r w:rsidR="00CD69B5" w:rsidRPr="00AE635A">
          <w:rPr>
            <w:b w:val="0"/>
            <w:bCs w:val="0"/>
            <w:caps/>
            <w:noProof/>
            <w:webHidden/>
            <w:sz w:val="24"/>
            <w:szCs w:val="24"/>
          </w:rPr>
          <w:tab/>
        </w:r>
        <w:r w:rsidR="00356CA0" w:rsidRPr="00AE635A">
          <w:rPr>
            <w:b w:val="0"/>
            <w:bCs w:val="0"/>
            <w:caps/>
            <w:noProof/>
            <w:webHidden/>
            <w:sz w:val="24"/>
            <w:szCs w:val="24"/>
          </w:rPr>
          <w:t>10</w:t>
        </w:r>
      </w:hyperlink>
    </w:p>
    <w:p w:rsidR="00CD69B5" w:rsidRPr="00AE635A" w:rsidRDefault="008662FB" w:rsidP="00AE635A">
      <w:pPr>
        <w:pStyle w:val="11"/>
        <w:rPr>
          <w:i w:val="0"/>
          <w:iCs w:val="0"/>
          <w:noProof/>
          <w:sz w:val="24"/>
          <w:szCs w:val="24"/>
        </w:rPr>
      </w:pPr>
      <w:hyperlink w:anchor="_Toc8450500" w:history="1">
        <w:r w:rsidR="00CD69B5" w:rsidRPr="00AE635A">
          <w:rPr>
            <w:rStyle w:val="a8"/>
            <w:b w:val="0"/>
            <w:bCs w:val="0"/>
            <w:i w:val="0"/>
            <w:iCs w:val="0"/>
            <w:caps/>
            <w:noProof/>
            <w:sz w:val="24"/>
            <w:szCs w:val="24"/>
          </w:rPr>
          <w:t>4. УЧЕТ КОРПОРАТИВНЫХ ОБЛИГАЦИЙ</w:t>
        </w:r>
        <w:r w:rsidR="00CD69B5" w:rsidRPr="00AE635A">
          <w:rPr>
            <w:i w:val="0"/>
            <w:iCs w:val="0"/>
            <w:noProof/>
            <w:webHidden/>
            <w:sz w:val="24"/>
            <w:szCs w:val="24"/>
          </w:rPr>
          <w:tab/>
        </w:r>
        <w:r w:rsidR="00356CA0" w:rsidRPr="00AE635A">
          <w:rPr>
            <w:i w:val="0"/>
            <w:iCs w:val="0"/>
            <w:noProof/>
            <w:webHidden/>
            <w:sz w:val="24"/>
            <w:szCs w:val="24"/>
          </w:rPr>
          <w:t>14</w:t>
        </w:r>
      </w:hyperlink>
    </w:p>
    <w:p w:rsidR="00CD69B5" w:rsidRPr="00AE635A" w:rsidRDefault="008662FB" w:rsidP="00AE635A">
      <w:pPr>
        <w:pStyle w:val="11"/>
        <w:rPr>
          <w:i w:val="0"/>
          <w:iCs w:val="0"/>
          <w:noProof/>
          <w:sz w:val="24"/>
          <w:szCs w:val="24"/>
        </w:rPr>
      </w:pPr>
      <w:hyperlink w:anchor="_Toc8450503" w:history="1">
        <w:r w:rsidR="00CD69B5" w:rsidRPr="00AE635A">
          <w:rPr>
            <w:rStyle w:val="a8"/>
            <w:b w:val="0"/>
            <w:bCs w:val="0"/>
            <w:i w:val="0"/>
            <w:iCs w:val="0"/>
            <w:caps/>
            <w:noProof/>
            <w:sz w:val="24"/>
            <w:szCs w:val="24"/>
          </w:rPr>
          <w:t xml:space="preserve">5. УЧЕТ ОПЕРАЦИЙ С </w:t>
        </w:r>
        <w:r w:rsidR="00356CA0" w:rsidRPr="00AE635A">
          <w:rPr>
            <w:rStyle w:val="a8"/>
            <w:b w:val="0"/>
            <w:bCs w:val="0"/>
            <w:i w:val="0"/>
            <w:iCs w:val="0"/>
            <w:caps/>
            <w:noProof/>
            <w:sz w:val="24"/>
            <w:szCs w:val="24"/>
          </w:rPr>
          <w:t xml:space="preserve">  </w:t>
        </w:r>
        <w:r w:rsidR="00CD69B5" w:rsidRPr="00AE635A">
          <w:rPr>
            <w:rStyle w:val="a8"/>
            <w:b w:val="0"/>
            <w:bCs w:val="0"/>
            <w:i w:val="0"/>
            <w:iCs w:val="0"/>
            <w:caps/>
            <w:noProof/>
            <w:sz w:val="24"/>
            <w:szCs w:val="24"/>
          </w:rPr>
          <w:t>АКЦИЯМИ</w:t>
        </w:r>
        <w:r w:rsidR="00CD69B5" w:rsidRPr="00AE635A">
          <w:rPr>
            <w:i w:val="0"/>
            <w:iCs w:val="0"/>
            <w:noProof/>
            <w:webHidden/>
            <w:sz w:val="24"/>
            <w:szCs w:val="24"/>
          </w:rPr>
          <w:tab/>
        </w:r>
        <w:r w:rsidR="00CD69B5" w:rsidRPr="00AE635A">
          <w:rPr>
            <w:i w:val="0"/>
            <w:iCs w:val="0"/>
            <w:noProof/>
            <w:webHidden/>
            <w:sz w:val="24"/>
            <w:szCs w:val="24"/>
          </w:rPr>
          <w:fldChar w:fldCharType="begin"/>
        </w:r>
        <w:r w:rsidR="00CD69B5" w:rsidRPr="00AE635A">
          <w:rPr>
            <w:i w:val="0"/>
            <w:iCs w:val="0"/>
            <w:noProof/>
            <w:webHidden/>
            <w:sz w:val="24"/>
            <w:szCs w:val="24"/>
          </w:rPr>
          <w:instrText xml:space="preserve"> PAGEREF _Toc8450503 \h </w:instrText>
        </w:r>
        <w:r w:rsidR="00CD69B5" w:rsidRPr="00AE635A">
          <w:rPr>
            <w:i w:val="0"/>
            <w:iCs w:val="0"/>
            <w:noProof/>
            <w:webHidden/>
            <w:sz w:val="24"/>
            <w:szCs w:val="24"/>
          </w:rPr>
        </w:r>
        <w:r w:rsidR="00CD69B5" w:rsidRPr="00AE635A">
          <w:rPr>
            <w:i w:val="0"/>
            <w:iCs w:val="0"/>
            <w:noProof/>
            <w:webHidden/>
            <w:sz w:val="24"/>
            <w:szCs w:val="24"/>
          </w:rPr>
          <w:fldChar w:fldCharType="separate"/>
        </w:r>
        <w:r w:rsidR="00F0329A">
          <w:rPr>
            <w:i w:val="0"/>
            <w:iCs w:val="0"/>
            <w:noProof/>
            <w:webHidden/>
            <w:sz w:val="24"/>
            <w:szCs w:val="24"/>
          </w:rPr>
          <w:t>15</w:t>
        </w:r>
        <w:r w:rsidR="00CD69B5" w:rsidRPr="00AE635A">
          <w:rPr>
            <w:i w:val="0"/>
            <w:iCs w:val="0"/>
            <w:noProof/>
            <w:webHidden/>
            <w:sz w:val="24"/>
            <w:szCs w:val="24"/>
          </w:rPr>
          <w:fldChar w:fldCharType="end"/>
        </w:r>
      </w:hyperlink>
    </w:p>
    <w:p w:rsidR="00CD69B5" w:rsidRPr="00AE635A" w:rsidRDefault="008662FB" w:rsidP="00AE635A">
      <w:pPr>
        <w:pStyle w:val="11"/>
        <w:rPr>
          <w:i w:val="0"/>
          <w:iCs w:val="0"/>
          <w:noProof/>
          <w:sz w:val="24"/>
          <w:szCs w:val="24"/>
        </w:rPr>
      </w:pPr>
      <w:hyperlink w:anchor="_Toc8450504" w:history="1">
        <w:r w:rsidR="00CD69B5" w:rsidRPr="00AE635A">
          <w:rPr>
            <w:rStyle w:val="a8"/>
            <w:b w:val="0"/>
            <w:bCs w:val="0"/>
            <w:i w:val="0"/>
            <w:iCs w:val="0"/>
            <w:caps/>
            <w:noProof/>
            <w:sz w:val="24"/>
            <w:szCs w:val="24"/>
          </w:rPr>
          <w:t>6. УЧЕТ ВЕКСЕЛЕЙ</w:t>
        </w:r>
        <w:r w:rsidR="00CD69B5" w:rsidRPr="00AE635A">
          <w:rPr>
            <w:i w:val="0"/>
            <w:iCs w:val="0"/>
            <w:noProof/>
            <w:webHidden/>
            <w:sz w:val="24"/>
            <w:szCs w:val="24"/>
          </w:rPr>
          <w:tab/>
        </w:r>
        <w:r w:rsidR="00CD69B5" w:rsidRPr="00AE635A">
          <w:rPr>
            <w:i w:val="0"/>
            <w:iCs w:val="0"/>
            <w:noProof/>
            <w:webHidden/>
            <w:sz w:val="24"/>
            <w:szCs w:val="24"/>
          </w:rPr>
          <w:fldChar w:fldCharType="begin"/>
        </w:r>
        <w:r w:rsidR="00CD69B5" w:rsidRPr="00AE635A">
          <w:rPr>
            <w:i w:val="0"/>
            <w:iCs w:val="0"/>
            <w:noProof/>
            <w:webHidden/>
            <w:sz w:val="24"/>
            <w:szCs w:val="24"/>
          </w:rPr>
          <w:instrText xml:space="preserve"> PAGEREF _Toc8450504 \h </w:instrText>
        </w:r>
        <w:r w:rsidR="00CD69B5" w:rsidRPr="00AE635A">
          <w:rPr>
            <w:i w:val="0"/>
            <w:iCs w:val="0"/>
            <w:noProof/>
            <w:webHidden/>
            <w:sz w:val="24"/>
            <w:szCs w:val="24"/>
          </w:rPr>
        </w:r>
        <w:r w:rsidR="00CD69B5" w:rsidRPr="00AE635A">
          <w:rPr>
            <w:i w:val="0"/>
            <w:iCs w:val="0"/>
            <w:noProof/>
            <w:webHidden/>
            <w:sz w:val="24"/>
            <w:szCs w:val="24"/>
          </w:rPr>
          <w:fldChar w:fldCharType="separate"/>
        </w:r>
        <w:r w:rsidR="00F0329A">
          <w:rPr>
            <w:i w:val="0"/>
            <w:iCs w:val="0"/>
            <w:noProof/>
            <w:webHidden/>
            <w:sz w:val="24"/>
            <w:szCs w:val="24"/>
          </w:rPr>
          <w:t>18</w:t>
        </w:r>
        <w:r w:rsidR="00CD69B5" w:rsidRPr="00AE635A">
          <w:rPr>
            <w:i w:val="0"/>
            <w:iCs w:val="0"/>
            <w:noProof/>
            <w:webHidden/>
            <w:sz w:val="24"/>
            <w:szCs w:val="24"/>
          </w:rPr>
          <w:fldChar w:fldCharType="end"/>
        </w:r>
      </w:hyperlink>
    </w:p>
    <w:p w:rsidR="00CD69B5" w:rsidRPr="00AE635A" w:rsidRDefault="008662FB" w:rsidP="00356CA0">
      <w:pPr>
        <w:pStyle w:val="25"/>
        <w:tabs>
          <w:tab w:val="right" w:leader="underscore" w:pos="9344"/>
        </w:tabs>
        <w:spacing w:line="360" w:lineRule="auto"/>
        <w:rPr>
          <w:b w:val="0"/>
          <w:bCs w:val="0"/>
          <w:caps/>
          <w:noProof/>
          <w:sz w:val="24"/>
          <w:szCs w:val="24"/>
        </w:rPr>
      </w:pPr>
      <w:hyperlink w:anchor="_Toc8450505" w:history="1">
        <w:r w:rsidR="00CD69B5" w:rsidRPr="00AE635A">
          <w:rPr>
            <w:rStyle w:val="a8"/>
            <w:b w:val="0"/>
            <w:bCs w:val="0"/>
            <w:caps/>
            <w:noProof/>
            <w:sz w:val="24"/>
            <w:szCs w:val="24"/>
          </w:rPr>
          <w:t>6.1 ПРИОБРЕТЕНИЕ ВЕКСЕЛЕЙ</w:t>
        </w:r>
        <w:r w:rsidR="00CD69B5" w:rsidRPr="00AE635A">
          <w:rPr>
            <w:b w:val="0"/>
            <w:bCs w:val="0"/>
            <w:caps/>
            <w:noProof/>
            <w:webHidden/>
            <w:sz w:val="24"/>
            <w:szCs w:val="24"/>
          </w:rPr>
          <w:tab/>
        </w:r>
        <w:r w:rsidR="00CD69B5" w:rsidRPr="00AE635A">
          <w:rPr>
            <w:b w:val="0"/>
            <w:bCs w:val="0"/>
            <w:caps/>
            <w:noProof/>
            <w:webHidden/>
            <w:sz w:val="24"/>
            <w:szCs w:val="24"/>
          </w:rPr>
          <w:fldChar w:fldCharType="begin"/>
        </w:r>
        <w:r w:rsidR="00CD69B5" w:rsidRPr="00AE635A">
          <w:rPr>
            <w:b w:val="0"/>
            <w:bCs w:val="0"/>
            <w:caps/>
            <w:noProof/>
            <w:webHidden/>
            <w:sz w:val="24"/>
            <w:szCs w:val="24"/>
          </w:rPr>
          <w:instrText xml:space="preserve"> PAGEREF _Toc8450505 \h </w:instrText>
        </w:r>
        <w:r w:rsidR="00CD69B5" w:rsidRPr="00AE635A">
          <w:rPr>
            <w:b w:val="0"/>
            <w:bCs w:val="0"/>
            <w:caps/>
            <w:noProof/>
            <w:webHidden/>
            <w:sz w:val="24"/>
            <w:szCs w:val="24"/>
          </w:rPr>
        </w:r>
        <w:r w:rsidR="00CD69B5" w:rsidRPr="00AE635A">
          <w:rPr>
            <w:b w:val="0"/>
            <w:bCs w:val="0"/>
            <w:caps/>
            <w:noProof/>
            <w:webHidden/>
            <w:sz w:val="24"/>
            <w:szCs w:val="24"/>
          </w:rPr>
          <w:fldChar w:fldCharType="separate"/>
        </w:r>
        <w:r w:rsidR="00F0329A">
          <w:rPr>
            <w:b w:val="0"/>
            <w:bCs w:val="0"/>
            <w:caps/>
            <w:noProof/>
            <w:webHidden/>
            <w:sz w:val="24"/>
            <w:szCs w:val="24"/>
          </w:rPr>
          <w:t>18</w:t>
        </w:r>
        <w:r w:rsidR="00CD69B5" w:rsidRPr="00AE635A">
          <w:rPr>
            <w:b w:val="0"/>
            <w:bCs w:val="0"/>
            <w:caps/>
            <w:noProof/>
            <w:webHidden/>
            <w:sz w:val="24"/>
            <w:szCs w:val="24"/>
          </w:rPr>
          <w:fldChar w:fldCharType="end"/>
        </w:r>
      </w:hyperlink>
    </w:p>
    <w:p w:rsidR="00CD69B5" w:rsidRPr="00AE635A" w:rsidRDefault="008662FB" w:rsidP="00356CA0">
      <w:pPr>
        <w:pStyle w:val="25"/>
        <w:tabs>
          <w:tab w:val="right" w:leader="underscore" w:pos="9344"/>
        </w:tabs>
        <w:spacing w:line="360" w:lineRule="auto"/>
        <w:rPr>
          <w:b w:val="0"/>
          <w:bCs w:val="0"/>
          <w:caps/>
          <w:noProof/>
          <w:sz w:val="24"/>
          <w:szCs w:val="24"/>
        </w:rPr>
      </w:pPr>
      <w:hyperlink w:anchor="_Toc8450506" w:history="1">
        <w:r w:rsidR="00CD69B5" w:rsidRPr="00AE635A">
          <w:rPr>
            <w:rStyle w:val="a8"/>
            <w:b w:val="0"/>
            <w:bCs w:val="0"/>
            <w:caps/>
            <w:noProof/>
            <w:sz w:val="24"/>
            <w:szCs w:val="24"/>
          </w:rPr>
          <w:t>6.2 РЕАЛИЗАЦИЯ ВЕКСЕЛЕЙ</w:t>
        </w:r>
        <w:r w:rsidR="00CD69B5" w:rsidRPr="00AE635A">
          <w:rPr>
            <w:b w:val="0"/>
            <w:bCs w:val="0"/>
            <w:caps/>
            <w:noProof/>
            <w:webHidden/>
            <w:sz w:val="24"/>
            <w:szCs w:val="24"/>
          </w:rPr>
          <w:tab/>
        </w:r>
        <w:r w:rsidR="00356CA0" w:rsidRPr="00AE635A">
          <w:rPr>
            <w:b w:val="0"/>
            <w:bCs w:val="0"/>
            <w:caps/>
            <w:noProof/>
            <w:webHidden/>
            <w:sz w:val="24"/>
            <w:szCs w:val="24"/>
          </w:rPr>
          <w:t>20</w:t>
        </w:r>
      </w:hyperlink>
    </w:p>
    <w:p w:rsidR="00CD69B5" w:rsidRPr="00AE635A" w:rsidRDefault="008662FB" w:rsidP="00356CA0">
      <w:pPr>
        <w:pStyle w:val="25"/>
        <w:tabs>
          <w:tab w:val="right" w:leader="underscore" w:pos="9344"/>
        </w:tabs>
        <w:spacing w:line="360" w:lineRule="auto"/>
        <w:rPr>
          <w:b w:val="0"/>
          <w:bCs w:val="0"/>
          <w:caps/>
          <w:noProof/>
          <w:sz w:val="24"/>
          <w:szCs w:val="24"/>
        </w:rPr>
      </w:pPr>
      <w:hyperlink w:anchor="_Toc8450509" w:history="1">
        <w:r w:rsidR="00356CA0" w:rsidRPr="00AE635A">
          <w:rPr>
            <w:rStyle w:val="a8"/>
            <w:b w:val="0"/>
            <w:bCs w:val="0"/>
            <w:caps/>
            <w:noProof/>
            <w:sz w:val="24"/>
            <w:szCs w:val="24"/>
          </w:rPr>
          <w:t>7</w:t>
        </w:r>
        <w:r w:rsidR="00CD69B5" w:rsidRPr="00AE635A">
          <w:rPr>
            <w:rStyle w:val="a8"/>
            <w:b w:val="0"/>
            <w:bCs w:val="0"/>
            <w:caps/>
            <w:noProof/>
            <w:sz w:val="24"/>
            <w:szCs w:val="24"/>
          </w:rPr>
          <w:t>.1 ПОРЯДОК ОТРАЖЕНИЯ ПРИОБРЕТЕНИЯ ЦЕННЫХ БУМАГ</w:t>
        </w:r>
        <w:r w:rsidR="00CD69B5" w:rsidRPr="00AE635A">
          <w:rPr>
            <w:b w:val="0"/>
            <w:bCs w:val="0"/>
            <w:caps/>
            <w:noProof/>
            <w:webHidden/>
            <w:sz w:val="24"/>
            <w:szCs w:val="24"/>
          </w:rPr>
          <w:tab/>
        </w:r>
        <w:r w:rsidR="00356CA0" w:rsidRPr="00AE635A">
          <w:rPr>
            <w:b w:val="0"/>
            <w:bCs w:val="0"/>
            <w:caps/>
            <w:noProof/>
            <w:webHidden/>
            <w:sz w:val="24"/>
            <w:szCs w:val="24"/>
          </w:rPr>
          <w:t>21</w:t>
        </w:r>
      </w:hyperlink>
    </w:p>
    <w:p w:rsidR="00CD69B5" w:rsidRPr="00AE635A" w:rsidRDefault="008662FB" w:rsidP="00356CA0">
      <w:pPr>
        <w:pStyle w:val="25"/>
        <w:tabs>
          <w:tab w:val="right" w:leader="underscore" w:pos="9344"/>
        </w:tabs>
        <w:spacing w:line="360" w:lineRule="auto"/>
        <w:rPr>
          <w:b w:val="0"/>
          <w:bCs w:val="0"/>
          <w:caps/>
          <w:noProof/>
          <w:sz w:val="24"/>
          <w:szCs w:val="24"/>
        </w:rPr>
      </w:pPr>
      <w:hyperlink w:anchor="_Toc8450510" w:history="1">
        <w:r w:rsidR="00356CA0" w:rsidRPr="00AE635A">
          <w:rPr>
            <w:rStyle w:val="a8"/>
            <w:b w:val="0"/>
            <w:bCs w:val="0"/>
            <w:caps/>
            <w:noProof/>
            <w:sz w:val="24"/>
            <w:szCs w:val="24"/>
          </w:rPr>
          <w:t>7</w:t>
        </w:r>
        <w:r w:rsidR="00CD69B5" w:rsidRPr="00AE635A">
          <w:rPr>
            <w:rStyle w:val="a8"/>
            <w:b w:val="0"/>
            <w:bCs w:val="0"/>
            <w:caps/>
            <w:noProof/>
            <w:sz w:val="24"/>
            <w:szCs w:val="24"/>
          </w:rPr>
          <w:t>.2 УЧЕТ ЗАТРАТ, ВКЛЮЧАЕМЫХ В ИЗДЕРЖКИ</w:t>
        </w:r>
        <w:r w:rsidR="00CD69B5" w:rsidRPr="00AE635A">
          <w:rPr>
            <w:b w:val="0"/>
            <w:bCs w:val="0"/>
            <w:caps/>
            <w:noProof/>
            <w:webHidden/>
            <w:sz w:val="24"/>
            <w:szCs w:val="24"/>
          </w:rPr>
          <w:tab/>
        </w:r>
        <w:r w:rsidR="00356CA0" w:rsidRPr="00AE635A">
          <w:rPr>
            <w:b w:val="0"/>
            <w:bCs w:val="0"/>
            <w:caps/>
            <w:noProof/>
            <w:webHidden/>
            <w:sz w:val="24"/>
            <w:szCs w:val="24"/>
          </w:rPr>
          <w:t>21</w:t>
        </w:r>
      </w:hyperlink>
    </w:p>
    <w:p w:rsidR="00CD69B5" w:rsidRPr="00AE635A" w:rsidRDefault="008662FB" w:rsidP="00356CA0">
      <w:pPr>
        <w:pStyle w:val="25"/>
        <w:tabs>
          <w:tab w:val="right" w:leader="underscore" w:pos="9344"/>
        </w:tabs>
        <w:spacing w:line="360" w:lineRule="auto"/>
        <w:rPr>
          <w:b w:val="0"/>
          <w:bCs w:val="0"/>
          <w:caps/>
          <w:noProof/>
          <w:sz w:val="24"/>
          <w:szCs w:val="24"/>
        </w:rPr>
      </w:pPr>
      <w:hyperlink w:anchor="_Toc8450511" w:history="1">
        <w:r w:rsidR="00356CA0" w:rsidRPr="00AE635A">
          <w:rPr>
            <w:rStyle w:val="a8"/>
            <w:b w:val="0"/>
            <w:bCs w:val="0"/>
            <w:caps/>
            <w:noProof/>
            <w:sz w:val="24"/>
            <w:szCs w:val="24"/>
          </w:rPr>
          <w:t>7</w:t>
        </w:r>
        <w:r w:rsidR="00CD69B5" w:rsidRPr="00AE635A">
          <w:rPr>
            <w:rStyle w:val="a8"/>
            <w:b w:val="0"/>
            <w:bCs w:val="0"/>
            <w:caps/>
            <w:noProof/>
            <w:sz w:val="24"/>
            <w:szCs w:val="24"/>
          </w:rPr>
          <w:t>.3 ОТРАЖЕНИЕ ВЫРУЧКИ ОТ РЕАЛИЗАЦИИ ЦЕННЫХ БУМАГ</w:t>
        </w:r>
        <w:r w:rsidR="00CD69B5" w:rsidRPr="00AE635A">
          <w:rPr>
            <w:b w:val="0"/>
            <w:bCs w:val="0"/>
            <w:caps/>
            <w:noProof/>
            <w:webHidden/>
            <w:sz w:val="24"/>
            <w:szCs w:val="24"/>
          </w:rPr>
          <w:tab/>
        </w:r>
        <w:r w:rsidR="00356CA0" w:rsidRPr="00AE635A">
          <w:rPr>
            <w:b w:val="0"/>
            <w:bCs w:val="0"/>
            <w:caps/>
            <w:noProof/>
            <w:webHidden/>
            <w:sz w:val="24"/>
            <w:szCs w:val="24"/>
          </w:rPr>
          <w:t>23</w:t>
        </w:r>
      </w:hyperlink>
    </w:p>
    <w:p w:rsidR="00CD69B5" w:rsidRPr="00AE635A" w:rsidRDefault="008662FB" w:rsidP="00AE635A">
      <w:pPr>
        <w:pStyle w:val="11"/>
        <w:rPr>
          <w:rStyle w:val="a8"/>
          <w:b w:val="0"/>
          <w:bCs w:val="0"/>
          <w:i w:val="0"/>
          <w:iCs w:val="0"/>
          <w:caps/>
          <w:noProof/>
          <w:sz w:val="24"/>
          <w:szCs w:val="24"/>
        </w:rPr>
      </w:pPr>
      <w:hyperlink w:anchor="_Toc8450512" w:history="1">
        <w:r w:rsidR="00CD69B5" w:rsidRPr="00AE635A">
          <w:rPr>
            <w:rStyle w:val="a8"/>
            <w:b w:val="0"/>
            <w:bCs w:val="0"/>
            <w:i w:val="0"/>
            <w:iCs w:val="0"/>
            <w:caps/>
            <w:noProof/>
            <w:sz w:val="24"/>
            <w:szCs w:val="24"/>
          </w:rPr>
          <w:t>ЗАКЛЮЧЕНИЕ</w:t>
        </w:r>
        <w:r w:rsidR="00CD69B5" w:rsidRPr="00AE635A">
          <w:rPr>
            <w:i w:val="0"/>
            <w:iCs w:val="0"/>
            <w:noProof/>
            <w:webHidden/>
            <w:sz w:val="24"/>
            <w:szCs w:val="24"/>
          </w:rPr>
          <w:tab/>
        </w:r>
        <w:r w:rsidR="00CD69B5" w:rsidRPr="00AE635A">
          <w:rPr>
            <w:i w:val="0"/>
            <w:iCs w:val="0"/>
            <w:noProof/>
            <w:webHidden/>
            <w:sz w:val="24"/>
            <w:szCs w:val="24"/>
          </w:rPr>
          <w:fldChar w:fldCharType="begin"/>
        </w:r>
        <w:r w:rsidR="00CD69B5" w:rsidRPr="00AE635A">
          <w:rPr>
            <w:i w:val="0"/>
            <w:iCs w:val="0"/>
            <w:noProof/>
            <w:webHidden/>
            <w:sz w:val="24"/>
            <w:szCs w:val="24"/>
          </w:rPr>
          <w:instrText xml:space="preserve"> PAGEREF _Toc8450512 \h </w:instrText>
        </w:r>
        <w:r w:rsidR="00CD69B5" w:rsidRPr="00AE635A">
          <w:rPr>
            <w:i w:val="0"/>
            <w:iCs w:val="0"/>
            <w:noProof/>
            <w:webHidden/>
            <w:sz w:val="24"/>
            <w:szCs w:val="24"/>
          </w:rPr>
        </w:r>
        <w:r w:rsidR="00CD69B5" w:rsidRPr="00AE635A">
          <w:rPr>
            <w:i w:val="0"/>
            <w:iCs w:val="0"/>
            <w:noProof/>
            <w:webHidden/>
            <w:sz w:val="24"/>
            <w:szCs w:val="24"/>
          </w:rPr>
          <w:fldChar w:fldCharType="separate"/>
        </w:r>
        <w:r w:rsidR="00F0329A">
          <w:rPr>
            <w:i w:val="0"/>
            <w:iCs w:val="0"/>
            <w:noProof/>
            <w:webHidden/>
            <w:sz w:val="24"/>
            <w:szCs w:val="24"/>
          </w:rPr>
          <w:t>24</w:t>
        </w:r>
        <w:r w:rsidR="00CD69B5" w:rsidRPr="00AE635A">
          <w:rPr>
            <w:i w:val="0"/>
            <w:iCs w:val="0"/>
            <w:noProof/>
            <w:webHidden/>
            <w:sz w:val="24"/>
            <w:szCs w:val="24"/>
          </w:rPr>
          <w:fldChar w:fldCharType="end"/>
        </w:r>
      </w:hyperlink>
    </w:p>
    <w:p w:rsidR="00356CA0" w:rsidRPr="00AE635A" w:rsidRDefault="00356CA0" w:rsidP="00356CA0">
      <w:pPr>
        <w:spacing w:line="360" w:lineRule="auto"/>
        <w:rPr>
          <w:caps/>
          <w:sz w:val="28"/>
          <w:szCs w:val="28"/>
        </w:rPr>
      </w:pPr>
      <w:r w:rsidRPr="00AE635A">
        <w:rPr>
          <w:smallCaps/>
          <w:sz w:val="28"/>
          <w:szCs w:val="28"/>
        </w:rPr>
        <w:t>Используемая</w:t>
      </w:r>
      <w:r w:rsidRPr="00AE635A">
        <w:rPr>
          <w:caps/>
          <w:sz w:val="28"/>
          <w:szCs w:val="28"/>
        </w:rPr>
        <w:t xml:space="preserve"> </w:t>
      </w:r>
      <w:r w:rsidRPr="00AE635A">
        <w:rPr>
          <w:smallCaps/>
          <w:sz w:val="28"/>
          <w:szCs w:val="28"/>
        </w:rPr>
        <w:t>литература</w:t>
      </w:r>
      <w:r w:rsidRPr="00AE635A">
        <w:rPr>
          <w:caps/>
          <w:sz w:val="28"/>
          <w:szCs w:val="28"/>
        </w:rPr>
        <w:t xml:space="preserve"> </w:t>
      </w:r>
      <w:r w:rsidR="00AE635A">
        <w:rPr>
          <w:caps/>
          <w:sz w:val="28"/>
          <w:szCs w:val="28"/>
        </w:rPr>
        <w:t>_</w:t>
      </w:r>
      <w:r w:rsidRPr="00AE635A">
        <w:rPr>
          <w:caps/>
          <w:sz w:val="28"/>
          <w:szCs w:val="28"/>
        </w:rPr>
        <w:t>_______________________________________25</w:t>
      </w:r>
    </w:p>
    <w:p w:rsidR="00356CA0" w:rsidRPr="00AE635A" w:rsidRDefault="00356CA0" w:rsidP="00356CA0">
      <w:pPr>
        <w:spacing w:line="360" w:lineRule="auto"/>
        <w:rPr>
          <w:caps/>
          <w:sz w:val="24"/>
          <w:szCs w:val="24"/>
        </w:rPr>
      </w:pPr>
      <w:r w:rsidRPr="00AE635A">
        <w:rPr>
          <w:caps/>
          <w:sz w:val="24"/>
          <w:szCs w:val="24"/>
        </w:rPr>
        <w:t>Практика  ________________________________________________________________26</w:t>
      </w:r>
    </w:p>
    <w:p w:rsidR="00CD69B5" w:rsidRDefault="00CD69B5" w:rsidP="00CD69B5">
      <w:pPr>
        <w:widowControl w:val="0"/>
        <w:spacing w:line="360" w:lineRule="auto"/>
        <w:ind w:firstLine="720"/>
        <w:jc w:val="both"/>
        <w:rPr>
          <w:sz w:val="28"/>
          <w:szCs w:val="28"/>
        </w:rPr>
      </w:pPr>
      <w:r w:rsidRPr="00AE635A">
        <w:rPr>
          <w:i/>
          <w:iCs/>
          <w:sz w:val="24"/>
          <w:szCs w:val="24"/>
        </w:rPr>
        <w:fldChar w:fldCharType="end"/>
      </w:r>
      <w:r>
        <w:rPr>
          <w:sz w:val="28"/>
          <w:szCs w:val="28"/>
        </w:rPr>
        <w:br w:type="page"/>
      </w:r>
    </w:p>
    <w:p w:rsidR="00CD69B5" w:rsidRDefault="00CD69B5" w:rsidP="00CD69B5">
      <w:pPr>
        <w:widowControl w:val="0"/>
        <w:spacing w:line="360" w:lineRule="auto"/>
        <w:ind w:firstLine="720"/>
        <w:jc w:val="both"/>
        <w:rPr>
          <w:sz w:val="28"/>
          <w:szCs w:val="28"/>
        </w:rPr>
      </w:pPr>
    </w:p>
    <w:p w:rsidR="00CD69B5" w:rsidRPr="0049370A" w:rsidRDefault="00CD69B5" w:rsidP="00CD69B5">
      <w:pPr>
        <w:pStyle w:val="1"/>
        <w:spacing w:before="0" w:after="0" w:line="360" w:lineRule="auto"/>
        <w:jc w:val="center"/>
        <w:rPr>
          <w:rFonts w:ascii="Times New Roman" w:hAnsi="Times New Roman" w:cs="Times New Roman"/>
          <w:b w:val="0"/>
          <w:bCs w:val="0"/>
          <w:sz w:val="28"/>
          <w:szCs w:val="28"/>
        </w:rPr>
      </w:pPr>
      <w:bookmarkStart w:id="0" w:name="_Toc8450494"/>
      <w:r w:rsidRPr="0049370A">
        <w:rPr>
          <w:rFonts w:ascii="Times New Roman" w:hAnsi="Times New Roman" w:cs="Times New Roman"/>
          <w:b w:val="0"/>
          <w:bCs w:val="0"/>
          <w:sz w:val="28"/>
          <w:szCs w:val="28"/>
        </w:rPr>
        <w:t>ВВЕДЕНИЕ</w:t>
      </w:r>
      <w:bookmarkEnd w:id="0"/>
    </w:p>
    <w:p w:rsidR="00CD69B5" w:rsidRDefault="00CD69B5" w:rsidP="00CD69B5">
      <w:pPr>
        <w:widowControl w:val="0"/>
        <w:spacing w:line="360" w:lineRule="auto"/>
        <w:ind w:firstLine="720"/>
        <w:jc w:val="both"/>
        <w:rPr>
          <w:sz w:val="28"/>
          <w:szCs w:val="28"/>
        </w:rPr>
      </w:pPr>
    </w:p>
    <w:p w:rsidR="00CD69B5" w:rsidRDefault="00CD69B5" w:rsidP="00CD69B5">
      <w:pPr>
        <w:widowControl w:val="0"/>
        <w:spacing w:line="360" w:lineRule="auto"/>
        <w:ind w:firstLine="720"/>
        <w:jc w:val="both"/>
        <w:rPr>
          <w:sz w:val="28"/>
          <w:szCs w:val="28"/>
        </w:rPr>
      </w:pPr>
      <w:r>
        <w:rPr>
          <w:sz w:val="28"/>
          <w:szCs w:val="28"/>
        </w:rPr>
        <w:t>В хозяйственной деятельности экономических субъектов совершается значительное число сделок с различного рода имуществом, имущественными правами, выполнением работ и оказанием услуг, информацией, результатами интеллектуальной деятельности, нематериальными благами, объектами гражданских прав и т.п. С развитием рыночных отношений операции с ценными бумагами (финансовые вложения) получили массовое распространение наряду с операциями по реализации товаров (работ, услуг), кредитованием и другими. Ценные бумаги существуют в различных видах и служат удобным инструментом организации и функционирования предприятий (организаций) в условиях рыночной экономики. Специфика деятельности на рынке ценных бумаг обусловила возникновение такой категории юридических лиц, как профессиональные участники рынка ценных бумаг. Для них данные операции являются основным видом деятельности.</w:t>
      </w:r>
    </w:p>
    <w:p w:rsidR="00CD69B5" w:rsidRDefault="00CD69B5" w:rsidP="00CD69B5">
      <w:pPr>
        <w:widowControl w:val="0"/>
        <w:spacing w:line="360" w:lineRule="auto"/>
        <w:ind w:firstLine="720"/>
        <w:jc w:val="both"/>
        <w:rPr>
          <w:sz w:val="28"/>
          <w:szCs w:val="28"/>
        </w:rPr>
      </w:pPr>
      <w:r>
        <w:rPr>
          <w:sz w:val="28"/>
          <w:szCs w:val="28"/>
        </w:rPr>
        <w:t>Предприятия и организации, не являющиеся кредитными организациями и профессиональными участниками рынка ценных бумаг, также являются активными участниками рынка ценных бумаг. Вкладывая средства в государственные ценные бумаги (облигации и другие долговые обязательства), в ценные бумаги корпораций и уставные капиталы других организаций; а также предоставляя другим организациям займы на территории Российской Федерации и за ее пределами, предприятия осуществляют финансовые вложения.</w:t>
      </w:r>
    </w:p>
    <w:p w:rsidR="00CD69B5" w:rsidRDefault="00CD69B5" w:rsidP="00CD69B5">
      <w:pPr>
        <w:widowControl w:val="0"/>
        <w:spacing w:line="360" w:lineRule="auto"/>
        <w:ind w:firstLine="720"/>
        <w:jc w:val="both"/>
        <w:rPr>
          <w:sz w:val="28"/>
          <w:szCs w:val="28"/>
        </w:rPr>
      </w:pPr>
      <w:r>
        <w:rPr>
          <w:sz w:val="28"/>
          <w:szCs w:val="28"/>
        </w:rPr>
        <w:t>Учитывая исключительную важность этой отрасли для развития и стабилизации российской экономики, рынок ценных бумаг на сегодняшний день рассматривается как область интенсивного контроля и регулирования со стороны государственных органов. Одной из форм контроля и выступает бухгалтерский учет, а применительно к данной курсовой работе - бухгалтерский учет ценных бумаг.</w:t>
      </w:r>
    </w:p>
    <w:p w:rsidR="00CD69B5" w:rsidRDefault="00CD69B5" w:rsidP="00CD69B5">
      <w:pPr>
        <w:widowControl w:val="0"/>
        <w:spacing w:line="360" w:lineRule="auto"/>
        <w:ind w:firstLine="720"/>
        <w:jc w:val="both"/>
        <w:rPr>
          <w:sz w:val="28"/>
          <w:szCs w:val="28"/>
        </w:rPr>
      </w:pPr>
      <w:r>
        <w:rPr>
          <w:sz w:val="28"/>
          <w:szCs w:val="28"/>
        </w:rPr>
        <w:t>Главные задачи курсовой работы - изучение теоретической базы бухгалтерского учета ценных бумаг.</w:t>
      </w:r>
    </w:p>
    <w:p w:rsidR="00CD69B5" w:rsidRPr="00CD69B5" w:rsidRDefault="00CD69B5" w:rsidP="00CD69B5">
      <w:pPr>
        <w:widowControl w:val="0"/>
        <w:spacing w:line="360" w:lineRule="auto"/>
        <w:ind w:firstLine="720"/>
        <w:jc w:val="center"/>
        <w:rPr>
          <w:sz w:val="28"/>
          <w:szCs w:val="28"/>
        </w:rPr>
      </w:pPr>
      <w:r>
        <w:rPr>
          <w:sz w:val="28"/>
          <w:szCs w:val="28"/>
        </w:rPr>
        <w:br w:type="page"/>
      </w:r>
      <w:bookmarkStart w:id="1" w:name="_Toc8450495"/>
      <w:r w:rsidRPr="00CD69B5">
        <w:rPr>
          <w:sz w:val="28"/>
          <w:szCs w:val="28"/>
        </w:rPr>
        <w:t>1. ПОНЯТИЕ И ВИДЫ ЦЕННЫХ БУМАГ</w:t>
      </w:r>
      <w:bookmarkEnd w:id="1"/>
    </w:p>
    <w:p w:rsidR="00CD69B5" w:rsidRDefault="00CD69B5" w:rsidP="00CD69B5">
      <w:pPr>
        <w:spacing w:line="360" w:lineRule="auto"/>
        <w:rPr>
          <w:sz w:val="28"/>
          <w:szCs w:val="28"/>
        </w:rPr>
      </w:pPr>
    </w:p>
    <w:p w:rsidR="00CD69B5" w:rsidRDefault="00CD69B5" w:rsidP="00CD69B5">
      <w:pPr>
        <w:widowControl w:val="0"/>
        <w:spacing w:line="360" w:lineRule="auto"/>
        <w:ind w:firstLine="720"/>
        <w:jc w:val="both"/>
        <w:rPr>
          <w:sz w:val="28"/>
          <w:szCs w:val="28"/>
        </w:rPr>
      </w:pPr>
      <w:r>
        <w:rPr>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возможна  только  при  его  предъявлении.   В  соответствии  со  статьей  143  ГК  РФ от 30. 11. 94 г. №51-ФЗ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 С принятием части второй ГК РФ по статье 911 к ценным бумагам можно отнести простое и двойное складское свидетельство. С принятием Федерального закона “О рынке ценных бумаг" никаких изменений в указанном перечне ценных бумаг не произошло. В связи с этим обстоятельством все ценные бумаги, которые не приведены в данном перечне и с которыми инвестор может столкнуться на российском фондовом рынке, таковыми признаны быть не могут. Однако на практике в качестве ценных бумаг вполне успешно обращались всяческие сертификаты, свидетельства о депонировании, свидетельства о внесении пая, фьючерсы, купчие, билеты и т.д.</w:t>
      </w:r>
    </w:p>
    <w:p w:rsidR="00CD69B5" w:rsidRDefault="00CD69B5" w:rsidP="00CD69B5">
      <w:pPr>
        <w:widowControl w:val="0"/>
        <w:spacing w:line="360" w:lineRule="auto"/>
        <w:ind w:firstLine="720"/>
        <w:jc w:val="both"/>
        <w:rPr>
          <w:sz w:val="28"/>
          <w:szCs w:val="28"/>
        </w:rPr>
      </w:pPr>
      <w:r>
        <w:rPr>
          <w:sz w:val="28"/>
          <w:szCs w:val="28"/>
        </w:rPr>
        <w:t>Ценная бумага подтверждает факт предоставления капитала инвестора эмитенту и дает право владельцу на получение определенного  дохода. В зависимости от формы предоставления капитала и способа выплаты дохода ценные бумаги делятся на долговые и долевые. Долговые ценные бумаги обычно имеют фиксированную процентную ставку и являются обязательством выплатить капитальную сумму долга на определенную дату в будущем. Долевые ценные бумаги, или акции, представляют непосредственную долю держателя в реальной собственности и обеспечивают получение дивиденда неограниченное время. Прочие виды ценных бумаг производны от акций и долговых обязательств.</w:t>
      </w:r>
    </w:p>
    <w:p w:rsidR="00CD69B5" w:rsidRDefault="00CD69B5" w:rsidP="00CD69B5">
      <w:pPr>
        <w:pStyle w:val="21"/>
        <w:spacing w:line="360" w:lineRule="auto"/>
        <w:ind w:firstLine="720"/>
      </w:pPr>
      <w:r>
        <w:t>Акции удостоверяют право владельца на долю в собственных средствах АО. Эмиссия акций - способ создания акционерного общества, выкупа государственного (муниципального) предприятия, увеличения уставного капитала компании.</w:t>
      </w:r>
    </w:p>
    <w:p w:rsidR="00CD69B5" w:rsidRDefault="00CD69B5" w:rsidP="00CD69B5">
      <w:pPr>
        <w:widowControl w:val="0"/>
        <w:spacing w:line="360" w:lineRule="auto"/>
        <w:ind w:firstLine="720"/>
        <w:jc w:val="both"/>
        <w:rPr>
          <w:sz w:val="28"/>
          <w:szCs w:val="28"/>
        </w:rPr>
      </w:pPr>
      <w:r>
        <w:rPr>
          <w:sz w:val="28"/>
          <w:szCs w:val="28"/>
        </w:rPr>
        <w:t>Долговые обязательства подтверждают отношения займа между инвестором (кредитором) и лицом, выпустившим документ (должником). К долговым обязательствам относятся:</w:t>
      </w:r>
    </w:p>
    <w:p w:rsidR="00CD69B5" w:rsidRDefault="00CD69B5" w:rsidP="00CD69B5">
      <w:pPr>
        <w:widowControl w:val="0"/>
        <w:spacing w:line="360" w:lineRule="auto"/>
        <w:ind w:firstLine="720"/>
        <w:jc w:val="both"/>
        <w:rPr>
          <w:sz w:val="28"/>
          <w:szCs w:val="28"/>
        </w:rPr>
      </w:pPr>
      <w:r>
        <w:rPr>
          <w:sz w:val="28"/>
          <w:szCs w:val="28"/>
        </w:rPr>
        <w:t>1) облигации</w:t>
      </w:r>
    </w:p>
    <w:p w:rsidR="00CD69B5" w:rsidRDefault="00CD69B5" w:rsidP="00CD69B5">
      <w:pPr>
        <w:widowControl w:val="0"/>
        <w:spacing w:line="360" w:lineRule="auto"/>
        <w:ind w:firstLine="720"/>
        <w:jc w:val="both"/>
        <w:rPr>
          <w:sz w:val="28"/>
          <w:szCs w:val="28"/>
        </w:rPr>
      </w:pPr>
      <w:r>
        <w:rPr>
          <w:sz w:val="28"/>
          <w:szCs w:val="28"/>
        </w:rPr>
        <w:t>2) государственные займы</w:t>
      </w:r>
    </w:p>
    <w:p w:rsidR="00CD69B5" w:rsidRDefault="00CD69B5" w:rsidP="00CD69B5">
      <w:pPr>
        <w:widowControl w:val="0"/>
        <w:spacing w:line="360" w:lineRule="auto"/>
        <w:ind w:firstLine="720"/>
        <w:jc w:val="both"/>
        <w:rPr>
          <w:sz w:val="28"/>
          <w:szCs w:val="28"/>
        </w:rPr>
      </w:pPr>
      <w:r>
        <w:rPr>
          <w:sz w:val="28"/>
          <w:szCs w:val="28"/>
        </w:rPr>
        <w:t>3) депозитные и сберегательные сертификаты банков</w:t>
      </w:r>
    </w:p>
    <w:p w:rsidR="00CD69B5" w:rsidRDefault="00CD69B5" w:rsidP="00CD69B5">
      <w:pPr>
        <w:widowControl w:val="0"/>
        <w:spacing w:line="360" w:lineRule="auto"/>
        <w:ind w:firstLine="720"/>
        <w:jc w:val="both"/>
        <w:rPr>
          <w:sz w:val="28"/>
          <w:szCs w:val="28"/>
        </w:rPr>
      </w:pPr>
      <w:r>
        <w:rPr>
          <w:sz w:val="28"/>
          <w:szCs w:val="28"/>
        </w:rPr>
        <w:t xml:space="preserve">4) векселя. </w:t>
      </w:r>
    </w:p>
    <w:p w:rsidR="00CD69B5" w:rsidRDefault="00CD69B5" w:rsidP="00CD69B5">
      <w:pPr>
        <w:widowControl w:val="0"/>
        <w:spacing w:line="360" w:lineRule="auto"/>
        <w:ind w:firstLine="720"/>
        <w:jc w:val="both"/>
        <w:rPr>
          <w:sz w:val="28"/>
          <w:szCs w:val="28"/>
        </w:rPr>
      </w:pPr>
      <w:r>
        <w:rPr>
          <w:sz w:val="28"/>
          <w:szCs w:val="28"/>
        </w:rPr>
        <w:t>Эмитент облигаций и других долговых обязательств должен в определенный срок выплатить и ссуду и проценты, которые остаются неизменными или варьируются незначительно. Проценты выплачиваются равными порциями на протяжении всего срока займа (по облигациям) или единовременно при погашении бумаги (сертификата).</w:t>
      </w:r>
    </w:p>
    <w:p w:rsidR="00CD69B5" w:rsidRDefault="00CD69B5" w:rsidP="00CD69B5">
      <w:pPr>
        <w:widowControl w:val="0"/>
        <w:spacing w:line="360" w:lineRule="auto"/>
        <w:ind w:firstLine="720"/>
        <w:jc w:val="both"/>
        <w:rPr>
          <w:sz w:val="28"/>
          <w:szCs w:val="28"/>
        </w:rPr>
      </w:pPr>
      <w:r>
        <w:rPr>
          <w:sz w:val="28"/>
          <w:szCs w:val="28"/>
        </w:rPr>
        <w:t>Производные ценные бумаги закрепляют право их владельца на покупку или продажу акций и долговых обязательств. Это опционы и фьючерсные контракты.</w:t>
      </w:r>
    </w:p>
    <w:p w:rsidR="00CD69B5" w:rsidRDefault="00CD69B5" w:rsidP="00CD69B5">
      <w:pPr>
        <w:widowControl w:val="0"/>
        <w:spacing w:line="360" w:lineRule="auto"/>
        <w:ind w:firstLine="720"/>
        <w:jc w:val="both"/>
        <w:rPr>
          <w:sz w:val="28"/>
          <w:szCs w:val="28"/>
        </w:rPr>
      </w:pPr>
      <w:r>
        <w:rPr>
          <w:sz w:val="28"/>
          <w:szCs w:val="28"/>
        </w:rPr>
        <w:t>Опцион - ценная бумага, подтверждающая право владельца на покупку или продажу определенного базисного актива по фиксированной цене через некоторое время.</w:t>
      </w:r>
    </w:p>
    <w:p w:rsidR="00CD69B5" w:rsidRDefault="00CD69B5" w:rsidP="00CD69B5">
      <w:pPr>
        <w:widowControl w:val="0"/>
        <w:spacing w:line="360" w:lineRule="auto"/>
        <w:ind w:firstLine="720"/>
        <w:jc w:val="both"/>
        <w:rPr>
          <w:sz w:val="28"/>
          <w:szCs w:val="28"/>
        </w:rPr>
      </w:pPr>
      <w:r>
        <w:rPr>
          <w:sz w:val="28"/>
          <w:szCs w:val="28"/>
        </w:rPr>
        <w:t>Финансовый фьючерс - контракт на покупку или продажу определенного базисного актива в будущем по фиксированной цене. В отличие от опциона фьючерсный контракт не право, как опцион, а обязательство: от опционной покупки или продажи можно отказаться, контракт расторгнуть нельзя.</w:t>
      </w:r>
    </w:p>
    <w:p w:rsidR="00CD69B5" w:rsidRDefault="00CD69B5" w:rsidP="00CD69B5">
      <w:pPr>
        <w:widowControl w:val="0"/>
        <w:spacing w:line="360" w:lineRule="auto"/>
        <w:ind w:firstLine="720"/>
        <w:jc w:val="both"/>
        <w:rPr>
          <w:sz w:val="26"/>
          <w:szCs w:val="26"/>
        </w:rPr>
      </w:pPr>
      <w:r>
        <w:rPr>
          <w:sz w:val="28"/>
          <w:szCs w:val="28"/>
        </w:rPr>
        <w:t>Процесс помещения денег в акции, облигации, прочие ценные бумаги, а также долевое участие в других предприятиях называются финансовым вложением, или инвестицией. В активах предприятия выделяют краткосрочные (до года) и долгосрочные (сроком более года) финансовые вложения. Лица, вкладывающие средства в указанные активы, - инвесторы, а лица, выпускающие (эмитирующие) ценные бумаги, - эмитенты.</w:t>
      </w:r>
    </w:p>
    <w:p w:rsidR="00CD69B5" w:rsidRPr="00CD69B5" w:rsidRDefault="00CD69B5" w:rsidP="00CD69B5">
      <w:pPr>
        <w:spacing w:line="360" w:lineRule="auto"/>
        <w:jc w:val="center"/>
        <w:rPr>
          <w:sz w:val="28"/>
          <w:szCs w:val="28"/>
        </w:rPr>
      </w:pPr>
      <w:r>
        <w:rPr>
          <w:sz w:val="28"/>
          <w:szCs w:val="28"/>
        </w:rPr>
        <w:br w:type="page"/>
      </w:r>
      <w:bookmarkStart w:id="2" w:name="_Toc8450496"/>
      <w:r w:rsidRPr="00CD69B5">
        <w:rPr>
          <w:w w:val="107"/>
          <w:sz w:val="28"/>
          <w:szCs w:val="28"/>
        </w:rPr>
        <w:t>2. ДОКУМЕНТАЛЬНОЕ ОФОРМЛЕНИЕ ПРИОБРЕТЕНИЯ ЦЕННЫХ БУМАГ И ИХ УЧЕТ</w:t>
      </w:r>
      <w:bookmarkEnd w:id="2"/>
    </w:p>
    <w:p w:rsidR="00CD69B5" w:rsidRDefault="00CD69B5" w:rsidP="00CD69B5">
      <w:pPr>
        <w:widowControl w:val="0"/>
        <w:shd w:val="clear" w:color="auto" w:fill="FFFFFF"/>
        <w:autoSpaceDE w:val="0"/>
        <w:autoSpaceDN w:val="0"/>
        <w:adjustRightInd w:val="0"/>
        <w:spacing w:line="360" w:lineRule="auto"/>
        <w:ind w:firstLine="720"/>
        <w:jc w:val="both"/>
        <w:rPr>
          <w:color w:val="000000"/>
          <w:sz w:val="28"/>
          <w:szCs w:val="28"/>
        </w:rPr>
      </w:pP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Основанием для принятия ценных бумаг к бухгалтерскому учету является:</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по документарным ценным бумагам — договор на приобретение ценной бумаги, акт приема-передачи ценной бумаги;</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по бездокументарным ценным бумагам — выписка со счета "Депо";</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при приобретении права требования — договор, акт уступки права требования, прочие документы.</w:t>
      </w:r>
    </w:p>
    <w:p w:rsidR="00CD69B5" w:rsidRDefault="00CD69B5" w:rsidP="00CD69B5">
      <w:pPr>
        <w:widowControl w:val="0"/>
        <w:autoSpaceDE w:val="0"/>
        <w:autoSpaceDN w:val="0"/>
        <w:adjustRightInd w:val="0"/>
        <w:spacing w:line="360" w:lineRule="auto"/>
      </w:pPr>
      <w:r>
        <w:rPr>
          <w:color w:val="000000"/>
          <w:sz w:val="28"/>
          <w:szCs w:val="28"/>
        </w:rPr>
        <w:t>Все ценные бумаги, хранящиеся в организации (облигации государственного сберегательного займа, облигации внутреннего валютного займа, векселя, акции, облигации), должны быть описаны в Книге учета ценных бумаг.</w:t>
      </w:r>
      <w:r>
        <w:t xml:space="preserve"> </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Книга учета ценных бумаг должна быть сброшюрована, скреплена печатью организации и подписями руководителя и главного бухгалтера, страницы пронумерованы.</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Исправления в Книгу учета ценных бумаг могут вноситься лишь с разрешения руководителя и главного бухгалтера с указанием даты внесения исправлений.</w:t>
      </w:r>
    </w:p>
    <w:p w:rsidR="00CD69B5" w:rsidRDefault="00CD69B5" w:rsidP="00CD69B5">
      <w:pPr>
        <w:pStyle w:val="33"/>
        <w:spacing w:line="360" w:lineRule="auto"/>
      </w:pPr>
      <w:r>
        <w:t>В случае ведения Книги учета ценных бумаг с помощью средств вычислительной техники результатная информация может формироваться в виде выходного документа на машиночитаемых носителях. Распечатка информации с машиночитаемых носителей осуществляется по мере необходимости или требованию органов, осуществляющих контроль в соответствии с законодательством Российской Федерации, суда и прокуратуры, но не реже одного раза в год.</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В соответствии с Федеральным законом от 21.11.96 г. № 129-ФЗ "О бухгалтерском учете" ответственность за организацию хранения Книги учета ценных бумаг несет руководитель организации.</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Предприятия и организации могут осуществлять свои финансовые вложения в следующие основные активы:</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государственные ценные бумаги;</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акции и облигации как обращающиеся, так и не обращающиеся на организованном рынке ценных бумаг;</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векселя;</w:t>
      </w:r>
    </w:p>
    <w:p w:rsidR="00CD69B5" w:rsidRDefault="00CD69B5" w:rsidP="00CD69B5">
      <w:pPr>
        <w:widowControl w:val="0"/>
        <w:autoSpaceDE w:val="0"/>
        <w:autoSpaceDN w:val="0"/>
        <w:adjustRightInd w:val="0"/>
        <w:spacing w:line="360" w:lineRule="auto"/>
        <w:ind w:firstLine="720"/>
        <w:jc w:val="both"/>
        <w:rPr>
          <w:sz w:val="28"/>
          <w:szCs w:val="28"/>
        </w:rPr>
      </w:pPr>
      <w:r>
        <w:rPr>
          <w:color w:val="000000"/>
          <w:sz w:val="28"/>
          <w:szCs w:val="28"/>
        </w:rPr>
        <w:t>• права требования и прочие производные ценные бумаги и вложения.</w:t>
      </w:r>
    </w:p>
    <w:p w:rsidR="00CD69B5" w:rsidRPr="00CD69B5" w:rsidRDefault="00CD69B5" w:rsidP="00CD69B5">
      <w:pPr>
        <w:pStyle w:val="1"/>
        <w:spacing w:line="360" w:lineRule="auto"/>
        <w:jc w:val="center"/>
        <w:rPr>
          <w:rFonts w:ascii="Times New Roman" w:hAnsi="Times New Roman" w:cs="Times New Roman"/>
          <w:b w:val="0"/>
          <w:bCs w:val="0"/>
          <w:sz w:val="28"/>
          <w:szCs w:val="28"/>
        </w:rPr>
      </w:pPr>
      <w:bookmarkStart w:id="3" w:name="_Toc8450497"/>
      <w:r>
        <w:rPr>
          <w:rFonts w:ascii="Times New Roman" w:hAnsi="Times New Roman" w:cs="Times New Roman"/>
          <w:b w:val="0"/>
          <w:bCs w:val="0"/>
          <w:sz w:val="28"/>
          <w:szCs w:val="28"/>
        </w:rPr>
        <w:br w:type="page"/>
      </w:r>
      <w:r w:rsidRPr="00CD69B5">
        <w:rPr>
          <w:rFonts w:ascii="Times New Roman" w:hAnsi="Times New Roman" w:cs="Times New Roman"/>
          <w:b w:val="0"/>
          <w:bCs w:val="0"/>
          <w:sz w:val="28"/>
          <w:szCs w:val="28"/>
        </w:rPr>
        <w:t>3. УЧЕТ ГОСУДАРСТВЕННЫХ ОБЛИГАЦИЙ</w:t>
      </w:r>
      <w:bookmarkEnd w:id="3"/>
    </w:p>
    <w:p w:rsidR="00CD69B5" w:rsidRDefault="00CD69B5" w:rsidP="00CD69B5">
      <w:pPr>
        <w:shd w:val="clear" w:color="auto" w:fill="FFFFFF"/>
        <w:spacing w:line="360" w:lineRule="auto"/>
        <w:ind w:firstLine="720"/>
        <w:jc w:val="both"/>
        <w:rPr>
          <w:i/>
          <w:iCs/>
          <w:color w:val="000000"/>
          <w:sz w:val="28"/>
          <w:szCs w:val="28"/>
        </w:rPr>
      </w:pPr>
    </w:p>
    <w:p w:rsidR="00CD69B5" w:rsidRDefault="00CD69B5" w:rsidP="00CD69B5">
      <w:pPr>
        <w:shd w:val="clear" w:color="auto" w:fill="FFFFFF"/>
        <w:spacing w:line="360" w:lineRule="auto"/>
        <w:ind w:firstLine="720"/>
        <w:jc w:val="both"/>
        <w:rPr>
          <w:sz w:val="28"/>
          <w:szCs w:val="28"/>
        </w:rPr>
      </w:pPr>
      <w:r>
        <w:rPr>
          <w:color w:val="000000"/>
          <w:sz w:val="28"/>
          <w:szCs w:val="28"/>
        </w:rPr>
        <w:t>Согласно п. 1 ст. 2   Федерального  закона  от 29.07.98 № 136-ФЗ "Об особенностях эмиссии и обращения государственных  и муниципальных ценных бумаг" к государственным ценным бумагам относятся ценные бумаги, выпушенные эмитированные) от имени Российской Федерации, субъектов Российской Федерации и муниципальных образований (органов местного самоуправления). Обращающиеся на рынке государственные ценные  бумаги   представлены  в двух видах: дисконтные (бескупонные) и с купонным доходом.</w:t>
      </w:r>
    </w:p>
    <w:p w:rsidR="00CD69B5" w:rsidRDefault="00CD69B5" w:rsidP="00CD69B5">
      <w:pPr>
        <w:spacing w:line="360" w:lineRule="auto"/>
        <w:jc w:val="both"/>
        <w:rPr>
          <w:sz w:val="28"/>
          <w:szCs w:val="28"/>
        </w:rPr>
      </w:pPr>
    </w:p>
    <w:p w:rsidR="00CD69B5" w:rsidRPr="00CD69B5" w:rsidRDefault="00CD69B5" w:rsidP="00CD69B5">
      <w:pPr>
        <w:pStyle w:val="2"/>
        <w:spacing w:before="0" w:after="0" w:line="360" w:lineRule="auto"/>
        <w:jc w:val="center"/>
        <w:rPr>
          <w:rFonts w:ascii="Times New Roman" w:hAnsi="Times New Roman" w:cs="Times New Roman"/>
          <w:b w:val="0"/>
          <w:bCs w:val="0"/>
          <w:i w:val="0"/>
          <w:iCs w:val="0"/>
          <w:kern w:val="32"/>
          <w:sz w:val="32"/>
          <w:szCs w:val="32"/>
        </w:rPr>
      </w:pPr>
      <w:bookmarkStart w:id="4" w:name="_Toc8450498"/>
      <w:r w:rsidRPr="00CD69B5">
        <w:rPr>
          <w:rFonts w:ascii="Times New Roman" w:hAnsi="Times New Roman" w:cs="Times New Roman"/>
          <w:b w:val="0"/>
          <w:bCs w:val="0"/>
          <w:i w:val="0"/>
          <w:iCs w:val="0"/>
        </w:rPr>
        <w:t>3.1 УЧЕТ ГОСУДАРСТВЕННЫХ БЕСКУПОННЫХ ЦЕННЫХ БУМАГ</w:t>
      </w:r>
      <w:bookmarkEnd w:id="4"/>
    </w:p>
    <w:p w:rsidR="00CD69B5" w:rsidRDefault="00CD69B5" w:rsidP="00CD69B5">
      <w:pPr>
        <w:shd w:val="clear" w:color="auto" w:fill="FFFFFF"/>
        <w:spacing w:line="360" w:lineRule="auto"/>
        <w:ind w:firstLine="720"/>
        <w:jc w:val="both"/>
        <w:rPr>
          <w:b/>
          <w:bCs/>
          <w:i/>
          <w:iCs/>
          <w:color w:val="000000"/>
          <w:sz w:val="28"/>
          <w:szCs w:val="28"/>
        </w:rPr>
      </w:pPr>
    </w:p>
    <w:p w:rsidR="00CD69B5" w:rsidRDefault="00CD69B5" w:rsidP="00CD69B5">
      <w:pPr>
        <w:shd w:val="clear" w:color="auto" w:fill="FFFFFF"/>
        <w:spacing w:line="360" w:lineRule="auto"/>
        <w:ind w:firstLine="720"/>
        <w:jc w:val="both"/>
        <w:rPr>
          <w:sz w:val="28"/>
          <w:szCs w:val="28"/>
        </w:rPr>
      </w:pPr>
      <w:r>
        <w:rPr>
          <w:color w:val="000000"/>
          <w:sz w:val="28"/>
          <w:szCs w:val="28"/>
        </w:rPr>
        <w:t>Дисконт определяется как разница между ценой реализации (погашения) и ценой покупки (первичного размещения). Если организация приобрела ценную бумагу и держала ее на балансе до даты официального погашения, то разница между ценой реализации и ценой покупки автоматически составляет величину дисконта, которая была известна заранее при инвестировании средств. Указанная разница подлежит обложению налогом на доходы по ставке 15%.</w:t>
      </w:r>
    </w:p>
    <w:p w:rsidR="00CD69B5" w:rsidRDefault="00CD69B5" w:rsidP="00CD69B5">
      <w:pPr>
        <w:shd w:val="clear" w:color="auto" w:fill="FFFFFF"/>
        <w:spacing w:line="360" w:lineRule="auto"/>
        <w:ind w:firstLine="720"/>
        <w:jc w:val="both"/>
        <w:rPr>
          <w:color w:val="000000"/>
          <w:sz w:val="28"/>
          <w:szCs w:val="28"/>
        </w:rPr>
      </w:pPr>
      <w:r>
        <w:rPr>
          <w:color w:val="000000"/>
          <w:sz w:val="28"/>
          <w:szCs w:val="28"/>
        </w:rPr>
        <w:t>В том случае, если организация продала ценную бумагу до даты официального погашения, то результат от реализации, определяемый как разница между ценой реализации и ценой покупки, имеет свою специфику в обложении налогом на доход. При размещении государственной бескупонной ценной бумаги (например, ГКО) определяется первичная доходность на основании цены первичного размещения, цены погашения (номинала) и срока обращения по следующей формуле:</w:t>
      </w:r>
    </w:p>
    <w:p w:rsidR="00CD69B5" w:rsidRDefault="00CD69B5" w:rsidP="00CD69B5">
      <w:pPr>
        <w:shd w:val="clear" w:color="auto" w:fill="FFFFFF"/>
        <w:spacing w:line="360" w:lineRule="auto"/>
        <w:ind w:firstLine="720"/>
        <w:jc w:val="both"/>
        <w:rPr>
          <w:sz w:val="28"/>
          <w:szCs w:val="28"/>
        </w:rPr>
      </w:pPr>
      <w:r>
        <w:rPr>
          <w:color w:val="000000"/>
          <w:sz w:val="28"/>
          <w:szCs w:val="28"/>
        </w:rPr>
        <w:t xml:space="preserve">Первичная доходность = ((Цена погашения – Цена размещения) / Цена размещения) </w:t>
      </w:r>
      <w:r>
        <w:rPr>
          <w:color w:val="000000"/>
          <w:sz w:val="28"/>
          <w:szCs w:val="28"/>
        </w:rPr>
        <w:sym w:font="Symbol" w:char="F0B4"/>
      </w:r>
      <w:r>
        <w:rPr>
          <w:color w:val="000000"/>
          <w:sz w:val="28"/>
          <w:szCs w:val="28"/>
        </w:rPr>
        <w:t xml:space="preserve"> (365 / Срок обращения) </w:t>
      </w:r>
      <w:r>
        <w:rPr>
          <w:color w:val="000000"/>
          <w:sz w:val="28"/>
          <w:szCs w:val="28"/>
        </w:rPr>
        <w:sym w:font="Symbol" w:char="F0B4"/>
      </w:r>
      <w:r>
        <w:rPr>
          <w:color w:val="000000"/>
          <w:sz w:val="28"/>
          <w:szCs w:val="28"/>
        </w:rPr>
        <w:t xml:space="preserve"> 100%</w:t>
      </w:r>
    </w:p>
    <w:p w:rsidR="00CD69B5" w:rsidRDefault="00CD69B5" w:rsidP="00CD69B5">
      <w:pPr>
        <w:shd w:val="clear" w:color="auto" w:fill="FFFFFF"/>
        <w:spacing w:line="360" w:lineRule="auto"/>
        <w:ind w:firstLine="720"/>
        <w:jc w:val="both"/>
        <w:rPr>
          <w:sz w:val="28"/>
          <w:szCs w:val="28"/>
        </w:rPr>
      </w:pPr>
      <w:r>
        <w:rPr>
          <w:color w:val="000000"/>
          <w:sz w:val="28"/>
          <w:szCs w:val="28"/>
        </w:rPr>
        <w:t>Доход, рассчитываемый владельцем ГКО за время фактического нахождения облигации на балансе исходя из первичной доходности и цены размещения, является процентным доходом. Таким образом, в структуре дохода от купли-продажи ГКО (дисконта) организация самостоятельно расчетным путем должна выделять процентный доход, который и подлежит обложению налогом на доход по льготной ставке 15%. Оставшаяся часть подлежит обложению налогом на прибыль в общеустановленном порядке по станке 30%. Данная позиция закреплена в письме МНС России от 16.05.2000 № ВП-6-05/374@ "О проценте по государственным краткосрочным бескупонным облигациям".</w:t>
      </w:r>
    </w:p>
    <w:p w:rsidR="00CD69B5" w:rsidRDefault="00CD69B5" w:rsidP="00CD69B5">
      <w:pPr>
        <w:spacing w:line="360" w:lineRule="auto"/>
        <w:ind w:firstLine="720"/>
        <w:jc w:val="both"/>
        <w:rPr>
          <w:color w:val="000000"/>
          <w:sz w:val="28"/>
          <w:szCs w:val="28"/>
        </w:rPr>
      </w:pPr>
      <w:r>
        <w:rPr>
          <w:color w:val="000000"/>
          <w:sz w:val="28"/>
          <w:szCs w:val="28"/>
        </w:rPr>
        <w:t xml:space="preserve">В соответствии с Планом счетов бухгалтерского учета финансово-хозяйственной деятельности предприятий и Инструкцией по его применению, утвержденных Приказом Минфина России от 31.10.2000 г. № 94н, учет ценных бумаг ведется на </w:t>
      </w:r>
      <w:r>
        <w:rPr>
          <w:i/>
          <w:iCs/>
          <w:color w:val="000000"/>
          <w:sz w:val="28"/>
          <w:szCs w:val="28"/>
        </w:rPr>
        <w:t>счете 58 "Финансовые вложения"</w:t>
      </w:r>
      <w:r>
        <w:rPr>
          <w:color w:val="000000"/>
          <w:sz w:val="28"/>
          <w:szCs w:val="28"/>
        </w:rPr>
        <w:t>.</w:t>
      </w:r>
    </w:p>
    <w:p w:rsidR="00CD69B5" w:rsidRDefault="00CD69B5" w:rsidP="00CD69B5">
      <w:pPr>
        <w:shd w:val="clear" w:color="auto" w:fill="FFFFFF"/>
        <w:spacing w:line="360" w:lineRule="auto"/>
        <w:ind w:firstLine="720"/>
        <w:jc w:val="both"/>
        <w:rPr>
          <w:sz w:val="28"/>
          <w:szCs w:val="28"/>
        </w:rPr>
      </w:pPr>
      <w:r>
        <w:rPr>
          <w:color w:val="000000"/>
          <w:sz w:val="28"/>
          <w:szCs w:val="28"/>
        </w:rPr>
        <w:t>Согласно п. 44 Положения по ведению бухгалтерского учета и бухгалтерской отчетности в Российской Федерации, утвержденного приказом Минфина  России  от 29.07.98 № 34н от 24.03.2000), "по долговым  ценным бумагам разрешается разницу между суммой фактических затрат на приобретение и номинальной стоимостью в течение срока их обращения равномерно по мере начисления причитающегося по ним дохода относить на финансовые результаты коммерческой организации". Таким образом, прибыль инвестора от  операций с  бескупонными ценными бумагами может признаваться и отражаться в учете двумя вариантами:</w:t>
      </w:r>
    </w:p>
    <w:p w:rsidR="00CD69B5" w:rsidRDefault="00CD69B5" w:rsidP="00CD69B5">
      <w:pPr>
        <w:shd w:val="clear" w:color="auto" w:fill="FFFFFF"/>
        <w:spacing w:line="360" w:lineRule="auto"/>
        <w:ind w:firstLine="720"/>
        <w:jc w:val="both"/>
        <w:rPr>
          <w:sz w:val="28"/>
          <w:szCs w:val="28"/>
        </w:rPr>
      </w:pPr>
      <w:r>
        <w:rPr>
          <w:color w:val="000000"/>
          <w:sz w:val="28"/>
          <w:szCs w:val="28"/>
        </w:rPr>
        <w:t>1. Ежемесячно в сумме дооценки финансовых вложений;</w:t>
      </w:r>
    </w:p>
    <w:p w:rsidR="00CD69B5" w:rsidRDefault="00CD69B5" w:rsidP="00CD69B5">
      <w:pPr>
        <w:shd w:val="clear" w:color="auto" w:fill="FFFFFF"/>
        <w:spacing w:line="360" w:lineRule="auto"/>
        <w:ind w:firstLine="720"/>
        <w:jc w:val="both"/>
        <w:rPr>
          <w:color w:val="000000"/>
          <w:sz w:val="28"/>
          <w:szCs w:val="28"/>
        </w:rPr>
      </w:pPr>
      <w:r>
        <w:rPr>
          <w:color w:val="000000"/>
          <w:sz w:val="28"/>
          <w:szCs w:val="28"/>
        </w:rPr>
        <w:t>2. Общей суммой в момент реализации или погашения ценной бумаги.</w:t>
      </w:r>
    </w:p>
    <w:p w:rsidR="00CD69B5" w:rsidRPr="00CD69B5" w:rsidRDefault="00CD69B5" w:rsidP="00CD69B5">
      <w:pPr>
        <w:shd w:val="clear" w:color="auto" w:fill="FFFFFF"/>
        <w:spacing w:line="360" w:lineRule="auto"/>
        <w:ind w:firstLine="720"/>
        <w:jc w:val="both"/>
        <w:rPr>
          <w:sz w:val="28"/>
          <w:szCs w:val="28"/>
        </w:rPr>
      </w:pPr>
    </w:p>
    <w:p w:rsidR="00CD69B5" w:rsidRPr="00CD69B5" w:rsidRDefault="00CD69B5" w:rsidP="00CD69B5">
      <w:pPr>
        <w:pStyle w:val="2"/>
        <w:spacing w:before="0" w:after="0" w:line="360" w:lineRule="auto"/>
        <w:jc w:val="center"/>
        <w:rPr>
          <w:rFonts w:ascii="Times New Roman" w:hAnsi="Times New Roman" w:cs="Times New Roman"/>
          <w:b w:val="0"/>
          <w:bCs w:val="0"/>
          <w:i w:val="0"/>
          <w:iCs w:val="0"/>
        </w:rPr>
      </w:pPr>
      <w:bookmarkStart w:id="5" w:name="_Toc8450499"/>
      <w:r w:rsidRPr="00CD69B5">
        <w:rPr>
          <w:rFonts w:ascii="Times New Roman" w:hAnsi="Times New Roman" w:cs="Times New Roman"/>
          <w:b w:val="0"/>
          <w:bCs w:val="0"/>
          <w:i w:val="0"/>
          <w:iCs w:val="0"/>
        </w:rPr>
        <w:t>3.2 УЧЕТ ГОСУДАРСТВЕННЫХ ОБЛИГАЦИЙ С КУПОННЫМ ДОХОДОМ</w:t>
      </w:r>
      <w:bookmarkEnd w:id="5"/>
    </w:p>
    <w:p w:rsidR="00CD69B5" w:rsidRDefault="00CD69B5" w:rsidP="00CD69B5">
      <w:pPr>
        <w:pStyle w:val="21"/>
        <w:shd w:val="clear" w:color="auto" w:fill="FFFFFF"/>
        <w:autoSpaceDE w:val="0"/>
        <w:autoSpaceDN w:val="0"/>
        <w:adjustRightInd w:val="0"/>
        <w:spacing w:line="360" w:lineRule="auto"/>
        <w:ind w:firstLine="720"/>
        <w:rPr>
          <w:color w:val="000000"/>
        </w:rPr>
      </w:pPr>
    </w:p>
    <w:p w:rsidR="00CD69B5" w:rsidRDefault="00CD69B5" w:rsidP="00CD69B5">
      <w:pPr>
        <w:pStyle w:val="21"/>
        <w:shd w:val="clear" w:color="auto" w:fill="FFFFFF"/>
        <w:autoSpaceDE w:val="0"/>
        <w:autoSpaceDN w:val="0"/>
        <w:adjustRightInd w:val="0"/>
        <w:spacing w:line="360" w:lineRule="auto"/>
        <w:ind w:firstLine="720"/>
      </w:pPr>
      <w:r>
        <w:t>В настоящее время государственные купонные ценные бумаги федерального уровня представлены облигациями федерального займа с переменным (ОФЗ-ПК) и постоянным (ОФЗ-ПД) купоном. Облигации такого вида могут выпускаться и субъектами Российской Федерации.</w:t>
      </w:r>
    </w:p>
    <w:p w:rsidR="00CD69B5" w:rsidRDefault="00CD69B5" w:rsidP="00CD69B5">
      <w:pPr>
        <w:shd w:val="clear" w:color="auto" w:fill="FFFFFF"/>
        <w:spacing w:line="360" w:lineRule="auto"/>
        <w:ind w:firstLine="720"/>
        <w:jc w:val="both"/>
        <w:rPr>
          <w:sz w:val="28"/>
          <w:szCs w:val="28"/>
        </w:rPr>
      </w:pPr>
      <w:r>
        <w:rPr>
          <w:sz w:val="28"/>
          <w:szCs w:val="28"/>
        </w:rPr>
        <w:t>Особенностью данных облигаций является периодическая выплата купонного дохода, рассчитываемого в процентах от номинальной стоимости облигации. Купонные облигации обращаются на вторичном рынке и выступают объектом купли-продажи. Цена сделки является договорной и устанавливается участниками рынка по согласованию. Тем не менее в структуре цены участники сделки выделяют накопленный купонный доход — часть купонного дохода в виде процента к номинальной стоимости облигации пропорционально количеству дней, прошедших от даты выпуска облигации или даты выплаты предшествующего купонного дохода. Накопленный купонный доход возмещается продавцом покупателю при реализации ценной бумаги.</w:t>
      </w:r>
    </w:p>
    <w:p w:rsidR="00CD69B5" w:rsidRDefault="00CD69B5" w:rsidP="00CD69B5">
      <w:pPr>
        <w:shd w:val="clear" w:color="auto" w:fill="FFFFFF"/>
        <w:spacing w:line="360" w:lineRule="auto"/>
        <w:ind w:firstLine="720"/>
        <w:jc w:val="both"/>
        <w:rPr>
          <w:sz w:val="28"/>
          <w:szCs w:val="28"/>
        </w:rPr>
      </w:pPr>
      <w:r>
        <w:rPr>
          <w:sz w:val="28"/>
          <w:szCs w:val="28"/>
        </w:rPr>
        <w:t xml:space="preserve">Действующими положениями по бухгалтерскому учету ценных бумаг определено, что финансовые вложения принимаются к учету в сумме фактических затрат инвестора. Таким образом, сумма накошенного купонного дохода у покупателя в соответствии с успешным принципом должна включаться в первоначальную стоимость ценной бумаги. Данная позиция установлена п. 4.1 постановления Федеральной комиссии по рынку ценных бумаг от 27.11.97 № 40 "Об утверждении правил отражения профессиональными участниками рынка ценных бумаг и инвестиционными фондами в бухгалтерском учете отдельных операций с ценными бумагами". Сумма накопленного купонного дохода в случае возможности его выделения в бухгалтерском учете должна отражаться на </w:t>
      </w:r>
      <w:r>
        <w:rPr>
          <w:i/>
          <w:iCs/>
          <w:sz w:val="28"/>
          <w:szCs w:val="28"/>
        </w:rPr>
        <w:t>счете 58 "Финансовые вложения"</w:t>
      </w:r>
      <w:r>
        <w:rPr>
          <w:sz w:val="28"/>
          <w:szCs w:val="28"/>
        </w:rPr>
        <w:t xml:space="preserve"> по принадлежности ценной бумаги на отдельном субсчете. Хотя данный документ ФКЦБ России распространяется только на профес</w:t>
      </w:r>
      <w:r>
        <w:rPr>
          <w:sz w:val="28"/>
          <w:szCs w:val="28"/>
        </w:rPr>
        <w:softHyphen/>
        <w:t>сиональных участников рынка ценных бумаг, применение его положений в совокупности с общими правилами бухгалтерского учета (учет финансовых вложений в сумме фактических затрат инвестора) позволяет использовать указанный подход и в случае учета купонных облигаций у остальных хозяйствующих субъектов.</w:t>
      </w:r>
    </w:p>
    <w:p w:rsidR="00CD69B5" w:rsidRDefault="00CD69B5" w:rsidP="00CD69B5">
      <w:pPr>
        <w:shd w:val="clear" w:color="auto" w:fill="FFFFFF"/>
        <w:spacing w:line="360" w:lineRule="auto"/>
        <w:ind w:firstLine="720"/>
        <w:jc w:val="both"/>
        <w:rPr>
          <w:sz w:val="28"/>
          <w:szCs w:val="28"/>
        </w:rPr>
      </w:pPr>
      <w:r>
        <w:rPr>
          <w:sz w:val="28"/>
          <w:szCs w:val="28"/>
        </w:rPr>
        <w:t xml:space="preserve">Получение процентов по данным облигациям при наличии накопленного купонного дохода отражается по дебету счета </w:t>
      </w:r>
      <w:r>
        <w:rPr>
          <w:i/>
          <w:iCs/>
          <w:sz w:val="28"/>
          <w:szCs w:val="28"/>
        </w:rPr>
        <w:t>51 "Расчетные счета"</w:t>
      </w:r>
      <w:r>
        <w:rPr>
          <w:sz w:val="28"/>
          <w:szCs w:val="28"/>
        </w:rPr>
        <w:t xml:space="preserve"> в корреспонденции с кредитом </w:t>
      </w:r>
      <w:r>
        <w:rPr>
          <w:i/>
          <w:iCs/>
          <w:sz w:val="28"/>
          <w:szCs w:val="28"/>
        </w:rPr>
        <w:t>счета 58 "Финансовые вложения"</w:t>
      </w:r>
      <w:r>
        <w:rPr>
          <w:sz w:val="28"/>
          <w:szCs w:val="28"/>
        </w:rPr>
        <w:t>. В то же время разница между суммой полученных процентов и суммой процентов, уплаченных продавцу (накопленный купонный доход), определяется инвестором расчетным путем и подлежит списанию со счетов учета финансовых вложений на счет прибылей и убытков. Аналогичная процедура происходит и в случае реализации (погашения) ценных бумаг при наличии по данным облигациям уплаченного процента (накопленный купонный доход).</w:t>
      </w:r>
    </w:p>
    <w:p w:rsidR="00CD69B5" w:rsidRDefault="00CD69B5" w:rsidP="00CD69B5">
      <w:pPr>
        <w:shd w:val="clear" w:color="auto" w:fill="FFFFFF"/>
        <w:spacing w:line="360" w:lineRule="auto"/>
        <w:ind w:firstLine="720"/>
        <w:jc w:val="both"/>
        <w:rPr>
          <w:sz w:val="28"/>
          <w:szCs w:val="28"/>
        </w:rPr>
      </w:pPr>
      <w:r>
        <w:rPr>
          <w:sz w:val="28"/>
          <w:szCs w:val="28"/>
        </w:rPr>
        <w:t xml:space="preserve">Существует и другой подход к учету купонного дохода. Согласно требованиям Положения по бухгалтерскому учету "Доходы организации" (ПБУ 9/99) проценты и иные доходы по ценным должны приниматься к бухгалтерскому учету в полном объеме в соответствующем отчетном периоде. Накопленный купонный доход облигации, уплачиваемый покупателем продавцу, по своему экономическому значению не является элементом первоначальной стоимости ценной бумаги. Некоторым образом его можно трактовать как расходы инвестора в счет получения будущих доходов в виде процентов - инвестор возмещает  первоначальному владельцу неполученный последним доход от владения облигацией. В соответствии с методологией бухгалтерского учета накопленный купонный доход, выделенный в структуре цены и возмещенный первоначальному владельцу, инвестору следует учитывать в полном объеме на </w:t>
      </w:r>
      <w:r>
        <w:rPr>
          <w:i/>
          <w:iCs/>
          <w:sz w:val="28"/>
          <w:szCs w:val="28"/>
        </w:rPr>
        <w:t>счете 97 "Расходы будущих периодов"</w:t>
      </w:r>
      <w:r>
        <w:rPr>
          <w:sz w:val="28"/>
          <w:szCs w:val="28"/>
        </w:rPr>
        <w:t xml:space="preserve">. При начислении (получении) купонного процента по истечении соответствующего периода сумма накопленного   купонного дохода в полном объеме списывается со </w:t>
      </w:r>
      <w:r>
        <w:rPr>
          <w:i/>
          <w:iCs/>
          <w:sz w:val="28"/>
          <w:szCs w:val="28"/>
        </w:rPr>
        <w:t>счета 97 "Расходы будущих периодов"</w:t>
      </w:r>
      <w:r>
        <w:rPr>
          <w:sz w:val="28"/>
          <w:szCs w:val="28"/>
        </w:rPr>
        <w:t xml:space="preserve"> на </w:t>
      </w:r>
      <w:r>
        <w:rPr>
          <w:i/>
          <w:iCs/>
          <w:sz w:val="28"/>
          <w:szCs w:val="28"/>
        </w:rPr>
        <w:t>счет 91 "Прочие доходы и расходы"</w:t>
      </w:r>
      <w:r>
        <w:rPr>
          <w:sz w:val="28"/>
          <w:szCs w:val="28"/>
        </w:rPr>
        <w:t xml:space="preserve">. В то же время начисление процентов по купонным облигациям производится записью для данного вида сделок - по дебету </w:t>
      </w:r>
      <w:r>
        <w:rPr>
          <w:i/>
          <w:iCs/>
          <w:sz w:val="28"/>
          <w:szCs w:val="28"/>
        </w:rPr>
        <w:t xml:space="preserve">счета 76 "Расчеты с разными дебиторами и кредиторами" </w:t>
      </w:r>
      <w:r>
        <w:rPr>
          <w:sz w:val="28"/>
          <w:szCs w:val="28"/>
        </w:rPr>
        <w:t xml:space="preserve">и кредиту </w:t>
      </w:r>
      <w:r>
        <w:rPr>
          <w:i/>
          <w:iCs/>
          <w:sz w:val="28"/>
          <w:szCs w:val="28"/>
        </w:rPr>
        <w:t>счета 91 "Прочие доходы и расходы"</w:t>
      </w:r>
      <w:r>
        <w:rPr>
          <w:sz w:val="28"/>
          <w:szCs w:val="28"/>
        </w:rPr>
        <w:t>.</w:t>
      </w:r>
    </w:p>
    <w:p w:rsidR="00CD69B5" w:rsidRPr="00CD69B5" w:rsidRDefault="00CD69B5" w:rsidP="00CD69B5">
      <w:pPr>
        <w:shd w:val="clear" w:color="auto" w:fill="FFFFFF"/>
        <w:spacing w:line="360" w:lineRule="auto"/>
        <w:ind w:firstLine="720"/>
        <w:jc w:val="center"/>
        <w:rPr>
          <w:sz w:val="28"/>
          <w:szCs w:val="28"/>
        </w:rPr>
      </w:pPr>
      <w:r>
        <w:br w:type="page"/>
      </w:r>
      <w:bookmarkStart w:id="6" w:name="_Toc8450500"/>
      <w:r w:rsidRPr="00CD69B5">
        <w:rPr>
          <w:sz w:val="28"/>
          <w:szCs w:val="28"/>
        </w:rPr>
        <w:t>4. УЧЕТ КОРПОРАТИВНЫХ ОБЛИГАЦИЙ</w:t>
      </w:r>
      <w:bookmarkEnd w:id="6"/>
    </w:p>
    <w:p w:rsidR="00CD69B5" w:rsidRDefault="00CD69B5" w:rsidP="00CD69B5">
      <w:pPr>
        <w:shd w:val="clear" w:color="auto" w:fill="FFFFFF"/>
        <w:spacing w:line="360" w:lineRule="auto"/>
        <w:ind w:firstLine="720"/>
        <w:jc w:val="both"/>
        <w:rPr>
          <w:sz w:val="28"/>
          <w:szCs w:val="28"/>
        </w:rPr>
      </w:pPr>
    </w:p>
    <w:p w:rsidR="00CD69B5" w:rsidRDefault="00CD69B5" w:rsidP="00CD69B5">
      <w:pPr>
        <w:pStyle w:val="21"/>
        <w:shd w:val="clear" w:color="auto" w:fill="FFFFFF"/>
        <w:autoSpaceDE w:val="0"/>
        <w:autoSpaceDN w:val="0"/>
        <w:adjustRightInd w:val="0"/>
        <w:spacing w:line="360" w:lineRule="auto"/>
        <w:ind w:firstLine="720"/>
        <w:rPr>
          <w:color w:val="000000"/>
        </w:rPr>
      </w:pPr>
      <w:r>
        <w:rPr>
          <w:color w:val="000000"/>
        </w:rPr>
        <w:t>С распространением акционерной формы собственности и становлением вторичного рынка ценных бумаг в России произошло существенное развитие фондового рынка, увеличилось количество способов привлечения капитала. Появились гибридные финансовые инструменты, в частности, конвертируемые облигации, которые стали выпускаться крупнейшими в России акционерными обществами - АО "ЛУКОЙЛ", РАО "ЕЭС России", АО "Газпром" и другими. Несмотря на то, что облигации размещаются в основном среди зарубежных инвесторов, потенциал их использования на российском рынке в качестве инструмента привлечения средств частных и корпоративных инвесторов достаточно велик.</w:t>
      </w:r>
    </w:p>
    <w:p w:rsidR="00CD69B5" w:rsidRDefault="00CD69B5" w:rsidP="00CD69B5">
      <w:pPr>
        <w:widowControl w:val="0"/>
        <w:shd w:val="clear" w:color="auto" w:fill="FFFFFF"/>
        <w:spacing w:line="360" w:lineRule="auto"/>
        <w:ind w:firstLine="720"/>
        <w:jc w:val="both"/>
        <w:rPr>
          <w:sz w:val="28"/>
          <w:szCs w:val="28"/>
        </w:rPr>
      </w:pPr>
      <w:r>
        <w:rPr>
          <w:color w:val="000000"/>
          <w:sz w:val="28"/>
          <w:szCs w:val="28"/>
        </w:rPr>
        <w:t>Конвертируемая облигация представляет собой разновидность ценной бумаги и может выпускаться акционерными обществами наряду с акциями, облигациями и другими ценными бумагами согласно ст. 33 Закона от 26.12.95 (ред. от 24.05.99) № 208-ФЗ «Об акционерных обществах". Представляется целесообразным дать определение конвертируемой облигации, приведенное в п. 1.2 постановления ФКЦБ РФ от 17.09.96 № 19 "Об утверждении стандартов эмиссии акций при учреждении акционерных обществ, дополнительных акций, облигаций и их проспектов эмиссии":</w:t>
      </w:r>
    </w:p>
    <w:p w:rsidR="00CD69B5" w:rsidRDefault="00CD69B5" w:rsidP="00CD69B5">
      <w:pPr>
        <w:pStyle w:val="33"/>
        <w:autoSpaceDE/>
        <w:autoSpaceDN/>
        <w:adjustRightInd/>
        <w:spacing w:line="360" w:lineRule="auto"/>
      </w:pPr>
      <w:r>
        <w:t>ценные бумаги, конвертируемые в акции и облигации (конвертируемые облигации), облигации определенных серий, конвертируемые в дополнительные акции и (или) облигации других серий.</w:t>
      </w:r>
    </w:p>
    <w:p w:rsidR="00CD69B5" w:rsidRDefault="00CD69B5" w:rsidP="00CD69B5">
      <w:pPr>
        <w:pStyle w:val="33"/>
        <w:autoSpaceDE/>
        <w:autoSpaceDN/>
        <w:adjustRightInd/>
        <w:spacing w:line="360" w:lineRule="auto"/>
      </w:pPr>
    </w:p>
    <w:p w:rsidR="00CD69B5" w:rsidRPr="00CD69B5" w:rsidRDefault="00CD69B5" w:rsidP="00CD69B5">
      <w:pPr>
        <w:pStyle w:val="1"/>
        <w:spacing w:before="0" w:after="0" w:line="360" w:lineRule="auto"/>
        <w:jc w:val="center"/>
        <w:rPr>
          <w:rFonts w:ascii="Times New Roman" w:hAnsi="Times New Roman" w:cs="Times New Roman"/>
          <w:b w:val="0"/>
          <w:bCs w:val="0"/>
          <w:sz w:val="28"/>
          <w:szCs w:val="28"/>
        </w:rPr>
      </w:pPr>
      <w:bookmarkStart w:id="7" w:name="_Toc8450503"/>
      <w:r>
        <w:br w:type="page"/>
      </w:r>
      <w:r w:rsidRPr="00CD69B5">
        <w:rPr>
          <w:rFonts w:ascii="Times New Roman" w:hAnsi="Times New Roman" w:cs="Times New Roman"/>
          <w:b w:val="0"/>
          <w:bCs w:val="0"/>
          <w:sz w:val="28"/>
          <w:szCs w:val="28"/>
        </w:rPr>
        <w:t>5. УЧЕТ ОПЕРАЦИЙ С АКЦИЯМИ</w:t>
      </w:r>
      <w:bookmarkEnd w:id="7"/>
    </w:p>
    <w:p w:rsidR="00CD69B5" w:rsidRDefault="00CD69B5" w:rsidP="00CD69B5">
      <w:pPr>
        <w:spacing w:before="120" w:after="120" w:line="360" w:lineRule="auto"/>
        <w:ind w:firstLine="709"/>
        <w:jc w:val="both"/>
        <w:rPr>
          <w:sz w:val="28"/>
          <w:szCs w:val="28"/>
        </w:rPr>
      </w:pPr>
    </w:p>
    <w:p w:rsidR="00CD69B5" w:rsidRDefault="00CD69B5" w:rsidP="00CD69B5">
      <w:pPr>
        <w:widowControl w:val="0"/>
        <w:spacing w:line="360" w:lineRule="auto"/>
        <w:ind w:firstLine="709"/>
        <w:jc w:val="both"/>
        <w:rPr>
          <w:sz w:val="28"/>
          <w:szCs w:val="28"/>
        </w:rPr>
      </w:pPr>
      <w:r>
        <w:rPr>
          <w:sz w:val="28"/>
          <w:szCs w:val="28"/>
        </w:rPr>
        <w:t>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оставшегося после его ликвидации. Выпуск акций на предъявителя разрешается в определенном отношении к величине оплаченного уставного капитала эмитента в соответствии с нормативом, установленным Федеральной комиссией по рынку ценных бумаг (ст. 2 Федерального закона от 22.04.1996 г. № 39-ФЗ "О рынке ценных бумаг").</w:t>
      </w:r>
    </w:p>
    <w:p w:rsidR="00CD69B5" w:rsidRDefault="00CD69B5" w:rsidP="00CD69B5">
      <w:pPr>
        <w:widowControl w:val="0"/>
        <w:spacing w:line="360" w:lineRule="auto"/>
        <w:ind w:firstLine="709"/>
        <w:jc w:val="both"/>
        <w:rPr>
          <w:sz w:val="28"/>
          <w:szCs w:val="28"/>
        </w:rPr>
      </w:pPr>
      <w:r>
        <w:rPr>
          <w:sz w:val="28"/>
          <w:szCs w:val="28"/>
        </w:rPr>
        <w:t xml:space="preserve">Учет ведется по следующим направлениям: </w:t>
      </w:r>
    </w:p>
    <w:p w:rsidR="00CD69B5" w:rsidRDefault="00CD69B5" w:rsidP="00CD69B5">
      <w:pPr>
        <w:widowControl w:val="0"/>
        <w:spacing w:line="360" w:lineRule="auto"/>
        <w:ind w:firstLine="709"/>
        <w:jc w:val="both"/>
        <w:rPr>
          <w:sz w:val="28"/>
          <w:szCs w:val="28"/>
        </w:rPr>
      </w:pPr>
      <w:r>
        <w:rPr>
          <w:sz w:val="28"/>
          <w:szCs w:val="28"/>
        </w:rPr>
        <w:t>1) уставного капитала акционерного общества в момент регистрации общества</w:t>
      </w:r>
    </w:p>
    <w:p w:rsidR="00CD69B5" w:rsidRDefault="00CD69B5" w:rsidP="00CD69B5">
      <w:pPr>
        <w:widowControl w:val="0"/>
        <w:spacing w:line="360" w:lineRule="auto"/>
        <w:ind w:firstLine="709"/>
        <w:jc w:val="both"/>
        <w:rPr>
          <w:sz w:val="28"/>
          <w:szCs w:val="28"/>
        </w:rPr>
      </w:pPr>
      <w:r>
        <w:rPr>
          <w:sz w:val="28"/>
          <w:szCs w:val="28"/>
        </w:rPr>
        <w:t>2) оплаты уставного капитала акционерами</w:t>
      </w:r>
    </w:p>
    <w:p w:rsidR="00CD69B5" w:rsidRDefault="00CD69B5" w:rsidP="00CD69B5">
      <w:pPr>
        <w:widowControl w:val="0"/>
        <w:spacing w:line="360" w:lineRule="auto"/>
        <w:ind w:firstLine="709"/>
        <w:jc w:val="both"/>
        <w:rPr>
          <w:sz w:val="28"/>
          <w:szCs w:val="28"/>
        </w:rPr>
      </w:pPr>
      <w:r>
        <w:rPr>
          <w:sz w:val="28"/>
          <w:szCs w:val="28"/>
        </w:rPr>
        <w:t>3) уменьшения и увеличения уставного капитала</w:t>
      </w:r>
    </w:p>
    <w:p w:rsidR="00CD69B5" w:rsidRDefault="00CD69B5" w:rsidP="00CD69B5">
      <w:pPr>
        <w:widowControl w:val="0"/>
        <w:spacing w:line="360" w:lineRule="auto"/>
        <w:ind w:firstLine="709"/>
        <w:jc w:val="both"/>
        <w:rPr>
          <w:sz w:val="28"/>
          <w:szCs w:val="28"/>
        </w:rPr>
      </w:pPr>
      <w:r>
        <w:rPr>
          <w:sz w:val="28"/>
          <w:szCs w:val="28"/>
        </w:rPr>
        <w:t>4) операций с долевыми активами.</w:t>
      </w:r>
    </w:p>
    <w:p w:rsidR="00CD69B5" w:rsidRDefault="00CD69B5" w:rsidP="00CD69B5">
      <w:pPr>
        <w:widowControl w:val="0"/>
        <w:spacing w:line="360" w:lineRule="auto"/>
        <w:ind w:firstLine="709"/>
        <w:jc w:val="both"/>
        <w:rPr>
          <w:sz w:val="28"/>
          <w:szCs w:val="28"/>
        </w:rPr>
      </w:pPr>
      <w:r>
        <w:rPr>
          <w:sz w:val="28"/>
          <w:szCs w:val="28"/>
        </w:rPr>
        <w:t xml:space="preserve">При учете операций с ценными бумагами необходимо выделять: </w:t>
      </w:r>
    </w:p>
    <w:p w:rsidR="00CD69B5" w:rsidRDefault="00CD69B5" w:rsidP="00CD69B5">
      <w:pPr>
        <w:widowControl w:val="0"/>
        <w:spacing w:line="360" w:lineRule="auto"/>
        <w:ind w:firstLine="709"/>
        <w:jc w:val="both"/>
        <w:rPr>
          <w:sz w:val="28"/>
          <w:szCs w:val="28"/>
        </w:rPr>
      </w:pPr>
      <w:r>
        <w:rPr>
          <w:sz w:val="28"/>
          <w:szCs w:val="28"/>
        </w:rPr>
        <w:t>а) эмиссионный доход</w:t>
      </w:r>
    </w:p>
    <w:p w:rsidR="00CD69B5" w:rsidRDefault="00CD69B5" w:rsidP="00CD69B5">
      <w:pPr>
        <w:widowControl w:val="0"/>
        <w:spacing w:line="360" w:lineRule="auto"/>
        <w:ind w:firstLine="709"/>
        <w:jc w:val="both"/>
        <w:rPr>
          <w:sz w:val="28"/>
          <w:szCs w:val="28"/>
        </w:rPr>
      </w:pPr>
      <w:r>
        <w:rPr>
          <w:sz w:val="28"/>
          <w:szCs w:val="28"/>
        </w:rPr>
        <w:t>б) выкуп собственных акций с целью их перепродажи</w:t>
      </w:r>
    </w:p>
    <w:p w:rsidR="00CD69B5" w:rsidRDefault="00CD69B5" w:rsidP="00CD69B5">
      <w:pPr>
        <w:widowControl w:val="0"/>
        <w:spacing w:line="360" w:lineRule="auto"/>
        <w:ind w:firstLine="709"/>
        <w:jc w:val="both"/>
        <w:rPr>
          <w:sz w:val="28"/>
          <w:szCs w:val="28"/>
        </w:rPr>
      </w:pPr>
      <w:r>
        <w:rPr>
          <w:sz w:val="28"/>
          <w:szCs w:val="28"/>
        </w:rPr>
        <w:t>в) покупку чужих акций</w:t>
      </w:r>
    </w:p>
    <w:p w:rsidR="00CD69B5" w:rsidRDefault="00CD69B5" w:rsidP="00CD69B5">
      <w:pPr>
        <w:widowControl w:val="0"/>
        <w:spacing w:line="360" w:lineRule="auto"/>
        <w:ind w:firstLine="709"/>
        <w:jc w:val="both"/>
        <w:rPr>
          <w:sz w:val="28"/>
          <w:szCs w:val="28"/>
        </w:rPr>
      </w:pPr>
      <w:r>
        <w:rPr>
          <w:sz w:val="28"/>
          <w:szCs w:val="28"/>
        </w:rPr>
        <w:t>г) перепродажу чужих акций</w:t>
      </w:r>
    </w:p>
    <w:p w:rsidR="00CD69B5" w:rsidRDefault="00CD69B5" w:rsidP="00CD69B5">
      <w:pPr>
        <w:widowControl w:val="0"/>
        <w:spacing w:line="360" w:lineRule="auto"/>
        <w:ind w:firstLine="709"/>
        <w:jc w:val="both"/>
        <w:rPr>
          <w:sz w:val="28"/>
          <w:szCs w:val="28"/>
        </w:rPr>
      </w:pPr>
      <w:r>
        <w:rPr>
          <w:sz w:val="28"/>
          <w:szCs w:val="28"/>
        </w:rPr>
        <w:t>д) выплату дивидендов акционерам</w:t>
      </w:r>
    </w:p>
    <w:p w:rsidR="00CD69B5" w:rsidRDefault="00CD69B5" w:rsidP="00CD69B5">
      <w:pPr>
        <w:widowControl w:val="0"/>
        <w:spacing w:line="360" w:lineRule="auto"/>
        <w:ind w:firstLine="709"/>
        <w:jc w:val="both"/>
        <w:rPr>
          <w:sz w:val="28"/>
          <w:szCs w:val="28"/>
        </w:rPr>
      </w:pPr>
      <w:r>
        <w:rPr>
          <w:sz w:val="28"/>
          <w:szCs w:val="28"/>
        </w:rPr>
        <w:t>е) получение дивидендов по финансовым вложениям.</w:t>
      </w:r>
    </w:p>
    <w:p w:rsidR="00CD69B5" w:rsidRDefault="00CD69B5" w:rsidP="00CD69B5">
      <w:pPr>
        <w:widowControl w:val="0"/>
        <w:spacing w:line="360" w:lineRule="auto"/>
        <w:ind w:firstLine="709"/>
        <w:jc w:val="both"/>
        <w:rPr>
          <w:sz w:val="28"/>
          <w:szCs w:val="28"/>
        </w:rPr>
      </w:pPr>
      <w:r>
        <w:rPr>
          <w:sz w:val="28"/>
          <w:szCs w:val="28"/>
        </w:rPr>
        <w:t>Эмиссионный доход образуется у эмитента ценных бумаг как разница между ценой продажи и номинальной ценой акции.</w:t>
      </w:r>
    </w:p>
    <w:p w:rsidR="00CD69B5" w:rsidRDefault="00CD69B5" w:rsidP="00CD69B5">
      <w:pPr>
        <w:widowControl w:val="0"/>
        <w:spacing w:line="360" w:lineRule="auto"/>
        <w:ind w:firstLine="709"/>
        <w:jc w:val="both"/>
        <w:rPr>
          <w:sz w:val="28"/>
          <w:szCs w:val="28"/>
        </w:rPr>
      </w:pPr>
      <w:r>
        <w:rPr>
          <w:sz w:val="28"/>
          <w:szCs w:val="28"/>
        </w:rPr>
        <w:t xml:space="preserve">Эмиссионный доход учитывается на </w:t>
      </w:r>
      <w:r>
        <w:rPr>
          <w:i/>
          <w:iCs/>
          <w:sz w:val="28"/>
          <w:szCs w:val="28"/>
        </w:rPr>
        <w:t>счете 83 “Добавочный капитал”, субсчет “Эмиссионный доход”</w:t>
      </w:r>
      <w:r>
        <w:rPr>
          <w:sz w:val="28"/>
          <w:szCs w:val="28"/>
        </w:rPr>
        <w:t>. Средства с этого субсчета используются на покрытие разницы между номинальной стоимостью и ценой продажи собственных акций, если акции реализуются по цене ниже номинала, а также для списания разницы цены выкупа и номинальной цены при уменьшении уставного капитала.</w:t>
      </w:r>
    </w:p>
    <w:p w:rsidR="00CD69B5" w:rsidRDefault="00CD69B5" w:rsidP="00CD69B5">
      <w:pPr>
        <w:widowControl w:val="0"/>
        <w:spacing w:line="360" w:lineRule="auto"/>
        <w:ind w:firstLine="709"/>
        <w:jc w:val="both"/>
        <w:rPr>
          <w:sz w:val="28"/>
          <w:szCs w:val="28"/>
        </w:rPr>
      </w:pPr>
      <w:r>
        <w:rPr>
          <w:sz w:val="28"/>
          <w:szCs w:val="28"/>
        </w:rPr>
        <w:t xml:space="preserve">При выкупе собственных акций с целью их перепродажи цена покупки отражается по дебету </w:t>
      </w:r>
      <w:r>
        <w:rPr>
          <w:i/>
          <w:iCs/>
          <w:sz w:val="28"/>
          <w:szCs w:val="28"/>
        </w:rPr>
        <w:t>счета 81 “Собственные акции (доли)”</w:t>
      </w:r>
      <w:r>
        <w:rPr>
          <w:sz w:val="28"/>
          <w:szCs w:val="28"/>
        </w:rPr>
        <w:t xml:space="preserve"> и кредиту </w:t>
      </w:r>
      <w:r>
        <w:rPr>
          <w:i/>
          <w:iCs/>
          <w:sz w:val="28"/>
          <w:szCs w:val="28"/>
        </w:rPr>
        <w:t>счета 51 “Расчетные счета”</w:t>
      </w:r>
      <w:r>
        <w:rPr>
          <w:sz w:val="28"/>
          <w:szCs w:val="28"/>
        </w:rPr>
        <w:t xml:space="preserve">. Продажа акций фиксируется по дебету </w:t>
      </w:r>
      <w:r>
        <w:rPr>
          <w:i/>
          <w:iCs/>
          <w:sz w:val="28"/>
          <w:szCs w:val="28"/>
        </w:rPr>
        <w:t>счета 51</w:t>
      </w:r>
      <w:r>
        <w:rPr>
          <w:sz w:val="28"/>
          <w:szCs w:val="28"/>
        </w:rPr>
        <w:t xml:space="preserve">, кредиту </w:t>
      </w:r>
      <w:r>
        <w:rPr>
          <w:i/>
          <w:iCs/>
          <w:sz w:val="28"/>
          <w:szCs w:val="28"/>
        </w:rPr>
        <w:t>счета 81</w:t>
      </w:r>
      <w:r>
        <w:rPr>
          <w:sz w:val="28"/>
          <w:szCs w:val="28"/>
        </w:rPr>
        <w:t xml:space="preserve"> на сумму покупки, а также по дебету </w:t>
      </w:r>
      <w:r>
        <w:rPr>
          <w:i/>
          <w:iCs/>
          <w:sz w:val="28"/>
          <w:szCs w:val="28"/>
        </w:rPr>
        <w:t>счета 51</w:t>
      </w:r>
      <w:r>
        <w:rPr>
          <w:sz w:val="28"/>
          <w:szCs w:val="28"/>
        </w:rPr>
        <w:t xml:space="preserve">, кредиту </w:t>
      </w:r>
      <w:r>
        <w:rPr>
          <w:i/>
          <w:iCs/>
          <w:sz w:val="28"/>
          <w:szCs w:val="28"/>
        </w:rPr>
        <w:t>счета 91 “Прочие доходы и расходы”</w:t>
      </w:r>
      <w:r>
        <w:rPr>
          <w:sz w:val="28"/>
          <w:szCs w:val="28"/>
        </w:rPr>
        <w:t xml:space="preserve"> - на сумму дохода. Доход от спекуляции равен разнице цены продажи и цены выкупа.</w:t>
      </w:r>
    </w:p>
    <w:p w:rsidR="00CD69B5" w:rsidRDefault="00CD69B5" w:rsidP="00CD69B5">
      <w:pPr>
        <w:widowControl w:val="0"/>
        <w:spacing w:line="360" w:lineRule="auto"/>
        <w:ind w:firstLine="709"/>
        <w:jc w:val="both"/>
        <w:rPr>
          <w:sz w:val="28"/>
          <w:szCs w:val="28"/>
        </w:rPr>
      </w:pPr>
      <w:r>
        <w:rPr>
          <w:sz w:val="28"/>
          <w:szCs w:val="28"/>
        </w:rPr>
        <w:t xml:space="preserve">Учет наличия и движения инвестиций в акции АО и в уставные фонды других предприятий ведется на </w:t>
      </w:r>
      <w:r>
        <w:rPr>
          <w:i/>
          <w:iCs/>
          <w:sz w:val="28"/>
          <w:szCs w:val="28"/>
        </w:rPr>
        <w:t>счете 58 “Финансовые вложения”, субсчет “Паи и акции”</w:t>
      </w:r>
      <w:r>
        <w:rPr>
          <w:sz w:val="28"/>
          <w:szCs w:val="28"/>
        </w:rPr>
        <w:t xml:space="preserve">. Приобретение акций отражается по покупной цене: </w:t>
      </w:r>
    </w:p>
    <w:p w:rsidR="00CD69B5" w:rsidRDefault="00CD69B5" w:rsidP="00CD69B5">
      <w:pPr>
        <w:widowControl w:val="0"/>
        <w:spacing w:line="360" w:lineRule="auto"/>
        <w:ind w:firstLine="709"/>
        <w:jc w:val="both"/>
        <w:rPr>
          <w:i/>
          <w:iCs/>
          <w:sz w:val="28"/>
          <w:szCs w:val="28"/>
        </w:rPr>
      </w:pPr>
      <w:r>
        <w:rPr>
          <w:i/>
          <w:iCs/>
          <w:sz w:val="28"/>
          <w:szCs w:val="28"/>
        </w:rPr>
        <w:t>Дт 58, субсчет “Паи и акции”</w:t>
      </w:r>
    </w:p>
    <w:p w:rsidR="00CD69B5" w:rsidRDefault="00CD69B5" w:rsidP="00CD69B5">
      <w:pPr>
        <w:widowControl w:val="0"/>
        <w:spacing w:line="360" w:lineRule="auto"/>
        <w:ind w:firstLine="709"/>
        <w:jc w:val="both"/>
        <w:rPr>
          <w:sz w:val="28"/>
          <w:szCs w:val="28"/>
        </w:rPr>
      </w:pPr>
      <w:r>
        <w:rPr>
          <w:i/>
          <w:iCs/>
          <w:sz w:val="28"/>
          <w:szCs w:val="28"/>
        </w:rPr>
        <w:t>Кт 51 “Расчетные счета”, 52 “Валютные счета"</w:t>
      </w:r>
      <w:r>
        <w:rPr>
          <w:sz w:val="28"/>
          <w:szCs w:val="28"/>
        </w:rPr>
        <w:t xml:space="preserve"> (другие счета учета материальных и иных ценностей в случае, если оплата акций произведена путем предоставления материальных и иных ценностей (кроме денежных средств) в собственность либо в пользование предприятию- продавцу)</w:t>
      </w:r>
    </w:p>
    <w:p w:rsidR="00CD69B5" w:rsidRDefault="00CD69B5" w:rsidP="00CD69B5">
      <w:pPr>
        <w:widowControl w:val="0"/>
        <w:spacing w:line="360" w:lineRule="auto"/>
        <w:ind w:firstLine="709"/>
        <w:jc w:val="both"/>
        <w:rPr>
          <w:sz w:val="28"/>
          <w:szCs w:val="28"/>
        </w:rPr>
      </w:pPr>
      <w:r>
        <w:rPr>
          <w:sz w:val="28"/>
          <w:szCs w:val="28"/>
        </w:rPr>
        <w:t xml:space="preserve">Средства финансовых вложений, переведенные предприятием, но на которые в отчетном периоде не получены документы, подтверждающие права предприятия, учитываются на </w:t>
      </w:r>
      <w:r>
        <w:rPr>
          <w:i/>
          <w:iCs/>
          <w:sz w:val="28"/>
          <w:szCs w:val="28"/>
        </w:rPr>
        <w:t>счете 58</w:t>
      </w:r>
      <w:r>
        <w:rPr>
          <w:sz w:val="28"/>
          <w:szCs w:val="28"/>
        </w:rPr>
        <w:t xml:space="preserve"> обособленно. Приобретение акций может произойти в результате обмена выпущенных облигаций на акции других предприятий, или обмене своих акций на акции другого предприятия. Отражение этой операции по договорной цене в пределах номинальной стоимости:</w:t>
      </w:r>
    </w:p>
    <w:p w:rsidR="00CD69B5" w:rsidRDefault="00CD69B5" w:rsidP="00CD69B5">
      <w:pPr>
        <w:widowControl w:val="0"/>
        <w:spacing w:line="360" w:lineRule="auto"/>
        <w:ind w:firstLine="709"/>
        <w:jc w:val="both"/>
        <w:rPr>
          <w:i/>
          <w:iCs/>
          <w:sz w:val="28"/>
          <w:szCs w:val="28"/>
        </w:rPr>
      </w:pPr>
      <w:r>
        <w:rPr>
          <w:i/>
          <w:iCs/>
          <w:sz w:val="28"/>
          <w:szCs w:val="28"/>
        </w:rPr>
        <w:t>Дт 58 “Финансовые вложения”</w:t>
      </w:r>
    </w:p>
    <w:p w:rsidR="00CD69B5" w:rsidRDefault="00CD69B5" w:rsidP="00CD69B5">
      <w:pPr>
        <w:widowControl w:val="0"/>
        <w:spacing w:line="360" w:lineRule="auto"/>
        <w:ind w:firstLine="709"/>
        <w:jc w:val="both"/>
        <w:rPr>
          <w:i/>
          <w:iCs/>
          <w:sz w:val="28"/>
          <w:szCs w:val="28"/>
        </w:rPr>
      </w:pPr>
      <w:r>
        <w:rPr>
          <w:i/>
          <w:iCs/>
          <w:sz w:val="28"/>
          <w:szCs w:val="28"/>
        </w:rPr>
        <w:t>Кт 66 “Расчеты по краткосрочным кредитам и займам” (Кт 67 “Расчеты по долгосрочным кредитам и займам”)</w:t>
      </w:r>
    </w:p>
    <w:p w:rsidR="00CD69B5" w:rsidRDefault="00CD69B5" w:rsidP="00CD69B5">
      <w:pPr>
        <w:widowControl w:val="0"/>
        <w:spacing w:line="360" w:lineRule="auto"/>
        <w:ind w:firstLine="709"/>
        <w:jc w:val="both"/>
        <w:rPr>
          <w:sz w:val="28"/>
          <w:szCs w:val="28"/>
        </w:rPr>
      </w:pPr>
      <w:r>
        <w:rPr>
          <w:sz w:val="28"/>
          <w:szCs w:val="28"/>
        </w:rPr>
        <w:t>В сумме превышения договорной стоимости обмена над номинальной стоимостью облигации:</w:t>
      </w:r>
    </w:p>
    <w:p w:rsidR="00CD69B5" w:rsidRDefault="00CD69B5" w:rsidP="00CD69B5">
      <w:pPr>
        <w:widowControl w:val="0"/>
        <w:spacing w:line="360" w:lineRule="auto"/>
        <w:ind w:firstLine="709"/>
        <w:jc w:val="both"/>
        <w:rPr>
          <w:i/>
          <w:iCs/>
          <w:sz w:val="28"/>
          <w:szCs w:val="28"/>
        </w:rPr>
      </w:pPr>
      <w:r>
        <w:rPr>
          <w:i/>
          <w:iCs/>
          <w:sz w:val="28"/>
          <w:szCs w:val="28"/>
        </w:rPr>
        <w:t>Дт 58 “Финансовые вложения”</w:t>
      </w:r>
    </w:p>
    <w:p w:rsidR="00CD69B5" w:rsidRDefault="00CD69B5" w:rsidP="00CD69B5">
      <w:pPr>
        <w:widowControl w:val="0"/>
        <w:spacing w:line="360" w:lineRule="auto"/>
        <w:ind w:firstLine="709"/>
        <w:jc w:val="both"/>
        <w:rPr>
          <w:i/>
          <w:iCs/>
          <w:sz w:val="28"/>
          <w:szCs w:val="28"/>
        </w:rPr>
      </w:pPr>
      <w:r>
        <w:rPr>
          <w:i/>
          <w:iCs/>
          <w:sz w:val="28"/>
          <w:szCs w:val="28"/>
        </w:rPr>
        <w:t>Кт 91 “Прочие доходы и расходы”</w:t>
      </w:r>
    </w:p>
    <w:p w:rsidR="00CD69B5" w:rsidRDefault="00CD69B5" w:rsidP="00CD69B5">
      <w:pPr>
        <w:widowControl w:val="0"/>
        <w:tabs>
          <w:tab w:val="left" w:pos="3969"/>
        </w:tabs>
        <w:spacing w:line="360" w:lineRule="auto"/>
        <w:ind w:firstLine="709"/>
        <w:jc w:val="both"/>
        <w:rPr>
          <w:sz w:val="28"/>
          <w:szCs w:val="28"/>
        </w:rPr>
      </w:pPr>
      <w:r>
        <w:rPr>
          <w:sz w:val="28"/>
          <w:szCs w:val="28"/>
        </w:rPr>
        <w:t>Долговременные финансовые вложения в акции других предприятий теряют свою первоначальную стоимость, если их цена на фондовых биржах снижается. Падение курса акций означает для инвестора потенциальный убыток. Если рыночные цены на долевые активы растут, долговременные финансовые вложения превышают первоначальную балансовую стоимость ценных бумаг, что для инвестора оборачивается потенциальной прибылью.</w:t>
      </w:r>
    </w:p>
    <w:p w:rsidR="00CD69B5" w:rsidRDefault="00CD69B5" w:rsidP="00CD69B5">
      <w:pPr>
        <w:widowControl w:val="0"/>
        <w:tabs>
          <w:tab w:val="left" w:pos="3969"/>
        </w:tabs>
        <w:spacing w:line="360" w:lineRule="auto"/>
        <w:ind w:firstLine="709"/>
        <w:jc w:val="both"/>
        <w:rPr>
          <w:sz w:val="28"/>
          <w:szCs w:val="28"/>
        </w:rPr>
      </w:pPr>
      <w:r>
        <w:rPr>
          <w:sz w:val="28"/>
          <w:szCs w:val="28"/>
        </w:rPr>
        <w:t>По международным стандартам бухгалтерского учета потенциальные  убытки от обесценивания долгосрочных финансовых вложений в акции других предприятий должны быть отражены в том отчетном периоде, в котором они выявлены. Для этого акции переоценивают в соответствии с их текущей котировкой на рынке ценных бумаг (берется цена последнего рабочего дня биржи в отчетном периоде).</w:t>
      </w:r>
    </w:p>
    <w:p w:rsidR="00CD69B5" w:rsidRDefault="00CD69B5" w:rsidP="00CD69B5">
      <w:pPr>
        <w:widowControl w:val="0"/>
        <w:tabs>
          <w:tab w:val="left" w:pos="3969"/>
        </w:tabs>
        <w:spacing w:line="360" w:lineRule="auto"/>
        <w:ind w:firstLine="709"/>
        <w:jc w:val="both"/>
        <w:rPr>
          <w:sz w:val="28"/>
          <w:szCs w:val="28"/>
        </w:rPr>
      </w:pPr>
      <w:r>
        <w:rPr>
          <w:sz w:val="28"/>
          <w:szCs w:val="28"/>
        </w:rPr>
        <w:t xml:space="preserve"> Потенциальная прибыль в текущем бухгалтерском учете не отражается. Она будет показана по факту после реализации акций или опосредована в сумме повышенных дивидендов.</w:t>
      </w:r>
    </w:p>
    <w:p w:rsidR="00CD69B5" w:rsidRPr="0049370A" w:rsidRDefault="0049370A" w:rsidP="0049370A">
      <w:pPr>
        <w:widowControl w:val="0"/>
        <w:tabs>
          <w:tab w:val="left" w:pos="3969"/>
        </w:tabs>
        <w:spacing w:line="360" w:lineRule="auto"/>
        <w:ind w:firstLine="709"/>
        <w:jc w:val="center"/>
        <w:rPr>
          <w:sz w:val="28"/>
          <w:szCs w:val="28"/>
        </w:rPr>
      </w:pPr>
      <w:r>
        <w:br w:type="page"/>
      </w:r>
      <w:bookmarkStart w:id="8" w:name="_Toc8450504"/>
      <w:r w:rsidR="00CD69B5" w:rsidRPr="0049370A">
        <w:rPr>
          <w:sz w:val="28"/>
          <w:szCs w:val="28"/>
        </w:rPr>
        <w:t>6. УЧЕТ ВЕКСЕЛЕЙ</w:t>
      </w:r>
      <w:bookmarkEnd w:id="8"/>
    </w:p>
    <w:p w:rsidR="00CD69B5" w:rsidRPr="0049370A" w:rsidRDefault="00CD69B5" w:rsidP="0049370A">
      <w:pPr>
        <w:pStyle w:val="2"/>
        <w:spacing w:before="0" w:after="0" w:line="360" w:lineRule="auto"/>
        <w:jc w:val="center"/>
        <w:rPr>
          <w:rFonts w:ascii="Times New Roman" w:hAnsi="Times New Roman" w:cs="Times New Roman"/>
          <w:b w:val="0"/>
          <w:bCs w:val="0"/>
        </w:rPr>
      </w:pPr>
      <w:bookmarkStart w:id="9" w:name="_Toc8450505"/>
      <w:r w:rsidRPr="0049370A">
        <w:rPr>
          <w:rFonts w:ascii="Times New Roman" w:hAnsi="Times New Roman" w:cs="Times New Roman"/>
          <w:b w:val="0"/>
          <w:bCs w:val="0"/>
        </w:rPr>
        <w:t>6.1 ПРИОБРЕТЕНИЕ ВЕКСЕЛЕЙ</w:t>
      </w:r>
      <w:bookmarkEnd w:id="9"/>
    </w:p>
    <w:p w:rsidR="00CD69B5" w:rsidRDefault="00CD69B5" w:rsidP="00CD69B5">
      <w:pPr>
        <w:shd w:val="clear" w:color="auto" w:fill="FFFFFF"/>
        <w:spacing w:line="360" w:lineRule="auto"/>
        <w:ind w:firstLine="720"/>
        <w:jc w:val="both"/>
        <w:rPr>
          <w:sz w:val="28"/>
          <w:szCs w:val="28"/>
        </w:rPr>
      </w:pPr>
    </w:p>
    <w:p w:rsidR="00CD69B5" w:rsidRDefault="00CD69B5" w:rsidP="00CD69B5">
      <w:pPr>
        <w:shd w:val="clear" w:color="auto" w:fill="FFFFFF"/>
        <w:spacing w:line="360" w:lineRule="auto"/>
        <w:ind w:firstLine="720"/>
        <w:jc w:val="both"/>
        <w:rPr>
          <w:sz w:val="28"/>
          <w:szCs w:val="28"/>
        </w:rPr>
      </w:pPr>
      <w:r>
        <w:rPr>
          <w:sz w:val="28"/>
          <w:szCs w:val="28"/>
        </w:rPr>
        <w:t>Согласно ст. 819 Гражданского кодекса РФ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н уплатить проценты за нее. По кредитному договору заемщик обязан получить именно денежные средства, а не ценные бумаги. Несоответствие кредитного договора гражданскому законодательству влечет его недействительность. Банк открывает предприятию специальный ссудный счет (под минимальные проценты). На него поступает полная денежная сумма кредита, на которую банк от имени предприятия у себя приобретает вексель. Затем этот вексель передается предприятию по договору приема-передачи векселей.</w:t>
      </w:r>
    </w:p>
    <w:p w:rsidR="00CD69B5" w:rsidRDefault="00CD69B5" w:rsidP="00CD69B5">
      <w:pPr>
        <w:shd w:val="clear" w:color="auto" w:fill="FFFFFF"/>
        <w:spacing w:line="360" w:lineRule="auto"/>
        <w:ind w:firstLine="720"/>
        <w:jc w:val="both"/>
        <w:rPr>
          <w:sz w:val="28"/>
          <w:szCs w:val="28"/>
        </w:rPr>
      </w:pPr>
      <w:r>
        <w:rPr>
          <w:sz w:val="28"/>
          <w:szCs w:val="28"/>
        </w:rPr>
        <w:t>Векселя учитываются на счете учета финансовых вложений - 58. Затем указанные активы реализуют в счет оплаты продукции (работ, услуг).</w:t>
      </w:r>
    </w:p>
    <w:p w:rsidR="00CD69B5" w:rsidRDefault="00CD69B5" w:rsidP="00CD69B5">
      <w:pPr>
        <w:shd w:val="clear" w:color="auto" w:fill="FFFFFF"/>
        <w:spacing w:line="360" w:lineRule="auto"/>
        <w:ind w:firstLine="720"/>
        <w:jc w:val="both"/>
        <w:rPr>
          <w:sz w:val="28"/>
          <w:szCs w:val="28"/>
        </w:rPr>
      </w:pPr>
      <w:r>
        <w:rPr>
          <w:sz w:val="28"/>
          <w:szCs w:val="28"/>
        </w:rPr>
        <w:t>В тех случаях, когда организация приобретает векселя как объект финансовых вложений, учет их осуществляется в порядке, приведенном в п. 3 приказа МФ РФ от 15.01.97 № 2, т. е. в сумме фактических затрат для инвестора.</w:t>
      </w:r>
    </w:p>
    <w:p w:rsidR="00CD69B5" w:rsidRDefault="00CD69B5" w:rsidP="00CD69B5">
      <w:pPr>
        <w:shd w:val="clear" w:color="auto" w:fill="FFFFFF"/>
        <w:spacing w:line="360" w:lineRule="auto"/>
        <w:ind w:firstLine="720"/>
        <w:jc w:val="both"/>
        <w:rPr>
          <w:sz w:val="28"/>
          <w:szCs w:val="28"/>
        </w:rPr>
      </w:pPr>
      <w:r>
        <w:rPr>
          <w:sz w:val="28"/>
          <w:szCs w:val="28"/>
        </w:rPr>
        <w:t>При отражении в бухгалтерском учете операций с векселями, применяемыми при расчетах между организациями за поставку товаров, выполненные работы и оказанные услуги, следует пользоваться письмом МФ РФ от 31.10.94 № 142 "О порядке отражения в бухгалтерском учете и отчетности операций с векселями, применяемыми при расчетах между предприятиями за поставку товаров, выполненные работы и оказанные услуги" и дополнениями к нему от 16.07.96 № 62.</w:t>
      </w:r>
    </w:p>
    <w:p w:rsidR="00CD69B5" w:rsidRDefault="00CD69B5" w:rsidP="00CD69B5">
      <w:pPr>
        <w:shd w:val="clear" w:color="auto" w:fill="FFFFFF"/>
        <w:spacing w:line="360" w:lineRule="auto"/>
        <w:ind w:firstLine="720"/>
        <w:jc w:val="both"/>
        <w:rPr>
          <w:sz w:val="28"/>
          <w:szCs w:val="28"/>
        </w:rPr>
      </w:pPr>
      <w:r>
        <w:rPr>
          <w:sz w:val="28"/>
          <w:szCs w:val="28"/>
        </w:rPr>
        <w:t>Согласно п. 3.2 приказа МФ РФ от 15.01.97 № 2 финансовые вложения принимаются к бухгалтерскому учету в сумме фактических затрат для инвестора. В данном случае в сумму фактических затрат необходимо включить: сумму кредита; расходы на уплату процентов по заемным средствам, используемым на приобретение ценных бумаг до принятия их к бухгалтерскому учету; проценты за кредит, а также денежные средства, уплачиваемые специализированным организациям и иным лицам за информационные и консультационные услуги, связанные с приобретением данных бумаг; вознаграждения, уплачиваемые посредническим организациям, с участием которых приобретены ценные бумаги; иные расходы, непосредственно связанные с приобретением ценных бумаг.</w:t>
      </w:r>
    </w:p>
    <w:p w:rsidR="00CD69B5" w:rsidRDefault="00CD69B5" w:rsidP="00CD69B5">
      <w:pPr>
        <w:shd w:val="clear" w:color="auto" w:fill="FFFFFF"/>
        <w:spacing w:line="360" w:lineRule="auto"/>
        <w:ind w:firstLine="720"/>
        <w:jc w:val="both"/>
        <w:rPr>
          <w:sz w:val="28"/>
          <w:szCs w:val="28"/>
        </w:rPr>
      </w:pPr>
      <w:r>
        <w:rPr>
          <w:sz w:val="28"/>
          <w:szCs w:val="28"/>
        </w:rPr>
        <w:t>На счетах бухгалтерского учета затраты будут отражены следующим образом:</w:t>
      </w:r>
    </w:p>
    <w:p w:rsidR="00CD69B5" w:rsidRDefault="00CD69B5" w:rsidP="00CD69B5">
      <w:pPr>
        <w:shd w:val="clear" w:color="auto" w:fill="FFFFFF"/>
        <w:spacing w:line="360" w:lineRule="auto"/>
        <w:ind w:firstLine="720"/>
        <w:jc w:val="both"/>
        <w:rPr>
          <w:i/>
          <w:iCs/>
          <w:sz w:val="28"/>
          <w:szCs w:val="28"/>
        </w:rPr>
      </w:pPr>
      <w:r>
        <w:rPr>
          <w:i/>
          <w:iCs/>
          <w:sz w:val="28"/>
          <w:szCs w:val="28"/>
        </w:rPr>
        <w:t>Дт 76 "Расчеты с разными дебиторами и кредиторами",</w:t>
      </w:r>
    </w:p>
    <w:p w:rsidR="00CD69B5" w:rsidRDefault="00CD69B5" w:rsidP="00CD69B5">
      <w:pPr>
        <w:shd w:val="clear" w:color="auto" w:fill="FFFFFF"/>
        <w:spacing w:line="360" w:lineRule="auto"/>
        <w:ind w:firstLine="720"/>
        <w:jc w:val="both"/>
        <w:rPr>
          <w:sz w:val="28"/>
          <w:szCs w:val="28"/>
        </w:rPr>
      </w:pPr>
      <w:r>
        <w:rPr>
          <w:i/>
          <w:iCs/>
          <w:sz w:val="28"/>
          <w:szCs w:val="28"/>
        </w:rPr>
        <w:t>Кт 51 "Расчетные счета"</w:t>
      </w:r>
      <w:r>
        <w:rPr>
          <w:sz w:val="28"/>
          <w:szCs w:val="28"/>
        </w:rPr>
        <w:t xml:space="preserve"> — оплачено поставщику бланков векселей;</w:t>
      </w:r>
    </w:p>
    <w:p w:rsidR="00CD69B5" w:rsidRDefault="00CD69B5" w:rsidP="00CD69B5">
      <w:pPr>
        <w:shd w:val="clear" w:color="auto" w:fill="FFFFFF"/>
        <w:spacing w:line="360" w:lineRule="auto"/>
        <w:ind w:firstLine="720"/>
        <w:jc w:val="both"/>
        <w:rPr>
          <w:i/>
          <w:iCs/>
          <w:sz w:val="28"/>
          <w:szCs w:val="28"/>
        </w:rPr>
      </w:pPr>
      <w:r>
        <w:rPr>
          <w:i/>
          <w:iCs/>
          <w:sz w:val="28"/>
          <w:szCs w:val="28"/>
        </w:rPr>
        <w:t>Дт 19 "Налог на добавленную стоимость по приобретенным ценностям",</w:t>
      </w:r>
    </w:p>
    <w:p w:rsidR="00CD69B5" w:rsidRDefault="00CD69B5" w:rsidP="00CD69B5">
      <w:pPr>
        <w:shd w:val="clear" w:color="auto" w:fill="FFFFFF"/>
        <w:spacing w:line="360" w:lineRule="auto"/>
        <w:ind w:firstLine="720"/>
        <w:jc w:val="both"/>
        <w:rPr>
          <w:sz w:val="28"/>
          <w:szCs w:val="28"/>
        </w:rPr>
      </w:pPr>
      <w:r>
        <w:rPr>
          <w:i/>
          <w:iCs/>
          <w:sz w:val="28"/>
          <w:szCs w:val="28"/>
        </w:rPr>
        <w:t>Кт 76 "Расчеты с разными дебиторами и кредиторами"</w:t>
      </w:r>
      <w:r>
        <w:rPr>
          <w:sz w:val="28"/>
          <w:szCs w:val="28"/>
        </w:rPr>
        <w:t xml:space="preserve"> — учтен НДС, уплаченный поставщику векселей;</w:t>
      </w:r>
    </w:p>
    <w:p w:rsidR="00CD69B5" w:rsidRDefault="00CD69B5" w:rsidP="00CD69B5">
      <w:pPr>
        <w:shd w:val="clear" w:color="auto" w:fill="FFFFFF"/>
        <w:spacing w:line="360" w:lineRule="auto"/>
        <w:ind w:firstLine="720"/>
        <w:jc w:val="both"/>
        <w:rPr>
          <w:i/>
          <w:iCs/>
          <w:sz w:val="28"/>
          <w:szCs w:val="28"/>
        </w:rPr>
      </w:pPr>
      <w:r>
        <w:rPr>
          <w:i/>
          <w:iCs/>
          <w:sz w:val="28"/>
          <w:szCs w:val="28"/>
        </w:rPr>
        <w:t>Дт 58 "Финансовые вложения",</w:t>
      </w:r>
    </w:p>
    <w:p w:rsidR="00CD69B5" w:rsidRDefault="00CD69B5" w:rsidP="00CD69B5">
      <w:pPr>
        <w:shd w:val="clear" w:color="auto" w:fill="FFFFFF"/>
        <w:spacing w:line="360" w:lineRule="auto"/>
        <w:ind w:firstLine="720"/>
        <w:jc w:val="both"/>
        <w:rPr>
          <w:sz w:val="28"/>
          <w:szCs w:val="28"/>
        </w:rPr>
      </w:pPr>
      <w:r>
        <w:rPr>
          <w:i/>
          <w:iCs/>
          <w:sz w:val="28"/>
          <w:szCs w:val="28"/>
        </w:rPr>
        <w:t>Кт 76 "Расчеты с разными дебиторами и кредиторами"</w:t>
      </w:r>
      <w:r>
        <w:rPr>
          <w:sz w:val="28"/>
          <w:szCs w:val="28"/>
        </w:rPr>
        <w:t xml:space="preserve"> — в составе капитальных вложений учтена стоимость бланков векселей;</w:t>
      </w:r>
    </w:p>
    <w:p w:rsidR="00CD69B5" w:rsidRDefault="00CD69B5" w:rsidP="00CD69B5">
      <w:pPr>
        <w:shd w:val="clear" w:color="auto" w:fill="FFFFFF"/>
        <w:spacing w:line="360" w:lineRule="auto"/>
        <w:ind w:firstLine="720"/>
        <w:jc w:val="both"/>
        <w:rPr>
          <w:i/>
          <w:iCs/>
          <w:sz w:val="28"/>
          <w:szCs w:val="28"/>
        </w:rPr>
      </w:pPr>
      <w:r>
        <w:rPr>
          <w:i/>
          <w:iCs/>
          <w:sz w:val="28"/>
          <w:szCs w:val="28"/>
        </w:rPr>
        <w:t>Дт 68 "Расчеты по налогам и сборам",</w:t>
      </w:r>
    </w:p>
    <w:p w:rsidR="00CD69B5" w:rsidRDefault="00CD69B5" w:rsidP="00CD69B5">
      <w:pPr>
        <w:shd w:val="clear" w:color="auto" w:fill="FFFFFF"/>
        <w:spacing w:line="360" w:lineRule="auto"/>
        <w:ind w:firstLine="720"/>
        <w:jc w:val="both"/>
        <w:rPr>
          <w:sz w:val="28"/>
          <w:szCs w:val="28"/>
        </w:rPr>
      </w:pPr>
      <w:r>
        <w:rPr>
          <w:i/>
          <w:iCs/>
          <w:sz w:val="28"/>
          <w:szCs w:val="28"/>
        </w:rPr>
        <w:t>Кт 19 "Налог на добавленную стоимость по приобретенным ценностям"</w:t>
      </w:r>
      <w:r>
        <w:rPr>
          <w:sz w:val="28"/>
          <w:szCs w:val="28"/>
        </w:rPr>
        <w:t xml:space="preserve"> — сумма НДС отнесена на счет чистой прибыли.</w:t>
      </w:r>
    </w:p>
    <w:p w:rsidR="00CD69B5" w:rsidRDefault="00CD69B5" w:rsidP="00CD69B5">
      <w:pPr>
        <w:shd w:val="clear" w:color="auto" w:fill="FFFFFF"/>
        <w:spacing w:line="360" w:lineRule="auto"/>
        <w:ind w:firstLine="720"/>
        <w:jc w:val="both"/>
        <w:rPr>
          <w:sz w:val="28"/>
          <w:szCs w:val="28"/>
        </w:rPr>
      </w:pPr>
      <w:r>
        <w:rPr>
          <w:sz w:val="28"/>
          <w:szCs w:val="28"/>
        </w:rPr>
        <w:t>Необходимо отметить, что согласно п. 6 приказа МФ РФ от 15.01.97 № 2 векселя, хранящиеся в организации, должны быть описаны в книге учета ценных бумаг, имеющей следующие обязательные реквизиты: наименование эмитента; номинальная цена ценной бумаги; покупная стоимость; номер, серия и др.; общее количество; дата покупки, дата продажи. Книга учета ценных бумаг должна быть сброшюрована, скреплена печатью организации и подписями руководителя и главного бухгалтера, страницы пронумерованы.</w:t>
      </w:r>
    </w:p>
    <w:p w:rsidR="00CD69B5" w:rsidRPr="0049370A" w:rsidRDefault="00CD69B5" w:rsidP="00CD69B5">
      <w:pPr>
        <w:pStyle w:val="2"/>
        <w:spacing w:before="0" w:after="0" w:line="360" w:lineRule="auto"/>
        <w:jc w:val="center"/>
        <w:rPr>
          <w:rFonts w:ascii="Times New Roman" w:hAnsi="Times New Roman" w:cs="Times New Roman"/>
          <w:b w:val="0"/>
          <w:bCs w:val="0"/>
          <w:i w:val="0"/>
          <w:iCs w:val="0"/>
        </w:rPr>
      </w:pPr>
      <w:bookmarkStart w:id="10" w:name="_Toc8450506"/>
      <w:r w:rsidRPr="0049370A">
        <w:rPr>
          <w:rFonts w:ascii="Times New Roman" w:hAnsi="Times New Roman" w:cs="Times New Roman"/>
          <w:b w:val="0"/>
          <w:bCs w:val="0"/>
          <w:i w:val="0"/>
          <w:iCs w:val="0"/>
        </w:rPr>
        <w:t>6.2 РЕАЛИЗАЦИЯ ВЕКСЕЛЕЙ</w:t>
      </w:r>
      <w:bookmarkEnd w:id="10"/>
    </w:p>
    <w:p w:rsidR="00CD69B5" w:rsidRDefault="00CD69B5" w:rsidP="00CD69B5">
      <w:pPr>
        <w:widowControl w:val="0"/>
        <w:shd w:val="clear" w:color="auto" w:fill="FFFFFF"/>
        <w:spacing w:line="360" w:lineRule="auto"/>
        <w:ind w:firstLine="720"/>
        <w:jc w:val="both"/>
        <w:rPr>
          <w:sz w:val="28"/>
          <w:szCs w:val="28"/>
        </w:rPr>
      </w:pPr>
    </w:p>
    <w:p w:rsidR="00CD69B5" w:rsidRDefault="00CD69B5" w:rsidP="00CD69B5">
      <w:pPr>
        <w:widowControl w:val="0"/>
        <w:shd w:val="clear" w:color="auto" w:fill="FFFFFF"/>
        <w:spacing w:line="360" w:lineRule="auto"/>
        <w:ind w:firstLine="720"/>
        <w:jc w:val="both"/>
        <w:rPr>
          <w:sz w:val="28"/>
          <w:szCs w:val="28"/>
        </w:rPr>
      </w:pPr>
      <w:r>
        <w:rPr>
          <w:sz w:val="28"/>
          <w:szCs w:val="28"/>
        </w:rPr>
        <w:t>Банковский вексель как ликвидный актив может быть использован предприятием для оплаты третьему лицу при приобретении продукции (работ, услуг) или самому банку — как при наступлении срока платежа, так и до указанного срока.</w:t>
      </w:r>
    </w:p>
    <w:p w:rsidR="00CD69B5" w:rsidRDefault="00CD69B5" w:rsidP="00CD69B5">
      <w:pPr>
        <w:widowControl w:val="0"/>
        <w:shd w:val="clear" w:color="auto" w:fill="FFFFFF"/>
        <w:spacing w:line="360" w:lineRule="auto"/>
        <w:ind w:firstLine="720"/>
        <w:jc w:val="both"/>
        <w:rPr>
          <w:sz w:val="28"/>
          <w:szCs w:val="28"/>
        </w:rPr>
      </w:pPr>
      <w:r>
        <w:rPr>
          <w:sz w:val="28"/>
          <w:szCs w:val="28"/>
        </w:rPr>
        <w:t>Принято считать, что предприятие получает вексель по стоимости ниже номинала (с учетом дисконта), а при наступлении срока платежа получает номинальную стоимость векселя.</w:t>
      </w:r>
    </w:p>
    <w:p w:rsidR="00CD69B5" w:rsidRDefault="00CD69B5" w:rsidP="00CD69B5">
      <w:pPr>
        <w:widowControl w:val="0"/>
        <w:shd w:val="clear" w:color="auto" w:fill="FFFFFF"/>
        <w:spacing w:line="360" w:lineRule="auto"/>
        <w:ind w:firstLine="720"/>
        <w:jc w:val="both"/>
        <w:rPr>
          <w:sz w:val="28"/>
          <w:szCs w:val="28"/>
        </w:rPr>
      </w:pPr>
      <w:r>
        <w:rPr>
          <w:sz w:val="28"/>
          <w:szCs w:val="28"/>
        </w:rPr>
        <w:t>В бухгалтерском учете предприятия получение денежных средств по банковскому векселю будет отражаться следующим образом:</w:t>
      </w:r>
    </w:p>
    <w:p w:rsidR="00CD69B5" w:rsidRDefault="00CD69B5" w:rsidP="00CD69B5">
      <w:pPr>
        <w:widowControl w:val="0"/>
        <w:shd w:val="clear" w:color="auto" w:fill="FFFFFF"/>
        <w:spacing w:line="360" w:lineRule="auto"/>
        <w:ind w:firstLine="720"/>
        <w:jc w:val="both"/>
        <w:rPr>
          <w:sz w:val="28"/>
          <w:szCs w:val="28"/>
        </w:rPr>
      </w:pPr>
      <w:r>
        <w:rPr>
          <w:i/>
          <w:iCs/>
          <w:sz w:val="28"/>
          <w:szCs w:val="28"/>
        </w:rPr>
        <w:t>Дт 91 Кт 58</w:t>
      </w:r>
      <w:r>
        <w:rPr>
          <w:sz w:val="28"/>
          <w:szCs w:val="28"/>
        </w:rPr>
        <w:t xml:space="preserve"> — списана стоимость векселя в сумме затрат на его приобретение;</w:t>
      </w:r>
    </w:p>
    <w:p w:rsidR="00CD69B5" w:rsidRDefault="00CD69B5" w:rsidP="00CD69B5">
      <w:pPr>
        <w:widowControl w:val="0"/>
        <w:shd w:val="clear" w:color="auto" w:fill="FFFFFF"/>
        <w:spacing w:line="360" w:lineRule="auto"/>
        <w:ind w:firstLine="720"/>
        <w:jc w:val="both"/>
        <w:rPr>
          <w:sz w:val="28"/>
          <w:szCs w:val="28"/>
        </w:rPr>
      </w:pPr>
      <w:r>
        <w:rPr>
          <w:i/>
          <w:iCs/>
          <w:sz w:val="28"/>
          <w:szCs w:val="28"/>
        </w:rPr>
        <w:t>Дт 62 Кт 91</w:t>
      </w:r>
      <w:r>
        <w:rPr>
          <w:sz w:val="28"/>
          <w:szCs w:val="28"/>
        </w:rPr>
        <w:t xml:space="preserve"> — реализован вексель;</w:t>
      </w:r>
    </w:p>
    <w:p w:rsidR="00CD69B5" w:rsidRDefault="00CD69B5" w:rsidP="00CD69B5">
      <w:pPr>
        <w:widowControl w:val="0"/>
        <w:shd w:val="clear" w:color="auto" w:fill="FFFFFF"/>
        <w:spacing w:line="360" w:lineRule="auto"/>
        <w:ind w:firstLine="720"/>
        <w:jc w:val="both"/>
        <w:rPr>
          <w:sz w:val="28"/>
          <w:szCs w:val="28"/>
        </w:rPr>
      </w:pPr>
      <w:r>
        <w:rPr>
          <w:i/>
          <w:iCs/>
          <w:sz w:val="28"/>
          <w:szCs w:val="28"/>
        </w:rPr>
        <w:t>Дт 51, Кт 62</w:t>
      </w:r>
      <w:r>
        <w:rPr>
          <w:sz w:val="28"/>
          <w:szCs w:val="28"/>
        </w:rPr>
        <w:t xml:space="preserve"> — получены денежные средства по векселю.</w:t>
      </w:r>
    </w:p>
    <w:p w:rsidR="0049370A" w:rsidRDefault="00CD69B5" w:rsidP="00CD69B5">
      <w:pPr>
        <w:widowControl w:val="0"/>
        <w:shd w:val="clear" w:color="auto" w:fill="FFFFFF"/>
        <w:spacing w:line="360" w:lineRule="auto"/>
        <w:ind w:firstLine="720"/>
        <w:jc w:val="both"/>
        <w:rPr>
          <w:sz w:val="28"/>
          <w:szCs w:val="28"/>
        </w:rPr>
      </w:pPr>
      <w:r>
        <w:rPr>
          <w:sz w:val="28"/>
          <w:szCs w:val="28"/>
        </w:rPr>
        <w:t>В случае когда предприятие реализует банковский вексель как ценную бумагу, налоговая база должна исчисляться в соответствии с требованиями, установленными п. 4 ст. 2 Закона РФ "О налоге на прибыль предприятий и организаций". При определении в целях налогообложения прибыли от реализации данных векселей, полученной до 05.08.98, т. е. до введения в действие Федерального закона от 31.07.98 № 141-ФЗ "О внесении дополнений в статью 2 Закона Российской Федерации "О налоге на прибыль предприятий и организаций", убыток, полученный в виде разницы между ценой реализации и первоначальной стоимостью ценных бумаг, не принимался в уменьшение налогооблагаемой базы при исчислении налога на прибыль.</w:t>
      </w:r>
    </w:p>
    <w:p w:rsidR="00CD69B5" w:rsidRPr="0049370A" w:rsidRDefault="0049370A" w:rsidP="0049370A">
      <w:pPr>
        <w:widowControl w:val="0"/>
        <w:shd w:val="clear" w:color="auto" w:fill="FFFFFF"/>
        <w:spacing w:line="360" w:lineRule="auto"/>
        <w:ind w:firstLine="720"/>
        <w:jc w:val="both"/>
        <w:rPr>
          <w:sz w:val="28"/>
          <w:szCs w:val="28"/>
        </w:rPr>
      </w:pPr>
      <w:r>
        <w:rPr>
          <w:sz w:val="28"/>
          <w:szCs w:val="28"/>
        </w:rPr>
        <w:br w:type="page"/>
      </w:r>
      <w:bookmarkStart w:id="11" w:name="_Toc8450509"/>
      <w:r>
        <w:rPr>
          <w:sz w:val="28"/>
          <w:szCs w:val="28"/>
        </w:rPr>
        <w:t>7.1.</w:t>
      </w:r>
      <w:r w:rsidR="00CD69B5" w:rsidRPr="0049370A">
        <w:rPr>
          <w:sz w:val="28"/>
          <w:szCs w:val="28"/>
        </w:rPr>
        <w:t xml:space="preserve"> ПОРЯДОК ОТРАЖЕНИЯ ПРИОБРЕТЕНИЯ ЦЕННЫХ БУМАГ</w:t>
      </w:r>
      <w:bookmarkEnd w:id="11"/>
    </w:p>
    <w:p w:rsidR="00CD69B5" w:rsidRDefault="00CD69B5" w:rsidP="00CD69B5">
      <w:pPr>
        <w:widowControl w:val="0"/>
        <w:shd w:val="clear" w:color="auto" w:fill="FFFFFF"/>
        <w:autoSpaceDE w:val="0"/>
        <w:autoSpaceDN w:val="0"/>
        <w:adjustRightInd w:val="0"/>
        <w:spacing w:line="360" w:lineRule="auto"/>
        <w:ind w:firstLine="720"/>
        <w:jc w:val="both"/>
        <w:rPr>
          <w:color w:val="000000"/>
          <w:sz w:val="28"/>
          <w:szCs w:val="28"/>
        </w:rPr>
      </w:pP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xml:space="preserve">При отражении в бухгалтерском учете операций по приобретению ценных бумаг так же, как и у предприятий, не являющихся профессиональными участниками РЦБ, используются </w:t>
      </w:r>
      <w:r>
        <w:rPr>
          <w:i/>
          <w:iCs/>
          <w:color w:val="000000"/>
          <w:sz w:val="28"/>
          <w:szCs w:val="28"/>
        </w:rPr>
        <w:t>счет 58 "Финансовые вложения"</w:t>
      </w:r>
      <w:r>
        <w:rPr>
          <w:color w:val="000000"/>
          <w:sz w:val="28"/>
          <w:szCs w:val="28"/>
        </w:rPr>
        <w:t>.</w:t>
      </w:r>
    </w:p>
    <w:p w:rsidR="00CD69B5" w:rsidRDefault="00CD69B5" w:rsidP="00CD69B5">
      <w:pPr>
        <w:pStyle w:val="33"/>
        <w:spacing w:line="360" w:lineRule="auto"/>
      </w:pPr>
      <w:r>
        <w:t>Под фактическими затратами на приобретение ценных бумаг у профессиональных участников РЦБ в соответствии с п. 23 Положения по ведению бухгалтерского учета и п. 3.2 Правил понимаются:</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суммы, уплачиваемые в соответствии с договором продавцу;</w:t>
      </w:r>
    </w:p>
    <w:p w:rsidR="00CD69B5" w:rsidRDefault="00CD69B5" w:rsidP="00CD69B5">
      <w:pPr>
        <w:pStyle w:val="33"/>
        <w:spacing w:line="360" w:lineRule="auto"/>
      </w:pPr>
      <w:r>
        <w:t>• суммы, уплачиваемые специализированным организациям и иным лицам за информационные и консультационные услуги, связанные с приобретением ценных бумаг;</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вознаграждения, уплачиваемые посредническим организациям, с участием которых приобретены ценные бумаги;</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расходы по уплате процентов по заемным средствам, используемым на приобретение ценных бумаг до принятия их к бухгалтерскому учету;</w:t>
      </w:r>
    </w:p>
    <w:p w:rsidR="00CD69B5" w:rsidRDefault="00CD69B5" w:rsidP="00CD69B5">
      <w:pPr>
        <w:pStyle w:val="33"/>
        <w:spacing w:line="360" w:lineRule="auto"/>
      </w:pPr>
      <w:r>
        <w:t>• иные расходы, непосредственно связанные с приобретением ценных бумаг</w:t>
      </w:r>
    </w:p>
    <w:p w:rsidR="00CD69B5" w:rsidRPr="0049370A" w:rsidRDefault="0049370A" w:rsidP="00CD69B5">
      <w:pPr>
        <w:pStyle w:val="2"/>
        <w:spacing w:before="0" w:after="0" w:line="360" w:lineRule="auto"/>
        <w:jc w:val="center"/>
        <w:rPr>
          <w:rFonts w:ascii="Times New Roman" w:hAnsi="Times New Roman" w:cs="Times New Roman"/>
          <w:b w:val="0"/>
          <w:bCs w:val="0"/>
          <w:i w:val="0"/>
          <w:iCs w:val="0"/>
        </w:rPr>
      </w:pPr>
      <w:bookmarkStart w:id="12" w:name="_Toc8450510"/>
      <w:r>
        <w:rPr>
          <w:rFonts w:ascii="Times New Roman" w:hAnsi="Times New Roman" w:cs="Times New Roman"/>
          <w:b w:val="0"/>
          <w:bCs w:val="0"/>
          <w:i w:val="0"/>
          <w:iCs w:val="0"/>
        </w:rPr>
        <w:t>7</w:t>
      </w:r>
      <w:r w:rsidR="00CD69B5" w:rsidRPr="0049370A">
        <w:rPr>
          <w:rFonts w:ascii="Times New Roman" w:hAnsi="Times New Roman" w:cs="Times New Roman"/>
          <w:b w:val="0"/>
          <w:bCs w:val="0"/>
          <w:i w:val="0"/>
          <w:iCs w:val="0"/>
        </w:rPr>
        <w:t>.2 УЧЕТ ЗАТРАТ, ВКЛЮЧАЕМЫХ В ИЗДЕРЖКИ</w:t>
      </w:r>
      <w:bookmarkEnd w:id="12"/>
    </w:p>
    <w:p w:rsidR="00CD69B5" w:rsidRDefault="00CD69B5" w:rsidP="00CD69B5">
      <w:pPr>
        <w:widowControl w:val="0"/>
        <w:shd w:val="clear" w:color="auto" w:fill="FFFFFF"/>
        <w:autoSpaceDE w:val="0"/>
        <w:autoSpaceDN w:val="0"/>
        <w:adjustRightInd w:val="0"/>
        <w:spacing w:line="360" w:lineRule="auto"/>
        <w:ind w:firstLine="720"/>
        <w:jc w:val="both"/>
        <w:rPr>
          <w:color w:val="000000"/>
          <w:sz w:val="28"/>
          <w:szCs w:val="28"/>
        </w:rPr>
      </w:pP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xml:space="preserve">Затраты, связанные с деятельностью профессиональных участников рынка ценных бумаг и инвестиционных фондов, отражаются на </w:t>
      </w:r>
      <w:r>
        <w:rPr>
          <w:i/>
          <w:iCs/>
          <w:color w:val="000000"/>
          <w:sz w:val="28"/>
          <w:szCs w:val="28"/>
        </w:rPr>
        <w:t>счете 26 "Общехозяйственные расходы"</w:t>
      </w:r>
      <w:r>
        <w:rPr>
          <w:color w:val="000000"/>
          <w:sz w:val="28"/>
          <w:szCs w:val="28"/>
        </w:rPr>
        <w:t xml:space="preserve"> и по окончании каждого месяца списываются в дебет </w:t>
      </w:r>
      <w:r>
        <w:rPr>
          <w:i/>
          <w:iCs/>
          <w:color w:val="000000"/>
          <w:sz w:val="28"/>
          <w:szCs w:val="28"/>
        </w:rPr>
        <w:t>счета 90</w:t>
      </w:r>
      <w:r>
        <w:rPr>
          <w:color w:val="000000"/>
          <w:sz w:val="28"/>
          <w:szCs w:val="28"/>
        </w:rPr>
        <w:t>.</w:t>
      </w:r>
    </w:p>
    <w:p w:rsidR="00CD69B5" w:rsidRDefault="00CD69B5" w:rsidP="00CD69B5">
      <w:pPr>
        <w:pStyle w:val="33"/>
        <w:spacing w:line="360" w:lineRule="auto"/>
      </w:pPr>
      <w:r>
        <w:t>Поскольку для профессиональных участников РЦБ не утверждено отдельного Положения, которое бы учитывало особенности их деятельности, то им следует руководствоваться Положением о составе затрат.</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В п. 3.2 Правил указано, что наряду с затратами, учитываемыми в соответствии с требованиями Положения о составе затрат, в состав затрат, связанных с деятельностью профучастников, включаются:</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комиссионные и вознаграждения посредникам, возникающие при покупке и продаже ценных бумаг, приобретаемых с целью получения дохода от реализации, а также вознаграждения посредникам и агентам при размещении акций, выпущенных инвестиционными фондами;</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проценты по полученным кредитам банков на приобретение ценных бумаг;</w:t>
      </w:r>
    </w:p>
    <w:p w:rsidR="00CD69B5" w:rsidRDefault="00CD69B5" w:rsidP="00CD69B5">
      <w:pPr>
        <w:pStyle w:val="33"/>
        <w:spacing w:line="360" w:lineRule="auto"/>
      </w:pPr>
      <w:r>
        <w:t>• стоимость услуг регистратора и депозитария, связанных с обслуживанием ценных бумаг, приобретенных с целью получения дохода от реализации;</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стоимость услуг по ведению реестра владельцев ценных бумаг, выпущенных профучастниками.</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Следует обратить внимание, что Правила распространяются только на отражение операций с ценными бумагами в бухгалтерском учете. Согласно Письму Госналогслужбы России от 16.02.98 г. № 05-02-11/52 до принятия Положения об особенностях состава затрат и формировании финансовых результатов профессиональных участников рынка ценных бумаг п. 3 Постановления ФКЦБ России № 40 в целях налогообложения руководствоваться нельзя (с 1 января 2002 г. порядок сформирован в соответствии со ст. 299 НК РФ).</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При хранении бланков (сертификатов) ценных бумаг в депозитарии они продолжают числиться в бухгалтерском учете у организации-владельца с указанием в аналитическом учете реквизитов депозитария, которому они переданы на хранение.</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xml:space="preserve">Начисление расходов по оплате услуг депозитариев отражается по дебету </w:t>
      </w:r>
      <w:r>
        <w:rPr>
          <w:i/>
          <w:iCs/>
          <w:color w:val="000000"/>
          <w:sz w:val="28"/>
          <w:szCs w:val="28"/>
        </w:rPr>
        <w:t>счета 91 "Прочие доходы и расходы"</w:t>
      </w:r>
      <w:r>
        <w:rPr>
          <w:color w:val="000000"/>
          <w:sz w:val="28"/>
          <w:szCs w:val="28"/>
        </w:rPr>
        <w:t>.</w:t>
      </w:r>
    </w:p>
    <w:p w:rsidR="00CD69B5" w:rsidRDefault="00CD69B5" w:rsidP="00CD69B5">
      <w:pPr>
        <w:widowControl w:val="0"/>
        <w:shd w:val="clear" w:color="auto" w:fill="FFFFFF"/>
        <w:autoSpaceDE w:val="0"/>
        <w:autoSpaceDN w:val="0"/>
        <w:adjustRightInd w:val="0"/>
        <w:spacing w:line="360" w:lineRule="auto"/>
        <w:ind w:firstLine="720"/>
        <w:jc w:val="both"/>
        <w:rPr>
          <w:color w:val="000000"/>
          <w:sz w:val="28"/>
          <w:szCs w:val="28"/>
        </w:rPr>
      </w:pPr>
      <w:r>
        <w:rPr>
          <w:i/>
          <w:iCs/>
          <w:color w:val="000000"/>
          <w:sz w:val="28"/>
          <w:szCs w:val="28"/>
        </w:rPr>
        <w:t>Дт 91 Кт 76</w:t>
      </w:r>
      <w:r>
        <w:rPr>
          <w:color w:val="000000"/>
          <w:sz w:val="28"/>
          <w:szCs w:val="28"/>
        </w:rPr>
        <w:t xml:space="preserve"> — начислены услуги депозитария;</w:t>
      </w:r>
    </w:p>
    <w:p w:rsidR="00CD69B5" w:rsidRDefault="00CD69B5" w:rsidP="00CD69B5">
      <w:pPr>
        <w:widowControl w:val="0"/>
        <w:shd w:val="clear" w:color="auto" w:fill="FFFFFF"/>
        <w:autoSpaceDE w:val="0"/>
        <w:autoSpaceDN w:val="0"/>
        <w:adjustRightInd w:val="0"/>
        <w:spacing w:line="360" w:lineRule="auto"/>
        <w:ind w:firstLine="720"/>
        <w:jc w:val="both"/>
        <w:rPr>
          <w:color w:val="000000"/>
          <w:sz w:val="28"/>
          <w:szCs w:val="28"/>
        </w:rPr>
      </w:pPr>
      <w:r>
        <w:rPr>
          <w:i/>
          <w:iCs/>
          <w:color w:val="000000"/>
          <w:sz w:val="28"/>
          <w:szCs w:val="28"/>
        </w:rPr>
        <w:t>Дт 76 Кт 51</w:t>
      </w:r>
      <w:r>
        <w:rPr>
          <w:color w:val="000000"/>
          <w:sz w:val="28"/>
          <w:szCs w:val="28"/>
        </w:rPr>
        <w:t xml:space="preserve"> — перечислено за услуги депозитария.</w:t>
      </w:r>
    </w:p>
    <w:p w:rsidR="00CD69B5" w:rsidRDefault="00CD69B5" w:rsidP="00CD69B5">
      <w:pPr>
        <w:widowControl w:val="0"/>
        <w:shd w:val="clear" w:color="auto" w:fill="FFFFFF"/>
        <w:autoSpaceDE w:val="0"/>
        <w:autoSpaceDN w:val="0"/>
        <w:adjustRightInd w:val="0"/>
        <w:spacing w:line="360" w:lineRule="auto"/>
        <w:ind w:firstLine="720"/>
        <w:jc w:val="both"/>
        <w:rPr>
          <w:color w:val="000000"/>
          <w:sz w:val="28"/>
          <w:szCs w:val="28"/>
        </w:rPr>
      </w:pPr>
    </w:p>
    <w:p w:rsidR="00CD69B5" w:rsidRPr="0049370A" w:rsidRDefault="00356CA0" w:rsidP="00CD69B5">
      <w:pPr>
        <w:pStyle w:val="2"/>
        <w:spacing w:before="0" w:after="0" w:line="360" w:lineRule="auto"/>
        <w:jc w:val="center"/>
        <w:rPr>
          <w:rFonts w:ascii="Times New Roman" w:hAnsi="Times New Roman" w:cs="Times New Roman"/>
          <w:b w:val="0"/>
          <w:bCs w:val="0"/>
          <w:i w:val="0"/>
          <w:iCs w:val="0"/>
        </w:rPr>
      </w:pPr>
      <w:bookmarkStart w:id="13" w:name="_Toc8450511"/>
      <w:r>
        <w:rPr>
          <w:rFonts w:ascii="Times New Roman" w:hAnsi="Times New Roman" w:cs="Times New Roman"/>
          <w:b w:val="0"/>
          <w:bCs w:val="0"/>
          <w:i w:val="0"/>
          <w:iCs w:val="0"/>
        </w:rPr>
        <w:t>7</w:t>
      </w:r>
      <w:r w:rsidR="00CD69B5" w:rsidRPr="0049370A">
        <w:rPr>
          <w:rFonts w:ascii="Times New Roman" w:hAnsi="Times New Roman" w:cs="Times New Roman"/>
          <w:b w:val="0"/>
          <w:bCs w:val="0"/>
          <w:i w:val="0"/>
          <w:iCs w:val="0"/>
        </w:rPr>
        <w:t>.3 ОТРАЖЕНИЕ ВЫРУЧКИ ОТ РЕАЛИЗАЦИИ ЦЕННЫХ БУМАГ</w:t>
      </w:r>
      <w:bookmarkEnd w:id="13"/>
    </w:p>
    <w:p w:rsidR="00CD69B5" w:rsidRDefault="00CD69B5" w:rsidP="00CD69B5">
      <w:pPr>
        <w:widowControl w:val="0"/>
        <w:shd w:val="clear" w:color="auto" w:fill="FFFFFF"/>
        <w:autoSpaceDE w:val="0"/>
        <w:autoSpaceDN w:val="0"/>
        <w:adjustRightInd w:val="0"/>
        <w:spacing w:line="360" w:lineRule="auto"/>
        <w:ind w:firstLine="720"/>
        <w:jc w:val="both"/>
        <w:rPr>
          <w:color w:val="000000"/>
          <w:sz w:val="28"/>
          <w:szCs w:val="28"/>
        </w:rPr>
      </w:pP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xml:space="preserve">Выручка от реализации и прочего выбытия ценных бумаг, которые приобретены с целью получения инвестиционного дохода, отражается по кредиту </w:t>
      </w:r>
      <w:r>
        <w:rPr>
          <w:i/>
          <w:iCs/>
          <w:color w:val="000000"/>
          <w:sz w:val="28"/>
          <w:szCs w:val="28"/>
        </w:rPr>
        <w:t>счета 91 "Прочие доходы и расходы"</w:t>
      </w:r>
      <w:r>
        <w:rPr>
          <w:color w:val="000000"/>
          <w:sz w:val="28"/>
          <w:szCs w:val="28"/>
        </w:rPr>
        <w:t xml:space="preserve">, а выручка от реализации ценных бумаг, приобретенных для перепродажи, — по кредиту </w:t>
      </w:r>
      <w:r>
        <w:rPr>
          <w:i/>
          <w:iCs/>
          <w:color w:val="000000"/>
          <w:sz w:val="28"/>
          <w:szCs w:val="28"/>
        </w:rPr>
        <w:t>счета 90 "Продажи"</w:t>
      </w:r>
      <w:r>
        <w:rPr>
          <w:color w:val="000000"/>
          <w:sz w:val="28"/>
          <w:szCs w:val="28"/>
        </w:rPr>
        <w:t>.</w:t>
      </w:r>
    </w:p>
    <w:p w:rsidR="00CD69B5" w:rsidRDefault="00CD69B5" w:rsidP="00CD69B5">
      <w:pPr>
        <w:pStyle w:val="33"/>
        <w:spacing w:line="360" w:lineRule="auto"/>
      </w:pPr>
      <w:r>
        <w:t>Списание с баланса реализуемых ценных бумаг производится по одному из методов, закрепленному в учетной политике. -</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Методы оценки списания:</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по средней себестоимости;</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по себестоимости первых по времени закупок (ФИФО);</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 по себестоимости последних по времени закупок (ЛИФО).</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Примеры использования каждого метода оценки подробно приведены в приложении к Правилам.</w:t>
      </w:r>
    </w:p>
    <w:p w:rsidR="00CD69B5" w:rsidRDefault="00CD69B5" w:rsidP="00CD69B5">
      <w:pPr>
        <w:widowControl w:val="0"/>
        <w:shd w:val="clear" w:color="auto" w:fill="FFFFFF"/>
        <w:autoSpaceDE w:val="0"/>
        <w:autoSpaceDN w:val="0"/>
        <w:adjustRightInd w:val="0"/>
        <w:spacing w:line="360" w:lineRule="auto"/>
        <w:ind w:firstLine="720"/>
        <w:jc w:val="both"/>
        <w:rPr>
          <w:sz w:val="28"/>
          <w:szCs w:val="28"/>
        </w:rPr>
      </w:pPr>
      <w:r>
        <w:rPr>
          <w:color w:val="000000"/>
          <w:sz w:val="28"/>
          <w:szCs w:val="28"/>
        </w:rPr>
        <w:t>Профессиональные участники рынка ценных бумаг, которые производят переоценку вложений в ценные бумаги, используют только метод средней себестоимости. В течение отчетного года используется один метод оценки, и он должен быть закреплен в приказе об учетной политике.</w:t>
      </w:r>
    </w:p>
    <w:p w:rsidR="00CD69B5" w:rsidRPr="0049370A" w:rsidRDefault="0049370A" w:rsidP="0049370A">
      <w:pPr>
        <w:widowControl w:val="0"/>
        <w:shd w:val="clear" w:color="auto" w:fill="FFFFFF"/>
        <w:autoSpaceDE w:val="0"/>
        <w:autoSpaceDN w:val="0"/>
        <w:adjustRightInd w:val="0"/>
        <w:spacing w:line="360" w:lineRule="auto"/>
        <w:ind w:firstLine="720"/>
        <w:jc w:val="center"/>
        <w:rPr>
          <w:sz w:val="28"/>
          <w:szCs w:val="28"/>
        </w:rPr>
      </w:pPr>
      <w:r>
        <w:rPr>
          <w:i/>
          <w:iCs/>
          <w:color w:val="000000"/>
          <w:sz w:val="28"/>
          <w:szCs w:val="28"/>
        </w:rPr>
        <w:br w:type="page"/>
      </w:r>
      <w:bookmarkStart w:id="14" w:name="_Toc8450512"/>
      <w:r w:rsidR="00CD69B5" w:rsidRPr="0049370A">
        <w:rPr>
          <w:sz w:val="28"/>
          <w:szCs w:val="28"/>
        </w:rPr>
        <w:t>ЗАКЛЮЧЕНИЕ</w:t>
      </w:r>
      <w:bookmarkEnd w:id="14"/>
    </w:p>
    <w:p w:rsidR="00CD69B5" w:rsidRDefault="00CD69B5" w:rsidP="00CD69B5">
      <w:pPr>
        <w:widowControl w:val="0"/>
        <w:shd w:val="clear" w:color="auto" w:fill="FFFFFF"/>
        <w:autoSpaceDE w:val="0"/>
        <w:autoSpaceDN w:val="0"/>
        <w:adjustRightInd w:val="0"/>
        <w:spacing w:line="360" w:lineRule="auto"/>
        <w:ind w:firstLine="720"/>
        <w:jc w:val="both"/>
        <w:rPr>
          <w:color w:val="000000"/>
          <w:sz w:val="28"/>
          <w:szCs w:val="28"/>
        </w:rPr>
      </w:pPr>
    </w:p>
    <w:p w:rsidR="00CD69B5" w:rsidRDefault="00CD69B5" w:rsidP="00CD69B5">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В настоящее  время  в  нашей стране всё большее развитие получает рынок ценных бумаг.  Практически все субъекты экономических отношений, ведущие  бухгалтерский учет  непосредственно сталкиваются с учётом операций с ценными бумагами.</w:t>
      </w:r>
    </w:p>
    <w:p w:rsidR="00CD69B5" w:rsidRDefault="00CD69B5" w:rsidP="00CD69B5">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Сегодня  перед  российским рынком ценных  бумаг стоит ряд проблем,  быстрое и эффективное решение которых послужит толчком к его дальнейшему развитию.</w:t>
      </w:r>
    </w:p>
    <w:p w:rsidR="00CD69B5" w:rsidRDefault="00CD69B5" w:rsidP="00CD69B5">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     Это такие задачи, как:</w:t>
      </w:r>
    </w:p>
    <w:p w:rsidR="00CD69B5" w:rsidRDefault="00CD69B5" w:rsidP="00CD69B5">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 контроль за действиями участников  рынка  ценных  бумаг  в  целях ограничения монополистической деятельности;</w:t>
      </w:r>
    </w:p>
    <w:p w:rsidR="00CD69B5" w:rsidRDefault="00CD69B5" w:rsidP="00CD69B5">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 компьютеризация фондового рынка и создание единого информационного пространства для повышения информированности субъектов рынка;</w:t>
      </w:r>
    </w:p>
    <w:p w:rsidR="00CD69B5" w:rsidRDefault="00CD69B5" w:rsidP="00CD69B5">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 защита интересов инвесторов и в  частности  необходимость  совершенствования процедуры регистрации ценных бумаг и защиты их от подделки;</w:t>
      </w:r>
    </w:p>
    <w:p w:rsidR="00CD69B5" w:rsidRDefault="00CD69B5" w:rsidP="00CD69B5">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 установление четких мер ответственности государственных и коммерческих структур за нарушение процедуры выпуска и обращения ценных  бумаг.</w:t>
      </w:r>
    </w:p>
    <w:p w:rsidR="00CD69B5" w:rsidRDefault="00CD69B5" w:rsidP="00CD69B5">
      <w:pPr>
        <w:widowControl w:val="0"/>
        <w:shd w:val="clear" w:color="auto" w:fill="FFFFFF"/>
        <w:autoSpaceDE w:val="0"/>
        <w:autoSpaceDN w:val="0"/>
        <w:adjustRightInd w:val="0"/>
        <w:spacing w:line="360" w:lineRule="auto"/>
        <w:ind w:firstLine="720"/>
        <w:jc w:val="both"/>
        <w:rPr>
          <w:color w:val="000000"/>
          <w:sz w:val="28"/>
          <w:szCs w:val="28"/>
        </w:rPr>
      </w:pPr>
      <w:r>
        <w:rPr>
          <w:color w:val="000000"/>
          <w:sz w:val="28"/>
          <w:szCs w:val="28"/>
        </w:rPr>
        <w:t>С совершенствованием обращения ценных бумаг всех видов должна и совершенствоваться и система их учета на предприятиях.</w:t>
      </w:r>
    </w:p>
    <w:p w:rsidR="00CD69B5" w:rsidRPr="0049370A" w:rsidRDefault="00CD69B5" w:rsidP="00CD69B5">
      <w:pPr>
        <w:pStyle w:val="1"/>
        <w:spacing w:before="0" w:after="0" w:line="360" w:lineRule="auto"/>
        <w:jc w:val="center"/>
        <w:rPr>
          <w:rFonts w:ascii="Times New Roman" w:hAnsi="Times New Roman" w:cs="Times New Roman"/>
          <w:b w:val="0"/>
          <w:bCs w:val="0"/>
          <w:sz w:val="28"/>
          <w:szCs w:val="28"/>
        </w:rPr>
      </w:pPr>
      <w:r>
        <w:rPr>
          <w:color w:val="000000"/>
          <w:sz w:val="28"/>
          <w:szCs w:val="28"/>
        </w:rPr>
        <w:br w:type="page"/>
      </w:r>
      <w:r w:rsidRPr="0049370A">
        <w:rPr>
          <w:rFonts w:ascii="Times New Roman" w:hAnsi="Times New Roman" w:cs="Times New Roman"/>
          <w:b w:val="0"/>
          <w:bCs w:val="0"/>
          <w:sz w:val="28"/>
          <w:szCs w:val="28"/>
        </w:rPr>
        <w:t>ИСПОЛЬЗОВАННАЯ ЛИТЕРАТУРА</w:t>
      </w:r>
    </w:p>
    <w:p w:rsidR="00CD69B5" w:rsidRDefault="00CD69B5" w:rsidP="00CD69B5">
      <w:pPr>
        <w:spacing w:line="360" w:lineRule="auto"/>
      </w:pPr>
    </w:p>
    <w:p w:rsidR="00CD69B5" w:rsidRDefault="00CD69B5" w:rsidP="00CD69B5">
      <w:pPr>
        <w:widowControl w:val="0"/>
        <w:numPr>
          <w:ilvl w:val="0"/>
          <w:numId w:val="3"/>
        </w:numPr>
        <w:shd w:val="clear" w:color="auto" w:fill="FFFFFF"/>
        <w:autoSpaceDE w:val="0"/>
        <w:autoSpaceDN w:val="0"/>
        <w:adjustRightInd w:val="0"/>
        <w:spacing w:line="360" w:lineRule="auto"/>
        <w:jc w:val="both"/>
        <w:rPr>
          <w:color w:val="000000"/>
          <w:sz w:val="28"/>
          <w:szCs w:val="28"/>
        </w:rPr>
      </w:pPr>
      <w:r>
        <w:rPr>
          <w:color w:val="000000"/>
          <w:sz w:val="28"/>
          <w:szCs w:val="28"/>
        </w:rPr>
        <w:t>Гражданский кодекс РФ. Часть I, II. — М.: Инфра-М, 1996</w:t>
      </w:r>
    </w:p>
    <w:p w:rsidR="00CD69B5" w:rsidRDefault="00CD69B5" w:rsidP="00CD69B5">
      <w:pPr>
        <w:widowControl w:val="0"/>
        <w:numPr>
          <w:ilvl w:val="0"/>
          <w:numId w:val="3"/>
        </w:numPr>
        <w:shd w:val="clear" w:color="auto" w:fill="FFFFFF"/>
        <w:autoSpaceDE w:val="0"/>
        <w:autoSpaceDN w:val="0"/>
        <w:adjustRightInd w:val="0"/>
        <w:spacing w:line="360" w:lineRule="auto"/>
        <w:jc w:val="both"/>
        <w:rPr>
          <w:color w:val="000000"/>
          <w:sz w:val="28"/>
          <w:szCs w:val="28"/>
        </w:rPr>
      </w:pPr>
      <w:r>
        <w:rPr>
          <w:color w:val="000000"/>
          <w:sz w:val="28"/>
          <w:szCs w:val="28"/>
        </w:rPr>
        <w:t>Налоговый кодекс РФ. Часть I, II.</w:t>
      </w:r>
    </w:p>
    <w:p w:rsidR="00CD69B5" w:rsidRDefault="00CD69B5" w:rsidP="00CD69B5">
      <w:pPr>
        <w:widowControl w:val="0"/>
        <w:numPr>
          <w:ilvl w:val="0"/>
          <w:numId w:val="3"/>
        </w:numPr>
        <w:shd w:val="clear" w:color="auto" w:fill="FFFFFF"/>
        <w:autoSpaceDE w:val="0"/>
        <w:autoSpaceDN w:val="0"/>
        <w:adjustRightInd w:val="0"/>
        <w:spacing w:line="360" w:lineRule="auto"/>
        <w:jc w:val="both"/>
        <w:rPr>
          <w:color w:val="000000"/>
          <w:sz w:val="28"/>
          <w:szCs w:val="28"/>
        </w:rPr>
      </w:pPr>
      <w:r>
        <w:rPr>
          <w:color w:val="000000"/>
          <w:sz w:val="28"/>
          <w:szCs w:val="28"/>
        </w:rPr>
        <w:t>О бухгалтерском учете. Федеральный закон № 129-ФЗ.</w:t>
      </w:r>
    </w:p>
    <w:p w:rsidR="00CD69B5" w:rsidRDefault="00CD69B5" w:rsidP="00CD69B5">
      <w:pPr>
        <w:widowControl w:val="0"/>
        <w:numPr>
          <w:ilvl w:val="0"/>
          <w:numId w:val="3"/>
        </w:numPr>
        <w:shd w:val="clear" w:color="auto" w:fill="FFFFFF"/>
        <w:autoSpaceDE w:val="0"/>
        <w:autoSpaceDN w:val="0"/>
        <w:adjustRightInd w:val="0"/>
        <w:spacing w:line="360" w:lineRule="auto"/>
        <w:jc w:val="both"/>
        <w:rPr>
          <w:color w:val="000000"/>
          <w:sz w:val="28"/>
          <w:szCs w:val="28"/>
        </w:rPr>
      </w:pPr>
      <w:r>
        <w:rPr>
          <w:color w:val="000000"/>
          <w:sz w:val="28"/>
          <w:szCs w:val="28"/>
        </w:rPr>
        <w:t>О рынке ценных бумаг. Федеральный закон № 39-ФЗ</w:t>
      </w:r>
    </w:p>
    <w:p w:rsidR="00CD69B5" w:rsidRDefault="00CD69B5" w:rsidP="00CD69B5">
      <w:pPr>
        <w:widowControl w:val="0"/>
        <w:numPr>
          <w:ilvl w:val="0"/>
          <w:numId w:val="3"/>
        </w:numPr>
        <w:shd w:val="clear" w:color="auto" w:fill="FFFFFF"/>
        <w:autoSpaceDE w:val="0"/>
        <w:autoSpaceDN w:val="0"/>
        <w:adjustRightInd w:val="0"/>
        <w:spacing w:line="360" w:lineRule="auto"/>
        <w:jc w:val="both"/>
        <w:rPr>
          <w:color w:val="000000"/>
          <w:sz w:val="28"/>
          <w:szCs w:val="28"/>
        </w:rPr>
      </w:pPr>
      <w:r>
        <w:rPr>
          <w:color w:val="000000"/>
          <w:sz w:val="28"/>
          <w:szCs w:val="28"/>
        </w:rPr>
        <w:t>Об отражении в бухгалтерском учете операций с ценными бумагами. Приказ Минфина РФ № 2 от 15.01.97 г.</w:t>
      </w:r>
    </w:p>
    <w:p w:rsidR="00CD69B5" w:rsidRDefault="00CD69B5" w:rsidP="00CD69B5">
      <w:pPr>
        <w:widowControl w:val="0"/>
        <w:numPr>
          <w:ilvl w:val="0"/>
          <w:numId w:val="3"/>
        </w:numPr>
        <w:shd w:val="clear" w:color="auto" w:fill="FFFFFF"/>
        <w:autoSpaceDE w:val="0"/>
        <w:autoSpaceDN w:val="0"/>
        <w:adjustRightInd w:val="0"/>
        <w:spacing w:line="360" w:lineRule="auto"/>
        <w:jc w:val="both"/>
        <w:rPr>
          <w:color w:val="000000"/>
          <w:sz w:val="28"/>
          <w:szCs w:val="28"/>
        </w:rPr>
      </w:pPr>
      <w:r>
        <w:rPr>
          <w:color w:val="000000"/>
          <w:sz w:val="28"/>
          <w:szCs w:val="28"/>
        </w:rPr>
        <w:t>Новодворский В. Д., Клинов Н. Н. Учет конвертируемых облигаций. // Бухгалтерский учет. — 2000. —  № 11</w:t>
      </w:r>
    </w:p>
    <w:p w:rsidR="00CD69B5" w:rsidRDefault="00CD69B5" w:rsidP="00CD69B5">
      <w:pPr>
        <w:widowControl w:val="0"/>
        <w:numPr>
          <w:ilvl w:val="0"/>
          <w:numId w:val="3"/>
        </w:numPr>
        <w:shd w:val="clear" w:color="auto" w:fill="FFFFFF"/>
        <w:autoSpaceDE w:val="0"/>
        <w:autoSpaceDN w:val="0"/>
        <w:adjustRightInd w:val="0"/>
        <w:spacing w:line="360" w:lineRule="auto"/>
        <w:jc w:val="both"/>
        <w:rPr>
          <w:color w:val="000000"/>
          <w:sz w:val="28"/>
          <w:szCs w:val="28"/>
        </w:rPr>
      </w:pPr>
      <w:r>
        <w:rPr>
          <w:color w:val="000000"/>
          <w:sz w:val="28"/>
          <w:szCs w:val="28"/>
        </w:rPr>
        <w:t>Грибков А. Ю. Учет предприятиями банковских кредитов и векселей. // Бухгалтерский учет. — 2000. — №1.</w:t>
      </w:r>
    </w:p>
    <w:p w:rsidR="00CD69B5" w:rsidRDefault="00CD69B5" w:rsidP="00CD69B5">
      <w:pPr>
        <w:widowControl w:val="0"/>
        <w:numPr>
          <w:ilvl w:val="0"/>
          <w:numId w:val="3"/>
        </w:numPr>
        <w:shd w:val="clear" w:color="auto" w:fill="FFFFFF"/>
        <w:autoSpaceDE w:val="0"/>
        <w:autoSpaceDN w:val="0"/>
        <w:adjustRightInd w:val="0"/>
        <w:spacing w:line="360" w:lineRule="auto"/>
        <w:jc w:val="both"/>
        <w:rPr>
          <w:color w:val="000000"/>
          <w:sz w:val="28"/>
          <w:szCs w:val="28"/>
        </w:rPr>
      </w:pPr>
      <w:r>
        <w:rPr>
          <w:color w:val="000000"/>
          <w:sz w:val="28"/>
          <w:szCs w:val="28"/>
        </w:rPr>
        <w:t>Киселев М. В., Логунов Д. А. Операции с ценными бумагами: учет и налогообложение, правовое регулирование. — М.: Изд-во "АиН", 2001.</w:t>
      </w:r>
    </w:p>
    <w:p w:rsidR="007362BD" w:rsidRDefault="0049370A" w:rsidP="007828A2">
      <w:pPr>
        <w:spacing w:line="360" w:lineRule="auto"/>
        <w:jc w:val="center"/>
        <w:rPr>
          <w:sz w:val="28"/>
          <w:szCs w:val="28"/>
        </w:rPr>
      </w:pPr>
      <w:r>
        <w:br w:type="page"/>
      </w:r>
      <w:r w:rsidR="007828A2">
        <w:rPr>
          <w:sz w:val="28"/>
          <w:szCs w:val="28"/>
        </w:rPr>
        <w:t>ПРАКТИЧЕСКОЕ  ЗАДАНИЕ</w:t>
      </w:r>
    </w:p>
    <w:p w:rsidR="007828A2" w:rsidRDefault="001637C1" w:rsidP="007828A2">
      <w:pPr>
        <w:spacing w:line="360" w:lineRule="auto"/>
        <w:jc w:val="both"/>
        <w:rPr>
          <w:sz w:val="28"/>
          <w:szCs w:val="28"/>
        </w:rPr>
      </w:pPr>
      <w:r>
        <w:rPr>
          <w:sz w:val="28"/>
          <w:szCs w:val="28"/>
        </w:rPr>
        <w:t>Вариант 1</w:t>
      </w:r>
    </w:p>
    <w:p w:rsidR="00904780" w:rsidRDefault="00904780" w:rsidP="00904780">
      <w:pPr>
        <w:jc w:val="center"/>
        <w:rPr>
          <w:b/>
          <w:bCs/>
          <w:sz w:val="28"/>
          <w:szCs w:val="28"/>
        </w:rPr>
      </w:pPr>
      <w:r>
        <w:rPr>
          <w:b/>
          <w:bCs/>
          <w:sz w:val="28"/>
          <w:szCs w:val="28"/>
        </w:rPr>
        <w:t>Ведомость остатков по счетам синтетического учета О</w:t>
      </w:r>
      <w:r w:rsidR="001637C1">
        <w:rPr>
          <w:b/>
          <w:bCs/>
          <w:sz w:val="28"/>
          <w:szCs w:val="28"/>
        </w:rPr>
        <w:t>О</w:t>
      </w:r>
      <w:r>
        <w:rPr>
          <w:b/>
          <w:bCs/>
          <w:sz w:val="28"/>
          <w:szCs w:val="28"/>
        </w:rPr>
        <w:t>О  "</w:t>
      </w:r>
      <w:r w:rsidR="001637C1">
        <w:rPr>
          <w:b/>
          <w:bCs/>
          <w:sz w:val="28"/>
          <w:szCs w:val="28"/>
        </w:rPr>
        <w:t>Глобус</w:t>
      </w:r>
      <w:r>
        <w:rPr>
          <w:b/>
          <w:bCs/>
          <w:sz w:val="28"/>
          <w:szCs w:val="28"/>
        </w:rPr>
        <w:t>"  на 01.01. 2005 г.</w:t>
      </w:r>
    </w:p>
    <w:tbl>
      <w:tblPr>
        <w:tblW w:w="0" w:type="auto"/>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34"/>
        <w:gridCol w:w="6804"/>
        <w:gridCol w:w="1439"/>
      </w:tblGrid>
      <w:tr w:rsidR="00904780">
        <w:tc>
          <w:tcPr>
            <w:tcW w:w="1134" w:type="dxa"/>
            <w:tcBorders>
              <w:top w:val="single" w:sz="12" w:space="0" w:color="000000"/>
            </w:tcBorders>
          </w:tcPr>
          <w:p w:rsidR="00904780" w:rsidRDefault="00904780" w:rsidP="00904780">
            <w:pPr>
              <w:jc w:val="center"/>
              <w:rPr>
                <w:b/>
                <w:bCs/>
                <w:sz w:val="28"/>
                <w:szCs w:val="28"/>
              </w:rPr>
            </w:pPr>
            <w:r>
              <w:rPr>
                <w:b/>
                <w:bCs/>
                <w:sz w:val="28"/>
                <w:szCs w:val="28"/>
              </w:rPr>
              <w:t>Код счета</w:t>
            </w:r>
          </w:p>
        </w:tc>
        <w:tc>
          <w:tcPr>
            <w:tcW w:w="6804" w:type="dxa"/>
            <w:tcBorders>
              <w:top w:val="single" w:sz="12" w:space="0" w:color="000000"/>
            </w:tcBorders>
          </w:tcPr>
          <w:p w:rsidR="00904780" w:rsidRDefault="00904780" w:rsidP="00904780">
            <w:pPr>
              <w:jc w:val="both"/>
              <w:rPr>
                <w:b/>
                <w:bCs/>
                <w:sz w:val="28"/>
                <w:szCs w:val="28"/>
              </w:rPr>
            </w:pPr>
            <w:r>
              <w:rPr>
                <w:b/>
                <w:bCs/>
                <w:sz w:val="28"/>
                <w:szCs w:val="28"/>
              </w:rPr>
              <w:t xml:space="preserve">         Наименование счетов бухгалтерского учета</w:t>
            </w:r>
          </w:p>
        </w:tc>
        <w:tc>
          <w:tcPr>
            <w:tcW w:w="1439" w:type="dxa"/>
            <w:tcBorders>
              <w:top w:val="single" w:sz="12" w:space="0" w:color="000000"/>
            </w:tcBorders>
          </w:tcPr>
          <w:p w:rsidR="00904780" w:rsidRDefault="00904780" w:rsidP="00904780">
            <w:pPr>
              <w:jc w:val="center"/>
              <w:rPr>
                <w:b/>
                <w:bCs/>
                <w:sz w:val="28"/>
                <w:szCs w:val="28"/>
              </w:rPr>
            </w:pPr>
            <w:r>
              <w:rPr>
                <w:b/>
                <w:bCs/>
                <w:sz w:val="28"/>
                <w:szCs w:val="28"/>
              </w:rPr>
              <w:t>Сумма, руб.</w:t>
            </w:r>
          </w:p>
        </w:tc>
      </w:tr>
      <w:tr w:rsidR="00904780">
        <w:trPr>
          <w:trHeight w:val="3102"/>
        </w:trPr>
        <w:tc>
          <w:tcPr>
            <w:tcW w:w="1134" w:type="dxa"/>
            <w:tcBorders>
              <w:bottom w:val="single" w:sz="12" w:space="0" w:color="000000"/>
            </w:tcBorders>
          </w:tcPr>
          <w:p w:rsidR="00904780" w:rsidRDefault="00904780" w:rsidP="00904780">
            <w:pPr>
              <w:jc w:val="center"/>
              <w:rPr>
                <w:sz w:val="28"/>
                <w:szCs w:val="28"/>
              </w:rPr>
            </w:pPr>
            <w:r>
              <w:rPr>
                <w:sz w:val="28"/>
                <w:szCs w:val="28"/>
              </w:rPr>
              <w:t>01</w:t>
            </w:r>
          </w:p>
          <w:p w:rsidR="001637C1" w:rsidRDefault="001637C1" w:rsidP="00904780">
            <w:pPr>
              <w:jc w:val="center"/>
              <w:rPr>
                <w:sz w:val="28"/>
                <w:szCs w:val="28"/>
              </w:rPr>
            </w:pPr>
            <w:r>
              <w:rPr>
                <w:sz w:val="28"/>
                <w:szCs w:val="28"/>
              </w:rPr>
              <w:t>02.1</w:t>
            </w:r>
          </w:p>
          <w:p w:rsidR="001637C1" w:rsidRDefault="001637C1" w:rsidP="00904780">
            <w:pPr>
              <w:jc w:val="center"/>
              <w:rPr>
                <w:sz w:val="28"/>
                <w:szCs w:val="28"/>
              </w:rPr>
            </w:pPr>
            <w:r>
              <w:rPr>
                <w:sz w:val="28"/>
                <w:szCs w:val="28"/>
              </w:rPr>
              <w:t>04</w:t>
            </w:r>
          </w:p>
          <w:p w:rsidR="001637C1" w:rsidRDefault="001637C1" w:rsidP="00904780">
            <w:pPr>
              <w:jc w:val="center"/>
              <w:rPr>
                <w:sz w:val="28"/>
                <w:szCs w:val="28"/>
              </w:rPr>
            </w:pPr>
            <w:r>
              <w:rPr>
                <w:sz w:val="28"/>
                <w:szCs w:val="28"/>
              </w:rPr>
              <w:t>05</w:t>
            </w:r>
          </w:p>
          <w:p w:rsidR="00904780" w:rsidRDefault="00904780" w:rsidP="00904780">
            <w:pPr>
              <w:jc w:val="center"/>
              <w:rPr>
                <w:sz w:val="28"/>
                <w:szCs w:val="28"/>
              </w:rPr>
            </w:pPr>
            <w:r>
              <w:rPr>
                <w:sz w:val="28"/>
                <w:szCs w:val="28"/>
              </w:rPr>
              <w:t>10</w:t>
            </w:r>
          </w:p>
          <w:p w:rsidR="00904780" w:rsidRDefault="00904780" w:rsidP="00904780">
            <w:pPr>
              <w:jc w:val="center"/>
              <w:rPr>
                <w:sz w:val="28"/>
                <w:szCs w:val="28"/>
              </w:rPr>
            </w:pPr>
          </w:p>
          <w:p w:rsidR="00904780" w:rsidRDefault="00904780" w:rsidP="00904780">
            <w:pPr>
              <w:jc w:val="center"/>
              <w:rPr>
                <w:sz w:val="28"/>
                <w:szCs w:val="28"/>
              </w:rPr>
            </w:pPr>
            <w:r>
              <w:rPr>
                <w:sz w:val="28"/>
                <w:szCs w:val="28"/>
              </w:rPr>
              <w:t>20</w:t>
            </w:r>
          </w:p>
          <w:p w:rsidR="00904780" w:rsidRDefault="00904780" w:rsidP="00904780">
            <w:pPr>
              <w:jc w:val="center"/>
              <w:rPr>
                <w:sz w:val="28"/>
                <w:szCs w:val="28"/>
              </w:rPr>
            </w:pPr>
          </w:p>
          <w:p w:rsidR="00904780" w:rsidRDefault="00904780" w:rsidP="00904780">
            <w:pPr>
              <w:jc w:val="center"/>
              <w:rPr>
                <w:sz w:val="28"/>
                <w:szCs w:val="28"/>
              </w:rPr>
            </w:pPr>
          </w:p>
          <w:p w:rsidR="00904780" w:rsidRDefault="00904780" w:rsidP="00904780">
            <w:pPr>
              <w:jc w:val="center"/>
              <w:rPr>
                <w:sz w:val="28"/>
                <w:szCs w:val="28"/>
              </w:rPr>
            </w:pPr>
            <w:r>
              <w:rPr>
                <w:sz w:val="28"/>
                <w:szCs w:val="28"/>
              </w:rPr>
              <w:t>43</w:t>
            </w:r>
          </w:p>
          <w:p w:rsidR="00904780" w:rsidRDefault="00904780" w:rsidP="00904780">
            <w:pPr>
              <w:jc w:val="center"/>
              <w:rPr>
                <w:sz w:val="28"/>
                <w:szCs w:val="28"/>
              </w:rPr>
            </w:pPr>
            <w:r>
              <w:rPr>
                <w:sz w:val="28"/>
                <w:szCs w:val="28"/>
              </w:rPr>
              <w:t>51</w:t>
            </w:r>
          </w:p>
          <w:p w:rsidR="00904780" w:rsidRDefault="00904780" w:rsidP="00904780">
            <w:pPr>
              <w:jc w:val="center"/>
              <w:rPr>
                <w:sz w:val="28"/>
                <w:szCs w:val="28"/>
              </w:rPr>
            </w:pPr>
            <w:r>
              <w:rPr>
                <w:sz w:val="28"/>
                <w:szCs w:val="28"/>
              </w:rPr>
              <w:t>50</w:t>
            </w:r>
          </w:p>
          <w:p w:rsidR="001637C1" w:rsidRDefault="001637C1" w:rsidP="00904780">
            <w:pPr>
              <w:jc w:val="center"/>
              <w:rPr>
                <w:sz w:val="28"/>
                <w:szCs w:val="28"/>
              </w:rPr>
            </w:pPr>
            <w:r>
              <w:rPr>
                <w:sz w:val="28"/>
                <w:szCs w:val="28"/>
              </w:rPr>
              <w:t>58</w:t>
            </w:r>
          </w:p>
          <w:p w:rsidR="001637C1" w:rsidRDefault="001637C1" w:rsidP="00904780">
            <w:pPr>
              <w:jc w:val="center"/>
              <w:rPr>
                <w:sz w:val="28"/>
                <w:szCs w:val="28"/>
              </w:rPr>
            </w:pPr>
            <w:r>
              <w:rPr>
                <w:sz w:val="28"/>
                <w:szCs w:val="28"/>
              </w:rPr>
              <w:t>66.1</w:t>
            </w:r>
          </w:p>
          <w:p w:rsidR="00904780" w:rsidRDefault="00904780" w:rsidP="00904780">
            <w:pPr>
              <w:jc w:val="center"/>
              <w:rPr>
                <w:sz w:val="28"/>
                <w:szCs w:val="28"/>
              </w:rPr>
            </w:pPr>
            <w:r>
              <w:rPr>
                <w:sz w:val="28"/>
                <w:szCs w:val="28"/>
              </w:rPr>
              <w:t>80</w:t>
            </w:r>
          </w:p>
          <w:p w:rsidR="00904780" w:rsidRDefault="00904780" w:rsidP="00904780">
            <w:pPr>
              <w:jc w:val="center"/>
              <w:rPr>
                <w:sz w:val="28"/>
                <w:szCs w:val="28"/>
              </w:rPr>
            </w:pPr>
            <w:r>
              <w:rPr>
                <w:sz w:val="28"/>
                <w:szCs w:val="28"/>
              </w:rPr>
              <w:t>82</w:t>
            </w:r>
          </w:p>
          <w:p w:rsidR="00904780" w:rsidRDefault="00904780" w:rsidP="00904780">
            <w:pPr>
              <w:jc w:val="center"/>
              <w:rPr>
                <w:sz w:val="28"/>
                <w:szCs w:val="28"/>
              </w:rPr>
            </w:pPr>
            <w:r>
              <w:rPr>
                <w:sz w:val="28"/>
                <w:szCs w:val="28"/>
              </w:rPr>
              <w:t>70</w:t>
            </w:r>
          </w:p>
          <w:p w:rsidR="00904780" w:rsidRDefault="00904780" w:rsidP="00904780">
            <w:pPr>
              <w:jc w:val="center"/>
              <w:rPr>
                <w:sz w:val="28"/>
                <w:szCs w:val="28"/>
              </w:rPr>
            </w:pPr>
            <w:r>
              <w:rPr>
                <w:sz w:val="28"/>
                <w:szCs w:val="28"/>
              </w:rPr>
              <w:t>69</w:t>
            </w:r>
          </w:p>
          <w:p w:rsidR="001637C1" w:rsidRDefault="001637C1" w:rsidP="00904780">
            <w:pPr>
              <w:jc w:val="center"/>
              <w:rPr>
                <w:sz w:val="28"/>
                <w:szCs w:val="28"/>
              </w:rPr>
            </w:pPr>
          </w:p>
          <w:p w:rsidR="00904780" w:rsidRDefault="00904780" w:rsidP="00904780">
            <w:pPr>
              <w:jc w:val="center"/>
              <w:rPr>
                <w:sz w:val="28"/>
                <w:szCs w:val="28"/>
              </w:rPr>
            </w:pPr>
            <w:r>
              <w:rPr>
                <w:sz w:val="28"/>
                <w:szCs w:val="28"/>
              </w:rPr>
              <w:t>68</w:t>
            </w:r>
          </w:p>
          <w:p w:rsidR="00904780" w:rsidRDefault="00904780" w:rsidP="00904780">
            <w:pPr>
              <w:jc w:val="center"/>
              <w:rPr>
                <w:sz w:val="28"/>
                <w:szCs w:val="28"/>
              </w:rPr>
            </w:pPr>
            <w:r>
              <w:rPr>
                <w:sz w:val="28"/>
                <w:szCs w:val="28"/>
              </w:rPr>
              <w:t>60</w:t>
            </w:r>
          </w:p>
          <w:p w:rsidR="001637C1" w:rsidRDefault="001637C1" w:rsidP="00904780">
            <w:pPr>
              <w:jc w:val="center"/>
              <w:rPr>
                <w:sz w:val="28"/>
                <w:szCs w:val="28"/>
              </w:rPr>
            </w:pPr>
            <w:r>
              <w:rPr>
                <w:sz w:val="28"/>
                <w:szCs w:val="28"/>
              </w:rPr>
              <w:t>84</w:t>
            </w:r>
          </w:p>
          <w:p w:rsidR="001637C1" w:rsidRDefault="001637C1" w:rsidP="00904780">
            <w:pPr>
              <w:jc w:val="center"/>
              <w:rPr>
                <w:sz w:val="28"/>
                <w:szCs w:val="28"/>
              </w:rPr>
            </w:pPr>
            <w:r>
              <w:rPr>
                <w:sz w:val="28"/>
                <w:szCs w:val="28"/>
              </w:rPr>
              <w:t>19</w:t>
            </w:r>
          </w:p>
        </w:tc>
        <w:tc>
          <w:tcPr>
            <w:tcW w:w="6804" w:type="dxa"/>
            <w:tcBorders>
              <w:bottom w:val="single" w:sz="12" w:space="0" w:color="000000"/>
            </w:tcBorders>
          </w:tcPr>
          <w:p w:rsidR="00904780" w:rsidRDefault="00904780" w:rsidP="00904780">
            <w:pPr>
              <w:jc w:val="both"/>
              <w:rPr>
                <w:sz w:val="28"/>
                <w:szCs w:val="28"/>
              </w:rPr>
            </w:pPr>
            <w:r>
              <w:rPr>
                <w:sz w:val="28"/>
                <w:szCs w:val="28"/>
              </w:rPr>
              <w:t>Основные средства</w:t>
            </w:r>
          </w:p>
          <w:p w:rsidR="001637C1" w:rsidRDefault="001637C1" w:rsidP="00904780">
            <w:pPr>
              <w:jc w:val="both"/>
              <w:rPr>
                <w:sz w:val="28"/>
                <w:szCs w:val="28"/>
              </w:rPr>
            </w:pPr>
            <w:r>
              <w:rPr>
                <w:sz w:val="28"/>
                <w:szCs w:val="28"/>
              </w:rPr>
              <w:t>Износ основных средств</w:t>
            </w:r>
          </w:p>
          <w:p w:rsidR="001637C1" w:rsidRDefault="001637C1" w:rsidP="00904780">
            <w:pPr>
              <w:jc w:val="both"/>
              <w:rPr>
                <w:sz w:val="28"/>
                <w:szCs w:val="28"/>
              </w:rPr>
            </w:pPr>
            <w:r>
              <w:rPr>
                <w:sz w:val="28"/>
                <w:szCs w:val="28"/>
              </w:rPr>
              <w:t>Нематериальные активы</w:t>
            </w:r>
          </w:p>
          <w:p w:rsidR="001637C1" w:rsidRDefault="001637C1" w:rsidP="00904780">
            <w:pPr>
              <w:jc w:val="both"/>
              <w:rPr>
                <w:sz w:val="28"/>
                <w:szCs w:val="28"/>
              </w:rPr>
            </w:pPr>
            <w:r>
              <w:rPr>
                <w:sz w:val="28"/>
                <w:szCs w:val="28"/>
              </w:rPr>
              <w:t>Износ нематериальных активов</w:t>
            </w:r>
          </w:p>
          <w:p w:rsidR="00904780" w:rsidRDefault="00904780" w:rsidP="00904780">
            <w:pPr>
              <w:jc w:val="both"/>
              <w:rPr>
                <w:sz w:val="28"/>
                <w:szCs w:val="28"/>
              </w:rPr>
            </w:pPr>
            <w:r>
              <w:rPr>
                <w:sz w:val="28"/>
                <w:szCs w:val="28"/>
              </w:rPr>
              <w:t>Материалы в т.ч.</w:t>
            </w:r>
          </w:p>
          <w:p w:rsidR="00904780" w:rsidRDefault="00904780" w:rsidP="00904780">
            <w:pPr>
              <w:jc w:val="both"/>
              <w:rPr>
                <w:sz w:val="28"/>
                <w:szCs w:val="28"/>
              </w:rPr>
            </w:pPr>
            <w:r>
              <w:rPr>
                <w:sz w:val="28"/>
                <w:szCs w:val="28"/>
              </w:rPr>
              <w:t>ТЗР</w:t>
            </w:r>
          </w:p>
          <w:p w:rsidR="00904780" w:rsidRDefault="00904780" w:rsidP="00904780">
            <w:pPr>
              <w:jc w:val="both"/>
              <w:rPr>
                <w:sz w:val="28"/>
                <w:szCs w:val="28"/>
              </w:rPr>
            </w:pPr>
            <w:r>
              <w:rPr>
                <w:sz w:val="28"/>
                <w:szCs w:val="28"/>
              </w:rPr>
              <w:t>Незавершенное производство в т.ч.</w:t>
            </w:r>
          </w:p>
          <w:p w:rsidR="00904780" w:rsidRDefault="00904780" w:rsidP="00904780">
            <w:pPr>
              <w:jc w:val="both"/>
              <w:rPr>
                <w:sz w:val="28"/>
                <w:szCs w:val="28"/>
              </w:rPr>
            </w:pPr>
            <w:r>
              <w:rPr>
                <w:sz w:val="28"/>
                <w:szCs w:val="28"/>
              </w:rPr>
              <w:t>по изделию А</w:t>
            </w:r>
          </w:p>
          <w:p w:rsidR="00904780" w:rsidRDefault="00904780" w:rsidP="00904780">
            <w:pPr>
              <w:jc w:val="both"/>
              <w:rPr>
                <w:sz w:val="28"/>
                <w:szCs w:val="28"/>
              </w:rPr>
            </w:pPr>
            <w:r>
              <w:rPr>
                <w:sz w:val="28"/>
                <w:szCs w:val="28"/>
              </w:rPr>
              <w:t>по изделию Б</w:t>
            </w:r>
          </w:p>
          <w:p w:rsidR="00904780" w:rsidRDefault="00904780" w:rsidP="00904780">
            <w:pPr>
              <w:jc w:val="both"/>
              <w:rPr>
                <w:sz w:val="28"/>
                <w:szCs w:val="28"/>
              </w:rPr>
            </w:pPr>
            <w:r>
              <w:rPr>
                <w:sz w:val="28"/>
                <w:szCs w:val="28"/>
              </w:rPr>
              <w:t>Готовая продукция</w:t>
            </w:r>
          </w:p>
          <w:p w:rsidR="00904780" w:rsidRDefault="00904780" w:rsidP="00904780">
            <w:pPr>
              <w:jc w:val="both"/>
              <w:rPr>
                <w:sz w:val="28"/>
                <w:szCs w:val="28"/>
              </w:rPr>
            </w:pPr>
            <w:r>
              <w:rPr>
                <w:sz w:val="28"/>
                <w:szCs w:val="28"/>
              </w:rPr>
              <w:t>Расчетный счет в банке</w:t>
            </w:r>
          </w:p>
          <w:p w:rsidR="00904780" w:rsidRDefault="00904780" w:rsidP="00904780">
            <w:pPr>
              <w:jc w:val="both"/>
              <w:rPr>
                <w:sz w:val="28"/>
                <w:szCs w:val="28"/>
              </w:rPr>
            </w:pPr>
            <w:r>
              <w:rPr>
                <w:sz w:val="28"/>
                <w:szCs w:val="28"/>
              </w:rPr>
              <w:t>Касса</w:t>
            </w:r>
          </w:p>
          <w:p w:rsidR="001637C1" w:rsidRDefault="001637C1" w:rsidP="00904780">
            <w:pPr>
              <w:jc w:val="both"/>
              <w:rPr>
                <w:sz w:val="28"/>
                <w:szCs w:val="28"/>
              </w:rPr>
            </w:pPr>
            <w:r>
              <w:rPr>
                <w:sz w:val="28"/>
                <w:szCs w:val="28"/>
              </w:rPr>
              <w:t>Долгосрочные финансовые вложения</w:t>
            </w:r>
          </w:p>
          <w:p w:rsidR="001637C1" w:rsidRDefault="001637C1" w:rsidP="00904780">
            <w:pPr>
              <w:jc w:val="both"/>
              <w:rPr>
                <w:sz w:val="28"/>
                <w:szCs w:val="28"/>
              </w:rPr>
            </w:pPr>
            <w:r>
              <w:rPr>
                <w:sz w:val="28"/>
                <w:szCs w:val="28"/>
              </w:rPr>
              <w:t>Задолженность банку по краткосрочному кредиту</w:t>
            </w:r>
          </w:p>
          <w:p w:rsidR="00904780" w:rsidRDefault="00904780" w:rsidP="00904780">
            <w:pPr>
              <w:jc w:val="both"/>
              <w:rPr>
                <w:sz w:val="28"/>
                <w:szCs w:val="28"/>
              </w:rPr>
            </w:pPr>
            <w:r>
              <w:rPr>
                <w:sz w:val="28"/>
                <w:szCs w:val="28"/>
              </w:rPr>
              <w:t xml:space="preserve">Уставный капитал </w:t>
            </w:r>
          </w:p>
          <w:p w:rsidR="00904780" w:rsidRDefault="00904780" w:rsidP="00904780">
            <w:pPr>
              <w:jc w:val="both"/>
              <w:rPr>
                <w:sz w:val="28"/>
                <w:szCs w:val="28"/>
              </w:rPr>
            </w:pPr>
            <w:r>
              <w:rPr>
                <w:sz w:val="28"/>
                <w:szCs w:val="28"/>
              </w:rPr>
              <w:t>Резервный капитал</w:t>
            </w:r>
          </w:p>
          <w:p w:rsidR="00904780" w:rsidRDefault="00904780" w:rsidP="00904780">
            <w:pPr>
              <w:jc w:val="both"/>
              <w:rPr>
                <w:sz w:val="28"/>
                <w:szCs w:val="28"/>
              </w:rPr>
            </w:pPr>
            <w:r>
              <w:rPr>
                <w:sz w:val="28"/>
                <w:szCs w:val="28"/>
              </w:rPr>
              <w:t>Задолженность работникам по оплате труда</w:t>
            </w:r>
          </w:p>
          <w:p w:rsidR="00904780" w:rsidRDefault="00904780" w:rsidP="00904780">
            <w:pPr>
              <w:jc w:val="both"/>
              <w:rPr>
                <w:sz w:val="28"/>
                <w:szCs w:val="28"/>
              </w:rPr>
            </w:pPr>
            <w:r>
              <w:rPr>
                <w:sz w:val="28"/>
                <w:szCs w:val="28"/>
              </w:rPr>
              <w:t>Задолженность перед фондами социального страхования и обеспечения</w:t>
            </w:r>
          </w:p>
          <w:p w:rsidR="00904780" w:rsidRDefault="001637C1" w:rsidP="00904780">
            <w:pPr>
              <w:jc w:val="both"/>
              <w:rPr>
                <w:sz w:val="28"/>
                <w:szCs w:val="28"/>
              </w:rPr>
            </w:pPr>
            <w:r>
              <w:rPr>
                <w:sz w:val="28"/>
                <w:szCs w:val="28"/>
              </w:rPr>
              <w:t>Задолженность</w:t>
            </w:r>
            <w:r w:rsidR="00904780">
              <w:rPr>
                <w:sz w:val="28"/>
                <w:szCs w:val="28"/>
              </w:rPr>
              <w:t xml:space="preserve"> по налогам и </w:t>
            </w:r>
            <w:r>
              <w:rPr>
                <w:sz w:val="28"/>
                <w:szCs w:val="28"/>
              </w:rPr>
              <w:t>платежам</w:t>
            </w:r>
          </w:p>
          <w:p w:rsidR="00904780" w:rsidRDefault="001637C1" w:rsidP="00904780">
            <w:pPr>
              <w:jc w:val="both"/>
              <w:rPr>
                <w:sz w:val="28"/>
                <w:szCs w:val="28"/>
              </w:rPr>
            </w:pPr>
            <w:r>
              <w:rPr>
                <w:sz w:val="28"/>
                <w:szCs w:val="28"/>
              </w:rPr>
              <w:t>Задолженность</w:t>
            </w:r>
            <w:r w:rsidR="00904780">
              <w:rPr>
                <w:sz w:val="28"/>
                <w:szCs w:val="28"/>
              </w:rPr>
              <w:t xml:space="preserve">  поставщикам</w:t>
            </w:r>
          </w:p>
          <w:p w:rsidR="001637C1" w:rsidRDefault="001637C1" w:rsidP="00904780">
            <w:pPr>
              <w:jc w:val="both"/>
              <w:rPr>
                <w:sz w:val="28"/>
                <w:szCs w:val="28"/>
              </w:rPr>
            </w:pPr>
            <w:r>
              <w:rPr>
                <w:sz w:val="28"/>
                <w:szCs w:val="28"/>
              </w:rPr>
              <w:t xml:space="preserve">Нераспределенная прибыль прошлого года </w:t>
            </w:r>
          </w:p>
          <w:p w:rsidR="001637C1" w:rsidRDefault="001637C1" w:rsidP="00904780">
            <w:pPr>
              <w:jc w:val="both"/>
              <w:rPr>
                <w:sz w:val="28"/>
                <w:szCs w:val="28"/>
              </w:rPr>
            </w:pPr>
            <w:r>
              <w:rPr>
                <w:sz w:val="28"/>
                <w:szCs w:val="28"/>
              </w:rPr>
              <w:t>НДС по полученным и оприходованным материальным ценностям</w:t>
            </w:r>
          </w:p>
        </w:tc>
        <w:tc>
          <w:tcPr>
            <w:tcW w:w="1439" w:type="dxa"/>
            <w:tcBorders>
              <w:bottom w:val="single" w:sz="12" w:space="0" w:color="000000"/>
            </w:tcBorders>
          </w:tcPr>
          <w:p w:rsidR="00904780" w:rsidRDefault="00904780" w:rsidP="00904780">
            <w:pPr>
              <w:jc w:val="right"/>
              <w:rPr>
                <w:sz w:val="28"/>
                <w:szCs w:val="28"/>
              </w:rPr>
            </w:pPr>
            <w:r>
              <w:rPr>
                <w:sz w:val="28"/>
                <w:szCs w:val="28"/>
              </w:rPr>
              <w:t xml:space="preserve"> 100</w:t>
            </w:r>
            <w:r w:rsidR="001637C1">
              <w:rPr>
                <w:sz w:val="28"/>
                <w:szCs w:val="28"/>
              </w:rPr>
              <w:t> </w:t>
            </w:r>
            <w:r>
              <w:rPr>
                <w:sz w:val="28"/>
                <w:szCs w:val="28"/>
              </w:rPr>
              <w:t>000</w:t>
            </w:r>
          </w:p>
          <w:p w:rsidR="001637C1" w:rsidRDefault="001637C1" w:rsidP="00904780">
            <w:pPr>
              <w:jc w:val="right"/>
              <w:rPr>
                <w:sz w:val="28"/>
                <w:szCs w:val="28"/>
              </w:rPr>
            </w:pPr>
            <w:r>
              <w:rPr>
                <w:sz w:val="28"/>
                <w:szCs w:val="28"/>
              </w:rPr>
              <w:t>8 000</w:t>
            </w:r>
          </w:p>
          <w:p w:rsidR="001637C1" w:rsidRDefault="001637C1" w:rsidP="00904780">
            <w:pPr>
              <w:jc w:val="right"/>
              <w:rPr>
                <w:sz w:val="28"/>
                <w:szCs w:val="28"/>
              </w:rPr>
            </w:pPr>
            <w:r>
              <w:rPr>
                <w:sz w:val="28"/>
                <w:szCs w:val="28"/>
              </w:rPr>
              <w:t>48 500</w:t>
            </w:r>
          </w:p>
          <w:p w:rsidR="001637C1" w:rsidRDefault="001637C1" w:rsidP="00904780">
            <w:pPr>
              <w:jc w:val="right"/>
              <w:rPr>
                <w:sz w:val="28"/>
                <w:szCs w:val="28"/>
              </w:rPr>
            </w:pPr>
            <w:r>
              <w:rPr>
                <w:sz w:val="28"/>
                <w:szCs w:val="28"/>
              </w:rPr>
              <w:t>1 200</w:t>
            </w:r>
          </w:p>
          <w:p w:rsidR="00904780" w:rsidRDefault="00904780" w:rsidP="00904780">
            <w:pPr>
              <w:jc w:val="right"/>
              <w:rPr>
                <w:sz w:val="28"/>
                <w:szCs w:val="28"/>
              </w:rPr>
            </w:pPr>
            <w:r>
              <w:rPr>
                <w:sz w:val="28"/>
                <w:szCs w:val="28"/>
              </w:rPr>
              <w:t>60 000</w:t>
            </w:r>
          </w:p>
          <w:p w:rsidR="00904780" w:rsidRDefault="00904780" w:rsidP="00904780">
            <w:pPr>
              <w:jc w:val="right"/>
              <w:rPr>
                <w:sz w:val="28"/>
                <w:szCs w:val="28"/>
              </w:rPr>
            </w:pPr>
            <w:r>
              <w:rPr>
                <w:sz w:val="28"/>
                <w:szCs w:val="28"/>
              </w:rPr>
              <w:t xml:space="preserve">10 000      </w:t>
            </w:r>
          </w:p>
          <w:p w:rsidR="00904780" w:rsidRDefault="00904780" w:rsidP="00904780">
            <w:pPr>
              <w:tabs>
                <w:tab w:val="left" w:pos="175"/>
              </w:tabs>
              <w:jc w:val="right"/>
              <w:rPr>
                <w:sz w:val="28"/>
                <w:szCs w:val="28"/>
              </w:rPr>
            </w:pPr>
            <w:r>
              <w:rPr>
                <w:sz w:val="28"/>
                <w:szCs w:val="28"/>
              </w:rPr>
              <w:t xml:space="preserve">    30 000   </w:t>
            </w:r>
          </w:p>
          <w:p w:rsidR="00904780" w:rsidRDefault="00904780" w:rsidP="00904780">
            <w:pPr>
              <w:jc w:val="right"/>
              <w:rPr>
                <w:sz w:val="28"/>
                <w:szCs w:val="28"/>
              </w:rPr>
            </w:pPr>
            <w:r>
              <w:rPr>
                <w:sz w:val="28"/>
                <w:szCs w:val="28"/>
              </w:rPr>
              <w:t xml:space="preserve">      20 000</w:t>
            </w:r>
          </w:p>
          <w:p w:rsidR="00904780" w:rsidRDefault="00904780" w:rsidP="00904780">
            <w:pPr>
              <w:jc w:val="right"/>
              <w:rPr>
                <w:sz w:val="28"/>
                <w:szCs w:val="28"/>
              </w:rPr>
            </w:pPr>
            <w:r>
              <w:rPr>
                <w:sz w:val="28"/>
                <w:szCs w:val="28"/>
              </w:rPr>
              <w:t xml:space="preserve">    10 000</w:t>
            </w:r>
          </w:p>
          <w:p w:rsidR="00904780" w:rsidRDefault="00904780" w:rsidP="00904780">
            <w:pPr>
              <w:jc w:val="right"/>
              <w:rPr>
                <w:sz w:val="28"/>
                <w:szCs w:val="28"/>
              </w:rPr>
            </w:pPr>
            <w:r>
              <w:rPr>
                <w:sz w:val="28"/>
                <w:szCs w:val="28"/>
              </w:rPr>
              <w:t xml:space="preserve">  340 900</w:t>
            </w:r>
          </w:p>
          <w:p w:rsidR="00904780" w:rsidRDefault="00904780" w:rsidP="00904780">
            <w:pPr>
              <w:jc w:val="right"/>
              <w:rPr>
                <w:sz w:val="28"/>
                <w:szCs w:val="28"/>
              </w:rPr>
            </w:pPr>
            <w:r>
              <w:rPr>
                <w:sz w:val="28"/>
                <w:szCs w:val="28"/>
              </w:rPr>
              <w:t xml:space="preserve">   600 000</w:t>
            </w:r>
          </w:p>
          <w:p w:rsidR="00904780" w:rsidRDefault="00904780" w:rsidP="00904780">
            <w:pPr>
              <w:jc w:val="right"/>
              <w:rPr>
                <w:sz w:val="28"/>
                <w:szCs w:val="28"/>
              </w:rPr>
            </w:pPr>
            <w:r>
              <w:rPr>
                <w:sz w:val="28"/>
                <w:szCs w:val="28"/>
              </w:rPr>
              <w:t xml:space="preserve"> 10 000</w:t>
            </w:r>
          </w:p>
          <w:p w:rsidR="001637C1" w:rsidRDefault="001637C1" w:rsidP="00904780">
            <w:pPr>
              <w:jc w:val="right"/>
              <w:rPr>
                <w:sz w:val="28"/>
                <w:szCs w:val="28"/>
              </w:rPr>
            </w:pPr>
            <w:r>
              <w:rPr>
                <w:sz w:val="28"/>
                <w:szCs w:val="28"/>
              </w:rPr>
              <w:t>20 000</w:t>
            </w:r>
          </w:p>
          <w:p w:rsidR="001637C1" w:rsidRDefault="001637C1" w:rsidP="00904780">
            <w:pPr>
              <w:jc w:val="right"/>
              <w:rPr>
                <w:sz w:val="28"/>
                <w:szCs w:val="28"/>
              </w:rPr>
            </w:pPr>
            <w:r>
              <w:rPr>
                <w:sz w:val="28"/>
                <w:szCs w:val="28"/>
              </w:rPr>
              <w:t>130 000</w:t>
            </w:r>
            <w:r w:rsidR="00904780">
              <w:rPr>
                <w:sz w:val="28"/>
                <w:szCs w:val="28"/>
              </w:rPr>
              <w:t xml:space="preserve">    </w:t>
            </w:r>
          </w:p>
          <w:p w:rsidR="00904780" w:rsidRDefault="00904780" w:rsidP="00904780">
            <w:pPr>
              <w:jc w:val="right"/>
              <w:rPr>
                <w:sz w:val="28"/>
                <w:szCs w:val="28"/>
              </w:rPr>
            </w:pPr>
            <w:r>
              <w:rPr>
                <w:sz w:val="28"/>
                <w:szCs w:val="28"/>
              </w:rPr>
              <w:t>460 000</w:t>
            </w:r>
          </w:p>
          <w:p w:rsidR="00904780" w:rsidRDefault="00904780" w:rsidP="00904780">
            <w:pPr>
              <w:jc w:val="right"/>
              <w:rPr>
                <w:sz w:val="28"/>
                <w:szCs w:val="28"/>
              </w:rPr>
            </w:pPr>
            <w:r>
              <w:rPr>
                <w:sz w:val="28"/>
                <w:szCs w:val="28"/>
              </w:rPr>
              <w:t xml:space="preserve">    107 400</w:t>
            </w:r>
          </w:p>
          <w:p w:rsidR="00904780" w:rsidRDefault="00904780" w:rsidP="00904780">
            <w:pPr>
              <w:jc w:val="right"/>
              <w:rPr>
                <w:sz w:val="28"/>
                <w:szCs w:val="28"/>
              </w:rPr>
            </w:pPr>
            <w:r>
              <w:rPr>
                <w:sz w:val="28"/>
                <w:szCs w:val="28"/>
              </w:rPr>
              <w:t xml:space="preserve">      93 500       </w:t>
            </w:r>
          </w:p>
          <w:p w:rsidR="00904780" w:rsidRDefault="001637C1" w:rsidP="00904780">
            <w:pPr>
              <w:jc w:val="right"/>
              <w:rPr>
                <w:sz w:val="28"/>
                <w:szCs w:val="28"/>
              </w:rPr>
            </w:pPr>
            <w:r>
              <w:rPr>
                <w:sz w:val="28"/>
                <w:szCs w:val="28"/>
              </w:rPr>
              <w:t>33 300</w:t>
            </w:r>
          </w:p>
          <w:p w:rsidR="00904780" w:rsidRDefault="00904780" w:rsidP="00904780">
            <w:pPr>
              <w:jc w:val="right"/>
              <w:rPr>
                <w:sz w:val="28"/>
                <w:szCs w:val="28"/>
              </w:rPr>
            </w:pPr>
          </w:p>
          <w:p w:rsidR="001637C1" w:rsidRDefault="001637C1" w:rsidP="00904780">
            <w:pPr>
              <w:jc w:val="right"/>
              <w:rPr>
                <w:sz w:val="28"/>
                <w:szCs w:val="28"/>
              </w:rPr>
            </w:pPr>
            <w:r>
              <w:rPr>
                <w:sz w:val="28"/>
                <w:szCs w:val="28"/>
              </w:rPr>
              <w:t>56 700</w:t>
            </w:r>
          </w:p>
          <w:p w:rsidR="001637C1" w:rsidRDefault="001637C1" w:rsidP="00904780">
            <w:pPr>
              <w:jc w:val="right"/>
              <w:rPr>
                <w:sz w:val="28"/>
                <w:szCs w:val="28"/>
              </w:rPr>
            </w:pPr>
            <w:r>
              <w:rPr>
                <w:sz w:val="28"/>
                <w:szCs w:val="28"/>
              </w:rPr>
              <w:t>190 500</w:t>
            </w:r>
          </w:p>
          <w:p w:rsidR="001637C1" w:rsidRDefault="001637C1" w:rsidP="00904780">
            <w:pPr>
              <w:jc w:val="right"/>
              <w:rPr>
                <w:sz w:val="28"/>
                <w:szCs w:val="28"/>
              </w:rPr>
            </w:pPr>
            <w:r>
              <w:rPr>
                <w:sz w:val="28"/>
                <w:szCs w:val="28"/>
              </w:rPr>
              <w:t>154 000</w:t>
            </w:r>
          </w:p>
          <w:p w:rsidR="001637C1" w:rsidRDefault="001637C1" w:rsidP="00904780">
            <w:pPr>
              <w:jc w:val="right"/>
              <w:rPr>
                <w:sz w:val="28"/>
                <w:szCs w:val="28"/>
              </w:rPr>
            </w:pPr>
            <w:r>
              <w:rPr>
                <w:sz w:val="28"/>
                <w:szCs w:val="28"/>
              </w:rPr>
              <w:t>25 200</w:t>
            </w:r>
          </w:p>
        </w:tc>
      </w:tr>
    </w:tbl>
    <w:p w:rsidR="00904780" w:rsidRDefault="00904780" w:rsidP="00904780">
      <w:pPr>
        <w:rPr>
          <w:sz w:val="24"/>
          <w:szCs w:val="24"/>
        </w:rPr>
      </w:pPr>
    </w:p>
    <w:p w:rsidR="00904780" w:rsidRDefault="00904780" w:rsidP="00904780">
      <w:pPr>
        <w:pStyle w:val="1"/>
        <w:jc w:val="center"/>
        <w:rPr>
          <w:rFonts w:ascii="Times New Roman" w:hAnsi="Times New Roman" w:cs="Times New Roman"/>
        </w:rPr>
      </w:pPr>
      <w:r>
        <w:rPr>
          <w:rFonts w:ascii="Times New Roman" w:hAnsi="Times New Roman" w:cs="Times New Roman"/>
        </w:rPr>
        <w:t>Журнал регистрации хозяйственных операций</w:t>
      </w:r>
    </w:p>
    <w:p w:rsidR="00904780" w:rsidRDefault="00904780" w:rsidP="00904780">
      <w:pPr>
        <w:jc w:val="center"/>
        <w:rPr>
          <w:b/>
          <w:bCs/>
          <w:sz w:val="24"/>
          <w:szCs w:val="24"/>
        </w:rPr>
      </w:pPr>
      <w:r>
        <w:rPr>
          <w:b/>
          <w:bCs/>
          <w:sz w:val="24"/>
          <w:szCs w:val="24"/>
        </w:rPr>
        <w:t xml:space="preserve">за </w:t>
      </w:r>
      <w:r w:rsidR="001637C1" w:rsidRPr="001637C1">
        <w:rPr>
          <w:b/>
          <w:bCs/>
          <w:sz w:val="24"/>
          <w:szCs w:val="24"/>
          <w:u w:val="single"/>
        </w:rPr>
        <w:t>январь</w:t>
      </w:r>
      <w:r>
        <w:rPr>
          <w:b/>
          <w:bCs/>
          <w:sz w:val="24"/>
          <w:szCs w:val="24"/>
        </w:rPr>
        <w:t>_</w:t>
      </w:r>
      <w:r>
        <w:rPr>
          <w:sz w:val="24"/>
          <w:szCs w:val="24"/>
          <w:u w:val="single"/>
        </w:rPr>
        <w:t>200</w:t>
      </w:r>
      <w:r w:rsidR="001637C1">
        <w:rPr>
          <w:sz w:val="24"/>
          <w:szCs w:val="24"/>
          <w:u w:val="single"/>
        </w:rPr>
        <w:t>5</w:t>
      </w:r>
      <w:r>
        <w:rPr>
          <w:b/>
          <w:bCs/>
          <w:sz w:val="24"/>
          <w:szCs w:val="24"/>
        </w:rPr>
        <w:t>_ г.</w:t>
      </w:r>
    </w:p>
    <w:p w:rsidR="00904780" w:rsidRDefault="00904780" w:rsidP="00904780">
      <w:pPr>
        <w:jc w:val="center"/>
        <w:rPr>
          <w:sz w:val="18"/>
          <w:szCs w:val="18"/>
        </w:rPr>
      </w:pPr>
      <w:r>
        <w:rPr>
          <w:sz w:val="18"/>
          <w:szCs w:val="18"/>
        </w:rPr>
        <w:t>(месяц)              (год)</w:t>
      </w:r>
    </w:p>
    <w:tbl>
      <w:tblPr>
        <w:tblW w:w="990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80"/>
        <w:gridCol w:w="5529"/>
        <w:gridCol w:w="992"/>
        <w:gridCol w:w="859"/>
        <w:gridCol w:w="1440"/>
      </w:tblGrid>
      <w:tr w:rsidR="00904780">
        <w:trPr>
          <w:cantSplit/>
        </w:trPr>
        <w:tc>
          <w:tcPr>
            <w:tcW w:w="1080" w:type="dxa"/>
            <w:vMerge w:val="restart"/>
            <w:tcBorders>
              <w:top w:val="single" w:sz="12" w:space="0" w:color="000000"/>
              <w:bottom w:val="nil"/>
            </w:tcBorders>
          </w:tcPr>
          <w:p w:rsidR="00904780" w:rsidRDefault="00904780" w:rsidP="00904780">
            <w:pPr>
              <w:jc w:val="both"/>
              <w:rPr>
                <w:b/>
                <w:bCs/>
                <w:sz w:val="24"/>
                <w:szCs w:val="24"/>
              </w:rPr>
            </w:pPr>
            <w:r>
              <w:rPr>
                <w:b/>
                <w:bCs/>
                <w:sz w:val="24"/>
                <w:szCs w:val="24"/>
              </w:rPr>
              <w:t>№ п/п</w:t>
            </w:r>
          </w:p>
        </w:tc>
        <w:tc>
          <w:tcPr>
            <w:tcW w:w="5529" w:type="dxa"/>
            <w:vMerge w:val="restart"/>
            <w:tcBorders>
              <w:top w:val="single" w:sz="12" w:space="0" w:color="000000"/>
              <w:bottom w:val="nil"/>
            </w:tcBorders>
          </w:tcPr>
          <w:p w:rsidR="00904780" w:rsidRDefault="00904780" w:rsidP="00904780">
            <w:pPr>
              <w:pStyle w:val="21"/>
              <w:shd w:val="clear" w:color="auto" w:fill="FFFFFF"/>
              <w:autoSpaceDE w:val="0"/>
              <w:autoSpaceDN w:val="0"/>
              <w:adjustRightInd w:val="0"/>
              <w:spacing w:line="240" w:lineRule="auto"/>
              <w:ind w:firstLine="720"/>
              <w:jc w:val="center"/>
              <w:rPr>
                <w:b/>
                <w:bCs/>
                <w:color w:val="000000"/>
              </w:rPr>
            </w:pPr>
            <w:r>
              <w:rPr>
                <w:b/>
                <w:bCs/>
                <w:color w:val="000000"/>
              </w:rPr>
              <w:t>Содержание хозяйственной операции. Наименование документа</w:t>
            </w:r>
          </w:p>
        </w:tc>
        <w:tc>
          <w:tcPr>
            <w:tcW w:w="1851" w:type="dxa"/>
            <w:gridSpan w:val="2"/>
            <w:tcBorders>
              <w:top w:val="single" w:sz="12" w:space="0" w:color="000000"/>
            </w:tcBorders>
          </w:tcPr>
          <w:p w:rsidR="00904780" w:rsidRDefault="00904780" w:rsidP="00904780">
            <w:pPr>
              <w:jc w:val="center"/>
              <w:rPr>
                <w:b/>
                <w:bCs/>
                <w:sz w:val="24"/>
                <w:szCs w:val="24"/>
              </w:rPr>
            </w:pPr>
            <w:r>
              <w:rPr>
                <w:b/>
                <w:bCs/>
                <w:sz w:val="24"/>
                <w:szCs w:val="24"/>
              </w:rPr>
              <w:t>Корреспондиру</w:t>
            </w:r>
            <w:r>
              <w:rPr>
                <w:b/>
                <w:bCs/>
                <w:sz w:val="24"/>
                <w:szCs w:val="24"/>
              </w:rPr>
              <w:softHyphen/>
              <w:t>ющие счета (код счета, субсчета)</w:t>
            </w:r>
          </w:p>
        </w:tc>
        <w:tc>
          <w:tcPr>
            <w:tcW w:w="1440" w:type="dxa"/>
            <w:vMerge w:val="restart"/>
            <w:tcBorders>
              <w:top w:val="single" w:sz="12" w:space="0" w:color="000000"/>
              <w:bottom w:val="nil"/>
            </w:tcBorders>
          </w:tcPr>
          <w:p w:rsidR="00904780" w:rsidRDefault="00904780" w:rsidP="00904780">
            <w:pPr>
              <w:jc w:val="center"/>
              <w:rPr>
                <w:b/>
                <w:bCs/>
                <w:sz w:val="24"/>
                <w:szCs w:val="24"/>
              </w:rPr>
            </w:pPr>
          </w:p>
          <w:p w:rsidR="00904780" w:rsidRDefault="00904780" w:rsidP="00904780">
            <w:pPr>
              <w:jc w:val="center"/>
              <w:rPr>
                <w:b/>
                <w:bCs/>
                <w:sz w:val="24"/>
                <w:szCs w:val="24"/>
              </w:rPr>
            </w:pPr>
            <w:r>
              <w:rPr>
                <w:b/>
                <w:bCs/>
                <w:sz w:val="24"/>
                <w:szCs w:val="24"/>
              </w:rPr>
              <w:t>Сумма, руб.</w:t>
            </w:r>
          </w:p>
        </w:tc>
      </w:tr>
      <w:tr w:rsidR="00904780">
        <w:trPr>
          <w:cantSplit/>
        </w:trPr>
        <w:tc>
          <w:tcPr>
            <w:tcW w:w="1080" w:type="dxa"/>
            <w:vMerge/>
            <w:tcBorders>
              <w:top w:val="nil"/>
            </w:tcBorders>
          </w:tcPr>
          <w:p w:rsidR="00904780" w:rsidRDefault="00904780" w:rsidP="00904780">
            <w:pPr>
              <w:jc w:val="both"/>
              <w:rPr>
                <w:sz w:val="24"/>
                <w:szCs w:val="24"/>
              </w:rPr>
            </w:pPr>
          </w:p>
        </w:tc>
        <w:tc>
          <w:tcPr>
            <w:tcW w:w="5529" w:type="dxa"/>
            <w:vMerge/>
            <w:tcBorders>
              <w:top w:val="nil"/>
            </w:tcBorders>
          </w:tcPr>
          <w:p w:rsidR="00904780" w:rsidRDefault="00904780" w:rsidP="00904780">
            <w:pPr>
              <w:jc w:val="both"/>
              <w:rPr>
                <w:sz w:val="24"/>
                <w:szCs w:val="24"/>
              </w:rPr>
            </w:pPr>
          </w:p>
        </w:tc>
        <w:tc>
          <w:tcPr>
            <w:tcW w:w="992" w:type="dxa"/>
            <w:tcBorders>
              <w:top w:val="nil"/>
            </w:tcBorders>
          </w:tcPr>
          <w:p w:rsidR="00904780" w:rsidRDefault="00904780" w:rsidP="00904780">
            <w:pPr>
              <w:pStyle w:val="2"/>
              <w:jc w:val="center"/>
              <w:rPr>
                <w:rFonts w:ascii="Times New Roman" w:hAnsi="Times New Roman" w:cs="Times New Roman"/>
                <w:i w:val="0"/>
                <w:iCs w:val="0"/>
                <w:sz w:val="22"/>
                <w:szCs w:val="22"/>
              </w:rPr>
            </w:pPr>
            <w:r>
              <w:rPr>
                <w:rFonts w:ascii="Times New Roman" w:hAnsi="Times New Roman" w:cs="Times New Roman"/>
                <w:i w:val="0"/>
                <w:iCs w:val="0"/>
                <w:sz w:val="22"/>
                <w:szCs w:val="22"/>
              </w:rPr>
              <w:t>Дебет</w:t>
            </w:r>
          </w:p>
        </w:tc>
        <w:tc>
          <w:tcPr>
            <w:tcW w:w="859" w:type="dxa"/>
            <w:tcBorders>
              <w:top w:val="nil"/>
            </w:tcBorders>
          </w:tcPr>
          <w:p w:rsidR="00904780" w:rsidRDefault="00904780" w:rsidP="00904780">
            <w:pPr>
              <w:pStyle w:val="1"/>
              <w:rPr>
                <w:rFonts w:ascii="Times New Roman" w:hAnsi="Times New Roman" w:cs="Times New Roman"/>
                <w:sz w:val="22"/>
                <w:szCs w:val="22"/>
              </w:rPr>
            </w:pPr>
            <w:r>
              <w:rPr>
                <w:rFonts w:ascii="Times New Roman" w:hAnsi="Times New Roman" w:cs="Times New Roman"/>
                <w:sz w:val="22"/>
                <w:szCs w:val="22"/>
              </w:rPr>
              <w:t>Кредит</w:t>
            </w:r>
          </w:p>
        </w:tc>
        <w:tc>
          <w:tcPr>
            <w:tcW w:w="1440" w:type="dxa"/>
            <w:vMerge/>
            <w:tcBorders>
              <w:top w:val="nil"/>
            </w:tcBorders>
          </w:tcPr>
          <w:p w:rsidR="00904780" w:rsidRDefault="00904780" w:rsidP="00904780">
            <w:pPr>
              <w:jc w:val="both"/>
              <w:rPr>
                <w:sz w:val="24"/>
                <w:szCs w:val="24"/>
              </w:rPr>
            </w:pPr>
          </w:p>
        </w:tc>
      </w:tr>
      <w:tr w:rsidR="00904780">
        <w:tc>
          <w:tcPr>
            <w:tcW w:w="1080" w:type="dxa"/>
          </w:tcPr>
          <w:p w:rsidR="00904780" w:rsidRDefault="00904780" w:rsidP="00904780">
            <w:pPr>
              <w:jc w:val="center"/>
              <w:rPr>
                <w:sz w:val="28"/>
                <w:szCs w:val="28"/>
              </w:rPr>
            </w:pPr>
            <w:r>
              <w:rPr>
                <w:sz w:val="28"/>
                <w:szCs w:val="28"/>
              </w:rPr>
              <w:t>1</w:t>
            </w:r>
          </w:p>
        </w:tc>
        <w:tc>
          <w:tcPr>
            <w:tcW w:w="5529" w:type="dxa"/>
          </w:tcPr>
          <w:p w:rsidR="00904780" w:rsidRPr="00CF5431" w:rsidRDefault="00CF5431" w:rsidP="00904780">
            <w:pPr>
              <w:rPr>
                <w:sz w:val="28"/>
                <w:szCs w:val="28"/>
              </w:rPr>
            </w:pPr>
            <w:r w:rsidRPr="00CF5431">
              <w:rPr>
                <w:sz w:val="28"/>
                <w:szCs w:val="28"/>
              </w:rPr>
              <w:t>В соответствии с учредительными документами увеличен уставный капитал</w:t>
            </w:r>
          </w:p>
        </w:tc>
        <w:tc>
          <w:tcPr>
            <w:tcW w:w="992" w:type="dxa"/>
          </w:tcPr>
          <w:p w:rsidR="00904780" w:rsidRPr="00CF5431" w:rsidRDefault="00CF5431" w:rsidP="00904780">
            <w:pPr>
              <w:jc w:val="center"/>
              <w:rPr>
                <w:sz w:val="28"/>
                <w:szCs w:val="28"/>
              </w:rPr>
            </w:pPr>
            <w:r w:rsidRPr="00CF5431">
              <w:rPr>
                <w:sz w:val="28"/>
                <w:szCs w:val="28"/>
              </w:rPr>
              <w:t>75.1</w:t>
            </w:r>
          </w:p>
        </w:tc>
        <w:tc>
          <w:tcPr>
            <w:tcW w:w="859" w:type="dxa"/>
          </w:tcPr>
          <w:p w:rsidR="00904780" w:rsidRPr="00CF5431" w:rsidRDefault="00CF5431" w:rsidP="00904780">
            <w:pPr>
              <w:jc w:val="center"/>
              <w:rPr>
                <w:sz w:val="28"/>
                <w:szCs w:val="28"/>
              </w:rPr>
            </w:pPr>
            <w:r w:rsidRPr="00CF5431">
              <w:rPr>
                <w:sz w:val="28"/>
                <w:szCs w:val="28"/>
              </w:rPr>
              <w:t>80</w:t>
            </w:r>
          </w:p>
        </w:tc>
        <w:tc>
          <w:tcPr>
            <w:tcW w:w="1440" w:type="dxa"/>
          </w:tcPr>
          <w:p w:rsidR="00904780" w:rsidRPr="00CF5431" w:rsidRDefault="00CF5431" w:rsidP="00904780">
            <w:pPr>
              <w:jc w:val="right"/>
              <w:rPr>
                <w:sz w:val="28"/>
                <w:szCs w:val="28"/>
              </w:rPr>
            </w:pPr>
            <w:r w:rsidRPr="00CF5431">
              <w:rPr>
                <w:sz w:val="28"/>
                <w:szCs w:val="28"/>
              </w:rPr>
              <w:t>50 000</w:t>
            </w:r>
          </w:p>
        </w:tc>
      </w:tr>
      <w:tr w:rsidR="00904780">
        <w:trPr>
          <w:cantSplit/>
          <w:trHeight w:val="28"/>
        </w:trPr>
        <w:tc>
          <w:tcPr>
            <w:tcW w:w="1080" w:type="dxa"/>
            <w:tcBorders>
              <w:right w:val="single" w:sz="12" w:space="0" w:color="000000"/>
            </w:tcBorders>
          </w:tcPr>
          <w:p w:rsidR="00904780" w:rsidRDefault="00904780" w:rsidP="00904780">
            <w:pPr>
              <w:jc w:val="center"/>
              <w:rPr>
                <w:sz w:val="28"/>
                <w:szCs w:val="28"/>
              </w:rPr>
            </w:pPr>
            <w:r>
              <w:rPr>
                <w:sz w:val="28"/>
                <w:szCs w:val="28"/>
              </w:rPr>
              <w:t>2</w:t>
            </w:r>
          </w:p>
        </w:tc>
        <w:tc>
          <w:tcPr>
            <w:tcW w:w="5529" w:type="dxa"/>
            <w:tcBorders>
              <w:left w:val="single" w:sz="12" w:space="0" w:color="000000"/>
              <w:right w:val="single" w:sz="12" w:space="0" w:color="000000"/>
            </w:tcBorders>
          </w:tcPr>
          <w:p w:rsidR="00904780" w:rsidRPr="00CF5431" w:rsidRDefault="00CF5431" w:rsidP="00904780">
            <w:pPr>
              <w:rPr>
                <w:sz w:val="28"/>
                <w:szCs w:val="28"/>
              </w:rPr>
            </w:pPr>
            <w:r w:rsidRPr="00CF5431">
              <w:rPr>
                <w:sz w:val="28"/>
                <w:szCs w:val="28"/>
              </w:rPr>
              <w:t>Учредителями на основании платежного поручения перечислены денежные средства в уставный капитал ООО «Глобус»</w:t>
            </w:r>
          </w:p>
        </w:tc>
        <w:tc>
          <w:tcPr>
            <w:tcW w:w="992" w:type="dxa"/>
            <w:tcBorders>
              <w:left w:val="single" w:sz="12" w:space="0" w:color="000000"/>
              <w:right w:val="single" w:sz="12" w:space="0" w:color="000000"/>
            </w:tcBorders>
          </w:tcPr>
          <w:p w:rsidR="00904780" w:rsidRPr="00CF5431" w:rsidRDefault="00CF5431" w:rsidP="00904780">
            <w:pPr>
              <w:jc w:val="center"/>
              <w:rPr>
                <w:sz w:val="28"/>
                <w:szCs w:val="28"/>
              </w:rPr>
            </w:pPr>
            <w:r w:rsidRPr="00CF5431">
              <w:rPr>
                <w:sz w:val="28"/>
                <w:szCs w:val="28"/>
              </w:rPr>
              <w:t>51</w:t>
            </w:r>
          </w:p>
        </w:tc>
        <w:tc>
          <w:tcPr>
            <w:tcW w:w="859" w:type="dxa"/>
            <w:tcBorders>
              <w:left w:val="single" w:sz="12" w:space="0" w:color="000000"/>
              <w:right w:val="single" w:sz="12" w:space="0" w:color="000000"/>
            </w:tcBorders>
          </w:tcPr>
          <w:p w:rsidR="00904780" w:rsidRPr="00CF5431" w:rsidRDefault="00CF5431" w:rsidP="00904780">
            <w:pPr>
              <w:jc w:val="center"/>
              <w:rPr>
                <w:sz w:val="28"/>
                <w:szCs w:val="28"/>
              </w:rPr>
            </w:pPr>
            <w:r w:rsidRPr="00CF5431">
              <w:rPr>
                <w:sz w:val="28"/>
                <w:szCs w:val="28"/>
              </w:rPr>
              <w:t>75.1</w:t>
            </w:r>
          </w:p>
        </w:tc>
        <w:tc>
          <w:tcPr>
            <w:tcW w:w="1440" w:type="dxa"/>
            <w:tcBorders>
              <w:left w:val="single" w:sz="12" w:space="0" w:color="000000"/>
            </w:tcBorders>
          </w:tcPr>
          <w:p w:rsidR="00904780" w:rsidRPr="00CF5431" w:rsidRDefault="00CF5431" w:rsidP="00904780">
            <w:pPr>
              <w:jc w:val="right"/>
              <w:rPr>
                <w:sz w:val="28"/>
                <w:szCs w:val="28"/>
              </w:rPr>
            </w:pPr>
            <w:r w:rsidRPr="00CF5431">
              <w:rPr>
                <w:sz w:val="28"/>
                <w:szCs w:val="28"/>
              </w:rPr>
              <w:t>10 000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3</w:t>
            </w:r>
          </w:p>
        </w:tc>
        <w:tc>
          <w:tcPr>
            <w:tcW w:w="5529" w:type="dxa"/>
            <w:tcBorders>
              <w:left w:val="single" w:sz="12" w:space="0" w:color="000000"/>
              <w:right w:val="single" w:sz="12" w:space="0" w:color="000000"/>
            </w:tcBorders>
          </w:tcPr>
          <w:p w:rsidR="00904780" w:rsidRPr="00CF5431" w:rsidRDefault="00CF5431" w:rsidP="00904780">
            <w:pPr>
              <w:rPr>
                <w:sz w:val="28"/>
                <w:szCs w:val="28"/>
              </w:rPr>
            </w:pPr>
            <w:r w:rsidRPr="00CF5431">
              <w:rPr>
                <w:sz w:val="28"/>
                <w:szCs w:val="28"/>
              </w:rPr>
              <w:t xml:space="preserve">Учредителем Ивановым </w:t>
            </w:r>
            <w:r>
              <w:rPr>
                <w:sz w:val="28"/>
                <w:szCs w:val="28"/>
              </w:rPr>
              <w:t>внесен в кассу предприятия вклад в уставный капитал</w:t>
            </w:r>
          </w:p>
        </w:tc>
        <w:tc>
          <w:tcPr>
            <w:tcW w:w="992" w:type="dxa"/>
            <w:tcBorders>
              <w:left w:val="single" w:sz="12" w:space="0" w:color="000000"/>
              <w:right w:val="single" w:sz="12" w:space="0" w:color="000000"/>
            </w:tcBorders>
          </w:tcPr>
          <w:p w:rsidR="00904780" w:rsidRPr="00CF5431" w:rsidRDefault="00CF5431" w:rsidP="00904780">
            <w:pPr>
              <w:jc w:val="center"/>
              <w:rPr>
                <w:sz w:val="28"/>
                <w:szCs w:val="28"/>
              </w:rPr>
            </w:pPr>
            <w:r>
              <w:rPr>
                <w:sz w:val="28"/>
                <w:szCs w:val="28"/>
              </w:rPr>
              <w:t>50</w:t>
            </w:r>
          </w:p>
        </w:tc>
        <w:tc>
          <w:tcPr>
            <w:tcW w:w="859" w:type="dxa"/>
            <w:tcBorders>
              <w:left w:val="single" w:sz="12" w:space="0" w:color="000000"/>
              <w:right w:val="single" w:sz="12" w:space="0" w:color="000000"/>
            </w:tcBorders>
          </w:tcPr>
          <w:p w:rsidR="00904780" w:rsidRPr="00CF5431" w:rsidRDefault="00CF5431" w:rsidP="00904780">
            <w:pPr>
              <w:jc w:val="center"/>
              <w:rPr>
                <w:sz w:val="28"/>
                <w:szCs w:val="28"/>
              </w:rPr>
            </w:pPr>
            <w:r>
              <w:rPr>
                <w:sz w:val="28"/>
                <w:szCs w:val="28"/>
              </w:rPr>
              <w:t>75.1</w:t>
            </w:r>
          </w:p>
        </w:tc>
        <w:tc>
          <w:tcPr>
            <w:tcW w:w="1440" w:type="dxa"/>
            <w:tcBorders>
              <w:left w:val="single" w:sz="12" w:space="0" w:color="000000"/>
            </w:tcBorders>
          </w:tcPr>
          <w:p w:rsidR="00904780" w:rsidRPr="00CF5431" w:rsidRDefault="00CF5431" w:rsidP="00904780">
            <w:pPr>
              <w:jc w:val="right"/>
              <w:rPr>
                <w:sz w:val="28"/>
                <w:szCs w:val="28"/>
              </w:rPr>
            </w:pPr>
            <w:r>
              <w:rPr>
                <w:sz w:val="28"/>
                <w:szCs w:val="28"/>
              </w:rPr>
              <w:t>14 000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4</w:t>
            </w:r>
          </w:p>
        </w:tc>
        <w:tc>
          <w:tcPr>
            <w:tcW w:w="5529" w:type="dxa"/>
            <w:tcBorders>
              <w:left w:val="single" w:sz="12" w:space="0" w:color="000000"/>
              <w:right w:val="single" w:sz="12" w:space="0" w:color="000000"/>
            </w:tcBorders>
          </w:tcPr>
          <w:p w:rsidR="00904780" w:rsidRPr="00CF5431" w:rsidRDefault="00CF5431" w:rsidP="00904780">
            <w:pPr>
              <w:rPr>
                <w:sz w:val="28"/>
                <w:szCs w:val="28"/>
              </w:rPr>
            </w:pPr>
            <w:r>
              <w:rPr>
                <w:sz w:val="28"/>
                <w:szCs w:val="28"/>
              </w:rPr>
              <w:t>Оплачена часть банковского кредита с расчетного счета</w:t>
            </w:r>
          </w:p>
        </w:tc>
        <w:tc>
          <w:tcPr>
            <w:tcW w:w="992" w:type="dxa"/>
            <w:tcBorders>
              <w:left w:val="single" w:sz="12" w:space="0" w:color="000000"/>
              <w:right w:val="single" w:sz="12" w:space="0" w:color="000000"/>
            </w:tcBorders>
          </w:tcPr>
          <w:p w:rsidR="00904780" w:rsidRPr="00CF5431" w:rsidRDefault="00CF5431" w:rsidP="00904780">
            <w:pPr>
              <w:jc w:val="center"/>
              <w:rPr>
                <w:sz w:val="28"/>
                <w:szCs w:val="28"/>
              </w:rPr>
            </w:pPr>
            <w:r>
              <w:rPr>
                <w:sz w:val="28"/>
                <w:szCs w:val="28"/>
              </w:rPr>
              <w:t>66</w:t>
            </w:r>
          </w:p>
        </w:tc>
        <w:tc>
          <w:tcPr>
            <w:tcW w:w="859" w:type="dxa"/>
            <w:tcBorders>
              <w:left w:val="single" w:sz="12" w:space="0" w:color="000000"/>
              <w:right w:val="single" w:sz="12" w:space="0" w:color="000000"/>
            </w:tcBorders>
          </w:tcPr>
          <w:p w:rsidR="00904780" w:rsidRPr="00CF5431" w:rsidRDefault="00CF5431" w:rsidP="00904780">
            <w:pPr>
              <w:jc w:val="center"/>
              <w:rPr>
                <w:sz w:val="28"/>
                <w:szCs w:val="28"/>
              </w:rPr>
            </w:pPr>
            <w:r>
              <w:rPr>
                <w:sz w:val="28"/>
                <w:szCs w:val="28"/>
              </w:rPr>
              <w:t>51</w:t>
            </w:r>
          </w:p>
        </w:tc>
        <w:tc>
          <w:tcPr>
            <w:tcW w:w="1440" w:type="dxa"/>
            <w:tcBorders>
              <w:left w:val="single" w:sz="12" w:space="0" w:color="000000"/>
            </w:tcBorders>
          </w:tcPr>
          <w:p w:rsidR="00904780" w:rsidRPr="00CF5431" w:rsidRDefault="00CF5431" w:rsidP="00904780">
            <w:pPr>
              <w:jc w:val="right"/>
              <w:rPr>
                <w:sz w:val="28"/>
                <w:szCs w:val="28"/>
              </w:rPr>
            </w:pPr>
            <w:r>
              <w:rPr>
                <w:sz w:val="28"/>
                <w:szCs w:val="28"/>
              </w:rPr>
              <w:t>10 500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5</w:t>
            </w:r>
          </w:p>
        </w:tc>
        <w:tc>
          <w:tcPr>
            <w:tcW w:w="5529" w:type="dxa"/>
            <w:tcBorders>
              <w:left w:val="single" w:sz="12" w:space="0" w:color="000000"/>
              <w:right w:val="single" w:sz="12" w:space="0" w:color="000000"/>
            </w:tcBorders>
          </w:tcPr>
          <w:p w:rsidR="00904780" w:rsidRDefault="00CF5431" w:rsidP="00904780">
            <w:pPr>
              <w:rPr>
                <w:sz w:val="28"/>
                <w:szCs w:val="28"/>
              </w:rPr>
            </w:pPr>
            <w:r>
              <w:rPr>
                <w:sz w:val="28"/>
                <w:szCs w:val="28"/>
              </w:rPr>
              <w:t>Получен новый кредит, который зачислен на расчетный счет предприятия</w:t>
            </w:r>
          </w:p>
        </w:tc>
        <w:tc>
          <w:tcPr>
            <w:tcW w:w="992" w:type="dxa"/>
            <w:tcBorders>
              <w:left w:val="single" w:sz="12" w:space="0" w:color="000000"/>
              <w:right w:val="single" w:sz="12" w:space="0" w:color="000000"/>
            </w:tcBorders>
          </w:tcPr>
          <w:p w:rsidR="00904780" w:rsidRDefault="00CF5431" w:rsidP="00904780">
            <w:pPr>
              <w:jc w:val="center"/>
              <w:rPr>
                <w:sz w:val="28"/>
                <w:szCs w:val="28"/>
              </w:rPr>
            </w:pPr>
            <w:r>
              <w:rPr>
                <w:sz w:val="28"/>
                <w:szCs w:val="28"/>
              </w:rPr>
              <w:t>51</w:t>
            </w:r>
          </w:p>
        </w:tc>
        <w:tc>
          <w:tcPr>
            <w:tcW w:w="859" w:type="dxa"/>
            <w:tcBorders>
              <w:left w:val="single" w:sz="12" w:space="0" w:color="000000"/>
              <w:right w:val="single" w:sz="12" w:space="0" w:color="000000"/>
            </w:tcBorders>
          </w:tcPr>
          <w:p w:rsidR="00904780" w:rsidRDefault="00CF5431" w:rsidP="00904780">
            <w:pPr>
              <w:jc w:val="center"/>
              <w:rPr>
                <w:sz w:val="28"/>
                <w:szCs w:val="28"/>
              </w:rPr>
            </w:pPr>
            <w:r>
              <w:rPr>
                <w:sz w:val="28"/>
                <w:szCs w:val="28"/>
              </w:rPr>
              <w:t>66</w:t>
            </w:r>
          </w:p>
        </w:tc>
        <w:tc>
          <w:tcPr>
            <w:tcW w:w="1440" w:type="dxa"/>
            <w:tcBorders>
              <w:left w:val="single" w:sz="12" w:space="0" w:color="000000"/>
            </w:tcBorders>
          </w:tcPr>
          <w:p w:rsidR="00904780" w:rsidRDefault="00CF5431" w:rsidP="00904780">
            <w:pPr>
              <w:jc w:val="right"/>
              <w:rPr>
                <w:sz w:val="28"/>
                <w:szCs w:val="28"/>
              </w:rPr>
            </w:pPr>
            <w:r>
              <w:rPr>
                <w:sz w:val="28"/>
                <w:szCs w:val="28"/>
              </w:rPr>
              <w:t>120 000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6</w:t>
            </w:r>
          </w:p>
        </w:tc>
        <w:tc>
          <w:tcPr>
            <w:tcW w:w="5529" w:type="dxa"/>
            <w:tcBorders>
              <w:left w:val="single" w:sz="12" w:space="0" w:color="000000"/>
              <w:right w:val="single" w:sz="12" w:space="0" w:color="000000"/>
            </w:tcBorders>
          </w:tcPr>
          <w:p w:rsidR="00904780" w:rsidRPr="00CF5431" w:rsidRDefault="00CF5431" w:rsidP="00CF5431">
            <w:pPr>
              <w:pStyle w:val="3"/>
              <w:ind w:firstLine="0"/>
              <w:rPr>
                <w:b w:val="0"/>
                <w:bCs w:val="0"/>
              </w:rPr>
            </w:pPr>
            <w:r w:rsidRPr="00CF5431">
              <w:rPr>
                <w:b w:val="0"/>
                <w:bCs w:val="0"/>
              </w:rPr>
              <w:t xml:space="preserve">Выданы из кассы денежные средства </w:t>
            </w:r>
            <w:r>
              <w:rPr>
                <w:b w:val="0"/>
                <w:bCs w:val="0"/>
              </w:rPr>
              <w:t>в подотчет Петрову на хозяйственные расходы</w:t>
            </w:r>
          </w:p>
        </w:tc>
        <w:tc>
          <w:tcPr>
            <w:tcW w:w="992" w:type="dxa"/>
            <w:tcBorders>
              <w:left w:val="single" w:sz="12" w:space="0" w:color="000000"/>
              <w:right w:val="single" w:sz="12" w:space="0" w:color="000000"/>
            </w:tcBorders>
          </w:tcPr>
          <w:p w:rsidR="00904780" w:rsidRDefault="00CF5431" w:rsidP="00904780">
            <w:pPr>
              <w:jc w:val="center"/>
              <w:rPr>
                <w:sz w:val="28"/>
                <w:szCs w:val="28"/>
              </w:rPr>
            </w:pPr>
            <w:r>
              <w:rPr>
                <w:sz w:val="28"/>
                <w:szCs w:val="28"/>
              </w:rPr>
              <w:t>71</w:t>
            </w:r>
          </w:p>
        </w:tc>
        <w:tc>
          <w:tcPr>
            <w:tcW w:w="859" w:type="dxa"/>
            <w:tcBorders>
              <w:left w:val="single" w:sz="12" w:space="0" w:color="000000"/>
              <w:right w:val="single" w:sz="12" w:space="0" w:color="000000"/>
            </w:tcBorders>
          </w:tcPr>
          <w:p w:rsidR="00904780" w:rsidRDefault="00CF5431" w:rsidP="00904780">
            <w:pPr>
              <w:jc w:val="center"/>
              <w:rPr>
                <w:sz w:val="28"/>
                <w:szCs w:val="28"/>
              </w:rPr>
            </w:pPr>
            <w:r>
              <w:rPr>
                <w:sz w:val="28"/>
                <w:szCs w:val="28"/>
              </w:rPr>
              <w:t>50</w:t>
            </w:r>
          </w:p>
        </w:tc>
        <w:tc>
          <w:tcPr>
            <w:tcW w:w="1440" w:type="dxa"/>
            <w:tcBorders>
              <w:left w:val="single" w:sz="12" w:space="0" w:color="000000"/>
            </w:tcBorders>
          </w:tcPr>
          <w:p w:rsidR="00904780" w:rsidRDefault="00CF5431" w:rsidP="00904780">
            <w:pPr>
              <w:jc w:val="right"/>
              <w:rPr>
                <w:sz w:val="28"/>
                <w:szCs w:val="28"/>
              </w:rPr>
            </w:pPr>
            <w:r>
              <w:rPr>
                <w:sz w:val="28"/>
                <w:szCs w:val="28"/>
              </w:rPr>
              <w:t>12 000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7</w:t>
            </w:r>
          </w:p>
          <w:p w:rsidR="00CF5431" w:rsidRDefault="00CF5431" w:rsidP="00904780">
            <w:pPr>
              <w:jc w:val="center"/>
              <w:rPr>
                <w:sz w:val="28"/>
                <w:szCs w:val="28"/>
              </w:rPr>
            </w:pPr>
          </w:p>
          <w:p w:rsidR="00CF5431" w:rsidRDefault="00CF5431" w:rsidP="00904780">
            <w:pPr>
              <w:jc w:val="center"/>
              <w:rPr>
                <w:sz w:val="28"/>
                <w:szCs w:val="28"/>
              </w:rPr>
            </w:pPr>
            <w:r>
              <w:rPr>
                <w:sz w:val="28"/>
                <w:szCs w:val="28"/>
              </w:rPr>
              <w:t>7.1</w:t>
            </w:r>
          </w:p>
          <w:p w:rsidR="00CF5431" w:rsidRDefault="00CF5431" w:rsidP="00904780">
            <w:pPr>
              <w:jc w:val="center"/>
              <w:rPr>
                <w:sz w:val="28"/>
                <w:szCs w:val="28"/>
              </w:rPr>
            </w:pPr>
          </w:p>
          <w:p w:rsidR="00CF5431" w:rsidRDefault="00CF5431" w:rsidP="00904780">
            <w:pPr>
              <w:jc w:val="center"/>
              <w:rPr>
                <w:sz w:val="28"/>
                <w:szCs w:val="28"/>
              </w:rPr>
            </w:pPr>
            <w:r>
              <w:rPr>
                <w:sz w:val="28"/>
                <w:szCs w:val="28"/>
              </w:rPr>
              <w:t>7.2</w:t>
            </w:r>
          </w:p>
          <w:p w:rsidR="00CF5431" w:rsidRDefault="00CF5431" w:rsidP="00904780">
            <w:pPr>
              <w:jc w:val="center"/>
              <w:rPr>
                <w:sz w:val="28"/>
                <w:szCs w:val="28"/>
              </w:rPr>
            </w:pPr>
            <w:r>
              <w:rPr>
                <w:sz w:val="28"/>
                <w:szCs w:val="28"/>
              </w:rPr>
              <w:t>7.3</w:t>
            </w:r>
          </w:p>
          <w:p w:rsidR="00CF5431" w:rsidRDefault="00CF5431" w:rsidP="00904780">
            <w:pPr>
              <w:jc w:val="center"/>
              <w:rPr>
                <w:sz w:val="28"/>
                <w:szCs w:val="28"/>
              </w:rPr>
            </w:pPr>
          </w:p>
        </w:tc>
        <w:tc>
          <w:tcPr>
            <w:tcW w:w="5529" w:type="dxa"/>
            <w:tcBorders>
              <w:left w:val="single" w:sz="12" w:space="0" w:color="000000"/>
              <w:right w:val="single" w:sz="12" w:space="0" w:color="000000"/>
            </w:tcBorders>
          </w:tcPr>
          <w:p w:rsidR="00904780" w:rsidRDefault="00CF5431" w:rsidP="00904780">
            <w:pPr>
              <w:rPr>
                <w:sz w:val="28"/>
                <w:szCs w:val="28"/>
              </w:rPr>
            </w:pPr>
            <w:r>
              <w:rPr>
                <w:sz w:val="28"/>
                <w:szCs w:val="28"/>
              </w:rPr>
              <w:t>Авансовый отчет Петрова. Подотчетные суммы израсходованы:</w:t>
            </w:r>
          </w:p>
          <w:p w:rsidR="00CF5431" w:rsidRDefault="00CF5431" w:rsidP="00904780">
            <w:pPr>
              <w:rPr>
                <w:sz w:val="28"/>
                <w:szCs w:val="28"/>
              </w:rPr>
            </w:pPr>
            <w:r>
              <w:rPr>
                <w:sz w:val="28"/>
                <w:szCs w:val="28"/>
              </w:rPr>
              <w:t>На оплату нотариусу за удостоверение уставных документов</w:t>
            </w:r>
          </w:p>
          <w:p w:rsidR="00CF5431" w:rsidRDefault="00CF5431" w:rsidP="00904780">
            <w:pPr>
              <w:rPr>
                <w:sz w:val="28"/>
                <w:szCs w:val="28"/>
              </w:rPr>
            </w:pPr>
            <w:r>
              <w:rPr>
                <w:sz w:val="28"/>
                <w:szCs w:val="28"/>
              </w:rPr>
              <w:t>На приобретение канцелярских товаров</w:t>
            </w:r>
          </w:p>
          <w:p w:rsidR="00CF5431" w:rsidRDefault="00CF5431" w:rsidP="00904780">
            <w:pPr>
              <w:rPr>
                <w:sz w:val="28"/>
                <w:szCs w:val="28"/>
              </w:rPr>
            </w:pPr>
            <w:r>
              <w:rPr>
                <w:sz w:val="28"/>
                <w:szCs w:val="28"/>
              </w:rPr>
              <w:t>На приобретение хозяйственного инвентаря, который оприходован на склад</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CF5431" w:rsidRDefault="00CF5431" w:rsidP="00904780">
            <w:pPr>
              <w:jc w:val="center"/>
              <w:rPr>
                <w:sz w:val="28"/>
                <w:szCs w:val="28"/>
              </w:rPr>
            </w:pPr>
          </w:p>
          <w:p w:rsidR="00CF5431" w:rsidRDefault="00CF5431" w:rsidP="00904780">
            <w:pPr>
              <w:jc w:val="center"/>
              <w:rPr>
                <w:sz w:val="28"/>
                <w:szCs w:val="28"/>
              </w:rPr>
            </w:pPr>
            <w:r>
              <w:rPr>
                <w:sz w:val="28"/>
                <w:szCs w:val="28"/>
              </w:rPr>
              <w:t>60</w:t>
            </w:r>
          </w:p>
          <w:p w:rsidR="00CF5431" w:rsidRDefault="00CF5431" w:rsidP="00904780">
            <w:pPr>
              <w:jc w:val="center"/>
              <w:rPr>
                <w:sz w:val="28"/>
                <w:szCs w:val="28"/>
              </w:rPr>
            </w:pPr>
          </w:p>
          <w:p w:rsidR="00CF5431" w:rsidRDefault="00CF5431" w:rsidP="00904780">
            <w:pPr>
              <w:jc w:val="center"/>
              <w:rPr>
                <w:sz w:val="28"/>
                <w:szCs w:val="28"/>
              </w:rPr>
            </w:pPr>
            <w:r>
              <w:rPr>
                <w:sz w:val="28"/>
                <w:szCs w:val="28"/>
              </w:rPr>
              <w:t>10.9</w:t>
            </w:r>
          </w:p>
          <w:p w:rsidR="00CF5431" w:rsidRDefault="00CF5431" w:rsidP="00904780">
            <w:pPr>
              <w:jc w:val="center"/>
              <w:rPr>
                <w:sz w:val="28"/>
                <w:szCs w:val="28"/>
              </w:rPr>
            </w:pPr>
            <w:r>
              <w:rPr>
                <w:sz w:val="28"/>
                <w:szCs w:val="28"/>
              </w:rPr>
              <w:t>10.9</w:t>
            </w:r>
          </w:p>
          <w:p w:rsidR="00CF5431" w:rsidRDefault="00CF5431" w:rsidP="00904780">
            <w:pPr>
              <w:jc w:val="center"/>
              <w:rPr>
                <w:sz w:val="28"/>
                <w:szCs w:val="28"/>
              </w:rPr>
            </w:pP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CF5431" w:rsidRDefault="00CF5431" w:rsidP="00904780">
            <w:pPr>
              <w:jc w:val="center"/>
              <w:rPr>
                <w:sz w:val="28"/>
                <w:szCs w:val="28"/>
              </w:rPr>
            </w:pPr>
          </w:p>
          <w:p w:rsidR="00CF5431" w:rsidRDefault="00CF5431" w:rsidP="00904780">
            <w:pPr>
              <w:jc w:val="center"/>
              <w:rPr>
                <w:sz w:val="28"/>
                <w:szCs w:val="28"/>
              </w:rPr>
            </w:pPr>
            <w:r>
              <w:rPr>
                <w:sz w:val="28"/>
                <w:szCs w:val="28"/>
              </w:rPr>
              <w:t>71</w:t>
            </w:r>
          </w:p>
          <w:p w:rsidR="00CF5431" w:rsidRDefault="00CF5431" w:rsidP="00904780">
            <w:pPr>
              <w:jc w:val="center"/>
              <w:rPr>
                <w:sz w:val="28"/>
                <w:szCs w:val="28"/>
              </w:rPr>
            </w:pPr>
          </w:p>
          <w:p w:rsidR="00CF5431" w:rsidRDefault="00CF5431" w:rsidP="00904780">
            <w:pPr>
              <w:jc w:val="center"/>
              <w:rPr>
                <w:sz w:val="28"/>
                <w:szCs w:val="28"/>
              </w:rPr>
            </w:pPr>
            <w:r>
              <w:rPr>
                <w:sz w:val="28"/>
                <w:szCs w:val="28"/>
              </w:rPr>
              <w:t>71</w:t>
            </w:r>
          </w:p>
          <w:p w:rsidR="00CF5431" w:rsidRDefault="00CF5431" w:rsidP="00904780">
            <w:pPr>
              <w:jc w:val="center"/>
              <w:rPr>
                <w:sz w:val="28"/>
                <w:szCs w:val="28"/>
              </w:rPr>
            </w:pPr>
            <w:r>
              <w:rPr>
                <w:sz w:val="28"/>
                <w:szCs w:val="28"/>
              </w:rPr>
              <w:t>71</w:t>
            </w:r>
          </w:p>
        </w:tc>
        <w:tc>
          <w:tcPr>
            <w:tcW w:w="1440" w:type="dxa"/>
            <w:tcBorders>
              <w:left w:val="single" w:sz="12" w:space="0" w:color="000000"/>
            </w:tcBorders>
          </w:tcPr>
          <w:p w:rsidR="00904780" w:rsidRDefault="00904780" w:rsidP="00904780">
            <w:pPr>
              <w:jc w:val="right"/>
              <w:rPr>
                <w:sz w:val="28"/>
                <w:szCs w:val="28"/>
              </w:rPr>
            </w:pPr>
          </w:p>
          <w:p w:rsidR="00CF5431" w:rsidRDefault="00CF5431" w:rsidP="00904780">
            <w:pPr>
              <w:jc w:val="right"/>
              <w:rPr>
                <w:sz w:val="28"/>
                <w:szCs w:val="28"/>
              </w:rPr>
            </w:pPr>
          </w:p>
          <w:p w:rsidR="00CF5431" w:rsidRDefault="00CF5431" w:rsidP="00904780">
            <w:pPr>
              <w:jc w:val="right"/>
              <w:rPr>
                <w:sz w:val="28"/>
                <w:szCs w:val="28"/>
              </w:rPr>
            </w:pPr>
            <w:r>
              <w:rPr>
                <w:sz w:val="28"/>
                <w:szCs w:val="28"/>
              </w:rPr>
              <w:t>400</w:t>
            </w:r>
          </w:p>
          <w:p w:rsidR="00CF5431" w:rsidRDefault="00CF5431" w:rsidP="00904780">
            <w:pPr>
              <w:jc w:val="right"/>
              <w:rPr>
                <w:sz w:val="28"/>
                <w:szCs w:val="28"/>
              </w:rPr>
            </w:pPr>
          </w:p>
          <w:p w:rsidR="00CF5431" w:rsidRDefault="00CF5431" w:rsidP="00904780">
            <w:pPr>
              <w:jc w:val="right"/>
              <w:rPr>
                <w:sz w:val="28"/>
                <w:szCs w:val="28"/>
              </w:rPr>
            </w:pPr>
            <w:r>
              <w:rPr>
                <w:sz w:val="28"/>
                <w:szCs w:val="28"/>
              </w:rPr>
              <w:t>2 000</w:t>
            </w:r>
          </w:p>
          <w:p w:rsidR="00CF5431" w:rsidRDefault="00CF5431" w:rsidP="00904780">
            <w:pPr>
              <w:jc w:val="right"/>
              <w:rPr>
                <w:sz w:val="28"/>
                <w:szCs w:val="28"/>
              </w:rPr>
            </w:pPr>
            <w:r>
              <w:rPr>
                <w:sz w:val="28"/>
                <w:szCs w:val="28"/>
              </w:rPr>
              <w:t>9 000</w:t>
            </w:r>
          </w:p>
          <w:p w:rsidR="00CF5431" w:rsidRDefault="00CF5431" w:rsidP="00904780">
            <w:pPr>
              <w:jc w:val="right"/>
              <w:rPr>
                <w:sz w:val="28"/>
                <w:szCs w:val="28"/>
              </w:rPr>
            </w:pP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8</w:t>
            </w:r>
          </w:p>
        </w:tc>
        <w:tc>
          <w:tcPr>
            <w:tcW w:w="5529" w:type="dxa"/>
            <w:tcBorders>
              <w:left w:val="single" w:sz="12" w:space="0" w:color="000000"/>
              <w:right w:val="single" w:sz="12" w:space="0" w:color="000000"/>
            </w:tcBorders>
          </w:tcPr>
          <w:p w:rsidR="00904780" w:rsidRDefault="00CF5431" w:rsidP="00904780">
            <w:pPr>
              <w:rPr>
                <w:sz w:val="28"/>
                <w:szCs w:val="28"/>
              </w:rPr>
            </w:pPr>
            <w:r>
              <w:rPr>
                <w:sz w:val="28"/>
                <w:szCs w:val="28"/>
              </w:rPr>
              <w:t xml:space="preserve">Приходный кассовый ордер. Возвращен остаток неиспользованного аванса Петровым </w:t>
            </w:r>
          </w:p>
        </w:tc>
        <w:tc>
          <w:tcPr>
            <w:tcW w:w="992" w:type="dxa"/>
            <w:tcBorders>
              <w:left w:val="single" w:sz="12" w:space="0" w:color="000000"/>
              <w:right w:val="single" w:sz="12" w:space="0" w:color="000000"/>
            </w:tcBorders>
          </w:tcPr>
          <w:p w:rsidR="00904780" w:rsidRDefault="00266A84" w:rsidP="00904780">
            <w:pPr>
              <w:jc w:val="center"/>
              <w:rPr>
                <w:sz w:val="28"/>
                <w:szCs w:val="28"/>
              </w:rPr>
            </w:pPr>
            <w:r>
              <w:rPr>
                <w:sz w:val="28"/>
                <w:szCs w:val="28"/>
              </w:rPr>
              <w:t>50</w:t>
            </w:r>
          </w:p>
        </w:tc>
        <w:tc>
          <w:tcPr>
            <w:tcW w:w="859" w:type="dxa"/>
            <w:tcBorders>
              <w:left w:val="single" w:sz="12" w:space="0" w:color="000000"/>
              <w:right w:val="single" w:sz="12" w:space="0" w:color="000000"/>
            </w:tcBorders>
          </w:tcPr>
          <w:p w:rsidR="00904780" w:rsidRDefault="00266A84" w:rsidP="00904780">
            <w:pPr>
              <w:jc w:val="center"/>
              <w:rPr>
                <w:sz w:val="28"/>
                <w:szCs w:val="28"/>
              </w:rPr>
            </w:pPr>
            <w:r>
              <w:rPr>
                <w:sz w:val="28"/>
                <w:szCs w:val="28"/>
              </w:rPr>
              <w:t>71</w:t>
            </w:r>
          </w:p>
        </w:tc>
        <w:tc>
          <w:tcPr>
            <w:tcW w:w="1440" w:type="dxa"/>
            <w:tcBorders>
              <w:left w:val="single" w:sz="12" w:space="0" w:color="000000"/>
            </w:tcBorders>
          </w:tcPr>
          <w:p w:rsidR="00904780" w:rsidRDefault="00266A84" w:rsidP="00904780">
            <w:pPr>
              <w:jc w:val="right"/>
              <w:rPr>
                <w:sz w:val="28"/>
                <w:szCs w:val="28"/>
              </w:rPr>
            </w:pPr>
            <w:r>
              <w:rPr>
                <w:sz w:val="28"/>
                <w:szCs w:val="28"/>
              </w:rPr>
              <w:t>600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9</w:t>
            </w:r>
          </w:p>
        </w:tc>
        <w:tc>
          <w:tcPr>
            <w:tcW w:w="5529" w:type="dxa"/>
            <w:tcBorders>
              <w:left w:val="single" w:sz="12" w:space="0" w:color="000000"/>
              <w:right w:val="single" w:sz="12" w:space="0" w:color="000000"/>
            </w:tcBorders>
          </w:tcPr>
          <w:p w:rsidR="00904780" w:rsidRDefault="00266A84" w:rsidP="00904780">
            <w:pPr>
              <w:jc w:val="both"/>
              <w:rPr>
                <w:sz w:val="28"/>
                <w:szCs w:val="28"/>
              </w:rPr>
            </w:pPr>
            <w:r>
              <w:rPr>
                <w:sz w:val="28"/>
                <w:szCs w:val="28"/>
              </w:rPr>
              <w:t>Получены в кассу с расчетного счета денежные суммы на командировочные расходы</w:t>
            </w:r>
          </w:p>
        </w:tc>
        <w:tc>
          <w:tcPr>
            <w:tcW w:w="992" w:type="dxa"/>
            <w:tcBorders>
              <w:left w:val="single" w:sz="12" w:space="0" w:color="000000"/>
              <w:right w:val="single" w:sz="12" w:space="0" w:color="000000"/>
            </w:tcBorders>
          </w:tcPr>
          <w:p w:rsidR="00904780" w:rsidRDefault="00266A84" w:rsidP="00904780">
            <w:pPr>
              <w:jc w:val="center"/>
              <w:rPr>
                <w:sz w:val="28"/>
                <w:szCs w:val="28"/>
              </w:rPr>
            </w:pPr>
            <w:r>
              <w:rPr>
                <w:sz w:val="28"/>
                <w:szCs w:val="28"/>
              </w:rPr>
              <w:t>50</w:t>
            </w:r>
          </w:p>
        </w:tc>
        <w:tc>
          <w:tcPr>
            <w:tcW w:w="859" w:type="dxa"/>
            <w:tcBorders>
              <w:left w:val="single" w:sz="12" w:space="0" w:color="000000"/>
              <w:right w:val="single" w:sz="12" w:space="0" w:color="000000"/>
            </w:tcBorders>
          </w:tcPr>
          <w:p w:rsidR="00904780" w:rsidRDefault="00266A84" w:rsidP="00904780">
            <w:pPr>
              <w:jc w:val="center"/>
              <w:rPr>
                <w:sz w:val="28"/>
                <w:szCs w:val="28"/>
              </w:rPr>
            </w:pPr>
            <w:r>
              <w:rPr>
                <w:sz w:val="28"/>
                <w:szCs w:val="28"/>
              </w:rPr>
              <w:t>51</w:t>
            </w:r>
          </w:p>
        </w:tc>
        <w:tc>
          <w:tcPr>
            <w:tcW w:w="1440" w:type="dxa"/>
            <w:tcBorders>
              <w:left w:val="single" w:sz="12" w:space="0" w:color="000000"/>
            </w:tcBorders>
          </w:tcPr>
          <w:p w:rsidR="00904780" w:rsidRDefault="00266A84" w:rsidP="00904780">
            <w:pPr>
              <w:jc w:val="right"/>
              <w:rPr>
                <w:sz w:val="28"/>
                <w:szCs w:val="28"/>
              </w:rPr>
            </w:pPr>
            <w:r>
              <w:rPr>
                <w:sz w:val="28"/>
                <w:szCs w:val="28"/>
              </w:rPr>
              <w:t>10 000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10</w:t>
            </w:r>
          </w:p>
        </w:tc>
        <w:tc>
          <w:tcPr>
            <w:tcW w:w="5529" w:type="dxa"/>
            <w:tcBorders>
              <w:left w:val="single" w:sz="12" w:space="0" w:color="000000"/>
              <w:right w:val="single" w:sz="12" w:space="0" w:color="000000"/>
            </w:tcBorders>
          </w:tcPr>
          <w:p w:rsidR="00904780" w:rsidRDefault="00266A84" w:rsidP="00904780">
            <w:pPr>
              <w:jc w:val="both"/>
              <w:rPr>
                <w:sz w:val="28"/>
                <w:szCs w:val="28"/>
              </w:rPr>
            </w:pPr>
            <w:r>
              <w:rPr>
                <w:sz w:val="28"/>
                <w:szCs w:val="28"/>
              </w:rPr>
              <w:t>Выданы из кассы денежные суммы коммерческому директору Сидорову на командировочные расходы</w:t>
            </w:r>
          </w:p>
        </w:tc>
        <w:tc>
          <w:tcPr>
            <w:tcW w:w="992" w:type="dxa"/>
            <w:tcBorders>
              <w:left w:val="single" w:sz="12" w:space="0" w:color="000000"/>
              <w:right w:val="single" w:sz="12" w:space="0" w:color="000000"/>
            </w:tcBorders>
          </w:tcPr>
          <w:p w:rsidR="00904780" w:rsidRDefault="00266A84" w:rsidP="00904780">
            <w:pPr>
              <w:jc w:val="center"/>
              <w:rPr>
                <w:sz w:val="28"/>
                <w:szCs w:val="28"/>
              </w:rPr>
            </w:pPr>
            <w:r>
              <w:rPr>
                <w:sz w:val="28"/>
                <w:szCs w:val="28"/>
              </w:rPr>
              <w:t>71</w:t>
            </w:r>
          </w:p>
        </w:tc>
        <w:tc>
          <w:tcPr>
            <w:tcW w:w="859" w:type="dxa"/>
            <w:tcBorders>
              <w:left w:val="single" w:sz="12" w:space="0" w:color="000000"/>
              <w:right w:val="single" w:sz="12" w:space="0" w:color="000000"/>
            </w:tcBorders>
          </w:tcPr>
          <w:p w:rsidR="00904780" w:rsidRDefault="00266A84" w:rsidP="00904780">
            <w:pPr>
              <w:jc w:val="center"/>
              <w:rPr>
                <w:sz w:val="28"/>
                <w:szCs w:val="28"/>
              </w:rPr>
            </w:pPr>
            <w:r>
              <w:rPr>
                <w:sz w:val="28"/>
                <w:szCs w:val="28"/>
              </w:rPr>
              <w:t>50</w:t>
            </w:r>
          </w:p>
        </w:tc>
        <w:tc>
          <w:tcPr>
            <w:tcW w:w="1440" w:type="dxa"/>
            <w:tcBorders>
              <w:left w:val="single" w:sz="12" w:space="0" w:color="000000"/>
            </w:tcBorders>
          </w:tcPr>
          <w:p w:rsidR="00904780" w:rsidRDefault="00266A84" w:rsidP="00904780">
            <w:pPr>
              <w:jc w:val="right"/>
              <w:rPr>
                <w:sz w:val="28"/>
                <w:szCs w:val="28"/>
              </w:rPr>
            </w:pPr>
            <w:r>
              <w:rPr>
                <w:sz w:val="28"/>
                <w:szCs w:val="28"/>
              </w:rPr>
              <w:t>10 000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11</w:t>
            </w:r>
          </w:p>
          <w:p w:rsidR="00266A84" w:rsidRDefault="00266A84" w:rsidP="00904780">
            <w:pPr>
              <w:jc w:val="center"/>
              <w:rPr>
                <w:sz w:val="28"/>
                <w:szCs w:val="28"/>
              </w:rPr>
            </w:pPr>
          </w:p>
          <w:p w:rsidR="00266A84" w:rsidRDefault="00266A84" w:rsidP="00904780">
            <w:pPr>
              <w:jc w:val="center"/>
              <w:rPr>
                <w:sz w:val="28"/>
                <w:szCs w:val="28"/>
              </w:rPr>
            </w:pPr>
            <w:r>
              <w:rPr>
                <w:sz w:val="28"/>
                <w:szCs w:val="28"/>
              </w:rPr>
              <w:t>11.1</w:t>
            </w:r>
          </w:p>
          <w:p w:rsidR="00266A84" w:rsidRDefault="00266A84" w:rsidP="00904780">
            <w:pPr>
              <w:jc w:val="center"/>
              <w:rPr>
                <w:sz w:val="28"/>
                <w:szCs w:val="28"/>
              </w:rPr>
            </w:pPr>
            <w:r>
              <w:rPr>
                <w:sz w:val="28"/>
                <w:szCs w:val="28"/>
              </w:rPr>
              <w:t>11.2</w:t>
            </w:r>
          </w:p>
          <w:p w:rsidR="00266A84" w:rsidRDefault="00266A84" w:rsidP="00904780">
            <w:pPr>
              <w:jc w:val="center"/>
              <w:rPr>
                <w:sz w:val="28"/>
                <w:szCs w:val="28"/>
              </w:rPr>
            </w:pPr>
            <w:r>
              <w:rPr>
                <w:sz w:val="28"/>
                <w:szCs w:val="28"/>
              </w:rPr>
              <w:t xml:space="preserve">11.3 </w:t>
            </w:r>
          </w:p>
        </w:tc>
        <w:tc>
          <w:tcPr>
            <w:tcW w:w="5529" w:type="dxa"/>
            <w:tcBorders>
              <w:left w:val="single" w:sz="12" w:space="0" w:color="000000"/>
              <w:right w:val="single" w:sz="12" w:space="0" w:color="000000"/>
            </w:tcBorders>
          </w:tcPr>
          <w:p w:rsidR="00904780" w:rsidRDefault="00266A84" w:rsidP="00904780">
            <w:pPr>
              <w:jc w:val="both"/>
              <w:rPr>
                <w:sz w:val="28"/>
                <w:szCs w:val="28"/>
              </w:rPr>
            </w:pPr>
            <w:r>
              <w:rPr>
                <w:sz w:val="28"/>
                <w:szCs w:val="28"/>
              </w:rPr>
              <w:t>Авансовый отчет Сидорова. Списываются командировочные  расходы:</w:t>
            </w:r>
          </w:p>
          <w:p w:rsidR="00266A84" w:rsidRDefault="00266A84" w:rsidP="00904780">
            <w:pPr>
              <w:jc w:val="both"/>
              <w:rPr>
                <w:sz w:val="28"/>
                <w:szCs w:val="28"/>
              </w:rPr>
            </w:pPr>
            <w:r>
              <w:rPr>
                <w:sz w:val="28"/>
                <w:szCs w:val="28"/>
              </w:rPr>
              <w:t>На оплату проезда</w:t>
            </w:r>
          </w:p>
          <w:p w:rsidR="00266A84" w:rsidRDefault="00266A84" w:rsidP="00904780">
            <w:pPr>
              <w:jc w:val="both"/>
              <w:rPr>
                <w:sz w:val="28"/>
                <w:szCs w:val="28"/>
              </w:rPr>
            </w:pPr>
            <w:r>
              <w:rPr>
                <w:sz w:val="28"/>
                <w:szCs w:val="28"/>
              </w:rPr>
              <w:t>На оплату проживания</w:t>
            </w:r>
          </w:p>
          <w:p w:rsidR="00266A84" w:rsidRDefault="00266A84" w:rsidP="00904780">
            <w:pPr>
              <w:jc w:val="both"/>
              <w:rPr>
                <w:sz w:val="28"/>
                <w:szCs w:val="28"/>
              </w:rPr>
            </w:pPr>
            <w:r>
              <w:rPr>
                <w:sz w:val="28"/>
                <w:szCs w:val="28"/>
              </w:rPr>
              <w:t>На оплату суточных</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266A84" w:rsidRDefault="00266A84" w:rsidP="00904780">
            <w:pPr>
              <w:jc w:val="center"/>
              <w:rPr>
                <w:sz w:val="28"/>
                <w:szCs w:val="28"/>
              </w:rPr>
            </w:pPr>
          </w:p>
          <w:p w:rsidR="00266A84" w:rsidRDefault="00266A84" w:rsidP="00904780">
            <w:pPr>
              <w:jc w:val="center"/>
              <w:rPr>
                <w:sz w:val="28"/>
                <w:szCs w:val="28"/>
              </w:rPr>
            </w:pPr>
            <w:r>
              <w:rPr>
                <w:sz w:val="28"/>
                <w:szCs w:val="28"/>
              </w:rPr>
              <w:t>26</w:t>
            </w:r>
          </w:p>
          <w:p w:rsidR="00266A84" w:rsidRDefault="00266A84" w:rsidP="00904780">
            <w:pPr>
              <w:jc w:val="center"/>
              <w:rPr>
                <w:sz w:val="28"/>
                <w:szCs w:val="28"/>
              </w:rPr>
            </w:pPr>
            <w:r>
              <w:rPr>
                <w:sz w:val="28"/>
                <w:szCs w:val="28"/>
              </w:rPr>
              <w:t>26</w:t>
            </w:r>
          </w:p>
          <w:p w:rsidR="00266A84" w:rsidRDefault="00266A84" w:rsidP="00904780">
            <w:pPr>
              <w:jc w:val="center"/>
              <w:rPr>
                <w:sz w:val="28"/>
                <w:szCs w:val="28"/>
              </w:rPr>
            </w:pPr>
            <w:r>
              <w:rPr>
                <w:sz w:val="28"/>
                <w:szCs w:val="28"/>
              </w:rPr>
              <w:t>26</w:t>
            </w: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266A84" w:rsidRDefault="00266A84" w:rsidP="00904780">
            <w:pPr>
              <w:jc w:val="center"/>
              <w:rPr>
                <w:sz w:val="28"/>
                <w:szCs w:val="28"/>
              </w:rPr>
            </w:pPr>
          </w:p>
          <w:p w:rsidR="00266A84" w:rsidRDefault="00266A84" w:rsidP="00904780">
            <w:pPr>
              <w:jc w:val="center"/>
              <w:rPr>
                <w:sz w:val="28"/>
                <w:szCs w:val="28"/>
              </w:rPr>
            </w:pPr>
            <w:r>
              <w:rPr>
                <w:sz w:val="28"/>
                <w:szCs w:val="28"/>
              </w:rPr>
              <w:t>71</w:t>
            </w:r>
          </w:p>
          <w:p w:rsidR="00266A84" w:rsidRDefault="00266A84" w:rsidP="00904780">
            <w:pPr>
              <w:jc w:val="center"/>
              <w:rPr>
                <w:sz w:val="28"/>
                <w:szCs w:val="28"/>
              </w:rPr>
            </w:pPr>
            <w:r>
              <w:rPr>
                <w:sz w:val="28"/>
                <w:szCs w:val="28"/>
              </w:rPr>
              <w:t>71</w:t>
            </w:r>
          </w:p>
          <w:p w:rsidR="00266A84" w:rsidRDefault="00266A84" w:rsidP="00904780">
            <w:pPr>
              <w:jc w:val="center"/>
              <w:rPr>
                <w:sz w:val="28"/>
                <w:szCs w:val="28"/>
              </w:rPr>
            </w:pPr>
            <w:r>
              <w:rPr>
                <w:sz w:val="28"/>
                <w:szCs w:val="28"/>
              </w:rPr>
              <w:t>71</w:t>
            </w:r>
          </w:p>
        </w:tc>
        <w:tc>
          <w:tcPr>
            <w:tcW w:w="1440" w:type="dxa"/>
            <w:tcBorders>
              <w:left w:val="single" w:sz="12" w:space="0" w:color="000000"/>
            </w:tcBorders>
          </w:tcPr>
          <w:p w:rsidR="00904780" w:rsidRDefault="00904780" w:rsidP="00904780">
            <w:pPr>
              <w:jc w:val="right"/>
              <w:rPr>
                <w:sz w:val="28"/>
                <w:szCs w:val="28"/>
              </w:rPr>
            </w:pPr>
          </w:p>
          <w:p w:rsidR="00266A84" w:rsidRDefault="00266A84" w:rsidP="00904780">
            <w:pPr>
              <w:jc w:val="right"/>
              <w:rPr>
                <w:sz w:val="28"/>
                <w:szCs w:val="28"/>
              </w:rPr>
            </w:pPr>
          </w:p>
          <w:p w:rsidR="00266A84" w:rsidRDefault="00266A84" w:rsidP="00904780">
            <w:pPr>
              <w:jc w:val="right"/>
              <w:rPr>
                <w:sz w:val="28"/>
                <w:szCs w:val="28"/>
              </w:rPr>
            </w:pPr>
            <w:r>
              <w:rPr>
                <w:sz w:val="28"/>
                <w:szCs w:val="28"/>
              </w:rPr>
              <w:t>5 000</w:t>
            </w:r>
          </w:p>
          <w:p w:rsidR="00266A84" w:rsidRDefault="00266A84" w:rsidP="00904780">
            <w:pPr>
              <w:jc w:val="right"/>
              <w:rPr>
                <w:sz w:val="28"/>
                <w:szCs w:val="28"/>
              </w:rPr>
            </w:pPr>
            <w:r>
              <w:rPr>
                <w:sz w:val="28"/>
                <w:szCs w:val="28"/>
              </w:rPr>
              <w:t>1 800</w:t>
            </w:r>
          </w:p>
          <w:p w:rsidR="00266A84" w:rsidRDefault="00266A84" w:rsidP="00904780">
            <w:pPr>
              <w:jc w:val="right"/>
              <w:rPr>
                <w:sz w:val="28"/>
                <w:szCs w:val="28"/>
              </w:rPr>
            </w:pPr>
            <w:r>
              <w:rPr>
                <w:sz w:val="28"/>
                <w:szCs w:val="28"/>
              </w:rPr>
              <w:t>300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12</w:t>
            </w:r>
          </w:p>
        </w:tc>
        <w:tc>
          <w:tcPr>
            <w:tcW w:w="5529" w:type="dxa"/>
            <w:tcBorders>
              <w:left w:val="single" w:sz="12" w:space="0" w:color="000000"/>
              <w:right w:val="single" w:sz="12" w:space="0" w:color="000000"/>
            </w:tcBorders>
          </w:tcPr>
          <w:p w:rsidR="00904780" w:rsidRDefault="00266A84" w:rsidP="00904780">
            <w:pPr>
              <w:jc w:val="both"/>
              <w:rPr>
                <w:sz w:val="28"/>
                <w:szCs w:val="28"/>
              </w:rPr>
            </w:pPr>
            <w:r>
              <w:rPr>
                <w:sz w:val="28"/>
                <w:szCs w:val="28"/>
              </w:rPr>
              <w:t>Возвращены в кассу неиспользованные денежные суммы коммерческим директором</w:t>
            </w:r>
          </w:p>
        </w:tc>
        <w:tc>
          <w:tcPr>
            <w:tcW w:w="992" w:type="dxa"/>
            <w:tcBorders>
              <w:left w:val="single" w:sz="12" w:space="0" w:color="000000"/>
              <w:right w:val="single" w:sz="12" w:space="0" w:color="000000"/>
            </w:tcBorders>
          </w:tcPr>
          <w:p w:rsidR="00904780" w:rsidRDefault="00266A84" w:rsidP="00904780">
            <w:pPr>
              <w:jc w:val="center"/>
              <w:rPr>
                <w:sz w:val="28"/>
                <w:szCs w:val="28"/>
              </w:rPr>
            </w:pPr>
            <w:r>
              <w:rPr>
                <w:sz w:val="28"/>
                <w:szCs w:val="28"/>
              </w:rPr>
              <w:t>50.1</w:t>
            </w:r>
          </w:p>
        </w:tc>
        <w:tc>
          <w:tcPr>
            <w:tcW w:w="859" w:type="dxa"/>
            <w:tcBorders>
              <w:left w:val="single" w:sz="12" w:space="0" w:color="000000"/>
              <w:right w:val="single" w:sz="12" w:space="0" w:color="000000"/>
            </w:tcBorders>
          </w:tcPr>
          <w:p w:rsidR="00904780" w:rsidRDefault="00266A84" w:rsidP="00904780">
            <w:pPr>
              <w:jc w:val="center"/>
              <w:rPr>
                <w:sz w:val="28"/>
                <w:szCs w:val="28"/>
              </w:rPr>
            </w:pPr>
            <w:r>
              <w:rPr>
                <w:sz w:val="28"/>
                <w:szCs w:val="28"/>
              </w:rPr>
              <w:t>71</w:t>
            </w:r>
          </w:p>
        </w:tc>
        <w:tc>
          <w:tcPr>
            <w:tcW w:w="1440" w:type="dxa"/>
            <w:tcBorders>
              <w:left w:val="single" w:sz="12" w:space="0" w:color="000000"/>
            </w:tcBorders>
          </w:tcPr>
          <w:p w:rsidR="00904780" w:rsidRDefault="00266A84" w:rsidP="00904780">
            <w:pPr>
              <w:jc w:val="right"/>
              <w:rPr>
                <w:sz w:val="28"/>
                <w:szCs w:val="28"/>
              </w:rPr>
            </w:pPr>
            <w:r>
              <w:rPr>
                <w:sz w:val="28"/>
                <w:szCs w:val="28"/>
              </w:rPr>
              <w:t>2 900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13</w:t>
            </w:r>
          </w:p>
        </w:tc>
        <w:tc>
          <w:tcPr>
            <w:tcW w:w="5529" w:type="dxa"/>
            <w:tcBorders>
              <w:left w:val="single" w:sz="12" w:space="0" w:color="000000"/>
              <w:right w:val="single" w:sz="12" w:space="0" w:color="000000"/>
            </w:tcBorders>
          </w:tcPr>
          <w:p w:rsidR="00904780" w:rsidRDefault="00266A84" w:rsidP="00904780">
            <w:pPr>
              <w:jc w:val="both"/>
              <w:rPr>
                <w:sz w:val="28"/>
                <w:szCs w:val="28"/>
              </w:rPr>
            </w:pPr>
            <w:r>
              <w:rPr>
                <w:sz w:val="28"/>
                <w:szCs w:val="28"/>
              </w:rPr>
              <w:t>Начислены проценты по полученным кредитам. Вся сумма отнесена на расходы предприятия до налогообложения</w:t>
            </w:r>
          </w:p>
        </w:tc>
        <w:tc>
          <w:tcPr>
            <w:tcW w:w="992" w:type="dxa"/>
            <w:tcBorders>
              <w:left w:val="single" w:sz="12" w:space="0" w:color="000000"/>
              <w:right w:val="single" w:sz="12" w:space="0" w:color="000000"/>
            </w:tcBorders>
          </w:tcPr>
          <w:p w:rsidR="00904780" w:rsidRDefault="00266A84" w:rsidP="00904780">
            <w:pPr>
              <w:jc w:val="center"/>
              <w:rPr>
                <w:sz w:val="28"/>
                <w:szCs w:val="28"/>
              </w:rPr>
            </w:pPr>
            <w:r>
              <w:rPr>
                <w:sz w:val="28"/>
                <w:szCs w:val="28"/>
              </w:rPr>
              <w:t>91.2</w:t>
            </w:r>
          </w:p>
        </w:tc>
        <w:tc>
          <w:tcPr>
            <w:tcW w:w="859" w:type="dxa"/>
            <w:tcBorders>
              <w:left w:val="single" w:sz="12" w:space="0" w:color="000000"/>
              <w:right w:val="single" w:sz="12" w:space="0" w:color="000000"/>
            </w:tcBorders>
          </w:tcPr>
          <w:p w:rsidR="00904780" w:rsidRDefault="00266A84" w:rsidP="00904780">
            <w:pPr>
              <w:jc w:val="center"/>
              <w:rPr>
                <w:sz w:val="28"/>
                <w:szCs w:val="28"/>
              </w:rPr>
            </w:pPr>
            <w:r>
              <w:rPr>
                <w:sz w:val="28"/>
                <w:szCs w:val="28"/>
              </w:rPr>
              <w:t>66</w:t>
            </w:r>
          </w:p>
        </w:tc>
        <w:tc>
          <w:tcPr>
            <w:tcW w:w="1440" w:type="dxa"/>
            <w:tcBorders>
              <w:left w:val="single" w:sz="12" w:space="0" w:color="000000"/>
            </w:tcBorders>
          </w:tcPr>
          <w:p w:rsidR="00904780" w:rsidRDefault="00266A84" w:rsidP="00904780">
            <w:pPr>
              <w:jc w:val="right"/>
              <w:rPr>
                <w:sz w:val="28"/>
                <w:szCs w:val="28"/>
              </w:rPr>
            </w:pPr>
            <w:r>
              <w:rPr>
                <w:sz w:val="28"/>
                <w:szCs w:val="28"/>
              </w:rPr>
              <w:t>12 400</w:t>
            </w:r>
          </w:p>
        </w:tc>
      </w:tr>
      <w:tr w:rsidR="00904780">
        <w:trPr>
          <w:cantSplit/>
          <w:trHeight w:val="28"/>
        </w:trPr>
        <w:tc>
          <w:tcPr>
            <w:tcW w:w="1080" w:type="dxa"/>
            <w:tcBorders>
              <w:right w:val="single" w:sz="12" w:space="0" w:color="000000"/>
            </w:tcBorders>
          </w:tcPr>
          <w:p w:rsidR="00904780" w:rsidRDefault="00904780" w:rsidP="00904780">
            <w:pPr>
              <w:jc w:val="center"/>
              <w:rPr>
                <w:sz w:val="28"/>
                <w:szCs w:val="28"/>
              </w:rPr>
            </w:pPr>
            <w:r>
              <w:rPr>
                <w:sz w:val="28"/>
                <w:szCs w:val="28"/>
              </w:rPr>
              <w:t>14</w:t>
            </w:r>
          </w:p>
          <w:p w:rsidR="00266A84" w:rsidRDefault="00266A84" w:rsidP="00904780">
            <w:pPr>
              <w:jc w:val="center"/>
              <w:rPr>
                <w:sz w:val="28"/>
                <w:szCs w:val="28"/>
              </w:rPr>
            </w:pPr>
          </w:p>
          <w:p w:rsidR="00266A84" w:rsidRDefault="00266A84" w:rsidP="00904780">
            <w:pPr>
              <w:jc w:val="center"/>
              <w:rPr>
                <w:sz w:val="28"/>
                <w:szCs w:val="28"/>
              </w:rPr>
            </w:pPr>
            <w:r>
              <w:rPr>
                <w:sz w:val="28"/>
                <w:szCs w:val="28"/>
              </w:rPr>
              <w:t>14.1</w:t>
            </w:r>
          </w:p>
          <w:p w:rsidR="00266A84" w:rsidRDefault="00266A84" w:rsidP="00904780">
            <w:pPr>
              <w:jc w:val="center"/>
              <w:rPr>
                <w:sz w:val="28"/>
                <w:szCs w:val="28"/>
              </w:rPr>
            </w:pPr>
            <w:r>
              <w:rPr>
                <w:sz w:val="28"/>
                <w:szCs w:val="28"/>
              </w:rPr>
              <w:t>14.2</w:t>
            </w:r>
          </w:p>
        </w:tc>
        <w:tc>
          <w:tcPr>
            <w:tcW w:w="5529" w:type="dxa"/>
            <w:tcBorders>
              <w:left w:val="single" w:sz="12" w:space="0" w:color="000000"/>
              <w:right w:val="single" w:sz="12" w:space="0" w:color="000000"/>
            </w:tcBorders>
          </w:tcPr>
          <w:p w:rsidR="00904780" w:rsidRDefault="00266A84" w:rsidP="00904780">
            <w:pPr>
              <w:jc w:val="both"/>
              <w:rPr>
                <w:sz w:val="28"/>
                <w:szCs w:val="28"/>
              </w:rPr>
            </w:pPr>
            <w:r>
              <w:rPr>
                <w:sz w:val="28"/>
                <w:szCs w:val="28"/>
              </w:rPr>
              <w:t>Получены материалы от поставщиков согласно счету-фактуре:</w:t>
            </w:r>
          </w:p>
          <w:p w:rsidR="00266A84" w:rsidRDefault="00266A84" w:rsidP="00904780">
            <w:pPr>
              <w:jc w:val="both"/>
              <w:rPr>
                <w:sz w:val="28"/>
                <w:szCs w:val="28"/>
              </w:rPr>
            </w:pPr>
            <w:r>
              <w:rPr>
                <w:sz w:val="28"/>
                <w:szCs w:val="28"/>
              </w:rPr>
              <w:t>Стоимость материалов</w:t>
            </w:r>
          </w:p>
          <w:p w:rsidR="00266A84" w:rsidRDefault="00266A84" w:rsidP="00904780">
            <w:pPr>
              <w:jc w:val="both"/>
              <w:rPr>
                <w:sz w:val="28"/>
                <w:szCs w:val="28"/>
              </w:rPr>
            </w:pPr>
            <w:r>
              <w:rPr>
                <w:sz w:val="28"/>
                <w:szCs w:val="28"/>
              </w:rPr>
              <w:t>НДС</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266A84" w:rsidRDefault="00266A84" w:rsidP="00904780">
            <w:pPr>
              <w:jc w:val="center"/>
              <w:rPr>
                <w:sz w:val="28"/>
                <w:szCs w:val="28"/>
              </w:rPr>
            </w:pPr>
          </w:p>
          <w:p w:rsidR="00266A84" w:rsidRDefault="00266A84" w:rsidP="00904780">
            <w:pPr>
              <w:jc w:val="center"/>
              <w:rPr>
                <w:sz w:val="28"/>
                <w:szCs w:val="28"/>
              </w:rPr>
            </w:pPr>
            <w:r>
              <w:rPr>
                <w:sz w:val="28"/>
                <w:szCs w:val="28"/>
              </w:rPr>
              <w:t>10</w:t>
            </w:r>
          </w:p>
          <w:p w:rsidR="00266A84" w:rsidRDefault="00266A84" w:rsidP="00904780">
            <w:pPr>
              <w:jc w:val="center"/>
              <w:rPr>
                <w:sz w:val="28"/>
                <w:szCs w:val="28"/>
              </w:rPr>
            </w:pPr>
            <w:r>
              <w:rPr>
                <w:sz w:val="28"/>
                <w:szCs w:val="28"/>
              </w:rPr>
              <w:t>19</w:t>
            </w: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266A84" w:rsidRDefault="00266A84" w:rsidP="00904780">
            <w:pPr>
              <w:jc w:val="center"/>
              <w:rPr>
                <w:sz w:val="28"/>
                <w:szCs w:val="28"/>
              </w:rPr>
            </w:pPr>
          </w:p>
          <w:p w:rsidR="00266A84" w:rsidRDefault="00266A84" w:rsidP="00904780">
            <w:pPr>
              <w:jc w:val="center"/>
              <w:rPr>
                <w:sz w:val="28"/>
                <w:szCs w:val="28"/>
              </w:rPr>
            </w:pPr>
            <w:r>
              <w:rPr>
                <w:sz w:val="28"/>
                <w:szCs w:val="28"/>
              </w:rPr>
              <w:t>60</w:t>
            </w:r>
          </w:p>
          <w:p w:rsidR="00266A84" w:rsidRDefault="00266A84" w:rsidP="00904780">
            <w:pPr>
              <w:jc w:val="center"/>
              <w:rPr>
                <w:sz w:val="28"/>
                <w:szCs w:val="28"/>
              </w:rPr>
            </w:pPr>
            <w:r>
              <w:rPr>
                <w:sz w:val="28"/>
                <w:szCs w:val="28"/>
              </w:rPr>
              <w:t>60</w:t>
            </w:r>
          </w:p>
        </w:tc>
        <w:tc>
          <w:tcPr>
            <w:tcW w:w="1440" w:type="dxa"/>
            <w:tcBorders>
              <w:left w:val="single" w:sz="12" w:space="0" w:color="000000"/>
            </w:tcBorders>
          </w:tcPr>
          <w:p w:rsidR="00904780" w:rsidRDefault="00904780" w:rsidP="00904780">
            <w:pPr>
              <w:jc w:val="right"/>
              <w:rPr>
                <w:sz w:val="28"/>
                <w:szCs w:val="28"/>
              </w:rPr>
            </w:pPr>
          </w:p>
          <w:p w:rsidR="00266A84" w:rsidRDefault="00266A84" w:rsidP="00904780">
            <w:pPr>
              <w:jc w:val="right"/>
              <w:rPr>
                <w:sz w:val="28"/>
                <w:szCs w:val="28"/>
              </w:rPr>
            </w:pPr>
          </w:p>
          <w:p w:rsidR="00266A84" w:rsidRDefault="00266A84" w:rsidP="00904780">
            <w:pPr>
              <w:jc w:val="right"/>
              <w:rPr>
                <w:sz w:val="28"/>
                <w:szCs w:val="28"/>
              </w:rPr>
            </w:pPr>
            <w:r>
              <w:rPr>
                <w:sz w:val="28"/>
                <w:szCs w:val="28"/>
              </w:rPr>
              <w:t>120 000</w:t>
            </w:r>
          </w:p>
          <w:p w:rsidR="00266A84" w:rsidRDefault="00266A84" w:rsidP="00904780">
            <w:pPr>
              <w:jc w:val="right"/>
              <w:rPr>
                <w:sz w:val="28"/>
                <w:szCs w:val="28"/>
              </w:rPr>
            </w:pPr>
            <w:r>
              <w:rPr>
                <w:sz w:val="28"/>
                <w:szCs w:val="28"/>
              </w:rPr>
              <w:t>21 600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15</w:t>
            </w:r>
          </w:p>
          <w:p w:rsidR="00266A84" w:rsidRDefault="00266A84" w:rsidP="00904780">
            <w:pPr>
              <w:jc w:val="center"/>
              <w:rPr>
                <w:sz w:val="28"/>
                <w:szCs w:val="28"/>
              </w:rPr>
            </w:pPr>
          </w:p>
          <w:p w:rsidR="00266A84" w:rsidRDefault="00266A84" w:rsidP="00904780">
            <w:pPr>
              <w:jc w:val="center"/>
              <w:rPr>
                <w:sz w:val="28"/>
                <w:szCs w:val="28"/>
              </w:rPr>
            </w:pPr>
          </w:p>
          <w:p w:rsidR="00266A84" w:rsidRDefault="00266A84" w:rsidP="00904780">
            <w:pPr>
              <w:jc w:val="center"/>
              <w:rPr>
                <w:sz w:val="28"/>
                <w:szCs w:val="28"/>
              </w:rPr>
            </w:pPr>
            <w:r>
              <w:rPr>
                <w:sz w:val="28"/>
                <w:szCs w:val="28"/>
              </w:rPr>
              <w:t>15.1</w:t>
            </w:r>
          </w:p>
          <w:p w:rsidR="00266A84" w:rsidRDefault="00266A84" w:rsidP="00904780">
            <w:pPr>
              <w:jc w:val="center"/>
              <w:rPr>
                <w:sz w:val="28"/>
                <w:szCs w:val="28"/>
              </w:rPr>
            </w:pPr>
            <w:r>
              <w:rPr>
                <w:sz w:val="28"/>
                <w:szCs w:val="28"/>
              </w:rPr>
              <w:t>15.2</w:t>
            </w:r>
          </w:p>
        </w:tc>
        <w:tc>
          <w:tcPr>
            <w:tcW w:w="5529" w:type="dxa"/>
            <w:tcBorders>
              <w:left w:val="single" w:sz="12" w:space="0" w:color="000000"/>
              <w:right w:val="single" w:sz="12" w:space="0" w:color="000000"/>
            </w:tcBorders>
          </w:tcPr>
          <w:p w:rsidR="00266A84" w:rsidRDefault="00266A84" w:rsidP="00904780">
            <w:pPr>
              <w:jc w:val="both"/>
              <w:rPr>
                <w:sz w:val="28"/>
                <w:szCs w:val="28"/>
              </w:rPr>
            </w:pPr>
            <w:r>
              <w:rPr>
                <w:sz w:val="28"/>
                <w:szCs w:val="28"/>
              </w:rPr>
              <w:t>Получена счет фактура от транспортной организации за доставку и разгрузку материалов</w:t>
            </w:r>
          </w:p>
          <w:p w:rsidR="00266A84" w:rsidRDefault="00266A84" w:rsidP="00904780">
            <w:pPr>
              <w:jc w:val="both"/>
              <w:rPr>
                <w:sz w:val="28"/>
                <w:szCs w:val="28"/>
              </w:rPr>
            </w:pPr>
            <w:r>
              <w:rPr>
                <w:sz w:val="28"/>
                <w:szCs w:val="28"/>
              </w:rPr>
              <w:t>Стоимость услуг</w:t>
            </w:r>
          </w:p>
          <w:p w:rsidR="00266A84" w:rsidRDefault="00266A84" w:rsidP="00904780">
            <w:pPr>
              <w:jc w:val="both"/>
              <w:rPr>
                <w:sz w:val="28"/>
                <w:szCs w:val="28"/>
              </w:rPr>
            </w:pPr>
            <w:r>
              <w:rPr>
                <w:sz w:val="28"/>
                <w:szCs w:val="28"/>
              </w:rPr>
              <w:t>НДС</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266A84" w:rsidRDefault="00266A84" w:rsidP="00904780">
            <w:pPr>
              <w:jc w:val="center"/>
              <w:rPr>
                <w:sz w:val="28"/>
                <w:szCs w:val="28"/>
              </w:rPr>
            </w:pPr>
          </w:p>
          <w:p w:rsidR="00266A84" w:rsidRDefault="00266A84" w:rsidP="00904780">
            <w:pPr>
              <w:jc w:val="center"/>
              <w:rPr>
                <w:sz w:val="28"/>
                <w:szCs w:val="28"/>
              </w:rPr>
            </w:pPr>
          </w:p>
          <w:p w:rsidR="00266A84" w:rsidRDefault="00266A84" w:rsidP="00904780">
            <w:pPr>
              <w:jc w:val="center"/>
              <w:rPr>
                <w:sz w:val="28"/>
                <w:szCs w:val="28"/>
              </w:rPr>
            </w:pPr>
            <w:r>
              <w:rPr>
                <w:sz w:val="28"/>
                <w:szCs w:val="28"/>
              </w:rPr>
              <w:t>10</w:t>
            </w:r>
          </w:p>
          <w:p w:rsidR="00266A84" w:rsidRDefault="00266A84" w:rsidP="00904780">
            <w:pPr>
              <w:jc w:val="center"/>
              <w:rPr>
                <w:sz w:val="28"/>
                <w:szCs w:val="28"/>
              </w:rPr>
            </w:pPr>
            <w:r>
              <w:rPr>
                <w:sz w:val="28"/>
                <w:szCs w:val="28"/>
              </w:rPr>
              <w:t>19</w:t>
            </w: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266A84" w:rsidRDefault="00266A84" w:rsidP="00904780">
            <w:pPr>
              <w:jc w:val="center"/>
              <w:rPr>
                <w:sz w:val="28"/>
                <w:szCs w:val="28"/>
              </w:rPr>
            </w:pPr>
          </w:p>
          <w:p w:rsidR="00266A84" w:rsidRDefault="00266A84" w:rsidP="00904780">
            <w:pPr>
              <w:jc w:val="center"/>
              <w:rPr>
                <w:sz w:val="28"/>
                <w:szCs w:val="28"/>
              </w:rPr>
            </w:pPr>
          </w:p>
          <w:p w:rsidR="00266A84" w:rsidRDefault="00266A84" w:rsidP="00904780">
            <w:pPr>
              <w:jc w:val="center"/>
              <w:rPr>
                <w:sz w:val="28"/>
                <w:szCs w:val="28"/>
              </w:rPr>
            </w:pPr>
            <w:r>
              <w:rPr>
                <w:sz w:val="28"/>
                <w:szCs w:val="28"/>
              </w:rPr>
              <w:t>60</w:t>
            </w:r>
          </w:p>
          <w:p w:rsidR="00266A84" w:rsidRDefault="00266A84" w:rsidP="00904780">
            <w:pPr>
              <w:jc w:val="center"/>
              <w:rPr>
                <w:sz w:val="28"/>
                <w:szCs w:val="28"/>
              </w:rPr>
            </w:pPr>
            <w:r>
              <w:rPr>
                <w:sz w:val="28"/>
                <w:szCs w:val="28"/>
              </w:rPr>
              <w:t>60</w:t>
            </w:r>
          </w:p>
        </w:tc>
        <w:tc>
          <w:tcPr>
            <w:tcW w:w="1440" w:type="dxa"/>
            <w:tcBorders>
              <w:left w:val="single" w:sz="12" w:space="0" w:color="000000"/>
            </w:tcBorders>
          </w:tcPr>
          <w:p w:rsidR="00904780" w:rsidRDefault="00904780" w:rsidP="00904780">
            <w:pPr>
              <w:jc w:val="right"/>
              <w:rPr>
                <w:sz w:val="28"/>
                <w:szCs w:val="28"/>
              </w:rPr>
            </w:pPr>
          </w:p>
          <w:p w:rsidR="00266A84" w:rsidRDefault="00266A84" w:rsidP="00904780">
            <w:pPr>
              <w:jc w:val="right"/>
              <w:rPr>
                <w:sz w:val="28"/>
                <w:szCs w:val="28"/>
              </w:rPr>
            </w:pPr>
          </w:p>
          <w:p w:rsidR="00266A84" w:rsidRDefault="00266A84" w:rsidP="00904780">
            <w:pPr>
              <w:jc w:val="right"/>
              <w:rPr>
                <w:sz w:val="28"/>
                <w:szCs w:val="28"/>
              </w:rPr>
            </w:pPr>
          </w:p>
          <w:p w:rsidR="00266A84" w:rsidRDefault="00266A84" w:rsidP="00904780">
            <w:pPr>
              <w:jc w:val="right"/>
              <w:rPr>
                <w:sz w:val="28"/>
                <w:szCs w:val="28"/>
              </w:rPr>
            </w:pPr>
            <w:r>
              <w:rPr>
                <w:sz w:val="28"/>
                <w:szCs w:val="28"/>
              </w:rPr>
              <w:t>10 000</w:t>
            </w:r>
          </w:p>
          <w:p w:rsidR="00266A84" w:rsidRDefault="00266A84" w:rsidP="00904780">
            <w:pPr>
              <w:jc w:val="right"/>
              <w:rPr>
                <w:sz w:val="28"/>
                <w:szCs w:val="28"/>
              </w:rPr>
            </w:pPr>
            <w:r>
              <w:rPr>
                <w:sz w:val="28"/>
                <w:szCs w:val="28"/>
              </w:rPr>
              <w:t>1 800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16</w:t>
            </w:r>
          </w:p>
        </w:tc>
        <w:tc>
          <w:tcPr>
            <w:tcW w:w="5529" w:type="dxa"/>
            <w:tcBorders>
              <w:left w:val="single" w:sz="12" w:space="0" w:color="000000"/>
              <w:right w:val="single" w:sz="12" w:space="0" w:color="000000"/>
            </w:tcBorders>
          </w:tcPr>
          <w:p w:rsidR="00904780" w:rsidRDefault="003462F3" w:rsidP="00904780">
            <w:pPr>
              <w:jc w:val="both"/>
              <w:rPr>
                <w:sz w:val="28"/>
                <w:szCs w:val="28"/>
              </w:rPr>
            </w:pPr>
            <w:r>
              <w:rPr>
                <w:sz w:val="28"/>
                <w:szCs w:val="28"/>
              </w:rPr>
              <w:t>Приобретены материалы за наличный расчет в розничной торговле</w:t>
            </w:r>
          </w:p>
        </w:tc>
        <w:tc>
          <w:tcPr>
            <w:tcW w:w="992" w:type="dxa"/>
            <w:tcBorders>
              <w:left w:val="single" w:sz="12" w:space="0" w:color="000000"/>
              <w:right w:val="single" w:sz="12" w:space="0" w:color="000000"/>
            </w:tcBorders>
          </w:tcPr>
          <w:p w:rsidR="00904780" w:rsidRDefault="003462F3" w:rsidP="00904780">
            <w:pPr>
              <w:jc w:val="center"/>
              <w:rPr>
                <w:sz w:val="28"/>
                <w:szCs w:val="28"/>
              </w:rPr>
            </w:pPr>
            <w:r>
              <w:rPr>
                <w:sz w:val="28"/>
                <w:szCs w:val="28"/>
              </w:rPr>
              <w:t>10</w:t>
            </w:r>
          </w:p>
        </w:tc>
        <w:tc>
          <w:tcPr>
            <w:tcW w:w="859" w:type="dxa"/>
            <w:tcBorders>
              <w:left w:val="single" w:sz="12" w:space="0" w:color="000000"/>
              <w:right w:val="single" w:sz="12" w:space="0" w:color="000000"/>
            </w:tcBorders>
          </w:tcPr>
          <w:p w:rsidR="00904780" w:rsidRDefault="003462F3" w:rsidP="00904780">
            <w:pPr>
              <w:jc w:val="center"/>
              <w:rPr>
                <w:sz w:val="28"/>
                <w:szCs w:val="28"/>
              </w:rPr>
            </w:pPr>
            <w:r>
              <w:rPr>
                <w:sz w:val="28"/>
                <w:szCs w:val="28"/>
              </w:rPr>
              <w:t>50</w:t>
            </w:r>
          </w:p>
        </w:tc>
        <w:tc>
          <w:tcPr>
            <w:tcW w:w="1440" w:type="dxa"/>
            <w:tcBorders>
              <w:left w:val="single" w:sz="12" w:space="0" w:color="000000"/>
            </w:tcBorders>
          </w:tcPr>
          <w:p w:rsidR="00904780" w:rsidRDefault="003462F3" w:rsidP="00904780">
            <w:pPr>
              <w:jc w:val="right"/>
              <w:rPr>
                <w:sz w:val="28"/>
                <w:szCs w:val="28"/>
              </w:rPr>
            </w:pPr>
            <w:r>
              <w:rPr>
                <w:sz w:val="28"/>
                <w:szCs w:val="28"/>
              </w:rPr>
              <w:t>30 000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17</w:t>
            </w:r>
          </w:p>
          <w:p w:rsidR="003462F3" w:rsidRDefault="003462F3" w:rsidP="00904780">
            <w:pPr>
              <w:jc w:val="center"/>
              <w:rPr>
                <w:sz w:val="28"/>
                <w:szCs w:val="28"/>
              </w:rPr>
            </w:pPr>
          </w:p>
          <w:p w:rsidR="003462F3" w:rsidRDefault="003462F3" w:rsidP="00904780">
            <w:pPr>
              <w:jc w:val="center"/>
              <w:rPr>
                <w:sz w:val="28"/>
                <w:szCs w:val="28"/>
              </w:rPr>
            </w:pPr>
            <w:r>
              <w:rPr>
                <w:sz w:val="28"/>
                <w:szCs w:val="28"/>
              </w:rPr>
              <w:t>17.1</w:t>
            </w:r>
          </w:p>
          <w:p w:rsidR="003462F3" w:rsidRDefault="003462F3" w:rsidP="00904780">
            <w:pPr>
              <w:jc w:val="center"/>
              <w:rPr>
                <w:sz w:val="28"/>
                <w:szCs w:val="28"/>
              </w:rPr>
            </w:pPr>
            <w:r>
              <w:rPr>
                <w:sz w:val="28"/>
                <w:szCs w:val="28"/>
              </w:rPr>
              <w:t>17.2</w:t>
            </w:r>
          </w:p>
        </w:tc>
        <w:tc>
          <w:tcPr>
            <w:tcW w:w="5529" w:type="dxa"/>
            <w:tcBorders>
              <w:left w:val="single" w:sz="12" w:space="0" w:color="000000"/>
              <w:right w:val="single" w:sz="12" w:space="0" w:color="000000"/>
            </w:tcBorders>
          </w:tcPr>
          <w:p w:rsidR="00904780" w:rsidRDefault="003462F3" w:rsidP="00904780">
            <w:pPr>
              <w:jc w:val="both"/>
              <w:rPr>
                <w:sz w:val="28"/>
                <w:szCs w:val="28"/>
              </w:rPr>
            </w:pPr>
            <w:r>
              <w:rPr>
                <w:sz w:val="28"/>
                <w:szCs w:val="28"/>
              </w:rPr>
              <w:t>Акцептован предъявленный к оплате счет за станок, не требующий монтажа:</w:t>
            </w:r>
          </w:p>
          <w:p w:rsidR="003462F3" w:rsidRDefault="003462F3" w:rsidP="00904780">
            <w:pPr>
              <w:jc w:val="both"/>
              <w:rPr>
                <w:sz w:val="28"/>
                <w:szCs w:val="28"/>
              </w:rPr>
            </w:pPr>
            <w:r>
              <w:rPr>
                <w:sz w:val="28"/>
                <w:szCs w:val="28"/>
              </w:rPr>
              <w:t>Стоимость станка</w:t>
            </w:r>
          </w:p>
          <w:p w:rsidR="003462F3" w:rsidRDefault="003462F3" w:rsidP="00904780">
            <w:pPr>
              <w:jc w:val="both"/>
              <w:rPr>
                <w:sz w:val="28"/>
                <w:szCs w:val="28"/>
              </w:rPr>
            </w:pPr>
            <w:r>
              <w:rPr>
                <w:sz w:val="28"/>
                <w:szCs w:val="28"/>
              </w:rPr>
              <w:t>НДС</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3462F3" w:rsidRDefault="003462F3" w:rsidP="00904780">
            <w:pPr>
              <w:jc w:val="center"/>
              <w:rPr>
                <w:sz w:val="28"/>
                <w:szCs w:val="28"/>
              </w:rPr>
            </w:pPr>
          </w:p>
          <w:p w:rsidR="003462F3" w:rsidRDefault="003462F3" w:rsidP="00904780">
            <w:pPr>
              <w:jc w:val="center"/>
              <w:rPr>
                <w:sz w:val="28"/>
                <w:szCs w:val="28"/>
              </w:rPr>
            </w:pPr>
            <w:r>
              <w:rPr>
                <w:sz w:val="28"/>
                <w:szCs w:val="28"/>
              </w:rPr>
              <w:t>08.4</w:t>
            </w:r>
          </w:p>
          <w:p w:rsidR="003462F3" w:rsidRDefault="003462F3" w:rsidP="00904780">
            <w:pPr>
              <w:jc w:val="center"/>
              <w:rPr>
                <w:sz w:val="28"/>
                <w:szCs w:val="28"/>
              </w:rPr>
            </w:pPr>
            <w:r>
              <w:rPr>
                <w:sz w:val="28"/>
                <w:szCs w:val="28"/>
              </w:rPr>
              <w:t>19</w:t>
            </w: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3462F3" w:rsidRDefault="003462F3" w:rsidP="00904780">
            <w:pPr>
              <w:jc w:val="center"/>
              <w:rPr>
                <w:sz w:val="28"/>
                <w:szCs w:val="28"/>
              </w:rPr>
            </w:pPr>
          </w:p>
          <w:p w:rsidR="003462F3" w:rsidRDefault="003462F3" w:rsidP="00904780">
            <w:pPr>
              <w:jc w:val="center"/>
              <w:rPr>
                <w:sz w:val="28"/>
                <w:szCs w:val="28"/>
              </w:rPr>
            </w:pPr>
            <w:r>
              <w:rPr>
                <w:sz w:val="28"/>
                <w:szCs w:val="28"/>
              </w:rPr>
              <w:t>60</w:t>
            </w:r>
          </w:p>
          <w:p w:rsidR="003462F3" w:rsidRDefault="003462F3" w:rsidP="00904780">
            <w:pPr>
              <w:jc w:val="center"/>
              <w:rPr>
                <w:sz w:val="28"/>
                <w:szCs w:val="28"/>
              </w:rPr>
            </w:pPr>
            <w:r>
              <w:rPr>
                <w:sz w:val="28"/>
                <w:szCs w:val="28"/>
              </w:rPr>
              <w:t>60</w:t>
            </w:r>
          </w:p>
        </w:tc>
        <w:tc>
          <w:tcPr>
            <w:tcW w:w="1440" w:type="dxa"/>
            <w:tcBorders>
              <w:left w:val="single" w:sz="12" w:space="0" w:color="000000"/>
            </w:tcBorders>
          </w:tcPr>
          <w:p w:rsidR="00904780" w:rsidRDefault="00904780" w:rsidP="00904780">
            <w:pPr>
              <w:jc w:val="right"/>
              <w:rPr>
                <w:sz w:val="28"/>
                <w:szCs w:val="28"/>
              </w:rPr>
            </w:pPr>
          </w:p>
          <w:p w:rsidR="003462F3" w:rsidRDefault="003462F3" w:rsidP="00904780">
            <w:pPr>
              <w:jc w:val="right"/>
              <w:rPr>
                <w:sz w:val="28"/>
                <w:szCs w:val="28"/>
              </w:rPr>
            </w:pPr>
          </w:p>
          <w:p w:rsidR="003462F3" w:rsidRDefault="003462F3" w:rsidP="00904780">
            <w:pPr>
              <w:jc w:val="right"/>
              <w:rPr>
                <w:sz w:val="28"/>
                <w:szCs w:val="28"/>
              </w:rPr>
            </w:pPr>
            <w:r>
              <w:rPr>
                <w:sz w:val="28"/>
                <w:szCs w:val="28"/>
              </w:rPr>
              <w:t>30 000</w:t>
            </w:r>
          </w:p>
          <w:p w:rsidR="003462F3" w:rsidRDefault="003462F3" w:rsidP="00904780">
            <w:pPr>
              <w:jc w:val="right"/>
              <w:rPr>
                <w:sz w:val="28"/>
                <w:szCs w:val="28"/>
              </w:rPr>
            </w:pPr>
            <w:r>
              <w:rPr>
                <w:sz w:val="28"/>
                <w:szCs w:val="28"/>
              </w:rPr>
              <w:t>5 400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18</w:t>
            </w:r>
          </w:p>
          <w:p w:rsidR="003462F3" w:rsidRDefault="003462F3" w:rsidP="00904780">
            <w:pPr>
              <w:jc w:val="center"/>
              <w:rPr>
                <w:sz w:val="28"/>
                <w:szCs w:val="28"/>
              </w:rPr>
            </w:pPr>
          </w:p>
          <w:p w:rsidR="003462F3" w:rsidRDefault="003462F3" w:rsidP="00904780">
            <w:pPr>
              <w:jc w:val="center"/>
              <w:rPr>
                <w:sz w:val="28"/>
                <w:szCs w:val="28"/>
              </w:rPr>
            </w:pPr>
          </w:p>
          <w:p w:rsidR="003462F3" w:rsidRDefault="003462F3" w:rsidP="00904780">
            <w:pPr>
              <w:jc w:val="center"/>
              <w:rPr>
                <w:sz w:val="28"/>
                <w:szCs w:val="28"/>
              </w:rPr>
            </w:pPr>
            <w:r>
              <w:rPr>
                <w:sz w:val="28"/>
                <w:szCs w:val="28"/>
              </w:rPr>
              <w:t>18.1</w:t>
            </w:r>
          </w:p>
          <w:p w:rsidR="003462F3" w:rsidRDefault="003462F3" w:rsidP="00904780">
            <w:pPr>
              <w:jc w:val="center"/>
              <w:rPr>
                <w:sz w:val="28"/>
                <w:szCs w:val="28"/>
              </w:rPr>
            </w:pPr>
            <w:r>
              <w:rPr>
                <w:sz w:val="28"/>
                <w:szCs w:val="28"/>
              </w:rPr>
              <w:t>18.2</w:t>
            </w:r>
          </w:p>
        </w:tc>
        <w:tc>
          <w:tcPr>
            <w:tcW w:w="5529" w:type="dxa"/>
            <w:tcBorders>
              <w:left w:val="single" w:sz="12" w:space="0" w:color="000000"/>
              <w:right w:val="single" w:sz="12" w:space="0" w:color="000000"/>
            </w:tcBorders>
          </w:tcPr>
          <w:p w:rsidR="00904780" w:rsidRDefault="003462F3" w:rsidP="00904780">
            <w:pPr>
              <w:jc w:val="both"/>
              <w:rPr>
                <w:sz w:val="28"/>
                <w:szCs w:val="28"/>
              </w:rPr>
            </w:pPr>
            <w:r>
              <w:rPr>
                <w:sz w:val="28"/>
                <w:szCs w:val="28"/>
              </w:rPr>
              <w:t>Получена счет – фактура от транспортной организации за доставку и разгрузку станка:</w:t>
            </w:r>
          </w:p>
          <w:p w:rsidR="003462F3" w:rsidRDefault="003462F3" w:rsidP="00904780">
            <w:pPr>
              <w:jc w:val="both"/>
              <w:rPr>
                <w:sz w:val="28"/>
                <w:szCs w:val="28"/>
              </w:rPr>
            </w:pPr>
            <w:r>
              <w:rPr>
                <w:sz w:val="28"/>
                <w:szCs w:val="28"/>
              </w:rPr>
              <w:t>Стоимость услуги</w:t>
            </w:r>
          </w:p>
          <w:p w:rsidR="003462F3" w:rsidRDefault="003462F3" w:rsidP="00904780">
            <w:pPr>
              <w:jc w:val="both"/>
              <w:rPr>
                <w:sz w:val="28"/>
                <w:szCs w:val="28"/>
              </w:rPr>
            </w:pPr>
            <w:r>
              <w:rPr>
                <w:sz w:val="28"/>
                <w:szCs w:val="28"/>
              </w:rPr>
              <w:t>НДС</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3462F3" w:rsidRDefault="003462F3" w:rsidP="00904780">
            <w:pPr>
              <w:jc w:val="center"/>
              <w:rPr>
                <w:sz w:val="28"/>
                <w:szCs w:val="28"/>
              </w:rPr>
            </w:pPr>
          </w:p>
          <w:p w:rsidR="003462F3" w:rsidRDefault="003462F3" w:rsidP="00904780">
            <w:pPr>
              <w:jc w:val="center"/>
              <w:rPr>
                <w:sz w:val="28"/>
                <w:szCs w:val="28"/>
              </w:rPr>
            </w:pPr>
          </w:p>
          <w:p w:rsidR="003462F3" w:rsidRDefault="003462F3" w:rsidP="00904780">
            <w:pPr>
              <w:jc w:val="center"/>
              <w:rPr>
                <w:sz w:val="28"/>
                <w:szCs w:val="28"/>
              </w:rPr>
            </w:pPr>
            <w:r>
              <w:rPr>
                <w:sz w:val="28"/>
                <w:szCs w:val="28"/>
              </w:rPr>
              <w:t>08.4</w:t>
            </w:r>
          </w:p>
          <w:p w:rsidR="003462F3" w:rsidRDefault="003462F3" w:rsidP="00904780">
            <w:pPr>
              <w:jc w:val="center"/>
              <w:rPr>
                <w:sz w:val="28"/>
                <w:szCs w:val="28"/>
              </w:rPr>
            </w:pPr>
            <w:r>
              <w:rPr>
                <w:sz w:val="28"/>
                <w:szCs w:val="28"/>
              </w:rPr>
              <w:t>19</w:t>
            </w: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3462F3" w:rsidRDefault="003462F3" w:rsidP="00904780">
            <w:pPr>
              <w:jc w:val="center"/>
              <w:rPr>
                <w:sz w:val="28"/>
                <w:szCs w:val="28"/>
              </w:rPr>
            </w:pPr>
          </w:p>
          <w:p w:rsidR="003462F3" w:rsidRDefault="003462F3" w:rsidP="00904780">
            <w:pPr>
              <w:jc w:val="center"/>
              <w:rPr>
                <w:sz w:val="28"/>
                <w:szCs w:val="28"/>
              </w:rPr>
            </w:pPr>
          </w:p>
          <w:p w:rsidR="003462F3" w:rsidRDefault="003462F3" w:rsidP="00904780">
            <w:pPr>
              <w:jc w:val="center"/>
              <w:rPr>
                <w:sz w:val="28"/>
                <w:szCs w:val="28"/>
              </w:rPr>
            </w:pPr>
            <w:r>
              <w:rPr>
                <w:sz w:val="28"/>
                <w:szCs w:val="28"/>
              </w:rPr>
              <w:t>60</w:t>
            </w:r>
          </w:p>
          <w:p w:rsidR="003462F3" w:rsidRDefault="003462F3" w:rsidP="00904780">
            <w:pPr>
              <w:jc w:val="center"/>
              <w:rPr>
                <w:sz w:val="28"/>
                <w:szCs w:val="28"/>
              </w:rPr>
            </w:pPr>
            <w:r>
              <w:rPr>
                <w:sz w:val="28"/>
                <w:szCs w:val="28"/>
              </w:rPr>
              <w:t>60</w:t>
            </w:r>
          </w:p>
        </w:tc>
        <w:tc>
          <w:tcPr>
            <w:tcW w:w="1440" w:type="dxa"/>
            <w:tcBorders>
              <w:left w:val="single" w:sz="12" w:space="0" w:color="000000"/>
            </w:tcBorders>
          </w:tcPr>
          <w:p w:rsidR="00904780" w:rsidRDefault="00904780" w:rsidP="00904780">
            <w:pPr>
              <w:jc w:val="right"/>
              <w:rPr>
                <w:sz w:val="28"/>
                <w:szCs w:val="28"/>
              </w:rPr>
            </w:pPr>
          </w:p>
          <w:p w:rsidR="003462F3" w:rsidRDefault="003462F3" w:rsidP="00904780">
            <w:pPr>
              <w:jc w:val="right"/>
              <w:rPr>
                <w:sz w:val="28"/>
                <w:szCs w:val="28"/>
              </w:rPr>
            </w:pPr>
          </w:p>
          <w:p w:rsidR="003462F3" w:rsidRDefault="003462F3" w:rsidP="00904780">
            <w:pPr>
              <w:jc w:val="right"/>
              <w:rPr>
                <w:sz w:val="28"/>
                <w:szCs w:val="28"/>
              </w:rPr>
            </w:pPr>
          </w:p>
          <w:p w:rsidR="003462F3" w:rsidRDefault="003462F3" w:rsidP="00904780">
            <w:pPr>
              <w:jc w:val="right"/>
              <w:rPr>
                <w:sz w:val="28"/>
                <w:szCs w:val="28"/>
              </w:rPr>
            </w:pPr>
            <w:r>
              <w:rPr>
                <w:sz w:val="28"/>
                <w:szCs w:val="28"/>
              </w:rPr>
              <w:t>4 000</w:t>
            </w:r>
          </w:p>
          <w:p w:rsidR="003462F3" w:rsidRDefault="003462F3" w:rsidP="00904780">
            <w:pPr>
              <w:jc w:val="right"/>
              <w:rPr>
                <w:sz w:val="28"/>
                <w:szCs w:val="28"/>
              </w:rPr>
            </w:pPr>
            <w:r>
              <w:rPr>
                <w:sz w:val="28"/>
                <w:szCs w:val="28"/>
              </w:rPr>
              <w:t>720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19</w:t>
            </w:r>
          </w:p>
        </w:tc>
        <w:tc>
          <w:tcPr>
            <w:tcW w:w="5529" w:type="dxa"/>
            <w:tcBorders>
              <w:left w:val="single" w:sz="12" w:space="0" w:color="000000"/>
              <w:right w:val="single" w:sz="12" w:space="0" w:color="000000"/>
            </w:tcBorders>
          </w:tcPr>
          <w:p w:rsidR="00904780" w:rsidRDefault="003462F3" w:rsidP="00904780">
            <w:pPr>
              <w:jc w:val="both"/>
              <w:rPr>
                <w:sz w:val="28"/>
                <w:szCs w:val="28"/>
              </w:rPr>
            </w:pPr>
            <w:r>
              <w:rPr>
                <w:sz w:val="28"/>
                <w:szCs w:val="28"/>
              </w:rPr>
              <w:t>По акту формы ОС-1 введен в эксплуатацию станок</w:t>
            </w:r>
          </w:p>
        </w:tc>
        <w:tc>
          <w:tcPr>
            <w:tcW w:w="992" w:type="dxa"/>
            <w:tcBorders>
              <w:left w:val="single" w:sz="12" w:space="0" w:color="000000"/>
              <w:right w:val="single" w:sz="12" w:space="0" w:color="000000"/>
            </w:tcBorders>
          </w:tcPr>
          <w:p w:rsidR="00904780" w:rsidRDefault="003462F3" w:rsidP="00904780">
            <w:pPr>
              <w:jc w:val="center"/>
              <w:rPr>
                <w:sz w:val="28"/>
                <w:szCs w:val="28"/>
              </w:rPr>
            </w:pPr>
            <w:r>
              <w:rPr>
                <w:sz w:val="28"/>
                <w:szCs w:val="28"/>
              </w:rPr>
              <w:t>01</w:t>
            </w:r>
          </w:p>
        </w:tc>
        <w:tc>
          <w:tcPr>
            <w:tcW w:w="859" w:type="dxa"/>
            <w:tcBorders>
              <w:left w:val="single" w:sz="12" w:space="0" w:color="000000"/>
              <w:right w:val="single" w:sz="12" w:space="0" w:color="000000"/>
            </w:tcBorders>
          </w:tcPr>
          <w:p w:rsidR="00904780" w:rsidRDefault="003462F3" w:rsidP="00904780">
            <w:pPr>
              <w:jc w:val="center"/>
              <w:rPr>
                <w:sz w:val="28"/>
                <w:szCs w:val="28"/>
              </w:rPr>
            </w:pPr>
            <w:r>
              <w:rPr>
                <w:sz w:val="28"/>
                <w:szCs w:val="28"/>
              </w:rPr>
              <w:t>08.4</w:t>
            </w:r>
          </w:p>
        </w:tc>
        <w:tc>
          <w:tcPr>
            <w:tcW w:w="1440" w:type="dxa"/>
            <w:tcBorders>
              <w:left w:val="single" w:sz="12" w:space="0" w:color="000000"/>
            </w:tcBorders>
          </w:tcPr>
          <w:p w:rsidR="00904780" w:rsidRDefault="003462F3" w:rsidP="00904780">
            <w:pPr>
              <w:jc w:val="right"/>
              <w:rPr>
                <w:sz w:val="28"/>
                <w:szCs w:val="28"/>
              </w:rPr>
            </w:pPr>
            <w:r>
              <w:rPr>
                <w:sz w:val="28"/>
                <w:szCs w:val="28"/>
              </w:rPr>
              <w:t>34 000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20</w:t>
            </w:r>
          </w:p>
          <w:p w:rsidR="003462F3" w:rsidRDefault="003462F3" w:rsidP="00904780">
            <w:pPr>
              <w:jc w:val="center"/>
              <w:rPr>
                <w:sz w:val="28"/>
                <w:szCs w:val="28"/>
              </w:rPr>
            </w:pPr>
          </w:p>
          <w:p w:rsidR="003462F3" w:rsidRDefault="003462F3" w:rsidP="00904780">
            <w:pPr>
              <w:jc w:val="center"/>
              <w:rPr>
                <w:sz w:val="28"/>
                <w:szCs w:val="28"/>
              </w:rPr>
            </w:pPr>
            <w:r>
              <w:rPr>
                <w:sz w:val="28"/>
                <w:szCs w:val="28"/>
              </w:rPr>
              <w:t>20.1</w:t>
            </w:r>
          </w:p>
          <w:p w:rsidR="003462F3" w:rsidRDefault="003462F3" w:rsidP="00904780">
            <w:pPr>
              <w:jc w:val="center"/>
              <w:rPr>
                <w:sz w:val="28"/>
                <w:szCs w:val="28"/>
              </w:rPr>
            </w:pPr>
            <w:r>
              <w:rPr>
                <w:sz w:val="28"/>
                <w:szCs w:val="28"/>
              </w:rPr>
              <w:t>20.2</w:t>
            </w:r>
          </w:p>
          <w:p w:rsidR="003462F3" w:rsidRDefault="003462F3" w:rsidP="00904780">
            <w:pPr>
              <w:jc w:val="center"/>
              <w:rPr>
                <w:sz w:val="28"/>
                <w:szCs w:val="28"/>
              </w:rPr>
            </w:pPr>
            <w:r>
              <w:rPr>
                <w:sz w:val="28"/>
                <w:szCs w:val="28"/>
              </w:rPr>
              <w:t>20.3</w:t>
            </w:r>
          </w:p>
        </w:tc>
        <w:tc>
          <w:tcPr>
            <w:tcW w:w="5529" w:type="dxa"/>
            <w:tcBorders>
              <w:left w:val="single" w:sz="12" w:space="0" w:color="000000"/>
              <w:right w:val="single" w:sz="12" w:space="0" w:color="000000"/>
            </w:tcBorders>
          </w:tcPr>
          <w:p w:rsidR="00904780" w:rsidRDefault="003462F3" w:rsidP="00904780">
            <w:pPr>
              <w:jc w:val="both"/>
              <w:rPr>
                <w:sz w:val="28"/>
                <w:szCs w:val="28"/>
              </w:rPr>
            </w:pPr>
            <w:r>
              <w:rPr>
                <w:sz w:val="28"/>
                <w:szCs w:val="28"/>
              </w:rPr>
              <w:t>Согласно ведомости начисления амортизация:</w:t>
            </w:r>
          </w:p>
          <w:p w:rsidR="003462F3" w:rsidRDefault="003462F3" w:rsidP="00904780">
            <w:pPr>
              <w:jc w:val="both"/>
              <w:rPr>
                <w:sz w:val="28"/>
                <w:szCs w:val="28"/>
              </w:rPr>
            </w:pPr>
            <w:r>
              <w:rPr>
                <w:sz w:val="28"/>
                <w:szCs w:val="28"/>
              </w:rPr>
              <w:t>По оборудованию основного цеха</w:t>
            </w:r>
          </w:p>
          <w:p w:rsidR="003462F3" w:rsidRDefault="003462F3" w:rsidP="00904780">
            <w:pPr>
              <w:jc w:val="both"/>
              <w:rPr>
                <w:sz w:val="28"/>
                <w:szCs w:val="28"/>
              </w:rPr>
            </w:pPr>
            <w:r>
              <w:rPr>
                <w:sz w:val="28"/>
                <w:szCs w:val="28"/>
              </w:rPr>
              <w:t>По зданию офиса фирмы</w:t>
            </w:r>
          </w:p>
          <w:p w:rsidR="003462F3" w:rsidRDefault="003462F3" w:rsidP="00904780">
            <w:pPr>
              <w:jc w:val="both"/>
              <w:rPr>
                <w:sz w:val="28"/>
                <w:szCs w:val="28"/>
              </w:rPr>
            </w:pPr>
            <w:r>
              <w:rPr>
                <w:sz w:val="28"/>
                <w:szCs w:val="28"/>
              </w:rPr>
              <w:t>По нематериальным активам, используемым в целях управления предприятием</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3462F3" w:rsidRDefault="003462F3" w:rsidP="00904780">
            <w:pPr>
              <w:jc w:val="center"/>
              <w:rPr>
                <w:sz w:val="28"/>
                <w:szCs w:val="28"/>
              </w:rPr>
            </w:pPr>
          </w:p>
          <w:p w:rsidR="003462F3" w:rsidRDefault="003462F3" w:rsidP="00904780">
            <w:pPr>
              <w:jc w:val="center"/>
              <w:rPr>
                <w:sz w:val="28"/>
                <w:szCs w:val="28"/>
              </w:rPr>
            </w:pPr>
            <w:r>
              <w:rPr>
                <w:sz w:val="28"/>
                <w:szCs w:val="28"/>
              </w:rPr>
              <w:t>20</w:t>
            </w:r>
          </w:p>
          <w:p w:rsidR="003462F3" w:rsidRDefault="003462F3" w:rsidP="00904780">
            <w:pPr>
              <w:jc w:val="center"/>
              <w:rPr>
                <w:sz w:val="28"/>
                <w:szCs w:val="28"/>
              </w:rPr>
            </w:pPr>
            <w:r>
              <w:rPr>
                <w:sz w:val="28"/>
                <w:szCs w:val="28"/>
              </w:rPr>
              <w:t>26</w:t>
            </w:r>
          </w:p>
          <w:p w:rsidR="003462F3" w:rsidRDefault="003462F3" w:rsidP="00904780">
            <w:pPr>
              <w:jc w:val="center"/>
              <w:rPr>
                <w:sz w:val="28"/>
                <w:szCs w:val="28"/>
              </w:rPr>
            </w:pPr>
            <w:r>
              <w:rPr>
                <w:sz w:val="28"/>
                <w:szCs w:val="28"/>
              </w:rPr>
              <w:t>26</w:t>
            </w: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3462F3" w:rsidRDefault="003462F3" w:rsidP="00904780">
            <w:pPr>
              <w:jc w:val="center"/>
              <w:rPr>
                <w:sz w:val="28"/>
                <w:szCs w:val="28"/>
              </w:rPr>
            </w:pPr>
          </w:p>
          <w:p w:rsidR="003462F3" w:rsidRDefault="003462F3" w:rsidP="00904780">
            <w:pPr>
              <w:jc w:val="center"/>
              <w:rPr>
                <w:sz w:val="28"/>
                <w:szCs w:val="28"/>
              </w:rPr>
            </w:pPr>
            <w:r>
              <w:rPr>
                <w:sz w:val="28"/>
                <w:szCs w:val="28"/>
              </w:rPr>
              <w:t>02</w:t>
            </w:r>
          </w:p>
          <w:p w:rsidR="003462F3" w:rsidRDefault="003462F3" w:rsidP="00904780">
            <w:pPr>
              <w:jc w:val="center"/>
              <w:rPr>
                <w:sz w:val="28"/>
                <w:szCs w:val="28"/>
              </w:rPr>
            </w:pPr>
            <w:r>
              <w:rPr>
                <w:sz w:val="28"/>
                <w:szCs w:val="28"/>
              </w:rPr>
              <w:t>02</w:t>
            </w:r>
          </w:p>
          <w:p w:rsidR="003462F3" w:rsidRDefault="003462F3" w:rsidP="00904780">
            <w:pPr>
              <w:jc w:val="center"/>
              <w:rPr>
                <w:sz w:val="28"/>
                <w:szCs w:val="28"/>
              </w:rPr>
            </w:pPr>
            <w:r>
              <w:rPr>
                <w:sz w:val="28"/>
                <w:szCs w:val="28"/>
              </w:rPr>
              <w:t>05</w:t>
            </w:r>
          </w:p>
        </w:tc>
        <w:tc>
          <w:tcPr>
            <w:tcW w:w="1440" w:type="dxa"/>
            <w:tcBorders>
              <w:left w:val="single" w:sz="12" w:space="0" w:color="000000"/>
            </w:tcBorders>
          </w:tcPr>
          <w:p w:rsidR="00904780" w:rsidRDefault="00904780" w:rsidP="00904780">
            <w:pPr>
              <w:jc w:val="right"/>
              <w:rPr>
                <w:sz w:val="28"/>
                <w:szCs w:val="28"/>
              </w:rPr>
            </w:pPr>
          </w:p>
          <w:p w:rsidR="003462F3" w:rsidRDefault="003462F3" w:rsidP="00904780">
            <w:pPr>
              <w:jc w:val="right"/>
              <w:rPr>
                <w:sz w:val="28"/>
                <w:szCs w:val="28"/>
              </w:rPr>
            </w:pPr>
          </w:p>
          <w:p w:rsidR="003462F3" w:rsidRDefault="003462F3" w:rsidP="00904780">
            <w:pPr>
              <w:jc w:val="right"/>
              <w:rPr>
                <w:sz w:val="28"/>
                <w:szCs w:val="28"/>
              </w:rPr>
            </w:pPr>
            <w:r>
              <w:rPr>
                <w:sz w:val="28"/>
                <w:szCs w:val="28"/>
              </w:rPr>
              <w:t>2 100</w:t>
            </w:r>
          </w:p>
          <w:p w:rsidR="003462F3" w:rsidRDefault="003462F3" w:rsidP="00904780">
            <w:pPr>
              <w:jc w:val="right"/>
              <w:rPr>
                <w:sz w:val="28"/>
                <w:szCs w:val="28"/>
              </w:rPr>
            </w:pPr>
            <w:r>
              <w:rPr>
                <w:sz w:val="28"/>
                <w:szCs w:val="28"/>
              </w:rPr>
              <w:t>1 360</w:t>
            </w:r>
          </w:p>
          <w:p w:rsidR="003462F3" w:rsidRDefault="003462F3" w:rsidP="00904780">
            <w:pPr>
              <w:jc w:val="right"/>
              <w:rPr>
                <w:sz w:val="28"/>
                <w:szCs w:val="28"/>
              </w:rPr>
            </w:pPr>
            <w:r>
              <w:rPr>
                <w:sz w:val="28"/>
                <w:szCs w:val="28"/>
              </w:rPr>
              <w:t>340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21</w:t>
            </w:r>
          </w:p>
          <w:p w:rsidR="006502F0" w:rsidRDefault="006502F0" w:rsidP="00904780">
            <w:pPr>
              <w:jc w:val="center"/>
              <w:rPr>
                <w:sz w:val="28"/>
                <w:szCs w:val="28"/>
              </w:rPr>
            </w:pPr>
          </w:p>
          <w:p w:rsidR="003462F3" w:rsidRDefault="003462F3" w:rsidP="00904780">
            <w:pPr>
              <w:jc w:val="center"/>
              <w:rPr>
                <w:sz w:val="28"/>
                <w:szCs w:val="28"/>
              </w:rPr>
            </w:pPr>
            <w:r>
              <w:rPr>
                <w:sz w:val="28"/>
                <w:szCs w:val="28"/>
              </w:rPr>
              <w:t>21.1</w:t>
            </w:r>
          </w:p>
          <w:p w:rsidR="003462F3" w:rsidRDefault="003462F3" w:rsidP="00904780">
            <w:pPr>
              <w:jc w:val="center"/>
              <w:rPr>
                <w:sz w:val="28"/>
                <w:szCs w:val="28"/>
              </w:rPr>
            </w:pPr>
            <w:r>
              <w:rPr>
                <w:sz w:val="28"/>
                <w:szCs w:val="28"/>
              </w:rPr>
              <w:t>21.2</w:t>
            </w:r>
          </w:p>
          <w:p w:rsidR="006502F0" w:rsidRDefault="006502F0" w:rsidP="00904780">
            <w:pPr>
              <w:jc w:val="center"/>
              <w:rPr>
                <w:sz w:val="28"/>
                <w:szCs w:val="28"/>
              </w:rPr>
            </w:pPr>
          </w:p>
          <w:p w:rsidR="003462F3" w:rsidRDefault="003462F3" w:rsidP="00904780">
            <w:pPr>
              <w:jc w:val="center"/>
              <w:rPr>
                <w:sz w:val="28"/>
                <w:szCs w:val="28"/>
              </w:rPr>
            </w:pPr>
            <w:r>
              <w:rPr>
                <w:sz w:val="28"/>
                <w:szCs w:val="28"/>
              </w:rPr>
              <w:t>21.3</w:t>
            </w:r>
          </w:p>
          <w:p w:rsidR="006502F0" w:rsidRDefault="006502F0" w:rsidP="00904780">
            <w:pPr>
              <w:jc w:val="center"/>
              <w:rPr>
                <w:sz w:val="28"/>
                <w:szCs w:val="28"/>
              </w:rPr>
            </w:pPr>
          </w:p>
          <w:p w:rsidR="003462F3" w:rsidRDefault="003462F3" w:rsidP="00904780">
            <w:pPr>
              <w:jc w:val="center"/>
              <w:rPr>
                <w:sz w:val="28"/>
                <w:szCs w:val="28"/>
              </w:rPr>
            </w:pPr>
            <w:r>
              <w:rPr>
                <w:sz w:val="28"/>
                <w:szCs w:val="28"/>
              </w:rPr>
              <w:t>21.4</w:t>
            </w:r>
          </w:p>
          <w:p w:rsidR="006502F0" w:rsidRDefault="006502F0" w:rsidP="00904780">
            <w:pPr>
              <w:jc w:val="center"/>
              <w:rPr>
                <w:sz w:val="28"/>
                <w:szCs w:val="28"/>
              </w:rPr>
            </w:pPr>
          </w:p>
          <w:p w:rsidR="003462F3" w:rsidRDefault="003462F3" w:rsidP="00904780">
            <w:pPr>
              <w:jc w:val="center"/>
              <w:rPr>
                <w:sz w:val="28"/>
                <w:szCs w:val="28"/>
              </w:rPr>
            </w:pPr>
            <w:r>
              <w:rPr>
                <w:sz w:val="28"/>
                <w:szCs w:val="28"/>
              </w:rPr>
              <w:t>21.</w:t>
            </w:r>
            <w:r w:rsidR="006502F0">
              <w:rPr>
                <w:sz w:val="28"/>
                <w:szCs w:val="28"/>
              </w:rPr>
              <w:t>4.1</w:t>
            </w:r>
          </w:p>
          <w:p w:rsidR="003462F3" w:rsidRDefault="003462F3" w:rsidP="00904780">
            <w:pPr>
              <w:jc w:val="center"/>
              <w:rPr>
                <w:sz w:val="28"/>
                <w:szCs w:val="28"/>
              </w:rPr>
            </w:pPr>
            <w:r>
              <w:rPr>
                <w:sz w:val="28"/>
                <w:szCs w:val="28"/>
              </w:rPr>
              <w:t>21.</w:t>
            </w:r>
            <w:r w:rsidR="006502F0">
              <w:rPr>
                <w:sz w:val="28"/>
                <w:szCs w:val="28"/>
              </w:rPr>
              <w:t>4.2</w:t>
            </w:r>
          </w:p>
          <w:p w:rsidR="006502F0" w:rsidRDefault="006502F0" w:rsidP="00904780">
            <w:pPr>
              <w:jc w:val="center"/>
              <w:rPr>
                <w:sz w:val="28"/>
                <w:szCs w:val="28"/>
              </w:rPr>
            </w:pPr>
            <w:r>
              <w:rPr>
                <w:sz w:val="28"/>
                <w:szCs w:val="28"/>
              </w:rPr>
              <w:t>21.5</w:t>
            </w:r>
          </w:p>
          <w:p w:rsidR="006502F0" w:rsidRDefault="006502F0" w:rsidP="00904780">
            <w:pPr>
              <w:jc w:val="center"/>
              <w:rPr>
                <w:sz w:val="28"/>
                <w:szCs w:val="28"/>
              </w:rPr>
            </w:pPr>
          </w:p>
          <w:p w:rsidR="006502F0" w:rsidRDefault="006502F0" w:rsidP="00904780">
            <w:pPr>
              <w:jc w:val="center"/>
              <w:rPr>
                <w:sz w:val="28"/>
                <w:szCs w:val="28"/>
              </w:rPr>
            </w:pPr>
          </w:p>
          <w:p w:rsidR="006502F0" w:rsidRDefault="006502F0" w:rsidP="00904780">
            <w:pPr>
              <w:jc w:val="center"/>
              <w:rPr>
                <w:sz w:val="28"/>
                <w:szCs w:val="28"/>
              </w:rPr>
            </w:pPr>
            <w:r>
              <w:rPr>
                <w:sz w:val="28"/>
                <w:szCs w:val="28"/>
              </w:rPr>
              <w:t>21.6</w:t>
            </w:r>
          </w:p>
          <w:p w:rsidR="006502F0" w:rsidRDefault="006502F0" w:rsidP="00904780">
            <w:pPr>
              <w:jc w:val="center"/>
              <w:rPr>
                <w:sz w:val="28"/>
                <w:szCs w:val="28"/>
              </w:rPr>
            </w:pPr>
            <w:r>
              <w:rPr>
                <w:sz w:val="28"/>
                <w:szCs w:val="28"/>
              </w:rPr>
              <w:t>21.7</w:t>
            </w:r>
          </w:p>
        </w:tc>
        <w:tc>
          <w:tcPr>
            <w:tcW w:w="5529" w:type="dxa"/>
            <w:tcBorders>
              <w:left w:val="single" w:sz="12" w:space="0" w:color="000000"/>
              <w:right w:val="single" w:sz="12" w:space="0" w:color="000000"/>
            </w:tcBorders>
          </w:tcPr>
          <w:p w:rsidR="00904780" w:rsidRDefault="003462F3" w:rsidP="00CF5431">
            <w:pPr>
              <w:jc w:val="both"/>
              <w:rPr>
                <w:sz w:val="28"/>
                <w:szCs w:val="28"/>
              </w:rPr>
            </w:pPr>
            <w:r>
              <w:rPr>
                <w:sz w:val="28"/>
                <w:szCs w:val="28"/>
              </w:rPr>
              <w:t>Реализованы основные средства, ненужные предприятию</w:t>
            </w:r>
            <w:r w:rsidR="006502F0">
              <w:rPr>
                <w:sz w:val="28"/>
                <w:szCs w:val="28"/>
              </w:rPr>
              <w:t>:</w:t>
            </w:r>
          </w:p>
          <w:p w:rsidR="003462F3" w:rsidRDefault="003462F3" w:rsidP="00CF5431">
            <w:pPr>
              <w:jc w:val="both"/>
              <w:rPr>
                <w:sz w:val="28"/>
                <w:szCs w:val="28"/>
              </w:rPr>
            </w:pPr>
            <w:r>
              <w:rPr>
                <w:sz w:val="28"/>
                <w:szCs w:val="28"/>
              </w:rPr>
              <w:t>Списывается первоначальная стоимость</w:t>
            </w:r>
          </w:p>
          <w:p w:rsidR="003462F3" w:rsidRDefault="003462F3" w:rsidP="00CF5431">
            <w:pPr>
              <w:jc w:val="both"/>
              <w:rPr>
                <w:sz w:val="28"/>
                <w:szCs w:val="28"/>
              </w:rPr>
            </w:pPr>
            <w:r>
              <w:rPr>
                <w:sz w:val="28"/>
                <w:szCs w:val="28"/>
              </w:rPr>
              <w:t>Списывается ранее начисленная амортизация</w:t>
            </w:r>
          </w:p>
          <w:p w:rsidR="003462F3" w:rsidRDefault="003462F3" w:rsidP="00CF5431">
            <w:pPr>
              <w:jc w:val="both"/>
              <w:rPr>
                <w:sz w:val="28"/>
                <w:szCs w:val="28"/>
              </w:rPr>
            </w:pPr>
            <w:r>
              <w:rPr>
                <w:sz w:val="28"/>
                <w:szCs w:val="28"/>
              </w:rPr>
              <w:t>Определяется и списывается остаточная стоимость объекта</w:t>
            </w:r>
          </w:p>
          <w:p w:rsidR="003462F3" w:rsidRDefault="003462F3" w:rsidP="00CF5431">
            <w:pPr>
              <w:jc w:val="both"/>
              <w:rPr>
                <w:sz w:val="28"/>
                <w:szCs w:val="28"/>
              </w:rPr>
            </w:pPr>
            <w:r>
              <w:rPr>
                <w:sz w:val="28"/>
                <w:szCs w:val="28"/>
              </w:rPr>
              <w:t>Поступила счет – фактура от подрядчика за демонтаж объекта основных средств</w:t>
            </w:r>
          </w:p>
          <w:p w:rsidR="006502F0" w:rsidRDefault="006502F0" w:rsidP="00CF5431">
            <w:pPr>
              <w:jc w:val="both"/>
              <w:rPr>
                <w:sz w:val="28"/>
                <w:szCs w:val="28"/>
              </w:rPr>
            </w:pPr>
            <w:r>
              <w:rPr>
                <w:sz w:val="28"/>
                <w:szCs w:val="28"/>
              </w:rPr>
              <w:t>Стоимость услуги</w:t>
            </w:r>
          </w:p>
          <w:p w:rsidR="006502F0" w:rsidRDefault="006502F0" w:rsidP="00CF5431">
            <w:pPr>
              <w:jc w:val="both"/>
              <w:rPr>
                <w:sz w:val="28"/>
                <w:szCs w:val="28"/>
              </w:rPr>
            </w:pPr>
            <w:r>
              <w:rPr>
                <w:sz w:val="28"/>
                <w:szCs w:val="28"/>
              </w:rPr>
              <w:t>НДС</w:t>
            </w:r>
          </w:p>
          <w:p w:rsidR="006502F0" w:rsidRDefault="006502F0" w:rsidP="00CF5431">
            <w:pPr>
              <w:jc w:val="both"/>
              <w:rPr>
                <w:sz w:val="28"/>
                <w:szCs w:val="28"/>
              </w:rPr>
            </w:pPr>
            <w:r>
              <w:rPr>
                <w:sz w:val="28"/>
                <w:szCs w:val="28"/>
              </w:rPr>
              <w:t>Выставлена счет – фактура покупателю за реализуемые основные средства по рыночной цене</w:t>
            </w:r>
          </w:p>
          <w:p w:rsidR="006502F0" w:rsidRDefault="006502F0" w:rsidP="00CF5431">
            <w:pPr>
              <w:jc w:val="both"/>
              <w:rPr>
                <w:sz w:val="28"/>
                <w:szCs w:val="28"/>
              </w:rPr>
            </w:pPr>
            <w:r>
              <w:rPr>
                <w:sz w:val="28"/>
                <w:szCs w:val="28"/>
              </w:rPr>
              <w:t>Начислен НДС</w:t>
            </w:r>
          </w:p>
          <w:p w:rsidR="006502F0" w:rsidRDefault="006502F0" w:rsidP="00CF5431">
            <w:pPr>
              <w:jc w:val="both"/>
              <w:rPr>
                <w:sz w:val="28"/>
                <w:szCs w:val="28"/>
              </w:rPr>
            </w:pPr>
            <w:r>
              <w:rPr>
                <w:sz w:val="28"/>
                <w:szCs w:val="28"/>
              </w:rPr>
              <w:t>Отражается финансовый результат</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6502F0" w:rsidRDefault="006502F0" w:rsidP="00904780">
            <w:pPr>
              <w:jc w:val="center"/>
              <w:rPr>
                <w:sz w:val="28"/>
                <w:szCs w:val="28"/>
              </w:rPr>
            </w:pPr>
          </w:p>
          <w:p w:rsidR="006502F0" w:rsidRDefault="006502F0" w:rsidP="00904780">
            <w:pPr>
              <w:jc w:val="center"/>
              <w:rPr>
                <w:sz w:val="28"/>
                <w:szCs w:val="28"/>
              </w:rPr>
            </w:pPr>
            <w:r>
              <w:rPr>
                <w:sz w:val="28"/>
                <w:szCs w:val="28"/>
              </w:rPr>
              <w:t>01.9</w:t>
            </w:r>
          </w:p>
          <w:p w:rsidR="006502F0" w:rsidRDefault="006502F0" w:rsidP="00904780">
            <w:pPr>
              <w:jc w:val="center"/>
              <w:rPr>
                <w:sz w:val="28"/>
                <w:szCs w:val="28"/>
              </w:rPr>
            </w:pPr>
            <w:r>
              <w:rPr>
                <w:sz w:val="28"/>
                <w:szCs w:val="28"/>
              </w:rPr>
              <w:t>02</w:t>
            </w:r>
          </w:p>
          <w:p w:rsidR="006502F0" w:rsidRDefault="006502F0" w:rsidP="00904780">
            <w:pPr>
              <w:jc w:val="center"/>
              <w:rPr>
                <w:sz w:val="28"/>
                <w:szCs w:val="28"/>
              </w:rPr>
            </w:pPr>
          </w:p>
          <w:p w:rsidR="006502F0" w:rsidRDefault="006502F0" w:rsidP="00904780">
            <w:pPr>
              <w:jc w:val="center"/>
              <w:rPr>
                <w:sz w:val="28"/>
                <w:szCs w:val="28"/>
              </w:rPr>
            </w:pPr>
            <w:r>
              <w:rPr>
                <w:sz w:val="28"/>
                <w:szCs w:val="28"/>
              </w:rPr>
              <w:t>91.2</w:t>
            </w:r>
          </w:p>
          <w:p w:rsidR="006502F0" w:rsidRDefault="006502F0" w:rsidP="00904780">
            <w:pPr>
              <w:jc w:val="center"/>
              <w:rPr>
                <w:sz w:val="28"/>
                <w:szCs w:val="28"/>
              </w:rPr>
            </w:pPr>
          </w:p>
          <w:p w:rsidR="006502F0" w:rsidRDefault="006502F0" w:rsidP="00904780">
            <w:pPr>
              <w:jc w:val="center"/>
              <w:rPr>
                <w:sz w:val="28"/>
                <w:szCs w:val="28"/>
              </w:rPr>
            </w:pPr>
          </w:p>
          <w:p w:rsidR="006502F0" w:rsidRDefault="006502F0" w:rsidP="00904780">
            <w:pPr>
              <w:jc w:val="center"/>
              <w:rPr>
                <w:sz w:val="28"/>
                <w:szCs w:val="28"/>
              </w:rPr>
            </w:pPr>
          </w:p>
          <w:p w:rsidR="006502F0" w:rsidRDefault="006502F0" w:rsidP="00904780">
            <w:pPr>
              <w:jc w:val="center"/>
              <w:rPr>
                <w:sz w:val="28"/>
                <w:szCs w:val="28"/>
              </w:rPr>
            </w:pPr>
            <w:r>
              <w:rPr>
                <w:sz w:val="28"/>
                <w:szCs w:val="28"/>
              </w:rPr>
              <w:t>91.2</w:t>
            </w:r>
          </w:p>
          <w:p w:rsidR="006502F0" w:rsidRDefault="006502F0" w:rsidP="00904780">
            <w:pPr>
              <w:jc w:val="center"/>
              <w:rPr>
                <w:sz w:val="28"/>
                <w:szCs w:val="28"/>
              </w:rPr>
            </w:pPr>
            <w:r>
              <w:rPr>
                <w:sz w:val="28"/>
                <w:szCs w:val="28"/>
              </w:rPr>
              <w:t>19</w:t>
            </w:r>
          </w:p>
          <w:p w:rsidR="006502F0" w:rsidRDefault="006502F0" w:rsidP="00904780">
            <w:pPr>
              <w:jc w:val="center"/>
              <w:rPr>
                <w:sz w:val="28"/>
                <w:szCs w:val="28"/>
              </w:rPr>
            </w:pPr>
            <w:r>
              <w:rPr>
                <w:sz w:val="28"/>
                <w:szCs w:val="28"/>
              </w:rPr>
              <w:t>62.1</w:t>
            </w:r>
          </w:p>
          <w:p w:rsidR="006502F0" w:rsidRDefault="006502F0" w:rsidP="00904780">
            <w:pPr>
              <w:jc w:val="center"/>
              <w:rPr>
                <w:sz w:val="28"/>
                <w:szCs w:val="28"/>
              </w:rPr>
            </w:pPr>
          </w:p>
          <w:p w:rsidR="006502F0" w:rsidRDefault="006502F0" w:rsidP="00904780">
            <w:pPr>
              <w:jc w:val="center"/>
              <w:rPr>
                <w:sz w:val="28"/>
                <w:szCs w:val="28"/>
              </w:rPr>
            </w:pPr>
          </w:p>
          <w:p w:rsidR="006502F0" w:rsidRDefault="006502F0" w:rsidP="00904780">
            <w:pPr>
              <w:jc w:val="center"/>
              <w:rPr>
                <w:sz w:val="28"/>
                <w:szCs w:val="28"/>
              </w:rPr>
            </w:pPr>
            <w:r>
              <w:rPr>
                <w:sz w:val="28"/>
                <w:szCs w:val="28"/>
              </w:rPr>
              <w:t>91.2</w:t>
            </w:r>
          </w:p>
          <w:p w:rsidR="006502F0" w:rsidRDefault="006502F0" w:rsidP="00904780">
            <w:pPr>
              <w:jc w:val="center"/>
              <w:rPr>
                <w:sz w:val="28"/>
                <w:szCs w:val="28"/>
              </w:rPr>
            </w:pPr>
            <w:r>
              <w:rPr>
                <w:sz w:val="28"/>
                <w:szCs w:val="28"/>
              </w:rPr>
              <w:t>91</w:t>
            </w: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6502F0" w:rsidRDefault="006502F0" w:rsidP="00904780">
            <w:pPr>
              <w:jc w:val="center"/>
              <w:rPr>
                <w:sz w:val="28"/>
                <w:szCs w:val="28"/>
              </w:rPr>
            </w:pPr>
          </w:p>
          <w:p w:rsidR="006502F0" w:rsidRDefault="006502F0" w:rsidP="00904780">
            <w:pPr>
              <w:jc w:val="center"/>
              <w:rPr>
                <w:sz w:val="28"/>
                <w:szCs w:val="28"/>
              </w:rPr>
            </w:pPr>
            <w:r>
              <w:rPr>
                <w:sz w:val="28"/>
                <w:szCs w:val="28"/>
              </w:rPr>
              <w:t>01.1</w:t>
            </w:r>
          </w:p>
          <w:p w:rsidR="006502F0" w:rsidRDefault="006502F0" w:rsidP="00904780">
            <w:pPr>
              <w:jc w:val="center"/>
              <w:rPr>
                <w:sz w:val="28"/>
                <w:szCs w:val="28"/>
              </w:rPr>
            </w:pPr>
            <w:r>
              <w:rPr>
                <w:sz w:val="28"/>
                <w:szCs w:val="28"/>
              </w:rPr>
              <w:t>01.9</w:t>
            </w:r>
          </w:p>
          <w:p w:rsidR="006502F0" w:rsidRDefault="006502F0" w:rsidP="00904780">
            <w:pPr>
              <w:jc w:val="center"/>
              <w:rPr>
                <w:sz w:val="28"/>
                <w:szCs w:val="28"/>
              </w:rPr>
            </w:pPr>
          </w:p>
          <w:p w:rsidR="006502F0" w:rsidRDefault="006502F0" w:rsidP="00904780">
            <w:pPr>
              <w:jc w:val="center"/>
              <w:rPr>
                <w:sz w:val="28"/>
                <w:szCs w:val="28"/>
              </w:rPr>
            </w:pPr>
            <w:r>
              <w:rPr>
                <w:sz w:val="28"/>
                <w:szCs w:val="28"/>
              </w:rPr>
              <w:t>01.9</w:t>
            </w:r>
          </w:p>
          <w:p w:rsidR="006502F0" w:rsidRDefault="006502F0" w:rsidP="00904780">
            <w:pPr>
              <w:jc w:val="center"/>
              <w:rPr>
                <w:sz w:val="28"/>
                <w:szCs w:val="28"/>
              </w:rPr>
            </w:pPr>
          </w:p>
          <w:p w:rsidR="006502F0" w:rsidRDefault="006502F0" w:rsidP="00904780">
            <w:pPr>
              <w:jc w:val="center"/>
              <w:rPr>
                <w:sz w:val="28"/>
                <w:szCs w:val="28"/>
              </w:rPr>
            </w:pPr>
          </w:p>
          <w:p w:rsidR="006502F0" w:rsidRDefault="006502F0" w:rsidP="00904780">
            <w:pPr>
              <w:jc w:val="center"/>
              <w:rPr>
                <w:sz w:val="28"/>
                <w:szCs w:val="28"/>
              </w:rPr>
            </w:pPr>
          </w:p>
          <w:p w:rsidR="006502F0" w:rsidRDefault="006502F0" w:rsidP="00904780">
            <w:pPr>
              <w:jc w:val="center"/>
              <w:rPr>
                <w:sz w:val="28"/>
                <w:szCs w:val="28"/>
              </w:rPr>
            </w:pPr>
            <w:r>
              <w:rPr>
                <w:sz w:val="28"/>
                <w:szCs w:val="28"/>
              </w:rPr>
              <w:t>60</w:t>
            </w:r>
          </w:p>
          <w:p w:rsidR="006502F0" w:rsidRDefault="006502F0" w:rsidP="00904780">
            <w:pPr>
              <w:jc w:val="center"/>
              <w:rPr>
                <w:sz w:val="28"/>
                <w:szCs w:val="28"/>
              </w:rPr>
            </w:pPr>
            <w:r>
              <w:rPr>
                <w:sz w:val="28"/>
                <w:szCs w:val="28"/>
              </w:rPr>
              <w:t>60</w:t>
            </w:r>
          </w:p>
          <w:p w:rsidR="006502F0" w:rsidRDefault="006502F0" w:rsidP="00904780">
            <w:pPr>
              <w:jc w:val="center"/>
              <w:rPr>
                <w:sz w:val="28"/>
                <w:szCs w:val="28"/>
              </w:rPr>
            </w:pPr>
            <w:r>
              <w:rPr>
                <w:sz w:val="28"/>
                <w:szCs w:val="28"/>
              </w:rPr>
              <w:t>91.1</w:t>
            </w:r>
          </w:p>
          <w:p w:rsidR="006502F0" w:rsidRDefault="006502F0" w:rsidP="00904780">
            <w:pPr>
              <w:jc w:val="center"/>
              <w:rPr>
                <w:sz w:val="28"/>
                <w:szCs w:val="28"/>
              </w:rPr>
            </w:pPr>
          </w:p>
          <w:p w:rsidR="006502F0" w:rsidRDefault="006502F0" w:rsidP="00904780">
            <w:pPr>
              <w:jc w:val="center"/>
              <w:rPr>
                <w:sz w:val="28"/>
                <w:szCs w:val="28"/>
              </w:rPr>
            </w:pPr>
          </w:p>
          <w:p w:rsidR="006502F0" w:rsidRDefault="006502F0" w:rsidP="00904780">
            <w:pPr>
              <w:jc w:val="center"/>
              <w:rPr>
                <w:sz w:val="28"/>
                <w:szCs w:val="28"/>
              </w:rPr>
            </w:pPr>
            <w:r>
              <w:rPr>
                <w:sz w:val="28"/>
                <w:szCs w:val="28"/>
              </w:rPr>
              <w:t>68</w:t>
            </w:r>
          </w:p>
          <w:p w:rsidR="006502F0" w:rsidRDefault="006502F0" w:rsidP="00904780">
            <w:pPr>
              <w:jc w:val="center"/>
              <w:rPr>
                <w:sz w:val="28"/>
                <w:szCs w:val="28"/>
              </w:rPr>
            </w:pPr>
            <w:r>
              <w:rPr>
                <w:sz w:val="28"/>
                <w:szCs w:val="28"/>
              </w:rPr>
              <w:t>91.9</w:t>
            </w:r>
          </w:p>
        </w:tc>
        <w:tc>
          <w:tcPr>
            <w:tcW w:w="1440" w:type="dxa"/>
            <w:tcBorders>
              <w:left w:val="single" w:sz="12" w:space="0" w:color="000000"/>
            </w:tcBorders>
          </w:tcPr>
          <w:p w:rsidR="00904780" w:rsidRDefault="00904780" w:rsidP="00904780">
            <w:pPr>
              <w:jc w:val="right"/>
              <w:rPr>
                <w:sz w:val="28"/>
                <w:szCs w:val="28"/>
              </w:rPr>
            </w:pPr>
          </w:p>
          <w:p w:rsidR="006502F0" w:rsidRDefault="006502F0" w:rsidP="00904780">
            <w:pPr>
              <w:jc w:val="right"/>
              <w:rPr>
                <w:sz w:val="28"/>
                <w:szCs w:val="28"/>
              </w:rPr>
            </w:pPr>
          </w:p>
          <w:p w:rsidR="006502F0" w:rsidRDefault="006502F0" w:rsidP="00904780">
            <w:pPr>
              <w:jc w:val="right"/>
              <w:rPr>
                <w:sz w:val="28"/>
                <w:szCs w:val="28"/>
              </w:rPr>
            </w:pPr>
            <w:r>
              <w:rPr>
                <w:sz w:val="28"/>
                <w:szCs w:val="28"/>
              </w:rPr>
              <w:t>50 000</w:t>
            </w:r>
          </w:p>
          <w:p w:rsidR="006502F0" w:rsidRDefault="006502F0" w:rsidP="00904780">
            <w:pPr>
              <w:jc w:val="right"/>
              <w:rPr>
                <w:sz w:val="28"/>
                <w:szCs w:val="28"/>
              </w:rPr>
            </w:pPr>
            <w:r>
              <w:rPr>
                <w:sz w:val="28"/>
                <w:szCs w:val="28"/>
              </w:rPr>
              <w:t>3 000</w:t>
            </w:r>
          </w:p>
          <w:p w:rsidR="006502F0" w:rsidRDefault="006502F0" w:rsidP="00904780">
            <w:pPr>
              <w:jc w:val="right"/>
              <w:rPr>
                <w:sz w:val="28"/>
                <w:szCs w:val="28"/>
              </w:rPr>
            </w:pPr>
          </w:p>
          <w:p w:rsidR="006502F0" w:rsidRDefault="006502F0" w:rsidP="00904780">
            <w:pPr>
              <w:jc w:val="right"/>
              <w:rPr>
                <w:sz w:val="28"/>
                <w:szCs w:val="28"/>
              </w:rPr>
            </w:pPr>
            <w:r>
              <w:rPr>
                <w:sz w:val="28"/>
                <w:szCs w:val="28"/>
              </w:rPr>
              <w:t>47 000</w:t>
            </w:r>
          </w:p>
          <w:p w:rsidR="006502F0" w:rsidRDefault="006502F0" w:rsidP="00904780">
            <w:pPr>
              <w:jc w:val="right"/>
              <w:rPr>
                <w:sz w:val="28"/>
                <w:szCs w:val="28"/>
              </w:rPr>
            </w:pPr>
          </w:p>
          <w:p w:rsidR="006502F0" w:rsidRDefault="006502F0" w:rsidP="00904780">
            <w:pPr>
              <w:jc w:val="right"/>
              <w:rPr>
                <w:sz w:val="28"/>
                <w:szCs w:val="28"/>
              </w:rPr>
            </w:pPr>
          </w:p>
          <w:p w:rsidR="006502F0" w:rsidRDefault="006502F0" w:rsidP="00904780">
            <w:pPr>
              <w:jc w:val="right"/>
              <w:rPr>
                <w:sz w:val="28"/>
                <w:szCs w:val="28"/>
              </w:rPr>
            </w:pPr>
          </w:p>
          <w:p w:rsidR="006502F0" w:rsidRDefault="006502F0" w:rsidP="00904780">
            <w:pPr>
              <w:jc w:val="right"/>
              <w:rPr>
                <w:sz w:val="28"/>
                <w:szCs w:val="28"/>
              </w:rPr>
            </w:pPr>
            <w:r>
              <w:rPr>
                <w:sz w:val="28"/>
                <w:szCs w:val="28"/>
              </w:rPr>
              <w:t>2 500</w:t>
            </w:r>
          </w:p>
          <w:p w:rsidR="006502F0" w:rsidRDefault="006502F0" w:rsidP="00904780">
            <w:pPr>
              <w:jc w:val="right"/>
              <w:rPr>
                <w:sz w:val="28"/>
                <w:szCs w:val="28"/>
              </w:rPr>
            </w:pPr>
            <w:r>
              <w:rPr>
                <w:sz w:val="28"/>
                <w:szCs w:val="28"/>
              </w:rPr>
              <w:t>450</w:t>
            </w:r>
          </w:p>
          <w:p w:rsidR="006502F0" w:rsidRDefault="006502F0" w:rsidP="00904780">
            <w:pPr>
              <w:jc w:val="right"/>
              <w:rPr>
                <w:sz w:val="28"/>
                <w:szCs w:val="28"/>
              </w:rPr>
            </w:pPr>
            <w:r>
              <w:rPr>
                <w:sz w:val="28"/>
                <w:szCs w:val="28"/>
              </w:rPr>
              <w:t>94 400</w:t>
            </w:r>
          </w:p>
          <w:p w:rsidR="006502F0" w:rsidRDefault="006502F0" w:rsidP="00904780">
            <w:pPr>
              <w:jc w:val="right"/>
              <w:rPr>
                <w:sz w:val="28"/>
                <w:szCs w:val="28"/>
              </w:rPr>
            </w:pPr>
          </w:p>
          <w:p w:rsidR="006502F0" w:rsidRDefault="006502F0" w:rsidP="00904780">
            <w:pPr>
              <w:jc w:val="right"/>
              <w:rPr>
                <w:sz w:val="28"/>
                <w:szCs w:val="28"/>
              </w:rPr>
            </w:pPr>
          </w:p>
          <w:p w:rsidR="006502F0" w:rsidRDefault="006502F0" w:rsidP="00904780">
            <w:pPr>
              <w:jc w:val="right"/>
              <w:rPr>
                <w:sz w:val="28"/>
                <w:szCs w:val="28"/>
              </w:rPr>
            </w:pPr>
            <w:r>
              <w:rPr>
                <w:sz w:val="28"/>
                <w:szCs w:val="28"/>
              </w:rPr>
              <w:t>16.992</w:t>
            </w:r>
          </w:p>
          <w:p w:rsidR="006502F0" w:rsidRDefault="006502F0" w:rsidP="00904780">
            <w:pPr>
              <w:jc w:val="right"/>
              <w:rPr>
                <w:sz w:val="28"/>
                <w:szCs w:val="28"/>
              </w:rPr>
            </w:pPr>
            <w:r>
              <w:rPr>
                <w:sz w:val="28"/>
                <w:szCs w:val="28"/>
              </w:rPr>
              <w:t>27 908</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22</w:t>
            </w:r>
          </w:p>
          <w:p w:rsidR="006502F0" w:rsidRDefault="006502F0" w:rsidP="00904780">
            <w:pPr>
              <w:jc w:val="center"/>
              <w:rPr>
                <w:sz w:val="28"/>
                <w:szCs w:val="28"/>
              </w:rPr>
            </w:pPr>
          </w:p>
          <w:p w:rsidR="006502F0" w:rsidRDefault="006502F0" w:rsidP="00904780">
            <w:pPr>
              <w:jc w:val="center"/>
              <w:rPr>
                <w:sz w:val="28"/>
                <w:szCs w:val="28"/>
              </w:rPr>
            </w:pPr>
          </w:p>
          <w:p w:rsidR="006502F0" w:rsidRDefault="006502F0" w:rsidP="00904780">
            <w:pPr>
              <w:jc w:val="center"/>
              <w:rPr>
                <w:sz w:val="28"/>
                <w:szCs w:val="28"/>
              </w:rPr>
            </w:pPr>
            <w:r>
              <w:rPr>
                <w:sz w:val="28"/>
                <w:szCs w:val="28"/>
              </w:rPr>
              <w:t>22.1</w:t>
            </w:r>
          </w:p>
          <w:p w:rsidR="006502F0" w:rsidRDefault="006502F0" w:rsidP="00904780">
            <w:pPr>
              <w:jc w:val="center"/>
              <w:rPr>
                <w:sz w:val="28"/>
                <w:szCs w:val="28"/>
              </w:rPr>
            </w:pPr>
            <w:r>
              <w:rPr>
                <w:sz w:val="28"/>
                <w:szCs w:val="28"/>
              </w:rPr>
              <w:t>22.2</w:t>
            </w:r>
          </w:p>
          <w:p w:rsidR="006502F0" w:rsidRDefault="006502F0" w:rsidP="00904780">
            <w:pPr>
              <w:jc w:val="center"/>
              <w:rPr>
                <w:sz w:val="28"/>
                <w:szCs w:val="28"/>
              </w:rPr>
            </w:pPr>
            <w:r>
              <w:rPr>
                <w:sz w:val="28"/>
                <w:szCs w:val="28"/>
              </w:rPr>
              <w:t>22.3</w:t>
            </w:r>
          </w:p>
          <w:p w:rsidR="006502F0" w:rsidRDefault="006502F0" w:rsidP="00904780">
            <w:pPr>
              <w:jc w:val="center"/>
              <w:rPr>
                <w:sz w:val="28"/>
                <w:szCs w:val="28"/>
              </w:rPr>
            </w:pPr>
          </w:p>
          <w:p w:rsidR="006502F0" w:rsidRDefault="006502F0" w:rsidP="00904780">
            <w:pPr>
              <w:jc w:val="center"/>
              <w:rPr>
                <w:sz w:val="28"/>
                <w:szCs w:val="28"/>
              </w:rPr>
            </w:pPr>
            <w:r>
              <w:rPr>
                <w:sz w:val="28"/>
                <w:szCs w:val="28"/>
              </w:rPr>
              <w:t>22.4</w:t>
            </w:r>
          </w:p>
        </w:tc>
        <w:tc>
          <w:tcPr>
            <w:tcW w:w="5529" w:type="dxa"/>
            <w:tcBorders>
              <w:left w:val="single" w:sz="12" w:space="0" w:color="000000"/>
              <w:right w:val="single" w:sz="12" w:space="0" w:color="000000"/>
            </w:tcBorders>
          </w:tcPr>
          <w:p w:rsidR="00904780" w:rsidRDefault="006502F0" w:rsidP="00CF5431">
            <w:pPr>
              <w:jc w:val="both"/>
              <w:rPr>
                <w:sz w:val="28"/>
                <w:szCs w:val="28"/>
              </w:rPr>
            </w:pPr>
            <w:r>
              <w:rPr>
                <w:sz w:val="28"/>
                <w:szCs w:val="28"/>
              </w:rPr>
              <w:t>На основании требований и лимитно – заборных карт отпущены со склада в производство материалы:</w:t>
            </w:r>
          </w:p>
          <w:p w:rsidR="006502F0" w:rsidRDefault="006502F0" w:rsidP="00CF5431">
            <w:pPr>
              <w:jc w:val="both"/>
              <w:rPr>
                <w:sz w:val="28"/>
                <w:szCs w:val="28"/>
              </w:rPr>
            </w:pPr>
            <w:r>
              <w:rPr>
                <w:sz w:val="28"/>
                <w:szCs w:val="28"/>
              </w:rPr>
              <w:t>На производство изделия А</w:t>
            </w:r>
          </w:p>
          <w:p w:rsidR="006502F0" w:rsidRDefault="006502F0" w:rsidP="00CF5431">
            <w:pPr>
              <w:jc w:val="both"/>
              <w:rPr>
                <w:sz w:val="28"/>
                <w:szCs w:val="28"/>
              </w:rPr>
            </w:pPr>
            <w:r>
              <w:rPr>
                <w:sz w:val="28"/>
                <w:szCs w:val="28"/>
              </w:rPr>
              <w:t>На производство изделия Б</w:t>
            </w:r>
          </w:p>
          <w:p w:rsidR="006502F0" w:rsidRDefault="006502F0" w:rsidP="00CF5431">
            <w:pPr>
              <w:jc w:val="both"/>
              <w:rPr>
                <w:sz w:val="28"/>
                <w:szCs w:val="28"/>
              </w:rPr>
            </w:pPr>
            <w:r>
              <w:rPr>
                <w:sz w:val="28"/>
                <w:szCs w:val="28"/>
              </w:rPr>
              <w:t>На обслуживание оборудования и прочие нужды цеха</w:t>
            </w:r>
          </w:p>
          <w:p w:rsidR="006502F0" w:rsidRDefault="006502F0" w:rsidP="00CF5431">
            <w:pPr>
              <w:jc w:val="both"/>
              <w:rPr>
                <w:sz w:val="28"/>
                <w:szCs w:val="28"/>
              </w:rPr>
            </w:pPr>
            <w:r>
              <w:rPr>
                <w:sz w:val="28"/>
                <w:szCs w:val="28"/>
              </w:rPr>
              <w:t>На нужды управления предприятием</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6502F0" w:rsidRDefault="006502F0" w:rsidP="00904780">
            <w:pPr>
              <w:jc w:val="center"/>
              <w:rPr>
                <w:sz w:val="28"/>
                <w:szCs w:val="28"/>
              </w:rPr>
            </w:pPr>
          </w:p>
          <w:p w:rsidR="006502F0" w:rsidRDefault="006502F0" w:rsidP="00904780">
            <w:pPr>
              <w:jc w:val="center"/>
              <w:rPr>
                <w:sz w:val="28"/>
                <w:szCs w:val="28"/>
              </w:rPr>
            </w:pPr>
          </w:p>
          <w:p w:rsidR="006502F0" w:rsidRDefault="006502F0" w:rsidP="00904780">
            <w:pPr>
              <w:jc w:val="center"/>
              <w:rPr>
                <w:sz w:val="28"/>
                <w:szCs w:val="28"/>
              </w:rPr>
            </w:pPr>
            <w:r>
              <w:rPr>
                <w:sz w:val="28"/>
                <w:szCs w:val="28"/>
              </w:rPr>
              <w:t>20</w:t>
            </w:r>
          </w:p>
          <w:p w:rsidR="006502F0" w:rsidRDefault="006502F0" w:rsidP="00904780">
            <w:pPr>
              <w:jc w:val="center"/>
              <w:rPr>
                <w:sz w:val="28"/>
                <w:szCs w:val="28"/>
              </w:rPr>
            </w:pPr>
            <w:r>
              <w:rPr>
                <w:sz w:val="28"/>
                <w:szCs w:val="28"/>
              </w:rPr>
              <w:t>20</w:t>
            </w:r>
          </w:p>
          <w:p w:rsidR="006502F0" w:rsidRDefault="006502F0" w:rsidP="00904780">
            <w:pPr>
              <w:jc w:val="center"/>
              <w:rPr>
                <w:sz w:val="28"/>
                <w:szCs w:val="28"/>
              </w:rPr>
            </w:pPr>
            <w:r>
              <w:rPr>
                <w:sz w:val="28"/>
                <w:szCs w:val="28"/>
              </w:rPr>
              <w:t>25</w:t>
            </w:r>
          </w:p>
          <w:p w:rsidR="006502F0" w:rsidRDefault="006502F0" w:rsidP="00904780">
            <w:pPr>
              <w:jc w:val="center"/>
              <w:rPr>
                <w:sz w:val="28"/>
                <w:szCs w:val="28"/>
              </w:rPr>
            </w:pPr>
          </w:p>
          <w:p w:rsidR="006502F0" w:rsidRDefault="006502F0" w:rsidP="00904780">
            <w:pPr>
              <w:jc w:val="center"/>
              <w:rPr>
                <w:sz w:val="28"/>
                <w:szCs w:val="28"/>
              </w:rPr>
            </w:pPr>
            <w:r>
              <w:rPr>
                <w:sz w:val="28"/>
                <w:szCs w:val="28"/>
              </w:rPr>
              <w:t>26</w:t>
            </w: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6502F0" w:rsidRDefault="006502F0" w:rsidP="00904780">
            <w:pPr>
              <w:jc w:val="center"/>
              <w:rPr>
                <w:sz w:val="28"/>
                <w:szCs w:val="28"/>
              </w:rPr>
            </w:pPr>
          </w:p>
          <w:p w:rsidR="006502F0" w:rsidRDefault="006502F0" w:rsidP="00904780">
            <w:pPr>
              <w:jc w:val="center"/>
              <w:rPr>
                <w:sz w:val="28"/>
                <w:szCs w:val="28"/>
              </w:rPr>
            </w:pPr>
          </w:p>
          <w:p w:rsidR="006502F0" w:rsidRDefault="006502F0" w:rsidP="00904780">
            <w:pPr>
              <w:jc w:val="center"/>
              <w:rPr>
                <w:sz w:val="28"/>
                <w:szCs w:val="28"/>
              </w:rPr>
            </w:pPr>
            <w:r>
              <w:rPr>
                <w:sz w:val="28"/>
                <w:szCs w:val="28"/>
              </w:rPr>
              <w:t>10</w:t>
            </w:r>
          </w:p>
          <w:p w:rsidR="006502F0" w:rsidRDefault="006502F0" w:rsidP="00904780">
            <w:pPr>
              <w:jc w:val="center"/>
              <w:rPr>
                <w:sz w:val="28"/>
                <w:szCs w:val="28"/>
              </w:rPr>
            </w:pPr>
            <w:r>
              <w:rPr>
                <w:sz w:val="28"/>
                <w:szCs w:val="28"/>
              </w:rPr>
              <w:t>10</w:t>
            </w:r>
          </w:p>
          <w:p w:rsidR="006502F0" w:rsidRDefault="006502F0" w:rsidP="00904780">
            <w:pPr>
              <w:jc w:val="center"/>
              <w:rPr>
                <w:sz w:val="28"/>
                <w:szCs w:val="28"/>
              </w:rPr>
            </w:pPr>
            <w:r>
              <w:rPr>
                <w:sz w:val="28"/>
                <w:szCs w:val="28"/>
              </w:rPr>
              <w:t>10</w:t>
            </w:r>
          </w:p>
          <w:p w:rsidR="006502F0" w:rsidRDefault="006502F0" w:rsidP="00904780">
            <w:pPr>
              <w:jc w:val="center"/>
              <w:rPr>
                <w:sz w:val="28"/>
                <w:szCs w:val="28"/>
              </w:rPr>
            </w:pPr>
          </w:p>
          <w:p w:rsidR="006502F0" w:rsidRDefault="006502F0" w:rsidP="00904780">
            <w:pPr>
              <w:jc w:val="center"/>
              <w:rPr>
                <w:sz w:val="28"/>
                <w:szCs w:val="28"/>
              </w:rPr>
            </w:pPr>
            <w:r>
              <w:rPr>
                <w:sz w:val="28"/>
                <w:szCs w:val="28"/>
              </w:rPr>
              <w:t>10</w:t>
            </w:r>
          </w:p>
        </w:tc>
        <w:tc>
          <w:tcPr>
            <w:tcW w:w="1440" w:type="dxa"/>
            <w:tcBorders>
              <w:left w:val="single" w:sz="12" w:space="0" w:color="000000"/>
            </w:tcBorders>
          </w:tcPr>
          <w:p w:rsidR="00904780" w:rsidRDefault="00904780" w:rsidP="00904780">
            <w:pPr>
              <w:jc w:val="right"/>
              <w:rPr>
                <w:sz w:val="28"/>
                <w:szCs w:val="28"/>
              </w:rPr>
            </w:pPr>
          </w:p>
          <w:p w:rsidR="006502F0" w:rsidRDefault="006502F0" w:rsidP="00904780">
            <w:pPr>
              <w:jc w:val="right"/>
              <w:rPr>
                <w:sz w:val="28"/>
                <w:szCs w:val="28"/>
              </w:rPr>
            </w:pPr>
          </w:p>
          <w:p w:rsidR="006502F0" w:rsidRDefault="006502F0" w:rsidP="00904780">
            <w:pPr>
              <w:jc w:val="right"/>
              <w:rPr>
                <w:sz w:val="28"/>
                <w:szCs w:val="28"/>
              </w:rPr>
            </w:pPr>
          </w:p>
          <w:p w:rsidR="006502F0" w:rsidRDefault="006502F0" w:rsidP="00904780">
            <w:pPr>
              <w:jc w:val="right"/>
              <w:rPr>
                <w:sz w:val="28"/>
                <w:szCs w:val="28"/>
              </w:rPr>
            </w:pPr>
            <w:r>
              <w:rPr>
                <w:sz w:val="28"/>
                <w:szCs w:val="28"/>
              </w:rPr>
              <w:t>25 000</w:t>
            </w:r>
          </w:p>
          <w:p w:rsidR="006502F0" w:rsidRDefault="006502F0" w:rsidP="00904780">
            <w:pPr>
              <w:jc w:val="right"/>
              <w:rPr>
                <w:sz w:val="28"/>
                <w:szCs w:val="28"/>
              </w:rPr>
            </w:pPr>
            <w:r>
              <w:rPr>
                <w:sz w:val="28"/>
                <w:szCs w:val="28"/>
              </w:rPr>
              <w:t>23 600</w:t>
            </w:r>
          </w:p>
          <w:p w:rsidR="006502F0" w:rsidRDefault="006502F0" w:rsidP="00904780">
            <w:pPr>
              <w:jc w:val="right"/>
              <w:rPr>
                <w:sz w:val="28"/>
                <w:szCs w:val="28"/>
              </w:rPr>
            </w:pPr>
            <w:r>
              <w:rPr>
                <w:sz w:val="28"/>
                <w:szCs w:val="28"/>
              </w:rPr>
              <w:t>3 600</w:t>
            </w:r>
          </w:p>
          <w:p w:rsidR="006502F0" w:rsidRDefault="006502F0" w:rsidP="00904780">
            <w:pPr>
              <w:jc w:val="right"/>
              <w:rPr>
                <w:sz w:val="28"/>
                <w:szCs w:val="28"/>
              </w:rPr>
            </w:pPr>
          </w:p>
          <w:p w:rsidR="006502F0" w:rsidRDefault="006502F0" w:rsidP="00904780">
            <w:pPr>
              <w:jc w:val="right"/>
              <w:rPr>
                <w:sz w:val="28"/>
                <w:szCs w:val="28"/>
              </w:rPr>
            </w:pPr>
            <w:r>
              <w:rPr>
                <w:sz w:val="28"/>
                <w:szCs w:val="28"/>
              </w:rPr>
              <w:t>2 400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23</w:t>
            </w:r>
          </w:p>
          <w:p w:rsidR="00417FA9" w:rsidRDefault="00417FA9" w:rsidP="00904780">
            <w:pPr>
              <w:jc w:val="center"/>
              <w:rPr>
                <w:sz w:val="28"/>
                <w:szCs w:val="28"/>
              </w:rPr>
            </w:pPr>
          </w:p>
          <w:p w:rsidR="00417FA9" w:rsidRDefault="00417FA9" w:rsidP="00904780">
            <w:pPr>
              <w:jc w:val="center"/>
              <w:rPr>
                <w:sz w:val="28"/>
                <w:szCs w:val="28"/>
              </w:rPr>
            </w:pPr>
          </w:p>
          <w:p w:rsidR="006502F0" w:rsidRDefault="006502F0" w:rsidP="00904780">
            <w:pPr>
              <w:jc w:val="center"/>
              <w:rPr>
                <w:sz w:val="28"/>
                <w:szCs w:val="28"/>
              </w:rPr>
            </w:pPr>
            <w:r>
              <w:rPr>
                <w:sz w:val="28"/>
                <w:szCs w:val="28"/>
              </w:rPr>
              <w:t>23.1</w:t>
            </w:r>
          </w:p>
          <w:p w:rsidR="006502F0" w:rsidRDefault="006502F0" w:rsidP="00904780">
            <w:pPr>
              <w:jc w:val="center"/>
              <w:rPr>
                <w:sz w:val="28"/>
                <w:szCs w:val="28"/>
              </w:rPr>
            </w:pPr>
            <w:r>
              <w:rPr>
                <w:sz w:val="28"/>
                <w:szCs w:val="28"/>
              </w:rPr>
              <w:t>23.2</w:t>
            </w:r>
          </w:p>
          <w:p w:rsidR="006502F0" w:rsidRDefault="006502F0" w:rsidP="00904780">
            <w:pPr>
              <w:jc w:val="center"/>
              <w:rPr>
                <w:sz w:val="28"/>
                <w:szCs w:val="28"/>
              </w:rPr>
            </w:pPr>
            <w:r>
              <w:rPr>
                <w:sz w:val="28"/>
                <w:szCs w:val="28"/>
              </w:rPr>
              <w:t>23.3</w:t>
            </w:r>
          </w:p>
          <w:p w:rsidR="00417FA9" w:rsidRDefault="00417FA9" w:rsidP="00904780">
            <w:pPr>
              <w:jc w:val="center"/>
              <w:rPr>
                <w:sz w:val="28"/>
                <w:szCs w:val="28"/>
              </w:rPr>
            </w:pPr>
          </w:p>
          <w:p w:rsidR="006502F0" w:rsidRDefault="006502F0" w:rsidP="00904780">
            <w:pPr>
              <w:jc w:val="center"/>
              <w:rPr>
                <w:sz w:val="28"/>
                <w:szCs w:val="28"/>
              </w:rPr>
            </w:pPr>
            <w:r>
              <w:rPr>
                <w:sz w:val="28"/>
                <w:szCs w:val="28"/>
              </w:rPr>
              <w:t>23.4</w:t>
            </w:r>
          </w:p>
        </w:tc>
        <w:tc>
          <w:tcPr>
            <w:tcW w:w="5529" w:type="dxa"/>
            <w:tcBorders>
              <w:left w:val="single" w:sz="12" w:space="0" w:color="000000"/>
              <w:right w:val="single" w:sz="12" w:space="0" w:color="000000"/>
            </w:tcBorders>
          </w:tcPr>
          <w:p w:rsidR="00904780" w:rsidRDefault="006502F0" w:rsidP="00904780">
            <w:pPr>
              <w:jc w:val="both"/>
              <w:rPr>
                <w:sz w:val="28"/>
                <w:szCs w:val="28"/>
              </w:rPr>
            </w:pPr>
            <w:r>
              <w:rPr>
                <w:sz w:val="28"/>
                <w:szCs w:val="28"/>
              </w:rPr>
              <w:t>Справка бухгалтерии. Списывается часть транспортно- заготовительных расходов, относящихся к материалам, отпущенным:</w:t>
            </w:r>
          </w:p>
          <w:p w:rsidR="006502F0" w:rsidRDefault="006502F0" w:rsidP="00904780">
            <w:pPr>
              <w:jc w:val="both"/>
              <w:rPr>
                <w:sz w:val="28"/>
                <w:szCs w:val="28"/>
              </w:rPr>
            </w:pPr>
            <w:r>
              <w:rPr>
                <w:sz w:val="28"/>
                <w:szCs w:val="28"/>
              </w:rPr>
              <w:t>На производство изделия А</w:t>
            </w:r>
          </w:p>
          <w:p w:rsidR="006502F0" w:rsidRDefault="006502F0" w:rsidP="00904780">
            <w:pPr>
              <w:jc w:val="both"/>
              <w:rPr>
                <w:sz w:val="28"/>
                <w:szCs w:val="28"/>
              </w:rPr>
            </w:pPr>
            <w:r>
              <w:rPr>
                <w:sz w:val="28"/>
                <w:szCs w:val="28"/>
              </w:rPr>
              <w:t>На производство изделия Б</w:t>
            </w:r>
          </w:p>
          <w:p w:rsidR="006502F0" w:rsidRDefault="006502F0" w:rsidP="00904780">
            <w:pPr>
              <w:jc w:val="both"/>
              <w:rPr>
                <w:sz w:val="28"/>
                <w:szCs w:val="28"/>
              </w:rPr>
            </w:pPr>
            <w:r>
              <w:rPr>
                <w:sz w:val="28"/>
                <w:szCs w:val="28"/>
              </w:rPr>
              <w:t>На обслуживание оборудования и прочие нужды цеха</w:t>
            </w:r>
          </w:p>
          <w:p w:rsidR="00417FA9" w:rsidRDefault="00417FA9" w:rsidP="00904780">
            <w:pPr>
              <w:jc w:val="both"/>
              <w:rPr>
                <w:sz w:val="28"/>
                <w:szCs w:val="28"/>
              </w:rPr>
            </w:pPr>
            <w:r>
              <w:rPr>
                <w:sz w:val="28"/>
                <w:szCs w:val="28"/>
              </w:rPr>
              <w:t>На нужды управления</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417FA9" w:rsidRDefault="00417FA9" w:rsidP="00904780">
            <w:pPr>
              <w:jc w:val="center"/>
              <w:rPr>
                <w:sz w:val="28"/>
                <w:szCs w:val="28"/>
              </w:rPr>
            </w:pPr>
          </w:p>
          <w:p w:rsidR="00417FA9" w:rsidRDefault="00417FA9" w:rsidP="00904780">
            <w:pPr>
              <w:jc w:val="center"/>
              <w:rPr>
                <w:sz w:val="28"/>
                <w:szCs w:val="28"/>
              </w:rPr>
            </w:pPr>
          </w:p>
          <w:p w:rsidR="00417FA9" w:rsidRDefault="00417FA9" w:rsidP="00904780">
            <w:pPr>
              <w:jc w:val="center"/>
              <w:rPr>
                <w:sz w:val="28"/>
                <w:szCs w:val="28"/>
              </w:rPr>
            </w:pPr>
            <w:r>
              <w:rPr>
                <w:sz w:val="28"/>
                <w:szCs w:val="28"/>
              </w:rPr>
              <w:t>20</w:t>
            </w:r>
          </w:p>
          <w:p w:rsidR="00417FA9" w:rsidRDefault="00417FA9" w:rsidP="00904780">
            <w:pPr>
              <w:jc w:val="center"/>
              <w:rPr>
                <w:sz w:val="28"/>
                <w:szCs w:val="28"/>
              </w:rPr>
            </w:pPr>
            <w:r>
              <w:rPr>
                <w:sz w:val="28"/>
                <w:szCs w:val="28"/>
              </w:rPr>
              <w:t>20</w:t>
            </w:r>
          </w:p>
          <w:p w:rsidR="00417FA9" w:rsidRDefault="00417FA9" w:rsidP="00904780">
            <w:pPr>
              <w:jc w:val="center"/>
              <w:rPr>
                <w:sz w:val="28"/>
                <w:szCs w:val="28"/>
              </w:rPr>
            </w:pPr>
            <w:r>
              <w:rPr>
                <w:sz w:val="28"/>
                <w:szCs w:val="28"/>
              </w:rPr>
              <w:t>25</w:t>
            </w:r>
          </w:p>
          <w:p w:rsidR="00417FA9" w:rsidRDefault="00417FA9" w:rsidP="00904780">
            <w:pPr>
              <w:jc w:val="center"/>
              <w:rPr>
                <w:sz w:val="28"/>
                <w:szCs w:val="28"/>
              </w:rPr>
            </w:pPr>
          </w:p>
          <w:p w:rsidR="00417FA9" w:rsidRDefault="00417FA9" w:rsidP="00904780">
            <w:pPr>
              <w:jc w:val="center"/>
              <w:rPr>
                <w:sz w:val="28"/>
                <w:szCs w:val="28"/>
              </w:rPr>
            </w:pPr>
            <w:r>
              <w:rPr>
                <w:sz w:val="28"/>
                <w:szCs w:val="28"/>
              </w:rPr>
              <w:t>26</w:t>
            </w: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417FA9" w:rsidRDefault="00417FA9" w:rsidP="00904780">
            <w:pPr>
              <w:jc w:val="center"/>
              <w:rPr>
                <w:sz w:val="28"/>
                <w:szCs w:val="28"/>
              </w:rPr>
            </w:pPr>
          </w:p>
          <w:p w:rsidR="00417FA9" w:rsidRDefault="00417FA9" w:rsidP="00904780">
            <w:pPr>
              <w:jc w:val="center"/>
              <w:rPr>
                <w:sz w:val="28"/>
                <w:szCs w:val="28"/>
              </w:rPr>
            </w:pPr>
          </w:p>
          <w:p w:rsidR="00417FA9" w:rsidRDefault="00417FA9" w:rsidP="00904780">
            <w:pPr>
              <w:jc w:val="center"/>
              <w:rPr>
                <w:sz w:val="28"/>
                <w:szCs w:val="28"/>
              </w:rPr>
            </w:pPr>
            <w:r>
              <w:rPr>
                <w:sz w:val="28"/>
                <w:szCs w:val="28"/>
              </w:rPr>
              <w:t>10</w:t>
            </w:r>
          </w:p>
          <w:p w:rsidR="00417FA9" w:rsidRDefault="00417FA9" w:rsidP="00904780">
            <w:pPr>
              <w:jc w:val="center"/>
              <w:rPr>
                <w:sz w:val="28"/>
                <w:szCs w:val="28"/>
              </w:rPr>
            </w:pPr>
            <w:r>
              <w:rPr>
                <w:sz w:val="28"/>
                <w:szCs w:val="28"/>
              </w:rPr>
              <w:t>10</w:t>
            </w:r>
          </w:p>
          <w:p w:rsidR="00417FA9" w:rsidRDefault="00417FA9" w:rsidP="00904780">
            <w:pPr>
              <w:jc w:val="center"/>
              <w:rPr>
                <w:sz w:val="28"/>
                <w:szCs w:val="28"/>
              </w:rPr>
            </w:pPr>
            <w:r>
              <w:rPr>
                <w:sz w:val="28"/>
                <w:szCs w:val="28"/>
              </w:rPr>
              <w:t>10</w:t>
            </w:r>
          </w:p>
          <w:p w:rsidR="00417FA9" w:rsidRDefault="00417FA9" w:rsidP="00904780">
            <w:pPr>
              <w:jc w:val="center"/>
              <w:rPr>
                <w:sz w:val="28"/>
                <w:szCs w:val="28"/>
              </w:rPr>
            </w:pPr>
          </w:p>
          <w:p w:rsidR="00417FA9" w:rsidRDefault="00417FA9" w:rsidP="00904780">
            <w:pPr>
              <w:jc w:val="center"/>
              <w:rPr>
                <w:sz w:val="28"/>
                <w:szCs w:val="28"/>
              </w:rPr>
            </w:pPr>
            <w:r>
              <w:rPr>
                <w:sz w:val="28"/>
                <w:szCs w:val="28"/>
              </w:rPr>
              <w:t>10</w:t>
            </w:r>
          </w:p>
        </w:tc>
        <w:tc>
          <w:tcPr>
            <w:tcW w:w="1440" w:type="dxa"/>
            <w:tcBorders>
              <w:left w:val="single" w:sz="12" w:space="0" w:color="000000"/>
            </w:tcBorders>
          </w:tcPr>
          <w:p w:rsidR="00904780" w:rsidRDefault="00904780" w:rsidP="00904780">
            <w:pPr>
              <w:jc w:val="right"/>
              <w:rPr>
                <w:sz w:val="28"/>
                <w:szCs w:val="28"/>
              </w:rPr>
            </w:pPr>
          </w:p>
          <w:p w:rsidR="00417FA9" w:rsidRDefault="00417FA9" w:rsidP="00904780">
            <w:pPr>
              <w:jc w:val="right"/>
              <w:rPr>
                <w:sz w:val="28"/>
                <w:szCs w:val="28"/>
              </w:rPr>
            </w:pPr>
          </w:p>
          <w:p w:rsidR="00417FA9" w:rsidRDefault="00417FA9" w:rsidP="00904780">
            <w:pPr>
              <w:jc w:val="right"/>
              <w:rPr>
                <w:sz w:val="28"/>
                <w:szCs w:val="28"/>
              </w:rPr>
            </w:pPr>
          </w:p>
          <w:p w:rsidR="00417FA9" w:rsidRDefault="00417FA9" w:rsidP="00904780">
            <w:pPr>
              <w:jc w:val="right"/>
              <w:rPr>
                <w:sz w:val="28"/>
                <w:szCs w:val="28"/>
              </w:rPr>
            </w:pPr>
            <w:r>
              <w:rPr>
                <w:sz w:val="28"/>
                <w:szCs w:val="28"/>
              </w:rPr>
              <w:t>2 500</w:t>
            </w:r>
          </w:p>
          <w:p w:rsidR="00417FA9" w:rsidRDefault="00417FA9" w:rsidP="00904780">
            <w:pPr>
              <w:jc w:val="right"/>
              <w:rPr>
                <w:sz w:val="28"/>
                <w:szCs w:val="28"/>
              </w:rPr>
            </w:pPr>
            <w:r>
              <w:rPr>
                <w:sz w:val="28"/>
                <w:szCs w:val="28"/>
              </w:rPr>
              <w:t>2 360</w:t>
            </w:r>
          </w:p>
          <w:p w:rsidR="00417FA9" w:rsidRDefault="00417FA9" w:rsidP="00904780">
            <w:pPr>
              <w:jc w:val="right"/>
              <w:rPr>
                <w:sz w:val="28"/>
                <w:szCs w:val="28"/>
              </w:rPr>
            </w:pPr>
            <w:r>
              <w:rPr>
                <w:sz w:val="28"/>
                <w:szCs w:val="28"/>
              </w:rPr>
              <w:t>360</w:t>
            </w:r>
          </w:p>
          <w:p w:rsidR="00417FA9" w:rsidRDefault="00417FA9" w:rsidP="00904780">
            <w:pPr>
              <w:jc w:val="right"/>
              <w:rPr>
                <w:sz w:val="28"/>
                <w:szCs w:val="28"/>
              </w:rPr>
            </w:pPr>
          </w:p>
          <w:p w:rsidR="00417FA9" w:rsidRDefault="00417FA9" w:rsidP="00904780">
            <w:pPr>
              <w:jc w:val="right"/>
              <w:rPr>
                <w:sz w:val="28"/>
                <w:szCs w:val="28"/>
              </w:rPr>
            </w:pPr>
            <w:r>
              <w:rPr>
                <w:sz w:val="28"/>
                <w:szCs w:val="28"/>
              </w:rPr>
              <w:t>240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24</w:t>
            </w:r>
          </w:p>
          <w:p w:rsidR="00417FA9" w:rsidRDefault="00417FA9" w:rsidP="00904780">
            <w:pPr>
              <w:jc w:val="center"/>
              <w:rPr>
                <w:sz w:val="28"/>
                <w:szCs w:val="28"/>
              </w:rPr>
            </w:pPr>
          </w:p>
          <w:p w:rsidR="00417FA9" w:rsidRDefault="00417FA9" w:rsidP="00904780">
            <w:pPr>
              <w:jc w:val="center"/>
              <w:rPr>
                <w:sz w:val="28"/>
                <w:szCs w:val="28"/>
              </w:rPr>
            </w:pPr>
            <w:r>
              <w:rPr>
                <w:sz w:val="28"/>
                <w:szCs w:val="28"/>
              </w:rPr>
              <w:t>24.1</w:t>
            </w:r>
          </w:p>
          <w:p w:rsidR="00417FA9" w:rsidRDefault="00417FA9" w:rsidP="00904780">
            <w:pPr>
              <w:jc w:val="center"/>
              <w:rPr>
                <w:sz w:val="28"/>
                <w:szCs w:val="28"/>
              </w:rPr>
            </w:pPr>
          </w:p>
          <w:p w:rsidR="00417FA9" w:rsidRDefault="00417FA9" w:rsidP="00904780">
            <w:pPr>
              <w:jc w:val="center"/>
              <w:rPr>
                <w:sz w:val="28"/>
                <w:szCs w:val="28"/>
              </w:rPr>
            </w:pPr>
            <w:r>
              <w:rPr>
                <w:sz w:val="28"/>
                <w:szCs w:val="28"/>
              </w:rPr>
              <w:t>24.2</w:t>
            </w:r>
          </w:p>
          <w:p w:rsidR="00417FA9" w:rsidRDefault="00417FA9" w:rsidP="00904780">
            <w:pPr>
              <w:jc w:val="center"/>
              <w:rPr>
                <w:sz w:val="28"/>
                <w:szCs w:val="28"/>
              </w:rPr>
            </w:pPr>
          </w:p>
          <w:p w:rsidR="00417FA9" w:rsidRDefault="00417FA9" w:rsidP="00904780">
            <w:pPr>
              <w:jc w:val="center"/>
              <w:rPr>
                <w:sz w:val="28"/>
                <w:szCs w:val="28"/>
              </w:rPr>
            </w:pPr>
            <w:r>
              <w:rPr>
                <w:sz w:val="28"/>
                <w:szCs w:val="28"/>
              </w:rPr>
              <w:t>24.3</w:t>
            </w:r>
          </w:p>
          <w:p w:rsidR="00417FA9" w:rsidRDefault="00417FA9" w:rsidP="00904780">
            <w:pPr>
              <w:jc w:val="center"/>
              <w:rPr>
                <w:sz w:val="28"/>
                <w:szCs w:val="28"/>
              </w:rPr>
            </w:pPr>
            <w:r>
              <w:rPr>
                <w:sz w:val="28"/>
                <w:szCs w:val="28"/>
              </w:rPr>
              <w:t>24.4</w:t>
            </w:r>
          </w:p>
          <w:p w:rsidR="00417FA9" w:rsidRDefault="00417FA9" w:rsidP="00904780">
            <w:pPr>
              <w:jc w:val="center"/>
              <w:rPr>
                <w:sz w:val="28"/>
                <w:szCs w:val="28"/>
              </w:rPr>
            </w:pPr>
            <w:r>
              <w:rPr>
                <w:sz w:val="28"/>
                <w:szCs w:val="28"/>
              </w:rPr>
              <w:t>24.5</w:t>
            </w:r>
          </w:p>
        </w:tc>
        <w:tc>
          <w:tcPr>
            <w:tcW w:w="5529" w:type="dxa"/>
            <w:tcBorders>
              <w:left w:val="single" w:sz="12" w:space="0" w:color="000000"/>
              <w:right w:val="single" w:sz="12" w:space="0" w:color="000000"/>
            </w:tcBorders>
          </w:tcPr>
          <w:p w:rsidR="00904780" w:rsidRDefault="00417FA9" w:rsidP="00904780">
            <w:pPr>
              <w:jc w:val="both"/>
              <w:rPr>
                <w:sz w:val="28"/>
                <w:szCs w:val="28"/>
              </w:rPr>
            </w:pPr>
            <w:r>
              <w:rPr>
                <w:sz w:val="28"/>
                <w:szCs w:val="28"/>
              </w:rPr>
              <w:t>Согласно расчетной ведомости начислена заработная плата:</w:t>
            </w:r>
          </w:p>
          <w:p w:rsidR="00417FA9" w:rsidRDefault="00417FA9" w:rsidP="00904780">
            <w:pPr>
              <w:jc w:val="both"/>
              <w:rPr>
                <w:sz w:val="28"/>
                <w:szCs w:val="28"/>
              </w:rPr>
            </w:pPr>
            <w:r>
              <w:rPr>
                <w:sz w:val="28"/>
                <w:szCs w:val="28"/>
              </w:rPr>
              <w:t>Производственным рабочим за изготовление изделия А</w:t>
            </w:r>
          </w:p>
          <w:p w:rsidR="00417FA9" w:rsidRDefault="00417FA9" w:rsidP="00904780">
            <w:pPr>
              <w:jc w:val="both"/>
              <w:rPr>
                <w:sz w:val="28"/>
                <w:szCs w:val="28"/>
              </w:rPr>
            </w:pPr>
            <w:r>
              <w:rPr>
                <w:sz w:val="28"/>
                <w:szCs w:val="28"/>
              </w:rPr>
              <w:t>Производственным рабочим за изготовление изделия Б</w:t>
            </w:r>
          </w:p>
          <w:p w:rsidR="00417FA9" w:rsidRDefault="00417FA9" w:rsidP="00904780">
            <w:pPr>
              <w:jc w:val="both"/>
              <w:rPr>
                <w:sz w:val="28"/>
                <w:szCs w:val="28"/>
              </w:rPr>
            </w:pPr>
            <w:r>
              <w:rPr>
                <w:sz w:val="28"/>
                <w:szCs w:val="28"/>
              </w:rPr>
              <w:t>Рабочим, обслуживающим оборудование</w:t>
            </w:r>
          </w:p>
          <w:p w:rsidR="00417FA9" w:rsidRDefault="00417FA9" w:rsidP="00904780">
            <w:pPr>
              <w:jc w:val="both"/>
              <w:rPr>
                <w:sz w:val="28"/>
                <w:szCs w:val="28"/>
              </w:rPr>
            </w:pPr>
            <w:r>
              <w:rPr>
                <w:sz w:val="28"/>
                <w:szCs w:val="28"/>
              </w:rPr>
              <w:t>Прочему персоналу основных цехов</w:t>
            </w:r>
          </w:p>
          <w:p w:rsidR="00417FA9" w:rsidRDefault="00417FA9" w:rsidP="00904780">
            <w:pPr>
              <w:jc w:val="both"/>
              <w:rPr>
                <w:sz w:val="28"/>
                <w:szCs w:val="28"/>
              </w:rPr>
            </w:pPr>
            <w:r>
              <w:rPr>
                <w:sz w:val="28"/>
                <w:szCs w:val="28"/>
              </w:rPr>
              <w:t>Администрации предприятия</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417FA9" w:rsidRDefault="00417FA9" w:rsidP="00904780">
            <w:pPr>
              <w:jc w:val="center"/>
              <w:rPr>
                <w:sz w:val="28"/>
                <w:szCs w:val="28"/>
              </w:rPr>
            </w:pPr>
          </w:p>
          <w:p w:rsidR="00417FA9" w:rsidRDefault="00417FA9" w:rsidP="00904780">
            <w:pPr>
              <w:jc w:val="center"/>
              <w:rPr>
                <w:sz w:val="28"/>
                <w:szCs w:val="28"/>
              </w:rPr>
            </w:pPr>
            <w:r>
              <w:rPr>
                <w:sz w:val="28"/>
                <w:szCs w:val="28"/>
              </w:rPr>
              <w:t>20</w:t>
            </w:r>
          </w:p>
          <w:p w:rsidR="00417FA9" w:rsidRDefault="00417FA9" w:rsidP="00904780">
            <w:pPr>
              <w:jc w:val="center"/>
              <w:rPr>
                <w:sz w:val="28"/>
                <w:szCs w:val="28"/>
              </w:rPr>
            </w:pPr>
          </w:p>
          <w:p w:rsidR="00417FA9" w:rsidRDefault="00417FA9" w:rsidP="00904780">
            <w:pPr>
              <w:jc w:val="center"/>
              <w:rPr>
                <w:sz w:val="28"/>
                <w:szCs w:val="28"/>
              </w:rPr>
            </w:pPr>
            <w:r>
              <w:rPr>
                <w:sz w:val="28"/>
                <w:szCs w:val="28"/>
              </w:rPr>
              <w:t>20</w:t>
            </w:r>
          </w:p>
          <w:p w:rsidR="00417FA9" w:rsidRDefault="00417FA9" w:rsidP="00904780">
            <w:pPr>
              <w:jc w:val="center"/>
              <w:rPr>
                <w:sz w:val="28"/>
                <w:szCs w:val="28"/>
              </w:rPr>
            </w:pPr>
          </w:p>
          <w:p w:rsidR="00417FA9" w:rsidRDefault="00417FA9" w:rsidP="00904780">
            <w:pPr>
              <w:jc w:val="center"/>
              <w:rPr>
                <w:sz w:val="28"/>
                <w:szCs w:val="28"/>
              </w:rPr>
            </w:pPr>
            <w:r>
              <w:rPr>
                <w:sz w:val="28"/>
                <w:szCs w:val="28"/>
              </w:rPr>
              <w:t>25</w:t>
            </w:r>
          </w:p>
          <w:p w:rsidR="00417FA9" w:rsidRDefault="00417FA9" w:rsidP="00904780">
            <w:pPr>
              <w:jc w:val="center"/>
              <w:rPr>
                <w:sz w:val="28"/>
                <w:szCs w:val="28"/>
              </w:rPr>
            </w:pPr>
            <w:r>
              <w:rPr>
                <w:sz w:val="28"/>
                <w:szCs w:val="28"/>
              </w:rPr>
              <w:t>25</w:t>
            </w:r>
          </w:p>
          <w:p w:rsidR="00417FA9" w:rsidRDefault="00417FA9" w:rsidP="00904780">
            <w:pPr>
              <w:jc w:val="center"/>
              <w:rPr>
                <w:sz w:val="28"/>
                <w:szCs w:val="28"/>
              </w:rPr>
            </w:pPr>
            <w:r>
              <w:rPr>
                <w:sz w:val="28"/>
                <w:szCs w:val="28"/>
              </w:rPr>
              <w:t>26</w:t>
            </w: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417FA9" w:rsidRDefault="00417FA9" w:rsidP="00904780">
            <w:pPr>
              <w:jc w:val="center"/>
              <w:rPr>
                <w:sz w:val="28"/>
                <w:szCs w:val="28"/>
              </w:rPr>
            </w:pPr>
          </w:p>
          <w:p w:rsidR="00417FA9" w:rsidRDefault="00417FA9" w:rsidP="00904780">
            <w:pPr>
              <w:jc w:val="center"/>
              <w:rPr>
                <w:sz w:val="28"/>
                <w:szCs w:val="28"/>
              </w:rPr>
            </w:pPr>
            <w:r>
              <w:rPr>
                <w:sz w:val="28"/>
                <w:szCs w:val="28"/>
              </w:rPr>
              <w:t>70</w:t>
            </w:r>
          </w:p>
          <w:p w:rsidR="00417FA9" w:rsidRDefault="00417FA9" w:rsidP="00904780">
            <w:pPr>
              <w:jc w:val="center"/>
              <w:rPr>
                <w:sz w:val="28"/>
                <w:szCs w:val="28"/>
              </w:rPr>
            </w:pPr>
          </w:p>
          <w:p w:rsidR="00417FA9" w:rsidRDefault="00417FA9" w:rsidP="00904780">
            <w:pPr>
              <w:jc w:val="center"/>
              <w:rPr>
                <w:sz w:val="28"/>
                <w:szCs w:val="28"/>
              </w:rPr>
            </w:pPr>
            <w:r>
              <w:rPr>
                <w:sz w:val="28"/>
                <w:szCs w:val="28"/>
              </w:rPr>
              <w:t>70</w:t>
            </w:r>
          </w:p>
          <w:p w:rsidR="00417FA9" w:rsidRDefault="00417FA9" w:rsidP="00904780">
            <w:pPr>
              <w:jc w:val="center"/>
              <w:rPr>
                <w:sz w:val="28"/>
                <w:szCs w:val="28"/>
              </w:rPr>
            </w:pPr>
          </w:p>
          <w:p w:rsidR="00417FA9" w:rsidRDefault="00417FA9" w:rsidP="00904780">
            <w:pPr>
              <w:jc w:val="center"/>
              <w:rPr>
                <w:sz w:val="28"/>
                <w:szCs w:val="28"/>
              </w:rPr>
            </w:pPr>
            <w:r>
              <w:rPr>
                <w:sz w:val="28"/>
                <w:szCs w:val="28"/>
              </w:rPr>
              <w:t>70</w:t>
            </w:r>
          </w:p>
          <w:p w:rsidR="00417FA9" w:rsidRDefault="00417FA9" w:rsidP="00904780">
            <w:pPr>
              <w:jc w:val="center"/>
              <w:rPr>
                <w:sz w:val="28"/>
                <w:szCs w:val="28"/>
              </w:rPr>
            </w:pPr>
            <w:r>
              <w:rPr>
                <w:sz w:val="28"/>
                <w:szCs w:val="28"/>
              </w:rPr>
              <w:t>70</w:t>
            </w:r>
          </w:p>
          <w:p w:rsidR="00417FA9" w:rsidRDefault="00417FA9" w:rsidP="00904780">
            <w:pPr>
              <w:jc w:val="center"/>
              <w:rPr>
                <w:sz w:val="28"/>
                <w:szCs w:val="28"/>
              </w:rPr>
            </w:pPr>
            <w:r>
              <w:rPr>
                <w:sz w:val="28"/>
                <w:szCs w:val="28"/>
              </w:rPr>
              <w:t>70</w:t>
            </w:r>
          </w:p>
        </w:tc>
        <w:tc>
          <w:tcPr>
            <w:tcW w:w="1440" w:type="dxa"/>
            <w:tcBorders>
              <w:left w:val="single" w:sz="12" w:space="0" w:color="000000"/>
            </w:tcBorders>
          </w:tcPr>
          <w:p w:rsidR="00904780" w:rsidRDefault="00904780" w:rsidP="00904780">
            <w:pPr>
              <w:jc w:val="right"/>
              <w:rPr>
                <w:sz w:val="28"/>
                <w:szCs w:val="28"/>
              </w:rPr>
            </w:pPr>
          </w:p>
          <w:p w:rsidR="00417FA9" w:rsidRDefault="00417FA9" w:rsidP="00904780">
            <w:pPr>
              <w:jc w:val="right"/>
              <w:rPr>
                <w:sz w:val="28"/>
                <w:szCs w:val="28"/>
              </w:rPr>
            </w:pPr>
          </w:p>
          <w:p w:rsidR="00417FA9" w:rsidRDefault="00417FA9" w:rsidP="00904780">
            <w:pPr>
              <w:jc w:val="right"/>
              <w:rPr>
                <w:sz w:val="28"/>
                <w:szCs w:val="28"/>
              </w:rPr>
            </w:pPr>
            <w:r>
              <w:rPr>
                <w:sz w:val="28"/>
                <w:szCs w:val="28"/>
              </w:rPr>
              <w:t>20 000</w:t>
            </w:r>
          </w:p>
          <w:p w:rsidR="00417FA9" w:rsidRDefault="00417FA9" w:rsidP="00904780">
            <w:pPr>
              <w:jc w:val="right"/>
              <w:rPr>
                <w:sz w:val="28"/>
                <w:szCs w:val="28"/>
              </w:rPr>
            </w:pPr>
          </w:p>
          <w:p w:rsidR="00417FA9" w:rsidRDefault="00417FA9" w:rsidP="00904780">
            <w:pPr>
              <w:jc w:val="right"/>
              <w:rPr>
                <w:sz w:val="28"/>
                <w:szCs w:val="28"/>
              </w:rPr>
            </w:pPr>
            <w:r>
              <w:rPr>
                <w:sz w:val="28"/>
                <w:szCs w:val="28"/>
              </w:rPr>
              <w:t>12 000</w:t>
            </w:r>
          </w:p>
          <w:p w:rsidR="00417FA9" w:rsidRDefault="00417FA9" w:rsidP="00904780">
            <w:pPr>
              <w:jc w:val="right"/>
              <w:rPr>
                <w:sz w:val="28"/>
                <w:szCs w:val="28"/>
              </w:rPr>
            </w:pPr>
          </w:p>
          <w:p w:rsidR="00417FA9" w:rsidRDefault="00417FA9" w:rsidP="00904780">
            <w:pPr>
              <w:jc w:val="right"/>
              <w:rPr>
                <w:sz w:val="28"/>
                <w:szCs w:val="28"/>
              </w:rPr>
            </w:pPr>
            <w:r>
              <w:rPr>
                <w:sz w:val="28"/>
                <w:szCs w:val="28"/>
              </w:rPr>
              <w:t>7 000</w:t>
            </w:r>
          </w:p>
          <w:p w:rsidR="00417FA9" w:rsidRDefault="00417FA9" w:rsidP="00904780">
            <w:pPr>
              <w:jc w:val="right"/>
              <w:rPr>
                <w:sz w:val="28"/>
                <w:szCs w:val="28"/>
              </w:rPr>
            </w:pPr>
            <w:r>
              <w:rPr>
                <w:sz w:val="28"/>
                <w:szCs w:val="28"/>
              </w:rPr>
              <w:t>16 000</w:t>
            </w:r>
          </w:p>
          <w:p w:rsidR="00417FA9" w:rsidRDefault="00417FA9" w:rsidP="00904780">
            <w:pPr>
              <w:jc w:val="right"/>
              <w:rPr>
                <w:sz w:val="28"/>
                <w:szCs w:val="28"/>
              </w:rPr>
            </w:pPr>
            <w:r>
              <w:rPr>
                <w:sz w:val="28"/>
                <w:szCs w:val="28"/>
              </w:rPr>
              <w:t>22 000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25</w:t>
            </w:r>
          </w:p>
        </w:tc>
        <w:tc>
          <w:tcPr>
            <w:tcW w:w="5529" w:type="dxa"/>
            <w:tcBorders>
              <w:left w:val="single" w:sz="12" w:space="0" w:color="000000"/>
              <w:right w:val="single" w:sz="12" w:space="0" w:color="000000"/>
            </w:tcBorders>
          </w:tcPr>
          <w:p w:rsidR="00904780" w:rsidRDefault="00417FA9" w:rsidP="00904780">
            <w:pPr>
              <w:jc w:val="both"/>
              <w:rPr>
                <w:sz w:val="28"/>
                <w:szCs w:val="28"/>
              </w:rPr>
            </w:pPr>
            <w:r>
              <w:rPr>
                <w:sz w:val="28"/>
                <w:szCs w:val="28"/>
              </w:rPr>
              <w:t>Начислены пособия по временной нетрудоспособности работникам предприятия за счет средств социального страхования</w:t>
            </w:r>
          </w:p>
        </w:tc>
        <w:tc>
          <w:tcPr>
            <w:tcW w:w="992" w:type="dxa"/>
            <w:tcBorders>
              <w:left w:val="single" w:sz="12" w:space="0" w:color="000000"/>
              <w:right w:val="single" w:sz="12" w:space="0" w:color="000000"/>
            </w:tcBorders>
          </w:tcPr>
          <w:p w:rsidR="00904780" w:rsidRDefault="00417FA9" w:rsidP="00904780">
            <w:pPr>
              <w:jc w:val="center"/>
              <w:rPr>
                <w:sz w:val="28"/>
                <w:szCs w:val="28"/>
              </w:rPr>
            </w:pPr>
            <w:r>
              <w:rPr>
                <w:sz w:val="28"/>
                <w:szCs w:val="28"/>
              </w:rPr>
              <w:t>69</w:t>
            </w:r>
          </w:p>
        </w:tc>
        <w:tc>
          <w:tcPr>
            <w:tcW w:w="859" w:type="dxa"/>
            <w:tcBorders>
              <w:left w:val="single" w:sz="12" w:space="0" w:color="000000"/>
              <w:right w:val="single" w:sz="12" w:space="0" w:color="000000"/>
            </w:tcBorders>
          </w:tcPr>
          <w:p w:rsidR="00904780" w:rsidRDefault="00417FA9" w:rsidP="00904780">
            <w:pPr>
              <w:jc w:val="center"/>
              <w:rPr>
                <w:sz w:val="28"/>
                <w:szCs w:val="28"/>
              </w:rPr>
            </w:pPr>
            <w:r>
              <w:rPr>
                <w:sz w:val="28"/>
                <w:szCs w:val="28"/>
              </w:rPr>
              <w:t>70</w:t>
            </w:r>
          </w:p>
        </w:tc>
        <w:tc>
          <w:tcPr>
            <w:tcW w:w="1440" w:type="dxa"/>
            <w:tcBorders>
              <w:left w:val="single" w:sz="12" w:space="0" w:color="000000"/>
            </w:tcBorders>
          </w:tcPr>
          <w:p w:rsidR="00904780" w:rsidRDefault="00417FA9" w:rsidP="00904780">
            <w:pPr>
              <w:jc w:val="right"/>
              <w:rPr>
                <w:sz w:val="28"/>
                <w:szCs w:val="28"/>
              </w:rPr>
            </w:pPr>
            <w:r>
              <w:rPr>
                <w:sz w:val="28"/>
                <w:szCs w:val="28"/>
              </w:rPr>
              <w:t>2 500</w:t>
            </w:r>
          </w:p>
        </w:tc>
      </w:tr>
      <w:tr w:rsidR="00904780">
        <w:trPr>
          <w:cantSplit/>
          <w:trHeight w:val="28"/>
        </w:trPr>
        <w:tc>
          <w:tcPr>
            <w:tcW w:w="1080" w:type="dxa"/>
            <w:tcBorders>
              <w:right w:val="single" w:sz="12" w:space="0" w:color="000000"/>
            </w:tcBorders>
          </w:tcPr>
          <w:p w:rsidR="00904780" w:rsidRDefault="00904780" w:rsidP="00904780">
            <w:pPr>
              <w:jc w:val="center"/>
              <w:rPr>
                <w:sz w:val="28"/>
                <w:szCs w:val="28"/>
              </w:rPr>
            </w:pPr>
            <w:r>
              <w:rPr>
                <w:sz w:val="28"/>
                <w:szCs w:val="28"/>
              </w:rPr>
              <w:t>26</w:t>
            </w:r>
          </w:p>
          <w:p w:rsidR="00417FA9" w:rsidRDefault="00417FA9" w:rsidP="00904780">
            <w:pPr>
              <w:jc w:val="center"/>
              <w:rPr>
                <w:sz w:val="28"/>
                <w:szCs w:val="28"/>
              </w:rPr>
            </w:pPr>
          </w:p>
          <w:p w:rsidR="00417FA9" w:rsidRDefault="00417FA9" w:rsidP="00904780">
            <w:pPr>
              <w:jc w:val="center"/>
              <w:rPr>
                <w:sz w:val="28"/>
                <w:szCs w:val="28"/>
              </w:rPr>
            </w:pPr>
            <w:r>
              <w:rPr>
                <w:sz w:val="28"/>
                <w:szCs w:val="28"/>
              </w:rPr>
              <w:t>26.1</w:t>
            </w:r>
          </w:p>
          <w:p w:rsidR="00417FA9" w:rsidRDefault="00417FA9" w:rsidP="00904780">
            <w:pPr>
              <w:jc w:val="center"/>
              <w:rPr>
                <w:sz w:val="28"/>
                <w:szCs w:val="28"/>
              </w:rPr>
            </w:pPr>
            <w:r>
              <w:rPr>
                <w:sz w:val="28"/>
                <w:szCs w:val="28"/>
              </w:rPr>
              <w:t>26.2</w:t>
            </w:r>
          </w:p>
          <w:p w:rsidR="00417FA9" w:rsidRDefault="00417FA9" w:rsidP="00904780">
            <w:pPr>
              <w:jc w:val="center"/>
              <w:rPr>
                <w:sz w:val="28"/>
                <w:szCs w:val="28"/>
              </w:rPr>
            </w:pPr>
            <w:r>
              <w:rPr>
                <w:sz w:val="28"/>
                <w:szCs w:val="28"/>
              </w:rPr>
              <w:t>26.3</w:t>
            </w:r>
          </w:p>
          <w:p w:rsidR="00417FA9" w:rsidRDefault="00417FA9" w:rsidP="00904780">
            <w:pPr>
              <w:jc w:val="center"/>
              <w:rPr>
                <w:sz w:val="28"/>
                <w:szCs w:val="28"/>
              </w:rPr>
            </w:pPr>
            <w:r>
              <w:rPr>
                <w:sz w:val="28"/>
                <w:szCs w:val="28"/>
              </w:rPr>
              <w:t>26.4</w:t>
            </w:r>
          </w:p>
        </w:tc>
        <w:tc>
          <w:tcPr>
            <w:tcW w:w="5529" w:type="dxa"/>
            <w:tcBorders>
              <w:left w:val="single" w:sz="12" w:space="0" w:color="000000"/>
              <w:right w:val="single" w:sz="12" w:space="0" w:color="000000"/>
            </w:tcBorders>
          </w:tcPr>
          <w:p w:rsidR="00904780" w:rsidRDefault="00417FA9" w:rsidP="00904780">
            <w:pPr>
              <w:jc w:val="both"/>
              <w:rPr>
                <w:sz w:val="28"/>
                <w:szCs w:val="28"/>
              </w:rPr>
            </w:pPr>
            <w:r w:rsidRPr="00417FA9">
              <w:rPr>
                <w:sz w:val="28"/>
                <w:szCs w:val="28"/>
              </w:rPr>
              <w:t xml:space="preserve">Произведены отчисления ЕСН от </w:t>
            </w:r>
            <w:r>
              <w:rPr>
                <w:sz w:val="28"/>
                <w:szCs w:val="28"/>
              </w:rPr>
              <w:t>начисленной заработной платы и отнесены:</w:t>
            </w:r>
          </w:p>
          <w:p w:rsidR="00417FA9" w:rsidRDefault="00417FA9" w:rsidP="00904780">
            <w:pPr>
              <w:jc w:val="both"/>
              <w:rPr>
                <w:sz w:val="28"/>
                <w:szCs w:val="28"/>
              </w:rPr>
            </w:pPr>
            <w:r>
              <w:rPr>
                <w:sz w:val="28"/>
                <w:szCs w:val="28"/>
              </w:rPr>
              <w:t>На затраты по изготовлению изделия А</w:t>
            </w:r>
          </w:p>
          <w:p w:rsidR="00417FA9" w:rsidRDefault="00417FA9" w:rsidP="00904780">
            <w:pPr>
              <w:jc w:val="both"/>
              <w:rPr>
                <w:sz w:val="28"/>
                <w:szCs w:val="28"/>
              </w:rPr>
            </w:pPr>
            <w:r>
              <w:rPr>
                <w:sz w:val="28"/>
                <w:szCs w:val="28"/>
              </w:rPr>
              <w:t>На затраты по изготовлению изделия Б</w:t>
            </w:r>
          </w:p>
          <w:p w:rsidR="00417FA9" w:rsidRDefault="00417FA9" w:rsidP="00904780">
            <w:pPr>
              <w:jc w:val="both"/>
              <w:rPr>
                <w:sz w:val="28"/>
                <w:szCs w:val="28"/>
              </w:rPr>
            </w:pPr>
            <w:r>
              <w:rPr>
                <w:sz w:val="28"/>
                <w:szCs w:val="28"/>
              </w:rPr>
              <w:t>На общепроизводственные расходы</w:t>
            </w:r>
          </w:p>
          <w:p w:rsidR="00417FA9" w:rsidRPr="00417FA9" w:rsidRDefault="00417FA9" w:rsidP="00904780">
            <w:pPr>
              <w:jc w:val="both"/>
              <w:rPr>
                <w:sz w:val="28"/>
                <w:szCs w:val="28"/>
              </w:rPr>
            </w:pPr>
            <w:r>
              <w:rPr>
                <w:sz w:val="28"/>
                <w:szCs w:val="28"/>
              </w:rPr>
              <w:t>На общехозяйственные расходы</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417FA9" w:rsidRDefault="00417FA9" w:rsidP="00904780">
            <w:pPr>
              <w:jc w:val="center"/>
              <w:rPr>
                <w:sz w:val="28"/>
                <w:szCs w:val="28"/>
              </w:rPr>
            </w:pPr>
          </w:p>
          <w:p w:rsidR="00417FA9" w:rsidRDefault="00417FA9" w:rsidP="00904780">
            <w:pPr>
              <w:jc w:val="center"/>
              <w:rPr>
                <w:sz w:val="28"/>
                <w:szCs w:val="28"/>
              </w:rPr>
            </w:pPr>
            <w:r>
              <w:rPr>
                <w:sz w:val="28"/>
                <w:szCs w:val="28"/>
              </w:rPr>
              <w:t>20</w:t>
            </w:r>
          </w:p>
          <w:p w:rsidR="00417FA9" w:rsidRDefault="00417FA9" w:rsidP="00904780">
            <w:pPr>
              <w:jc w:val="center"/>
              <w:rPr>
                <w:sz w:val="28"/>
                <w:szCs w:val="28"/>
              </w:rPr>
            </w:pPr>
            <w:r>
              <w:rPr>
                <w:sz w:val="28"/>
                <w:szCs w:val="28"/>
              </w:rPr>
              <w:t>20</w:t>
            </w:r>
          </w:p>
          <w:p w:rsidR="00417FA9" w:rsidRDefault="00417FA9" w:rsidP="00904780">
            <w:pPr>
              <w:jc w:val="center"/>
              <w:rPr>
                <w:sz w:val="28"/>
                <w:szCs w:val="28"/>
              </w:rPr>
            </w:pPr>
            <w:r>
              <w:rPr>
                <w:sz w:val="28"/>
                <w:szCs w:val="28"/>
              </w:rPr>
              <w:t>25</w:t>
            </w:r>
          </w:p>
          <w:p w:rsidR="00417FA9" w:rsidRDefault="00417FA9" w:rsidP="00904780">
            <w:pPr>
              <w:jc w:val="center"/>
              <w:rPr>
                <w:sz w:val="28"/>
                <w:szCs w:val="28"/>
              </w:rPr>
            </w:pPr>
            <w:r>
              <w:rPr>
                <w:sz w:val="28"/>
                <w:szCs w:val="28"/>
              </w:rPr>
              <w:t>26</w:t>
            </w: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417FA9" w:rsidRDefault="00417FA9" w:rsidP="00904780">
            <w:pPr>
              <w:jc w:val="center"/>
              <w:rPr>
                <w:sz w:val="28"/>
                <w:szCs w:val="28"/>
              </w:rPr>
            </w:pPr>
          </w:p>
          <w:p w:rsidR="00417FA9" w:rsidRDefault="00417FA9" w:rsidP="00904780">
            <w:pPr>
              <w:jc w:val="center"/>
              <w:rPr>
                <w:sz w:val="28"/>
                <w:szCs w:val="28"/>
              </w:rPr>
            </w:pPr>
            <w:r>
              <w:rPr>
                <w:sz w:val="28"/>
                <w:szCs w:val="28"/>
              </w:rPr>
              <w:t>69</w:t>
            </w:r>
          </w:p>
          <w:p w:rsidR="00417FA9" w:rsidRDefault="00417FA9" w:rsidP="00904780">
            <w:pPr>
              <w:jc w:val="center"/>
              <w:rPr>
                <w:sz w:val="28"/>
                <w:szCs w:val="28"/>
              </w:rPr>
            </w:pPr>
            <w:r>
              <w:rPr>
                <w:sz w:val="28"/>
                <w:szCs w:val="28"/>
              </w:rPr>
              <w:t>69</w:t>
            </w:r>
          </w:p>
          <w:p w:rsidR="00417FA9" w:rsidRDefault="00417FA9" w:rsidP="00904780">
            <w:pPr>
              <w:jc w:val="center"/>
              <w:rPr>
                <w:sz w:val="28"/>
                <w:szCs w:val="28"/>
              </w:rPr>
            </w:pPr>
            <w:r>
              <w:rPr>
                <w:sz w:val="28"/>
                <w:szCs w:val="28"/>
              </w:rPr>
              <w:t>69</w:t>
            </w:r>
          </w:p>
          <w:p w:rsidR="00417FA9" w:rsidRDefault="00417FA9" w:rsidP="00904780">
            <w:pPr>
              <w:jc w:val="center"/>
              <w:rPr>
                <w:sz w:val="28"/>
                <w:szCs w:val="28"/>
              </w:rPr>
            </w:pPr>
            <w:r>
              <w:rPr>
                <w:sz w:val="28"/>
                <w:szCs w:val="28"/>
              </w:rPr>
              <w:t>69</w:t>
            </w:r>
          </w:p>
        </w:tc>
        <w:tc>
          <w:tcPr>
            <w:tcW w:w="1440" w:type="dxa"/>
            <w:tcBorders>
              <w:left w:val="single" w:sz="12" w:space="0" w:color="000000"/>
            </w:tcBorders>
          </w:tcPr>
          <w:p w:rsidR="00904780" w:rsidRDefault="00904780" w:rsidP="00904780">
            <w:pPr>
              <w:jc w:val="right"/>
              <w:rPr>
                <w:sz w:val="28"/>
                <w:szCs w:val="28"/>
              </w:rPr>
            </w:pPr>
          </w:p>
          <w:p w:rsidR="00417FA9" w:rsidRDefault="00417FA9" w:rsidP="00904780">
            <w:pPr>
              <w:jc w:val="right"/>
              <w:rPr>
                <w:sz w:val="28"/>
                <w:szCs w:val="28"/>
              </w:rPr>
            </w:pPr>
          </w:p>
          <w:p w:rsidR="00417FA9" w:rsidRDefault="00417FA9" w:rsidP="00904780">
            <w:pPr>
              <w:jc w:val="right"/>
              <w:rPr>
                <w:sz w:val="28"/>
                <w:szCs w:val="28"/>
              </w:rPr>
            </w:pPr>
            <w:r>
              <w:rPr>
                <w:sz w:val="28"/>
                <w:szCs w:val="28"/>
              </w:rPr>
              <w:t>5 200</w:t>
            </w:r>
          </w:p>
          <w:p w:rsidR="00417FA9" w:rsidRDefault="00417FA9" w:rsidP="00904780">
            <w:pPr>
              <w:jc w:val="right"/>
              <w:rPr>
                <w:sz w:val="28"/>
                <w:szCs w:val="28"/>
              </w:rPr>
            </w:pPr>
            <w:r>
              <w:rPr>
                <w:sz w:val="28"/>
                <w:szCs w:val="28"/>
              </w:rPr>
              <w:t>3 120</w:t>
            </w:r>
          </w:p>
          <w:p w:rsidR="00417FA9" w:rsidRDefault="0084731B" w:rsidP="00904780">
            <w:pPr>
              <w:jc w:val="right"/>
              <w:rPr>
                <w:sz w:val="28"/>
                <w:szCs w:val="28"/>
              </w:rPr>
            </w:pPr>
            <w:r>
              <w:rPr>
                <w:sz w:val="28"/>
                <w:szCs w:val="28"/>
              </w:rPr>
              <w:t>5 980</w:t>
            </w:r>
          </w:p>
          <w:p w:rsidR="00417FA9" w:rsidRDefault="0084731B" w:rsidP="00904780">
            <w:pPr>
              <w:jc w:val="right"/>
              <w:rPr>
                <w:sz w:val="28"/>
                <w:szCs w:val="28"/>
              </w:rPr>
            </w:pPr>
            <w:r>
              <w:rPr>
                <w:sz w:val="28"/>
                <w:szCs w:val="28"/>
              </w:rPr>
              <w:t>5 720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27</w:t>
            </w:r>
          </w:p>
          <w:p w:rsidR="0084731B" w:rsidRDefault="0084731B" w:rsidP="00904780">
            <w:pPr>
              <w:jc w:val="center"/>
              <w:rPr>
                <w:sz w:val="28"/>
                <w:szCs w:val="28"/>
              </w:rPr>
            </w:pPr>
          </w:p>
          <w:p w:rsidR="0084731B" w:rsidRDefault="0084731B" w:rsidP="00904780">
            <w:pPr>
              <w:jc w:val="center"/>
              <w:rPr>
                <w:sz w:val="28"/>
                <w:szCs w:val="28"/>
              </w:rPr>
            </w:pPr>
            <w:r>
              <w:rPr>
                <w:sz w:val="28"/>
                <w:szCs w:val="28"/>
              </w:rPr>
              <w:t>27.1</w:t>
            </w:r>
          </w:p>
          <w:p w:rsidR="0084731B" w:rsidRDefault="0084731B" w:rsidP="00904780">
            <w:pPr>
              <w:jc w:val="center"/>
              <w:rPr>
                <w:sz w:val="28"/>
                <w:szCs w:val="28"/>
              </w:rPr>
            </w:pPr>
            <w:r>
              <w:rPr>
                <w:sz w:val="28"/>
                <w:szCs w:val="28"/>
              </w:rPr>
              <w:t>27.2</w:t>
            </w:r>
          </w:p>
        </w:tc>
        <w:tc>
          <w:tcPr>
            <w:tcW w:w="5529" w:type="dxa"/>
            <w:tcBorders>
              <w:left w:val="single" w:sz="12" w:space="0" w:color="000000"/>
              <w:right w:val="single" w:sz="12" w:space="0" w:color="000000"/>
            </w:tcBorders>
          </w:tcPr>
          <w:p w:rsidR="00904780" w:rsidRDefault="0084731B" w:rsidP="00904780">
            <w:pPr>
              <w:jc w:val="both"/>
              <w:rPr>
                <w:sz w:val="28"/>
                <w:szCs w:val="28"/>
              </w:rPr>
            </w:pPr>
            <w:r>
              <w:rPr>
                <w:sz w:val="28"/>
                <w:szCs w:val="28"/>
              </w:rPr>
              <w:t>Произведены удержания из заработной платы работников предприятия:</w:t>
            </w:r>
          </w:p>
          <w:p w:rsidR="0084731B" w:rsidRDefault="0084731B" w:rsidP="00904780">
            <w:pPr>
              <w:jc w:val="both"/>
              <w:rPr>
                <w:sz w:val="28"/>
                <w:szCs w:val="28"/>
              </w:rPr>
            </w:pPr>
            <w:r>
              <w:rPr>
                <w:sz w:val="28"/>
                <w:szCs w:val="28"/>
              </w:rPr>
              <w:t>Налог на доходы физических лиц</w:t>
            </w:r>
          </w:p>
          <w:p w:rsidR="0084731B" w:rsidRPr="00417FA9" w:rsidRDefault="0084731B" w:rsidP="00904780">
            <w:pPr>
              <w:jc w:val="both"/>
              <w:rPr>
                <w:sz w:val="28"/>
                <w:szCs w:val="28"/>
              </w:rPr>
            </w:pPr>
            <w:r>
              <w:rPr>
                <w:sz w:val="28"/>
                <w:szCs w:val="28"/>
              </w:rPr>
              <w:t>По исполнительным листам</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84731B" w:rsidRDefault="0084731B" w:rsidP="00904780">
            <w:pPr>
              <w:jc w:val="center"/>
              <w:rPr>
                <w:sz w:val="28"/>
                <w:szCs w:val="28"/>
              </w:rPr>
            </w:pPr>
          </w:p>
          <w:p w:rsidR="0084731B" w:rsidRDefault="0084731B" w:rsidP="00904780">
            <w:pPr>
              <w:jc w:val="center"/>
              <w:rPr>
                <w:sz w:val="28"/>
                <w:szCs w:val="28"/>
              </w:rPr>
            </w:pPr>
            <w:r>
              <w:rPr>
                <w:sz w:val="28"/>
                <w:szCs w:val="28"/>
              </w:rPr>
              <w:t>70</w:t>
            </w:r>
          </w:p>
          <w:p w:rsidR="0084731B" w:rsidRDefault="0084731B" w:rsidP="00904780">
            <w:pPr>
              <w:jc w:val="center"/>
              <w:rPr>
                <w:sz w:val="28"/>
                <w:szCs w:val="28"/>
              </w:rPr>
            </w:pPr>
            <w:r>
              <w:rPr>
                <w:sz w:val="28"/>
                <w:szCs w:val="28"/>
              </w:rPr>
              <w:t>70</w:t>
            </w: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84731B" w:rsidRDefault="0084731B" w:rsidP="00904780">
            <w:pPr>
              <w:jc w:val="center"/>
              <w:rPr>
                <w:sz w:val="28"/>
                <w:szCs w:val="28"/>
              </w:rPr>
            </w:pPr>
          </w:p>
          <w:p w:rsidR="0084731B" w:rsidRDefault="0084731B" w:rsidP="00904780">
            <w:pPr>
              <w:jc w:val="center"/>
              <w:rPr>
                <w:sz w:val="28"/>
                <w:szCs w:val="28"/>
              </w:rPr>
            </w:pPr>
            <w:r>
              <w:rPr>
                <w:sz w:val="28"/>
                <w:szCs w:val="28"/>
              </w:rPr>
              <w:t>68</w:t>
            </w:r>
          </w:p>
          <w:p w:rsidR="0084731B" w:rsidRDefault="0084731B" w:rsidP="00904780">
            <w:pPr>
              <w:jc w:val="center"/>
              <w:rPr>
                <w:sz w:val="28"/>
                <w:szCs w:val="28"/>
              </w:rPr>
            </w:pPr>
            <w:r>
              <w:rPr>
                <w:sz w:val="28"/>
                <w:szCs w:val="28"/>
              </w:rPr>
              <w:t>73</w:t>
            </w:r>
          </w:p>
        </w:tc>
        <w:tc>
          <w:tcPr>
            <w:tcW w:w="1440" w:type="dxa"/>
            <w:tcBorders>
              <w:left w:val="single" w:sz="12" w:space="0" w:color="000000"/>
            </w:tcBorders>
          </w:tcPr>
          <w:p w:rsidR="00904780" w:rsidRDefault="00904780" w:rsidP="00904780">
            <w:pPr>
              <w:jc w:val="right"/>
              <w:rPr>
                <w:sz w:val="28"/>
                <w:szCs w:val="28"/>
              </w:rPr>
            </w:pPr>
          </w:p>
          <w:p w:rsidR="0084731B" w:rsidRDefault="0084731B" w:rsidP="00904780">
            <w:pPr>
              <w:jc w:val="right"/>
              <w:rPr>
                <w:sz w:val="28"/>
                <w:szCs w:val="28"/>
              </w:rPr>
            </w:pPr>
          </w:p>
          <w:p w:rsidR="0084731B" w:rsidRDefault="0084731B" w:rsidP="00904780">
            <w:pPr>
              <w:jc w:val="right"/>
              <w:rPr>
                <w:sz w:val="28"/>
                <w:szCs w:val="28"/>
              </w:rPr>
            </w:pPr>
            <w:r>
              <w:rPr>
                <w:sz w:val="28"/>
                <w:szCs w:val="28"/>
              </w:rPr>
              <w:t>5 600</w:t>
            </w:r>
          </w:p>
          <w:p w:rsidR="0084731B" w:rsidRDefault="0084731B" w:rsidP="00904780">
            <w:pPr>
              <w:jc w:val="right"/>
              <w:rPr>
                <w:sz w:val="28"/>
                <w:szCs w:val="28"/>
              </w:rPr>
            </w:pPr>
            <w:r>
              <w:rPr>
                <w:sz w:val="28"/>
                <w:szCs w:val="28"/>
              </w:rPr>
              <w:t>2 000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28</w:t>
            </w:r>
          </w:p>
        </w:tc>
        <w:tc>
          <w:tcPr>
            <w:tcW w:w="5529" w:type="dxa"/>
            <w:tcBorders>
              <w:left w:val="single" w:sz="12" w:space="0" w:color="000000"/>
              <w:right w:val="single" w:sz="12" w:space="0" w:color="000000"/>
            </w:tcBorders>
          </w:tcPr>
          <w:p w:rsidR="00904780" w:rsidRPr="0084731B" w:rsidRDefault="0084731B" w:rsidP="0084731B">
            <w:pPr>
              <w:pStyle w:val="3"/>
              <w:ind w:firstLine="0"/>
              <w:rPr>
                <w:b w:val="0"/>
                <w:bCs w:val="0"/>
              </w:rPr>
            </w:pPr>
            <w:r>
              <w:rPr>
                <w:b w:val="0"/>
                <w:bCs w:val="0"/>
              </w:rPr>
              <w:t>Перечислены денежные суммы на специальный счет</w:t>
            </w:r>
          </w:p>
        </w:tc>
        <w:tc>
          <w:tcPr>
            <w:tcW w:w="992" w:type="dxa"/>
            <w:tcBorders>
              <w:left w:val="single" w:sz="12" w:space="0" w:color="000000"/>
              <w:right w:val="single" w:sz="12" w:space="0" w:color="000000"/>
            </w:tcBorders>
          </w:tcPr>
          <w:p w:rsidR="00904780" w:rsidRDefault="0084731B" w:rsidP="00904780">
            <w:pPr>
              <w:jc w:val="center"/>
              <w:rPr>
                <w:sz w:val="28"/>
                <w:szCs w:val="28"/>
              </w:rPr>
            </w:pPr>
            <w:r>
              <w:rPr>
                <w:sz w:val="28"/>
                <w:szCs w:val="28"/>
              </w:rPr>
              <w:t>51</w:t>
            </w:r>
          </w:p>
        </w:tc>
        <w:tc>
          <w:tcPr>
            <w:tcW w:w="859" w:type="dxa"/>
            <w:tcBorders>
              <w:left w:val="single" w:sz="12" w:space="0" w:color="000000"/>
              <w:right w:val="single" w:sz="12" w:space="0" w:color="000000"/>
            </w:tcBorders>
          </w:tcPr>
          <w:p w:rsidR="00904780" w:rsidRDefault="0084731B" w:rsidP="00904780">
            <w:pPr>
              <w:jc w:val="center"/>
              <w:rPr>
                <w:sz w:val="28"/>
                <w:szCs w:val="28"/>
              </w:rPr>
            </w:pPr>
            <w:r>
              <w:rPr>
                <w:sz w:val="28"/>
                <w:szCs w:val="28"/>
              </w:rPr>
              <w:t>51</w:t>
            </w:r>
          </w:p>
        </w:tc>
        <w:tc>
          <w:tcPr>
            <w:tcW w:w="1440" w:type="dxa"/>
            <w:tcBorders>
              <w:left w:val="single" w:sz="12" w:space="0" w:color="000000"/>
            </w:tcBorders>
          </w:tcPr>
          <w:p w:rsidR="00904780" w:rsidRDefault="0084731B" w:rsidP="00904780">
            <w:pPr>
              <w:jc w:val="right"/>
              <w:rPr>
                <w:sz w:val="28"/>
                <w:szCs w:val="28"/>
              </w:rPr>
            </w:pPr>
            <w:r>
              <w:rPr>
                <w:sz w:val="28"/>
                <w:szCs w:val="28"/>
              </w:rPr>
              <w:t>93 500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29</w:t>
            </w:r>
          </w:p>
          <w:p w:rsidR="0084731B" w:rsidRDefault="0084731B" w:rsidP="00904780">
            <w:pPr>
              <w:jc w:val="center"/>
              <w:rPr>
                <w:sz w:val="28"/>
                <w:szCs w:val="28"/>
              </w:rPr>
            </w:pPr>
          </w:p>
          <w:p w:rsidR="0084731B" w:rsidRDefault="0084731B" w:rsidP="00904780">
            <w:pPr>
              <w:jc w:val="center"/>
              <w:rPr>
                <w:sz w:val="28"/>
                <w:szCs w:val="28"/>
              </w:rPr>
            </w:pPr>
          </w:p>
          <w:p w:rsidR="0084731B" w:rsidRDefault="0084731B" w:rsidP="00904780">
            <w:pPr>
              <w:jc w:val="center"/>
              <w:rPr>
                <w:sz w:val="28"/>
                <w:szCs w:val="28"/>
              </w:rPr>
            </w:pPr>
            <w:r>
              <w:rPr>
                <w:sz w:val="28"/>
                <w:szCs w:val="28"/>
              </w:rPr>
              <w:t>29.1</w:t>
            </w:r>
          </w:p>
          <w:p w:rsidR="0084731B" w:rsidRDefault="0084731B" w:rsidP="00904780">
            <w:pPr>
              <w:jc w:val="center"/>
              <w:rPr>
                <w:sz w:val="28"/>
                <w:szCs w:val="28"/>
              </w:rPr>
            </w:pPr>
            <w:r>
              <w:rPr>
                <w:sz w:val="28"/>
                <w:szCs w:val="28"/>
              </w:rPr>
              <w:t>29.2</w:t>
            </w:r>
          </w:p>
          <w:p w:rsidR="0084731B" w:rsidRDefault="0084731B" w:rsidP="00904780">
            <w:pPr>
              <w:jc w:val="center"/>
              <w:rPr>
                <w:sz w:val="28"/>
                <w:szCs w:val="28"/>
              </w:rPr>
            </w:pPr>
            <w:r>
              <w:rPr>
                <w:sz w:val="28"/>
                <w:szCs w:val="28"/>
              </w:rPr>
              <w:t>29.3</w:t>
            </w:r>
          </w:p>
        </w:tc>
        <w:tc>
          <w:tcPr>
            <w:tcW w:w="5529" w:type="dxa"/>
            <w:tcBorders>
              <w:left w:val="single" w:sz="12" w:space="0" w:color="000000"/>
              <w:right w:val="single" w:sz="12" w:space="0" w:color="000000"/>
            </w:tcBorders>
          </w:tcPr>
          <w:p w:rsidR="0084731B" w:rsidRDefault="0084731B" w:rsidP="00904780">
            <w:pPr>
              <w:jc w:val="both"/>
              <w:rPr>
                <w:sz w:val="28"/>
                <w:szCs w:val="28"/>
              </w:rPr>
            </w:pPr>
            <w:r>
              <w:rPr>
                <w:sz w:val="28"/>
                <w:szCs w:val="28"/>
              </w:rPr>
              <w:t>Получены счета – фактуры за коммунальные услуги и данные расходы отнесены:</w:t>
            </w:r>
          </w:p>
          <w:p w:rsidR="0084731B" w:rsidRDefault="0084731B" w:rsidP="00904780">
            <w:pPr>
              <w:jc w:val="both"/>
              <w:rPr>
                <w:sz w:val="28"/>
                <w:szCs w:val="28"/>
              </w:rPr>
            </w:pPr>
            <w:r>
              <w:rPr>
                <w:sz w:val="28"/>
                <w:szCs w:val="28"/>
              </w:rPr>
              <w:t>На общепроизводственные расходы</w:t>
            </w:r>
          </w:p>
          <w:p w:rsidR="0084731B" w:rsidRDefault="0084731B" w:rsidP="00904780">
            <w:pPr>
              <w:jc w:val="both"/>
              <w:rPr>
                <w:sz w:val="28"/>
                <w:szCs w:val="28"/>
              </w:rPr>
            </w:pPr>
            <w:r>
              <w:rPr>
                <w:sz w:val="28"/>
                <w:szCs w:val="28"/>
              </w:rPr>
              <w:t>На общехозяйственные затраты</w:t>
            </w:r>
          </w:p>
          <w:p w:rsidR="00904780" w:rsidRPr="00417FA9" w:rsidRDefault="0084731B" w:rsidP="00904780">
            <w:pPr>
              <w:jc w:val="both"/>
              <w:rPr>
                <w:sz w:val="28"/>
                <w:szCs w:val="28"/>
              </w:rPr>
            </w:pPr>
            <w:r>
              <w:rPr>
                <w:sz w:val="28"/>
                <w:szCs w:val="28"/>
              </w:rPr>
              <w:t xml:space="preserve">НДС </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84731B" w:rsidRDefault="0084731B" w:rsidP="00904780">
            <w:pPr>
              <w:jc w:val="center"/>
              <w:rPr>
                <w:sz w:val="28"/>
                <w:szCs w:val="28"/>
              </w:rPr>
            </w:pPr>
          </w:p>
          <w:p w:rsidR="0084731B" w:rsidRDefault="0084731B" w:rsidP="00904780">
            <w:pPr>
              <w:jc w:val="center"/>
              <w:rPr>
                <w:sz w:val="28"/>
                <w:szCs w:val="28"/>
              </w:rPr>
            </w:pPr>
          </w:p>
          <w:p w:rsidR="0084731B" w:rsidRDefault="0084731B" w:rsidP="00904780">
            <w:pPr>
              <w:jc w:val="center"/>
              <w:rPr>
                <w:sz w:val="28"/>
                <w:szCs w:val="28"/>
              </w:rPr>
            </w:pPr>
            <w:r>
              <w:rPr>
                <w:sz w:val="28"/>
                <w:szCs w:val="28"/>
              </w:rPr>
              <w:t>25</w:t>
            </w:r>
          </w:p>
          <w:p w:rsidR="0084731B" w:rsidRDefault="0084731B" w:rsidP="00904780">
            <w:pPr>
              <w:jc w:val="center"/>
              <w:rPr>
                <w:sz w:val="28"/>
                <w:szCs w:val="28"/>
              </w:rPr>
            </w:pPr>
            <w:r>
              <w:rPr>
                <w:sz w:val="28"/>
                <w:szCs w:val="28"/>
              </w:rPr>
              <w:t>26</w:t>
            </w:r>
          </w:p>
          <w:p w:rsidR="0084731B" w:rsidRDefault="0084731B" w:rsidP="00904780">
            <w:pPr>
              <w:jc w:val="center"/>
              <w:rPr>
                <w:sz w:val="28"/>
                <w:szCs w:val="28"/>
              </w:rPr>
            </w:pPr>
            <w:r>
              <w:rPr>
                <w:sz w:val="28"/>
                <w:szCs w:val="28"/>
              </w:rPr>
              <w:t>19</w:t>
            </w: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84731B" w:rsidRDefault="0084731B" w:rsidP="00904780">
            <w:pPr>
              <w:jc w:val="center"/>
              <w:rPr>
                <w:sz w:val="28"/>
                <w:szCs w:val="28"/>
              </w:rPr>
            </w:pPr>
          </w:p>
          <w:p w:rsidR="0084731B" w:rsidRDefault="0084731B" w:rsidP="00904780">
            <w:pPr>
              <w:jc w:val="center"/>
              <w:rPr>
                <w:sz w:val="28"/>
                <w:szCs w:val="28"/>
              </w:rPr>
            </w:pPr>
          </w:p>
          <w:p w:rsidR="0084731B" w:rsidRDefault="0084731B" w:rsidP="00904780">
            <w:pPr>
              <w:jc w:val="center"/>
              <w:rPr>
                <w:sz w:val="28"/>
                <w:szCs w:val="28"/>
              </w:rPr>
            </w:pPr>
            <w:r>
              <w:rPr>
                <w:sz w:val="28"/>
                <w:szCs w:val="28"/>
              </w:rPr>
              <w:t>60</w:t>
            </w:r>
          </w:p>
          <w:p w:rsidR="0084731B" w:rsidRDefault="0084731B" w:rsidP="00904780">
            <w:pPr>
              <w:jc w:val="center"/>
              <w:rPr>
                <w:sz w:val="28"/>
                <w:szCs w:val="28"/>
              </w:rPr>
            </w:pPr>
            <w:r>
              <w:rPr>
                <w:sz w:val="28"/>
                <w:szCs w:val="28"/>
              </w:rPr>
              <w:t>60</w:t>
            </w:r>
          </w:p>
          <w:p w:rsidR="0084731B" w:rsidRDefault="0084731B" w:rsidP="0084731B">
            <w:pPr>
              <w:jc w:val="center"/>
              <w:rPr>
                <w:sz w:val="28"/>
                <w:szCs w:val="28"/>
              </w:rPr>
            </w:pPr>
            <w:r>
              <w:rPr>
                <w:sz w:val="28"/>
                <w:szCs w:val="28"/>
              </w:rPr>
              <w:t>60</w:t>
            </w:r>
          </w:p>
        </w:tc>
        <w:tc>
          <w:tcPr>
            <w:tcW w:w="1440" w:type="dxa"/>
            <w:tcBorders>
              <w:left w:val="single" w:sz="12" w:space="0" w:color="000000"/>
            </w:tcBorders>
          </w:tcPr>
          <w:p w:rsidR="00904780" w:rsidRDefault="00904780" w:rsidP="00904780">
            <w:pPr>
              <w:jc w:val="right"/>
              <w:rPr>
                <w:sz w:val="28"/>
                <w:szCs w:val="28"/>
              </w:rPr>
            </w:pPr>
          </w:p>
          <w:p w:rsidR="0084731B" w:rsidRDefault="0084731B" w:rsidP="00904780">
            <w:pPr>
              <w:jc w:val="right"/>
              <w:rPr>
                <w:sz w:val="28"/>
                <w:szCs w:val="28"/>
              </w:rPr>
            </w:pPr>
          </w:p>
          <w:p w:rsidR="0084731B" w:rsidRDefault="0084731B" w:rsidP="00904780">
            <w:pPr>
              <w:jc w:val="right"/>
              <w:rPr>
                <w:sz w:val="28"/>
                <w:szCs w:val="28"/>
              </w:rPr>
            </w:pPr>
          </w:p>
          <w:p w:rsidR="0084731B" w:rsidRDefault="0084731B" w:rsidP="00904780">
            <w:pPr>
              <w:jc w:val="right"/>
              <w:rPr>
                <w:sz w:val="28"/>
                <w:szCs w:val="28"/>
              </w:rPr>
            </w:pPr>
            <w:r>
              <w:rPr>
                <w:sz w:val="28"/>
                <w:szCs w:val="28"/>
              </w:rPr>
              <w:t>7 600</w:t>
            </w:r>
          </w:p>
          <w:p w:rsidR="0084731B" w:rsidRDefault="0084731B" w:rsidP="00904780">
            <w:pPr>
              <w:jc w:val="right"/>
              <w:rPr>
                <w:sz w:val="28"/>
                <w:szCs w:val="28"/>
              </w:rPr>
            </w:pPr>
            <w:r>
              <w:rPr>
                <w:sz w:val="28"/>
                <w:szCs w:val="28"/>
              </w:rPr>
              <w:t>6 500</w:t>
            </w:r>
          </w:p>
          <w:p w:rsidR="0084731B" w:rsidRDefault="0084731B" w:rsidP="00904780">
            <w:pPr>
              <w:jc w:val="right"/>
              <w:rPr>
                <w:sz w:val="28"/>
                <w:szCs w:val="28"/>
              </w:rPr>
            </w:pPr>
            <w:r>
              <w:rPr>
                <w:sz w:val="28"/>
                <w:szCs w:val="28"/>
              </w:rPr>
              <w:t>2 538</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30</w:t>
            </w:r>
          </w:p>
          <w:p w:rsidR="0084731B" w:rsidRDefault="0084731B" w:rsidP="00904780">
            <w:pPr>
              <w:jc w:val="center"/>
              <w:rPr>
                <w:sz w:val="28"/>
                <w:szCs w:val="28"/>
              </w:rPr>
            </w:pPr>
          </w:p>
          <w:p w:rsidR="0084731B" w:rsidRDefault="0084731B" w:rsidP="00904780">
            <w:pPr>
              <w:jc w:val="center"/>
              <w:rPr>
                <w:sz w:val="28"/>
                <w:szCs w:val="28"/>
              </w:rPr>
            </w:pPr>
            <w:r>
              <w:rPr>
                <w:sz w:val="28"/>
                <w:szCs w:val="28"/>
              </w:rPr>
              <w:t>30.1</w:t>
            </w:r>
          </w:p>
          <w:p w:rsidR="0084731B" w:rsidRDefault="0084731B" w:rsidP="00904780">
            <w:pPr>
              <w:jc w:val="center"/>
              <w:rPr>
                <w:sz w:val="28"/>
                <w:szCs w:val="28"/>
              </w:rPr>
            </w:pPr>
            <w:r>
              <w:rPr>
                <w:sz w:val="28"/>
                <w:szCs w:val="28"/>
              </w:rPr>
              <w:t>30.2</w:t>
            </w:r>
          </w:p>
        </w:tc>
        <w:tc>
          <w:tcPr>
            <w:tcW w:w="5529" w:type="dxa"/>
            <w:tcBorders>
              <w:left w:val="single" w:sz="12" w:space="0" w:color="000000"/>
              <w:right w:val="single" w:sz="12" w:space="0" w:color="000000"/>
            </w:tcBorders>
          </w:tcPr>
          <w:p w:rsidR="00904780" w:rsidRDefault="0084731B" w:rsidP="00904780">
            <w:pPr>
              <w:jc w:val="both"/>
              <w:rPr>
                <w:sz w:val="28"/>
                <w:szCs w:val="28"/>
              </w:rPr>
            </w:pPr>
            <w:r>
              <w:rPr>
                <w:sz w:val="28"/>
                <w:szCs w:val="28"/>
              </w:rPr>
              <w:t>Получены счета – фактуры за аренду офиса предприятия:</w:t>
            </w:r>
          </w:p>
          <w:p w:rsidR="0084731B" w:rsidRDefault="0084731B" w:rsidP="00904780">
            <w:pPr>
              <w:jc w:val="both"/>
              <w:rPr>
                <w:sz w:val="28"/>
                <w:szCs w:val="28"/>
              </w:rPr>
            </w:pPr>
            <w:r>
              <w:rPr>
                <w:sz w:val="28"/>
                <w:szCs w:val="28"/>
              </w:rPr>
              <w:t>Стоимость услуги</w:t>
            </w:r>
          </w:p>
          <w:p w:rsidR="0084731B" w:rsidRPr="00417FA9" w:rsidRDefault="0084731B" w:rsidP="00904780">
            <w:pPr>
              <w:jc w:val="both"/>
              <w:rPr>
                <w:sz w:val="28"/>
                <w:szCs w:val="28"/>
              </w:rPr>
            </w:pPr>
            <w:r>
              <w:rPr>
                <w:sz w:val="28"/>
                <w:szCs w:val="28"/>
              </w:rPr>
              <w:t>НДС</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84731B" w:rsidRDefault="0084731B" w:rsidP="00904780">
            <w:pPr>
              <w:jc w:val="center"/>
              <w:rPr>
                <w:sz w:val="28"/>
                <w:szCs w:val="28"/>
              </w:rPr>
            </w:pPr>
          </w:p>
          <w:p w:rsidR="0084731B" w:rsidRDefault="0084731B" w:rsidP="00904780">
            <w:pPr>
              <w:jc w:val="center"/>
              <w:rPr>
                <w:sz w:val="28"/>
                <w:szCs w:val="28"/>
              </w:rPr>
            </w:pPr>
            <w:r>
              <w:rPr>
                <w:sz w:val="28"/>
                <w:szCs w:val="28"/>
              </w:rPr>
              <w:t>26</w:t>
            </w:r>
          </w:p>
          <w:p w:rsidR="0084731B" w:rsidRDefault="0084731B" w:rsidP="00904780">
            <w:pPr>
              <w:jc w:val="center"/>
              <w:rPr>
                <w:sz w:val="28"/>
                <w:szCs w:val="28"/>
              </w:rPr>
            </w:pPr>
            <w:r>
              <w:rPr>
                <w:sz w:val="28"/>
                <w:szCs w:val="28"/>
              </w:rPr>
              <w:t>19</w:t>
            </w: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84731B" w:rsidRDefault="0084731B" w:rsidP="00904780">
            <w:pPr>
              <w:jc w:val="center"/>
              <w:rPr>
                <w:sz w:val="28"/>
                <w:szCs w:val="28"/>
              </w:rPr>
            </w:pPr>
          </w:p>
          <w:p w:rsidR="0084731B" w:rsidRDefault="0084731B" w:rsidP="00904780">
            <w:pPr>
              <w:jc w:val="center"/>
              <w:rPr>
                <w:sz w:val="28"/>
                <w:szCs w:val="28"/>
              </w:rPr>
            </w:pPr>
            <w:r>
              <w:rPr>
                <w:sz w:val="28"/>
                <w:szCs w:val="28"/>
              </w:rPr>
              <w:t>60</w:t>
            </w:r>
          </w:p>
          <w:p w:rsidR="0084731B" w:rsidRDefault="0084731B" w:rsidP="00904780">
            <w:pPr>
              <w:jc w:val="center"/>
              <w:rPr>
                <w:sz w:val="28"/>
                <w:szCs w:val="28"/>
              </w:rPr>
            </w:pPr>
            <w:r>
              <w:rPr>
                <w:sz w:val="28"/>
                <w:szCs w:val="28"/>
              </w:rPr>
              <w:t>60</w:t>
            </w:r>
          </w:p>
        </w:tc>
        <w:tc>
          <w:tcPr>
            <w:tcW w:w="1440" w:type="dxa"/>
            <w:tcBorders>
              <w:left w:val="single" w:sz="12" w:space="0" w:color="000000"/>
            </w:tcBorders>
          </w:tcPr>
          <w:p w:rsidR="00904780" w:rsidRDefault="00904780" w:rsidP="00904780">
            <w:pPr>
              <w:jc w:val="right"/>
              <w:rPr>
                <w:sz w:val="28"/>
                <w:szCs w:val="28"/>
              </w:rPr>
            </w:pPr>
          </w:p>
          <w:p w:rsidR="0084731B" w:rsidRDefault="0084731B" w:rsidP="00904780">
            <w:pPr>
              <w:jc w:val="right"/>
              <w:rPr>
                <w:sz w:val="28"/>
                <w:szCs w:val="28"/>
              </w:rPr>
            </w:pPr>
          </w:p>
          <w:p w:rsidR="0084731B" w:rsidRDefault="0084731B" w:rsidP="00904780">
            <w:pPr>
              <w:jc w:val="right"/>
              <w:rPr>
                <w:sz w:val="28"/>
                <w:szCs w:val="28"/>
              </w:rPr>
            </w:pPr>
            <w:r>
              <w:rPr>
                <w:sz w:val="28"/>
                <w:szCs w:val="28"/>
              </w:rPr>
              <w:t>15 000</w:t>
            </w:r>
          </w:p>
          <w:p w:rsidR="0084731B" w:rsidRDefault="0084731B" w:rsidP="00904780">
            <w:pPr>
              <w:jc w:val="right"/>
              <w:rPr>
                <w:sz w:val="28"/>
                <w:szCs w:val="28"/>
              </w:rPr>
            </w:pPr>
            <w:r>
              <w:rPr>
                <w:sz w:val="28"/>
                <w:szCs w:val="28"/>
              </w:rPr>
              <w:t>2 700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31</w:t>
            </w:r>
          </w:p>
          <w:p w:rsidR="0084731B" w:rsidRDefault="0084731B" w:rsidP="00904780">
            <w:pPr>
              <w:jc w:val="center"/>
              <w:rPr>
                <w:sz w:val="28"/>
                <w:szCs w:val="28"/>
              </w:rPr>
            </w:pPr>
          </w:p>
          <w:p w:rsidR="0084731B" w:rsidRDefault="0084731B" w:rsidP="00904780">
            <w:pPr>
              <w:jc w:val="center"/>
              <w:rPr>
                <w:sz w:val="28"/>
                <w:szCs w:val="28"/>
              </w:rPr>
            </w:pPr>
            <w:r>
              <w:rPr>
                <w:sz w:val="28"/>
                <w:szCs w:val="28"/>
              </w:rPr>
              <w:t>31.1</w:t>
            </w:r>
          </w:p>
          <w:p w:rsidR="0084731B" w:rsidRDefault="0084731B" w:rsidP="00904780">
            <w:pPr>
              <w:jc w:val="center"/>
              <w:rPr>
                <w:sz w:val="28"/>
                <w:szCs w:val="28"/>
              </w:rPr>
            </w:pPr>
            <w:r>
              <w:rPr>
                <w:sz w:val="28"/>
                <w:szCs w:val="28"/>
              </w:rPr>
              <w:t>31.2</w:t>
            </w:r>
          </w:p>
          <w:p w:rsidR="0084731B" w:rsidRDefault="0084731B" w:rsidP="00904780">
            <w:pPr>
              <w:jc w:val="center"/>
              <w:rPr>
                <w:sz w:val="28"/>
                <w:szCs w:val="28"/>
              </w:rPr>
            </w:pPr>
            <w:r>
              <w:rPr>
                <w:sz w:val="28"/>
                <w:szCs w:val="28"/>
              </w:rPr>
              <w:t>31.3</w:t>
            </w:r>
          </w:p>
        </w:tc>
        <w:tc>
          <w:tcPr>
            <w:tcW w:w="5529" w:type="dxa"/>
            <w:tcBorders>
              <w:left w:val="single" w:sz="12" w:space="0" w:color="000000"/>
              <w:right w:val="single" w:sz="12" w:space="0" w:color="000000"/>
            </w:tcBorders>
          </w:tcPr>
          <w:p w:rsidR="0084731B" w:rsidRDefault="0084731B" w:rsidP="00904780">
            <w:pPr>
              <w:jc w:val="both"/>
              <w:rPr>
                <w:sz w:val="28"/>
                <w:szCs w:val="28"/>
              </w:rPr>
            </w:pPr>
            <w:r>
              <w:rPr>
                <w:sz w:val="28"/>
                <w:szCs w:val="28"/>
              </w:rPr>
              <w:t>Создается ремонтный фонд предприятия. Нормативы отчислений отнесены:</w:t>
            </w:r>
          </w:p>
          <w:p w:rsidR="0084731B" w:rsidRDefault="0084731B" w:rsidP="00904780">
            <w:pPr>
              <w:jc w:val="both"/>
              <w:rPr>
                <w:sz w:val="28"/>
                <w:szCs w:val="28"/>
              </w:rPr>
            </w:pPr>
            <w:r>
              <w:rPr>
                <w:sz w:val="28"/>
                <w:szCs w:val="28"/>
              </w:rPr>
              <w:t>На затраты по изготовлению изделия А</w:t>
            </w:r>
          </w:p>
          <w:p w:rsidR="0084731B" w:rsidRDefault="0084731B" w:rsidP="00904780">
            <w:pPr>
              <w:jc w:val="both"/>
              <w:rPr>
                <w:sz w:val="28"/>
                <w:szCs w:val="28"/>
              </w:rPr>
            </w:pPr>
            <w:r>
              <w:rPr>
                <w:sz w:val="28"/>
                <w:szCs w:val="28"/>
              </w:rPr>
              <w:t>На затраты по изготовлению изделия Б</w:t>
            </w:r>
          </w:p>
          <w:p w:rsidR="00904780" w:rsidRPr="00417FA9" w:rsidRDefault="0084731B" w:rsidP="00904780">
            <w:pPr>
              <w:jc w:val="both"/>
              <w:rPr>
                <w:sz w:val="28"/>
                <w:szCs w:val="28"/>
              </w:rPr>
            </w:pPr>
            <w:r>
              <w:rPr>
                <w:sz w:val="28"/>
                <w:szCs w:val="28"/>
              </w:rPr>
              <w:t xml:space="preserve">На общепроизводственные расходы </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84731B" w:rsidRDefault="0084731B" w:rsidP="00904780">
            <w:pPr>
              <w:jc w:val="center"/>
              <w:rPr>
                <w:sz w:val="28"/>
                <w:szCs w:val="28"/>
              </w:rPr>
            </w:pPr>
          </w:p>
          <w:p w:rsidR="0084731B" w:rsidRDefault="0084731B" w:rsidP="00904780">
            <w:pPr>
              <w:jc w:val="center"/>
              <w:rPr>
                <w:sz w:val="28"/>
                <w:szCs w:val="28"/>
              </w:rPr>
            </w:pPr>
            <w:r>
              <w:rPr>
                <w:sz w:val="28"/>
                <w:szCs w:val="28"/>
              </w:rPr>
              <w:t>20</w:t>
            </w:r>
          </w:p>
          <w:p w:rsidR="0084731B" w:rsidRDefault="0084731B" w:rsidP="00904780">
            <w:pPr>
              <w:jc w:val="center"/>
              <w:rPr>
                <w:sz w:val="28"/>
                <w:szCs w:val="28"/>
              </w:rPr>
            </w:pPr>
            <w:r>
              <w:rPr>
                <w:sz w:val="28"/>
                <w:szCs w:val="28"/>
              </w:rPr>
              <w:t>20</w:t>
            </w:r>
          </w:p>
          <w:p w:rsidR="0084731B" w:rsidRDefault="0084731B" w:rsidP="00904780">
            <w:pPr>
              <w:jc w:val="center"/>
              <w:rPr>
                <w:sz w:val="28"/>
                <w:szCs w:val="28"/>
              </w:rPr>
            </w:pPr>
            <w:r>
              <w:rPr>
                <w:sz w:val="28"/>
                <w:szCs w:val="28"/>
              </w:rPr>
              <w:t>25</w:t>
            </w: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84731B" w:rsidRDefault="0084731B" w:rsidP="00904780">
            <w:pPr>
              <w:jc w:val="center"/>
              <w:rPr>
                <w:sz w:val="28"/>
                <w:szCs w:val="28"/>
              </w:rPr>
            </w:pPr>
          </w:p>
          <w:p w:rsidR="0084731B" w:rsidRDefault="0084731B" w:rsidP="00904780">
            <w:pPr>
              <w:jc w:val="center"/>
              <w:rPr>
                <w:sz w:val="28"/>
                <w:szCs w:val="28"/>
              </w:rPr>
            </w:pPr>
            <w:r>
              <w:rPr>
                <w:sz w:val="28"/>
                <w:szCs w:val="28"/>
              </w:rPr>
              <w:t>96</w:t>
            </w:r>
          </w:p>
          <w:p w:rsidR="0084731B" w:rsidRDefault="0084731B" w:rsidP="00904780">
            <w:pPr>
              <w:jc w:val="center"/>
              <w:rPr>
                <w:sz w:val="28"/>
                <w:szCs w:val="28"/>
              </w:rPr>
            </w:pPr>
            <w:r>
              <w:rPr>
                <w:sz w:val="28"/>
                <w:szCs w:val="28"/>
              </w:rPr>
              <w:t>96</w:t>
            </w:r>
          </w:p>
          <w:p w:rsidR="0084731B" w:rsidRDefault="0084731B" w:rsidP="00904780">
            <w:pPr>
              <w:jc w:val="center"/>
              <w:rPr>
                <w:sz w:val="28"/>
                <w:szCs w:val="28"/>
              </w:rPr>
            </w:pPr>
            <w:r>
              <w:rPr>
                <w:sz w:val="28"/>
                <w:szCs w:val="28"/>
              </w:rPr>
              <w:t>96</w:t>
            </w:r>
          </w:p>
        </w:tc>
        <w:tc>
          <w:tcPr>
            <w:tcW w:w="1440" w:type="dxa"/>
            <w:tcBorders>
              <w:left w:val="single" w:sz="12" w:space="0" w:color="000000"/>
            </w:tcBorders>
          </w:tcPr>
          <w:p w:rsidR="00904780" w:rsidRDefault="00904780" w:rsidP="00904780">
            <w:pPr>
              <w:jc w:val="right"/>
              <w:rPr>
                <w:sz w:val="28"/>
                <w:szCs w:val="28"/>
              </w:rPr>
            </w:pPr>
          </w:p>
          <w:p w:rsidR="0084731B" w:rsidRDefault="0084731B" w:rsidP="00904780">
            <w:pPr>
              <w:jc w:val="right"/>
              <w:rPr>
                <w:sz w:val="28"/>
                <w:szCs w:val="28"/>
              </w:rPr>
            </w:pPr>
          </w:p>
          <w:p w:rsidR="0084731B" w:rsidRDefault="0084731B" w:rsidP="00904780">
            <w:pPr>
              <w:jc w:val="right"/>
              <w:rPr>
                <w:sz w:val="28"/>
                <w:szCs w:val="28"/>
              </w:rPr>
            </w:pPr>
            <w:r>
              <w:rPr>
                <w:sz w:val="28"/>
                <w:szCs w:val="28"/>
              </w:rPr>
              <w:t>500</w:t>
            </w:r>
          </w:p>
          <w:p w:rsidR="0084731B" w:rsidRDefault="0084731B" w:rsidP="00904780">
            <w:pPr>
              <w:jc w:val="right"/>
              <w:rPr>
                <w:sz w:val="28"/>
                <w:szCs w:val="28"/>
              </w:rPr>
            </w:pPr>
            <w:r>
              <w:rPr>
                <w:sz w:val="28"/>
                <w:szCs w:val="28"/>
              </w:rPr>
              <w:t>600</w:t>
            </w:r>
          </w:p>
          <w:p w:rsidR="0084731B" w:rsidRDefault="0084731B" w:rsidP="00904780">
            <w:pPr>
              <w:jc w:val="right"/>
              <w:rPr>
                <w:sz w:val="28"/>
                <w:szCs w:val="28"/>
              </w:rPr>
            </w:pPr>
            <w:r>
              <w:rPr>
                <w:sz w:val="28"/>
                <w:szCs w:val="28"/>
              </w:rPr>
              <w:t>250</w:t>
            </w:r>
          </w:p>
        </w:tc>
      </w:tr>
      <w:tr w:rsidR="00904780">
        <w:trPr>
          <w:cantSplit/>
          <w:trHeight w:val="20"/>
        </w:trPr>
        <w:tc>
          <w:tcPr>
            <w:tcW w:w="1080" w:type="dxa"/>
            <w:tcBorders>
              <w:right w:val="single" w:sz="12" w:space="0" w:color="000000"/>
            </w:tcBorders>
          </w:tcPr>
          <w:p w:rsidR="00904780" w:rsidRDefault="00904780" w:rsidP="00904780">
            <w:pPr>
              <w:jc w:val="center"/>
              <w:rPr>
                <w:sz w:val="28"/>
                <w:szCs w:val="28"/>
              </w:rPr>
            </w:pPr>
            <w:r>
              <w:rPr>
                <w:sz w:val="28"/>
                <w:szCs w:val="28"/>
              </w:rPr>
              <w:t>32</w:t>
            </w:r>
          </w:p>
          <w:p w:rsidR="005936E7" w:rsidRDefault="005936E7" w:rsidP="00904780">
            <w:pPr>
              <w:jc w:val="center"/>
              <w:rPr>
                <w:sz w:val="28"/>
                <w:szCs w:val="28"/>
              </w:rPr>
            </w:pPr>
          </w:p>
          <w:p w:rsidR="005936E7" w:rsidRDefault="005936E7" w:rsidP="00904780">
            <w:pPr>
              <w:jc w:val="center"/>
              <w:rPr>
                <w:sz w:val="28"/>
                <w:szCs w:val="28"/>
              </w:rPr>
            </w:pPr>
          </w:p>
          <w:p w:rsidR="0084731B" w:rsidRDefault="0084731B" w:rsidP="00904780">
            <w:pPr>
              <w:jc w:val="center"/>
              <w:rPr>
                <w:sz w:val="28"/>
                <w:szCs w:val="28"/>
              </w:rPr>
            </w:pPr>
            <w:r>
              <w:rPr>
                <w:sz w:val="28"/>
                <w:szCs w:val="28"/>
              </w:rPr>
              <w:t>32.1</w:t>
            </w:r>
          </w:p>
          <w:p w:rsidR="0084731B" w:rsidRDefault="0084731B" w:rsidP="00904780">
            <w:pPr>
              <w:jc w:val="center"/>
              <w:rPr>
                <w:sz w:val="28"/>
                <w:szCs w:val="28"/>
              </w:rPr>
            </w:pPr>
            <w:r>
              <w:rPr>
                <w:sz w:val="28"/>
                <w:szCs w:val="28"/>
              </w:rPr>
              <w:t>32.2</w:t>
            </w:r>
          </w:p>
        </w:tc>
        <w:tc>
          <w:tcPr>
            <w:tcW w:w="5529" w:type="dxa"/>
            <w:tcBorders>
              <w:left w:val="single" w:sz="12" w:space="0" w:color="000000"/>
              <w:right w:val="single" w:sz="12" w:space="0" w:color="000000"/>
            </w:tcBorders>
          </w:tcPr>
          <w:p w:rsidR="00904780" w:rsidRDefault="0084731B" w:rsidP="00904780">
            <w:pPr>
              <w:jc w:val="both"/>
              <w:rPr>
                <w:sz w:val="28"/>
                <w:szCs w:val="28"/>
              </w:rPr>
            </w:pPr>
            <w:r>
              <w:rPr>
                <w:sz w:val="28"/>
                <w:szCs w:val="28"/>
              </w:rPr>
              <w:t>Списываются общепроизводственные расходы пропорционально основной зарплате производственных рабочих:</w:t>
            </w:r>
          </w:p>
          <w:p w:rsidR="0084731B" w:rsidRDefault="0084731B" w:rsidP="00904780">
            <w:pPr>
              <w:jc w:val="both"/>
              <w:rPr>
                <w:sz w:val="28"/>
                <w:szCs w:val="28"/>
              </w:rPr>
            </w:pPr>
            <w:r>
              <w:rPr>
                <w:sz w:val="28"/>
                <w:szCs w:val="28"/>
              </w:rPr>
              <w:t>На затраты по изготовлению изделии А</w:t>
            </w:r>
          </w:p>
          <w:p w:rsidR="0084731B" w:rsidRPr="00417FA9" w:rsidRDefault="0084731B" w:rsidP="00904780">
            <w:pPr>
              <w:jc w:val="both"/>
              <w:rPr>
                <w:sz w:val="28"/>
                <w:szCs w:val="28"/>
              </w:rPr>
            </w:pPr>
            <w:r>
              <w:rPr>
                <w:sz w:val="28"/>
                <w:szCs w:val="28"/>
              </w:rPr>
              <w:t>На затраты по изготовлению изделия Б</w:t>
            </w:r>
          </w:p>
        </w:tc>
        <w:tc>
          <w:tcPr>
            <w:tcW w:w="992" w:type="dxa"/>
            <w:tcBorders>
              <w:left w:val="single" w:sz="12" w:space="0" w:color="000000"/>
              <w:right w:val="single" w:sz="12" w:space="0" w:color="000000"/>
            </w:tcBorders>
          </w:tcPr>
          <w:p w:rsidR="00904780" w:rsidRDefault="00904780" w:rsidP="00904780">
            <w:pPr>
              <w:jc w:val="center"/>
              <w:rPr>
                <w:sz w:val="28"/>
                <w:szCs w:val="28"/>
              </w:rPr>
            </w:pPr>
          </w:p>
          <w:p w:rsidR="005936E7" w:rsidRDefault="005936E7" w:rsidP="00904780">
            <w:pPr>
              <w:jc w:val="center"/>
              <w:rPr>
                <w:sz w:val="28"/>
                <w:szCs w:val="28"/>
              </w:rPr>
            </w:pPr>
          </w:p>
          <w:p w:rsidR="005936E7" w:rsidRDefault="005936E7" w:rsidP="00904780">
            <w:pPr>
              <w:jc w:val="center"/>
              <w:rPr>
                <w:sz w:val="28"/>
                <w:szCs w:val="28"/>
              </w:rPr>
            </w:pPr>
          </w:p>
          <w:p w:rsidR="005936E7" w:rsidRDefault="005936E7" w:rsidP="00904780">
            <w:pPr>
              <w:jc w:val="center"/>
              <w:rPr>
                <w:sz w:val="28"/>
                <w:szCs w:val="28"/>
              </w:rPr>
            </w:pPr>
            <w:r>
              <w:rPr>
                <w:sz w:val="28"/>
                <w:szCs w:val="28"/>
              </w:rPr>
              <w:t>20</w:t>
            </w:r>
          </w:p>
          <w:p w:rsidR="005936E7" w:rsidRDefault="005936E7" w:rsidP="00904780">
            <w:pPr>
              <w:jc w:val="center"/>
              <w:rPr>
                <w:sz w:val="28"/>
                <w:szCs w:val="28"/>
              </w:rPr>
            </w:pPr>
            <w:r>
              <w:rPr>
                <w:sz w:val="28"/>
                <w:szCs w:val="28"/>
              </w:rPr>
              <w:t>20</w:t>
            </w:r>
          </w:p>
        </w:tc>
        <w:tc>
          <w:tcPr>
            <w:tcW w:w="859" w:type="dxa"/>
            <w:tcBorders>
              <w:left w:val="single" w:sz="12" w:space="0" w:color="000000"/>
              <w:right w:val="single" w:sz="12" w:space="0" w:color="000000"/>
            </w:tcBorders>
          </w:tcPr>
          <w:p w:rsidR="00904780" w:rsidRDefault="00904780" w:rsidP="00904780">
            <w:pPr>
              <w:jc w:val="center"/>
              <w:rPr>
                <w:sz w:val="28"/>
                <w:szCs w:val="28"/>
              </w:rPr>
            </w:pPr>
          </w:p>
          <w:p w:rsidR="005936E7" w:rsidRDefault="005936E7" w:rsidP="00904780">
            <w:pPr>
              <w:jc w:val="center"/>
              <w:rPr>
                <w:sz w:val="28"/>
                <w:szCs w:val="28"/>
              </w:rPr>
            </w:pPr>
          </w:p>
          <w:p w:rsidR="005936E7" w:rsidRDefault="005936E7" w:rsidP="00904780">
            <w:pPr>
              <w:jc w:val="center"/>
              <w:rPr>
                <w:sz w:val="28"/>
                <w:szCs w:val="28"/>
              </w:rPr>
            </w:pPr>
          </w:p>
          <w:p w:rsidR="005936E7" w:rsidRDefault="005936E7" w:rsidP="00904780">
            <w:pPr>
              <w:jc w:val="center"/>
              <w:rPr>
                <w:sz w:val="28"/>
                <w:szCs w:val="28"/>
              </w:rPr>
            </w:pPr>
            <w:r>
              <w:rPr>
                <w:sz w:val="28"/>
                <w:szCs w:val="28"/>
              </w:rPr>
              <w:t>25</w:t>
            </w:r>
          </w:p>
          <w:p w:rsidR="005936E7" w:rsidRDefault="005936E7" w:rsidP="00904780">
            <w:pPr>
              <w:jc w:val="center"/>
              <w:rPr>
                <w:sz w:val="28"/>
                <w:szCs w:val="28"/>
              </w:rPr>
            </w:pPr>
            <w:r>
              <w:rPr>
                <w:sz w:val="28"/>
                <w:szCs w:val="28"/>
              </w:rPr>
              <w:t>25</w:t>
            </w:r>
          </w:p>
        </w:tc>
        <w:tc>
          <w:tcPr>
            <w:tcW w:w="1440" w:type="dxa"/>
            <w:tcBorders>
              <w:left w:val="single" w:sz="12" w:space="0" w:color="000000"/>
            </w:tcBorders>
          </w:tcPr>
          <w:p w:rsidR="00904780" w:rsidRDefault="00904780" w:rsidP="00904780">
            <w:pPr>
              <w:jc w:val="right"/>
              <w:rPr>
                <w:sz w:val="28"/>
                <w:szCs w:val="28"/>
              </w:rPr>
            </w:pPr>
          </w:p>
          <w:p w:rsidR="005936E7" w:rsidRDefault="005936E7" w:rsidP="00904780">
            <w:pPr>
              <w:jc w:val="right"/>
              <w:rPr>
                <w:sz w:val="28"/>
                <w:szCs w:val="28"/>
              </w:rPr>
            </w:pPr>
          </w:p>
          <w:p w:rsidR="005936E7" w:rsidRDefault="005936E7" w:rsidP="00904780">
            <w:pPr>
              <w:jc w:val="right"/>
              <w:rPr>
                <w:sz w:val="28"/>
                <w:szCs w:val="28"/>
              </w:rPr>
            </w:pPr>
          </w:p>
          <w:p w:rsidR="005936E7" w:rsidRDefault="005936E7" w:rsidP="00904780">
            <w:pPr>
              <w:jc w:val="right"/>
              <w:rPr>
                <w:sz w:val="28"/>
                <w:szCs w:val="28"/>
              </w:rPr>
            </w:pPr>
            <w:r>
              <w:rPr>
                <w:sz w:val="28"/>
                <w:szCs w:val="28"/>
              </w:rPr>
              <w:t>25 448,75</w:t>
            </w:r>
          </w:p>
          <w:p w:rsidR="005936E7" w:rsidRDefault="005936E7" w:rsidP="00904780">
            <w:pPr>
              <w:jc w:val="right"/>
              <w:rPr>
                <w:sz w:val="28"/>
                <w:szCs w:val="28"/>
              </w:rPr>
            </w:pPr>
            <w:r>
              <w:rPr>
                <w:sz w:val="28"/>
                <w:szCs w:val="28"/>
              </w:rPr>
              <w:t>15 269,25</w:t>
            </w:r>
          </w:p>
        </w:tc>
      </w:tr>
      <w:tr w:rsidR="005936E7">
        <w:trPr>
          <w:cantSplit/>
          <w:trHeight w:val="20"/>
        </w:trPr>
        <w:tc>
          <w:tcPr>
            <w:tcW w:w="1080" w:type="dxa"/>
            <w:tcBorders>
              <w:right w:val="single" w:sz="12" w:space="0" w:color="000000"/>
            </w:tcBorders>
          </w:tcPr>
          <w:p w:rsidR="005936E7" w:rsidRDefault="005936E7" w:rsidP="00045DC8">
            <w:pPr>
              <w:jc w:val="center"/>
              <w:rPr>
                <w:sz w:val="28"/>
                <w:szCs w:val="28"/>
              </w:rPr>
            </w:pPr>
            <w:r>
              <w:rPr>
                <w:sz w:val="28"/>
                <w:szCs w:val="28"/>
              </w:rPr>
              <w:t>33</w:t>
            </w:r>
          </w:p>
          <w:p w:rsidR="005936E7" w:rsidRDefault="005936E7" w:rsidP="00045DC8">
            <w:pPr>
              <w:jc w:val="center"/>
              <w:rPr>
                <w:sz w:val="28"/>
                <w:szCs w:val="28"/>
              </w:rPr>
            </w:pPr>
          </w:p>
          <w:p w:rsidR="005936E7" w:rsidRDefault="005936E7" w:rsidP="00045DC8">
            <w:pPr>
              <w:jc w:val="center"/>
              <w:rPr>
                <w:sz w:val="28"/>
                <w:szCs w:val="28"/>
              </w:rPr>
            </w:pPr>
          </w:p>
          <w:p w:rsidR="005936E7" w:rsidRDefault="005936E7" w:rsidP="00045DC8">
            <w:pPr>
              <w:jc w:val="center"/>
              <w:rPr>
                <w:sz w:val="28"/>
                <w:szCs w:val="28"/>
              </w:rPr>
            </w:pPr>
            <w:r>
              <w:rPr>
                <w:sz w:val="28"/>
                <w:szCs w:val="28"/>
              </w:rPr>
              <w:t>33.1</w:t>
            </w:r>
          </w:p>
          <w:p w:rsidR="005936E7" w:rsidRDefault="005936E7" w:rsidP="00045DC8">
            <w:pPr>
              <w:jc w:val="center"/>
              <w:rPr>
                <w:sz w:val="28"/>
                <w:szCs w:val="28"/>
              </w:rPr>
            </w:pPr>
            <w:r>
              <w:rPr>
                <w:sz w:val="28"/>
                <w:szCs w:val="28"/>
              </w:rPr>
              <w:t>33.2</w:t>
            </w:r>
          </w:p>
        </w:tc>
        <w:tc>
          <w:tcPr>
            <w:tcW w:w="5529" w:type="dxa"/>
            <w:tcBorders>
              <w:left w:val="single" w:sz="12" w:space="0" w:color="000000"/>
              <w:right w:val="single" w:sz="12" w:space="0" w:color="000000"/>
            </w:tcBorders>
          </w:tcPr>
          <w:p w:rsidR="005936E7" w:rsidRDefault="005936E7" w:rsidP="00045DC8">
            <w:pPr>
              <w:jc w:val="both"/>
              <w:rPr>
                <w:sz w:val="28"/>
                <w:szCs w:val="28"/>
              </w:rPr>
            </w:pPr>
            <w:r>
              <w:rPr>
                <w:sz w:val="28"/>
                <w:szCs w:val="28"/>
              </w:rPr>
              <w:t>Списываются общехозяйственные расходы пропорционально основной зарплате производственных рабочих:</w:t>
            </w:r>
          </w:p>
          <w:p w:rsidR="005936E7" w:rsidRDefault="005936E7" w:rsidP="00045DC8">
            <w:pPr>
              <w:jc w:val="both"/>
              <w:rPr>
                <w:sz w:val="28"/>
                <w:szCs w:val="28"/>
              </w:rPr>
            </w:pPr>
            <w:r>
              <w:rPr>
                <w:sz w:val="28"/>
                <w:szCs w:val="28"/>
              </w:rPr>
              <w:t>На затраты по изготовлению изделия А</w:t>
            </w:r>
          </w:p>
          <w:p w:rsidR="005936E7" w:rsidRPr="005936E7" w:rsidRDefault="005936E7" w:rsidP="00045DC8">
            <w:pPr>
              <w:jc w:val="both"/>
              <w:rPr>
                <w:sz w:val="28"/>
                <w:szCs w:val="28"/>
              </w:rPr>
            </w:pPr>
            <w:r>
              <w:rPr>
                <w:sz w:val="28"/>
                <w:szCs w:val="28"/>
              </w:rPr>
              <w:t>На затраты по изготовлению изделия Б</w:t>
            </w:r>
          </w:p>
        </w:tc>
        <w:tc>
          <w:tcPr>
            <w:tcW w:w="992" w:type="dxa"/>
            <w:tcBorders>
              <w:left w:val="single" w:sz="12" w:space="0" w:color="000000"/>
              <w:right w:val="single" w:sz="12" w:space="0" w:color="000000"/>
            </w:tcBorders>
          </w:tcPr>
          <w:p w:rsidR="005936E7" w:rsidRDefault="005936E7" w:rsidP="00045DC8">
            <w:pPr>
              <w:jc w:val="center"/>
              <w:rPr>
                <w:sz w:val="28"/>
                <w:szCs w:val="28"/>
              </w:rPr>
            </w:pPr>
          </w:p>
          <w:p w:rsidR="005936E7" w:rsidRDefault="005936E7" w:rsidP="00045DC8">
            <w:pPr>
              <w:jc w:val="center"/>
              <w:rPr>
                <w:sz w:val="28"/>
                <w:szCs w:val="28"/>
              </w:rPr>
            </w:pPr>
          </w:p>
          <w:p w:rsidR="005936E7" w:rsidRDefault="005936E7" w:rsidP="00045DC8">
            <w:pPr>
              <w:jc w:val="center"/>
              <w:rPr>
                <w:sz w:val="28"/>
                <w:szCs w:val="28"/>
              </w:rPr>
            </w:pPr>
          </w:p>
          <w:p w:rsidR="005936E7" w:rsidRDefault="005936E7" w:rsidP="00045DC8">
            <w:pPr>
              <w:jc w:val="center"/>
              <w:rPr>
                <w:sz w:val="28"/>
                <w:szCs w:val="28"/>
              </w:rPr>
            </w:pPr>
            <w:r>
              <w:rPr>
                <w:sz w:val="28"/>
                <w:szCs w:val="28"/>
              </w:rPr>
              <w:t>20</w:t>
            </w:r>
          </w:p>
          <w:p w:rsidR="005936E7" w:rsidRPr="005936E7" w:rsidRDefault="005936E7" w:rsidP="00045DC8">
            <w:pPr>
              <w:jc w:val="center"/>
              <w:rPr>
                <w:sz w:val="28"/>
                <w:szCs w:val="28"/>
              </w:rPr>
            </w:pPr>
            <w:r>
              <w:rPr>
                <w:sz w:val="28"/>
                <w:szCs w:val="28"/>
              </w:rPr>
              <w:t>20</w:t>
            </w:r>
          </w:p>
        </w:tc>
        <w:tc>
          <w:tcPr>
            <w:tcW w:w="859" w:type="dxa"/>
            <w:tcBorders>
              <w:left w:val="single" w:sz="12" w:space="0" w:color="000000"/>
              <w:right w:val="single" w:sz="12" w:space="0" w:color="000000"/>
            </w:tcBorders>
          </w:tcPr>
          <w:p w:rsidR="005936E7" w:rsidRDefault="005936E7" w:rsidP="00045DC8">
            <w:pPr>
              <w:jc w:val="center"/>
              <w:rPr>
                <w:sz w:val="28"/>
                <w:szCs w:val="28"/>
              </w:rPr>
            </w:pPr>
          </w:p>
          <w:p w:rsidR="005936E7" w:rsidRDefault="005936E7" w:rsidP="00045DC8">
            <w:pPr>
              <w:jc w:val="center"/>
              <w:rPr>
                <w:sz w:val="28"/>
                <w:szCs w:val="28"/>
              </w:rPr>
            </w:pPr>
          </w:p>
          <w:p w:rsidR="005936E7" w:rsidRDefault="005936E7" w:rsidP="00045DC8">
            <w:pPr>
              <w:jc w:val="center"/>
              <w:rPr>
                <w:sz w:val="28"/>
                <w:szCs w:val="28"/>
              </w:rPr>
            </w:pPr>
          </w:p>
          <w:p w:rsidR="005936E7" w:rsidRDefault="005936E7" w:rsidP="00045DC8">
            <w:pPr>
              <w:jc w:val="center"/>
              <w:rPr>
                <w:sz w:val="28"/>
                <w:szCs w:val="28"/>
              </w:rPr>
            </w:pPr>
            <w:r>
              <w:rPr>
                <w:sz w:val="28"/>
                <w:szCs w:val="28"/>
              </w:rPr>
              <w:t>26</w:t>
            </w:r>
          </w:p>
          <w:p w:rsidR="005936E7" w:rsidRPr="005936E7" w:rsidRDefault="005936E7" w:rsidP="00045DC8">
            <w:pPr>
              <w:jc w:val="center"/>
              <w:rPr>
                <w:sz w:val="28"/>
                <w:szCs w:val="28"/>
              </w:rPr>
            </w:pPr>
            <w:r>
              <w:rPr>
                <w:sz w:val="28"/>
                <w:szCs w:val="28"/>
              </w:rPr>
              <w:t>26</w:t>
            </w:r>
          </w:p>
        </w:tc>
        <w:tc>
          <w:tcPr>
            <w:tcW w:w="1440" w:type="dxa"/>
            <w:tcBorders>
              <w:left w:val="single" w:sz="12" w:space="0" w:color="000000"/>
            </w:tcBorders>
          </w:tcPr>
          <w:p w:rsidR="005936E7" w:rsidRDefault="005936E7" w:rsidP="00045DC8">
            <w:pPr>
              <w:jc w:val="right"/>
              <w:rPr>
                <w:sz w:val="28"/>
                <w:szCs w:val="28"/>
              </w:rPr>
            </w:pPr>
          </w:p>
          <w:p w:rsidR="005936E7" w:rsidRDefault="005936E7" w:rsidP="00045DC8">
            <w:pPr>
              <w:jc w:val="right"/>
              <w:rPr>
                <w:sz w:val="28"/>
                <w:szCs w:val="28"/>
              </w:rPr>
            </w:pPr>
          </w:p>
          <w:p w:rsidR="005936E7" w:rsidRDefault="005936E7" w:rsidP="00045DC8">
            <w:pPr>
              <w:jc w:val="right"/>
              <w:rPr>
                <w:sz w:val="28"/>
                <w:szCs w:val="28"/>
              </w:rPr>
            </w:pPr>
          </w:p>
          <w:p w:rsidR="005936E7" w:rsidRDefault="005936E7" w:rsidP="00045DC8">
            <w:pPr>
              <w:jc w:val="right"/>
              <w:rPr>
                <w:sz w:val="28"/>
                <w:szCs w:val="28"/>
              </w:rPr>
            </w:pPr>
            <w:r>
              <w:rPr>
                <w:sz w:val="28"/>
                <w:szCs w:val="28"/>
              </w:rPr>
              <w:t>37 882,50</w:t>
            </w:r>
          </w:p>
          <w:p w:rsidR="005936E7" w:rsidRPr="005936E7" w:rsidRDefault="005936E7" w:rsidP="00045DC8">
            <w:pPr>
              <w:jc w:val="right"/>
              <w:rPr>
                <w:sz w:val="28"/>
                <w:szCs w:val="28"/>
              </w:rPr>
            </w:pPr>
            <w:r>
              <w:rPr>
                <w:sz w:val="28"/>
                <w:szCs w:val="28"/>
              </w:rPr>
              <w:t>22 729,50</w:t>
            </w:r>
          </w:p>
        </w:tc>
      </w:tr>
      <w:tr w:rsidR="005936E7">
        <w:trPr>
          <w:cantSplit/>
          <w:trHeight w:val="20"/>
        </w:trPr>
        <w:tc>
          <w:tcPr>
            <w:tcW w:w="1080" w:type="dxa"/>
            <w:tcBorders>
              <w:right w:val="single" w:sz="12" w:space="0" w:color="000000"/>
            </w:tcBorders>
          </w:tcPr>
          <w:p w:rsidR="005936E7" w:rsidRDefault="005936E7" w:rsidP="00045DC8">
            <w:pPr>
              <w:jc w:val="center"/>
              <w:rPr>
                <w:sz w:val="28"/>
                <w:szCs w:val="28"/>
              </w:rPr>
            </w:pPr>
            <w:r>
              <w:rPr>
                <w:sz w:val="28"/>
                <w:szCs w:val="28"/>
              </w:rPr>
              <w:t>34</w:t>
            </w:r>
          </w:p>
          <w:p w:rsidR="005936E7" w:rsidRDefault="005936E7" w:rsidP="00045DC8">
            <w:pPr>
              <w:jc w:val="center"/>
              <w:rPr>
                <w:sz w:val="28"/>
                <w:szCs w:val="28"/>
              </w:rPr>
            </w:pPr>
          </w:p>
          <w:p w:rsidR="005936E7" w:rsidRDefault="005936E7" w:rsidP="00045DC8">
            <w:pPr>
              <w:jc w:val="center"/>
              <w:rPr>
                <w:sz w:val="28"/>
                <w:szCs w:val="28"/>
              </w:rPr>
            </w:pPr>
          </w:p>
          <w:p w:rsidR="005936E7" w:rsidRDefault="005936E7" w:rsidP="00045DC8">
            <w:pPr>
              <w:jc w:val="center"/>
              <w:rPr>
                <w:sz w:val="28"/>
                <w:szCs w:val="28"/>
              </w:rPr>
            </w:pPr>
          </w:p>
          <w:p w:rsidR="005936E7" w:rsidRDefault="005936E7" w:rsidP="00045DC8">
            <w:pPr>
              <w:jc w:val="center"/>
              <w:rPr>
                <w:sz w:val="28"/>
                <w:szCs w:val="28"/>
              </w:rPr>
            </w:pPr>
            <w:r>
              <w:rPr>
                <w:sz w:val="28"/>
                <w:szCs w:val="28"/>
              </w:rPr>
              <w:t>34.1</w:t>
            </w:r>
          </w:p>
          <w:p w:rsidR="005936E7" w:rsidRDefault="005936E7" w:rsidP="00045DC8">
            <w:pPr>
              <w:jc w:val="center"/>
              <w:rPr>
                <w:sz w:val="28"/>
                <w:szCs w:val="28"/>
              </w:rPr>
            </w:pPr>
            <w:r>
              <w:rPr>
                <w:sz w:val="28"/>
                <w:szCs w:val="28"/>
              </w:rPr>
              <w:t>34.2</w:t>
            </w:r>
          </w:p>
        </w:tc>
        <w:tc>
          <w:tcPr>
            <w:tcW w:w="5529" w:type="dxa"/>
            <w:tcBorders>
              <w:left w:val="single" w:sz="12" w:space="0" w:color="000000"/>
              <w:right w:val="single" w:sz="12" w:space="0" w:color="000000"/>
            </w:tcBorders>
          </w:tcPr>
          <w:p w:rsidR="005936E7" w:rsidRDefault="005936E7" w:rsidP="00045DC8">
            <w:pPr>
              <w:jc w:val="both"/>
              <w:rPr>
                <w:sz w:val="28"/>
                <w:szCs w:val="28"/>
              </w:rPr>
            </w:pPr>
            <w:r>
              <w:rPr>
                <w:sz w:val="28"/>
                <w:szCs w:val="28"/>
              </w:rPr>
              <w:t>По ведомости выпуска готовой продукции: выпущенная из основного производства готовая продукция принята на склад по фактической себестоимости:</w:t>
            </w:r>
          </w:p>
          <w:p w:rsidR="005936E7" w:rsidRDefault="005936E7" w:rsidP="00045DC8">
            <w:pPr>
              <w:jc w:val="both"/>
              <w:rPr>
                <w:sz w:val="28"/>
                <w:szCs w:val="28"/>
              </w:rPr>
            </w:pPr>
            <w:r>
              <w:rPr>
                <w:sz w:val="28"/>
                <w:szCs w:val="28"/>
              </w:rPr>
              <w:t>Изделия А</w:t>
            </w:r>
          </w:p>
          <w:p w:rsidR="005936E7" w:rsidRPr="005936E7" w:rsidRDefault="005936E7" w:rsidP="00045DC8">
            <w:pPr>
              <w:jc w:val="both"/>
              <w:rPr>
                <w:sz w:val="28"/>
                <w:szCs w:val="28"/>
              </w:rPr>
            </w:pPr>
            <w:r>
              <w:rPr>
                <w:sz w:val="28"/>
                <w:szCs w:val="28"/>
              </w:rPr>
              <w:t>Изделия Б</w:t>
            </w:r>
          </w:p>
        </w:tc>
        <w:tc>
          <w:tcPr>
            <w:tcW w:w="992" w:type="dxa"/>
            <w:tcBorders>
              <w:left w:val="single" w:sz="12" w:space="0" w:color="000000"/>
              <w:right w:val="single" w:sz="12" w:space="0" w:color="000000"/>
            </w:tcBorders>
          </w:tcPr>
          <w:p w:rsidR="005936E7" w:rsidRDefault="005936E7" w:rsidP="00045DC8">
            <w:pPr>
              <w:jc w:val="center"/>
              <w:rPr>
                <w:sz w:val="28"/>
                <w:szCs w:val="28"/>
              </w:rPr>
            </w:pPr>
          </w:p>
          <w:p w:rsidR="005936E7" w:rsidRDefault="005936E7" w:rsidP="00045DC8">
            <w:pPr>
              <w:jc w:val="center"/>
              <w:rPr>
                <w:sz w:val="28"/>
                <w:szCs w:val="28"/>
              </w:rPr>
            </w:pPr>
          </w:p>
          <w:p w:rsidR="005936E7" w:rsidRDefault="005936E7" w:rsidP="00045DC8">
            <w:pPr>
              <w:jc w:val="center"/>
              <w:rPr>
                <w:sz w:val="28"/>
                <w:szCs w:val="28"/>
              </w:rPr>
            </w:pPr>
          </w:p>
          <w:p w:rsidR="005936E7" w:rsidRDefault="005936E7" w:rsidP="00045DC8">
            <w:pPr>
              <w:jc w:val="center"/>
              <w:rPr>
                <w:sz w:val="28"/>
                <w:szCs w:val="28"/>
              </w:rPr>
            </w:pPr>
          </w:p>
          <w:p w:rsidR="005936E7" w:rsidRDefault="005936E7" w:rsidP="00045DC8">
            <w:pPr>
              <w:jc w:val="center"/>
              <w:rPr>
                <w:sz w:val="28"/>
                <w:szCs w:val="28"/>
              </w:rPr>
            </w:pPr>
            <w:r>
              <w:rPr>
                <w:sz w:val="28"/>
                <w:szCs w:val="28"/>
              </w:rPr>
              <w:t>43</w:t>
            </w:r>
          </w:p>
          <w:p w:rsidR="005936E7" w:rsidRPr="005936E7" w:rsidRDefault="005936E7" w:rsidP="00045DC8">
            <w:pPr>
              <w:jc w:val="center"/>
              <w:rPr>
                <w:sz w:val="28"/>
                <w:szCs w:val="28"/>
              </w:rPr>
            </w:pPr>
            <w:r>
              <w:rPr>
                <w:sz w:val="28"/>
                <w:szCs w:val="28"/>
              </w:rPr>
              <w:t>43</w:t>
            </w:r>
          </w:p>
        </w:tc>
        <w:tc>
          <w:tcPr>
            <w:tcW w:w="859" w:type="dxa"/>
            <w:tcBorders>
              <w:left w:val="single" w:sz="12" w:space="0" w:color="000000"/>
              <w:right w:val="single" w:sz="12" w:space="0" w:color="000000"/>
            </w:tcBorders>
          </w:tcPr>
          <w:p w:rsidR="005936E7" w:rsidRDefault="005936E7" w:rsidP="00045DC8">
            <w:pPr>
              <w:jc w:val="center"/>
              <w:rPr>
                <w:sz w:val="28"/>
                <w:szCs w:val="28"/>
              </w:rPr>
            </w:pPr>
          </w:p>
          <w:p w:rsidR="005936E7" w:rsidRDefault="005936E7" w:rsidP="00045DC8">
            <w:pPr>
              <w:jc w:val="center"/>
              <w:rPr>
                <w:sz w:val="28"/>
                <w:szCs w:val="28"/>
              </w:rPr>
            </w:pPr>
          </w:p>
          <w:p w:rsidR="005936E7" w:rsidRDefault="005936E7" w:rsidP="00045DC8">
            <w:pPr>
              <w:jc w:val="center"/>
              <w:rPr>
                <w:sz w:val="28"/>
                <w:szCs w:val="28"/>
              </w:rPr>
            </w:pPr>
          </w:p>
          <w:p w:rsidR="005936E7" w:rsidRDefault="005936E7" w:rsidP="00045DC8">
            <w:pPr>
              <w:jc w:val="center"/>
              <w:rPr>
                <w:sz w:val="28"/>
                <w:szCs w:val="28"/>
              </w:rPr>
            </w:pPr>
          </w:p>
          <w:p w:rsidR="005936E7" w:rsidRDefault="005936E7" w:rsidP="00045DC8">
            <w:pPr>
              <w:jc w:val="center"/>
              <w:rPr>
                <w:sz w:val="28"/>
                <w:szCs w:val="28"/>
              </w:rPr>
            </w:pPr>
            <w:r>
              <w:rPr>
                <w:sz w:val="28"/>
                <w:szCs w:val="28"/>
              </w:rPr>
              <w:t>20</w:t>
            </w:r>
          </w:p>
          <w:p w:rsidR="005936E7" w:rsidRPr="005936E7" w:rsidRDefault="005936E7" w:rsidP="00045DC8">
            <w:pPr>
              <w:jc w:val="center"/>
              <w:rPr>
                <w:sz w:val="28"/>
                <w:szCs w:val="28"/>
              </w:rPr>
            </w:pPr>
            <w:r>
              <w:rPr>
                <w:sz w:val="28"/>
                <w:szCs w:val="28"/>
              </w:rPr>
              <w:t>20</w:t>
            </w:r>
          </w:p>
        </w:tc>
        <w:tc>
          <w:tcPr>
            <w:tcW w:w="1440" w:type="dxa"/>
            <w:tcBorders>
              <w:left w:val="single" w:sz="12" w:space="0" w:color="000000"/>
            </w:tcBorders>
          </w:tcPr>
          <w:p w:rsidR="005936E7" w:rsidRDefault="005936E7" w:rsidP="00045DC8">
            <w:pPr>
              <w:jc w:val="right"/>
              <w:rPr>
                <w:sz w:val="28"/>
                <w:szCs w:val="28"/>
              </w:rPr>
            </w:pPr>
          </w:p>
          <w:p w:rsidR="005936E7" w:rsidRDefault="005936E7" w:rsidP="00045DC8">
            <w:pPr>
              <w:jc w:val="right"/>
              <w:rPr>
                <w:sz w:val="28"/>
                <w:szCs w:val="28"/>
              </w:rPr>
            </w:pPr>
          </w:p>
          <w:p w:rsidR="005936E7" w:rsidRDefault="005936E7" w:rsidP="00045DC8">
            <w:pPr>
              <w:jc w:val="right"/>
              <w:rPr>
                <w:sz w:val="28"/>
                <w:szCs w:val="28"/>
              </w:rPr>
            </w:pPr>
          </w:p>
          <w:p w:rsidR="005936E7" w:rsidRDefault="005936E7" w:rsidP="00045DC8">
            <w:pPr>
              <w:jc w:val="right"/>
              <w:rPr>
                <w:sz w:val="28"/>
                <w:szCs w:val="28"/>
              </w:rPr>
            </w:pPr>
          </w:p>
          <w:p w:rsidR="005936E7" w:rsidRDefault="005936E7" w:rsidP="00045DC8">
            <w:pPr>
              <w:jc w:val="right"/>
              <w:rPr>
                <w:sz w:val="28"/>
                <w:szCs w:val="28"/>
              </w:rPr>
            </w:pPr>
            <w:r>
              <w:rPr>
                <w:sz w:val="28"/>
                <w:szCs w:val="28"/>
              </w:rPr>
              <w:t>13 000</w:t>
            </w:r>
          </w:p>
          <w:p w:rsidR="005936E7" w:rsidRPr="005936E7" w:rsidRDefault="005936E7" w:rsidP="00045DC8">
            <w:pPr>
              <w:jc w:val="right"/>
              <w:rPr>
                <w:sz w:val="28"/>
                <w:szCs w:val="28"/>
              </w:rPr>
            </w:pPr>
            <w:r>
              <w:rPr>
                <w:sz w:val="28"/>
                <w:szCs w:val="28"/>
              </w:rPr>
              <w:t>12 500</w:t>
            </w:r>
          </w:p>
        </w:tc>
      </w:tr>
      <w:tr w:rsidR="005936E7">
        <w:trPr>
          <w:cantSplit/>
          <w:trHeight w:val="20"/>
        </w:trPr>
        <w:tc>
          <w:tcPr>
            <w:tcW w:w="1080" w:type="dxa"/>
            <w:tcBorders>
              <w:right w:val="single" w:sz="12" w:space="0" w:color="000000"/>
            </w:tcBorders>
          </w:tcPr>
          <w:p w:rsidR="005936E7" w:rsidRDefault="005936E7" w:rsidP="00045DC8">
            <w:pPr>
              <w:jc w:val="center"/>
              <w:rPr>
                <w:sz w:val="28"/>
                <w:szCs w:val="28"/>
              </w:rPr>
            </w:pPr>
            <w:r>
              <w:rPr>
                <w:sz w:val="28"/>
                <w:szCs w:val="28"/>
              </w:rPr>
              <w:t>35</w:t>
            </w:r>
          </w:p>
        </w:tc>
        <w:tc>
          <w:tcPr>
            <w:tcW w:w="5529" w:type="dxa"/>
            <w:tcBorders>
              <w:left w:val="single" w:sz="12" w:space="0" w:color="000000"/>
              <w:right w:val="single" w:sz="12" w:space="0" w:color="000000"/>
            </w:tcBorders>
          </w:tcPr>
          <w:p w:rsidR="005936E7" w:rsidRPr="005936E7" w:rsidRDefault="005936E7" w:rsidP="00045DC8">
            <w:pPr>
              <w:jc w:val="both"/>
              <w:rPr>
                <w:sz w:val="28"/>
                <w:szCs w:val="28"/>
              </w:rPr>
            </w:pPr>
            <w:r>
              <w:rPr>
                <w:sz w:val="28"/>
                <w:szCs w:val="28"/>
              </w:rPr>
              <w:t>Предъявлены покупателям расчетно-  платежные документы по отгруженной продукции по рыночной цене с учетом НДС</w:t>
            </w:r>
          </w:p>
        </w:tc>
        <w:tc>
          <w:tcPr>
            <w:tcW w:w="992" w:type="dxa"/>
            <w:tcBorders>
              <w:left w:val="single" w:sz="12" w:space="0" w:color="000000"/>
              <w:right w:val="single" w:sz="12" w:space="0" w:color="000000"/>
            </w:tcBorders>
          </w:tcPr>
          <w:p w:rsidR="005936E7" w:rsidRPr="005936E7" w:rsidRDefault="00E15335" w:rsidP="00045DC8">
            <w:pPr>
              <w:jc w:val="center"/>
              <w:rPr>
                <w:sz w:val="28"/>
                <w:szCs w:val="28"/>
              </w:rPr>
            </w:pPr>
            <w:r>
              <w:rPr>
                <w:sz w:val="28"/>
                <w:szCs w:val="28"/>
              </w:rPr>
              <w:t>62</w:t>
            </w:r>
          </w:p>
        </w:tc>
        <w:tc>
          <w:tcPr>
            <w:tcW w:w="859" w:type="dxa"/>
            <w:tcBorders>
              <w:left w:val="single" w:sz="12" w:space="0" w:color="000000"/>
              <w:right w:val="single" w:sz="12" w:space="0" w:color="000000"/>
            </w:tcBorders>
          </w:tcPr>
          <w:p w:rsidR="005936E7" w:rsidRPr="005936E7" w:rsidRDefault="00E15335" w:rsidP="00045DC8">
            <w:pPr>
              <w:jc w:val="center"/>
              <w:rPr>
                <w:sz w:val="28"/>
                <w:szCs w:val="28"/>
              </w:rPr>
            </w:pPr>
            <w:r>
              <w:rPr>
                <w:sz w:val="28"/>
                <w:szCs w:val="28"/>
              </w:rPr>
              <w:t>90.1</w:t>
            </w:r>
          </w:p>
        </w:tc>
        <w:tc>
          <w:tcPr>
            <w:tcW w:w="1440" w:type="dxa"/>
            <w:tcBorders>
              <w:left w:val="single" w:sz="12" w:space="0" w:color="000000"/>
            </w:tcBorders>
          </w:tcPr>
          <w:p w:rsidR="005936E7" w:rsidRDefault="00E15335" w:rsidP="00045DC8">
            <w:pPr>
              <w:jc w:val="right"/>
              <w:rPr>
                <w:sz w:val="28"/>
                <w:szCs w:val="28"/>
              </w:rPr>
            </w:pPr>
            <w:r>
              <w:rPr>
                <w:sz w:val="28"/>
                <w:szCs w:val="28"/>
              </w:rPr>
              <w:t>354 000</w:t>
            </w:r>
          </w:p>
          <w:p w:rsidR="00E15335" w:rsidRPr="005936E7" w:rsidRDefault="00E15335" w:rsidP="00045DC8">
            <w:pPr>
              <w:jc w:val="right"/>
              <w:rPr>
                <w:sz w:val="28"/>
                <w:szCs w:val="28"/>
              </w:rPr>
            </w:pPr>
          </w:p>
        </w:tc>
      </w:tr>
      <w:tr w:rsidR="005936E7">
        <w:trPr>
          <w:cantSplit/>
          <w:trHeight w:val="20"/>
        </w:trPr>
        <w:tc>
          <w:tcPr>
            <w:tcW w:w="1080" w:type="dxa"/>
            <w:tcBorders>
              <w:right w:val="single" w:sz="12" w:space="0" w:color="000000"/>
            </w:tcBorders>
          </w:tcPr>
          <w:p w:rsidR="005936E7" w:rsidRDefault="00E15335" w:rsidP="00045DC8">
            <w:pPr>
              <w:jc w:val="center"/>
              <w:rPr>
                <w:sz w:val="28"/>
                <w:szCs w:val="28"/>
              </w:rPr>
            </w:pPr>
            <w:r>
              <w:rPr>
                <w:sz w:val="28"/>
                <w:szCs w:val="28"/>
              </w:rPr>
              <w:t>36</w:t>
            </w:r>
          </w:p>
        </w:tc>
        <w:tc>
          <w:tcPr>
            <w:tcW w:w="5529" w:type="dxa"/>
            <w:tcBorders>
              <w:left w:val="single" w:sz="12" w:space="0" w:color="000000"/>
              <w:right w:val="single" w:sz="12" w:space="0" w:color="000000"/>
            </w:tcBorders>
          </w:tcPr>
          <w:p w:rsidR="005936E7" w:rsidRPr="005936E7" w:rsidRDefault="00E15335" w:rsidP="00045DC8">
            <w:pPr>
              <w:jc w:val="both"/>
              <w:rPr>
                <w:sz w:val="28"/>
                <w:szCs w:val="28"/>
              </w:rPr>
            </w:pPr>
            <w:r>
              <w:rPr>
                <w:sz w:val="28"/>
                <w:szCs w:val="28"/>
              </w:rPr>
              <w:t>Одновременно списывается фактическая себестоимость отгруженной готовой продукции</w:t>
            </w:r>
          </w:p>
        </w:tc>
        <w:tc>
          <w:tcPr>
            <w:tcW w:w="992" w:type="dxa"/>
            <w:tcBorders>
              <w:left w:val="single" w:sz="12" w:space="0" w:color="000000"/>
              <w:right w:val="single" w:sz="12" w:space="0" w:color="000000"/>
            </w:tcBorders>
          </w:tcPr>
          <w:p w:rsidR="005936E7" w:rsidRPr="005936E7" w:rsidRDefault="00E15335" w:rsidP="00045DC8">
            <w:pPr>
              <w:jc w:val="center"/>
              <w:rPr>
                <w:sz w:val="28"/>
                <w:szCs w:val="28"/>
              </w:rPr>
            </w:pPr>
            <w:r>
              <w:rPr>
                <w:sz w:val="28"/>
                <w:szCs w:val="28"/>
              </w:rPr>
              <w:t>90.2</w:t>
            </w:r>
          </w:p>
        </w:tc>
        <w:tc>
          <w:tcPr>
            <w:tcW w:w="859" w:type="dxa"/>
            <w:tcBorders>
              <w:left w:val="single" w:sz="12" w:space="0" w:color="000000"/>
              <w:right w:val="single" w:sz="12" w:space="0" w:color="000000"/>
            </w:tcBorders>
          </w:tcPr>
          <w:p w:rsidR="005936E7" w:rsidRPr="005936E7" w:rsidRDefault="00E15335" w:rsidP="00045DC8">
            <w:pPr>
              <w:jc w:val="center"/>
              <w:rPr>
                <w:sz w:val="28"/>
                <w:szCs w:val="28"/>
              </w:rPr>
            </w:pPr>
            <w:r>
              <w:rPr>
                <w:sz w:val="28"/>
                <w:szCs w:val="28"/>
              </w:rPr>
              <w:t>43</w:t>
            </w:r>
          </w:p>
        </w:tc>
        <w:tc>
          <w:tcPr>
            <w:tcW w:w="1440" w:type="dxa"/>
            <w:tcBorders>
              <w:left w:val="single" w:sz="12" w:space="0" w:color="000000"/>
            </w:tcBorders>
          </w:tcPr>
          <w:p w:rsidR="005936E7" w:rsidRPr="005936E7" w:rsidRDefault="00E15335" w:rsidP="00045DC8">
            <w:pPr>
              <w:jc w:val="right"/>
              <w:rPr>
                <w:sz w:val="28"/>
                <w:szCs w:val="28"/>
              </w:rPr>
            </w:pPr>
            <w:r>
              <w:rPr>
                <w:sz w:val="28"/>
                <w:szCs w:val="28"/>
              </w:rPr>
              <w:t>216 000</w:t>
            </w:r>
          </w:p>
        </w:tc>
      </w:tr>
      <w:tr w:rsidR="005936E7">
        <w:trPr>
          <w:cantSplit/>
          <w:trHeight w:val="20"/>
        </w:trPr>
        <w:tc>
          <w:tcPr>
            <w:tcW w:w="1080" w:type="dxa"/>
            <w:tcBorders>
              <w:right w:val="single" w:sz="12" w:space="0" w:color="000000"/>
            </w:tcBorders>
          </w:tcPr>
          <w:p w:rsidR="005936E7" w:rsidRDefault="00E15335" w:rsidP="00045DC8">
            <w:pPr>
              <w:jc w:val="center"/>
              <w:rPr>
                <w:sz w:val="28"/>
                <w:szCs w:val="28"/>
              </w:rPr>
            </w:pPr>
            <w:r>
              <w:rPr>
                <w:sz w:val="28"/>
                <w:szCs w:val="28"/>
              </w:rPr>
              <w:t>37</w:t>
            </w:r>
          </w:p>
        </w:tc>
        <w:tc>
          <w:tcPr>
            <w:tcW w:w="5529" w:type="dxa"/>
            <w:tcBorders>
              <w:left w:val="single" w:sz="12" w:space="0" w:color="000000"/>
              <w:right w:val="single" w:sz="12" w:space="0" w:color="000000"/>
            </w:tcBorders>
          </w:tcPr>
          <w:p w:rsidR="005936E7" w:rsidRPr="005936E7" w:rsidRDefault="00E15335" w:rsidP="00045DC8">
            <w:pPr>
              <w:jc w:val="both"/>
              <w:rPr>
                <w:sz w:val="28"/>
                <w:szCs w:val="28"/>
              </w:rPr>
            </w:pPr>
            <w:r>
              <w:rPr>
                <w:sz w:val="28"/>
                <w:szCs w:val="28"/>
              </w:rPr>
              <w:t>Начислен НДС от суммы реализуемой продукции</w:t>
            </w:r>
          </w:p>
        </w:tc>
        <w:tc>
          <w:tcPr>
            <w:tcW w:w="992" w:type="dxa"/>
            <w:tcBorders>
              <w:left w:val="single" w:sz="12" w:space="0" w:color="000000"/>
              <w:right w:val="single" w:sz="12" w:space="0" w:color="000000"/>
            </w:tcBorders>
          </w:tcPr>
          <w:p w:rsidR="005936E7" w:rsidRPr="005936E7" w:rsidRDefault="00E15335" w:rsidP="00045DC8">
            <w:pPr>
              <w:jc w:val="center"/>
              <w:rPr>
                <w:sz w:val="28"/>
                <w:szCs w:val="28"/>
              </w:rPr>
            </w:pPr>
            <w:r>
              <w:rPr>
                <w:sz w:val="28"/>
                <w:szCs w:val="28"/>
              </w:rPr>
              <w:t>90.3</w:t>
            </w:r>
          </w:p>
        </w:tc>
        <w:tc>
          <w:tcPr>
            <w:tcW w:w="859" w:type="dxa"/>
            <w:tcBorders>
              <w:left w:val="single" w:sz="12" w:space="0" w:color="000000"/>
              <w:right w:val="single" w:sz="12" w:space="0" w:color="000000"/>
            </w:tcBorders>
          </w:tcPr>
          <w:p w:rsidR="005936E7" w:rsidRPr="005936E7" w:rsidRDefault="00E15335" w:rsidP="00045DC8">
            <w:pPr>
              <w:jc w:val="center"/>
              <w:rPr>
                <w:sz w:val="28"/>
                <w:szCs w:val="28"/>
              </w:rPr>
            </w:pPr>
            <w:r>
              <w:rPr>
                <w:sz w:val="28"/>
                <w:szCs w:val="28"/>
              </w:rPr>
              <w:t>68</w:t>
            </w:r>
          </w:p>
        </w:tc>
        <w:tc>
          <w:tcPr>
            <w:tcW w:w="1440" w:type="dxa"/>
            <w:tcBorders>
              <w:left w:val="single" w:sz="12" w:space="0" w:color="000000"/>
            </w:tcBorders>
          </w:tcPr>
          <w:p w:rsidR="005936E7" w:rsidRPr="005936E7" w:rsidRDefault="00E15335" w:rsidP="00045DC8">
            <w:pPr>
              <w:jc w:val="right"/>
              <w:rPr>
                <w:sz w:val="28"/>
                <w:szCs w:val="28"/>
              </w:rPr>
            </w:pPr>
            <w:r>
              <w:rPr>
                <w:sz w:val="28"/>
                <w:szCs w:val="28"/>
              </w:rPr>
              <w:t>54 000</w:t>
            </w:r>
          </w:p>
        </w:tc>
      </w:tr>
      <w:tr w:rsidR="005936E7">
        <w:trPr>
          <w:cantSplit/>
          <w:trHeight w:val="20"/>
        </w:trPr>
        <w:tc>
          <w:tcPr>
            <w:tcW w:w="1080" w:type="dxa"/>
            <w:tcBorders>
              <w:right w:val="single" w:sz="12" w:space="0" w:color="000000"/>
            </w:tcBorders>
          </w:tcPr>
          <w:p w:rsidR="005936E7" w:rsidRDefault="00E15335" w:rsidP="00045DC8">
            <w:pPr>
              <w:jc w:val="center"/>
              <w:rPr>
                <w:sz w:val="28"/>
                <w:szCs w:val="28"/>
              </w:rPr>
            </w:pPr>
            <w:r>
              <w:rPr>
                <w:sz w:val="28"/>
                <w:szCs w:val="28"/>
              </w:rPr>
              <w:t>38</w:t>
            </w:r>
          </w:p>
          <w:p w:rsidR="00E15335" w:rsidRDefault="00E15335" w:rsidP="00045DC8">
            <w:pPr>
              <w:jc w:val="center"/>
              <w:rPr>
                <w:sz w:val="28"/>
                <w:szCs w:val="28"/>
              </w:rPr>
            </w:pPr>
          </w:p>
          <w:p w:rsidR="00E15335" w:rsidRDefault="00E15335" w:rsidP="00045DC8">
            <w:pPr>
              <w:jc w:val="center"/>
              <w:rPr>
                <w:sz w:val="28"/>
                <w:szCs w:val="28"/>
              </w:rPr>
            </w:pPr>
          </w:p>
          <w:p w:rsidR="00E15335" w:rsidRDefault="00E15335" w:rsidP="00045DC8">
            <w:pPr>
              <w:jc w:val="center"/>
              <w:rPr>
                <w:sz w:val="28"/>
                <w:szCs w:val="28"/>
              </w:rPr>
            </w:pPr>
            <w:r>
              <w:rPr>
                <w:sz w:val="28"/>
                <w:szCs w:val="28"/>
              </w:rPr>
              <w:t>38.1</w:t>
            </w:r>
          </w:p>
          <w:p w:rsidR="00E15335" w:rsidRDefault="00E15335" w:rsidP="00045DC8">
            <w:pPr>
              <w:jc w:val="center"/>
              <w:rPr>
                <w:sz w:val="28"/>
                <w:szCs w:val="28"/>
              </w:rPr>
            </w:pPr>
            <w:r>
              <w:rPr>
                <w:sz w:val="28"/>
                <w:szCs w:val="28"/>
              </w:rPr>
              <w:t>38.2</w:t>
            </w:r>
          </w:p>
        </w:tc>
        <w:tc>
          <w:tcPr>
            <w:tcW w:w="5529" w:type="dxa"/>
            <w:tcBorders>
              <w:left w:val="single" w:sz="12" w:space="0" w:color="000000"/>
              <w:right w:val="single" w:sz="12" w:space="0" w:color="000000"/>
            </w:tcBorders>
          </w:tcPr>
          <w:p w:rsidR="005936E7" w:rsidRDefault="00E15335" w:rsidP="00045DC8">
            <w:pPr>
              <w:jc w:val="both"/>
              <w:rPr>
                <w:sz w:val="28"/>
                <w:szCs w:val="28"/>
              </w:rPr>
            </w:pPr>
            <w:r>
              <w:rPr>
                <w:sz w:val="28"/>
                <w:szCs w:val="28"/>
              </w:rPr>
              <w:t>Принята счет – фактура от транспортной организации за доставку продукции до покупателя:</w:t>
            </w:r>
          </w:p>
          <w:p w:rsidR="00E15335" w:rsidRDefault="00E15335" w:rsidP="00045DC8">
            <w:pPr>
              <w:jc w:val="both"/>
              <w:rPr>
                <w:sz w:val="28"/>
                <w:szCs w:val="28"/>
              </w:rPr>
            </w:pPr>
            <w:r>
              <w:rPr>
                <w:sz w:val="28"/>
                <w:szCs w:val="28"/>
              </w:rPr>
              <w:t>Стоимость услуги</w:t>
            </w:r>
          </w:p>
          <w:p w:rsidR="00E15335" w:rsidRPr="005936E7" w:rsidRDefault="00E15335" w:rsidP="00045DC8">
            <w:pPr>
              <w:jc w:val="both"/>
              <w:rPr>
                <w:sz w:val="28"/>
                <w:szCs w:val="28"/>
              </w:rPr>
            </w:pPr>
            <w:r>
              <w:rPr>
                <w:sz w:val="28"/>
                <w:szCs w:val="28"/>
              </w:rPr>
              <w:t>НДС</w:t>
            </w:r>
          </w:p>
        </w:tc>
        <w:tc>
          <w:tcPr>
            <w:tcW w:w="992" w:type="dxa"/>
            <w:tcBorders>
              <w:left w:val="single" w:sz="12" w:space="0" w:color="000000"/>
              <w:right w:val="single" w:sz="12" w:space="0" w:color="000000"/>
            </w:tcBorders>
          </w:tcPr>
          <w:p w:rsidR="005936E7" w:rsidRDefault="005936E7" w:rsidP="00045DC8">
            <w:pPr>
              <w:jc w:val="center"/>
              <w:rPr>
                <w:sz w:val="28"/>
                <w:szCs w:val="28"/>
              </w:rPr>
            </w:pPr>
          </w:p>
          <w:p w:rsidR="00E15335" w:rsidRDefault="00E15335" w:rsidP="00045DC8">
            <w:pPr>
              <w:jc w:val="center"/>
              <w:rPr>
                <w:sz w:val="28"/>
                <w:szCs w:val="28"/>
              </w:rPr>
            </w:pPr>
          </w:p>
          <w:p w:rsidR="00E15335" w:rsidRDefault="00E15335" w:rsidP="00045DC8">
            <w:pPr>
              <w:jc w:val="center"/>
              <w:rPr>
                <w:sz w:val="28"/>
                <w:szCs w:val="28"/>
              </w:rPr>
            </w:pPr>
          </w:p>
          <w:p w:rsidR="00E15335" w:rsidRDefault="00E15335" w:rsidP="00045DC8">
            <w:pPr>
              <w:jc w:val="center"/>
              <w:rPr>
                <w:sz w:val="28"/>
                <w:szCs w:val="28"/>
              </w:rPr>
            </w:pPr>
            <w:r>
              <w:rPr>
                <w:sz w:val="28"/>
                <w:szCs w:val="28"/>
              </w:rPr>
              <w:t>44</w:t>
            </w:r>
          </w:p>
          <w:p w:rsidR="00E15335" w:rsidRPr="005936E7" w:rsidRDefault="00E15335" w:rsidP="00045DC8">
            <w:pPr>
              <w:jc w:val="center"/>
              <w:rPr>
                <w:sz w:val="28"/>
                <w:szCs w:val="28"/>
              </w:rPr>
            </w:pPr>
            <w:r>
              <w:rPr>
                <w:sz w:val="28"/>
                <w:szCs w:val="28"/>
              </w:rPr>
              <w:t>19</w:t>
            </w:r>
          </w:p>
        </w:tc>
        <w:tc>
          <w:tcPr>
            <w:tcW w:w="859" w:type="dxa"/>
            <w:tcBorders>
              <w:left w:val="single" w:sz="12" w:space="0" w:color="000000"/>
              <w:right w:val="single" w:sz="12" w:space="0" w:color="000000"/>
            </w:tcBorders>
          </w:tcPr>
          <w:p w:rsidR="005936E7" w:rsidRDefault="005936E7" w:rsidP="00045DC8">
            <w:pPr>
              <w:jc w:val="center"/>
              <w:rPr>
                <w:sz w:val="28"/>
                <w:szCs w:val="28"/>
              </w:rPr>
            </w:pPr>
          </w:p>
          <w:p w:rsidR="00E15335" w:rsidRDefault="00E15335" w:rsidP="00045DC8">
            <w:pPr>
              <w:jc w:val="center"/>
              <w:rPr>
                <w:sz w:val="28"/>
                <w:szCs w:val="28"/>
              </w:rPr>
            </w:pPr>
          </w:p>
          <w:p w:rsidR="00E15335" w:rsidRDefault="00E15335" w:rsidP="00045DC8">
            <w:pPr>
              <w:jc w:val="center"/>
              <w:rPr>
                <w:sz w:val="28"/>
                <w:szCs w:val="28"/>
              </w:rPr>
            </w:pPr>
          </w:p>
          <w:p w:rsidR="00E15335" w:rsidRDefault="00E15335" w:rsidP="00045DC8">
            <w:pPr>
              <w:jc w:val="center"/>
              <w:rPr>
                <w:sz w:val="28"/>
                <w:szCs w:val="28"/>
              </w:rPr>
            </w:pPr>
            <w:r>
              <w:rPr>
                <w:sz w:val="28"/>
                <w:szCs w:val="28"/>
              </w:rPr>
              <w:t>60</w:t>
            </w:r>
          </w:p>
          <w:p w:rsidR="00E15335" w:rsidRPr="005936E7" w:rsidRDefault="00E15335" w:rsidP="00045DC8">
            <w:pPr>
              <w:jc w:val="center"/>
              <w:rPr>
                <w:sz w:val="28"/>
                <w:szCs w:val="28"/>
              </w:rPr>
            </w:pPr>
            <w:r>
              <w:rPr>
                <w:sz w:val="28"/>
                <w:szCs w:val="28"/>
              </w:rPr>
              <w:t>60</w:t>
            </w:r>
          </w:p>
        </w:tc>
        <w:tc>
          <w:tcPr>
            <w:tcW w:w="1440" w:type="dxa"/>
            <w:tcBorders>
              <w:left w:val="single" w:sz="12" w:space="0" w:color="000000"/>
            </w:tcBorders>
          </w:tcPr>
          <w:p w:rsidR="005936E7" w:rsidRDefault="005936E7" w:rsidP="00045DC8">
            <w:pPr>
              <w:jc w:val="right"/>
              <w:rPr>
                <w:sz w:val="28"/>
                <w:szCs w:val="28"/>
              </w:rPr>
            </w:pPr>
          </w:p>
          <w:p w:rsidR="00E15335" w:rsidRDefault="00E15335" w:rsidP="00045DC8">
            <w:pPr>
              <w:jc w:val="right"/>
              <w:rPr>
                <w:sz w:val="28"/>
                <w:szCs w:val="28"/>
              </w:rPr>
            </w:pPr>
          </w:p>
          <w:p w:rsidR="00E15335" w:rsidRDefault="00E15335" w:rsidP="00045DC8">
            <w:pPr>
              <w:jc w:val="right"/>
              <w:rPr>
                <w:sz w:val="28"/>
                <w:szCs w:val="28"/>
              </w:rPr>
            </w:pPr>
          </w:p>
          <w:p w:rsidR="00E15335" w:rsidRDefault="00E15335" w:rsidP="00045DC8">
            <w:pPr>
              <w:jc w:val="right"/>
              <w:rPr>
                <w:sz w:val="28"/>
                <w:szCs w:val="28"/>
              </w:rPr>
            </w:pPr>
            <w:r>
              <w:rPr>
                <w:sz w:val="28"/>
                <w:szCs w:val="28"/>
              </w:rPr>
              <w:t>10 000</w:t>
            </w:r>
          </w:p>
          <w:p w:rsidR="00E15335" w:rsidRPr="005936E7" w:rsidRDefault="00E15335" w:rsidP="00045DC8">
            <w:pPr>
              <w:jc w:val="right"/>
              <w:rPr>
                <w:sz w:val="28"/>
                <w:szCs w:val="28"/>
              </w:rPr>
            </w:pPr>
            <w:r>
              <w:rPr>
                <w:sz w:val="28"/>
                <w:szCs w:val="28"/>
              </w:rPr>
              <w:t>1 800</w:t>
            </w:r>
          </w:p>
        </w:tc>
      </w:tr>
      <w:tr w:rsidR="005936E7">
        <w:trPr>
          <w:cantSplit/>
          <w:trHeight w:val="20"/>
        </w:trPr>
        <w:tc>
          <w:tcPr>
            <w:tcW w:w="1080" w:type="dxa"/>
            <w:tcBorders>
              <w:right w:val="single" w:sz="12" w:space="0" w:color="000000"/>
            </w:tcBorders>
          </w:tcPr>
          <w:p w:rsidR="005936E7" w:rsidRDefault="00E15335" w:rsidP="00045DC8">
            <w:pPr>
              <w:jc w:val="center"/>
              <w:rPr>
                <w:sz w:val="28"/>
                <w:szCs w:val="28"/>
              </w:rPr>
            </w:pPr>
            <w:r>
              <w:rPr>
                <w:sz w:val="28"/>
                <w:szCs w:val="28"/>
              </w:rPr>
              <w:t>39</w:t>
            </w:r>
          </w:p>
        </w:tc>
        <w:tc>
          <w:tcPr>
            <w:tcW w:w="5529" w:type="dxa"/>
            <w:tcBorders>
              <w:left w:val="single" w:sz="12" w:space="0" w:color="000000"/>
              <w:right w:val="single" w:sz="12" w:space="0" w:color="000000"/>
            </w:tcBorders>
          </w:tcPr>
          <w:p w:rsidR="005936E7" w:rsidRPr="005936E7" w:rsidRDefault="00E15335" w:rsidP="00045DC8">
            <w:pPr>
              <w:jc w:val="both"/>
              <w:rPr>
                <w:sz w:val="28"/>
                <w:szCs w:val="28"/>
              </w:rPr>
            </w:pPr>
            <w:r>
              <w:rPr>
                <w:sz w:val="28"/>
                <w:szCs w:val="28"/>
              </w:rPr>
              <w:t>Списываются в коммерческие расходы, относящиеся к реализуемой продукции</w:t>
            </w:r>
          </w:p>
        </w:tc>
        <w:tc>
          <w:tcPr>
            <w:tcW w:w="992" w:type="dxa"/>
            <w:tcBorders>
              <w:left w:val="single" w:sz="12" w:space="0" w:color="000000"/>
              <w:right w:val="single" w:sz="12" w:space="0" w:color="000000"/>
            </w:tcBorders>
          </w:tcPr>
          <w:p w:rsidR="005936E7" w:rsidRPr="005936E7" w:rsidRDefault="00E15335" w:rsidP="00045DC8">
            <w:pPr>
              <w:jc w:val="center"/>
              <w:rPr>
                <w:sz w:val="28"/>
                <w:szCs w:val="28"/>
              </w:rPr>
            </w:pPr>
            <w:r>
              <w:rPr>
                <w:sz w:val="28"/>
                <w:szCs w:val="28"/>
              </w:rPr>
              <w:t>90.7</w:t>
            </w:r>
          </w:p>
        </w:tc>
        <w:tc>
          <w:tcPr>
            <w:tcW w:w="859" w:type="dxa"/>
            <w:tcBorders>
              <w:left w:val="single" w:sz="12" w:space="0" w:color="000000"/>
              <w:right w:val="single" w:sz="12" w:space="0" w:color="000000"/>
            </w:tcBorders>
          </w:tcPr>
          <w:p w:rsidR="005936E7" w:rsidRPr="005936E7" w:rsidRDefault="00E15335" w:rsidP="00045DC8">
            <w:pPr>
              <w:jc w:val="center"/>
              <w:rPr>
                <w:sz w:val="28"/>
                <w:szCs w:val="28"/>
              </w:rPr>
            </w:pPr>
            <w:r>
              <w:rPr>
                <w:sz w:val="28"/>
                <w:szCs w:val="28"/>
              </w:rPr>
              <w:t>44</w:t>
            </w:r>
          </w:p>
        </w:tc>
        <w:tc>
          <w:tcPr>
            <w:tcW w:w="1440" w:type="dxa"/>
            <w:tcBorders>
              <w:left w:val="single" w:sz="12" w:space="0" w:color="000000"/>
            </w:tcBorders>
          </w:tcPr>
          <w:p w:rsidR="005936E7" w:rsidRPr="005936E7" w:rsidRDefault="00E15335" w:rsidP="00045DC8">
            <w:pPr>
              <w:jc w:val="right"/>
              <w:rPr>
                <w:sz w:val="28"/>
                <w:szCs w:val="28"/>
              </w:rPr>
            </w:pPr>
            <w:r>
              <w:rPr>
                <w:sz w:val="28"/>
                <w:szCs w:val="28"/>
              </w:rPr>
              <w:t>10 000</w:t>
            </w:r>
          </w:p>
        </w:tc>
      </w:tr>
      <w:tr w:rsidR="005936E7">
        <w:trPr>
          <w:cantSplit/>
          <w:trHeight w:val="20"/>
        </w:trPr>
        <w:tc>
          <w:tcPr>
            <w:tcW w:w="1080" w:type="dxa"/>
            <w:tcBorders>
              <w:right w:val="single" w:sz="12" w:space="0" w:color="000000"/>
            </w:tcBorders>
          </w:tcPr>
          <w:p w:rsidR="005936E7" w:rsidRDefault="00E15335" w:rsidP="00045DC8">
            <w:pPr>
              <w:jc w:val="center"/>
              <w:rPr>
                <w:sz w:val="28"/>
                <w:szCs w:val="28"/>
              </w:rPr>
            </w:pPr>
            <w:r>
              <w:rPr>
                <w:sz w:val="28"/>
                <w:szCs w:val="28"/>
              </w:rPr>
              <w:t>40</w:t>
            </w:r>
          </w:p>
        </w:tc>
        <w:tc>
          <w:tcPr>
            <w:tcW w:w="5529" w:type="dxa"/>
            <w:tcBorders>
              <w:left w:val="single" w:sz="12" w:space="0" w:color="000000"/>
              <w:right w:val="single" w:sz="12" w:space="0" w:color="000000"/>
            </w:tcBorders>
          </w:tcPr>
          <w:p w:rsidR="005936E7" w:rsidRPr="005936E7" w:rsidRDefault="00E15335" w:rsidP="00045DC8">
            <w:pPr>
              <w:jc w:val="both"/>
              <w:rPr>
                <w:sz w:val="28"/>
                <w:szCs w:val="28"/>
              </w:rPr>
            </w:pPr>
            <w:r>
              <w:rPr>
                <w:sz w:val="28"/>
                <w:szCs w:val="28"/>
              </w:rPr>
              <w:t>Выявляется финансовый результат от продажи продукции</w:t>
            </w:r>
          </w:p>
        </w:tc>
        <w:tc>
          <w:tcPr>
            <w:tcW w:w="992" w:type="dxa"/>
            <w:tcBorders>
              <w:left w:val="single" w:sz="12" w:space="0" w:color="000000"/>
              <w:right w:val="single" w:sz="12" w:space="0" w:color="000000"/>
            </w:tcBorders>
          </w:tcPr>
          <w:p w:rsidR="005936E7" w:rsidRPr="005936E7" w:rsidRDefault="00E15335" w:rsidP="00045DC8">
            <w:pPr>
              <w:jc w:val="center"/>
              <w:rPr>
                <w:sz w:val="28"/>
                <w:szCs w:val="28"/>
              </w:rPr>
            </w:pPr>
            <w:r>
              <w:rPr>
                <w:sz w:val="28"/>
                <w:szCs w:val="28"/>
              </w:rPr>
              <w:t>90.9</w:t>
            </w:r>
          </w:p>
        </w:tc>
        <w:tc>
          <w:tcPr>
            <w:tcW w:w="859" w:type="dxa"/>
            <w:tcBorders>
              <w:left w:val="single" w:sz="12" w:space="0" w:color="000000"/>
              <w:right w:val="single" w:sz="12" w:space="0" w:color="000000"/>
            </w:tcBorders>
          </w:tcPr>
          <w:p w:rsidR="005936E7" w:rsidRPr="005936E7" w:rsidRDefault="00E15335" w:rsidP="00045DC8">
            <w:pPr>
              <w:jc w:val="center"/>
              <w:rPr>
                <w:sz w:val="28"/>
                <w:szCs w:val="28"/>
              </w:rPr>
            </w:pPr>
            <w:r>
              <w:rPr>
                <w:sz w:val="28"/>
                <w:szCs w:val="28"/>
              </w:rPr>
              <w:t>99</w:t>
            </w:r>
          </w:p>
        </w:tc>
        <w:tc>
          <w:tcPr>
            <w:tcW w:w="1440" w:type="dxa"/>
            <w:tcBorders>
              <w:left w:val="single" w:sz="12" w:space="0" w:color="000000"/>
            </w:tcBorders>
          </w:tcPr>
          <w:p w:rsidR="005936E7" w:rsidRPr="005936E7" w:rsidRDefault="00E15335" w:rsidP="00045DC8">
            <w:pPr>
              <w:jc w:val="right"/>
              <w:rPr>
                <w:sz w:val="28"/>
                <w:szCs w:val="28"/>
              </w:rPr>
            </w:pPr>
            <w:r>
              <w:rPr>
                <w:sz w:val="28"/>
                <w:szCs w:val="28"/>
              </w:rPr>
              <w:t>74 000</w:t>
            </w:r>
          </w:p>
        </w:tc>
      </w:tr>
      <w:tr w:rsidR="005936E7">
        <w:trPr>
          <w:cantSplit/>
          <w:trHeight w:val="20"/>
        </w:trPr>
        <w:tc>
          <w:tcPr>
            <w:tcW w:w="1080" w:type="dxa"/>
            <w:tcBorders>
              <w:right w:val="single" w:sz="12" w:space="0" w:color="000000"/>
            </w:tcBorders>
          </w:tcPr>
          <w:p w:rsidR="005936E7" w:rsidRDefault="00E15335" w:rsidP="00045DC8">
            <w:pPr>
              <w:jc w:val="center"/>
              <w:rPr>
                <w:sz w:val="28"/>
                <w:szCs w:val="28"/>
              </w:rPr>
            </w:pPr>
            <w:r>
              <w:rPr>
                <w:sz w:val="28"/>
                <w:szCs w:val="28"/>
              </w:rPr>
              <w:t>41</w:t>
            </w:r>
          </w:p>
        </w:tc>
        <w:tc>
          <w:tcPr>
            <w:tcW w:w="5529" w:type="dxa"/>
            <w:tcBorders>
              <w:left w:val="single" w:sz="12" w:space="0" w:color="000000"/>
              <w:right w:val="single" w:sz="12" w:space="0" w:color="000000"/>
            </w:tcBorders>
          </w:tcPr>
          <w:p w:rsidR="005936E7" w:rsidRPr="005936E7" w:rsidRDefault="00E15335" w:rsidP="00045DC8">
            <w:pPr>
              <w:jc w:val="both"/>
              <w:rPr>
                <w:sz w:val="28"/>
                <w:szCs w:val="28"/>
              </w:rPr>
            </w:pPr>
            <w:r>
              <w:rPr>
                <w:sz w:val="28"/>
                <w:szCs w:val="28"/>
              </w:rPr>
              <w:t>Поступила частичная оплата за реализуемую продукцию</w:t>
            </w:r>
          </w:p>
        </w:tc>
        <w:tc>
          <w:tcPr>
            <w:tcW w:w="992" w:type="dxa"/>
            <w:tcBorders>
              <w:left w:val="single" w:sz="12" w:space="0" w:color="000000"/>
              <w:right w:val="single" w:sz="12" w:space="0" w:color="000000"/>
            </w:tcBorders>
          </w:tcPr>
          <w:p w:rsidR="005936E7" w:rsidRPr="005936E7" w:rsidRDefault="00E15335" w:rsidP="00045DC8">
            <w:pPr>
              <w:jc w:val="center"/>
              <w:rPr>
                <w:sz w:val="28"/>
                <w:szCs w:val="28"/>
              </w:rPr>
            </w:pPr>
            <w:r>
              <w:rPr>
                <w:sz w:val="28"/>
                <w:szCs w:val="28"/>
              </w:rPr>
              <w:t>51</w:t>
            </w:r>
          </w:p>
        </w:tc>
        <w:tc>
          <w:tcPr>
            <w:tcW w:w="859" w:type="dxa"/>
            <w:tcBorders>
              <w:left w:val="single" w:sz="12" w:space="0" w:color="000000"/>
              <w:right w:val="single" w:sz="12" w:space="0" w:color="000000"/>
            </w:tcBorders>
          </w:tcPr>
          <w:p w:rsidR="005936E7" w:rsidRPr="005936E7" w:rsidRDefault="00E15335" w:rsidP="00045DC8">
            <w:pPr>
              <w:jc w:val="center"/>
              <w:rPr>
                <w:sz w:val="28"/>
                <w:szCs w:val="28"/>
              </w:rPr>
            </w:pPr>
            <w:r>
              <w:rPr>
                <w:sz w:val="28"/>
                <w:szCs w:val="28"/>
              </w:rPr>
              <w:t>62</w:t>
            </w:r>
          </w:p>
        </w:tc>
        <w:tc>
          <w:tcPr>
            <w:tcW w:w="1440" w:type="dxa"/>
            <w:tcBorders>
              <w:left w:val="single" w:sz="12" w:space="0" w:color="000000"/>
            </w:tcBorders>
          </w:tcPr>
          <w:p w:rsidR="005936E7" w:rsidRPr="005936E7" w:rsidRDefault="00E15335" w:rsidP="00045DC8">
            <w:pPr>
              <w:jc w:val="right"/>
              <w:rPr>
                <w:sz w:val="28"/>
                <w:szCs w:val="28"/>
              </w:rPr>
            </w:pPr>
            <w:r>
              <w:rPr>
                <w:sz w:val="28"/>
                <w:szCs w:val="28"/>
              </w:rPr>
              <w:t>280 000</w:t>
            </w:r>
          </w:p>
        </w:tc>
      </w:tr>
      <w:tr w:rsidR="005936E7">
        <w:trPr>
          <w:cantSplit/>
          <w:trHeight w:val="20"/>
        </w:trPr>
        <w:tc>
          <w:tcPr>
            <w:tcW w:w="1080" w:type="dxa"/>
            <w:tcBorders>
              <w:right w:val="single" w:sz="12" w:space="0" w:color="000000"/>
            </w:tcBorders>
          </w:tcPr>
          <w:p w:rsidR="005936E7" w:rsidRDefault="00E15335" w:rsidP="00045DC8">
            <w:pPr>
              <w:jc w:val="center"/>
              <w:rPr>
                <w:sz w:val="28"/>
                <w:szCs w:val="28"/>
              </w:rPr>
            </w:pPr>
            <w:r>
              <w:rPr>
                <w:sz w:val="28"/>
                <w:szCs w:val="28"/>
              </w:rPr>
              <w:t>42</w:t>
            </w:r>
          </w:p>
        </w:tc>
        <w:tc>
          <w:tcPr>
            <w:tcW w:w="5529" w:type="dxa"/>
            <w:tcBorders>
              <w:left w:val="single" w:sz="12" w:space="0" w:color="000000"/>
              <w:right w:val="single" w:sz="12" w:space="0" w:color="000000"/>
            </w:tcBorders>
          </w:tcPr>
          <w:p w:rsidR="005936E7" w:rsidRPr="005936E7" w:rsidRDefault="00E15335" w:rsidP="00045DC8">
            <w:pPr>
              <w:jc w:val="both"/>
              <w:rPr>
                <w:sz w:val="28"/>
                <w:szCs w:val="28"/>
              </w:rPr>
            </w:pPr>
            <w:r>
              <w:rPr>
                <w:sz w:val="28"/>
                <w:szCs w:val="28"/>
              </w:rPr>
              <w:t>По платежным поручениям списана с расчетного счета задолженность поставщикам</w:t>
            </w:r>
          </w:p>
        </w:tc>
        <w:tc>
          <w:tcPr>
            <w:tcW w:w="992" w:type="dxa"/>
            <w:tcBorders>
              <w:left w:val="single" w:sz="12" w:space="0" w:color="000000"/>
              <w:right w:val="single" w:sz="12" w:space="0" w:color="000000"/>
            </w:tcBorders>
          </w:tcPr>
          <w:p w:rsidR="005936E7" w:rsidRPr="005936E7" w:rsidRDefault="00E15335" w:rsidP="00045DC8">
            <w:pPr>
              <w:jc w:val="center"/>
              <w:rPr>
                <w:sz w:val="28"/>
                <w:szCs w:val="28"/>
              </w:rPr>
            </w:pPr>
            <w:r>
              <w:rPr>
                <w:sz w:val="28"/>
                <w:szCs w:val="28"/>
              </w:rPr>
              <w:t>60</w:t>
            </w:r>
          </w:p>
        </w:tc>
        <w:tc>
          <w:tcPr>
            <w:tcW w:w="859" w:type="dxa"/>
            <w:tcBorders>
              <w:left w:val="single" w:sz="12" w:space="0" w:color="000000"/>
              <w:right w:val="single" w:sz="12" w:space="0" w:color="000000"/>
            </w:tcBorders>
          </w:tcPr>
          <w:p w:rsidR="005936E7" w:rsidRPr="005936E7" w:rsidRDefault="00E15335" w:rsidP="00045DC8">
            <w:pPr>
              <w:jc w:val="center"/>
              <w:rPr>
                <w:sz w:val="28"/>
                <w:szCs w:val="28"/>
              </w:rPr>
            </w:pPr>
            <w:r>
              <w:rPr>
                <w:sz w:val="28"/>
                <w:szCs w:val="28"/>
              </w:rPr>
              <w:t>51</w:t>
            </w:r>
          </w:p>
        </w:tc>
        <w:tc>
          <w:tcPr>
            <w:tcW w:w="1440" w:type="dxa"/>
            <w:tcBorders>
              <w:left w:val="single" w:sz="12" w:space="0" w:color="000000"/>
            </w:tcBorders>
          </w:tcPr>
          <w:p w:rsidR="005936E7" w:rsidRPr="005936E7" w:rsidRDefault="00E15335" w:rsidP="00045DC8">
            <w:pPr>
              <w:jc w:val="right"/>
              <w:rPr>
                <w:sz w:val="28"/>
                <w:szCs w:val="28"/>
              </w:rPr>
            </w:pPr>
            <w:r>
              <w:rPr>
                <w:sz w:val="28"/>
                <w:szCs w:val="28"/>
              </w:rPr>
              <w:t>190 500</w:t>
            </w:r>
          </w:p>
        </w:tc>
      </w:tr>
      <w:tr w:rsidR="005936E7">
        <w:trPr>
          <w:cantSplit/>
          <w:trHeight w:val="20"/>
        </w:trPr>
        <w:tc>
          <w:tcPr>
            <w:tcW w:w="1080" w:type="dxa"/>
            <w:tcBorders>
              <w:right w:val="single" w:sz="12" w:space="0" w:color="000000"/>
            </w:tcBorders>
          </w:tcPr>
          <w:p w:rsidR="005936E7" w:rsidRDefault="00E15335" w:rsidP="00045DC8">
            <w:pPr>
              <w:jc w:val="center"/>
              <w:rPr>
                <w:sz w:val="28"/>
                <w:szCs w:val="28"/>
              </w:rPr>
            </w:pPr>
            <w:r>
              <w:rPr>
                <w:sz w:val="28"/>
                <w:szCs w:val="28"/>
              </w:rPr>
              <w:t>43</w:t>
            </w:r>
          </w:p>
        </w:tc>
        <w:tc>
          <w:tcPr>
            <w:tcW w:w="5529" w:type="dxa"/>
            <w:tcBorders>
              <w:left w:val="single" w:sz="12" w:space="0" w:color="000000"/>
              <w:right w:val="single" w:sz="12" w:space="0" w:color="000000"/>
            </w:tcBorders>
          </w:tcPr>
          <w:p w:rsidR="005936E7" w:rsidRPr="005936E7" w:rsidRDefault="00E15335" w:rsidP="00045DC8">
            <w:pPr>
              <w:jc w:val="both"/>
              <w:rPr>
                <w:sz w:val="28"/>
                <w:szCs w:val="28"/>
              </w:rPr>
            </w:pPr>
            <w:r>
              <w:rPr>
                <w:sz w:val="28"/>
                <w:szCs w:val="28"/>
              </w:rPr>
              <w:t>Определяется сумма НДС, подлежащая предъявлению к зачету в бюджет</w:t>
            </w:r>
          </w:p>
        </w:tc>
        <w:tc>
          <w:tcPr>
            <w:tcW w:w="992" w:type="dxa"/>
            <w:tcBorders>
              <w:left w:val="single" w:sz="12" w:space="0" w:color="000000"/>
              <w:right w:val="single" w:sz="12" w:space="0" w:color="000000"/>
            </w:tcBorders>
          </w:tcPr>
          <w:p w:rsidR="005936E7" w:rsidRPr="005936E7" w:rsidRDefault="00E15335" w:rsidP="00045DC8">
            <w:pPr>
              <w:jc w:val="center"/>
              <w:rPr>
                <w:sz w:val="28"/>
                <w:szCs w:val="28"/>
              </w:rPr>
            </w:pPr>
            <w:r>
              <w:rPr>
                <w:sz w:val="28"/>
                <w:szCs w:val="28"/>
              </w:rPr>
              <w:t>68</w:t>
            </w:r>
          </w:p>
        </w:tc>
        <w:tc>
          <w:tcPr>
            <w:tcW w:w="859" w:type="dxa"/>
            <w:tcBorders>
              <w:left w:val="single" w:sz="12" w:space="0" w:color="000000"/>
              <w:right w:val="single" w:sz="12" w:space="0" w:color="000000"/>
            </w:tcBorders>
          </w:tcPr>
          <w:p w:rsidR="005936E7" w:rsidRPr="005936E7" w:rsidRDefault="00E15335" w:rsidP="00045DC8">
            <w:pPr>
              <w:jc w:val="center"/>
              <w:rPr>
                <w:sz w:val="28"/>
                <w:szCs w:val="28"/>
              </w:rPr>
            </w:pPr>
            <w:r>
              <w:rPr>
                <w:sz w:val="28"/>
                <w:szCs w:val="28"/>
              </w:rPr>
              <w:t>19</w:t>
            </w:r>
          </w:p>
        </w:tc>
        <w:tc>
          <w:tcPr>
            <w:tcW w:w="1440" w:type="dxa"/>
            <w:tcBorders>
              <w:left w:val="single" w:sz="12" w:space="0" w:color="000000"/>
            </w:tcBorders>
          </w:tcPr>
          <w:p w:rsidR="005936E7" w:rsidRPr="005936E7" w:rsidRDefault="00E15335" w:rsidP="00045DC8">
            <w:pPr>
              <w:jc w:val="right"/>
              <w:rPr>
                <w:sz w:val="28"/>
                <w:szCs w:val="28"/>
              </w:rPr>
            </w:pPr>
            <w:r>
              <w:rPr>
                <w:sz w:val="28"/>
                <w:szCs w:val="28"/>
              </w:rPr>
              <w:t>29 060</w:t>
            </w:r>
          </w:p>
        </w:tc>
      </w:tr>
      <w:tr w:rsidR="005936E7">
        <w:trPr>
          <w:cantSplit/>
          <w:trHeight w:val="20"/>
        </w:trPr>
        <w:tc>
          <w:tcPr>
            <w:tcW w:w="1080" w:type="dxa"/>
            <w:tcBorders>
              <w:right w:val="single" w:sz="12" w:space="0" w:color="000000"/>
            </w:tcBorders>
          </w:tcPr>
          <w:p w:rsidR="005936E7" w:rsidRDefault="00E15335" w:rsidP="00045DC8">
            <w:pPr>
              <w:jc w:val="center"/>
              <w:rPr>
                <w:sz w:val="28"/>
                <w:szCs w:val="28"/>
              </w:rPr>
            </w:pPr>
            <w:r>
              <w:rPr>
                <w:sz w:val="28"/>
                <w:szCs w:val="28"/>
              </w:rPr>
              <w:t>44</w:t>
            </w:r>
          </w:p>
          <w:p w:rsidR="00E15335" w:rsidRDefault="00E15335" w:rsidP="00045DC8">
            <w:pPr>
              <w:jc w:val="center"/>
              <w:rPr>
                <w:sz w:val="28"/>
                <w:szCs w:val="28"/>
              </w:rPr>
            </w:pPr>
          </w:p>
          <w:p w:rsidR="00E15335" w:rsidRDefault="00E15335" w:rsidP="00045DC8">
            <w:pPr>
              <w:jc w:val="center"/>
              <w:rPr>
                <w:sz w:val="28"/>
                <w:szCs w:val="28"/>
              </w:rPr>
            </w:pPr>
            <w:r>
              <w:rPr>
                <w:sz w:val="28"/>
                <w:szCs w:val="28"/>
              </w:rPr>
              <w:t>44.1</w:t>
            </w:r>
          </w:p>
          <w:p w:rsidR="00E15335" w:rsidRDefault="00E15335" w:rsidP="00045DC8">
            <w:pPr>
              <w:jc w:val="center"/>
              <w:rPr>
                <w:sz w:val="28"/>
                <w:szCs w:val="28"/>
              </w:rPr>
            </w:pPr>
          </w:p>
          <w:p w:rsidR="00E15335" w:rsidRDefault="00E15335" w:rsidP="00045DC8">
            <w:pPr>
              <w:jc w:val="center"/>
              <w:rPr>
                <w:sz w:val="28"/>
                <w:szCs w:val="28"/>
              </w:rPr>
            </w:pPr>
            <w:r>
              <w:rPr>
                <w:sz w:val="28"/>
                <w:szCs w:val="28"/>
              </w:rPr>
              <w:t>44.2</w:t>
            </w:r>
          </w:p>
          <w:p w:rsidR="00E15335" w:rsidRDefault="00E15335" w:rsidP="00045DC8">
            <w:pPr>
              <w:jc w:val="center"/>
              <w:rPr>
                <w:sz w:val="28"/>
                <w:szCs w:val="28"/>
              </w:rPr>
            </w:pPr>
            <w:r>
              <w:rPr>
                <w:sz w:val="28"/>
                <w:szCs w:val="28"/>
              </w:rPr>
              <w:t>44.3</w:t>
            </w:r>
          </w:p>
        </w:tc>
        <w:tc>
          <w:tcPr>
            <w:tcW w:w="5529" w:type="dxa"/>
            <w:tcBorders>
              <w:left w:val="single" w:sz="12" w:space="0" w:color="000000"/>
              <w:right w:val="single" w:sz="12" w:space="0" w:color="000000"/>
            </w:tcBorders>
          </w:tcPr>
          <w:p w:rsidR="005936E7" w:rsidRDefault="00E15335" w:rsidP="00045DC8">
            <w:pPr>
              <w:jc w:val="both"/>
              <w:rPr>
                <w:sz w:val="28"/>
                <w:szCs w:val="28"/>
              </w:rPr>
            </w:pPr>
            <w:r>
              <w:rPr>
                <w:sz w:val="28"/>
                <w:szCs w:val="28"/>
              </w:rPr>
              <w:t>По платежным поручениям перечислено с расчетного счета:</w:t>
            </w:r>
          </w:p>
          <w:p w:rsidR="00E15335" w:rsidRDefault="00E15335" w:rsidP="00045DC8">
            <w:pPr>
              <w:jc w:val="both"/>
              <w:rPr>
                <w:sz w:val="28"/>
                <w:szCs w:val="28"/>
              </w:rPr>
            </w:pPr>
            <w:r>
              <w:rPr>
                <w:sz w:val="28"/>
                <w:szCs w:val="28"/>
              </w:rPr>
              <w:t>Штраф за недопоставку продукции покупателю</w:t>
            </w:r>
          </w:p>
          <w:p w:rsidR="00E15335" w:rsidRDefault="00E15335" w:rsidP="00045DC8">
            <w:pPr>
              <w:jc w:val="both"/>
              <w:rPr>
                <w:sz w:val="28"/>
                <w:szCs w:val="28"/>
              </w:rPr>
            </w:pPr>
            <w:r>
              <w:rPr>
                <w:sz w:val="28"/>
                <w:szCs w:val="28"/>
              </w:rPr>
              <w:t>Пени за несвоевременную уплату НДС</w:t>
            </w:r>
          </w:p>
          <w:p w:rsidR="00E15335" w:rsidRPr="005936E7" w:rsidRDefault="00E15335" w:rsidP="00045DC8">
            <w:pPr>
              <w:jc w:val="both"/>
              <w:rPr>
                <w:sz w:val="28"/>
                <w:szCs w:val="28"/>
              </w:rPr>
            </w:pPr>
            <w:r>
              <w:rPr>
                <w:sz w:val="28"/>
                <w:szCs w:val="28"/>
              </w:rPr>
              <w:t>Задолженность по налогам и платежам</w:t>
            </w:r>
          </w:p>
        </w:tc>
        <w:tc>
          <w:tcPr>
            <w:tcW w:w="992" w:type="dxa"/>
            <w:tcBorders>
              <w:left w:val="single" w:sz="12" w:space="0" w:color="000000"/>
              <w:right w:val="single" w:sz="12" w:space="0" w:color="000000"/>
            </w:tcBorders>
          </w:tcPr>
          <w:p w:rsidR="005936E7" w:rsidRDefault="005936E7" w:rsidP="00045DC8">
            <w:pPr>
              <w:jc w:val="center"/>
              <w:rPr>
                <w:sz w:val="28"/>
                <w:szCs w:val="28"/>
              </w:rPr>
            </w:pPr>
          </w:p>
          <w:p w:rsidR="00E15335" w:rsidRDefault="00E15335" w:rsidP="00045DC8">
            <w:pPr>
              <w:jc w:val="center"/>
              <w:rPr>
                <w:sz w:val="28"/>
                <w:szCs w:val="28"/>
              </w:rPr>
            </w:pPr>
          </w:p>
          <w:p w:rsidR="00E15335" w:rsidRDefault="00E15335" w:rsidP="00045DC8">
            <w:pPr>
              <w:jc w:val="center"/>
              <w:rPr>
                <w:sz w:val="28"/>
                <w:szCs w:val="28"/>
              </w:rPr>
            </w:pPr>
            <w:r>
              <w:rPr>
                <w:sz w:val="28"/>
                <w:szCs w:val="28"/>
              </w:rPr>
              <w:t>91.2</w:t>
            </w:r>
          </w:p>
          <w:p w:rsidR="00E15335" w:rsidRDefault="00E15335" w:rsidP="00045DC8">
            <w:pPr>
              <w:jc w:val="center"/>
              <w:rPr>
                <w:sz w:val="28"/>
                <w:szCs w:val="28"/>
              </w:rPr>
            </w:pPr>
          </w:p>
          <w:p w:rsidR="00E15335" w:rsidRDefault="00E15335" w:rsidP="00045DC8">
            <w:pPr>
              <w:jc w:val="center"/>
              <w:rPr>
                <w:sz w:val="28"/>
                <w:szCs w:val="28"/>
              </w:rPr>
            </w:pPr>
            <w:r>
              <w:rPr>
                <w:sz w:val="28"/>
                <w:szCs w:val="28"/>
              </w:rPr>
              <w:t>99</w:t>
            </w:r>
          </w:p>
          <w:p w:rsidR="00E15335" w:rsidRPr="005936E7" w:rsidRDefault="00E15335" w:rsidP="00045DC8">
            <w:pPr>
              <w:jc w:val="center"/>
              <w:rPr>
                <w:sz w:val="28"/>
                <w:szCs w:val="28"/>
              </w:rPr>
            </w:pPr>
            <w:r>
              <w:rPr>
                <w:sz w:val="28"/>
                <w:szCs w:val="28"/>
              </w:rPr>
              <w:t>68</w:t>
            </w:r>
          </w:p>
        </w:tc>
        <w:tc>
          <w:tcPr>
            <w:tcW w:w="859" w:type="dxa"/>
            <w:tcBorders>
              <w:left w:val="single" w:sz="12" w:space="0" w:color="000000"/>
              <w:right w:val="single" w:sz="12" w:space="0" w:color="000000"/>
            </w:tcBorders>
          </w:tcPr>
          <w:p w:rsidR="005936E7" w:rsidRDefault="005936E7" w:rsidP="00045DC8">
            <w:pPr>
              <w:jc w:val="center"/>
              <w:rPr>
                <w:sz w:val="28"/>
                <w:szCs w:val="28"/>
              </w:rPr>
            </w:pPr>
          </w:p>
          <w:p w:rsidR="00E15335" w:rsidRDefault="00E15335" w:rsidP="00045DC8">
            <w:pPr>
              <w:jc w:val="center"/>
              <w:rPr>
                <w:sz w:val="28"/>
                <w:szCs w:val="28"/>
              </w:rPr>
            </w:pPr>
          </w:p>
          <w:p w:rsidR="00E15335" w:rsidRDefault="00E15335" w:rsidP="00045DC8">
            <w:pPr>
              <w:jc w:val="center"/>
              <w:rPr>
                <w:sz w:val="28"/>
                <w:szCs w:val="28"/>
              </w:rPr>
            </w:pPr>
            <w:r>
              <w:rPr>
                <w:sz w:val="28"/>
                <w:szCs w:val="28"/>
              </w:rPr>
              <w:t>51</w:t>
            </w:r>
          </w:p>
          <w:p w:rsidR="00E15335" w:rsidRDefault="00E15335" w:rsidP="00045DC8">
            <w:pPr>
              <w:jc w:val="center"/>
              <w:rPr>
                <w:sz w:val="28"/>
                <w:szCs w:val="28"/>
              </w:rPr>
            </w:pPr>
          </w:p>
          <w:p w:rsidR="00E15335" w:rsidRDefault="00E15335" w:rsidP="00045DC8">
            <w:pPr>
              <w:jc w:val="center"/>
              <w:rPr>
                <w:sz w:val="28"/>
                <w:szCs w:val="28"/>
              </w:rPr>
            </w:pPr>
            <w:r>
              <w:rPr>
                <w:sz w:val="28"/>
                <w:szCs w:val="28"/>
              </w:rPr>
              <w:t>51</w:t>
            </w:r>
          </w:p>
          <w:p w:rsidR="00E15335" w:rsidRPr="005936E7" w:rsidRDefault="00E15335" w:rsidP="00045DC8">
            <w:pPr>
              <w:jc w:val="center"/>
              <w:rPr>
                <w:sz w:val="28"/>
                <w:szCs w:val="28"/>
              </w:rPr>
            </w:pPr>
            <w:r>
              <w:rPr>
                <w:sz w:val="28"/>
                <w:szCs w:val="28"/>
              </w:rPr>
              <w:t>51</w:t>
            </w:r>
          </w:p>
        </w:tc>
        <w:tc>
          <w:tcPr>
            <w:tcW w:w="1440" w:type="dxa"/>
            <w:tcBorders>
              <w:left w:val="single" w:sz="12" w:space="0" w:color="000000"/>
            </w:tcBorders>
          </w:tcPr>
          <w:p w:rsidR="005936E7" w:rsidRDefault="005936E7" w:rsidP="00045DC8">
            <w:pPr>
              <w:jc w:val="right"/>
              <w:rPr>
                <w:sz w:val="28"/>
                <w:szCs w:val="28"/>
              </w:rPr>
            </w:pPr>
          </w:p>
          <w:p w:rsidR="00E15335" w:rsidRDefault="00E15335" w:rsidP="00045DC8">
            <w:pPr>
              <w:jc w:val="right"/>
              <w:rPr>
                <w:sz w:val="28"/>
                <w:szCs w:val="28"/>
              </w:rPr>
            </w:pPr>
          </w:p>
          <w:p w:rsidR="00E15335" w:rsidRDefault="00E15335" w:rsidP="00045DC8">
            <w:pPr>
              <w:jc w:val="right"/>
              <w:rPr>
                <w:sz w:val="28"/>
                <w:szCs w:val="28"/>
              </w:rPr>
            </w:pPr>
            <w:r>
              <w:rPr>
                <w:sz w:val="28"/>
                <w:szCs w:val="28"/>
              </w:rPr>
              <w:t>5 000</w:t>
            </w:r>
          </w:p>
          <w:p w:rsidR="00E15335" w:rsidRDefault="00E15335" w:rsidP="00045DC8">
            <w:pPr>
              <w:jc w:val="right"/>
              <w:rPr>
                <w:sz w:val="28"/>
                <w:szCs w:val="28"/>
              </w:rPr>
            </w:pPr>
          </w:p>
          <w:p w:rsidR="00E15335" w:rsidRDefault="00E15335" w:rsidP="00045DC8">
            <w:pPr>
              <w:jc w:val="right"/>
              <w:rPr>
                <w:sz w:val="28"/>
                <w:szCs w:val="28"/>
              </w:rPr>
            </w:pPr>
            <w:r>
              <w:rPr>
                <w:sz w:val="28"/>
                <w:szCs w:val="28"/>
              </w:rPr>
              <w:t>3 000</w:t>
            </w:r>
          </w:p>
          <w:p w:rsidR="00E15335" w:rsidRPr="005936E7" w:rsidRDefault="00E15335" w:rsidP="00045DC8">
            <w:pPr>
              <w:jc w:val="right"/>
              <w:rPr>
                <w:sz w:val="28"/>
                <w:szCs w:val="28"/>
              </w:rPr>
            </w:pPr>
            <w:r>
              <w:rPr>
                <w:sz w:val="28"/>
                <w:szCs w:val="28"/>
              </w:rPr>
              <w:t>56 700</w:t>
            </w:r>
          </w:p>
        </w:tc>
      </w:tr>
      <w:tr w:rsidR="005936E7">
        <w:trPr>
          <w:cantSplit/>
          <w:trHeight w:val="20"/>
        </w:trPr>
        <w:tc>
          <w:tcPr>
            <w:tcW w:w="1080" w:type="dxa"/>
            <w:tcBorders>
              <w:right w:val="single" w:sz="12" w:space="0" w:color="000000"/>
            </w:tcBorders>
          </w:tcPr>
          <w:p w:rsidR="005936E7" w:rsidRDefault="00E15335" w:rsidP="00045DC8">
            <w:pPr>
              <w:jc w:val="center"/>
              <w:rPr>
                <w:sz w:val="28"/>
                <w:szCs w:val="28"/>
              </w:rPr>
            </w:pPr>
            <w:r>
              <w:rPr>
                <w:sz w:val="28"/>
                <w:szCs w:val="28"/>
              </w:rPr>
              <w:t>45</w:t>
            </w:r>
          </w:p>
        </w:tc>
        <w:tc>
          <w:tcPr>
            <w:tcW w:w="5529" w:type="dxa"/>
            <w:tcBorders>
              <w:left w:val="single" w:sz="12" w:space="0" w:color="000000"/>
              <w:right w:val="single" w:sz="12" w:space="0" w:color="000000"/>
            </w:tcBorders>
          </w:tcPr>
          <w:p w:rsidR="005936E7" w:rsidRPr="005936E7" w:rsidRDefault="00E15335" w:rsidP="00045DC8">
            <w:pPr>
              <w:jc w:val="both"/>
              <w:rPr>
                <w:sz w:val="28"/>
                <w:szCs w:val="28"/>
              </w:rPr>
            </w:pPr>
            <w:r>
              <w:rPr>
                <w:sz w:val="28"/>
                <w:szCs w:val="28"/>
              </w:rPr>
              <w:t>Поступил на расчетный счет штраф за нарушение условий поставки материалов</w:t>
            </w:r>
          </w:p>
        </w:tc>
        <w:tc>
          <w:tcPr>
            <w:tcW w:w="992"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51</w:t>
            </w:r>
          </w:p>
        </w:tc>
        <w:tc>
          <w:tcPr>
            <w:tcW w:w="859"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91.1</w:t>
            </w:r>
          </w:p>
        </w:tc>
        <w:tc>
          <w:tcPr>
            <w:tcW w:w="1440" w:type="dxa"/>
            <w:tcBorders>
              <w:left w:val="single" w:sz="12" w:space="0" w:color="000000"/>
            </w:tcBorders>
          </w:tcPr>
          <w:p w:rsidR="005936E7" w:rsidRPr="005936E7" w:rsidRDefault="000D2CE2" w:rsidP="00045DC8">
            <w:pPr>
              <w:jc w:val="right"/>
              <w:rPr>
                <w:sz w:val="28"/>
                <w:szCs w:val="28"/>
              </w:rPr>
            </w:pPr>
            <w:r>
              <w:rPr>
                <w:sz w:val="28"/>
                <w:szCs w:val="28"/>
              </w:rPr>
              <w:t>9 440</w:t>
            </w:r>
          </w:p>
        </w:tc>
      </w:tr>
      <w:tr w:rsidR="005936E7">
        <w:trPr>
          <w:cantSplit/>
          <w:trHeight w:val="20"/>
        </w:trPr>
        <w:tc>
          <w:tcPr>
            <w:tcW w:w="1080" w:type="dxa"/>
            <w:tcBorders>
              <w:right w:val="single" w:sz="12" w:space="0" w:color="000000"/>
            </w:tcBorders>
          </w:tcPr>
          <w:p w:rsidR="005936E7" w:rsidRDefault="000D2CE2" w:rsidP="00045DC8">
            <w:pPr>
              <w:jc w:val="center"/>
              <w:rPr>
                <w:sz w:val="28"/>
                <w:szCs w:val="28"/>
              </w:rPr>
            </w:pPr>
            <w:r>
              <w:rPr>
                <w:sz w:val="28"/>
                <w:szCs w:val="28"/>
              </w:rPr>
              <w:t>46</w:t>
            </w:r>
          </w:p>
        </w:tc>
        <w:tc>
          <w:tcPr>
            <w:tcW w:w="5529" w:type="dxa"/>
            <w:tcBorders>
              <w:left w:val="single" w:sz="12" w:space="0" w:color="000000"/>
              <w:right w:val="single" w:sz="12" w:space="0" w:color="000000"/>
            </w:tcBorders>
          </w:tcPr>
          <w:p w:rsidR="005936E7" w:rsidRPr="005936E7" w:rsidRDefault="000D2CE2" w:rsidP="00045DC8">
            <w:pPr>
              <w:jc w:val="both"/>
              <w:rPr>
                <w:sz w:val="28"/>
                <w:szCs w:val="28"/>
              </w:rPr>
            </w:pPr>
            <w:r>
              <w:rPr>
                <w:sz w:val="28"/>
                <w:szCs w:val="28"/>
              </w:rPr>
              <w:t>Начислен НДС с суммы полученного штрафа</w:t>
            </w:r>
          </w:p>
        </w:tc>
        <w:tc>
          <w:tcPr>
            <w:tcW w:w="992"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91.2</w:t>
            </w:r>
          </w:p>
        </w:tc>
        <w:tc>
          <w:tcPr>
            <w:tcW w:w="859"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68</w:t>
            </w:r>
          </w:p>
        </w:tc>
        <w:tc>
          <w:tcPr>
            <w:tcW w:w="1440" w:type="dxa"/>
            <w:tcBorders>
              <w:left w:val="single" w:sz="12" w:space="0" w:color="000000"/>
            </w:tcBorders>
          </w:tcPr>
          <w:p w:rsidR="005936E7" w:rsidRPr="005936E7" w:rsidRDefault="000D2CE2" w:rsidP="00045DC8">
            <w:pPr>
              <w:jc w:val="right"/>
              <w:rPr>
                <w:sz w:val="28"/>
                <w:szCs w:val="28"/>
              </w:rPr>
            </w:pPr>
            <w:r>
              <w:rPr>
                <w:sz w:val="28"/>
                <w:szCs w:val="28"/>
              </w:rPr>
              <w:t>1 699,20</w:t>
            </w:r>
          </w:p>
        </w:tc>
      </w:tr>
      <w:tr w:rsidR="005936E7">
        <w:trPr>
          <w:cantSplit/>
          <w:trHeight w:val="20"/>
        </w:trPr>
        <w:tc>
          <w:tcPr>
            <w:tcW w:w="1080" w:type="dxa"/>
            <w:tcBorders>
              <w:right w:val="single" w:sz="12" w:space="0" w:color="000000"/>
            </w:tcBorders>
          </w:tcPr>
          <w:p w:rsidR="005936E7" w:rsidRDefault="000D2CE2" w:rsidP="00045DC8">
            <w:pPr>
              <w:jc w:val="center"/>
              <w:rPr>
                <w:sz w:val="28"/>
                <w:szCs w:val="28"/>
              </w:rPr>
            </w:pPr>
            <w:r>
              <w:rPr>
                <w:sz w:val="28"/>
                <w:szCs w:val="28"/>
              </w:rPr>
              <w:t>47</w:t>
            </w:r>
          </w:p>
        </w:tc>
        <w:tc>
          <w:tcPr>
            <w:tcW w:w="5529" w:type="dxa"/>
            <w:tcBorders>
              <w:left w:val="single" w:sz="12" w:space="0" w:color="000000"/>
              <w:right w:val="single" w:sz="12" w:space="0" w:color="000000"/>
            </w:tcBorders>
          </w:tcPr>
          <w:p w:rsidR="005936E7" w:rsidRPr="005936E7" w:rsidRDefault="000D2CE2" w:rsidP="00045DC8">
            <w:pPr>
              <w:jc w:val="both"/>
              <w:rPr>
                <w:sz w:val="28"/>
                <w:szCs w:val="28"/>
              </w:rPr>
            </w:pPr>
            <w:r>
              <w:rPr>
                <w:sz w:val="28"/>
                <w:szCs w:val="28"/>
              </w:rPr>
              <w:t>По справке бухгалтерии начислен налог на имущество предприятия</w:t>
            </w:r>
          </w:p>
        </w:tc>
        <w:tc>
          <w:tcPr>
            <w:tcW w:w="992"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91</w:t>
            </w:r>
          </w:p>
        </w:tc>
        <w:tc>
          <w:tcPr>
            <w:tcW w:w="859"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68</w:t>
            </w:r>
          </w:p>
        </w:tc>
        <w:tc>
          <w:tcPr>
            <w:tcW w:w="1440" w:type="dxa"/>
            <w:tcBorders>
              <w:left w:val="single" w:sz="12" w:space="0" w:color="000000"/>
            </w:tcBorders>
          </w:tcPr>
          <w:p w:rsidR="005936E7" w:rsidRPr="005936E7" w:rsidRDefault="000D2CE2" w:rsidP="00045DC8">
            <w:pPr>
              <w:jc w:val="right"/>
              <w:rPr>
                <w:sz w:val="28"/>
                <w:szCs w:val="28"/>
              </w:rPr>
            </w:pPr>
            <w:r>
              <w:rPr>
                <w:sz w:val="28"/>
                <w:szCs w:val="28"/>
              </w:rPr>
              <w:t>3 400</w:t>
            </w:r>
          </w:p>
        </w:tc>
      </w:tr>
      <w:tr w:rsidR="005936E7">
        <w:trPr>
          <w:cantSplit/>
          <w:trHeight w:val="20"/>
        </w:trPr>
        <w:tc>
          <w:tcPr>
            <w:tcW w:w="1080" w:type="dxa"/>
            <w:tcBorders>
              <w:right w:val="single" w:sz="12" w:space="0" w:color="000000"/>
            </w:tcBorders>
          </w:tcPr>
          <w:p w:rsidR="005936E7" w:rsidRDefault="000D2CE2" w:rsidP="00045DC8">
            <w:pPr>
              <w:jc w:val="center"/>
              <w:rPr>
                <w:sz w:val="28"/>
                <w:szCs w:val="28"/>
              </w:rPr>
            </w:pPr>
            <w:r>
              <w:rPr>
                <w:sz w:val="28"/>
                <w:szCs w:val="28"/>
              </w:rPr>
              <w:t>48</w:t>
            </w:r>
          </w:p>
        </w:tc>
        <w:tc>
          <w:tcPr>
            <w:tcW w:w="5529" w:type="dxa"/>
            <w:tcBorders>
              <w:left w:val="single" w:sz="12" w:space="0" w:color="000000"/>
              <w:right w:val="single" w:sz="12" w:space="0" w:color="000000"/>
            </w:tcBorders>
          </w:tcPr>
          <w:p w:rsidR="005936E7" w:rsidRPr="005936E7" w:rsidRDefault="000D2CE2" w:rsidP="00045DC8">
            <w:pPr>
              <w:jc w:val="both"/>
              <w:rPr>
                <w:sz w:val="28"/>
                <w:szCs w:val="28"/>
              </w:rPr>
            </w:pPr>
            <w:r>
              <w:rPr>
                <w:sz w:val="28"/>
                <w:szCs w:val="28"/>
              </w:rPr>
              <w:t>Рассчитать сумму налогооблагаемой прибыли</w:t>
            </w:r>
          </w:p>
        </w:tc>
        <w:tc>
          <w:tcPr>
            <w:tcW w:w="992"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Х</w:t>
            </w:r>
          </w:p>
        </w:tc>
        <w:tc>
          <w:tcPr>
            <w:tcW w:w="859"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Х</w:t>
            </w:r>
          </w:p>
        </w:tc>
        <w:tc>
          <w:tcPr>
            <w:tcW w:w="1440" w:type="dxa"/>
            <w:tcBorders>
              <w:left w:val="single" w:sz="12" w:space="0" w:color="000000"/>
            </w:tcBorders>
          </w:tcPr>
          <w:p w:rsidR="005936E7" w:rsidRPr="005936E7" w:rsidRDefault="000D2CE2" w:rsidP="00045DC8">
            <w:pPr>
              <w:jc w:val="right"/>
              <w:rPr>
                <w:sz w:val="28"/>
                <w:szCs w:val="28"/>
              </w:rPr>
            </w:pPr>
            <w:r>
              <w:rPr>
                <w:sz w:val="28"/>
                <w:szCs w:val="28"/>
              </w:rPr>
              <w:t>88 849,79</w:t>
            </w:r>
          </w:p>
        </w:tc>
      </w:tr>
      <w:tr w:rsidR="005936E7">
        <w:trPr>
          <w:cantSplit/>
          <w:trHeight w:val="20"/>
        </w:trPr>
        <w:tc>
          <w:tcPr>
            <w:tcW w:w="1080" w:type="dxa"/>
            <w:tcBorders>
              <w:right w:val="single" w:sz="12" w:space="0" w:color="000000"/>
            </w:tcBorders>
          </w:tcPr>
          <w:p w:rsidR="005936E7" w:rsidRDefault="000D2CE2" w:rsidP="00045DC8">
            <w:pPr>
              <w:jc w:val="center"/>
              <w:rPr>
                <w:sz w:val="28"/>
                <w:szCs w:val="28"/>
              </w:rPr>
            </w:pPr>
            <w:r>
              <w:rPr>
                <w:sz w:val="28"/>
                <w:szCs w:val="28"/>
              </w:rPr>
              <w:t>49</w:t>
            </w:r>
          </w:p>
        </w:tc>
        <w:tc>
          <w:tcPr>
            <w:tcW w:w="5529" w:type="dxa"/>
            <w:tcBorders>
              <w:left w:val="single" w:sz="12" w:space="0" w:color="000000"/>
              <w:right w:val="single" w:sz="12" w:space="0" w:color="000000"/>
            </w:tcBorders>
          </w:tcPr>
          <w:p w:rsidR="005936E7" w:rsidRPr="005936E7" w:rsidRDefault="000D2CE2" w:rsidP="00045DC8">
            <w:pPr>
              <w:jc w:val="both"/>
              <w:rPr>
                <w:sz w:val="28"/>
                <w:szCs w:val="28"/>
              </w:rPr>
            </w:pPr>
            <w:r>
              <w:rPr>
                <w:sz w:val="28"/>
                <w:szCs w:val="28"/>
              </w:rPr>
              <w:t>Начислен налог на прибыль</w:t>
            </w:r>
          </w:p>
        </w:tc>
        <w:tc>
          <w:tcPr>
            <w:tcW w:w="992"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99</w:t>
            </w:r>
          </w:p>
        </w:tc>
        <w:tc>
          <w:tcPr>
            <w:tcW w:w="859"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68</w:t>
            </w:r>
          </w:p>
        </w:tc>
        <w:tc>
          <w:tcPr>
            <w:tcW w:w="1440" w:type="dxa"/>
            <w:tcBorders>
              <w:left w:val="single" w:sz="12" w:space="0" w:color="000000"/>
            </w:tcBorders>
          </w:tcPr>
          <w:p w:rsidR="005936E7" w:rsidRPr="005936E7" w:rsidRDefault="000D2CE2" w:rsidP="00045DC8">
            <w:pPr>
              <w:jc w:val="right"/>
              <w:rPr>
                <w:sz w:val="28"/>
                <w:szCs w:val="28"/>
              </w:rPr>
            </w:pPr>
            <w:r>
              <w:rPr>
                <w:sz w:val="28"/>
                <w:szCs w:val="28"/>
              </w:rPr>
              <w:t>21 323,94</w:t>
            </w:r>
          </w:p>
        </w:tc>
      </w:tr>
      <w:tr w:rsidR="005936E7">
        <w:trPr>
          <w:cantSplit/>
          <w:trHeight w:val="20"/>
        </w:trPr>
        <w:tc>
          <w:tcPr>
            <w:tcW w:w="1080" w:type="dxa"/>
            <w:tcBorders>
              <w:right w:val="single" w:sz="12" w:space="0" w:color="000000"/>
            </w:tcBorders>
          </w:tcPr>
          <w:p w:rsidR="005936E7" w:rsidRDefault="000D2CE2" w:rsidP="00045DC8">
            <w:pPr>
              <w:jc w:val="center"/>
              <w:rPr>
                <w:sz w:val="28"/>
                <w:szCs w:val="28"/>
              </w:rPr>
            </w:pPr>
            <w:r>
              <w:rPr>
                <w:sz w:val="28"/>
                <w:szCs w:val="28"/>
              </w:rPr>
              <w:t>50</w:t>
            </w:r>
          </w:p>
        </w:tc>
        <w:tc>
          <w:tcPr>
            <w:tcW w:w="5529" w:type="dxa"/>
            <w:tcBorders>
              <w:left w:val="single" w:sz="12" w:space="0" w:color="000000"/>
              <w:right w:val="single" w:sz="12" w:space="0" w:color="000000"/>
            </w:tcBorders>
          </w:tcPr>
          <w:p w:rsidR="005936E7" w:rsidRPr="005936E7" w:rsidRDefault="000D2CE2" w:rsidP="00045DC8">
            <w:pPr>
              <w:jc w:val="both"/>
              <w:rPr>
                <w:sz w:val="28"/>
                <w:szCs w:val="28"/>
              </w:rPr>
            </w:pPr>
            <w:r>
              <w:rPr>
                <w:sz w:val="28"/>
                <w:szCs w:val="28"/>
              </w:rPr>
              <w:t>Произведены отчисления в резервный капитал предприятия в размере 5% от чистой прибыли</w:t>
            </w:r>
          </w:p>
        </w:tc>
        <w:tc>
          <w:tcPr>
            <w:tcW w:w="992"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99</w:t>
            </w:r>
          </w:p>
        </w:tc>
        <w:tc>
          <w:tcPr>
            <w:tcW w:w="859"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82</w:t>
            </w:r>
          </w:p>
        </w:tc>
        <w:tc>
          <w:tcPr>
            <w:tcW w:w="1440" w:type="dxa"/>
            <w:tcBorders>
              <w:left w:val="single" w:sz="12" w:space="0" w:color="000000"/>
            </w:tcBorders>
          </w:tcPr>
          <w:p w:rsidR="005936E7" w:rsidRPr="005936E7" w:rsidRDefault="000D2CE2" w:rsidP="00045DC8">
            <w:pPr>
              <w:jc w:val="right"/>
              <w:rPr>
                <w:sz w:val="28"/>
                <w:szCs w:val="28"/>
              </w:rPr>
            </w:pPr>
            <w:r>
              <w:rPr>
                <w:sz w:val="28"/>
                <w:szCs w:val="28"/>
              </w:rPr>
              <w:t>3 376,29</w:t>
            </w:r>
          </w:p>
        </w:tc>
      </w:tr>
      <w:tr w:rsidR="005936E7">
        <w:trPr>
          <w:cantSplit/>
          <w:trHeight w:val="20"/>
        </w:trPr>
        <w:tc>
          <w:tcPr>
            <w:tcW w:w="1080" w:type="dxa"/>
            <w:tcBorders>
              <w:right w:val="single" w:sz="12" w:space="0" w:color="000000"/>
            </w:tcBorders>
          </w:tcPr>
          <w:p w:rsidR="005936E7" w:rsidRDefault="000D2CE2" w:rsidP="00045DC8">
            <w:pPr>
              <w:jc w:val="center"/>
              <w:rPr>
                <w:sz w:val="28"/>
                <w:szCs w:val="28"/>
              </w:rPr>
            </w:pPr>
            <w:r>
              <w:rPr>
                <w:sz w:val="28"/>
                <w:szCs w:val="28"/>
              </w:rPr>
              <w:t>51</w:t>
            </w:r>
          </w:p>
        </w:tc>
        <w:tc>
          <w:tcPr>
            <w:tcW w:w="5529" w:type="dxa"/>
            <w:tcBorders>
              <w:left w:val="single" w:sz="12" w:space="0" w:color="000000"/>
              <w:right w:val="single" w:sz="12" w:space="0" w:color="000000"/>
            </w:tcBorders>
          </w:tcPr>
          <w:p w:rsidR="005936E7" w:rsidRPr="005936E7" w:rsidRDefault="000D2CE2" w:rsidP="00045DC8">
            <w:pPr>
              <w:jc w:val="both"/>
              <w:rPr>
                <w:sz w:val="28"/>
                <w:szCs w:val="28"/>
              </w:rPr>
            </w:pPr>
            <w:r>
              <w:rPr>
                <w:sz w:val="28"/>
                <w:szCs w:val="28"/>
              </w:rPr>
              <w:t>В результате инвентаризации выявлены материалы, пришедшие в негодность по причине несоблюдения условий их хранения</w:t>
            </w:r>
          </w:p>
        </w:tc>
        <w:tc>
          <w:tcPr>
            <w:tcW w:w="992"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94</w:t>
            </w:r>
          </w:p>
        </w:tc>
        <w:tc>
          <w:tcPr>
            <w:tcW w:w="859"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10</w:t>
            </w:r>
          </w:p>
        </w:tc>
        <w:tc>
          <w:tcPr>
            <w:tcW w:w="1440" w:type="dxa"/>
            <w:tcBorders>
              <w:left w:val="single" w:sz="12" w:space="0" w:color="000000"/>
            </w:tcBorders>
          </w:tcPr>
          <w:p w:rsidR="005936E7" w:rsidRPr="005936E7" w:rsidRDefault="000D2CE2" w:rsidP="00045DC8">
            <w:pPr>
              <w:jc w:val="right"/>
              <w:rPr>
                <w:sz w:val="28"/>
                <w:szCs w:val="28"/>
              </w:rPr>
            </w:pPr>
            <w:r>
              <w:rPr>
                <w:sz w:val="28"/>
                <w:szCs w:val="28"/>
              </w:rPr>
              <w:t>14 300</w:t>
            </w:r>
          </w:p>
        </w:tc>
      </w:tr>
      <w:tr w:rsidR="005936E7">
        <w:trPr>
          <w:cantSplit/>
          <w:trHeight w:val="20"/>
        </w:trPr>
        <w:tc>
          <w:tcPr>
            <w:tcW w:w="1080" w:type="dxa"/>
            <w:tcBorders>
              <w:right w:val="single" w:sz="12" w:space="0" w:color="000000"/>
            </w:tcBorders>
          </w:tcPr>
          <w:p w:rsidR="005936E7" w:rsidRDefault="000D2CE2" w:rsidP="00045DC8">
            <w:pPr>
              <w:jc w:val="center"/>
              <w:rPr>
                <w:sz w:val="28"/>
                <w:szCs w:val="28"/>
              </w:rPr>
            </w:pPr>
            <w:r>
              <w:rPr>
                <w:sz w:val="28"/>
                <w:szCs w:val="28"/>
              </w:rPr>
              <w:t>52</w:t>
            </w:r>
          </w:p>
        </w:tc>
        <w:tc>
          <w:tcPr>
            <w:tcW w:w="5529" w:type="dxa"/>
            <w:tcBorders>
              <w:left w:val="single" w:sz="12" w:space="0" w:color="000000"/>
              <w:right w:val="single" w:sz="12" w:space="0" w:color="000000"/>
            </w:tcBorders>
          </w:tcPr>
          <w:p w:rsidR="005936E7" w:rsidRPr="005936E7" w:rsidRDefault="000D2CE2" w:rsidP="00045DC8">
            <w:pPr>
              <w:jc w:val="both"/>
              <w:rPr>
                <w:sz w:val="28"/>
                <w:szCs w:val="28"/>
              </w:rPr>
            </w:pPr>
            <w:r>
              <w:rPr>
                <w:sz w:val="28"/>
                <w:szCs w:val="28"/>
              </w:rPr>
              <w:t>Сумма недостачи списана за счет чистой прибыли предприятия</w:t>
            </w:r>
          </w:p>
        </w:tc>
        <w:tc>
          <w:tcPr>
            <w:tcW w:w="992"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99</w:t>
            </w:r>
          </w:p>
        </w:tc>
        <w:tc>
          <w:tcPr>
            <w:tcW w:w="859"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94</w:t>
            </w:r>
          </w:p>
        </w:tc>
        <w:tc>
          <w:tcPr>
            <w:tcW w:w="1440" w:type="dxa"/>
            <w:tcBorders>
              <w:left w:val="single" w:sz="12" w:space="0" w:color="000000"/>
            </w:tcBorders>
          </w:tcPr>
          <w:p w:rsidR="005936E7" w:rsidRPr="005936E7" w:rsidRDefault="000D2CE2" w:rsidP="00045DC8">
            <w:pPr>
              <w:jc w:val="right"/>
              <w:rPr>
                <w:sz w:val="28"/>
                <w:szCs w:val="28"/>
              </w:rPr>
            </w:pPr>
            <w:r>
              <w:rPr>
                <w:sz w:val="28"/>
                <w:szCs w:val="28"/>
              </w:rPr>
              <w:t>14 300</w:t>
            </w:r>
          </w:p>
        </w:tc>
      </w:tr>
      <w:tr w:rsidR="005936E7">
        <w:trPr>
          <w:cantSplit/>
          <w:trHeight w:val="20"/>
        </w:trPr>
        <w:tc>
          <w:tcPr>
            <w:tcW w:w="1080" w:type="dxa"/>
            <w:tcBorders>
              <w:right w:val="single" w:sz="12" w:space="0" w:color="000000"/>
            </w:tcBorders>
          </w:tcPr>
          <w:p w:rsidR="005936E7" w:rsidRDefault="000D2CE2" w:rsidP="00045DC8">
            <w:pPr>
              <w:jc w:val="center"/>
              <w:rPr>
                <w:sz w:val="28"/>
                <w:szCs w:val="28"/>
              </w:rPr>
            </w:pPr>
            <w:r>
              <w:rPr>
                <w:sz w:val="28"/>
                <w:szCs w:val="28"/>
              </w:rPr>
              <w:t>53</w:t>
            </w:r>
          </w:p>
        </w:tc>
        <w:tc>
          <w:tcPr>
            <w:tcW w:w="5529" w:type="dxa"/>
            <w:tcBorders>
              <w:left w:val="single" w:sz="12" w:space="0" w:color="000000"/>
              <w:right w:val="single" w:sz="12" w:space="0" w:color="000000"/>
            </w:tcBorders>
          </w:tcPr>
          <w:p w:rsidR="005936E7" w:rsidRPr="005936E7" w:rsidRDefault="000D2CE2" w:rsidP="00045DC8">
            <w:pPr>
              <w:jc w:val="both"/>
              <w:rPr>
                <w:sz w:val="28"/>
                <w:szCs w:val="28"/>
              </w:rPr>
            </w:pPr>
            <w:r>
              <w:rPr>
                <w:sz w:val="28"/>
                <w:szCs w:val="28"/>
              </w:rPr>
              <w:t>Приобретены акции другого предприятия. Денежные суммы перечислены с расчетного счета предприятия</w:t>
            </w:r>
          </w:p>
        </w:tc>
        <w:tc>
          <w:tcPr>
            <w:tcW w:w="992"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58</w:t>
            </w:r>
          </w:p>
        </w:tc>
        <w:tc>
          <w:tcPr>
            <w:tcW w:w="859" w:type="dxa"/>
            <w:tcBorders>
              <w:left w:val="single" w:sz="12" w:space="0" w:color="000000"/>
              <w:right w:val="single" w:sz="12" w:space="0" w:color="000000"/>
            </w:tcBorders>
          </w:tcPr>
          <w:p w:rsidR="005936E7" w:rsidRPr="005936E7" w:rsidRDefault="000D2CE2" w:rsidP="00045DC8">
            <w:pPr>
              <w:jc w:val="center"/>
              <w:rPr>
                <w:sz w:val="28"/>
                <w:szCs w:val="28"/>
              </w:rPr>
            </w:pPr>
            <w:r>
              <w:rPr>
                <w:sz w:val="28"/>
                <w:szCs w:val="28"/>
              </w:rPr>
              <w:t>51</w:t>
            </w:r>
          </w:p>
        </w:tc>
        <w:tc>
          <w:tcPr>
            <w:tcW w:w="1440" w:type="dxa"/>
            <w:tcBorders>
              <w:left w:val="single" w:sz="12" w:space="0" w:color="000000"/>
            </w:tcBorders>
          </w:tcPr>
          <w:p w:rsidR="005936E7" w:rsidRPr="005936E7" w:rsidRDefault="000D2CE2" w:rsidP="00045DC8">
            <w:pPr>
              <w:jc w:val="right"/>
              <w:rPr>
                <w:sz w:val="28"/>
                <w:szCs w:val="28"/>
              </w:rPr>
            </w:pPr>
            <w:r>
              <w:rPr>
                <w:sz w:val="28"/>
                <w:szCs w:val="28"/>
              </w:rPr>
              <w:t>200 000</w:t>
            </w:r>
          </w:p>
        </w:tc>
      </w:tr>
      <w:tr w:rsidR="005936E7">
        <w:trPr>
          <w:cantSplit/>
          <w:trHeight w:val="20"/>
        </w:trPr>
        <w:tc>
          <w:tcPr>
            <w:tcW w:w="1080" w:type="dxa"/>
            <w:tcBorders>
              <w:right w:val="single" w:sz="12" w:space="0" w:color="000000"/>
            </w:tcBorders>
          </w:tcPr>
          <w:p w:rsidR="005936E7" w:rsidRDefault="000D2CE2" w:rsidP="00045DC8">
            <w:pPr>
              <w:jc w:val="center"/>
              <w:rPr>
                <w:sz w:val="28"/>
                <w:szCs w:val="28"/>
              </w:rPr>
            </w:pPr>
            <w:r>
              <w:rPr>
                <w:sz w:val="28"/>
                <w:szCs w:val="28"/>
              </w:rPr>
              <w:t>54</w:t>
            </w:r>
          </w:p>
        </w:tc>
        <w:tc>
          <w:tcPr>
            <w:tcW w:w="5529" w:type="dxa"/>
            <w:tcBorders>
              <w:left w:val="single" w:sz="12" w:space="0" w:color="000000"/>
              <w:right w:val="single" w:sz="12" w:space="0" w:color="000000"/>
            </w:tcBorders>
          </w:tcPr>
          <w:p w:rsidR="005936E7" w:rsidRPr="00417FA9" w:rsidRDefault="000D2CE2" w:rsidP="00045DC8">
            <w:pPr>
              <w:jc w:val="both"/>
              <w:rPr>
                <w:sz w:val="28"/>
                <w:szCs w:val="28"/>
              </w:rPr>
            </w:pPr>
            <w:r>
              <w:rPr>
                <w:sz w:val="28"/>
                <w:szCs w:val="28"/>
              </w:rPr>
              <w:t xml:space="preserve">Зачислена заработная плата работникам на лицевые счета </w:t>
            </w:r>
          </w:p>
        </w:tc>
        <w:tc>
          <w:tcPr>
            <w:tcW w:w="992" w:type="dxa"/>
            <w:tcBorders>
              <w:left w:val="single" w:sz="12" w:space="0" w:color="000000"/>
              <w:right w:val="single" w:sz="12" w:space="0" w:color="000000"/>
            </w:tcBorders>
          </w:tcPr>
          <w:p w:rsidR="005936E7" w:rsidRDefault="000D2CE2" w:rsidP="00045DC8">
            <w:pPr>
              <w:jc w:val="center"/>
              <w:rPr>
                <w:sz w:val="28"/>
                <w:szCs w:val="28"/>
              </w:rPr>
            </w:pPr>
            <w:r>
              <w:rPr>
                <w:sz w:val="28"/>
                <w:szCs w:val="28"/>
              </w:rPr>
              <w:t xml:space="preserve">70 </w:t>
            </w:r>
          </w:p>
        </w:tc>
        <w:tc>
          <w:tcPr>
            <w:tcW w:w="859" w:type="dxa"/>
            <w:tcBorders>
              <w:left w:val="single" w:sz="12" w:space="0" w:color="000000"/>
              <w:right w:val="single" w:sz="12" w:space="0" w:color="000000"/>
            </w:tcBorders>
          </w:tcPr>
          <w:p w:rsidR="005936E7" w:rsidRDefault="000D2CE2" w:rsidP="00045DC8">
            <w:pPr>
              <w:jc w:val="center"/>
              <w:rPr>
                <w:sz w:val="28"/>
                <w:szCs w:val="28"/>
              </w:rPr>
            </w:pPr>
            <w:r>
              <w:rPr>
                <w:sz w:val="28"/>
                <w:szCs w:val="28"/>
              </w:rPr>
              <w:t>51</w:t>
            </w:r>
          </w:p>
        </w:tc>
        <w:tc>
          <w:tcPr>
            <w:tcW w:w="1440" w:type="dxa"/>
            <w:tcBorders>
              <w:left w:val="single" w:sz="12" w:space="0" w:color="000000"/>
            </w:tcBorders>
          </w:tcPr>
          <w:p w:rsidR="005936E7" w:rsidRDefault="000D2CE2" w:rsidP="00045DC8">
            <w:pPr>
              <w:jc w:val="right"/>
              <w:rPr>
                <w:sz w:val="28"/>
                <w:szCs w:val="28"/>
              </w:rPr>
            </w:pPr>
            <w:r>
              <w:rPr>
                <w:sz w:val="28"/>
                <w:szCs w:val="28"/>
              </w:rPr>
              <w:t>93 500</w:t>
            </w:r>
          </w:p>
        </w:tc>
      </w:tr>
      <w:tr w:rsidR="000D2CE2">
        <w:trPr>
          <w:cantSplit/>
          <w:trHeight w:val="20"/>
        </w:trPr>
        <w:tc>
          <w:tcPr>
            <w:tcW w:w="1080" w:type="dxa"/>
            <w:tcBorders>
              <w:right w:val="single" w:sz="12" w:space="0" w:color="000000"/>
            </w:tcBorders>
          </w:tcPr>
          <w:p w:rsidR="000D2CE2" w:rsidRDefault="000D2CE2" w:rsidP="00045DC8">
            <w:pPr>
              <w:jc w:val="center"/>
              <w:rPr>
                <w:sz w:val="28"/>
                <w:szCs w:val="28"/>
              </w:rPr>
            </w:pPr>
            <w:r>
              <w:rPr>
                <w:sz w:val="28"/>
                <w:szCs w:val="28"/>
              </w:rPr>
              <w:t>55</w:t>
            </w:r>
          </w:p>
        </w:tc>
        <w:tc>
          <w:tcPr>
            <w:tcW w:w="5529" w:type="dxa"/>
            <w:tcBorders>
              <w:left w:val="single" w:sz="12" w:space="0" w:color="000000"/>
              <w:right w:val="single" w:sz="12" w:space="0" w:color="000000"/>
            </w:tcBorders>
          </w:tcPr>
          <w:p w:rsidR="000D2CE2" w:rsidRPr="00417FA9" w:rsidRDefault="000D2CE2" w:rsidP="00045DC8">
            <w:pPr>
              <w:jc w:val="both"/>
              <w:rPr>
                <w:sz w:val="28"/>
                <w:szCs w:val="28"/>
              </w:rPr>
            </w:pPr>
            <w:r>
              <w:rPr>
                <w:sz w:val="28"/>
                <w:szCs w:val="28"/>
              </w:rPr>
              <w:t>Производится закрытие счета 91</w:t>
            </w:r>
          </w:p>
        </w:tc>
        <w:tc>
          <w:tcPr>
            <w:tcW w:w="992" w:type="dxa"/>
            <w:tcBorders>
              <w:left w:val="single" w:sz="12" w:space="0" w:color="000000"/>
              <w:right w:val="single" w:sz="12" w:space="0" w:color="000000"/>
            </w:tcBorders>
          </w:tcPr>
          <w:p w:rsidR="000D2CE2" w:rsidRDefault="000D2CE2" w:rsidP="00045DC8">
            <w:pPr>
              <w:jc w:val="center"/>
              <w:rPr>
                <w:sz w:val="28"/>
                <w:szCs w:val="28"/>
              </w:rPr>
            </w:pPr>
            <w:r>
              <w:rPr>
                <w:sz w:val="28"/>
                <w:szCs w:val="28"/>
              </w:rPr>
              <w:t>91.9</w:t>
            </w:r>
          </w:p>
        </w:tc>
        <w:tc>
          <w:tcPr>
            <w:tcW w:w="859" w:type="dxa"/>
            <w:tcBorders>
              <w:left w:val="single" w:sz="12" w:space="0" w:color="000000"/>
              <w:right w:val="single" w:sz="12" w:space="0" w:color="000000"/>
            </w:tcBorders>
          </w:tcPr>
          <w:p w:rsidR="000D2CE2" w:rsidRDefault="000D2CE2" w:rsidP="00045DC8">
            <w:pPr>
              <w:jc w:val="center"/>
              <w:rPr>
                <w:sz w:val="28"/>
                <w:szCs w:val="28"/>
              </w:rPr>
            </w:pPr>
            <w:r>
              <w:rPr>
                <w:sz w:val="28"/>
                <w:szCs w:val="28"/>
              </w:rPr>
              <w:t>99</w:t>
            </w:r>
          </w:p>
        </w:tc>
        <w:tc>
          <w:tcPr>
            <w:tcW w:w="1440" w:type="dxa"/>
            <w:tcBorders>
              <w:left w:val="single" w:sz="12" w:space="0" w:color="000000"/>
            </w:tcBorders>
          </w:tcPr>
          <w:p w:rsidR="000D2CE2" w:rsidRDefault="000D2CE2" w:rsidP="00045DC8">
            <w:pPr>
              <w:jc w:val="right"/>
              <w:rPr>
                <w:sz w:val="28"/>
                <w:szCs w:val="28"/>
              </w:rPr>
            </w:pPr>
            <w:r>
              <w:rPr>
                <w:sz w:val="28"/>
                <w:szCs w:val="28"/>
              </w:rPr>
              <w:t>14 848,80</w:t>
            </w:r>
          </w:p>
        </w:tc>
      </w:tr>
    </w:tbl>
    <w:p w:rsidR="00904780" w:rsidRDefault="00904780" w:rsidP="00904780"/>
    <w:p w:rsidR="00904780" w:rsidRDefault="00904780" w:rsidP="00904780"/>
    <w:p w:rsidR="00904780" w:rsidRDefault="00904780" w:rsidP="00904780"/>
    <w:p w:rsidR="00904780" w:rsidRDefault="00904780" w:rsidP="00904780"/>
    <w:p w:rsidR="00904780" w:rsidRDefault="00904780" w:rsidP="00904780">
      <w:pPr>
        <w:keepNext/>
        <w:jc w:val="center"/>
        <w:rPr>
          <w:sz w:val="28"/>
          <w:szCs w:val="28"/>
        </w:rPr>
      </w:pPr>
      <w:r>
        <w:rPr>
          <w:sz w:val="28"/>
          <w:szCs w:val="28"/>
        </w:rPr>
        <w:t>Счет 01 "Основные средства"</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keepNext/>
        <w:rPr>
          <w:sz w:val="28"/>
          <w:szCs w:val="28"/>
        </w:rPr>
      </w:pPr>
      <w:r>
        <w:rPr>
          <w:noProof/>
        </w:rPr>
        <w:pict>
          <v:line id="_x0000_s1026" style="position:absolute;z-index:251603968" from="234pt,8.85pt" to="234pt,98.85pt"/>
        </w:pict>
      </w:r>
      <w:r>
        <w:rPr>
          <w:noProof/>
        </w:rPr>
        <w:pict>
          <v:line id="_x0000_s1027" style="position:absolute;z-index:251602944" from="0,8pt" to="468pt,8pt"/>
        </w:pict>
      </w:r>
    </w:p>
    <w:p w:rsidR="00904780" w:rsidRDefault="00904780" w:rsidP="00904780">
      <w:pPr>
        <w:keepNext/>
        <w:tabs>
          <w:tab w:val="right" w:pos="4536"/>
          <w:tab w:val="left" w:pos="4820"/>
        </w:tabs>
        <w:rPr>
          <w:sz w:val="28"/>
          <w:szCs w:val="28"/>
        </w:rPr>
      </w:pPr>
      <w:r>
        <w:rPr>
          <w:sz w:val="28"/>
          <w:szCs w:val="28"/>
        </w:rPr>
        <w:t>С на 01.</w:t>
      </w:r>
      <w:r w:rsidR="009F7F1B">
        <w:rPr>
          <w:sz w:val="28"/>
          <w:szCs w:val="28"/>
        </w:rPr>
        <w:t>01</w:t>
      </w:r>
      <w:r>
        <w:rPr>
          <w:sz w:val="28"/>
          <w:szCs w:val="28"/>
        </w:rPr>
        <w:t>.200</w:t>
      </w:r>
      <w:r w:rsidR="009F7F1B">
        <w:rPr>
          <w:sz w:val="28"/>
          <w:szCs w:val="28"/>
        </w:rPr>
        <w:t>5</w:t>
      </w:r>
      <w:r>
        <w:rPr>
          <w:sz w:val="28"/>
          <w:szCs w:val="28"/>
        </w:rPr>
        <w:t xml:space="preserve"> г.</w:t>
      </w:r>
      <w:r>
        <w:rPr>
          <w:sz w:val="28"/>
          <w:szCs w:val="28"/>
        </w:rPr>
        <w:tab/>
        <w:t>100</w:t>
      </w:r>
      <w:r w:rsidR="009F7F1B">
        <w:rPr>
          <w:sz w:val="28"/>
          <w:szCs w:val="28"/>
        </w:rPr>
        <w:t xml:space="preserve"> </w:t>
      </w:r>
      <w:r>
        <w:rPr>
          <w:sz w:val="28"/>
          <w:szCs w:val="28"/>
        </w:rPr>
        <w:t>000</w:t>
      </w:r>
    </w:p>
    <w:p w:rsidR="00904780" w:rsidRDefault="00EF22F1" w:rsidP="00904780">
      <w:pPr>
        <w:keepNext/>
        <w:tabs>
          <w:tab w:val="left" w:pos="4820"/>
        </w:tabs>
        <w:rPr>
          <w:sz w:val="28"/>
          <w:szCs w:val="28"/>
        </w:rPr>
      </w:pPr>
      <w:r>
        <w:rPr>
          <w:sz w:val="28"/>
          <w:szCs w:val="28"/>
        </w:rPr>
        <w:t>34 000</w:t>
      </w:r>
      <w:r>
        <w:rPr>
          <w:sz w:val="28"/>
          <w:szCs w:val="28"/>
        </w:rPr>
        <w:tab/>
        <w:t>50 000</w:t>
      </w:r>
    </w:p>
    <w:p w:rsidR="00904780" w:rsidRDefault="00EF22F1" w:rsidP="009F7F1B">
      <w:pPr>
        <w:pStyle w:val="3"/>
        <w:tabs>
          <w:tab w:val="left" w:pos="4820"/>
        </w:tabs>
        <w:ind w:firstLine="0"/>
      </w:pPr>
      <w:r>
        <w:rPr>
          <w:b w:val="0"/>
          <w:bCs w:val="0"/>
        </w:rPr>
        <w:t>ДО 34 000</w:t>
      </w:r>
      <w:r w:rsidRPr="00EF22F1">
        <w:rPr>
          <w:b w:val="0"/>
          <w:bCs w:val="0"/>
        </w:rPr>
        <w:tab/>
        <w:t>КО  50 000</w:t>
      </w:r>
    </w:p>
    <w:p w:rsidR="00904780" w:rsidRDefault="008662FB" w:rsidP="00904780">
      <w:pPr>
        <w:keepNext/>
        <w:tabs>
          <w:tab w:val="left" w:pos="4820"/>
        </w:tabs>
        <w:rPr>
          <w:sz w:val="28"/>
          <w:szCs w:val="28"/>
        </w:rPr>
      </w:pPr>
      <w:r>
        <w:rPr>
          <w:noProof/>
        </w:rPr>
        <w:pict>
          <v:line id="_x0000_s1028" style="position:absolute;z-index:251604992" from="0,6.6pt" to="468pt,6.6pt"/>
        </w:pict>
      </w:r>
    </w:p>
    <w:p w:rsidR="00904780" w:rsidRDefault="00904780" w:rsidP="00904780">
      <w:pPr>
        <w:keepNext/>
        <w:tabs>
          <w:tab w:val="right" w:pos="4536"/>
          <w:tab w:val="left" w:pos="4820"/>
        </w:tabs>
        <w:rPr>
          <w:sz w:val="28"/>
          <w:szCs w:val="28"/>
        </w:rPr>
      </w:pPr>
      <w:r>
        <w:rPr>
          <w:sz w:val="28"/>
          <w:szCs w:val="28"/>
        </w:rPr>
        <w:t>С на 01.</w:t>
      </w:r>
      <w:r w:rsidR="00EF22F1">
        <w:rPr>
          <w:sz w:val="28"/>
          <w:szCs w:val="28"/>
        </w:rPr>
        <w:t>0</w:t>
      </w:r>
      <w:r>
        <w:rPr>
          <w:sz w:val="28"/>
          <w:szCs w:val="28"/>
        </w:rPr>
        <w:t>2. 200</w:t>
      </w:r>
      <w:r w:rsidR="00EF22F1">
        <w:rPr>
          <w:sz w:val="28"/>
          <w:szCs w:val="28"/>
        </w:rPr>
        <w:t>5</w:t>
      </w:r>
      <w:r>
        <w:rPr>
          <w:sz w:val="28"/>
          <w:szCs w:val="28"/>
        </w:rPr>
        <w:t xml:space="preserve"> г.</w:t>
      </w:r>
      <w:r>
        <w:rPr>
          <w:sz w:val="28"/>
          <w:szCs w:val="28"/>
        </w:rPr>
        <w:tab/>
      </w:r>
      <w:r w:rsidR="00EF22F1">
        <w:rPr>
          <w:sz w:val="28"/>
          <w:szCs w:val="28"/>
        </w:rPr>
        <w:t>84 000</w:t>
      </w:r>
    </w:p>
    <w:p w:rsidR="00904780" w:rsidRDefault="00904780" w:rsidP="00904780">
      <w:pPr>
        <w:jc w:val="center"/>
        <w:rPr>
          <w:sz w:val="28"/>
          <w:szCs w:val="28"/>
        </w:rPr>
      </w:pPr>
    </w:p>
    <w:p w:rsidR="00904780" w:rsidRDefault="00904780" w:rsidP="00904780">
      <w:pPr>
        <w:keepNext/>
        <w:widowControl w:val="0"/>
        <w:jc w:val="center"/>
        <w:rPr>
          <w:sz w:val="28"/>
          <w:szCs w:val="28"/>
        </w:rPr>
      </w:pPr>
      <w:r>
        <w:rPr>
          <w:sz w:val="28"/>
          <w:szCs w:val="28"/>
        </w:rPr>
        <w:t xml:space="preserve">Счет </w:t>
      </w:r>
      <w:r w:rsidR="00EF22F1">
        <w:rPr>
          <w:sz w:val="28"/>
          <w:szCs w:val="28"/>
        </w:rPr>
        <w:t>58 «Финансовые вложения»</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keepNext/>
        <w:widowControl w:val="0"/>
        <w:rPr>
          <w:sz w:val="28"/>
          <w:szCs w:val="28"/>
        </w:rPr>
      </w:pPr>
      <w:r>
        <w:rPr>
          <w:noProof/>
        </w:rPr>
        <w:pict>
          <v:line id="_x0000_s1029" style="position:absolute;z-index:251597824" from="234pt,8.4pt" to="234pt,116.4pt"/>
        </w:pict>
      </w:r>
      <w:r>
        <w:rPr>
          <w:noProof/>
        </w:rPr>
        <w:pict>
          <v:line id="_x0000_s1030" style="position:absolute;z-index:251596800" from="0,8pt" to="468pt,8pt"/>
        </w:pict>
      </w:r>
    </w:p>
    <w:p w:rsidR="00904780" w:rsidRDefault="00904780" w:rsidP="00904780">
      <w:pPr>
        <w:keepNext/>
        <w:widowControl w:val="0"/>
        <w:tabs>
          <w:tab w:val="right" w:pos="4536"/>
          <w:tab w:val="left" w:pos="4820"/>
        </w:tabs>
        <w:rPr>
          <w:sz w:val="28"/>
          <w:szCs w:val="28"/>
        </w:rPr>
      </w:pPr>
      <w:r>
        <w:rPr>
          <w:sz w:val="28"/>
          <w:szCs w:val="28"/>
        </w:rPr>
        <w:t>С на 01.</w:t>
      </w:r>
      <w:r w:rsidR="00EF22F1">
        <w:rPr>
          <w:sz w:val="28"/>
          <w:szCs w:val="28"/>
        </w:rPr>
        <w:t>01</w:t>
      </w:r>
      <w:r>
        <w:rPr>
          <w:sz w:val="28"/>
          <w:szCs w:val="28"/>
        </w:rPr>
        <w:t>.200</w:t>
      </w:r>
      <w:r w:rsidR="00EF22F1">
        <w:rPr>
          <w:sz w:val="28"/>
          <w:szCs w:val="28"/>
        </w:rPr>
        <w:t>5 г.</w:t>
      </w:r>
      <w:r w:rsidR="00EF22F1">
        <w:rPr>
          <w:sz w:val="28"/>
          <w:szCs w:val="28"/>
        </w:rPr>
        <w:tab/>
        <w:t>20 000</w:t>
      </w:r>
    </w:p>
    <w:p w:rsidR="00EF22F1" w:rsidRDefault="00EF22F1" w:rsidP="00904780">
      <w:pPr>
        <w:keepNext/>
        <w:widowControl w:val="0"/>
        <w:tabs>
          <w:tab w:val="left" w:pos="4820"/>
        </w:tabs>
        <w:rPr>
          <w:sz w:val="28"/>
          <w:szCs w:val="28"/>
        </w:rPr>
      </w:pPr>
      <w:r>
        <w:rPr>
          <w:sz w:val="28"/>
          <w:szCs w:val="28"/>
        </w:rPr>
        <w:t>200 000</w:t>
      </w:r>
    </w:p>
    <w:p w:rsidR="00904780" w:rsidRDefault="00904780" w:rsidP="00904780">
      <w:pPr>
        <w:keepNext/>
        <w:widowControl w:val="0"/>
        <w:tabs>
          <w:tab w:val="left" w:pos="4820"/>
        </w:tabs>
        <w:rPr>
          <w:sz w:val="28"/>
          <w:szCs w:val="28"/>
        </w:rPr>
      </w:pPr>
      <w:r>
        <w:rPr>
          <w:sz w:val="28"/>
          <w:szCs w:val="28"/>
        </w:rPr>
        <w:t xml:space="preserve">ДО </w:t>
      </w:r>
      <w:r w:rsidR="00EF22F1">
        <w:rPr>
          <w:sz w:val="28"/>
          <w:szCs w:val="28"/>
        </w:rPr>
        <w:t>200 000</w:t>
      </w:r>
      <w:r>
        <w:rPr>
          <w:sz w:val="28"/>
          <w:szCs w:val="28"/>
        </w:rPr>
        <w:tab/>
        <w:t>КО 0</w:t>
      </w:r>
    </w:p>
    <w:p w:rsidR="00904780" w:rsidRDefault="008662FB" w:rsidP="00904780">
      <w:pPr>
        <w:keepNext/>
        <w:widowControl w:val="0"/>
        <w:tabs>
          <w:tab w:val="left" w:pos="4820"/>
        </w:tabs>
        <w:rPr>
          <w:sz w:val="28"/>
          <w:szCs w:val="28"/>
        </w:rPr>
      </w:pPr>
      <w:r>
        <w:rPr>
          <w:noProof/>
        </w:rPr>
        <w:pict>
          <v:line id="_x0000_s1031" style="position:absolute;z-index:251598848" from="0,6.6pt" to="468pt,6.6pt"/>
        </w:pict>
      </w:r>
    </w:p>
    <w:p w:rsidR="00904780" w:rsidRDefault="00904780" w:rsidP="00904780">
      <w:pPr>
        <w:keepNext/>
        <w:widowControl w:val="0"/>
        <w:tabs>
          <w:tab w:val="right" w:pos="4536"/>
          <w:tab w:val="left" w:pos="4820"/>
        </w:tabs>
        <w:rPr>
          <w:sz w:val="28"/>
          <w:szCs w:val="28"/>
        </w:rPr>
      </w:pPr>
      <w:r>
        <w:rPr>
          <w:sz w:val="28"/>
          <w:szCs w:val="28"/>
        </w:rPr>
        <w:t>С на 01.</w:t>
      </w:r>
      <w:r w:rsidR="00EF22F1">
        <w:rPr>
          <w:sz w:val="28"/>
          <w:szCs w:val="28"/>
        </w:rPr>
        <w:t>0</w:t>
      </w:r>
      <w:r>
        <w:rPr>
          <w:sz w:val="28"/>
          <w:szCs w:val="28"/>
        </w:rPr>
        <w:t>2. 200</w:t>
      </w:r>
      <w:r w:rsidR="00EF22F1">
        <w:rPr>
          <w:sz w:val="28"/>
          <w:szCs w:val="28"/>
        </w:rPr>
        <w:t>5</w:t>
      </w:r>
      <w:r>
        <w:rPr>
          <w:sz w:val="28"/>
          <w:szCs w:val="28"/>
        </w:rPr>
        <w:t xml:space="preserve"> г.</w:t>
      </w:r>
      <w:r>
        <w:rPr>
          <w:sz w:val="28"/>
          <w:szCs w:val="28"/>
        </w:rPr>
        <w:tab/>
      </w:r>
      <w:r w:rsidR="00EF22F1">
        <w:rPr>
          <w:sz w:val="28"/>
          <w:szCs w:val="28"/>
        </w:rPr>
        <w:t>220 000</w:t>
      </w:r>
    </w:p>
    <w:p w:rsidR="00904780" w:rsidRDefault="00904780" w:rsidP="00904780">
      <w:pPr>
        <w:tabs>
          <w:tab w:val="left" w:pos="4820"/>
        </w:tabs>
        <w:rPr>
          <w:sz w:val="28"/>
          <w:szCs w:val="28"/>
        </w:rPr>
      </w:pPr>
    </w:p>
    <w:p w:rsidR="00904780" w:rsidRDefault="00904780" w:rsidP="00904780">
      <w:pPr>
        <w:keepNext/>
        <w:jc w:val="center"/>
        <w:rPr>
          <w:sz w:val="28"/>
          <w:szCs w:val="28"/>
        </w:rPr>
      </w:pPr>
      <w:r>
        <w:rPr>
          <w:sz w:val="28"/>
          <w:szCs w:val="28"/>
        </w:rPr>
        <w:t>Счет 0</w:t>
      </w:r>
      <w:r w:rsidR="00EF22F1">
        <w:rPr>
          <w:sz w:val="28"/>
          <w:szCs w:val="28"/>
        </w:rPr>
        <w:t>4</w:t>
      </w:r>
      <w:r>
        <w:rPr>
          <w:sz w:val="28"/>
          <w:szCs w:val="28"/>
        </w:rPr>
        <w:t xml:space="preserve"> </w:t>
      </w:r>
      <w:r w:rsidR="00EF22F1">
        <w:rPr>
          <w:sz w:val="28"/>
          <w:szCs w:val="28"/>
        </w:rPr>
        <w:t>«Нематериальные активы»</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keepNext/>
        <w:rPr>
          <w:sz w:val="28"/>
          <w:szCs w:val="28"/>
        </w:rPr>
      </w:pPr>
      <w:r>
        <w:rPr>
          <w:noProof/>
        </w:rPr>
        <w:pict>
          <v:line id="_x0000_s1032" style="position:absolute;z-index:251607040" from="234pt,8pt" to="234pt,133.8pt"/>
        </w:pict>
      </w:r>
      <w:r>
        <w:rPr>
          <w:noProof/>
        </w:rPr>
        <w:pict>
          <v:line id="_x0000_s1033" style="position:absolute;z-index:251606016" from="0,8pt" to="468pt,8pt"/>
        </w:pict>
      </w:r>
    </w:p>
    <w:p w:rsidR="00904780" w:rsidRDefault="00904780" w:rsidP="00904780">
      <w:pPr>
        <w:keepNext/>
        <w:tabs>
          <w:tab w:val="right" w:pos="4536"/>
          <w:tab w:val="left" w:pos="4820"/>
        </w:tabs>
        <w:rPr>
          <w:sz w:val="28"/>
          <w:szCs w:val="28"/>
        </w:rPr>
      </w:pPr>
      <w:r>
        <w:rPr>
          <w:sz w:val="28"/>
          <w:szCs w:val="28"/>
        </w:rPr>
        <w:t>С на 01.</w:t>
      </w:r>
      <w:r w:rsidR="00EF22F1">
        <w:rPr>
          <w:sz w:val="28"/>
          <w:szCs w:val="28"/>
        </w:rPr>
        <w:t>0</w:t>
      </w:r>
      <w:r>
        <w:rPr>
          <w:sz w:val="28"/>
          <w:szCs w:val="28"/>
        </w:rPr>
        <w:t>1.200</w:t>
      </w:r>
      <w:r w:rsidR="00EF22F1">
        <w:rPr>
          <w:sz w:val="28"/>
          <w:szCs w:val="28"/>
        </w:rPr>
        <w:t>5 г.</w:t>
      </w:r>
      <w:r w:rsidR="00EF22F1">
        <w:rPr>
          <w:sz w:val="28"/>
          <w:szCs w:val="28"/>
        </w:rPr>
        <w:tab/>
        <w:t>48 500</w:t>
      </w:r>
    </w:p>
    <w:p w:rsidR="00EF22F1" w:rsidRDefault="00EF22F1" w:rsidP="00904780">
      <w:pPr>
        <w:keepNext/>
        <w:tabs>
          <w:tab w:val="left" w:pos="4820"/>
        </w:tabs>
        <w:rPr>
          <w:sz w:val="28"/>
          <w:szCs w:val="28"/>
        </w:rPr>
      </w:pPr>
    </w:p>
    <w:p w:rsidR="00904780" w:rsidRDefault="00904780" w:rsidP="00904780">
      <w:pPr>
        <w:keepNext/>
        <w:tabs>
          <w:tab w:val="left" w:pos="4820"/>
        </w:tabs>
        <w:rPr>
          <w:sz w:val="28"/>
          <w:szCs w:val="28"/>
        </w:rPr>
      </w:pPr>
      <w:r>
        <w:rPr>
          <w:sz w:val="28"/>
          <w:szCs w:val="28"/>
        </w:rPr>
        <w:t xml:space="preserve">ДО </w:t>
      </w:r>
      <w:r w:rsidR="00EF22F1">
        <w:rPr>
          <w:sz w:val="28"/>
          <w:szCs w:val="28"/>
        </w:rPr>
        <w:t>0</w:t>
      </w:r>
      <w:r>
        <w:rPr>
          <w:sz w:val="28"/>
          <w:szCs w:val="28"/>
        </w:rPr>
        <w:tab/>
        <w:t xml:space="preserve">КО </w:t>
      </w:r>
      <w:r w:rsidR="00EF22F1">
        <w:rPr>
          <w:sz w:val="28"/>
          <w:szCs w:val="28"/>
        </w:rPr>
        <w:t>0</w:t>
      </w:r>
    </w:p>
    <w:p w:rsidR="00904780" w:rsidRDefault="008662FB" w:rsidP="00904780">
      <w:pPr>
        <w:keepNext/>
        <w:tabs>
          <w:tab w:val="left" w:pos="4820"/>
        </w:tabs>
        <w:rPr>
          <w:sz w:val="28"/>
          <w:szCs w:val="28"/>
        </w:rPr>
      </w:pPr>
      <w:r>
        <w:rPr>
          <w:noProof/>
        </w:rPr>
        <w:pict>
          <v:line id="_x0000_s1034" style="position:absolute;z-index:251608064" from="0,6.6pt" to="468pt,6.6pt"/>
        </w:pict>
      </w:r>
    </w:p>
    <w:p w:rsidR="00904780" w:rsidRDefault="00904780" w:rsidP="00904780">
      <w:pPr>
        <w:keepNext/>
        <w:tabs>
          <w:tab w:val="right" w:pos="4536"/>
          <w:tab w:val="left" w:pos="4820"/>
        </w:tabs>
        <w:rPr>
          <w:sz w:val="28"/>
          <w:szCs w:val="28"/>
        </w:rPr>
      </w:pPr>
      <w:r>
        <w:rPr>
          <w:sz w:val="28"/>
          <w:szCs w:val="28"/>
        </w:rPr>
        <w:t>С на 01.</w:t>
      </w:r>
      <w:r w:rsidR="00EF22F1">
        <w:rPr>
          <w:sz w:val="28"/>
          <w:szCs w:val="28"/>
        </w:rPr>
        <w:t>0</w:t>
      </w:r>
      <w:r>
        <w:rPr>
          <w:sz w:val="28"/>
          <w:szCs w:val="28"/>
        </w:rPr>
        <w:t>2. 200</w:t>
      </w:r>
      <w:r w:rsidR="00EF22F1">
        <w:rPr>
          <w:sz w:val="28"/>
          <w:szCs w:val="28"/>
        </w:rPr>
        <w:t>5</w:t>
      </w:r>
      <w:r>
        <w:rPr>
          <w:sz w:val="28"/>
          <w:szCs w:val="28"/>
        </w:rPr>
        <w:t xml:space="preserve"> г.</w:t>
      </w:r>
      <w:r>
        <w:rPr>
          <w:sz w:val="28"/>
          <w:szCs w:val="28"/>
        </w:rPr>
        <w:tab/>
      </w:r>
      <w:r w:rsidR="00EF22F1">
        <w:rPr>
          <w:sz w:val="28"/>
          <w:szCs w:val="28"/>
        </w:rPr>
        <w:t>48 500</w:t>
      </w:r>
    </w:p>
    <w:p w:rsidR="00EF22F1" w:rsidRDefault="00EF22F1" w:rsidP="00904780">
      <w:pPr>
        <w:keepNext/>
        <w:tabs>
          <w:tab w:val="right" w:pos="4536"/>
          <w:tab w:val="left" w:pos="4820"/>
        </w:tabs>
        <w:rPr>
          <w:sz w:val="28"/>
          <w:szCs w:val="28"/>
        </w:rPr>
      </w:pPr>
    </w:p>
    <w:p w:rsidR="00EF22F1" w:rsidRDefault="00EF22F1" w:rsidP="00904780">
      <w:pPr>
        <w:keepNext/>
        <w:tabs>
          <w:tab w:val="right" w:pos="4536"/>
          <w:tab w:val="left" w:pos="4820"/>
        </w:tabs>
        <w:rPr>
          <w:sz w:val="28"/>
          <w:szCs w:val="28"/>
        </w:rPr>
      </w:pPr>
    </w:p>
    <w:p w:rsidR="00904780" w:rsidRDefault="00904780" w:rsidP="00904780">
      <w:pPr>
        <w:tabs>
          <w:tab w:val="left" w:pos="4820"/>
        </w:tabs>
        <w:rPr>
          <w:sz w:val="28"/>
          <w:szCs w:val="28"/>
        </w:rPr>
      </w:pPr>
    </w:p>
    <w:p w:rsidR="00904780" w:rsidRDefault="00904780" w:rsidP="00904780">
      <w:pPr>
        <w:jc w:val="center"/>
        <w:rPr>
          <w:sz w:val="28"/>
          <w:szCs w:val="28"/>
        </w:rPr>
      </w:pPr>
      <w:r>
        <w:rPr>
          <w:sz w:val="28"/>
          <w:szCs w:val="28"/>
        </w:rPr>
        <w:t>Счет 10 "Материалы"</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rPr>
          <w:sz w:val="28"/>
          <w:szCs w:val="28"/>
        </w:rPr>
      </w:pPr>
      <w:r>
        <w:rPr>
          <w:noProof/>
        </w:rPr>
        <w:pict>
          <v:line id="_x0000_s1035" style="position:absolute;z-index:251610112" from="234pt,8pt" to="234pt,237.6pt"/>
        </w:pict>
      </w:r>
      <w:r>
        <w:rPr>
          <w:noProof/>
        </w:rPr>
        <w:pict>
          <v:line id="_x0000_s1036" style="position:absolute;z-index:251609088" from="0,8pt" to="468pt,8pt"/>
        </w:pict>
      </w:r>
    </w:p>
    <w:p w:rsidR="00904780" w:rsidRDefault="00904780" w:rsidP="00904780">
      <w:pPr>
        <w:tabs>
          <w:tab w:val="right" w:pos="4536"/>
          <w:tab w:val="left" w:pos="4820"/>
        </w:tabs>
        <w:rPr>
          <w:sz w:val="28"/>
          <w:szCs w:val="28"/>
        </w:rPr>
      </w:pPr>
      <w:r>
        <w:rPr>
          <w:sz w:val="28"/>
          <w:szCs w:val="28"/>
        </w:rPr>
        <w:t>С на 01.</w:t>
      </w:r>
      <w:r w:rsidR="00EF22F1">
        <w:rPr>
          <w:sz w:val="28"/>
          <w:szCs w:val="28"/>
        </w:rPr>
        <w:t>0</w:t>
      </w:r>
      <w:r>
        <w:rPr>
          <w:sz w:val="28"/>
          <w:szCs w:val="28"/>
        </w:rPr>
        <w:t>1.200</w:t>
      </w:r>
      <w:r w:rsidR="00EF22F1">
        <w:rPr>
          <w:sz w:val="28"/>
          <w:szCs w:val="28"/>
        </w:rPr>
        <w:t>5</w:t>
      </w:r>
      <w:r>
        <w:rPr>
          <w:sz w:val="28"/>
          <w:szCs w:val="28"/>
        </w:rPr>
        <w:t xml:space="preserve"> г.</w:t>
      </w:r>
      <w:r>
        <w:rPr>
          <w:sz w:val="28"/>
          <w:szCs w:val="28"/>
        </w:rPr>
        <w:tab/>
      </w:r>
      <w:r w:rsidR="00EF22F1">
        <w:rPr>
          <w:sz w:val="28"/>
          <w:szCs w:val="28"/>
        </w:rPr>
        <w:t>60 000</w:t>
      </w:r>
    </w:p>
    <w:p w:rsidR="00EF22F1" w:rsidRDefault="00EF22F1" w:rsidP="00904780">
      <w:pPr>
        <w:tabs>
          <w:tab w:val="left" w:pos="4820"/>
        </w:tabs>
        <w:rPr>
          <w:sz w:val="28"/>
          <w:szCs w:val="28"/>
        </w:rPr>
      </w:pPr>
      <w:r>
        <w:rPr>
          <w:sz w:val="28"/>
          <w:szCs w:val="28"/>
        </w:rPr>
        <w:t>120 000</w:t>
      </w:r>
      <w:r>
        <w:rPr>
          <w:sz w:val="28"/>
          <w:szCs w:val="28"/>
        </w:rPr>
        <w:tab/>
        <w:t>25 000</w:t>
      </w:r>
      <w:r>
        <w:rPr>
          <w:sz w:val="28"/>
          <w:szCs w:val="28"/>
        </w:rPr>
        <w:tab/>
      </w:r>
    </w:p>
    <w:p w:rsidR="00EF22F1" w:rsidRDefault="00EF22F1" w:rsidP="00904780">
      <w:pPr>
        <w:tabs>
          <w:tab w:val="left" w:pos="4820"/>
        </w:tabs>
        <w:rPr>
          <w:sz w:val="28"/>
          <w:szCs w:val="28"/>
        </w:rPr>
      </w:pPr>
      <w:r>
        <w:rPr>
          <w:sz w:val="28"/>
          <w:szCs w:val="28"/>
        </w:rPr>
        <w:t>10 000</w:t>
      </w:r>
      <w:r>
        <w:rPr>
          <w:sz w:val="28"/>
          <w:szCs w:val="28"/>
        </w:rPr>
        <w:tab/>
        <w:t>23 600</w:t>
      </w:r>
    </w:p>
    <w:p w:rsidR="00EF22F1" w:rsidRDefault="00EF22F1" w:rsidP="00904780">
      <w:pPr>
        <w:tabs>
          <w:tab w:val="left" w:pos="4820"/>
        </w:tabs>
        <w:rPr>
          <w:sz w:val="28"/>
          <w:szCs w:val="28"/>
        </w:rPr>
      </w:pPr>
      <w:r>
        <w:rPr>
          <w:sz w:val="28"/>
          <w:szCs w:val="28"/>
        </w:rPr>
        <w:t>30 000</w:t>
      </w:r>
      <w:r>
        <w:rPr>
          <w:sz w:val="28"/>
          <w:szCs w:val="28"/>
        </w:rPr>
        <w:tab/>
        <w:t>3 600</w:t>
      </w:r>
    </w:p>
    <w:p w:rsidR="00EF22F1" w:rsidRDefault="00EF22F1" w:rsidP="00904780">
      <w:pPr>
        <w:tabs>
          <w:tab w:val="left" w:pos="4820"/>
        </w:tabs>
        <w:rPr>
          <w:sz w:val="28"/>
          <w:szCs w:val="28"/>
        </w:rPr>
      </w:pPr>
      <w:r>
        <w:rPr>
          <w:sz w:val="28"/>
          <w:szCs w:val="28"/>
        </w:rPr>
        <w:tab/>
        <w:t>2 400</w:t>
      </w:r>
    </w:p>
    <w:p w:rsidR="00EF22F1" w:rsidRDefault="00EF22F1" w:rsidP="00904780">
      <w:pPr>
        <w:tabs>
          <w:tab w:val="left" w:pos="4820"/>
        </w:tabs>
        <w:rPr>
          <w:sz w:val="28"/>
          <w:szCs w:val="28"/>
        </w:rPr>
      </w:pPr>
      <w:r>
        <w:rPr>
          <w:sz w:val="28"/>
          <w:szCs w:val="28"/>
        </w:rPr>
        <w:tab/>
        <w:t>2 500</w:t>
      </w:r>
    </w:p>
    <w:p w:rsidR="00EF22F1" w:rsidRDefault="00EF22F1" w:rsidP="00904780">
      <w:pPr>
        <w:tabs>
          <w:tab w:val="left" w:pos="4820"/>
        </w:tabs>
        <w:rPr>
          <w:sz w:val="28"/>
          <w:szCs w:val="28"/>
        </w:rPr>
      </w:pPr>
      <w:r>
        <w:rPr>
          <w:sz w:val="28"/>
          <w:szCs w:val="28"/>
        </w:rPr>
        <w:tab/>
        <w:t>2 360</w:t>
      </w:r>
    </w:p>
    <w:p w:rsidR="00EF22F1" w:rsidRDefault="00EF22F1" w:rsidP="00904780">
      <w:pPr>
        <w:tabs>
          <w:tab w:val="left" w:pos="4820"/>
        </w:tabs>
        <w:rPr>
          <w:sz w:val="28"/>
          <w:szCs w:val="28"/>
        </w:rPr>
      </w:pPr>
      <w:r>
        <w:rPr>
          <w:sz w:val="28"/>
          <w:szCs w:val="28"/>
        </w:rPr>
        <w:tab/>
        <w:t>360</w:t>
      </w:r>
      <w:r>
        <w:rPr>
          <w:sz w:val="28"/>
          <w:szCs w:val="28"/>
        </w:rPr>
        <w:tab/>
      </w:r>
    </w:p>
    <w:p w:rsidR="00EF22F1" w:rsidRDefault="00EF22F1" w:rsidP="00904780">
      <w:pPr>
        <w:tabs>
          <w:tab w:val="left" w:pos="4820"/>
        </w:tabs>
        <w:rPr>
          <w:sz w:val="28"/>
          <w:szCs w:val="28"/>
        </w:rPr>
      </w:pPr>
      <w:r>
        <w:rPr>
          <w:sz w:val="28"/>
          <w:szCs w:val="28"/>
        </w:rPr>
        <w:tab/>
        <w:t>240</w:t>
      </w:r>
      <w:r>
        <w:rPr>
          <w:sz w:val="28"/>
          <w:szCs w:val="28"/>
        </w:rPr>
        <w:tab/>
      </w:r>
    </w:p>
    <w:p w:rsidR="00EF22F1" w:rsidRDefault="00EF22F1" w:rsidP="00904780">
      <w:pPr>
        <w:tabs>
          <w:tab w:val="left" w:pos="4820"/>
        </w:tabs>
        <w:rPr>
          <w:sz w:val="28"/>
          <w:szCs w:val="28"/>
        </w:rPr>
      </w:pPr>
      <w:r>
        <w:rPr>
          <w:sz w:val="28"/>
          <w:szCs w:val="28"/>
        </w:rPr>
        <w:tab/>
        <w:t>14 300</w:t>
      </w:r>
    </w:p>
    <w:p w:rsidR="00904780" w:rsidRDefault="00904780" w:rsidP="00904780">
      <w:pPr>
        <w:tabs>
          <w:tab w:val="left" w:pos="4820"/>
        </w:tabs>
        <w:rPr>
          <w:sz w:val="28"/>
          <w:szCs w:val="28"/>
        </w:rPr>
      </w:pPr>
      <w:r>
        <w:rPr>
          <w:sz w:val="28"/>
          <w:szCs w:val="28"/>
        </w:rPr>
        <w:t xml:space="preserve">ДО </w:t>
      </w:r>
      <w:r w:rsidR="00EF22F1">
        <w:rPr>
          <w:sz w:val="28"/>
          <w:szCs w:val="28"/>
        </w:rPr>
        <w:t>160 000</w:t>
      </w:r>
      <w:r w:rsidR="00EF22F1">
        <w:rPr>
          <w:sz w:val="28"/>
          <w:szCs w:val="28"/>
        </w:rPr>
        <w:tab/>
      </w:r>
      <w:r>
        <w:rPr>
          <w:sz w:val="28"/>
          <w:szCs w:val="28"/>
        </w:rPr>
        <w:t xml:space="preserve">КО </w:t>
      </w:r>
      <w:r w:rsidR="00EF22F1">
        <w:rPr>
          <w:sz w:val="28"/>
          <w:szCs w:val="28"/>
        </w:rPr>
        <w:t>74 300</w:t>
      </w:r>
    </w:p>
    <w:p w:rsidR="00904780" w:rsidRDefault="008662FB" w:rsidP="00904780">
      <w:pPr>
        <w:tabs>
          <w:tab w:val="left" w:pos="4820"/>
        </w:tabs>
        <w:rPr>
          <w:sz w:val="28"/>
          <w:szCs w:val="28"/>
        </w:rPr>
      </w:pPr>
      <w:r>
        <w:rPr>
          <w:noProof/>
        </w:rPr>
        <w:pict>
          <v:line id="_x0000_s1037" style="position:absolute;z-index:251611136" from="0,6.6pt" to="468pt,6.6pt"/>
        </w:pict>
      </w:r>
    </w:p>
    <w:p w:rsidR="00904780" w:rsidRDefault="00904780" w:rsidP="00904780">
      <w:pPr>
        <w:tabs>
          <w:tab w:val="right" w:pos="4536"/>
          <w:tab w:val="left" w:pos="4820"/>
        </w:tabs>
        <w:rPr>
          <w:sz w:val="28"/>
          <w:szCs w:val="28"/>
        </w:rPr>
      </w:pPr>
      <w:r>
        <w:rPr>
          <w:sz w:val="28"/>
          <w:szCs w:val="28"/>
        </w:rPr>
        <w:t>С на 01.</w:t>
      </w:r>
      <w:r w:rsidR="005C7BA0">
        <w:rPr>
          <w:sz w:val="28"/>
          <w:szCs w:val="28"/>
        </w:rPr>
        <w:t>0</w:t>
      </w:r>
      <w:r>
        <w:rPr>
          <w:sz w:val="28"/>
          <w:szCs w:val="28"/>
        </w:rPr>
        <w:t>2. 200</w:t>
      </w:r>
      <w:r w:rsidR="005C7BA0">
        <w:rPr>
          <w:sz w:val="28"/>
          <w:szCs w:val="28"/>
        </w:rPr>
        <w:t>5</w:t>
      </w:r>
      <w:r>
        <w:rPr>
          <w:sz w:val="28"/>
          <w:szCs w:val="28"/>
        </w:rPr>
        <w:t xml:space="preserve"> г.</w:t>
      </w:r>
      <w:r>
        <w:rPr>
          <w:sz w:val="28"/>
          <w:szCs w:val="28"/>
        </w:rPr>
        <w:tab/>
        <w:t>1</w:t>
      </w:r>
      <w:r w:rsidR="005C7BA0">
        <w:rPr>
          <w:sz w:val="28"/>
          <w:szCs w:val="28"/>
        </w:rPr>
        <w:t>45 640</w:t>
      </w:r>
    </w:p>
    <w:p w:rsidR="00904780" w:rsidRDefault="00904780" w:rsidP="00904780">
      <w:pPr>
        <w:tabs>
          <w:tab w:val="left" w:pos="4820"/>
        </w:tabs>
        <w:rPr>
          <w:sz w:val="28"/>
          <w:szCs w:val="28"/>
        </w:rPr>
      </w:pPr>
    </w:p>
    <w:p w:rsidR="00904780" w:rsidRDefault="00904780" w:rsidP="00904780">
      <w:pPr>
        <w:tabs>
          <w:tab w:val="left" w:pos="4820"/>
        </w:tabs>
        <w:rPr>
          <w:sz w:val="28"/>
          <w:szCs w:val="28"/>
        </w:rPr>
      </w:pPr>
    </w:p>
    <w:p w:rsidR="00904780" w:rsidRDefault="00904780" w:rsidP="00904780">
      <w:pPr>
        <w:jc w:val="center"/>
        <w:rPr>
          <w:sz w:val="28"/>
          <w:szCs w:val="28"/>
        </w:rPr>
      </w:pPr>
      <w:r>
        <w:rPr>
          <w:sz w:val="28"/>
          <w:szCs w:val="28"/>
        </w:rPr>
        <w:t>Счет 19 "Налог на добавленную стоимость по приобретенным ценностям"</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rPr>
          <w:sz w:val="28"/>
          <w:szCs w:val="28"/>
        </w:rPr>
      </w:pPr>
      <w:r>
        <w:rPr>
          <w:noProof/>
        </w:rPr>
        <w:pict>
          <v:line id="_x0000_s1038" style="position:absolute;z-index:251613184" from="234pt,8pt" to="234pt,214.6pt"/>
        </w:pict>
      </w:r>
      <w:r>
        <w:rPr>
          <w:noProof/>
        </w:rPr>
        <w:pict>
          <v:line id="_x0000_s1039" style="position:absolute;z-index:251612160" from="0,8pt" to="468pt,8pt"/>
        </w:pict>
      </w:r>
    </w:p>
    <w:p w:rsidR="00904780" w:rsidRDefault="00904780" w:rsidP="00904780">
      <w:pPr>
        <w:tabs>
          <w:tab w:val="right" w:pos="4536"/>
          <w:tab w:val="left" w:pos="4820"/>
        </w:tabs>
        <w:rPr>
          <w:sz w:val="28"/>
          <w:szCs w:val="28"/>
        </w:rPr>
      </w:pPr>
      <w:r>
        <w:rPr>
          <w:sz w:val="28"/>
          <w:szCs w:val="28"/>
        </w:rPr>
        <w:t>С на 01.</w:t>
      </w:r>
      <w:r w:rsidR="005C7BA0">
        <w:rPr>
          <w:sz w:val="28"/>
          <w:szCs w:val="28"/>
        </w:rPr>
        <w:t>0</w:t>
      </w:r>
      <w:r>
        <w:rPr>
          <w:sz w:val="28"/>
          <w:szCs w:val="28"/>
        </w:rPr>
        <w:t>1.200</w:t>
      </w:r>
      <w:r w:rsidR="005C7BA0">
        <w:rPr>
          <w:sz w:val="28"/>
          <w:szCs w:val="28"/>
        </w:rPr>
        <w:t>5 г.</w:t>
      </w:r>
      <w:r w:rsidR="005C7BA0">
        <w:rPr>
          <w:sz w:val="28"/>
          <w:szCs w:val="28"/>
        </w:rPr>
        <w:tab/>
        <w:t>25 200</w:t>
      </w:r>
    </w:p>
    <w:p w:rsidR="005C7BA0" w:rsidRDefault="005C7BA0" w:rsidP="00904780">
      <w:pPr>
        <w:tabs>
          <w:tab w:val="left" w:pos="4820"/>
        </w:tabs>
        <w:rPr>
          <w:sz w:val="28"/>
          <w:szCs w:val="28"/>
        </w:rPr>
      </w:pPr>
      <w:r>
        <w:rPr>
          <w:sz w:val="28"/>
          <w:szCs w:val="28"/>
        </w:rPr>
        <w:t>21 600</w:t>
      </w:r>
      <w:r>
        <w:rPr>
          <w:sz w:val="28"/>
          <w:szCs w:val="28"/>
        </w:rPr>
        <w:tab/>
        <w:t>29 060</w:t>
      </w:r>
    </w:p>
    <w:p w:rsidR="005C7BA0" w:rsidRDefault="005C7BA0" w:rsidP="00904780">
      <w:pPr>
        <w:tabs>
          <w:tab w:val="left" w:pos="4820"/>
        </w:tabs>
        <w:rPr>
          <w:sz w:val="28"/>
          <w:szCs w:val="28"/>
        </w:rPr>
      </w:pPr>
      <w:r>
        <w:rPr>
          <w:sz w:val="28"/>
          <w:szCs w:val="28"/>
        </w:rPr>
        <w:t>1 800</w:t>
      </w:r>
    </w:p>
    <w:p w:rsidR="005C7BA0" w:rsidRDefault="005C7BA0" w:rsidP="00904780">
      <w:pPr>
        <w:tabs>
          <w:tab w:val="left" w:pos="4820"/>
        </w:tabs>
        <w:rPr>
          <w:sz w:val="28"/>
          <w:szCs w:val="28"/>
        </w:rPr>
      </w:pPr>
      <w:r>
        <w:rPr>
          <w:sz w:val="28"/>
          <w:szCs w:val="28"/>
        </w:rPr>
        <w:t>5 400</w:t>
      </w:r>
    </w:p>
    <w:p w:rsidR="005C7BA0" w:rsidRDefault="005C7BA0" w:rsidP="00904780">
      <w:pPr>
        <w:tabs>
          <w:tab w:val="left" w:pos="4820"/>
        </w:tabs>
        <w:rPr>
          <w:sz w:val="28"/>
          <w:szCs w:val="28"/>
        </w:rPr>
      </w:pPr>
      <w:r>
        <w:rPr>
          <w:sz w:val="28"/>
          <w:szCs w:val="28"/>
        </w:rPr>
        <w:t>450</w:t>
      </w:r>
    </w:p>
    <w:p w:rsidR="005C7BA0" w:rsidRDefault="005C7BA0" w:rsidP="00904780">
      <w:pPr>
        <w:tabs>
          <w:tab w:val="left" w:pos="4820"/>
        </w:tabs>
        <w:rPr>
          <w:sz w:val="28"/>
          <w:szCs w:val="28"/>
        </w:rPr>
      </w:pPr>
      <w:r>
        <w:rPr>
          <w:sz w:val="28"/>
          <w:szCs w:val="28"/>
        </w:rPr>
        <w:t>2 538</w:t>
      </w:r>
    </w:p>
    <w:p w:rsidR="005C7BA0" w:rsidRDefault="005C7BA0" w:rsidP="00904780">
      <w:pPr>
        <w:tabs>
          <w:tab w:val="left" w:pos="4820"/>
        </w:tabs>
        <w:rPr>
          <w:sz w:val="28"/>
          <w:szCs w:val="28"/>
        </w:rPr>
      </w:pPr>
      <w:r>
        <w:rPr>
          <w:sz w:val="28"/>
          <w:szCs w:val="28"/>
        </w:rPr>
        <w:t>2 700</w:t>
      </w:r>
    </w:p>
    <w:p w:rsidR="005C7BA0" w:rsidRDefault="005C7BA0" w:rsidP="00904780">
      <w:pPr>
        <w:tabs>
          <w:tab w:val="left" w:pos="4820"/>
        </w:tabs>
        <w:rPr>
          <w:sz w:val="28"/>
          <w:szCs w:val="28"/>
        </w:rPr>
      </w:pPr>
      <w:r>
        <w:rPr>
          <w:sz w:val="28"/>
          <w:szCs w:val="28"/>
        </w:rPr>
        <w:t>1 800</w:t>
      </w:r>
    </w:p>
    <w:p w:rsidR="005C7BA0" w:rsidRDefault="005C7BA0" w:rsidP="00904780">
      <w:pPr>
        <w:tabs>
          <w:tab w:val="left" w:pos="4820"/>
        </w:tabs>
        <w:rPr>
          <w:sz w:val="28"/>
          <w:szCs w:val="28"/>
        </w:rPr>
      </w:pPr>
      <w:r>
        <w:rPr>
          <w:sz w:val="28"/>
          <w:szCs w:val="28"/>
        </w:rPr>
        <w:t>720</w:t>
      </w:r>
    </w:p>
    <w:p w:rsidR="00904780" w:rsidRDefault="00904780" w:rsidP="00904780">
      <w:pPr>
        <w:tabs>
          <w:tab w:val="left" w:pos="4820"/>
        </w:tabs>
        <w:rPr>
          <w:sz w:val="28"/>
          <w:szCs w:val="28"/>
        </w:rPr>
      </w:pPr>
      <w:r>
        <w:rPr>
          <w:sz w:val="28"/>
          <w:szCs w:val="28"/>
        </w:rPr>
        <w:t xml:space="preserve">ДО </w:t>
      </w:r>
      <w:r w:rsidR="005C7BA0">
        <w:rPr>
          <w:sz w:val="28"/>
          <w:szCs w:val="28"/>
        </w:rPr>
        <w:t>37 008</w:t>
      </w:r>
      <w:r w:rsidR="005C7BA0">
        <w:rPr>
          <w:sz w:val="28"/>
          <w:szCs w:val="28"/>
        </w:rPr>
        <w:tab/>
      </w:r>
      <w:r>
        <w:rPr>
          <w:sz w:val="28"/>
          <w:szCs w:val="28"/>
        </w:rPr>
        <w:t xml:space="preserve">КО </w:t>
      </w:r>
      <w:r w:rsidR="005C7BA0">
        <w:rPr>
          <w:sz w:val="28"/>
          <w:szCs w:val="28"/>
        </w:rPr>
        <w:t>29 060</w:t>
      </w:r>
    </w:p>
    <w:p w:rsidR="00904780" w:rsidRDefault="008662FB" w:rsidP="00904780">
      <w:pPr>
        <w:tabs>
          <w:tab w:val="left" w:pos="4820"/>
        </w:tabs>
        <w:rPr>
          <w:sz w:val="28"/>
          <w:szCs w:val="28"/>
        </w:rPr>
      </w:pPr>
      <w:r>
        <w:rPr>
          <w:noProof/>
        </w:rPr>
        <w:pict>
          <v:line id="_x0000_s1040" style="position:absolute;z-index:251614208" from="0,6.6pt" to="468pt,6.6pt"/>
        </w:pict>
      </w:r>
    </w:p>
    <w:p w:rsidR="00904780" w:rsidRDefault="00904780" w:rsidP="00904780">
      <w:pPr>
        <w:tabs>
          <w:tab w:val="right" w:pos="4536"/>
          <w:tab w:val="left" w:pos="4820"/>
        </w:tabs>
        <w:rPr>
          <w:sz w:val="28"/>
          <w:szCs w:val="28"/>
        </w:rPr>
      </w:pPr>
      <w:r>
        <w:rPr>
          <w:sz w:val="28"/>
          <w:szCs w:val="28"/>
        </w:rPr>
        <w:t>С на 01.</w:t>
      </w:r>
      <w:r w:rsidR="005C7BA0">
        <w:rPr>
          <w:sz w:val="28"/>
          <w:szCs w:val="28"/>
        </w:rPr>
        <w:t>0</w:t>
      </w:r>
      <w:r>
        <w:rPr>
          <w:sz w:val="28"/>
          <w:szCs w:val="28"/>
        </w:rPr>
        <w:t>2. 200</w:t>
      </w:r>
      <w:r w:rsidR="005C7BA0">
        <w:rPr>
          <w:sz w:val="28"/>
          <w:szCs w:val="28"/>
        </w:rPr>
        <w:t>5</w:t>
      </w:r>
      <w:r>
        <w:rPr>
          <w:sz w:val="28"/>
          <w:szCs w:val="28"/>
        </w:rPr>
        <w:t xml:space="preserve"> г.</w:t>
      </w:r>
      <w:r>
        <w:rPr>
          <w:sz w:val="28"/>
          <w:szCs w:val="28"/>
        </w:rPr>
        <w:tab/>
      </w:r>
      <w:r w:rsidR="005C7BA0">
        <w:rPr>
          <w:sz w:val="28"/>
          <w:szCs w:val="28"/>
        </w:rPr>
        <w:t>33 148</w:t>
      </w:r>
    </w:p>
    <w:p w:rsidR="00904780" w:rsidRDefault="00904780" w:rsidP="00904780">
      <w:pPr>
        <w:tabs>
          <w:tab w:val="left" w:pos="4820"/>
        </w:tabs>
        <w:rPr>
          <w:sz w:val="28"/>
          <w:szCs w:val="28"/>
        </w:rPr>
      </w:pPr>
    </w:p>
    <w:p w:rsidR="00904780" w:rsidRDefault="00904780" w:rsidP="00904780">
      <w:pPr>
        <w:tabs>
          <w:tab w:val="left" w:pos="4820"/>
        </w:tabs>
        <w:rPr>
          <w:sz w:val="28"/>
          <w:szCs w:val="28"/>
        </w:rPr>
      </w:pPr>
    </w:p>
    <w:p w:rsidR="00904780" w:rsidRDefault="00904780" w:rsidP="00904780">
      <w:pPr>
        <w:keepNext/>
        <w:jc w:val="center"/>
        <w:rPr>
          <w:sz w:val="28"/>
          <w:szCs w:val="28"/>
        </w:rPr>
      </w:pPr>
      <w:r>
        <w:rPr>
          <w:sz w:val="28"/>
          <w:szCs w:val="28"/>
        </w:rPr>
        <w:t>Счет 20 "Основное производство"</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keepNext/>
        <w:rPr>
          <w:sz w:val="28"/>
          <w:szCs w:val="28"/>
        </w:rPr>
      </w:pPr>
      <w:r>
        <w:rPr>
          <w:noProof/>
        </w:rPr>
        <w:pict>
          <v:line id="_x0000_s1041" style="position:absolute;z-index:251616256" from="234pt,8pt" to="234pt,336.95pt"/>
        </w:pict>
      </w:r>
      <w:r>
        <w:rPr>
          <w:noProof/>
        </w:rPr>
        <w:pict>
          <v:line id="_x0000_s1042" style="position:absolute;z-index:251615232" from="0,8pt" to="468pt,8pt"/>
        </w:pict>
      </w:r>
    </w:p>
    <w:p w:rsidR="00904780" w:rsidRDefault="00904780" w:rsidP="00904780">
      <w:pPr>
        <w:keepNext/>
        <w:tabs>
          <w:tab w:val="right" w:pos="4536"/>
          <w:tab w:val="left" w:pos="4820"/>
        </w:tabs>
        <w:rPr>
          <w:sz w:val="28"/>
          <w:szCs w:val="28"/>
        </w:rPr>
      </w:pPr>
      <w:r>
        <w:rPr>
          <w:sz w:val="28"/>
          <w:szCs w:val="28"/>
        </w:rPr>
        <w:t>С на 01.</w:t>
      </w:r>
      <w:r w:rsidR="005C7BA0">
        <w:rPr>
          <w:sz w:val="28"/>
          <w:szCs w:val="28"/>
        </w:rPr>
        <w:t>0</w:t>
      </w:r>
      <w:r>
        <w:rPr>
          <w:sz w:val="28"/>
          <w:szCs w:val="28"/>
        </w:rPr>
        <w:t>1.200</w:t>
      </w:r>
      <w:r w:rsidR="005C7BA0">
        <w:rPr>
          <w:sz w:val="28"/>
          <w:szCs w:val="28"/>
        </w:rPr>
        <w:t>5</w:t>
      </w:r>
      <w:r>
        <w:rPr>
          <w:sz w:val="28"/>
          <w:szCs w:val="28"/>
        </w:rPr>
        <w:t xml:space="preserve"> г.</w:t>
      </w:r>
      <w:r>
        <w:rPr>
          <w:sz w:val="28"/>
          <w:szCs w:val="28"/>
        </w:rPr>
        <w:tab/>
      </w:r>
      <w:r w:rsidR="005C7BA0">
        <w:rPr>
          <w:sz w:val="28"/>
          <w:szCs w:val="28"/>
        </w:rPr>
        <w:t>30 000</w:t>
      </w:r>
    </w:p>
    <w:p w:rsidR="005C7BA0" w:rsidRDefault="005C7BA0" w:rsidP="00904780">
      <w:pPr>
        <w:keepNext/>
        <w:tabs>
          <w:tab w:val="left" w:pos="4820"/>
        </w:tabs>
        <w:rPr>
          <w:sz w:val="28"/>
          <w:szCs w:val="28"/>
        </w:rPr>
      </w:pPr>
      <w:r>
        <w:rPr>
          <w:sz w:val="28"/>
          <w:szCs w:val="28"/>
        </w:rPr>
        <w:t>2 100</w:t>
      </w:r>
      <w:r>
        <w:rPr>
          <w:sz w:val="28"/>
          <w:szCs w:val="28"/>
        </w:rPr>
        <w:tab/>
        <w:t>13 000</w:t>
      </w:r>
    </w:p>
    <w:p w:rsidR="005C7BA0" w:rsidRDefault="005C7BA0" w:rsidP="00904780">
      <w:pPr>
        <w:keepNext/>
        <w:tabs>
          <w:tab w:val="left" w:pos="4820"/>
        </w:tabs>
        <w:rPr>
          <w:sz w:val="28"/>
          <w:szCs w:val="28"/>
        </w:rPr>
      </w:pPr>
      <w:r>
        <w:rPr>
          <w:sz w:val="28"/>
          <w:szCs w:val="28"/>
        </w:rPr>
        <w:t>25 000</w:t>
      </w:r>
      <w:r>
        <w:rPr>
          <w:sz w:val="28"/>
          <w:szCs w:val="28"/>
        </w:rPr>
        <w:tab/>
        <w:t>12 500</w:t>
      </w:r>
    </w:p>
    <w:p w:rsidR="005C7BA0" w:rsidRDefault="005C7BA0" w:rsidP="00904780">
      <w:pPr>
        <w:keepNext/>
        <w:tabs>
          <w:tab w:val="left" w:pos="4820"/>
        </w:tabs>
        <w:rPr>
          <w:sz w:val="28"/>
          <w:szCs w:val="28"/>
        </w:rPr>
      </w:pPr>
      <w:r>
        <w:rPr>
          <w:sz w:val="28"/>
          <w:szCs w:val="28"/>
        </w:rPr>
        <w:t>23 600</w:t>
      </w:r>
    </w:p>
    <w:p w:rsidR="005C7BA0" w:rsidRDefault="005C7BA0" w:rsidP="00904780">
      <w:pPr>
        <w:keepNext/>
        <w:tabs>
          <w:tab w:val="left" w:pos="4820"/>
        </w:tabs>
        <w:rPr>
          <w:sz w:val="28"/>
          <w:szCs w:val="28"/>
        </w:rPr>
      </w:pPr>
      <w:r>
        <w:rPr>
          <w:sz w:val="28"/>
          <w:szCs w:val="28"/>
        </w:rPr>
        <w:t>2 500</w:t>
      </w:r>
    </w:p>
    <w:p w:rsidR="005C7BA0" w:rsidRDefault="005C7BA0" w:rsidP="00904780">
      <w:pPr>
        <w:keepNext/>
        <w:tabs>
          <w:tab w:val="left" w:pos="4820"/>
        </w:tabs>
        <w:rPr>
          <w:sz w:val="28"/>
          <w:szCs w:val="28"/>
        </w:rPr>
      </w:pPr>
      <w:r>
        <w:rPr>
          <w:sz w:val="28"/>
          <w:szCs w:val="28"/>
        </w:rPr>
        <w:t>2 360</w:t>
      </w:r>
    </w:p>
    <w:p w:rsidR="005C7BA0" w:rsidRDefault="005C7BA0" w:rsidP="00904780">
      <w:pPr>
        <w:keepNext/>
        <w:tabs>
          <w:tab w:val="left" w:pos="4820"/>
        </w:tabs>
        <w:rPr>
          <w:sz w:val="28"/>
          <w:szCs w:val="28"/>
        </w:rPr>
      </w:pPr>
      <w:r>
        <w:rPr>
          <w:sz w:val="28"/>
          <w:szCs w:val="28"/>
        </w:rPr>
        <w:t>20 000</w:t>
      </w:r>
    </w:p>
    <w:p w:rsidR="005C7BA0" w:rsidRDefault="005C7BA0" w:rsidP="00904780">
      <w:pPr>
        <w:keepNext/>
        <w:tabs>
          <w:tab w:val="left" w:pos="4820"/>
        </w:tabs>
        <w:rPr>
          <w:sz w:val="28"/>
          <w:szCs w:val="28"/>
        </w:rPr>
      </w:pPr>
      <w:r>
        <w:rPr>
          <w:sz w:val="28"/>
          <w:szCs w:val="28"/>
        </w:rPr>
        <w:t>25 448,75</w:t>
      </w:r>
    </w:p>
    <w:p w:rsidR="005C7BA0" w:rsidRDefault="005C7BA0" w:rsidP="00904780">
      <w:pPr>
        <w:keepNext/>
        <w:tabs>
          <w:tab w:val="left" w:pos="4820"/>
        </w:tabs>
        <w:rPr>
          <w:sz w:val="28"/>
          <w:szCs w:val="28"/>
        </w:rPr>
      </w:pPr>
      <w:r>
        <w:rPr>
          <w:sz w:val="28"/>
          <w:szCs w:val="28"/>
        </w:rPr>
        <w:t>15 269,25</w:t>
      </w:r>
    </w:p>
    <w:p w:rsidR="005C7BA0" w:rsidRDefault="005C7BA0" w:rsidP="00904780">
      <w:pPr>
        <w:keepNext/>
        <w:tabs>
          <w:tab w:val="left" w:pos="4820"/>
        </w:tabs>
        <w:rPr>
          <w:sz w:val="28"/>
          <w:szCs w:val="28"/>
        </w:rPr>
      </w:pPr>
      <w:r>
        <w:rPr>
          <w:sz w:val="28"/>
          <w:szCs w:val="28"/>
        </w:rPr>
        <w:t>22 729,50</w:t>
      </w:r>
    </w:p>
    <w:p w:rsidR="005C7BA0" w:rsidRDefault="005C7BA0" w:rsidP="00904780">
      <w:pPr>
        <w:keepNext/>
        <w:tabs>
          <w:tab w:val="left" w:pos="4820"/>
        </w:tabs>
        <w:rPr>
          <w:sz w:val="28"/>
          <w:szCs w:val="28"/>
        </w:rPr>
      </w:pPr>
      <w:r>
        <w:rPr>
          <w:sz w:val="28"/>
          <w:szCs w:val="28"/>
        </w:rPr>
        <w:t>37 882,50</w:t>
      </w:r>
    </w:p>
    <w:p w:rsidR="005C7BA0" w:rsidRDefault="005C7BA0" w:rsidP="00904780">
      <w:pPr>
        <w:keepNext/>
        <w:tabs>
          <w:tab w:val="left" w:pos="4820"/>
        </w:tabs>
        <w:rPr>
          <w:sz w:val="28"/>
          <w:szCs w:val="28"/>
        </w:rPr>
      </w:pPr>
      <w:r>
        <w:rPr>
          <w:sz w:val="28"/>
          <w:szCs w:val="28"/>
        </w:rPr>
        <w:t>12 000</w:t>
      </w:r>
    </w:p>
    <w:p w:rsidR="005C7BA0" w:rsidRDefault="005C7BA0" w:rsidP="00904780">
      <w:pPr>
        <w:keepNext/>
        <w:tabs>
          <w:tab w:val="left" w:pos="4820"/>
        </w:tabs>
        <w:rPr>
          <w:sz w:val="28"/>
          <w:szCs w:val="28"/>
        </w:rPr>
      </w:pPr>
      <w:r>
        <w:rPr>
          <w:sz w:val="28"/>
          <w:szCs w:val="28"/>
        </w:rPr>
        <w:t>5 200</w:t>
      </w:r>
    </w:p>
    <w:p w:rsidR="005C7BA0" w:rsidRDefault="005C7BA0" w:rsidP="00904780">
      <w:pPr>
        <w:keepNext/>
        <w:tabs>
          <w:tab w:val="left" w:pos="4820"/>
        </w:tabs>
        <w:rPr>
          <w:sz w:val="28"/>
          <w:szCs w:val="28"/>
        </w:rPr>
      </w:pPr>
      <w:r>
        <w:rPr>
          <w:sz w:val="28"/>
          <w:szCs w:val="28"/>
        </w:rPr>
        <w:t>3 120</w:t>
      </w:r>
    </w:p>
    <w:p w:rsidR="005C7BA0" w:rsidRDefault="005C7BA0" w:rsidP="00904780">
      <w:pPr>
        <w:keepNext/>
        <w:tabs>
          <w:tab w:val="left" w:pos="4820"/>
        </w:tabs>
        <w:rPr>
          <w:sz w:val="28"/>
          <w:szCs w:val="28"/>
        </w:rPr>
      </w:pPr>
      <w:r>
        <w:rPr>
          <w:sz w:val="28"/>
          <w:szCs w:val="28"/>
        </w:rPr>
        <w:t>500</w:t>
      </w:r>
    </w:p>
    <w:p w:rsidR="005C7BA0" w:rsidRDefault="005C7BA0" w:rsidP="00904780">
      <w:pPr>
        <w:keepNext/>
        <w:tabs>
          <w:tab w:val="left" w:pos="4820"/>
        </w:tabs>
        <w:rPr>
          <w:sz w:val="28"/>
          <w:szCs w:val="28"/>
        </w:rPr>
      </w:pPr>
      <w:r>
        <w:rPr>
          <w:sz w:val="28"/>
          <w:szCs w:val="28"/>
        </w:rPr>
        <w:t>600</w:t>
      </w:r>
    </w:p>
    <w:p w:rsidR="00904780" w:rsidRDefault="00904780" w:rsidP="00904780">
      <w:pPr>
        <w:keepNext/>
        <w:tabs>
          <w:tab w:val="left" w:pos="4820"/>
        </w:tabs>
        <w:rPr>
          <w:sz w:val="28"/>
          <w:szCs w:val="28"/>
        </w:rPr>
      </w:pPr>
      <w:r>
        <w:rPr>
          <w:sz w:val="28"/>
          <w:szCs w:val="28"/>
        </w:rPr>
        <w:t xml:space="preserve">ДО </w:t>
      </w:r>
      <w:r w:rsidR="005C7BA0">
        <w:rPr>
          <w:sz w:val="28"/>
          <w:szCs w:val="28"/>
        </w:rPr>
        <w:t>198 310</w:t>
      </w:r>
      <w:r w:rsidR="005C7BA0">
        <w:rPr>
          <w:sz w:val="28"/>
          <w:szCs w:val="28"/>
        </w:rPr>
        <w:tab/>
      </w:r>
      <w:r>
        <w:rPr>
          <w:sz w:val="28"/>
          <w:szCs w:val="28"/>
        </w:rPr>
        <w:tab/>
        <w:t xml:space="preserve">КО </w:t>
      </w:r>
      <w:r w:rsidR="005C7BA0">
        <w:rPr>
          <w:sz w:val="28"/>
          <w:szCs w:val="28"/>
        </w:rPr>
        <w:t>25 500</w:t>
      </w:r>
    </w:p>
    <w:p w:rsidR="00904780" w:rsidRDefault="008662FB" w:rsidP="00904780">
      <w:pPr>
        <w:keepNext/>
        <w:tabs>
          <w:tab w:val="left" w:pos="4820"/>
        </w:tabs>
        <w:rPr>
          <w:sz w:val="28"/>
          <w:szCs w:val="28"/>
        </w:rPr>
      </w:pPr>
      <w:r>
        <w:rPr>
          <w:noProof/>
        </w:rPr>
        <w:pict>
          <v:line id="_x0000_s1043" style="position:absolute;z-index:251617280" from="0,6.6pt" to="468pt,6.6pt"/>
        </w:pict>
      </w:r>
    </w:p>
    <w:p w:rsidR="00904780" w:rsidRDefault="00904780" w:rsidP="00904780">
      <w:pPr>
        <w:keepNext/>
        <w:tabs>
          <w:tab w:val="right" w:pos="4536"/>
          <w:tab w:val="left" w:pos="4820"/>
        </w:tabs>
        <w:rPr>
          <w:sz w:val="28"/>
          <w:szCs w:val="28"/>
        </w:rPr>
      </w:pPr>
      <w:r>
        <w:rPr>
          <w:sz w:val="28"/>
          <w:szCs w:val="28"/>
        </w:rPr>
        <w:t>С на 01.</w:t>
      </w:r>
      <w:r w:rsidR="005C7BA0">
        <w:rPr>
          <w:sz w:val="28"/>
          <w:szCs w:val="28"/>
        </w:rPr>
        <w:t>0</w:t>
      </w:r>
      <w:r>
        <w:rPr>
          <w:sz w:val="28"/>
          <w:szCs w:val="28"/>
        </w:rPr>
        <w:t>2. 200</w:t>
      </w:r>
      <w:r w:rsidR="005C7BA0">
        <w:rPr>
          <w:sz w:val="28"/>
          <w:szCs w:val="28"/>
        </w:rPr>
        <w:t>5</w:t>
      </w:r>
      <w:r>
        <w:rPr>
          <w:sz w:val="28"/>
          <w:szCs w:val="28"/>
        </w:rPr>
        <w:t xml:space="preserve"> г.</w:t>
      </w:r>
      <w:r>
        <w:rPr>
          <w:sz w:val="28"/>
          <w:szCs w:val="28"/>
        </w:rPr>
        <w:tab/>
      </w:r>
      <w:r w:rsidR="005C7BA0">
        <w:rPr>
          <w:sz w:val="28"/>
          <w:szCs w:val="28"/>
        </w:rPr>
        <w:t>202 810</w:t>
      </w:r>
    </w:p>
    <w:p w:rsidR="00904780" w:rsidRDefault="00904780" w:rsidP="00904780">
      <w:pPr>
        <w:keepNext/>
        <w:tabs>
          <w:tab w:val="left" w:pos="4820"/>
        </w:tabs>
        <w:rPr>
          <w:sz w:val="28"/>
          <w:szCs w:val="28"/>
        </w:rPr>
      </w:pPr>
    </w:p>
    <w:p w:rsidR="005C7BA0" w:rsidRDefault="005C7BA0" w:rsidP="00904780">
      <w:pPr>
        <w:keepNext/>
        <w:tabs>
          <w:tab w:val="left" w:pos="4820"/>
        </w:tabs>
        <w:rPr>
          <w:sz w:val="28"/>
          <w:szCs w:val="28"/>
        </w:rPr>
      </w:pPr>
    </w:p>
    <w:p w:rsidR="005C7BA0" w:rsidRDefault="005C7BA0" w:rsidP="00904780">
      <w:pPr>
        <w:keepNext/>
        <w:tabs>
          <w:tab w:val="left" w:pos="4820"/>
        </w:tabs>
        <w:rPr>
          <w:sz w:val="28"/>
          <w:szCs w:val="28"/>
        </w:rPr>
      </w:pPr>
    </w:p>
    <w:p w:rsidR="00904780" w:rsidRDefault="00904780" w:rsidP="00904780">
      <w:pPr>
        <w:tabs>
          <w:tab w:val="left" w:pos="4820"/>
        </w:tabs>
        <w:rPr>
          <w:sz w:val="28"/>
          <w:szCs w:val="28"/>
        </w:rPr>
      </w:pPr>
    </w:p>
    <w:p w:rsidR="00904780" w:rsidRDefault="00904780" w:rsidP="00904780">
      <w:pPr>
        <w:jc w:val="center"/>
        <w:rPr>
          <w:sz w:val="28"/>
          <w:szCs w:val="28"/>
        </w:rPr>
      </w:pPr>
      <w:r>
        <w:rPr>
          <w:sz w:val="28"/>
          <w:szCs w:val="28"/>
        </w:rPr>
        <w:t>Счет 25 "Общепроизводственные расходы"</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rPr>
          <w:sz w:val="28"/>
          <w:szCs w:val="28"/>
        </w:rPr>
      </w:pPr>
      <w:r>
        <w:rPr>
          <w:noProof/>
        </w:rPr>
        <w:pict>
          <v:line id="_x0000_s1044" style="position:absolute;z-index:251619328" from="234pt,8pt" to="234pt,210.8pt"/>
        </w:pict>
      </w:r>
      <w:r>
        <w:rPr>
          <w:noProof/>
        </w:rPr>
        <w:pict>
          <v:line id="_x0000_s1045" style="position:absolute;z-index:251618304" from="0,8pt" to="468pt,8pt"/>
        </w:pict>
      </w:r>
    </w:p>
    <w:p w:rsidR="00904780" w:rsidRDefault="00904780" w:rsidP="00904780">
      <w:pPr>
        <w:tabs>
          <w:tab w:val="right" w:pos="4536"/>
          <w:tab w:val="left" w:pos="4820"/>
        </w:tabs>
        <w:rPr>
          <w:sz w:val="28"/>
          <w:szCs w:val="28"/>
        </w:rPr>
      </w:pPr>
      <w:r>
        <w:rPr>
          <w:sz w:val="28"/>
          <w:szCs w:val="28"/>
        </w:rPr>
        <w:t>С на 01.</w:t>
      </w:r>
      <w:r w:rsidR="00A059AA">
        <w:rPr>
          <w:sz w:val="28"/>
          <w:szCs w:val="28"/>
        </w:rPr>
        <w:t>0</w:t>
      </w:r>
      <w:r>
        <w:rPr>
          <w:sz w:val="28"/>
          <w:szCs w:val="28"/>
        </w:rPr>
        <w:t>1.200</w:t>
      </w:r>
      <w:r w:rsidR="00A059AA">
        <w:rPr>
          <w:sz w:val="28"/>
          <w:szCs w:val="28"/>
        </w:rPr>
        <w:t>5</w:t>
      </w:r>
      <w:r>
        <w:rPr>
          <w:sz w:val="28"/>
          <w:szCs w:val="28"/>
        </w:rPr>
        <w:t xml:space="preserve"> г.</w:t>
      </w:r>
      <w:r>
        <w:rPr>
          <w:sz w:val="28"/>
          <w:szCs w:val="28"/>
        </w:rPr>
        <w:tab/>
        <w:t>0</w:t>
      </w:r>
    </w:p>
    <w:p w:rsidR="00A059AA" w:rsidRDefault="00A059AA" w:rsidP="00904780">
      <w:pPr>
        <w:tabs>
          <w:tab w:val="left" w:pos="4820"/>
        </w:tabs>
        <w:rPr>
          <w:sz w:val="28"/>
          <w:szCs w:val="28"/>
        </w:rPr>
      </w:pPr>
      <w:r>
        <w:rPr>
          <w:sz w:val="28"/>
          <w:szCs w:val="28"/>
        </w:rPr>
        <w:t>3 600</w:t>
      </w:r>
      <w:r>
        <w:rPr>
          <w:sz w:val="28"/>
          <w:szCs w:val="28"/>
        </w:rPr>
        <w:tab/>
        <w:t>25 448,75</w:t>
      </w:r>
    </w:p>
    <w:p w:rsidR="00A059AA" w:rsidRDefault="00A059AA" w:rsidP="00A059AA">
      <w:pPr>
        <w:tabs>
          <w:tab w:val="left" w:pos="4820"/>
        </w:tabs>
        <w:rPr>
          <w:sz w:val="28"/>
          <w:szCs w:val="28"/>
        </w:rPr>
      </w:pPr>
      <w:r w:rsidRPr="00A059AA">
        <w:rPr>
          <w:sz w:val="28"/>
          <w:szCs w:val="28"/>
        </w:rPr>
        <w:t>360</w:t>
      </w:r>
      <w:r>
        <w:rPr>
          <w:sz w:val="28"/>
          <w:szCs w:val="28"/>
        </w:rPr>
        <w:tab/>
        <w:t>15 269,25</w:t>
      </w:r>
    </w:p>
    <w:p w:rsidR="00A059AA" w:rsidRDefault="00A059AA" w:rsidP="00A059AA">
      <w:pPr>
        <w:tabs>
          <w:tab w:val="left" w:pos="4820"/>
        </w:tabs>
        <w:rPr>
          <w:sz w:val="28"/>
          <w:szCs w:val="28"/>
        </w:rPr>
      </w:pPr>
      <w:r>
        <w:rPr>
          <w:sz w:val="28"/>
          <w:szCs w:val="28"/>
        </w:rPr>
        <w:t>7 000</w:t>
      </w:r>
    </w:p>
    <w:p w:rsidR="00A059AA" w:rsidRDefault="00A059AA" w:rsidP="00A059AA">
      <w:pPr>
        <w:tabs>
          <w:tab w:val="left" w:pos="4820"/>
        </w:tabs>
        <w:rPr>
          <w:sz w:val="28"/>
          <w:szCs w:val="28"/>
        </w:rPr>
      </w:pPr>
      <w:r>
        <w:rPr>
          <w:sz w:val="28"/>
          <w:szCs w:val="28"/>
        </w:rPr>
        <w:t>16 000</w:t>
      </w:r>
    </w:p>
    <w:p w:rsidR="00A059AA" w:rsidRDefault="00A059AA" w:rsidP="00A059AA">
      <w:pPr>
        <w:tabs>
          <w:tab w:val="left" w:pos="4820"/>
        </w:tabs>
        <w:rPr>
          <w:sz w:val="28"/>
          <w:szCs w:val="28"/>
        </w:rPr>
      </w:pPr>
      <w:r>
        <w:rPr>
          <w:sz w:val="28"/>
          <w:szCs w:val="28"/>
        </w:rPr>
        <w:t>1 820</w:t>
      </w:r>
    </w:p>
    <w:p w:rsidR="00A059AA" w:rsidRDefault="00A059AA" w:rsidP="00A059AA">
      <w:pPr>
        <w:tabs>
          <w:tab w:val="left" w:pos="4820"/>
        </w:tabs>
        <w:rPr>
          <w:sz w:val="28"/>
          <w:szCs w:val="28"/>
        </w:rPr>
      </w:pPr>
      <w:r>
        <w:rPr>
          <w:sz w:val="28"/>
          <w:szCs w:val="28"/>
        </w:rPr>
        <w:t>4 160</w:t>
      </w:r>
    </w:p>
    <w:p w:rsidR="00A059AA" w:rsidRDefault="00A059AA" w:rsidP="00A059AA">
      <w:pPr>
        <w:tabs>
          <w:tab w:val="left" w:pos="4820"/>
        </w:tabs>
        <w:rPr>
          <w:sz w:val="28"/>
          <w:szCs w:val="28"/>
        </w:rPr>
      </w:pPr>
      <w:r>
        <w:rPr>
          <w:sz w:val="28"/>
          <w:szCs w:val="28"/>
        </w:rPr>
        <w:t xml:space="preserve"> 7 600</w:t>
      </w:r>
    </w:p>
    <w:p w:rsidR="00A059AA" w:rsidRDefault="00A059AA" w:rsidP="00A059AA">
      <w:pPr>
        <w:tabs>
          <w:tab w:val="left" w:pos="4820"/>
        </w:tabs>
        <w:rPr>
          <w:sz w:val="28"/>
          <w:szCs w:val="28"/>
        </w:rPr>
      </w:pPr>
      <w:r>
        <w:rPr>
          <w:sz w:val="28"/>
          <w:szCs w:val="28"/>
        </w:rPr>
        <w:t>250</w:t>
      </w:r>
    </w:p>
    <w:p w:rsidR="00904780" w:rsidRDefault="00904780" w:rsidP="00904780">
      <w:pPr>
        <w:tabs>
          <w:tab w:val="left" w:pos="4820"/>
        </w:tabs>
        <w:rPr>
          <w:sz w:val="28"/>
          <w:szCs w:val="28"/>
        </w:rPr>
      </w:pPr>
      <w:r>
        <w:rPr>
          <w:sz w:val="28"/>
          <w:szCs w:val="28"/>
        </w:rPr>
        <w:t xml:space="preserve">ДО </w:t>
      </w:r>
      <w:r w:rsidR="00A059AA">
        <w:rPr>
          <w:sz w:val="28"/>
          <w:szCs w:val="28"/>
        </w:rPr>
        <w:t>40 790</w:t>
      </w:r>
      <w:r w:rsidR="00A059AA">
        <w:rPr>
          <w:sz w:val="28"/>
          <w:szCs w:val="28"/>
        </w:rPr>
        <w:tab/>
      </w:r>
      <w:r>
        <w:rPr>
          <w:sz w:val="28"/>
          <w:szCs w:val="28"/>
        </w:rPr>
        <w:tab/>
        <w:t xml:space="preserve">КО </w:t>
      </w:r>
      <w:r w:rsidR="00A059AA">
        <w:rPr>
          <w:sz w:val="28"/>
          <w:szCs w:val="28"/>
        </w:rPr>
        <w:t>40 718</w:t>
      </w:r>
    </w:p>
    <w:p w:rsidR="00904780" w:rsidRDefault="008662FB" w:rsidP="00904780">
      <w:pPr>
        <w:tabs>
          <w:tab w:val="left" w:pos="4820"/>
        </w:tabs>
        <w:rPr>
          <w:sz w:val="28"/>
          <w:szCs w:val="28"/>
        </w:rPr>
      </w:pPr>
      <w:r>
        <w:rPr>
          <w:noProof/>
        </w:rPr>
        <w:pict>
          <v:line id="_x0000_s1046" style="position:absolute;z-index:251620352" from="0,6.6pt" to="468pt,6.6pt"/>
        </w:pict>
      </w:r>
    </w:p>
    <w:p w:rsidR="00904780" w:rsidRDefault="00904780" w:rsidP="00904780">
      <w:pPr>
        <w:tabs>
          <w:tab w:val="right" w:pos="4536"/>
          <w:tab w:val="left" w:pos="4820"/>
        </w:tabs>
        <w:rPr>
          <w:sz w:val="28"/>
          <w:szCs w:val="28"/>
        </w:rPr>
      </w:pPr>
      <w:r>
        <w:rPr>
          <w:sz w:val="28"/>
          <w:szCs w:val="28"/>
        </w:rPr>
        <w:t>С на 01.</w:t>
      </w:r>
      <w:r w:rsidR="00A059AA">
        <w:rPr>
          <w:sz w:val="28"/>
          <w:szCs w:val="28"/>
        </w:rPr>
        <w:t>0</w:t>
      </w:r>
      <w:r>
        <w:rPr>
          <w:sz w:val="28"/>
          <w:szCs w:val="28"/>
        </w:rPr>
        <w:t>2. 200</w:t>
      </w:r>
      <w:r w:rsidR="00A059AA">
        <w:rPr>
          <w:sz w:val="28"/>
          <w:szCs w:val="28"/>
        </w:rPr>
        <w:t>5</w:t>
      </w:r>
      <w:r>
        <w:rPr>
          <w:sz w:val="28"/>
          <w:szCs w:val="28"/>
        </w:rPr>
        <w:t xml:space="preserve"> г</w:t>
      </w:r>
      <w:r w:rsidR="00A059AA">
        <w:rPr>
          <w:sz w:val="28"/>
          <w:szCs w:val="28"/>
        </w:rPr>
        <w:t>.</w:t>
      </w:r>
      <w:r w:rsidR="00A059AA">
        <w:rPr>
          <w:sz w:val="28"/>
          <w:szCs w:val="28"/>
        </w:rPr>
        <w:tab/>
        <w:t>72</w:t>
      </w:r>
    </w:p>
    <w:p w:rsidR="00904780" w:rsidRDefault="00904780" w:rsidP="00904780">
      <w:pPr>
        <w:tabs>
          <w:tab w:val="left" w:pos="4820"/>
        </w:tabs>
        <w:rPr>
          <w:sz w:val="28"/>
          <w:szCs w:val="28"/>
        </w:rPr>
      </w:pPr>
    </w:p>
    <w:p w:rsidR="00904780" w:rsidRDefault="00904780" w:rsidP="00904780">
      <w:pPr>
        <w:jc w:val="center"/>
        <w:rPr>
          <w:sz w:val="28"/>
          <w:szCs w:val="28"/>
        </w:rPr>
      </w:pPr>
    </w:p>
    <w:p w:rsidR="00904780" w:rsidRDefault="00904780" w:rsidP="00904780">
      <w:pPr>
        <w:pStyle w:val="4"/>
        <w:tabs>
          <w:tab w:val="clear" w:pos="4820"/>
        </w:tabs>
      </w:pPr>
      <w:r>
        <w:t>Счет 26 "Общехозяйственные расходы"</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keepNext/>
        <w:rPr>
          <w:sz w:val="28"/>
          <w:szCs w:val="28"/>
        </w:rPr>
      </w:pPr>
      <w:r>
        <w:rPr>
          <w:noProof/>
        </w:rPr>
        <w:pict>
          <v:line id="_x0000_s1047" style="position:absolute;z-index:251622400" from="234pt,8pt" to="234pt,261.15pt"/>
        </w:pict>
      </w:r>
      <w:r>
        <w:rPr>
          <w:noProof/>
        </w:rPr>
        <w:pict>
          <v:line id="_x0000_s1048" style="position:absolute;z-index:251621376" from="0,8pt" to="468pt,8pt"/>
        </w:pict>
      </w:r>
    </w:p>
    <w:p w:rsidR="00904780" w:rsidRDefault="00904780" w:rsidP="00904780">
      <w:pPr>
        <w:keepNext/>
        <w:tabs>
          <w:tab w:val="right" w:pos="4536"/>
          <w:tab w:val="left" w:pos="4820"/>
        </w:tabs>
        <w:rPr>
          <w:sz w:val="28"/>
          <w:szCs w:val="28"/>
        </w:rPr>
      </w:pPr>
      <w:r>
        <w:rPr>
          <w:sz w:val="28"/>
          <w:szCs w:val="28"/>
        </w:rPr>
        <w:t>С на 01.</w:t>
      </w:r>
      <w:r w:rsidR="00373F45">
        <w:rPr>
          <w:sz w:val="28"/>
          <w:szCs w:val="28"/>
        </w:rPr>
        <w:t>0</w:t>
      </w:r>
      <w:r>
        <w:rPr>
          <w:sz w:val="28"/>
          <w:szCs w:val="28"/>
        </w:rPr>
        <w:t>1.200</w:t>
      </w:r>
      <w:r w:rsidR="00373F45">
        <w:rPr>
          <w:sz w:val="28"/>
          <w:szCs w:val="28"/>
        </w:rPr>
        <w:t>5</w:t>
      </w:r>
      <w:r>
        <w:rPr>
          <w:sz w:val="28"/>
          <w:szCs w:val="28"/>
        </w:rPr>
        <w:t xml:space="preserve"> г.</w:t>
      </w:r>
      <w:r>
        <w:rPr>
          <w:sz w:val="28"/>
          <w:szCs w:val="28"/>
        </w:rPr>
        <w:tab/>
        <w:t>0</w:t>
      </w:r>
    </w:p>
    <w:p w:rsidR="00373F45" w:rsidRDefault="00373F45" w:rsidP="00904780">
      <w:pPr>
        <w:keepNext/>
        <w:tabs>
          <w:tab w:val="left" w:pos="4820"/>
        </w:tabs>
        <w:rPr>
          <w:sz w:val="28"/>
          <w:szCs w:val="28"/>
        </w:rPr>
      </w:pPr>
      <w:r>
        <w:rPr>
          <w:sz w:val="28"/>
          <w:szCs w:val="28"/>
        </w:rPr>
        <w:t>5 000</w:t>
      </w:r>
      <w:r>
        <w:rPr>
          <w:sz w:val="28"/>
          <w:szCs w:val="28"/>
        </w:rPr>
        <w:tab/>
        <w:t>37 882,50</w:t>
      </w:r>
    </w:p>
    <w:p w:rsidR="00373F45" w:rsidRDefault="00373F45" w:rsidP="00904780">
      <w:pPr>
        <w:keepNext/>
        <w:tabs>
          <w:tab w:val="left" w:pos="4820"/>
        </w:tabs>
        <w:rPr>
          <w:sz w:val="28"/>
          <w:szCs w:val="28"/>
        </w:rPr>
      </w:pPr>
      <w:r>
        <w:rPr>
          <w:sz w:val="28"/>
          <w:szCs w:val="28"/>
        </w:rPr>
        <w:t>1 800</w:t>
      </w:r>
      <w:r>
        <w:rPr>
          <w:sz w:val="28"/>
          <w:szCs w:val="28"/>
        </w:rPr>
        <w:tab/>
        <w:t>22 729,50</w:t>
      </w:r>
    </w:p>
    <w:p w:rsidR="00373F45" w:rsidRDefault="00373F45" w:rsidP="00904780">
      <w:pPr>
        <w:keepNext/>
        <w:tabs>
          <w:tab w:val="left" w:pos="4820"/>
        </w:tabs>
        <w:rPr>
          <w:sz w:val="28"/>
          <w:szCs w:val="28"/>
        </w:rPr>
      </w:pPr>
      <w:r>
        <w:rPr>
          <w:sz w:val="28"/>
          <w:szCs w:val="28"/>
        </w:rPr>
        <w:t>300</w:t>
      </w:r>
    </w:p>
    <w:p w:rsidR="00373F45" w:rsidRDefault="00373F45" w:rsidP="00904780">
      <w:pPr>
        <w:keepNext/>
        <w:tabs>
          <w:tab w:val="left" w:pos="4820"/>
        </w:tabs>
        <w:rPr>
          <w:sz w:val="28"/>
          <w:szCs w:val="28"/>
        </w:rPr>
      </w:pPr>
      <w:r>
        <w:rPr>
          <w:sz w:val="28"/>
          <w:szCs w:val="28"/>
        </w:rPr>
        <w:t>1 360</w:t>
      </w:r>
    </w:p>
    <w:p w:rsidR="00373F45" w:rsidRDefault="00373F45" w:rsidP="00904780">
      <w:pPr>
        <w:keepNext/>
        <w:tabs>
          <w:tab w:val="left" w:pos="4820"/>
        </w:tabs>
        <w:rPr>
          <w:sz w:val="28"/>
          <w:szCs w:val="28"/>
        </w:rPr>
      </w:pPr>
      <w:r>
        <w:rPr>
          <w:sz w:val="28"/>
          <w:szCs w:val="28"/>
        </w:rPr>
        <w:t>340</w:t>
      </w:r>
    </w:p>
    <w:p w:rsidR="00373F45" w:rsidRDefault="00373F45" w:rsidP="00904780">
      <w:pPr>
        <w:keepNext/>
        <w:tabs>
          <w:tab w:val="left" w:pos="4820"/>
        </w:tabs>
        <w:rPr>
          <w:sz w:val="28"/>
          <w:szCs w:val="28"/>
        </w:rPr>
      </w:pPr>
      <w:r>
        <w:rPr>
          <w:sz w:val="28"/>
          <w:szCs w:val="28"/>
        </w:rPr>
        <w:t>2 400</w:t>
      </w:r>
    </w:p>
    <w:p w:rsidR="00373F45" w:rsidRDefault="00373F45" w:rsidP="00904780">
      <w:pPr>
        <w:keepNext/>
        <w:tabs>
          <w:tab w:val="left" w:pos="4820"/>
        </w:tabs>
        <w:rPr>
          <w:sz w:val="28"/>
          <w:szCs w:val="28"/>
        </w:rPr>
      </w:pPr>
      <w:r>
        <w:rPr>
          <w:sz w:val="28"/>
          <w:szCs w:val="28"/>
        </w:rPr>
        <w:t>240</w:t>
      </w:r>
    </w:p>
    <w:p w:rsidR="00373F45" w:rsidRDefault="00373F45" w:rsidP="00904780">
      <w:pPr>
        <w:keepNext/>
        <w:tabs>
          <w:tab w:val="left" w:pos="4820"/>
        </w:tabs>
        <w:rPr>
          <w:sz w:val="28"/>
          <w:szCs w:val="28"/>
        </w:rPr>
      </w:pPr>
      <w:r>
        <w:rPr>
          <w:sz w:val="28"/>
          <w:szCs w:val="28"/>
        </w:rPr>
        <w:t>22 000</w:t>
      </w:r>
    </w:p>
    <w:p w:rsidR="00373F45" w:rsidRDefault="00373F45" w:rsidP="00904780">
      <w:pPr>
        <w:keepNext/>
        <w:tabs>
          <w:tab w:val="left" w:pos="4820"/>
        </w:tabs>
        <w:rPr>
          <w:sz w:val="28"/>
          <w:szCs w:val="28"/>
        </w:rPr>
      </w:pPr>
      <w:r>
        <w:rPr>
          <w:sz w:val="28"/>
          <w:szCs w:val="28"/>
        </w:rPr>
        <w:t>5 720</w:t>
      </w:r>
    </w:p>
    <w:p w:rsidR="00373F45" w:rsidRDefault="00373F45" w:rsidP="00904780">
      <w:pPr>
        <w:keepNext/>
        <w:tabs>
          <w:tab w:val="left" w:pos="4820"/>
        </w:tabs>
        <w:rPr>
          <w:sz w:val="28"/>
          <w:szCs w:val="28"/>
        </w:rPr>
      </w:pPr>
      <w:r>
        <w:rPr>
          <w:sz w:val="28"/>
          <w:szCs w:val="28"/>
        </w:rPr>
        <w:t>6 500</w:t>
      </w:r>
    </w:p>
    <w:p w:rsidR="00373F45" w:rsidRDefault="00373F45" w:rsidP="00904780">
      <w:pPr>
        <w:keepNext/>
        <w:tabs>
          <w:tab w:val="left" w:pos="4820"/>
        </w:tabs>
        <w:rPr>
          <w:sz w:val="28"/>
          <w:szCs w:val="28"/>
        </w:rPr>
      </w:pPr>
      <w:r>
        <w:rPr>
          <w:sz w:val="28"/>
          <w:szCs w:val="28"/>
        </w:rPr>
        <w:t>15 000</w:t>
      </w:r>
    </w:p>
    <w:p w:rsidR="00904780" w:rsidRDefault="00904780" w:rsidP="00904780">
      <w:pPr>
        <w:keepNext/>
        <w:tabs>
          <w:tab w:val="left" w:pos="4820"/>
        </w:tabs>
        <w:rPr>
          <w:sz w:val="28"/>
          <w:szCs w:val="28"/>
        </w:rPr>
      </w:pPr>
      <w:r>
        <w:rPr>
          <w:sz w:val="28"/>
          <w:szCs w:val="28"/>
        </w:rPr>
        <w:t xml:space="preserve">ДО </w:t>
      </w:r>
      <w:r w:rsidR="00373F45">
        <w:rPr>
          <w:sz w:val="28"/>
          <w:szCs w:val="28"/>
        </w:rPr>
        <w:t>60 660</w:t>
      </w:r>
      <w:r w:rsidR="00373F45">
        <w:rPr>
          <w:sz w:val="28"/>
          <w:szCs w:val="28"/>
        </w:rPr>
        <w:tab/>
      </w:r>
      <w:r>
        <w:rPr>
          <w:sz w:val="28"/>
          <w:szCs w:val="28"/>
        </w:rPr>
        <w:t xml:space="preserve">КО </w:t>
      </w:r>
      <w:r w:rsidR="00373F45">
        <w:rPr>
          <w:sz w:val="28"/>
          <w:szCs w:val="28"/>
        </w:rPr>
        <w:t>60 612</w:t>
      </w:r>
    </w:p>
    <w:p w:rsidR="00904780" w:rsidRDefault="008662FB" w:rsidP="00904780">
      <w:pPr>
        <w:keepNext/>
        <w:tabs>
          <w:tab w:val="left" w:pos="4820"/>
        </w:tabs>
        <w:rPr>
          <w:sz w:val="28"/>
          <w:szCs w:val="28"/>
        </w:rPr>
      </w:pPr>
      <w:r>
        <w:rPr>
          <w:noProof/>
        </w:rPr>
        <w:pict>
          <v:line id="_x0000_s1049" style="position:absolute;z-index:251623424" from="0,6.6pt" to="468pt,6.6pt"/>
        </w:pict>
      </w:r>
    </w:p>
    <w:p w:rsidR="00904780" w:rsidRDefault="00904780" w:rsidP="00904780">
      <w:pPr>
        <w:keepNext/>
        <w:tabs>
          <w:tab w:val="right" w:pos="4536"/>
          <w:tab w:val="left" w:pos="4820"/>
        </w:tabs>
        <w:rPr>
          <w:sz w:val="28"/>
          <w:szCs w:val="28"/>
        </w:rPr>
      </w:pPr>
      <w:r>
        <w:rPr>
          <w:sz w:val="28"/>
          <w:szCs w:val="28"/>
        </w:rPr>
        <w:t>С на 01.</w:t>
      </w:r>
      <w:r w:rsidR="00373F45">
        <w:rPr>
          <w:sz w:val="28"/>
          <w:szCs w:val="28"/>
        </w:rPr>
        <w:t>0</w:t>
      </w:r>
      <w:r>
        <w:rPr>
          <w:sz w:val="28"/>
          <w:szCs w:val="28"/>
        </w:rPr>
        <w:t>2. 200</w:t>
      </w:r>
      <w:r w:rsidR="00373F45">
        <w:rPr>
          <w:sz w:val="28"/>
          <w:szCs w:val="28"/>
        </w:rPr>
        <w:t>5</w:t>
      </w:r>
      <w:r>
        <w:rPr>
          <w:sz w:val="28"/>
          <w:szCs w:val="28"/>
        </w:rPr>
        <w:t xml:space="preserve"> г.</w:t>
      </w:r>
      <w:r w:rsidR="00373F45">
        <w:rPr>
          <w:sz w:val="28"/>
          <w:szCs w:val="28"/>
        </w:rPr>
        <w:tab/>
        <w:t>48</w:t>
      </w:r>
      <w:r w:rsidR="00373F45">
        <w:rPr>
          <w:sz w:val="28"/>
          <w:szCs w:val="28"/>
        </w:rPr>
        <w:tab/>
      </w:r>
    </w:p>
    <w:p w:rsidR="00904780" w:rsidRDefault="00904780" w:rsidP="00904780">
      <w:pPr>
        <w:tabs>
          <w:tab w:val="left" w:pos="4820"/>
        </w:tabs>
        <w:rPr>
          <w:sz w:val="28"/>
          <w:szCs w:val="28"/>
        </w:rPr>
      </w:pPr>
    </w:p>
    <w:p w:rsidR="00904780" w:rsidRDefault="00904780" w:rsidP="00904780">
      <w:pPr>
        <w:jc w:val="center"/>
        <w:rPr>
          <w:sz w:val="28"/>
          <w:szCs w:val="28"/>
        </w:rPr>
      </w:pPr>
    </w:p>
    <w:p w:rsidR="00373F45" w:rsidRDefault="00373F45" w:rsidP="00904780">
      <w:pPr>
        <w:jc w:val="center"/>
        <w:rPr>
          <w:sz w:val="28"/>
          <w:szCs w:val="28"/>
        </w:rPr>
      </w:pPr>
    </w:p>
    <w:p w:rsidR="00373F45" w:rsidRDefault="00373F45" w:rsidP="00904780">
      <w:pPr>
        <w:jc w:val="center"/>
        <w:rPr>
          <w:sz w:val="28"/>
          <w:szCs w:val="28"/>
        </w:rPr>
      </w:pPr>
    </w:p>
    <w:p w:rsidR="00373F45" w:rsidRDefault="00373F45" w:rsidP="00904780">
      <w:pPr>
        <w:jc w:val="center"/>
        <w:rPr>
          <w:sz w:val="28"/>
          <w:szCs w:val="28"/>
        </w:rPr>
      </w:pPr>
    </w:p>
    <w:p w:rsidR="00373F45" w:rsidRDefault="00373F45" w:rsidP="00904780">
      <w:pPr>
        <w:jc w:val="center"/>
        <w:rPr>
          <w:sz w:val="28"/>
          <w:szCs w:val="28"/>
        </w:rPr>
      </w:pPr>
    </w:p>
    <w:p w:rsidR="00373F45" w:rsidRDefault="00373F45" w:rsidP="00904780">
      <w:pPr>
        <w:jc w:val="center"/>
        <w:rPr>
          <w:sz w:val="28"/>
          <w:szCs w:val="28"/>
        </w:rPr>
      </w:pPr>
    </w:p>
    <w:p w:rsidR="00373F45" w:rsidRDefault="00373F45" w:rsidP="00904780">
      <w:pPr>
        <w:jc w:val="center"/>
        <w:rPr>
          <w:sz w:val="28"/>
          <w:szCs w:val="28"/>
        </w:rPr>
      </w:pPr>
    </w:p>
    <w:p w:rsidR="00373F45" w:rsidRDefault="00373F45" w:rsidP="00904780">
      <w:pPr>
        <w:jc w:val="center"/>
        <w:rPr>
          <w:sz w:val="28"/>
          <w:szCs w:val="28"/>
        </w:rPr>
      </w:pPr>
    </w:p>
    <w:p w:rsidR="00373F45" w:rsidRDefault="00373F45" w:rsidP="00904780">
      <w:pPr>
        <w:jc w:val="center"/>
        <w:rPr>
          <w:sz w:val="28"/>
          <w:szCs w:val="28"/>
        </w:rPr>
      </w:pPr>
    </w:p>
    <w:p w:rsidR="00904780" w:rsidRDefault="00904780" w:rsidP="00904780">
      <w:pPr>
        <w:jc w:val="center"/>
        <w:rPr>
          <w:sz w:val="28"/>
          <w:szCs w:val="28"/>
        </w:rPr>
      </w:pPr>
      <w:r>
        <w:rPr>
          <w:sz w:val="28"/>
          <w:szCs w:val="28"/>
        </w:rPr>
        <w:t>Счет 43 "Готовая продукция"</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rPr>
          <w:sz w:val="28"/>
          <w:szCs w:val="28"/>
        </w:rPr>
      </w:pPr>
      <w:r>
        <w:rPr>
          <w:noProof/>
        </w:rPr>
        <w:pict>
          <v:line id="_x0000_s1050" style="position:absolute;z-index:251625472" from="234pt,8pt" to="234pt,94.2pt"/>
        </w:pict>
      </w:r>
      <w:r>
        <w:rPr>
          <w:noProof/>
        </w:rPr>
        <w:pict>
          <v:line id="_x0000_s1051" style="position:absolute;z-index:251624448" from="0,8pt" to="468pt,8pt"/>
        </w:pict>
      </w:r>
    </w:p>
    <w:p w:rsidR="00904780" w:rsidRDefault="00904780" w:rsidP="00904780">
      <w:pPr>
        <w:tabs>
          <w:tab w:val="right" w:pos="4536"/>
          <w:tab w:val="left" w:pos="4820"/>
        </w:tabs>
        <w:rPr>
          <w:sz w:val="28"/>
          <w:szCs w:val="28"/>
        </w:rPr>
      </w:pPr>
      <w:r>
        <w:rPr>
          <w:sz w:val="28"/>
          <w:szCs w:val="28"/>
        </w:rPr>
        <w:t>С на 01.</w:t>
      </w:r>
      <w:r w:rsidR="00373F45">
        <w:rPr>
          <w:sz w:val="28"/>
          <w:szCs w:val="28"/>
        </w:rPr>
        <w:t>0</w:t>
      </w:r>
      <w:r>
        <w:rPr>
          <w:sz w:val="28"/>
          <w:szCs w:val="28"/>
        </w:rPr>
        <w:t>1.200</w:t>
      </w:r>
      <w:r w:rsidR="00373F45">
        <w:rPr>
          <w:sz w:val="28"/>
          <w:szCs w:val="28"/>
        </w:rPr>
        <w:t>5</w:t>
      </w:r>
      <w:r>
        <w:rPr>
          <w:sz w:val="28"/>
          <w:szCs w:val="28"/>
        </w:rPr>
        <w:t xml:space="preserve"> г.</w:t>
      </w:r>
      <w:r>
        <w:rPr>
          <w:sz w:val="28"/>
          <w:szCs w:val="28"/>
        </w:rPr>
        <w:tab/>
      </w:r>
      <w:r w:rsidR="00373F45">
        <w:rPr>
          <w:sz w:val="28"/>
          <w:szCs w:val="28"/>
        </w:rPr>
        <w:t>340 900</w:t>
      </w:r>
    </w:p>
    <w:p w:rsidR="00373F45" w:rsidRDefault="00373F45" w:rsidP="00904780">
      <w:pPr>
        <w:tabs>
          <w:tab w:val="left" w:pos="4820"/>
        </w:tabs>
        <w:rPr>
          <w:sz w:val="28"/>
          <w:szCs w:val="28"/>
        </w:rPr>
      </w:pPr>
      <w:r>
        <w:rPr>
          <w:sz w:val="28"/>
          <w:szCs w:val="28"/>
        </w:rPr>
        <w:t>13 000</w:t>
      </w:r>
      <w:r>
        <w:rPr>
          <w:sz w:val="28"/>
          <w:szCs w:val="28"/>
        </w:rPr>
        <w:tab/>
        <w:t>216 000</w:t>
      </w:r>
    </w:p>
    <w:p w:rsidR="00373F45" w:rsidRDefault="00373F45" w:rsidP="00904780">
      <w:pPr>
        <w:tabs>
          <w:tab w:val="left" w:pos="4820"/>
        </w:tabs>
        <w:rPr>
          <w:sz w:val="28"/>
          <w:szCs w:val="28"/>
        </w:rPr>
      </w:pPr>
      <w:r>
        <w:rPr>
          <w:sz w:val="28"/>
          <w:szCs w:val="28"/>
        </w:rPr>
        <w:t>12 500</w:t>
      </w:r>
    </w:p>
    <w:p w:rsidR="00904780" w:rsidRDefault="00904780" w:rsidP="00904780">
      <w:pPr>
        <w:tabs>
          <w:tab w:val="left" w:pos="4820"/>
        </w:tabs>
        <w:rPr>
          <w:sz w:val="28"/>
          <w:szCs w:val="28"/>
        </w:rPr>
      </w:pPr>
      <w:r>
        <w:rPr>
          <w:sz w:val="28"/>
          <w:szCs w:val="28"/>
        </w:rPr>
        <w:t xml:space="preserve">ДО </w:t>
      </w:r>
      <w:r w:rsidR="00373F45">
        <w:rPr>
          <w:sz w:val="28"/>
          <w:szCs w:val="28"/>
        </w:rPr>
        <w:t>25 500</w:t>
      </w:r>
      <w:r w:rsidR="00373F45">
        <w:rPr>
          <w:sz w:val="28"/>
          <w:szCs w:val="28"/>
        </w:rPr>
        <w:tab/>
      </w:r>
      <w:r>
        <w:rPr>
          <w:sz w:val="28"/>
          <w:szCs w:val="28"/>
        </w:rPr>
        <w:tab/>
        <w:t xml:space="preserve">КО </w:t>
      </w:r>
      <w:r w:rsidR="00373F45">
        <w:rPr>
          <w:sz w:val="28"/>
          <w:szCs w:val="28"/>
        </w:rPr>
        <w:t>216 000</w:t>
      </w:r>
    </w:p>
    <w:p w:rsidR="00904780" w:rsidRDefault="008662FB" w:rsidP="00904780">
      <w:pPr>
        <w:tabs>
          <w:tab w:val="left" w:pos="4820"/>
        </w:tabs>
        <w:rPr>
          <w:sz w:val="28"/>
          <w:szCs w:val="28"/>
        </w:rPr>
      </w:pPr>
      <w:r>
        <w:rPr>
          <w:noProof/>
        </w:rPr>
        <w:pict>
          <v:line id="_x0000_s1052" style="position:absolute;z-index:251626496" from="0,6.6pt" to="468pt,6.6pt"/>
        </w:pict>
      </w:r>
    </w:p>
    <w:p w:rsidR="00904780" w:rsidRDefault="00904780" w:rsidP="00904780">
      <w:pPr>
        <w:tabs>
          <w:tab w:val="right" w:pos="4536"/>
          <w:tab w:val="left" w:pos="4820"/>
        </w:tabs>
        <w:rPr>
          <w:sz w:val="28"/>
          <w:szCs w:val="28"/>
        </w:rPr>
      </w:pPr>
      <w:r>
        <w:rPr>
          <w:sz w:val="28"/>
          <w:szCs w:val="28"/>
        </w:rPr>
        <w:t>С на 01.</w:t>
      </w:r>
      <w:r w:rsidR="00373F45">
        <w:rPr>
          <w:sz w:val="28"/>
          <w:szCs w:val="28"/>
        </w:rPr>
        <w:t>0</w:t>
      </w:r>
      <w:r>
        <w:rPr>
          <w:sz w:val="28"/>
          <w:szCs w:val="28"/>
        </w:rPr>
        <w:t>2. 200</w:t>
      </w:r>
      <w:r w:rsidR="00373F45">
        <w:rPr>
          <w:sz w:val="28"/>
          <w:szCs w:val="28"/>
        </w:rPr>
        <w:t>5</w:t>
      </w:r>
      <w:r>
        <w:rPr>
          <w:sz w:val="28"/>
          <w:szCs w:val="28"/>
        </w:rPr>
        <w:t xml:space="preserve"> г.</w:t>
      </w:r>
      <w:r>
        <w:rPr>
          <w:sz w:val="28"/>
          <w:szCs w:val="28"/>
        </w:rPr>
        <w:tab/>
      </w:r>
      <w:r w:rsidR="00373F45">
        <w:rPr>
          <w:sz w:val="28"/>
          <w:szCs w:val="28"/>
        </w:rPr>
        <w:t>150 400</w:t>
      </w:r>
    </w:p>
    <w:p w:rsidR="00904780" w:rsidRDefault="00904780" w:rsidP="00904780">
      <w:pPr>
        <w:tabs>
          <w:tab w:val="left" w:pos="4820"/>
        </w:tabs>
        <w:rPr>
          <w:sz w:val="28"/>
          <w:szCs w:val="28"/>
        </w:rPr>
      </w:pPr>
    </w:p>
    <w:p w:rsidR="00904780" w:rsidRDefault="00904780" w:rsidP="00904780">
      <w:pPr>
        <w:tabs>
          <w:tab w:val="left" w:pos="4820"/>
        </w:tabs>
        <w:rPr>
          <w:sz w:val="28"/>
          <w:szCs w:val="28"/>
        </w:rPr>
      </w:pPr>
    </w:p>
    <w:p w:rsidR="00904780" w:rsidRDefault="00904780" w:rsidP="00904780">
      <w:pPr>
        <w:keepNext/>
        <w:jc w:val="center"/>
        <w:rPr>
          <w:sz w:val="28"/>
          <w:szCs w:val="28"/>
        </w:rPr>
      </w:pPr>
      <w:r>
        <w:rPr>
          <w:sz w:val="28"/>
          <w:szCs w:val="28"/>
        </w:rPr>
        <w:t>Счет 44 "Расходы на продажу"</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keepNext/>
        <w:rPr>
          <w:sz w:val="28"/>
          <w:szCs w:val="28"/>
        </w:rPr>
      </w:pPr>
      <w:r>
        <w:rPr>
          <w:noProof/>
        </w:rPr>
        <w:pict>
          <v:line id="_x0000_s1053" style="position:absolute;z-index:251628544" from="234pt,8pt" to="234pt,104.25pt"/>
        </w:pict>
      </w:r>
      <w:r>
        <w:rPr>
          <w:noProof/>
        </w:rPr>
        <w:pict>
          <v:line id="_x0000_s1054" style="position:absolute;z-index:251627520" from="0,8pt" to="468pt,8pt"/>
        </w:pict>
      </w:r>
    </w:p>
    <w:p w:rsidR="00904780" w:rsidRDefault="00904780" w:rsidP="00904780">
      <w:pPr>
        <w:keepNext/>
        <w:tabs>
          <w:tab w:val="right" w:pos="4536"/>
          <w:tab w:val="left" w:pos="4820"/>
        </w:tabs>
        <w:rPr>
          <w:sz w:val="28"/>
          <w:szCs w:val="28"/>
        </w:rPr>
      </w:pPr>
      <w:r>
        <w:rPr>
          <w:sz w:val="28"/>
          <w:szCs w:val="28"/>
        </w:rPr>
        <w:t>С на 01.</w:t>
      </w:r>
      <w:r w:rsidR="00373F45">
        <w:rPr>
          <w:sz w:val="28"/>
          <w:szCs w:val="28"/>
        </w:rPr>
        <w:t>0</w:t>
      </w:r>
      <w:r>
        <w:rPr>
          <w:sz w:val="28"/>
          <w:szCs w:val="28"/>
        </w:rPr>
        <w:t>1.200</w:t>
      </w:r>
      <w:r w:rsidR="00373F45">
        <w:rPr>
          <w:sz w:val="28"/>
          <w:szCs w:val="28"/>
        </w:rPr>
        <w:t>5</w:t>
      </w:r>
      <w:r>
        <w:rPr>
          <w:sz w:val="28"/>
          <w:szCs w:val="28"/>
        </w:rPr>
        <w:t xml:space="preserve"> г.</w:t>
      </w:r>
      <w:r>
        <w:rPr>
          <w:sz w:val="28"/>
          <w:szCs w:val="28"/>
        </w:rPr>
        <w:tab/>
        <w:t>0</w:t>
      </w:r>
    </w:p>
    <w:p w:rsidR="00373F45" w:rsidRDefault="00373F45" w:rsidP="00904780">
      <w:pPr>
        <w:keepNext/>
        <w:tabs>
          <w:tab w:val="left" w:pos="4820"/>
        </w:tabs>
        <w:rPr>
          <w:sz w:val="28"/>
          <w:szCs w:val="28"/>
        </w:rPr>
      </w:pPr>
      <w:r>
        <w:rPr>
          <w:sz w:val="28"/>
          <w:szCs w:val="28"/>
        </w:rPr>
        <w:t>10 000</w:t>
      </w:r>
      <w:r>
        <w:rPr>
          <w:sz w:val="28"/>
          <w:szCs w:val="28"/>
        </w:rPr>
        <w:tab/>
        <w:t>10 000</w:t>
      </w:r>
    </w:p>
    <w:p w:rsidR="00904780" w:rsidRDefault="00904780" w:rsidP="00904780">
      <w:pPr>
        <w:keepNext/>
        <w:tabs>
          <w:tab w:val="left" w:pos="4820"/>
        </w:tabs>
        <w:rPr>
          <w:sz w:val="28"/>
          <w:szCs w:val="28"/>
        </w:rPr>
      </w:pPr>
      <w:r>
        <w:rPr>
          <w:sz w:val="28"/>
          <w:szCs w:val="28"/>
        </w:rPr>
        <w:t xml:space="preserve">ДО </w:t>
      </w:r>
      <w:r w:rsidR="00373F45">
        <w:rPr>
          <w:sz w:val="28"/>
          <w:szCs w:val="28"/>
        </w:rPr>
        <w:t>10 000</w:t>
      </w:r>
      <w:r w:rsidR="00373F45">
        <w:rPr>
          <w:sz w:val="28"/>
          <w:szCs w:val="28"/>
        </w:rPr>
        <w:tab/>
      </w:r>
      <w:r>
        <w:rPr>
          <w:sz w:val="28"/>
          <w:szCs w:val="28"/>
        </w:rPr>
        <w:tab/>
        <w:t xml:space="preserve">КО </w:t>
      </w:r>
      <w:r w:rsidR="00373F45">
        <w:rPr>
          <w:sz w:val="28"/>
          <w:szCs w:val="28"/>
        </w:rPr>
        <w:t>10 000</w:t>
      </w:r>
    </w:p>
    <w:p w:rsidR="00904780" w:rsidRDefault="008662FB" w:rsidP="00904780">
      <w:pPr>
        <w:keepNext/>
        <w:tabs>
          <w:tab w:val="left" w:pos="4820"/>
        </w:tabs>
        <w:rPr>
          <w:sz w:val="28"/>
          <w:szCs w:val="28"/>
        </w:rPr>
      </w:pPr>
      <w:r>
        <w:rPr>
          <w:noProof/>
        </w:rPr>
        <w:pict>
          <v:line id="_x0000_s1055" style="position:absolute;z-index:251629568" from="0,6.6pt" to="468pt,6.6pt"/>
        </w:pict>
      </w:r>
    </w:p>
    <w:p w:rsidR="00904780" w:rsidRDefault="00904780" w:rsidP="00904780">
      <w:pPr>
        <w:keepNext/>
        <w:tabs>
          <w:tab w:val="right" w:pos="4536"/>
          <w:tab w:val="left" w:pos="4820"/>
        </w:tabs>
        <w:rPr>
          <w:sz w:val="28"/>
          <w:szCs w:val="28"/>
        </w:rPr>
      </w:pPr>
      <w:r>
        <w:rPr>
          <w:sz w:val="28"/>
          <w:szCs w:val="28"/>
        </w:rPr>
        <w:t>С на 01.</w:t>
      </w:r>
      <w:r w:rsidR="00373F45">
        <w:rPr>
          <w:sz w:val="28"/>
          <w:szCs w:val="28"/>
        </w:rPr>
        <w:t>0</w:t>
      </w:r>
      <w:r>
        <w:rPr>
          <w:sz w:val="28"/>
          <w:szCs w:val="28"/>
        </w:rPr>
        <w:t>2. 200</w:t>
      </w:r>
      <w:r w:rsidR="00373F45">
        <w:rPr>
          <w:sz w:val="28"/>
          <w:szCs w:val="28"/>
        </w:rPr>
        <w:t>5</w:t>
      </w:r>
      <w:r>
        <w:rPr>
          <w:sz w:val="28"/>
          <w:szCs w:val="28"/>
        </w:rPr>
        <w:t xml:space="preserve"> г.</w:t>
      </w:r>
      <w:r>
        <w:rPr>
          <w:sz w:val="28"/>
          <w:szCs w:val="28"/>
        </w:rPr>
        <w:tab/>
      </w:r>
      <w:r w:rsidR="00373F45">
        <w:rPr>
          <w:sz w:val="28"/>
          <w:szCs w:val="28"/>
        </w:rPr>
        <w:t>0</w:t>
      </w:r>
    </w:p>
    <w:p w:rsidR="00904780" w:rsidRDefault="00904780" w:rsidP="00904780">
      <w:pPr>
        <w:keepNext/>
        <w:tabs>
          <w:tab w:val="left" w:pos="4820"/>
        </w:tabs>
        <w:rPr>
          <w:sz w:val="28"/>
          <w:szCs w:val="28"/>
        </w:rPr>
      </w:pPr>
    </w:p>
    <w:p w:rsidR="00904780" w:rsidRDefault="00904780" w:rsidP="00904780">
      <w:pPr>
        <w:jc w:val="center"/>
        <w:rPr>
          <w:sz w:val="28"/>
          <w:szCs w:val="28"/>
        </w:rPr>
      </w:pPr>
    </w:p>
    <w:p w:rsidR="00904780" w:rsidRDefault="00904780" w:rsidP="00904780">
      <w:pPr>
        <w:jc w:val="center"/>
        <w:rPr>
          <w:sz w:val="28"/>
          <w:szCs w:val="28"/>
        </w:rPr>
      </w:pPr>
      <w:r>
        <w:rPr>
          <w:sz w:val="28"/>
          <w:szCs w:val="28"/>
        </w:rPr>
        <w:t>Счет 50 "Касса"</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rPr>
          <w:sz w:val="28"/>
          <w:szCs w:val="28"/>
        </w:rPr>
      </w:pPr>
      <w:r>
        <w:rPr>
          <w:noProof/>
        </w:rPr>
        <w:pict>
          <v:line id="_x0000_s1056" style="position:absolute;z-index:251631616" from="234pt,8pt" to="234pt,150.25pt"/>
        </w:pict>
      </w:r>
      <w:r>
        <w:rPr>
          <w:noProof/>
        </w:rPr>
        <w:pict>
          <v:line id="_x0000_s1057" style="position:absolute;z-index:251630592" from="0,8pt" to="468pt,8pt"/>
        </w:pict>
      </w:r>
    </w:p>
    <w:p w:rsidR="00904780" w:rsidRDefault="00904780" w:rsidP="00904780">
      <w:pPr>
        <w:tabs>
          <w:tab w:val="right" w:pos="4536"/>
          <w:tab w:val="left" w:pos="4820"/>
        </w:tabs>
        <w:rPr>
          <w:sz w:val="28"/>
          <w:szCs w:val="28"/>
        </w:rPr>
      </w:pPr>
      <w:r>
        <w:rPr>
          <w:sz w:val="28"/>
          <w:szCs w:val="28"/>
        </w:rPr>
        <w:t>С на 01.</w:t>
      </w:r>
      <w:r w:rsidR="00373F45">
        <w:rPr>
          <w:sz w:val="28"/>
          <w:szCs w:val="28"/>
        </w:rPr>
        <w:t>0</w:t>
      </w:r>
      <w:r>
        <w:rPr>
          <w:sz w:val="28"/>
          <w:szCs w:val="28"/>
        </w:rPr>
        <w:t>1.200</w:t>
      </w:r>
      <w:r w:rsidR="00373F45">
        <w:rPr>
          <w:sz w:val="28"/>
          <w:szCs w:val="28"/>
        </w:rPr>
        <w:t>5</w:t>
      </w:r>
      <w:r>
        <w:rPr>
          <w:sz w:val="28"/>
          <w:szCs w:val="28"/>
        </w:rPr>
        <w:t xml:space="preserve"> г.</w:t>
      </w:r>
      <w:r>
        <w:rPr>
          <w:sz w:val="28"/>
          <w:szCs w:val="28"/>
        </w:rPr>
        <w:tab/>
      </w:r>
      <w:r w:rsidR="00373F45">
        <w:rPr>
          <w:sz w:val="28"/>
          <w:szCs w:val="28"/>
        </w:rPr>
        <w:t>10 000</w:t>
      </w:r>
    </w:p>
    <w:p w:rsidR="00373F45" w:rsidRDefault="00373F45" w:rsidP="00904780">
      <w:pPr>
        <w:tabs>
          <w:tab w:val="left" w:pos="4820"/>
        </w:tabs>
        <w:rPr>
          <w:sz w:val="28"/>
          <w:szCs w:val="28"/>
        </w:rPr>
      </w:pPr>
      <w:r>
        <w:rPr>
          <w:sz w:val="28"/>
          <w:szCs w:val="28"/>
        </w:rPr>
        <w:t>14 000</w:t>
      </w:r>
      <w:r>
        <w:rPr>
          <w:sz w:val="28"/>
          <w:szCs w:val="28"/>
        </w:rPr>
        <w:tab/>
        <w:t>12 000</w:t>
      </w:r>
    </w:p>
    <w:p w:rsidR="00373F45" w:rsidRDefault="00373F45" w:rsidP="00373F45">
      <w:pPr>
        <w:tabs>
          <w:tab w:val="left" w:pos="4820"/>
        </w:tabs>
        <w:rPr>
          <w:sz w:val="28"/>
          <w:szCs w:val="28"/>
        </w:rPr>
      </w:pPr>
      <w:r w:rsidRPr="00373F45">
        <w:rPr>
          <w:sz w:val="28"/>
          <w:szCs w:val="28"/>
        </w:rPr>
        <w:t>600</w:t>
      </w:r>
      <w:r>
        <w:rPr>
          <w:sz w:val="28"/>
          <w:szCs w:val="28"/>
        </w:rPr>
        <w:tab/>
        <w:t>10 000</w:t>
      </w:r>
    </w:p>
    <w:p w:rsidR="00373F45" w:rsidRDefault="00373F45" w:rsidP="00373F45">
      <w:pPr>
        <w:tabs>
          <w:tab w:val="left" w:pos="4820"/>
        </w:tabs>
        <w:rPr>
          <w:sz w:val="28"/>
          <w:szCs w:val="28"/>
        </w:rPr>
      </w:pPr>
      <w:r>
        <w:rPr>
          <w:sz w:val="28"/>
          <w:szCs w:val="28"/>
        </w:rPr>
        <w:t>10 000</w:t>
      </w:r>
      <w:r>
        <w:rPr>
          <w:sz w:val="28"/>
          <w:szCs w:val="28"/>
        </w:rPr>
        <w:tab/>
        <w:t>30 000</w:t>
      </w:r>
    </w:p>
    <w:p w:rsidR="00373F45" w:rsidRDefault="00373F45" w:rsidP="00373F45">
      <w:pPr>
        <w:tabs>
          <w:tab w:val="left" w:pos="4820"/>
        </w:tabs>
        <w:rPr>
          <w:sz w:val="28"/>
          <w:szCs w:val="28"/>
        </w:rPr>
      </w:pPr>
      <w:r>
        <w:rPr>
          <w:sz w:val="28"/>
          <w:szCs w:val="28"/>
        </w:rPr>
        <w:t>2 900</w:t>
      </w:r>
    </w:p>
    <w:p w:rsidR="00904780" w:rsidRDefault="00904780" w:rsidP="00904780">
      <w:pPr>
        <w:tabs>
          <w:tab w:val="left" w:pos="4820"/>
        </w:tabs>
        <w:rPr>
          <w:sz w:val="28"/>
          <w:szCs w:val="28"/>
        </w:rPr>
      </w:pPr>
      <w:r>
        <w:rPr>
          <w:sz w:val="28"/>
          <w:szCs w:val="28"/>
        </w:rPr>
        <w:t xml:space="preserve">ДО </w:t>
      </w:r>
      <w:r w:rsidR="00373F45">
        <w:rPr>
          <w:sz w:val="28"/>
          <w:szCs w:val="28"/>
        </w:rPr>
        <w:t>27 500</w:t>
      </w:r>
      <w:r w:rsidR="00373F45">
        <w:rPr>
          <w:sz w:val="28"/>
          <w:szCs w:val="28"/>
        </w:rPr>
        <w:tab/>
      </w:r>
      <w:r>
        <w:rPr>
          <w:sz w:val="28"/>
          <w:szCs w:val="28"/>
        </w:rPr>
        <w:tab/>
        <w:t xml:space="preserve">КО </w:t>
      </w:r>
      <w:r w:rsidR="00373F45">
        <w:rPr>
          <w:sz w:val="28"/>
          <w:szCs w:val="28"/>
        </w:rPr>
        <w:t>52 000</w:t>
      </w:r>
    </w:p>
    <w:p w:rsidR="00904780" w:rsidRDefault="008662FB" w:rsidP="00904780">
      <w:pPr>
        <w:tabs>
          <w:tab w:val="left" w:pos="4820"/>
        </w:tabs>
        <w:rPr>
          <w:sz w:val="28"/>
          <w:szCs w:val="28"/>
        </w:rPr>
      </w:pPr>
      <w:r>
        <w:rPr>
          <w:noProof/>
        </w:rPr>
        <w:pict>
          <v:line id="_x0000_s1058" style="position:absolute;z-index:251632640" from="0,6.6pt" to="468pt,6.6pt"/>
        </w:pict>
      </w:r>
    </w:p>
    <w:p w:rsidR="00904780" w:rsidRDefault="00904780" w:rsidP="00904780">
      <w:pPr>
        <w:tabs>
          <w:tab w:val="right" w:pos="4536"/>
          <w:tab w:val="left" w:pos="4820"/>
        </w:tabs>
        <w:rPr>
          <w:sz w:val="28"/>
          <w:szCs w:val="28"/>
        </w:rPr>
      </w:pPr>
      <w:r>
        <w:rPr>
          <w:sz w:val="28"/>
          <w:szCs w:val="28"/>
        </w:rPr>
        <w:t>С на 01.</w:t>
      </w:r>
      <w:r w:rsidR="00373F45">
        <w:rPr>
          <w:sz w:val="28"/>
          <w:szCs w:val="28"/>
        </w:rPr>
        <w:t>0</w:t>
      </w:r>
      <w:r>
        <w:rPr>
          <w:sz w:val="28"/>
          <w:szCs w:val="28"/>
        </w:rPr>
        <w:t>2. 200</w:t>
      </w:r>
      <w:r w:rsidR="00373F45">
        <w:rPr>
          <w:sz w:val="28"/>
          <w:szCs w:val="28"/>
        </w:rPr>
        <w:t>5</w:t>
      </w:r>
      <w:r>
        <w:rPr>
          <w:sz w:val="28"/>
          <w:szCs w:val="28"/>
        </w:rPr>
        <w:t xml:space="preserve"> г.</w:t>
      </w:r>
      <w:r>
        <w:rPr>
          <w:sz w:val="28"/>
          <w:szCs w:val="28"/>
        </w:rPr>
        <w:tab/>
      </w:r>
      <w:r w:rsidR="00373F45">
        <w:rPr>
          <w:sz w:val="28"/>
          <w:szCs w:val="28"/>
        </w:rPr>
        <w:tab/>
        <w:t>14 500</w:t>
      </w:r>
    </w:p>
    <w:p w:rsidR="00904780" w:rsidRDefault="00904780" w:rsidP="00904780">
      <w:pPr>
        <w:tabs>
          <w:tab w:val="right" w:pos="4536"/>
          <w:tab w:val="left" w:pos="4820"/>
        </w:tabs>
        <w:rPr>
          <w:sz w:val="28"/>
          <w:szCs w:val="28"/>
        </w:rPr>
      </w:pPr>
    </w:p>
    <w:p w:rsidR="00904780" w:rsidRDefault="00904780" w:rsidP="00904780">
      <w:pPr>
        <w:tabs>
          <w:tab w:val="right" w:pos="4536"/>
          <w:tab w:val="left" w:pos="4820"/>
        </w:tabs>
        <w:rPr>
          <w:sz w:val="28"/>
          <w:szCs w:val="28"/>
        </w:rPr>
      </w:pPr>
    </w:p>
    <w:p w:rsidR="00904780" w:rsidRDefault="00904780" w:rsidP="00904780">
      <w:pPr>
        <w:keepNext/>
        <w:jc w:val="center"/>
        <w:rPr>
          <w:sz w:val="28"/>
          <w:szCs w:val="28"/>
        </w:rPr>
      </w:pPr>
      <w:r>
        <w:rPr>
          <w:sz w:val="28"/>
          <w:szCs w:val="28"/>
        </w:rPr>
        <w:t>Счет 51 "Расчетные счета"</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keepNext/>
        <w:rPr>
          <w:sz w:val="28"/>
          <w:szCs w:val="28"/>
        </w:rPr>
      </w:pPr>
      <w:r>
        <w:rPr>
          <w:noProof/>
        </w:rPr>
        <w:pict>
          <v:line id="_x0000_s1059" style="position:absolute;z-index:251640832" from="234pt,8pt" to="234pt,237.8pt"/>
        </w:pict>
      </w:r>
      <w:r>
        <w:rPr>
          <w:noProof/>
        </w:rPr>
        <w:pict>
          <v:line id="_x0000_s1060" style="position:absolute;z-index:251639808" from="0,8pt" to="468pt,8pt"/>
        </w:pict>
      </w:r>
    </w:p>
    <w:p w:rsidR="00904780" w:rsidRDefault="00904780" w:rsidP="00904780">
      <w:pPr>
        <w:keepNext/>
        <w:tabs>
          <w:tab w:val="right" w:pos="4536"/>
          <w:tab w:val="left" w:pos="4820"/>
        </w:tabs>
        <w:rPr>
          <w:sz w:val="28"/>
          <w:szCs w:val="28"/>
        </w:rPr>
      </w:pPr>
      <w:r>
        <w:rPr>
          <w:sz w:val="28"/>
          <w:szCs w:val="28"/>
        </w:rPr>
        <w:t>С на 01.</w:t>
      </w:r>
      <w:r w:rsidR="00373F45">
        <w:rPr>
          <w:sz w:val="28"/>
          <w:szCs w:val="28"/>
        </w:rPr>
        <w:t>0</w:t>
      </w:r>
      <w:r>
        <w:rPr>
          <w:sz w:val="28"/>
          <w:szCs w:val="28"/>
        </w:rPr>
        <w:t>1.200</w:t>
      </w:r>
      <w:r w:rsidR="00373F45">
        <w:rPr>
          <w:sz w:val="28"/>
          <w:szCs w:val="28"/>
        </w:rPr>
        <w:t>5</w:t>
      </w:r>
      <w:r>
        <w:rPr>
          <w:sz w:val="28"/>
          <w:szCs w:val="28"/>
        </w:rPr>
        <w:t xml:space="preserve"> г.</w:t>
      </w:r>
      <w:r>
        <w:rPr>
          <w:sz w:val="28"/>
          <w:szCs w:val="28"/>
        </w:rPr>
        <w:tab/>
      </w:r>
      <w:r w:rsidR="00373F45">
        <w:rPr>
          <w:sz w:val="28"/>
          <w:szCs w:val="28"/>
        </w:rPr>
        <w:t xml:space="preserve">600 000 </w:t>
      </w:r>
    </w:p>
    <w:p w:rsidR="00373F45" w:rsidRDefault="00373F45" w:rsidP="00904780">
      <w:pPr>
        <w:keepNext/>
        <w:tabs>
          <w:tab w:val="left" w:pos="4820"/>
        </w:tabs>
        <w:rPr>
          <w:sz w:val="28"/>
          <w:szCs w:val="28"/>
        </w:rPr>
      </w:pPr>
      <w:r>
        <w:rPr>
          <w:sz w:val="28"/>
          <w:szCs w:val="28"/>
        </w:rPr>
        <w:t>10 000</w:t>
      </w:r>
      <w:r>
        <w:rPr>
          <w:sz w:val="28"/>
          <w:szCs w:val="28"/>
        </w:rPr>
        <w:tab/>
        <w:t>10 500</w:t>
      </w:r>
    </w:p>
    <w:p w:rsidR="00373F45" w:rsidRDefault="00373F45" w:rsidP="00904780">
      <w:pPr>
        <w:keepNext/>
        <w:tabs>
          <w:tab w:val="left" w:pos="4820"/>
        </w:tabs>
        <w:rPr>
          <w:sz w:val="28"/>
          <w:szCs w:val="28"/>
        </w:rPr>
      </w:pPr>
      <w:r>
        <w:rPr>
          <w:sz w:val="28"/>
          <w:szCs w:val="28"/>
        </w:rPr>
        <w:t>120 000</w:t>
      </w:r>
      <w:r>
        <w:rPr>
          <w:sz w:val="28"/>
          <w:szCs w:val="28"/>
        </w:rPr>
        <w:tab/>
        <w:t>10 000</w:t>
      </w:r>
    </w:p>
    <w:p w:rsidR="00373F45" w:rsidRDefault="00373F45" w:rsidP="00904780">
      <w:pPr>
        <w:keepNext/>
        <w:tabs>
          <w:tab w:val="left" w:pos="4820"/>
        </w:tabs>
        <w:rPr>
          <w:sz w:val="28"/>
          <w:szCs w:val="28"/>
        </w:rPr>
      </w:pPr>
      <w:r>
        <w:rPr>
          <w:sz w:val="28"/>
          <w:szCs w:val="28"/>
        </w:rPr>
        <w:t>93 500</w:t>
      </w:r>
      <w:r>
        <w:rPr>
          <w:sz w:val="28"/>
          <w:szCs w:val="28"/>
        </w:rPr>
        <w:tab/>
        <w:t>93 500</w:t>
      </w:r>
    </w:p>
    <w:p w:rsidR="00373F45" w:rsidRDefault="00373F45" w:rsidP="00904780">
      <w:pPr>
        <w:keepNext/>
        <w:tabs>
          <w:tab w:val="left" w:pos="4820"/>
        </w:tabs>
        <w:rPr>
          <w:sz w:val="28"/>
          <w:szCs w:val="28"/>
        </w:rPr>
      </w:pPr>
      <w:r>
        <w:rPr>
          <w:sz w:val="28"/>
          <w:szCs w:val="28"/>
        </w:rPr>
        <w:t>280 000</w:t>
      </w:r>
      <w:r>
        <w:rPr>
          <w:sz w:val="28"/>
          <w:szCs w:val="28"/>
        </w:rPr>
        <w:tab/>
        <w:t>190 500</w:t>
      </w:r>
    </w:p>
    <w:p w:rsidR="00373F45" w:rsidRDefault="00373F45" w:rsidP="00904780">
      <w:pPr>
        <w:keepNext/>
        <w:tabs>
          <w:tab w:val="left" w:pos="4820"/>
        </w:tabs>
        <w:rPr>
          <w:sz w:val="28"/>
          <w:szCs w:val="28"/>
        </w:rPr>
      </w:pPr>
      <w:r>
        <w:rPr>
          <w:sz w:val="28"/>
          <w:szCs w:val="28"/>
        </w:rPr>
        <w:t>9 440</w:t>
      </w:r>
      <w:r>
        <w:rPr>
          <w:sz w:val="28"/>
          <w:szCs w:val="28"/>
        </w:rPr>
        <w:tab/>
        <w:t>5 000</w:t>
      </w:r>
    </w:p>
    <w:p w:rsidR="00373F45" w:rsidRDefault="00373F45" w:rsidP="00904780">
      <w:pPr>
        <w:keepNext/>
        <w:tabs>
          <w:tab w:val="left" w:pos="4820"/>
        </w:tabs>
        <w:rPr>
          <w:sz w:val="28"/>
          <w:szCs w:val="28"/>
        </w:rPr>
      </w:pPr>
      <w:r>
        <w:rPr>
          <w:sz w:val="28"/>
          <w:szCs w:val="28"/>
        </w:rPr>
        <w:tab/>
        <w:t>3 000</w:t>
      </w:r>
    </w:p>
    <w:p w:rsidR="00373F45" w:rsidRDefault="00373F45" w:rsidP="00904780">
      <w:pPr>
        <w:keepNext/>
        <w:tabs>
          <w:tab w:val="left" w:pos="4820"/>
        </w:tabs>
        <w:rPr>
          <w:sz w:val="28"/>
          <w:szCs w:val="28"/>
        </w:rPr>
      </w:pPr>
      <w:r>
        <w:rPr>
          <w:sz w:val="28"/>
          <w:szCs w:val="28"/>
        </w:rPr>
        <w:tab/>
        <w:t>56 700</w:t>
      </w:r>
    </w:p>
    <w:p w:rsidR="00373F45" w:rsidRDefault="00373F45" w:rsidP="00904780">
      <w:pPr>
        <w:keepNext/>
        <w:tabs>
          <w:tab w:val="left" w:pos="4820"/>
        </w:tabs>
        <w:rPr>
          <w:sz w:val="28"/>
          <w:szCs w:val="28"/>
        </w:rPr>
      </w:pPr>
      <w:r>
        <w:rPr>
          <w:sz w:val="28"/>
          <w:szCs w:val="28"/>
        </w:rPr>
        <w:tab/>
        <w:t>200 000</w:t>
      </w:r>
    </w:p>
    <w:p w:rsidR="00373F45" w:rsidRDefault="00373F45" w:rsidP="00904780">
      <w:pPr>
        <w:keepNext/>
        <w:tabs>
          <w:tab w:val="left" w:pos="4820"/>
        </w:tabs>
        <w:rPr>
          <w:sz w:val="28"/>
          <w:szCs w:val="28"/>
        </w:rPr>
      </w:pPr>
      <w:r>
        <w:rPr>
          <w:sz w:val="28"/>
          <w:szCs w:val="28"/>
        </w:rPr>
        <w:tab/>
        <w:t>93 500</w:t>
      </w:r>
      <w:r>
        <w:rPr>
          <w:sz w:val="28"/>
          <w:szCs w:val="28"/>
        </w:rPr>
        <w:tab/>
      </w:r>
      <w:r>
        <w:rPr>
          <w:sz w:val="28"/>
          <w:szCs w:val="28"/>
        </w:rPr>
        <w:tab/>
      </w:r>
    </w:p>
    <w:p w:rsidR="00904780" w:rsidRDefault="00904780" w:rsidP="00904780">
      <w:pPr>
        <w:keepNext/>
        <w:tabs>
          <w:tab w:val="left" w:pos="4820"/>
        </w:tabs>
        <w:rPr>
          <w:sz w:val="28"/>
          <w:szCs w:val="28"/>
        </w:rPr>
      </w:pPr>
      <w:r>
        <w:rPr>
          <w:sz w:val="28"/>
          <w:szCs w:val="28"/>
        </w:rPr>
        <w:t xml:space="preserve">ДО </w:t>
      </w:r>
      <w:r w:rsidR="00373F45">
        <w:rPr>
          <w:sz w:val="28"/>
          <w:szCs w:val="28"/>
        </w:rPr>
        <w:t>512 940</w:t>
      </w:r>
      <w:r w:rsidR="00373F45">
        <w:rPr>
          <w:sz w:val="28"/>
          <w:szCs w:val="28"/>
        </w:rPr>
        <w:tab/>
      </w:r>
      <w:r>
        <w:rPr>
          <w:sz w:val="28"/>
          <w:szCs w:val="28"/>
        </w:rPr>
        <w:tab/>
        <w:t xml:space="preserve">КО </w:t>
      </w:r>
      <w:r w:rsidR="00373F45">
        <w:rPr>
          <w:sz w:val="28"/>
          <w:szCs w:val="28"/>
        </w:rPr>
        <w:t>662 700</w:t>
      </w:r>
    </w:p>
    <w:p w:rsidR="00904780" w:rsidRDefault="008662FB" w:rsidP="00904780">
      <w:pPr>
        <w:keepNext/>
        <w:tabs>
          <w:tab w:val="left" w:pos="4820"/>
        </w:tabs>
        <w:rPr>
          <w:sz w:val="28"/>
          <w:szCs w:val="28"/>
        </w:rPr>
      </w:pPr>
      <w:r>
        <w:rPr>
          <w:noProof/>
        </w:rPr>
        <w:pict>
          <v:line id="_x0000_s1061" style="position:absolute;z-index:251641856" from="0,6.6pt" to="468pt,6.6pt"/>
        </w:pict>
      </w:r>
    </w:p>
    <w:p w:rsidR="00904780" w:rsidRDefault="00904780" w:rsidP="00904780">
      <w:pPr>
        <w:keepNext/>
        <w:tabs>
          <w:tab w:val="right" w:pos="4536"/>
          <w:tab w:val="left" w:pos="4820"/>
        </w:tabs>
        <w:rPr>
          <w:sz w:val="28"/>
          <w:szCs w:val="28"/>
        </w:rPr>
      </w:pPr>
      <w:r>
        <w:rPr>
          <w:sz w:val="28"/>
          <w:szCs w:val="28"/>
        </w:rPr>
        <w:t>С на 01.</w:t>
      </w:r>
      <w:r w:rsidR="00373F45">
        <w:rPr>
          <w:sz w:val="28"/>
          <w:szCs w:val="28"/>
        </w:rPr>
        <w:t>0</w:t>
      </w:r>
      <w:r>
        <w:rPr>
          <w:sz w:val="28"/>
          <w:szCs w:val="28"/>
        </w:rPr>
        <w:t>2. 200</w:t>
      </w:r>
      <w:r w:rsidR="00373F45">
        <w:rPr>
          <w:sz w:val="28"/>
          <w:szCs w:val="28"/>
        </w:rPr>
        <w:t>5</w:t>
      </w:r>
      <w:r>
        <w:rPr>
          <w:sz w:val="28"/>
          <w:szCs w:val="28"/>
        </w:rPr>
        <w:t xml:space="preserve"> г.</w:t>
      </w:r>
      <w:r>
        <w:rPr>
          <w:sz w:val="28"/>
          <w:szCs w:val="28"/>
        </w:rPr>
        <w:tab/>
      </w:r>
      <w:r w:rsidR="00373F45">
        <w:rPr>
          <w:sz w:val="28"/>
          <w:szCs w:val="28"/>
        </w:rPr>
        <w:t>450 240</w:t>
      </w:r>
    </w:p>
    <w:p w:rsidR="00904780" w:rsidRDefault="00904780" w:rsidP="00904780">
      <w:pPr>
        <w:pStyle w:val="4"/>
        <w:keepNext w:val="0"/>
        <w:tabs>
          <w:tab w:val="clear" w:pos="4820"/>
        </w:tabs>
      </w:pPr>
    </w:p>
    <w:p w:rsidR="00904780" w:rsidRDefault="00904780" w:rsidP="00904780">
      <w:pPr>
        <w:pStyle w:val="4"/>
        <w:tabs>
          <w:tab w:val="clear" w:pos="4820"/>
        </w:tabs>
      </w:pPr>
      <w:r>
        <w:t>Счет 60 "Расчеты с поставщиками и подрядчиками"</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keepNext/>
        <w:rPr>
          <w:sz w:val="28"/>
          <w:szCs w:val="28"/>
        </w:rPr>
      </w:pPr>
      <w:r>
        <w:rPr>
          <w:noProof/>
        </w:rPr>
        <w:pict>
          <v:line id="_x0000_s1062" style="position:absolute;z-index:251643904" from="234pt,8pt" to="234pt,369.15pt"/>
        </w:pict>
      </w:r>
      <w:r>
        <w:rPr>
          <w:noProof/>
        </w:rPr>
        <w:pict>
          <v:line id="_x0000_s1063" style="position:absolute;z-index:251642880" from="0,8pt" to="468pt,8pt"/>
        </w:pict>
      </w:r>
    </w:p>
    <w:p w:rsidR="00904780" w:rsidRDefault="00904780" w:rsidP="00904780">
      <w:pPr>
        <w:keepNext/>
        <w:tabs>
          <w:tab w:val="right" w:pos="4536"/>
          <w:tab w:val="left" w:pos="4820"/>
          <w:tab w:val="right" w:pos="9214"/>
        </w:tabs>
        <w:rPr>
          <w:sz w:val="28"/>
          <w:szCs w:val="28"/>
        </w:rPr>
      </w:pPr>
      <w:r>
        <w:rPr>
          <w:sz w:val="28"/>
          <w:szCs w:val="28"/>
        </w:rPr>
        <w:tab/>
      </w:r>
      <w:r>
        <w:rPr>
          <w:sz w:val="28"/>
          <w:szCs w:val="28"/>
        </w:rPr>
        <w:tab/>
        <w:t>С на 01.</w:t>
      </w:r>
      <w:r w:rsidR="00C82330">
        <w:rPr>
          <w:sz w:val="28"/>
          <w:szCs w:val="28"/>
        </w:rPr>
        <w:t>0</w:t>
      </w:r>
      <w:r>
        <w:rPr>
          <w:sz w:val="28"/>
          <w:szCs w:val="28"/>
        </w:rPr>
        <w:t>1.200</w:t>
      </w:r>
      <w:r w:rsidR="00C82330">
        <w:rPr>
          <w:sz w:val="28"/>
          <w:szCs w:val="28"/>
        </w:rPr>
        <w:t>5</w:t>
      </w:r>
      <w:r>
        <w:rPr>
          <w:sz w:val="28"/>
          <w:szCs w:val="28"/>
        </w:rPr>
        <w:t xml:space="preserve"> г.</w:t>
      </w:r>
      <w:r>
        <w:rPr>
          <w:sz w:val="28"/>
          <w:szCs w:val="28"/>
        </w:rPr>
        <w:tab/>
      </w:r>
      <w:r w:rsidR="00C82330">
        <w:rPr>
          <w:sz w:val="28"/>
          <w:szCs w:val="28"/>
        </w:rPr>
        <w:t>190 500</w:t>
      </w:r>
    </w:p>
    <w:p w:rsidR="00C82330" w:rsidRDefault="00C82330" w:rsidP="00904780">
      <w:pPr>
        <w:keepNext/>
        <w:tabs>
          <w:tab w:val="left" w:pos="4820"/>
        </w:tabs>
        <w:rPr>
          <w:sz w:val="28"/>
          <w:szCs w:val="28"/>
        </w:rPr>
      </w:pPr>
    </w:p>
    <w:p w:rsidR="00C82330" w:rsidRDefault="00C82330" w:rsidP="00C82330">
      <w:pPr>
        <w:keepNext/>
        <w:tabs>
          <w:tab w:val="left" w:pos="4820"/>
        </w:tabs>
        <w:rPr>
          <w:sz w:val="28"/>
          <w:szCs w:val="28"/>
        </w:rPr>
      </w:pPr>
      <w:r w:rsidRPr="00C82330">
        <w:rPr>
          <w:sz w:val="28"/>
          <w:szCs w:val="28"/>
        </w:rPr>
        <w:t>400</w:t>
      </w:r>
      <w:r>
        <w:rPr>
          <w:sz w:val="28"/>
          <w:szCs w:val="28"/>
        </w:rPr>
        <w:tab/>
        <w:t>120 000</w:t>
      </w:r>
    </w:p>
    <w:p w:rsidR="00C82330" w:rsidRDefault="00C82330" w:rsidP="00C82330">
      <w:pPr>
        <w:keepNext/>
        <w:tabs>
          <w:tab w:val="left" w:pos="4820"/>
        </w:tabs>
        <w:rPr>
          <w:sz w:val="28"/>
          <w:szCs w:val="28"/>
        </w:rPr>
      </w:pPr>
      <w:r>
        <w:rPr>
          <w:sz w:val="28"/>
          <w:szCs w:val="28"/>
        </w:rPr>
        <w:t>190 500</w:t>
      </w:r>
      <w:r>
        <w:rPr>
          <w:sz w:val="28"/>
          <w:szCs w:val="28"/>
        </w:rPr>
        <w:tab/>
        <w:t>21 600</w:t>
      </w:r>
    </w:p>
    <w:p w:rsidR="00C82330" w:rsidRDefault="00C82330" w:rsidP="00C82330">
      <w:pPr>
        <w:keepNext/>
        <w:tabs>
          <w:tab w:val="left" w:pos="4820"/>
        </w:tabs>
        <w:rPr>
          <w:sz w:val="28"/>
          <w:szCs w:val="28"/>
        </w:rPr>
      </w:pPr>
      <w:r>
        <w:rPr>
          <w:sz w:val="28"/>
          <w:szCs w:val="28"/>
        </w:rPr>
        <w:tab/>
        <w:t>10 000</w:t>
      </w:r>
    </w:p>
    <w:p w:rsidR="00C82330" w:rsidRDefault="00C82330" w:rsidP="00C82330">
      <w:pPr>
        <w:keepNext/>
        <w:tabs>
          <w:tab w:val="left" w:pos="4820"/>
        </w:tabs>
        <w:rPr>
          <w:sz w:val="28"/>
          <w:szCs w:val="28"/>
        </w:rPr>
      </w:pPr>
      <w:r>
        <w:rPr>
          <w:sz w:val="28"/>
          <w:szCs w:val="28"/>
        </w:rPr>
        <w:tab/>
        <w:t>1 800</w:t>
      </w:r>
    </w:p>
    <w:p w:rsidR="00C82330" w:rsidRDefault="00C82330" w:rsidP="00C82330">
      <w:pPr>
        <w:keepNext/>
        <w:tabs>
          <w:tab w:val="left" w:pos="4820"/>
        </w:tabs>
        <w:rPr>
          <w:sz w:val="28"/>
          <w:szCs w:val="28"/>
        </w:rPr>
      </w:pPr>
      <w:r>
        <w:rPr>
          <w:sz w:val="28"/>
          <w:szCs w:val="28"/>
        </w:rPr>
        <w:tab/>
        <w:t>30 000</w:t>
      </w:r>
    </w:p>
    <w:p w:rsidR="00C82330" w:rsidRDefault="00C82330" w:rsidP="00C82330">
      <w:pPr>
        <w:keepNext/>
        <w:tabs>
          <w:tab w:val="left" w:pos="4820"/>
        </w:tabs>
        <w:rPr>
          <w:sz w:val="28"/>
          <w:szCs w:val="28"/>
        </w:rPr>
      </w:pPr>
      <w:r>
        <w:rPr>
          <w:sz w:val="28"/>
          <w:szCs w:val="28"/>
        </w:rPr>
        <w:tab/>
        <w:t>5 400</w:t>
      </w:r>
    </w:p>
    <w:p w:rsidR="00C82330" w:rsidRDefault="00C82330" w:rsidP="00C82330">
      <w:pPr>
        <w:keepNext/>
        <w:tabs>
          <w:tab w:val="left" w:pos="4820"/>
        </w:tabs>
        <w:rPr>
          <w:sz w:val="28"/>
          <w:szCs w:val="28"/>
        </w:rPr>
      </w:pPr>
      <w:r>
        <w:rPr>
          <w:sz w:val="28"/>
          <w:szCs w:val="28"/>
        </w:rPr>
        <w:tab/>
        <w:t>4 000</w:t>
      </w:r>
    </w:p>
    <w:p w:rsidR="00C82330" w:rsidRDefault="00C82330" w:rsidP="00C82330">
      <w:pPr>
        <w:keepNext/>
        <w:tabs>
          <w:tab w:val="left" w:pos="4820"/>
        </w:tabs>
        <w:rPr>
          <w:sz w:val="28"/>
          <w:szCs w:val="28"/>
        </w:rPr>
      </w:pPr>
      <w:r>
        <w:rPr>
          <w:sz w:val="28"/>
          <w:szCs w:val="28"/>
        </w:rPr>
        <w:tab/>
        <w:t>720</w:t>
      </w:r>
    </w:p>
    <w:p w:rsidR="00C82330" w:rsidRDefault="00C82330" w:rsidP="00C82330">
      <w:pPr>
        <w:keepNext/>
        <w:tabs>
          <w:tab w:val="left" w:pos="4820"/>
        </w:tabs>
        <w:rPr>
          <w:sz w:val="28"/>
          <w:szCs w:val="28"/>
        </w:rPr>
      </w:pPr>
      <w:r>
        <w:rPr>
          <w:sz w:val="28"/>
          <w:szCs w:val="28"/>
        </w:rPr>
        <w:tab/>
        <w:t>1 800</w:t>
      </w:r>
    </w:p>
    <w:p w:rsidR="00C82330" w:rsidRDefault="00C82330" w:rsidP="00C82330">
      <w:pPr>
        <w:keepNext/>
        <w:tabs>
          <w:tab w:val="left" w:pos="4820"/>
        </w:tabs>
        <w:rPr>
          <w:sz w:val="28"/>
          <w:szCs w:val="28"/>
        </w:rPr>
      </w:pPr>
      <w:r>
        <w:rPr>
          <w:sz w:val="28"/>
          <w:szCs w:val="28"/>
        </w:rPr>
        <w:tab/>
        <w:t>10 000</w:t>
      </w:r>
    </w:p>
    <w:p w:rsidR="00C82330" w:rsidRDefault="00C82330" w:rsidP="00C82330">
      <w:pPr>
        <w:keepNext/>
        <w:tabs>
          <w:tab w:val="left" w:pos="4820"/>
        </w:tabs>
        <w:rPr>
          <w:sz w:val="28"/>
          <w:szCs w:val="28"/>
        </w:rPr>
      </w:pPr>
      <w:r>
        <w:rPr>
          <w:sz w:val="28"/>
          <w:szCs w:val="28"/>
        </w:rPr>
        <w:tab/>
        <w:t>2 500</w:t>
      </w:r>
    </w:p>
    <w:p w:rsidR="00C82330" w:rsidRDefault="00C82330" w:rsidP="00C82330">
      <w:pPr>
        <w:keepNext/>
        <w:tabs>
          <w:tab w:val="left" w:pos="4820"/>
        </w:tabs>
        <w:rPr>
          <w:sz w:val="28"/>
          <w:szCs w:val="28"/>
        </w:rPr>
      </w:pPr>
      <w:r>
        <w:rPr>
          <w:sz w:val="28"/>
          <w:szCs w:val="28"/>
        </w:rPr>
        <w:tab/>
        <w:t>450</w:t>
      </w:r>
    </w:p>
    <w:p w:rsidR="00C82330" w:rsidRDefault="00C82330" w:rsidP="00C82330">
      <w:pPr>
        <w:keepNext/>
        <w:tabs>
          <w:tab w:val="left" w:pos="4820"/>
        </w:tabs>
        <w:rPr>
          <w:sz w:val="28"/>
          <w:szCs w:val="28"/>
        </w:rPr>
      </w:pPr>
      <w:r>
        <w:rPr>
          <w:sz w:val="28"/>
          <w:szCs w:val="28"/>
        </w:rPr>
        <w:tab/>
        <w:t>7 600</w:t>
      </w:r>
    </w:p>
    <w:p w:rsidR="00C82330" w:rsidRDefault="00C82330" w:rsidP="00C82330">
      <w:pPr>
        <w:keepNext/>
        <w:tabs>
          <w:tab w:val="left" w:pos="4820"/>
        </w:tabs>
        <w:rPr>
          <w:sz w:val="28"/>
          <w:szCs w:val="28"/>
        </w:rPr>
      </w:pPr>
      <w:r>
        <w:rPr>
          <w:sz w:val="28"/>
          <w:szCs w:val="28"/>
        </w:rPr>
        <w:tab/>
        <w:t>6 500</w:t>
      </w:r>
    </w:p>
    <w:p w:rsidR="00C82330" w:rsidRDefault="00C82330" w:rsidP="00C82330">
      <w:pPr>
        <w:keepNext/>
        <w:tabs>
          <w:tab w:val="left" w:pos="4820"/>
        </w:tabs>
        <w:rPr>
          <w:sz w:val="28"/>
          <w:szCs w:val="28"/>
        </w:rPr>
      </w:pPr>
      <w:r>
        <w:rPr>
          <w:sz w:val="28"/>
          <w:szCs w:val="28"/>
        </w:rPr>
        <w:tab/>
        <w:t>2 538</w:t>
      </w:r>
    </w:p>
    <w:p w:rsidR="00C82330" w:rsidRDefault="00C82330" w:rsidP="00C82330">
      <w:pPr>
        <w:keepNext/>
        <w:tabs>
          <w:tab w:val="left" w:pos="4820"/>
        </w:tabs>
        <w:rPr>
          <w:sz w:val="28"/>
          <w:szCs w:val="28"/>
        </w:rPr>
      </w:pPr>
      <w:r>
        <w:rPr>
          <w:sz w:val="28"/>
          <w:szCs w:val="28"/>
        </w:rPr>
        <w:tab/>
        <w:t>15 000</w:t>
      </w:r>
    </w:p>
    <w:p w:rsidR="00C82330" w:rsidRDefault="00C82330" w:rsidP="00C82330">
      <w:pPr>
        <w:keepNext/>
        <w:tabs>
          <w:tab w:val="left" w:pos="4820"/>
        </w:tabs>
        <w:rPr>
          <w:sz w:val="28"/>
          <w:szCs w:val="28"/>
        </w:rPr>
      </w:pPr>
      <w:r>
        <w:rPr>
          <w:sz w:val="28"/>
          <w:szCs w:val="28"/>
        </w:rPr>
        <w:tab/>
        <w:t>2 700</w:t>
      </w:r>
    </w:p>
    <w:p w:rsidR="00904780" w:rsidRDefault="00904780" w:rsidP="00904780">
      <w:pPr>
        <w:keepNext/>
        <w:tabs>
          <w:tab w:val="left" w:pos="4820"/>
        </w:tabs>
        <w:rPr>
          <w:sz w:val="28"/>
          <w:szCs w:val="28"/>
        </w:rPr>
      </w:pPr>
      <w:r>
        <w:rPr>
          <w:sz w:val="28"/>
          <w:szCs w:val="28"/>
        </w:rPr>
        <w:t xml:space="preserve">ДО </w:t>
      </w:r>
      <w:r w:rsidR="00C82330">
        <w:rPr>
          <w:sz w:val="28"/>
          <w:szCs w:val="28"/>
        </w:rPr>
        <w:t>190 900</w:t>
      </w:r>
      <w:r>
        <w:rPr>
          <w:sz w:val="28"/>
          <w:szCs w:val="28"/>
        </w:rPr>
        <w:tab/>
        <w:t xml:space="preserve">КО </w:t>
      </w:r>
      <w:r w:rsidR="00C82330">
        <w:rPr>
          <w:sz w:val="28"/>
          <w:szCs w:val="28"/>
        </w:rPr>
        <w:t>242 608</w:t>
      </w:r>
    </w:p>
    <w:p w:rsidR="00904780" w:rsidRDefault="008662FB" w:rsidP="00904780">
      <w:pPr>
        <w:keepNext/>
        <w:tabs>
          <w:tab w:val="left" w:pos="4820"/>
        </w:tabs>
        <w:rPr>
          <w:sz w:val="28"/>
          <w:szCs w:val="28"/>
        </w:rPr>
      </w:pPr>
      <w:r>
        <w:rPr>
          <w:noProof/>
        </w:rPr>
        <w:pict>
          <v:line id="_x0000_s1064" style="position:absolute;z-index:251644928" from="0,6.6pt" to="468pt,6.6pt"/>
        </w:pict>
      </w:r>
    </w:p>
    <w:p w:rsidR="00904780" w:rsidRDefault="00904780" w:rsidP="00904780">
      <w:pPr>
        <w:keepNext/>
        <w:tabs>
          <w:tab w:val="right" w:pos="4536"/>
          <w:tab w:val="left" w:pos="4820"/>
          <w:tab w:val="right" w:pos="9214"/>
        </w:tabs>
        <w:rPr>
          <w:sz w:val="28"/>
          <w:szCs w:val="28"/>
        </w:rPr>
      </w:pPr>
      <w:r>
        <w:rPr>
          <w:sz w:val="28"/>
          <w:szCs w:val="28"/>
        </w:rPr>
        <w:tab/>
      </w:r>
      <w:r>
        <w:rPr>
          <w:sz w:val="28"/>
          <w:szCs w:val="28"/>
        </w:rPr>
        <w:tab/>
        <w:t>С на 01.</w:t>
      </w:r>
      <w:r w:rsidR="00C82330">
        <w:rPr>
          <w:sz w:val="28"/>
          <w:szCs w:val="28"/>
        </w:rPr>
        <w:t>02</w:t>
      </w:r>
      <w:r>
        <w:rPr>
          <w:sz w:val="28"/>
          <w:szCs w:val="28"/>
        </w:rPr>
        <w:t>.200</w:t>
      </w:r>
      <w:r w:rsidR="00C82330">
        <w:rPr>
          <w:sz w:val="28"/>
          <w:szCs w:val="28"/>
        </w:rPr>
        <w:t>5</w:t>
      </w:r>
      <w:r>
        <w:rPr>
          <w:sz w:val="28"/>
          <w:szCs w:val="28"/>
        </w:rPr>
        <w:t xml:space="preserve"> г.</w:t>
      </w:r>
      <w:r>
        <w:rPr>
          <w:sz w:val="28"/>
          <w:szCs w:val="28"/>
        </w:rPr>
        <w:tab/>
      </w:r>
      <w:r w:rsidR="00C82330">
        <w:rPr>
          <w:sz w:val="28"/>
          <w:szCs w:val="28"/>
        </w:rPr>
        <w:t>242 208</w:t>
      </w:r>
    </w:p>
    <w:p w:rsidR="00904780" w:rsidRDefault="00904780" w:rsidP="00904780">
      <w:pPr>
        <w:tabs>
          <w:tab w:val="left" w:pos="4820"/>
        </w:tabs>
        <w:rPr>
          <w:sz w:val="28"/>
          <w:szCs w:val="28"/>
        </w:rPr>
      </w:pPr>
    </w:p>
    <w:p w:rsidR="00904780" w:rsidRDefault="00904780" w:rsidP="00904780">
      <w:pPr>
        <w:keepNext/>
        <w:tabs>
          <w:tab w:val="left" w:pos="4820"/>
        </w:tabs>
        <w:rPr>
          <w:sz w:val="28"/>
          <w:szCs w:val="28"/>
        </w:rPr>
      </w:pPr>
    </w:p>
    <w:p w:rsidR="00904780" w:rsidRDefault="00904780" w:rsidP="00904780">
      <w:pPr>
        <w:keepNext/>
        <w:jc w:val="center"/>
        <w:rPr>
          <w:sz w:val="28"/>
          <w:szCs w:val="28"/>
        </w:rPr>
      </w:pPr>
      <w:r>
        <w:rPr>
          <w:sz w:val="28"/>
          <w:szCs w:val="28"/>
        </w:rPr>
        <w:t>Счет 62</w:t>
      </w:r>
      <w:r w:rsidR="00C82330">
        <w:rPr>
          <w:sz w:val="28"/>
          <w:szCs w:val="28"/>
        </w:rPr>
        <w:t>.1</w:t>
      </w:r>
      <w:r>
        <w:rPr>
          <w:sz w:val="28"/>
          <w:szCs w:val="28"/>
        </w:rPr>
        <w:t xml:space="preserve"> "Расчеты с покупателями и заказчиками"</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keepNext/>
        <w:rPr>
          <w:sz w:val="28"/>
          <w:szCs w:val="28"/>
        </w:rPr>
      </w:pPr>
      <w:r>
        <w:rPr>
          <w:noProof/>
        </w:rPr>
        <w:pict>
          <v:line id="_x0000_s1065" style="position:absolute;z-index:251646976" from="234pt,8pt" to="234pt,100.95pt"/>
        </w:pict>
      </w:r>
      <w:r>
        <w:rPr>
          <w:noProof/>
        </w:rPr>
        <w:pict>
          <v:line id="_x0000_s1066" style="position:absolute;z-index:251645952" from="0,8pt" to="468pt,8pt"/>
        </w:pict>
      </w:r>
    </w:p>
    <w:p w:rsidR="00904780" w:rsidRDefault="00904780" w:rsidP="00904780">
      <w:pPr>
        <w:keepNext/>
        <w:tabs>
          <w:tab w:val="right" w:pos="4536"/>
          <w:tab w:val="left" w:pos="4820"/>
          <w:tab w:val="right" w:pos="9214"/>
        </w:tabs>
        <w:rPr>
          <w:sz w:val="28"/>
          <w:szCs w:val="28"/>
        </w:rPr>
      </w:pPr>
      <w:r>
        <w:rPr>
          <w:sz w:val="28"/>
          <w:szCs w:val="28"/>
        </w:rPr>
        <w:t>С на 01.</w:t>
      </w:r>
      <w:r w:rsidR="00C82330">
        <w:rPr>
          <w:sz w:val="28"/>
          <w:szCs w:val="28"/>
        </w:rPr>
        <w:t>0</w:t>
      </w:r>
      <w:r>
        <w:rPr>
          <w:sz w:val="28"/>
          <w:szCs w:val="28"/>
        </w:rPr>
        <w:t>1.200</w:t>
      </w:r>
      <w:r w:rsidR="00C82330">
        <w:rPr>
          <w:sz w:val="28"/>
          <w:szCs w:val="28"/>
        </w:rPr>
        <w:t>5</w:t>
      </w:r>
      <w:r>
        <w:rPr>
          <w:sz w:val="28"/>
          <w:szCs w:val="28"/>
        </w:rPr>
        <w:t xml:space="preserve"> г.</w:t>
      </w:r>
      <w:r>
        <w:rPr>
          <w:sz w:val="28"/>
          <w:szCs w:val="28"/>
        </w:rPr>
        <w:tab/>
        <w:t>0</w:t>
      </w:r>
      <w:r>
        <w:rPr>
          <w:sz w:val="28"/>
          <w:szCs w:val="28"/>
        </w:rPr>
        <w:tab/>
      </w:r>
    </w:p>
    <w:p w:rsidR="00C82330" w:rsidRDefault="00C82330" w:rsidP="00904780">
      <w:pPr>
        <w:keepNext/>
        <w:tabs>
          <w:tab w:val="left" w:pos="4820"/>
        </w:tabs>
        <w:rPr>
          <w:sz w:val="28"/>
          <w:szCs w:val="28"/>
        </w:rPr>
      </w:pPr>
      <w:r>
        <w:rPr>
          <w:sz w:val="28"/>
          <w:szCs w:val="28"/>
        </w:rPr>
        <w:t>94 400</w:t>
      </w:r>
      <w:r>
        <w:rPr>
          <w:sz w:val="28"/>
          <w:szCs w:val="28"/>
        </w:rPr>
        <w:tab/>
        <w:t>280 000</w:t>
      </w:r>
    </w:p>
    <w:p w:rsidR="00C82330" w:rsidRDefault="00C82330" w:rsidP="00904780">
      <w:pPr>
        <w:keepNext/>
        <w:tabs>
          <w:tab w:val="left" w:pos="4820"/>
        </w:tabs>
        <w:rPr>
          <w:sz w:val="28"/>
          <w:szCs w:val="28"/>
        </w:rPr>
      </w:pPr>
      <w:r>
        <w:rPr>
          <w:sz w:val="28"/>
          <w:szCs w:val="28"/>
        </w:rPr>
        <w:t>354 000</w:t>
      </w:r>
      <w:r>
        <w:rPr>
          <w:sz w:val="28"/>
          <w:szCs w:val="28"/>
        </w:rPr>
        <w:tab/>
      </w:r>
    </w:p>
    <w:p w:rsidR="00904780" w:rsidRDefault="00904780" w:rsidP="00904780">
      <w:pPr>
        <w:keepNext/>
        <w:tabs>
          <w:tab w:val="left" w:pos="4820"/>
        </w:tabs>
        <w:rPr>
          <w:sz w:val="28"/>
          <w:szCs w:val="28"/>
        </w:rPr>
      </w:pPr>
      <w:r>
        <w:rPr>
          <w:sz w:val="28"/>
          <w:szCs w:val="28"/>
        </w:rPr>
        <w:t xml:space="preserve">ДО </w:t>
      </w:r>
      <w:r w:rsidR="00C82330">
        <w:rPr>
          <w:sz w:val="28"/>
          <w:szCs w:val="28"/>
        </w:rPr>
        <w:t>448 400</w:t>
      </w:r>
      <w:r>
        <w:rPr>
          <w:sz w:val="28"/>
          <w:szCs w:val="28"/>
        </w:rPr>
        <w:tab/>
        <w:t xml:space="preserve">КО </w:t>
      </w:r>
      <w:r w:rsidR="00C82330">
        <w:rPr>
          <w:sz w:val="28"/>
          <w:szCs w:val="28"/>
        </w:rPr>
        <w:t>280 000</w:t>
      </w:r>
    </w:p>
    <w:p w:rsidR="00904780" w:rsidRDefault="008662FB" w:rsidP="00904780">
      <w:pPr>
        <w:keepNext/>
        <w:tabs>
          <w:tab w:val="left" w:pos="4820"/>
        </w:tabs>
        <w:rPr>
          <w:sz w:val="28"/>
          <w:szCs w:val="28"/>
        </w:rPr>
      </w:pPr>
      <w:r>
        <w:rPr>
          <w:noProof/>
        </w:rPr>
        <w:pict>
          <v:line id="_x0000_s1067" style="position:absolute;z-index:251648000" from="0,6.6pt" to="468pt,6.6pt"/>
        </w:pict>
      </w:r>
    </w:p>
    <w:p w:rsidR="00904780" w:rsidRDefault="00904780" w:rsidP="00904780">
      <w:pPr>
        <w:keepNext/>
        <w:tabs>
          <w:tab w:val="right" w:pos="4536"/>
          <w:tab w:val="left" w:pos="4820"/>
          <w:tab w:val="right" w:pos="9214"/>
        </w:tabs>
        <w:rPr>
          <w:sz w:val="28"/>
          <w:szCs w:val="28"/>
        </w:rPr>
      </w:pPr>
      <w:r>
        <w:rPr>
          <w:sz w:val="28"/>
          <w:szCs w:val="28"/>
        </w:rPr>
        <w:t>С на 01.</w:t>
      </w:r>
      <w:r w:rsidR="00C82330">
        <w:rPr>
          <w:sz w:val="28"/>
          <w:szCs w:val="28"/>
        </w:rPr>
        <w:t>0</w:t>
      </w:r>
      <w:r>
        <w:rPr>
          <w:sz w:val="28"/>
          <w:szCs w:val="28"/>
        </w:rPr>
        <w:t>2. 200</w:t>
      </w:r>
      <w:r w:rsidR="00C82330">
        <w:rPr>
          <w:sz w:val="28"/>
          <w:szCs w:val="28"/>
        </w:rPr>
        <w:t>5</w:t>
      </w:r>
      <w:r>
        <w:rPr>
          <w:sz w:val="28"/>
          <w:szCs w:val="28"/>
        </w:rPr>
        <w:t xml:space="preserve"> г.</w:t>
      </w:r>
      <w:r>
        <w:rPr>
          <w:sz w:val="28"/>
          <w:szCs w:val="28"/>
        </w:rPr>
        <w:tab/>
      </w:r>
      <w:r w:rsidR="00C82330">
        <w:rPr>
          <w:sz w:val="28"/>
          <w:szCs w:val="28"/>
        </w:rPr>
        <w:t>168 400</w:t>
      </w:r>
      <w:r>
        <w:rPr>
          <w:sz w:val="28"/>
          <w:szCs w:val="28"/>
        </w:rPr>
        <w:tab/>
      </w:r>
    </w:p>
    <w:p w:rsidR="00904780" w:rsidRDefault="00904780" w:rsidP="00904780">
      <w:pPr>
        <w:tabs>
          <w:tab w:val="left" w:pos="4820"/>
        </w:tabs>
        <w:rPr>
          <w:sz w:val="28"/>
          <w:szCs w:val="28"/>
        </w:rPr>
      </w:pPr>
    </w:p>
    <w:p w:rsidR="00904780" w:rsidRDefault="00904780" w:rsidP="00904780">
      <w:pPr>
        <w:tabs>
          <w:tab w:val="left" w:pos="4820"/>
        </w:tabs>
        <w:rPr>
          <w:sz w:val="28"/>
          <w:szCs w:val="28"/>
        </w:rPr>
      </w:pPr>
    </w:p>
    <w:p w:rsidR="00904780" w:rsidRDefault="00904780" w:rsidP="00904780">
      <w:pPr>
        <w:keepNext/>
        <w:jc w:val="center"/>
        <w:rPr>
          <w:sz w:val="28"/>
          <w:szCs w:val="28"/>
        </w:rPr>
      </w:pPr>
      <w:r>
        <w:rPr>
          <w:sz w:val="28"/>
          <w:szCs w:val="28"/>
        </w:rPr>
        <w:t>Счет 68 "Расчеты по налогам и сборам"</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keepNext/>
        <w:rPr>
          <w:sz w:val="28"/>
          <w:szCs w:val="28"/>
        </w:rPr>
      </w:pPr>
      <w:r>
        <w:rPr>
          <w:noProof/>
        </w:rPr>
        <w:pict>
          <v:line id="_x0000_s1068" style="position:absolute;z-index:251650048" from="234pt,8pt" to="234pt,137.95pt"/>
        </w:pict>
      </w:r>
      <w:r>
        <w:rPr>
          <w:noProof/>
        </w:rPr>
        <w:pict>
          <v:line id="_x0000_s1069" style="position:absolute;z-index:251649024" from="0,8pt" to="468pt,8pt"/>
        </w:pict>
      </w:r>
    </w:p>
    <w:p w:rsidR="00904780" w:rsidRDefault="00904780" w:rsidP="00904780">
      <w:pPr>
        <w:keepNext/>
        <w:tabs>
          <w:tab w:val="right" w:pos="4536"/>
          <w:tab w:val="left" w:pos="4820"/>
          <w:tab w:val="right" w:pos="9214"/>
        </w:tabs>
        <w:rPr>
          <w:sz w:val="28"/>
          <w:szCs w:val="28"/>
        </w:rPr>
      </w:pPr>
      <w:r>
        <w:rPr>
          <w:sz w:val="28"/>
          <w:szCs w:val="28"/>
        </w:rPr>
        <w:tab/>
      </w:r>
      <w:r>
        <w:rPr>
          <w:sz w:val="28"/>
          <w:szCs w:val="28"/>
        </w:rPr>
        <w:tab/>
        <w:t>С на 01.</w:t>
      </w:r>
      <w:r w:rsidR="00C82330">
        <w:rPr>
          <w:sz w:val="28"/>
          <w:szCs w:val="28"/>
        </w:rPr>
        <w:t>0</w:t>
      </w:r>
      <w:r>
        <w:rPr>
          <w:sz w:val="28"/>
          <w:szCs w:val="28"/>
        </w:rPr>
        <w:t>1.200</w:t>
      </w:r>
      <w:r w:rsidR="00C82330">
        <w:rPr>
          <w:sz w:val="28"/>
          <w:szCs w:val="28"/>
        </w:rPr>
        <w:t>5</w:t>
      </w:r>
      <w:r>
        <w:rPr>
          <w:sz w:val="28"/>
          <w:szCs w:val="28"/>
        </w:rPr>
        <w:t xml:space="preserve"> г.</w:t>
      </w:r>
      <w:r>
        <w:rPr>
          <w:sz w:val="28"/>
          <w:szCs w:val="28"/>
        </w:rPr>
        <w:tab/>
      </w:r>
      <w:r w:rsidR="00C82330">
        <w:rPr>
          <w:sz w:val="28"/>
          <w:szCs w:val="28"/>
        </w:rPr>
        <w:t>56 700</w:t>
      </w:r>
    </w:p>
    <w:p w:rsidR="00C82330" w:rsidRDefault="00C82330" w:rsidP="00904780">
      <w:pPr>
        <w:keepNext/>
        <w:tabs>
          <w:tab w:val="left" w:pos="4820"/>
        </w:tabs>
        <w:rPr>
          <w:sz w:val="28"/>
          <w:szCs w:val="28"/>
        </w:rPr>
      </w:pPr>
      <w:r>
        <w:rPr>
          <w:sz w:val="28"/>
          <w:szCs w:val="28"/>
        </w:rPr>
        <w:t>56 700</w:t>
      </w:r>
      <w:r>
        <w:rPr>
          <w:sz w:val="28"/>
          <w:szCs w:val="28"/>
        </w:rPr>
        <w:tab/>
        <w:t>16 992</w:t>
      </w:r>
    </w:p>
    <w:p w:rsidR="00C82330" w:rsidRDefault="00C82330" w:rsidP="00904780">
      <w:pPr>
        <w:keepNext/>
        <w:tabs>
          <w:tab w:val="left" w:pos="4820"/>
        </w:tabs>
        <w:rPr>
          <w:sz w:val="28"/>
          <w:szCs w:val="28"/>
        </w:rPr>
      </w:pPr>
      <w:r>
        <w:rPr>
          <w:sz w:val="28"/>
          <w:szCs w:val="28"/>
        </w:rPr>
        <w:t>29 060</w:t>
      </w:r>
      <w:r>
        <w:rPr>
          <w:sz w:val="28"/>
          <w:szCs w:val="28"/>
        </w:rPr>
        <w:tab/>
        <w:t>5 600</w:t>
      </w:r>
    </w:p>
    <w:p w:rsidR="00C82330" w:rsidRDefault="00C82330" w:rsidP="00904780">
      <w:pPr>
        <w:keepNext/>
        <w:tabs>
          <w:tab w:val="left" w:pos="4820"/>
        </w:tabs>
        <w:rPr>
          <w:sz w:val="28"/>
          <w:szCs w:val="28"/>
        </w:rPr>
      </w:pPr>
      <w:r>
        <w:rPr>
          <w:sz w:val="28"/>
          <w:szCs w:val="28"/>
        </w:rPr>
        <w:tab/>
        <w:t>54 000</w:t>
      </w:r>
    </w:p>
    <w:p w:rsidR="00C82330" w:rsidRDefault="00C82330" w:rsidP="00904780">
      <w:pPr>
        <w:keepNext/>
        <w:tabs>
          <w:tab w:val="left" w:pos="4820"/>
        </w:tabs>
        <w:rPr>
          <w:sz w:val="28"/>
          <w:szCs w:val="28"/>
        </w:rPr>
      </w:pPr>
      <w:r>
        <w:rPr>
          <w:sz w:val="28"/>
          <w:szCs w:val="28"/>
        </w:rPr>
        <w:tab/>
        <w:t>1 699,20</w:t>
      </w:r>
    </w:p>
    <w:p w:rsidR="00C82330" w:rsidRDefault="00C82330" w:rsidP="00904780">
      <w:pPr>
        <w:keepNext/>
        <w:tabs>
          <w:tab w:val="left" w:pos="4820"/>
        </w:tabs>
        <w:rPr>
          <w:sz w:val="28"/>
          <w:szCs w:val="28"/>
        </w:rPr>
      </w:pPr>
      <w:r>
        <w:rPr>
          <w:sz w:val="28"/>
          <w:szCs w:val="28"/>
        </w:rPr>
        <w:tab/>
        <w:t>3 400</w:t>
      </w:r>
    </w:p>
    <w:p w:rsidR="00C82330" w:rsidRDefault="00C82330" w:rsidP="00904780">
      <w:pPr>
        <w:keepNext/>
        <w:tabs>
          <w:tab w:val="left" w:pos="4820"/>
        </w:tabs>
        <w:rPr>
          <w:sz w:val="28"/>
          <w:szCs w:val="28"/>
        </w:rPr>
      </w:pPr>
      <w:r>
        <w:rPr>
          <w:sz w:val="28"/>
          <w:szCs w:val="28"/>
        </w:rPr>
        <w:tab/>
        <w:t>21 323,94</w:t>
      </w:r>
    </w:p>
    <w:p w:rsidR="00904780" w:rsidRDefault="00904780" w:rsidP="00904780">
      <w:pPr>
        <w:keepNext/>
        <w:tabs>
          <w:tab w:val="left" w:pos="4820"/>
        </w:tabs>
        <w:rPr>
          <w:sz w:val="28"/>
          <w:szCs w:val="28"/>
        </w:rPr>
      </w:pPr>
      <w:r>
        <w:rPr>
          <w:sz w:val="28"/>
          <w:szCs w:val="28"/>
        </w:rPr>
        <w:t xml:space="preserve">ДО </w:t>
      </w:r>
      <w:r w:rsidR="00C82330">
        <w:rPr>
          <w:sz w:val="28"/>
          <w:szCs w:val="28"/>
        </w:rPr>
        <w:t>85 760</w:t>
      </w:r>
      <w:r w:rsidR="00C82330">
        <w:rPr>
          <w:sz w:val="28"/>
          <w:szCs w:val="28"/>
        </w:rPr>
        <w:tab/>
      </w:r>
      <w:r>
        <w:rPr>
          <w:sz w:val="28"/>
          <w:szCs w:val="28"/>
        </w:rPr>
        <w:t xml:space="preserve">КО </w:t>
      </w:r>
      <w:r w:rsidR="00C82330">
        <w:rPr>
          <w:sz w:val="28"/>
          <w:szCs w:val="28"/>
        </w:rPr>
        <w:t>103 015,14</w:t>
      </w:r>
    </w:p>
    <w:p w:rsidR="00904780" w:rsidRDefault="008662FB" w:rsidP="00904780">
      <w:pPr>
        <w:keepNext/>
        <w:tabs>
          <w:tab w:val="left" w:pos="4820"/>
        </w:tabs>
        <w:rPr>
          <w:sz w:val="28"/>
          <w:szCs w:val="28"/>
        </w:rPr>
      </w:pPr>
      <w:r>
        <w:rPr>
          <w:noProof/>
        </w:rPr>
        <w:pict>
          <v:line id="_x0000_s1070" style="position:absolute;z-index:251651072" from="0,6.6pt" to="468pt,6.6pt"/>
        </w:pict>
      </w:r>
    </w:p>
    <w:p w:rsidR="00904780" w:rsidRDefault="00904780" w:rsidP="00904780">
      <w:pPr>
        <w:keepNext/>
        <w:tabs>
          <w:tab w:val="right" w:pos="4536"/>
          <w:tab w:val="left" w:pos="4820"/>
          <w:tab w:val="right" w:pos="9214"/>
        </w:tabs>
        <w:rPr>
          <w:sz w:val="28"/>
          <w:szCs w:val="28"/>
        </w:rPr>
      </w:pPr>
      <w:r>
        <w:rPr>
          <w:sz w:val="28"/>
          <w:szCs w:val="28"/>
        </w:rPr>
        <w:tab/>
      </w:r>
      <w:r>
        <w:rPr>
          <w:sz w:val="28"/>
          <w:szCs w:val="28"/>
        </w:rPr>
        <w:tab/>
        <w:t>С на 01.</w:t>
      </w:r>
      <w:r w:rsidR="00C82330">
        <w:rPr>
          <w:sz w:val="28"/>
          <w:szCs w:val="28"/>
        </w:rPr>
        <w:t>02</w:t>
      </w:r>
      <w:r>
        <w:rPr>
          <w:sz w:val="28"/>
          <w:szCs w:val="28"/>
        </w:rPr>
        <w:t>.200</w:t>
      </w:r>
      <w:r w:rsidR="00C82330">
        <w:rPr>
          <w:sz w:val="28"/>
          <w:szCs w:val="28"/>
        </w:rPr>
        <w:t>5</w:t>
      </w:r>
      <w:r>
        <w:rPr>
          <w:sz w:val="28"/>
          <w:szCs w:val="28"/>
        </w:rPr>
        <w:t xml:space="preserve"> г.</w:t>
      </w:r>
      <w:r>
        <w:rPr>
          <w:sz w:val="28"/>
          <w:szCs w:val="28"/>
        </w:rPr>
        <w:tab/>
      </w:r>
      <w:r w:rsidR="00C82330">
        <w:rPr>
          <w:sz w:val="28"/>
          <w:szCs w:val="28"/>
        </w:rPr>
        <w:t>73 955,14</w:t>
      </w:r>
    </w:p>
    <w:p w:rsidR="00904780" w:rsidRDefault="00904780" w:rsidP="00904780">
      <w:pPr>
        <w:tabs>
          <w:tab w:val="left" w:pos="4820"/>
        </w:tabs>
        <w:rPr>
          <w:sz w:val="28"/>
          <w:szCs w:val="28"/>
        </w:rPr>
      </w:pPr>
    </w:p>
    <w:p w:rsidR="00904780" w:rsidRDefault="00904780" w:rsidP="00904780">
      <w:pPr>
        <w:keepNext/>
        <w:jc w:val="center"/>
        <w:rPr>
          <w:sz w:val="28"/>
          <w:szCs w:val="28"/>
        </w:rPr>
      </w:pPr>
      <w:r>
        <w:rPr>
          <w:sz w:val="28"/>
          <w:szCs w:val="28"/>
        </w:rPr>
        <w:t>Счет 69 "Расчеты по социальному страхованию и обеспечению"</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keepNext/>
        <w:rPr>
          <w:sz w:val="28"/>
          <w:szCs w:val="28"/>
        </w:rPr>
      </w:pPr>
      <w:r>
        <w:rPr>
          <w:noProof/>
        </w:rPr>
        <w:pict>
          <v:line id="_x0000_s1071" style="position:absolute;z-index:251653120" from="234pt,8pt" to="234pt,163.3pt"/>
        </w:pict>
      </w:r>
      <w:r>
        <w:rPr>
          <w:noProof/>
        </w:rPr>
        <w:pict>
          <v:line id="_x0000_s1072" style="position:absolute;z-index:251652096" from="0,8pt" to="468pt,8pt"/>
        </w:pict>
      </w:r>
    </w:p>
    <w:p w:rsidR="00904780" w:rsidRDefault="00904780" w:rsidP="00904780">
      <w:pPr>
        <w:keepNext/>
        <w:tabs>
          <w:tab w:val="right" w:pos="4536"/>
          <w:tab w:val="left" w:pos="4820"/>
          <w:tab w:val="right" w:pos="9214"/>
        </w:tabs>
        <w:rPr>
          <w:sz w:val="28"/>
          <w:szCs w:val="28"/>
        </w:rPr>
      </w:pPr>
      <w:r>
        <w:rPr>
          <w:sz w:val="28"/>
          <w:szCs w:val="28"/>
        </w:rPr>
        <w:tab/>
      </w:r>
      <w:r>
        <w:rPr>
          <w:sz w:val="28"/>
          <w:szCs w:val="28"/>
        </w:rPr>
        <w:tab/>
        <w:t>С на 01.</w:t>
      </w:r>
      <w:r w:rsidR="00C82330">
        <w:rPr>
          <w:sz w:val="28"/>
          <w:szCs w:val="28"/>
        </w:rPr>
        <w:t>0</w:t>
      </w:r>
      <w:r>
        <w:rPr>
          <w:sz w:val="28"/>
          <w:szCs w:val="28"/>
        </w:rPr>
        <w:t>1.200</w:t>
      </w:r>
      <w:r w:rsidR="00C82330">
        <w:rPr>
          <w:sz w:val="28"/>
          <w:szCs w:val="28"/>
        </w:rPr>
        <w:t>5</w:t>
      </w:r>
      <w:r>
        <w:rPr>
          <w:sz w:val="28"/>
          <w:szCs w:val="28"/>
        </w:rPr>
        <w:t xml:space="preserve"> г.</w:t>
      </w:r>
      <w:r>
        <w:rPr>
          <w:sz w:val="28"/>
          <w:szCs w:val="28"/>
        </w:rPr>
        <w:tab/>
      </w:r>
      <w:r w:rsidR="00C82330">
        <w:rPr>
          <w:sz w:val="28"/>
          <w:szCs w:val="28"/>
        </w:rPr>
        <w:t>33 300</w:t>
      </w:r>
    </w:p>
    <w:p w:rsidR="00C82330" w:rsidRDefault="00C82330" w:rsidP="00904780">
      <w:pPr>
        <w:keepNext/>
        <w:tabs>
          <w:tab w:val="left" w:pos="4820"/>
        </w:tabs>
        <w:rPr>
          <w:sz w:val="28"/>
          <w:szCs w:val="28"/>
        </w:rPr>
      </w:pPr>
      <w:r>
        <w:rPr>
          <w:sz w:val="28"/>
          <w:szCs w:val="28"/>
        </w:rPr>
        <w:t xml:space="preserve"> 2 500</w:t>
      </w:r>
      <w:r>
        <w:rPr>
          <w:sz w:val="28"/>
          <w:szCs w:val="28"/>
        </w:rPr>
        <w:tab/>
        <w:t>5 200</w:t>
      </w:r>
    </w:p>
    <w:p w:rsidR="00C82330" w:rsidRDefault="00C82330" w:rsidP="00904780">
      <w:pPr>
        <w:keepNext/>
        <w:tabs>
          <w:tab w:val="left" w:pos="4820"/>
        </w:tabs>
        <w:rPr>
          <w:sz w:val="28"/>
          <w:szCs w:val="28"/>
        </w:rPr>
      </w:pPr>
      <w:r>
        <w:rPr>
          <w:sz w:val="28"/>
          <w:szCs w:val="28"/>
        </w:rPr>
        <w:tab/>
        <w:t>3 120</w:t>
      </w:r>
    </w:p>
    <w:p w:rsidR="00C82330" w:rsidRDefault="00C82330" w:rsidP="00904780">
      <w:pPr>
        <w:keepNext/>
        <w:tabs>
          <w:tab w:val="left" w:pos="4820"/>
        </w:tabs>
        <w:rPr>
          <w:sz w:val="28"/>
          <w:szCs w:val="28"/>
        </w:rPr>
      </w:pPr>
      <w:r>
        <w:rPr>
          <w:sz w:val="28"/>
          <w:szCs w:val="28"/>
        </w:rPr>
        <w:tab/>
        <w:t>1 820</w:t>
      </w:r>
    </w:p>
    <w:p w:rsidR="00C82330" w:rsidRDefault="00C82330" w:rsidP="00904780">
      <w:pPr>
        <w:keepNext/>
        <w:tabs>
          <w:tab w:val="left" w:pos="4820"/>
        </w:tabs>
        <w:rPr>
          <w:sz w:val="28"/>
          <w:szCs w:val="28"/>
        </w:rPr>
      </w:pPr>
      <w:r>
        <w:rPr>
          <w:sz w:val="28"/>
          <w:szCs w:val="28"/>
        </w:rPr>
        <w:tab/>
        <w:t>4 160</w:t>
      </w:r>
    </w:p>
    <w:p w:rsidR="00C82330" w:rsidRDefault="00C82330" w:rsidP="00904780">
      <w:pPr>
        <w:keepNext/>
        <w:tabs>
          <w:tab w:val="left" w:pos="4820"/>
        </w:tabs>
        <w:rPr>
          <w:sz w:val="28"/>
          <w:szCs w:val="28"/>
        </w:rPr>
      </w:pPr>
      <w:r>
        <w:rPr>
          <w:sz w:val="28"/>
          <w:szCs w:val="28"/>
        </w:rPr>
        <w:tab/>
        <w:t>5 720</w:t>
      </w:r>
    </w:p>
    <w:p w:rsidR="00904780" w:rsidRDefault="00904780" w:rsidP="00904780">
      <w:pPr>
        <w:keepNext/>
        <w:tabs>
          <w:tab w:val="left" w:pos="4820"/>
        </w:tabs>
        <w:rPr>
          <w:sz w:val="28"/>
          <w:szCs w:val="28"/>
        </w:rPr>
      </w:pPr>
      <w:r>
        <w:rPr>
          <w:sz w:val="28"/>
          <w:szCs w:val="28"/>
        </w:rPr>
        <w:t xml:space="preserve">ДО </w:t>
      </w:r>
      <w:r w:rsidR="00C82330">
        <w:rPr>
          <w:sz w:val="28"/>
          <w:szCs w:val="28"/>
        </w:rPr>
        <w:t>2 500</w:t>
      </w:r>
      <w:r>
        <w:rPr>
          <w:sz w:val="28"/>
          <w:szCs w:val="28"/>
        </w:rPr>
        <w:tab/>
        <w:t xml:space="preserve">КО </w:t>
      </w:r>
      <w:r w:rsidR="00C82330">
        <w:rPr>
          <w:sz w:val="28"/>
          <w:szCs w:val="28"/>
        </w:rPr>
        <w:t>20 020</w:t>
      </w:r>
    </w:p>
    <w:p w:rsidR="00904780" w:rsidRDefault="008662FB" w:rsidP="00904780">
      <w:pPr>
        <w:keepNext/>
        <w:tabs>
          <w:tab w:val="left" w:pos="4820"/>
        </w:tabs>
        <w:rPr>
          <w:sz w:val="28"/>
          <w:szCs w:val="28"/>
        </w:rPr>
      </w:pPr>
      <w:r>
        <w:rPr>
          <w:noProof/>
        </w:rPr>
        <w:pict>
          <v:line id="_x0000_s1073" style="position:absolute;z-index:251654144" from="0,6.6pt" to="468pt,6.6pt"/>
        </w:pict>
      </w:r>
    </w:p>
    <w:p w:rsidR="00904780" w:rsidRDefault="00904780" w:rsidP="00904780">
      <w:pPr>
        <w:keepNext/>
        <w:tabs>
          <w:tab w:val="right" w:pos="4536"/>
          <w:tab w:val="left" w:pos="4820"/>
          <w:tab w:val="right" w:pos="9214"/>
        </w:tabs>
        <w:rPr>
          <w:sz w:val="28"/>
          <w:szCs w:val="28"/>
        </w:rPr>
      </w:pPr>
      <w:r>
        <w:rPr>
          <w:sz w:val="28"/>
          <w:szCs w:val="28"/>
        </w:rPr>
        <w:tab/>
      </w:r>
      <w:r>
        <w:rPr>
          <w:sz w:val="28"/>
          <w:szCs w:val="28"/>
        </w:rPr>
        <w:tab/>
        <w:t>С на 01.</w:t>
      </w:r>
      <w:r w:rsidR="00C82330">
        <w:rPr>
          <w:sz w:val="28"/>
          <w:szCs w:val="28"/>
        </w:rPr>
        <w:t>02</w:t>
      </w:r>
      <w:r>
        <w:rPr>
          <w:sz w:val="28"/>
          <w:szCs w:val="28"/>
        </w:rPr>
        <w:t>.200</w:t>
      </w:r>
      <w:r w:rsidR="00C82330">
        <w:rPr>
          <w:sz w:val="28"/>
          <w:szCs w:val="28"/>
        </w:rPr>
        <w:t>5</w:t>
      </w:r>
      <w:r>
        <w:rPr>
          <w:sz w:val="28"/>
          <w:szCs w:val="28"/>
        </w:rPr>
        <w:t xml:space="preserve"> г.</w:t>
      </w:r>
      <w:r>
        <w:rPr>
          <w:sz w:val="28"/>
          <w:szCs w:val="28"/>
        </w:rPr>
        <w:tab/>
      </w:r>
      <w:r w:rsidR="00C82330">
        <w:rPr>
          <w:sz w:val="28"/>
          <w:szCs w:val="28"/>
        </w:rPr>
        <w:t>50 820</w:t>
      </w:r>
    </w:p>
    <w:p w:rsidR="00904780" w:rsidRDefault="00904780" w:rsidP="00904780">
      <w:pPr>
        <w:tabs>
          <w:tab w:val="left" w:pos="4820"/>
        </w:tabs>
        <w:rPr>
          <w:sz w:val="28"/>
          <w:szCs w:val="28"/>
        </w:rPr>
      </w:pPr>
    </w:p>
    <w:p w:rsidR="00904780" w:rsidRDefault="00904780" w:rsidP="00904780">
      <w:pPr>
        <w:tabs>
          <w:tab w:val="left" w:pos="4820"/>
        </w:tabs>
        <w:rPr>
          <w:sz w:val="28"/>
          <w:szCs w:val="28"/>
        </w:rPr>
      </w:pPr>
    </w:p>
    <w:p w:rsidR="00904780" w:rsidRDefault="00904780" w:rsidP="00904780">
      <w:pPr>
        <w:tabs>
          <w:tab w:val="left" w:pos="4820"/>
        </w:tabs>
        <w:rPr>
          <w:sz w:val="28"/>
          <w:szCs w:val="28"/>
        </w:rPr>
      </w:pPr>
    </w:p>
    <w:p w:rsidR="00904780" w:rsidRDefault="00904780" w:rsidP="00904780">
      <w:pPr>
        <w:keepNext/>
        <w:jc w:val="center"/>
        <w:rPr>
          <w:sz w:val="28"/>
          <w:szCs w:val="28"/>
        </w:rPr>
      </w:pPr>
      <w:r>
        <w:rPr>
          <w:sz w:val="28"/>
          <w:szCs w:val="28"/>
        </w:rPr>
        <w:t>Счет 80 "Уставный капитал"</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keepNext/>
        <w:rPr>
          <w:sz w:val="28"/>
          <w:szCs w:val="28"/>
        </w:rPr>
      </w:pPr>
      <w:r>
        <w:rPr>
          <w:noProof/>
        </w:rPr>
        <w:pict>
          <v:line id="_x0000_s1074" style="position:absolute;z-index:251656192" from="234pt,8pt" to="234pt,104.75pt"/>
        </w:pict>
      </w:r>
      <w:r>
        <w:rPr>
          <w:noProof/>
        </w:rPr>
        <w:pict>
          <v:line id="_x0000_s1075" style="position:absolute;z-index:251655168" from="0,8pt" to="468pt,8pt"/>
        </w:pict>
      </w:r>
    </w:p>
    <w:p w:rsidR="00904780" w:rsidRDefault="00904780" w:rsidP="00904780">
      <w:pPr>
        <w:keepNext/>
        <w:tabs>
          <w:tab w:val="right" w:pos="4536"/>
          <w:tab w:val="left" w:pos="4820"/>
          <w:tab w:val="right" w:pos="9214"/>
        </w:tabs>
        <w:rPr>
          <w:sz w:val="28"/>
          <w:szCs w:val="28"/>
        </w:rPr>
      </w:pPr>
      <w:r>
        <w:rPr>
          <w:sz w:val="28"/>
          <w:szCs w:val="28"/>
        </w:rPr>
        <w:tab/>
      </w:r>
      <w:r>
        <w:rPr>
          <w:sz w:val="28"/>
          <w:szCs w:val="28"/>
        </w:rPr>
        <w:tab/>
        <w:t>С на 01.</w:t>
      </w:r>
      <w:r w:rsidR="00D97DF7">
        <w:rPr>
          <w:sz w:val="28"/>
          <w:szCs w:val="28"/>
        </w:rPr>
        <w:t>0</w:t>
      </w:r>
      <w:r>
        <w:rPr>
          <w:sz w:val="28"/>
          <w:szCs w:val="28"/>
        </w:rPr>
        <w:t>1.200</w:t>
      </w:r>
      <w:r w:rsidR="00D97DF7">
        <w:rPr>
          <w:sz w:val="28"/>
          <w:szCs w:val="28"/>
        </w:rPr>
        <w:t>5</w:t>
      </w:r>
      <w:r>
        <w:rPr>
          <w:sz w:val="28"/>
          <w:szCs w:val="28"/>
        </w:rPr>
        <w:t xml:space="preserve"> г.</w:t>
      </w:r>
      <w:r>
        <w:rPr>
          <w:sz w:val="28"/>
          <w:szCs w:val="28"/>
        </w:rPr>
        <w:tab/>
      </w:r>
      <w:r w:rsidR="00D97DF7">
        <w:rPr>
          <w:sz w:val="28"/>
          <w:szCs w:val="28"/>
        </w:rPr>
        <w:t>460 000</w:t>
      </w:r>
    </w:p>
    <w:p w:rsidR="00D97DF7" w:rsidRDefault="00D97DF7" w:rsidP="00904780">
      <w:pPr>
        <w:keepNext/>
        <w:tabs>
          <w:tab w:val="left" w:pos="4820"/>
        </w:tabs>
        <w:rPr>
          <w:sz w:val="28"/>
          <w:szCs w:val="28"/>
        </w:rPr>
      </w:pPr>
      <w:r>
        <w:rPr>
          <w:sz w:val="28"/>
          <w:szCs w:val="28"/>
        </w:rPr>
        <w:tab/>
      </w:r>
    </w:p>
    <w:p w:rsidR="00904780" w:rsidRDefault="00D97DF7" w:rsidP="00904780">
      <w:pPr>
        <w:keepNext/>
        <w:tabs>
          <w:tab w:val="left" w:pos="4820"/>
        </w:tabs>
        <w:rPr>
          <w:sz w:val="28"/>
          <w:szCs w:val="28"/>
        </w:rPr>
      </w:pPr>
      <w:r>
        <w:rPr>
          <w:sz w:val="28"/>
          <w:szCs w:val="28"/>
        </w:rPr>
        <w:tab/>
        <w:t>50 000</w:t>
      </w:r>
    </w:p>
    <w:p w:rsidR="00904780" w:rsidRDefault="00D97DF7" w:rsidP="00904780">
      <w:pPr>
        <w:keepNext/>
        <w:tabs>
          <w:tab w:val="left" w:pos="4820"/>
        </w:tabs>
        <w:rPr>
          <w:sz w:val="28"/>
          <w:szCs w:val="28"/>
        </w:rPr>
      </w:pPr>
      <w:r>
        <w:rPr>
          <w:sz w:val="28"/>
          <w:szCs w:val="28"/>
        </w:rPr>
        <w:t>ДО 0</w:t>
      </w:r>
      <w:r>
        <w:rPr>
          <w:sz w:val="28"/>
          <w:szCs w:val="28"/>
        </w:rPr>
        <w:tab/>
        <w:t>КО 50 000</w:t>
      </w:r>
    </w:p>
    <w:p w:rsidR="00904780" w:rsidRDefault="008662FB" w:rsidP="00904780">
      <w:pPr>
        <w:keepNext/>
        <w:tabs>
          <w:tab w:val="left" w:pos="4820"/>
        </w:tabs>
        <w:rPr>
          <w:sz w:val="28"/>
          <w:szCs w:val="28"/>
        </w:rPr>
      </w:pPr>
      <w:r>
        <w:rPr>
          <w:noProof/>
        </w:rPr>
        <w:pict>
          <v:line id="_x0000_s1076" style="position:absolute;z-index:251657216" from="0,6.6pt" to="468pt,6.6pt"/>
        </w:pict>
      </w:r>
    </w:p>
    <w:p w:rsidR="00904780" w:rsidRDefault="00904780" w:rsidP="00904780">
      <w:pPr>
        <w:keepNext/>
        <w:tabs>
          <w:tab w:val="right" w:pos="4536"/>
          <w:tab w:val="left" w:pos="4820"/>
          <w:tab w:val="right" w:pos="9214"/>
        </w:tabs>
        <w:rPr>
          <w:sz w:val="28"/>
          <w:szCs w:val="28"/>
        </w:rPr>
      </w:pPr>
      <w:r>
        <w:rPr>
          <w:sz w:val="28"/>
          <w:szCs w:val="28"/>
        </w:rPr>
        <w:tab/>
      </w:r>
      <w:r>
        <w:rPr>
          <w:sz w:val="28"/>
          <w:szCs w:val="28"/>
        </w:rPr>
        <w:tab/>
        <w:t>С на 01.</w:t>
      </w:r>
      <w:r w:rsidR="00D97DF7">
        <w:rPr>
          <w:sz w:val="28"/>
          <w:szCs w:val="28"/>
        </w:rPr>
        <w:t>0</w:t>
      </w:r>
      <w:r>
        <w:rPr>
          <w:sz w:val="28"/>
          <w:szCs w:val="28"/>
        </w:rPr>
        <w:t>2. 200</w:t>
      </w:r>
      <w:r w:rsidR="00D97DF7">
        <w:rPr>
          <w:sz w:val="28"/>
          <w:szCs w:val="28"/>
        </w:rPr>
        <w:t>5</w:t>
      </w:r>
      <w:r>
        <w:rPr>
          <w:sz w:val="28"/>
          <w:szCs w:val="28"/>
        </w:rPr>
        <w:t xml:space="preserve"> г.</w:t>
      </w:r>
      <w:r>
        <w:rPr>
          <w:sz w:val="28"/>
          <w:szCs w:val="28"/>
        </w:rPr>
        <w:tab/>
      </w:r>
      <w:r w:rsidR="00D97DF7">
        <w:rPr>
          <w:sz w:val="28"/>
          <w:szCs w:val="28"/>
        </w:rPr>
        <w:t>510 000</w:t>
      </w:r>
    </w:p>
    <w:p w:rsidR="00904780" w:rsidRDefault="00904780" w:rsidP="00904780">
      <w:pPr>
        <w:keepNext/>
        <w:tabs>
          <w:tab w:val="left" w:pos="4820"/>
        </w:tabs>
        <w:rPr>
          <w:sz w:val="28"/>
          <w:szCs w:val="28"/>
        </w:rPr>
      </w:pPr>
    </w:p>
    <w:p w:rsidR="00904780" w:rsidRDefault="00904780" w:rsidP="00904780">
      <w:pPr>
        <w:tabs>
          <w:tab w:val="left" w:pos="4820"/>
        </w:tabs>
        <w:rPr>
          <w:sz w:val="28"/>
          <w:szCs w:val="28"/>
        </w:rPr>
      </w:pPr>
    </w:p>
    <w:p w:rsidR="00904780" w:rsidRDefault="00904780" w:rsidP="00904780">
      <w:pPr>
        <w:keepNext/>
        <w:jc w:val="center"/>
        <w:rPr>
          <w:sz w:val="28"/>
          <w:szCs w:val="28"/>
        </w:rPr>
      </w:pPr>
      <w:r>
        <w:rPr>
          <w:sz w:val="28"/>
          <w:szCs w:val="28"/>
        </w:rPr>
        <w:t>Счет 82 "Резервный капитал"</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keepNext/>
        <w:rPr>
          <w:sz w:val="28"/>
          <w:szCs w:val="28"/>
        </w:rPr>
      </w:pPr>
      <w:r>
        <w:rPr>
          <w:noProof/>
        </w:rPr>
        <w:pict>
          <v:line id="_x0000_s1077" style="position:absolute;z-index:251659264" from="234pt,8pt" to="234pt,98.65pt"/>
        </w:pict>
      </w:r>
      <w:r>
        <w:rPr>
          <w:noProof/>
        </w:rPr>
        <w:pict>
          <v:line id="_x0000_s1078" style="position:absolute;z-index:251658240" from="0,8pt" to="468pt,8pt"/>
        </w:pict>
      </w:r>
    </w:p>
    <w:p w:rsidR="00904780" w:rsidRDefault="00904780" w:rsidP="00904780">
      <w:pPr>
        <w:keepNext/>
        <w:tabs>
          <w:tab w:val="right" w:pos="4536"/>
          <w:tab w:val="left" w:pos="4820"/>
          <w:tab w:val="right" w:pos="9214"/>
        </w:tabs>
        <w:rPr>
          <w:sz w:val="28"/>
          <w:szCs w:val="28"/>
        </w:rPr>
      </w:pPr>
      <w:r>
        <w:rPr>
          <w:sz w:val="28"/>
          <w:szCs w:val="28"/>
        </w:rPr>
        <w:tab/>
      </w:r>
      <w:r>
        <w:rPr>
          <w:sz w:val="28"/>
          <w:szCs w:val="28"/>
        </w:rPr>
        <w:tab/>
        <w:t>С на 01.</w:t>
      </w:r>
      <w:r w:rsidR="00D97DF7">
        <w:rPr>
          <w:sz w:val="28"/>
          <w:szCs w:val="28"/>
        </w:rPr>
        <w:t>0</w:t>
      </w:r>
      <w:r>
        <w:rPr>
          <w:sz w:val="28"/>
          <w:szCs w:val="28"/>
        </w:rPr>
        <w:t>1.200</w:t>
      </w:r>
      <w:r w:rsidR="00D97DF7">
        <w:rPr>
          <w:sz w:val="28"/>
          <w:szCs w:val="28"/>
        </w:rPr>
        <w:t>5</w:t>
      </w:r>
      <w:r>
        <w:rPr>
          <w:sz w:val="28"/>
          <w:szCs w:val="28"/>
        </w:rPr>
        <w:t xml:space="preserve"> г.</w:t>
      </w:r>
      <w:r>
        <w:rPr>
          <w:sz w:val="28"/>
          <w:szCs w:val="28"/>
        </w:rPr>
        <w:tab/>
      </w:r>
      <w:r w:rsidR="00D97DF7">
        <w:rPr>
          <w:sz w:val="28"/>
          <w:szCs w:val="28"/>
        </w:rPr>
        <w:t>107 400</w:t>
      </w:r>
    </w:p>
    <w:p w:rsidR="00904780" w:rsidRDefault="00D97DF7" w:rsidP="00904780">
      <w:pPr>
        <w:keepNext/>
        <w:tabs>
          <w:tab w:val="left" w:pos="4820"/>
        </w:tabs>
        <w:rPr>
          <w:sz w:val="28"/>
          <w:szCs w:val="28"/>
        </w:rPr>
      </w:pPr>
      <w:r>
        <w:rPr>
          <w:sz w:val="28"/>
          <w:szCs w:val="28"/>
        </w:rPr>
        <w:tab/>
        <w:t>3 376,29</w:t>
      </w:r>
    </w:p>
    <w:p w:rsidR="00904780" w:rsidRDefault="00D97DF7" w:rsidP="00904780">
      <w:pPr>
        <w:keepNext/>
        <w:tabs>
          <w:tab w:val="left" w:pos="4820"/>
        </w:tabs>
        <w:rPr>
          <w:sz w:val="28"/>
          <w:szCs w:val="28"/>
        </w:rPr>
      </w:pPr>
      <w:r>
        <w:rPr>
          <w:sz w:val="28"/>
          <w:szCs w:val="28"/>
        </w:rPr>
        <w:t>ДО 0</w:t>
      </w:r>
      <w:r>
        <w:rPr>
          <w:sz w:val="28"/>
          <w:szCs w:val="28"/>
        </w:rPr>
        <w:tab/>
        <w:t>КО 3 376,29</w:t>
      </w:r>
    </w:p>
    <w:p w:rsidR="00904780" w:rsidRDefault="008662FB" w:rsidP="00904780">
      <w:pPr>
        <w:keepNext/>
        <w:tabs>
          <w:tab w:val="left" w:pos="4820"/>
        </w:tabs>
        <w:rPr>
          <w:sz w:val="28"/>
          <w:szCs w:val="28"/>
        </w:rPr>
      </w:pPr>
      <w:r>
        <w:rPr>
          <w:noProof/>
        </w:rPr>
        <w:pict>
          <v:line id="_x0000_s1079" style="position:absolute;z-index:251660288" from="0,6.6pt" to="468pt,6.6pt"/>
        </w:pict>
      </w:r>
    </w:p>
    <w:p w:rsidR="00904780" w:rsidRDefault="00904780" w:rsidP="00904780">
      <w:pPr>
        <w:keepNext/>
        <w:tabs>
          <w:tab w:val="right" w:pos="4536"/>
          <w:tab w:val="left" w:pos="4820"/>
          <w:tab w:val="right" w:pos="9214"/>
        </w:tabs>
        <w:rPr>
          <w:sz w:val="28"/>
          <w:szCs w:val="28"/>
        </w:rPr>
      </w:pPr>
      <w:r>
        <w:rPr>
          <w:sz w:val="28"/>
          <w:szCs w:val="28"/>
        </w:rPr>
        <w:tab/>
      </w:r>
      <w:r>
        <w:rPr>
          <w:sz w:val="28"/>
          <w:szCs w:val="28"/>
        </w:rPr>
        <w:tab/>
        <w:t>С на 01.</w:t>
      </w:r>
      <w:r w:rsidR="00D97DF7">
        <w:rPr>
          <w:sz w:val="28"/>
          <w:szCs w:val="28"/>
        </w:rPr>
        <w:t>0</w:t>
      </w:r>
      <w:r>
        <w:rPr>
          <w:sz w:val="28"/>
          <w:szCs w:val="28"/>
        </w:rPr>
        <w:t>2. 200</w:t>
      </w:r>
      <w:r w:rsidR="00D97DF7">
        <w:rPr>
          <w:sz w:val="28"/>
          <w:szCs w:val="28"/>
        </w:rPr>
        <w:t>5</w:t>
      </w:r>
      <w:r>
        <w:rPr>
          <w:sz w:val="28"/>
          <w:szCs w:val="28"/>
        </w:rPr>
        <w:t xml:space="preserve"> г.</w:t>
      </w:r>
      <w:r>
        <w:rPr>
          <w:sz w:val="28"/>
          <w:szCs w:val="28"/>
        </w:rPr>
        <w:tab/>
      </w:r>
      <w:r w:rsidR="00D97DF7">
        <w:rPr>
          <w:sz w:val="28"/>
          <w:szCs w:val="28"/>
        </w:rPr>
        <w:t>110 776,29</w:t>
      </w:r>
    </w:p>
    <w:p w:rsidR="00904780" w:rsidRDefault="00904780" w:rsidP="00904780">
      <w:pPr>
        <w:tabs>
          <w:tab w:val="left" w:pos="4820"/>
        </w:tabs>
        <w:rPr>
          <w:sz w:val="28"/>
          <w:szCs w:val="28"/>
        </w:rPr>
      </w:pPr>
    </w:p>
    <w:p w:rsidR="00904780" w:rsidRDefault="00904780" w:rsidP="00904780">
      <w:pPr>
        <w:keepNext/>
        <w:jc w:val="center"/>
        <w:rPr>
          <w:sz w:val="28"/>
          <w:szCs w:val="28"/>
        </w:rPr>
      </w:pPr>
      <w:r>
        <w:rPr>
          <w:sz w:val="28"/>
          <w:szCs w:val="28"/>
        </w:rPr>
        <w:t>Счет 90 "Продажи"</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keepNext/>
        <w:rPr>
          <w:sz w:val="28"/>
          <w:szCs w:val="28"/>
        </w:rPr>
      </w:pPr>
      <w:r>
        <w:rPr>
          <w:noProof/>
        </w:rPr>
        <w:pict>
          <v:line id="_x0000_s1080" style="position:absolute;z-index:251662336" from="234pt,8pt" to="234pt,113.85pt"/>
        </w:pict>
      </w:r>
      <w:r>
        <w:rPr>
          <w:noProof/>
        </w:rPr>
        <w:pict>
          <v:line id="_x0000_s1081" style="position:absolute;z-index:251661312" from="0,8pt" to="468pt,8pt"/>
        </w:pict>
      </w:r>
    </w:p>
    <w:p w:rsidR="00904780" w:rsidRDefault="00904780" w:rsidP="00904780">
      <w:pPr>
        <w:keepNext/>
        <w:tabs>
          <w:tab w:val="right" w:pos="4536"/>
          <w:tab w:val="left" w:pos="4820"/>
          <w:tab w:val="right" w:pos="9214"/>
        </w:tabs>
        <w:rPr>
          <w:sz w:val="28"/>
          <w:szCs w:val="28"/>
        </w:rPr>
      </w:pPr>
      <w:r>
        <w:rPr>
          <w:sz w:val="28"/>
          <w:szCs w:val="28"/>
        </w:rPr>
        <w:tab/>
      </w:r>
      <w:r>
        <w:rPr>
          <w:sz w:val="28"/>
          <w:szCs w:val="28"/>
        </w:rPr>
        <w:tab/>
        <w:t>С на 01.</w:t>
      </w:r>
      <w:r w:rsidR="00D97DF7">
        <w:rPr>
          <w:sz w:val="28"/>
          <w:szCs w:val="28"/>
        </w:rPr>
        <w:t>0</w:t>
      </w:r>
      <w:r>
        <w:rPr>
          <w:sz w:val="28"/>
          <w:szCs w:val="28"/>
        </w:rPr>
        <w:t>1.200</w:t>
      </w:r>
      <w:r w:rsidR="00D97DF7">
        <w:rPr>
          <w:sz w:val="28"/>
          <w:szCs w:val="28"/>
        </w:rPr>
        <w:t>5</w:t>
      </w:r>
      <w:r>
        <w:rPr>
          <w:sz w:val="28"/>
          <w:szCs w:val="28"/>
        </w:rPr>
        <w:t xml:space="preserve"> г.</w:t>
      </w:r>
      <w:r>
        <w:rPr>
          <w:sz w:val="28"/>
          <w:szCs w:val="28"/>
        </w:rPr>
        <w:tab/>
        <w:t>0</w:t>
      </w:r>
    </w:p>
    <w:p w:rsidR="00904780" w:rsidRDefault="00D97DF7" w:rsidP="00904780">
      <w:pPr>
        <w:keepNext/>
        <w:tabs>
          <w:tab w:val="left" w:pos="4820"/>
        </w:tabs>
        <w:rPr>
          <w:sz w:val="28"/>
          <w:szCs w:val="28"/>
        </w:rPr>
      </w:pPr>
      <w:r>
        <w:rPr>
          <w:sz w:val="28"/>
          <w:szCs w:val="28"/>
        </w:rPr>
        <w:tab/>
        <w:t>354 000</w:t>
      </w:r>
      <w:r w:rsidR="00904780">
        <w:rPr>
          <w:sz w:val="28"/>
          <w:szCs w:val="28"/>
        </w:rPr>
        <w:tab/>
      </w:r>
    </w:p>
    <w:p w:rsidR="00D97DF7" w:rsidRDefault="00D97DF7" w:rsidP="00904780">
      <w:pPr>
        <w:keepNext/>
        <w:tabs>
          <w:tab w:val="left" w:pos="4820"/>
        </w:tabs>
        <w:rPr>
          <w:sz w:val="28"/>
          <w:szCs w:val="28"/>
        </w:rPr>
      </w:pPr>
    </w:p>
    <w:p w:rsidR="00904780" w:rsidRDefault="00904780" w:rsidP="00904780">
      <w:pPr>
        <w:keepNext/>
        <w:tabs>
          <w:tab w:val="left" w:pos="4820"/>
        </w:tabs>
        <w:rPr>
          <w:sz w:val="28"/>
          <w:szCs w:val="28"/>
        </w:rPr>
      </w:pPr>
      <w:r>
        <w:rPr>
          <w:sz w:val="28"/>
          <w:szCs w:val="28"/>
        </w:rPr>
        <w:t xml:space="preserve">ДО </w:t>
      </w:r>
      <w:r w:rsidR="00D97DF7">
        <w:rPr>
          <w:sz w:val="28"/>
          <w:szCs w:val="28"/>
        </w:rPr>
        <w:t>0</w:t>
      </w:r>
      <w:r>
        <w:rPr>
          <w:sz w:val="28"/>
          <w:szCs w:val="28"/>
        </w:rPr>
        <w:tab/>
        <w:t xml:space="preserve">КО </w:t>
      </w:r>
      <w:r w:rsidR="00D97DF7">
        <w:rPr>
          <w:sz w:val="28"/>
          <w:szCs w:val="28"/>
        </w:rPr>
        <w:t>354 000</w:t>
      </w:r>
    </w:p>
    <w:p w:rsidR="00904780" w:rsidRDefault="008662FB" w:rsidP="00904780">
      <w:pPr>
        <w:keepNext/>
        <w:tabs>
          <w:tab w:val="left" w:pos="4820"/>
        </w:tabs>
        <w:rPr>
          <w:sz w:val="28"/>
          <w:szCs w:val="28"/>
        </w:rPr>
      </w:pPr>
      <w:r>
        <w:rPr>
          <w:noProof/>
        </w:rPr>
        <w:pict>
          <v:line id="_x0000_s1082" style="position:absolute;z-index:251663360" from="0,6.6pt" to="468pt,6.6pt"/>
        </w:pict>
      </w:r>
    </w:p>
    <w:p w:rsidR="00904780" w:rsidRDefault="00904780" w:rsidP="00904780">
      <w:pPr>
        <w:keepNext/>
        <w:tabs>
          <w:tab w:val="right" w:pos="4536"/>
          <w:tab w:val="left" w:pos="4820"/>
          <w:tab w:val="right" w:pos="9214"/>
        </w:tabs>
        <w:rPr>
          <w:sz w:val="28"/>
          <w:szCs w:val="28"/>
        </w:rPr>
      </w:pPr>
      <w:r>
        <w:rPr>
          <w:sz w:val="28"/>
          <w:szCs w:val="28"/>
        </w:rPr>
        <w:tab/>
      </w:r>
      <w:r>
        <w:rPr>
          <w:sz w:val="28"/>
          <w:szCs w:val="28"/>
        </w:rPr>
        <w:tab/>
        <w:t>С на 01.</w:t>
      </w:r>
      <w:r w:rsidR="00D97DF7">
        <w:rPr>
          <w:sz w:val="28"/>
          <w:szCs w:val="28"/>
        </w:rPr>
        <w:t>0</w:t>
      </w:r>
      <w:r>
        <w:rPr>
          <w:sz w:val="28"/>
          <w:szCs w:val="28"/>
        </w:rPr>
        <w:t>2. 200</w:t>
      </w:r>
      <w:r w:rsidR="00D97DF7">
        <w:rPr>
          <w:sz w:val="28"/>
          <w:szCs w:val="28"/>
        </w:rPr>
        <w:t>5</w:t>
      </w:r>
      <w:r>
        <w:rPr>
          <w:sz w:val="28"/>
          <w:szCs w:val="28"/>
        </w:rPr>
        <w:t xml:space="preserve"> г.</w:t>
      </w:r>
      <w:r>
        <w:rPr>
          <w:sz w:val="28"/>
          <w:szCs w:val="28"/>
        </w:rPr>
        <w:tab/>
      </w:r>
      <w:r w:rsidR="00D97DF7">
        <w:rPr>
          <w:sz w:val="28"/>
          <w:szCs w:val="28"/>
        </w:rPr>
        <w:t>354 000</w:t>
      </w:r>
    </w:p>
    <w:p w:rsidR="00904780" w:rsidRDefault="00904780" w:rsidP="00904780">
      <w:pPr>
        <w:keepNext/>
        <w:tabs>
          <w:tab w:val="left" w:pos="4820"/>
        </w:tabs>
        <w:rPr>
          <w:sz w:val="28"/>
          <w:szCs w:val="28"/>
        </w:rPr>
      </w:pPr>
    </w:p>
    <w:p w:rsidR="00904780" w:rsidRDefault="00904780" w:rsidP="00904780">
      <w:pPr>
        <w:tabs>
          <w:tab w:val="left" w:pos="4820"/>
        </w:tabs>
        <w:rPr>
          <w:sz w:val="28"/>
          <w:szCs w:val="28"/>
        </w:rPr>
      </w:pPr>
    </w:p>
    <w:p w:rsidR="00904780" w:rsidRDefault="00904780" w:rsidP="00904780">
      <w:pPr>
        <w:keepNext/>
        <w:jc w:val="center"/>
        <w:rPr>
          <w:sz w:val="28"/>
          <w:szCs w:val="28"/>
        </w:rPr>
      </w:pPr>
      <w:r>
        <w:rPr>
          <w:sz w:val="28"/>
          <w:szCs w:val="28"/>
        </w:rPr>
        <w:t>Счет 99</w:t>
      </w:r>
      <w:r w:rsidR="00D97DF7">
        <w:rPr>
          <w:sz w:val="28"/>
          <w:szCs w:val="28"/>
        </w:rPr>
        <w:t>.1</w:t>
      </w:r>
      <w:r>
        <w:rPr>
          <w:sz w:val="28"/>
          <w:szCs w:val="28"/>
        </w:rPr>
        <w:t xml:space="preserve"> "Прибыли и убытки"</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keepNext/>
        <w:rPr>
          <w:sz w:val="28"/>
          <w:szCs w:val="28"/>
        </w:rPr>
      </w:pPr>
      <w:r>
        <w:rPr>
          <w:noProof/>
        </w:rPr>
        <w:pict>
          <v:line id="_x0000_s1083" style="position:absolute;z-index:251665408" from="234pt,8pt" to="234pt,108.9pt"/>
        </w:pict>
      </w:r>
      <w:r>
        <w:rPr>
          <w:noProof/>
        </w:rPr>
        <w:pict>
          <v:line id="_x0000_s1084" style="position:absolute;z-index:251664384" from="0,8pt" to="468pt,8pt"/>
        </w:pict>
      </w:r>
    </w:p>
    <w:p w:rsidR="00904780" w:rsidRDefault="00904780" w:rsidP="00904780">
      <w:pPr>
        <w:keepNext/>
        <w:tabs>
          <w:tab w:val="right" w:pos="4536"/>
          <w:tab w:val="left" w:pos="4820"/>
          <w:tab w:val="right" w:pos="9214"/>
        </w:tabs>
        <w:rPr>
          <w:sz w:val="28"/>
          <w:szCs w:val="28"/>
        </w:rPr>
      </w:pPr>
      <w:r>
        <w:rPr>
          <w:sz w:val="28"/>
          <w:szCs w:val="28"/>
        </w:rPr>
        <w:tab/>
      </w:r>
      <w:r>
        <w:rPr>
          <w:sz w:val="28"/>
          <w:szCs w:val="28"/>
        </w:rPr>
        <w:tab/>
        <w:t>С на 01.</w:t>
      </w:r>
      <w:r w:rsidR="00D97DF7">
        <w:rPr>
          <w:sz w:val="28"/>
          <w:szCs w:val="28"/>
        </w:rPr>
        <w:t>0</w:t>
      </w:r>
      <w:r>
        <w:rPr>
          <w:sz w:val="28"/>
          <w:szCs w:val="28"/>
        </w:rPr>
        <w:t>1.200</w:t>
      </w:r>
      <w:r w:rsidR="00D97DF7">
        <w:rPr>
          <w:sz w:val="28"/>
          <w:szCs w:val="28"/>
        </w:rPr>
        <w:t>5</w:t>
      </w:r>
      <w:r>
        <w:rPr>
          <w:sz w:val="28"/>
          <w:szCs w:val="28"/>
        </w:rPr>
        <w:t xml:space="preserve"> г.</w:t>
      </w:r>
      <w:r>
        <w:rPr>
          <w:sz w:val="28"/>
          <w:szCs w:val="28"/>
        </w:rPr>
        <w:tab/>
        <w:t>0</w:t>
      </w:r>
    </w:p>
    <w:p w:rsidR="00D97DF7" w:rsidRDefault="00D97DF7" w:rsidP="00904780">
      <w:pPr>
        <w:keepNext/>
        <w:tabs>
          <w:tab w:val="left" w:pos="4820"/>
        </w:tabs>
        <w:rPr>
          <w:sz w:val="28"/>
          <w:szCs w:val="28"/>
        </w:rPr>
      </w:pPr>
      <w:r>
        <w:rPr>
          <w:sz w:val="28"/>
          <w:szCs w:val="28"/>
        </w:rPr>
        <w:t>1 323,94</w:t>
      </w:r>
      <w:r>
        <w:rPr>
          <w:sz w:val="28"/>
          <w:szCs w:val="28"/>
        </w:rPr>
        <w:tab/>
        <w:t>74 000</w:t>
      </w:r>
    </w:p>
    <w:p w:rsidR="00D97DF7" w:rsidRDefault="00D97DF7" w:rsidP="00904780">
      <w:pPr>
        <w:keepNext/>
        <w:tabs>
          <w:tab w:val="left" w:pos="4820"/>
        </w:tabs>
        <w:rPr>
          <w:sz w:val="28"/>
          <w:szCs w:val="28"/>
        </w:rPr>
      </w:pPr>
      <w:r>
        <w:rPr>
          <w:sz w:val="28"/>
          <w:szCs w:val="28"/>
        </w:rPr>
        <w:t>376,29</w:t>
      </w:r>
      <w:r>
        <w:rPr>
          <w:sz w:val="28"/>
          <w:szCs w:val="28"/>
        </w:rPr>
        <w:tab/>
        <w:t>14 848,80</w:t>
      </w:r>
    </w:p>
    <w:p w:rsidR="00D97DF7" w:rsidRDefault="00D97DF7" w:rsidP="00904780">
      <w:pPr>
        <w:keepNext/>
        <w:tabs>
          <w:tab w:val="left" w:pos="4820"/>
        </w:tabs>
        <w:rPr>
          <w:sz w:val="28"/>
          <w:szCs w:val="28"/>
        </w:rPr>
      </w:pPr>
      <w:r>
        <w:rPr>
          <w:sz w:val="28"/>
          <w:szCs w:val="28"/>
        </w:rPr>
        <w:t>3 000</w:t>
      </w:r>
    </w:p>
    <w:p w:rsidR="00D97DF7" w:rsidRDefault="00D97DF7" w:rsidP="00904780">
      <w:pPr>
        <w:keepNext/>
        <w:tabs>
          <w:tab w:val="left" w:pos="4820"/>
        </w:tabs>
        <w:rPr>
          <w:sz w:val="28"/>
          <w:szCs w:val="28"/>
        </w:rPr>
      </w:pPr>
      <w:r>
        <w:rPr>
          <w:sz w:val="28"/>
          <w:szCs w:val="28"/>
        </w:rPr>
        <w:t>14 300</w:t>
      </w:r>
    </w:p>
    <w:p w:rsidR="00904780" w:rsidRDefault="00904780" w:rsidP="00904780">
      <w:pPr>
        <w:keepNext/>
        <w:tabs>
          <w:tab w:val="left" w:pos="4820"/>
        </w:tabs>
        <w:rPr>
          <w:sz w:val="28"/>
          <w:szCs w:val="28"/>
        </w:rPr>
      </w:pPr>
      <w:r>
        <w:rPr>
          <w:sz w:val="28"/>
          <w:szCs w:val="28"/>
        </w:rPr>
        <w:t xml:space="preserve">ДО </w:t>
      </w:r>
      <w:r w:rsidR="00D97DF7">
        <w:rPr>
          <w:sz w:val="28"/>
          <w:szCs w:val="28"/>
        </w:rPr>
        <w:t>42 000,23</w:t>
      </w:r>
      <w:r w:rsidR="00D97DF7">
        <w:rPr>
          <w:sz w:val="28"/>
          <w:szCs w:val="28"/>
        </w:rPr>
        <w:tab/>
      </w:r>
      <w:r>
        <w:rPr>
          <w:sz w:val="28"/>
          <w:szCs w:val="28"/>
        </w:rPr>
        <w:tab/>
        <w:t xml:space="preserve">КО </w:t>
      </w:r>
      <w:r w:rsidR="00D97DF7">
        <w:rPr>
          <w:sz w:val="28"/>
          <w:szCs w:val="28"/>
        </w:rPr>
        <w:t>88 848,80</w:t>
      </w:r>
    </w:p>
    <w:p w:rsidR="00904780" w:rsidRDefault="008662FB" w:rsidP="00904780">
      <w:pPr>
        <w:keepNext/>
        <w:tabs>
          <w:tab w:val="left" w:pos="4820"/>
        </w:tabs>
        <w:rPr>
          <w:sz w:val="28"/>
          <w:szCs w:val="28"/>
        </w:rPr>
      </w:pPr>
      <w:r>
        <w:rPr>
          <w:noProof/>
        </w:rPr>
        <w:pict>
          <v:line id="_x0000_s1085" style="position:absolute;z-index:251666432" from="0,6.6pt" to="468pt,6.6pt"/>
        </w:pict>
      </w:r>
    </w:p>
    <w:p w:rsidR="00904780" w:rsidRDefault="00904780" w:rsidP="00904780">
      <w:pPr>
        <w:keepNext/>
        <w:tabs>
          <w:tab w:val="right" w:pos="4536"/>
          <w:tab w:val="left" w:pos="4820"/>
          <w:tab w:val="right" w:pos="9214"/>
        </w:tabs>
        <w:rPr>
          <w:sz w:val="28"/>
          <w:szCs w:val="28"/>
        </w:rPr>
      </w:pPr>
      <w:r>
        <w:rPr>
          <w:sz w:val="28"/>
          <w:szCs w:val="28"/>
        </w:rPr>
        <w:tab/>
      </w:r>
      <w:r>
        <w:rPr>
          <w:sz w:val="28"/>
          <w:szCs w:val="28"/>
        </w:rPr>
        <w:tab/>
        <w:t>С на 01.</w:t>
      </w:r>
      <w:r w:rsidR="00D97DF7">
        <w:rPr>
          <w:sz w:val="28"/>
          <w:szCs w:val="28"/>
        </w:rPr>
        <w:t>0</w:t>
      </w:r>
      <w:r>
        <w:rPr>
          <w:sz w:val="28"/>
          <w:szCs w:val="28"/>
        </w:rPr>
        <w:t>2. 200</w:t>
      </w:r>
      <w:r w:rsidR="00D97DF7">
        <w:rPr>
          <w:sz w:val="28"/>
          <w:szCs w:val="28"/>
        </w:rPr>
        <w:t>5</w:t>
      </w:r>
      <w:r>
        <w:rPr>
          <w:sz w:val="28"/>
          <w:szCs w:val="28"/>
        </w:rPr>
        <w:t xml:space="preserve"> г.</w:t>
      </w:r>
      <w:r>
        <w:rPr>
          <w:sz w:val="28"/>
          <w:szCs w:val="28"/>
        </w:rPr>
        <w:tab/>
      </w:r>
      <w:r w:rsidR="00D97DF7">
        <w:rPr>
          <w:sz w:val="28"/>
          <w:szCs w:val="28"/>
        </w:rPr>
        <w:t>46 848,57</w:t>
      </w:r>
    </w:p>
    <w:p w:rsidR="00904780" w:rsidRDefault="00904780" w:rsidP="00904780">
      <w:pPr>
        <w:keepNext/>
        <w:tabs>
          <w:tab w:val="left" w:pos="4820"/>
        </w:tabs>
        <w:rPr>
          <w:sz w:val="28"/>
          <w:szCs w:val="28"/>
        </w:rPr>
      </w:pPr>
    </w:p>
    <w:p w:rsidR="00904780" w:rsidRDefault="00904780" w:rsidP="00904780">
      <w:pPr>
        <w:tabs>
          <w:tab w:val="left" w:pos="4820"/>
        </w:tabs>
        <w:rPr>
          <w:sz w:val="28"/>
          <w:szCs w:val="28"/>
        </w:rPr>
      </w:pPr>
    </w:p>
    <w:p w:rsidR="00904780" w:rsidRDefault="00904780" w:rsidP="00904780">
      <w:pPr>
        <w:keepNext/>
        <w:jc w:val="center"/>
        <w:rPr>
          <w:sz w:val="28"/>
          <w:szCs w:val="28"/>
        </w:rPr>
      </w:pPr>
      <w:r>
        <w:rPr>
          <w:sz w:val="28"/>
          <w:szCs w:val="28"/>
        </w:rPr>
        <w:t>Счет 02 " Амортизация основных средств "</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keepNext/>
        <w:rPr>
          <w:sz w:val="28"/>
          <w:szCs w:val="28"/>
        </w:rPr>
      </w:pPr>
      <w:r>
        <w:rPr>
          <w:noProof/>
        </w:rPr>
        <w:pict>
          <v:line id="_x0000_s1086" style="position:absolute;z-index:251600896" from="234pt,8pt" to="234pt,98.4pt"/>
        </w:pict>
      </w:r>
      <w:r>
        <w:rPr>
          <w:noProof/>
        </w:rPr>
        <w:pict>
          <v:line id="_x0000_s1087" style="position:absolute;z-index:251599872" from="0,8pt" to="468pt,8pt"/>
        </w:pict>
      </w:r>
    </w:p>
    <w:p w:rsidR="00904780" w:rsidRDefault="00904780" w:rsidP="00904780">
      <w:pPr>
        <w:keepNext/>
        <w:tabs>
          <w:tab w:val="left" w:pos="4820"/>
          <w:tab w:val="right" w:pos="9214"/>
        </w:tabs>
        <w:rPr>
          <w:sz w:val="28"/>
          <w:szCs w:val="28"/>
        </w:rPr>
      </w:pPr>
      <w:r>
        <w:rPr>
          <w:sz w:val="28"/>
          <w:szCs w:val="28"/>
        </w:rPr>
        <w:tab/>
        <w:t>С на 01.</w:t>
      </w:r>
      <w:r w:rsidR="00D97DF7">
        <w:rPr>
          <w:sz w:val="28"/>
          <w:szCs w:val="28"/>
        </w:rPr>
        <w:t>0</w:t>
      </w:r>
      <w:r>
        <w:rPr>
          <w:sz w:val="28"/>
          <w:szCs w:val="28"/>
        </w:rPr>
        <w:t>1.200</w:t>
      </w:r>
      <w:r w:rsidR="00D97DF7">
        <w:rPr>
          <w:sz w:val="28"/>
          <w:szCs w:val="28"/>
        </w:rPr>
        <w:t>5</w:t>
      </w:r>
      <w:r>
        <w:rPr>
          <w:sz w:val="28"/>
          <w:szCs w:val="28"/>
        </w:rPr>
        <w:t xml:space="preserve"> г.</w:t>
      </w:r>
      <w:r>
        <w:rPr>
          <w:sz w:val="28"/>
          <w:szCs w:val="28"/>
        </w:rPr>
        <w:tab/>
      </w:r>
      <w:r w:rsidR="00D97DF7">
        <w:rPr>
          <w:sz w:val="28"/>
          <w:szCs w:val="28"/>
        </w:rPr>
        <w:t>8 000</w:t>
      </w:r>
    </w:p>
    <w:p w:rsidR="00D97DF7" w:rsidRDefault="00D97DF7" w:rsidP="00904780">
      <w:pPr>
        <w:keepNext/>
        <w:tabs>
          <w:tab w:val="left" w:pos="4820"/>
        </w:tabs>
        <w:rPr>
          <w:sz w:val="28"/>
          <w:szCs w:val="28"/>
        </w:rPr>
      </w:pPr>
      <w:r>
        <w:rPr>
          <w:sz w:val="28"/>
          <w:szCs w:val="28"/>
        </w:rPr>
        <w:t>3 000</w:t>
      </w:r>
      <w:r>
        <w:rPr>
          <w:sz w:val="28"/>
          <w:szCs w:val="28"/>
        </w:rPr>
        <w:tab/>
        <w:t>2 100</w:t>
      </w:r>
    </w:p>
    <w:p w:rsidR="00D97DF7" w:rsidRDefault="00D97DF7" w:rsidP="00904780">
      <w:pPr>
        <w:keepNext/>
        <w:tabs>
          <w:tab w:val="left" w:pos="4820"/>
        </w:tabs>
        <w:rPr>
          <w:sz w:val="28"/>
          <w:szCs w:val="28"/>
        </w:rPr>
      </w:pPr>
      <w:r>
        <w:rPr>
          <w:sz w:val="28"/>
          <w:szCs w:val="28"/>
        </w:rPr>
        <w:tab/>
        <w:t>1 360</w:t>
      </w:r>
    </w:p>
    <w:p w:rsidR="00904780" w:rsidRDefault="00904780" w:rsidP="00904780">
      <w:pPr>
        <w:keepNext/>
        <w:tabs>
          <w:tab w:val="left" w:pos="4820"/>
        </w:tabs>
        <w:rPr>
          <w:sz w:val="28"/>
          <w:szCs w:val="28"/>
        </w:rPr>
      </w:pPr>
      <w:r>
        <w:rPr>
          <w:sz w:val="28"/>
          <w:szCs w:val="28"/>
        </w:rPr>
        <w:t xml:space="preserve">ДО </w:t>
      </w:r>
      <w:r w:rsidR="00D97DF7">
        <w:rPr>
          <w:sz w:val="28"/>
          <w:szCs w:val="28"/>
        </w:rPr>
        <w:t>3 000</w:t>
      </w:r>
      <w:r w:rsidR="00D97DF7">
        <w:rPr>
          <w:sz w:val="28"/>
          <w:szCs w:val="28"/>
        </w:rPr>
        <w:tab/>
      </w:r>
      <w:r>
        <w:rPr>
          <w:sz w:val="28"/>
          <w:szCs w:val="28"/>
        </w:rPr>
        <w:tab/>
        <w:t xml:space="preserve">КО </w:t>
      </w:r>
      <w:r w:rsidR="00D97DF7">
        <w:rPr>
          <w:sz w:val="28"/>
          <w:szCs w:val="28"/>
        </w:rPr>
        <w:t>3 460</w:t>
      </w:r>
    </w:p>
    <w:p w:rsidR="00904780" w:rsidRDefault="008662FB" w:rsidP="00904780">
      <w:pPr>
        <w:keepNext/>
        <w:tabs>
          <w:tab w:val="left" w:pos="4820"/>
        </w:tabs>
        <w:rPr>
          <w:sz w:val="28"/>
          <w:szCs w:val="28"/>
        </w:rPr>
      </w:pPr>
      <w:r>
        <w:rPr>
          <w:noProof/>
        </w:rPr>
        <w:pict>
          <v:line id="_x0000_s1088" style="position:absolute;z-index:251601920" from="0,6.6pt" to="468pt,6.6pt"/>
        </w:pict>
      </w:r>
    </w:p>
    <w:p w:rsidR="00904780" w:rsidRDefault="00904780" w:rsidP="00904780">
      <w:pPr>
        <w:keepNext/>
        <w:tabs>
          <w:tab w:val="left" w:pos="4820"/>
          <w:tab w:val="right" w:pos="9214"/>
        </w:tabs>
        <w:rPr>
          <w:sz w:val="28"/>
          <w:szCs w:val="28"/>
        </w:rPr>
      </w:pPr>
      <w:r>
        <w:rPr>
          <w:sz w:val="28"/>
          <w:szCs w:val="28"/>
        </w:rPr>
        <w:tab/>
        <w:t>С на 01.</w:t>
      </w:r>
      <w:r w:rsidR="00D97DF7">
        <w:rPr>
          <w:sz w:val="28"/>
          <w:szCs w:val="28"/>
        </w:rPr>
        <w:t>0</w:t>
      </w:r>
      <w:r>
        <w:rPr>
          <w:sz w:val="28"/>
          <w:szCs w:val="28"/>
        </w:rPr>
        <w:t>2. 200</w:t>
      </w:r>
      <w:r w:rsidR="00D97DF7">
        <w:rPr>
          <w:sz w:val="28"/>
          <w:szCs w:val="28"/>
        </w:rPr>
        <w:t>5</w:t>
      </w:r>
      <w:r>
        <w:rPr>
          <w:sz w:val="28"/>
          <w:szCs w:val="28"/>
        </w:rPr>
        <w:t xml:space="preserve"> г.</w:t>
      </w:r>
      <w:r>
        <w:rPr>
          <w:sz w:val="28"/>
          <w:szCs w:val="28"/>
        </w:rPr>
        <w:tab/>
      </w:r>
      <w:r w:rsidR="00D97DF7">
        <w:rPr>
          <w:sz w:val="28"/>
          <w:szCs w:val="28"/>
        </w:rPr>
        <w:t>8 460</w:t>
      </w:r>
    </w:p>
    <w:p w:rsidR="00904780" w:rsidRDefault="00904780" w:rsidP="00904780">
      <w:pPr>
        <w:tabs>
          <w:tab w:val="left" w:pos="4820"/>
        </w:tabs>
        <w:rPr>
          <w:sz w:val="28"/>
          <w:szCs w:val="28"/>
        </w:rPr>
      </w:pPr>
    </w:p>
    <w:p w:rsidR="00904780" w:rsidRDefault="00904780" w:rsidP="00904780">
      <w:pPr>
        <w:tabs>
          <w:tab w:val="left" w:pos="4820"/>
        </w:tabs>
        <w:rPr>
          <w:sz w:val="28"/>
          <w:szCs w:val="28"/>
        </w:rPr>
      </w:pPr>
    </w:p>
    <w:p w:rsidR="00904780" w:rsidRDefault="00904780" w:rsidP="00904780">
      <w:pPr>
        <w:jc w:val="center"/>
        <w:rPr>
          <w:sz w:val="28"/>
          <w:szCs w:val="28"/>
        </w:rPr>
      </w:pPr>
      <w:r>
        <w:rPr>
          <w:sz w:val="28"/>
          <w:szCs w:val="28"/>
        </w:rPr>
        <w:t>Счет 70 "Расчеты с персоналом по оплате труда"</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rPr>
          <w:sz w:val="28"/>
          <w:szCs w:val="28"/>
        </w:rPr>
      </w:pPr>
      <w:r>
        <w:rPr>
          <w:noProof/>
        </w:rPr>
        <w:pict>
          <v:line id="_x0000_s1089" style="position:absolute;z-index:251634688" from="234pt,8pt" to="234pt,168.7pt"/>
        </w:pict>
      </w:r>
      <w:r>
        <w:rPr>
          <w:noProof/>
        </w:rPr>
        <w:pict>
          <v:line id="_x0000_s1090" style="position:absolute;z-index:251633664" from="0,8pt" to="468pt,8pt"/>
        </w:pict>
      </w:r>
    </w:p>
    <w:p w:rsidR="00904780" w:rsidRDefault="00904780" w:rsidP="00904780">
      <w:pPr>
        <w:tabs>
          <w:tab w:val="left" w:pos="4820"/>
          <w:tab w:val="right" w:pos="9214"/>
        </w:tabs>
        <w:rPr>
          <w:sz w:val="28"/>
          <w:szCs w:val="28"/>
        </w:rPr>
      </w:pPr>
      <w:r>
        <w:rPr>
          <w:sz w:val="28"/>
          <w:szCs w:val="28"/>
        </w:rPr>
        <w:tab/>
        <w:t>С на 01.</w:t>
      </w:r>
      <w:r w:rsidR="00D97DF7">
        <w:rPr>
          <w:sz w:val="28"/>
          <w:szCs w:val="28"/>
        </w:rPr>
        <w:t>0</w:t>
      </w:r>
      <w:r>
        <w:rPr>
          <w:sz w:val="28"/>
          <w:szCs w:val="28"/>
        </w:rPr>
        <w:t>1.200</w:t>
      </w:r>
      <w:r w:rsidR="00D97DF7">
        <w:rPr>
          <w:sz w:val="28"/>
          <w:szCs w:val="28"/>
        </w:rPr>
        <w:t>5</w:t>
      </w:r>
      <w:r>
        <w:rPr>
          <w:sz w:val="28"/>
          <w:szCs w:val="28"/>
        </w:rPr>
        <w:t xml:space="preserve"> г.</w:t>
      </w:r>
      <w:r>
        <w:rPr>
          <w:sz w:val="28"/>
          <w:szCs w:val="28"/>
        </w:rPr>
        <w:tab/>
      </w:r>
      <w:r w:rsidR="00D97DF7">
        <w:rPr>
          <w:sz w:val="28"/>
          <w:szCs w:val="28"/>
        </w:rPr>
        <w:t>93 500</w:t>
      </w:r>
    </w:p>
    <w:p w:rsidR="00D97DF7" w:rsidRDefault="00D97DF7" w:rsidP="00904780">
      <w:pPr>
        <w:tabs>
          <w:tab w:val="left" w:pos="4820"/>
        </w:tabs>
        <w:rPr>
          <w:sz w:val="28"/>
          <w:szCs w:val="28"/>
        </w:rPr>
      </w:pPr>
      <w:r>
        <w:rPr>
          <w:sz w:val="28"/>
          <w:szCs w:val="28"/>
        </w:rPr>
        <w:t>5 600</w:t>
      </w:r>
      <w:r>
        <w:rPr>
          <w:sz w:val="28"/>
          <w:szCs w:val="28"/>
        </w:rPr>
        <w:tab/>
        <w:t>20 000</w:t>
      </w:r>
    </w:p>
    <w:p w:rsidR="00D97DF7" w:rsidRDefault="00D97DF7" w:rsidP="00904780">
      <w:pPr>
        <w:tabs>
          <w:tab w:val="left" w:pos="4820"/>
        </w:tabs>
        <w:rPr>
          <w:sz w:val="28"/>
          <w:szCs w:val="28"/>
        </w:rPr>
      </w:pPr>
      <w:r>
        <w:rPr>
          <w:sz w:val="28"/>
          <w:szCs w:val="28"/>
        </w:rPr>
        <w:t>2 000</w:t>
      </w:r>
      <w:r>
        <w:rPr>
          <w:sz w:val="28"/>
          <w:szCs w:val="28"/>
        </w:rPr>
        <w:tab/>
        <w:t>12 000</w:t>
      </w:r>
    </w:p>
    <w:p w:rsidR="00D97DF7" w:rsidRDefault="00D97DF7" w:rsidP="00904780">
      <w:pPr>
        <w:tabs>
          <w:tab w:val="left" w:pos="4820"/>
        </w:tabs>
        <w:rPr>
          <w:sz w:val="28"/>
          <w:szCs w:val="28"/>
        </w:rPr>
      </w:pPr>
      <w:r>
        <w:rPr>
          <w:sz w:val="28"/>
          <w:szCs w:val="28"/>
        </w:rPr>
        <w:t>93 500</w:t>
      </w:r>
      <w:r>
        <w:rPr>
          <w:sz w:val="28"/>
          <w:szCs w:val="28"/>
        </w:rPr>
        <w:tab/>
        <w:t>7 000</w:t>
      </w:r>
    </w:p>
    <w:p w:rsidR="00D97DF7" w:rsidRDefault="00D97DF7" w:rsidP="00904780">
      <w:pPr>
        <w:tabs>
          <w:tab w:val="left" w:pos="4820"/>
        </w:tabs>
        <w:rPr>
          <w:sz w:val="28"/>
          <w:szCs w:val="28"/>
        </w:rPr>
      </w:pPr>
      <w:r>
        <w:rPr>
          <w:sz w:val="28"/>
          <w:szCs w:val="28"/>
        </w:rPr>
        <w:tab/>
        <w:t>16 000</w:t>
      </w:r>
    </w:p>
    <w:p w:rsidR="00D97DF7" w:rsidRDefault="00D97DF7" w:rsidP="00904780">
      <w:pPr>
        <w:tabs>
          <w:tab w:val="left" w:pos="4820"/>
        </w:tabs>
        <w:rPr>
          <w:sz w:val="28"/>
          <w:szCs w:val="28"/>
        </w:rPr>
      </w:pPr>
      <w:r>
        <w:rPr>
          <w:sz w:val="28"/>
          <w:szCs w:val="28"/>
        </w:rPr>
        <w:tab/>
        <w:t>22 000</w:t>
      </w:r>
    </w:p>
    <w:p w:rsidR="00D97DF7" w:rsidRDefault="00D97DF7" w:rsidP="00904780">
      <w:pPr>
        <w:tabs>
          <w:tab w:val="left" w:pos="4820"/>
        </w:tabs>
        <w:rPr>
          <w:sz w:val="28"/>
          <w:szCs w:val="28"/>
        </w:rPr>
      </w:pPr>
      <w:r>
        <w:rPr>
          <w:sz w:val="28"/>
          <w:szCs w:val="28"/>
        </w:rPr>
        <w:tab/>
        <w:t>2 500</w:t>
      </w:r>
    </w:p>
    <w:p w:rsidR="00904780" w:rsidRDefault="00904780" w:rsidP="00904780">
      <w:pPr>
        <w:tabs>
          <w:tab w:val="left" w:pos="4820"/>
        </w:tabs>
        <w:rPr>
          <w:sz w:val="28"/>
          <w:szCs w:val="28"/>
        </w:rPr>
      </w:pPr>
      <w:r>
        <w:rPr>
          <w:sz w:val="28"/>
          <w:szCs w:val="28"/>
        </w:rPr>
        <w:t xml:space="preserve">ДО </w:t>
      </w:r>
      <w:r w:rsidR="00D97DF7">
        <w:rPr>
          <w:sz w:val="28"/>
          <w:szCs w:val="28"/>
        </w:rPr>
        <w:t>101 100</w:t>
      </w:r>
      <w:r>
        <w:rPr>
          <w:sz w:val="28"/>
          <w:szCs w:val="28"/>
        </w:rPr>
        <w:tab/>
        <w:t xml:space="preserve">КО </w:t>
      </w:r>
      <w:r w:rsidR="00D97DF7">
        <w:rPr>
          <w:sz w:val="28"/>
          <w:szCs w:val="28"/>
        </w:rPr>
        <w:t>79 500</w:t>
      </w:r>
    </w:p>
    <w:p w:rsidR="00904780" w:rsidRDefault="008662FB" w:rsidP="00904780">
      <w:pPr>
        <w:tabs>
          <w:tab w:val="left" w:pos="4820"/>
        </w:tabs>
        <w:rPr>
          <w:sz w:val="28"/>
          <w:szCs w:val="28"/>
        </w:rPr>
      </w:pPr>
      <w:r>
        <w:rPr>
          <w:noProof/>
        </w:rPr>
        <w:pict>
          <v:line id="_x0000_s1091" style="position:absolute;z-index:251635712" from="0,6.6pt" to="468pt,6.6pt"/>
        </w:pict>
      </w:r>
    </w:p>
    <w:p w:rsidR="00904780" w:rsidRDefault="00904780" w:rsidP="00904780">
      <w:pPr>
        <w:tabs>
          <w:tab w:val="left" w:pos="4820"/>
          <w:tab w:val="right" w:pos="9214"/>
        </w:tabs>
        <w:rPr>
          <w:sz w:val="28"/>
          <w:szCs w:val="28"/>
        </w:rPr>
      </w:pPr>
      <w:r>
        <w:rPr>
          <w:sz w:val="28"/>
          <w:szCs w:val="28"/>
        </w:rPr>
        <w:tab/>
        <w:t>С на 01.</w:t>
      </w:r>
      <w:r w:rsidR="00D97DF7">
        <w:rPr>
          <w:sz w:val="28"/>
          <w:szCs w:val="28"/>
        </w:rPr>
        <w:t>0</w:t>
      </w:r>
      <w:r>
        <w:rPr>
          <w:sz w:val="28"/>
          <w:szCs w:val="28"/>
        </w:rPr>
        <w:t>2. 200</w:t>
      </w:r>
      <w:r w:rsidR="00D97DF7">
        <w:rPr>
          <w:sz w:val="28"/>
          <w:szCs w:val="28"/>
        </w:rPr>
        <w:t>5</w:t>
      </w:r>
      <w:r>
        <w:rPr>
          <w:sz w:val="28"/>
          <w:szCs w:val="28"/>
        </w:rPr>
        <w:t xml:space="preserve"> г.</w:t>
      </w:r>
      <w:r>
        <w:rPr>
          <w:sz w:val="28"/>
          <w:szCs w:val="28"/>
        </w:rPr>
        <w:tab/>
      </w:r>
      <w:r w:rsidR="00D97DF7">
        <w:rPr>
          <w:sz w:val="28"/>
          <w:szCs w:val="28"/>
        </w:rPr>
        <w:t>71 900</w:t>
      </w:r>
    </w:p>
    <w:p w:rsidR="00904780" w:rsidRDefault="00904780" w:rsidP="00904780">
      <w:pPr>
        <w:tabs>
          <w:tab w:val="left" w:pos="4820"/>
        </w:tabs>
        <w:rPr>
          <w:sz w:val="28"/>
          <w:szCs w:val="28"/>
        </w:rPr>
      </w:pPr>
    </w:p>
    <w:p w:rsidR="00904780" w:rsidRDefault="00904780" w:rsidP="00904780">
      <w:pPr>
        <w:tabs>
          <w:tab w:val="left" w:pos="4820"/>
        </w:tabs>
        <w:rPr>
          <w:sz w:val="28"/>
          <w:szCs w:val="28"/>
        </w:rPr>
      </w:pPr>
    </w:p>
    <w:p w:rsidR="00904780" w:rsidRDefault="00904780" w:rsidP="00904780">
      <w:pPr>
        <w:jc w:val="center"/>
        <w:rPr>
          <w:sz w:val="28"/>
          <w:szCs w:val="28"/>
        </w:rPr>
      </w:pPr>
      <w:r>
        <w:rPr>
          <w:sz w:val="28"/>
          <w:szCs w:val="28"/>
        </w:rPr>
        <w:t>Счет 71</w:t>
      </w:r>
      <w:r w:rsidR="00F1325C">
        <w:rPr>
          <w:sz w:val="28"/>
          <w:szCs w:val="28"/>
        </w:rPr>
        <w:t>.1</w:t>
      </w:r>
      <w:r>
        <w:rPr>
          <w:sz w:val="28"/>
          <w:szCs w:val="28"/>
        </w:rPr>
        <w:t xml:space="preserve"> "Расчеты с подотчетными лицами"</w:t>
      </w:r>
    </w:p>
    <w:p w:rsidR="00904780" w:rsidRDefault="00904780" w:rsidP="00904780">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904780" w:rsidRDefault="008662FB" w:rsidP="00904780">
      <w:pPr>
        <w:rPr>
          <w:sz w:val="28"/>
          <w:szCs w:val="28"/>
        </w:rPr>
      </w:pPr>
      <w:r>
        <w:rPr>
          <w:noProof/>
        </w:rPr>
        <w:pict>
          <v:line id="_x0000_s1092" style="position:absolute;z-index:251637760" from="234pt,8pt" to="234pt,206.25pt"/>
        </w:pict>
      </w:r>
      <w:r>
        <w:rPr>
          <w:noProof/>
        </w:rPr>
        <w:pict>
          <v:line id="_x0000_s1093" style="position:absolute;z-index:251636736" from="0,8pt" to="468pt,8pt"/>
        </w:pict>
      </w:r>
    </w:p>
    <w:p w:rsidR="00904780" w:rsidRDefault="00904780" w:rsidP="00904780">
      <w:pPr>
        <w:tabs>
          <w:tab w:val="left" w:pos="4820"/>
        </w:tabs>
        <w:rPr>
          <w:sz w:val="28"/>
          <w:szCs w:val="28"/>
        </w:rPr>
      </w:pPr>
      <w:r w:rsidRPr="00F1325C">
        <w:rPr>
          <w:sz w:val="28"/>
          <w:szCs w:val="28"/>
        </w:rPr>
        <w:t>С на 01.</w:t>
      </w:r>
      <w:r w:rsidR="00F1325C" w:rsidRPr="00F1325C">
        <w:rPr>
          <w:sz w:val="28"/>
          <w:szCs w:val="28"/>
        </w:rPr>
        <w:t>0</w:t>
      </w:r>
      <w:r w:rsidRPr="00F1325C">
        <w:rPr>
          <w:sz w:val="28"/>
          <w:szCs w:val="28"/>
        </w:rPr>
        <w:t>1.200</w:t>
      </w:r>
      <w:r w:rsidR="00F1325C" w:rsidRPr="00F1325C">
        <w:rPr>
          <w:sz w:val="28"/>
          <w:szCs w:val="28"/>
        </w:rPr>
        <w:t>5</w:t>
      </w:r>
      <w:r w:rsidRPr="00F1325C">
        <w:rPr>
          <w:sz w:val="28"/>
          <w:szCs w:val="28"/>
        </w:rPr>
        <w:t xml:space="preserve"> г.</w:t>
      </w:r>
      <w:r w:rsidR="00F1325C">
        <w:rPr>
          <w:sz w:val="28"/>
          <w:szCs w:val="28"/>
        </w:rPr>
        <w:t xml:space="preserve">                                0</w:t>
      </w:r>
      <w:r w:rsidRPr="00F1325C">
        <w:rPr>
          <w:sz w:val="28"/>
          <w:szCs w:val="28"/>
        </w:rPr>
        <w:tab/>
      </w:r>
      <w:r w:rsidR="00F1325C">
        <w:rPr>
          <w:sz w:val="28"/>
          <w:szCs w:val="28"/>
        </w:rPr>
        <w:t xml:space="preserve">    </w:t>
      </w:r>
      <w:r w:rsidR="00F1325C">
        <w:rPr>
          <w:sz w:val="28"/>
          <w:szCs w:val="28"/>
        </w:rPr>
        <w:tab/>
      </w:r>
      <w:r w:rsidR="00F1325C">
        <w:rPr>
          <w:sz w:val="28"/>
          <w:szCs w:val="28"/>
        </w:rPr>
        <w:tab/>
      </w:r>
      <w:r w:rsidR="00F1325C">
        <w:rPr>
          <w:sz w:val="28"/>
          <w:szCs w:val="28"/>
        </w:rPr>
        <w:tab/>
      </w:r>
      <w:r w:rsidR="00F1325C">
        <w:rPr>
          <w:sz w:val="28"/>
          <w:szCs w:val="28"/>
        </w:rPr>
        <w:tab/>
      </w:r>
      <w:r w:rsidR="00F1325C">
        <w:rPr>
          <w:sz w:val="28"/>
          <w:szCs w:val="28"/>
        </w:rPr>
        <w:tab/>
      </w:r>
      <w:r w:rsidRPr="00F1325C">
        <w:rPr>
          <w:sz w:val="28"/>
          <w:szCs w:val="28"/>
        </w:rPr>
        <w:t>0</w:t>
      </w:r>
      <w:r w:rsidRPr="00F1325C">
        <w:rPr>
          <w:sz w:val="28"/>
          <w:szCs w:val="28"/>
        </w:rPr>
        <w:tab/>
      </w:r>
    </w:p>
    <w:p w:rsidR="00F1325C" w:rsidRDefault="00F1325C" w:rsidP="00904780">
      <w:pPr>
        <w:tabs>
          <w:tab w:val="left" w:pos="4820"/>
        </w:tabs>
        <w:rPr>
          <w:sz w:val="28"/>
          <w:szCs w:val="28"/>
        </w:rPr>
      </w:pPr>
      <w:r>
        <w:rPr>
          <w:sz w:val="28"/>
          <w:szCs w:val="28"/>
        </w:rPr>
        <w:t>12 000</w:t>
      </w:r>
      <w:r>
        <w:rPr>
          <w:sz w:val="28"/>
          <w:szCs w:val="28"/>
        </w:rPr>
        <w:tab/>
        <w:t>400</w:t>
      </w:r>
    </w:p>
    <w:p w:rsidR="00F1325C" w:rsidRDefault="00F1325C" w:rsidP="00904780">
      <w:pPr>
        <w:tabs>
          <w:tab w:val="left" w:pos="4820"/>
        </w:tabs>
        <w:rPr>
          <w:sz w:val="28"/>
          <w:szCs w:val="28"/>
        </w:rPr>
      </w:pPr>
      <w:r>
        <w:rPr>
          <w:sz w:val="28"/>
          <w:szCs w:val="28"/>
        </w:rPr>
        <w:t>10 000</w:t>
      </w:r>
      <w:r>
        <w:rPr>
          <w:sz w:val="28"/>
          <w:szCs w:val="28"/>
        </w:rPr>
        <w:tab/>
        <w:t>2 000</w:t>
      </w:r>
    </w:p>
    <w:p w:rsidR="00F1325C" w:rsidRDefault="00F1325C" w:rsidP="00904780">
      <w:pPr>
        <w:tabs>
          <w:tab w:val="left" w:pos="4820"/>
        </w:tabs>
        <w:rPr>
          <w:sz w:val="28"/>
          <w:szCs w:val="28"/>
        </w:rPr>
      </w:pPr>
      <w:r>
        <w:rPr>
          <w:sz w:val="28"/>
          <w:szCs w:val="28"/>
        </w:rPr>
        <w:tab/>
        <w:t>9 000</w:t>
      </w:r>
    </w:p>
    <w:p w:rsidR="00F1325C" w:rsidRDefault="00F1325C" w:rsidP="00904780">
      <w:pPr>
        <w:tabs>
          <w:tab w:val="left" w:pos="4820"/>
        </w:tabs>
        <w:rPr>
          <w:sz w:val="28"/>
          <w:szCs w:val="28"/>
        </w:rPr>
      </w:pPr>
      <w:r>
        <w:rPr>
          <w:sz w:val="28"/>
          <w:szCs w:val="28"/>
        </w:rPr>
        <w:tab/>
        <w:t>600</w:t>
      </w:r>
    </w:p>
    <w:p w:rsidR="00F1325C" w:rsidRDefault="00F1325C" w:rsidP="00904780">
      <w:pPr>
        <w:tabs>
          <w:tab w:val="left" w:pos="4820"/>
        </w:tabs>
        <w:rPr>
          <w:sz w:val="28"/>
          <w:szCs w:val="28"/>
        </w:rPr>
      </w:pPr>
      <w:r>
        <w:rPr>
          <w:sz w:val="28"/>
          <w:szCs w:val="28"/>
        </w:rPr>
        <w:tab/>
        <w:t>5 000</w:t>
      </w:r>
    </w:p>
    <w:p w:rsidR="00F1325C" w:rsidRDefault="00F1325C" w:rsidP="00904780">
      <w:pPr>
        <w:tabs>
          <w:tab w:val="left" w:pos="4820"/>
        </w:tabs>
        <w:rPr>
          <w:sz w:val="28"/>
          <w:szCs w:val="28"/>
        </w:rPr>
      </w:pPr>
      <w:r>
        <w:rPr>
          <w:sz w:val="28"/>
          <w:szCs w:val="28"/>
        </w:rPr>
        <w:tab/>
        <w:t>1 800</w:t>
      </w:r>
    </w:p>
    <w:p w:rsidR="00F1325C" w:rsidRDefault="00F1325C" w:rsidP="00904780">
      <w:pPr>
        <w:tabs>
          <w:tab w:val="left" w:pos="4820"/>
        </w:tabs>
        <w:rPr>
          <w:sz w:val="28"/>
          <w:szCs w:val="28"/>
        </w:rPr>
      </w:pPr>
      <w:r>
        <w:rPr>
          <w:sz w:val="28"/>
          <w:szCs w:val="28"/>
        </w:rPr>
        <w:tab/>
        <w:t>300</w:t>
      </w:r>
    </w:p>
    <w:p w:rsidR="00F1325C" w:rsidRPr="00F1325C" w:rsidRDefault="00F1325C" w:rsidP="00904780">
      <w:pPr>
        <w:tabs>
          <w:tab w:val="left" w:pos="4820"/>
        </w:tabs>
        <w:rPr>
          <w:sz w:val="28"/>
          <w:szCs w:val="28"/>
        </w:rPr>
      </w:pPr>
      <w:r>
        <w:rPr>
          <w:sz w:val="28"/>
          <w:szCs w:val="28"/>
        </w:rPr>
        <w:tab/>
        <w:t>2 900</w:t>
      </w:r>
    </w:p>
    <w:p w:rsidR="00904780" w:rsidRDefault="00904780" w:rsidP="00904780">
      <w:pPr>
        <w:tabs>
          <w:tab w:val="left" w:pos="4820"/>
        </w:tabs>
        <w:rPr>
          <w:sz w:val="28"/>
          <w:szCs w:val="28"/>
        </w:rPr>
      </w:pPr>
      <w:r>
        <w:rPr>
          <w:sz w:val="28"/>
          <w:szCs w:val="28"/>
        </w:rPr>
        <w:t xml:space="preserve">ДО </w:t>
      </w:r>
      <w:r w:rsidR="00F1325C">
        <w:rPr>
          <w:sz w:val="28"/>
          <w:szCs w:val="28"/>
        </w:rPr>
        <w:t>22 000</w:t>
      </w:r>
      <w:r>
        <w:rPr>
          <w:sz w:val="28"/>
          <w:szCs w:val="28"/>
        </w:rPr>
        <w:tab/>
        <w:t xml:space="preserve">КО </w:t>
      </w:r>
      <w:r w:rsidR="00F1325C">
        <w:rPr>
          <w:sz w:val="28"/>
          <w:szCs w:val="28"/>
        </w:rPr>
        <w:t>22 000</w:t>
      </w:r>
    </w:p>
    <w:p w:rsidR="00904780" w:rsidRDefault="008662FB" w:rsidP="00904780">
      <w:pPr>
        <w:tabs>
          <w:tab w:val="left" w:pos="4820"/>
        </w:tabs>
        <w:rPr>
          <w:sz w:val="28"/>
          <w:szCs w:val="28"/>
        </w:rPr>
      </w:pPr>
      <w:r>
        <w:rPr>
          <w:noProof/>
        </w:rPr>
        <w:pict>
          <v:line id="_x0000_s1094" style="position:absolute;z-index:251638784" from="0,6.6pt" to="468pt,6.6pt"/>
        </w:pict>
      </w:r>
    </w:p>
    <w:p w:rsidR="00904780" w:rsidRDefault="00904780" w:rsidP="00904780">
      <w:pPr>
        <w:pStyle w:val="3"/>
        <w:widowControl/>
        <w:shd w:val="clear" w:color="auto" w:fill="auto"/>
        <w:tabs>
          <w:tab w:val="right" w:pos="4536"/>
          <w:tab w:val="left" w:pos="4820"/>
          <w:tab w:val="right" w:pos="9214"/>
        </w:tabs>
        <w:autoSpaceDE/>
        <w:autoSpaceDN/>
        <w:adjustRightInd/>
        <w:spacing w:line="240" w:lineRule="auto"/>
        <w:ind w:firstLine="0"/>
        <w:jc w:val="left"/>
        <w:rPr>
          <w:b w:val="0"/>
          <w:bCs w:val="0"/>
          <w:color w:val="auto"/>
        </w:rPr>
      </w:pPr>
      <w:r>
        <w:rPr>
          <w:b w:val="0"/>
          <w:bCs w:val="0"/>
          <w:color w:val="auto"/>
        </w:rPr>
        <w:t>С на 01.</w:t>
      </w:r>
      <w:r w:rsidR="00F1325C">
        <w:rPr>
          <w:b w:val="0"/>
          <w:bCs w:val="0"/>
          <w:color w:val="auto"/>
        </w:rPr>
        <w:t>0</w:t>
      </w:r>
      <w:r>
        <w:rPr>
          <w:b w:val="0"/>
          <w:bCs w:val="0"/>
          <w:color w:val="auto"/>
        </w:rPr>
        <w:t>2.200</w:t>
      </w:r>
      <w:r w:rsidR="00F1325C">
        <w:rPr>
          <w:b w:val="0"/>
          <w:bCs w:val="0"/>
          <w:color w:val="auto"/>
        </w:rPr>
        <w:t>5</w:t>
      </w:r>
      <w:r>
        <w:rPr>
          <w:b w:val="0"/>
          <w:bCs w:val="0"/>
          <w:color w:val="auto"/>
        </w:rPr>
        <w:t xml:space="preserve"> г.</w:t>
      </w:r>
      <w:r>
        <w:rPr>
          <w:b w:val="0"/>
          <w:bCs w:val="0"/>
          <w:color w:val="auto"/>
        </w:rPr>
        <w:tab/>
        <w:t>0</w:t>
      </w:r>
      <w:r>
        <w:rPr>
          <w:b w:val="0"/>
          <w:bCs w:val="0"/>
          <w:color w:val="auto"/>
        </w:rPr>
        <w:tab/>
      </w:r>
      <w:r>
        <w:rPr>
          <w:b w:val="0"/>
          <w:bCs w:val="0"/>
          <w:color w:val="auto"/>
        </w:rPr>
        <w:tab/>
        <w:t>0</w:t>
      </w:r>
    </w:p>
    <w:p w:rsidR="00904780" w:rsidRDefault="00904780" w:rsidP="00904780">
      <w:pPr>
        <w:tabs>
          <w:tab w:val="left" w:pos="4820"/>
        </w:tabs>
        <w:rPr>
          <w:sz w:val="28"/>
          <w:szCs w:val="28"/>
        </w:rPr>
      </w:pPr>
    </w:p>
    <w:p w:rsidR="00904780" w:rsidRDefault="00904780" w:rsidP="00904780">
      <w:pPr>
        <w:tabs>
          <w:tab w:val="left" w:pos="4820"/>
        </w:tabs>
        <w:rPr>
          <w:sz w:val="28"/>
          <w:szCs w:val="28"/>
        </w:rPr>
      </w:pPr>
    </w:p>
    <w:p w:rsidR="00F1325C" w:rsidRDefault="00F1325C" w:rsidP="00F1325C">
      <w:pPr>
        <w:tabs>
          <w:tab w:val="left" w:pos="4820"/>
        </w:tabs>
        <w:rPr>
          <w:sz w:val="28"/>
          <w:szCs w:val="28"/>
        </w:rPr>
      </w:pPr>
    </w:p>
    <w:p w:rsidR="00F1325C" w:rsidRDefault="00F1325C" w:rsidP="00F1325C">
      <w:pPr>
        <w:jc w:val="center"/>
        <w:rPr>
          <w:sz w:val="28"/>
          <w:szCs w:val="28"/>
        </w:rPr>
      </w:pPr>
    </w:p>
    <w:p w:rsidR="00F1325C" w:rsidRDefault="00F1325C" w:rsidP="00F1325C">
      <w:pPr>
        <w:jc w:val="center"/>
        <w:rPr>
          <w:sz w:val="28"/>
          <w:szCs w:val="28"/>
        </w:rPr>
      </w:pPr>
      <w:r>
        <w:rPr>
          <w:sz w:val="28"/>
          <w:szCs w:val="28"/>
        </w:rPr>
        <w:t>Счет 66 «Расчеты по краткосрочным кредитам и займам»</w:t>
      </w:r>
    </w:p>
    <w:p w:rsidR="00F1325C" w:rsidRDefault="00F1325C" w:rsidP="00F1325C">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F1325C" w:rsidRDefault="008662FB" w:rsidP="00F1325C">
      <w:pPr>
        <w:rPr>
          <w:sz w:val="28"/>
          <w:szCs w:val="28"/>
        </w:rPr>
      </w:pPr>
      <w:r>
        <w:rPr>
          <w:noProof/>
        </w:rPr>
        <w:pict>
          <v:line id="_x0000_s1095" style="position:absolute;z-index:251668480" from="234pt,8pt" to="234pt,120.8pt"/>
        </w:pict>
      </w:r>
      <w:r>
        <w:rPr>
          <w:noProof/>
        </w:rPr>
        <w:pict>
          <v:line id="_x0000_s1096" style="position:absolute;z-index:251667456" from="0,8pt" to="468pt,8pt"/>
        </w:pict>
      </w:r>
    </w:p>
    <w:p w:rsidR="00F1325C" w:rsidRDefault="00F1325C" w:rsidP="00F1325C">
      <w:pPr>
        <w:tabs>
          <w:tab w:val="left" w:pos="4820"/>
          <w:tab w:val="right" w:pos="9214"/>
        </w:tabs>
        <w:rPr>
          <w:sz w:val="28"/>
          <w:szCs w:val="28"/>
        </w:rPr>
      </w:pPr>
      <w:r>
        <w:rPr>
          <w:sz w:val="28"/>
          <w:szCs w:val="28"/>
        </w:rPr>
        <w:tab/>
        <w:t>С на 01.01.2005 г.</w:t>
      </w:r>
      <w:r>
        <w:rPr>
          <w:sz w:val="28"/>
          <w:szCs w:val="28"/>
        </w:rPr>
        <w:tab/>
        <w:t>13 000</w:t>
      </w:r>
    </w:p>
    <w:p w:rsidR="00F1325C" w:rsidRDefault="00F1325C" w:rsidP="00F1325C">
      <w:pPr>
        <w:tabs>
          <w:tab w:val="left" w:pos="4820"/>
        </w:tabs>
        <w:rPr>
          <w:sz w:val="28"/>
          <w:szCs w:val="28"/>
        </w:rPr>
      </w:pPr>
      <w:r>
        <w:rPr>
          <w:sz w:val="28"/>
          <w:szCs w:val="28"/>
        </w:rPr>
        <w:t>10 500</w:t>
      </w:r>
      <w:r>
        <w:rPr>
          <w:sz w:val="28"/>
          <w:szCs w:val="28"/>
        </w:rPr>
        <w:tab/>
        <w:t>120 000</w:t>
      </w:r>
    </w:p>
    <w:p w:rsidR="00F1325C" w:rsidRDefault="00F1325C" w:rsidP="00F1325C">
      <w:pPr>
        <w:tabs>
          <w:tab w:val="left" w:pos="4820"/>
        </w:tabs>
        <w:rPr>
          <w:sz w:val="28"/>
          <w:szCs w:val="28"/>
        </w:rPr>
      </w:pPr>
      <w:r>
        <w:rPr>
          <w:sz w:val="28"/>
          <w:szCs w:val="28"/>
        </w:rPr>
        <w:tab/>
        <w:t>12 400</w:t>
      </w:r>
    </w:p>
    <w:p w:rsidR="00F1325C" w:rsidRDefault="00F1325C" w:rsidP="00F1325C">
      <w:pPr>
        <w:tabs>
          <w:tab w:val="left" w:pos="4820"/>
        </w:tabs>
        <w:rPr>
          <w:sz w:val="28"/>
          <w:szCs w:val="28"/>
        </w:rPr>
      </w:pPr>
      <w:r>
        <w:rPr>
          <w:sz w:val="28"/>
          <w:szCs w:val="28"/>
        </w:rPr>
        <w:t>ДО 10 500</w:t>
      </w:r>
      <w:r>
        <w:rPr>
          <w:sz w:val="28"/>
          <w:szCs w:val="28"/>
        </w:rPr>
        <w:tab/>
        <w:t>КО 132 400</w:t>
      </w:r>
    </w:p>
    <w:p w:rsidR="00F1325C" w:rsidRDefault="008662FB" w:rsidP="00F1325C">
      <w:pPr>
        <w:tabs>
          <w:tab w:val="left" w:pos="4820"/>
        </w:tabs>
        <w:rPr>
          <w:sz w:val="28"/>
          <w:szCs w:val="28"/>
        </w:rPr>
      </w:pPr>
      <w:r>
        <w:rPr>
          <w:noProof/>
        </w:rPr>
        <w:pict>
          <v:line id="_x0000_s1097" style="position:absolute;z-index:251669504" from="0,6.6pt" to="468pt,6.6pt"/>
        </w:pict>
      </w:r>
    </w:p>
    <w:p w:rsidR="00F1325C" w:rsidRDefault="00F1325C" w:rsidP="00F1325C">
      <w:pPr>
        <w:tabs>
          <w:tab w:val="left" w:pos="4820"/>
          <w:tab w:val="right" w:pos="9214"/>
        </w:tabs>
        <w:rPr>
          <w:sz w:val="28"/>
          <w:szCs w:val="28"/>
        </w:rPr>
      </w:pPr>
      <w:r>
        <w:rPr>
          <w:sz w:val="28"/>
          <w:szCs w:val="28"/>
        </w:rPr>
        <w:tab/>
        <w:t>С на 01.02. 2005 г.</w:t>
      </w:r>
      <w:r>
        <w:rPr>
          <w:sz w:val="28"/>
          <w:szCs w:val="28"/>
        </w:rPr>
        <w:tab/>
        <w:t>251 900</w:t>
      </w:r>
    </w:p>
    <w:p w:rsidR="00F1325C" w:rsidRDefault="00F1325C" w:rsidP="00F1325C">
      <w:pPr>
        <w:tabs>
          <w:tab w:val="left" w:pos="4820"/>
        </w:tabs>
        <w:rPr>
          <w:sz w:val="28"/>
          <w:szCs w:val="28"/>
        </w:rPr>
      </w:pPr>
    </w:p>
    <w:p w:rsidR="00F1325C" w:rsidRDefault="00F1325C" w:rsidP="00F1325C">
      <w:pPr>
        <w:tabs>
          <w:tab w:val="left" w:pos="4820"/>
        </w:tabs>
        <w:rPr>
          <w:sz w:val="28"/>
          <w:szCs w:val="28"/>
        </w:rPr>
      </w:pPr>
    </w:p>
    <w:p w:rsidR="00F1325C" w:rsidRDefault="00F1325C" w:rsidP="00F1325C">
      <w:pPr>
        <w:tabs>
          <w:tab w:val="left" w:pos="4820"/>
        </w:tabs>
        <w:rPr>
          <w:sz w:val="28"/>
          <w:szCs w:val="28"/>
        </w:rPr>
      </w:pPr>
    </w:p>
    <w:p w:rsidR="00F1325C" w:rsidRDefault="00F1325C" w:rsidP="00F1325C">
      <w:pPr>
        <w:jc w:val="center"/>
        <w:rPr>
          <w:sz w:val="28"/>
          <w:szCs w:val="28"/>
        </w:rPr>
      </w:pPr>
      <w:r>
        <w:rPr>
          <w:sz w:val="28"/>
          <w:szCs w:val="28"/>
        </w:rPr>
        <w:t>Счет 05 «Амортизация нематериальных активов»</w:t>
      </w:r>
    </w:p>
    <w:p w:rsidR="00F1325C" w:rsidRDefault="00F1325C" w:rsidP="00F1325C">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F1325C" w:rsidRDefault="008662FB" w:rsidP="00F1325C">
      <w:pPr>
        <w:rPr>
          <w:sz w:val="28"/>
          <w:szCs w:val="28"/>
        </w:rPr>
      </w:pPr>
      <w:r>
        <w:rPr>
          <w:noProof/>
        </w:rPr>
        <w:pict>
          <v:line id="_x0000_s1098" style="position:absolute;z-index:251671552" from="234pt,8pt" to="234pt,116.6pt"/>
        </w:pict>
      </w:r>
      <w:r>
        <w:rPr>
          <w:noProof/>
        </w:rPr>
        <w:pict>
          <v:line id="_x0000_s1099" style="position:absolute;z-index:251670528" from="0,8pt" to="468pt,8pt"/>
        </w:pict>
      </w:r>
    </w:p>
    <w:p w:rsidR="00F1325C" w:rsidRDefault="00F1325C" w:rsidP="00F1325C">
      <w:pPr>
        <w:tabs>
          <w:tab w:val="left" w:pos="4820"/>
          <w:tab w:val="right" w:pos="9214"/>
        </w:tabs>
        <w:rPr>
          <w:sz w:val="28"/>
          <w:szCs w:val="28"/>
        </w:rPr>
      </w:pPr>
      <w:r>
        <w:rPr>
          <w:sz w:val="28"/>
          <w:szCs w:val="28"/>
        </w:rPr>
        <w:tab/>
        <w:t>С на 01.01.2005 г.</w:t>
      </w:r>
      <w:r>
        <w:rPr>
          <w:sz w:val="28"/>
          <w:szCs w:val="28"/>
        </w:rPr>
        <w:tab/>
        <w:t>1 200</w:t>
      </w:r>
    </w:p>
    <w:p w:rsidR="00F1325C" w:rsidRDefault="00F1325C" w:rsidP="00F1325C">
      <w:pPr>
        <w:tabs>
          <w:tab w:val="left" w:pos="4820"/>
        </w:tabs>
        <w:rPr>
          <w:sz w:val="28"/>
          <w:szCs w:val="28"/>
        </w:rPr>
      </w:pPr>
      <w:r>
        <w:rPr>
          <w:sz w:val="28"/>
          <w:szCs w:val="28"/>
        </w:rPr>
        <w:tab/>
        <w:t>340</w:t>
      </w:r>
    </w:p>
    <w:p w:rsidR="00F1325C" w:rsidRDefault="00F1325C" w:rsidP="00F1325C">
      <w:pPr>
        <w:tabs>
          <w:tab w:val="left" w:pos="4820"/>
        </w:tabs>
        <w:rPr>
          <w:sz w:val="28"/>
          <w:szCs w:val="28"/>
        </w:rPr>
      </w:pPr>
    </w:p>
    <w:p w:rsidR="00F1325C" w:rsidRDefault="00F1325C" w:rsidP="00F1325C">
      <w:pPr>
        <w:tabs>
          <w:tab w:val="left" w:pos="4820"/>
        </w:tabs>
        <w:rPr>
          <w:sz w:val="28"/>
          <w:szCs w:val="28"/>
        </w:rPr>
      </w:pPr>
      <w:r>
        <w:rPr>
          <w:sz w:val="28"/>
          <w:szCs w:val="28"/>
        </w:rPr>
        <w:t>ДО 0</w:t>
      </w:r>
      <w:r>
        <w:rPr>
          <w:sz w:val="28"/>
          <w:szCs w:val="28"/>
        </w:rPr>
        <w:tab/>
        <w:t>КО 340</w:t>
      </w:r>
    </w:p>
    <w:p w:rsidR="00F1325C" w:rsidRDefault="008662FB" w:rsidP="00F1325C">
      <w:pPr>
        <w:tabs>
          <w:tab w:val="left" w:pos="4820"/>
        </w:tabs>
        <w:rPr>
          <w:sz w:val="28"/>
          <w:szCs w:val="28"/>
        </w:rPr>
      </w:pPr>
      <w:r>
        <w:rPr>
          <w:noProof/>
        </w:rPr>
        <w:pict>
          <v:line id="_x0000_s1100" style="position:absolute;z-index:251672576" from="0,6.6pt" to="468pt,6.6pt"/>
        </w:pict>
      </w:r>
    </w:p>
    <w:p w:rsidR="00F1325C" w:rsidRDefault="00F1325C" w:rsidP="00F1325C">
      <w:pPr>
        <w:tabs>
          <w:tab w:val="left" w:pos="4820"/>
          <w:tab w:val="right" w:pos="9214"/>
        </w:tabs>
        <w:rPr>
          <w:sz w:val="28"/>
          <w:szCs w:val="28"/>
        </w:rPr>
      </w:pPr>
      <w:r>
        <w:rPr>
          <w:sz w:val="28"/>
          <w:szCs w:val="28"/>
        </w:rPr>
        <w:tab/>
        <w:t>С на 01.02. 2005 г.</w:t>
      </w:r>
      <w:r>
        <w:rPr>
          <w:sz w:val="28"/>
          <w:szCs w:val="28"/>
        </w:rPr>
        <w:tab/>
        <w:t>1 540</w:t>
      </w:r>
    </w:p>
    <w:p w:rsidR="00F1325C" w:rsidRDefault="00F1325C" w:rsidP="00F1325C">
      <w:pPr>
        <w:tabs>
          <w:tab w:val="left" w:pos="4820"/>
        </w:tabs>
        <w:rPr>
          <w:sz w:val="28"/>
          <w:szCs w:val="28"/>
        </w:rPr>
      </w:pPr>
    </w:p>
    <w:p w:rsidR="00F1325C" w:rsidRDefault="00F1325C" w:rsidP="00F1325C">
      <w:pPr>
        <w:tabs>
          <w:tab w:val="left" w:pos="4820"/>
        </w:tabs>
        <w:rPr>
          <w:sz w:val="28"/>
          <w:szCs w:val="28"/>
        </w:rPr>
      </w:pPr>
    </w:p>
    <w:p w:rsidR="00F1325C" w:rsidRDefault="00F1325C" w:rsidP="00F1325C">
      <w:pPr>
        <w:jc w:val="center"/>
        <w:rPr>
          <w:sz w:val="28"/>
          <w:szCs w:val="28"/>
        </w:rPr>
      </w:pPr>
      <w:r>
        <w:rPr>
          <w:sz w:val="28"/>
          <w:szCs w:val="28"/>
        </w:rPr>
        <w:t>Счет 84 «</w:t>
      </w:r>
      <w:r w:rsidR="00606504">
        <w:rPr>
          <w:sz w:val="28"/>
          <w:szCs w:val="28"/>
        </w:rPr>
        <w:t>Нераспределенная прибыль (непокрытый убыток)»</w:t>
      </w:r>
    </w:p>
    <w:p w:rsidR="00F1325C" w:rsidRDefault="00F1325C" w:rsidP="00F1325C">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F1325C" w:rsidRDefault="008662FB" w:rsidP="00F1325C">
      <w:pPr>
        <w:rPr>
          <w:sz w:val="28"/>
          <w:szCs w:val="28"/>
        </w:rPr>
      </w:pPr>
      <w:r>
        <w:rPr>
          <w:noProof/>
        </w:rPr>
        <w:pict>
          <v:line id="_x0000_s1101" style="position:absolute;z-index:251674624" from="234pt,8pt" to="234pt,101.55pt"/>
        </w:pict>
      </w:r>
      <w:r>
        <w:rPr>
          <w:noProof/>
        </w:rPr>
        <w:pict>
          <v:line id="_x0000_s1102" style="position:absolute;z-index:251673600" from="0,8pt" to="468pt,8pt"/>
        </w:pict>
      </w:r>
    </w:p>
    <w:p w:rsidR="00F1325C" w:rsidRDefault="00F1325C" w:rsidP="00F1325C">
      <w:pPr>
        <w:tabs>
          <w:tab w:val="left" w:pos="4820"/>
          <w:tab w:val="right" w:pos="9214"/>
        </w:tabs>
        <w:rPr>
          <w:sz w:val="28"/>
          <w:szCs w:val="28"/>
        </w:rPr>
      </w:pPr>
      <w:r>
        <w:rPr>
          <w:sz w:val="28"/>
          <w:szCs w:val="28"/>
        </w:rPr>
        <w:tab/>
        <w:t>С на 01.01.2005 г.</w:t>
      </w:r>
      <w:r>
        <w:rPr>
          <w:sz w:val="28"/>
          <w:szCs w:val="28"/>
        </w:rPr>
        <w:tab/>
      </w:r>
      <w:r w:rsidR="00606504">
        <w:rPr>
          <w:sz w:val="28"/>
          <w:szCs w:val="28"/>
        </w:rPr>
        <w:t>154 000</w:t>
      </w:r>
    </w:p>
    <w:p w:rsidR="00606504" w:rsidRDefault="00606504" w:rsidP="00F1325C">
      <w:pPr>
        <w:tabs>
          <w:tab w:val="left" w:pos="4820"/>
        </w:tabs>
        <w:rPr>
          <w:sz w:val="28"/>
          <w:szCs w:val="28"/>
        </w:rPr>
      </w:pPr>
      <w:r>
        <w:rPr>
          <w:sz w:val="28"/>
          <w:szCs w:val="28"/>
        </w:rPr>
        <w:t>0</w:t>
      </w:r>
      <w:r>
        <w:rPr>
          <w:sz w:val="28"/>
          <w:szCs w:val="28"/>
        </w:rPr>
        <w:tab/>
        <w:t>0</w:t>
      </w:r>
    </w:p>
    <w:p w:rsidR="00F1325C" w:rsidRDefault="00F1325C" w:rsidP="00F1325C">
      <w:pPr>
        <w:tabs>
          <w:tab w:val="left" w:pos="4820"/>
        </w:tabs>
        <w:rPr>
          <w:sz w:val="28"/>
          <w:szCs w:val="28"/>
        </w:rPr>
      </w:pPr>
      <w:r>
        <w:rPr>
          <w:sz w:val="28"/>
          <w:szCs w:val="28"/>
        </w:rPr>
        <w:t>ДО 0</w:t>
      </w:r>
      <w:r>
        <w:rPr>
          <w:sz w:val="28"/>
          <w:szCs w:val="28"/>
        </w:rPr>
        <w:tab/>
        <w:t xml:space="preserve">КО </w:t>
      </w:r>
      <w:r w:rsidR="00606504">
        <w:rPr>
          <w:sz w:val="28"/>
          <w:szCs w:val="28"/>
        </w:rPr>
        <w:t>0</w:t>
      </w:r>
    </w:p>
    <w:p w:rsidR="00F1325C" w:rsidRDefault="008662FB" w:rsidP="00F1325C">
      <w:pPr>
        <w:tabs>
          <w:tab w:val="left" w:pos="4820"/>
        </w:tabs>
        <w:rPr>
          <w:sz w:val="28"/>
          <w:szCs w:val="28"/>
        </w:rPr>
      </w:pPr>
      <w:r>
        <w:rPr>
          <w:noProof/>
        </w:rPr>
        <w:pict>
          <v:line id="_x0000_s1103" style="position:absolute;z-index:251675648" from="0,6.6pt" to="468pt,6.6pt"/>
        </w:pict>
      </w:r>
    </w:p>
    <w:p w:rsidR="00F1325C" w:rsidRDefault="00F1325C" w:rsidP="00F1325C">
      <w:pPr>
        <w:tabs>
          <w:tab w:val="left" w:pos="4820"/>
          <w:tab w:val="right" w:pos="9214"/>
        </w:tabs>
        <w:rPr>
          <w:sz w:val="28"/>
          <w:szCs w:val="28"/>
        </w:rPr>
      </w:pPr>
      <w:r>
        <w:rPr>
          <w:sz w:val="28"/>
          <w:szCs w:val="28"/>
        </w:rPr>
        <w:tab/>
        <w:t>С на 01.02. 2005 г.</w:t>
      </w:r>
      <w:r>
        <w:rPr>
          <w:sz w:val="28"/>
          <w:szCs w:val="28"/>
        </w:rPr>
        <w:tab/>
      </w:r>
      <w:r w:rsidR="00606504">
        <w:rPr>
          <w:sz w:val="28"/>
          <w:szCs w:val="28"/>
        </w:rPr>
        <w:t>154 000</w:t>
      </w:r>
    </w:p>
    <w:p w:rsidR="00F1325C" w:rsidRDefault="00F1325C" w:rsidP="00F1325C">
      <w:pPr>
        <w:tabs>
          <w:tab w:val="left" w:pos="4820"/>
        </w:tabs>
        <w:rPr>
          <w:sz w:val="28"/>
          <w:szCs w:val="28"/>
        </w:rPr>
      </w:pPr>
    </w:p>
    <w:p w:rsidR="00F1325C" w:rsidRDefault="00F1325C" w:rsidP="00F1325C">
      <w:pPr>
        <w:tabs>
          <w:tab w:val="left" w:pos="4820"/>
        </w:tabs>
        <w:rPr>
          <w:sz w:val="28"/>
          <w:szCs w:val="28"/>
        </w:rPr>
      </w:pPr>
    </w:p>
    <w:p w:rsidR="00F1325C" w:rsidRDefault="00F1325C" w:rsidP="00F1325C">
      <w:pPr>
        <w:tabs>
          <w:tab w:val="left" w:pos="4820"/>
        </w:tabs>
        <w:rPr>
          <w:sz w:val="28"/>
          <w:szCs w:val="28"/>
        </w:rPr>
      </w:pPr>
    </w:p>
    <w:p w:rsidR="00A87C93" w:rsidRDefault="00A87C93" w:rsidP="00A87C93">
      <w:pPr>
        <w:tabs>
          <w:tab w:val="left" w:pos="4820"/>
        </w:tabs>
        <w:rPr>
          <w:sz w:val="28"/>
          <w:szCs w:val="28"/>
        </w:rPr>
      </w:pPr>
    </w:p>
    <w:p w:rsidR="00A87C93" w:rsidRDefault="00A87C93" w:rsidP="00A87C93">
      <w:pPr>
        <w:jc w:val="center"/>
        <w:rPr>
          <w:sz w:val="28"/>
          <w:szCs w:val="28"/>
        </w:rPr>
      </w:pPr>
      <w:r>
        <w:rPr>
          <w:sz w:val="28"/>
          <w:szCs w:val="28"/>
        </w:rPr>
        <w:t>Счет 75.1 « Расчеты с учредителями»</w:t>
      </w:r>
    </w:p>
    <w:p w:rsidR="00A87C93" w:rsidRDefault="00A87C93" w:rsidP="00A87C93">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A87C93" w:rsidRDefault="008662FB" w:rsidP="00A87C93">
      <w:pPr>
        <w:rPr>
          <w:sz w:val="28"/>
          <w:szCs w:val="28"/>
        </w:rPr>
      </w:pPr>
      <w:r>
        <w:rPr>
          <w:noProof/>
        </w:rPr>
        <w:pict>
          <v:line id="_x0000_s1104" style="position:absolute;z-index:251677696" from="234pt,8pt" to="234pt,115.35pt"/>
        </w:pict>
      </w:r>
      <w:r>
        <w:rPr>
          <w:noProof/>
        </w:rPr>
        <w:pict>
          <v:line id="_x0000_s1105" style="position:absolute;z-index:251676672" from="0,8pt" to="468pt,8pt"/>
        </w:pict>
      </w:r>
    </w:p>
    <w:p w:rsidR="00A87C93" w:rsidRDefault="00A87C93" w:rsidP="00A87C93">
      <w:pPr>
        <w:tabs>
          <w:tab w:val="left" w:pos="4820"/>
          <w:tab w:val="right" w:pos="9214"/>
        </w:tabs>
        <w:rPr>
          <w:sz w:val="28"/>
          <w:szCs w:val="28"/>
        </w:rPr>
      </w:pPr>
      <w:r>
        <w:rPr>
          <w:sz w:val="28"/>
          <w:szCs w:val="28"/>
        </w:rPr>
        <w:t>С на 01.01.2005 г.                                 0</w:t>
      </w:r>
      <w:r>
        <w:rPr>
          <w:sz w:val="28"/>
          <w:szCs w:val="28"/>
        </w:rPr>
        <w:tab/>
      </w:r>
      <w:r>
        <w:rPr>
          <w:sz w:val="28"/>
          <w:szCs w:val="28"/>
        </w:rPr>
        <w:tab/>
      </w:r>
    </w:p>
    <w:p w:rsidR="00A87C93" w:rsidRDefault="00A87C93" w:rsidP="00A87C93">
      <w:pPr>
        <w:tabs>
          <w:tab w:val="left" w:pos="4820"/>
          <w:tab w:val="right" w:pos="9214"/>
        </w:tabs>
        <w:rPr>
          <w:sz w:val="28"/>
          <w:szCs w:val="28"/>
        </w:rPr>
      </w:pPr>
      <w:r>
        <w:rPr>
          <w:sz w:val="28"/>
          <w:szCs w:val="28"/>
        </w:rPr>
        <w:t>50 000</w:t>
      </w:r>
      <w:r>
        <w:rPr>
          <w:sz w:val="28"/>
          <w:szCs w:val="28"/>
        </w:rPr>
        <w:tab/>
        <w:t>10 000</w:t>
      </w:r>
    </w:p>
    <w:p w:rsidR="00A87C93" w:rsidRDefault="00A87C93" w:rsidP="00A87C93">
      <w:pPr>
        <w:tabs>
          <w:tab w:val="left" w:pos="4820"/>
          <w:tab w:val="right" w:pos="9214"/>
        </w:tabs>
        <w:rPr>
          <w:sz w:val="28"/>
          <w:szCs w:val="28"/>
        </w:rPr>
      </w:pPr>
      <w:r>
        <w:rPr>
          <w:sz w:val="28"/>
          <w:szCs w:val="28"/>
        </w:rPr>
        <w:tab/>
        <w:t>14 000</w:t>
      </w:r>
      <w:r>
        <w:rPr>
          <w:sz w:val="28"/>
          <w:szCs w:val="28"/>
        </w:rPr>
        <w:tab/>
      </w:r>
    </w:p>
    <w:p w:rsidR="00A87C93" w:rsidRDefault="00A87C93" w:rsidP="00A87C93">
      <w:pPr>
        <w:tabs>
          <w:tab w:val="left" w:pos="4820"/>
        </w:tabs>
        <w:rPr>
          <w:sz w:val="28"/>
          <w:szCs w:val="28"/>
        </w:rPr>
      </w:pPr>
      <w:r>
        <w:rPr>
          <w:sz w:val="28"/>
          <w:szCs w:val="28"/>
        </w:rPr>
        <w:t>ДО 50 000</w:t>
      </w:r>
      <w:r>
        <w:rPr>
          <w:sz w:val="28"/>
          <w:szCs w:val="28"/>
        </w:rPr>
        <w:tab/>
      </w:r>
      <w:r>
        <w:rPr>
          <w:sz w:val="28"/>
          <w:szCs w:val="28"/>
        </w:rPr>
        <w:tab/>
        <w:t>КО 24 000</w:t>
      </w:r>
    </w:p>
    <w:p w:rsidR="00A87C93" w:rsidRDefault="008662FB" w:rsidP="00A87C93">
      <w:pPr>
        <w:tabs>
          <w:tab w:val="left" w:pos="4820"/>
        </w:tabs>
        <w:rPr>
          <w:sz w:val="28"/>
          <w:szCs w:val="28"/>
        </w:rPr>
      </w:pPr>
      <w:r>
        <w:rPr>
          <w:noProof/>
        </w:rPr>
        <w:pict>
          <v:line id="_x0000_s1106" style="position:absolute;z-index:251678720" from="0,6.6pt" to="468pt,6.6pt"/>
        </w:pict>
      </w:r>
    </w:p>
    <w:p w:rsidR="00A87C93" w:rsidRDefault="00A87C93" w:rsidP="00A87C93">
      <w:pPr>
        <w:tabs>
          <w:tab w:val="left" w:pos="4820"/>
          <w:tab w:val="right" w:pos="9214"/>
        </w:tabs>
        <w:rPr>
          <w:sz w:val="28"/>
          <w:szCs w:val="28"/>
        </w:rPr>
      </w:pPr>
      <w:r>
        <w:rPr>
          <w:sz w:val="28"/>
          <w:szCs w:val="28"/>
        </w:rPr>
        <w:t xml:space="preserve">С на 01.02. 2005 г.                      26 000    </w:t>
      </w:r>
      <w:r>
        <w:rPr>
          <w:sz w:val="28"/>
          <w:szCs w:val="28"/>
        </w:rPr>
        <w:tab/>
      </w:r>
    </w:p>
    <w:p w:rsidR="00A87C93" w:rsidRDefault="00A87C93" w:rsidP="00A87C93">
      <w:pPr>
        <w:tabs>
          <w:tab w:val="left" w:pos="4820"/>
        </w:tabs>
        <w:rPr>
          <w:sz w:val="28"/>
          <w:szCs w:val="28"/>
        </w:rPr>
      </w:pPr>
    </w:p>
    <w:p w:rsidR="00E44FC3" w:rsidRDefault="00E44FC3" w:rsidP="00E44FC3">
      <w:pPr>
        <w:jc w:val="center"/>
        <w:rPr>
          <w:sz w:val="28"/>
          <w:szCs w:val="28"/>
        </w:rPr>
      </w:pPr>
      <w:r>
        <w:rPr>
          <w:sz w:val="28"/>
          <w:szCs w:val="28"/>
        </w:rPr>
        <w:t>Счет 01.9 « Основные средства»</w:t>
      </w:r>
    </w:p>
    <w:p w:rsidR="00E44FC3" w:rsidRDefault="00E44FC3" w:rsidP="00E44FC3">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E44FC3" w:rsidRDefault="008662FB" w:rsidP="00E44FC3">
      <w:pPr>
        <w:rPr>
          <w:sz w:val="28"/>
          <w:szCs w:val="28"/>
        </w:rPr>
      </w:pPr>
      <w:r>
        <w:rPr>
          <w:noProof/>
        </w:rPr>
        <w:pict>
          <v:line id="_x0000_s1107" style="position:absolute;z-index:251680768" from="234pt,8pt" to="234pt,111.8pt"/>
        </w:pict>
      </w:r>
      <w:r>
        <w:rPr>
          <w:noProof/>
        </w:rPr>
        <w:pict>
          <v:line id="_x0000_s1108" style="position:absolute;z-index:251679744" from="0,8pt" to="468pt,8pt"/>
        </w:pict>
      </w:r>
    </w:p>
    <w:p w:rsidR="00E44FC3" w:rsidRDefault="00E44FC3" w:rsidP="00E44FC3">
      <w:pPr>
        <w:tabs>
          <w:tab w:val="left" w:pos="4820"/>
          <w:tab w:val="right" w:pos="9214"/>
        </w:tabs>
        <w:rPr>
          <w:sz w:val="28"/>
          <w:szCs w:val="28"/>
        </w:rPr>
      </w:pPr>
      <w:r>
        <w:rPr>
          <w:sz w:val="28"/>
          <w:szCs w:val="28"/>
        </w:rPr>
        <w:t>С на 01.01.2005 г.                                 0</w:t>
      </w:r>
      <w:r>
        <w:rPr>
          <w:sz w:val="28"/>
          <w:szCs w:val="28"/>
        </w:rPr>
        <w:tab/>
      </w:r>
      <w:r>
        <w:rPr>
          <w:sz w:val="28"/>
          <w:szCs w:val="28"/>
        </w:rPr>
        <w:tab/>
      </w:r>
    </w:p>
    <w:p w:rsidR="00E44FC3" w:rsidRDefault="00E44FC3" w:rsidP="00E44FC3">
      <w:pPr>
        <w:tabs>
          <w:tab w:val="left" w:pos="4820"/>
          <w:tab w:val="right" w:pos="9214"/>
        </w:tabs>
        <w:rPr>
          <w:sz w:val="28"/>
          <w:szCs w:val="28"/>
        </w:rPr>
      </w:pPr>
      <w:r>
        <w:rPr>
          <w:sz w:val="28"/>
          <w:szCs w:val="28"/>
        </w:rPr>
        <w:t>50 000</w:t>
      </w:r>
      <w:r>
        <w:rPr>
          <w:sz w:val="28"/>
          <w:szCs w:val="28"/>
        </w:rPr>
        <w:tab/>
        <w:t>3 000</w:t>
      </w:r>
    </w:p>
    <w:p w:rsidR="00E44FC3" w:rsidRDefault="00E44FC3" w:rsidP="00E44FC3">
      <w:pPr>
        <w:tabs>
          <w:tab w:val="left" w:pos="4820"/>
          <w:tab w:val="right" w:pos="9214"/>
        </w:tabs>
        <w:rPr>
          <w:sz w:val="28"/>
          <w:szCs w:val="28"/>
        </w:rPr>
      </w:pPr>
      <w:r>
        <w:rPr>
          <w:sz w:val="28"/>
          <w:szCs w:val="28"/>
        </w:rPr>
        <w:tab/>
        <w:t>47 000</w:t>
      </w:r>
      <w:r>
        <w:rPr>
          <w:sz w:val="28"/>
          <w:szCs w:val="28"/>
        </w:rPr>
        <w:tab/>
      </w:r>
    </w:p>
    <w:p w:rsidR="00E44FC3" w:rsidRDefault="00E44FC3" w:rsidP="00E44FC3">
      <w:pPr>
        <w:tabs>
          <w:tab w:val="left" w:pos="4820"/>
        </w:tabs>
        <w:rPr>
          <w:sz w:val="28"/>
          <w:szCs w:val="28"/>
        </w:rPr>
      </w:pPr>
      <w:r>
        <w:rPr>
          <w:sz w:val="28"/>
          <w:szCs w:val="28"/>
        </w:rPr>
        <w:t>ДО 50 000</w:t>
      </w:r>
      <w:r>
        <w:rPr>
          <w:sz w:val="28"/>
          <w:szCs w:val="28"/>
        </w:rPr>
        <w:tab/>
      </w:r>
      <w:r>
        <w:rPr>
          <w:sz w:val="28"/>
          <w:szCs w:val="28"/>
        </w:rPr>
        <w:tab/>
        <w:t>КО 50 000</w:t>
      </w:r>
    </w:p>
    <w:p w:rsidR="00E44FC3" w:rsidRDefault="008662FB" w:rsidP="00E44FC3">
      <w:pPr>
        <w:tabs>
          <w:tab w:val="left" w:pos="4820"/>
        </w:tabs>
        <w:rPr>
          <w:sz w:val="28"/>
          <w:szCs w:val="28"/>
        </w:rPr>
      </w:pPr>
      <w:r>
        <w:rPr>
          <w:noProof/>
        </w:rPr>
        <w:pict>
          <v:line id="_x0000_s1109" style="position:absolute;z-index:251681792" from="0,6.6pt" to="468pt,6.6pt"/>
        </w:pict>
      </w:r>
    </w:p>
    <w:p w:rsidR="00E44FC3" w:rsidRDefault="00E44FC3" w:rsidP="00E44FC3">
      <w:pPr>
        <w:tabs>
          <w:tab w:val="left" w:pos="4820"/>
          <w:tab w:val="right" w:pos="9214"/>
        </w:tabs>
        <w:rPr>
          <w:sz w:val="28"/>
          <w:szCs w:val="28"/>
        </w:rPr>
      </w:pPr>
      <w:r>
        <w:rPr>
          <w:sz w:val="28"/>
          <w:szCs w:val="28"/>
        </w:rPr>
        <w:t xml:space="preserve">С на 01.02. 2005 г.                               0    </w:t>
      </w:r>
      <w:r>
        <w:rPr>
          <w:sz w:val="28"/>
          <w:szCs w:val="28"/>
        </w:rPr>
        <w:tab/>
      </w:r>
    </w:p>
    <w:p w:rsidR="00E44FC3" w:rsidRDefault="00E44FC3" w:rsidP="00E44FC3">
      <w:pPr>
        <w:tabs>
          <w:tab w:val="left" w:pos="4820"/>
        </w:tabs>
        <w:rPr>
          <w:sz w:val="28"/>
          <w:szCs w:val="28"/>
        </w:rPr>
      </w:pPr>
    </w:p>
    <w:p w:rsidR="00A87C93" w:rsidRDefault="00A87C93" w:rsidP="00A87C93">
      <w:pPr>
        <w:tabs>
          <w:tab w:val="left" w:pos="4820"/>
        </w:tabs>
        <w:rPr>
          <w:sz w:val="28"/>
          <w:szCs w:val="28"/>
        </w:rPr>
      </w:pPr>
    </w:p>
    <w:p w:rsidR="00E44FC3" w:rsidRDefault="00E44FC3" w:rsidP="00E44FC3">
      <w:pPr>
        <w:jc w:val="center"/>
        <w:rPr>
          <w:sz w:val="28"/>
          <w:szCs w:val="28"/>
        </w:rPr>
      </w:pPr>
      <w:r>
        <w:rPr>
          <w:sz w:val="28"/>
          <w:szCs w:val="28"/>
        </w:rPr>
        <w:t>Счет 08.4 «Вложения во внеоборотные активы»</w:t>
      </w:r>
    </w:p>
    <w:p w:rsidR="00E44FC3" w:rsidRDefault="00E44FC3" w:rsidP="00E44FC3">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E44FC3" w:rsidRDefault="008662FB" w:rsidP="00E44FC3">
      <w:pPr>
        <w:rPr>
          <w:sz w:val="28"/>
          <w:szCs w:val="28"/>
        </w:rPr>
      </w:pPr>
      <w:r>
        <w:rPr>
          <w:noProof/>
        </w:rPr>
        <w:pict>
          <v:line id="_x0000_s1110" style="position:absolute;z-index:251683840" from="234pt,8pt" to="234pt,101.55pt"/>
        </w:pict>
      </w:r>
      <w:r>
        <w:rPr>
          <w:noProof/>
        </w:rPr>
        <w:pict>
          <v:line id="_x0000_s1111" style="position:absolute;z-index:251682816" from="0,8pt" to="468pt,8pt"/>
        </w:pict>
      </w:r>
    </w:p>
    <w:p w:rsidR="00E44FC3" w:rsidRDefault="00E44FC3" w:rsidP="00E44FC3">
      <w:pPr>
        <w:tabs>
          <w:tab w:val="left" w:pos="4820"/>
          <w:tab w:val="right" w:pos="9214"/>
        </w:tabs>
        <w:rPr>
          <w:sz w:val="28"/>
          <w:szCs w:val="28"/>
        </w:rPr>
      </w:pPr>
      <w:r>
        <w:rPr>
          <w:sz w:val="28"/>
          <w:szCs w:val="28"/>
        </w:rPr>
        <w:t>С на 01.01.2005 г.                                 0</w:t>
      </w:r>
      <w:r>
        <w:rPr>
          <w:sz w:val="28"/>
          <w:szCs w:val="28"/>
        </w:rPr>
        <w:tab/>
      </w:r>
      <w:r>
        <w:rPr>
          <w:sz w:val="28"/>
          <w:szCs w:val="28"/>
        </w:rPr>
        <w:tab/>
      </w:r>
    </w:p>
    <w:p w:rsidR="00E44FC3" w:rsidRDefault="00E44FC3" w:rsidP="00E44FC3">
      <w:pPr>
        <w:tabs>
          <w:tab w:val="left" w:pos="4820"/>
          <w:tab w:val="right" w:pos="9214"/>
        </w:tabs>
        <w:rPr>
          <w:sz w:val="28"/>
          <w:szCs w:val="28"/>
        </w:rPr>
      </w:pPr>
      <w:r>
        <w:rPr>
          <w:sz w:val="28"/>
          <w:szCs w:val="28"/>
        </w:rPr>
        <w:t>30 000</w:t>
      </w:r>
      <w:r>
        <w:rPr>
          <w:sz w:val="28"/>
          <w:szCs w:val="28"/>
        </w:rPr>
        <w:tab/>
        <w:t>34 000</w:t>
      </w:r>
    </w:p>
    <w:p w:rsidR="00E44FC3" w:rsidRDefault="00E44FC3" w:rsidP="00E44FC3">
      <w:pPr>
        <w:tabs>
          <w:tab w:val="left" w:pos="4820"/>
          <w:tab w:val="right" w:pos="9214"/>
        </w:tabs>
        <w:rPr>
          <w:sz w:val="28"/>
          <w:szCs w:val="28"/>
        </w:rPr>
      </w:pPr>
      <w:r>
        <w:rPr>
          <w:sz w:val="28"/>
          <w:szCs w:val="28"/>
        </w:rPr>
        <w:t>4 000</w:t>
      </w:r>
      <w:r>
        <w:rPr>
          <w:sz w:val="28"/>
          <w:szCs w:val="28"/>
        </w:rPr>
        <w:tab/>
      </w:r>
      <w:r>
        <w:rPr>
          <w:sz w:val="28"/>
          <w:szCs w:val="28"/>
        </w:rPr>
        <w:tab/>
      </w:r>
    </w:p>
    <w:p w:rsidR="00E44FC3" w:rsidRDefault="00E44FC3" w:rsidP="00E44FC3">
      <w:pPr>
        <w:tabs>
          <w:tab w:val="left" w:pos="4820"/>
        </w:tabs>
        <w:rPr>
          <w:sz w:val="28"/>
          <w:szCs w:val="28"/>
        </w:rPr>
      </w:pPr>
      <w:r>
        <w:rPr>
          <w:sz w:val="28"/>
          <w:szCs w:val="28"/>
        </w:rPr>
        <w:t>ДО 34 000</w:t>
      </w:r>
      <w:r>
        <w:rPr>
          <w:sz w:val="28"/>
          <w:szCs w:val="28"/>
        </w:rPr>
        <w:tab/>
      </w:r>
      <w:r>
        <w:rPr>
          <w:sz w:val="28"/>
          <w:szCs w:val="28"/>
        </w:rPr>
        <w:tab/>
        <w:t>КО 34 000</w:t>
      </w:r>
    </w:p>
    <w:p w:rsidR="00E44FC3" w:rsidRDefault="008662FB" w:rsidP="00E44FC3">
      <w:pPr>
        <w:tabs>
          <w:tab w:val="left" w:pos="4820"/>
        </w:tabs>
        <w:rPr>
          <w:sz w:val="28"/>
          <w:szCs w:val="28"/>
        </w:rPr>
      </w:pPr>
      <w:r>
        <w:rPr>
          <w:noProof/>
        </w:rPr>
        <w:pict>
          <v:line id="_x0000_s1112" style="position:absolute;z-index:251684864" from="0,6.6pt" to="468pt,6.6pt"/>
        </w:pict>
      </w:r>
    </w:p>
    <w:p w:rsidR="00E44FC3" w:rsidRDefault="00E44FC3" w:rsidP="00E44FC3">
      <w:pPr>
        <w:tabs>
          <w:tab w:val="left" w:pos="4820"/>
          <w:tab w:val="right" w:pos="9214"/>
        </w:tabs>
        <w:rPr>
          <w:sz w:val="28"/>
          <w:szCs w:val="28"/>
        </w:rPr>
      </w:pPr>
      <w:r>
        <w:rPr>
          <w:sz w:val="28"/>
          <w:szCs w:val="28"/>
        </w:rPr>
        <w:t xml:space="preserve">С на 01.02. 2005 г.                               0    </w:t>
      </w:r>
      <w:r>
        <w:rPr>
          <w:sz w:val="28"/>
          <w:szCs w:val="28"/>
        </w:rPr>
        <w:tab/>
      </w:r>
    </w:p>
    <w:p w:rsidR="00E44FC3" w:rsidRDefault="00E44FC3" w:rsidP="00E44FC3">
      <w:pPr>
        <w:tabs>
          <w:tab w:val="left" w:pos="4820"/>
        </w:tabs>
        <w:rPr>
          <w:sz w:val="28"/>
          <w:szCs w:val="28"/>
        </w:rPr>
      </w:pPr>
    </w:p>
    <w:p w:rsidR="00F1325C" w:rsidRDefault="00F1325C" w:rsidP="00904780">
      <w:pPr>
        <w:tabs>
          <w:tab w:val="left" w:pos="4820"/>
        </w:tabs>
        <w:rPr>
          <w:sz w:val="28"/>
          <w:szCs w:val="28"/>
        </w:rPr>
      </w:pPr>
    </w:p>
    <w:p w:rsidR="00E44FC3" w:rsidRDefault="00E44FC3" w:rsidP="00E44FC3">
      <w:pPr>
        <w:jc w:val="center"/>
        <w:rPr>
          <w:sz w:val="28"/>
          <w:szCs w:val="28"/>
        </w:rPr>
      </w:pPr>
      <w:r>
        <w:rPr>
          <w:sz w:val="28"/>
          <w:szCs w:val="28"/>
        </w:rPr>
        <w:t>Счет 91.1 « Прочие доходы и расходы»</w:t>
      </w:r>
    </w:p>
    <w:p w:rsidR="00E44FC3" w:rsidRDefault="00E44FC3" w:rsidP="00E44FC3">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E44FC3" w:rsidRDefault="008662FB" w:rsidP="00E44FC3">
      <w:pPr>
        <w:rPr>
          <w:sz w:val="28"/>
          <w:szCs w:val="28"/>
        </w:rPr>
      </w:pPr>
      <w:r>
        <w:rPr>
          <w:noProof/>
        </w:rPr>
        <w:pict>
          <v:line id="_x0000_s1113" style="position:absolute;z-index:251686912" from="234pt,8pt" to="234pt,126.65pt"/>
        </w:pict>
      </w:r>
      <w:r>
        <w:rPr>
          <w:noProof/>
        </w:rPr>
        <w:pict>
          <v:line id="_x0000_s1114" style="position:absolute;z-index:251685888" from="0,8pt" to="468pt,8pt"/>
        </w:pict>
      </w:r>
    </w:p>
    <w:p w:rsidR="00E44FC3" w:rsidRDefault="00E44FC3" w:rsidP="00E44FC3">
      <w:pPr>
        <w:tabs>
          <w:tab w:val="left" w:pos="4820"/>
          <w:tab w:val="right" w:pos="9214"/>
        </w:tabs>
        <w:rPr>
          <w:sz w:val="28"/>
          <w:szCs w:val="28"/>
        </w:rPr>
      </w:pPr>
      <w:r>
        <w:rPr>
          <w:sz w:val="28"/>
          <w:szCs w:val="28"/>
        </w:rPr>
        <w:tab/>
        <w:t>С на 01.01.2005 г.                                0</w:t>
      </w:r>
      <w:r>
        <w:rPr>
          <w:sz w:val="28"/>
          <w:szCs w:val="28"/>
        </w:rPr>
        <w:tab/>
      </w:r>
    </w:p>
    <w:p w:rsidR="00E44FC3" w:rsidRDefault="00E44FC3" w:rsidP="00E44FC3">
      <w:pPr>
        <w:tabs>
          <w:tab w:val="left" w:pos="4820"/>
          <w:tab w:val="right" w:pos="9214"/>
        </w:tabs>
        <w:rPr>
          <w:sz w:val="28"/>
          <w:szCs w:val="28"/>
        </w:rPr>
      </w:pPr>
      <w:r>
        <w:rPr>
          <w:sz w:val="28"/>
          <w:szCs w:val="28"/>
        </w:rPr>
        <w:t>27 908</w:t>
      </w:r>
      <w:r>
        <w:rPr>
          <w:sz w:val="28"/>
          <w:szCs w:val="28"/>
        </w:rPr>
        <w:tab/>
        <w:t>94 400</w:t>
      </w:r>
      <w:r>
        <w:rPr>
          <w:sz w:val="28"/>
          <w:szCs w:val="28"/>
        </w:rPr>
        <w:tab/>
        <w:t xml:space="preserve">  </w:t>
      </w:r>
    </w:p>
    <w:p w:rsidR="00E44FC3" w:rsidRDefault="00E44FC3" w:rsidP="00E44FC3">
      <w:pPr>
        <w:tabs>
          <w:tab w:val="left" w:pos="4820"/>
          <w:tab w:val="right" w:pos="9214"/>
        </w:tabs>
        <w:rPr>
          <w:sz w:val="28"/>
          <w:szCs w:val="28"/>
        </w:rPr>
      </w:pPr>
      <w:r>
        <w:rPr>
          <w:sz w:val="28"/>
          <w:szCs w:val="28"/>
        </w:rPr>
        <w:t>3 400</w:t>
      </w:r>
      <w:r>
        <w:rPr>
          <w:sz w:val="28"/>
          <w:szCs w:val="28"/>
        </w:rPr>
        <w:tab/>
        <w:t>9 440</w:t>
      </w:r>
      <w:r>
        <w:rPr>
          <w:sz w:val="28"/>
          <w:szCs w:val="28"/>
        </w:rPr>
        <w:tab/>
      </w:r>
    </w:p>
    <w:p w:rsidR="00E44FC3" w:rsidRDefault="00E44FC3" w:rsidP="00E44FC3">
      <w:pPr>
        <w:tabs>
          <w:tab w:val="left" w:pos="4820"/>
        </w:tabs>
        <w:rPr>
          <w:sz w:val="28"/>
          <w:szCs w:val="28"/>
        </w:rPr>
      </w:pPr>
      <w:r>
        <w:rPr>
          <w:sz w:val="28"/>
          <w:szCs w:val="28"/>
        </w:rPr>
        <w:t>ДО 31 308</w:t>
      </w:r>
      <w:r>
        <w:rPr>
          <w:sz w:val="28"/>
          <w:szCs w:val="28"/>
        </w:rPr>
        <w:tab/>
      </w:r>
      <w:r>
        <w:rPr>
          <w:sz w:val="28"/>
          <w:szCs w:val="28"/>
        </w:rPr>
        <w:tab/>
        <w:t>КО 103 840</w:t>
      </w:r>
    </w:p>
    <w:p w:rsidR="00E44FC3" w:rsidRDefault="008662FB" w:rsidP="00E44FC3">
      <w:pPr>
        <w:tabs>
          <w:tab w:val="left" w:pos="4820"/>
        </w:tabs>
        <w:rPr>
          <w:sz w:val="28"/>
          <w:szCs w:val="28"/>
        </w:rPr>
      </w:pPr>
      <w:r>
        <w:rPr>
          <w:noProof/>
        </w:rPr>
        <w:pict>
          <v:line id="_x0000_s1115" style="position:absolute;z-index:251687936" from="0,6.6pt" to="468pt,6.6pt"/>
        </w:pict>
      </w:r>
    </w:p>
    <w:p w:rsidR="00E44FC3" w:rsidRDefault="00E44FC3" w:rsidP="00E44FC3">
      <w:pPr>
        <w:tabs>
          <w:tab w:val="left" w:pos="4820"/>
          <w:tab w:val="right" w:pos="9214"/>
        </w:tabs>
        <w:rPr>
          <w:sz w:val="28"/>
          <w:szCs w:val="28"/>
        </w:rPr>
      </w:pPr>
      <w:r>
        <w:rPr>
          <w:sz w:val="28"/>
          <w:szCs w:val="28"/>
        </w:rPr>
        <w:tab/>
        <w:t>С на 01.02. 2005 г.                      72 532</w:t>
      </w:r>
    </w:p>
    <w:p w:rsidR="00E44FC3" w:rsidRDefault="00E44FC3" w:rsidP="00E44FC3">
      <w:pPr>
        <w:tabs>
          <w:tab w:val="left" w:pos="4820"/>
        </w:tabs>
        <w:rPr>
          <w:sz w:val="28"/>
          <w:szCs w:val="28"/>
        </w:rPr>
      </w:pPr>
    </w:p>
    <w:p w:rsidR="00244A35" w:rsidRDefault="00244A35" w:rsidP="00904780">
      <w:pPr>
        <w:tabs>
          <w:tab w:val="left" w:pos="4820"/>
        </w:tabs>
        <w:rPr>
          <w:sz w:val="28"/>
          <w:szCs w:val="28"/>
        </w:rPr>
      </w:pPr>
    </w:p>
    <w:p w:rsidR="00E44FC3" w:rsidRDefault="00E44FC3" w:rsidP="00E44FC3">
      <w:pPr>
        <w:jc w:val="center"/>
        <w:rPr>
          <w:sz w:val="28"/>
          <w:szCs w:val="28"/>
        </w:rPr>
      </w:pPr>
      <w:r>
        <w:rPr>
          <w:sz w:val="28"/>
          <w:szCs w:val="28"/>
        </w:rPr>
        <w:t>Счет 10.9 «Материалы»</w:t>
      </w:r>
    </w:p>
    <w:p w:rsidR="00E44FC3" w:rsidRDefault="00E44FC3" w:rsidP="00E44FC3">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E44FC3" w:rsidRDefault="008662FB" w:rsidP="00E44FC3">
      <w:pPr>
        <w:rPr>
          <w:sz w:val="28"/>
          <w:szCs w:val="28"/>
        </w:rPr>
      </w:pPr>
      <w:r>
        <w:rPr>
          <w:noProof/>
        </w:rPr>
        <w:pict>
          <v:line id="_x0000_s1116" style="position:absolute;z-index:251689984" from="234pt,8pt" to="234pt,101.55pt"/>
        </w:pict>
      </w:r>
      <w:r>
        <w:rPr>
          <w:noProof/>
        </w:rPr>
        <w:pict>
          <v:line id="_x0000_s1117" style="position:absolute;z-index:251688960" from="0,8pt" to="468pt,8pt"/>
        </w:pict>
      </w:r>
    </w:p>
    <w:p w:rsidR="00E44FC3" w:rsidRDefault="00E44FC3" w:rsidP="00E44FC3">
      <w:pPr>
        <w:tabs>
          <w:tab w:val="left" w:pos="4820"/>
          <w:tab w:val="right" w:pos="9214"/>
        </w:tabs>
        <w:rPr>
          <w:sz w:val="28"/>
          <w:szCs w:val="28"/>
        </w:rPr>
      </w:pPr>
      <w:r>
        <w:rPr>
          <w:sz w:val="28"/>
          <w:szCs w:val="28"/>
        </w:rPr>
        <w:t>С на 01.01.2005 г.                                 0</w:t>
      </w:r>
      <w:r>
        <w:rPr>
          <w:sz w:val="28"/>
          <w:szCs w:val="28"/>
        </w:rPr>
        <w:tab/>
      </w:r>
      <w:r>
        <w:rPr>
          <w:sz w:val="28"/>
          <w:szCs w:val="28"/>
        </w:rPr>
        <w:tab/>
      </w:r>
    </w:p>
    <w:p w:rsidR="00E44FC3" w:rsidRDefault="00E44FC3" w:rsidP="00E44FC3">
      <w:pPr>
        <w:tabs>
          <w:tab w:val="left" w:pos="4820"/>
          <w:tab w:val="right" w:pos="9214"/>
        </w:tabs>
        <w:rPr>
          <w:sz w:val="28"/>
          <w:szCs w:val="28"/>
        </w:rPr>
      </w:pPr>
      <w:r>
        <w:rPr>
          <w:sz w:val="28"/>
          <w:szCs w:val="28"/>
        </w:rPr>
        <w:t>2 000</w:t>
      </w:r>
    </w:p>
    <w:p w:rsidR="00E44FC3" w:rsidRDefault="00E44FC3" w:rsidP="00E44FC3">
      <w:pPr>
        <w:tabs>
          <w:tab w:val="left" w:pos="4820"/>
          <w:tab w:val="right" w:pos="9214"/>
        </w:tabs>
        <w:rPr>
          <w:sz w:val="28"/>
          <w:szCs w:val="28"/>
        </w:rPr>
      </w:pPr>
      <w:r>
        <w:rPr>
          <w:sz w:val="28"/>
          <w:szCs w:val="28"/>
        </w:rPr>
        <w:t>9 000</w:t>
      </w:r>
      <w:r>
        <w:rPr>
          <w:sz w:val="28"/>
          <w:szCs w:val="28"/>
        </w:rPr>
        <w:tab/>
      </w:r>
      <w:r>
        <w:rPr>
          <w:sz w:val="28"/>
          <w:szCs w:val="28"/>
        </w:rPr>
        <w:tab/>
      </w:r>
    </w:p>
    <w:p w:rsidR="00E44FC3" w:rsidRDefault="00E44FC3" w:rsidP="00E44FC3">
      <w:pPr>
        <w:tabs>
          <w:tab w:val="left" w:pos="4820"/>
        </w:tabs>
        <w:rPr>
          <w:sz w:val="28"/>
          <w:szCs w:val="28"/>
        </w:rPr>
      </w:pPr>
      <w:r>
        <w:rPr>
          <w:sz w:val="28"/>
          <w:szCs w:val="28"/>
        </w:rPr>
        <w:t>ДО 11 000</w:t>
      </w:r>
      <w:r>
        <w:rPr>
          <w:sz w:val="28"/>
          <w:szCs w:val="28"/>
        </w:rPr>
        <w:tab/>
      </w:r>
      <w:r>
        <w:rPr>
          <w:sz w:val="28"/>
          <w:szCs w:val="28"/>
        </w:rPr>
        <w:tab/>
        <w:t>КО 0</w:t>
      </w:r>
    </w:p>
    <w:p w:rsidR="00E44FC3" w:rsidRDefault="008662FB" w:rsidP="00E44FC3">
      <w:pPr>
        <w:tabs>
          <w:tab w:val="left" w:pos="4820"/>
        </w:tabs>
        <w:rPr>
          <w:sz w:val="28"/>
          <w:szCs w:val="28"/>
        </w:rPr>
      </w:pPr>
      <w:r>
        <w:rPr>
          <w:noProof/>
        </w:rPr>
        <w:pict>
          <v:line id="_x0000_s1118" style="position:absolute;z-index:251691008" from="0,6.6pt" to="468pt,6.6pt"/>
        </w:pict>
      </w:r>
    </w:p>
    <w:p w:rsidR="00E44FC3" w:rsidRDefault="00E44FC3" w:rsidP="00E44FC3">
      <w:pPr>
        <w:tabs>
          <w:tab w:val="left" w:pos="4820"/>
          <w:tab w:val="right" w:pos="9214"/>
        </w:tabs>
        <w:rPr>
          <w:sz w:val="28"/>
          <w:szCs w:val="28"/>
        </w:rPr>
      </w:pPr>
      <w:r>
        <w:rPr>
          <w:sz w:val="28"/>
          <w:szCs w:val="28"/>
        </w:rPr>
        <w:t xml:space="preserve">С на 01.02. 2005 г.                      11 000    </w:t>
      </w:r>
      <w:r>
        <w:rPr>
          <w:sz w:val="28"/>
          <w:szCs w:val="28"/>
        </w:rPr>
        <w:tab/>
      </w:r>
    </w:p>
    <w:p w:rsidR="00904780" w:rsidRDefault="00904780" w:rsidP="00904780">
      <w:pPr>
        <w:tabs>
          <w:tab w:val="left" w:pos="4820"/>
        </w:tabs>
        <w:rPr>
          <w:sz w:val="28"/>
          <w:szCs w:val="28"/>
        </w:rPr>
      </w:pPr>
    </w:p>
    <w:p w:rsidR="00E44FC3" w:rsidRDefault="00E44FC3" w:rsidP="00E44FC3">
      <w:pPr>
        <w:jc w:val="center"/>
        <w:rPr>
          <w:sz w:val="28"/>
          <w:szCs w:val="28"/>
        </w:rPr>
      </w:pPr>
    </w:p>
    <w:p w:rsidR="00E44FC3" w:rsidRDefault="00E44FC3" w:rsidP="00E44FC3">
      <w:pPr>
        <w:jc w:val="center"/>
        <w:rPr>
          <w:sz w:val="28"/>
          <w:szCs w:val="28"/>
        </w:rPr>
      </w:pPr>
      <w:r>
        <w:rPr>
          <w:sz w:val="28"/>
          <w:szCs w:val="28"/>
        </w:rPr>
        <w:t xml:space="preserve">Счет </w:t>
      </w:r>
      <w:r w:rsidR="00F8143A">
        <w:rPr>
          <w:sz w:val="28"/>
          <w:szCs w:val="28"/>
        </w:rPr>
        <w:t>91.2 «Прочие доходы и расходы»</w:t>
      </w:r>
    </w:p>
    <w:p w:rsidR="00E44FC3" w:rsidRDefault="00E44FC3" w:rsidP="00E44FC3">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E44FC3" w:rsidRDefault="008662FB" w:rsidP="00E44FC3">
      <w:pPr>
        <w:rPr>
          <w:sz w:val="28"/>
          <w:szCs w:val="28"/>
        </w:rPr>
      </w:pPr>
      <w:r>
        <w:rPr>
          <w:noProof/>
        </w:rPr>
        <w:pict>
          <v:line id="_x0000_s1119" style="position:absolute;z-index:251693056" from="234pt,8pt" to="234pt,174.8pt"/>
        </w:pict>
      </w:r>
      <w:r>
        <w:rPr>
          <w:noProof/>
        </w:rPr>
        <w:pict>
          <v:line id="_x0000_s1120" style="position:absolute;z-index:251692032" from="0,8pt" to="468pt,8pt"/>
        </w:pict>
      </w:r>
    </w:p>
    <w:p w:rsidR="00E44FC3" w:rsidRDefault="00E44FC3" w:rsidP="00E44FC3">
      <w:pPr>
        <w:tabs>
          <w:tab w:val="left" w:pos="4820"/>
          <w:tab w:val="right" w:pos="9214"/>
        </w:tabs>
        <w:rPr>
          <w:sz w:val="28"/>
          <w:szCs w:val="28"/>
        </w:rPr>
      </w:pPr>
      <w:r>
        <w:rPr>
          <w:sz w:val="28"/>
          <w:szCs w:val="28"/>
        </w:rPr>
        <w:t>С на 01.01.2005 г.                                 0</w:t>
      </w:r>
      <w:r>
        <w:rPr>
          <w:sz w:val="28"/>
          <w:szCs w:val="28"/>
        </w:rPr>
        <w:tab/>
      </w:r>
      <w:r>
        <w:rPr>
          <w:sz w:val="28"/>
          <w:szCs w:val="28"/>
        </w:rPr>
        <w:tab/>
      </w:r>
    </w:p>
    <w:p w:rsidR="00F8143A" w:rsidRDefault="00F8143A" w:rsidP="00E44FC3">
      <w:pPr>
        <w:tabs>
          <w:tab w:val="left" w:pos="4820"/>
          <w:tab w:val="right" w:pos="9214"/>
        </w:tabs>
        <w:rPr>
          <w:sz w:val="28"/>
          <w:szCs w:val="28"/>
        </w:rPr>
      </w:pPr>
      <w:r>
        <w:rPr>
          <w:sz w:val="28"/>
          <w:szCs w:val="28"/>
        </w:rPr>
        <w:t>12 400</w:t>
      </w:r>
    </w:p>
    <w:p w:rsidR="00F8143A" w:rsidRDefault="00F8143A" w:rsidP="00E44FC3">
      <w:pPr>
        <w:tabs>
          <w:tab w:val="left" w:pos="4820"/>
          <w:tab w:val="right" w:pos="9214"/>
        </w:tabs>
        <w:rPr>
          <w:sz w:val="28"/>
          <w:szCs w:val="28"/>
        </w:rPr>
      </w:pPr>
      <w:r>
        <w:rPr>
          <w:sz w:val="28"/>
          <w:szCs w:val="28"/>
        </w:rPr>
        <w:t>47 000</w:t>
      </w:r>
    </w:p>
    <w:p w:rsidR="00F8143A" w:rsidRDefault="00F8143A" w:rsidP="00E44FC3">
      <w:pPr>
        <w:tabs>
          <w:tab w:val="left" w:pos="4820"/>
          <w:tab w:val="right" w:pos="9214"/>
        </w:tabs>
        <w:rPr>
          <w:sz w:val="28"/>
          <w:szCs w:val="28"/>
        </w:rPr>
      </w:pPr>
      <w:r>
        <w:rPr>
          <w:sz w:val="28"/>
          <w:szCs w:val="28"/>
        </w:rPr>
        <w:t>2 500</w:t>
      </w:r>
    </w:p>
    <w:p w:rsidR="00F8143A" w:rsidRDefault="00F8143A" w:rsidP="00E44FC3">
      <w:pPr>
        <w:tabs>
          <w:tab w:val="left" w:pos="4820"/>
          <w:tab w:val="right" w:pos="9214"/>
        </w:tabs>
        <w:rPr>
          <w:sz w:val="28"/>
          <w:szCs w:val="28"/>
        </w:rPr>
      </w:pPr>
      <w:r>
        <w:rPr>
          <w:sz w:val="28"/>
          <w:szCs w:val="28"/>
        </w:rPr>
        <w:t>16 992</w:t>
      </w:r>
    </w:p>
    <w:p w:rsidR="00F8143A" w:rsidRDefault="00F8143A" w:rsidP="00E44FC3">
      <w:pPr>
        <w:tabs>
          <w:tab w:val="left" w:pos="4820"/>
          <w:tab w:val="right" w:pos="9214"/>
        </w:tabs>
        <w:rPr>
          <w:sz w:val="28"/>
          <w:szCs w:val="28"/>
        </w:rPr>
      </w:pPr>
      <w:r>
        <w:rPr>
          <w:sz w:val="28"/>
          <w:szCs w:val="28"/>
        </w:rPr>
        <w:t>5 000</w:t>
      </w:r>
    </w:p>
    <w:p w:rsidR="00E44FC3" w:rsidRDefault="00F8143A" w:rsidP="00E44FC3">
      <w:pPr>
        <w:tabs>
          <w:tab w:val="left" w:pos="4820"/>
          <w:tab w:val="right" w:pos="9214"/>
        </w:tabs>
        <w:rPr>
          <w:sz w:val="28"/>
          <w:szCs w:val="28"/>
        </w:rPr>
      </w:pPr>
      <w:r>
        <w:rPr>
          <w:sz w:val="28"/>
          <w:szCs w:val="28"/>
        </w:rPr>
        <w:t>1 699,20</w:t>
      </w:r>
      <w:r w:rsidR="00E44FC3">
        <w:rPr>
          <w:sz w:val="28"/>
          <w:szCs w:val="28"/>
        </w:rPr>
        <w:tab/>
      </w:r>
    </w:p>
    <w:p w:rsidR="00E44FC3" w:rsidRDefault="00E44FC3" w:rsidP="00E44FC3">
      <w:pPr>
        <w:tabs>
          <w:tab w:val="left" w:pos="4820"/>
        </w:tabs>
        <w:rPr>
          <w:sz w:val="28"/>
          <w:szCs w:val="28"/>
        </w:rPr>
      </w:pPr>
      <w:r>
        <w:rPr>
          <w:sz w:val="28"/>
          <w:szCs w:val="28"/>
        </w:rPr>
        <w:t xml:space="preserve">ДО </w:t>
      </w:r>
      <w:r w:rsidR="00F8143A">
        <w:rPr>
          <w:sz w:val="28"/>
          <w:szCs w:val="28"/>
        </w:rPr>
        <w:t>85 591,20</w:t>
      </w:r>
      <w:r>
        <w:rPr>
          <w:sz w:val="28"/>
          <w:szCs w:val="28"/>
        </w:rPr>
        <w:tab/>
      </w:r>
      <w:r>
        <w:rPr>
          <w:sz w:val="28"/>
          <w:szCs w:val="28"/>
        </w:rPr>
        <w:tab/>
        <w:t xml:space="preserve">КО </w:t>
      </w:r>
      <w:r w:rsidR="000717C6">
        <w:rPr>
          <w:sz w:val="28"/>
          <w:szCs w:val="28"/>
        </w:rPr>
        <w:t>0</w:t>
      </w:r>
    </w:p>
    <w:p w:rsidR="00E44FC3" w:rsidRDefault="008662FB" w:rsidP="00E44FC3">
      <w:pPr>
        <w:tabs>
          <w:tab w:val="left" w:pos="4820"/>
        </w:tabs>
        <w:rPr>
          <w:sz w:val="28"/>
          <w:szCs w:val="28"/>
        </w:rPr>
      </w:pPr>
      <w:r>
        <w:rPr>
          <w:noProof/>
        </w:rPr>
        <w:pict>
          <v:line id="_x0000_s1121" style="position:absolute;z-index:251694080" from="0,6.6pt" to="468pt,6.6pt"/>
        </w:pict>
      </w:r>
    </w:p>
    <w:p w:rsidR="00E44FC3" w:rsidRDefault="00E44FC3" w:rsidP="00E44FC3">
      <w:pPr>
        <w:tabs>
          <w:tab w:val="left" w:pos="4820"/>
          <w:tab w:val="right" w:pos="9214"/>
        </w:tabs>
        <w:rPr>
          <w:sz w:val="28"/>
          <w:szCs w:val="28"/>
        </w:rPr>
      </w:pPr>
      <w:r>
        <w:rPr>
          <w:sz w:val="28"/>
          <w:szCs w:val="28"/>
        </w:rPr>
        <w:t xml:space="preserve">С на 01.02. 2005 г.                   </w:t>
      </w:r>
      <w:r w:rsidR="000717C6">
        <w:rPr>
          <w:sz w:val="28"/>
          <w:szCs w:val="28"/>
        </w:rPr>
        <w:t>85 591,20</w:t>
      </w:r>
      <w:r>
        <w:rPr>
          <w:sz w:val="28"/>
          <w:szCs w:val="28"/>
        </w:rPr>
        <w:t xml:space="preserve">            </w:t>
      </w:r>
      <w:r>
        <w:rPr>
          <w:sz w:val="28"/>
          <w:szCs w:val="28"/>
        </w:rPr>
        <w:tab/>
      </w:r>
    </w:p>
    <w:p w:rsidR="00904780" w:rsidRDefault="00904780" w:rsidP="00904780">
      <w:pPr>
        <w:tabs>
          <w:tab w:val="left" w:pos="4820"/>
        </w:tabs>
        <w:rPr>
          <w:sz w:val="28"/>
          <w:szCs w:val="28"/>
        </w:rPr>
      </w:pPr>
    </w:p>
    <w:p w:rsidR="00707027" w:rsidRDefault="00707027" w:rsidP="00904780">
      <w:pPr>
        <w:tabs>
          <w:tab w:val="left" w:pos="4820"/>
        </w:tabs>
        <w:rPr>
          <w:sz w:val="28"/>
          <w:szCs w:val="28"/>
        </w:rPr>
      </w:pPr>
    </w:p>
    <w:p w:rsidR="00707027" w:rsidRDefault="00707027" w:rsidP="00707027">
      <w:pPr>
        <w:jc w:val="center"/>
        <w:rPr>
          <w:sz w:val="28"/>
          <w:szCs w:val="28"/>
        </w:rPr>
      </w:pPr>
      <w:r>
        <w:rPr>
          <w:sz w:val="28"/>
          <w:szCs w:val="28"/>
        </w:rPr>
        <w:t>Счет 91.9 «Прочие доходы и расходы»</w:t>
      </w:r>
    </w:p>
    <w:p w:rsidR="00707027" w:rsidRDefault="00707027" w:rsidP="00707027">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707027" w:rsidRDefault="008662FB" w:rsidP="00707027">
      <w:pPr>
        <w:rPr>
          <w:sz w:val="28"/>
          <w:szCs w:val="28"/>
        </w:rPr>
      </w:pPr>
      <w:r>
        <w:rPr>
          <w:noProof/>
        </w:rPr>
        <w:pict>
          <v:line id="_x0000_s1122" style="position:absolute;z-index:251696128" from="234pt,8pt" to="234pt,101.55pt"/>
        </w:pict>
      </w:r>
      <w:r>
        <w:rPr>
          <w:noProof/>
        </w:rPr>
        <w:pict>
          <v:line id="_x0000_s1123" style="position:absolute;z-index:251695104" from="0,8pt" to="468pt,8pt"/>
        </w:pict>
      </w:r>
    </w:p>
    <w:p w:rsidR="00707027" w:rsidRDefault="00707027" w:rsidP="00707027">
      <w:pPr>
        <w:tabs>
          <w:tab w:val="left" w:pos="4820"/>
          <w:tab w:val="right" w:pos="9214"/>
        </w:tabs>
        <w:rPr>
          <w:sz w:val="28"/>
          <w:szCs w:val="28"/>
        </w:rPr>
      </w:pPr>
      <w:r>
        <w:rPr>
          <w:sz w:val="28"/>
          <w:szCs w:val="28"/>
        </w:rPr>
        <w:tab/>
      </w:r>
      <w:r w:rsidR="00F665A6">
        <w:rPr>
          <w:sz w:val="28"/>
          <w:szCs w:val="28"/>
        </w:rPr>
        <w:t xml:space="preserve">С на 01.01.2005 г.                                0 </w:t>
      </w:r>
      <w:r>
        <w:rPr>
          <w:sz w:val="28"/>
          <w:szCs w:val="28"/>
        </w:rPr>
        <w:t>14 848,80</w:t>
      </w:r>
      <w:r>
        <w:rPr>
          <w:sz w:val="28"/>
          <w:szCs w:val="28"/>
        </w:rPr>
        <w:tab/>
        <w:t>27 908</w:t>
      </w:r>
    </w:p>
    <w:p w:rsidR="00707027" w:rsidRDefault="00707027" w:rsidP="00707027">
      <w:pPr>
        <w:tabs>
          <w:tab w:val="left" w:pos="4820"/>
        </w:tabs>
        <w:rPr>
          <w:sz w:val="28"/>
          <w:szCs w:val="28"/>
        </w:rPr>
      </w:pPr>
      <w:r>
        <w:rPr>
          <w:sz w:val="28"/>
          <w:szCs w:val="28"/>
        </w:rPr>
        <w:t>ДО 14 848,80</w:t>
      </w:r>
      <w:r>
        <w:rPr>
          <w:sz w:val="28"/>
          <w:szCs w:val="28"/>
        </w:rPr>
        <w:tab/>
      </w:r>
      <w:r>
        <w:rPr>
          <w:sz w:val="28"/>
          <w:szCs w:val="28"/>
        </w:rPr>
        <w:tab/>
        <w:t xml:space="preserve">КО </w:t>
      </w:r>
      <w:r w:rsidR="00F665A6">
        <w:rPr>
          <w:sz w:val="28"/>
          <w:szCs w:val="28"/>
        </w:rPr>
        <w:t>27 908</w:t>
      </w:r>
    </w:p>
    <w:p w:rsidR="00707027" w:rsidRDefault="008662FB" w:rsidP="00707027">
      <w:pPr>
        <w:tabs>
          <w:tab w:val="left" w:pos="4820"/>
        </w:tabs>
        <w:rPr>
          <w:sz w:val="28"/>
          <w:szCs w:val="28"/>
        </w:rPr>
      </w:pPr>
      <w:r>
        <w:rPr>
          <w:noProof/>
        </w:rPr>
        <w:pict>
          <v:line id="_x0000_s1124" style="position:absolute;z-index:251697152" from="0,6.6pt" to="468pt,6.6pt"/>
        </w:pict>
      </w:r>
    </w:p>
    <w:p w:rsidR="00707027" w:rsidRDefault="00707027" w:rsidP="00707027">
      <w:pPr>
        <w:tabs>
          <w:tab w:val="left" w:pos="4820"/>
          <w:tab w:val="right" w:pos="9214"/>
        </w:tabs>
        <w:rPr>
          <w:sz w:val="28"/>
          <w:szCs w:val="28"/>
        </w:rPr>
      </w:pPr>
      <w:r>
        <w:rPr>
          <w:sz w:val="28"/>
          <w:szCs w:val="28"/>
        </w:rPr>
        <w:t xml:space="preserve">   </w:t>
      </w:r>
      <w:r>
        <w:rPr>
          <w:sz w:val="28"/>
          <w:szCs w:val="28"/>
        </w:rPr>
        <w:tab/>
      </w:r>
      <w:r w:rsidR="00F665A6">
        <w:rPr>
          <w:sz w:val="28"/>
          <w:szCs w:val="28"/>
        </w:rPr>
        <w:t>С на 01.02. 2005 г.                               0</w:t>
      </w:r>
    </w:p>
    <w:p w:rsidR="00707027" w:rsidRDefault="00707027" w:rsidP="00904780">
      <w:pPr>
        <w:tabs>
          <w:tab w:val="left" w:pos="4820"/>
        </w:tabs>
        <w:rPr>
          <w:sz w:val="28"/>
          <w:szCs w:val="28"/>
        </w:rPr>
      </w:pPr>
    </w:p>
    <w:p w:rsidR="00877125" w:rsidRDefault="00877125" w:rsidP="00904780">
      <w:pPr>
        <w:tabs>
          <w:tab w:val="left" w:pos="4820"/>
        </w:tabs>
        <w:rPr>
          <w:sz w:val="28"/>
          <w:szCs w:val="28"/>
        </w:rPr>
      </w:pPr>
    </w:p>
    <w:p w:rsidR="00877125" w:rsidRDefault="00877125" w:rsidP="00904780">
      <w:pPr>
        <w:tabs>
          <w:tab w:val="left" w:pos="4820"/>
        </w:tabs>
        <w:rPr>
          <w:sz w:val="28"/>
          <w:szCs w:val="28"/>
        </w:rPr>
      </w:pPr>
    </w:p>
    <w:p w:rsidR="007D060B" w:rsidRDefault="007D060B" w:rsidP="007D060B">
      <w:pPr>
        <w:jc w:val="center"/>
        <w:rPr>
          <w:sz w:val="28"/>
          <w:szCs w:val="28"/>
        </w:rPr>
      </w:pPr>
      <w:r>
        <w:rPr>
          <w:sz w:val="28"/>
          <w:szCs w:val="28"/>
        </w:rPr>
        <w:t>Счет 73 « Расчеты с персоналом по прочим операциям»</w:t>
      </w:r>
    </w:p>
    <w:p w:rsidR="007D060B" w:rsidRDefault="007D060B" w:rsidP="007D060B">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7D060B" w:rsidRDefault="008662FB" w:rsidP="007D060B">
      <w:pPr>
        <w:rPr>
          <w:sz w:val="28"/>
          <w:szCs w:val="28"/>
        </w:rPr>
      </w:pPr>
      <w:r>
        <w:rPr>
          <w:noProof/>
        </w:rPr>
        <w:pict>
          <v:line id="_x0000_s1125" style="position:absolute;z-index:251699200" from="234pt,8pt" to="234pt,101.55pt"/>
        </w:pict>
      </w:r>
      <w:r>
        <w:rPr>
          <w:noProof/>
        </w:rPr>
        <w:pict>
          <v:line id="_x0000_s1126" style="position:absolute;z-index:251698176" from="0,8pt" to="468pt,8pt"/>
        </w:pict>
      </w:r>
    </w:p>
    <w:p w:rsidR="007D060B" w:rsidRDefault="007D060B" w:rsidP="007D060B">
      <w:pPr>
        <w:tabs>
          <w:tab w:val="left" w:pos="4820"/>
          <w:tab w:val="right" w:pos="9214"/>
        </w:tabs>
        <w:rPr>
          <w:sz w:val="28"/>
          <w:szCs w:val="28"/>
        </w:rPr>
      </w:pPr>
      <w:r>
        <w:rPr>
          <w:sz w:val="28"/>
          <w:szCs w:val="28"/>
        </w:rPr>
        <w:tab/>
        <w:t xml:space="preserve">С на 01.01.2005 г.                                0 </w:t>
      </w:r>
      <w:r>
        <w:rPr>
          <w:sz w:val="28"/>
          <w:szCs w:val="28"/>
        </w:rPr>
        <w:tab/>
        <w:t>2 000</w:t>
      </w:r>
    </w:p>
    <w:p w:rsidR="007D060B" w:rsidRDefault="007D060B" w:rsidP="007D060B">
      <w:pPr>
        <w:tabs>
          <w:tab w:val="left" w:pos="4820"/>
        </w:tabs>
        <w:rPr>
          <w:sz w:val="28"/>
          <w:szCs w:val="28"/>
        </w:rPr>
      </w:pPr>
      <w:r>
        <w:rPr>
          <w:sz w:val="28"/>
          <w:szCs w:val="28"/>
        </w:rPr>
        <w:t xml:space="preserve">ДО </w:t>
      </w:r>
      <w:r>
        <w:rPr>
          <w:sz w:val="28"/>
          <w:szCs w:val="28"/>
        </w:rPr>
        <w:tab/>
      </w:r>
      <w:r>
        <w:rPr>
          <w:sz w:val="28"/>
          <w:szCs w:val="28"/>
        </w:rPr>
        <w:tab/>
        <w:t>КО 2 000</w:t>
      </w:r>
    </w:p>
    <w:p w:rsidR="007D060B" w:rsidRDefault="008662FB" w:rsidP="007D060B">
      <w:pPr>
        <w:tabs>
          <w:tab w:val="left" w:pos="4820"/>
        </w:tabs>
        <w:rPr>
          <w:sz w:val="28"/>
          <w:szCs w:val="28"/>
        </w:rPr>
      </w:pPr>
      <w:r>
        <w:rPr>
          <w:noProof/>
        </w:rPr>
        <w:pict>
          <v:line id="_x0000_s1127" style="position:absolute;z-index:251700224" from="0,6.6pt" to="468pt,6.6pt"/>
        </w:pict>
      </w:r>
    </w:p>
    <w:p w:rsidR="007D060B" w:rsidRDefault="007D060B" w:rsidP="007D060B">
      <w:pPr>
        <w:tabs>
          <w:tab w:val="left" w:pos="4820"/>
          <w:tab w:val="right" w:pos="9214"/>
        </w:tabs>
        <w:rPr>
          <w:sz w:val="28"/>
          <w:szCs w:val="28"/>
        </w:rPr>
      </w:pPr>
      <w:r>
        <w:rPr>
          <w:sz w:val="28"/>
          <w:szCs w:val="28"/>
        </w:rPr>
        <w:t xml:space="preserve">   </w:t>
      </w:r>
      <w:r>
        <w:rPr>
          <w:sz w:val="28"/>
          <w:szCs w:val="28"/>
        </w:rPr>
        <w:tab/>
        <w:t>С на 01.02. 2005 г.                       2 000</w:t>
      </w:r>
    </w:p>
    <w:p w:rsidR="007D060B" w:rsidRDefault="007D060B" w:rsidP="007D060B">
      <w:pPr>
        <w:tabs>
          <w:tab w:val="left" w:pos="4820"/>
        </w:tabs>
        <w:rPr>
          <w:sz w:val="28"/>
          <w:szCs w:val="28"/>
        </w:rPr>
      </w:pPr>
    </w:p>
    <w:p w:rsidR="00877125" w:rsidRDefault="00877125" w:rsidP="00904780">
      <w:pPr>
        <w:tabs>
          <w:tab w:val="left" w:pos="4820"/>
        </w:tabs>
        <w:rPr>
          <w:sz w:val="28"/>
          <w:szCs w:val="28"/>
        </w:rPr>
      </w:pPr>
    </w:p>
    <w:p w:rsidR="00215CF5" w:rsidRDefault="00215CF5" w:rsidP="00215CF5">
      <w:pPr>
        <w:jc w:val="center"/>
        <w:rPr>
          <w:sz w:val="28"/>
          <w:szCs w:val="28"/>
        </w:rPr>
      </w:pPr>
      <w:r>
        <w:rPr>
          <w:sz w:val="28"/>
          <w:szCs w:val="28"/>
        </w:rPr>
        <w:t>Счет 90.3 « Продажи»</w:t>
      </w:r>
    </w:p>
    <w:p w:rsidR="00215CF5" w:rsidRDefault="00215CF5" w:rsidP="00215CF5">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215CF5" w:rsidRDefault="008662FB" w:rsidP="00215CF5">
      <w:pPr>
        <w:rPr>
          <w:sz w:val="28"/>
          <w:szCs w:val="28"/>
        </w:rPr>
      </w:pPr>
      <w:r>
        <w:rPr>
          <w:noProof/>
        </w:rPr>
        <w:pict>
          <v:line id="_x0000_s1128" style="position:absolute;z-index:251702272" from="234pt,9.25pt" to="234pt,99.25pt"/>
        </w:pict>
      </w:r>
      <w:r>
        <w:rPr>
          <w:noProof/>
        </w:rPr>
        <w:pict>
          <v:line id="_x0000_s1129" style="position:absolute;z-index:251701248" from="0,8pt" to="468pt,8pt"/>
        </w:pict>
      </w:r>
    </w:p>
    <w:p w:rsidR="00215CF5" w:rsidRDefault="00215CF5" w:rsidP="00215CF5">
      <w:pPr>
        <w:tabs>
          <w:tab w:val="left" w:pos="4820"/>
          <w:tab w:val="right" w:pos="9214"/>
        </w:tabs>
        <w:rPr>
          <w:sz w:val="28"/>
          <w:szCs w:val="28"/>
        </w:rPr>
      </w:pPr>
      <w:r>
        <w:rPr>
          <w:sz w:val="28"/>
          <w:szCs w:val="28"/>
        </w:rPr>
        <w:t>С на 01.01.2005 г.                                 0</w:t>
      </w:r>
      <w:r>
        <w:rPr>
          <w:sz w:val="28"/>
          <w:szCs w:val="28"/>
        </w:rPr>
        <w:tab/>
      </w:r>
      <w:r>
        <w:rPr>
          <w:sz w:val="28"/>
          <w:szCs w:val="28"/>
        </w:rPr>
        <w:tab/>
      </w:r>
    </w:p>
    <w:p w:rsidR="00215CF5" w:rsidRDefault="00215CF5" w:rsidP="00215CF5">
      <w:pPr>
        <w:tabs>
          <w:tab w:val="left" w:pos="4820"/>
        </w:tabs>
        <w:rPr>
          <w:sz w:val="28"/>
          <w:szCs w:val="28"/>
        </w:rPr>
      </w:pPr>
      <w:r>
        <w:rPr>
          <w:sz w:val="28"/>
          <w:szCs w:val="28"/>
        </w:rPr>
        <w:t>54 000</w:t>
      </w:r>
    </w:p>
    <w:p w:rsidR="00215CF5" w:rsidRDefault="00215CF5" w:rsidP="00215CF5">
      <w:pPr>
        <w:tabs>
          <w:tab w:val="left" w:pos="4820"/>
        </w:tabs>
        <w:rPr>
          <w:sz w:val="28"/>
          <w:szCs w:val="28"/>
        </w:rPr>
      </w:pPr>
      <w:r>
        <w:rPr>
          <w:sz w:val="28"/>
          <w:szCs w:val="28"/>
        </w:rPr>
        <w:t>ДО 54 000</w:t>
      </w:r>
      <w:r>
        <w:rPr>
          <w:sz w:val="28"/>
          <w:szCs w:val="28"/>
        </w:rPr>
        <w:tab/>
      </w:r>
      <w:r>
        <w:rPr>
          <w:sz w:val="28"/>
          <w:szCs w:val="28"/>
        </w:rPr>
        <w:tab/>
        <w:t>КО 0</w:t>
      </w:r>
    </w:p>
    <w:p w:rsidR="00215CF5" w:rsidRDefault="008662FB" w:rsidP="00215CF5">
      <w:pPr>
        <w:tabs>
          <w:tab w:val="left" w:pos="4820"/>
        </w:tabs>
        <w:rPr>
          <w:sz w:val="28"/>
          <w:szCs w:val="28"/>
        </w:rPr>
      </w:pPr>
      <w:r>
        <w:rPr>
          <w:noProof/>
        </w:rPr>
        <w:pict>
          <v:line id="_x0000_s1130" style="position:absolute;z-index:251703296" from="0,6.6pt" to="468pt,6.6pt"/>
        </w:pict>
      </w:r>
    </w:p>
    <w:p w:rsidR="00707027" w:rsidRDefault="00215CF5" w:rsidP="00215CF5">
      <w:pPr>
        <w:tabs>
          <w:tab w:val="left" w:pos="4820"/>
        </w:tabs>
        <w:rPr>
          <w:sz w:val="28"/>
          <w:szCs w:val="28"/>
        </w:rPr>
      </w:pPr>
      <w:r>
        <w:rPr>
          <w:sz w:val="28"/>
          <w:szCs w:val="28"/>
        </w:rPr>
        <w:t xml:space="preserve">С на 01.02. 2005 г.                   54 000            </w:t>
      </w:r>
    </w:p>
    <w:p w:rsidR="00707027" w:rsidRDefault="00707027" w:rsidP="00904780">
      <w:pPr>
        <w:tabs>
          <w:tab w:val="left" w:pos="4820"/>
        </w:tabs>
        <w:rPr>
          <w:sz w:val="28"/>
          <w:szCs w:val="28"/>
        </w:rPr>
      </w:pPr>
    </w:p>
    <w:p w:rsidR="00215CF5" w:rsidRDefault="00215CF5" w:rsidP="00215CF5">
      <w:pPr>
        <w:jc w:val="center"/>
        <w:rPr>
          <w:sz w:val="28"/>
          <w:szCs w:val="28"/>
        </w:rPr>
      </w:pPr>
      <w:r>
        <w:rPr>
          <w:sz w:val="28"/>
          <w:szCs w:val="28"/>
        </w:rPr>
        <w:t>Счет 90.7 « Продажи»</w:t>
      </w:r>
    </w:p>
    <w:p w:rsidR="00215CF5" w:rsidRDefault="00215CF5" w:rsidP="00215CF5">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215CF5" w:rsidRDefault="008662FB" w:rsidP="00215CF5">
      <w:pPr>
        <w:rPr>
          <w:sz w:val="28"/>
          <w:szCs w:val="28"/>
        </w:rPr>
      </w:pPr>
      <w:r>
        <w:rPr>
          <w:noProof/>
        </w:rPr>
        <w:pict>
          <v:line id="_x0000_s1131" style="position:absolute;z-index:251705344" from="234pt,9.25pt" to="234pt,99.25pt"/>
        </w:pict>
      </w:r>
      <w:r>
        <w:rPr>
          <w:noProof/>
        </w:rPr>
        <w:pict>
          <v:line id="_x0000_s1132" style="position:absolute;z-index:251704320" from="0,8pt" to="468pt,8pt"/>
        </w:pict>
      </w:r>
    </w:p>
    <w:p w:rsidR="00215CF5" w:rsidRDefault="00215CF5" w:rsidP="00215CF5">
      <w:pPr>
        <w:tabs>
          <w:tab w:val="left" w:pos="4820"/>
          <w:tab w:val="right" w:pos="9214"/>
        </w:tabs>
        <w:rPr>
          <w:sz w:val="28"/>
          <w:szCs w:val="28"/>
        </w:rPr>
      </w:pPr>
      <w:r>
        <w:rPr>
          <w:sz w:val="28"/>
          <w:szCs w:val="28"/>
        </w:rPr>
        <w:t>С на 01.01.2005 г.                                 0</w:t>
      </w:r>
      <w:r>
        <w:rPr>
          <w:sz w:val="28"/>
          <w:szCs w:val="28"/>
        </w:rPr>
        <w:tab/>
      </w:r>
      <w:r>
        <w:rPr>
          <w:sz w:val="28"/>
          <w:szCs w:val="28"/>
        </w:rPr>
        <w:tab/>
      </w:r>
    </w:p>
    <w:p w:rsidR="00215CF5" w:rsidRDefault="00215CF5" w:rsidP="00215CF5">
      <w:pPr>
        <w:tabs>
          <w:tab w:val="left" w:pos="4820"/>
        </w:tabs>
        <w:rPr>
          <w:sz w:val="28"/>
          <w:szCs w:val="28"/>
        </w:rPr>
      </w:pPr>
      <w:r>
        <w:rPr>
          <w:sz w:val="28"/>
          <w:szCs w:val="28"/>
        </w:rPr>
        <w:t>10 000</w:t>
      </w:r>
    </w:p>
    <w:p w:rsidR="00215CF5" w:rsidRDefault="00215CF5" w:rsidP="00215CF5">
      <w:pPr>
        <w:tabs>
          <w:tab w:val="left" w:pos="4820"/>
        </w:tabs>
        <w:rPr>
          <w:sz w:val="28"/>
          <w:szCs w:val="28"/>
        </w:rPr>
      </w:pPr>
      <w:r>
        <w:rPr>
          <w:sz w:val="28"/>
          <w:szCs w:val="28"/>
        </w:rPr>
        <w:t>ДО 10 000</w:t>
      </w:r>
      <w:r>
        <w:rPr>
          <w:sz w:val="28"/>
          <w:szCs w:val="28"/>
        </w:rPr>
        <w:tab/>
      </w:r>
      <w:r>
        <w:rPr>
          <w:sz w:val="28"/>
          <w:szCs w:val="28"/>
        </w:rPr>
        <w:tab/>
        <w:t>КО 0</w:t>
      </w:r>
    </w:p>
    <w:p w:rsidR="00215CF5" w:rsidRDefault="008662FB" w:rsidP="00215CF5">
      <w:pPr>
        <w:tabs>
          <w:tab w:val="left" w:pos="4820"/>
        </w:tabs>
        <w:rPr>
          <w:sz w:val="28"/>
          <w:szCs w:val="28"/>
        </w:rPr>
      </w:pPr>
      <w:r>
        <w:rPr>
          <w:noProof/>
        </w:rPr>
        <w:pict>
          <v:line id="_x0000_s1133" style="position:absolute;z-index:251706368" from="0,6.6pt" to="468pt,6.6pt"/>
        </w:pict>
      </w:r>
    </w:p>
    <w:p w:rsidR="00215CF5" w:rsidRDefault="00215CF5" w:rsidP="00215CF5">
      <w:pPr>
        <w:tabs>
          <w:tab w:val="left" w:pos="4820"/>
        </w:tabs>
        <w:rPr>
          <w:sz w:val="28"/>
          <w:szCs w:val="28"/>
        </w:rPr>
      </w:pPr>
      <w:r>
        <w:rPr>
          <w:sz w:val="28"/>
          <w:szCs w:val="28"/>
        </w:rPr>
        <w:t xml:space="preserve">С на 01.02. 2005 г.                   10 000            </w:t>
      </w:r>
    </w:p>
    <w:p w:rsidR="00215CF5" w:rsidRDefault="00215CF5" w:rsidP="00215CF5">
      <w:pPr>
        <w:tabs>
          <w:tab w:val="left" w:pos="4820"/>
        </w:tabs>
        <w:rPr>
          <w:sz w:val="28"/>
          <w:szCs w:val="28"/>
        </w:rPr>
      </w:pPr>
    </w:p>
    <w:p w:rsidR="00215CF5" w:rsidRDefault="00215CF5" w:rsidP="00904780">
      <w:pPr>
        <w:tabs>
          <w:tab w:val="left" w:pos="4820"/>
        </w:tabs>
        <w:rPr>
          <w:sz w:val="28"/>
          <w:szCs w:val="28"/>
        </w:rPr>
      </w:pPr>
    </w:p>
    <w:p w:rsidR="002E27BE" w:rsidRDefault="002E27BE" w:rsidP="002E27BE">
      <w:pPr>
        <w:jc w:val="center"/>
        <w:rPr>
          <w:sz w:val="28"/>
          <w:szCs w:val="28"/>
        </w:rPr>
      </w:pPr>
      <w:r>
        <w:rPr>
          <w:sz w:val="28"/>
          <w:szCs w:val="28"/>
        </w:rPr>
        <w:t>Счет 94 «Недостачи и потери от порчи ценностей»</w:t>
      </w:r>
    </w:p>
    <w:p w:rsidR="002E27BE" w:rsidRDefault="002E27BE" w:rsidP="002E27BE">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2E27BE" w:rsidRDefault="008662FB" w:rsidP="002E27BE">
      <w:pPr>
        <w:rPr>
          <w:sz w:val="28"/>
          <w:szCs w:val="28"/>
        </w:rPr>
      </w:pPr>
      <w:r>
        <w:rPr>
          <w:noProof/>
        </w:rPr>
        <w:pict>
          <v:line id="_x0000_s1134" style="position:absolute;z-index:251708416" from="234pt,9.25pt" to="234pt,99.25pt"/>
        </w:pict>
      </w:r>
      <w:r>
        <w:rPr>
          <w:noProof/>
        </w:rPr>
        <w:pict>
          <v:line id="_x0000_s1135" style="position:absolute;z-index:251707392" from="0,8pt" to="468pt,8pt"/>
        </w:pict>
      </w:r>
    </w:p>
    <w:p w:rsidR="002E27BE" w:rsidRDefault="002E27BE" w:rsidP="002E27BE">
      <w:pPr>
        <w:tabs>
          <w:tab w:val="left" w:pos="4820"/>
          <w:tab w:val="right" w:pos="9214"/>
        </w:tabs>
        <w:rPr>
          <w:sz w:val="28"/>
          <w:szCs w:val="28"/>
        </w:rPr>
      </w:pPr>
      <w:r>
        <w:rPr>
          <w:sz w:val="28"/>
          <w:szCs w:val="28"/>
        </w:rPr>
        <w:t>С на 01.01.2005 г.                                 0</w:t>
      </w:r>
      <w:r>
        <w:rPr>
          <w:sz w:val="28"/>
          <w:szCs w:val="28"/>
        </w:rPr>
        <w:tab/>
      </w:r>
      <w:r>
        <w:rPr>
          <w:sz w:val="28"/>
          <w:szCs w:val="28"/>
        </w:rPr>
        <w:tab/>
      </w:r>
    </w:p>
    <w:p w:rsidR="002E27BE" w:rsidRDefault="002E27BE" w:rsidP="002E27BE">
      <w:pPr>
        <w:tabs>
          <w:tab w:val="left" w:pos="4820"/>
        </w:tabs>
        <w:rPr>
          <w:sz w:val="28"/>
          <w:szCs w:val="28"/>
        </w:rPr>
      </w:pPr>
      <w:r>
        <w:rPr>
          <w:sz w:val="28"/>
          <w:szCs w:val="28"/>
        </w:rPr>
        <w:t>14 300</w:t>
      </w:r>
      <w:r>
        <w:rPr>
          <w:sz w:val="28"/>
          <w:szCs w:val="28"/>
        </w:rPr>
        <w:tab/>
        <w:t>14 300</w:t>
      </w:r>
    </w:p>
    <w:p w:rsidR="002E27BE" w:rsidRDefault="002E27BE" w:rsidP="002E27BE">
      <w:pPr>
        <w:tabs>
          <w:tab w:val="left" w:pos="4820"/>
        </w:tabs>
        <w:rPr>
          <w:sz w:val="28"/>
          <w:szCs w:val="28"/>
        </w:rPr>
      </w:pPr>
      <w:r>
        <w:rPr>
          <w:sz w:val="28"/>
          <w:szCs w:val="28"/>
        </w:rPr>
        <w:t>ДО 14 300</w:t>
      </w:r>
      <w:r>
        <w:rPr>
          <w:sz w:val="28"/>
          <w:szCs w:val="28"/>
        </w:rPr>
        <w:tab/>
      </w:r>
      <w:r>
        <w:rPr>
          <w:sz w:val="28"/>
          <w:szCs w:val="28"/>
        </w:rPr>
        <w:tab/>
        <w:t>КО 14 300</w:t>
      </w:r>
    </w:p>
    <w:p w:rsidR="002E27BE" w:rsidRDefault="008662FB" w:rsidP="002E27BE">
      <w:pPr>
        <w:tabs>
          <w:tab w:val="left" w:pos="4820"/>
        </w:tabs>
        <w:rPr>
          <w:sz w:val="28"/>
          <w:szCs w:val="28"/>
        </w:rPr>
      </w:pPr>
      <w:r>
        <w:rPr>
          <w:noProof/>
        </w:rPr>
        <w:pict>
          <v:line id="_x0000_s1136" style="position:absolute;z-index:251709440" from="0,6.6pt" to="468pt,6.6pt"/>
        </w:pict>
      </w:r>
    </w:p>
    <w:p w:rsidR="002E27BE" w:rsidRDefault="002E27BE" w:rsidP="002E27BE">
      <w:pPr>
        <w:tabs>
          <w:tab w:val="left" w:pos="4820"/>
        </w:tabs>
        <w:rPr>
          <w:sz w:val="28"/>
          <w:szCs w:val="28"/>
        </w:rPr>
      </w:pPr>
      <w:r>
        <w:rPr>
          <w:sz w:val="28"/>
          <w:szCs w:val="28"/>
        </w:rPr>
        <w:t xml:space="preserve">С на 01.02. 2005 г.                              0            </w:t>
      </w:r>
    </w:p>
    <w:p w:rsidR="002E27BE" w:rsidRDefault="002E27BE" w:rsidP="002E27BE">
      <w:pPr>
        <w:tabs>
          <w:tab w:val="left" w:pos="4820"/>
        </w:tabs>
        <w:rPr>
          <w:sz w:val="28"/>
          <w:szCs w:val="28"/>
        </w:rPr>
      </w:pPr>
    </w:p>
    <w:p w:rsidR="002E27BE" w:rsidRDefault="002E27BE" w:rsidP="002E27BE">
      <w:pPr>
        <w:jc w:val="center"/>
        <w:rPr>
          <w:sz w:val="28"/>
          <w:szCs w:val="28"/>
        </w:rPr>
      </w:pPr>
      <w:r>
        <w:rPr>
          <w:sz w:val="28"/>
          <w:szCs w:val="28"/>
        </w:rPr>
        <w:t>Счет 96 «Резервы предстоящих расходов»</w:t>
      </w:r>
    </w:p>
    <w:p w:rsidR="002E27BE" w:rsidRDefault="002E27BE" w:rsidP="002E27BE">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2E27BE" w:rsidRDefault="008662FB" w:rsidP="002E27BE">
      <w:pPr>
        <w:rPr>
          <w:sz w:val="28"/>
          <w:szCs w:val="28"/>
        </w:rPr>
      </w:pPr>
      <w:r>
        <w:rPr>
          <w:noProof/>
        </w:rPr>
        <w:pict>
          <v:line id="_x0000_s1137" style="position:absolute;z-index:251711488" from="234pt,9.25pt" to="234pt,129.95pt"/>
        </w:pict>
      </w:r>
      <w:r>
        <w:rPr>
          <w:noProof/>
        </w:rPr>
        <w:pict>
          <v:line id="_x0000_s1138" style="position:absolute;z-index:251710464" from="0,8pt" to="468pt,8pt"/>
        </w:pict>
      </w:r>
    </w:p>
    <w:p w:rsidR="002E27BE" w:rsidRDefault="002E27BE" w:rsidP="002E27BE">
      <w:pPr>
        <w:tabs>
          <w:tab w:val="left" w:pos="4820"/>
          <w:tab w:val="right" w:pos="9214"/>
        </w:tabs>
        <w:rPr>
          <w:sz w:val="28"/>
          <w:szCs w:val="28"/>
        </w:rPr>
      </w:pPr>
      <w:r>
        <w:rPr>
          <w:sz w:val="28"/>
          <w:szCs w:val="28"/>
        </w:rPr>
        <w:tab/>
        <w:t>С на 01.01.2005 г.                                0</w:t>
      </w:r>
      <w:r>
        <w:rPr>
          <w:sz w:val="28"/>
          <w:szCs w:val="28"/>
        </w:rPr>
        <w:tab/>
        <w:t>500</w:t>
      </w:r>
    </w:p>
    <w:p w:rsidR="002E27BE" w:rsidRDefault="002E27BE" w:rsidP="002E27BE">
      <w:pPr>
        <w:tabs>
          <w:tab w:val="left" w:pos="4820"/>
        </w:tabs>
        <w:rPr>
          <w:sz w:val="28"/>
          <w:szCs w:val="28"/>
        </w:rPr>
      </w:pPr>
      <w:r>
        <w:rPr>
          <w:sz w:val="28"/>
          <w:szCs w:val="28"/>
        </w:rPr>
        <w:tab/>
        <w:t>600</w:t>
      </w:r>
    </w:p>
    <w:p w:rsidR="002E27BE" w:rsidRDefault="002E27BE" w:rsidP="002E27BE">
      <w:pPr>
        <w:tabs>
          <w:tab w:val="left" w:pos="4820"/>
        </w:tabs>
        <w:rPr>
          <w:sz w:val="28"/>
          <w:szCs w:val="28"/>
        </w:rPr>
      </w:pPr>
      <w:r>
        <w:rPr>
          <w:sz w:val="28"/>
          <w:szCs w:val="28"/>
        </w:rPr>
        <w:tab/>
        <w:t>250</w:t>
      </w:r>
    </w:p>
    <w:p w:rsidR="002E27BE" w:rsidRDefault="002E27BE" w:rsidP="002E27BE">
      <w:pPr>
        <w:tabs>
          <w:tab w:val="left" w:pos="4820"/>
        </w:tabs>
        <w:rPr>
          <w:sz w:val="28"/>
          <w:szCs w:val="28"/>
        </w:rPr>
      </w:pPr>
      <w:r>
        <w:rPr>
          <w:sz w:val="28"/>
          <w:szCs w:val="28"/>
        </w:rPr>
        <w:t>ДО 0</w:t>
      </w:r>
      <w:r>
        <w:rPr>
          <w:sz w:val="28"/>
          <w:szCs w:val="28"/>
        </w:rPr>
        <w:tab/>
      </w:r>
      <w:r>
        <w:rPr>
          <w:sz w:val="28"/>
          <w:szCs w:val="28"/>
        </w:rPr>
        <w:tab/>
        <w:t>КО 1 350</w:t>
      </w:r>
    </w:p>
    <w:p w:rsidR="002E27BE" w:rsidRDefault="008662FB" w:rsidP="002E27BE">
      <w:pPr>
        <w:tabs>
          <w:tab w:val="left" w:pos="4820"/>
        </w:tabs>
        <w:rPr>
          <w:sz w:val="28"/>
          <w:szCs w:val="28"/>
        </w:rPr>
      </w:pPr>
      <w:r>
        <w:rPr>
          <w:noProof/>
        </w:rPr>
        <w:pict>
          <v:line id="_x0000_s1139" style="position:absolute;z-index:251712512" from="0,6.6pt" to="468pt,6.6pt"/>
        </w:pict>
      </w:r>
    </w:p>
    <w:p w:rsidR="002E27BE" w:rsidRDefault="002E27BE" w:rsidP="002E27BE">
      <w:pPr>
        <w:tabs>
          <w:tab w:val="left" w:pos="4820"/>
        </w:tabs>
        <w:rPr>
          <w:sz w:val="28"/>
          <w:szCs w:val="28"/>
        </w:rPr>
      </w:pPr>
      <w:r>
        <w:rPr>
          <w:sz w:val="28"/>
          <w:szCs w:val="28"/>
        </w:rPr>
        <w:t xml:space="preserve">            </w:t>
      </w:r>
      <w:r>
        <w:rPr>
          <w:sz w:val="28"/>
          <w:szCs w:val="28"/>
        </w:rPr>
        <w:tab/>
        <w:t>С на 01.02. 2005 г.                        1 350</w:t>
      </w:r>
    </w:p>
    <w:p w:rsidR="002E27BE" w:rsidRDefault="002E27BE" w:rsidP="002E27BE">
      <w:pPr>
        <w:tabs>
          <w:tab w:val="left" w:pos="4820"/>
        </w:tabs>
        <w:rPr>
          <w:sz w:val="28"/>
          <w:szCs w:val="28"/>
        </w:rPr>
      </w:pPr>
    </w:p>
    <w:p w:rsidR="002E27BE" w:rsidRDefault="002E27BE" w:rsidP="002E27BE">
      <w:pPr>
        <w:jc w:val="center"/>
        <w:rPr>
          <w:sz w:val="28"/>
          <w:szCs w:val="28"/>
        </w:rPr>
      </w:pPr>
      <w:r>
        <w:rPr>
          <w:sz w:val="28"/>
          <w:szCs w:val="28"/>
        </w:rPr>
        <w:t>Счет 90.2 «Продажи»</w:t>
      </w:r>
    </w:p>
    <w:p w:rsidR="002E27BE" w:rsidRDefault="002E27BE" w:rsidP="002E27BE">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2E27BE" w:rsidRDefault="008662FB" w:rsidP="002E27BE">
      <w:pPr>
        <w:rPr>
          <w:sz w:val="28"/>
          <w:szCs w:val="28"/>
        </w:rPr>
      </w:pPr>
      <w:r>
        <w:rPr>
          <w:noProof/>
        </w:rPr>
        <w:pict>
          <v:line id="_x0000_s1140" style="position:absolute;z-index:251714560" from="234pt,8pt" to="234pt,101.55pt"/>
        </w:pict>
      </w:r>
      <w:r>
        <w:rPr>
          <w:noProof/>
        </w:rPr>
        <w:pict>
          <v:line id="_x0000_s1141" style="position:absolute;z-index:251713536" from="0,8pt" to="468pt,8pt"/>
        </w:pict>
      </w:r>
    </w:p>
    <w:p w:rsidR="002E27BE" w:rsidRDefault="002E27BE" w:rsidP="002E27BE">
      <w:pPr>
        <w:tabs>
          <w:tab w:val="left" w:pos="4820"/>
          <w:tab w:val="right" w:pos="9214"/>
        </w:tabs>
        <w:rPr>
          <w:sz w:val="28"/>
          <w:szCs w:val="28"/>
        </w:rPr>
      </w:pPr>
      <w:r>
        <w:rPr>
          <w:sz w:val="28"/>
          <w:szCs w:val="28"/>
        </w:rPr>
        <w:t>С на 01.01.2005 г.                                 0</w:t>
      </w:r>
      <w:r>
        <w:rPr>
          <w:sz w:val="28"/>
          <w:szCs w:val="28"/>
        </w:rPr>
        <w:tab/>
      </w:r>
      <w:r>
        <w:rPr>
          <w:sz w:val="28"/>
          <w:szCs w:val="28"/>
        </w:rPr>
        <w:tab/>
      </w:r>
    </w:p>
    <w:p w:rsidR="002E27BE" w:rsidRDefault="002E27BE" w:rsidP="002E27BE">
      <w:pPr>
        <w:tabs>
          <w:tab w:val="left" w:pos="4820"/>
          <w:tab w:val="right" w:pos="9214"/>
        </w:tabs>
        <w:rPr>
          <w:sz w:val="28"/>
          <w:szCs w:val="28"/>
        </w:rPr>
      </w:pPr>
      <w:r>
        <w:rPr>
          <w:sz w:val="28"/>
          <w:szCs w:val="28"/>
        </w:rPr>
        <w:t>216 000</w:t>
      </w:r>
      <w:r>
        <w:rPr>
          <w:sz w:val="28"/>
          <w:szCs w:val="28"/>
        </w:rPr>
        <w:tab/>
      </w:r>
      <w:r>
        <w:rPr>
          <w:sz w:val="28"/>
          <w:szCs w:val="28"/>
        </w:rPr>
        <w:tab/>
      </w:r>
    </w:p>
    <w:p w:rsidR="002E27BE" w:rsidRDefault="002E27BE" w:rsidP="002E27BE">
      <w:pPr>
        <w:tabs>
          <w:tab w:val="left" w:pos="4820"/>
        </w:tabs>
        <w:rPr>
          <w:sz w:val="28"/>
          <w:szCs w:val="28"/>
        </w:rPr>
      </w:pPr>
      <w:r>
        <w:rPr>
          <w:sz w:val="28"/>
          <w:szCs w:val="28"/>
        </w:rPr>
        <w:t>ДО 216 000</w:t>
      </w:r>
      <w:r>
        <w:rPr>
          <w:sz w:val="28"/>
          <w:szCs w:val="28"/>
        </w:rPr>
        <w:tab/>
      </w:r>
      <w:r>
        <w:rPr>
          <w:sz w:val="28"/>
          <w:szCs w:val="28"/>
        </w:rPr>
        <w:tab/>
        <w:t>КО 0</w:t>
      </w:r>
    </w:p>
    <w:p w:rsidR="002E27BE" w:rsidRDefault="008662FB" w:rsidP="002E27BE">
      <w:pPr>
        <w:tabs>
          <w:tab w:val="left" w:pos="4820"/>
        </w:tabs>
        <w:rPr>
          <w:sz w:val="28"/>
          <w:szCs w:val="28"/>
        </w:rPr>
      </w:pPr>
      <w:r>
        <w:rPr>
          <w:noProof/>
        </w:rPr>
        <w:pict>
          <v:line id="_x0000_s1142" style="position:absolute;z-index:251715584" from="0,6.6pt" to="468pt,6.6pt"/>
        </w:pict>
      </w:r>
    </w:p>
    <w:p w:rsidR="002E27BE" w:rsidRDefault="002E27BE" w:rsidP="002E27BE">
      <w:pPr>
        <w:tabs>
          <w:tab w:val="left" w:pos="4820"/>
          <w:tab w:val="right" w:pos="9214"/>
        </w:tabs>
        <w:rPr>
          <w:sz w:val="28"/>
          <w:szCs w:val="28"/>
        </w:rPr>
      </w:pPr>
      <w:r>
        <w:rPr>
          <w:sz w:val="28"/>
          <w:szCs w:val="28"/>
        </w:rPr>
        <w:t xml:space="preserve">С на 01.02. 2005 г.                      216 000    </w:t>
      </w:r>
      <w:r>
        <w:rPr>
          <w:sz w:val="28"/>
          <w:szCs w:val="28"/>
        </w:rPr>
        <w:tab/>
      </w:r>
    </w:p>
    <w:p w:rsidR="00215CF5" w:rsidRDefault="00215CF5" w:rsidP="00904780">
      <w:pPr>
        <w:tabs>
          <w:tab w:val="left" w:pos="4820"/>
        </w:tabs>
        <w:rPr>
          <w:sz w:val="28"/>
          <w:szCs w:val="28"/>
        </w:rPr>
      </w:pPr>
    </w:p>
    <w:p w:rsidR="002E27BE" w:rsidRDefault="002E27BE" w:rsidP="002E27BE">
      <w:pPr>
        <w:jc w:val="center"/>
        <w:rPr>
          <w:sz w:val="28"/>
          <w:szCs w:val="28"/>
        </w:rPr>
      </w:pPr>
    </w:p>
    <w:p w:rsidR="002E27BE" w:rsidRDefault="002E27BE" w:rsidP="002E27BE">
      <w:pPr>
        <w:jc w:val="center"/>
        <w:rPr>
          <w:sz w:val="28"/>
          <w:szCs w:val="28"/>
        </w:rPr>
      </w:pPr>
    </w:p>
    <w:p w:rsidR="002E27BE" w:rsidRDefault="002E27BE" w:rsidP="002E27BE">
      <w:pPr>
        <w:jc w:val="center"/>
        <w:rPr>
          <w:sz w:val="28"/>
          <w:szCs w:val="28"/>
        </w:rPr>
      </w:pPr>
    </w:p>
    <w:p w:rsidR="002E27BE" w:rsidRDefault="002E27BE" w:rsidP="002E27BE">
      <w:pPr>
        <w:jc w:val="center"/>
        <w:rPr>
          <w:sz w:val="28"/>
          <w:szCs w:val="28"/>
        </w:rPr>
      </w:pPr>
    </w:p>
    <w:p w:rsidR="002E27BE" w:rsidRDefault="002E27BE" w:rsidP="002E27BE">
      <w:pPr>
        <w:jc w:val="center"/>
        <w:rPr>
          <w:sz w:val="28"/>
          <w:szCs w:val="28"/>
        </w:rPr>
      </w:pPr>
    </w:p>
    <w:p w:rsidR="002E27BE" w:rsidRDefault="002E27BE" w:rsidP="002E27BE">
      <w:pPr>
        <w:jc w:val="center"/>
        <w:rPr>
          <w:sz w:val="28"/>
          <w:szCs w:val="28"/>
        </w:rPr>
      </w:pPr>
    </w:p>
    <w:p w:rsidR="002E27BE" w:rsidRDefault="002E27BE" w:rsidP="002E27BE">
      <w:pPr>
        <w:jc w:val="center"/>
        <w:rPr>
          <w:sz w:val="28"/>
          <w:szCs w:val="28"/>
        </w:rPr>
      </w:pPr>
      <w:r>
        <w:rPr>
          <w:sz w:val="28"/>
          <w:szCs w:val="28"/>
        </w:rPr>
        <w:t>Счет 90.9 «Продажи»</w:t>
      </w:r>
    </w:p>
    <w:p w:rsidR="002E27BE" w:rsidRDefault="002E27BE" w:rsidP="002E27BE">
      <w:pPr>
        <w:pStyle w:val="3"/>
        <w:widowControl/>
        <w:shd w:val="clear" w:color="auto" w:fill="auto"/>
        <w:tabs>
          <w:tab w:val="right" w:pos="9356"/>
        </w:tabs>
        <w:autoSpaceDE/>
        <w:autoSpaceDN/>
        <w:adjustRightInd/>
        <w:spacing w:line="240" w:lineRule="auto"/>
        <w:ind w:firstLine="0"/>
        <w:jc w:val="left"/>
        <w:rPr>
          <w:b w:val="0"/>
          <w:bCs w:val="0"/>
          <w:color w:val="auto"/>
        </w:rPr>
      </w:pPr>
      <w:r>
        <w:rPr>
          <w:b w:val="0"/>
          <w:bCs w:val="0"/>
          <w:color w:val="auto"/>
        </w:rPr>
        <w:t>Д-т</w:t>
      </w:r>
      <w:r>
        <w:rPr>
          <w:b w:val="0"/>
          <w:bCs w:val="0"/>
          <w:color w:val="auto"/>
        </w:rPr>
        <w:tab/>
        <w:t>К-т</w:t>
      </w:r>
    </w:p>
    <w:p w:rsidR="002E27BE" w:rsidRDefault="008662FB" w:rsidP="002E27BE">
      <w:pPr>
        <w:rPr>
          <w:sz w:val="28"/>
          <w:szCs w:val="28"/>
        </w:rPr>
      </w:pPr>
      <w:r>
        <w:rPr>
          <w:noProof/>
        </w:rPr>
        <w:pict>
          <v:line id="_x0000_s1143" style="position:absolute;z-index:251717632" from="234pt,8pt" to="234pt,101.55pt"/>
        </w:pict>
      </w:r>
      <w:r>
        <w:rPr>
          <w:noProof/>
        </w:rPr>
        <w:pict>
          <v:line id="_x0000_s1144" style="position:absolute;z-index:251716608" from="0,8pt" to="468pt,8pt"/>
        </w:pict>
      </w:r>
    </w:p>
    <w:p w:rsidR="002E27BE" w:rsidRDefault="002E27BE" w:rsidP="002E27BE">
      <w:pPr>
        <w:tabs>
          <w:tab w:val="left" w:pos="4820"/>
          <w:tab w:val="right" w:pos="9214"/>
        </w:tabs>
        <w:rPr>
          <w:sz w:val="28"/>
          <w:szCs w:val="28"/>
        </w:rPr>
      </w:pPr>
      <w:r>
        <w:rPr>
          <w:sz w:val="28"/>
          <w:szCs w:val="28"/>
        </w:rPr>
        <w:t>С на 01.01.2005 г.                                 0</w:t>
      </w:r>
      <w:r>
        <w:rPr>
          <w:sz w:val="28"/>
          <w:szCs w:val="28"/>
        </w:rPr>
        <w:tab/>
      </w:r>
      <w:r>
        <w:rPr>
          <w:sz w:val="28"/>
          <w:szCs w:val="28"/>
        </w:rPr>
        <w:tab/>
      </w:r>
    </w:p>
    <w:p w:rsidR="002E27BE" w:rsidRDefault="002E27BE" w:rsidP="002E27BE">
      <w:pPr>
        <w:tabs>
          <w:tab w:val="left" w:pos="4820"/>
          <w:tab w:val="right" w:pos="9214"/>
        </w:tabs>
        <w:rPr>
          <w:sz w:val="28"/>
          <w:szCs w:val="28"/>
        </w:rPr>
      </w:pPr>
      <w:r>
        <w:rPr>
          <w:sz w:val="28"/>
          <w:szCs w:val="28"/>
        </w:rPr>
        <w:t>74 000</w:t>
      </w:r>
      <w:r>
        <w:rPr>
          <w:sz w:val="28"/>
          <w:szCs w:val="28"/>
        </w:rPr>
        <w:tab/>
      </w:r>
      <w:r>
        <w:rPr>
          <w:sz w:val="28"/>
          <w:szCs w:val="28"/>
        </w:rPr>
        <w:tab/>
      </w:r>
    </w:p>
    <w:p w:rsidR="002E27BE" w:rsidRDefault="002E27BE" w:rsidP="002E27BE">
      <w:pPr>
        <w:tabs>
          <w:tab w:val="left" w:pos="4820"/>
        </w:tabs>
        <w:rPr>
          <w:sz w:val="28"/>
          <w:szCs w:val="28"/>
        </w:rPr>
      </w:pPr>
      <w:r>
        <w:rPr>
          <w:sz w:val="28"/>
          <w:szCs w:val="28"/>
        </w:rPr>
        <w:t>ДО 74 000</w:t>
      </w:r>
      <w:r>
        <w:rPr>
          <w:sz w:val="28"/>
          <w:szCs w:val="28"/>
        </w:rPr>
        <w:tab/>
      </w:r>
      <w:r>
        <w:rPr>
          <w:sz w:val="28"/>
          <w:szCs w:val="28"/>
        </w:rPr>
        <w:tab/>
        <w:t>КО 0</w:t>
      </w:r>
    </w:p>
    <w:p w:rsidR="002E27BE" w:rsidRDefault="008662FB" w:rsidP="002E27BE">
      <w:pPr>
        <w:tabs>
          <w:tab w:val="left" w:pos="4820"/>
        </w:tabs>
        <w:rPr>
          <w:sz w:val="28"/>
          <w:szCs w:val="28"/>
        </w:rPr>
      </w:pPr>
      <w:r>
        <w:rPr>
          <w:noProof/>
        </w:rPr>
        <w:pict>
          <v:line id="_x0000_s1145" style="position:absolute;z-index:251718656" from="0,6.6pt" to="468pt,6.6pt"/>
        </w:pict>
      </w:r>
    </w:p>
    <w:p w:rsidR="002E27BE" w:rsidRDefault="002E27BE" w:rsidP="002E27BE">
      <w:pPr>
        <w:tabs>
          <w:tab w:val="left" w:pos="4820"/>
          <w:tab w:val="right" w:pos="9214"/>
        </w:tabs>
        <w:rPr>
          <w:sz w:val="28"/>
          <w:szCs w:val="28"/>
        </w:rPr>
      </w:pPr>
      <w:r>
        <w:rPr>
          <w:sz w:val="28"/>
          <w:szCs w:val="28"/>
        </w:rPr>
        <w:t xml:space="preserve">С на 01.02. 2005 г.                      74 000    </w:t>
      </w:r>
      <w:r>
        <w:rPr>
          <w:sz w:val="28"/>
          <w:szCs w:val="28"/>
        </w:rPr>
        <w:tab/>
      </w:r>
    </w:p>
    <w:p w:rsidR="006D10D8" w:rsidRPr="00990393" w:rsidRDefault="00990393" w:rsidP="00990393">
      <w:pPr>
        <w:tabs>
          <w:tab w:val="left" w:pos="4820"/>
        </w:tabs>
        <w:jc w:val="center"/>
        <w:rPr>
          <w:sz w:val="32"/>
          <w:szCs w:val="32"/>
        </w:rPr>
      </w:pPr>
      <w:r>
        <w:rPr>
          <w:sz w:val="28"/>
          <w:szCs w:val="28"/>
        </w:rPr>
        <w:br w:type="page"/>
      </w:r>
      <w:r w:rsidRPr="00990393">
        <w:rPr>
          <w:sz w:val="32"/>
          <w:szCs w:val="32"/>
        </w:rPr>
        <w:t>Сводная оборотно – сальдовая ведомость.</w:t>
      </w:r>
    </w:p>
    <w:p w:rsidR="00990393" w:rsidRPr="00990393" w:rsidRDefault="00990393" w:rsidP="00990393">
      <w:pPr>
        <w:tabs>
          <w:tab w:val="left" w:pos="4820"/>
        </w:tabs>
        <w:jc w:val="center"/>
        <w:rPr>
          <w:sz w:val="32"/>
          <w:szCs w:val="32"/>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08"/>
        <w:gridCol w:w="1260"/>
        <w:gridCol w:w="1260"/>
        <w:gridCol w:w="1620"/>
        <w:gridCol w:w="1617"/>
        <w:gridCol w:w="1443"/>
        <w:gridCol w:w="1617"/>
      </w:tblGrid>
      <w:tr w:rsidR="00990393">
        <w:trPr>
          <w:cantSplit/>
          <w:trHeight w:val="851"/>
        </w:trPr>
        <w:tc>
          <w:tcPr>
            <w:tcW w:w="1008" w:type="dxa"/>
            <w:vMerge w:val="restart"/>
            <w:tcBorders>
              <w:top w:val="single" w:sz="12" w:space="0" w:color="000000"/>
              <w:bottom w:val="nil"/>
            </w:tcBorders>
          </w:tcPr>
          <w:p w:rsidR="00990393" w:rsidRDefault="00990393" w:rsidP="00904780">
            <w:pPr>
              <w:jc w:val="center"/>
              <w:rPr>
                <w:b/>
                <w:bCs/>
                <w:sz w:val="24"/>
                <w:szCs w:val="24"/>
              </w:rPr>
            </w:pPr>
          </w:p>
          <w:p w:rsidR="00990393" w:rsidRDefault="00990393" w:rsidP="00904780">
            <w:pPr>
              <w:jc w:val="center"/>
              <w:rPr>
                <w:b/>
                <w:bCs/>
                <w:sz w:val="24"/>
                <w:szCs w:val="24"/>
              </w:rPr>
            </w:pPr>
            <w:r>
              <w:rPr>
                <w:b/>
                <w:bCs/>
                <w:sz w:val="24"/>
                <w:szCs w:val="24"/>
              </w:rPr>
              <w:t>Код сче</w:t>
            </w:r>
            <w:r>
              <w:rPr>
                <w:b/>
                <w:bCs/>
                <w:sz w:val="24"/>
                <w:szCs w:val="24"/>
              </w:rPr>
              <w:softHyphen/>
              <w:t>та</w:t>
            </w:r>
          </w:p>
        </w:tc>
        <w:tc>
          <w:tcPr>
            <w:tcW w:w="2520" w:type="dxa"/>
            <w:gridSpan w:val="2"/>
            <w:tcBorders>
              <w:top w:val="single" w:sz="12" w:space="0" w:color="000000"/>
            </w:tcBorders>
          </w:tcPr>
          <w:p w:rsidR="00990393" w:rsidRDefault="00990393" w:rsidP="00904780">
            <w:pPr>
              <w:pStyle w:val="1"/>
              <w:rPr>
                <w:rFonts w:ascii="Times New Roman" w:hAnsi="Times New Roman" w:cs="Times New Roman"/>
                <w:sz w:val="24"/>
                <w:szCs w:val="24"/>
              </w:rPr>
            </w:pPr>
            <w:r>
              <w:rPr>
                <w:rFonts w:ascii="Times New Roman" w:hAnsi="Times New Roman" w:cs="Times New Roman"/>
                <w:sz w:val="24"/>
                <w:szCs w:val="24"/>
              </w:rPr>
              <w:t>Сальдо на начало отчетного периода</w:t>
            </w:r>
          </w:p>
        </w:tc>
        <w:tc>
          <w:tcPr>
            <w:tcW w:w="3237" w:type="dxa"/>
            <w:gridSpan w:val="2"/>
            <w:tcBorders>
              <w:top w:val="single" w:sz="12" w:space="0" w:color="000000"/>
            </w:tcBorders>
          </w:tcPr>
          <w:p w:rsidR="00990393" w:rsidRDefault="00990393" w:rsidP="00904780">
            <w:pPr>
              <w:jc w:val="center"/>
              <w:rPr>
                <w:b/>
                <w:bCs/>
                <w:sz w:val="24"/>
                <w:szCs w:val="24"/>
              </w:rPr>
            </w:pPr>
            <w:r>
              <w:rPr>
                <w:b/>
                <w:bCs/>
                <w:sz w:val="24"/>
                <w:szCs w:val="24"/>
              </w:rPr>
              <w:t xml:space="preserve"> </w:t>
            </w:r>
          </w:p>
          <w:p w:rsidR="00990393" w:rsidRDefault="00990393" w:rsidP="00904780">
            <w:pPr>
              <w:jc w:val="center"/>
              <w:rPr>
                <w:b/>
                <w:bCs/>
                <w:sz w:val="24"/>
                <w:szCs w:val="24"/>
              </w:rPr>
            </w:pPr>
            <w:r>
              <w:rPr>
                <w:b/>
                <w:bCs/>
                <w:sz w:val="24"/>
                <w:szCs w:val="24"/>
              </w:rPr>
              <w:t>Обороты за месяц</w:t>
            </w:r>
          </w:p>
        </w:tc>
        <w:tc>
          <w:tcPr>
            <w:tcW w:w="3060" w:type="dxa"/>
            <w:gridSpan w:val="2"/>
            <w:tcBorders>
              <w:top w:val="single" w:sz="12" w:space="0" w:color="000000"/>
            </w:tcBorders>
          </w:tcPr>
          <w:p w:rsidR="00990393" w:rsidRDefault="00990393" w:rsidP="00904780">
            <w:pPr>
              <w:jc w:val="center"/>
              <w:rPr>
                <w:b/>
                <w:bCs/>
                <w:sz w:val="24"/>
                <w:szCs w:val="24"/>
              </w:rPr>
            </w:pPr>
          </w:p>
          <w:p w:rsidR="00990393" w:rsidRDefault="00990393" w:rsidP="00904780">
            <w:pPr>
              <w:jc w:val="center"/>
              <w:rPr>
                <w:b/>
                <w:bCs/>
                <w:sz w:val="24"/>
                <w:szCs w:val="24"/>
              </w:rPr>
            </w:pPr>
            <w:r>
              <w:rPr>
                <w:b/>
                <w:bCs/>
                <w:sz w:val="24"/>
                <w:szCs w:val="24"/>
              </w:rPr>
              <w:t>Сальдо на конец отчетного периода</w:t>
            </w:r>
          </w:p>
        </w:tc>
      </w:tr>
      <w:tr w:rsidR="0066714E">
        <w:trPr>
          <w:cantSplit/>
          <w:trHeight w:val="304"/>
        </w:trPr>
        <w:tc>
          <w:tcPr>
            <w:tcW w:w="1008" w:type="dxa"/>
            <w:vMerge/>
            <w:tcBorders>
              <w:top w:val="nil"/>
            </w:tcBorders>
          </w:tcPr>
          <w:p w:rsidR="00990393" w:rsidRDefault="00990393" w:rsidP="00904780">
            <w:pPr>
              <w:jc w:val="center"/>
              <w:rPr>
                <w:b/>
                <w:bCs/>
                <w:sz w:val="24"/>
                <w:szCs w:val="24"/>
              </w:rPr>
            </w:pPr>
          </w:p>
        </w:tc>
        <w:tc>
          <w:tcPr>
            <w:tcW w:w="1260" w:type="dxa"/>
            <w:tcBorders>
              <w:top w:val="nil"/>
            </w:tcBorders>
          </w:tcPr>
          <w:p w:rsidR="00990393" w:rsidRDefault="00990393" w:rsidP="00904780">
            <w:pPr>
              <w:jc w:val="center"/>
              <w:rPr>
                <w:b/>
                <w:bCs/>
                <w:sz w:val="24"/>
                <w:szCs w:val="24"/>
              </w:rPr>
            </w:pPr>
            <w:r>
              <w:rPr>
                <w:b/>
                <w:bCs/>
                <w:sz w:val="24"/>
                <w:szCs w:val="24"/>
              </w:rPr>
              <w:t>Дебет</w:t>
            </w:r>
          </w:p>
        </w:tc>
        <w:tc>
          <w:tcPr>
            <w:tcW w:w="1260" w:type="dxa"/>
            <w:tcBorders>
              <w:top w:val="nil"/>
            </w:tcBorders>
          </w:tcPr>
          <w:p w:rsidR="00990393" w:rsidRDefault="00990393" w:rsidP="00904780">
            <w:pPr>
              <w:jc w:val="center"/>
              <w:rPr>
                <w:b/>
                <w:bCs/>
                <w:sz w:val="24"/>
                <w:szCs w:val="24"/>
              </w:rPr>
            </w:pPr>
            <w:r>
              <w:rPr>
                <w:b/>
                <w:bCs/>
                <w:sz w:val="24"/>
                <w:szCs w:val="24"/>
              </w:rPr>
              <w:t>Кредит</w:t>
            </w:r>
          </w:p>
        </w:tc>
        <w:tc>
          <w:tcPr>
            <w:tcW w:w="1620" w:type="dxa"/>
            <w:tcBorders>
              <w:top w:val="nil"/>
            </w:tcBorders>
          </w:tcPr>
          <w:p w:rsidR="00990393" w:rsidRDefault="00990393" w:rsidP="00904780">
            <w:pPr>
              <w:jc w:val="center"/>
              <w:rPr>
                <w:b/>
                <w:bCs/>
                <w:sz w:val="24"/>
                <w:szCs w:val="24"/>
              </w:rPr>
            </w:pPr>
            <w:r>
              <w:rPr>
                <w:b/>
                <w:bCs/>
                <w:sz w:val="24"/>
                <w:szCs w:val="24"/>
              </w:rPr>
              <w:t>Дебет</w:t>
            </w:r>
          </w:p>
        </w:tc>
        <w:tc>
          <w:tcPr>
            <w:tcW w:w="1617" w:type="dxa"/>
            <w:tcBorders>
              <w:top w:val="nil"/>
            </w:tcBorders>
          </w:tcPr>
          <w:p w:rsidR="00990393" w:rsidRDefault="00990393" w:rsidP="00904780">
            <w:pPr>
              <w:jc w:val="center"/>
              <w:rPr>
                <w:b/>
                <w:bCs/>
                <w:sz w:val="24"/>
                <w:szCs w:val="24"/>
              </w:rPr>
            </w:pPr>
            <w:r>
              <w:rPr>
                <w:b/>
                <w:bCs/>
                <w:sz w:val="24"/>
                <w:szCs w:val="24"/>
              </w:rPr>
              <w:t>Кредит</w:t>
            </w:r>
          </w:p>
        </w:tc>
        <w:tc>
          <w:tcPr>
            <w:tcW w:w="1443" w:type="dxa"/>
            <w:tcBorders>
              <w:top w:val="nil"/>
            </w:tcBorders>
          </w:tcPr>
          <w:p w:rsidR="00990393" w:rsidRDefault="00990393" w:rsidP="00904780">
            <w:pPr>
              <w:jc w:val="center"/>
              <w:rPr>
                <w:b/>
                <w:bCs/>
                <w:sz w:val="24"/>
                <w:szCs w:val="24"/>
              </w:rPr>
            </w:pPr>
            <w:r>
              <w:rPr>
                <w:b/>
                <w:bCs/>
                <w:sz w:val="24"/>
                <w:szCs w:val="24"/>
              </w:rPr>
              <w:t>Дебет</w:t>
            </w:r>
          </w:p>
        </w:tc>
        <w:tc>
          <w:tcPr>
            <w:tcW w:w="1617" w:type="dxa"/>
            <w:tcBorders>
              <w:top w:val="nil"/>
            </w:tcBorders>
          </w:tcPr>
          <w:p w:rsidR="00990393" w:rsidRDefault="00990393" w:rsidP="00904780">
            <w:pPr>
              <w:jc w:val="center"/>
              <w:rPr>
                <w:b/>
                <w:bCs/>
                <w:sz w:val="24"/>
                <w:szCs w:val="24"/>
              </w:rPr>
            </w:pPr>
            <w:r>
              <w:rPr>
                <w:b/>
                <w:bCs/>
                <w:sz w:val="24"/>
                <w:szCs w:val="24"/>
              </w:rPr>
              <w:t>Кредит</w:t>
            </w:r>
          </w:p>
        </w:tc>
      </w:tr>
      <w:tr w:rsidR="00990393">
        <w:trPr>
          <w:trHeight w:val="280"/>
        </w:trPr>
        <w:tc>
          <w:tcPr>
            <w:tcW w:w="1008" w:type="dxa"/>
          </w:tcPr>
          <w:p w:rsidR="00990393" w:rsidRDefault="00990393" w:rsidP="0042253D">
            <w:pPr>
              <w:spacing w:line="360" w:lineRule="auto"/>
              <w:jc w:val="center"/>
              <w:rPr>
                <w:sz w:val="24"/>
                <w:szCs w:val="24"/>
              </w:rPr>
            </w:pPr>
            <w:r>
              <w:rPr>
                <w:sz w:val="24"/>
                <w:szCs w:val="24"/>
              </w:rPr>
              <w:t>01</w:t>
            </w:r>
          </w:p>
        </w:tc>
        <w:tc>
          <w:tcPr>
            <w:tcW w:w="1260" w:type="dxa"/>
          </w:tcPr>
          <w:p w:rsidR="00990393" w:rsidRDefault="00990393" w:rsidP="0042253D">
            <w:pPr>
              <w:spacing w:line="360" w:lineRule="auto"/>
              <w:jc w:val="center"/>
              <w:rPr>
                <w:sz w:val="24"/>
                <w:szCs w:val="24"/>
              </w:rPr>
            </w:pPr>
            <w:r>
              <w:rPr>
                <w:sz w:val="24"/>
                <w:szCs w:val="24"/>
              </w:rPr>
              <w:t>100 000</w:t>
            </w:r>
          </w:p>
        </w:tc>
        <w:tc>
          <w:tcPr>
            <w:tcW w:w="1260" w:type="dxa"/>
          </w:tcPr>
          <w:p w:rsidR="00990393" w:rsidRDefault="00990393" w:rsidP="0042253D">
            <w:pPr>
              <w:spacing w:line="360" w:lineRule="auto"/>
              <w:jc w:val="center"/>
              <w:rPr>
                <w:sz w:val="24"/>
                <w:szCs w:val="24"/>
              </w:rPr>
            </w:pPr>
          </w:p>
        </w:tc>
        <w:tc>
          <w:tcPr>
            <w:tcW w:w="1620" w:type="dxa"/>
          </w:tcPr>
          <w:p w:rsidR="00990393" w:rsidRDefault="00990393" w:rsidP="0042253D">
            <w:pPr>
              <w:spacing w:line="360" w:lineRule="auto"/>
              <w:jc w:val="center"/>
              <w:rPr>
                <w:sz w:val="24"/>
                <w:szCs w:val="24"/>
              </w:rPr>
            </w:pPr>
            <w:r>
              <w:rPr>
                <w:sz w:val="24"/>
                <w:szCs w:val="24"/>
              </w:rPr>
              <w:t>34 000</w:t>
            </w:r>
          </w:p>
        </w:tc>
        <w:tc>
          <w:tcPr>
            <w:tcW w:w="1617" w:type="dxa"/>
          </w:tcPr>
          <w:p w:rsidR="00990393" w:rsidRDefault="00990393" w:rsidP="0042253D">
            <w:pPr>
              <w:spacing w:line="360" w:lineRule="auto"/>
              <w:jc w:val="center"/>
              <w:rPr>
                <w:sz w:val="24"/>
                <w:szCs w:val="24"/>
              </w:rPr>
            </w:pPr>
            <w:r>
              <w:rPr>
                <w:sz w:val="24"/>
                <w:szCs w:val="24"/>
              </w:rPr>
              <w:t>50 000</w:t>
            </w:r>
          </w:p>
        </w:tc>
        <w:tc>
          <w:tcPr>
            <w:tcW w:w="1443" w:type="dxa"/>
          </w:tcPr>
          <w:p w:rsidR="00990393" w:rsidRDefault="00990393" w:rsidP="0042253D">
            <w:pPr>
              <w:spacing w:line="360" w:lineRule="auto"/>
              <w:jc w:val="center"/>
              <w:rPr>
                <w:sz w:val="24"/>
                <w:szCs w:val="24"/>
              </w:rPr>
            </w:pPr>
            <w:r>
              <w:rPr>
                <w:sz w:val="24"/>
                <w:szCs w:val="24"/>
              </w:rPr>
              <w:t>84 000</w:t>
            </w:r>
          </w:p>
        </w:tc>
        <w:tc>
          <w:tcPr>
            <w:tcW w:w="1617" w:type="dxa"/>
          </w:tcPr>
          <w:p w:rsidR="00990393" w:rsidRDefault="00990393" w:rsidP="0042253D">
            <w:pPr>
              <w:spacing w:line="360" w:lineRule="auto"/>
              <w:jc w:val="center"/>
              <w:rPr>
                <w:sz w:val="24"/>
                <w:szCs w:val="24"/>
              </w:rPr>
            </w:pPr>
          </w:p>
        </w:tc>
      </w:tr>
      <w:tr w:rsidR="00990393">
        <w:trPr>
          <w:cantSplit/>
          <w:trHeight w:val="280"/>
        </w:trPr>
        <w:tc>
          <w:tcPr>
            <w:tcW w:w="1008" w:type="dxa"/>
            <w:tcBorders>
              <w:right w:val="single" w:sz="12" w:space="0" w:color="000000"/>
            </w:tcBorders>
          </w:tcPr>
          <w:p w:rsidR="00990393" w:rsidRDefault="00990393" w:rsidP="0042253D">
            <w:pPr>
              <w:spacing w:line="360" w:lineRule="auto"/>
              <w:jc w:val="center"/>
              <w:rPr>
                <w:sz w:val="24"/>
                <w:szCs w:val="24"/>
              </w:rPr>
            </w:pPr>
            <w:r>
              <w:rPr>
                <w:sz w:val="24"/>
                <w:szCs w:val="24"/>
              </w:rPr>
              <w:t>58</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20 000</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2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200 000</w:t>
            </w:r>
          </w:p>
        </w:tc>
        <w:tc>
          <w:tcPr>
            <w:tcW w:w="1617"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220 000</w:t>
            </w:r>
          </w:p>
        </w:tc>
        <w:tc>
          <w:tcPr>
            <w:tcW w:w="1617" w:type="dxa"/>
            <w:tcBorders>
              <w:left w:val="single" w:sz="12" w:space="0" w:color="000000"/>
            </w:tcBorders>
          </w:tcPr>
          <w:p w:rsidR="00990393" w:rsidRDefault="00990393" w:rsidP="0042253D">
            <w:pPr>
              <w:spacing w:line="360" w:lineRule="auto"/>
              <w:jc w:val="center"/>
              <w:rPr>
                <w:sz w:val="24"/>
                <w:szCs w:val="24"/>
              </w:rPr>
            </w:pPr>
          </w:p>
        </w:tc>
      </w:tr>
      <w:tr w:rsidR="00990393">
        <w:trPr>
          <w:cantSplit/>
          <w:trHeight w:val="280"/>
        </w:trPr>
        <w:tc>
          <w:tcPr>
            <w:tcW w:w="1008" w:type="dxa"/>
            <w:tcBorders>
              <w:right w:val="single" w:sz="12" w:space="0" w:color="000000"/>
            </w:tcBorders>
          </w:tcPr>
          <w:p w:rsidR="00990393" w:rsidRDefault="00990393" w:rsidP="0042253D">
            <w:pPr>
              <w:spacing w:line="360" w:lineRule="auto"/>
              <w:jc w:val="center"/>
              <w:rPr>
                <w:sz w:val="24"/>
                <w:szCs w:val="24"/>
              </w:rPr>
            </w:pPr>
            <w:r>
              <w:rPr>
                <w:sz w:val="24"/>
                <w:szCs w:val="24"/>
              </w:rPr>
              <w:t>04</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48 500</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2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48 500</w:t>
            </w:r>
          </w:p>
        </w:tc>
        <w:tc>
          <w:tcPr>
            <w:tcW w:w="1617" w:type="dxa"/>
            <w:tcBorders>
              <w:left w:val="single" w:sz="12" w:space="0" w:color="000000"/>
            </w:tcBorders>
          </w:tcPr>
          <w:p w:rsidR="00990393" w:rsidRDefault="00990393" w:rsidP="0042253D">
            <w:pPr>
              <w:spacing w:line="360" w:lineRule="auto"/>
              <w:jc w:val="center"/>
              <w:rPr>
                <w:sz w:val="24"/>
                <w:szCs w:val="24"/>
              </w:rPr>
            </w:pPr>
          </w:p>
        </w:tc>
      </w:tr>
      <w:tr w:rsidR="00990393">
        <w:trPr>
          <w:cantSplit/>
          <w:trHeight w:val="280"/>
        </w:trPr>
        <w:tc>
          <w:tcPr>
            <w:tcW w:w="1008" w:type="dxa"/>
            <w:tcBorders>
              <w:right w:val="single" w:sz="12" w:space="0" w:color="000000"/>
            </w:tcBorders>
          </w:tcPr>
          <w:p w:rsidR="00990393" w:rsidRDefault="00990393" w:rsidP="0042253D">
            <w:pPr>
              <w:spacing w:line="360" w:lineRule="auto"/>
              <w:jc w:val="center"/>
              <w:rPr>
                <w:sz w:val="24"/>
                <w:szCs w:val="24"/>
              </w:rPr>
            </w:pPr>
            <w:r>
              <w:rPr>
                <w:sz w:val="24"/>
                <w:szCs w:val="24"/>
              </w:rPr>
              <w:t>10</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60 000</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2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160 000</w:t>
            </w:r>
          </w:p>
        </w:tc>
        <w:tc>
          <w:tcPr>
            <w:tcW w:w="1617"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74 360</w:t>
            </w: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145 640</w:t>
            </w:r>
          </w:p>
        </w:tc>
        <w:tc>
          <w:tcPr>
            <w:tcW w:w="1617" w:type="dxa"/>
            <w:tcBorders>
              <w:left w:val="single" w:sz="12" w:space="0" w:color="000000"/>
            </w:tcBorders>
          </w:tcPr>
          <w:p w:rsidR="00990393" w:rsidRDefault="00990393" w:rsidP="0042253D">
            <w:pPr>
              <w:spacing w:line="360" w:lineRule="auto"/>
              <w:jc w:val="center"/>
              <w:rPr>
                <w:sz w:val="24"/>
                <w:szCs w:val="24"/>
              </w:rPr>
            </w:pPr>
          </w:p>
        </w:tc>
      </w:tr>
      <w:tr w:rsidR="00990393">
        <w:trPr>
          <w:cantSplit/>
          <w:trHeight w:val="280"/>
        </w:trPr>
        <w:tc>
          <w:tcPr>
            <w:tcW w:w="1008" w:type="dxa"/>
            <w:tcBorders>
              <w:right w:val="single" w:sz="12" w:space="0" w:color="000000"/>
            </w:tcBorders>
          </w:tcPr>
          <w:p w:rsidR="00990393" w:rsidRDefault="00990393" w:rsidP="0042253D">
            <w:pPr>
              <w:spacing w:line="360" w:lineRule="auto"/>
              <w:jc w:val="center"/>
              <w:rPr>
                <w:sz w:val="24"/>
                <w:szCs w:val="24"/>
              </w:rPr>
            </w:pPr>
            <w:r>
              <w:rPr>
                <w:sz w:val="24"/>
                <w:szCs w:val="24"/>
              </w:rPr>
              <w:t>20</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30 000</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2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198 310</w:t>
            </w:r>
          </w:p>
        </w:tc>
        <w:tc>
          <w:tcPr>
            <w:tcW w:w="1617"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25 500</w:t>
            </w: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202 810</w:t>
            </w:r>
          </w:p>
        </w:tc>
        <w:tc>
          <w:tcPr>
            <w:tcW w:w="1617" w:type="dxa"/>
            <w:tcBorders>
              <w:left w:val="single" w:sz="12" w:space="0" w:color="000000"/>
            </w:tcBorders>
          </w:tcPr>
          <w:p w:rsidR="00990393" w:rsidRDefault="00990393" w:rsidP="0042253D">
            <w:pPr>
              <w:spacing w:line="360" w:lineRule="auto"/>
              <w:jc w:val="center"/>
              <w:rPr>
                <w:sz w:val="24"/>
                <w:szCs w:val="24"/>
              </w:rPr>
            </w:pPr>
          </w:p>
        </w:tc>
      </w:tr>
      <w:tr w:rsidR="00990393">
        <w:trPr>
          <w:cantSplit/>
          <w:trHeight w:val="280"/>
        </w:trPr>
        <w:tc>
          <w:tcPr>
            <w:tcW w:w="1008" w:type="dxa"/>
            <w:tcBorders>
              <w:right w:val="single" w:sz="12" w:space="0" w:color="000000"/>
            </w:tcBorders>
          </w:tcPr>
          <w:p w:rsidR="00990393" w:rsidRDefault="00990393" w:rsidP="0042253D">
            <w:pPr>
              <w:spacing w:line="360" w:lineRule="auto"/>
              <w:jc w:val="center"/>
              <w:rPr>
                <w:sz w:val="24"/>
                <w:szCs w:val="24"/>
              </w:rPr>
            </w:pPr>
            <w:r>
              <w:rPr>
                <w:sz w:val="24"/>
                <w:szCs w:val="24"/>
              </w:rPr>
              <w:t>43</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340 900</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2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25 500</w:t>
            </w:r>
          </w:p>
        </w:tc>
        <w:tc>
          <w:tcPr>
            <w:tcW w:w="1617"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216 000</w:t>
            </w: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150 400</w:t>
            </w:r>
          </w:p>
        </w:tc>
        <w:tc>
          <w:tcPr>
            <w:tcW w:w="1617" w:type="dxa"/>
            <w:tcBorders>
              <w:left w:val="single" w:sz="12" w:space="0" w:color="000000"/>
            </w:tcBorders>
          </w:tcPr>
          <w:p w:rsidR="00990393" w:rsidRDefault="00990393" w:rsidP="0042253D">
            <w:pPr>
              <w:spacing w:line="360" w:lineRule="auto"/>
              <w:jc w:val="center"/>
              <w:rPr>
                <w:sz w:val="24"/>
                <w:szCs w:val="24"/>
              </w:rPr>
            </w:pPr>
          </w:p>
        </w:tc>
      </w:tr>
      <w:tr w:rsidR="00990393">
        <w:trPr>
          <w:cantSplit/>
          <w:trHeight w:val="280"/>
        </w:trPr>
        <w:tc>
          <w:tcPr>
            <w:tcW w:w="1008" w:type="dxa"/>
            <w:tcBorders>
              <w:right w:val="single" w:sz="12" w:space="0" w:color="000000"/>
            </w:tcBorders>
          </w:tcPr>
          <w:p w:rsidR="00990393" w:rsidRDefault="00990393" w:rsidP="0042253D">
            <w:pPr>
              <w:spacing w:line="360" w:lineRule="auto"/>
              <w:jc w:val="center"/>
              <w:rPr>
                <w:sz w:val="24"/>
                <w:szCs w:val="24"/>
              </w:rPr>
            </w:pPr>
            <w:r>
              <w:rPr>
                <w:sz w:val="24"/>
                <w:szCs w:val="24"/>
              </w:rPr>
              <w:t>51</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600 000</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2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612 940</w:t>
            </w:r>
          </w:p>
        </w:tc>
        <w:tc>
          <w:tcPr>
            <w:tcW w:w="1617"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662 700</w:t>
            </w: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450 240</w:t>
            </w:r>
          </w:p>
        </w:tc>
        <w:tc>
          <w:tcPr>
            <w:tcW w:w="1617" w:type="dxa"/>
            <w:tcBorders>
              <w:left w:val="single" w:sz="12" w:space="0" w:color="000000"/>
            </w:tcBorders>
          </w:tcPr>
          <w:p w:rsidR="00990393" w:rsidRDefault="00990393" w:rsidP="0042253D">
            <w:pPr>
              <w:spacing w:line="360" w:lineRule="auto"/>
              <w:jc w:val="center"/>
              <w:rPr>
                <w:sz w:val="24"/>
                <w:szCs w:val="24"/>
              </w:rPr>
            </w:pPr>
          </w:p>
        </w:tc>
      </w:tr>
      <w:tr w:rsidR="00990393">
        <w:trPr>
          <w:cantSplit/>
          <w:trHeight w:val="280"/>
        </w:trPr>
        <w:tc>
          <w:tcPr>
            <w:tcW w:w="1008" w:type="dxa"/>
            <w:tcBorders>
              <w:right w:val="single" w:sz="12" w:space="0" w:color="000000"/>
            </w:tcBorders>
          </w:tcPr>
          <w:p w:rsidR="00990393" w:rsidRDefault="00990393" w:rsidP="0042253D">
            <w:pPr>
              <w:spacing w:line="360" w:lineRule="auto"/>
              <w:jc w:val="center"/>
              <w:rPr>
                <w:sz w:val="24"/>
                <w:szCs w:val="24"/>
              </w:rPr>
            </w:pPr>
            <w:r>
              <w:rPr>
                <w:sz w:val="24"/>
                <w:szCs w:val="24"/>
              </w:rPr>
              <w:t xml:space="preserve">80 </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460 000</w:t>
            </w:r>
          </w:p>
        </w:tc>
        <w:tc>
          <w:tcPr>
            <w:tcW w:w="162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50 000</w:t>
            </w: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tcBorders>
          </w:tcPr>
          <w:p w:rsidR="00990393" w:rsidRDefault="00990393" w:rsidP="0042253D">
            <w:pPr>
              <w:spacing w:line="360" w:lineRule="auto"/>
              <w:jc w:val="center"/>
              <w:rPr>
                <w:sz w:val="24"/>
                <w:szCs w:val="24"/>
              </w:rPr>
            </w:pPr>
            <w:r>
              <w:rPr>
                <w:sz w:val="24"/>
                <w:szCs w:val="24"/>
              </w:rPr>
              <w:t>510 000</w:t>
            </w:r>
          </w:p>
        </w:tc>
      </w:tr>
      <w:tr w:rsidR="00990393">
        <w:trPr>
          <w:cantSplit/>
          <w:trHeight w:val="280"/>
        </w:trPr>
        <w:tc>
          <w:tcPr>
            <w:tcW w:w="1008" w:type="dxa"/>
            <w:tcBorders>
              <w:right w:val="single" w:sz="12" w:space="0" w:color="000000"/>
            </w:tcBorders>
          </w:tcPr>
          <w:p w:rsidR="00990393" w:rsidRDefault="00990393" w:rsidP="0042253D">
            <w:pPr>
              <w:spacing w:line="360" w:lineRule="auto"/>
              <w:jc w:val="center"/>
              <w:rPr>
                <w:sz w:val="24"/>
                <w:szCs w:val="24"/>
              </w:rPr>
            </w:pPr>
            <w:r>
              <w:rPr>
                <w:sz w:val="24"/>
                <w:szCs w:val="24"/>
              </w:rPr>
              <w:t>66</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130 000</w:t>
            </w:r>
          </w:p>
        </w:tc>
        <w:tc>
          <w:tcPr>
            <w:tcW w:w="162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10 500</w:t>
            </w:r>
          </w:p>
        </w:tc>
        <w:tc>
          <w:tcPr>
            <w:tcW w:w="1617"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132 400</w:t>
            </w: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tcBorders>
          </w:tcPr>
          <w:p w:rsidR="00990393" w:rsidRDefault="00990393" w:rsidP="0042253D">
            <w:pPr>
              <w:spacing w:line="360" w:lineRule="auto"/>
              <w:jc w:val="center"/>
              <w:rPr>
                <w:sz w:val="24"/>
                <w:szCs w:val="24"/>
              </w:rPr>
            </w:pPr>
            <w:r>
              <w:rPr>
                <w:sz w:val="24"/>
                <w:szCs w:val="24"/>
              </w:rPr>
              <w:t>251 900</w:t>
            </w:r>
          </w:p>
        </w:tc>
      </w:tr>
      <w:tr w:rsidR="00990393">
        <w:trPr>
          <w:cantSplit/>
          <w:trHeight w:val="280"/>
        </w:trPr>
        <w:tc>
          <w:tcPr>
            <w:tcW w:w="1008" w:type="dxa"/>
            <w:tcBorders>
              <w:right w:val="single" w:sz="12" w:space="0" w:color="000000"/>
            </w:tcBorders>
          </w:tcPr>
          <w:p w:rsidR="00990393" w:rsidRDefault="00990393" w:rsidP="0042253D">
            <w:pPr>
              <w:spacing w:line="360" w:lineRule="auto"/>
              <w:jc w:val="center"/>
              <w:rPr>
                <w:sz w:val="24"/>
                <w:szCs w:val="24"/>
              </w:rPr>
            </w:pPr>
            <w:r>
              <w:rPr>
                <w:sz w:val="24"/>
                <w:szCs w:val="24"/>
              </w:rPr>
              <w:t>02</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8 000</w:t>
            </w:r>
          </w:p>
        </w:tc>
        <w:tc>
          <w:tcPr>
            <w:tcW w:w="162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3 000</w:t>
            </w:r>
          </w:p>
        </w:tc>
        <w:tc>
          <w:tcPr>
            <w:tcW w:w="1617"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3 460</w:t>
            </w: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tcBorders>
          </w:tcPr>
          <w:p w:rsidR="00990393" w:rsidRDefault="00990393" w:rsidP="0042253D">
            <w:pPr>
              <w:spacing w:line="360" w:lineRule="auto"/>
              <w:jc w:val="center"/>
              <w:rPr>
                <w:sz w:val="24"/>
                <w:szCs w:val="24"/>
              </w:rPr>
            </w:pPr>
            <w:r>
              <w:rPr>
                <w:sz w:val="24"/>
                <w:szCs w:val="24"/>
              </w:rPr>
              <w:t>8 460</w:t>
            </w:r>
          </w:p>
        </w:tc>
      </w:tr>
      <w:tr w:rsidR="00990393">
        <w:trPr>
          <w:cantSplit/>
          <w:trHeight w:val="280"/>
        </w:trPr>
        <w:tc>
          <w:tcPr>
            <w:tcW w:w="1008" w:type="dxa"/>
            <w:tcBorders>
              <w:right w:val="single" w:sz="12" w:space="0" w:color="000000"/>
            </w:tcBorders>
          </w:tcPr>
          <w:p w:rsidR="00990393" w:rsidRDefault="00990393" w:rsidP="0042253D">
            <w:pPr>
              <w:spacing w:line="360" w:lineRule="auto"/>
              <w:jc w:val="center"/>
              <w:rPr>
                <w:sz w:val="24"/>
                <w:szCs w:val="24"/>
              </w:rPr>
            </w:pPr>
            <w:r>
              <w:rPr>
                <w:sz w:val="24"/>
                <w:szCs w:val="24"/>
              </w:rPr>
              <w:t>05</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1 200</w:t>
            </w:r>
          </w:p>
        </w:tc>
        <w:tc>
          <w:tcPr>
            <w:tcW w:w="162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340</w:t>
            </w: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tcBorders>
          </w:tcPr>
          <w:p w:rsidR="00990393" w:rsidRDefault="00990393" w:rsidP="0042253D">
            <w:pPr>
              <w:spacing w:line="360" w:lineRule="auto"/>
              <w:jc w:val="center"/>
              <w:rPr>
                <w:sz w:val="24"/>
                <w:szCs w:val="24"/>
              </w:rPr>
            </w:pPr>
            <w:r>
              <w:rPr>
                <w:sz w:val="24"/>
                <w:szCs w:val="24"/>
              </w:rPr>
              <w:t>1 540</w:t>
            </w:r>
          </w:p>
        </w:tc>
      </w:tr>
      <w:tr w:rsidR="00990393">
        <w:trPr>
          <w:cantSplit/>
          <w:trHeight w:val="280"/>
        </w:trPr>
        <w:tc>
          <w:tcPr>
            <w:tcW w:w="1008" w:type="dxa"/>
            <w:tcBorders>
              <w:right w:val="single" w:sz="12" w:space="0" w:color="000000"/>
            </w:tcBorders>
          </w:tcPr>
          <w:p w:rsidR="00990393" w:rsidRDefault="00990393" w:rsidP="0042253D">
            <w:pPr>
              <w:spacing w:line="360" w:lineRule="auto"/>
              <w:jc w:val="center"/>
              <w:rPr>
                <w:sz w:val="24"/>
                <w:szCs w:val="24"/>
              </w:rPr>
            </w:pPr>
            <w:r>
              <w:rPr>
                <w:sz w:val="24"/>
                <w:szCs w:val="24"/>
              </w:rPr>
              <w:t>60</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190 500</w:t>
            </w:r>
          </w:p>
        </w:tc>
        <w:tc>
          <w:tcPr>
            <w:tcW w:w="162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190 900</w:t>
            </w:r>
          </w:p>
        </w:tc>
        <w:tc>
          <w:tcPr>
            <w:tcW w:w="1617"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242 608</w:t>
            </w: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tcBorders>
          </w:tcPr>
          <w:p w:rsidR="00990393" w:rsidRDefault="00990393" w:rsidP="0042253D">
            <w:pPr>
              <w:spacing w:line="360" w:lineRule="auto"/>
              <w:jc w:val="center"/>
              <w:rPr>
                <w:sz w:val="24"/>
                <w:szCs w:val="24"/>
              </w:rPr>
            </w:pPr>
            <w:r>
              <w:rPr>
                <w:sz w:val="24"/>
                <w:szCs w:val="24"/>
              </w:rPr>
              <w:t>242 208</w:t>
            </w:r>
          </w:p>
        </w:tc>
      </w:tr>
      <w:tr w:rsidR="00990393">
        <w:trPr>
          <w:cantSplit/>
          <w:trHeight w:val="280"/>
        </w:trPr>
        <w:tc>
          <w:tcPr>
            <w:tcW w:w="1008" w:type="dxa"/>
            <w:tcBorders>
              <w:right w:val="single" w:sz="12" w:space="0" w:color="000000"/>
            </w:tcBorders>
          </w:tcPr>
          <w:p w:rsidR="00990393" w:rsidRDefault="00990393" w:rsidP="0042253D">
            <w:pPr>
              <w:spacing w:line="360" w:lineRule="auto"/>
              <w:jc w:val="center"/>
              <w:rPr>
                <w:sz w:val="24"/>
                <w:szCs w:val="24"/>
              </w:rPr>
            </w:pPr>
            <w:r>
              <w:rPr>
                <w:sz w:val="24"/>
                <w:szCs w:val="24"/>
              </w:rPr>
              <w:t>84</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154 000</w:t>
            </w:r>
          </w:p>
        </w:tc>
        <w:tc>
          <w:tcPr>
            <w:tcW w:w="162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tcBorders>
          </w:tcPr>
          <w:p w:rsidR="00990393" w:rsidRDefault="00990393" w:rsidP="0042253D">
            <w:pPr>
              <w:spacing w:line="360" w:lineRule="auto"/>
              <w:jc w:val="center"/>
              <w:rPr>
                <w:sz w:val="24"/>
                <w:szCs w:val="24"/>
              </w:rPr>
            </w:pPr>
            <w:r>
              <w:rPr>
                <w:sz w:val="24"/>
                <w:szCs w:val="24"/>
              </w:rPr>
              <w:t>154 000</w:t>
            </w:r>
          </w:p>
        </w:tc>
      </w:tr>
      <w:tr w:rsidR="00990393">
        <w:trPr>
          <w:cantSplit/>
          <w:trHeight w:val="280"/>
        </w:trPr>
        <w:tc>
          <w:tcPr>
            <w:tcW w:w="1008" w:type="dxa"/>
            <w:tcBorders>
              <w:right w:val="single" w:sz="12" w:space="0" w:color="000000"/>
            </w:tcBorders>
          </w:tcPr>
          <w:p w:rsidR="00990393" w:rsidRDefault="00990393" w:rsidP="0042253D">
            <w:pPr>
              <w:spacing w:line="360" w:lineRule="auto"/>
              <w:jc w:val="center"/>
              <w:rPr>
                <w:sz w:val="24"/>
                <w:szCs w:val="24"/>
              </w:rPr>
            </w:pPr>
            <w:r>
              <w:rPr>
                <w:sz w:val="24"/>
                <w:szCs w:val="24"/>
              </w:rPr>
              <w:t>70</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93 500</w:t>
            </w:r>
          </w:p>
        </w:tc>
        <w:tc>
          <w:tcPr>
            <w:tcW w:w="162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101 100</w:t>
            </w:r>
          </w:p>
        </w:tc>
        <w:tc>
          <w:tcPr>
            <w:tcW w:w="1617"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79 500</w:t>
            </w: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tcBorders>
          </w:tcPr>
          <w:p w:rsidR="00990393" w:rsidRDefault="00990393" w:rsidP="0042253D">
            <w:pPr>
              <w:spacing w:line="360" w:lineRule="auto"/>
              <w:jc w:val="center"/>
              <w:rPr>
                <w:sz w:val="24"/>
                <w:szCs w:val="24"/>
              </w:rPr>
            </w:pPr>
            <w:r>
              <w:rPr>
                <w:sz w:val="24"/>
                <w:szCs w:val="24"/>
              </w:rPr>
              <w:t>71 900</w:t>
            </w:r>
          </w:p>
        </w:tc>
      </w:tr>
      <w:tr w:rsidR="00990393">
        <w:trPr>
          <w:cantSplit/>
          <w:trHeight w:val="280"/>
        </w:trPr>
        <w:tc>
          <w:tcPr>
            <w:tcW w:w="1008" w:type="dxa"/>
            <w:tcBorders>
              <w:right w:val="single" w:sz="12" w:space="0" w:color="000000"/>
            </w:tcBorders>
          </w:tcPr>
          <w:p w:rsidR="00990393" w:rsidRDefault="00990393" w:rsidP="0042253D">
            <w:pPr>
              <w:spacing w:line="360" w:lineRule="auto"/>
              <w:jc w:val="center"/>
              <w:rPr>
                <w:sz w:val="24"/>
                <w:szCs w:val="24"/>
              </w:rPr>
            </w:pPr>
            <w:r>
              <w:rPr>
                <w:sz w:val="24"/>
                <w:szCs w:val="24"/>
              </w:rPr>
              <w:t>69</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33 300</w:t>
            </w:r>
          </w:p>
        </w:tc>
        <w:tc>
          <w:tcPr>
            <w:tcW w:w="162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2 500</w:t>
            </w:r>
          </w:p>
        </w:tc>
        <w:tc>
          <w:tcPr>
            <w:tcW w:w="1617"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20 020</w:t>
            </w: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tcBorders>
          </w:tcPr>
          <w:p w:rsidR="00990393" w:rsidRDefault="00990393" w:rsidP="0042253D">
            <w:pPr>
              <w:spacing w:line="360" w:lineRule="auto"/>
              <w:jc w:val="center"/>
              <w:rPr>
                <w:sz w:val="24"/>
                <w:szCs w:val="24"/>
              </w:rPr>
            </w:pPr>
            <w:r>
              <w:rPr>
                <w:sz w:val="24"/>
                <w:szCs w:val="24"/>
              </w:rPr>
              <w:t>50 820</w:t>
            </w:r>
          </w:p>
        </w:tc>
      </w:tr>
      <w:tr w:rsidR="00990393">
        <w:trPr>
          <w:cantSplit/>
          <w:trHeight w:val="280"/>
        </w:trPr>
        <w:tc>
          <w:tcPr>
            <w:tcW w:w="1008" w:type="dxa"/>
            <w:tcBorders>
              <w:right w:val="single" w:sz="12" w:space="0" w:color="000000"/>
            </w:tcBorders>
          </w:tcPr>
          <w:p w:rsidR="00990393" w:rsidRDefault="00990393" w:rsidP="0042253D">
            <w:pPr>
              <w:spacing w:line="360" w:lineRule="auto"/>
              <w:jc w:val="center"/>
              <w:rPr>
                <w:sz w:val="24"/>
                <w:szCs w:val="24"/>
              </w:rPr>
            </w:pPr>
            <w:r>
              <w:rPr>
                <w:sz w:val="24"/>
                <w:szCs w:val="24"/>
              </w:rPr>
              <w:t>68</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56 700</w:t>
            </w:r>
          </w:p>
        </w:tc>
        <w:tc>
          <w:tcPr>
            <w:tcW w:w="1620"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85 760</w:t>
            </w:r>
          </w:p>
        </w:tc>
        <w:tc>
          <w:tcPr>
            <w:tcW w:w="1617" w:type="dxa"/>
            <w:tcBorders>
              <w:left w:val="single" w:sz="12" w:space="0" w:color="000000"/>
              <w:right w:val="single" w:sz="12" w:space="0" w:color="000000"/>
            </w:tcBorders>
          </w:tcPr>
          <w:p w:rsidR="00990393" w:rsidRDefault="00990393" w:rsidP="0042253D">
            <w:pPr>
              <w:spacing w:line="360" w:lineRule="auto"/>
              <w:jc w:val="center"/>
              <w:rPr>
                <w:sz w:val="24"/>
                <w:szCs w:val="24"/>
              </w:rPr>
            </w:pPr>
            <w:r>
              <w:rPr>
                <w:sz w:val="24"/>
                <w:szCs w:val="24"/>
              </w:rPr>
              <w:t>103 015,14</w:t>
            </w: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tcBorders>
          </w:tcPr>
          <w:p w:rsidR="00990393" w:rsidRDefault="00990393" w:rsidP="0042253D">
            <w:pPr>
              <w:spacing w:line="360" w:lineRule="auto"/>
              <w:jc w:val="center"/>
              <w:rPr>
                <w:sz w:val="24"/>
                <w:szCs w:val="24"/>
              </w:rPr>
            </w:pPr>
            <w:r>
              <w:rPr>
                <w:sz w:val="24"/>
                <w:szCs w:val="24"/>
              </w:rPr>
              <w:t>73 955,14</w:t>
            </w:r>
          </w:p>
        </w:tc>
      </w:tr>
      <w:tr w:rsidR="00990393">
        <w:trPr>
          <w:cantSplit/>
          <w:trHeight w:val="280"/>
        </w:trPr>
        <w:tc>
          <w:tcPr>
            <w:tcW w:w="1008" w:type="dxa"/>
            <w:tcBorders>
              <w:right w:val="single" w:sz="12" w:space="0" w:color="000000"/>
            </w:tcBorders>
          </w:tcPr>
          <w:p w:rsidR="00990393" w:rsidRDefault="0066714E" w:rsidP="0042253D">
            <w:pPr>
              <w:spacing w:line="360" w:lineRule="auto"/>
              <w:jc w:val="center"/>
              <w:rPr>
                <w:sz w:val="24"/>
                <w:szCs w:val="24"/>
              </w:rPr>
            </w:pPr>
            <w:r>
              <w:rPr>
                <w:sz w:val="24"/>
                <w:szCs w:val="24"/>
              </w:rPr>
              <w:t>82</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260" w:type="dxa"/>
            <w:tcBorders>
              <w:left w:val="single" w:sz="12" w:space="0" w:color="000000"/>
              <w:right w:val="single" w:sz="12" w:space="0" w:color="000000"/>
            </w:tcBorders>
          </w:tcPr>
          <w:p w:rsidR="00990393" w:rsidRDefault="0066714E" w:rsidP="0042253D">
            <w:pPr>
              <w:spacing w:line="360" w:lineRule="auto"/>
              <w:jc w:val="center"/>
              <w:rPr>
                <w:sz w:val="24"/>
                <w:szCs w:val="24"/>
              </w:rPr>
            </w:pPr>
            <w:r>
              <w:rPr>
                <w:sz w:val="24"/>
                <w:szCs w:val="24"/>
              </w:rPr>
              <w:t>107 400</w:t>
            </w:r>
          </w:p>
        </w:tc>
        <w:tc>
          <w:tcPr>
            <w:tcW w:w="162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right w:val="single" w:sz="12" w:space="0" w:color="000000"/>
            </w:tcBorders>
          </w:tcPr>
          <w:p w:rsidR="00990393" w:rsidRDefault="0066714E" w:rsidP="0042253D">
            <w:pPr>
              <w:spacing w:line="360" w:lineRule="auto"/>
              <w:jc w:val="center"/>
              <w:rPr>
                <w:sz w:val="24"/>
                <w:szCs w:val="24"/>
              </w:rPr>
            </w:pPr>
            <w:r>
              <w:rPr>
                <w:sz w:val="24"/>
                <w:szCs w:val="24"/>
              </w:rPr>
              <w:t>3 376,29</w:t>
            </w: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tcBorders>
          </w:tcPr>
          <w:p w:rsidR="00990393" w:rsidRDefault="0066714E" w:rsidP="0042253D">
            <w:pPr>
              <w:spacing w:line="360" w:lineRule="auto"/>
              <w:jc w:val="center"/>
              <w:rPr>
                <w:sz w:val="24"/>
                <w:szCs w:val="24"/>
              </w:rPr>
            </w:pPr>
            <w:r>
              <w:rPr>
                <w:sz w:val="24"/>
                <w:szCs w:val="24"/>
              </w:rPr>
              <w:t>110 776,29</w:t>
            </w:r>
          </w:p>
        </w:tc>
      </w:tr>
      <w:tr w:rsidR="00990393">
        <w:trPr>
          <w:cantSplit/>
          <w:trHeight w:val="280"/>
        </w:trPr>
        <w:tc>
          <w:tcPr>
            <w:tcW w:w="1008" w:type="dxa"/>
            <w:tcBorders>
              <w:right w:val="single" w:sz="12" w:space="0" w:color="000000"/>
            </w:tcBorders>
          </w:tcPr>
          <w:p w:rsidR="00990393" w:rsidRDefault="0066714E" w:rsidP="0042253D">
            <w:pPr>
              <w:spacing w:line="360" w:lineRule="auto"/>
              <w:jc w:val="center"/>
              <w:rPr>
                <w:sz w:val="24"/>
                <w:szCs w:val="24"/>
              </w:rPr>
            </w:pPr>
            <w:r>
              <w:rPr>
                <w:sz w:val="24"/>
                <w:szCs w:val="24"/>
              </w:rPr>
              <w:t>19</w:t>
            </w:r>
          </w:p>
        </w:tc>
        <w:tc>
          <w:tcPr>
            <w:tcW w:w="1260" w:type="dxa"/>
            <w:tcBorders>
              <w:left w:val="single" w:sz="12" w:space="0" w:color="000000"/>
              <w:right w:val="single" w:sz="12" w:space="0" w:color="000000"/>
            </w:tcBorders>
          </w:tcPr>
          <w:p w:rsidR="00990393" w:rsidRDefault="0066714E" w:rsidP="0042253D">
            <w:pPr>
              <w:spacing w:line="360" w:lineRule="auto"/>
              <w:jc w:val="center"/>
              <w:rPr>
                <w:sz w:val="24"/>
                <w:szCs w:val="24"/>
              </w:rPr>
            </w:pPr>
            <w:r>
              <w:rPr>
                <w:sz w:val="24"/>
                <w:szCs w:val="24"/>
              </w:rPr>
              <w:t>25 200</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20" w:type="dxa"/>
            <w:tcBorders>
              <w:left w:val="single" w:sz="12" w:space="0" w:color="000000"/>
              <w:right w:val="single" w:sz="12" w:space="0" w:color="000000"/>
            </w:tcBorders>
          </w:tcPr>
          <w:p w:rsidR="00990393" w:rsidRDefault="0066714E" w:rsidP="0042253D">
            <w:pPr>
              <w:spacing w:line="360" w:lineRule="auto"/>
              <w:jc w:val="center"/>
              <w:rPr>
                <w:sz w:val="24"/>
                <w:szCs w:val="24"/>
              </w:rPr>
            </w:pPr>
            <w:r>
              <w:rPr>
                <w:sz w:val="24"/>
                <w:szCs w:val="24"/>
              </w:rPr>
              <w:t>37 008</w:t>
            </w:r>
          </w:p>
        </w:tc>
        <w:tc>
          <w:tcPr>
            <w:tcW w:w="1617" w:type="dxa"/>
            <w:tcBorders>
              <w:left w:val="single" w:sz="12" w:space="0" w:color="000000"/>
              <w:right w:val="single" w:sz="12" w:space="0" w:color="000000"/>
            </w:tcBorders>
          </w:tcPr>
          <w:p w:rsidR="00990393" w:rsidRDefault="0066714E" w:rsidP="0042253D">
            <w:pPr>
              <w:spacing w:line="360" w:lineRule="auto"/>
              <w:jc w:val="center"/>
              <w:rPr>
                <w:sz w:val="24"/>
                <w:szCs w:val="24"/>
              </w:rPr>
            </w:pPr>
            <w:r>
              <w:rPr>
                <w:sz w:val="24"/>
                <w:szCs w:val="24"/>
              </w:rPr>
              <w:t>29 060</w:t>
            </w:r>
          </w:p>
        </w:tc>
        <w:tc>
          <w:tcPr>
            <w:tcW w:w="1443" w:type="dxa"/>
            <w:tcBorders>
              <w:left w:val="single" w:sz="12" w:space="0" w:color="000000"/>
              <w:right w:val="single" w:sz="12" w:space="0" w:color="000000"/>
            </w:tcBorders>
          </w:tcPr>
          <w:p w:rsidR="00990393" w:rsidRDefault="0066714E" w:rsidP="0042253D">
            <w:pPr>
              <w:spacing w:line="360" w:lineRule="auto"/>
              <w:jc w:val="center"/>
              <w:rPr>
                <w:sz w:val="24"/>
                <w:szCs w:val="24"/>
              </w:rPr>
            </w:pPr>
            <w:r>
              <w:rPr>
                <w:sz w:val="24"/>
                <w:szCs w:val="24"/>
              </w:rPr>
              <w:t>33 148</w:t>
            </w:r>
          </w:p>
        </w:tc>
        <w:tc>
          <w:tcPr>
            <w:tcW w:w="1617" w:type="dxa"/>
            <w:tcBorders>
              <w:left w:val="single" w:sz="12" w:space="0" w:color="000000"/>
            </w:tcBorders>
          </w:tcPr>
          <w:p w:rsidR="00990393" w:rsidRDefault="00990393" w:rsidP="0042253D">
            <w:pPr>
              <w:spacing w:line="360" w:lineRule="auto"/>
              <w:jc w:val="center"/>
              <w:rPr>
                <w:sz w:val="24"/>
                <w:szCs w:val="24"/>
              </w:rPr>
            </w:pPr>
          </w:p>
        </w:tc>
      </w:tr>
      <w:tr w:rsidR="00990393">
        <w:trPr>
          <w:cantSplit/>
          <w:trHeight w:val="280"/>
        </w:trPr>
        <w:tc>
          <w:tcPr>
            <w:tcW w:w="1008" w:type="dxa"/>
            <w:tcBorders>
              <w:right w:val="single" w:sz="12" w:space="0" w:color="000000"/>
            </w:tcBorders>
          </w:tcPr>
          <w:p w:rsidR="00990393" w:rsidRDefault="0066714E" w:rsidP="0042253D">
            <w:pPr>
              <w:spacing w:line="360" w:lineRule="auto"/>
              <w:jc w:val="center"/>
              <w:rPr>
                <w:sz w:val="24"/>
                <w:szCs w:val="24"/>
              </w:rPr>
            </w:pPr>
            <w:r>
              <w:rPr>
                <w:sz w:val="24"/>
                <w:szCs w:val="24"/>
              </w:rPr>
              <w:t>75.1</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20" w:type="dxa"/>
            <w:tcBorders>
              <w:left w:val="single" w:sz="12" w:space="0" w:color="000000"/>
              <w:right w:val="single" w:sz="12" w:space="0" w:color="000000"/>
            </w:tcBorders>
          </w:tcPr>
          <w:p w:rsidR="00990393" w:rsidRDefault="0066714E" w:rsidP="0042253D">
            <w:pPr>
              <w:spacing w:line="360" w:lineRule="auto"/>
              <w:jc w:val="center"/>
              <w:rPr>
                <w:sz w:val="24"/>
                <w:szCs w:val="24"/>
              </w:rPr>
            </w:pPr>
            <w:r>
              <w:rPr>
                <w:sz w:val="24"/>
                <w:szCs w:val="24"/>
              </w:rPr>
              <w:t>50 000</w:t>
            </w:r>
          </w:p>
        </w:tc>
        <w:tc>
          <w:tcPr>
            <w:tcW w:w="1617" w:type="dxa"/>
            <w:tcBorders>
              <w:left w:val="single" w:sz="12" w:space="0" w:color="000000"/>
              <w:right w:val="single" w:sz="12" w:space="0" w:color="000000"/>
            </w:tcBorders>
          </w:tcPr>
          <w:p w:rsidR="00990393" w:rsidRDefault="0066714E" w:rsidP="0042253D">
            <w:pPr>
              <w:spacing w:line="360" w:lineRule="auto"/>
              <w:jc w:val="center"/>
              <w:rPr>
                <w:sz w:val="24"/>
                <w:szCs w:val="24"/>
              </w:rPr>
            </w:pPr>
            <w:r>
              <w:rPr>
                <w:sz w:val="24"/>
                <w:szCs w:val="24"/>
              </w:rPr>
              <w:t>24 000</w:t>
            </w:r>
          </w:p>
        </w:tc>
        <w:tc>
          <w:tcPr>
            <w:tcW w:w="1443" w:type="dxa"/>
            <w:tcBorders>
              <w:left w:val="single" w:sz="12" w:space="0" w:color="000000"/>
              <w:right w:val="single" w:sz="12" w:space="0" w:color="000000"/>
            </w:tcBorders>
          </w:tcPr>
          <w:p w:rsidR="00990393" w:rsidRDefault="0066714E" w:rsidP="0042253D">
            <w:pPr>
              <w:spacing w:line="360" w:lineRule="auto"/>
              <w:jc w:val="center"/>
              <w:rPr>
                <w:sz w:val="24"/>
                <w:szCs w:val="24"/>
              </w:rPr>
            </w:pPr>
            <w:r>
              <w:rPr>
                <w:sz w:val="24"/>
                <w:szCs w:val="24"/>
              </w:rPr>
              <w:t>26 000</w:t>
            </w:r>
          </w:p>
        </w:tc>
        <w:tc>
          <w:tcPr>
            <w:tcW w:w="1617" w:type="dxa"/>
            <w:tcBorders>
              <w:left w:val="single" w:sz="12" w:space="0" w:color="000000"/>
            </w:tcBorders>
          </w:tcPr>
          <w:p w:rsidR="00990393" w:rsidRDefault="00990393" w:rsidP="0042253D">
            <w:pPr>
              <w:spacing w:line="360" w:lineRule="auto"/>
              <w:jc w:val="center"/>
              <w:rPr>
                <w:sz w:val="24"/>
                <w:szCs w:val="24"/>
              </w:rPr>
            </w:pPr>
          </w:p>
        </w:tc>
      </w:tr>
      <w:tr w:rsidR="00990393">
        <w:trPr>
          <w:cantSplit/>
          <w:trHeight w:val="280"/>
        </w:trPr>
        <w:tc>
          <w:tcPr>
            <w:tcW w:w="1008" w:type="dxa"/>
            <w:tcBorders>
              <w:right w:val="single" w:sz="12" w:space="0" w:color="000000"/>
            </w:tcBorders>
          </w:tcPr>
          <w:p w:rsidR="00990393" w:rsidRDefault="0066714E" w:rsidP="0042253D">
            <w:pPr>
              <w:spacing w:line="360" w:lineRule="auto"/>
              <w:jc w:val="center"/>
              <w:rPr>
                <w:sz w:val="24"/>
                <w:szCs w:val="24"/>
              </w:rPr>
            </w:pPr>
            <w:r>
              <w:rPr>
                <w:sz w:val="24"/>
                <w:szCs w:val="24"/>
              </w:rPr>
              <w:t>50</w:t>
            </w:r>
          </w:p>
        </w:tc>
        <w:tc>
          <w:tcPr>
            <w:tcW w:w="1260" w:type="dxa"/>
            <w:tcBorders>
              <w:left w:val="single" w:sz="12" w:space="0" w:color="000000"/>
              <w:right w:val="single" w:sz="12" w:space="0" w:color="000000"/>
            </w:tcBorders>
          </w:tcPr>
          <w:p w:rsidR="00990393" w:rsidRDefault="0066714E" w:rsidP="0042253D">
            <w:pPr>
              <w:spacing w:line="360" w:lineRule="auto"/>
              <w:jc w:val="center"/>
              <w:rPr>
                <w:sz w:val="24"/>
                <w:szCs w:val="24"/>
              </w:rPr>
            </w:pPr>
            <w:r>
              <w:rPr>
                <w:sz w:val="24"/>
                <w:szCs w:val="24"/>
              </w:rPr>
              <w:t>10 000</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20" w:type="dxa"/>
            <w:tcBorders>
              <w:left w:val="single" w:sz="12" w:space="0" w:color="000000"/>
              <w:right w:val="single" w:sz="12" w:space="0" w:color="000000"/>
            </w:tcBorders>
          </w:tcPr>
          <w:p w:rsidR="00990393" w:rsidRDefault="0066714E" w:rsidP="0042253D">
            <w:pPr>
              <w:spacing w:line="360" w:lineRule="auto"/>
              <w:jc w:val="center"/>
              <w:rPr>
                <w:sz w:val="24"/>
                <w:szCs w:val="24"/>
              </w:rPr>
            </w:pPr>
            <w:r>
              <w:rPr>
                <w:sz w:val="24"/>
                <w:szCs w:val="24"/>
              </w:rPr>
              <w:t>27 500</w:t>
            </w:r>
          </w:p>
        </w:tc>
        <w:tc>
          <w:tcPr>
            <w:tcW w:w="1617" w:type="dxa"/>
            <w:tcBorders>
              <w:left w:val="single" w:sz="12" w:space="0" w:color="000000"/>
              <w:right w:val="single" w:sz="12" w:space="0" w:color="000000"/>
            </w:tcBorders>
          </w:tcPr>
          <w:p w:rsidR="00990393" w:rsidRDefault="0066714E" w:rsidP="0042253D">
            <w:pPr>
              <w:spacing w:line="360" w:lineRule="auto"/>
              <w:jc w:val="center"/>
              <w:rPr>
                <w:sz w:val="24"/>
                <w:szCs w:val="24"/>
              </w:rPr>
            </w:pPr>
            <w:r>
              <w:rPr>
                <w:sz w:val="24"/>
                <w:szCs w:val="24"/>
              </w:rPr>
              <w:t>52 000</w:t>
            </w: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tcBorders>
          </w:tcPr>
          <w:p w:rsidR="00990393" w:rsidRDefault="0066714E" w:rsidP="0042253D">
            <w:pPr>
              <w:spacing w:line="360" w:lineRule="auto"/>
              <w:jc w:val="center"/>
              <w:rPr>
                <w:sz w:val="24"/>
                <w:szCs w:val="24"/>
              </w:rPr>
            </w:pPr>
            <w:r>
              <w:rPr>
                <w:sz w:val="24"/>
                <w:szCs w:val="24"/>
              </w:rPr>
              <w:t>14 500</w:t>
            </w:r>
          </w:p>
        </w:tc>
      </w:tr>
      <w:tr w:rsidR="00990393">
        <w:trPr>
          <w:cantSplit/>
          <w:trHeight w:val="280"/>
        </w:trPr>
        <w:tc>
          <w:tcPr>
            <w:tcW w:w="1008" w:type="dxa"/>
            <w:tcBorders>
              <w:right w:val="single" w:sz="12" w:space="0" w:color="000000"/>
            </w:tcBorders>
          </w:tcPr>
          <w:p w:rsidR="00990393" w:rsidRDefault="0066714E" w:rsidP="0042253D">
            <w:pPr>
              <w:spacing w:line="360" w:lineRule="auto"/>
              <w:jc w:val="center"/>
              <w:rPr>
                <w:sz w:val="24"/>
                <w:szCs w:val="24"/>
              </w:rPr>
            </w:pPr>
            <w:r>
              <w:rPr>
                <w:sz w:val="24"/>
                <w:szCs w:val="24"/>
              </w:rPr>
              <w:t>10.9</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20" w:type="dxa"/>
            <w:tcBorders>
              <w:left w:val="single" w:sz="12" w:space="0" w:color="000000"/>
              <w:right w:val="single" w:sz="12" w:space="0" w:color="000000"/>
            </w:tcBorders>
          </w:tcPr>
          <w:p w:rsidR="00990393" w:rsidRDefault="0066714E" w:rsidP="0042253D">
            <w:pPr>
              <w:spacing w:line="360" w:lineRule="auto"/>
              <w:jc w:val="center"/>
              <w:rPr>
                <w:sz w:val="24"/>
                <w:szCs w:val="24"/>
              </w:rPr>
            </w:pPr>
            <w:r>
              <w:rPr>
                <w:sz w:val="24"/>
                <w:szCs w:val="24"/>
              </w:rPr>
              <w:t>11 000</w:t>
            </w:r>
          </w:p>
        </w:tc>
        <w:tc>
          <w:tcPr>
            <w:tcW w:w="1617"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443" w:type="dxa"/>
            <w:tcBorders>
              <w:left w:val="single" w:sz="12" w:space="0" w:color="000000"/>
              <w:right w:val="single" w:sz="12" w:space="0" w:color="000000"/>
            </w:tcBorders>
          </w:tcPr>
          <w:p w:rsidR="00990393" w:rsidRDefault="0066714E" w:rsidP="0042253D">
            <w:pPr>
              <w:spacing w:line="360" w:lineRule="auto"/>
              <w:jc w:val="center"/>
              <w:rPr>
                <w:sz w:val="24"/>
                <w:szCs w:val="24"/>
              </w:rPr>
            </w:pPr>
            <w:r>
              <w:rPr>
                <w:sz w:val="24"/>
                <w:szCs w:val="24"/>
              </w:rPr>
              <w:t>11 000</w:t>
            </w:r>
          </w:p>
        </w:tc>
        <w:tc>
          <w:tcPr>
            <w:tcW w:w="1617" w:type="dxa"/>
            <w:tcBorders>
              <w:left w:val="single" w:sz="12" w:space="0" w:color="000000"/>
            </w:tcBorders>
          </w:tcPr>
          <w:p w:rsidR="00990393" w:rsidRDefault="00990393" w:rsidP="0042253D">
            <w:pPr>
              <w:spacing w:line="360" w:lineRule="auto"/>
              <w:jc w:val="center"/>
              <w:rPr>
                <w:sz w:val="24"/>
                <w:szCs w:val="24"/>
              </w:rPr>
            </w:pPr>
          </w:p>
        </w:tc>
      </w:tr>
      <w:tr w:rsidR="0066714E">
        <w:trPr>
          <w:cantSplit/>
          <w:trHeight w:val="280"/>
        </w:trPr>
        <w:tc>
          <w:tcPr>
            <w:tcW w:w="1008" w:type="dxa"/>
            <w:tcBorders>
              <w:right w:val="single" w:sz="12" w:space="0" w:color="000000"/>
            </w:tcBorders>
          </w:tcPr>
          <w:p w:rsidR="0066714E" w:rsidRDefault="0066714E" w:rsidP="0042253D">
            <w:pPr>
              <w:spacing w:line="360" w:lineRule="auto"/>
              <w:jc w:val="center"/>
              <w:rPr>
                <w:sz w:val="24"/>
                <w:szCs w:val="24"/>
              </w:rPr>
            </w:pPr>
            <w:r>
              <w:rPr>
                <w:sz w:val="24"/>
                <w:szCs w:val="24"/>
              </w:rPr>
              <w:t xml:space="preserve">91.2 </w:t>
            </w: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20"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85 591,20</w:t>
            </w:r>
          </w:p>
        </w:tc>
        <w:tc>
          <w:tcPr>
            <w:tcW w:w="1617"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443"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85591,20</w:t>
            </w:r>
          </w:p>
        </w:tc>
        <w:tc>
          <w:tcPr>
            <w:tcW w:w="1617" w:type="dxa"/>
            <w:tcBorders>
              <w:left w:val="single" w:sz="12" w:space="0" w:color="000000"/>
            </w:tcBorders>
          </w:tcPr>
          <w:p w:rsidR="0066714E" w:rsidRDefault="0066714E" w:rsidP="0042253D">
            <w:pPr>
              <w:spacing w:line="360" w:lineRule="auto"/>
              <w:jc w:val="center"/>
              <w:rPr>
                <w:sz w:val="24"/>
                <w:szCs w:val="24"/>
              </w:rPr>
            </w:pPr>
          </w:p>
        </w:tc>
      </w:tr>
      <w:tr w:rsidR="0066714E">
        <w:trPr>
          <w:cantSplit/>
          <w:trHeight w:val="280"/>
        </w:trPr>
        <w:tc>
          <w:tcPr>
            <w:tcW w:w="1008" w:type="dxa"/>
            <w:tcBorders>
              <w:right w:val="single" w:sz="12" w:space="0" w:color="000000"/>
            </w:tcBorders>
          </w:tcPr>
          <w:p w:rsidR="0066714E" w:rsidRDefault="0066714E" w:rsidP="0042253D">
            <w:pPr>
              <w:spacing w:line="360" w:lineRule="auto"/>
              <w:jc w:val="center"/>
              <w:rPr>
                <w:sz w:val="24"/>
                <w:szCs w:val="24"/>
              </w:rPr>
            </w:pPr>
            <w:r>
              <w:rPr>
                <w:sz w:val="24"/>
                <w:szCs w:val="24"/>
              </w:rPr>
              <w:t>62</w:t>
            </w: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20"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448 400</w:t>
            </w:r>
          </w:p>
        </w:tc>
        <w:tc>
          <w:tcPr>
            <w:tcW w:w="1617"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280 000</w:t>
            </w:r>
          </w:p>
        </w:tc>
        <w:tc>
          <w:tcPr>
            <w:tcW w:w="1443"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168 400</w:t>
            </w:r>
          </w:p>
        </w:tc>
        <w:tc>
          <w:tcPr>
            <w:tcW w:w="1617" w:type="dxa"/>
            <w:tcBorders>
              <w:left w:val="single" w:sz="12" w:space="0" w:color="000000"/>
            </w:tcBorders>
          </w:tcPr>
          <w:p w:rsidR="0066714E" w:rsidRDefault="0066714E" w:rsidP="0042253D">
            <w:pPr>
              <w:spacing w:line="360" w:lineRule="auto"/>
              <w:jc w:val="center"/>
              <w:rPr>
                <w:sz w:val="24"/>
                <w:szCs w:val="24"/>
              </w:rPr>
            </w:pPr>
          </w:p>
        </w:tc>
      </w:tr>
      <w:tr w:rsidR="00990393">
        <w:trPr>
          <w:cantSplit/>
          <w:trHeight w:val="280"/>
        </w:trPr>
        <w:tc>
          <w:tcPr>
            <w:tcW w:w="1008" w:type="dxa"/>
            <w:tcBorders>
              <w:right w:val="single" w:sz="12" w:space="0" w:color="000000"/>
            </w:tcBorders>
          </w:tcPr>
          <w:p w:rsidR="00990393" w:rsidRDefault="0066714E" w:rsidP="0042253D">
            <w:pPr>
              <w:spacing w:line="360" w:lineRule="auto"/>
              <w:jc w:val="center"/>
              <w:rPr>
                <w:sz w:val="24"/>
                <w:szCs w:val="24"/>
              </w:rPr>
            </w:pPr>
            <w:r>
              <w:rPr>
                <w:sz w:val="24"/>
                <w:szCs w:val="24"/>
              </w:rPr>
              <w:t xml:space="preserve">91.1 </w:t>
            </w: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260"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20" w:type="dxa"/>
            <w:tcBorders>
              <w:left w:val="single" w:sz="12" w:space="0" w:color="000000"/>
              <w:right w:val="single" w:sz="12" w:space="0" w:color="000000"/>
            </w:tcBorders>
          </w:tcPr>
          <w:p w:rsidR="00990393" w:rsidRDefault="0066714E" w:rsidP="0042253D">
            <w:pPr>
              <w:spacing w:line="360" w:lineRule="auto"/>
              <w:jc w:val="center"/>
              <w:rPr>
                <w:sz w:val="24"/>
                <w:szCs w:val="24"/>
              </w:rPr>
            </w:pPr>
            <w:r>
              <w:rPr>
                <w:sz w:val="24"/>
                <w:szCs w:val="24"/>
              </w:rPr>
              <w:t>31 308</w:t>
            </w:r>
          </w:p>
        </w:tc>
        <w:tc>
          <w:tcPr>
            <w:tcW w:w="1617" w:type="dxa"/>
            <w:tcBorders>
              <w:left w:val="single" w:sz="12" w:space="0" w:color="000000"/>
              <w:right w:val="single" w:sz="12" w:space="0" w:color="000000"/>
            </w:tcBorders>
          </w:tcPr>
          <w:p w:rsidR="00990393" w:rsidRDefault="0066714E" w:rsidP="0042253D">
            <w:pPr>
              <w:spacing w:line="360" w:lineRule="auto"/>
              <w:jc w:val="center"/>
              <w:rPr>
                <w:sz w:val="24"/>
                <w:szCs w:val="24"/>
              </w:rPr>
            </w:pPr>
            <w:r>
              <w:rPr>
                <w:sz w:val="24"/>
                <w:szCs w:val="24"/>
              </w:rPr>
              <w:t>103 840</w:t>
            </w:r>
          </w:p>
        </w:tc>
        <w:tc>
          <w:tcPr>
            <w:tcW w:w="1443" w:type="dxa"/>
            <w:tcBorders>
              <w:left w:val="single" w:sz="12" w:space="0" w:color="000000"/>
              <w:right w:val="single" w:sz="12" w:space="0" w:color="000000"/>
            </w:tcBorders>
          </w:tcPr>
          <w:p w:rsidR="00990393" w:rsidRDefault="00990393" w:rsidP="0042253D">
            <w:pPr>
              <w:spacing w:line="360" w:lineRule="auto"/>
              <w:jc w:val="center"/>
              <w:rPr>
                <w:sz w:val="24"/>
                <w:szCs w:val="24"/>
              </w:rPr>
            </w:pPr>
          </w:p>
        </w:tc>
        <w:tc>
          <w:tcPr>
            <w:tcW w:w="1617" w:type="dxa"/>
            <w:tcBorders>
              <w:left w:val="single" w:sz="12" w:space="0" w:color="000000"/>
            </w:tcBorders>
          </w:tcPr>
          <w:p w:rsidR="00990393" w:rsidRDefault="0066714E" w:rsidP="0042253D">
            <w:pPr>
              <w:spacing w:line="360" w:lineRule="auto"/>
              <w:jc w:val="center"/>
              <w:rPr>
                <w:sz w:val="24"/>
                <w:szCs w:val="24"/>
              </w:rPr>
            </w:pPr>
            <w:r>
              <w:rPr>
                <w:sz w:val="24"/>
                <w:szCs w:val="24"/>
              </w:rPr>
              <w:t>72 532</w:t>
            </w:r>
          </w:p>
        </w:tc>
      </w:tr>
      <w:tr w:rsidR="0066714E">
        <w:trPr>
          <w:cantSplit/>
          <w:trHeight w:val="280"/>
        </w:trPr>
        <w:tc>
          <w:tcPr>
            <w:tcW w:w="1008" w:type="dxa"/>
            <w:tcBorders>
              <w:right w:val="single" w:sz="12" w:space="0" w:color="000000"/>
            </w:tcBorders>
          </w:tcPr>
          <w:p w:rsidR="0066714E" w:rsidRDefault="0066714E" w:rsidP="0042253D">
            <w:pPr>
              <w:spacing w:line="360" w:lineRule="auto"/>
              <w:jc w:val="center"/>
              <w:rPr>
                <w:sz w:val="24"/>
                <w:szCs w:val="24"/>
              </w:rPr>
            </w:pPr>
            <w:r>
              <w:rPr>
                <w:sz w:val="24"/>
                <w:szCs w:val="24"/>
              </w:rPr>
              <w:t>91.9</w:t>
            </w: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20"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14 849,79</w:t>
            </w:r>
          </w:p>
        </w:tc>
        <w:tc>
          <w:tcPr>
            <w:tcW w:w="1617"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27 908</w:t>
            </w:r>
          </w:p>
        </w:tc>
        <w:tc>
          <w:tcPr>
            <w:tcW w:w="1443"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17" w:type="dxa"/>
            <w:tcBorders>
              <w:left w:val="single" w:sz="12" w:space="0" w:color="000000"/>
            </w:tcBorders>
          </w:tcPr>
          <w:p w:rsidR="0066714E" w:rsidRDefault="0066714E" w:rsidP="0042253D">
            <w:pPr>
              <w:spacing w:line="360" w:lineRule="auto"/>
              <w:jc w:val="center"/>
              <w:rPr>
                <w:sz w:val="24"/>
                <w:szCs w:val="24"/>
              </w:rPr>
            </w:pPr>
            <w:r>
              <w:rPr>
                <w:sz w:val="24"/>
                <w:szCs w:val="24"/>
              </w:rPr>
              <w:t>13 058,21</w:t>
            </w:r>
          </w:p>
        </w:tc>
      </w:tr>
      <w:tr w:rsidR="0066714E">
        <w:trPr>
          <w:cantSplit/>
          <w:trHeight w:val="280"/>
        </w:trPr>
        <w:tc>
          <w:tcPr>
            <w:tcW w:w="1008" w:type="dxa"/>
            <w:tcBorders>
              <w:right w:val="single" w:sz="12" w:space="0" w:color="000000"/>
            </w:tcBorders>
          </w:tcPr>
          <w:p w:rsidR="0066714E" w:rsidRDefault="0066714E" w:rsidP="0042253D">
            <w:pPr>
              <w:spacing w:line="360" w:lineRule="auto"/>
              <w:jc w:val="center"/>
              <w:rPr>
                <w:sz w:val="24"/>
                <w:szCs w:val="24"/>
              </w:rPr>
            </w:pPr>
            <w:r>
              <w:rPr>
                <w:sz w:val="24"/>
                <w:szCs w:val="24"/>
              </w:rPr>
              <w:t>25</w:t>
            </w: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20"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40 790</w:t>
            </w:r>
          </w:p>
        </w:tc>
        <w:tc>
          <w:tcPr>
            <w:tcW w:w="1617"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40 718</w:t>
            </w:r>
          </w:p>
        </w:tc>
        <w:tc>
          <w:tcPr>
            <w:tcW w:w="1443"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72</w:t>
            </w:r>
          </w:p>
        </w:tc>
        <w:tc>
          <w:tcPr>
            <w:tcW w:w="1617" w:type="dxa"/>
            <w:tcBorders>
              <w:left w:val="single" w:sz="12" w:space="0" w:color="000000"/>
            </w:tcBorders>
          </w:tcPr>
          <w:p w:rsidR="0066714E" w:rsidRDefault="0066714E" w:rsidP="0042253D">
            <w:pPr>
              <w:spacing w:line="360" w:lineRule="auto"/>
              <w:jc w:val="center"/>
              <w:rPr>
                <w:sz w:val="24"/>
                <w:szCs w:val="24"/>
              </w:rPr>
            </w:pPr>
          </w:p>
        </w:tc>
      </w:tr>
      <w:tr w:rsidR="0066714E">
        <w:trPr>
          <w:cantSplit/>
          <w:trHeight w:val="280"/>
        </w:trPr>
        <w:tc>
          <w:tcPr>
            <w:tcW w:w="1008" w:type="dxa"/>
            <w:tcBorders>
              <w:right w:val="single" w:sz="12" w:space="0" w:color="000000"/>
            </w:tcBorders>
          </w:tcPr>
          <w:p w:rsidR="0066714E" w:rsidRDefault="0066714E" w:rsidP="0042253D">
            <w:pPr>
              <w:spacing w:line="360" w:lineRule="auto"/>
              <w:jc w:val="center"/>
              <w:rPr>
                <w:sz w:val="24"/>
                <w:szCs w:val="24"/>
              </w:rPr>
            </w:pPr>
            <w:r>
              <w:rPr>
                <w:sz w:val="24"/>
                <w:szCs w:val="24"/>
              </w:rPr>
              <w:t>26</w:t>
            </w: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20"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60 660</w:t>
            </w:r>
          </w:p>
        </w:tc>
        <w:tc>
          <w:tcPr>
            <w:tcW w:w="1617"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60 612</w:t>
            </w:r>
          </w:p>
        </w:tc>
        <w:tc>
          <w:tcPr>
            <w:tcW w:w="1443"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48</w:t>
            </w:r>
          </w:p>
        </w:tc>
        <w:tc>
          <w:tcPr>
            <w:tcW w:w="1617" w:type="dxa"/>
            <w:tcBorders>
              <w:left w:val="single" w:sz="12" w:space="0" w:color="000000"/>
            </w:tcBorders>
          </w:tcPr>
          <w:p w:rsidR="0066714E" w:rsidRDefault="0066714E" w:rsidP="0042253D">
            <w:pPr>
              <w:spacing w:line="360" w:lineRule="auto"/>
              <w:jc w:val="center"/>
              <w:rPr>
                <w:sz w:val="24"/>
                <w:szCs w:val="24"/>
              </w:rPr>
            </w:pPr>
          </w:p>
        </w:tc>
      </w:tr>
      <w:tr w:rsidR="0066714E">
        <w:trPr>
          <w:cantSplit/>
          <w:trHeight w:val="280"/>
        </w:trPr>
        <w:tc>
          <w:tcPr>
            <w:tcW w:w="1008" w:type="dxa"/>
            <w:tcBorders>
              <w:right w:val="single" w:sz="12" w:space="0" w:color="000000"/>
            </w:tcBorders>
          </w:tcPr>
          <w:p w:rsidR="0066714E" w:rsidRDefault="0066714E" w:rsidP="0042253D">
            <w:pPr>
              <w:spacing w:line="360" w:lineRule="auto"/>
              <w:jc w:val="center"/>
              <w:rPr>
                <w:sz w:val="24"/>
                <w:szCs w:val="24"/>
              </w:rPr>
            </w:pPr>
            <w:r>
              <w:rPr>
                <w:sz w:val="24"/>
                <w:szCs w:val="24"/>
              </w:rPr>
              <w:t>73</w:t>
            </w: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2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17"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2 000</w:t>
            </w:r>
          </w:p>
        </w:tc>
        <w:tc>
          <w:tcPr>
            <w:tcW w:w="1443"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17" w:type="dxa"/>
            <w:tcBorders>
              <w:left w:val="single" w:sz="12" w:space="0" w:color="000000"/>
            </w:tcBorders>
          </w:tcPr>
          <w:p w:rsidR="0066714E" w:rsidRDefault="0066714E" w:rsidP="0042253D">
            <w:pPr>
              <w:spacing w:line="360" w:lineRule="auto"/>
              <w:jc w:val="center"/>
              <w:rPr>
                <w:sz w:val="24"/>
                <w:szCs w:val="24"/>
              </w:rPr>
            </w:pPr>
            <w:r>
              <w:rPr>
                <w:sz w:val="24"/>
                <w:szCs w:val="24"/>
              </w:rPr>
              <w:t>2 000</w:t>
            </w:r>
          </w:p>
        </w:tc>
      </w:tr>
      <w:tr w:rsidR="0066714E">
        <w:trPr>
          <w:cantSplit/>
          <w:trHeight w:val="280"/>
        </w:trPr>
        <w:tc>
          <w:tcPr>
            <w:tcW w:w="1008" w:type="dxa"/>
            <w:tcBorders>
              <w:right w:val="single" w:sz="12" w:space="0" w:color="000000"/>
            </w:tcBorders>
          </w:tcPr>
          <w:p w:rsidR="0066714E" w:rsidRDefault="0066714E" w:rsidP="0042253D">
            <w:pPr>
              <w:spacing w:line="360" w:lineRule="auto"/>
              <w:jc w:val="center"/>
              <w:rPr>
                <w:sz w:val="24"/>
                <w:szCs w:val="24"/>
              </w:rPr>
            </w:pPr>
            <w:r>
              <w:rPr>
                <w:sz w:val="24"/>
                <w:szCs w:val="24"/>
              </w:rPr>
              <w:t>96</w:t>
            </w: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2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17"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 xml:space="preserve">1 350 </w:t>
            </w:r>
          </w:p>
        </w:tc>
        <w:tc>
          <w:tcPr>
            <w:tcW w:w="1443"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17" w:type="dxa"/>
            <w:tcBorders>
              <w:left w:val="single" w:sz="12" w:space="0" w:color="000000"/>
            </w:tcBorders>
          </w:tcPr>
          <w:p w:rsidR="0066714E" w:rsidRDefault="0066714E" w:rsidP="0042253D">
            <w:pPr>
              <w:spacing w:line="360" w:lineRule="auto"/>
              <w:jc w:val="center"/>
              <w:rPr>
                <w:sz w:val="24"/>
                <w:szCs w:val="24"/>
              </w:rPr>
            </w:pPr>
            <w:r>
              <w:rPr>
                <w:sz w:val="24"/>
                <w:szCs w:val="24"/>
              </w:rPr>
              <w:t>1 350</w:t>
            </w:r>
          </w:p>
        </w:tc>
      </w:tr>
      <w:tr w:rsidR="0066714E">
        <w:trPr>
          <w:cantSplit/>
          <w:trHeight w:val="280"/>
        </w:trPr>
        <w:tc>
          <w:tcPr>
            <w:tcW w:w="1008" w:type="dxa"/>
            <w:tcBorders>
              <w:right w:val="single" w:sz="12" w:space="0" w:color="000000"/>
            </w:tcBorders>
          </w:tcPr>
          <w:p w:rsidR="0066714E" w:rsidRDefault="0066714E" w:rsidP="0042253D">
            <w:pPr>
              <w:spacing w:line="360" w:lineRule="auto"/>
              <w:jc w:val="center"/>
              <w:rPr>
                <w:sz w:val="24"/>
                <w:szCs w:val="24"/>
              </w:rPr>
            </w:pPr>
            <w:r>
              <w:rPr>
                <w:sz w:val="24"/>
                <w:szCs w:val="24"/>
              </w:rPr>
              <w:t>90</w:t>
            </w: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2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17"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354 000</w:t>
            </w:r>
          </w:p>
        </w:tc>
        <w:tc>
          <w:tcPr>
            <w:tcW w:w="1443"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17" w:type="dxa"/>
            <w:tcBorders>
              <w:left w:val="single" w:sz="12" w:space="0" w:color="000000"/>
            </w:tcBorders>
          </w:tcPr>
          <w:p w:rsidR="0066714E" w:rsidRDefault="0066714E" w:rsidP="0042253D">
            <w:pPr>
              <w:spacing w:line="360" w:lineRule="auto"/>
              <w:jc w:val="center"/>
              <w:rPr>
                <w:sz w:val="24"/>
                <w:szCs w:val="24"/>
              </w:rPr>
            </w:pPr>
            <w:r>
              <w:rPr>
                <w:sz w:val="24"/>
                <w:szCs w:val="24"/>
              </w:rPr>
              <w:t>354 000</w:t>
            </w:r>
          </w:p>
        </w:tc>
      </w:tr>
      <w:tr w:rsidR="0066714E">
        <w:trPr>
          <w:cantSplit/>
          <w:trHeight w:val="280"/>
        </w:trPr>
        <w:tc>
          <w:tcPr>
            <w:tcW w:w="1008" w:type="dxa"/>
            <w:tcBorders>
              <w:right w:val="single" w:sz="12" w:space="0" w:color="000000"/>
            </w:tcBorders>
          </w:tcPr>
          <w:p w:rsidR="0066714E" w:rsidRDefault="0066714E" w:rsidP="0042253D">
            <w:pPr>
              <w:spacing w:line="360" w:lineRule="auto"/>
              <w:jc w:val="center"/>
              <w:rPr>
                <w:sz w:val="24"/>
                <w:szCs w:val="24"/>
              </w:rPr>
            </w:pPr>
            <w:r>
              <w:rPr>
                <w:sz w:val="24"/>
                <w:szCs w:val="24"/>
              </w:rPr>
              <w:t>90.2</w:t>
            </w: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20"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216 000</w:t>
            </w:r>
          </w:p>
        </w:tc>
        <w:tc>
          <w:tcPr>
            <w:tcW w:w="1617"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443"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216 000</w:t>
            </w:r>
          </w:p>
        </w:tc>
        <w:tc>
          <w:tcPr>
            <w:tcW w:w="1617" w:type="dxa"/>
            <w:tcBorders>
              <w:left w:val="single" w:sz="12" w:space="0" w:color="000000"/>
            </w:tcBorders>
          </w:tcPr>
          <w:p w:rsidR="0066714E" w:rsidRDefault="0066714E" w:rsidP="0042253D">
            <w:pPr>
              <w:spacing w:line="360" w:lineRule="auto"/>
              <w:jc w:val="center"/>
              <w:rPr>
                <w:sz w:val="24"/>
                <w:szCs w:val="24"/>
              </w:rPr>
            </w:pPr>
          </w:p>
        </w:tc>
      </w:tr>
      <w:tr w:rsidR="0066714E">
        <w:trPr>
          <w:cantSplit/>
          <w:trHeight w:val="280"/>
        </w:trPr>
        <w:tc>
          <w:tcPr>
            <w:tcW w:w="1008" w:type="dxa"/>
            <w:tcBorders>
              <w:right w:val="single" w:sz="12" w:space="0" w:color="000000"/>
            </w:tcBorders>
          </w:tcPr>
          <w:p w:rsidR="0066714E" w:rsidRDefault="0066714E" w:rsidP="0042253D">
            <w:pPr>
              <w:spacing w:line="360" w:lineRule="auto"/>
              <w:jc w:val="center"/>
              <w:rPr>
                <w:sz w:val="24"/>
                <w:szCs w:val="24"/>
              </w:rPr>
            </w:pPr>
            <w:r>
              <w:rPr>
                <w:sz w:val="24"/>
                <w:szCs w:val="24"/>
              </w:rPr>
              <w:t>90.3</w:t>
            </w: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20"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54 000</w:t>
            </w:r>
          </w:p>
        </w:tc>
        <w:tc>
          <w:tcPr>
            <w:tcW w:w="1617"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443"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54 000</w:t>
            </w:r>
          </w:p>
        </w:tc>
        <w:tc>
          <w:tcPr>
            <w:tcW w:w="1617" w:type="dxa"/>
            <w:tcBorders>
              <w:left w:val="single" w:sz="12" w:space="0" w:color="000000"/>
            </w:tcBorders>
          </w:tcPr>
          <w:p w:rsidR="0066714E" w:rsidRDefault="0066714E" w:rsidP="0042253D">
            <w:pPr>
              <w:spacing w:line="360" w:lineRule="auto"/>
              <w:jc w:val="center"/>
              <w:rPr>
                <w:sz w:val="24"/>
                <w:szCs w:val="24"/>
              </w:rPr>
            </w:pPr>
          </w:p>
        </w:tc>
      </w:tr>
      <w:tr w:rsidR="0066714E">
        <w:trPr>
          <w:cantSplit/>
          <w:trHeight w:val="280"/>
        </w:trPr>
        <w:tc>
          <w:tcPr>
            <w:tcW w:w="1008" w:type="dxa"/>
            <w:tcBorders>
              <w:right w:val="single" w:sz="12" w:space="0" w:color="000000"/>
            </w:tcBorders>
          </w:tcPr>
          <w:p w:rsidR="0066714E" w:rsidRDefault="0066714E" w:rsidP="0042253D">
            <w:pPr>
              <w:spacing w:line="360" w:lineRule="auto"/>
              <w:jc w:val="center"/>
              <w:rPr>
                <w:sz w:val="24"/>
                <w:szCs w:val="24"/>
              </w:rPr>
            </w:pPr>
            <w:r>
              <w:rPr>
                <w:sz w:val="24"/>
                <w:szCs w:val="24"/>
              </w:rPr>
              <w:t>90.7</w:t>
            </w: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20"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70 000</w:t>
            </w:r>
          </w:p>
        </w:tc>
        <w:tc>
          <w:tcPr>
            <w:tcW w:w="1617"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443"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10 000</w:t>
            </w:r>
          </w:p>
        </w:tc>
        <w:tc>
          <w:tcPr>
            <w:tcW w:w="1617" w:type="dxa"/>
            <w:tcBorders>
              <w:left w:val="single" w:sz="12" w:space="0" w:color="000000"/>
            </w:tcBorders>
          </w:tcPr>
          <w:p w:rsidR="0066714E" w:rsidRDefault="0066714E" w:rsidP="0042253D">
            <w:pPr>
              <w:spacing w:line="360" w:lineRule="auto"/>
              <w:jc w:val="center"/>
              <w:rPr>
                <w:sz w:val="24"/>
                <w:szCs w:val="24"/>
              </w:rPr>
            </w:pPr>
          </w:p>
        </w:tc>
      </w:tr>
      <w:tr w:rsidR="0066714E">
        <w:trPr>
          <w:cantSplit/>
          <w:trHeight w:val="280"/>
        </w:trPr>
        <w:tc>
          <w:tcPr>
            <w:tcW w:w="1008" w:type="dxa"/>
            <w:tcBorders>
              <w:right w:val="single" w:sz="12" w:space="0" w:color="000000"/>
            </w:tcBorders>
          </w:tcPr>
          <w:p w:rsidR="0066714E" w:rsidRDefault="0066714E" w:rsidP="0042253D">
            <w:pPr>
              <w:spacing w:line="360" w:lineRule="auto"/>
              <w:jc w:val="center"/>
              <w:rPr>
                <w:sz w:val="24"/>
                <w:szCs w:val="24"/>
              </w:rPr>
            </w:pPr>
            <w:r>
              <w:rPr>
                <w:sz w:val="24"/>
                <w:szCs w:val="24"/>
              </w:rPr>
              <w:t>90.9</w:t>
            </w: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20"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74 000</w:t>
            </w:r>
          </w:p>
        </w:tc>
        <w:tc>
          <w:tcPr>
            <w:tcW w:w="1617"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443"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74 000</w:t>
            </w:r>
          </w:p>
        </w:tc>
        <w:tc>
          <w:tcPr>
            <w:tcW w:w="1617" w:type="dxa"/>
            <w:tcBorders>
              <w:left w:val="single" w:sz="12" w:space="0" w:color="000000"/>
            </w:tcBorders>
          </w:tcPr>
          <w:p w:rsidR="0066714E" w:rsidRDefault="0066714E" w:rsidP="0042253D">
            <w:pPr>
              <w:spacing w:line="360" w:lineRule="auto"/>
              <w:jc w:val="center"/>
              <w:rPr>
                <w:sz w:val="24"/>
                <w:szCs w:val="24"/>
              </w:rPr>
            </w:pPr>
          </w:p>
        </w:tc>
      </w:tr>
      <w:tr w:rsidR="0066714E">
        <w:trPr>
          <w:cantSplit/>
          <w:trHeight w:val="280"/>
        </w:trPr>
        <w:tc>
          <w:tcPr>
            <w:tcW w:w="1008" w:type="dxa"/>
            <w:tcBorders>
              <w:right w:val="single" w:sz="12" w:space="0" w:color="000000"/>
            </w:tcBorders>
          </w:tcPr>
          <w:p w:rsidR="0066714E" w:rsidRDefault="0066714E" w:rsidP="0042253D">
            <w:pPr>
              <w:spacing w:line="360" w:lineRule="auto"/>
              <w:jc w:val="center"/>
              <w:rPr>
                <w:sz w:val="24"/>
                <w:szCs w:val="24"/>
              </w:rPr>
            </w:pPr>
            <w:r>
              <w:rPr>
                <w:sz w:val="24"/>
                <w:szCs w:val="24"/>
              </w:rPr>
              <w:t>99</w:t>
            </w: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20"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42 000,23</w:t>
            </w:r>
          </w:p>
        </w:tc>
        <w:tc>
          <w:tcPr>
            <w:tcW w:w="1617"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88 849,79</w:t>
            </w:r>
          </w:p>
        </w:tc>
        <w:tc>
          <w:tcPr>
            <w:tcW w:w="1443" w:type="dxa"/>
            <w:tcBorders>
              <w:left w:val="single" w:sz="12" w:space="0" w:color="000000"/>
              <w:right w:val="single" w:sz="12" w:space="0" w:color="000000"/>
            </w:tcBorders>
          </w:tcPr>
          <w:p w:rsidR="0066714E" w:rsidRDefault="0066714E" w:rsidP="0042253D">
            <w:pPr>
              <w:spacing w:line="360" w:lineRule="auto"/>
              <w:jc w:val="center"/>
              <w:rPr>
                <w:sz w:val="24"/>
                <w:szCs w:val="24"/>
              </w:rPr>
            </w:pPr>
          </w:p>
        </w:tc>
        <w:tc>
          <w:tcPr>
            <w:tcW w:w="1617" w:type="dxa"/>
            <w:tcBorders>
              <w:left w:val="single" w:sz="12" w:space="0" w:color="000000"/>
            </w:tcBorders>
          </w:tcPr>
          <w:p w:rsidR="0066714E" w:rsidRDefault="0066714E" w:rsidP="0042253D">
            <w:pPr>
              <w:spacing w:line="360" w:lineRule="auto"/>
              <w:jc w:val="center"/>
              <w:rPr>
                <w:sz w:val="24"/>
                <w:szCs w:val="24"/>
              </w:rPr>
            </w:pPr>
            <w:r>
              <w:rPr>
                <w:sz w:val="24"/>
                <w:szCs w:val="24"/>
              </w:rPr>
              <w:t>46849,56</w:t>
            </w:r>
          </w:p>
        </w:tc>
      </w:tr>
      <w:tr w:rsidR="0066714E">
        <w:trPr>
          <w:cantSplit/>
          <w:trHeight w:val="280"/>
        </w:trPr>
        <w:tc>
          <w:tcPr>
            <w:tcW w:w="1008" w:type="dxa"/>
            <w:tcBorders>
              <w:right w:val="single" w:sz="12" w:space="0" w:color="000000"/>
            </w:tcBorders>
          </w:tcPr>
          <w:p w:rsidR="0066714E" w:rsidRDefault="0066714E" w:rsidP="0042253D">
            <w:pPr>
              <w:spacing w:line="360" w:lineRule="auto"/>
              <w:jc w:val="center"/>
              <w:rPr>
                <w:sz w:val="24"/>
                <w:szCs w:val="24"/>
              </w:rPr>
            </w:pPr>
            <w:r>
              <w:rPr>
                <w:sz w:val="24"/>
                <w:szCs w:val="24"/>
              </w:rPr>
              <w:t>Итого</w:t>
            </w: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1 234 600</w:t>
            </w:r>
          </w:p>
        </w:tc>
        <w:tc>
          <w:tcPr>
            <w:tcW w:w="1260"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1 234 600</w:t>
            </w:r>
          </w:p>
        </w:tc>
        <w:tc>
          <w:tcPr>
            <w:tcW w:w="1620"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2 727 617,22</w:t>
            </w:r>
          </w:p>
        </w:tc>
        <w:tc>
          <w:tcPr>
            <w:tcW w:w="1617"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2 727 617,22</w:t>
            </w:r>
          </w:p>
        </w:tc>
        <w:tc>
          <w:tcPr>
            <w:tcW w:w="1443" w:type="dxa"/>
            <w:tcBorders>
              <w:left w:val="single" w:sz="12" w:space="0" w:color="000000"/>
              <w:right w:val="single" w:sz="12" w:space="0" w:color="000000"/>
            </w:tcBorders>
          </w:tcPr>
          <w:p w:rsidR="0066714E" w:rsidRDefault="0066714E" w:rsidP="0042253D">
            <w:pPr>
              <w:spacing w:line="360" w:lineRule="auto"/>
              <w:jc w:val="center"/>
              <w:rPr>
                <w:sz w:val="24"/>
                <w:szCs w:val="24"/>
              </w:rPr>
            </w:pPr>
            <w:r>
              <w:rPr>
                <w:sz w:val="24"/>
                <w:szCs w:val="24"/>
              </w:rPr>
              <w:t>1 894 258</w:t>
            </w:r>
          </w:p>
        </w:tc>
        <w:tc>
          <w:tcPr>
            <w:tcW w:w="1617" w:type="dxa"/>
            <w:tcBorders>
              <w:left w:val="single" w:sz="12" w:space="0" w:color="000000"/>
            </w:tcBorders>
          </w:tcPr>
          <w:p w:rsidR="0066714E" w:rsidRDefault="0066714E" w:rsidP="0042253D">
            <w:pPr>
              <w:spacing w:line="360" w:lineRule="auto"/>
              <w:jc w:val="center"/>
              <w:rPr>
                <w:sz w:val="24"/>
                <w:szCs w:val="24"/>
              </w:rPr>
            </w:pPr>
            <w:r>
              <w:rPr>
                <w:sz w:val="24"/>
                <w:szCs w:val="24"/>
              </w:rPr>
              <w:t>1 894 258</w:t>
            </w:r>
          </w:p>
        </w:tc>
      </w:tr>
    </w:tbl>
    <w:p w:rsidR="00904780" w:rsidRDefault="00904780" w:rsidP="00904780">
      <w:pPr>
        <w:widowControl w:val="0"/>
        <w:shd w:val="clear" w:color="auto" w:fill="FFFFFF"/>
        <w:autoSpaceDE w:val="0"/>
        <w:autoSpaceDN w:val="0"/>
        <w:adjustRightInd w:val="0"/>
        <w:spacing w:line="288" w:lineRule="auto"/>
        <w:ind w:left="1080"/>
        <w:jc w:val="both"/>
        <w:rPr>
          <w:color w:val="000000"/>
          <w:sz w:val="28"/>
          <w:szCs w:val="28"/>
        </w:rPr>
        <w:sectPr w:rsidR="00904780">
          <w:footerReference w:type="default" r:id="rId7"/>
          <w:pgSz w:w="11906" w:h="16838"/>
          <w:pgMar w:top="1134" w:right="851" w:bottom="1134" w:left="1701" w:header="851" w:footer="851" w:gutter="0"/>
          <w:cols w:space="720"/>
        </w:sectPr>
      </w:pPr>
    </w:p>
    <w:tbl>
      <w:tblPr>
        <w:tblW w:w="10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9"/>
        <w:gridCol w:w="2828"/>
        <w:gridCol w:w="61"/>
        <w:gridCol w:w="748"/>
        <w:gridCol w:w="374"/>
        <w:gridCol w:w="561"/>
        <w:gridCol w:w="1122"/>
        <w:gridCol w:w="765"/>
        <w:gridCol w:w="42"/>
        <w:gridCol w:w="318"/>
        <w:gridCol w:w="360"/>
      </w:tblGrid>
      <w:tr w:rsidR="00904780">
        <w:trPr>
          <w:cantSplit/>
          <w:trHeight w:hRule="exact" w:val="898"/>
        </w:trPr>
        <w:tc>
          <w:tcPr>
            <w:tcW w:w="10008" w:type="dxa"/>
            <w:gridSpan w:val="11"/>
            <w:tcBorders>
              <w:top w:val="nil"/>
              <w:left w:val="nil"/>
              <w:bottom w:val="nil"/>
              <w:right w:val="nil"/>
            </w:tcBorders>
          </w:tcPr>
          <w:p w:rsidR="00904780" w:rsidRPr="0066714E" w:rsidRDefault="00904780" w:rsidP="00904780">
            <w:pPr>
              <w:jc w:val="right"/>
              <w:rPr>
                <w:rFonts w:ascii="Arial" w:hAnsi="Arial" w:cs="Arial"/>
                <w:i/>
                <w:iCs/>
                <w:sz w:val="16"/>
                <w:szCs w:val="16"/>
              </w:rPr>
            </w:pPr>
          </w:p>
        </w:tc>
      </w:tr>
      <w:tr w:rsidR="00904780">
        <w:trPr>
          <w:cantSplit/>
        </w:trPr>
        <w:tc>
          <w:tcPr>
            <w:tcW w:w="8523" w:type="dxa"/>
            <w:gridSpan w:val="7"/>
            <w:tcBorders>
              <w:top w:val="nil"/>
              <w:left w:val="nil"/>
              <w:bottom w:val="nil"/>
              <w:right w:val="single" w:sz="12" w:space="0" w:color="auto"/>
            </w:tcBorders>
            <w:vAlign w:val="center"/>
          </w:tcPr>
          <w:p w:rsidR="00904780" w:rsidRDefault="00904780" w:rsidP="00904780">
            <w:pPr>
              <w:pStyle w:val="1"/>
            </w:pPr>
            <w:r>
              <w:t>БУХГАЛТЕРСКИЙ БАЛАНС</w:t>
            </w:r>
          </w:p>
        </w:tc>
        <w:tc>
          <w:tcPr>
            <w:tcW w:w="1485" w:type="dxa"/>
            <w:gridSpan w:val="4"/>
            <w:tcBorders>
              <w:top w:val="single" w:sz="12" w:space="0" w:color="auto"/>
              <w:left w:val="single" w:sz="12" w:space="0" w:color="auto"/>
              <w:bottom w:val="single" w:sz="12" w:space="0" w:color="auto"/>
              <w:right w:val="single" w:sz="12" w:space="0" w:color="auto"/>
            </w:tcBorders>
            <w:vAlign w:val="center"/>
          </w:tcPr>
          <w:p w:rsidR="00904780" w:rsidRDefault="00904780" w:rsidP="00904780">
            <w:pPr>
              <w:pStyle w:val="2"/>
              <w:rPr>
                <w:sz w:val="20"/>
                <w:szCs w:val="20"/>
              </w:rPr>
            </w:pPr>
            <w:r>
              <w:rPr>
                <w:sz w:val="20"/>
                <w:szCs w:val="20"/>
              </w:rPr>
              <w:t>КОДЫ</w:t>
            </w:r>
          </w:p>
        </w:tc>
      </w:tr>
      <w:tr w:rsidR="00904780">
        <w:trPr>
          <w:trHeight w:val="255"/>
        </w:trPr>
        <w:tc>
          <w:tcPr>
            <w:tcW w:w="2829" w:type="dxa"/>
            <w:tcBorders>
              <w:top w:val="nil"/>
              <w:left w:val="nil"/>
              <w:bottom w:val="nil"/>
              <w:right w:val="nil"/>
            </w:tcBorders>
          </w:tcPr>
          <w:p w:rsidR="00904780" w:rsidRDefault="00904780" w:rsidP="00904780">
            <w:pPr>
              <w:rPr>
                <w:rFonts w:ascii="Arial" w:hAnsi="Arial" w:cs="Arial"/>
              </w:rPr>
            </w:pPr>
          </w:p>
        </w:tc>
        <w:tc>
          <w:tcPr>
            <w:tcW w:w="2889" w:type="dxa"/>
            <w:gridSpan w:val="2"/>
            <w:tcBorders>
              <w:top w:val="nil"/>
              <w:left w:val="nil"/>
              <w:bottom w:val="nil"/>
              <w:right w:val="nil"/>
            </w:tcBorders>
          </w:tcPr>
          <w:p w:rsidR="00904780" w:rsidRDefault="00904780" w:rsidP="00904780">
            <w:pPr>
              <w:rPr>
                <w:rFonts w:ascii="Arial" w:hAnsi="Arial" w:cs="Arial"/>
              </w:rPr>
            </w:pPr>
          </w:p>
        </w:tc>
        <w:tc>
          <w:tcPr>
            <w:tcW w:w="2805" w:type="dxa"/>
            <w:gridSpan w:val="4"/>
            <w:tcBorders>
              <w:top w:val="nil"/>
              <w:left w:val="nil"/>
              <w:bottom w:val="nil"/>
              <w:right w:val="single" w:sz="12" w:space="0" w:color="auto"/>
            </w:tcBorders>
            <w:vAlign w:val="center"/>
          </w:tcPr>
          <w:p w:rsidR="00904780" w:rsidRDefault="00904780" w:rsidP="00904780">
            <w:pPr>
              <w:pStyle w:val="3"/>
              <w:rPr>
                <w:rFonts w:ascii="Arial" w:hAnsi="Arial" w:cs="Arial"/>
                <w:sz w:val="20"/>
                <w:szCs w:val="20"/>
              </w:rPr>
            </w:pPr>
            <w:r>
              <w:rPr>
                <w:rFonts w:ascii="Arial" w:hAnsi="Arial" w:cs="Arial"/>
                <w:sz w:val="20"/>
                <w:szCs w:val="20"/>
              </w:rPr>
              <w:t>Форма №1 по ОКУД</w:t>
            </w:r>
          </w:p>
        </w:tc>
        <w:tc>
          <w:tcPr>
            <w:tcW w:w="1485" w:type="dxa"/>
            <w:gridSpan w:val="4"/>
            <w:tcBorders>
              <w:top w:val="single" w:sz="12" w:space="0" w:color="auto"/>
              <w:left w:val="single" w:sz="12" w:space="0" w:color="auto"/>
              <w:bottom w:val="single" w:sz="12" w:space="0" w:color="auto"/>
              <w:right w:val="single" w:sz="12" w:space="0" w:color="auto"/>
            </w:tcBorders>
            <w:vAlign w:val="center"/>
          </w:tcPr>
          <w:p w:rsidR="00904780" w:rsidRDefault="00904780" w:rsidP="00904780">
            <w:pPr>
              <w:jc w:val="center"/>
              <w:rPr>
                <w:rFonts w:ascii="Arial" w:hAnsi="Arial" w:cs="Arial"/>
                <w:b/>
                <w:bCs/>
              </w:rPr>
            </w:pPr>
            <w:r>
              <w:rPr>
                <w:rFonts w:ascii="Arial" w:hAnsi="Arial" w:cs="Arial"/>
                <w:b/>
                <w:bCs/>
              </w:rPr>
              <w:t>0710001</w:t>
            </w:r>
          </w:p>
        </w:tc>
      </w:tr>
      <w:tr w:rsidR="00904780">
        <w:trPr>
          <w:cantSplit/>
          <w:trHeight w:val="255"/>
        </w:trPr>
        <w:tc>
          <w:tcPr>
            <w:tcW w:w="5718" w:type="dxa"/>
            <w:gridSpan w:val="3"/>
            <w:tcBorders>
              <w:top w:val="nil"/>
              <w:left w:val="nil"/>
              <w:bottom w:val="nil"/>
              <w:right w:val="nil"/>
            </w:tcBorders>
          </w:tcPr>
          <w:p w:rsidR="00904780" w:rsidRDefault="00904780" w:rsidP="00904780">
            <w:pPr>
              <w:jc w:val="center"/>
              <w:rPr>
                <w:rFonts w:ascii="Arial" w:hAnsi="Arial" w:cs="Arial"/>
              </w:rPr>
            </w:pPr>
            <w:r>
              <w:rPr>
                <w:rFonts w:ascii="Arial" w:hAnsi="Arial" w:cs="Arial"/>
                <w:b/>
                <w:bCs/>
              </w:rPr>
              <w:t>на “__</w:t>
            </w:r>
            <w:r>
              <w:rPr>
                <w:rFonts w:ascii="Arial" w:hAnsi="Arial" w:cs="Arial"/>
                <w:b/>
                <w:bCs/>
                <w:u w:val="single"/>
              </w:rPr>
              <w:t>1</w:t>
            </w:r>
            <w:r>
              <w:rPr>
                <w:rFonts w:ascii="Arial" w:hAnsi="Arial" w:cs="Arial"/>
                <w:b/>
                <w:bCs/>
              </w:rPr>
              <w:t xml:space="preserve">” </w:t>
            </w:r>
            <w:r w:rsidR="0042253D">
              <w:rPr>
                <w:rFonts w:ascii="Arial" w:hAnsi="Arial" w:cs="Arial"/>
                <w:b/>
                <w:bCs/>
              </w:rPr>
              <w:t>февраля</w:t>
            </w:r>
            <w:r>
              <w:rPr>
                <w:rFonts w:ascii="Arial" w:hAnsi="Arial" w:cs="Arial"/>
                <w:b/>
                <w:bCs/>
              </w:rPr>
              <w:t xml:space="preserve"> 200</w:t>
            </w:r>
            <w:r w:rsidR="0042253D">
              <w:rPr>
                <w:rFonts w:ascii="Arial" w:hAnsi="Arial" w:cs="Arial"/>
                <w:b/>
                <w:bCs/>
              </w:rPr>
              <w:t>5</w:t>
            </w:r>
            <w:r>
              <w:rPr>
                <w:rFonts w:ascii="Arial" w:hAnsi="Arial" w:cs="Arial"/>
                <w:b/>
                <w:bCs/>
              </w:rPr>
              <w:t>_ г.</w:t>
            </w:r>
          </w:p>
        </w:tc>
        <w:tc>
          <w:tcPr>
            <w:tcW w:w="2805" w:type="dxa"/>
            <w:gridSpan w:val="4"/>
            <w:tcBorders>
              <w:top w:val="nil"/>
              <w:left w:val="nil"/>
              <w:bottom w:val="nil"/>
              <w:right w:val="single" w:sz="12" w:space="0" w:color="auto"/>
            </w:tcBorders>
            <w:vAlign w:val="center"/>
          </w:tcPr>
          <w:p w:rsidR="00904780" w:rsidRDefault="00904780" w:rsidP="00904780">
            <w:pPr>
              <w:jc w:val="right"/>
              <w:rPr>
                <w:rFonts w:ascii="Arial" w:hAnsi="Arial" w:cs="Arial"/>
                <w:b/>
                <w:bCs/>
              </w:rPr>
            </w:pPr>
            <w:r>
              <w:rPr>
                <w:rFonts w:ascii="Arial" w:hAnsi="Arial" w:cs="Arial"/>
                <w:b/>
                <w:bCs/>
              </w:rPr>
              <w:t>Дата (год, месяц, число)</w:t>
            </w:r>
          </w:p>
        </w:tc>
        <w:tc>
          <w:tcPr>
            <w:tcW w:w="765" w:type="dxa"/>
            <w:tcBorders>
              <w:top w:val="single" w:sz="12" w:space="0" w:color="auto"/>
              <w:left w:val="single" w:sz="12" w:space="0" w:color="auto"/>
              <w:bottom w:val="single" w:sz="12" w:space="0" w:color="auto"/>
              <w:right w:val="single" w:sz="12" w:space="0" w:color="auto"/>
            </w:tcBorders>
            <w:vAlign w:val="center"/>
          </w:tcPr>
          <w:p w:rsidR="00904780" w:rsidRDefault="00904780" w:rsidP="00904780">
            <w:pPr>
              <w:jc w:val="center"/>
              <w:rPr>
                <w:rFonts w:ascii="Arial" w:hAnsi="Arial" w:cs="Arial"/>
                <w:b/>
                <w:bCs/>
              </w:rPr>
            </w:pPr>
            <w:r>
              <w:rPr>
                <w:rFonts w:ascii="Arial" w:hAnsi="Arial" w:cs="Arial"/>
                <w:b/>
                <w:bCs/>
              </w:rPr>
              <w:t>200</w:t>
            </w:r>
            <w:r w:rsidR="00EC14E5">
              <w:rPr>
                <w:rFonts w:ascii="Arial" w:hAnsi="Arial" w:cs="Arial"/>
                <w:b/>
                <w:bCs/>
              </w:rPr>
              <w:t>5</w:t>
            </w:r>
          </w:p>
        </w:tc>
        <w:tc>
          <w:tcPr>
            <w:tcW w:w="360" w:type="dxa"/>
            <w:gridSpan w:val="2"/>
            <w:tcBorders>
              <w:top w:val="single" w:sz="12" w:space="0" w:color="auto"/>
              <w:left w:val="single" w:sz="12" w:space="0" w:color="auto"/>
              <w:bottom w:val="single" w:sz="12" w:space="0" w:color="auto"/>
              <w:right w:val="single" w:sz="12" w:space="0" w:color="auto"/>
            </w:tcBorders>
            <w:vAlign w:val="center"/>
          </w:tcPr>
          <w:p w:rsidR="00904780" w:rsidRDefault="00904780" w:rsidP="00904780">
            <w:pPr>
              <w:jc w:val="center"/>
              <w:rPr>
                <w:rFonts w:ascii="Arial" w:hAnsi="Arial" w:cs="Arial"/>
                <w:b/>
                <w:bCs/>
              </w:rPr>
            </w:pPr>
            <w:r>
              <w:rPr>
                <w:rFonts w:ascii="Arial" w:hAnsi="Arial" w:cs="Arial"/>
                <w:b/>
                <w:bCs/>
              </w:rPr>
              <w:t>2</w:t>
            </w:r>
          </w:p>
        </w:tc>
        <w:tc>
          <w:tcPr>
            <w:tcW w:w="360" w:type="dxa"/>
            <w:tcBorders>
              <w:top w:val="single" w:sz="12" w:space="0" w:color="auto"/>
              <w:left w:val="single" w:sz="12" w:space="0" w:color="auto"/>
              <w:bottom w:val="single" w:sz="12" w:space="0" w:color="auto"/>
              <w:right w:val="single" w:sz="12" w:space="0" w:color="auto"/>
            </w:tcBorders>
            <w:vAlign w:val="center"/>
          </w:tcPr>
          <w:p w:rsidR="00904780" w:rsidRDefault="00904780" w:rsidP="00904780">
            <w:pPr>
              <w:jc w:val="center"/>
              <w:rPr>
                <w:rFonts w:ascii="Arial" w:hAnsi="Arial" w:cs="Arial"/>
                <w:b/>
                <w:bCs/>
              </w:rPr>
            </w:pPr>
            <w:r>
              <w:rPr>
                <w:rFonts w:ascii="Arial" w:hAnsi="Arial" w:cs="Arial"/>
                <w:b/>
                <w:bCs/>
              </w:rPr>
              <w:t>1</w:t>
            </w:r>
          </w:p>
        </w:tc>
      </w:tr>
      <w:tr w:rsidR="00904780">
        <w:trPr>
          <w:cantSplit/>
          <w:trHeight w:val="255"/>
        </w:trPr>
        <w:tc>
          <w:tcPr>
            <w:tcW w:w="7401" w:type="dxa"/>
            <w:gridSpan w:val="6"/>
            <w:tcBorders>
              <w:top w:val="nil"/>
              <w:left w:val="nil"/>
              <w:bottom w:val="nil"/>
              <w:right w:val="nil"/>
            </w:tcBorders>
            <w:vAlign w:val="center"/>
          </w:tcPr>
          <w:p w:rsidR="00904780" w:rsidRDefault="00904780" w:rsidP="00904780">
            <w:pPr>
              <w:jc w:val="both"/>
              <w:rPr>
                <w:rFonts w:ascii="Arial" w:hAnsi="Arial" w:cs="Arial"/>
              </w:rPr>
            </w:pPr>
            <w:r>
              <w:rPr>
                <w:rFonts w:ascii="Arial" w:hAnsi="Arial" w:cs="Arial"/>
                <w:b/>
                <w:bCs/>
              </w:rPr>
              <w:t>Организация</w:t>
            </w:r>
            <w:r>
              <w:rPr>
                <w:rFonts w:ascii="Arial" w:hAnsi="Arial" w:cs="Arial"/>
              </w:rPr>
              <w:t xml:space="preserve"> _____</w:t>
            </w:r>
            <w:r>
              <w:rPr>
                <w:rFonts w:ascii="Arial" w:hAnsi="Arial" w:cs="Arial"/>
                <w:u w:val="single"/>
              </w:rPr>
              <w:t>О</w:t>
            </w:r>
            <w:r w:rsidR="0042253D">
              <w:rPr>
                <w:rFonts w:ascii="Arial" w:hAnsi="Arial" w:cs="Arial"/>
                <w:u w:val="single"/>
              </w:rPr>
              <w:t>О</w:t>
            </w:r>
            <w:r>
              <w:rPr>
                <w:rFonts w:ascii="Arial" w:hAnsi="Arial" w:cs="Arial"/>
                <w:u w:val="single"/>
              </w:rPr>
              <w:t>О "</w:t>
            </w:r>
            <w:r w:rsidR="0042253D">
              <w:rPr>
                <w:rFonts w:ascii="Arial" w:hAnsi="Arial" w:cs="Arial"/>
                <w:u w:val="single"/>
              </w:rPr>
              <w:t>Глобус»</w:t>
            </w:r>
            <w:r>
              <w:rPr>
                <w:rFonts w:ascii="Arial" w:hAnsi="Arial" w:cs="Arial"/>
                <w:u w:val="single"/>
              </w:rPr>
              <w:t>"</w:t>
            </w:r>
            <w:r>
              <w:rPr>
                <w:rFonts w:ascii="Arial" w:hAnsi="Arial" w:cs="Arial"/>
              </w:rPr>
              <w:t>____________________</w:t>
            </w:r>
          </w:p>
        </w:tc>
        <w:tc>
          <w:tcPr>
            <w:tcW w:w="1122" w:type="dxa"/>
            <w:tcBorders>
              <w:top w:val="nil"/>
              <w:left w:val="nil"/>
              <w:bottom w:val="nil"/>
              <w:right w:val="single" w:sz="12" w:space="0" w:color="auto"/>
            </w:tcBorders>
            <w:vAlign w:val="center"/>
          </w:tcPr>
          <w:p w:rsidR="00904780" w:rsidRDefault="00904780" w:rsidP="00904780">
            <w:pPr>
              <w:jc w:val="right"/>
              <w:rPr>
                <w:rFonts w:ascii="Arial" w:hAnsi="Arial" w:cs="Arial"/>
                <w:b/>
                <w:bCs/>
              </w:rPr>
            </w:pPr>
            <w:r>
              <w:rPr>
                <w:rFonts w:ascii="Arial" w:hAnsi="Arial" w:cs="Arial"/>
                <w:b/>
                <w:bCs/>
              </w:rPr>
              <w:t>по ОКПО</w:t>
            </w:r>
          </w:p>
        </w:tc>
        <w:tc>
          <w:tcPr>
            <w:tcW w:w="1485" w:type="dxa"/>
            <w:gridSpan w:val="4"/>
            <w:tcBorders>
              <w:top w:val="single" w:sz="12" w:space="0" w:color="auto"/>
              <w:left w:val="single" w:sz="12" w:space="0" w:color="auto"/>
              <w:bottom w:val="single" w:sz="12" w:space="0" w:color="auto"/>
              <w:right w:val="single" w:sz="12" w:space="0" w:color="auto"/>
            </w:tcBorders>
            <w:vAlign w:val="center"/>
          </w:tcPr>
          <w:p w:rsidR="00904780" w:rsidRDefault="00904780" w:rsidP="00904780">
            <w:pPr>
              <w:jc w:val="center"/>
              <w:rPr>
                <w:rFonts w:ascii="Arial" w:hAnsi="Arial" w:cs="Arial"/>
                <w:b/>
                <w:bCs/>
              </w:rPr>
            </w:pPr>
          </w:p>
        </w:tc>
      </w:tr>
      <w:tr w:rsidR="00904780">
        <w:trPr>
          <w:cantSplit/>
          <w:trHeight w:val="255"/>
        </w:trPr>
        <w:tc>
          <w:tcPr>
            <w:tcW w:w="7401" w:type="dxa"/>
            <w:gridSpan w:val="6"/>
            <w:tcBorders>
              <w:top w:val="nil"/>
              <w:left w:val="nil"/>
              <w:bottom w:val="nil"/>
              <w:right w:val="nil"/>
            </w:tcBorders>
            <w:vAlign w:val="center"/>
          </w:tcPr>
          <w:p w:rsidR="00904780" w:rsidRDefault="00904780" w:rsidP="00904780">
            <w:pPr>
              <w:pStyle w:val="4"/>
              <w:jc w:val="both"/>
            </w:pPr>
            <w:r>
              <w:t>Идентификационный номер налогоплательщика</w:t>
            </w:r>
          </w:p>
        </w:tc>
        <w:tc>
          <w:tcPr>
            <w:tcW w:w="1122" w:type="dxa"/>
            <w:tcBorders>
              <w:top w:val="nil"/>
              <w:left w:val="nil"/>
              <w:bottom w:val="nil"/>
              <w:right w:val="single" w:sz="12" w:space="0" w:color="auto"/>
            </w:tcBorders>
            <w:vAlign w:val="center"/>
          </w:tcPr>
          <w:p w:rsidR="00904780" w:rsidRDefault="00904780" w:rsidP="00904780">
            <w:pPr>
              <w:jc w:val="right"/>
              <w:rPr>
                <w:rFonts w:ascii="Arial" w:hAnsi="Arial" w:cs="Arial"/>
                <w:b/>
                <w:bCs/>
              </w:rPr>
            </w:pPr>
            <w:r>
              <w:rPr>
                <w:rFonts w:ascii="Arial" w:hAnsi="Arial" w:cs="Arial"/>
                <w:b/>
                <w:bCs/>
              </w:rPr>
              <w:t>ИНН</w:t>
            </w:r>
          </w:p>
        </w:tc>
        <w:tc>
          <w:tcPr>
            <w:tcW w:w="1485" w:type="dxa"/>
            <w:gridSpan w:val="4"/>
            <w:tcBorders>
              <w:top w:val="single" w:sz="12" w:space="0" w:color="auto"/>
              <w:left w:val="single" w:sz="12" w:space="0" w:color="auto"/>
              <w:bottom w:val="single" w:sz="12" w:space="0" w:color="auto"/>
              <w:right w:val="single" w:sz="12" w:space="0" w:color="auto"/>
            </w:tcBorders>
            <w:vAlign w:val="center"/>
          </w:tcPr>
          <w:p w:rsidR="00904780" w:rsidRDefault="00904780" w:rsidP="00904780">
            <w:pPr>
              <w:jc w:val="center"/>
              <w:rPr>
                <w:rFonts w:ascii="Arial" w:hAnsi="Arial" w:cs="Arial"/>
                <w:b/>
                <w:bCs/>
              </w:rPr>
            </w:pPr>
          </w:p>
        </w:tc>
      </w:tr>
      <w:tr w:rsidR="00904780">
        <w:trPr>
          <w:cantSplit/>
          <w:trHeight w:val="255"/>
        </w:trPr>
        <w:tc>
          <w:tcPr>
            <w:tcW w:w="7401" w:type="dxa"/>
            <w:gridSpan w:val="6"/>
            <w:tcBorders>
              <w:top w:val="nil"/>
              <w:left w:val="nil"/>
              <w:bottom w:val="nil"/>
              <w:right w:val="nil"/>
            </w:tcBorders>
            <w:vAlign w:val="center"/>
          </w:tcPr>
          <w:p w:rsidR="00904780" w:rsidRDefault="00904780" w:rsidP="00904780">
            <w:pPr>
              <w:pStyle w:val="5"/>
              <w:rPr>
                <w:lang w:val="en-US"/>
              </w:rPr>
            </w:pPr>
            <w:r>
              <w:t xml:space="preserve">Вид деятельности </w:t>
            </w:r>
            <w:r>
              <w:rPr>
                <w:b w:val="0"/>
                <w:bCs w:val="0"/>
              </w:rPr>
              <w:t>____________________________________________</w:t>
            </w:r>
            <w:r>
              <w:rPr>
                <w:b w:val="0"/>
                <w:bCs w:val="0"/>
                <w:lang w:val="en-US"/>
              </w:rPr>
              <w:t>___</w:t>
            </w:r>
          </w:p>
        </w:tc>
        <w:tc>
          <w:tcPr>
            <w:tcW w:w="1122" w:type="dxa"/>
            <w:tcBorders>
              <w:top w:val="nil"/>
              <w:left w:val="nil"/>
              <w:bottom w:val="nil"/>
              <w:right w:val="single" w:sz="12" w:space="0" w:color="auto"/>
            </w:tcBorders>
            <w:vAlign w:val="center"/>
          </w:tcPr>
          <w:p w:rsidR="00904780" w:rsidRDefault="00904780" w:rsidP="00904780">
            <w:pPr>
              <w:jc w:val="right"/>
              <w:rPr>
                <w:rFonts w:ascii="Arial" w:hAnsi="Arial" w:cs="Arial"/>
                <w:b/>
                <w:bCs/>
              </w:rPr>
            </w:pPr>
            <w:r>
              <w:rPr>
                <w:rFonts w:ascii="Arial" w:hAnsi="Arial" w:cs="Arial"/>
                <w:b/>
                <w:bCs/>
              </w:rPr>
              <w:t>по ОКДП</w:t>
            </w:r>
          </w:p>
        </w:tc>
        <w:tc>
          <w:tcPr>
            <w:tcW w:w="1485" w:type="dxa"/>
            <w:gridSpan w:val="4"/>
            <w:tcBorders>
              <w:top w:val="single" w:sz="12" w:space="0" w:color="auto"/>
              <w:left w:val="single" w:sz="12" w:space="0" w:color="auto"/>
              <w:bottom w:val="single" w:sz="12" w:space="0" w:color="auto"/>
              <w:right w:val="single" w:sz="12" w:space="0" w:color="auto"/>
            </w:tcBorders>
            <w:vAlign w:val="center"/>
          </w:tcPr>
          <w:p w:rsidR="00904780" w:rsidRDefault="00904780" w:rsidP="00904780">
            <w:pPr>
              <w:jc w:val="center"/>
              <w:rPr>
                <w:rFonts w:ascii="Arial" w:hAnsi="Arial" w:cs="Arial"/>
                <w:b/>
                <w:bCs/>
              </w:rPr>
            </w:pPr>
          </w:p>
        </w:tc>
      </w:tr>
      <w:tr w:rsidR="00904780">
        <w:trPr>
          <w:cantSplit/>
          <w:trHeight w:val="255"/>
        </w:trPr>
        <w:tc>
          <w:tcPr>
            <w:tcW w:w="8523" w:type="dxa"/>
            <w:gridSpan w:val="7"/>
            <w:tcBorders>
              <w:top w:val="nil"/>
              <w:left w:val="nil"/>
              <w:bottom w:val="nil"/>
              <w:right w:val="single" w:sz="12" w:space="0" w:color="auto"/>
            </w:tcBorders>
            <w:vAlign w:val="center"/>
          </w:tcPr>
          <w:p w:rsidR="00904780" w:rsidRDefault="00904780" w:rsidP="00904780">
            <w:pPr>
              <w:pStyle w:val="5"/>
            </w:pPr>
            <w:r>
              <w:t xml:space="preserve">Организационно-правовая форма/форма собственности </w:t>
            </w:r>
            <w:r>
              <w:rPr>
                <w:b w:val="0"/>
                <w:bCs w:val="0"/>
              </w:rPr>
              <w:t>______________________</w:t>
            </w:r>
          </w:p>
        </w:tc>
        <w:tc>
          <w:tcPr>
            <w:tcW w:w="807" w:type="dxa"/>
            <w:gridSpan w:val="2"/>
            <w:vMerge w:val="restart"/>
            <w:tcBorders>
              <w:top w:val="single" w:sz="12" w:space="0" w:color="auto"/>
              <w:left w:val="single" w:sz="12" w:space="0" w:color="auto"/>
              <w:bottom w:val="single" w:sz="12" w:space="0" w:color="auto"/>
              <w:right w:val="single" w:sz="12" w:space="0" w:color="auto"/>
            </w:tcBorders>
            <w:vAlign w:val="center"/>
          </w:tcPr>
          <w:p w:rsidR="00904780" w:rsidRDefault="00904780" w:rsidP="00904780">
            <w:pPr>
              <w:jc w:val="center"/>
              <w:rPr>
                <w:rFonts w:ascii="Arial" w:hAnsi="Arial" w:cs="Arial"/>
                <w:b/>
                <w:bCs/>
              </w:rPr>
            </w:pPr>
          </w:p>
        </w:tc>
        <w:tc>
          <w:tcPr>
            <w:tcW w:w="678" w:type="dxa"/>
            <w:gridSpan w:val="2"/>
            <w:vMerge w:val="restart"/>
            <w:tcBorders>
              <w:top w:val="single" w:sz="12" w:space="0" w:color="auto"/>
              <w:left w:val="single" w:sz="12" w:space="0" w:color="auto"/>
              <w:bottom w:val="single" w:sz="12" w:space="0" w:color="auto"/>
              <w:right w:val="single" w:sz="12" w:space="0" w:color="auto"/>
            </w:tcBorders>
            <w:vAlign w:val="center"/>
          </w:tcPr>
          <w:p w:rsidR="00904780" w:rsidRDefault="00904780" w:rsidP="00904780">
            <w:pPr>
              <w:jc w:val="center"/>
              <w:rPr>
                <w:rFonts w:ascii="Arial" w:hAnsi="Arial" w:cs="Arial"/>
                <w:b/>
                <w:bCs/>
              </w:rPr>
            </w:pPr>
          </w:p>
        </w:tc>
      </w:tr>
      <w:tr w:rsidR="00904780">
        <w:trPr>
          <w:cantSplit/>
          <w:trHeight w:val="255"/>
        </w:trPr>
        <w:tc>
          <w:tcPr>
            <w:tcW w:w="6466" w:type="dxa"/>
            <w:gridSpan w:val="4"/>
            <w:tcBorders>
              <w:top w:val="nil"/>
              <w:left w:val="nil"/>
              <w:bottom w:val="nil"/>
              <w:right w:val="nil"/>
            </w:tcBorders>
          </w:tcPr>
          <w:p w:rsidR="00904780" w:rsidRDefault="00904780" w:rsidP="00904780">
            <w:pPr>
              <w:rPr>
                <w:rFonts w:ascii="Arial" w:hAnsi="Arial" w:cs="Arial"/>
                <w:lang w:val="en-US"/>
              </w:rPr>
            </w:pPr>
            <w:r>
              <w:rPr>
                <w:rFonts w:ascii="Arial" w:hAnsi="Arial" w:cs="Arial"/>
              </w:rPr>
              <w:t>________________________________________________________</w:t>
            </w:r>
          </w:p>
        </w:tc>
        <w:tc>
          <w:tcPr>
            <w:tcW w:w="2057" w:type="dxa"/>
            <w:gridSpan w:val="3"/>
            <w:tcBorders>
              <w:top w:val="nil"/>
              <w:left w:val="nil"/>
              <w:bottom w:val="nil"/>
              <w:right w:val="single" w:sz="12" w:space="0" w:color="auto"/>
            </w:tcBorders>
          </w:tcPr>
          <w:p w:rsidR="00904780" w:rsidRDefault="00904780" w:rsidP="00904780">
            <w:pPr>
              <w:jc w:val="right"/>
              <w:rPr>
                <w:rFonts w:ascii="Arial" w:hAnsi="Arial" w:cs="Arial"/>
                <w:b/>
                <w:bCs/>
              </w:rPr>
            </w:pPr>
            <w:r>
              <w:rPr>
                <w:rFonts w:ascii="Arial" w:hAnsi="Arial" w:cs="Arial"/>
                <w:b/>
                <w:bCs/>
              </w:rPr>
              <w:t>по ОКОПФ/ОКФС</w:t>
            </w:r>
          </w:p>
        </w:tc>
        <w:tc>
          <w:tcPr>
            <w:tcW w:w="807" w:type="dxa"/>
            <w:gridSpan w:val="2"/>
            <w:vMerge/>
            <w:tcBorders>
              <w:top w:val="single" w:sz="12" w:space="0" w:color="auto"/>
              <w:left w:val="single" w:sz="12" w:space="0" w:color="auto"/>
              <w:bottom w:val="single" w:sz="12" w:space="0" w:color="auto"/>
              <w:right w:val="single" w:sz="12" w:space="0" w:color="auto"/>
            </w:tcBorders>
            <w:vAlign w:val="center"/>
          </w:tcPr>
          <w:p w:rsidR="00904780" w:rsidRDefault="00904780" w:rsidP="00904780">
            <w:pPr>
              <w:jc w:val="center"/>
              <w:rPr>
                <w:rFonts w:ascii="Arial" w:hAnsi="Arial" w:cs="Arial"/>
                <w:b/>
                <w:bCs/>
              </w:rPr>
            </w:pPr>
          </w:p>
        </w:tc>
        <w:tc>
          <w:tcPr>
            <w:tcW w:w="678" w:type="dxa"/>
            <w:gridSpan w:val="2"/>
            <w:vMerge/>
            <w:tcBorders>
              <w:top w:val="single" w:sz="12" w:space="0" w:color="auto"/>
              <w:left w:val="single" w:sz="12" w:space="0" w:color="auto"/>
              <w:bottom w:val="single" w:sz="12" w:space="0" w:color="auto"/>
              <w:right w:val="single" w:sz="12" w:space="0" w:color="auto"/>
            </w:tcBorders>
            <w:vAlign w:val="center"/>
          </w:tcPr>
          <w:p w:rsidR="00904780" w:rsidRDefault="00904780" w:rsidP="00904780">
            <w:pPr>
              <w:jc w:val="center"/>
              <w:rPr>
                <w:rFonts w:ascii="Arial" w:hAnsi="Arial" w:cs="Arial"/>
                <w:b/>
                <w:bCs/>
              </w:rPr>
            </w:pPr>
          </w:p>
        </w:tc>
      </w:tr>
      <w:tr w:rsidR="00904780">
        <w:trPr>
          <w:cantSplit/>
          <w:trHeight w:val="255"/>
        </w:trPr>
        <w:tc>
          <w:tcPr>
            <w:tcW w:w="6840" w:type="dxa"/>
            <w:gridSpan w:val="5"/>
            <w:tcBorders>
              <w:top w:val="nil"/>
              <w:left w:val="nil"/>
              <w:bottom w:val="nil"/>
              <w:right w:val="nil"/>
            </w:tcBorders>
            <w:vAlign w:val="center"/>
          </w:tcPr>
          <w:p w:rsidR="00904780" w:rsidRDefault="00904780" w:rsidP="00904780">
            <w:pPr>
              <w:rPr>
                <w:rFonts w:ascii="Arial" w:hAnsi="Arial" w:cs="Arial"/>
                <w:b/>
                <w:bCs/>
              </w:rPr>
            </w:pPr>
            <w:r>
              <w:rPr>
                <w:rFonts w:ascii="Arial" w:hAnsi="Arial" w:cs="Arial"/>
                <w:b/>
                <w:bCs/>
              </w:rPr>
              <w:t>Единица измерения: тыс. руб./млн. руб. (ненужное зачеркнуть)</w:t>
            </w:r>
          </w:p>
        </w:tc>
        <w:tc>
          <w:tcPr>
            <w:tcW w:w="1683" w:type="dxa"/>
            <w:gridSpan w:val="2"/>
            <w:tcBorders>
              <w:top w:val="nil"/>
              <w:left w:val="nil"/>
              <w:bottom w:val="nil"/>
              <w:right w:val="single" w:sz="12" w:space="0" w:color="auto"/>
            </w:tcBorders>
          </w:tcPr>
          <w:p w:rsidR="00904780" w:rsidRDefault="00904780" w:rsidP="00904780">
            <w:pPr>
              <w:jc w:val="right"/>
              <w:rPr>
                <w:rFonts w:ascii="Arial" w:hAnsi="Arial" w:cs="Arial"/>
                <w:b/>
                <w:bCs/>
              </w:rPr>
            </w:pPr>
            <w:r>
              <w:rPr>
                <w:rFonts w:ascii="Arial" w:hAnsi="Arial" w:cs="Arial"/>
                <w:b/>
                <w:bCs/>
              </w:rPr>
              <w:t>по ОКЕИ</w:t>
            </w:r>
          </w:p>
        </w:tc>
        <w:tc>
          <w:tcPr>
            <w:tcW w:w="1485" w:type="dxa"/>
            <w:gridSpan w:val="4"/>
            <w:tcBorders>
              <w:top w:val="single" w:sz="12" w:space="0" w:color="auto"/>
              <w:left w:val="single" w:sz="12" w:space="0" w:color="auto"/>
              <w:bottom w:val="single" w:sz="12" w:space="0" w:color="auto"/>
              <w:right w:val="single" w:sz="12" w:space="0" w:color="auto"/>
            </w:tcBorders>
            <w:vAlign w:val="center"/>
          </w:tcPr>
          <w:p w:rsidR="00904780" w:rsidRDefault="00904780" w:rsidP="00904780">
            <w:pPr>
              <w:jc w:val="center"/>
              <w:rPr>
                <w:rFonts w:ascii="Arial" w:hAnsi="Arial" w:cs="Arial"/>
                <w:b/>
                <w:bCs/>
              </w:rPr>
            </w:pPr>
            <w:r>
              <w:rPr>
                <w:rFonts w:ascii="Arial" w:hAnsi="Arial" w:cs="Arial"/>
                <w:b/>
                <w:bCs/>
              </w:rPr>
              <w:t>384/385</w:t>
            </w:r>
          </w:p>
        </w:tc>
      </w:tr>
      <w:tr w:rsidR="00904780">
        <w:trPr>
          <w:trHeight w:val="255"/>
        </w:trPr>
        <w:tc>
          <w:tcPr>
            <w:tcW w:w="2829" w:type="dxa"/>
            <w:tcBorders>
              <w:top w:val="nil"/>
              <w:left w:val="nil"/>
              <w:bottom w:val="nil"/>
              <w:right w:val="nil"/>
            </w:tcBorders>
          </w:tcPr>
          <w:p w:rsidR="00904780" w:rsidRDefault="00904780" w:rsidP="00904780">
            <w:pPr>
              <w:rPr>
                <w:rFonts w:ascii="Arial" w:hAnsi="Arial" w:cs="Arial"/>
              </w:rPr>
            </w:pPr>
          </w:p>
        </w:tc>
        <w:tc>
          <w:tcPr>
            <w:tcW w:w="2828" w:type="dxa"/>
            <w:tcBorders>
              <w:top w:val="nil"/>
              <w:left w:val="nil"/>
              <w:bottom w:val="nil"/>
              <w:right w:val="nil"/>
            </w:tcBorders>
          </w:tcPr>
          <w:p w:rsidR="00904780" w:rsidRDefault="00904780" w:rsidP="00904780">
            <w:pPr>
              <w:rPr>
                <w:rFonts w:ascii="Arial" w:hAnsi="Arial" w:cs="Arial"/>
              </w:rPr>
            </w:pPr>
          </w:p>
        </w:tc>
        <w:tc>
          <w:tcPr>
            <w:tcW w:w="2866" w:type="dxa"/>
            <w:gridSpan w:val="5"/>
            <w:tcBorders>
              <w:top w:val="nil"/>
              <w:left w:val="nil"/>
              <w:bottom w:val="nil"/>
              <w:right w:val="nil"/>
            </w:tcBorders>
          </w:tcPr>
          <w:p w:rsidR="00904780" w:rsidRDefault="00904780" w:rsidP="00904780">
            <w:pPr>
              <w:jc w:val="right"/>
              <w:rPr>
                <w:rFonts w:ascii="Arial" w:hAnsi="Arial" w:cs="Arial"/>
                <w:b/>
                <w:bCs/>
              </w:rPr>
            </w:pPr>
          </w:p>
        </w:tc>
        <w:tc>
          <w:tcPr>
            <w:tcW w:w="1485" w:type="dxa"/>
            <w:gridSpan w:val="4"/>
            <w:tcBorders>
              <w:top w:val="single" w:sz="12" w:space="0" w:color="auto"/>
              <w:left w:val="nil"/>
              <w:bottom w:val="nil"/>
              <w:right w:val="nil"/>
            </w:tcBorders>
            <w:vAlign w:val="center"/>
          </w:tcPr>
          <w:p w:rsidR="00904780" w:rsidRDefault="00904780" w:rsidP="00904780">
            <w:pPr>
              <w:jc w:val="center"/>
              <w:rPr>
                <w:rFonts w:ascii="Arial" w:hAnsi="Arial" w:cs="Arial"/>
                <w:b/>
                <w:bCs/>
              </w:rPr>
            </w:pPr>
          </w:p>
        </w:tc>
      </w:tr>
      <w:tr w:rsidR="00904780">
        <w:trPr>
          <w:cantSplit/>
          <w:trHeight w:val="255"/>
        </w:trPr>
        <w:tc>
          <w:tcPr>
            <w:tcW w:w="10008" w:type="dxa"/>
            <w:gridSpan w:val="11"/>
            <w:tcBorders>
              <w:top w:val="nil"/>
              <w:left w:val="nil"/>
              <w:bottom w:val="nil"/>
              <w:right w:val="nil"/>
            </w:tcBorders>
          </w:tcPr>
          <w:p w:rsidR="00904780" w:rsidRDefault="00904780" w:rsidP="00904780">
            <w:pPr>
              <w:pStyle w:val="5"/>
            </w:pPr>
            <w:r>
              <w:t xml:space="preserve">Адрес </w:t>
            </w:r>
            <w:r>
              <w:rPr>
                <w:b w:val="0"/>
                <w:bCs w:val="0"/>
              </w:rPr>
              <w:t>___________________________________________________________________________________</w:t>
            </w:r>
          </w:p>
        </w:tc>
      </w:tr>
      <w:tr w:rsidR="00904780">
        <w:trPr>
          <w:cantSplit/>
          <w:trHeight w:val="255"/>
        </w:trPr>
        <w:tc>
          <w:tcPr>
            <w:tcW w:w="10008" w:type="dxa"/>
            <w:gridSpan w:val="11"/>
            <w:tcBorders>
              <w:top w:val="nil"/>
              <w:left w:val="nil"/>
              <w:bottom w:val="nil"/>
              <w:right w:val="nil"/>
            </w:tcBorders>
          </w:tcPr>
          <w:p w:rsidR="00904780" w:rsidRDefault="00904780" w:rsidP="00904780">
            <w:pPr>
              <w:jc w:val="both"/>
              <w:rPr>
                <w:rFonts w:ascii="Arial" w:hAnsi="Arial" w:cs="Arial"/>
              </w:rPr>
            </w:pPr>
            <w:r>
              <w:rPr>
                <w:rFonts w:ascii="Arial" w:hAnsi="Arial" w:cs="Arial"/>
              </w:rPr>
              <w:t>_________________________________________________________________________________________</w:t>
            </w:r>
          </w:p>
        </w:tc>
      </w:tr>
      <w:tr w:rsidR="00904780">
        <w:trPr>
          <w:trHeight w:val="454"/>
        </w:trPr>
        <w:tc>
          <w:tcPr>
            <w:tcW w:w="2829" w:type="dxa"/>
            <w:tcBorders>
              <w:top w:val="nil"/>
              <w:left w:val="nil"/>
              <w:bottom w:val="nil"/>
              <w:right w:val="nil"/>
            </w:tcBorders>
          </w:tcPr>
          <w:p w:rsidR="00904780" w:rsidRDefault="00904780" w:rsidP="00904780">
            <w:pPr>
              <w:rPr>
                <w:rFonts w:ascii="Arial" w:hAnsi="Arial" w:cs="Arial"/>
              </w:rPr>
            </w:pPr>
          </w:p>
        </w:tc>
        <w:tc>
          <w:tcPr>
            <w:tcW w:w="2828" w:type="dxa"/>
            <w:tcBorders>
              <w:top w:val="nil"/>
              <w:left w:val="nil"/>
              <w:bottom w:val="nil"/>
              <w:right w:val="nil"/>
            </w:tcBorders>
          </w:tcPr>
          <w:p w:rsidR="00904780" w:rsidRDefault="00904780" w:rsidP="00904780">
            <w:pPr>
              <w:rPr>
                <w:rFonts w:ascii="Arial" w:hAnsi="Arial" w:cs="Arial"/>
              </w:rPr>
            </w:pPr>
          </w:p>
        </w:tc>
        <w:tc>
          <w:tcPr>
            <w:tcW w:w="2866" w:type="dxa"/>
            <w:gridSpan w:val="5"/>
            <w:tcBorders>
              <w:top w:val="nil"/>
              <w:left w:val="nil"/>
              <w:bottom w:val="nil"/>
              <w:right w:val="nil"/>
            </w:tcBorders>
          </w:tcPr>
          <w:p w:rsidR="00904780" w:rsidRDefault="00904780" w:rsidP="00904780">
            <w:pPr>
              <w:jc w:val="right"/>
              <w:rPr>
                <w:rFonts w:ascii="Arial" w:hAnsi="Arial" w:cs="Arial"/>
                <w:b/>
                <w:bCs/>
              </w:rPr>
            </w:pPr>
          </w:p>
        </w:tc>
        <w:tc>
          <w:tcPr>
            <w:tcW w:w="1485" w:type="dxa"/>
            <w:gridSpan w:val="4"/>
            <w:tcBorders>
              <w:top w:val="nil"/>
              <w:left w:val="nil"/>
              <w:bottom w:val="single" w:sz="12" w:space="0" w:color="auto"/>
              <w:right w:val="nil"/>
            </w:tcBorders>
          </w:tcPr>
          <w:p w:rsidR="00904780" w:rsidRDefault="00904780" w:rsidP="00904780">
            <w:pPr>
              <w:jc w:val="center"/>
              <w:rPr>
                <w:rFonts w:ascii="Arial" w:hAnsi="Arial" w:cs="Arial"/>
                <w:b/>
                <w:bCs/>
              </w:rPr>
            </w:pPr>
          </w:p>
        </w:tc>
      </w:tr>
      <w:tr w:rsidR="00904780">
        <w:trPr>
          <w:cantSplit/>
          <w:trHeight w:val="255"/>
        </w:trPr>
        <w:tc>
          <w:tcPr>
            <w:tcW w:w="8523" w:type="dxa"/>
            <w:gridSpan w:val="7"/>
            <w:tcBorders>
              <w:top w:val="nil"/>
              <w:left w:val="nil"/>
              <w:bottom w:val="nil"/>
              <w:right w:val="single" w:sz="12" w:space="0" w:color="auto"/>
            </w:tcBorders>
            <w:vAlign w:val="center"/>
          </w:tcPr>
          <w:p w:rsidR="00904780" w:rsidRDefault="00904780" w:rsidP="00904780">
            <w:pPr>
              <w:pStyle w:val="6"/>
            </w:pPr>
            <w:r>
              <w:t>Дата утверждения</w:t>
            </w:r>
          </w:p>
        </w:tc>
        <w:tc>
          <w:tcPr>
            <w:tcW w:w="1485" w:type="dxa"/>
            <w:gridSpan w:val="4"/>
            <w:tcBorders>
              <w:top w:val="single" w:sz="12" w:space="0" w:color="auto"/>
              <w:left w:val="single" w:sz="12" w:space="0" w:color="auto"/>
              <w:right w:val="single" w:sz="12" w:space="0" w:color="auto"/>
            </w:tcBorders>
          </w:tcPr>
          <w:p w:rsidR="00904780" w:rsidRDefault="00904780" w:rsidP="00904780">
            <w:pPr>
              <w:jc w:val="center"/>
              <w:rPr>
                <w:rFonts w:ascii="Arial" w:hAnsi="Arial" w:cs="Arial"/>
                <w:b/>
                <w:bCs/>
              </w:rPr>
            </w:pPr>
          </w:p>
        </w:tc>
      </w:tr>
      <w:tr w:rsidR="00904780">
        <w:trPr>
          <w:cantSplit/>
          <w:trHeight w:val="255"/>
        </w:trPr>
        <w:tc>
          <w:tcPr>
            <w:tcW w:w="8523" w:type="dxa"/>
            <w:gridSpan w:val="7"/>
            <w:tcBorders>
              <w:top w:val="nil"/>
              <w:left w:val="nil"/>
              <w:bottom w:val="nil"/>
              <w:right w:val="single" w:sz="12" w:space="0" w:color="auto"/>
            </w:tcBorders>
            <w:vAlign w:val="center"/>
          </w:tcPr>
          <w:p w:rsidR="00904780" w:rsidRDefault="00904780" w:rsidP="00904780">
            <w:pPr>
              <w:jc w:val="right"/>
              <w:rPr>
                <w:rFonts w:ascii="Arial" w:hAnsi="Arial" w:cs="Arial"/>
                <w:b/>
                <w:bCs/>
              </w:rPr>
            </w:pPr>
            <w:r>
              <w:rPr>
                <w:rFonts w:ascii="Arial" w:hAnsi="Arial" w:cs="Arial"/>
                <w:b/>
                <w:bCs/>
              </w:rPr>
              <w:t>Дата отправки (принятия)</w:t>
            </w:r>
          </w:p>
        </w:tc>
        <w:tc>
          <w:tcPr>
            <w:tcW w:w="1485" w:type="dxa"/>
            <w:gridSpan w:val="4"/>
            <w:tcBorders>
              <w:left w:val="single" w:sz="12" w:space="0" w:color="auto"/>
              <w:bottom w:val="single" w:sz="12" w:space="0" w:color="auto"/>
              <w:right w:val="single" w:sz="12" w:space="0" w:color="auto"/>
            </w:tcBorders>
          </w:tcPr>
          <w:p w:rsidR="00904780" w:rsidRDefault="00904780" w:rsidP="00904780">
            <w:pPr>
              <w:jc w:val="center"/>
              <w:rPr>
                <w:rFonts w:ascii="Arial" w:hAnsi="Arial" w:cs="Arial"/>
                <w:b/>
                <w:bCs/>
              </w:rPr>
            </w:pPr>
          </w:p>
        </w:tc>
      </w:tr>
    </w:tbl>
    <w:p w:rsidR="00904780" w:rsidRDefault="00904780" w:rsidP="00904780">
      <w:pPr>
        <w:rPr>
          <w:lang w:val="en-US"/>
        </w:rPr>
      </w:pPr>
    </w:p>
    <w:p w:rsidR="00904780" w:rsidRDefault="00904780" w:rsidP="00904780">
      <w:pPr>
        <w:rPr>
          <w:lang w:val="en-US"/>
        </w:rPr>
      </w:pPr>
    </w:p>
    <w:tbl>
      <w:tblPr>
        <w:tblW w:w="10008" w:type="dxa"/>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219"/>
        <w:gridCol w:w="18"/>
        <w:gridCol w:w="802"/>
        <w:gridCol w:w="20"/>
        <w:gridCol w:w="1531"/>
        <w:gridCol w:w="24"/>
        <w:gridCol w:w="1394"/>
      </w:tblGrid>
      <w:tr w:rsidR="00904780">
        <w:tc>
          <w:tcPr>
            <w:tcW w:w="6237" w:type="dxa"/>
            <w:gridSpan w:val="2"/>
            <w:tcBorders>
              <w:top w:val="single" w:sz="12" w:space="0" w:color="auto"/>
              <w:bottom w:val="single" w:sz="12" w:space="0" w:color="auto"/>
            </w:tcBorders>
            <w:vAlign w:val="center"/>
          </w:tcPr>
          <w:p w:rsidR="00904780" w:rsidRDefault="00904780" w:rsidP="00904780">
            <w:pPr>
              <w:jc w:val="center"/>
              <w:rPr>
                <w:rFonts w:ascii="Arial" w:hAnsi="Arial" w:cs="Arial"/>
                <w:b/>
                <w:bCs/>
                <w:sz w:val="16"/>
                <w:szCs w:val="16"/>
              </w:rPr>
            </w:pPr>
            <w:r>
              <w:rPr>
                <w:rFonts w:ascii="Arial" w:hAnsi="Arial" w:cs="Arial"/>
                <w:b/>
                <w:bCs/>
                <w:sz w:val="16"/>
                <w:szCs w:val="16"/>
              </w:rPr>
              <w:t>АКТИВ</w:t>
            </w:r>
          </w:p>
        </w:tc>
        <w:tc>
          <w:tcPr>
            <w:tcW w:w="822" w:type="dxa"/>
            <w:gridSpan w:val="2"/>
            <w:tcBorders>
              <w:top w:val="single" w:sz="12" w:space="0" w:color="auto"/>
              <w:bottom w:val="single" w:sz="12" w:space="0" w:color="auto"/>
            </w:tcBorders>
            <w:vAlign w:val="center"/>
          </w:tcPr>
          <w:p w:rsidR="00904780" w:rsidRDefault="00904780" w:rsidP="00904780">
            <w:pPr>
              <w:jc w:val="center"/>
              <w:rPr>
                <w:rFonts w:ascii="Arial" w:hAnsi="Arial" w:cs="Arial"/>
                <w:b/>
                <w:bCs/>
                <w:sz w:val="16"/>
                <w:szCs w:val="16"/>
              </w:rPr>
            </w:pPr>
            <w:r>
              <w:rPr>
                <w:rFonts w:ascii="Arial" w:hAnsi="Arial" w:cs="Arial"/>
                <w:b/>
                <w:bCs/>
                <w:sz w:val="16"/>
                <w:szCs w:val="16"/>
              </w:rPr>
              <w:t>Код</w:t>
            </w:r>
            <w:r>
              <w:rPr>
                <w:rFonts w:ascii="Arial" w:hAnsi="Arial" w:cs="Arial"/>
                <w:b/>
                <w:bCs/>
                <w:sz w:val="16"/>
                <w:szCs w:val="16"/>
              </w:rPr>
              <w:br/>
              <w:t>строки</w:t>
            </w:r>
          </w:p>
        </w:tc>
        <w:tc>
          <w:tcPr>
            <w:tcW w:w="1555" w:type="dxa"/>
            <w:gridSpan w:val="2"/>
            <w:tcBorders>
              <w:top w:val="single" w:sz="12" w:space="0" w:color="auto"/>
              <w:bottom w:val="single" w:sz="12" w:space="0" w:color="auto"/>
            </w:tcBorders>
            <w:vAlign w:val="center"/>
          </w:tcPr>
          <w:p w:rsidR="00904780" w:rsidRDefault="00904780" w:rsidP="00904780">
            <w:pPr>
              <w:jc w:val="center"/>
              <w:rPr>
                <w:rFonts w:ascii="Arial" w:hAnsi="Arial" w:cs="Arial"/>
                <w:b/>
                <w:bCs/>
                <w:sz w:val="16"/>
                <w:szCs w:val="16"/>
              </w:rPr>
            </w:pPr>
            <w:r>
              <w:rPr>
                <w:rFonts w:ascii="Arial" w:hAnsi="Arial" w:cs="Arial"/>
                <w:b/>
                <w:bCs/>
                <w:sz w:val="16"/>
                <w:szCs w:val="16"/>
              </w:rPr>
              <w:t>На начало отчетного периода</w:t>
            </w:r>
          </w:p>
        </w:tc>
        <w:tc>
          <w:tcPr>
            <w:tcW w:w="1394" w:type="dxa"/>
            <w:tcBorders>
              <w:top w:val="single" w:sz="12" w:space="0" w:color="auto"/>
              <w:bottom w:val="single" w:sz="12" w:space="0" w:color="auto"/>
            </w:tcBorders>
            <w:vAlign w:val="center"/>
          </w:tcPr>
          <w:p w:rsidR="00904780" w:rsidRDefault="00904780" w:rsidP="00904780">
            <w:pPr>
              <w:jc w:val="center"/>
              <w:rPr>
                <w:rFonts w:ascii="Arial" w:hAnsi="Arial" w:cs="Arial"/>
                <w:b/>
                <w:bCs/>
                <w:sz w:val="16"/>
                <w:szCs w:val="16"/>
              </w:rPr>
            </w:pPr>
            <w:r>
              <w:rPr>
                <w:rFonts w:ascii="Arial" w:hAnsi="Arial" w:cs="Arial"/>
                <w:b/>
                <w:bCs/>
                <w:sz w:val="16"/>
                <w:szCs w:val="16"/>
              </w:rPr>
              <w:t>На конец отчетного периода</w:t>
            </w:r>
          </w:p>
        </w:tc>
      </w:tr>
      <w:tr w:rsidR="00904780">
        <w:tc>
          <w:tcPr>
            <w:tcW w:w="6237" w:type="dxa"/>
            <w:gridSpan w:val="2"/>
            <w:tcBorders>
              <w:top w:val="single" w:sz="12" w:space="0" w:color="auto"/>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1</w:t>
            </w:r>
          </w:p>
        </w:tc>
        <w:tc>
          <w:tcPr>
            <w:tcW w:w="822" w:type="dxa"/>
            <w:gridSpan w:val="2"/>
            <w:tcBorders>
              <w:top w:val="single" w:sz="12" w:space="0" w:color="auto"/>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2</w:t>
            </w:r>
          </w:p>
        </w:tc>
        <w:tc>
          <w:tcPr>
            <w:tcW w:w="1555" w:type="dxa"/>
            <w:gridSpan w:val="2"/>
            <w:tcBorders>
              <w:top w:val="single" w:sz="12" w:space="0" w:color="auto"/>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3</w:t>
            </w:r>
          </w:p>
        </w:tc>
        <w:tc>
          <w:tcPr>
            <w:tcW w:w="1394" w:type="dxa"/>
            <w:tcBorders>
              <w:top w:val="single" w:sz="12" w:space="0" w:color="auto"/>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4</w:t>
            </w:r>
          </w:p>
        </w:tc>
      </w:tr>
      <w:tr w:rsidR="00904780">
        <w:tc>
          <w:tcPr>
            <w:tcW w:w="6237" w:type="dxa"/>
            <w:gridSpan w:val="2"/>
            <w:tcBorders>
              <w:top w:val="single" w:sz="12" w:space="0" w:color="auto"/>
            </w:tcBorders>
            <w:vAlign w:val="center"/>
          </w:tcPr>
          <w:p w:rsidR="00904780" w:rsidRDefault="00904780" w:rsidP="00904780">
            <w:pPr>
              <w:spacing w:before="40" w:after="40"/>
              <w:jc w:val="center"/>
              <w:rPr>
                <w:rFonts w:ascii="Arial" w:hAnsi="Arial" w:cs="Arial"/>
                <w:b/>
                <w:bCs/>
                <w:sz w:val="18"/>
                <w:szCs w:val="18"/>
              </w:rPr>
            </w:pPr>
            <w:r>
              <w:rPr>
                <w:rFonts w:ascii="Arial" w:hAnsi="Arial" w:cs="Arial"/>
                <w:b/>
                <w:bCs/>
                <w:sz w:val="18"/>
                <w:szCs w:val="18"/>
                <w:lang w:val="en-US"/>
              </w:rPr>
              <w:t>I</w:t>
            </w:r>
            <w:r>
              <w:rPr>
                <w:rFonts w:ascii="Arial" w:hAnsi="Arial" w:cs="Arial"/>
                <w:b/>
                <w:bCs/>
                <w:sz w:val="18"/>
                <w:szCs w:val="18"/>
              </w:rPr>
              <w:t>. ВНЕОБОРОТНЫЕ АКТИВЫ</w:t>
            </w:r>
          </w:p>
        </w:tc>
        <w:tc>
          <w:tcPr>
            <w:tcW w:w="822" w:type="dxa"/>
            <w:gridSpan w:val="2"/>
            <w:tcBorders>
              <w:top w:val="single" w:sz="12" w:space="0" w:color="auto"/>
            </w:tcBorders>
            <w:vAlign w:val="center"/>
          </w:tcPr>
          <w:p w:rsidR="00904780" w:rsidRDefault="00904780" w:rsidP="00904780">
            <w:pPr>
              <w:spacing w:before="40" w:after="40"/>
              <w:jc w:val="center"/>
              <w:rPr>
                <w:rFonts w:ascii="Arial" w:hAnsi="Arial" w:cs="Arial"/>
                <w:b/>
                <w:bCs/>
                <w:sz w:val="18"/>
                <w:szCs w:val="18"/>
              </w:rPr>
            </w:pPr>
          </w:p>
        </w:tc>
        <w:tc>
          <w:tcPr>
            <w:tcW w:w="1555" w:type="dxa"/>
            <w:gridSpan w:val="2"/>
            <w:tcBorders>
              <w:top w:val="single" w:sz="12" w:space="0" w:color="auto"/>
            </w:tcBorders>
            <w:vAlign w:val="center"/>
          </w:tcPr>
          <w:p w:rsidR="00904780" w:rsidRDefault="00904780" w:rsidP="00904780">
            <w:pPr>
              <w:spacing w:before="40" w:after="40"/>
              <w:jc w:val="right"/>
              <w:rPr>
                <w:rFonts w:ascii="Arial" w:hAnsi="Arial" w:cs="Arial"/>
                <w:sz w:val="18"/>
                <w:szCs w:val="18"/>
              </w:rPr>
            </w:pPr>
          </w:p>
        </w:tc>
        <w:tc>
          <w:tcPr>
            <w:tcW w:w="1394" w:type="dxa"/>
            <w:tcBorders>
              <w:top w:val="single" w:sz="12" w:space="0" w:color="auto"/>
            </w:tcBorders>
            <w:vAlign w:val="center"/>
          </w:tcPr>
          <w:p w:rsidR="00904780" w:rsidRDefault="00904780" w:rsidP="00904780">
            <w:pPr>
              <w:spacing w:before="40" w:after="40"/>
              <w:jc w:val="right"/>
              <w:rPr>
                <w:rFonts w:ascii="Arial" w:hAnsi="Arial" w:cs="Arial"/>
                <w:sz w:val="18"/>
                <w:szCs w:val="18"/>
              </w:rPr>
            </w:pPr>
          </w:p>
        </w:tc>
      </w:tr>
      <w:tr w:rsidR="00904780">
        <w:tc>
          <w:tcPr>
            <w:tcW w:w="6237" w:type="dxa"/>
            <w:gridSpan w:val="2"/>
            <w:vAlign w:val="center"/>
          </w:tcPr>
          <w:p w:rsidR="00904780" w:rsidRDefault="00904780" w:rsidP="00904780">
            <w:pPr>
              <w:spacing w:before="40" w:after="40"/>
              <w:rPr>
                <w:rFonts w:ascii="Arial" w:hAnsi="Arial" w:cs="Arial"/>
                <w:sz w:val="18"/>
                <w:szCs w:val="18"/>
              </w:rPr>
            </w:pPr>
            <w:r>
              <w:rPr>
                <w:rFonts w:ascii="Arial" w:hAnsi="Arial" w:cs="Arial"/>
                <w:sz w:val="18"/>
                <w:szCs w:val="18"/>
              </w:rPr>
              <w:t>Нематериальные активы (04, 05)</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110</w:t>
            </w:r>
          </w:p>
        </w:tc>
        <w:tc>
          <w:tcPr>
            <w:tcW w:w="1555" w:type="dxa"/>
            <w:gridSpan w:val="2"/>
            <w:vAlign w:val="center"/>
          </w:tcPr>
          <w:p w:rsidR="00904780" w:rsidRDefault="0042253D" w:rsidP="00904780">
            <w:pPr>
              <w:jc w:val="center"/>
              <w:rPr>
                <w:rFonts w:ascii="Arial" w:hAnsi="Arial" w:cs="Arial"/>
                <w:sz w:val="18"/>
                <w:szCs w:val="18"/>
              </w:rPr>
            </w:pPr>
            <w:r>
              <w:rPr>
                <w:rFonts w:ascii="Arial" w:hAnsi="Arial" w:cs="Arial"/>
                <w:sz w:val="18"/>
                <w:szCs w:val="18"/>
              </w:rPr>
              <w:t>47 300</w:t>
            </w:r>
          </w:p>
        </w:tc>
        <w:tc>
          <w:tcPr>
            <w:tcW w:w="1394" w:type="dxa"/>
            <w:vAlign w:val="center"/>
          </w:tcPr>
          <w:p w:rsidR="00904780" w:rsidRDefault="0042253D" w:rsidP="00904780">
            <w:pPr>
              <w:jc w:val="center"/>
              <w:rPr>
                <w:rFonts w:ascii="Arial" w:hAnsi="Arial" w:cs="Arial"/>
                <w:sz w:val="18"/>
                <w:szCs w:val="18"/>
              </w:rPr>
            </w:pPr>
            <w:r>
              <w:rPr>
                <w:rFonts w:ascii="Arial" w:hAnsi="Arial" w:cs="Arial"/>
                <w:sz w:val="18"/>
                <w:szCs w:val="18"/>
              </w:rPr>
              <w:t>46 960</w:t>
            </w:r>
          </w:p>
        </w:tc>
      </w:tr>
      <w:tr w:rsidR="00904780">
        <w:tc>
          <w:tcPr>
            <w:tcW w:w="6237" w:type="dxa"/>
            <w:gridSpan w:val="2"/>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патенты, лицензии, товарные знаки (знаки обслуживания), иные аналогичные с перечисленными права и активы</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111</w:t>
            </w:r>
          </w:p>
        </w:tc>
        <w:tc>
          <w:tcPr>
            <w:tcW w:w="1555" w:type="dxa"/>
            <w:gridSpan w:val="2"/>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394" w:type="dxa"/>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37" w:type="dxa"/>
            <w:gridSpan w:val="2"/>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организационные расходы</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112</w:t>
            </w:r>
          </w:p>
        </w:tc>
        <w:tc>
          <w:tcPr>
            <w:tcW w:w="1555" w:type="dxa"/>
            <w:gridSpan w:val="2"/>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394" w:type="dxa"/>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37" w:type="dxa"/>
            <w:gridSpan w:val="2"/>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деловая репутация организации</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113</w:t>
            </w:r>
          </w:p>
        </w:tc>
        <w:tc>
          <w:tcPr>
            <w:tcW w:w="1555" w:type="dxa"/>
            <w:gridSpan w:val="2"/>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394" w:type="dxa"/>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37" w:type="dxa"/>
            <w:gridSpan w:val="2"/>
            <w:vAlign w:val="center"/>
          </w:tcPr>
          <w:p w:rsidR="00904780" w:rsidRDefault="00904780" w:rsidP="00904780">
            <w:pPr>
              <w:spacing w:before="40" w:after="40"/>
              <w:rPr>
                <w:rFonts w:ascii="Arial" w:hAnsi="Arial" w:cs="Arial"/>
                <w:sz w:val="18"/>
                <w:szCs w:val="18"/>
              </w:rPr>
            </w:pPr>
            <w:r>
              <w:rPr>
                <w:rFonts w:ascii="Arial" w:hAnsi="Arial" w:cs="Arial"/>
                <w:sz w:val="18"/>
                <w:szCs w:val="18"/>
              </w:rPr>
              <w:t>Основные средства (01, 02, 03)</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120</w:t>
            </w:r>
          </w:p>
        </w:tc>
        <w:tc>
          <w:tcPr>
            <w:tcW w:w="1555"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92 000</w:t>
            </w:r>
          </w:p>
        </w:tc>
        <w:tc>
          <w:tcPr>
            <w:tcW w:w="1394" w:type="dxa"/>
            <w:vAlign w:val="center"/>
          </w:tcPr>
          <w:p w:rsidR="00904780" w:rsidRDefault="0042253D" w:rsidP="0042253D">
            <w:pPr>
              <w:jc w:val="center"/>
              <w:rPr>
                <w:rFonts w:ascii="Arial" w:hAnsi="Arial" w:cs="Arial"/>
                <w:sz w:val="18"/>
                <w:szCs w:val="18"/>
              </w:rPr>
            </w:pPr>
            <w:r>
              <w:rPr>
                <w:rFonts w:ascii="Arial" w:hAnsi="Arial" w:cs="Arial"/>
                <w:sz w:val="18"/>
                <w:szCs w:val="18"/>
              </w:rPr>
              <w:t>75 540</w:t>
            </w:r>
          </w:p>
        </w:tc>
      </w:tr>
      <w:tr w:rsidR="00904780">
        <w:tc>
          <w:tcPr>
            <w:tcW w:w="6237" w:type="dxa"/>
            <w:gridSpan w:val="2"/>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земельные участки и объекты природопользования</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121</w:t>
            </w:r>
          </w:p>
        </w:tc>
        <w:tc>
          <w:tcPr>
            <w:tcW w:w="1555" w:type="dxa"/>
            <w:gridSpan w:val="2"/>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394" w:type="dxa"/>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37" w:type="dxa"/>
            <w:gridSpan w:val="2"/>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здания, машины и оборудование</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122</w:t>
            </w:r>
          </w:p>
        </w:tc>
        <w:tc>
          <w:tcPr>
            <w:tcW w:w="1555" w:type="dxa"/>
            <w:gridSpan w:val="2"/>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394" w:type="dxa"/>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37" w:type="dxa"/>
            <w:gridSpan w:val="2"/>
            <w:vAlign w:val="center"/>
          </w:tcPr>
          <w:p w:rsidR="00904780" w:rsidRDefault="00904780" w:rsidP="00904780">
            <w:pPr>
              <w:spacing w:before="40" w:after="40"/>
              <w:rPr>
                <w:rFonts w:ascii="Arial" w:hAnsi="Arial" w:cs="Arial"/>
                <w:sz w:val="18"/>
                <w:szCs w:val="18"/>
              </w:rPr>
            </w:pPr>
            <w:r>
              <w:rPr>
                <w:rFonts w:ascii="Arial" w:hAnsi="Arial" w:cs="Arial"/>
                <w:sz w:val="18"/>
                <w:szCs w:val="18"/>
              </w:rPr>
              <w:t>Незавершенное строительство (07, 08, 16, 61)</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130</w:t>
            </w:r>
          </w:p>
        </w:tc>
        <w:tc>
          <w:tcPr>
            <w:tcW w:w="1555" w:type="dxa"/>
            <w:gridSpan w:val="2"/>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394" w:type="dxa"/>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37" w:type="dxa"/>
            <w:gridSpan w:val="2"/>
            <w:vAlign w:val="center"/>
          </w:tcPr>
          <w:p w:rsidR="00904780" w:rsidRDefault="00904780" w:rsidP="00904780">
            <w:pPr>
              <w:spacing w:before="40" w:after="40"/>
              <w:rPr>
                <w:rFonts w:ascii="Arial" w:hAnsi="Arial" w:cs="Arial"/>
                <w:sz w:val="18"/>
                <w:szCs w:val="18"/>
              </w:rPr>
            </w:pPr>
            <w:r>
              <w:rPr>
                <w:rFonts w:ascii="Arial" w:hAnsi="Arial" w:cs="Arial"/>
                <w:sz w:val="18"/>
                <w:szCs w:val="18"/>
              </w:rPr>
              <w:t>Доходные вложения в материальные ценности (03)</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135</w:t>
            </w:r>
          </w:p>
        </w:tc>
        <w:tc>
          <w:tcPr>
            <w:tcW w:w="1555" w:type="dxa"/>
            <w:gridSpan w:val="2"/>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394" w:type="dxa"/>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37" w:type="dxa"/>
            <w:gridSpan w:val="2"/>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имущество для передачи в лизинг</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136</w:t>
            </w:r>
          </w:p>
        </w:tc>
        <w:tc>
          <w:tcPr>
            <w:tcW w:w="1555" w:type="dxa"/>
            <w:gridSpan w:val="2"/>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394" w:type="dxa"/>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37" w:type="dxa"/>
            <w:gridSpan w:val="2"/>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имущество, предоставляемое по договору проката</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137</w:t>
            </w:r>
          </w:p>
        </w:tc>
        <w:tc>
          <w:tcPr>
            <w:tcW w:w="1555" w:type="dxa"/>
            <w:gridSpan w:val="2"/>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394" w:type="dxa"/>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37" w:type="dxa"/>
            <w:gridSpan w:val="2"/>
            <w:vAlign w:val="center"/>
          </w:tcPr>
          <w:p w:rsidR="00904780" w:rsidRDefault="00904780" w:rsidP="00904780">
            <w:pPr>
              <w:spacing w:before="40" w:after="40"/>
              <w:rPr>
                <w:rFonts w:ascii="Arial" w:hAnsi="Arial" w:cs="Arial"/>
                <w:sz w:val="18"/>
                <w:szCs w:val="18"/>
              </w:rPr>
            </w:pPr>
            <w:r>
              <w:rPr>
                <w:rFonts w:ascii="Arial" w:hAnsi="Arial" w:cs="Arial"/>
                <w:sz w:val="18"/>
                <w:szCs w:val="18"/>
              </w:rPr>
              <w:t>Долгосрочные финансовые вложения (06, 82)</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140</w:t>
            </w:r>
          </w:p>
        </w:tc>
        <w:tc>
          <w:tcPr>
            <w:tcW w:w="1555" w:type="dxa"/>
            <w:gridSpan w:val="2"/>
            <w:vAlign w:val="center"/>
          </w:tcPr>
          <w:p w:rsidR="00904780" w:rsidRDefault="0042253D" w:rsidP="00904780">
            <w:pPr>
              <w:jc w:val="center"/>
              <w:rPr>
                <w:rFonts w:ascii="Arial" w:hAnsi="Arial" w:cs="Arial"/>
                <w:sz w:val="18"/>
                <w:szCs w:val="18"/>
              </w:rPr>
            </w:pPr>
            <w:r>
              <w:rPr>
                <w:rFonts w:ascii="Arial" w:hAnsi="Arial" w:cs="Arial"/>
                <w:sz w:val="18"/>
                <w:szCs w:val="18"/>
              </w:rPr>
              <w:t>20 000</w:t>
            </w:r>
          </w:p>
        </w:tc>
        <w:tc>
          <w:tcPr>
            <w:tcW w:w="1394" w:type="dxa"/>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37" w:type="dxa"/>
            <w:gridSpan w:val="2"/>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инвестиции в дочерние общества</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141</w:t>
            </w:r>
          </w:p>
        </w:tc>
        <w:tc>
          <w:tcPr>
            <w:tcW w:w="1555" w:type="dxa"/>
            <w:gridSpan w:val="2"/>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394" w:type="dxa"/>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37" w:type="dxa"/>
            <w:gridSpan w:val="2"/>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инвестиции в зависимые общества</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142</w:t>
            </w:r>
          </w:p>
        </w:tc>
        <w:tc>
          <w:tcPr>
            <w:tcW w:w="1555" w:type="dxa"/>
            <w:gridSpan w:val="2"/>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394" w:type="dxa"/>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37" w:type="dxa"/>
            <w:gridSpan w:val="2"/>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инвестиции в другие организации</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143</w:t>
            </w:r>
          </w:p>
        </w:tc>
        <w:tc>
          <w:tcPr>
            <w:tcW w:w="1555" w:type="dxa"/>
            <w:gridSpan w:val="2"/>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394" w:type="dxa"/>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37" w:type="dxa"/>
            <w:gridSpan w:val="2"/>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займы, предоставленные организациям на срок более 12 месяцев</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144</w:t>
            </w:r>
          </w:p>
        </w:tc>
        <w:tc>
          <w:tcPr>
            <w:tcW w:w="1555" w:type="dxa"/>
            <w:gridSpan w:val="2"/>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394" w:type="dxa"/>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37" w:type="dxa"/>
            <w:gridSpan w:val="2"/>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прочие долгосрочные финансовые вложения</w:t>
            </w:r>
          </w:p>
        </w:tc>
        <w:tc>
          <w:tcPr>
            <w:tcW w:w="822"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145</w:t>
            </w:r>
          </w:p>
        </w:tc>
        <w:tc>
          <w:tcPr>
            <w:tcW w:w="1555" w:type="dxa"/>
            <w:gridSpan w:val="2"/>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394" w:type="dxa"/>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37" w:type="dxa"/>
            <w:gridSpan w:val="2"/>
            <w:tcBorders>
              <w:bottom w:val="single" w:sz="12" w:space="0" w:color="auto"/>
            </w:tcBorders>
            <w:vAlign w:val="center"/>
          </w:tcPr>
          <w:p w:rsidR="00904780" w:rsidRDefault="00904780" w:rsidP="00904780">
            <w:pPr>
              <w:spacing w:before="40" w:after="40"/>
              <w:rPr>
                <w:rFonts w:ascii="Arial" w:hAnsi="Arial" w:cs="Arial"/>
                <w:sz w:val="18"/>
                <w:szCs w:val="18"/>
              </w:rPr>
            </w:pPr>
            <w:r>
              <w:rPr>
                <w:rFonts w:ascii="Arial" w:hAnsi="Arial" w:cs="Arial"/>
                <w:sz w:val="18"/>
                <w:szCs w:val="18"/>
              </w:rPr>
              <w:t>Прочие внеоборотные активы</w:t>
            </w:r>
          </w:p>
        </w:tc>
        <w:tc>
          <w:tcPr>
            <w:tcW w:w="822" w:type="dxa"/>
            <w:gridSpan w:val="2"/>
            <w:tcBorders>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150</w:t>
            </w:r>
          </w:p>
        </w:tc>
        <w:tc>
          <w:tcPr>
            <w:tcW w:w="1555" w:type="dxa"/>
            <w:gridSpan w:val="2"/>
            <w:tcBorders>
              <w:bottom w:val="single" w:sz="12" w:space="0" w:color="auto"/>
            </w:tcBorders>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394" w:type="dxa"/>
            <w:tcBorders>
              <w:bottom w:val="single" w:sz="12" w:space="0" w:color="auto"/>
            </w:tcBorders>
            <w:vAlign w:val="center"/>
          </w:tcPr>
          <w:p w:rsidR="00904780" w:rsidRDefault="0042253D" w:rsidP="00904780">
            <w:pPr>
              <w:jc w:val="center"/>
              <w:rPr>
                <w:rFonts w:ascii="Arial" w:hAnsi="Arial" w:cs="Arial"/>
                <w:sz w:val="18"/>
                <w:szCs w:val="18"/>
              </w:rPr>
            </w:pPr>
            <w:r>
              <w:rPr>
                <w:rFonts w:ascii="Arial" w:hAnsi="Arial" w:cs="Arial"/>
                <w:sz w:val="18"/>
                <w:szCs w:val="18"/>
              </w:rPr>
              <w:t>26 000</w:t>
            </w:r>
          </w:p>
        </w:tc>
      </w:tr>
      <w:tr w:rsidR="00904780">
        <w:tc>
          <w:tcPr>
            <w:tcW w:w="6237" w:type="dxa"/>
            <w:gridSpan w:val="2"/>
            <w:tcBorders>
              <w:top w:val="single" w:sz="12" w:space="0" w:color="auto"/>
              <w:bottom w:val="single" w:sz="12" w:space="0" w:color="auto"/>
            </w:tcBorders>
            <w:vAlign w:val="center"/>
          </w:tcPr>
          <w:p w:rsidR="00904780" w:rsidRDefault="00904780" w:rsidP="00904780">
            <w:pPr>
              <w:spacing w:before="40" w:after="40"/>
              <w:ind w:left="567"/>
              <w:rPr>
                <w:rFonts w:ascii="Arial" w:hAnsi="Arial" w:cs="Arial"/>
                <w:b/>
                <w:bCs/>
                <w:sz w:val="18"/>
                <w:szCs w:val="18"/>
              </w:rPr>
            </w:pPr>
            <w:r>
              <w:rPr>
                <w:rFonts w:ascii="Arial" w:hAnsi="Arial" w:cs="Arial"/>
                <w:b/>
                <w:bCs/>
                <w:sz w:val="18"/>
                <w:szCs w:val="18"/>
              </w:rPr>
              <w:t xml:space="preserve">ИТОГО по разделу </w:t>
            </w:r>
            <w:r>
              <w:rPr>
                <w:rFonts w:ascii="Arial" w:hAnsi="Arial" w:cs="Arial"/>
                <w:b/>
                <w:bCs/>
                <w:sz w:val="18"/>
                <w:szCs w:val="18"/>
                <w:lang w:val="en-US"/>
              </w:rPr>
              <w:t>I</w:t>
            </w:r>
          </w:p>
        </w:tc>
        <w:tc>
          <w:tcPr>
            <w:tcW w:w="822" w:type="dxa"/>
            <w:gridSpan w:val="2"/>
            <w:tcBorders>
              <w:top w:val="single" w:sz="12" w:space="0" w:color="auto"/>
              <w:bottom w:val="single" w:sz="12" w:space="0" w:color="auto"/>
            </w:tcBorders>
            <w:vAlign w:val="center"/>
          </w:tcPr>
          <w:p w:rsidR="00904780" w:rsidRDefault="00904780" w:rsidP="00904780">
            <w:pPr>
              <w:spacing w:before="40" w:after="40"/>
              <w:jc w:val="center"/>
              <w:rPr>
                <w:rFonts w:ascii="Arial" w:hAnsi="Arial" w:cs="Arial"/>
                <w:b/>
                <w:bCs/>
                <w:sz w:val="18"/>
                <w:szCs w:val="18"/>
                <w:lang w:val="en-US"/>
              </w:rPr>
            </w:pPr>
            <w:r>
              <w:rPr>
                <w:rFonts w:ascii="Arial" w:hAnsi="Arial" w:cs="Arial"/>
                <w:b/>
                <w:bCs/>
                <w:sz w:val="18"/>
                <w:szCs w:val="18"/>
                <w:lang w:val="en-US"/>
              </w:rPr>
              <w:t>190</w:t>
            </w:r>
          </w:p>
        </w:tc>
        <w:tc>
          <w:tcPr>
            <w:tcW w:w="1555" w:type="dxa"/>
            <w:gridSpan w:val="2"/>
            <w:tcBorders>
              <w:top w:val="single" w:sz="12" w:space="0" w:color="auto"/>
              <w:bottom w:val="single" w:sz="12" w:space="0" w:color="auto"/>
            </w:tcBorders>
            <w:vAlign w:val="center"/>
          </w:tcPr>
          <w:p w:rsidR="00904780" w:rsidRDefault="0042253D" w:rsidP="0042253D">
            <w:pPr>
              <w:spacing w:before="40" w:after="40"/>
              <w:jc w:val="center"/>
              <w:rPr>
                <w:rFonts w:ascii="Arial" w:hAnsi="Arial" w:cs="Arial"/>
                <w:sz w:val="18"/>
                <w:szCs w:val="18"/>
              </w:rPr>
            </w:pPr>
            <w:r>
              <w:rPr>
                <w:rFonts w:ascii="Arial" w:hAnsi="Arial" w:cs="Arial"/>
                <w:sz w:val="18"/>
                <w:szCs w:val="18"/>
              </w:rPr>
              <w:t>159 300</w:t>
            </w:r>
          </w:p>
        </w:tc>
        <w:tc>
          <w:tcPr>
            <w:tcW w:w="1394" w:type="dxa"/>
            <w:tcBorders>
              <w:top w:val="single" w:sz="12" w:space="0" w:color="auto"/>
              <w:bottom w:val="single" w:sz="12" w:space="0" w:color="auto"/>
            </w:tcBorders>
            <w:vAlign w:val="center"/>
          </w:tcPr>
          <w:p w:rsidR="00904780" w:rsidRDefault="0042253D" w:rsidP="0042253D">
            <w:pPr>
              <w:spacing w:before="40" w:after="40"/>
              <w:jc w:val="center"/>
              <w:rPr>
                <w:rFonts w:ascii="Arial" w:hAnsi="Arial" w:cs="Arial"/>
                <w:sz w:val="18"/>
                <w:szCs w:val="18"/>
              </w:rPr>
            </w:pPr>
            <w:r>
              <w:rPr>
                <w:rFonts w:ascii="Arial" w:hAnsi="Arial" w:cs="Arial"/>
                <w:sz w:val="18"/>
                <w:szCs w:val="18"/>
              </w:rPr>
              <w:t>148 500</w:t>
            </w:r>
          </w:p>
        </w:tc>
      </w:tr>
      <w:tr w:rsidR="00904780">
        <w:tc>
          <w:tcPr>
            <w:tcW w:w="6219" w:type="dxa"/>
            <w:tcBorders>
              <w:top w:val="single" w:sz="12" w:space="0" w:color="auto"/>
              <w:bottom w:val="single" w:sz="12" w:space="0" w:color="auto"/>
            </w:tcBorders>
            <w:vAlign w:val="center"/>
          </w:tcPr>
          <w:p w:rsidR="00904780" w:rsidRDefault="00904780" w:rsidP="00904780">
            <w:pPr>
              <w:jc w:val="center"/>
              <w:rPr>
                <w:rFonts w:ascii="Arial" w:hAnsi="Arial" w:cs="Arial"/>
                <w:b/>
                <w:bCs/>
                <w:sz w:val="16"/>
                <w:szCs w:val="16"/>
              </w:rPr>
            </w:pPr>
            <w:r>
              <w:rPr>
                <w:lang w:val="en-US"/>
              </w:rPr>
              <w:br w:type="page"/>
            </w:r>
            <w:r>
              <w:rPr>
                <w:rFonts w:ascii="Arial" w:hAnsi="Arial" w:cs="Arial"/>
                <w:b/>
                <w:bCs/>
                <w:sz w:val="16"/>
                <w:szCs w:val="16"/>
              </w:rPr>
              <w:t>АКТИВ</w:t>
            </w:r>
          </w:p>
        </w:tc>
        <w:tc>
          <w:tcPr>
            <w:tcW w:w="820" w:type="dxa"/>
            <w:gridSpan w:val="2"/>
            <w:tcBorders>
              <w:top w:val="single" w:sz="12" w:space="0" w:color="auto"/>
              <w:bottom w:val="single" w:sz="12" w:space="0" w:color="auto"/>
            </w:tcBorders>
            <w:vAlign w:val="center"/>
          </w:tcPr>
          <w:p w:rsidR="00904780" w:rsidRDefault="00904780" w:rsidP="00904780">
            <w:pPr>
              <w:jc w:val="center"/>
              <w:rPr>
                <w:rFonts w:ascii="Arial" w:hAnsi="Arial" w:cs="Arial"/>
                <w:b/>
                <w:bCs/>
                <w:sz w:val="16"/>
                <w:szCs w:val="16"/>
              </w:rPr>
            </w:pPr>
            <w:r>
              <w:rPr>
                <w:rFonts w:ascii="Arial" w:hAnsi="Arial" w:cs="Arial"/>
                <w:b/>
                <w:bCs/>
                <w:sz w:val="16"/>
                <w:szCs w:val="16"/>
              </w:rPr>
              <w:t>Код</w:t>
            </w:r>
            <w:r>
              <w:rPr>
                <w:rFonts w:ascii="Arial" w:hAnsi="Arial" w:cs="Arial"/>
                <w:b/>
                <w:bCs/>
                <w:sz w:val="16"/>
                <w:szCs w:val="16"/>
              </w:rPr>
              <w:br/>
              <w:t>строки</w:t>
            </w:r>
          </w:p>
        </w:tc>
        <w:tc>
          <w:tcPr>
            <w:tcW w:w="1551" w:type="dxa"/>
            <w:gridSpan w:val="2"/>
            <w:tcBorders>
              <w:top w:val="single" w:sz="12" w:space="0" w:color="auto"/>
              <w:bottom w:val="single" w:sz="12" w:space="0" w:color="auto"/>
            </w:tcBorders>
            <w:vAlign w:val="center"/>
          </w:tcPr>
          <w:p w:rsidR="00904780" w:rsidRDefault="00904780" w:rsidP="00904780">
            <w:pPr>
              <w:jc w:val="center"/>
              <w:rPr>
                <w:rFonts w:ascii="Arial" w:hAnsi="Arial" w:cs="Arial"/>
                <w:b/>
                <w:bCs/>
                <w:sz w:val="16"/>
                <w:szCs w:val="16"/>
              </w:rPr>
            </w:pPr>
            <w:r>
              <w:rPr>
                <w:rFonts w:ascii="Arial" w:hAnsi="Arial" w:cs="Arial"/>
                <w:b/>
                <w:bCs/>
                <w:sz w:val="16"/>
                <w:szCs w:val="16"/>
              </w:rPr>
              <w:t>На начало отчетного периода</w:t>
            </w:r>
          </w:p>
        </w:tc>
        <w:tc>
          <w:tcPr>
            <w:tcW w:w="1418" w:type="dxa"/>
            <w:gridSpan w:val="2"/>
            <w:tcBorders>
              <w:top w:val="single" w:sz="12" w:space="0" w:color="auto"/>
              <w:bottom w:val="single" w:sz="12" w:space="0" w:color="auto"/>
            </w:tcBorders>
            <w:vAlign w:val="center"/>
          </w:tcPr>
          <w:p w:rsidR="00904780" w:rsidRDefault="00904780" w:rsidP="00904780">
            <w:pPr>
              <w:jc w:val="center"/>
              <w:rPr>
                <w:rFonts w:ascii="Arial" w:hAnsi="Arial" w:cs="Arial"/>
                <w:b/>
                <w:bCs/>
                <w:sz w:val="16"/>
                <w:szCs w:val="16"/>
              </w:rPr>
            </w:pPr>
            <w:r>
              <w:rPr>
                <w:rFonts w:ascii="Arial" w:hAnsi="Arial" w:cs="Arial"/>
                <w:b/>
                <w:bCs/>
                <w:sz w:val="16"/>
                <w:szCs w:val="16"/>
              </w:rPr>
              <w:t>На конец отчетного периода</w:t>
            </w:r>
          </w:p>
        </w:tc>
      </w:tr>
      <w:tr w:rsidR="00904780">
        <w:tc>
          <w:tcPr>
            <w:tcW w:w="6219" w:type="dxa"/>
            <w:tcBorders>
              <w:top w:val="single" w:sz="12" w:space="0" w:color="auto"/>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1</w:t>
            </w:r>
          </w:p>
        </w:tc>
        <w:tc>
          <w:tcPr>
            <w:tcW w:w="820" w:type="dxa"/>
            <w:gridSpan w:val="2"/>
            <w:tcBorders>
              <w:top w:val="single" w:sz="12" w:space="0" w:color="auto"/>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2</w:t>
            </w:r>
          </w:p>
        </w:tc>
        <w:tc>
          <w:tcPr>
            <w:tcW w:w="1551" w:type="dxa"/>
            <w:gridSpan w:val="2"/>
            <w:tcBorders>
              <w:top w:val="single" w:sz="12" w:space="0" w:color="auto"/>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3</w:t>
            </w:r>
          </w:p>
        </w:tc>
        <w:tc>
          <w:tcPr>
            <w:tcW w:w="1418" w:type="dxa"/>
            <w:gridSpan w:val="2"/>
            <w:tcBorders>
              <w:top w:val="single" w:sz="12" w:space="0" w:color="auto"/>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4</w:t>
            </w:r>
          </w:p>
        </w:tc>
      </w:tr>
      <w:tr w:rsidR="00904780">
        <w:tc>
          <w:tcPr>
            <w:tcW w:w="6219" w:type="dxa"/>
            <w:tcBorders>
              <w:top w:val="single" w:sz="12" w:space="0" w:color="auto"/>
            </w:tcBorders>
            <w:vAlign w:val="center"/>
          </w:tcPr>
          <w:p w:rsidR="00904780" w:rsidRDefault="00904780" w:rsidP="00904780">
            <w:pPr>
              <w:spacing w:before="40" w:after="40"/>
              <w:jc w:val="center"/>
              <w:rPr>
                <w:rFonts w:ascii="Arial" w:hAnsi="Arial" w:cs="Arial"/>
                <w:b/>
                <w:bCs/>
                <w:sz w:val="18"/>
                <w:szCs w:val="18"/>
              </w:rPr>
            </w:pPr>
            <w:r>
              <w:rPr>
                <w:rFonts w:ascii="Arial" w:hAnsi="Arial" w:cs="Arial"/>
                <w:b/>
                <w:bCs/>
                <w:sz w:val="18"/>
                <w:szCs w:val="18"/>
                <w:lang w:val="en-US"/>
              </w:rPr>
              <w:t>II</w:t>
            </w:r>
            <w:r>
              <w:rPr>
                <w:rFonts w:ascii="Arial" w:hAnsi="Arial" w:cs="Arial"/>
                <w:b/>
                <w:bCs/>
                <w:sz w:val="18"/>
                <w:szCs w:val="18"/>
              </w:rPr>
              <w:t>. ОБОРОТНЫЕ АКТИВЫ</w:t>
            </w:r>
          </w:p>
        </w:tc>
        <w:tc>
          <w:tcPr>
            <w:tcW w:w="820" w:type="dxa"/>
            <w:gridSpan w:val="2"/>
            <w:tcBorders>
              <w:top w:val="single" w:sz="12" w:space="0" w:color="auto"/>
            </w:tcBorders>
            <w:vAlign w:val="center"/>
          </w:tcPr>
          <w:p w:rsidR="00904780" w:rsidRDefault="00904780" w:rsidP="00904780">
            <w:pPr>
              <w:spacing w:before="40" w:after="40"/>
              <w:jc w:val="center"/>
              <w:rPr>
                <w:rFonts w:ascii="Arial" w:hAnsi="Arial" w:cs="Arial"/>
                <w:b/>
                <w:bCs/>
                <w:sz w:val="18"/>
                <w:szCs w:val="18"/>
              </w:rPr>
            </w:pPr>
          </w:p>
        </w:tc>
        <w:tc>
          <w:tcPr>
            <w:tcW w:w="1551" w:type="dxa"/>
            <w:gridSpan w:val="2"/>
            <w:tcBorders>
              <w:top w:val="single" w:sz="12" w:space="0" w:color="auto"/>
            </w:tcBorders>
            <w:vAlign w:val="center"/>
          </w:tcPr>
          <w:p w:rsidR="00904780" w:rsidRDefault="00904780" w:rsidP="00904780">
            <w:pPr>
              <w:spacing w:before="40" w:after="40"/>
              <w:jc w:val="right"/>
              <w:rPr>
                <w:rFonts w:ascii="Arial" w:hAnsi="Arial" w:cs="Arial"/>
                <w:sz w:val="18"/>
                <w:szCs w:val="18"/>
              </w:rPr>
            </w:pPr>
          </w:p>
        </w:tc>
        <w:tc>
          <w:tcPr>
            <w:tcW w:w="1418" w:type="dxa"/>
            <w:gridSpan w:val="2"/>
            <w:tcBorders>
              <w:top w:val="single" w:sz="12" w:space="0" w:color="auto"/>
            </w:tcBorders>
            <w:vAlign w:val="center"/>
          </w:tcPr>
          <w:p w:rsidR="00904780" w:rsidRDefault="00904780" w:rsidP="00904780">
            <w:pPr>
              <w:spacing w:before="40" w:after="40"/>
              <w:jc w:val="right"/>
              <w:rPr>
                <w:rFonts w:ascii="Arial" w:hAnsi="Arial" w:cs="Arial"/>
                <w:sz w:val="18"/>
                <w:szCs w:val="18"/>
              </w:rPr>
            </w:pPr>
          </w:p>
        </w:tc>
      </w:tr>
      <w:tr w:rsidR="00904780">
        <w:tc>
          <w:tcPr>
            <w:tcW w:w="6219" w:type="dxa"/>
            <w:vAlign w:val="center"/>
          </w:tcPr>
          <w:p w:rsidR="00904780" w:rsidRDefault="00904780" w:rsidP="00904780">
            <w:pPr>
              <w:spacing w:before="40" w:after="40"/>
              <w:rPr>
                <w:rFonts w:ascii="Arial" w:hAnsi="Arial" w:cs="Arial"/>
                <w:sz w:val="18"/>
                <w:szCs w:val="18"/>
              </w:rPr>
            </w:pPr>
            <w:r>
              <w:rPr>
                <w:rFonts w:ascii="Arial" w:hAnsi="Arial" w:cs="Arial"/>
                <w:sz w:val="18"/>
                <w:szCs w:val="18"/>
              </w:rPr>
              <w:t>Запасы</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210</w:t>
            </w:r>
          </w:p>
        </w:tc>
        <w:tc>
          <w:tcPr>
            <w:tcW w:w="1551"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430 900</w:t>
            </w:r>
          </w:p>
        </w:tc>
        <w:tc>
          <w:tcPr>
            <w:tcW w:w="1418"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сырье, материалы и др. аналогичные ценности (10, 12, 13, 16)</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211</w:t>
            </w:r>
          </w:p>
        </w:tc>
        <w:tc>
          <w:tcPr>
            <w:tcW w:w="1551"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60 000</w:t>
            </w:r>
          </w:p>
        </w:tc>
        <w:tc>
          <w:tcPr>
            <w:tcW w:w="1418"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156 640</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животные на выращивании и откорме (11)</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212</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 xml:space="preserve">затраты в незавершенном производстве (издержках обращения) </w:t>
            </w:r>
            <w:r>
              <w:rPr>
                <w:rFonts w:ascii="Arial" w:hAnsi="Arial" w:cs="Arial"/>
                <w:sz w:val="18"/>
                <w:szCs w:val="18"/>
              </w:rPr>
              <w:br/>
              <w:t>(20, 21, 23, 29, 30, 36, 44)</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213</w:t>
            </w:r>
          </w:p>
        </w:tc>
        <w:tc>
          <w:tcPr>
            <w:tcW w:w="1551"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30 000</w:t>
            </w:r>
          </w:p>
        </w:tc>
        <w:tc>
          <w:tcPr>
            <w:tcW w:w="1418"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202 810</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готовая продукция и товары для перепродажи (16, 40, 41)</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214</w:t>
            </w:r>
          </w:p>
        </w:tc>
        <w:tc>
          <w:tcPr>
            <w:tcW w:w="1551"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340 900</w:t>
            </w:r>
          </w:p>
        </w:tc>
        <w:tc>
          <w:tcPr>
            <w:tcW w:w="1418"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товары отгруженные (45)</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215</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расходы будущих периодов (31)</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216</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прочие запасы и затраты</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217</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rPr>
                <w:rFonts w:ascii="Arial" w:hAnsi="Arial" w:cs="Arial"/>
                <w:sz w:val="18"/>
                <w:szCs w:val="18"/>
              </w:rPr>
            </w:pPr>
            <w:r>
              <w:rPr>
                <w:rFonts w:ascii="Arial" w:hAnsi="Arial" w:cs="Arial"/>
                <w:sz w:val="18"/>
                <w:szCs w:val="18"/>
              </w:rPr>
              <w:t>Налог на добавленную стоимость по приобретенным ценностям (19)</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220</w:t>
            </w:r>
          </w:p>
        </w:tc>
        <w:tc>
          <w:tcPr>
            <w:tcW w:w="1551"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25 200</w:t>
            </w:r>
          </w:p>
        </w:tc>
        <w:tc>
          <w:tcPr>
            <w:tcW w:w="1418"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33 148</w:t>
            </w:r>
          </w:p>
        </w:tc>
      </w:tr>
      <w:tr w:rsidR="00904780">
        <w:tc>
          <w:tcPr>
            <w:tcW w:w="6219" w:type="dxa"/>
            <w:vAlign w:val="center"/>
          </w:tcPr>
          <w:p w:rsidR="00904780" w:rsidRDefault="00904780" w:rsidP="00904780">
            <w:pPr>
              <w:spacing w:before="40" w:after="40"/>
              <w:rPr>
                <w:rFonts w:ascii="Arial" w:hAnsi="Arial" w:cs="Arial"/>
                <w:sz w:val="18"/>
                <w:szCs w:val="18"/>
              </w:rPr>
            </w:pPr>
            <w:r>
              <w:rPr>
                <w:rFonts w:ascii="Arial" w:hAnsi="Arial" w:cs="Arial"/>
                <w:sz w:val="18"/>
                <w:szCs w:val="18"/>
              </w:rPr>
              <w:t>Дебиторская задолженность (платежи по которой ожидаются более чем через 12 месяцев после отчетной даты)</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230</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покупатели и заказчики (62, 76, 82)</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231</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векселя к получению (62)</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232</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задолженность дочерних и зависимых обществ (78)</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233</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авансы выданные (61)</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234</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прочие дебиторы</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235</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rPr>
                <w:rFonts w:ascii="Arial" w:hAnsi="Arial" w:cs="Arial"/>
                <w:sz w:val="18"/>
                <w:szCs w:val="18"/>
              </w:rPr>
            </w:pPr>
            <w:r>
              <w:rPr>
                <w:rFonts w:ascii="Arial" w:hAnsi="Arial" w:cs="Arial"/>
                <w:sz w:val="18"/>
                <w:szCs w:val="18"/>
              </w:rPr>
              <w:t>Дебиторская задолженность (платежи по которой ожидаются в течение 12 месяцев после отчетной даты)</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240</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покупатели и заказчики (62, 76, 82)</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241</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168 400</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векселя к получению (62)</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242</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задолженность дочерних и зависимых обществ (78)</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243</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задолженность участников (учредителей) по взносам в уставный капитал (75)</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244</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авансы выданные (61)</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245</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прочие дебиторы</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246</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rPr>
                <w:rFonts w:ascii="Arial" w:hAnsi="Arial" w:cs="Arial"/>
                <w:sz w:val="18"/>
                <w:szCs w:val="18"/>
              </w:rPr>
            </w:pPr>
            <w:r>
              <w:rPr>
                <w:rFonts w:ascii="Arial" w:hAnsi="Arial" w:cs="Arial"/>
                <w:sz w:val="18"/>
                <w:szCs w:val="18"/>
              </w:rPr>
              <w:t>Краткосрочные финансовые вложения (56, 58, 82)</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250</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220 000</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займы, предоставленные организациями на срок менее 12 месяцев</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251</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собственные акции, выкупленные у акционеров</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252</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прочие краткосрочные финансовые вложения</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253</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rPr>
                <w:rFonts w:ascii="Arial" w:hAnsi="Arial" w:cs="Arial"/>
                <w:sz w:val="18"/>
                <w:szCs w:val="18"/>
              </w:rPr>
            </w:pPr>
            <w:r>
              <w:rPr>
                <w:rFonts w:ascii="Arial" w:hAnsi="Arial" w:cs="Arial"/>
                <w:sz w:val="18"/>
                <w:szCs w:val="18"/>
              </w:rPr>
              <w:t>Денежные средства</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260</w:t>
            </w:r>
          </w:p>
        </w:tc>
        <w:tc>
          <w:tcPr>
            <w:tcW w:w="1551"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610 000</w:t>
            </w:r>
          </w:p>
        </w:tc>
        <w:tc>
          <w:tcPr>
            <w:tcW w:w="1418"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600 640</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касса (50)</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261</w:t>
            </w:r>
          </w:p>
        </w:tc>
        <w:tc>
          <w:tcPr>
            <w:tcW w:w="1551"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расчетные счета (51)</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262</w:t>
            </w:r>
          </w:p>
        </w:tc>
        <w:tc>
          <w:tcPr>
            <w:tcW w:w="1551"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42253D"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валютные счета (52)</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263</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прочие денежные средства (55, 56, 57)</w:t>
            </w:r>
          </w:p>
        </w:tc>
        <w:tc>
          <w:tcPr>
            <w:tcW w:w="820" w:type="dxa"/>
            <w:gridSpan w:val="2"/>
            <w:vAlign w:val="center"/>
          </w:tcPr>
          <w:p w:rsidR="00904780" w:rsidRDefault="00904780" w:rsidP="00904780">
            <w:pPr>
              <w:jc w:val="center"/>
              <w:rPr>
                <w:rFonts w:ascii="Arial" w:hAnsi="Arial" w:cs="Arial"/>
                <w:b/>
                <w:bCs/>
                <w:sz w:val="18"/>
                <w:szCs w:val="18"/>
              </w:rPr>
            </w:pPr>
            <w:r>
              <w:rPr>
                <w:rFonts w:ascii="Arial" w:hAnsi="Arial" w:cs="Arial"/>
                <w:b/>
                <w:bCs/>
                <w:sz w:val="18"/>
                <w:szCs w:val="18"/>
              </w:rPr>
              <w:t>264</w:t>
            </w:r>
          </w:p>
        </w:tc>
        <w:tc>
          <w:tcPr>
            <w:tcW w:w="1551"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tcBorders>
              <w:bottom w:val="single" w:sz="12" w:space="0" w:color="auto"/>
            </w:tcBorders>
            <w:vAlign w:val="center"/>
          </w:tcPr>
          <w:p w:rsidR="00904780" w:rsidRDefault="00904780" w:rsidP="00904780">
            <w:pPr>
              <w:spacing w:before="40" w:after="40"/>
              <w:rPr>
                <w:rFonts w:ascii="Arial" w:hAnsi="Arial" w:cs="Arial"/>
                <w:sz w:val="18"/>
                <w:szCs w:val="18"/>
              </w:rPr>
            </w:pPr>
            <w:r>
              <w:rPr>
                <w:rFonts w:ascii="Arial" w:hAnsi="Arial" w:cs="Arial"/>
                <w:sz w:val="18"/>
                <w:szCs w:val="18"/>
              </w:rPr>
              <w:t>Прочие оборотные активы</w:t>
            </w:r>
          </w:p>
        </w:tc>
        <w:tc>
          <w:tcPr>
            <w:tcW w:w="820" w:type="dxa"/>
            <w:gridSpan w:val="2"/>
            <w:tcBorders>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270</w:t>
            </w:r>
          </w:p>
        </w:tc>
        <w:tc>
          <w:tcPr>
            <w:tcW w:w="1551" w:type="dxa"/>
            <w:gridSpan w:val="2"/>
            <w:tcBorders>
              <w:bottom w:val="single" w:sz="12" w:space="0" w:color="auto"/>
            </w:tcBorders>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18" w:type="dxa"/>
            <w:gridSpan w:val="2"/>
            <w:tcBorders>
              <w:bottom w:val="single" w:sz="12" w:space="0" w:color="auto"/>
            </w:tcBorders>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9" w:type="dxa"/>
            <w:tcBorders>
              <w:top w:val="single" w:sz="12" w:space="0" w:color="auto"/>
              <w:bottom w:val="single" w:sz="12" w:space="0" w:color="auto"/>
            </w:tcBorders>
            <w:vAlign w:val="center"/>
          </w:tcPr>
          <w:p w:rsidR="00904780" w:rsidRDefault="00904780" w:rsidP="00904780">
            <w:pPr>
              <w:spacing w:before="40" w:after="40"/>
              <w:ind w:left="567"/>
              <w:rPr>
                <w:rFonts w:ascii="Arial" w:hAnsi="Arial" w:cs="Arial"/>
                <w:b/>
                <w:bCs/>
                <w:sz w:val="18"/>
                <w:szCs w:val="18"/>
              </w:rPr>
            </w:pPr>
            <w:r>
              <w:rPr>
                <w:rFonts w:ascii="Arial" w:hAnsi="Arial" w:cs="Arial"/>
                <w:b/>
                <w:bCs/>
                <w:sz w:val="18"/>
                <w:szCs w:val="18"/>
              </w:rPr>
              <w:t xml:space="preserve">ИТОГО по разделу </w:t>
            </w:r>
            <w:r>
              <w:rPr>
                <w:rFonts w:ascii="Arial" w:hAnsi="Arial" w:cs="Arial"/>
                <w:b/>
                <w:bCs/>
                <w:sz w:val="18"/>
                <w:szCs w:val="18"/>
                <w:lang w:val="en-US"/>
              </w:rPr>
              <w:t>II</w:t>
            </w:r>
          </w:p>
        </w:tc>
        <w:tc>
          <w:tcPr>
            <w:tcW w:w="820" w:type="dxa"/>
            <w:gridSpan w:val="2"/>
            <w:tcBorders>
              <w:top w:val="single" w:sz="12" w:space="0" w:color="auto"/>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290</w:t>
            </w:r>
          </w:p>
        </w:tc>
        <w:tc>
          <w:tcPr>
            <w:tcW w:w="1551" w:type="dxa"/>
            <w:gridSpan w:val="2"/>
            <w:tcBorders>
              <w:top w:val="single" w:sz="12" w:space="0" w:color="auto"/>
              <w:bottom w:val="single" w:sz="12" w:space="0" w:color="auto"/>
            </w:tcBorders>
            <w:vAlign w:val="center"/>
          </w:tcPr>
          <w:p w:rsidR="00904780" w:rsidRDefault="0042253D" w:rsidP="0042253D">
            <w:pPr>
              <w:jc w:val="center"/>
              <w:rPr>
                <w:rFonts w:ascii="Arial" w:hAnsi="Arial" w:cs="Arial"/>
                <w:sz w:val="18"/>
                <w:szCs w:val="18"/>
              </w:rPr>
            </w:pPr>
            <w:r>
              <w:rPr>
                <w:rFonts w:ascii="Arial" w:hAnsi="Arial" w:cs="Arial"/>
                <w:sz w:val="18"/>
                <w:szCs w:val="18"/>
              </w:rPr>
              <w:t>1 066 100</w:t>
            </w:r>
          </w:p>
        </w:tc>
        <w:tc>
          <w:tcPr>
            <w:tcW w:w="1418" w:type="dxa"/>
            <w:gridSpan w:val="2"/>
            <w:tcBorders>
              <w:top w:val="single" w:sz="12" w:space="0" w:color="auto"/>
              <w:bottom w:val="single" w:sz="12" w:space="0" w:color="auto"/>
            </w:tcBorders>
            <w:vAlign w:val="center"/>
          </w:tcPr>
          <w:p w:rsidR="00904780" w:rsidRDefault="0042253D" w:rsidP="0042253D">
            <w:pPr>
              <w:jc w:val="center"/>
              <w:rPr>
                <w:rFonts w:ascii="Arial" w:hAnsi="Arial" w:cs="Arial"/>
                <w:sz w:val="18"/>
                <w:szCs w:val="18"/>
              </w:rPr>
            </w:pPr>
            <w:r>
              <w:rPr>
                <w:rFonts w:ascii="Arial" w:hAnsi="Arial" w:cs="Arial"/>
                <w:sz w:val="18"/>
                <w:szCs w:val="18"/>
              </w:rPr>
              <w:t>1 381 638</w:t>
            </w:r>
          </w:p>
        </w:tc>
      </w:tr>
      <w:tr w:rsidR="00904780">
        <w:tc>
          <w:tcPr>
            <w:tcW w:w="6219" w:type="dxa"/>
            <w:tcBorders>
              <w:top w:val="single" w:sz="12" w:space="0" w:color="auto"/>
              <w:bottom w:val="single" w:sz="12" w:space="0" w:color="auto"/>
            </w:tcBorders>
            <w:vAlign w:val="center"/>
          </w:tcPr>
          <w:p w:rsidR="00904780" w:rsidRDefault="00904780" w:rsidP="00904780">
            <w:pPr>
              <w:spacing w:before="40" w:after="40"/>
              <w:rPr>
                <w:rFonts w:ascii="Arial" w:hAnsi="Arial" w:cs="Arial"/>
                <w:b/>
                <w:bCs/>
                <w:sz w:val="18"/>
                <w:szCs w:val="18"/>
              </w:rPr>
            </w:pPr>
            <w:r>
              <w:rPr>
                <w:rFonts w:ascii="Arial" w:hAnsi="Arial" w:cs="Arial"/>
                <w:b/>
                <w:bCs/>
                <w:sz w:val="18"/>
                <w:szCs w:val="18"/>
              </w:rPr>
              <w:t>БАЛАНС (сумма строк 190 + 290)</w:t>
            </w:r>
          </w:p>
        </w:tc>
        <w:tc>
          <w:tcPr>
            <w:tcW w:w="820" w:type="dxa"/>
            <w:gridSpan w:val="2"/>
            <w:tcBorders>
              <w:top w:val="single" w:sz="12" w:space="0" w:color="auto"/>
              <w:bottom w:val="single" w:sz="12" w:space="0" w:color="auto"/>
            </w:tcBorders>
            <w:vAlign w:val="center"/>
          </w:tcPr>
          <w:p w:rsidR="00904780" w:rsidRDefault="00904780" w:rsidP="00904780">
            <w:pPr>
              <w:spacing w:before="40" w:after="40"/>
              <w:jc w:val="center"/>
              <w:rPr>
                <w:rFonts w:ascii="Arial" w:hAnsi="Arial" w:cs="Arial"/>
                <w:b/>
                <w:bCs/>
                <w:sz w:val="18"/>
                <w:szCs w:val="18"/>
              </w:rPr>
            </w:pPr>
            <w:r>
              <w:rPr>
                <w:rFonts w:ascii="Arial" w:hAnsi="Arial" w:cs="Arial"/>
                <w:b/>
                <w:bCs/>
                <w:sz w:val="18"/>
                <w:szCs w:val="18"/>
              </w:rPr>
              <w:t>300</w:t>
            </w:r>
          </w:p>
        </w:tc>
        <w:tc>
          <w:tcPr>
            <w:tcW w:w="1551" w:type="dxa"/>
            <w:gridSpan w:val="2"/>
            <w:tcBorders>
              <w:top w:val="single" w:sz="12" w:space="0" w:color="auto"/>
              <w:bottom w:val="single" w:sz="12" w:space="0" w:color="auto"/>
            </w:tcBorders>
            <w:vAlign w:val="center"/>
          </w:tcPr>
          <w:p w:rsidR="00904780" w:rsidRDefault="0042253D" w:rsidP="0042253D">
            <w:pPr>
              <w:spacing w:before="40" w:after="40"/>
              <w:jc w:val="center"/>
              <w:rPr>
                <w:rFonts w:ascii="Arial" w:hAnsi="Arial" w:cs="Arial"/>
                <w:b/>
                <w:bCs/>
                <w:sz w:val="18"/>
                <w:szCs w:val="18"/>
              </w:rPr>
            </w:pPr>
            <w:r>
              <w:rPr>
                <w:rFonts w:ascii="Arial" w:hAnsi="Arial" w:cs="Arial"/>
                <w:b/>
                <w:bCs/>
                <w:sz w:val="18"/>
                <w:szCs w:val="18"/>
              </w:rPr>
              <w:t>1 225 400</w:t>
            </w:r>
          </w:p>
        </w:tc>
        <w:tc>
          <w:tcPr>
            <w:tcW w:w="1418" w:type="dxa"/>
            <w:gridSpan w:val="2"/>
            <w:tcBorders>
              <w:top w:val="single" w:sz="12" w:space="0" w:color="auto"/>
              <w:bottom w:val="single" w:sz="12" w:space="0" w:color="auto"/>
            </w:tcBorders>
            <w:vAlign w:val="center"/>
          </w:tcPr>
          <w:p w:rsidR="00904780" w:rsidRDefault="0042253D" w:rsidP="0042253D">
            <w:pPr>
              <w:spacing w:before="40" w:after="40"/>
              <w:jc w:val="center"/>
              <w:rPr>
                <w:rFonts w:ascii="Arial" w:hAnsi="Arial" w:cs="Arial"/>
                <w:b/>
                <w:bCs/>
                <w:sz w:val="18"/>
                <w:szCs w:val="18"/>
              </w:rPr>
            </w:pPr>
            <w:r>
              <w:rPr>
                <w:rFonts w:ascii="Arial" w:hAnsi="Arial" w:cs="Arial"/>
                <w:b/>
                <w:bCs/>
                <w:sz w:val="18"/>
                <w:szCs w:val="18"/>
              </w:rPr>
              <w:t>1 530 138</w:t>
            </w:r>
          </w:p>
        </w:tc>
      </w:tr>
    </w:tbl>
    <w:p w:rsidR="00904780" w:rsidRDefault="00904780" w:rsidP="00904780">
      <w:pPr>
        <w:rPr>
          <w:lang w:val="en-US"/>
        </w:rPr>
      </w:pPr>
      <w:r>
        <w:rPr>
          <w:lang w:val="en-US"/>
        </w:rPr>
        <w:br w:type="page"/>
      </w:r>
    </w:p>
    <w:tbl>
      <w:tblPr>
        <w:tblW w:w="10008" w:type="dxa"/>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27"/>
        <w:gridCol w:w="2826"/>
        <w:gridCol w:w="61"/>
        <w:gridCol w:w="501"/>
        <w:gridCol w:w="18"/>
        <w:gridCol w:w="229"/>
        <w:gridCol w:w="374"/>
        <w:gridCol w:w="199"/>
        <w:gridCol w:w="20"/>
        <w:gridCol w:w="342"/>
        <w:gridCol w:w="1122"/>
        <w:gridCol w:w="67"/>
        <w:gridCol w:w="24"/>
        <w:gridCol w:w="657"/>
        <w:gridCol w:w="59"/>
        <w:gridCol w:w="322"/>
        <w:gridCol w:w="360"/>
      </w:tblGrid>
      <w:tr w:rsidR="00904780">
        <w:tc>
          <w:tcPr>
            <w:tcW w:w="6215" w:type="dxa"/>
            <w:gridSpan w:val="4"/>
            <w:tcBorders>
              <w:top w:val="single" w:sz="12" w:space="0" w:color="auto"/>
              <w:bottom w:val="single" w:sz="12" w:space="0" w:color="auto"/>
            </w:tcBorders>
            <w:vAlign w:val="center"/>
          </w:tcPr>
          <w:p w:rsidR="00904780" w:rsidRDefault="00904780" w:rsidP="00904780">
            <w:pPr>
              <w:jc w:val="center"/>
              <w:rPr>
                <w:rFonts w:ascii="Arial" w:hAnsi="Arial" w:cs="Arial"/>
                <w:b/>
                <w:bCs/>
                <w:sz w:val="16"/>
                <w:szCs w:val="16"/>
              </w:rPr>
            </w:pPr>
            <w:r>
              <w:rPr>
                <w:rFonts w:ascii="Arial" w:hAnsi="Arial" w:cs="Arial"/>
                <w:b/>
                <w:bCs/>
                <w:sz w:val="16"/>
                <w:szCs w:val="16"/>
              </w:rPr>
              <w:t>ПАССИВ</w:t>
            </w:r>
          </w:p>
        </w:tc>
        <w:tc>
          <w:tcPr>
            <w:tcW w:w="820" w:type="dxa"/>
            <w:gridSpan w:val="4"/>
            <w:tcBorders>
              <w:top w:val="single" w:sz="12" w:space="0" w:color="auto"/>
              <w:bottom w:val="single" w:sz="12" w:space="0" w:color="auto"/>
            </w:tcBorders>
            <w:vAlign w:val="center"/>
          </w:tcPr>
          <w:p w:rsidR="00904780" w:rsidRDefault="00904780" w:rsidP="00904780">
            <w:pPr>
              <w:jc w:val="center"/>
              <w:rPr>
                <w:rFonts w:ascii="Arial" w:hAnsi="Arial" w:cs="Arial"/>
                <w:b/>
                <w:bCs/>
                <w:sz w:val="16"/>
                <w:szCs w:val="16"/>
              </w:rPr>
            </w:pPr>
            <w:r>
              <w:rPr>
                <w:rFonts w:ascii="Arial" w:hAnsi="Arial" w:cs="Arial"/>
                <w:b/>
                <w:bCs/>
                <w:sz w:val="16"/>
                <w:szCs w:val="16"/>
              </w:rPr>
              <w:t>Код</w:t>
            </w:r>
            <w:r>
              <w:rPr>
                <w:rFonts w:ascii="Arial" w:hAnsi="Arial" w:cs="Arial"/>
                <w:b/>
                <w:bCs/>
                <w:sz w:val="16"/>
                <w:szCs w:val="16"/>
              </w:rPr>
              <w:br/>
              <w:t>строки</w:t>
            </w:r>
          </w:p>
        </w:tc>
        <w:tc>
          <w:tcPr>
            <w:tcW w:w="1551" w:type="dxa"/>
            <w:gridSpan w:val="4"/>
            <w:tcBorders>
              <w:top w:val="single" w:sz="12" w:space="0" w:color="auto"/>
              <w:bottom w:val="single" w:sz="12" w:space="0" w:color="auto"/>
            </w:tcBorders>
            <w:vAlign w:val="center"/>
          </w:tcPr>
          <w:p w:rsidR="00904780" w:rsidRDefault="00904780" w:rsidP="00904780">
            <w:pPr>
              <w:jc w:val="center"/>
              <w:rPr>
                <w:rFonts w:ascii="Arial" w:hAnsi="Arial" w:cs="Arial"/>
                <w:b/>
                <w:bCs/>
                <w:sz w:val="16"/>
                <w:szCs w:val="16"/>
              </w:rPr>
            </w:pPr>
            <w:r>
              <w:rPr>
                <w:rFonts w:ascii="Arial" w:hAnsi="Arial" w:cs="Arial"/>
                <w:b/>
                <w:bCs/>
                <w:sz w:val="16"/>
                <w:szCs w:val="16"/>
              </w:rPr>
              <w:t>На начало отчетного периода</w:t>
            </w:r>
          </w:p>
        </w:tc>
        <w:tc>
          <w:tcPr>
            <w:tcW w:w="1422" w:type="dxa"/>
            <w:gridSpan w:val="5"/>
            <w:tcBorders>
              <w:top w:val="single" w:sz="12" w:space="0" w:color="auto"/>
              <w:bottom w:val="single" w:sz="12" w:space="0" w:color="auto"/>
            </w:tcBorders>
            <w:vAlign w:val="center"/>
          </w:tcPr>
          <w:p w:rsidR="00904780" w:rsidRDefault="00904780" w:rsidP="00904780">
            <w:pPr>
              <w:jc w:val="center"/>
              <w:rPr>
                <w:rFonts w:ascii="Arial" w:hAnsi="Arial" w:cs="Arial"/>
                <w:b/>
                <w:bCs/>
                <w:sz w:val="16"/>
                <w:szCs w:val="16"/>
              </w:rPr>
            </w:pPr>
            <w:r>
              <w:rPr>
                <w:rFonts w:ascii="Arial" w:hAnsi="Arial" w:cs="Arial"/>
                <w:b/>
                <w:bCs/>
                <w:sz w:val="16"/>
                <w:szCs w:val="16"/>
              </w:rPr>
              <w:t>На конец отчетного периода</w:t>
            </w:r>
          </w:p>
        </w:tc>
      </w:tr>
      <w:tr w:rsidR="00904780">
        <w:tc>
          <w:tcPr>
            <w:tcW w:w="6215" w:type="dxa"/>
            <w:gridSpan w:val="4"/>
            <w:tcBorders>
              <w:top w:val="single" w:sz="12" w:space="0" w:color="auto"/>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1</w:t>
            </w:r>
          </w:p>
        </w:tc>
        <w:tc>
          <w:tcPr>
            <w:tcW w:w="820" w:type="dxa"/>
            <w:gridSpan w:val="4"/>
            <w:tcBorders>
              <w:top w:val="single" w:sz="12" w:space="0" w:color="auto"/>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2</w:t>
            </w:r>
          </w:p>
        </w:tc>
        <w:tc>
          <w:tcPr>
            <w:tcW w:w="1551" w:type="dxa"/>
            <w:gridSpan w:val="4"/>
            <w:tcBorders>
              <w:top w:val="single" w:sz="12" w:space="0" w:color="auto"/>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3</w:t>
            </w:r>
          </w:p>
        </w:tc>
        <w:tc>
          <w:tcPr>
            <w:tcW w:w="1422" w:type="dxa"/>
            <w:gridSpan w:val="5"/>
            <w:tcBorders>
              <w:top w:val="single" w:sz="12" w:space="0" w:color="auto"/>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4</w:t>
            </w:r>
          </w:p>
        </w:tc>
      </w:tr>
      <w:tr w:rsidR="00904780">
        <w:tc>
          <w:tcPr>
            <w:tcW w:w="6215" w:type="dxa"/>
            <w:gridSpan w:val="4"/>
            <w:tcBorders>
              <w:top w:val="single" w:sz="12" w:space="0" w:color="auto"/>
            </w:tcBorders>
            <w:vAlign w:val="center"/>
          </w:tcPr>
          <w:p w:rsidR="00904780" w:rsidRDefault="00904780" w:rsidP="00904780">
            <w:pPr>
              <w:spacing w:before="40" w:after="40"/>
              <w:jc w:val="center"/>
              <w:rPr>
                <w:rFonts w:ascii="Arial" w:hAnsi="Arial" w:cs="Arial"/>
                <w:b/>
                <w:bCs/>
                <w:sz w:val="18"/>
                <w:szCs w:val="18"/>
              </w:rPr>
            </w:pPr>
            <w:r>
              <w:rPr>
                <w:rFonts w:ascii="Arial" w:hAnsi="Arial" w:cs="Arial"/>
                <w:b/>
                <w:bCs/>
                <w:sz w:val="18"/>
                <w:szCs w:val="18"/>
                <w:lang w:val="en-US"/>
              </w:rPr>
              <w:t>III</w:t>
            </w:r>
            <w:r>
              <w:rPr>
                <w:rFonts w:ascii="Arial" w:hAnsi="Arial" w:cs="Arial"/>
                <w:b/>
                <w:bCs/>
                <w:sz w:val="18"/>
                <w:szCs w:val="18"/>
              </w:rPr>
              <w:t>. КАПИТАЛЫ И РЕЗЕРВЫ</w:t>
            </w:r>
          </w:p>
        </w:tc>
        <w:tc>
          <w:tcPr>
            <w:tcW w:w="820" w:type="dxa"/>
            <w:gridSpan w:val="4"/>
            <w:tcBorders>
              <w:top w:val="single" w:sz="12" w:space="0" w:color="auto"/>
            </w:tcBorders>
            <w:vAlign w:val="center"/>
          </w:tcPr>
          <w:p w:rsidR="00904780" w:rsidRDefault="00904780" w:rsidP="00904780">
            <w:pPr>
              <w:spacing w:before="40" w:after="40"/>
              <w:jc w:val="center"/>
              <w:rPr>
                <w:rFonts w:ascii="Arial" w:hAnsi="Arial" w:cs="Arial"/>
                <w:b/>
                <w:bCs/>
                <w:sz w:val="18"/>
                <w:szCs w:val="18"/>
              </w:rPr>
            </w:pPr>
          </w:p>
        </w:tc>
        <w:tc>
          <w:tcPr>
            <w:tcW w:w="1551" w:type="dxa"/>
            <w:gridSpan w:val="4"/>
            <w:tcBorders>
              <w:top w:val="single" w:sz="12" w:space="0" w:color="auto"/>
            </w:tcBorders>
            <w:vAlign w:val="center"/>
          </w:tcPr>
          <w:p w:rsidR="00904780" w:rsidRDefault="00904780" w:rsidP="00904780">
            <w:pPr>
              <w:spacing w:before="40" w:after="40"/>
              <w:jc w:val="right"/>
              <w:rPr>
                <w:rFonts w:ascii="Arial" w:hAnsi="Arial" w:cs="Arial"/>
                <w:sz w:val="18"/>
                <w:szCs w:val="18"/>
              </w:rPr>
            </w:pPr>
          </w:p>
        </w:tc>
        <w:tc>
          <w:tcPr>
            <w:tcW w:w="1422" w:type="dxa"/>
            <w:gridSpan w:val="5"/>
            <w:tcBorders>
              <w:top w:val="single" w:sz="12" w:space="0" w:color="auto"/>
            </w:tcBorders>
            <w:vAlign w:val="center"/>
          </w:tcPr>
          <w:p w:rsidR="00904780" w:rsidRDefault="00904780" w:rsidP="00904780">
            <w:pPr>
              <w:spacing w:before="40" w:after="40"/>
              <w:jc w:val="right"/>
              <w:rPr>
                <w:rFonts w:ascii="Arial" w:hAnsi="Arial" w:cs="Arial"/>
                <w:sz w:val="18"/>
                <w:szCs w:val="18"/>
              </w:rPr>
            </w:pPr>
          </w:p>
        </w:tc>
      </w:tr>
      <w:tr w:rsidR="00904780">
        <w:tc>
          <w:tcPr>
            <w:tcW w:w="6215" w:type="dxa"/>
            <w:gridSpan w:val="4"/>
            <w:vAlign w:val="center"/>
          </w:tcPr>
          <w:p w:rsidR="00904780" w:rsidRDefault="00904780" w:rsidP="00904780">
            <w:pPr>
              <w:spacing w:before="40" w:after="40"/>
              <w:rPr>
                <w:rFonts w:ascii="Arial" w:hAnsi="Arial" w:cs="Arial"/>
                <w:sz w:val="18"/>
                <w:szCs w:val="18"/>
              </w:rPr>
            </w:pPr>
            <w:r>
              <w:rPr>
                <w:rFonts w:ascii="Arial" w:hAnsi="Arial" w:cs="Arial"/>
                <w:sz w:val="18"/>
                <w:szCs w:val="18"/>
              </w:rPr>
              <w:t>Уставный капитал (85)</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410</w:t>
            </w:r>
          </w:p>
        </w:tc>
        <w:tc>
          <w:tcPr>
            <w:tcW w:w="1551" w:type="dxa"/>
            <w:gridSpan w:val="4"/>
            <w:vAlign w:val="center"/>
          </w:tcPr>
          <w:p w:rsidR="00904780" w:rsidRDefault="0042253D" w:rsidP="00904780">
            <w:pPr>
              <w:jc w:val="right"/>
              <w:rPr>
                <w:rFonts w:ascii="Arial" w:hAnsi="Arial" w:cs="Arial"/>
                <w:sz w:val="18"/>
                <w:szCs w:val="18"/>
              </w:rPr>
            </w:pPr>
            <w:r>
              <w:rPr>
                <w:rFonts w:ascii="Arial" w:hAnsi="Arial" w:cs="Arial"/>
                <w:sz w:val="18"/>
                <w:szCs w:val="18"/>
              </w:rPr>
              <w:t>460 000</w:t>
            </w:r>
          </w:p>
        </w:tc>
        <w:tc>
          <w:tcPr>
            <w:tcW w:w="1422" w:type="dxa"/>
            <w:gridSpan w:val="5"/>
            <w:vAlign w:val="center"/>
          </w:tcPr>
          <w:p w:rsidR="00904780" w:rsidRDefault="0042253D" w:rsidP="00904780">
            <w:pPr>
              <w:jc w:val="right"/>
              <w:rPr>
                <w:rFonts w:ascii="Arial" w:hAnsi="Arial" w:cs="Arial"/>
                <w:sz w:val="18"/>
                <w:szCs w:val="18"/>
              </w:rPr>
            </w:pPr>
            <w:r>
              <w:rPr>
                <w:rFonts w:ascii="Arial" w:hAnsi="Arial" w:cs="Arial"/>
                <w:sz w:val="18"/>
                <w:szCs w:val="18"/>
              </w:rPr>
              <w:t>510 000</w:t>
            </w:r>
          </w:p>
        </w:tc>
      </w:tr>
      <w:tr w:rsidR="00904780">
        <w:tc>
          <w:tcPr>
            <w:tcW w:w="6215" w:type="dxa"/>
            <w:gridSpan w:val="4"/>
            <w:vAlign w:val="center"/>
          </w:tcPr>
          <w:p w:rsidR="00904780" w:rsidRDefault="00904780" w:rsidP="00904780">
            <w:pPr>
              <w:spacing w:before="40" w:after="40"/>
              <w:rPr>
                <w:rFonts w:ascii="Arial" w:hAnsi="Arial" w:cs="Arial"/>
                <w:sz w:val="18"/>
                <w:szCs w:val="18"/>
              </w:rPr>
            </w:pPr>
            <w:r>
              <w:rPr>
                <w:rFonts w:ascii="Arial" w:hAnsi="Arial" w:cs="Arial"/>
                <w:sz w:val="18"/>
                <w:szCs w:val="18"/>
              </w:rPr>
              <w:t>Добавочный капитал (97)</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420</w:t>
            </w:r>
          </w:p>
        </w:tc>
        <w:tc>
          <w:tcPr>
            <w:tcW w:w="1551" w:type="dxa"/>
            <w:gridSpan w:val="4"/>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rPr>
                <w:rFonts w:ascii="Arial" w:hAnsi="Arial" w:cs="Arial"/>
                <w:sz w:val="18"/>
                <w:szCs w:val="18"/>
              </w:rPr>
            </w:pPr>
            <w:r>
              <w:rPr>
                <w:rFonts w:ascii="Arial" w:hAnsi="Arial" w:cs="Arial"/>
                <w:sz w:val="18"/>
                <w:szCs w:val="18"/>
              </w:rPr>
              <w:t>Резервный капитал (86)</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430</w:t>
            </w:r>
          </w:p>
        </w:tc>
        <w:tc>
          <w:tcPr>
            <w:tcW w:w="1551" w:type="dxa"/>
            <w:gridSpan w:val="4"/>
            <w:vAlign w:val="center"/>
          </w:tcPr>
          <w:p w:rsidR="00904780" w:rsidRDefault="0042253D" w:rsidP="00904780">
            <w:pPr>
              <w:jc w:val="right"/>
              <w:rPr>
                <w:rFonts w:ascii="Arial" w:hAnsi="Arial" w:cs="Arial"/>
                <w:sz w:val="18"/>
                <w:szCs w:val="18"/>
              </w:rPr>
            </w:pPr>
            <w:r>
              <w:rPr>
                <w:rFonts w:ascii="Arial" w:hAnsi="Arial" w:cs="Arial"/>
                <w:sz w:val="18"/>
                <w:szCs w:val="18"/>
              </w:rPr>
              <w:t>107 400</w:t>
            </w:r>
          </w:p>
        </w:tc>
        <w:tc>
          <w:tcPr>
            <w:tcW w:w="1422" w:type="dxa"/>
            <w:gridSpan w:val="5"/>
            <w:vAlign w:val="center"/>
          </w:tcPr>
          <w:p w:rsidR="00904780" w:rsidRDefault="0042253D" w:rsidP="00904780">
            <w:pPr>
              <w:jc w:val="right"/>
              <w:rPr>
                <w:rFonts w:ascii="Arial" w:hAnsi="Arial" w:cs="Arial"/>
                <w:sz w:val="18"/>
                <w:szCs w:val="18"/>
              </w:rPr>
            </w:pPr>
            <w:r>
              <w:rPr>
                <w:rFonts w:ascii="Arial" w:hAnsi="Arial" w:cs="Arial"/>
                <w:sz w:val="18"/>
                <w:szCs w:val="18"/>
              </w:rPr>
              <w:t>110 776,29</w:t>
            </w:r>
          </w:p>
        </w:tc>
      </w:tr>
      <w:tr w:rsidR="00904780">
        <w:tc>
          <w:tcPr>
            <w:tcW w:w="6215" w:type="dxa"/>
            <w:gridSpan w:val="4"/>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резервы, образованные в соответствии с законодательством</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431</w:t>
            </w:r>
          </w:p>
        </w:tc>
        <w:tc>
          <w:tcPr>
            <w:tcW w:w="1551" w:type="dxa"/>
            <w:gridSpan w:val="4"/>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резервы, образованные в соответствии с учредительными документами</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432</w:t>
            </w:r>
          </w:p>
        </w:tc>
        <w:tc>
          <w:tcPr>
            <w:tcW w:w="1551" w:type="dxa"/>
            <w:gridSpan w:val="4"/>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rPr>
                <w:rFonts w:ascii="Arial" w:hAnsi="Arial" w:cs="Arial"/>
                <w:sz w:val="18"/>
                <w:szCs w:val="18"/>
              </w:rPr>
            </w:pPr>
            <w:r>
              <w:rPr>
                <w:rFonts w:ascii="Arial" w:hAnsi="Arial" w:cs="Arial"/>
                <w:sz w:val="18"/>
                <w:szCs w:val="18"/>
              </w:rPr>
              <w:t>Фонд социальной сферы (88)</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440</w:t>
            </w:r>
          </w:p>
        </w:tc>
        <w:tc>
          <w:tcPr>
            <w:tcW w:w="1551" w:type="dxa"/>
            <w:gridSpan w:val="4"/>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rPr>
                <w:rFonts w:ascii="Arial" w:hAnsi="Arial" w:cs="Arial"/>
                <w:sz w:val="18"/>
                <w:szCs w:val="18"/>
              </w:rPr>
            </w:pPr>
            <w:r>
              <w:rPr>
                <w:rFonts w:ascii="Arial" w:hAnsi="Arial" w:cs="Arial"/>
                <w:sz w:val="18"/>
                <w:szCs w:val="18"/>
              </w:rPr>
              <w:t>Целевые финансирование и поступления (96)</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450</w:t>
            </w:r>
          </w:p>
        </w:tc>
        <w:tc>
          <w:tcPr>
            <w:tcW w:w="1551" w:type="dxa"/>
            <w:gridSpan w:val="4"/>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rPr>
                <w:rFonts w:ascii="Arial" w:hAnsi="Arial" w:cs="Arial"/>
                <w:sz w:val="18"/>
                <w:szCs w:val="18"/>
              </w:rPr>
            </w:pPr>
            <w:r>
              <w:rPr>
                <w:rFonts w:ascii="Arial" w:hAnsi="Arial" w:cs="Arial"/>
                <w:sz w:val="18"/>
                <w:szCs w:val="18"/>
              </w:rPr>
              <w:t>Нераспределенная прибыль прошлых лет (88)</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460</w:t>
            </w:r>
          </w:p>
        </w:tc>
        <w:tc>
          <w:tcPr>
            <w:tcW w:w="1551" w:type="dxa"/>
            <w:gridSpan w:val="4"/>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rPr>
                <w:rFonts w:ascii="Arial" w:hAnsi="Arial" w:cs="Arial"/>
                <w:sz w:val="18"/>
                <w:szCs w:val="18"/>
              </w:rPr>
            </w:pPr>
            <w:r>
              <w:rPr>
                <w:rFonts w:ascii="Arial" w:hAnsi="Arial" w:cs="Arial"/>
                <w:sz w:val="18"/>
                <w:szCs w:val="18"/>
              </w:rPr>
              <w:t>Непокрытый убыток прошлых лет (88)</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465</w:t>
            </w:r>
          </w:p>
        </w:tc>
        <w:tc>
          <w:tcPr>
            <w:tcW w:w="1551" w:type="dxa"/>
            <w:gridSpan w:val="4"/>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rPr>
                <w:rFonts w:ascii="Arial" w:hAnsi="Arial" w:cs="Arial"/>
                <w:sz w:val="18"/>
                <w:szCs w:val="18"/>
              </w:rPr>
            </w:pPr>
            <w:r>
              <w:rPr>
                <w:rFonts w:ascii="Arial" w:hAnsi="Arial" w:cs="Arial"/>
                <w:sz w:val="18"/>
                <w:szCs w:val="18"/>
              </w:rPr>
              <w:t>Нераспределенная прибыль отчетного года (88)</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470</w:t>
            </w:r>
          </w:p>
        </w:tc>
        <w:tc>
          <w:tcPr>
            <w:tcW w:w="1551" w:type="dxa"/>
            <w:gridSpan w:val="4"/>
            <w:vAlign w:val="center"/>
          </w:tcPr>
          <w:p w:rsidR="00904780" w:rsidRDefault="0042253D" w:rsidP="00904780">
            <w:pPr>
              <w:jc w:val="center"/>
              <w:rPr>
                <w:rFonts w:ascii="Arial" w:hAnsi="Arial" w:cs="Arial"/>
                <w:sz w:val="18"/>
                <w:szCs w:val="18"/>
              </w:rPr>
            </w:pPr>
            <w:r>
              <w:rPr>
                <w:rFonts w:ascii="Arial" w:hAnsi="Arial" w:cs="Arial"/>
                <w:sz w:val="18"/>
                <w:szCs w:val="18"/>
              </w:rPr>
              <w:t>154 000</w:t>
            </w:r>
          </w:p>
        </w:tc>
        <w:tc>
          <w:tcPr>
            <w:tcW w:w="1422" w:type="dxa"/>
            <w:gridSpan w:val="5"/>
            <w:vAlign w:val="center"/>
          </w:tcPr>
          <w:p w:rsidR="00904780" w:rsidRDefault="0042253D" w:rsidP="00904780">
            <w:pPr>
              <w:jc w:val="right"/>
              <w:rPr>
                <w:rFonts w:ascii="Arial" w:hAnsi="Arial" w:cs="Arial"/>
                <w:sz w:val="18"/>
                <w:szCs w:val="18"/>
              </w:rPr>
            </w:pPr>
            <w:r>
              <w:rPr>
                <w:rFonts w:ascii="Arial" w:hAnsi="Arial" w:cs="Arial"/>
                <w:sz w:val="18"/>
                <w:szCs w:val="18"/>
              </w:rPr>
              <w:t>200 848,57</w:t>
            </w:r>
          </w:p>
        </w:tc>
      </w:tr>
      <w:tr w:rsidR="00904780">
        <w:tc>
          <w:tcPr>
            <w:tcW w:w="6215" w:type="dxa"/>
            <w:gridSpan w:val="4"/>
            <w:tcBorders>
              <w:bottom w:val="single" w:sz="12" w:space="0" w:color="auto"/>
            </w:tcBorders>
            <w:vAlign w:val="center"/>
          </w:tcPr>
          <w:p w:rsidR="00904780" w:rsidRDefault="00904780" w:rsidP="00904780">
            <w:pPr>
              <w:spacing w:before="40" w:after="40"/>
              <w:rPr>
                <w:rFonts w:ascii="Arial" w:hAnsi="Arial" w:cs="Arial"/>
                <w:sz w:val="18"/>
                <w:szCs w:val="18"/>
              </w:rPr>
            </w:pPr>
            <w:r>
              <w:rPr>
                <w:rFonts w:ascii="Arial" w:hAnsi="Arial" w:cs="Arial"/>
                <w:sz w:val="18"/>
                <w:szCs w:val="18"/>
              </w:rPr>
              <w:t>Непокрытый убыток отчетного года (88)</w:t>
            </w:r>
          </w:p>
        </w:tc>
        <w:tc>
          <w:tcPr>
            <w:tcW w:w="820" w:type="dxa"/>
            <w:gridSpan w:val="4"/>
            <w:tcBorders>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475</w:t>
            </w:r>
          </w:p>
        </w:tc>
        <w:tc>
          <w:tcPr>
            <w:tcW w:w="1551" w:type="dxa"/>
            <w:gridSpan w:val="4"/>
            <w:tcBorders>
              <w:bottom w:val="single" w:sz="12" w:space="0" w:color="auto"/>
            </w:tcBorders>
            <w:vAlign w:val="center"/>
          </w:tcPr>
          <w:p w:rsidR="00904780" w:rsidRDefault="0042253D" w:rsidP="00904780">
            <w:pPr>
              <w:jc w:val="center"/>
              <w:rPr>
                <w:rFonts w:ascii="Arial" w:hAnsi="Arial" w:cs="Arial"/>
                <w:sz w:val="18"/>
                <w:szCs w:val="18"/>
              </w:rPr>
            </w:pPr>
            <w:r>
              <w:rPr>
                <w:rFonts w:ascii="Arial" w:hAnsi="Arial" w:cs="Arial"/>
                <w:sz w:val="18"/>
                <w:szCs w:val="18"/>
              </w:rPr>
              <w:t>-</w:t>
            </w:r>
          </w:p>
        </w:tc>
        <w:tc>
          <w:tcPr>
            <w:tcW w:w="1422" w:type="dxa"/>
            <w:gridSpan w:val="5"/>
            <w:tcBorders>
              <w:bottom w:val="single" w:sz="12" w:space="0" w:color="auto"/>
            </w:tcBorders>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15" w:type="dxa"/>
            <w:gridSpan w:val="4"/>
            <w:tcBorders>
              <w:top w:val="single" w:sz="12" w:space="0" w:color="auto"/>
              <w:bottom w:val="single" w:sz="12" w:space="0" w:color="auto"/>
            </w:tcBorders>
            <w:vAlign w:val="center"/>
          </w:tcPr>
          <w:p w:rsidR="00904780" w:rsidRDefault="00904780" w:rsidP="00904780">
            <w:pPr>
              <w:spacing w:before="40" w:after="40"/>
              <w:ind w:left="567"/>
              <w:rPr>
                <w:rFonts w:ascii="Arial" w:hAnsi="Arial" w:cs="Arial"/>
                <w:b/>
                <w:bCs/>
                <w:sz w:val="18"/>
                <w:szCs w:val="18"/>
              </w:rPr>
            </w:pPr>
            <w:r>
              <w:rPr>
                <w:rFonts w:ascii="Arial" w:hAnsi="Arial" w:cs="Arial"/>
                <w:b/>
                <w:bCs/>
                <w:sz w:val="18"/>
                <w:szCs w:val="18"/>
              </w:rPr>
              <w:t xml:space="preserve">ИТОГО по разделу </w:t>
            </w:r>
            <w:r>
              <w:rPr>
                <w:rFonts w:ascii="Arial" w:hAnsi="Arial" w:cs="Arial"/>
                <w:b/>
                <w:bCs/>
                <w:sz w:val="18"/>
                <w:szCs w:val="18"/>
                <w:lang w:val="en-US"/>
              </w:rPr>
              <w:t>III</w:t>
            </w:r>
          </w:p>
        </w:tc>
        <w:tc>
          <w:tcPr>
            <w:tcW w:w="820" w:type="dxa"/>
            <w:gridSpan w:val="4"/>
            <w:tcBorders>
              <w:top w:val="single" w:sz="12" w:space="0" w:color="auto"/>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490</w:t>
            </w:r>
          </w:p>
        </w:tc>
        <w:tc>
          <w:tcPr>
            <w:tcW w:w="1551" w:type="dxa"/>
            <w:gridSpan w:val="4"/>
            <w:tcBorders>
              <w:top w:val="single" w:sz="12" w:space="0" w:color="auto"/>
              <w:bottom w:val="single" w:sz="12" w:space="0" w:color="auto"/>
            </w:tcBorders>
            <w:vAlign w:val="center"/>
          </w:tcPr>
          <w:p w:rsidR="00904780" w:rsidRDefault="0042253D" w:rsidP="00904780">
            <w:pPr>
              <w:jc w:val="right"/>
              <w:rPr>
                <w:rFonts w:ascii="Arial" w:hAnsi="Arial" w:cs="Arial"/>
                <w:sz w:val="18"/>
                <w:szCs w:val="18"/>
              </w:rPr>
            </w:pPr>
            <w:r>
              <w:rPr>
                <w:rFonts w:ascii="Arial" w:hAnsi="Arial" w:cs="Arial"/>
                <w:sz w:val="18"/>
                <w:szCs w:val="18"/>
              </w:rPr>
              <w:t>721 400</w:t>
            </w:r>
          </w:p>
        </w:tc>
        <w:tc>
          <w:tcPr>
            <w:tcW w:w="1422" w:type="dxa"/>
            <w:gridSpan w:val="5"/>
            <w:tcBorders>
              <w:top w:val="single" w:sz="12" w:space="0" w:color="auto"/>
              <w:bottom w:val="single" w:sz="12" w:space="0" w:color="auto"/>
            </w:tcBorders>
            <w:vAlign w:val="center"/>
          </w:tcPr>
          <w:p w:rsidR="00904780" w:rsidRDefault="0042253D" w:rsidP="00904780">
            <w:pPr>
              <w:jc w:val="right"/>
              <w:rPr>
                <w:rFonts w:ascii="Arial" w:hAnsi="Arial" w:cs="Arial"/>
                <w:sz w:val="18"/>
                <w:szCs w:val="18"/>
              </w:rPr>
            </w:pPr>
            <w:r>
              <w:rPr>
                <w:rFonts w:ascii="Arial" w:hAnsi="Arial" w:cs="Arial"/>
                <w:sz w:val="18"/>
                <w:szCs w:val="18"/>
              </w:rPr>
              <w:t>821 624,86</w:t>
            </w:r>
          </w:p>
        </w:tc>
      </w:tr>
      <w:tr w:rsidR="00904780">
        <w:tc>
          <w:tcPr>
            <w:tcW w:w="6215" w:type="dxa"/>
            <w:gridSpan w:val="4"/>
            <w:tcBorders>
              <w:top w:val="single" w:sz="12" w:space="0" w:color="auto"/>
            </w:tcBorders>
            <w:vAlign w:val="center"/>
          </w:tcPr>
          <w:p w:rsidR="00904780" w:rsidRDefault="00904780" w:rsidP="00904780">
            <w:pPr>
              <w:spacing w:before="40" w:after="40"/>
              <w:jc w:val="center"/>
              <w:rPr>
                <w:rFonts w:ascii="Arial" w:hAnsi="Arial" w:cs="Arial"/>
                <w:b/>
                <w:bCs/>
                <w:sz w:val="18"/>
                <w:szCs w:val="18"/>
              </w:rPr>
            </w:pPr>
            <w:r>
              <w:rPr>
                <w:rFonts w:ascii="Arial" w:hAnsi="Arial" w:cs="Arial"/>
                <w:b/>
                <w:bCs/>
                <w:sz w:val="18"/>
                <w:szCs w:val="18"/>
                <w:lang w:val="en-US"/>
              </w:rPr>
              <w:t>IV</w:t>
            </w:r>
            <w:r>
              <w:rPr>
                <w:rFonts w:ascii="Arial" w:hAnsi="Arial" w:cs="Arial"/>
                <w:b/>
                <w:bCs/>
                <w:sz w:val="18"/>
                <w:szCs w:val="18"/>
              </w:rPr>
              <w:t>. ДОЛГОСРОЧНЫЕ ОБЯЗАТЕЛЬСТВА</w:t>
            </w:r>
          </w:p>
        </w:tc>
        <w:tc>
          <w:tcPr>
            <w:tcW w:w="820" w:type="dxa"/>
            <w:gridSpan w:val="4"/>
            <w:tcBorders>
              <w:top w:val="single" w:sz="12" w:space="0" w:color="auto"/>
            </w:tcBorders>
            <w:vAlign w:val="center"/>
          </w:tcPr>
          <w:p w:rsidR="00904780" w:rsidRDefault="00904780" w:rsidP="00904780">
            <w:pPr>
              <w:jc w:val="center"/>
              <w:rPr>
                <w:rFonts w:ascii="Arial" w:hAnsi="Arial" w:cs="Arial"/>
                <w:b/>
                <w:bCs/>
                <w:sz w:val="18"/>
                <w:szCs w:val="18"/>
              </w:rPr>
            </w:pPr>
          </w:p>
        </w:tc>
        <w:tc>
          <w:tcPr>
            <w:tcW w:w="1551" w:type="dxa"/>
            <w:gridSpan w:val="4"/>
            <w:tcBorders>
              <w:top w:val="single" w:sz="12" w:space="0" w:color="auto"/>
            </w:tcBorders>
            <w:vAlign w:val="center"/>
          </w:tcPr>
          <w:p w:rsidR="00904780" w:rsidRDefault="00904780" w:rsidP="00904780">
            <w:pPr>
              <w:jc w:val="center"/>
              <w:rPr>
                <w:rFonts w:ascii="Arial" w:hAnsi="Arial" w:cs="Arial"/>
                <w:sz w:val="18"/>
                <w:szCs w:val="18"/>
              </w:rPr>
            </w:pPr>
          </w:p>
        </w:tc>
        <w:tc>
          <w:tcPr>
            <w:tcW w:w="1422" w:type="dxa"/>
            <w:gridSpan w:val="5"/>
            <w:tcBorders>
              <w:top w:val="single" w:sz="12" w:space="0" w:color="auto"/>
            </w:tcBorders>
            <w:vAlign w:val="center"/>
          </w:tcPr>
          <w:p w:rsidR="00904780" w:rsidRDefault="00904780" w:rsidP="00904780">
            <w:pPr>
              <w:jc w:val="center"/>
              <w:rPr>
                <w:rFonts w:ascii="Arial" w:hAnsi="Arial" w:cs="Arial"/>
                <w:sz w:val="18"/>
                <w:szCs w:val="18"/>
              </w:rPr>
            </w:pPr>
          </w:p>
        </w:tc>
      </w:tr>
      <w:tr w:rsidR="00904780">
        <w:tc>
          <w:tcPr>
            <w:tcW w:w="6215" w:type="dxa"/>
            <w:gridSpan w:val="4"/>
            <w:vAlign w:val="center"/>
          </w:tcPr>
          <w:p w:rsidR="00904780" w:rsidRDefault="00904780" w:rsidP="00904780">
            <w:pPr>
              <w:spacing w:before="40" w:after="40"/>
              <w:rPr>
                <w:rFonts w:ascii="Arial" w:hAnsi="Arial" w:cs="Arial"/>
                <w:sz w:val="18"/>
                <w:szCs w:val="18"/>
              </w:rPr>
            </w:pPr>
            <w:r>
              <w:rPr>
                <w:rFonts w:ascii="Arial" w:hAnsi="Arial" w:cs="Arial"/>
                <w:sz w:val="18"/>
                <w:szCs w:val="18"/>
              </w:rPr>
              <w:t>Займы и кредиты (92, 95)</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510</w:t>
            </w:r>
          </w:p>
        </w:tc>
        <w:tc>
          <w:tcPr>
            <w:tcW w:w="1551" w:type="dxa"/>
            <w:gridSpan w:val="4"/>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кредиты банков, подлежащие погашению более чем через 12 месяцев после отчетной даты</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511</w:t>
            </w:r>
          </w:p>
        </w:tc>
        <w:tc>
          <w:tcPr>
            <w:tcW w:w="1551" w:type="dxa"/>
            <w:gridSpan w:val="4"/>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займы, подлежащие погашению более чем через 12 месяцев после отчетной даты</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512</w:t>
            </w:r>
          </w:p>
        </w:tc>
        <w:tc>
          <w:tcPr>
            <w:tcW w:w="1551" w:type="dxa"/>
            <w:gridSpan w:val="4"/>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15" w:type="dxa"/>
            <w:gridSpan w:val="4"/>
            <w:tcBorders>
              <w:bottom w:val="single" w:sz="12" w:space="0" w:color="auto"/>
            </w:tcBorders>
            <w:vAlign w:val="center"/>
          </w:tcPr>
          <w:p w:rsidR="00904780" w:rsidRDefault="00904780" w:rsidP="00904780">
            <w:pPr>
              <w:spacing w:before="40" w:after="40"/>
              <w:rPr>
                <w:rFonts w:ascii="Arial" w:hAnsi="Arial" w:cs="Arial"/>
                <w:sz w:val="18"/>
                <w:szCs w:val="18"/>
              </w:rPr>
            </w:pPr>
            <w:r>
              <w:rPr>
                <w:rFonts w:ascii="Arial" w:hAnsi="Arial" w:cs="Arial"/>
                <w:sz w:val="18"/>
                <w:szCs w:val="18"/>
              </w:rPr>
              <w:t>Прочие долгосрочные обязательства</w:t>
            </w:r>
          </w:p>
        </w:tc>
        <w:tc>
          <w:tcPr>
            <w:tcW w:w="820" w:type="dxa"/>
            <w:gridSpan w:val="4"/>
            <w:tcBorders>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520</w:t>
            </w:r>
          </w:p>
        </w:tc>
        <w:tc>
          <w:tcPr>
            <w:tcW w:w="1551" w:type="dxa"/>
            <w:gridSpan w:val="4"/>
            <w:tcBorders>
              <w:bottom w:val="single" w:sz="12" w:space="0" w:color="auto"/>
            </w:tcBorders>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422" w:type="dxa"/>
            <w:gridSpan w:val="5"/>
            <w:tcBorders>
              <w:bottom w:val="single" w:sz="12" w:space="0" w:color="auto"/>
            </w:tcBorders>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15" w:type="dxa"/>
            <w:gridSpan w:val="4"/>
            <w:tcBorders>
              <w:top w:val="single" w:sz="12" w:space="0" w:color="auto"/>
              <w:bottom w:val="single" w:sz="12" w:space="0" w:color="auto"/>
            </w:tcBorders>
            <w:vAlign w:val="center"/>
          </w:tcPr>
          <w:p w:rsidR="00904780" w:rsidRDefault="00904780" w:rsidP="00904780">
            <w:pPr>
              <w:spacing w:before="40" w:after="40"/>
              <w:ind w:left="567"/>
              <w:rPr>
                <w:rFonts w:ascii="Arial" w:hAnsi="Arial" w:cs="Arial"/>
                <w:b/>
                <w:bCs/>
                <w:sz w:val="18"/>
                <w:szCs w:val="18"/>
              </w:rPr>
            </w:pPr>
            <w:r>
              <w:rPr>
                <w:rFonts w:ascii="Arial" w:hAnsi="Arial" w:cs="Arial"/>
                <w:b/>
                <w:bCs/>
                <w:sz w:val="18"/>
                <w:szCs w:val="18"/>
              </w:rPr>
              <w:t xml:space="preserve">ИТОГО по разделу </w:t>
            </w:r>
            <w:r>
              <w:rPr>
                <w:rFonts w:ascii="Arial" w:hAnsi="Arial" w:cs="Arial"/>
                <w:b/>
                <w:bCs/>
                <w:sz w:val="18"/>
                <w:szCs w:val="18"/>
                <w:lang w:val="en-US"/>
              </w:rPr>
              <w:t>IV</w:t>
            </w:r>
          </w:p>
        </w:tc>
        <w:tc>
          <w:tcPr>
            <w:tcW w:w="820" w:type="dxa"/>
            <w:gridSpan w:val="4"/>
            <w:tcBorders>
              <w:top w:val="single" w:sz="12" w:space="0" w:color="auto"/>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590</w:t>
            </w:r>
          </w:p>
        </w:tc>
        <w:tc>
          <w:tcPr>
            <w:tcW w:w="1551" w:type="dxa"/>
            <w:gridSpan w:val="4"/>
            <w:tcBorders>
              <w:top w:val="single" w:sz="12" w:space="0" w:color="auto"/>
              <w:bottom w:val="single" w:sz="12" w:space="0" w:color="auto"/>
            </w:tcBorders>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422" w:type="dxa"/>
            <w:gridSpan w:val="5"/>
            <w:tcBorders>
              <w:top w:val="single" w:sz="12" w:space="0" w:color="auto"/>
              <w:bottom w:val="single" w:sz="12" w:space="0" w:color="auto"/>
            </w:tcBorders>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15" w:type="dxa"/>
            <w:gridSpan w:val="4"/>
            <w:tcBorders>
              <w:top w:val="single" w:sz="12" w:space="0" w:color="auto"/>
            </w:tcBorders>
            <w:vAlign w:val="center"/>
          </w:tcPr>
          <w:p w:rsidR="00904780" w:rsidRDefault="00904780" w:rsidP="00904780">
            <w:pPr>
              <w:spacing w:before="40" w:after="40"/>
              <w:jc w:val="center"/>
              <w:rPr>
                <w:rFonts w:ascii="Arial" w:hAnsi="Arial" w:cs="Arial"/>
                <w:b/>
                <w:bCs/>
                <w:sz w:val="18"/>
                <w:szCs w:val="18"/>
              </w:rPr>
            </w:pPr>
            <w:r>
              <w:rPr>
                <w:rFonts w:ascii="Arial" w:hAnsi="Arial" w:cs="Arial"/>
                <w:b/>
                <w:bCs/>
                <w:sz w:val="18"/>
                <w:szCs w:val="18"/>
                <w:lang w:val="en-US"/>
              </w:rPr>
              <w:t>V</w:t>
            </w:r>
            <w:r>
              <w:rPr>
                <w:rFonts w:ascii="Arial" w:hAnsi="Arial" w:cs="Arial"/>
                <w:b/>
                <w:bCs/>
                <w:sz w:val="18"/>
                <w:szCs w:val="18"/>
              </w:rPr>
              <w:t>. КРАТКОСРОЧНЫЕ ОБЯЗАТЕЛЬСТВА</w:t>
            </w:r>
          </w:p>
        </w:tc>
        <w:tc>
          <w:tcPr>
            <w:tcW w:w="820" w:type="dxa"/>
            <w:gridSpan w:val="4"/>
            <w:tcBorders>
              <w:top w:val="single" w:sz="12" w:space="0" w:color="auto"/>
            </w:tcBorders>
            <w:vAlign w:val="center"/>
          </w:tcPr>
          <w:p w:rsidR="00904780" w:rsidRDefault="00904780" w:rsidP="00904780">
            <w:pPr>
              <w:jc w:val="center"/>
              <w:rPr>
                <w:rFonts w:ascii="Arial" w:hAnsi="Arial" w:cs="Arial"/>
                <w:b/>
                <w:bCs/>
                <w:sz w:val="18"/>
                <w:szCs w:val="18"/>
              </w:rPr>
            </w:pPr>
          </w:p>
        </w:tc>
        <w:tc>
          <w:tcPr>
            <w:tcW w:w="1551" w:type="dxa"/>
            <w:gridSpan w:val="4"/>
            <w:tcBorders>
              <w:top w:val="single" w:sz="12" w:space="0" w:color="auto"/>
            </w:tcBorders>
            <w:vAlign w:val="center"/>
          </w:tcPr>
          <w:p w:rsidR="00904780" w:rsidRDefault="00904780" w:rsidP="00904780">
            <w:pPr>
              <w:jc w:val="center"/>
              <w:rPr>
                <w:rFonts w:ascii="Arial" w:hAnsi="Arial" w:cs="Arial"/>
                <w:sz w:val="18"/>
                <w:szCs w:val="18"/>
              </w:rPr>
            </w:pPr>
          </w:p>
        </w:tc>
        <w:tc>
          <w:tcPr>
            <w:tcW w:w="1422" w:type="dxa"/>
            <w:gridSpan w:val="5"/>
            <w:tcBorders>
              <w:top w:val="single" w:sz="12" w:space="0" w:color="auto"/>
            </w:tcBorders>
            <w:vAlign w:val="center"/>
          </w:tcPr>
          <w:p w:rsidR="00904780" w:rsidRDefault="00904780" w:rsidP="00904780">
            <w:pPr>
              <w:jc w:val="center"/>
              <w:rPr>
                <w:rFonts w:ascii="Arial" w:hAnsi="Arial" w:cs="Arial"/>
                <w:sz w:val="18"/>
                <w:szCs w:val="18"/>
              </w:rPr>
            </w:pPr>
          </w:p>
        </w:tc>
      </w:tr>
      <w:tr w:rsidR="00904780">
        <w:tc>
          <w:tcPr>
            <w:tcW w:w="6215" w:type="dxa"/>
            <w:gridSpan w:val="4"/>
            <w:vAlign w:val="center"/>
          </w:tcPr>
          <w:p w:rsidR="00904780" w:rsidRDefault="00904780" w:rsidP="00904780">
            <w:pPr>
              <w:spacing w:before="40" w:after="40"/>
              <w:rPr>
                <w:rFonts w:ascii="Arial" w:hAnsi="Arial" w:cs="Arial"/>
                <w:sz w:val="18"/>
                <w:szCs w:val="18"/>
              </w:rPr>
            </w:pPr>
            <w:r>
              <w:rPr>
                <w:rFonts w:ascii="Arial" w:hAnsi="Arial" w:cs="Arial"/>
                <w:sz w:val="18"/>
                <w:szCs w:val="18"/>
              </w:rPr>
              <w:t>Займы и кредиты (90, 94)</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610</w:t>
            </w:r>
          </w:p>
        </w:tc>
        <w:tc>
          <w:tcPr>
            <w:tcW w:w="1551" w:type="dxa"/>
            <w:gridSpan w:val="4"/>
            <w:vAlign w:val="center"/>
          </w:tcPr>
          <w:p w:rsidR="00904780" w:rsidRDefault="0042253D" w:rsidP="00904780">
            <w:pPr>
              <w:jc w:val="center"/>
              <w:rPr>
                <w:rFonts w:ascii="Arial" w:hAnsi="Arial" w:cs="Arial"/>
                <w:sz w:val="18"/>
                <w:szCs w:val="18"/>
              </w:rPr>
            </w:pPr>
            <w:r>
              <w:rPr>
                <w:rFonts w:ascii="Arial" w:hAnsi="Arial" w:cs="Arial"/>
                <w:sz w:val="18"/>
                <w:szCs w:val="18"/>
              </w:rPr>
              <w:t>130 000</w:t>
            </w:r>
          </w:p>
        </w:tc>
        <w:tc>
          <w:tcPr>
            <w:tcW w:w="1422" w:type="dxa"/>
            <w:gridSpan w:val="5"/>
            <w:vAlign w:val="center"/>
          </w:tcPr>
          <w:p w:rsidR="00904780" w:rsidRDefault="0042253D" w:rsidP="00904780">
            <w:pPr>
              <w:jc w:val="center"/>
              <w:rPr>
                <w:rFonts w:ascii="Arial" w:hAnsi="Arial" w:cs="Arial"/>
                <w:sz w:val="18"/>
                <w:szCs w:val="18"/>
              </w:rPr>
            </w:pPr>
            <w:r>
              <w:rPr>
                <w:rFonts w:ascii="Arial" w:hAnsi="Arial" w:cs="Arial"/>
                <w:sz w:val="18"/>
                <w:szCs w:val="18"/>
              </w:rPr>
              <w:t>251 900</w:t>
            </w:r>
          </w:p>
        </w:tc>
      </w:tr>
      <w:tr w:rsidR="00904780">
        <w:tc>
          <w:tcPr>
            <w:tcW w:w="6215" w:type="dxa"/>
            <w:gridSpan w:val="4"/>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кредиты банков, подлежащие погашению в течение 12 месяцев после отчетной даты</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611</w:t>
            </w:r>
          </w:p>
        </w:tc>
        <w:tc>
          <w:tcPr>
            <w:tcW w:w="1551" w:type="dxa"/>
            <w:gridSpan w:val="4"/>
            <w:vAlign w:val="center"/>
          </w:tcPr>
          <w:p w:rsidR="00904780" w:rsidRDefault="00904780" w:rsidP="00904780">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04780" w:rsidP="00904780">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займы, подлежащие погашению в течение 12 месяцев после отчетной даты</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612</w:t>
            </w:r>
          </w:p>
        </w:tc>
        <w:tc>
          <w:tcPr>
            <w:tcW w:w="1551" w:type="dxa"/>
            <w:gridSpan w:val="4"/>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rPr>
                <w:rFonts w:ascii="Arial" w:hAnsi="Arial" w:cs="Arial"/>
                <w:sz w:val="18"/>
                <w:szCs w:val="18"/>
              </w:rPr>
            </w:pPr>
            <w:r>
              <w:rPr>
                <w:rFonts w:ascii="Arial" w:hAnsi="Arial" w:cs="Arial"/>
                <w:sz w:val="18"/>
                <w:szCs w:val="18"/>
              </w:rPr>
              <w:t>Кредиторская задолженность</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620</w:t>
            </w:r>
          </w:p>
        </w:tc>
        <w:tc>
          <w:tcPr>
            <w:tcW w:w="1551" w:type="dxa"/>
            <w:gridSpan w:val="4"/>
            <w:vAlign w:val="center"/>
          </w:tcPr>
          <w:p w:rsidR="00904780" w:rsidRDefault="0042253D" w:rsidP="0042253D">
            <w:pPr>
              <w:jc w:val="center"/>
              <w:rPr>
                <w:rFonts w:ascii="Arial" w:hAnsi="Arial" w:cs="Arial"/>
                <w:sz w:val="18"/>
                <w:szCs w:val="18"/>
              </w:rPr>
            </w:pPr>
            <w:r>
              <w:rPr>
                <w:rFonts w:ascii="Arial" w:hAnsi="Arial" w:cs="Arial"/>
                <w:sz w:val="18"/>
                <w:szCs w:val="18"/>
              </w:rPr>
              <w:t>374 000</w:t>
            </w:r>
          </w:p>
        </w:tc>
        <w:tc>
          <w:tcPr>
            <w:tcW w:w="1422" w:type="dxa"/>
            <w:gridSpan w:val="5"/>
            <w:vAlign w:val="center"/>
          </w:tcPr>
          <w:p w:rsidR="00904780" w:rsidRDefault="0042253D" w:rsidP="0042253D">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 том числе:</w:t>
            </w:r>
            <w:r>
              <w:rPr>
                <w:rFonts w:ascii="Arial" w:hAnsi="Arial" w:cs="Arial"/>
                <w:sz w:val="18"/>
                <w:szCs w:val="18"/>
              </w:rPr>
              <w:br/>
              <w:t>поставщики и подрядчики (60, 76)</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621</w:t>
            </w:r>
          </w:p>
        </w:tc>
        <w:tc>
          <w:tcPr>
            <w:tcW w:w="1551" w:type="dxa"/>
            <w:gridSpan w:val="4"/>
            <w:vAlign w:val="center"/>
          </w:tcPr>
          <w:p w:rsidR="00904780" w:rsidRDefault="0042253D" w:rsidP="0042253D">
            <w:pPr>
              <w:jc w:val="center"/>
              <w:rPr>
                <w:rFonts w:ascii="Arial" w:hAnsi="Arial" w:cs="Arial"/>
                <w:sz w:val="18"/>
                <w:szCs w:val="18"/>
              </w:rPr>
            </w:pPr>
            <w:r>
              <w:rPr>
                <w:rFonts w:ascii="Arial" w:hAnsi="Arial" w:cs="Arial"/>
                <w:sz w:val="18"/>
                <w:szCs w:val="18"/>
              </w:rPr>
              <w:t>190 500</w:t>
            </w:r>
          </w:p>
        </w:tc>
        <w:tc>
          <w:tcPr>
            <w:tcW w:w="1422" w:type="dxa"/>
            <w:gridSpan w:val="5"/>
            <w:vAlign w:val="center"/>
          </w:tcPr>
          <w:p w:rsidR="00904780" w:rsidRDefault="0042253D" w:rsidP="0042253D">
            <w:pPr>
              <w:jc w:val="center"/>
              <w:rPr>
                <w:rFonts w:ascii="Arial" w:hAnsi="Arial" w:cs="Arial"/>
                <w:sz w:val="18"/>
                <w:szCs w:val="18"/>
              </w:rPr>
            </w:pPr>
            <w:r>
              <w:rPr>
                <w:rFonts w:ascii="Arial" w:hAnsi="Arial" w:cs="Arial"/>
                <w:sz w:val="18"/>
                <w:szCs w:val="18"/>
              </w:rPr>
              <w:t>242 208</w:t>
            </w:r>
          </w:p>
        </w:tc>
      </w:tr>
      <w:tr w:rsidR="00904780">
        <w:tc>
          <w:tcPr>
            <w:tcW w:w="6215" w:type="dxa"/>
            <w:gridSpan w:val="4"/>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векселя к уплате (60)</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622</w:t>
            </w:r>
          </w:p>
        </w:tc>
        <w:tc>
          <w:tcPr>
            <w:tcW w:w="1551" w:type="dxa"/>
            <w:gridSpan w:val="4"/>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задолженность перед дочерними и зависимыми обществами (78)</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623</w:t>
            </w:r>
          </w:p>
        </w:tc>
        <w:tc>
          <w:tcPr>
            <w:tcW w:w="1551" w:type="dxa"/>
            <w:gridSpan w:val="4"/>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задолженность перед персоналом организации (70)</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624</w:t>
            </w:r>
          </w:p>
        </w:tc>
        <w:tc>
          <w:tcPr>
            <w:tcW w:w="1551" w:type="dxa"/>
            <w:gridSpan w:val="4"/>
            <w:vAlign w:val="center"/>
          </w:tcPr>
          <w:p w:rsidR="00904780" w:rsidRDefault="0042253D" w:rsidP="0042253D">
            <w:pPr>
              <w:jc w:val="center"/>
              <w:rPr>
                <w:rFonts w:ascii="Arial" w:hAnsi="Arial" w:cs="Arial"/>
                <w:sz w:val="18"/>
                <w:szCs w:val="18"/>
              </w:rPr>
            </w:pPr>
            <w:r>
              <w:rPr>
                <w:rFonts w:ascii="Arial" w:hAnsi="Arial" w:cs="Arial"/>
                <w:sz w:val="18"/>
                <w:szCs w:val="18"/>
              </w:rPr>
              <w:t>93 500</w:t>
            </w:r>
          </w:p>
        </w:tc>
        <w:tc>
          <w:tcPr>
            <w:tcW w:w="1422" w:type="dxa"/>
            <w:gridSpan w:val="5"/>
            <w:vAlign w:val="center"/>
          </w:tcPr>
          <w:p w:rsidR="00904780" w:rsidRDefault="0042253D" w:rsidP="0042253D">
            <w:pPr>
              <w:jc w:val="center"/>
              <w:rPr>
                <w:rFonts w:ascii="Arial" w:hAnsi="Arial" w:cs="Arial"/>
                <w:sz w:val="18"/>
                <w:szCs w:val="18"/>
              </w:rPr>
            </w:pPr>
            <w:r>
              <w:rPr>
                <w:rFonts w:ascii="Arial" w:hAnsi="Arial" w:cs="Arial"/>
                <w:sz w:val="18"/>
                <w:szCs w:val="18"/>
              </w:rPr>
              <w:t>73 780</w:t>
            </w:r>
          </w:p>
        </w:tc>
      </w:tr>
      <w:tr w:rsidR="00904780">
        <w:tc>
          <w:tcPr>
            <w:tcW w:w="6215" w:type="dxa"/>
            <w:gridSpan w:val="4"/>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задолженность перед государственными внебюджетными фондами (69)</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625</w:t>
            </w:r>
          </w:p>
        </w:tc>
        <w:tc>
          <w:tcPr>
            <w:tcW w:w="1551" w:type="dxa"/>
            <w:gridSpan w:val="4"/>
            <w:vAlign w:val="center"/>
          </w:tcPr>
          <w:p w:rsidR="00904780" w:rsidRDefault="0042253D" w:rsidP="0042253D">
            <w:pPr>
              <w:jc w:val="center"/>
              <w:rPr>
                <w:rFonts w:ascii="Arial" w:hAnsi="Arial" w:cs="Arial"/>
                <w:sz w:val="18"/>
                <w:szCs w:val="18"/>
              </w:rPr>
            </w:pPr>
            <w:r>
              <w:rPr>
                <w:rFonts w:ascii="Arial" w:hAnsi="Arial" w:cs="Arial"/>
                <w:sz w:val="18"/>
                <w:szCs w:val="18"/>
              </w:rPr>
              <w:t>33 300</w:t>
            </w:r>
          </w:p>
        </w:tc>
        <w:tc>
          <w:tcPr>
            <w:tcW w:w="1422" w:type="dxa"/>
            <w:gridSpan w:val="5"/>
            <w:vAlign w:val="center"/>
          </w:tcPr>
          <w:p w:rsidR="00904780" w:rsidRDefault="0042253D" w:rsidP="0042253D">
            <w:pPr>
              <w:jc w:val="center"/>
              <w:rPr>
                <w:rFonts w:ascii="Arial" w:hAnsi="Arial" w:cs="Arial"/>
                <w:sz w:val="18"/>
                <w:szCs w:val="18"/>
              </w:rPr>
            </w:pPr>
            <w:r>
              <w:rPr>
                <w:rFonts w:ascii="Arial" w:hAnsi="Arial" w:cs="Arial"/>
                <w:sz w:val="18"/>
                <w:szCs w:val="18"/>
              </w:rPr>
              <w:t>50 820</w:t>
            </w:r>
          </w:p>
        </w:tc>
      </w:tr>
      <w:tr w:rsidR="00904780">
        <w:tc>
          <w:tcPr>
            <w:tcW w:w="6215" w:type="dxa"/>
            <w:gridSpan w:val="4"/>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задолженность перед бюджетом (68)</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626</w:t>
            </w:r>
          </w:p>
        </w:tc>
        <w:tc>
          <w:tcPr>
            <w:tcW w:w="1551" w:type="dxa"/>
            <w:gridSpan w:val="4"/>
            <w:vAlign w:val="center"/>
          </w:tcPr>
          <w:p w:rsidR="00904780" w:rsidRDefault="0042253D" w:rsidP="0042253D">
            <w:pPr>
              <w:jc w:val="center"/>
              <w:rPr>
                <w:rFonts w:ascii="Arial" w:hAnsi="Arial" w:cs="Arial"/>
                <w:sz w:val="18"/>
                <w:szCs w:val="18"/>
              </w:rPr>
            </w:pPr>
            <w:r>
              <w:rPr>
                <w:rFonts w:ascii="Arial" w:hAnsi="Arial" w:cs="Arial"/>
                <w:sz w:val="18"/>
                <w:szCs w:val="18"/>
              </w:rPr>
              <w:t>56 700</w:t>
            </w:r>
          </w:p>
        </w:tc>
        <w:tc>
          <w:tcPr>
            <w:tcW w:w="1422" w:type="dxa"/>
            <w:gridSpan w:val="5"/>
            <w:vAlign w:val="center"/>
          </w:tcPr>
          <w:p w:rsidR="00904780" w:rsidRDefault="0042253D" w:rsidP="0042253D">
            <w:pPr>
              <w:jc w:val="center"/>
              <w:rPr>
                <w:rFonts w:ascii="Arial" w:hAnsi="Arial" w:cs="Arial"/>
                <w:sz w:val="18"/>
                <w:szCs w:val="18"/>
              </w:rPr>
            </w:pPr>
            <w:r>
              <w:rPr>
                <w:rFonts w:ascii="Arial" w:hAnsi="Arial" w:cs="Arial"/>
                <w:sz w:val="18"/>
                <w:szCs w:val="18"/>
              </w:rPr>
              <w:t>73 955,14</w:t>
            </w:r>
          </w:p>
        </w:tc>
      </w:tr>
      <w:tr w:rsidR="00904780">
        <w:tc>
          <w:tcPr>
            <w:tcW w:w="6215" w:type="dxa"/>
            <w:gridSpan w:val="4"/>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авансы полученные (64)</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627</w:t>
            </w:r>
          </w:p>
        </w:tc>
        <w:tc>
          <w:tcPr>
            <w:tcW w:w="1551" w:type="dxa"/>
            <w:gridSpan w:val="4"/>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ind w:left="170"/>
              <w:rPr>
                <w:rFonts w:ascii="Arial" w:hAnsi="Arial" w:cs="Arial"/>
                <w:sz w:val="18"/>
                <w:szCs w:val="18"/>
              </w:rPr>
            </w:pPr>
            <w:r>
              <w:rPr>
                <w:rFonts w:ascii="Arial" w:hAnsi="Arial" w:cs="Arial"/>
                <w:sz w:val="18"/>
                <w:szCs w:val="18"/>
              </w:rPr>
              <w:t>прочие кредиторы</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628</w:t>
            </w:r>
          </w:p>
        </w:tc>
        <w:tc>
          <w:tcPr>
            <w:tcW w:w="1551" w:type="dxa"/>
            <w:gridSpan w:val="4"/>
            <w:vAlign w:val="center"/>
          </w:tcPr>
          <w:p w:rsidR="00904780" w:rsidRDefault="00912B6C" w:rsidP="0042253D">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12B6C" w:rsidP="0042253D">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rPr>
                <w:rFonts w:ascii="Arial" w:hAnsi="Arial" w:cs="Arial"/>
                <w:sz w:val="18"/>
                <w:szCs w:val="18"/>
              </w:rPr>
            </w:pPr>
            <w:r>
              <w:rPr>
                <w:rFonts w:ascii="Arial" w:hAnsi="Arial" w:cs="Arial"/>
                <w:sz w:val="18"/>
                <w:szCs w:val="18"/>
              </w:rPr>
              <w:t>Задолженность участникам (учредителям) по выплате доходов (75)</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630</w:t>
            </w:r>
          </w:p>
        </w:tc>
        <w:tc>
          <w:tcPr>
            <w:tcW w:w="1551" w:type="dxa"/>
            <w:gridSpan w:val="4"/>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12B6C" w:rsidP="0042253D">
            <w:pPr>
              <w:jc w:val="center"/>
              <w:rPr>
                <w:rFonts w:ascii="Arial" w:hAnsi="Arial" w:cs="Arial"/>
                <w:sz w:val="18"/>
                <w:szCs w:val="18"/>
              </w:rPr>
            </w:pPr>
            <w:r>
              <w:rPr>
                <w:rFonts w:ascii="Arial" w:hAnsi="Arial" w:cs="Arial"/>
                <w:sz w:val="18"/>
                <w:szCs w:val="18"/>
              </w:rPr>
              <w:t>14 500</w:t>
            </w:r>
          </w:p>
        </w:tc>
      </w:tr>
      <w:tr w:rsidR="00904780">
        <w:tc>
          <w:tcPr>
            <w:tcW w:w="6215" w:type="dxa"/>
            <w:gridSpan w:val="4"/>
            <w:vAlign w:val="center"/>
          </w:tcPr>
          <w:p w:rsidR="00904780" w:rsidRDefault="00904780" w:rsidP="00904780">
            <w:pPr>
              <w:spacing w:before="40" w:after="40"/>
              <w:rPr>
                <w:rFonts w:ascii="Arial" w:hAnsi="Arial" w:cs="Arial"/>
                <w:sz w:val="18"/>
                <w:szCs w:val="18"/>
              </w:rPr>
            </w:pPr>
            <w:r>
              <w:rPr>
                <w:rFonts w:ascii="Arial" w:hAnsi="Arial" w:cs="Arial"/>
                <w:sz w:val="18"/>
                <w:szCs w:val="18"/>
              </w:rPr>
              <w:t>Доходы будущих периодов (83)</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640</w:t>
            </w:r>
          </w:p>
        </w:tc>
        <w:tc>
          <w:tcPr>
            <w:tcW w:w="1551" w:type="dxa"/>
            <w:gridSpan w:val="4"/>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04780" w:rsidP="0042253D">
            <w:pPr>
              <w:jc w:val="center"/>
              <w:rPr>
                <w:rFonts w:ascii="Arial" w:hAnsi="Arial" w:cs="Arial"/>
                <w:sz w:val="18"/>
                <w:szCs w:val="18"/>
              </w:rPr>
            </w:pPr>
            <w:r>
              <w:rPr>
                <w:rFonts w:ascii="Arial" w:hAnsi="Arial" w:cs="Arial"/>
                <w:sz w:val="18"/>
                <w:szCs w:val="18"/>
              </w:rPr>
              <w:t>-</w:t>
            </w:r>
          </w:p>
        </w:tc>
      </w:tr>
      <w:tr w:rsidR="00904780">
        <w:tc>
          <w:tcPr>
            <w:tcW w:w="6215" w:type="dxa"/>
            <w:gridSpan w:val="4"/>
            <w:vAlign w:val="center"/>
          </w:tcPr>
          <w:p w:rsidR="00904780" w:rsidRDefault="00904780" w:rsidP="00904780">
            <w:pPr>
              <w:spacing w:before="40" w:after="40"/>
              <w:rPr>
                <w:rFonts w:ascii="Arial" w:hAnsi="Arial" w:cs="Arial"/>
                <w:sz w:val="18"/>
                <w:szCs w:val="18"/>
              </w:rPr>
            </w:pPr>
            <w:r>
              <w:rPr>
                <w:rFonts w:ascii="Arial" w:hAnsi="Arial" w:cs="Arial"/>
                <w:sz w:val="18"/>
                <w:szCs w:val="18"/>
              </w:rPr>
              <w:t>Резервы предстоящих расходов (89)</w:t>
            </w:r>
          </w:p>
        </w:tc>
        <w:tc>
          <w:tcPr>
            <w:tcW w:w="820" w:type="dxa"/>
            <w:gridSpan w:val="4"/>
            <w:vAlign w:val="center"/>
          </w:tcPr>
          <w:p w:rsidR="00904780" w:rsidRDefault="00904780" w:rsidP="00904780">
            <w:pPr>
              <w:jc w:val="center"/>
              <w:rPr>
                <w:rFonts w:ascii="Arial" w:hAnsi="Arial" w:cs="Arial"/>
                <w:b/>
                <w:bCs/>
                <w:sz w:val="18"/>
                <w:szCs w:val="18"/>
              </w:rPr>
            </w:pPr>
            <w:r>
              <w:rPr>
                <w:rFonts w:ascii="Arial" w:hAnsi="Arial" w:cs="Arial"/>
                <w:b/>
                <w:bCs/>
                <w:sz w:val="18"/>
                <w:szCs w:val="18"/>
              </w:rPr>
              <w:t>650</w:t>
            </w:r>
          </w:p>
        </w:tc>
        <w:tc>
          <w:tcPr>
            <w:tcW w:w="1551" w:type="dxa"/>
            <w:gridSpan w:val="4"/>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22" w:type="dxa"/>
            <w:gridSpan w:val="5"/>
            <w:vAlign w:val="center"/>
          </w:tcPr>
          <w:p w:rsidR="00904780" w:rsidRDefault="00912B6C" w:rsidP="0042253D">
            <w:pPr>
              <w:jc w:val="center"/>
              <w:rPr>
                <w:rFonts w:ascii="Arial" w:hAnsi="Arial" w:cs="Arial"/>
                <w:sz w:val="18"/>
                <w:szCs w:val="18"/>
              </w:rPr>
            </w:pPr>
            <w:r>
              <w:rPr>
                <w:rFonts w:ascii="Arial" w:hAnsi="Arial" w:cs="Arial"/>
                <w:sz w:val="18"/>
                <w:szCs w:val="18"/>
              </w:rPr>
              <w:t>1 350</w:t>
            </w:r>
          </w:p>
        </w:tc>
      </w:tr>
      <w:tr w:rsidR="00904780">
        <w:tc>
          <w:tcPr>
            <w:tcW w:w="6215" w:type="dxa"/>
            <w:gridSpan w:val="4"/>
            <w:tcBorders>
              <w:bottom w:val="single" w:sz="12" w:space="0" w:color="auto"/>
            </w:tcBorders>
            <w:vAlign w:val="center"/>
          </w:tcPr>
          <w:p w:rsidR="00904780" w:rsidRDefault="00904780" w:rsidP="00904780">
            <w:pPr>
              <w:spacing w:before="40" w:after="40"/>
              <w:rPr>
                <w:rFonts w:ascii="Arial" w:hAnsi="Arial" w:cs="Arial"/>
                <w:sz w:val="18"/>
                <w:szCs w:val="18"/>
              </w:rPr>
            </w:pPr>
            <w:r>
              <w:rPr>
                <w:rFonts w:ascii="Arial" w:hAnsi="Arial" w:cs="Arial"/>
                <w:sz w:val="18"/>
                <w:szCs w:val="18"/>
              </w:rPr>
              <w:t>Прочие краткосрочные обязательства</w:t>
            </w:r>
          </w:p>
        </w:tc>
        <w:tc>
          <w:tcPr>
            <w:tcW w:w="820" w:type="dxa"/>
            <w:gridSpan w:val="4"/>
            <w:tcBorders>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660</w:t>
            </w:r>
          </w:p>
        </w:tc>
        <w:tc>
          <w:tcPr>
            <w:tcW w:w="1551" w:type="dxa"/>
            <w:gridSpan w:val="4"/>
            <w:tcBorders>
              <w:bottom w:val="single" w:sz="12" w:space="0" w:color="auto"/>
            </w:tcBorders>
            <w:vAlign w:val="center"/>
          </w:tcPr>
          <w:p w:rsidR="00904780" w:rsidRDefault="00904780" w:rsidP="0042253D">
            <w:pPr>
              <w:jc w:val="center"/>
              <w:rPr>
                <w:rFonts w:ascii="Arial" w:hAnsi="Arial" w:cs="Arial"/>
                <w:sz w:val="18"/>
                <w:szCs w:val="18"/>
              </w:rPr>
            </w:pPr>
            <w:r>
              <w:rPr>
                <w:rFonts w:ascii="Arial" w:hAnsi="Arial" w:cs="Arial"/>
                <w:sz w:val="18"/>
                <w:szCs w:val="18"/>
              </w:rPr>
              <w:t>-</w:t>
            </w:r>
          </w:p>
        </w:tc>
        <w:tc>
          <w:tcPr>
            <w:tcW w:w="1422" w:type="dxa"/>
            <w:gridSpan w:val="5"/>
            <w:tcBorders>
              <w:bottom w:val="single" w:sz="12" w:space="0" w:color="auto"/>
            </w:tcBorders>
            <w:vAlign w:val="center"/>
          </w:tcPr>
          <w:p w:rsidR="00904780" w:rsidRDefault="00912B6C" w:rsidP="0042253D">
            <w:pPr>
              <w:jc w:val="center"/>
              <w:rPr>
                <w:rFonts w:ascii="Arial" w:hAnsi="Arial" w:cs="Arial"/>
                <w:sz w:val="18"/>
                <w:szCs w:val="18"/>
              </w:rPr>
            </w:pPr>
            <w:r>
              <w:rPr>
                <w:rFonts w:ascii="Arial" w:hAnsi="Arial" w:cs="Arial"/>
                <w:sz w:val="18"/>
                <w:szCs w:val="18"/>
              </w:rPr>
              <w:t>46 849 ,56</w:t>
            </w:r>
          </w:p>
        </w:tc>
      </w:tr>
      <w:tr w:rsidR="00904780">
        <w:tc>
          <w:tcPr>
            <w:tcW w:w="6215" w:type="dxa"/>
            <w:gridSpan w:val="4"/>
            <w:tcBorders>
              <w:top w:val="single" w:sz="12" w:space="0" w:color="auto"/>
              <w:bottom w:val="single" w:sz="12" w:space="0" w:color="auto"/>
            </w:tcBorders>
            <w:vAlign w:val="center"/>
          </w:tcPr>
          <w:p w:rsidR="00904780" w:rsidRDefault="00904780" w:rsidP="00904780">
            <w:pPr>
              <w:spacing w:before="40" w:after="40"/>
              <w:ind w:left="567"/>
              <w:rPr>
                <w:rFonts w:ascii="Arial" w:hAnsi="Arial" w:cs="Arial"/>
                <w:b/>
                <w:bCs/>
                <w:sz w:val="18"/>
                <w:szCs w:val="18"/>
              </w:rPr>
            </w:pPr>
            <w:r>
              <w:rPr>
                <w:rFonts w:ascii="Arial" w:hAnsi="Arial" w:cs="Arial"/>
                <w:b/>
                <w:bCs/>
                <w:sz w:val="18"/>
                <w:szCs w:val="18"/>
              </w:rPr>
              <w:t xml:space="preserve">ИТОГО по разделу </w:t>
            </w:r>
            <w:r>
              <w:rPr>
                <w:rFonts w:ascii="Arial" w:hAnsi="Arial" w:cs="Arial"/>
                <w:b/>
                <w:bCs/>
                <w:sz w:val="18"/>
                <w:szCs w:val="18"/>
                <w:lang w:val="en-US"/>
              </w:rPr>
              <w:t>V</w:t>
            </w:r>
          </w:p>
        </w:tc>
        <w:tc>
          <w:tcPr>
            <w:tcW w:w="820" w:type="dxa"/>
            <w:gridSpan w:val="4"/>
            <w:tcBorders>
              <w:top w:val="single" w:sz="12" w:space="0" w:color="auto"/>
              <w:bottom w:val="single" w:sz="12" w:space="0" w:color="auto"/>
            </w:tcBorders>
            <w:vAlign w:val="center"/>
          </w:tcPr>
          <w:p w:rsidR="00904780" w:rsidRDefault="00904780" w:rsidP="00904780">
            <w:pPr>
              <w:jc w:val="center"/>
              <w:rPr>
                <w:rFonts w:ascii="Arial" w:hAnsi="Arial" w:cs="Arial"/>
                <w:b/>
                <w:bCs/>
                <w:sz w:val="18"/>
                <w:szCs w:val="18"/>
              </w:rPr>
            </w:pPr>
            <w:r>
              <w:rPr>
                <w:rFonts w:ascii="Arial" w:hAnsi="Arial" w:cs="Arial"/>
                <w:b/>
                <w:bCs/>
                <w:sz w:val="18"/>
                <w:szCs w:val="18"/>
              </w:rPr>
              <w:t>690</w:t>
            </w:r>
          </w:p>
        </w:tc>
        <w:tc>
          <w:tcPr>
            <w:tcW w:w="1551" w:type="dxa"/>
            <w:gridSpan w:val="4"/>
            <w:tcBorders>
              <w:top w:val="single" w:sz="12" w:space="0" w:color="auto"/>
              <w:bottom w:val="single" w:sz="12" w:space="0" w:color="auto"/>
            </w:tcBorders>
            <w:vAlign w:val="center"/>
          </w:tcPr>
          <w:p w:rsidR="00904780" w:rsidRDefault="00912B6C" w:rsidP="0042253D">
            <w:pPr>
              <w:jc w:val="center"/>
              <w:rPr>
                <w:rFonts w:ascii="Arial" w:hAnsi="Arial" w:cs="Arial"/>
                <w:sz w:val="18"/>
                <w:szCs w:val="18"/>
              </w:rPr>
            </w:pPr>
            <w:r>
              <w:rPr>
                <w:rFonts w:ascii="Arial" w:hAnsi="Arial" w:cs="Arial"/>
                <w:sz w:val="18"/>
                <w:szCs w:val="18"/>
              </w:rPr>
              <w:t>504 000</w:t>
            </w:r>
          </w:p>
        </w:tc>
        <w:tc>
          <w:tcPr>
            <w:tcW w:w="1422" w:type="dxa"/>
            <w:gridSpan w:val="5"/>
            <w:tcBorders>
              <w:top w:val="single" w:sz="12" w:space="0" w:color="auto"/>
              <w:bottom w:val="single" w:sz="12" w:space="0" w:color="auto"/>
            </w:tcBorders>
            <w:vAlign w:val="center"/>
          </w:tcPr>
          <w:p w:rsidR="00904780" w:rsidRDefault="00912B6C" w:rsidP="0042253D">
            <w:pPr>
              <w:jc w:val="center"/>
              <w:rPr>
                <w:rFonts w:ascii="Arial" w:hAnsi="Arial" w:cs="Arial"/>
                <w:sz w:val="18"/>
                <w:szCs w:val="18"/>
              </w:rPr>
            </w:pPr>
            <w:r>
              <w:rPr>
                <w:rFonts w:ascii="Arial" w:hAnsi="Arial" w:cs="Arial"/>
                <w:sz w:val="18"/>
                <w:szCs w:val="18"/>
              </w:rPr>
              <w:t>708 513,14</w:t>
            </w:r>
          </w:p>
        </w:tc>
      </w:tr>
      <w:tr w:rsidR="00904780">
        <w:tc>
          <w:tcPr>
            <w:tcW w:w="6215" w:type="dxa"/>
            <w:gridSpan w:val="4"/>
            <w:tcBorders>
              <w:top w:val="single" w:sz="12" w:space="0" w:color="auto"/>
              <w:bottom w:val="single" w:sz="12" w:space="0" w:color="auto"/>
            </w:tcBorders>
            <w:vAlign w:val="center"/>
          </w:tcPr>
          <w:p w:rsidR="00904780" w:rsidRDefault="00904780" w:rsidP="00904780">
            <w:pPr>
              <w:spacing w:before="40" w:after="40"/>
              <w:rPr>
                <w:rFonts w:ascii="Arial" w:hAnsi="Arial" w:cs="Arial"/>
                <w:b/>
                <w:bCs/>
                <w:sz w:val="18"/>
                <w:szCs w:val="18"/>
              </w:rPr>
            </w:pPr>
            <w:r>
              <w:rPr>
                <w:rFonts w:ascii="Arial" w:hAnsi="Arial" w:cs="Arial"/>
                <w:b/>
                <w:bCs/>
                <w:sz w:val="18"/>
                <w:szCs w:val="18"/>
              </w:rPr>
              <w:t>БАЛАНС (сумма строк 490 + 590 + 690)</w:t>
            </w:r>
          </w:p>
        </w:tc>
        <w:tc>
          <w:tcPr>
            <w:tcW w:w="820" w:type="dxa"/>
            <w:gridSpan w:val="4"/>
            <w:tcBorders>
              <w:top w:val="single" w:sz="12" w:space="0" w:color="auto"/>
              <w:bottom w:val="single" w:sz="12" w:space="0" w:color="auto"/>
            </w:tcBorders>
            <w:vAlign w:val="center"/>
          </w:tcPr>
          <w:p w:rsidR="00904780" w:rsidRDefault="00904780" w:rsidP="00904780">
            <w:pPr>
              <w:spacing w:before="40" w:after="40"/>
              <w:jc w:val="center"/>
              <w:rPr>
                <w:rFonts w:ascii="Arial" w:hAnsi="Arial" w:cs="Arial"/>
                <w:b/>
                <w:bCs/>
                <w:sz w:val="18"/>
                <w:szCs w:val="18"/>
              </w:rPr>
            </w:pPr>
            <w:r>
              <w:rPr>
                <w:rFonts w:ascii="Arial" w:hAnsi="Arial" w:cs="Arial"/>
                <w:b/>
                <w:bCs/>
                <w:sz w:val="18"/>
                <w:szCs w:val="18"/>
              </w:rPr>
              <w:t>700</w:t>
            </w:r>
          </w:p>
        </w:tc>
        <w:tc>
          <w:tcPr>
            <w:tcW w:w="1551" w:type="dxa"/>
            <w:gridSpan w:val="4"/>
            <w:tcBorders>
              <w:top w:val="single" w:sz="12" w:space="0" w:color="auto"/>
              <w:bottom w:val="single" w:sz="12" w:space="0" w:color="auto"/>
            </w:tcBorders>
            <w:vAlign w:val="center"/>
          </w:tcPr>
          <w:p w:rsidR="00904780" w:rsidRDefault="00912B6C" w:rsidP="00912B6C">
            <w:pPr>
              <w:spacing w:before="40" w:after="40"/>
              <w:jc w:val="center"/>
              <w:rPr>
                <w:rFonts w:ascii="Arial" w:hAnsi="Arial" w:cs="Arial"/>
                <w:b/>
                <w:bCs/>
                <w:sz w:val="18"/>
                <w:szCs w:val="18"/>
              </w:rPr>
            </w:pPr>
            <w:r>
              <w:rPr>
                <w:rFonts w:ascii="Arial" w:hAnsi="Arial" w:cs="Arial"/>
                <w:b/>
                <w:bCs/>
                <w:sz w:val="18"/>
                <w:szCs w:val="18"/>
              </w:rPr>
              <w:t>1 225 400</w:t>
            </w:r>
          </w:p>
        </w:tc>
        <w:tc>
          <w:tcPr>
            <w:tcW w:w="1422" w:type="dxa"/>
            <w:gridSpan w:val="5"/>
            <w:tcBorders>
              <w:top w:val="single" w:sz="12" w:space="0" w:color="auto"/>
              <w:bottom w:val="single" w:sz="12" w:space="0" w:color="auto"/>
            </w:tcBorders>
            <w:vAlign w:val="center"/>
          </w:tcPr>
          <w:p w:rsidR="00904780" w:rsidRDefault="00912B6C" w:rsidP="00912B6C">
            <w:pPr>
              <w:spacing w:before="40" w:after="40"/>
              <w:jc w:val="center"/>
              <w:rPr>
                <w:rFonts w:ascii="Arial" w:hAnsi="Arial" w:cs="Arial"/>
                <w:b/>
                <w:bCs/>
                <w:sz w:val="18"/>
                <w:szCs w:val="18"/>
              </w:rPr>
            </w:pPr>
            <w:r>
              <w:rPr>
                <w:rFonts w:ascii="Arial" w:hAnsi="Arial" w:cs="Arial"/>
                <w:b/>
                <w:bCs/>
                <w:sz w:val="18"/>
                <w:szCs w:val="18"/>
              </w:rPr>
              <w:t>1 530 138</w:t>
            </w:r>
          </w:p>
        </w:tc>
      </w:tr>
      <w:tr w:rsidR="00C16977">
        <w:tblPrEx>
          <w:tblBorders>
            <w:top w:val="single" w:sz="4" w:space="0" w:color="auto"/>
            <w:left w:val="single" w:sz="4" w:space="0" w:color="auto"/>
            <w:bottom w:val="single" w:sz="4" w:space="0" w:color="auto"/>
            <w:right w:val="single" w:sz="4" w:space="0" w:color="auto"/>
          </w:tblBorders>
        </w:tblPrEx>
        <w:trPr>
          <w:cantSplit/>
          <w:trHeight w:hRule="exact" w:val="898"/>
        </w:trPr>
        <w:tc>
          <w:tcPr>
            <w:tcW w:w="10008" w:type="dxa"/>
            <w:gridSpan w:val="17"/>
            <w:tcBorders>
              <w:top w:val="nil"/>
              <w:left w:val="nil"/>
              <w:bottom w:val="nil"/>
              <w:right w:val="nil"/>
            </w:tcBorders>
          </w:tcPr>
          <w:p w:rsidR="00C16977" w:rsidRPr="0066714E" w:rsidRDefault="00C16977" w:rsidP="00F23DE0">
            <w:pPr>
              <w:jc w:val="right"/>
              <w:rPr>
                <w:rFonts w:ascii="Arial" w:hAnsi="Arial" w:cs="Arial"/>
                <w:i/>
                <w:iCs/>
                <w:sz w:val="16"/>
                <w:szCs w:val="16"/>
              </w:rPr>
            </w:pPr>
          </w:p>
        </w:tc>
      </w:tr>
      <w:tr w:rsidR="00C16977">
        <w:tblPrEx>
          <w:tblBorders>
            <w:top w:val="single" w:sz="4" w:space="0" w:color="auto"/>
            <w:left w:val="single" w:sz="4" w:space="0" w:color="auto"/>
            <w:bottom w:val="single" w:sz="4" w:space="0" w:color="auto"/>
            <w:right w:val="single" w:sz="4" w:space="0" w:color="auto"/>
          </w:tblBorders>
        </w:tblPrEx>
        <w:trPr>
          <w:cantSplit/>
        </w:trPr>
        <w:tc>
          <w:tcPr>
            <w:tcW w:w="8519" w:type="dxa"/>
            <w:gridSpan w:val="11"/>
            <w:tcBorders>
              <w:top w:val="nil"/>
              <w:left w:val="nil"/>
              <w:bottom w:val="nil"/>
              <w:right w:val="single" w:sz="12" w:space="0" w:color="auto"/>
            </w:tcBorders>
            <w:vAlign w:val="center"/>
          </w:tcPr>
          <w:p w:rsidR="00C16977" w:rsidRDefault="00C16977" w:rsidP="00F23DE0">
            <w:pPr>
              <w:pStyle w:val="1"/>
            </w:pPr>
            <w:r>
              <w:t>Отчет о прибылях и убытках</w:t>
            </w:r>
          </w:p>
        </w:tc>
        <w:tc>
          <w:tcPr>
            <w:tcW w:w="1489" w:type="dxa"/>
            <w:gridSpan w:val="6"/>
            <w:tcBorders>
              <w:top w:val="single" w:sz="12" w:space="0" w:color="auto"/>
              <w:left w:val="single" w:sz="12" w:space="0" w:color="auto"/>
              <w:bottom w:val="single" w:sz="12" w:space="0" w:color="auto"/>
              <w:right w:val="single" w:sz="12" w:space="0" w:color="auto"/>
            </w:tcBorders>
            <w:vAlign w:val="center"/>
          </w:tcPr>
          <w:p w:rsidR="00C16977" w:rsidRDefault="00C16977" w:rsidP="00F23DE0">
            <w:pPr>
              <w:pStyle w:val="2"/>
              <w:rPr>
                <w:sz w:val="20"/>
                <w:szCs w:val="20"/>
              </w:rPr>
            </w:pPr>
            <w:r>
              <w:rPr>
                <w:sz w:val="20"/>
                <w:szCs w:val="20"/>
              </w:rPr>
              <w:t>КОДЫ</w:t>
            </w:r>
          </w:p>
        </w:tc>
      </w:tr>
      <w:tr w:rsidR="00C16977">
        <w:tblPrEx>
          <w:tblBorders>
            <w:top w:val="single" w:sz="4" w:space="0" w:color="auto"/>
            <w:left w:val="single" w:sz="4" w:space="0" w:color="auto"/>
            <w:bottom w:val="single" w:sz="4" w:space="0" w:color="auto"/>
            <w:right w:val="single" w:sz="4" w:space="0" w:color="auto"/>
          </w:tblBorders>
        </w:tblPrEx>
        <w:trPr>
          <w:trHeight w:val="255"/>
        </w:trPr>
        <w:tc>
          <w:tcPr>
            <w:tcW w:w="2827" w:type="dxa"/>
            <w:tcBorders>
              <w:top w:val="nil"/>
              <w:left w:val="nil"/>
              <w:bottom w:val="nil"/>
              <w:right w:val="nil"/>
            </w:tcBorders>
          </w:tcPr>
          <w:p w:rsidR="00C16977" w:rsidRDefault="00C16977" w:rsidP="00F23DE0">
            <w:pPr>
              <w:rPr>
                <w:rFonts w:ascii="Arial" w:hAnsi="Arial" w:cs="Arial"/>
              </w:rPr>
            </w:pPr>
          </w:p>
        </w:tc>
        <w:tc>
          <w:tcPr>
            <w:tcW w:w="2887" w:type="dxa"/>
            <w:gridSpan w:val="2"/>
            <w:tcBorders>
              <w:top w:val="nil"/>
              <w:left w:val="nil"/>
              <w:bottom w:val="nil"/>
              <w:right w:val="nil"/>
            </w:tcBorders>
          </w:tcPr>
          <w:p w:rsidR="00C16977" w:rsidRDefault="00C16977" w:rsidP="00F23DE0">
            <w:pPr>
              <w:rPr>
                <w:rFonts w:ascii="Arial" w:hAnsi="Arial" w:cs="Arial"/>
              </w:rPr>
            </w:pPr>
          </w:p>
        </w:tc>
        <w:tc>
          <w:tcPr>
            <w:tcW w:w="2805" w:type="dxa"/>
            <w:gridSpan w:val="8"/>
            <w:tcBorders>
              <w:top w:val="nil"/>
              <w:left w:val="nil"/>
              <w:bottom w:val="nil"/>
              <w:right w:val="single" w:sz="12" w:space="0" w:color="auto"/>
            </w:tcBorders>
            <w:vAlign w:val="center"/>
          </w:tcPr>
          <w:p w:rsidR="00C16977" w:rsidRDefault="00C16977" w:rsidP="00F23DE0">
            <w:pPr>
              <w:pStyle w:val="3"/>
              <w:rPr>
                <w:rFonts w:ascii="Arial" w:hAnsi="Arial" w:cs="Arial"/>
                <w:sz w:val="20"/>
                <w:szCs w:val="20"/>
              </w:rPr>
            </w:pPr>
            <w:r>
              <w:rPr>
                <w:rFonts w:ascii="Arial" w:hAnsi="Arial" w:cs="Arial"/>
                <w:sz w:val="20"/>
                <w:szCs w:val="20"/>
              </w:rPr>
              <w:t>Форма №2 по ОКУД</w:t>
            </w:r>
          </w:p>
        </w:tc>
        <w:tc>
          <w:tcPr>
            <w:tcW w:w="1489" w:type="dxa"/>
            <w:gridSpan w:val="6"/>
            <w:tcBorders>
              <w:top w:val="single" w:sz="12" w:space="0" w:color="auto"/>
              <w:left w:val="single" w:sz="12" w:space="0" w:color="auto"/>
              <w:bottom w:val="single" w:sz="12" w:space="0" w:color="auto"/>
              <w:right w:val="single" w:sz="12" w:space="0" w:color="auto"/>
            </w:tcBorders>
            <w:vAlign w:val="center"/>
          </w:tcPr>
          <w:p w:rsidR="00C16977" w:rsidRDefault="00C16977" w:rsidP="00F23DE0">
            <w:pPr>
              <w:jc w:val="center"/>
              <w:rPr>
                <w:rFonts w:ascii="Arial" w:hAnsi="Arial" w:cs="Arial"/>
                <w:b/>
                <w:bCs/>
              </w:rPr>
            </w:pPr>
            <w:r>
              <w:rPr>
                <w:rFonts w:ascii="Arial" w:hAnsi="Arial" w:cs="Arial"/>
                <w:b/>
                <w:bCs/>
              </w:rPr>
              <w:t>0710002</w:t>
            </w:r>
          </w:p>
        </w:tc>
      </w:tr>
      <w:tr w:rsidR="00C16977">
        <w:tblPrEx>
          <w:tblBorders>
            <w:top w:val="single" w:sz="4" w:space="0" w:color="auto"/>
            <w:left w:val="single" w:sz="4" w:space="0" w:color="auto"/>
            <w:bottom w:val="single" w:sz="4" w:space="0" w:color="auto"/>
            <w:right w:val="single" w:sz="4" w:space="0" w:color="auto"/>
          </w:tblBorders>
        </w:tblPrEx>
        <w:trPr>
          <w:cantSplit/>
          <w:trHeight w:val="255"/>
        </w:trPr>
        <w:tc>
          <w:tcPr>
            <w:tcW w:w="5714" w:type="dxa"/>
            <w:gridSpan w:val="3"/>
            <w:tcBorders>
              <w:top w:val="nil"/>
              <w:left w:val="nil"/>
              <w:bottom w:val="nil"/>
              <w:right w:val="nil"/>
            </w:tcBorders>
          </w:tcPr>
          <w:p w:rsidR="00C16977" w:rsidRDefault="00C16977" w:rsidP="00F23DE0">
            <w:pPr>
              <w:jc w:val="center"/>
              <w:rPr>
                <w:rFonts w:ascii="Arial" w:hAnsi="Arial" w:cs="Arial"/>
              </w:rPr>
            </w:pPr>
            <w:r>
              <w:rPr>
                <w:rFonts w:ascii="Arial" w:hAnsi="Arial" w:cs="Arial"/>
                <w:b/>
                <w:bCs/>
              </w:rPr>
              <w:t>на “__</w:t>
            </w:r>
            <w:r>
              <w:rPr>
                <w:rFonts w:ascii="Arial" w:hAnsi="Arial" w:cs="Arial"/>
                <w:b/>
                <w:bCs/>
                <w:u w:val="single"/>
              </w:rPr>
              <w:t>1</w:t>
            </w:r>
            <w:r>
              <w:rPr>
                <w:rFonts w:ascii="Arial" w:hAnsi="Arial" w:cs="Arial"/>
                <w:b/>
                <w:bCs/>
              </w:rPr>
              <w:t>” февраля 2005_ г.</w:t>
            </w:r>
          </w:p>
        </w:tc>
        <w:tc>
          <w:tcPr>
            <w:tcW w:w="2805" w:type="dxa"/>
            <w:gridSpan w:val="8"/>
            <w:tcBorders>
              <w:top w:val="nil"/>
              <w:left w:val="nil"/>
              <w:bottom w:val="nil"/>
              <w:right w:val="single" w:sz="12" w:space="0" w:color="auto"/>
            </w:tcBorders>
            <w:vAlign w:val="center"/>
          </w:tcPr>
          <w:p w:rsidR="00C16977" w:rsidRDefault="00C16977" w:rsidP="00F23DE0">
            <w:pPr>
              <w:jc w:val="right"/>
              <w:rPr>
                <w:rFonts w:ascii="Arial" w:hAnsi="Arial" w:cs="Arial"/>
                <w:b/>
                <w:bCs/>
              </w:rPr>
            </w:pPr>
            <w:r>
              <w:rPr>
                <w:rFonts w:ascii="Arial" w:hAnsi="Arial" w:cs="Arial"/>
                <w:b/>
                <w:bCs/>
              </w:rPr>
              <w:t>Дата (год, месяц, число)</w:t>
            </w:r>
          </w:p>
        </w:tc>
        <w:tc>
          <w:tcPr>
            <w:tcW w:w="748" w:type="dxa"/>
            <w:gridSpan w:val="3"/>
            <w:tcBorders>
              <w:top w:val="single" w:sz="12" w:space="0" w:color="auto"/>
              <w:left w:val="single" w:sz="12" w:space="0" w:color="auto"/>
              <w:bottom w:val="single" w:sz="12" w:space="0" w:color="auto"/>
              <w:right w:val="single" w:sz="12" w:space="0" w:color="auto"/>
            </w:tcBorders>
            <w:vAlign w:val="center"/>
          </w:tcPr>
          <w:p w:rsidR="00C16977" w:rsidRDefault="00C16977" w:rsidP="00F23DE0">
            <w:pPr>
              <w:jc w:val="center"/>
              <w:rPr>
                <w:rFonts w:ascii="Arial" w:hAnsi="Arial" w:cs="Arial"/>
                <w:b/>
                <w:bCs/>
              </w:rPr>
            </w:pPr>
            <w:r>
              <w:rPr>
                <w:rFonts w:ascii="Arial" w:hAnsi="Arial" w:cs="Arial"/>
                <w:b/>
                <w:bCs/>
              </w:rPr>
              <w:t>2005</w:t>
            </w:r>
          </w:p>
        </w:tc>
        <w:tc>
          <w:tcPr>
            <w:tcW w:w="381" w:type="dxa"/>
            <w:gridSpan w:val="2"/>
            <w:tcBorders>
              <w:top w:val="single" w:sz="12" w:space="0" w:color="auto"/>
              <w:left w:val="single" w:sz="12" w:space="0" w:color="auto"/>
              <w:bottom w:val="single" w:sz="12" w:space="0" w:color="auto"/>
              <w:right w:val="single" w:sz="12" w:space="0" w:color="auto"/>
            </w:tcBorders>
            <w:vAlign w:val="center"/>
          </w:tcPr>
          <w:p w:rsidR="00C16977" w:rsidRDefault="00C16977" w:rsidP="00F23DE0">
            <w:pPr>
              <w:jc w:val="center"/>
              <w:rPr>
                <w:rFonts w:ascii="Arial" w:hAnsi="Arial" w:cs="Arial"/>
                <w:b/>
                <w:bCs/>
              </w:rPr>
            </w:pPr>
            <w:r>
              <w:rPr>
                <w:rFonts w:ascii="Arial" w:hAnsi="Arial" w:cs="Arial"/>
                <w:b/>
                <w:bCs/>
              </w:rPr>
              <w:t>2</w:t>
            </w:r>
          </w:p>
        </w:tc>
        <w:tc>
          <w:tcPr>
            <w:tcW w:w="360" w:type="dxa"/>
            <w:tcBorders>
              <w:top w:val="single" w:sz="12" w:space="0" w:color="auto"/>
              <w:left w:val="single" w:sz="12" w:space="0" w:color="auto"/>
              <w:bottom w:val="single" w:sz="12" w:space="0" w:color="auto"/>
              <w:right w:val="single" w:sz="12" w:space="0" w:color="auto"/>
            </w:tcBorders>
            <w:vAlign w:val="center"/>
          </w:tcPr>
          <w:p w:rsidR="00C16977" w:rsidRDefault="00C16977" w:rsidP="00F23DE0">
            <w:pPr>
              <w:jc w:val="center"/>
              <w:rPr>
                <w:rFonts w:ascii="Arial" w:hAnsi="Arial" w:cs="Arial"/>
                <w:b/>
                <w:bCs/>
              </w:rPr>
            </w:pPr>
            <w:r>
              <w:rPr>
                <w:rFonts w:ascii="Arial" w:hAnsi="Arial" w:cs="Arial"/>
                <w:b/>
                <w:bCs/>
              </w:rPr>
              <w:t>1</w:t>
            </w:r>
          </w:p>
        </w:tc>
      </w:tr>
      <w:tr w:rsidR="00C16977">
        <w:tblPrEx>
          <w:tblBorders>
            <w:top w:val="single" w:sz="4" w:space="0" w:color="auto"/>
            <w:left w:val="single" w:sz="4" w:space="0" w:color="auto"/>
            <w:bottom w:val="single" w:sz="4" w:space="0" w:color="auto"/>
            <w:right w:val="single" w:sz="4" w:space="0" w:color="auto"/>
          </w:tblBorders>
        </w:tblPrEx>
        <w:trPr>
          <w:cantSplit/>
          <w:trHeight w:val="255"/>
        </w:trPr>
        <w:tc>
          <w:tcPr>
            <w:tcW w:w="7397" w:type="dxa"/>
            <w:gridSpan w:val="10"/>
            <w:tcBorders>
              <w:top w:val="nil"/>
              <w:left w:val="nil"/>
              <w:bottom w:val="nil"/>
              <w:right w:val="nil"/>
            </w:tcBorders>
            <w:vAlign w:val="center"/>
          </w:tcPr>
          <w:p w:rsidR="00C16977" w:rsidRDefault="00C16977" w:rsidP="00F23DE0">
            <w:pPr>
              <w:jc w:val="both"/>
              <w:rPr>
                <w:rFonts w:ascii="Arial" w:hAnsi="Arial" w:cs="Arial"/>
              </w:rPr>
            </w:pPr>
            <w:r>
              <w:rPr>
                <w:rFonts w:ascii="Arial" w:hAnsi="Arial" w:cs="Arial"/>
                <w:b/>
                <w:bCs/>
              </w:rPr>
              <w:t>Организация</w:t>
            </w:r>
            <w:r>
              <w:rPr>
                <w:rFonts w:ascii="Arial" w:hAnsi="Arial" w:cs="Arial"/>
              </w:rPr>
              <w:t xml:space="preserve"> _____</w:t>
            </w:r>
            <w:r>
              <w:rPr>
                <w:rFonts w:ascii="Arial" w:hAnsi="Arial" w:cs="Arial"/>
                <w:u w:val="single"/>
              </w:rPr>
              <w:t>ООО "Глобус»"</w:t>
            </w:r>
            <w:r>
              <w:rPr>
                <w:rFonts w:ascii="Arial" w:hAnsi="Arial" w:cs="Arial"/>
              </w:rPr>
              <w:t>____________________</w:t>
            </w:r>
          </w:p>
        </w:tc>
        <w:tc>
          <w:tcPr>
            <w:tcW w:w="1122" w:type="dxa"/>
            <w:tcBorders>
              <w:top w:val="nil"/>
              <w:left w:val="nil"/>
              <w:bottom w:val="nil"/>
              <w:right w:val="single" w:sz="12" w:space="0" w:color="auto"/>
            </w:tcBorders>
            <w:vAlign w:val="center"/>
          </w:tcPr>
          <w:p w:rsidR="00C16977" w:rsidRDefault="00C16977" w:rsidP="00F23DE0">
            <w:pPr>
              <w:jc w:val="right"/>
              <w:rPr>
                <w:rFonts w:ascii="Arial" w:hAnsi="Arial" w:cs="Arial"/>
                <w:b/>
                <w:bCs/>
              </w:rPr>
            </w:pPr>
            <w:r>
              <w:rPr>
                <w:rFonts w:ascii="Arial" w:hAnsi="Arial" w:cs="Arial"/>
                <w:b/>
                <w:bCs/>
              </w:rPr>
              <w:t>по ОКПО</w:t>
            </w:r>
          </w:p>
        </w:tc>
        <w:tc>
          <w:tcPr>
            <w:tcW w:w="1489" w:type="dxa"/>
            <w:gridSpan w:val="6"/>
            <w:tcBorders>
              <w:top w:val="single" w:sz="12" w:space="0" w:color="auto"/>
              <w:left w:val="single" w:sz="12" w:space="0" w:color="auto"/>
              <w:bottom w:val="single" w:sz="12" w:space="0" w:color="auto"/>
              <w:right w:val="single" w:sz="12" w:space="0" w:color="auto"/>
            </w:tcBorders>
            <w:vAlign w:val="center"/>
          </w:tcPr>
          <w:p w:rsidR="00C16977" w:rsidRDefault="00C16977" w:rsidP="00F23DE0">
            <w:pPr>
              <w:jc w:val="center"/>
              <w:rPr>
                <w:rFonts w:ascii="Arial" w:hAnsi="Arial" w:cs="Arial"/>
                <w:b/>
                <w:bCs/>
              </w:rPr>
            </w:pPr>
          </w:p>
        </w:tc>
      </w:tr>
      <w:tr w:rsidR="00C16977">
        <w:tblPrEx>
          <w:tblBorders>
            <w:top w:val="single" w:sz="4" w:space="0" w:color="auto"/>
            <w:left w:val="single" w:sz="4" w:space="0" w:color="auto"/>
            <w:bottom w:val="single" w:sz="4" w:space="0" w:color="auto"/>
            <w:right w:val="single" w:sz="4" w:space="0" w:color="auto"/>
          </w:tblBorders>
        </w:tblPrEx>
        <w:trPr>
          <w:cantSplit/>
          <w:trHeight w:val="255"/>
        </w:trPr>
        <w:tc>
          <w:tcPr>
            <w:tcW w:w="7397" w:type="dxa"/>
            <w:gridSpan w:val="10"/>
            <w:tcBorders>
              <w:top w:val="nil"/>
              <w:left w:val="nil"/>
              <w:bottom w:val="nil"/>
              <w:right w:val="nil"/>
            </w:tcBorders>
            <w:vAlign w:val="center"/>
          </w:tcPr>
          <w:p w:rsidR="00C16977" w:rsidRDefault="00C16977" w:rsidP="00F23DE0">
            <w:pPr>
              <w:pStyle w:val="4"/>
              <w:jc w:val="both"/>
            </w:pPr>
            <w:r>
              <w:t>Идентификационный номер налогоплательщика</w:t>
            </w:r>
          </w:p>
        </w:tc>
        <w:tc>
          <w:tcPr>
            <w:tcW w:w="1122" w:type="dxa"/>
            <w:tcBorders>
              <w:top w:val="nil"/>
              <w:left w:val="nil"/>
              <w:bottom w:val="nil"/>
              <w:right w:val="single" w:sz="12" w:space="0" w:color="auto"/>
            </w:tcBorders>
            <w:vAlign w:val="center"/>
          </w:tcPr>
          <w:p w:rsidR="00C16977" w:rsidRDefault="00C16977" w:rsidP="00F23DE0">
            <w:pPr>
              <w:jc w:val="right"/>
              <w:rPr>
                <w:rFonts w:ascii="Arial" w:hAnsi="Arial" w:cs="Arial"/>
                <w:b/>
                <w:bCs/>
              </w:rPr>
            </w:pPr>
            <w:r>
              <w:rPr>
                <w:rFonts w:ascii="Arial" w:hAnsi="Arial" w:cs="Arial"/>
                <w:b/>
                <w:bCs/>
              </w:rPr>
              <w:t>ИНН</w:t>
            </w:r>
          </w:p>
        </w:tc>
        <w:tc>
          <w:tcPr>
            <w:tcW w:w="1489" w:type="dxa"/>
            <w:gridSpan w:val="6"/>
            <w:tcBorders>
              <w:top w:val="single" w:sz="12" w:space="0" w:color="auto"/>
              <w:left w:val="single" w:sz="12" w:space="0" w:color="auto"/>
              <w:bottom w:val="single" w:sz="12" w:space="0" w:color="auto"/>
              <w:right w:val="single" w:sz="12" w:space="0" w:color="auto"/>
            </w:tcBorders>
            <w:vAlign w:val="center"/>
          </w:tcPr>
          <w:p w:rsidR="00C16977" w:rsidRDefault="00C16977" w:rsidP="00F23DE0">
            <w:pPr>
              <w:jc w:val="center"/>
              <w:rPr>
                <w:rFonts w:ascii="Arial" w:hAnsi="Arial" w:cs="Arial"/>
                <w:b/>
                <w:bCs/>
              </w:rPr>
            </w:pPr>
          </w:p>
        </w:tc>
      </w:tr>
      <w:tr w:rsidR="00C16977">
        <w:tblPrEx>
          <w:tblBorders>
            <w:top w:val="single" w:sz="4" w:space="0" w:color="auto"/>
            <w:left w:val="single" w:sz="4" w:space="0" w:color="auto"/>
            <w:bottom w:val="single" w:sz="4" w:space="0" w:color="auto"/>
            <w:right w:val="single" w:sz="4" w:space="0" w:color="auto"/>
          </w:tblBorders>
        </w:tblPrEx>
        <w:trPr>
          <w:cantSplit/>
          <w:trHeight w:val="255"/>
        </w:trPr>
        <w:tc>
          <w:tcPr>
            <w:tcW w:w="7397" w:type="dxa"/>
            <w:gridSpan w:val="10"/>
            <w:tcBorders>
              <w:top w:val="nil"/>
              <w:left w:val="nil"/>
              <w:bottom w:val="nil"/>
              <w:right w:val="nil"/>
            </w:tcBorders>
            <w:vAlign w:val="center"/>
          </w:tcPr>
          <w:p w:rsidR="00C16977" w:rsidRDefault="00C16977" w:rsidP="00F23DE0">
            <w:pPr>
              <w:pStyle w:val="5"/>
              <w:rPr>
                <w:lang w:val="en-US"/>
              </w:rPr>
            </w:pPr>
            <w:r>
              <w:t xml:space="preserve">Вид деятельности </w:t>
            </w:r>
            <w:r>
              <w:rPr>
                <w:b w:val="0"/>
                <w:bCs w:val="0"/>
              </w:rPr>
              <w:t>____________________________________________</w:t>
            </w:r>
            <w:r>
              <w:rPr>
                <w:b w:val="0"/>
                <w:bCs w:val="0"/>
                <w:lang w:val="en-US"/>
              </w:rPr>
              <w:t>___</w:t>
            </w:r>
          </w:p>
        </w:tc>
        <w:tc>
          <w:tcPr>
            <w:tcW w:w="1122" w:type="dxa"/>
            <w:tcBorders>
              <w:top w:val="nil"/>
              <w:left w:val="nil"/>
              <w:bottom w:val="nil"/>
              <w:right w:val="single" w:sz="12" w:space="0" w:color="auto"/>
            </w:tcBorders>
            <w:vAlign w:val="center"/>
          </w:tcPr>
          <w:p w:rsidR="00C16977" w:rsidRDefault="00C16977" w:rsidP="00F23DE0">
            <w:pPr>
              <w:jc w:val="right"/>
              <w:rPr>
                <w:rFonts w:ascii="Arial" w:hAnsi="Arial" w:cs="Arial"/>
                <w:b/>
                <w:bCs/>
              </w:rPr>
            </w:pPr>
            <w:r>
              <w:rPr>
                <w:rFonts w:ascii="Arial" w:hAnsi="Arial" w:cs="Arial"/>
                <w:b/>
                <w:bCs/>
              </w:rPr>
              <w:t>по ОКДП</w:t>
            </w:r>
          </w:p>
        </w:tc>
        <w:tc>
          <w:tcPr>
            <w:tcW w:w="1489" w:type="dxa"/>
            <w:gridSpan w:val="6"/>
            <w:tcBorders>
              <w:top w:val="single" w:sz="12" w:space="0" w:color="auto"/>
              <w:left w:val="single" w:sz="12" w:space="0" w:color="auto"/>
              <w:bottom w:val="single" w:sz="12" w:space="0" w:color="auto"/>
              <w:right w:val="single" w:sz="12" w:space="0" w:color="auto"/>
            </w:tcBorders>
            <w:vAlign w:val="center"/>
          </w:tcPr>
          <w:p w:rsidR="00C16977" w:rsidRDefault="00C16977" w:rsidP="00F23DE0">
            <w:pPr>
              <w:jc w:val="center"/>
              <w:rPr>
                <w:rFonts w:ascii="Arial" w:hAnsi="Arial" w:cs="Arial"/>
                <w:b/>
                <w:bCs/>
              </w:rPr>
            </w:pPr>
          </w:p>
        </w:tc>
      </w:tr>
      <w:tr w:rsidR="00C16977">
        <w:tblPrEx>
          <w:tblBorders>
            <w:top w:val="single" w:sz="4" w:space="0" w:color="auto"/>
            <w:left w:val="single" w:sz="4" w:space="0" w:color="auto"/>
            <w:bottom w:val="single" w:sz="4" w:space="0" w:color="auto"/>
            <w:right w:val="single" w:sz="4" w:space="0" w:color="auto"/>
          </w:tblBorders>
        </w:tblPrEx>
        <w:trPr>
          <w:cantSplit/>
          <w:trHeight w:val="255"/>
        </w:trPr>
        <w:tc>
          <w:tcPr>
            <w:tcW w:w="8519" w:type="dxa"/>
            <w:gridSpan w:val="11"/>
            <w:tcBorders>
              <w:top w:val="nil"/>
              <w:left w:val="nil"/>
              <w:bottom w:val="nil"/>
              <w:right w:val="single" w:sz="12" w:space="0" w:color="auto"/>
            </w:tcBorders>
            <w:vAlign w:val="center"/>
          </w:tcPr>
          <w:p w:rsidR="00C16977" w:rsidRDefault="00C16977" w:rsidP="00F23DE0">
            <w:pPr>
              <w:pStyle w:val="5"/>
            </w:pPr>
            <w:r>
              <w:t xml:space="preserve">Организационно-правовая форма/форма собственности </w:t>
            </w:r>
            <w:r>
              <w:rPr>
                <w:b w:val="0"/>
                <w:bCs w:val="0"/>
              </w:rPr>
              <w:t>______________________</w:t>
            </w:r>
          </w:p>
        </w:tc>
        <w:tc>
          <w:tcPr>
            <w:tcW w:w="807" w:type="dxa"/>
            <w:gridSpan w:val="4"/>
            <w:vMerge w:val="restart"/>
            <w:tcBorders>
              <w:top w:val="single" w:sz="12" w:space="0" w:color="auto"/>
              <w:left w:val="single" w:sz="12" w:space="0" w:color="auto"/>
              <w:bottom w:val="single" w:sz="12" w:space="0" w:color="auto"/>
              <w:right w:val="single" w:sz="12" w:space="0" w:color="auto"/>
            </w:tcBorders>
            <w:vAlign w:val="center"/>
          </w:tcPr>
          <w:p w:rsidR="00C16977" w:rsidRDefault="00C16977" w:rsidP="00F23DE0">
            <w:pPr>
              <w:jc w:val="center"/>
              <w:rPr>
                <w:rFonts w:ascii="Arial" w:hAnsi="Arial" w:cs="Arial"/>
                <w:b/>
                <w:bCs/>
              </w:rPr>
            </w:pPr>
          </w:p>
        </w:tc>
        <w:tc>
          <w:tcPr>
            <w:tcW w:w="682" w:type="dxa"/>
            <w:gridSpan w:val="2"/>
            <w:vMerge w:val="restart"/>
            <w:tcBorders>
              <w:top w:val="single" w:sz="12" w:space="0" w:color="auto"/>
              <w:left w:val="single" w:sz="12" w:space="0" w:color="auto"/>
              <w:bottom w:val="single" w:sz="12" w:space="0" w:color="auto"/>
              <w:right w:val="single" w:sz="12" w:space="0" w:color="auto"/>
            </w:tcBorders>
            <w:vAlign w:val="center"/>
          </w:tcPr>
          <w:p w:rsidR="00C16977" w:rsidRDefault="00C16977" w:rsidP="00F23DE0">
            <w:pPr>
              <w:jc w:val="center"/>
              <w:rPr>
                <w:rFonts w:ascii="Arial" w:hAnsi="Arial" w:cs="Arial"/>
                <w:b/>
                <w:bCs/>
              </w:rPr>
            </w:pPr>
          </w:p>
        </w:tc>
      </w:tr>
      <w:tr w:rsidR="00C16977">
        <w:tblPrEx>
          <w:tblBorders>
            <w:top w:val="single" w:sz="4" w:space="0" w:color="auto"/>
            <w:left w:val="single" w:sz="4" w:space="0" w:color="auto"/>
            <w:bottom w:val="single" w:sz="4" w:space="0" w:color="auto"/>
            <w:right w:val="single" w:sz="4" w:space="0" w:color="auto"/>
          </w:tblBorders>
        </w:tblPrEx>
        <w:trPr>
          <w:cantSplit/>
          <w:trHeight w:val="255"/>
        </w:trPr>
        <w:tc>
          <w:tcPr>
            <w:tcW w:w="6462" w:type="dxa"/>
            <w:gridSpan w:val="6"/>
            <w:tcBorders>
              <w:top w:val="nil"/>
              <w:left w:val="nil"/>
              <w:bottom w:val="nil"/>
              <w:right w:val="nil"/>
            </w:tcBorders>
          </w:tcPr>
          <w:p w:rsidR="00C16977" w:rsidRDefault="00C16977" w:rsidP="00F23DE0">
            <w:pPr>
              <w:rPr>
                <w:rFonts w:ascii="Arial" w:hAnsi="Arial" w:cs="Arial"/>
                <w:lang w:val="en-US"/>
              </w:rPr>
            </w:pPr>
            <w:r>
              <w:rPr>
                <w:rFonts w:ascii="Arial" w:hAnsi="Arial" w:cs="Arial"/>
              </w:rPr>
              <w:t>________________________________________________________</w:t>
            </w:r>
          </w:p>
        </w:tc>
        <w:tc>
          <w:tcPr>
            <w:tcW w:w="2057" w:type="dxa"/>
            <w:gridSpan w:val="5"/>
            <w:tcBorders>
              <w:top w:val="nil"/>
              <w:left w:val="nil"/>
              <w:bottom w:val="nil"/>
              <w:right w:val="single" w:sz="12" w:space="0" w:color="auto"/>
            </w:tcBorders>
          </w:tcPr>
          <w:p w:rsidR="00C16977" w:rsidRDefault="00C16977" w:rsidP="00F23DE0">
            <w:pPr>
              <w:jc w:val="right"/>
              <w:rPr>
                <w:rFonts w:ascii="Arial" w:hAnsi="Arial" w:cs="Arial"/>
                <w:b/>
                <w:bCs/>
              </w:rPr>
            </w:pPr>
            <w:r>
              <w:rPr>
                <w:rFonts w:ascii="Arial" w:hAnsi="Arial" w:cs="Arial"/>
                <w:b/>
                <w:bCs/>
              </w:rPr>
              <w:t>по ОКОПФ/ОКФС</w:t>
            </w:r>
          </w:p>
        </w:tc>
        <w:tc>
          <w:tcPr>
            <w:tcW w:w="807" w:type="dxa"/>
            <w:gridSpan w:val="4"/>
            <w:vMerge/>
            <w:tcBorders>
              <w:top w:val="single" w:sz="12" w:space="0" w:color="auto"/>
              <w:left w:val="single" w:sz="12" w:space="0" w:color="auto"/>
              <w:bottom w:val="single" w:sz="12" w:space="0" w:color="auto"/>
              <w:right w:val="single" w:sz="12" w:space="0" w:color="auto"/>
            </w:tcBorders>
            <w:vAlign w:val="center"/>
          </w:tcPr>
          <w:p w:rsidR="00C16977" w:rsidRDefault="00C16977" w:rsidP="00F23DE0">
            <w:pPr>
              <w:jc w:val="center"/>
              <w:rPr>
                <w:rFonts w:ascii="Arial" w:hAnsi="Arial" w:cs="Arial"/>
                <w:b/>
                <w:bCs/>
              </w:rPr>
            </w:pPr>
          </w:p>
        </w:tc>
        <w:tc>
          <w:tcPr>
            <w:tcW w:w="682" w:type="dxa"/>
            <w:gridSpan w:val="2"/>
            <w:vMerge/>
            <w:tcBorders>
              <w:top w:val="single" w:sz="12" w:space="0" w:color="auto"/>
              <w:left w:val="single" w:sz="12" w:space="0" w:color="auto"/>
              <w:bottom w:val="single" w:sz="12" w:space="0" w:color="auto"/>
              <w:right w:val="single" w:sz="12" w:space="0" w:color="auto"/>
            </w:tcBorders>
            <w:vAlign w:val="center"/>
          </w:tcPr>
          <w:p w:rsidR="00C16977" w:rsidRDefault="00C16977" w:rsidP="00F23DE0">
            <w:pPr>
              <w:jc w:val="center"/>
              <w:rPr>
                <w:rFonts w:ascii="Arial" w:hAnsi="Arial" w:cs="Arial"/>
                <w:b/>
                <w:bCs/>
              </w:rPr>
            </w:pPr>
          </w:p>
        </w:tc>
      </w:tr>
      <w:tr w:rsidR="00C16977">
        <w:tblPrEx>
          <w:tblBorders>
            <w:top w:val="single" w:sz="4" w:space="0" w:color="auto"/>
            <w:left w:val="single" w:sz="4" w:space="0" w:color="auto"/>
            <w:bottom w:val="single" w:sz="4" w:space="0" w:color="auto"/>
            <w:right w:val="single" w:sz="4" w:space="0" w:color="auto"/>
          </w:tblBorders>
        </w:tblPrEx>
        <w:trPr>
          <w:cantSplit/>
          <w:trHeight w:val="255"/>
        </w:trPr>
        <w:tc>
          <w:tcPr>
            <w:tcW w:w="6836" w:type="dxa"/>
            <w:gridSpan w:val="7"/>
            <w:tcBorders>
              <w:top w:val="nil"/>
              <w:left w:val="nil"/>
              <w:bottom w:val="nil"/>
              <w:right w:val="nil"/>
            </w:tcBorders>
            <w:vAlign w:val="center"/>
          </w:tcPr>
          <w:p w:rsidR="00C16977" w:rsidRDefault="00C16977" w:rsidP="00F23DE0">
            <w:pPr>
              <w:rPr>
                <w:rFonts w:ascii="Arial" w:hAnsi="Arial" w:cs="Arial"/>
                <w:b/>
                <w:bCs/>
              </w:rPr>
            </w:pPr>
            <w:r>
              <w:rPr>
                <w:rFonts w:ascii="Arial" w:hAnsi="Arial" w:cs="Arial"/>
                <w:b/>
                <w:bCs/>
              </w:rPr>
              <w:t>Единица измерения: тыс. руб./млн. руб. (ненужное зачеркнуть)</w:t>
            </w:r>
          </w:p>
        </w:tc>
        <w:tc>
          <w:tcPr>
            <w:tcW w:w="1683" w:type="dxa"/>
            <w:gridSpan w:val="4"/>
            <w:tcBorders>
              <w:top w:val="nil"/>
              <w:left w:val="nil"/>
              <w:bottom w:val="nil"/>
              <w:right w:val="single" w:sz="12" w:space="0" w:color="auto"/>
            </w:tcBorders>
          </w:tcPr>
          <w:p w:rsidR="00C16977" w:rsidRDefault="00C16977" w:rsidP="00F23DE0">
            <w:pPr>
              <w:jc w:val="right"/>
              <w:rPr>
                <w:rFonts w:ascii="Arial" w:hAnsi="Arial" w:cs="Arial"/>
                <w:b/>
                <w:bCs/>
              </w:rPr>
            </w:pPr>
            <w:r>
              <w:rPr>
                <w:rFonts w:ascii="Arial" w:hAnsi="Arial" w:cs="Arial"/>
                <w:b/>
                <w:bCs/>
              </w:rPr>
              <w:t>по ОКЕИ</w:t>
            </w:r>
          </w:p>
        </w:tc>
        <w:tc>
          <w:tcPr>
            <w:tcW w:w="1489" w:type="dxa"/>
            <w:gridSpan w:val="6"/>
            <w:tcBorders>
              <w:top w:val="single" w:sz="12" w:space="0" w:color="auto"/>
              <w:left w:val="single" w:sz="12" w:space="0" w:color="auto"/>
              <w:bottom w:val="single" w:sz="12" w:space="0" w:color="auto"/>
              <w:right w:val="single" w:sz="12" w:space="0" w:color="auto"/>
            </w:tcBorders>
            <w:vAlign w:val="center"/>
          </w:tcPr>
          <w:p w:rsidR="00C16977" w:rsidRDefault="00C16977" w:rsidP="00F23DE0">
            <w:pPr>
              <w:jc w:val="center"/>
              <w:rPr>
                <w:rFonts w:ascii="Arial" w:hAnsi="Arial" w:cs="Arial"/>
                <w:b/>
                <w:bCs/>
              </w:rPr>
            </w:pPr>
            <w:r>
              <w:rPr>
                <w:rFonts w:ascii="Arial" w:hAnsi="Arial" w:cs="Arial"/>
                <w:b/>
                <w:bCs/>
              </w:rPr>
              <w:t>384/385</w:t>
            </w:r>
          </w:p>
        </w:tc>
      </w:tr>
      <w:tr w:rsidR="00C16977">
        <w:tblPrEx>
          <w:tblBorders>
            <w:top w:val="single" w:sz="4" w:space="0" w:color="auto"/>
            <w:left w:val="single" w:sz="4" w:space="0" w:color="auto"/>
            <w:bottom w:val="single" w:sz="4" w:space="0" w:color="auto"/>
            <w:right w:val="single" w:sz="4" w:space="0" w:color="auto"/>
          </w:tblBorders>
        </w:tblPrEx>
        <w:trPr>
          <w:trHeight w:val="255"/>
        </w:trPr>
        <w:tc>
          <w:tcPr>
            <w:tcW w:w="2827" w:type="dxa"/>
            <w:tcBorders>
              <w:top w:val="nil"/>
              <w:left w:val="nil"/>
              <w:bottom w:val="nil"/>
              <w:right w:val="nil"/>
            </w:tcBorders>
          </w:tcPr>
          <w:p w:rsidR="00C16977" w:rsidRDefault="00C16977" w:rsidP="00F23DE0">
            <w:pPr>
              <w:rPr>
                <w:rFonts w:ascii="Arial" w:hAnsi="Arial" w:cs="Arial"/>
              </w:rPr>
            </w:pPr>
          </w:p>
        </w:tc>
        <w:tc>
          <w:tcPr>
            <w:tcW w:w="2826" w:type="dxa"/>
            <w:tcBorders>
              <w:top w:val="nil"/>
              <w:left w:val="nil"/>
              <w:bottom w:val="nil"/>
              <w:right w:val="nil"/>
            </w:tcBorders>
          </w:tcPr>
          <w:p w:rsidR="00C16977" w:rsidRDefault="00C16977" w:rsidP="00F23DE0">
            <w:pPr>
              <w:rPr>
                <w:rFonts w:ascii="Arial" w:hAnsi="Arial" w:cs="Arial"/>
              </w:rPr>
            </w:pPr>
          </w:p>
        </w:tc>
        <w:tc>
          <w:tcPr>
            <w:tcW w:w="2866" w:type="dxa"/>
            <w:gridSpan w:val="9"/>
            <w:tcBorders>
              <w:top w:val="nil"/>
              <w:left w:val="nil"/>
              <w:bottom w:val="nil"/>
              <w:right w:val="nil"/>
            </w:tcBorders>
          </w:tcPr>
          <w:p w:rsidR="00C16977" w:rsidRDefault="00C16977" w:rsidP="00F23DE0">
            <w:pPr>
              <w:jc w:val="right"/>
              <w:rPr>
                <w:rFonts w:ascii="Arial" w:hAnsi="Arial" w:cs="Arial"/>
                <w:b/>
                <w:bCs/>
              </w:rPr>
            </w:pPr>
          </w:p>
        </w:tc>
        <w:tc>
          <w:tcPr>
            <w:tcW w:w="1489" w:type="dxa"/>
            <w:gridSpan w:val="6"/>
            <w:tcBorders>
              <w:top w:val="single" w:sz="12" w:space="0" w:color="auto"/>
              <w:left w:val="nil"/>
              <w:bottom w:val="nil"/>
              <w:right w:val="nil"/>
            </w:tcBorders>
            <w:vAlign w:val="center"/>
          </w:tcPr>
          <w:p w:rsidR="00C16977" w:rsidRDefault="00C16977" w:rsidP="00F23DE0">
            <w:pPr>
              <w:jc w:val="center"/>
              <w:rPr>
                <w:rFonts w:ascii="Arial" w:hAnsi="Arial" w:cs="Arial"/>
                <w:b/>
                <w:bCs/>
              </w:rPr>
            </w:pPr>
          </w:p>
        </w:tc>
      </w:tr>
      <w:tr w:rsidR="00D25C1A">
        <w:tc>
          <w:tcPr>
            <w:tcW w:w="6233" w:type="dxa"/>
            <w:gridSpan w:val="5"/>
            <w:tcBorders>
              <w:top w:val="single" w:sz="12" w:space="0" w:color="auto"/>
              <w:bottom w:val="single" w:sz="12" w:space="0" w:color="auto"/>
            </w:tcBorders>
            <w:vAlign w:val="center"/>
          </w:tcPr>
          <w:p w:rsidR="00D25C1A" w:rsidRDefault="00D25C1A" w:rsidP="00F23DE0">
            <w:pPr>
              <w:jc w:val="center"/>
              <w:rPr>
                <w:rFonts w:ascii="Arial" w:hAnsi="Arial" w:cs="Arial"/>
                <w:b/>
                <w:bCs/>
                <w:sz w:val="16"/>
                <w:szCs w:val="16"/>
              </w:rPr>
            </w:pPr>
            <w:r>
              <w:rPr>
                <w:rFonts w:ascii="Arial" w:hAnsi="Arial" w:cs="Arial"/>
                <w:b/>
                <w:bCs/>
                <w:sz w:val="16"/>
                <w:szCs w:val="16"/>
              </w:rPr>
              <w:t>Наименование</w:t>
            </w:r>
          </w:p>
        </w:tc>
        <w:tc>
          <w:tcPr>
            <w:tcW w:w="822" w:type="dxa"/>
            <w:gridSpan w:val="4"/>
            <w:tcBorders>
              <w:top w:val="single" w:sz="12" w:space="0" w:color="auto"/>
              <w:bottom w:val="single" w:sz="12" w:space="0" w:color="auto"/>
            </w:tcBorders>
            <w:vAlign w:val="center"/>
          </w:tcPr>
          <w:p w:rsidR="00D25C1A" w:rsidRDefault="00D25C1A" w:rsidP="00F23DE0">
            <w:pPr>
              <w:jc w:val="center"/>
              <w:rPr>
                <w:rFonts w:ascii="Arial" w:hAnsi="Arial" w:cs="Arial"/>
                <w:b/>
                <w:bCs/>
                <w:sz w:val="16"/>
                <w:szCs w:val="16"/>
              </w:rPr>
            </w:pPr>
            <w:r>
              <w:rPr>
                <w:rFonts w:ascii="Arial" w:hAnsi="Arial" w:cs="Arial"/>
                <w:b/>
                <w:bCs/>
                <w:sz w:val="16"/>
                <w:szCs w:val="16"/>
              </w:rPr>
              <w:t>Код</w:t>
            </w:r>
            <w:r>
              <w:rPr>
                <w:rFonts w:ascii="Arial" w:hAnsi="Arial" w:cs="Arial"/>
                <w:b/>
                <w:bCs/>
                <w:sz w:val="16"/>
                <w:szCs w:val="16"/>
              </w:rPr>
              <w:br/>
              <w:t>строки</w:t>
            </w:r>
          </w:p>
        </w:tc>
        <w:tc>
          <w:tcPr>
            <w:tcW w:w="1555" w:type="dxa"/>
            <w:gridSpan w:val="4"/>
            <w:tcBorders>
              <w:top w:val="single" w:sz="12" w:space="0" w:color="auto"/>
              <w:bottom w:val="single" w:sz="12" w:space="0" w:color="auto"/>
            </w:tcBorders>
            <w:vAlign w:val="center"/>
          </w:tcPr>
          <w:p w:rsidR="00D25C1A" w:rsidRDefault="00D25C1A" w:rsidP="00F23DE0">
            <w:pPr>
              <w:jc w:val="center"/>
              <w:rPr>
                <w:rFonts w:ascii="Arial" w:hAnsi="Arial" w:cs="Arial"/>
                <w:b/>
                <w:bCs/>
                <w:sz w:val="16"/>
                <w:szCs w:val="16"/>
              </w:rPr>
            </w:pPr>
            <w:r>
              <w:rPr>
                <w:rFonts w:ascii="Arial" w:hAnsi="Arial" w:cs="Arial"/>
                <w:b/>
                <w:bCs/>
                <w:sz w:val="16"/>
                <w:szCs w:val="16"/>
              </w:rPr>
              <w:t>За отчетный период</w:t>
            </w:r>
          </w:p>
        </w:tc>
        <w:tc>
          <w:tcPr>
            <w:tcW w:w="1398" w:type="dxa"/>
            <w:gridSpan w:val="4"/>
            <w:tcBorders>
              <w:top w:val="single" w:sz="12" w:space="0" w:color="auto"/>
              <w:bottom w:val="single" w:sz="12" w:space="0" w:color="auto"/>
            </w:tcBorders>
            <w:vAlign w:val="center"/>
          </w:tcPr>
          <w:p w:rsidR="00D25C1A" w:rsidRDefault="00D25C1A" w:rsidP="00F23DE0">
            <w:pPr>
              <w:jc w:val="center"/>
              <w:rPr>
                <w:rFonts w:ascii="Arial" w:hAnsi="Arial" w:cs="Arial"/>
                <w:b/>
                <w:bCs/>
                <w:sz w:val="16"/>
                <w:szCs w:val="16"/>
              </w:rPr>
            </w:pPr>
            <w:r>
              <w:rPr>
                <w:rFonts w:ascii="Arial" w:hAnsi="Arial" w:cs="Arial"/>
                <w:b/>
                <w:bCs/>
                <w:sz w:val="16"/>
                <w:szCs w:val="16"/>
              </w:rPr>
              <w:t>За аналогичный период прошлого года</w:t>
            </w:r>
          </w:p>
        </w:tc>
      </w:tr>
      <w:tr w:rsidR="00D25C1A">
        <w:tc>
          <w:tcPr>
            <w:tcW w:w="6233" w:type="dxa"/>
            <w:gridSpan w:val="5"/>
            <w:tcBorders>
              <w:top w:val="single" w:sz="12" w:space="0" w:color="auto"/>
              <w:bottom w:val="single" w:sz="12" w:space="0" w:color="auto"/>
            </w:tcBorders>
            <w:vAlign w:val="center"/>
          </w:tcPr>
          <w:p w:rsidR="00D25C1A" w:rsidRDefault="00D25C1A" w:rsidP="00F23DE0">
            <w:pPr>
              <w:jc w:val="center"/>
              <w:rPr>
                <w:rFonts w:ascii="Arial" w:hAnsi="Arial" w:cs="Arial"/>
                <w:b/>
                <w:bCs/>
                <w:sz w:val="18"/>
                <w:szCs w:val="18"/>
              </w:rPr>
            </w:pPr>
            <w:r>
              <w:rPr>
                <w:rFonts w:ascii="Arial" w:hAnsi="Arial" w:cs="Arial"/>
                <w:b/>
                <w:bCs/>
                <w:sz w:val="18"/>
                <w:szCs w:val="18"/>
              </w:rPr>
              <w:t>1</w:t>
            </w:r>
          </w:p>
        </w:tc>
        <w:tc>
          <w:tcPr>
            <w:tcW w:w="822" w:type="dxa"/>
            <w:gridSpan w:val="4"/>
            <w:tcBorders>
              <w:top w:val="single" w:sz="12" w:space="0" w:color="auto"/>
              <w:bottom w:val="single" w:sz="12" w:space="0" w:color="auto"/>
            </w:tcBorders>
            <w:vAlign w:val="center"/>
          </w:tcPr>
          <w:p w:rsidR="00D25C1A" w:rsidRDefault="00D25C1A" w:rsidP="00F23DE0">
            <w:pPr>
              <w:jc w:val="center"/>
              <w:rPr>
                <w:rFonts w:ascii="Arial" w:hAnsi="Arial" w:cs="Arial"/>
                <w:b/>
                <w:bCs/>
                <w:sz w:val="18"/>
                <w:szCs w:val="18"/>
              </w:rPr>
            </w:pPr>
            <w:r>
              <w:rPr>
                <w:rFonts w:ascii="Arial" w:hAnsi="Arial" w:cs="Arial"/>
                <w:b/>
                <w:bCs/>
                <w:sz w:val="18"/>
                <w:szCs w:val="18"/>
              </w:rPr>
              <w:t>2</w:t>
            </w:r>
          </w:p>
        </w:tc>
        <w:tc>
          <w:tcPr>
            <w:tcW w:w="1555" w:type="dxa"/>
            <w:gridSpan w:val="4"/>
            <w:tcBorders>
              <w:top w:val="single" w:sz="12" w:space="0" w:color="auto"/>
              <w:bottom w:val="single" w:sz="12" w:space="0" w:color="auto"/>
            </w:tcBorders>
            <w:vAlign w:val="center"/>
          </w:tcPr>
          <w:p w:rsidR="00D25C1A" w:rsidRDefault="00D25C1A" w:rsidP="00F23DE0">
            <w:pPr>
              <w:jc w:val="center"/>
              <w:rPr>
                <w:rFonts w:ascii="Arial" w:hAnsi="Arial" w:cs="Arial"/>
                <w:b/>
                <w:bCs/>
                <w:sz w:val="18"/>
                <w:szCs w:val="18"/>
              </w:rPr>
            </w:pPr>
            <w:r>
              <w:rPr>
                <w:rFonts w:ascii="Arial" w:hAnsi="Arial" w:cs="Arial"/>
                <w:b/>
                <w:bCs/>
                <w:sz w:val="18"/>
                <w:szCs w:val="18"/>
              </w:rPr>
              <w:t>3</w:t>
            </w:r>
          </w:p>
        </w:tc>
        <w:tc>
          <w:tcPr>
            <w:tcW w:w="1398" w:type="dxa"/>
            <w:gridSpan w:val="4"/>
            <w:tcBorders>
              <w:top w:val="single" w:sz="12" w:space="0" w:color="auto"/>
              <w:bottom w:val="single" w:sz="12" w:space="0" w:color="auto"/>
            </w:tcBorders>
            <w:vAlign w:val="center"/>
          </w:tcPr>
          <w:p w:rsidR="00D25C1A" w:rsidRDefault="00D25C1A" w:rsidP="00F23DE0">
            <w:pPr>
              <w:jc w:val="center"/>
              <w:rPr>
                <w:rFonts w:ascii="Arial" w:hAnsi="Arial" w:cs="Arial"/>
                <w:b/>
                <w:bCs/>
                <w:sz w:val="18"/>
                <w:szCs w:val="18"/>
              </w:rPr>
            </w:pPr>
            <w:r>
              <w:rPr>
                <w:rFonts w:ascii="Arial" w:hAnsi="Arial" w:cs="Arial"/>
                <w:b/>
                <w:bCs/>
                <w:sz w:val="18"/>
                <w:szCs w:val="18"/>
              </w:rPr>
              <w:t>4</w:t>
            </w:r>
          </w:p>
        </w:tc>
      </w:tr>
      <w:tr w:rsidR="00D25C1A">
        <w:tc>
          <w:tcPr>
            <w:tcW w:w="6233" w:type="dxa"/>
            <w:gridSpan w:val="5"/>
            <w:tcBorders>
              <w:top w:val="single" w:sz="12" w:space="0" w:color="auto"/>
            </w:tcBorders>
            <w:vAlign w:val="center"/>
          </w:tcPr>
          <w:p w:rsidR="00D25C1A" w:rsidRDefault="00FA24DC" w:rsidP="00FA24DC">
            <w:pPr>
              <w:spacing w:before="40" w:after="40"/>
              <w:jc w:val="center"/>
              <w:rPr>
                <w:rFonts w:ascii="Arial" w:hAnsi="Arial" w:cs="Arial"/>
                <w:b/>
                <w:bCs/>
                <w:sz w:val="18"/>
                <w:szCs w:val="18"/>
              </w:rPr>
            </w:pPr>
            <w:r>
              <w:rPr>
                <w:rFonts w:ascii="Arial" w:hAnsi="Arial" w:cs="Arial"/>
                <w:b/>
                <w:bCs/>
                <w:sz w:val="18"/>
                <w:szCs w:val="18"/>
              </w:rPr>
              <w:t>Доходы и расходы по обычным видам деятельности</w:t>
            </w:r>
          </w:p>
          <w:p w:rsidR="00FA24DC" w:rsidRDefault="00FA24DC" w:rsidP="00FA24DC">
            <w:pPr>
              <w:spacing w:before="40" w:after="40"/>
              <w:rPr>
                <w:rFonts w:ascii="Arial" w:hAnsi="Arial" w:cs="Arial"/>
                <w:b/>
                <w:bCs/>
                <w:sz w:val="18"/>
                <w:szCs w:val="18"/>
              </w:rPr>
            </w:pPr>
            <w:r>
              <w:rPr>
                <w:rFonts w:ascii="Arial" w:hAnsi="Arial" w:cs="Arial"/>
                <w:b/>
                <w:bCs/>
                <w:sz w:val="18"/>
                <w:szCs w:val="18"/>
              </w:rPr>
              <w:t>Выручка (нетто) от реализации товаров, продукции, работ, услуг (за минусом налога на добавленную стоимость, акцизов и аналогичных обязательных платежей)</w:t>
            </w:r>
          </w:p>
          <w:p w:rsidR="00FA24DC" w:rsidRDefault="00FA24DC" w:rsidP="00FA24DC">
            <w:pPr>
              <w:spacing w:before="40" w:after="40"/>
              <w:rPr>
                <w:rFonts w:ascii="Arial" w:hAnsi="Arial" w:cs="Arial"/>
                <w:b/>
                <w:bCs/>
                <w:sz w:val="18"/>
                <w:szCs w:val="18"/>
              </w:rPr>
            </w:pPr>
            <w:r>
              <w:rPr>
                <w:rFonts w:ascii="Arial" w:hAnsi="Arial" w:cs="Arial"/>
                <w:b/>
                <w:bCs/>
                <w:sz w:val="18"/>
                <w:szCs w:val="18"/>
              </w:rPr>
              <w:t>Прочая реализация</w:t>
            </w:r>
          </w:p>
        </w:tc>
        <w:tc>
          <w:tcPr>
            <w:tcW w:w="822" w:type="dxa"/>
            <w:gridSpan w:val="4"/>
            <w:tcBorders>
              <w:top w:val="single" w:sz="12" w:space="0" w:color="auto"/>
            </w:tcBorders>
            <w:vAlign w:val="center"/>
          </w:tcPr>
          <w:p w:rsidR="00D25C1A" w:rsidRDefault="002B2D7F" w:rsidP="00FA24DC">
            <w:pPr>
              <w:spacing w:before="40" w:after="40"/>
              <w:jc w:val="center"/>
              <w:rPr>
                <w:rFonts w:ascii="Arial" w:hAnsi="Arial" w:cs="Arial"/>
                <w:b/>
                <w:bCs/>
                <w:sz w:val="18"/>
                <w:szCs w:val="18"/>
              </w:rPr>
            </w:pPr>
            <w:r>
              <w:rPr>
                <w:rFonts w:ascii="Arial" w:hAnsi="Arial" w:cs="Arial"/>
                <w:b/>
                <w:bCs/>
                <w:sz w:val="18"/>
                <w:szCs w:val="18"/>
              </w:rPr>
              <w:t>010</w:t>
            </w:r>
          </w:p>
          <w:p w:rsidR="002B2D7F" w:rsidRDefault="002B2D7F" w:rsidP="00FA24DC">
            <w:pPr>
              <w:spacing w:before="40" w:after="40"/>
              <w:jc w:val="center"/>
              <w:rPr>
                <w:rFonts w:ascii="Arial" w:hAnsi="Arial" w:cs="Arial"/>
                <w:b/>
                <w:bCs/>
                <w:sz w:val="18"/>
                <w:szCs w:val="18"/>
              </w:rPr>
            </w:pPr>
            <w:r>
              <w:rPr>
                <w:rFonts w:ascii="Arial" w:hAnsi="Arial" w:cs="Arial"/>
                <w:b/>
                <w:bCs/>
                <w:sz w:val="18"/>
                <w:szCs w:val="18"/>
              </w:rPr>
              <w:t>011</w:t>
            </w:r>
          </w:p>
        </w:tc>
        <w:tc>
          <w:tcPr>
            <w:tcW w:w="1555" w:type="dxa"/>
            <w:gridSpan w:val="4"/>
            <w:tcBorders>
              <w:top w:val="single" w:sz="12" w:space="0" w:color="auto"/>
            </w:tcBorders>
            <w:vAlign w:val="center"/>
          </w:tcPr>
          <w:p w:rsidR="00D25C1A" w:rsidRDefault="002B2D7F" w:rsidP="00FA24DC">
            <w:pPr>
              <w:spacing w:before="40" w:after="40"/>
              <w:jc w:val="center"/>
              <w:rPr>
                <w:rFonts w:ascii="Arial" w:hAnsi="Arial" w:cs="Arial"/>
                <w:sz w:val="18"/>
                <w:szCs w:val="18"/>
              </w:rPr>
            </w:pPr>
            <w:r>
              <w:rPr>
                <w:rFonts w:ascii="Arial" w:hAnsi="Arial" w:cs="Arial"/>
                <w:sz w:val="18"/>
                <w:szCs w:val="18"/>
              </w:rPr>
              <w:t>300 00</w:t>
            </w:r>
          </w:p>
        </w:tc>
        <w:tc>
          <w:tcPr>
            <w:tcW w:w="1398" w:type="dxa"/>
            <w:gridSpan w:val="4"/>
            <w:tcBorders>
              <w:top w:val="single" w:sz="12" w:space="0" w:color="auto"/>
            </w:tcBorders>
            <w:vAlign w:val="center"/>
          </w:tcPr>
          <w:p w:rsidR="00D25C1A" w:rsidRDefault="00D25C1A" w:rsidP="00FA24DC">
            <w:pPr>
              <w:spacing w:before="40" w:after="40"/>
              <w:jc w:val="center"/>
              <w:rPr>
                <w:rFonts w:ascii="Arial" w:hAnsi="Arial" w:cs="Arial"/>
                <w:sz w:val="18"/>
                <w:szCs w:val="18"/>
              </w:rPr>
            </w:pPr>
          </w:p>
        </w:tc>
      </w:tr>
      <w:tr w:rsidR="00D25C1A">
        <w:tc>
          <w:tcPr>
            <w:tcW w:w="6233" w:type="dxa"/>
            <w:gridSpan w:val="5"/>
            <w:vAlign w:val="center"/>
          </w:tcPr>
          <w:p w:rsidR="00D25C1A" w:rsidRDefault="00FA24DC" w:rsidP="00FA24DC">
            <w:pPr>
              <w:spacing w:before="40" w:after="40"/>
              <w:rPr>
                <w:rFonts w:ascii="Arial" w:hAnsi="Arial" w:cs="Arial"/>
                <w:sz w:val="18"/>
                <w:szCs w:val="18"/>
              </w:rPr>
            </w:pPr>
            <w:r>
              <w:rPr>
                <w:rFonts w:ascii="Arial" w:hAnsi="Arial" w:cs="Arial"/>
                <w:sz w:val="18"/>
                <w:szCs w:val="18"/>
              </w:rPr>
              <w:t>Себестоимость проданных товаров, продукции, работ, услуг</w:t>
            </w:r>
          </w:p>
        </w:tc>
        <w:tc>
          <w:tcPr>
            <w:tcW w:w="822" w:type="dxa"/>
            <w:gridSpan w:val="4"/>
            <w:vAlign w:val="center"/>
          </w:tcPr>
          <w:p w:rsidR="00D25C1A" w:rsidRDefault="002B2D7F" w:rsidP="00FA24DC">
            <w:pPr>
              <w:jc w:val="center"/>
              <w:rPr>
                <w:rFonts w:ascii="Arial" w:hAnsi="Arial" w:cs="Arial"/>
                <w:b/>
                <w:bCs/>
                <w:sz w:val="18"/>
                <w:szCs w:val="18"/>
              </w:rPr>
            </w:pPr>
            <w:r>
              <w:rPr>
                <w:rFonts w:ascii="Arial" w:hAnsi="Arial" w:cs="Arial"/>
                <w:b/>
                <w:bCs/>
                <w:sz w:val="18"/>
                <w:szCs w:val="18"/>
              </w:rPr>
              <w:t>020</w:t>
            </w:r>
          </w:p>
        </w:tc>
        <w:tc>
          <w:tcPr>
            <w:tcW w:w="1555" w:type="dxa"/>
            <w:gridSpan w:val="4"/>
            <w:vAlign w:val="center"/>
          </w:tcPr>
          <w:p w:rsidR="00D25C1A" w:rsidRDefault="002B2D7F" w:rsidP="00FA24DC">
            <w:pPr>
              <w:jc w:val="center"/>
              <w:rPr>
                <w:rFonts w:ascii="Arial" w:hAnsi="Arial" w:cs="Arial"/>
                <w:sz w:val="18"/>
                <w:szCs w:val="18"/>
              </w:rPr>
            </w:pPr>
            <w:r>
              <w:rPr>
                <w:rFonts w:ascii="Arial" w:hAnsi="Arial" w:cs="Arial"/>
                <w:sz w:val="18"/>
                <w:szCs w:val="18"/>
              </w:rPr>
              <w:t>216 000</w:t>
            </w:r>
          </w:p>
        </w:tc>
        <w:tc>
          <w:tcPr>
            <w:tcW w:w="1398" w:type="dxa"/>
            <w:gridSpan w:val="4"/>
            <w:vAlign w:val="center"/>
          </w:tcPr>
          <w:p w:rsidR="00D25C1A" w:rsidRDefault="00D25C1A" w:rsidP="00FA24DC">
            <w:pPr>
              <w:jc w:val="center"/>
              <w:rPr>
                <w:rFonts w:ascii="Arial" w:hAnsi="Arial" w:cs="Arial"/>
                <w:sz w:val="18"/>
                <w:szCs w:val="18"/>
              </w:rPr>
            </w:pPr>
          </w:p>
        </w:tc>
      </w:tr>
      <w:tr w:rsidR="00D25C1A">
        <w:tc>
          <w:tcPr>
            <w:tcW w:w="6233" w:type="dxa"/>
            <w:gridSpan w:val="5"/>
            <w:vAlign w:val="center"/>
          </w:tcPr>
          <w:p w:rsidR="00D25C1A" w:rsidRDefault="00FA24DC" w:rsidP="00FA24DC">
            <w:pPr>
              <w:spacing w:before="40" w:after="40"/>
              <w:rPr>
                <w:rFonts w:ascii="Arial" w:hAnsi="Arial" w:cs="Arial"/>
                <w:sz w:val="18"/>
                <w:szCs w:val="18"/>
              </w:rPr>
            </w:pPr>
            <w:r>
              <w:rPr>
                <w:rFonts w:ascii="Arial" w:hAnsi="Arial" w:cs="Arial"/>
                <w:sz w:val="18"/>
                <w:szCs w:val="18"/>
              </w:rPr>
              <w:t>Прочая реализация</w:t>
            </w:r>
          </w:p>
        </w:tc>
        <w:tc>
          <w:tcPr>
            <w:tcW w:w="822" w:type="dxa"/>
            <w:gridSpan w:val="4"/>
            <w:vAlign w:val="center"/>
          </w:tcPr>
          <w:p w:rsidR="00D25C1A" w:rsidRDefault="002B2D7F" w:rsidP="00FA24DC">
            <w:pPr>
              <w:jc w:val="center"/>
              <w:rPr>
                <w:rFonts w:ascii="Arial" w:hAnsi="Arial" w:cs="Arial"/>
                <w:b/>
                <w:bCs/>
                <w:sz w:val="18"/>
                <w:szCs w:val="18"/>
              </w:rPr>
            </w:pPr>
            <w:r>
              <w:rPr>
                <w:rFonts w:ascii="Arial" w:hAnsi="Arial" w:cs="Arial"/>
                <w:b/>
                <w:bCs/>
                <w:sz w:val="18"/>
                <w:szCs w:val="18"/>
              </w:rPr>
              <w:t>021</w:t>
            </w:r>
          </w:p>
        </w:tc>
        <w:tc>
          <w:tcPr>
            <w:tcW w:w="1555" w:type="dxa"/>
            <w:gridSpan w:val="4"/>
            <w:vAlign w:val="center"/>
          </w:tcPr>
          <w:p w:rsidR="00D25C1A" w:rsidRDefault="002B2D7F" w:rsidP="00FA24DC">
            <w:pPr>
              <w:jc w:val="center"/>
              <w:rPr>
                <w:rFonts w:ascii="Arial" w:hAnsi="Arial" w:cs="Arial"/>
                <w:sz w:val="18"/>
                <w:szCs w:val="18"/>
              </w:rPr>
            </w:pPr>
            <w:r>
              <w:rPr>
                <w:rFonts w:ascii="Arial" w:hAnsi="Arial" w:cs="Arial"/>
                <w:sz w:val="18"/>
                <w:szCs w:val="18"/>
              </w:rPr>
              <w:t>-</w:t>
            </w:r>
          </w:p>
        </w:tc>
        <w:tc>
          <w:tcPr>
            <w:tcW w:w="1398" w:type="dxa"/>
            <w:gridSpan w:val="4"/>
            <w:vAlign w:val="center"/>
          </w:tcPr>
          <w:p w:rsidR="00D25C1A" w:rsidRDefault="00D25C1A" w:rsidP="00FA24DC">
            <w:pPr>
              <w:jc w:val="center"/>
              <w:rPr>
                <w:rFonts w:ascii="Arial" w:hAnsi="Arial" w:cs="Arial"/>
                <w:sz w:val="18"/>
                <w:szCs w:val="18"/>
              </w:rPr>
            </w:pPr>
          </w:p>
        </w:tc>
      </w:tr>
      <w:tr w:rsidR="00D25C1A">
        <w:tc>
          <w:tcPr>
            <w:tcW w:w="6233" w:type="dxa"/>
            <w:gridSpan w:val="5"/>
            <w:vAlign w:val="center"/>
          </w:tcPr>
          <w:p w:rsidR="00FA24DC" w:rsidRDefault="00FA24DC" w:rsidP="00FA24DC">
            <w:pPr>
              <w:spacing w:before="40" w:after="40"/>
              <w:rPr>
                <w:rFonts w:ascii="Arial" w:hAnsi="Arial" w:cs="Arial"/>
                <w:sz w:val="18"/>
                <w:szCs w:val="18"/>
              </w:rPr>
            </w:pPr>
            <w:r>
              <w:rPr>
                <w:rFonts w:ascii="Arial" w:hAnsi="Arial" w:cs="Arial"/>
                <w:sz w:val="18"/>
                <w:szCs w:val="18"/>
              </w:rPr>
              <w:t>Валовая прибыль</w:t>
            </w:r>
          </w:p>
        </w:tc>
        <w:tc>
          <w:tcPr>
            <w:tcW w:w="822" w:type="dxa"/>
            <w:gridSpan w:val="4"/>
            <w:vAlign w:val="center"/>
          </w:tcPr>
          <w:p w:rsidR="00D25C1A" w:rsidRDefault="002B2D7F" w:rsidP="00FA24DC">
            <w:pPr>
              <w:jc w:val="center"/>
              <w:rPr>
                <w:rFonts w:ascii="Arial" w:hAnsi="Arial" w:cs="Arial"/>
                <w:b/>
                <w:bCs/>
                <w:sz w:val="18"/>
                <w:szCs w:val="18"/>
              </w:rPr>
            </w:pPr>
            <w:r>
              <w:rPr>
                <w:rFonts w:ascii="Arial" w:hAnsi="Arial" w:cs="Arial"/>
                <w:b/>
                <w:bCs/>
                <w:sz w:val="18"/>
                <w:szCs w:val="18"/>
              </w:rPr>
              <w:t>029</w:t>
            </w:r>
          </w:p>
        </w:tc>
        <w:tc>
          <w:tcPr>
            <w:tcW w:w="1555" w:type="dxa"/>
            <w:gridSpan w:val="4"/>
            <w:vAlign w:val="center"/>
          </w:tcPr>
          <w:p w:rsidR="00D25C1A" w:rsidRDefault="002B2D7F" w:rsidP="00FA24DC">
            <w:pPr>
              <w:jc w:val="center"/>
              <w:rPr>
                <w:rFonts w:ascii="Arial" w:hAnsi="Arial" w:cs="Arial"/>
                <w:sz w:val="18"/>
                <w:szCs w:val="18"/>
              </w:rPr>
            </w:pPr>
            <w:r>
              <w:rPr>
                <w:rFonts w:ascii="Arial" w:hAnsi="Arial" w:cs="Arial"/>
                <w:sz w:val="18"/>
                <w:szCs w:val="18"/>
              </w:rPr>
              <w:t>84 000</w:t>
            </w:r>
          </w:p>
        </w:tc>
        <w:tc>
          <w:tcPr>
            <w:tcW w:w="1398" w:type="dxa"/>
            <w:gridSpan w:val="4"/>
            <w:vAlign w:val="center"/>
          </w:tcPr>
          <w:p w:rsidR="00D25C1A" w:rsidRDefault="00D25C1A" w:rsidP="00FA24DC">
            <w:pPr>
              <w:jc w:val="center"/>
              <w:rPr>
                <w:rFonts w:ascii="Arial" w:hAnsi="Arial" w:cs="Arial"/>
                <w:sz w:val="18"/>
                <w:szCs w:val="18"/>
              </w:rPr>
            </w:pPr>
          </w:p>
        </w:tc>
      </w:tr>
      <w:tr w:rsidR="00D25C1A">
        <w:tc>
          <w:tcPr>
            <w:tcW w:w="6233" w:type="dxa"/>
            <w:gridSpan w:val="5"/>
            <w:vAlign w:val="center"/>
          </w:tcPr>
          <w:p w:rsidR="00D25C1A" w:rsidRDefault="00FA24DC" w:rsidP="00FA24DC">
            <w:pPr>
              <w:spacing w:before="40" w:after="40"/>
              <w:rPr>
                <w:rFonts w:ascii="Arial" w:hAnsi="Arial" w:cs="Arial"/>
                <w:sz w:val="18"/>
                <w:szCs w:val="18"/>
              </w:rPr>
            </w:pPr>
            <w:r>
              <w:rPr>
                <w:rFonts w:ascii="Arial" w:hAnsi="Arial" w:cs="Arial"/>
                <w:sz w:val="18"/>
                <w:szCs w:val="18"/>
              </w:rPr>
              <w:t>Коммерческие расходы</w:t>
            </w:r>
          </w:p>
        </w:tc>
        <w:tc>
          <w:tcPr>
            <w:tcW w:w="822" w:type="dxa"/>
            <w:gridSpan w:val="4"/>
            <w:vAlign w:val="center"/>
          </w:tcPr>
          <w:p w:rsidR="00D25C1A" w:rsidRDefault="002B2D7F" w:rsidP="00FA24DC">
            <w:pPr>
              <w:jc w:val="center"/>
              <w:rPr>
                <w:rFonts w:ascii="Arial" w:hAnsi="Arial" w:cs="Arial"/>
                <w:b/>
                <w:bCs/>
                <w:sz w:val="18"/>
                <w:szCs w:val="18"/>
              </w:rPr>
            </w:pPr>
            <w:r>
              <w:rPr>
                <w:rFonts w:ascii="Arial" w:hAnsi="Arial" w:cs="Arial"/>
                <w:b/>
                <w:bCs/>
                <w:sz w:val="18"/>
                <w:szCs w:val="18"/>
              </w:rPr>
              <w:t>030</w:t>
            </w:r>
          </w:p>
        </w:tc>
        <w:tc>
          <w:tcPr>
            <w:tcW w:w="1555" w:type="dxa"/>
            <w:gridSpan w:val="4"/>
            <w:vAlign w:val="center"/>
          </w:tcPr>
          <w:p w:rsidR="00D25C1A" w:rsidRDefault="002B2D7F" w:rsidP="00FA24DC">
            <w:pPr>
              <w:jc w:val="center"/>
              <w:rPr>
                <w:rFonts w:ascii="Arial" w:hAnsi="Arial" w:cs="Arial"/>
                <w:sz w:val="18"/>
                <w:szCs w:val="18"/>
              </w:rPr>
            </w:pPr>
            <w:r>
              <w:rPr>
                <w:rFonts w:ascii="Arial" w:hAnsi="Arial" w:cs="Arial"/>
                <w:sz w:val="18"/>
                <w:szCs w:val="18"/>
              </w:rPr>
              <w:t>10 000</w:t>
            </w:r>
          </w:p>
        </w:tc>
        <w:tc>
          <w:tcPr>
            <w:tcW w:w="1398" w:type="dxa"/>
            <w:gridSpan w:val="4"/>
            <w:vAlign w:val="center"/>
          </w:tcPr>
          <w:p w:rsidR="00D25C1A" w:rsidRDefault="00D25C1A" w:rsidP="00FA24DC">
            <w:pPr>
              <w:jc w:val="center"/>
              <w:rPr>
                <w:rFonts w:ascii="Arial" w:hAnsi="Arial" w:cs="Arial"/>
                <w:sz w:val="18"/>
                <w:szCs w:val="18"/>
              </w:rPr>
            </w:pPr>
          </w:p>
        </w:tc>
      </w:tr>
      <w:tr w:rsidR="00D25C1A">
        <w:tc>
          <w:tcPr>
            <w:tcW w:w="6233" w:type="dxa"/>
            <w:gridSpan w:val="5"/>
            <w:vAlign w:val="center"/>
          </w:tcPr>
          <w:p w:rsidR="00D25C1A" w:rsidRDefault="00FA24DC" w:rsidP="00FA24DC">
            <w:pPr>
              <w:spacing w:before="40" w:after="40"/>
              <w:rPr>
                <w:rFonts w:ascii="Arial" w:hAnsi="Arial" w:cs="Arial"/>
                <w:sz w:val="18"/>
                <w:szCs w:val="18"/>
              </w:rPr>
            </w:pPr>
            <w:r>
              <w:rPr>
                <w:rFonts w:ascii="Arial" w:hAnsi="Arial" w:cs="Arial"/>
                <w:sz w:val="18"/>
                <w:szCs w:val="18"/>
              </w:rPr>
              <w:t>Управленческие расходы</w:t>
            </w:r>
          </w:p>
        </w:tc>
        <w:tc>
          <w:tcPr>
            <w:tcW w:w="822" w:type="dxa"/>
            <w:gridSpan w:val="4"/>
            <w:vAlign w:val="center"/>
          </w:tcPr>
          <w:p w:rsidR="00D25C1A" w:rsidRDefault="002B2D7F" w:rsidP="00FA24DC">
            <w:pPr>
              <w:jc w:val="center"/>
              <w:rPr>
                <w:rFonts w:ascii="Arial" w:hAnsi="Arial" w:cs="Arial"/>
                <w:b/>
                <w:bCs/>
                <w:sz w:val="18"/>
                <w:szCs w:val="18"/>
              </w:rPr>
            </w:pPr>
            <w:r>
              <w:rPr>
                <w:rFonts w:ascii="Arial" w:hAnsi="Arial" w:cs="Arial"/>
                <w:b/>
                <w:bCs/>
                <w:sz w:val="18"/>
                <w:szCs w:val="18"/>
              </w:rPr>
              <w:t>040</w:t>
            </w:r>
          </w:p>
        </w:tc>
        <w:tc>
          <w:tcPr>
            <w:tcW w:w="1555" w:type="dxa"/>
            <w:gridSpan w:val="4"/>
            <w:vAlign w:val="center"/>
          </w:tcPr>
          <w:p w:rsidR="00D25C1A" w:rsidRDefault="002B2D7F" w:rsidP="00FA24DC">
            <w:pPr>
              <w:jc w:val="center"/>
              <w:rPr>
                <w:rFonts w:ascii="Arial" w:hAnsi="Arial" w:cs="Arial"/>
                <w:sz w:val="18"/>
                <w:szCs w:val="18"/>
              </w:rPr>
            </w:pPr>
            <w:r>
              <w:rPr>
                <w:rFonts w:ascii="Arial" w:hAnsi="Arial" w:cs="Arial"/>
                <w:sz w:val="18"/>
                <w:szCs w:val="18"/>
              </w:rPr>
              <w:t>-</w:t>
            </w:r>
          </w:p>
        </w:tc>
        <w:tc>
          <w:tcPr>
            <w:tcW w:w="1398" w:type="dxa"/>
            <w:gridSpan w:val="4"/>
            <w:vAlign w:val="center"/>
          </w:tcPr>
          <w:p w:rsidR="00D25C1A" w:rsidRDefault="00D25C1A" w:rsidP="00FA24DC">
            <w:pPr>
              <w:jc w:val="center"/>
              <w:rPr>
                <w:rFonts w:ascii="Arial" w:hAnsi="Arial" w:cs="Arial"/>
                <w:sz w:val="18"/>
                <w:szCs w:val="18"/>
              </w:rPr>
            </w:pPr>
          </w:p>
        </w:tc>
      </w:tr>
      <w:tr w:rsidR="00D25C1A">
        <w:tc>
          <w:tcPr>
            <w:tcW w:w="6233" w:type="dxa"/>
            <w:gridSpan w:val="5"/>
            <w:vAlign w:val="center"/>
          </w:tcPr>
          <w:p w:rsidR="00D25C1A" w:rsidRDefault="00FA24DC" w:rsidP="00FA24DC">
            <w:pPr>
              <w:spacing w:before="40" w:after="40"/>
              <w:rPr>
                <w:rFonts w:ascii="Arial" w:hAnsi="Arial" w:cs="Arial"/>
                <w:sz w:val="18"/>
                <w:szCs w:val="18"/>
              </w:rPr>
            </w:pPr>
            <w:r>
              <w:rPr>
                <w:rFonts w:ascii="Arial" w:hAnsi="Arial" w:cs="Arial"/>
                <w:sz w:val="18"/>
                <w:szCs w:val="18"/>
              </w:rPr>
              <w:t>Прибыль (убыток) от продаж</w:t>
            </w:r>
          </w:p>
        </w:tc>
        <w:tc>
          <w:tcPr>
            <w:tcW w:w="822" w:type="dxa"/>
            <w:gridSpan w:val="4"/>
            <w:vAlign w:val="center"/>
          </w:tcPr>
          <w:p w:rsidR="00D25C1A" w:rsidRDefault="002B2D7F" w:rsidP="00FA24DC">
            <w:pPr>
              <w:jc w:val="center"/>
              <w:rPr>
                <w:rFonts w:ascii="Arial" w:hAnsi="Arial" w:cs="Arial"/>
                <w:b/>
                <w:bCs/>
                <w:sz w:val="18"/>
                <w:szCs w:val="18"/>
              </w:rPr>
            </w:pPr>
            <w:r>
              <w:rPr>
                <w:rFonts w:ascii="Arial" w:hAnsi="Arial" w:cs="Arial"/>
                <w:b/>
                <w:bCs/>
                <w:sz w:val="18"/>
                <w:szCs w:val="18"/>
              </w:rPr>
              <w:t>050</w:t>
            </w:r>
          </w:p>
        </w:tc>
        <w:tc>
          <w:tcPr>
            <w:tcW w:w="1555" w:type="dxa"/>
            <w:gridSpan w:val="4"/>
            <w:vAlign w:val="center"/>
          </w:tcPr>
          <w:p w:rsidR="00D25C1A" w:rsidRDefault="002B2D7F" w:rsidP="00FA24DC">
            <w:pPr>
              <w:jc w:val="center"/>
              <w:rPr>
                <w:rFonts w:ascii="Arial" w:hAnsi="Arial" w:cs="Arial"/>
                <w:sz w:val="18"/>
                <w:szCs w:val="18"/>
              </w:rPr>
            </w:pPr>
            <w:r>
              <w:rPr>
                <w:rFonts w:ascii="Arial" w:hAnsi="Arial" w:cs="Arial"/>
                <w:sz w:val="18"/>
                <w:szCs w:val="18"/>
              </w:rPr>
              <w:t>74 000</w:t>
            </w:r>
          </w:p>
        </w:tc>
        <w:tc>
          <w:tcPr>
            <w:tcW w:w="1398" w:type="dxa"/>
            <w:gridSpan w:val="4"/>
            <w:vAlign w:val="center"/>
          </w:tcPr>
          <w:p w:rsidR="00D25C1A" w:rsidRDefault="00D25C1A" w:rsidP="00FA24DC">
            <w:pPr>
              <w:jc w:val="center"/>
              <w:rPr>
                <w:rFonts w:ascii="Arial" w:hAnsi="Arial" w:cs="Arial"/>
                <w:sz w:val="18"/>
                <w:szCs w:val="18"/>
              </w:rPr>
            </w:pPr>
          </w:p>
        </w:tc>
      </w:tr>
      <w:tr w:rsidR="00D25C1A">
        <w:tc>
          <w:tcPr>
            <w:tcW w:w="6233" w:type="dxa"/>
            <w:gridSpan w:val="5"/>
            <w:vAlign w:val="center"/>
          </w:tcPr>
          <w:p w:rsidR="00D25C1A" w:rsidRDefault="00FA24DC" w:rsidP="00FA24DC">
            <w:pPr>
              <w:spacing w:before="40" w:after="40"/>
              <w:ind w:left="170"/>
              <w:jc w:val="center"/>
              <w:rPr>
                <w:rFonts w:ascii="Arial" w:hAnsi="Arial" w:cs="Arial"/>
                <w:sz w:val="18"/>
                <w:szCs w:val="18"/>
              </w:rPr>
            </w:pPr>
            <w:r>
              <w:rPr>
                <w:rFonts w:ascii="Arial" w:hAnsi="Arial" w:cs="Arial"/>
                <w:sz w:val="18"/>
                <w:szCs w:val="18"/>
              </w:rPr>
              <w:t>Прочие доходы и расходы</w:t>
            </w:r>
          </w:p>
          <w:p w:rsidR="00FA24DC" w:rsidRDefault="00FA24DC" w:rsidP="00FA24DC">
            <w:pPr>
              <w:spacing w:before="40" w:after="40"/>
              <w:rPr>
                <w:rFonts w:ascii="Arial" w:hAnsi="Arial" w:cs="Arial"/>
                <w:sz w:val="18"/>
                <w:szCs w:val="18"/>
              </w:rPr>
            </w:pPr>
            <w:r>
              <w:rPr>
                <w:rFonts w:ascii="Arial" w:hAnsi="Arial" w:cs="Arial"/>
                <w:sz w:val="18"/>
                <w:szCs w:val="18"/>
              </w:rPr>
              <w:t>Проценты к получению</w:t>
            </w:r>
          </w:p>
        </w:tc>
        <w:tc>
          <w:tcPr>
            <w:tcW w:w="822" w:type="dxa"/>
            <w:gridSpan w:val="4"/>
            <w:vAlign w:val="center"/>
          </w:tcPr>
          <w:p w:rsidR="00D25C1A" w:rsidRDefault="002B2D7F" w:rsidP="00FA24DC">
            <w:pPr>
              <w:jc w:val="center"/>
              <w:rPr>
                <w:rFonts w:ascii="Arial" w:hAnsi="Arial" w:cs="Arial"/>
                <w:b/>
                <w:bCs/>
                <w:sz w:val="18"/>
                <w:szCs w:val="18"/>
              </w:rPr>
            </w:pPr>
            <w:r>
              <w:rPr>
                <w:rFonts w:ascii="Arial" w:hAnsi="Arial" w:cs="Arial"/>
                <w:b/>
                <w:bCs/>
                <w:sz w:val="18"/>
                <w:szCs w:val="18"/>
              </w:rPr>
              <w:t>060</w:t>
            </w:r>
          </w:p>
        </w:tc>
        <w:tc>
          <w:tcPr>
            <w:tcW w:w="1555" w:type="dxa"/>
            <w:gridSpan w:val="4"/>
            <w:vAlign w:val="center"/>
          </w:tcPr>
          <w:p w:rsidR="00D25C1A" w:rsidRDefault="002B2D7F" w:rsidP="00FA24DC">
            <w:pPr>
              <w:jc w:val="center"/>
              <w:rPr>
                <w:rFonts w:ascii="Arial" w:hAnsi="Arial" w:cs="Arial"/>
                <w:sz w:val="18"/>
                <w:szCs w:val="18"/>
              </w:rPr>
            </w:pPr>
            <w:r>
              <w:rPr>
                <w:rFonts w:ascii="Arial" w:hAnsi="Arial" w:cs="Arial"/>
                <w:sz w:val="18"/>
                <w:szCs w:val="18"/>
              </w:rPr>
              <w:t>-</w:t>
            </w:r>
          </w:p>
        </w:tc>
        <w:tc>
          <w:tcPr>
            <w:tcW w:w="1398" w:type="dxa"/>
            <w:gridSpan w:val="4"/>
            <w:vAlign w:val="center"/>
          </w:tcPr>
          <w:p w:rsidR="00D25C1A" w:rsidRDefault="00D25C1A" w:rsidP="00FA24DC">
            <w:pPr>
              <w:jc w:val="center"/>
              <w:rPr>
                <w:rFonts w:ascii="Arial" w:hAnsi="Arial" w:cs="Arial"/>
                <w:sz w:val="18"/>
                <w:szCs w:val="18"/>
              </w:rPr>
            </w:pPr>
          </w:p>
        </w:tc>
      </w:tr>
      <w:tr w:rsidR="00D25C1A">
        <w:tc>
          <w:tcPr>
            <w:tcW w:w="6233" w:type="dxa"/>
            <w:gridSpan w:val="5"/>
            <w:vAlign w:val="center"/>
          </w:tcPr>
          <w:p w:rsidR="00D25C1A" w:rsidRDefault="00FA24DC" w:rsidP="00FA24DC">
            <w:pPr>
              <w:spacing w:before="40" w:after="40"/>
              <w:rPr>
                <w:rFonts w:ascii="Arial" w:hAnsi="Arial" w:cs="Arial"/>
                <w:sz w:val="18"/>
                <w:szCs w:val="18"/>
              </w:rPr>
            </w:pPr>
            <w:r>
              <w:rPr>
                <w:rFonts w:ascii="Arial" w:hAnsi="Arial" w:cs="Arial"/>
                <w:sz w:val="18"/>
                <w:szCs w:val="18"/>
              </w:rPr>
              <w:t>Проценты к уплате</w:t>
            </w:r>
          </w:p>
        </w:tc>
        <w:tc>
          <w:tcPr>
            <w:tcW w:w="822" w:type="dxa"/>
            <w:gridSpan w:val="4"/>
            <w:vAlign w:val="center"/>
          </w:tcPr>
          <w:p w:rsidR="00D25C1A" w:rsidRDefault="002B2D7F" w:rsidP="00FA24DC">
            <w:pPr>
              <w:jc w:val="center"/>
              <w:rPr>
                <w:rFonts w:ascii="Arial" w:hAnsi="Arial" w:cs="Arial"/>
                <w:b/>
                <w:bCs/>
                <w:sz w:val="18"/>
                <w:szCs w:val="18"/>
              </w:rPr>
            </w:pPr>
            <w:r>
              <w:rPr>
                <w:rFonts w:ascii="Arial" w:hAnsi="Arial" w:cs="Arial"/>
                <w:b/>
                <w:bCs/>
                <w:sz w:val="18"/>
                <w:szCs w:val="18"/>
              </w:rPr>
              <w:t>070</w:t>
            </w:r>
          </w:p>
        </w:tc>
        <w:tc>
          <w:tcPr>
            <w:tcW w:w="1555" w:type="dxa"/>
            <w:gridSpan w:val="4"/>
            <w:vAlign w:val="center"/>
          </w:tcPr>
          <w:p w:rsidR="00D25C1A" w:rsidRDefault="002B2D7F" w:rsidP="00FA24DC">
            <w:pPr>
              <w:jc w:val="center"/>
              <w:rPr>
                <w:rFonts w:ascii="Arial" w:hAnsi="Arial" w:cs="Arial"/>
                <w:sz w:val="18"/>
                <w:szCs w:val="18"/>
              </w:rPr>
            </w:pPr>
            <w:r>
              <w:rPr>
                <w:rFonts w:ascii="Arial" w:hAnsi="Arial" w:cs="Arial"/>
                <w:sz w:val="18"/>
                <w:szCs w:val="18"/>
              </w:rPr>
              <w:t>-</w:t>
            </w:r>
          </w:p>
        </w:tc>
        <w:tc>
          <w:tcPr>
            <w:tcW w:w="1398" w:type="dxa"/>
            <w:gridSpan w:val="4"/>
            <w:vAlign w:val="center"/>
          </w:tcPr>
          <w:p w:rsidR="00D25C1A" w:rsidRDefault="00D25C1A" w:rsidP="00FA24DC">
            <w:pPr>
              <w:jc w:val="center"/>
              <w:rPr>
                <w:rFonts w:ascii="Arial" w:hAnsi="Arial" w:cs="Arial"/>
                <w:sz w:val="18"/>
                <w:szCs w:val="18"/>
              </w:rPr>
            </w:pPr>
          </w:p>
        </w:tc>
      </w:tr>
      <w:tr w:rsidR="00D25C1A">
        <w:tc>
          <w:tcPr>
            <w:tcW w:w="6233" w:type="dxa"/>
            <w:gridSpan w:val="5"/>
            <w:vAlign w:val="center"/>
          </w:tcPr>
          <w:p w:rsidR="00D25C1A" w:rsidRDefault="00FA24DC" w:rsidP="00FA24DC">
            <w:pPr>
              <w:spacing w:before="40" w:after="40"/>
              <w:rPr>
                <w:rFonts w:ascii="Arial" w:hAnsi="Arial" w:cs="Arial"/>
                <w:sz w:val="18"/>
                <w:szCs w:val="18"/>
              </w:rPr>
            </w:pPr>
            <w:r>
              <w:rPr>
                <w:rFonts w:ascii="Arial" w:hAnsi="Arial" w:cs="Arial"/>
                <w:sz w:val="18"/>
                <w:szCs w:val="18"/>
              </w:rPr>
              <w:t>Доходы от участия в других организациях</w:t>
            </w:r>
          </w:p>
        </w:tc>
        <w:tc>
          <w:tcPr>
            <w:tcW w:w="822" w:type="dxa"/>
            <w:gridSpan w:val="4"/>
            <w:vAlign w:val="center"/>
          </w:tcPr>
          <w:p w:rsidR="00D25C1A" w:rsidRDefault="002B2D7F" w:rsidP="00FA24DC">
            <w:pPr>
              <w:jc w:val="center"/>
              <w:rPr>
                <w:rFonts w:ascii="Arial" w:hAnsi="Arial" w:cs="Arial"/>
                <w:b/>
                <w:bCs/>
                <w:sz w:val="18"/>
                <w:szCs w:val="18"/>
              </w:rPr>
            </w:pPr>
            <w:r>
              <w:rPr>
                <w:rFonts w:ascii="Arial" w:hAnsi="Arial" w:cs="Arial"/>
                <w:b/>
                <w:bCs/>
                <w:sz w:val="18"/>
                <w:szCs w:val="18"/>
              </w:rPr>
              <w:t>080</w:t>
            </w:r>
          </w:p>
        </w:tc>
        <w:tc>
          <w:tcPr>
            <w:tcW w:w="1555" w:type="dxa"/>
            <w:gridSpan w:val="4"/>
            <w:vAlign w:val="center"/>
          </w:tcPr>
          <w:p w:rsidR="00D25C1A" w:rsidRDefault="002B2D7F" w:rsidP="00FA24DC">
            <w:pPr>
              <w:jc w:val="center"/>
              <w:rPr>
                <w:rFonts w:ascii="Arial" w:hAnsi="Arial" w:cs="Arial"/>
                <w:sz w:val="18"/>
                <w:szCs w:val="18"/>
              </w:rPr>
            </w:pPr>
            <w:r>
              <w:rPr>
                <w:rFonts w:ascii="Arial" w:hAnsi="Arial" w:cs="Arial"/>
                <w:sz w:val="18"/>
                <w:szCs w:val="18"/>
              </w:rPr>
              <w:t>-</w:t>
            </w:r>
          </w:p>
        </w:tc>
        <w:tc>
          <w:tcPr>
            <w:tcW w:w="1398" w:type="dxa"/>
            <w:gridSpan w:val="4"/>
            <w:vAlign w:val="center"/>
          </w:tcPr>
          <w:p w:rsidR="00D25C1A" w:rsidRDefault="00D25C1A" w:rsidP="00FA24DC">
            <w:pPr>
              <w:jc w:val="center"/>
              <w:rPr>
                <w:rFonts w:ascii="Arial" w:hAnsi="Arial" w:cs="Arial"/>
                <w:sz w:val="18"/>
                <w:szCs w:val="18"/>
              </w:rPr>
            </w:pPr>
          </w:p>
        </w:tc>
      </w:tr>
      <w:tr w:rsidR="00D25C1A">
        <w:tc>
          <w:tcPr>
            <w:tcW w:w="6233" w:type="dxa"/>
            <w:gridSpan w:val="5"/>
            <w:vAlign w:val="center"/>
          </w:tcPr>
          <w:p w:rsidR="00D25C1A" w:rsidRDefault="00FA24DC" w:rsidP="00FA24DC">
            <w:pPr>
              <w:spacing w:before="40" w:after="40"/>
              <w:rPr>
                <w:rFonts w:ascii="Arial" w:hAnsi="Arial" w:cs="Arial"/>
                <w:sz w:val="18"/>
                <w:szCs w:val="18"/>
              </w:rPr>
            </w:pPr>
            <w:r>
              <w:rPr>
                <w:rFonts w:ascii="Arial" w:hAnsi="Arial" w:cs="Arial"/>
                <w:sz w:val="18"/>
                <w:szCs w:val="18"/>
              </w:rPr>
              <w:t>Прочие операционные доходы</w:t>
            </w:r>
          </w:p>
        </w:tc>
        <w:tc>
          <w:tcPr>
            <w:tcW w:w="822" w:type="dxa"/>
            <w:gridSpan w:val="4"/>
            <w:vAlign w:val="center"/>
          </w:tcPr>
          <w:p w:rsidR="00D25C1A" w:rsidRDefault="002B2D7F" w:rsidP="00FA24DC">
            <w:pPr>
              <w:jc w:val="center"/>
              <w:rPr>
                <w:rFonts w:ascii="Arial" w:hAnsi="Arial" w:cs="Arial"/>
                <w:b/>
                <w:bCs/>
                <w:sz w:val="18"/>
                <w:szCs w:val="18"/>
              </w:rPr>
            </w:pPr>
            <w:r>
              <w:rPr>
                <w:rFonts w:ascii="Arial" w:hAnsi="Arial" w:cs="Arial"/>
                <w:b/>
                <w:bCs/>
                <w:sz w:val="18"/>
                <w:szCs w:val="18"/>
              </w:rPr>
              <w:t>090</w:t>
            </w:r>
          </w:p>
        </w:tc>
        <w:tc>
          <w:tcPr>
            <w:tcW w:w="1555" w:type="dxa"/>
            <w:gridSpan w:val="4"/>
            <w:vAlign w:val="center"/>
          </w:tcPr>
          <w:p w:rsidR="00D25C1A" w:rsidRDefault="002B2D7F" w:rsidP="00FA24DC">
            <w:pPr>
              <w:jc w:val="center"/>
              <w:rPr>
                <w:rFonts w:ascii="Arial" w:hAnsi="Arial" w:cs="Arial"/>
                <w:sz w:val="18"/>
                <w:szCs w:val="18"/>
              </w:rPr>
            </w:pPr>
            <w:r>
              <w:rPr>
                <w:rFonts w:ascii="Arial" w:hAnsi="Arial" w:cs="Arial"/>
                <w:sz w:val="18"/>
                <w:szCs w:val="18"/>
              </w:rPr>
              <w:t>94 400</w:t>
            </w:r>
          </w:p>
        </w:tc>
        <w:tc>
          <w:tcPr>
            <w:tcW w:w="1398" w:type="dxa"/>
            <w:gridSpan w:val="4"/>
            <w:vAlign w:val="center"/>
          </w:tcPr>
          <w:p w:rsidR="00D25C1A" w:rsidRDefault="00D25C1A" w:rsidP="00FA24DC">
            <w:pPr>
              <w:jc w:val="center"/>
              <w:rPr>
                <w:rFonts w:ascii="Arial" w:hAnsi="Arial" w:cs="Arial"/>
                <w:sz w:val="18"/>
                <w:szCs w:val="18"/>
              </w:rPr>
            </w:pPr>
          </w:p>
        </w:tc>
      </w:tr>
      <w:tr w:rsidR="00D25C1A">
        <w:tc>
          <w:tcPr>
            <w:tcW w:w="6233" w:type="dxa"/>
            <w:gridSpan w:val="5"/>
            <w:vAlign w:val="center"/>
          </w:tcPr>
          <w:p w:rsidR="00D25C1A" w:rsidRDefault="00D25C1A" w:rsidP="00FA24DC">
            <w:pPr>
              <w:spacing w:before="40" w:after="40"/>
              <w:rPr>
                <w:rFonts w:ascii="Arial" w:hAnsi="Arial" w:cs="Arial"/>
                <w:sz w:val="18"/>
                <w:szCs w:val="18"/>
              </w:rPr>
            </w:pPr>
          </w:p>
        </w:tc>
        <w:tc>
          <w:tcPr>
            <w:tcW w:w="822" w:type="dxa"/>
            <w:gridSpan w:val="4"/>
            <w:vAlign w:val="center"/>
          </w:tcPr>
          <w:p w:rsidR="00D25C1A" w:rsidRDefault="002B2D7F" w:rsidP="00FA24DC">
            <w:pPr>
              <w:jc w:val="center"/>
              <w:rPr>
                <w:rFonts w:ascii="Arial" w:hAnsi="Arial" w:cs="Arial"/>
                <w:b/>
                <w:bCs/>
                <w:sz w:val="18"/>
                <w:szCs w:val="18"/>
              </w:rPr>
            </w:pPr>
            <w:r>
              <w:rPr>
                <w:rFonts w:ascii="Arial" w:hAnsi="Arial" w:cs="Arial"/>
                <w:b/>
                <w:bCs/>
                <w:sz w:val="18"/>
                <w:szCs w:val="18"/>
              </w:rPr>
              <w:t>091</w:t>
            </w:r>
          </w:p>
        </w:tc>
        <w:tc>
          <w:tcPr>
            <w:tcW w:w="1555" w:type="dxa"/>
            <w:gridSpan w:val="4"/>
            <w:vAlign w:val="center"/>
          </w:tcPr>
          <w:p w:rsidR="00D25C1A" w:rsidRDefault="002B2D7F" w:rsidP="00FA24DC">
            <w:pPr>
              <w:jc w:val="center"/>
              <w:rPr>
                <w:rFonts w:ascii="Arial" w:hAnsi="Arial" w:cs="Arial"/>
                <w:sz w:val="18"/>
                <w:szCs w:val="18"/>
              </w:rPr>
            </w:pPr>
            <w:r>
              <w:rPr>
                <w:rFonts w:ascii="Arial" w:hAnsi="Arial" w:cs="Arial"/>
                <w:sz w:val="18"/>
                <w:szCs w:val="18"/>
              </w:rPr>
              <w:t>-</w:t>
            </w:r>
          </w:p>
        </w:tc>
        <w:tc>
          <w:tcPr>
            <w:tcW w:w="1398" w:type="dxa"/>
            <w:gridSpan w:val="4"/>
            <w:vAlign w:val="center"/>
          </w:tcPr>
          <w:p w:rsidR="00D25C1A" w:rsidRDefault="00D25C1A" w:rsidP="00FA24DC">
            <w:pPr>
              <w:jc w:val="center"/>
              <w:rPr>
                <w:rFonts w:ascii="Arial" w:hAnsi="Arial" w:cs="Arial"/>
                <w:sz w:val="18"/>
                <w:szCs w:val="18"/>
              </w:rPr>
            </w:pPr>
          </w:p>
        </w:tc>
      </w:tr>
      <w:tr w:rsidR="00D25C1A">
        <w:tc>
          <w:tcPr>
            <w:tcW w:w="6233" w:type="dxa"/>
            <w:gridSpan w:val="5"/>
            <w:vAlign w:val="center"/>
          </w:tcPr>
          <w:p w:rsidR="00D25C1A" w:rsidRDefault="00FA24DC" w:rsidP="00FA24DC">
            <w:pPr>
              <w:spacing w:before="40" w:after="40"/>
              <w:rPr>
                <w:rFonts w:ascii="Arial" w:hAnsi="Arial" w:cs="Arial"/>
                <w:sz w:val="18"/>
                <w:szCs w:val="18"/>
              </w:rPr>
            </w:pPr>
            <w:r>
              <w:rPr>
                <w:rFonts w:ascii="Arial" w:hAnsi="Arial" w:cs="Arial"/>
                <w:sz w:val="18"/>
                <w:szCs w:val="18"/>
              </w:rPr>
              <w:t>Прочие операционные расходы</w:t>
            </w:r>
          </w:p>
        </w:tc>
        <w:tc>
          <w:tcPr>
            <w:tcW w:w="822" w:type="dxa"/>
            <w:gridSpan w:val="4"/>
            <w:vAlign w:val="center"/>
          </w:tcPr>
          <w:p w:rsidR="00D25C1A" w:rsidRDefault="002B2D7F" w:rsidP="00FA24DC">
            <w:pPr>
              <w:jc w:val="center"/>
              <w:rPr>
                <w:rFonts w:ascii="Arial" w:hAnsi="Arial" w:cs="Arial"/>
                <w:b/>
                <w:bCs/>
                <w:sz w:val="18"/>
                <w:szCs w:val="18"/>
              </w:rPr>
            </w:pPr>
            <w:r>
              <w:rPr>
                <w:rFonts w:ascii="Arial" w:hAnsi="Arial" w:cs="Arial"/>
                <w:b/>
                <w:bCs/>
                <w:sz w:val="18"/>
                <w:szCs w:val="18"/>
              </w:rPr>
              <w:t>100</w:t>
            </w:r>
          </w:p>
        </w:tc>
        <w:tc>
          <w:tcPr>
            <w:tcW w:w="1555" w:type="dxa"/>
            <w:gridSpan w:val="4"/>
            <w:vAlign w:val="center"/>
          </w:tcPr>
          <w:p w:rsidR="00D25C1A" w:rsidRDefault="002B2D7F" w:rsidP="00FA24DC">
            <w:pPr>
              <w:jc w:val="center"/>
              <w:rPr>
                <w:rFonts w:ascii="Arial" w:hAnsi="Arial" w:cs="Arial"/>
                <w:sz w:val="18"/>
                <w:szCs w:val="18"/>
              </w:rPr>
            </w:pPr>
            <w:r>
              <w:rPr>
                <w:rFonts w:ascii="Arial" w:hAnsi="Arial" w:cs="Arial"/>
                <w:sz w:val="18"/>
                <w:szCs w:val="18"/>
              </w:rPr>
              <w:t>15 800</w:t>
            </w:r>
          </w:p>
        </w:tc>
        <w:tc>
          <w:tcPr>
            <w:tcW w:w="1398" w:type="dxa"/>
            <w:gridSpan w:val="4"/>
            <w:vAlign w:val="center"/>
          </w:tcPr>
          <w:p w:rsidR="00D25C1A" w:rsidRDefault="00D25C1A" w:rsidP="00FA24DC">
            <w:pPr>
              <w:jc w:val="center"/>
              <w:rPr>
                <w:rFonts w:ascii="Arial" w:hAnsi="Arial" w:cs="Arial"/>
                <w:sz w:val="18"/>
                <w:szCs w:val="18"/>
              </w:rPr>
            </w:pPr>
          </w:p>
        </w:tc>
      </w:tr>
      <w:tr w:rsidR="00D25C1A">
        <w:tc>
          <w:tcPr>
            <w:tcW w:w="6233" w:type="dxa"/>
            <w:gridSpan w:val="5"/>
            <w:vAlign w:val="center"/>
          </w:tcPr>
          <w:p w:rsidR="00D25C1A" w:rsidRDefault="00D25C1A" w:rsidP="00FA24DC">
            <w:pPr>
              <w:spacing w:before="40" w:after="40"/>
              <w:ind w:left="170"/>
              <w:rPr>
                <w:rFonts w:ascii="Arial" w:hAnsi="Arial" w:cs="Arial"/>
                <w:sz w:val="18"/>
                <w:szCs w:val="18"/>
              </w:rPr>
            </w:pPr>
          </w:p>
        </w:tc>
        <w:tc>
          <w:tcPr>
            <w:tcW w:w="822" w:type="dxa"/>
            <w:gridSpan w:val="4"/>
            <w:vAlign w:val="center"/>
          </w:tcPr>
          <w:p w:rsidR="00D25C1A" w:rsidRDefault="002B2D7F" w:rsidP="00FA24DC">
            <w:pPr>
              <w:jc w:val="center"/>
              <w:rPr>
                <w:rFonts w:ascii="Arial" w:hAnsi="Arial" w:cs="Arial"/>
                <w:b/>
                <w:bCs/>
                <w:sz w:val="18"/>
                <w:szCs w:val="18"/>
              </w:rPr>
            </w:pPr>
            <w:r>
              <w:rPr>
                <w:rFonts w:ascii="Arial" w:hAnsi="Arial" w:cs="Arial"/>
                <w:b/>
                <w:bCs/>
                <w:sz w:val="18"/>
                <w:szCs w:val="18"/>
              </w:rPr>
              <w:t>110</w:t>
            </w:r>
          </w:p>
        </w:tc>
        <w:tc>
          <w:tcPr>
            <w:tcW w:w="1555" w:type="dxa"/>
            <w:gridSpan w:val="4"/>
            <w:vAlign w:val="center"/>
          </w:tcPr>
          <w:p w:rsidR="00D25C1A" w:rsidRDefault="002B2D7F" w:rsidP="00FA24DC">
            <w:pPr>
              <w:jc w:val="center"/>
              <w:rPr>
                <w:rFonts w:ascii="Arial" w:hAnsi="Arial" w:cs="Arial"/>
                <w:sz w:val="18"/>
                <w:szCs w:val="18"/>
              </w:rPr>
            </w:pPr>
            <w:r>
              <w:rPr>
                <w:rFonts w:ascii="Arial" w:hAnsi="Arial" w:cs="Arial"/>
                <w:sz w:val="18"/>
                <w:szCs w:val="18"/>
              </w:rPr>
              <w:t>66 492</w:t>
            </w:r>
          </w:p>
        </w:tc>
        <w:tc>
          <w:tcPr>
            <w:tcW w:w="1398" w:type="dxa"/>
            <w:gridSpan w:val="4"/>
            <w:vAlign w:val="center"/>
          </w:tcPr>
          <w:p w:rsidR="00D25C1A" w:rsidRDefault="00D25C1A" w:rsidP="00FA24DC">
            <w:pPr>
              <w:jc w:val="center"/>
              <w:rPr>
                <w:rFonts w:ascii="Arial" w:hAnsi="Arial" w:cs="Arial"/>
                <w:sz w:val="18"/>
                <w:szCs w:val="18"/>
              </w:rPr>
            </w:pPr>
          </w:p>
        </w:tc>
      </w:tr>
      <w:tr w:rsidR="00D25C1A">
        <w:tc>
          <w:tcPr>
            <w:tcW w:w="6233" w:type="dxa"/>
            <w:gridSpan w:val="5"/>
            <w:vAlign w:val="center"/>
          </w:tcPr>
          <w:p w:rsidR="00D25C1A" w:rsidRDefault="00FA24DC" w:rsidP="00FA24DC">
            <w:pPr>
              <w:spacing w:before="40" w:after="40"/>
              <w:rPr>
                <w:rFonts w:ascii="Arial" w:hAnsi="Arial" w:cs="Arial"/>
                <w:sz w:val="18"/>
                <w:szCs w:val="18"/>
              </w:rPr>
            </w:pPr>
            <w:r>
              <w:rPr>
                <w:rFonts w:ascii="Arial" w:hAnsi="Arial" w:cs="Arial"/>
                <w:sz w:val="18"/>
                <w:szCs w:val="18"/>
              </w:rPr>
              <w:t>Внереализационные доходы</w:t>
            </w:r>
          </w:p>
        </w:tc>
        <w:tc>
          <w:tcPr>
            <w:tcW w:w="822" w:type="dxa"/>
            <w:gridSpan w:val="4"/>
            <w:vAlign w:val="center"/>
          </w:tcPr>
          <w:p w:rsidR="00D25C1A" w:rsidRDefault="002B2D7F" w:rsidP="00FA24DC">
            <w:pPr>
              <w:jc w:val="center"/>
              <w:rPr>
                <w:rFonts w:ascii="Arial" w:hAnsi="Arial" w:cs="Arial"/>
                <w:b/>
                <w:bCs/>
                <w:sz w:val="18"/>
                <w:szCs w:val="18"/>
              </w:rPr>
            </w:pPr>
            <w:r>
              <w:rPr>
                <w:rFonts w:ascii="Arial" w:hAnsi="Arial" w:cs="Arial"/>
                <w:b/>
                <w:bCs/>
                <w:sz w:val="18"/>
                <w:szCs w:val="18"/>
              </w:rPr>
              <w:t>120</w:t>
            </w:r>
          </w:p>
        </w:tc>
        <w:tc>
          <w:tcPr>
            <w:tcW w:w="1555" w:type="dxa"/>
            <w:gridSpan w:val="4"/>
            <w:vAlign w:val="center"/>
          </w:tcPr>
          <w:p w:rsidR="00D25C1A" w:rsidRDefault="002B2D7F" w:rsidP="00FA24DC">
            <w:pPr>
              <w:jc w:val="center"/>
              <w:rPr>
                <w:rFonts w:ascii="Arial" w:hAnsi="Arial" w:cs="Arial"/>
                <w:sz w:val="18"/>
                <w:szCs w:val="18"/>
              </w:rPr>
            </w:pPr>
            <w:r>
              <w:rPr>
                <w:rFonts w:ascii="Arial" w:hAnsi="Arial" w:cs="Arial"/>
                <w:sz w:val="18"/>
                <w:szCs w:val="18"/>
              </w:rPr>
              <w:t>9 440</w:t>
            </w:r>
          </w:p>
        </w:tc>
        <w:tc>
          <w:tcPr>
            <w:tcW w:w="1398" w:type="dxa"/>
            <w:gridSpan w:val="4"/>
            <w:vAlign w:val="center"/>
          </w:tcPr>
          <w:p w:rsidR="00D25C1A" w:rsidRDefault="00D25C1A" w:rsidP="00FA24DC">
            <w:pPr>
              <w:jc w:val="center"/>
              <w:rPr>
                <w:rFonts w:ascii="Arial" w:hAnsi="Arial" w:cs="Arial"/>
                <w:sz w:val="18"/>
                <w:szCs w:val="18"/>
              </w:rPr>
            </w:pPr>
          </w:p>
        </w:tc>
      </w:tr>
      <w:tr w:rsidR="00D25C1A">
        <w:tc>
          <w:tcPr>
            <w:tcW w:w="6233" w:type="dxa"/>
            <w:gridSpan w:val="5"/>
            <w:vAlign w:val="center"/>
          </w:tcPr>
          <w:p w:rsidR="00D25C1A" w:rsidRDefault="00FA24DC" w:rsidP="00FA24DC">
            <w:pPr>
              <w:spacing w:before="40" w:after="40"/>
              <w:rPr>
                <w:rFonts w:ascii="Arial" w:hAnsi="Arial" w:cs="Arial"/>
                <w:sz w:val="18"/>
                <w:szCs w:val="18"/>
              </w:rPr>
            </w:pPr>
            <w:r>
              <w:rPr>
                <w:rFonts w:ascii="Arial" w:hAnsi="Arial" w:cs="Arial"/>
                <w:sz w:val="18"/>
                <w:szCs w:val="18"/>
              </w:rPr>
              <w:t>Внереализационные расходы</w:t>
            </w:r>
          </w:p>
        </w:tc>
        <w:tc>
          <w:tcPr>
            <w:tcW w:w="822" w:type="dxa"/>
            <w:gridSpan w:val="4"/>
            <w:vAlign w:val="center"/>
          </w:tcPr>
          <w:p w:rsidR="00D25C1A" w:rsidRDefault="002B2D7F" w:rsidP="00FA24DC">
            <w:pPr>
              <w:jc w:val="center"/>
              <w:rPr>
                <w:rFonts w:ascii="Arial" w:hAnsi="Arial" w:cs="Arial"/>
                <w:b/>
                <w:bCs/>
                <w:sz w:val="18"/>
                <w:szCs w:val="18"/>
              </w:rPr>
            </w:pPr>
            <w:r>
              <w:rPr>
                <w:rFonts w:ascii="Arial" w:hAnsi="Arial" w:cs="Arial"/>
                <w:b/>
                <w:bCs/>
                <w:sz w:val="18"/>
                <w:szCs w:val="18"/>
              </w:rPr>
              <w:t>130</w:t>
            </w:r>
          </w:p>
        </w:tc>
        <w:tc>
          <w:tcPr>
            <w:tcW w:w="1555" w:type="dxa"/>
            <w:gridSpan w:val="4"/>
            <w:vAlign w:val="center"/>
          </w:tcPr>
          <w:p w:rsidR="00D25C1A" w:rsidRDefault="002B2D7F" w:rsidP="00FA24DC">
            <w:pPr>
              <w:jc w:val="center"/>
              <w:rPr>
                <w:rFonts w:ascii="Arial" w:hAnsi="Arial" w:cs="Arial"/>
                <w:sz w:val="18"/>
                <w:szCs w:val="18"/>
              </w:rPr>
            </w:pPr>
            <w:r>
              <w:rPr>
                <w:rFonts w:ascii="Arial" w:hAnsi="Arial" w:cs="Arial"/>
                <w:sz w:val="18"/>
                <w:szCs w:val="18"/>
              </w:rPr>
              <w:t>1 699,20</w:t>
            </w:r>
          </w:p>
        </w:tc>
        <w:tc>
          <w:tcPr>
            <w:tcW w:w="1398" w:type="dxa"/>
            <w:gridSpan w:val="4"/>
            <w:vAlign w:val="center"/>
          </w:tcPr>
          <w:p w:rsidR="00D25C1A" w:rsidRDefault="00D25C1A" w:rsidP="00FA24DC">
            <w:pPr>
              <w:jc w:val="center"/>
              <w:rPr>
                <w:rFonts w:ascii="Arial" w:hAnsi="Arial" w:cs="Arial"/>
                <w:sz w:val="18"/>
                <w:szCs w:val="18"/>
              </w:rPr>
            </w:pPr>
          </w:p>
        </w:tc>
      </w:tr>
      <w:tr w:rsidR="002B2D7F">
        <w:tc>
          <w:tcPr>
            <w:tcW w:w="6233" w:type="dxa"/>
            <w:gridSpan w:val="5"/>
            <w:vAlign w:val="center"/>
          </w:tcPr>
          <w:p w:rsidR="002B2D7F" w:rsidRDefault="002B2D7F" w:rsidP="00FA24DC">
            <w:pPr>
              <w:spacing w:before="40" w:after="40"/>
              <w:rPr>
                <w:rFonts w:ascii="Arial" w:hAnsi="Arial" w:cs="Arial"/>
                <w:sz w:val="18"/>
                <w:szCs w:val="18"/>
              </w:rPr>
            </w:pPr>
          </w:p>
        </w:tc>
        <w:tc>
          <w:tcPr>
            <w:tcW w:w="822" w:type="dxa"/>
            <w:gridSpan w:val="4"/>
            <w:vAlign w:val="center"/>
          </w:tcPr>
          <w:p w:rsidR="002B2D7F" w:rsidRDefault="002B2D7F" w:rsidP="00FA24DC">
            <w:pPr>
              <w:jc w:val="center"/>
              <w:rPr>
                <w:rFonts w:ascii="Arial" w:hAnsi="Arial" w:cs="Arial"/>
                <w:b/>
                <w:bCs/>
                <w:sz w:val="18"/>
                <w:szCs w:val="18"/>
              </w:rPr>
            </w:pPr>
            <w:r>
              <w:rPr>
                <w:rFonts w:ascii="Arial" w:hAnsi="Arial" w:cs="Arial"/>
                <w:b/>
                <w:bCs/>
                <w:sz w:val="18"/>
                <w:szCs w:val="18"/>
              </w:rPr>
              <w:t>131</w:t>
            </w:r>
          </w:p>
        </w:tc>
        <w:tc>
          <w:tcPr>
            <w:tcW w:w="1555" w:type="dxa"/>
            <w:gridSpan w:val="4"/>
            <w:vAlign w:val="center"/>
          </w:tcPr>
          <w:p w:rsidR="002B2D7F" w:rsidRDefault="002B2D7F" w:rsidP="00FA24DC">
            <w:pPr>
              <w:jc w:val="center"/>
              <w:rPr>
                <w:rFonts w:ascii="Arial" w:hAnsi="Arial" w:cs="Arial"/>
                <w:sz w:val="18"/>
                <w:szCs w:val="18"/>
              </w:rPr>
            </w:pPr>
            <w:r>
              <w:rPr>
                <w:rFonts w:ascii="Arial" w:hAnsi="Arial" w:cs="Arial"/>
                <w:sz w:val="18"/>
                <w:szCs w:val="18"/>
              </w:rPr>
              <w:t>5 000</w:t>
            </w:r>
          </w:p>
        </w:tc>
        <w:tc>
          <w:tcPr>
            <w:tcW w:w="1398" w:type="dxa"/>
            <w:gridSpan w:val="4"/>
            <w:vAlign w:val="center"/>
          </w:tcPr>
          <w:p w:rsidR="002B2D7F" w:rsidRDefault="002B2D7F" w:rsidP="00FA24DC">
            <w:pPr>
              <w:jc w:val="center"/>
              <w:rPr>
                <w:rFonts w:ascii="Arial" w:hAnsi="Arial" w:cs="Arial"/>
                <w:sz w:val="18"/>
                <w:szCs w:val="18"/>
              </w:rPr>
            </w:pPr>
          </w:p>
        </w:tc>
      </w:tr>
      <w:tr w:rsidR="00D25C1A">
        <w:tc>
          <w:tcPr>
            <w:tcW w:w="6233" w:type="dxa"/>
            <w:gridSpan w:val="5"/>
            <w:vAlign w:val="center"/>
          </w:tcPr>
          <w:p w:rsidR="00D25C1A" w:rsidRDefault="00FA24DC" w:rsidP="00FA24DC">
            <w:pPr>
              <w:spacing w:before="40" w:after="40"/>
              <w:rPr>
                <w:rFonts w:ascii="Arial" w:hAnsi="Arial" w:cs="Arial"/>
                <w:sz w:val="18"/>
                <w:szCs w:val="18"/>
              </w:rPr>
            </w:pPr>
            <w:r>
              <w:rPr>
                <w:rFonts w:ascii="Arial" w:hAnsi="Arial" w:cs="Arial"/>
                <w:sz w:val="18"/>
                <w:szCs w:val="18"/>
              </w:rPr>
              <w:t>Прибыль (убыток) до налогообложения</w:t>
            </w:r>
          </w:p>
        </w:tc>
        <w:tc>
          <w:tcPr>
            <w:tcW w:w="822" w:type="dxa"/>
            <w:gridSpan w:val="4"/>
            <w:vAlign w:val="center"/>
          </w:tcPr>
          <w:p w:rsidR="00D25C1A" w:rsidRDefault="002B2D7F" w:rsidP="00FA24DC">
            <w:pPr>
              <w:jc w:val="center"/>
              <w:rPr>
                <w:rFonts w:ascii="Arial" w:hAnsi="Arial" w:cs="Arial"/>
                <w:b/>
                <w:bCs/>
                <w:sz w:val="18"/>
                <w:szCs w:val="18"/>
              </w:rPr>
            </w:pPr>
            <w:r>
              <w:rPr>
                <w:rFonts w:ascii="Arial" w:hAnsi="Arial" w:cs="Arial"/>
                <w:b/>
                <w:bCs/>
                <w:sz w:val="18"/>
                <w:szCs w:val="18"/>
              </w:rPr>
              <w:t>140</w:t>
            </w:r>
          </w:p>
        </w:tc>
        <w:tc>
          <w:tcPr>
            <w:tcW w:w="1555" w:type="dxa"/>
            <w:gridSpan w:val="4"/>
            <w:vAlign w:val="center"/>
          </w:tcPr>
          <w:p w:rsidR="00D25C1A" w:rsidRDefault="002B2D7F" w:rsidP="00FA24DC">
            <w:pPr>
              <w:jc w:val="center"/>
              <w:rPr>
                <w:rFonts w:ascii="Arial" w:hAnsi="Arial" w:cs="Arial"/>
                <w:sz w:val="18"/>
                <w:szCs w:val="18"/>
              </w:rPr>
            </w:pPr>
            <w:r>
              <w:rPr>
                <w:rFonts w:ascii="Arial" w:hAnsi="Arial" w:cs="Arial"/>
                <w:sz w:val="18"/>
                <w:szCs w:val="18"/>
              </w:rPr>
              <w:t>88 848,80</w:t>
            </w:r>
          </w:p>
        </w:tc>
        <w:tc>
          <w:tcPr>
            <w:tcW w:w="1398" w:type="dxa"/>
            <w:gridSpan w:val="4"/>
            <w:vAlign w:val="center"/>
          </w:tcPr>
          <w:p w:rsidR="00D25C1A" w:rsidRDefault="00D25C1A" w:rsidP="00FA24DC">
            <w:pPr>
              <w:jc w:val="center"/>
              <w:rPr>
                <w:rFonts w:ascii="Arial" w:hAnsi="Arial" w:cs="Arial"/>
                <w:sz w:val="18"/>
                <w:szCs w:val="18"/>
              </w:rPr>
            </w:pPr>
          </w:p>
        </w:tc>
      </w:tr>
      <w:tr w:rsidR="00D25C1A">
        <w:tc>
          <w:tcPr>
            <w:tcW w:w="6233" w:type="dxa"/>
            <w:gridSpan w:val="5"/>
            <w:tcBorders>
              <w:bottom w:val="single" w:sz="12" w:space="0" w:color="auto"/>
            </w:tcBorders>
            <w:vAlign w:val="center"/>
          </w:tcPr>
          <w:p w:rsidR="00D25C1A" w:rsidRDefault="00FA24DC" w:rsidP="00FA24DC">
            <w:pPr>
              <w:spacing w:before="40" w:after="40"/>
              <w:rPr>
                <w:rFonts w:ascii="Arial" w:hAnsi="Arial" w:cs="Arial"/>
                <w:sz w:val="18"/>
                <w:szCs w:val="18"/>
              </w:rPr>
            </w:pPr>
            <w:r>
              <w:rPr>
                <w:rFonts w:ascii="Arial" w:hAnsi="Arial" w:cs="Arial"/>
                <w:sz w:val="18"/>
                <w:szCs w:val="18"/>
              </w:rPr>
              <w:t>Отложенные налоговые активы</w:t>
            </w:r>
          </w:p>
        </w:tc>
        <w:tc>
          <w:tcPr>
            <w:tcW w:w="822" w:type="dxa"/>
            <w:gridSpan w:val="4"/>
            <w:tcBorders>
              <w:bottom w:val="single" w:sz="12" w:space="0" w:color="auto"/>
            </w:tcBorders>
            <w:vAlign w:val="center"/>
          </w:tcPr>
          <w:p w:rsidR="00D25C1A" w:rsidRDefault="002B2D7F" w:rsidP="00FA24DC">
            <w:pPr>
              <w:jc w:val="center"/>
              <w:rPr>
                <w:rFonts w:ascii="Arial" w:hAnsi="Arial" w:cs="Arial"/>
                <w:b/>
                <w:bCs/>
                <w:sz w:val="18"/>
                <w:szCs w:val="18"/>
              </w:rPr>
            </w:pPr>
            <w:r>
              <w:rPr>
                <w:rFonts w:ascii="Arial" w:hAnsi="Arial" w:cs="Arial"/>
                <w:b/>
                <w:bCs/>
                <w:sz w:val="18"/>
                <w:szCs w:val="18"/>
              </w:rPr>
              <w:t>141</w:t>
            </w:r>
          </w:p>
        </w:tc>
        <w:tc>
          <w:tcPr>
            <w:tcW w:w="1555" w:type="dxa"/>
            <w:gridSpan w:val="4"/>
            <w:tcBorders>
              <w:bottom w:val="single" w:sz="12" w:space="0" w:color="auto"/>
            </w:tcBorders>
            <w:vAlign w:val="center"/>
          </w:tcPr>
          <w:p w:rsidR="00D25C1A" w:rsidRDefault="002B2D7F" w:rsidP="00FA24DC">
            <w:pPr>
              <w:jc w:val="center"/>
              <w:rPr>
                <w:rFonts w:ascii="Arial" w:hAnsi="Arial" w:cs="Arial"/>
                <w:sz w:val="18"/>
                <w:szCs w:val="18"/>
              </w:rPr>
            </w:pPr>
            <w:r>
              <w:rPr>
                <w:rFonts w:ascii="Arial" w:hAnsi="Arial" w:cs="Arial"/>
                <w:sz w:val="18"/>
                <w:szCs w:val="18"/>
              </w:rPr>
              <w:t>-</w:t>
            </w:r>
          </w:p>
        </w:tc>
        <w:tc>
          <w:tcPr>
            <w:tcW w:w="1398" w:type="dxa"/>
            <w:gridSpan w:val="4"/>
            <w:tcBorders>
              <w:bottom w:val="single" w:sz="12" w:space="0" w:color="auto"/>
            </w:tcBorders>
            <w:vAlign w:val="center"/>
          </w:tcPr>
          <w:p w:rsidR="00D25C1A" w:rsidRDefault="00D25C1A" w:rsidP="00FA24DC">
            <w:pPr>
              <w:jc w:val="center"/>
              <w:rPr>
                <w:rFonts w:ascii="Arial" w:hAnsi="Arial" w:cs="Arial"/>
                <w:sz w:val="18"/>
                <w:szCs w:val="18"/>
              </w:rPr>
            </w:pPr>
          </w:p>
        </w:tc>
      </w:tr>
      <w:tr w:rsidR="00D25C1A">
        <w:tc>
          <w:tcPr>
            <w:tcW w:w="6233" w:type="dxa"/>
            <w:gridSpan w:val="5"/>
            <w:tcBorders>
              <w:top w:val="single" w:sz="12" w:space="0" w:color="auto"/>
              <w:bottom w:val="single" w:sz="12" w:space="0" w:color="auto"/>
            </w:tcBorders>
            <w:vAlign w:val="center"/>
          </w:tcPr>
          <w:p w:rsidR="00D25C1A" w:rsidRDefault="00FA24DC" w:rsidP="00FA24DC">
            <w:pPr>
              <w:spacing w:before="40" w:after="40"/>
              <w:rPr>
                <w:rFonts w:ascii="Arial" w:hAnsi="Arial" w:cs="Arial"/>
                <w:b/>
                <w:bCs/>
                <w:sz w:val="18"/>
                <w:szCs w:val="18"/>
              </w:rPr>
            </w:pPr>
            <w:r>
              <w:rPr>
                <w:rFonts w:ascii="Arial" w:hAnsi="Arial" w:cs="Arial"/>
                <w:b/>
                <w:bCs/>
                <w:sz w:val="18"/>
                <w:szCs w:val="18"/>
              </w:rPr>
              <w:t>Отложенные налоговые обязательства</w:t>
            </w:r>
          </w:p>
        </w:tc>
        <w:tc>
          <w:tcPr>
            <w:tcW w:w="822" w:type="dxa"/>
            <w:gridSpan w:val="4"/>
            <w:tcBorders>
              <w:top w:val="single" w:sz="12" w:space="0" w:color="auto"/>
              <w:bottom w:val="single" w:sz="12" w:space="0" w:color="auto"/>
            </w:tcBorders>
            <w:vAlign w:val="center"/>
          </w:tcPr>
          <w:p w:rsidR="00D25C1A" w:rsidRPr="00FA24DC" w:rsidRDefault="002B2D7F" w:rsidP="00FA24DC">
            <w:pPr>
              <w:spacing w:before="40" w:after="40"/>
              <w:jc w:val="center"/>
              <w:rPr>
                <w:rFonts w:ascii="Arial" w:hAnsi="Arial" w:cs="Arial"/>
                <w:b/>
                <w:bCs/>
                <w:sz w:val="18"/>
                <w:szCs w:val="18"/>
              </w:rPr>
            </w:pPr>
            <w:r>
              <w:rPr>
                <w:rFonts w:ascii="Arial" w:hAnsi="Arial" w:cs="Arial"/>
                <w:b/>
                <w:bCs/>
                <w:sz w:val="18"/>
                <w:szCs w:val="18"/>
              </w:rPr>
              <w:t>142</w:t>
            </w:r>
          </w:p>
        </w:tc>
        <w:tc>
          <w:tcPr>
            <w:tcW w:w="1555" w:type="dxa"/>
            <w:gridSpan w:val="4"/>
            <w:tcBorders>
              <w:top w:val="single" w:sz="12" w:space="0" w:color="auto"/>
              <w:bottom w:val="single" w:sz="12" w:space="0" w:color="auto"/>
            </w:tcBorders>
            <w:vAlign w:val="center"/>
          </w:tcPr>
          <w:p w:rsidR="00D25C1A" w:rsidRDefault="002B2D7F" w:rsidP="00FA24DC">
            <w:pPr>
              <w:spacing w:before="40" w:after="40"/>
              <w:jc w:val="center"/>
              <w:rPr>
                <w:rFonts w:ascii="Arial" w:hAnsi="Arial" w:cs="Arial"/>
                <w:sz w:val="18"/>
                <w:szCs w:val="18"/>
              </w:rPr>
            </w:pPr>
            <w:r>
              <w:rPr>
                <w:rFonts w:ascii="Arial" w:hAnsi="Arial" w:cs="Arial"/>
                <w:sz w:val="18"/>
                <w:szCs w:val="18"/>
              </w:rPr>
              <w:t>-</w:t>
            </w:r>
          </w:p>
        </w:tc>
        <w:tc>
          <w:tcPr>
            <w:tcW w:w="1398" w:type="dxa"/>
            <w:gridSpan w:val="4"/>
            <w:tcBorders>
              <w:top w:val="single" w:sz="12" w:space="0" w:color="auto"/>
              <w:bottom w:val="single" w:sz="12" w:space="0" w:color="auto"/>
            </w:tcBorders>
            <w:vAlign w:val="center"/>
          </w:tcPr>
          <w:p w:rsidR="00D25C1A" w:rsidRDefault="00D25C1A" w:rsidP="00FA24DC">
            <w:pPr>
              <w:spacing w:before="40" w:after="40"/>
              <w:jc w:val="center"/>
              <w:rPr>
                <w:rFonts w:ascii="Arial" w:hAnsi="Arial" w:cs="Arial"/>
                <w:sz w:val="18"/>
                <w:szCs w:val="18"/>
              </w:rPr>
            </w:pPr>
          </w:p>
        </w:tc>
      </w:tr>
      <w:tr w:rsidR="00FA24DC">
        <w:tc>
          <w:tcPr>
            <w:tcW w:w="6233" w:type="dxa"/>
            <w:gridSpan w:val="5"/>
            <w:tcBorders>
              <w:top w:val="single" w:sz="12" w:space="0" w:color="auto"/>
              <w:bottom w:val="single" w:sz="12" w:space="0" w:color="auto"/>
            </w:tcBorders>
            <w:vAlign w:val="center"/>
          </w:tcPr>
          <w:p w:rsidR="00FA24DC" w:rsidRDefault="00FA24DC" w:rsidP="00FA24DC">
            <w:pPr>
              <w:spacing w:before="40" w:after="40"/>
              <w:rPr>
                <w:rFonts w:ascii="Arial" w:hAnsi="Arial" w:cs="Arial"/>
                <w:b/>
                <w:bCs/>
                <w:sz w:val="18"/>
                <w:szCs w:val="18"/>
              </w:rPr>
            </w:pPr>
            <w:r>
              <w:rPr>
                <w:rFonts w:ascii="Arial" w:hAnsi="Arial" w:cs="Arial"/>
                <w:b/>
                <w:bCs/>
                <w:sz w:val="18"/>
                <w:szCs w:val="18"/>
              </w:rPr>
              <w:t xml:space="preserve">Текущий налог на прибыль и </w:t>
            </w:r>
          </w:p>
        </w:tc>
        <w:tc>
          <w:tcPr>
            <w:tcW w:w="822" w:type="dxa"/>
            <w:gridSpan w:val="4"/>
            <w:tcBorders>
              <w:top w:val="single" w:sz="12" w:space="0" w:color="auto"/>
              <w:bottom w:val="single" w:sz="12" w:space="0" w:color="auto"/>
            </w:tcBorders>
            <w:vAlign w:val="center"/>
          </w:tcPr>
          <w:p w:rsidR="00FA24DC" w:rsidRPr="00FA24DC" w:rsidRDefault="002B2D7F" w:rsidP="00F23DE0">
            <w:pPr>
              <w:spacing w:before="40" w:after="40"/>
              <w:jc w:val="center"/>
              <w:rPr>
                <w:rFonts w:ascii="Arial" w:hAnsi="Arial" w:cs="Arial"/>
                <w:b/>
                <w:bCs/>
                <w:sz w:val="18"/>
                <w:szCs w:val="18"/>
              </w:rPr>
            </w:pPr>
            <w:r>
              <w:rPr>
                <w:rFonts w:ascii="Arial" w:hAnsi="Arial" w:cs="Arial"/>
                <w:b/>
                <w:bCs/>
                <w:sz w:val="18"/>
                <w:szCs w:val="18"/>
              </w:rPr>
              <w:t>150</w:t>
            </w:r>
          </w:p>
        </w:tc>
        <w:tc>
          <w:tcPr>
            <w:tcW w:w="1555" w:type="dxa"/>
            <w:gridSpan w:val="4"/>
            <w:tcBorders>
              <w:top w:val="single" w:sz="12" w:space="0" w:color="auto"/>
              <w:bottom w:val="single" w:sz="12" w:space="0" w:color="auto"/>
            </w:tcBorders>
            <w:vAlign w:val="center"/>
          </w:tcPr>
          <w:p w:rsidR="00FA24DC" w:rsidRDefault="002B2D7F" w:rsidP="00F23DE0">
            <w:pPr>
              <w:spacing w:before="40" w:after="40"/>
              <w:jc w:val="center"/>
              <w:rPr>
                <w:rFonts w:ascii="Arial" w:hAnsi="Arial" w:cs="Arial"/>
                <w:sz w:val="18"/>
                <w:szCs w:val="18"/>
              </w:rPr>
            </w:pPr>
            <w:r>
              <w:rPr>
                <w:rFonts w:ascii="Arial" w:hAnsi="Arial" w:cs="Arial"/>
                <w:sz w:val="18"/>
                <w:szCs w:val="18"/>
              </w:rPr>
              <w:t>21 323,94</w:t>
            </w:r>
          </w:p>
        </w:tc>
        <w:tc>
          <w:tcPr>
            <w:tcW w:w="1398" w:type="dxa"/>
            <w:gridSpan w:val="4"/>
            <w:tcBorders>
              <w:top w:val="single" w:sz="12" w:space="0" w:color="auto"/>
              <w:bottom w:val="single" w:sz="12" w:space="0" w:color="auto"/>
            </w:tcBorders>
            <w:vAlign w:val="center"/>
          </w:tcPr>
          <w:p w:rsidR="00FA24DC" w:rsidRDefault="00FA24DC" w:rsidP="00F23DE0">
            <w:pPr>
              <w:spacing w:before="40" w:after="40"/>
              <w:jc w:val="center"/>
              <w:rPr>
                <w:rFonts w:ascii="Arial" w:hAnsi="Arial" w:cs="Arial"/>
                <w:sz w:val="18"/>
                <w:szCs w:val="18"/>
              </w:rPr>
            </w:pPr>
          </w:p>
        </w:tc>
      </w:tr>
      <w:tr w:rsidR="00FA24DC">
        <w:tc>
          <w:tcPr>
            <w:tcW w:w="6233" w:type="dxa"/>
            <w:gridSpan w:val="5"/>
            <w:tcBorders>
              <w:top w:val="single" w:sz="12" w:space="0" w:color="auto"/>
              <w:bottom w:val="single" w:sz="12" w:space="0" w:color="auto"/>
            </w:tcBorders>
            <w:vAlign w:val="center"/>
          </w:tcPr>
          <w:p w:rsidR="00FA24DC" w:rsidRDefault="002B2D7F" w:rsidP="002B2D7F">
            <w:pPr>
              <w:spacing w:before="40" w:after="40"/>
              <w:rPr>
                <w:rFonts w:ascii="Arial" w:hAnsi="Arial" w:cs="Arial"/>
                <w:b/>
                <w:bCs/>
                <w:sz w:val="18"/>
                <w:szCs w:val="18"/>
              </w:rPr>
            </w:pPr>
            <w:r>
              <w:rPr>
                <w:rFonts w:ascii="Arial" w:hAnsi="Arial" w:cs="Arial"/>
                <w:b/>
                <w:bCs/>
                <w:sz w:val="18"/>
                <w:szCs w:val="18"/>
              </w:rPr>
              <w:t>прочие платежи, не уменьшающие налогооблагаемую прибыль</w:t>
            </w:r>
          </w:p>
        </w:tc>
        <w:tc>
          <w:tcPr>
            <w:tcW w:w="822" w:type="dxa"/>
            <w:gridSpan w:val="4"/>
            <w:tcBorders>
              <w:top w:val="single" w:sz="12" w:space="0" w:color="auto"/>
              <w:bottom w:val="single" w:sz="12" w:space="0" w:color="auto"/>
            </w:tcBorders>
            <w:vAlign w:val="center"/>
          </w:tcPr>
          <w:p w:rsidR="00FA24DC" w:rsidRPr="00FA24DC" w:rsidRDefault="002B2D7F" w:rsidP="00F23DE0">
            <w:pPr>
              <w:spacing w:before="40" w:after="40"/>
              <w:jc w:val="center"/>
              <w:rPr>
                <w:rFonts w:ascii="Arial" w:hAnsi="Arial" w:cs="Arial"/>
                <w:b/>
                <w:bCs/>
                <w:sz w:val="18"/>
                <w:szCs w:val="18"/>
              </w:rPr>
            </w:pPr>
            <w:r>
              <w:rPr>
                <w:rFonts w:ascii="Arial" w:hAnsi="Arial" w:cs="Arial"/>
                <w:b/>
                <w:bCs/>
                <w:sz w:val="18"/>
                <w:szCs w:val="18"/>
              </w:rPr>
              <w:t>180</w:t>
            </w:r>
          </w:p>
        </w:tc>
        <w:tc>
          <w:tcPr>
            <w:tcW w:w="1555" w:type="dxa"/>
            <w:gridSpan w:val="4"/>
            <w:tcBorders>
              <w:top w:val="single" w:sz="12" w:space="0" w:color="auto"/>
              <w:bottom w:val="single" w:sz="12" w:space="0" w:color="auto"/>
            </w:tcBorders>
            <w:vAlign w:val="center"/>
          </w:tcPr>
          <w:p w:rsidR="00FA24DC" w:rsidRDefault="002B2D7F" w:rsidP="00F23DE0">
            <w:pPr>
              <w:spacing w:before="40" w:after="40"/>
              <w:jc w:val="center"/>
              <w:rPr>
                <w:rFonts w:ascii="Arial" w:hAnsi="Arial" w:cs="Arial"/>
                <w:sz w:val="18"/>
                <w:szCs w:val="18"/>
              </w:rPr>
            </w:pPr>
            <w:r>
              <w:rPr>
                <w:rFonts w:ascii="Arial" w:hAnsi="Arial" w:cs="Arial"/>
                <w:sz w:val="18"/>
                <w:szCs w:val="18"/>
              </w:rPr>
              <w:t>17 300</w:t>
            </w:r>
          </w:p>
        </w:tc>
        <w:tc>
          <w:tcPr>
            <w:tcW w:w="1398" w:type="dxa"/>
            <w:gridSpan w:val="4"/>
            <w:tcBorders>
              <w:top w:val="single" w:sz="12" w:space="0" w:color="auto"/>
              <w:bottom w:val="single" w:sz="12" w:space="0" w:color="auto"/>
            </w:tcBorders>
            <w:vAlign w:val="center"/>
          </w:tcPr>
          <w:p w:rsidR="00FA24DC" w:rsidRDefault="00FA24DC" w:rsidP="00F23DE0">
            <w:pPr>
              <w:spacing w:before="40" w:after="40"/>
              <w:jc w:val="center"/>
              <w:rPr>
                <w:rFonts w:ascii="Arial" w:hAnsi="Arial" w:cs="Arial"/>
                <w:sz w:val="18"/>
                <w:szCs w:val="18"/>
              </w:rPr>
            </w:pPr>
          </w:p>
        </w:tc>
      </w:tr>
      <w:tr w:rsidR="00FA24DC">
        <w:tc>
          <w:tcPr>
            <w:tcW w:w="6233" w:type="dxa"/>
            <w:gridSpan w:val="5"/>
            <w:tcBorders>
              <w:top w:val="single" w:sz="12" w:space="0" w:color="auto"/>
              <w:bottom w:val="single" w:sz="12" w:space="0" w:color="auto"/>
            </w:tcBorders>
            <w:vAlign w:val="center"/>
          </w:tcPr>
          <w:p w:rsidR="00FA24DC" w:rsidRDefault="002B2D7F" w:rsidP="002B2D7F">
            <w:pPr>
              <w:spacing w:before="40" w:after="40"/>
              <w:rPr>
                <w:rFonts w:ascii="Arial" w:hAnsi="Arial" w:cs="Arial"/>
                <w:b/>
                <w:bCs/>
                <w:sz w:val="18"/>
                <w:szCs w:val="18"/>
              </w:rPr>
            </w:pPr>
            <w:r>
              <w:rPr>
                <w:rFonts w:ascii="Arial" w:hAnsi="Arial" w:cs="Arial"/>
                <w:b/>
                <w:bCs/>
                <w:sz w:val="18"/>
                <w:szCs w:val="18"/>
              </w:rPr>
              <w:t>Чистая прибыль (убыток) отчетного периода</w:t>
            </w:r>
          </w:p>
        </w:tc>
        <w:tc>
          <w:tcPr>
            <w:tcW w:w="822" w:type="dxa"/>
            <w:gridSpan w:val="4"/>
            <w:tcBorders>
              <w:top w:val="single" w:sz="12" w:space="0" w:color="auto"/>
              <w:bottom w:val="single" w:sz="12" w:space="0" w:color="auto"/>
            </w:tcBorders>
            <w:vAlign w:val="center"/>
          </w:tcPr>
          <w:p w:rsidR="00FA24DC" w:rsidRPr="00FA24DC" w:rsidRDefault="002B2D7F" w:rsidP="00F23DE0">
            <w:pPr>
              <w:spacing w:before="40" w:after="40"/>
              <w:jc w:val="center"/>
              <w:rPr>
                <w:rFonts w:ascii="Arial" w:hAnsi="Arial" w:cs="Arial"/>
                <w:b/>
                <w:bCs/>
                <w:sz w:val="18"/>
                <w:szCs w:val="18"/>
              </w:rPr>
            </w:pPr>
            <w:r>
              <w:rPr>
                <w:rFonts w:ascii="Arial" w:hAnsi="Arial" w:cs="Arial"/>
                <w:b/>
                <w:bCs/>
                <w:sz w:val="18"/>
                <w:szCs w:val="18"/>
              </w:rPr>
              <w:t>190</w:t>
            </w:r>
          </w:p>
        </w:tc>
        <w:tc>
          <w:tcPr>
            <w:tcW w:w="1555" w:type="dxa"/>
            <w:gridSpan w:val="4"/>
            <w:tcBorders>
              <w:top w:val="single" w:sz="12" w:space="0" w:color="auto"/>
              <w:bottom w:val="single" w:sz="12" w:space="0" w:color="auto"/>
            </w:tcBorders>
            <w:vAlign w:val="center"/>
          </w:tcPr>
          <w:p w:rsidR="00FA24DC" w:rsidRDefault="002B2D7F" w:rsidP="00F23DE0">
            <w:pPr>
              <w:spacing w:before="40" w:after="40"/>
              <w:jc w:val="center"/>
              <w:rPr>
                <w:rFonts w:ascii="Arial" w:hAnsi="Arial" w:cs="Arial"/>
                <w:sz w:val="18"/>
                <w:szCs w:val="18"/>
              </w:rPr>
            </w:pPr>
            <w:r>
              <w:rPr>
                <w:rFonts w:ascii="Arial" w:hAnsi="Arial" w:cs="Arial"/>
                <w:sz w:val="18"/>
                <w:szCs w:val="18"/>
              </w:rPr>
              <w:t>50 224,86</w:t>
            </w:r>
          </w:p>
        </w:tc>
        <w:tc>
          <w:tcPr>
            <w:tcW w:w="1398" w:type="dxa"/>
            <w:gridSpan w:val="4"/>
            <w:tcBorders>
              <w:top w:val="single" w:sz="12" w:space="0" w:color="auto"/>
              <w:bottom w:val="single" w:sz="12" w:space="0" w:color="auto"/>
            </w:tcBorders>
            <w:vAlign w:val="center"/>
          </w:tcPr>
          <w:p w:rsidR="00FA24DC" w:rsidRDefault="00FA24DC" w:rsidP="00F23DE0">
            <w:pPr>
              <w:spacing w:before="40" w:after="40"/>
              <w:jc w:val="center"/>
              <w:rPr>
                <w:rFonts w:ascii="Arial" w:hAnsi="Arial" w:cs="Arial"/>
                <w:sz w:val="18"/>
                <w:szCs w:val="18"/>
              </w:rPr>
            </w:pPr>
          </w:p>
        </w:tc>
      </w:tr>
    </w:tbl>
    <w:p w:rsidR="00D25C1A" w:rsidRPr="007828A2" w:rsidRDefault="00D25C1A" w:rsidP="00716462">
      <w:pPr>
        <w:spacing w:line="360" w:lineRule="auto"/>
        <w:jc w:val="center"/>
      </w:pPr>
      <w:bookmarkStart w:id="15" w:name="_GoBack"/>
      <w:bookmarkEnd w:id="15"/>
    </w:p>
    <w:sectPr w:rsidR="00D25C1A" w:rsidRPr="007828A2" w:rsidSect="00912B6C">
      <w:footerReference w:type="default" r:id="rId8"/>
      <w:pgSz w:w="11906" w:h="16838"/>
      <w:pgMar w:top="899" w:right="851" w:bottom="1134" w:left="1701"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DDE" w:rsidRDefault="00FC1DDE">
      <w:r>
        <w:separator/>
      </w:r>
    </w:p>
  </w:endnote>
  <w:endnote w:type="continuationSeparator" w:id="0">
    <w:p w:rsidR="00FC1DDE" w:rsidRDefault="00FC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9A" w:rsidRDefault="00F0329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9A" w:rsidRDefault="00F0329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DDE" w:rsidRDefault="00FC1DDE">
      <w:r>
        <w:separator/>
      </w:r>
    </w:p>
  </w:footnote>
  <w:footnote w:type="continuationSeparator" w:id="0">
    <w:p w:rsidR="00FC1DDE" w:rsidRDefault="00FC1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5B2"/>
    <w:multiLevelType w:val="hybridMultilevel"/>
    <w:tmpl w:val="6D1AE7AA"/>
    <w:lvl w:ilvl="0" w:tplc="959AD824">
      <w:start w:val="600"/>
      <w:numFmt w:val="decimal"/>
      <w:lvlText w:val="%1"/>
      <w:lvlJc w:val="left"/>
      <w:pPr>
        <w:tabs>
          <w:tab w:val="num" w:pos="5175"/>
        </w:tabs>
        <w:ind w:left="5175" w:hanging="48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2493152"/>
    <w:multiLevelType w:val="hybridMultilevel"/>
    <w:tmpl w:val="F48084FC"/>
    <w:lvl w:ilvl="0" w:tplc="85405AB2">
      <w:start w:val="400"/>
      <w:numFmt w:val="decimal"/>
      <w:lvlText w:val="%1"/>
      <w:lvlJc w:val="left"/>
      <w:pPr>
        <w:tabs>
          <w:tab w:val="num" w:pos="5175"/>
        </w:tabs>
        <w:ind w:left="5175" w:hanging="48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621888"/>
    <w:multiLevelType w:val="hybridMultilevel"/>
    <w:tmpl w:val="7426406A"/>
    <w:lvl w:ilvl="0" w:tplc="59581BE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5570EEA"/>
    <w:multiLevelType w:val="hybridMultilevel"/>
    <w:tmpl w:val="6C6AA852"/>
    <w:lvl w:ilvl="0" w:tplc="A8FECAAA">
      <w:start w:val="360"/>
      <w:numFmt w:val="decimal"/>
      <w:lvlText w:val="%1"/>
      <w:lvlJc w:val="left"/>
      <w:pPr>
        <w:tabs>
          <w:tab w:val="num" w:pos="5175"/>
        </w:tabs>
        <w:ind w:left="5175" w:hanging="48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ABA3014"/>
    <w:multiLevelType w:val="hybridMultilevel"/>
    <w:tmpl w:val="6C4E67F2"/>
    <w:lvl w:ilvl="0" w:tplc="69381B16">
      <w:start w:val="1"/>
      <w:numFmt w:val="decimal"/>
      <w:lvlText w:val="%1."/>
      <w:lvlJc w:val="left"/>
      <w:pPr>
        <w:tabs>
          <w:tab w:val="num" w:pos="1440"/>
        </w:tabs>
        <w:ind w:left="1440" w:hanging="360"/>
      </w:pPr>
      <w:rPr>
        <w:rFonts w:ascii="Times New Roman" w:hAnsi="Times New Roman" w:cs="Times New Roman" w:hint="default"/>
        <w:b/>
        <w:bCs/>
        <w:i w:val="0"/>
        <w:iCs w:val="0"/>
        <w:sz w:val="24"/>
        <w:szCs w:val="24"/>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6B863022"/>
    <w:multiLevelType w:val="singleLevel"/>
    <w:tmpl w:val="9634EF7A"/>
    <w:lvl w:ilvl="0">
      <w:start w:val="5"/>
      <w:numFmt w:val="bullet"/>
      <w:lvlText w:val="-"/>
      <w:lvlJc w:val="left"/>
      <w:pPr>
        <w:tabs>
          <w:tab w:val="num" w:pos="360"/>
        </w:tabs>
        <w:ind w:left="360" w:hanging="360"/>
      </w:pPr>
      <w:rPr>
        <w:rFonts w:hint="default"/>
      </w:rPr>
    </w:lvl>
  </w:abstractNum>
  <w:abstractNum w:abstractNumId="6">
    <w:nsid w:val="78A52D90"/>
    <w:multiLevelType w:val="hybridMultilevel"/>
    <w:tmpl w:val="6BBC977C"/>
    <w:lvl w:ilvl="0" w:tplc="EFAA078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9B5"/>
    <w:rsid w:val="00045DC8"/>
    <w:rsid w:val="00052F90"/>
    <w:rsid w:val="000717C6"/>
    <w:rsid w:val="000D2CE2"/>
    <w:rsid w:val="00101870"/>
    <w:rsid w:val="001637C1"/>
    <w:rsid w:val="00215CF5"/>
    <w:rsid w:val="00244A35"/>
    <w:rsid w:val="00266A84"/>
    <w:rsid w:val="002B2D7F"/>
    <w:rsid w:val="002E27BE"/>
    <w:rsid w:val="003462F3"/>
    <w:rsid w:val="00356CA0"/>
    <w:rsid w:val="00373F45"/>
    <w:rsid w:val="00417FA9"/>
    <w:rsid w:val="0042253D"/>
    <w:rsid w:val="0049370A"/>
    <w:rsid w:val="005936E7"/>
    <w:rsid w:val="005C7BA0"/>
    <w:rsid w:val="00606504"/>
    <w:rsid w:val="006441D6"/>
    <w:rsid w:val="006502F0"/>
    <w:rsid w:val="0066714E"/>
    <w:rsid w:val="006D10D8"/>
    <w:rsid w:val="00707027"/>
    <w:rsid w:val="00716462"/>
    <w:rsid w:val="007362BD"/>
    <w:rsid w:val="007828A2"/>
    <w:rsid w:val="007D060B"/>
    <w:rsid w:val="0084731B"/>
    <w:rsid w:val="008662FB"/>
    <w:rsid w:val="00877125"/>
    <w:rsid w:val="008E58BD"/>
    <w:rsid w:val="00904780"/>
    <w:rsid w:val="00912B6C"/>
    <w:rsid w:val="00990393"/>
    <w:rsid w:val="009F7F1B"/>
    <w:rsid w:val="00A059AA"/>
    <w:rsid w:val="00A87C93"/>
    <w:rsid w:val="00AE635A"/>
    <w:rsid w:val="00B72EEA"/>
    <w:rsid w:val="00B9547A"/>
    <w:rsid w:val="00BB73DD"/>
    <w:rsid w:val="00C16977"/>
    <w:rsid w:val="00C82330"/>
    <w:rsid w:val="00CD69B5"/>
    <w:rsid w:val="00CF5431"/>
    <w:rsid w:val="00D21FA4"/>
    <w:rsid w:val="00D25C1A"/>
    <w:rsid w:val="00D97DF7"/>
    <w:rsid w:val="00DF3061"/>
    <w:rsid w:val="00E15335"/>
    <w:rsid w:val="00E44FC3"/>
    <w:rsid w:val="00EA1986"/>
    <w:rsid w:val="00EB3E2E"/>
    <w:rsid w:val="00EC14E5"/>
    <w:rsid w:val="00EF22F1"/>
    <w:rsid w:val="00F0329A"/>
    <w:rsid w:val="00F1325C"/>
    <w:rsid w:val="00F23DE0"/>
    <w:rsid w:val="00F665A6"/>
    <w:rsid w:val="00F8143A"/>
    <w:rsid w:val="00FA24DC"/>
    <w:rsid w:val="00FA76B8"/>
    <w:rsid w:val="00FC1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
    <o:shapelayout v:ext="edit">
      <o:idmap v:ext="edit" data="1"/>
    </o:shapelayout>
  </w:shapeDefaults>
  <w:decimalSymbol w:val=","/>
  <w:listSeparator w:val=";"/>
  <w14:defaultImageDpi w14:val="0"/>
  <w15:chartTrackingRefBased/>
  <w15:docId w15:val="{7464D987-F359-41B9-8025-0AF89FB7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9B5"/>
  </w:style>
  <w:style w:type="paragraph" w:styleId="1">
    <w:name w:val="heading 1"/>
    <w:basedOn w:val="a"/>
    <w:next w:val="a"/>
    <w:link w:val="10"/>
    <w:uiPriority w:val="99"/>
    <w:qFormat/>
    <w:rsid w:val="00CD69B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D69B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D69B5"/>
    <w:pPr>
      <w:keepNext/>
      <w:widowControl w:val="0"/>
      <w:shd w:val="clear" w:color="auto" w:fill="FFFFFF"/>
      <w:autoSpaceDE w:val="0"/>
      <w:autoSpaceDN w:val="0"/>
      <w:adjustRightInd w:val="0"/>
      <w:spacing w:line="288" w:lineRule="auto"/>
      <w:ind w:firstLine="720"/>
      <w:jc w:val="both"/>
      <w:outlineLvl w:val="2"/>
    </w:pPr>
    <w:rPr>
      <w:b/>
      <w:bCs/>
      <w:color w:val="000000"/>
      <w:sz w:val="28"/>
      <w:szCs w:val="28"/>
    </w:rPr>
  </w:style>
  <w:style w:type="paragraph" w:styleId="4">
    <w:name w:val="heading 4"/>
    <w:basedOn w:val="a"/>
    <w:next w:val="a"/>
    <w:link w:val="40"/>
    <w:uiPriority w:val="99"/>
    <w:qFormat/>
    <w:rsid w:val="00CD69B5"/>
    <w:pPr>
      <w:keepNext/>
      <w:tabs>
        <w:tab w:val="left" w:pos="4820"/>
      </w:tabs>
      <w:jc w:val="center"/>
      <w:outlineLvl w:val="3"/>
    </w:pPr>
    <w:rPr>
      <w:sz w:val="28"/>
      <w:szCs w:val="28"/>
    </w:rPr>
  </w:style>
  <w:style w:type="paragraph" w:styleId="5">
    <w:name w:val="heading 5"/>
    <w:basedOn w:val="a"/>
    <w:next w:val="a"/>
    <w:link w:val="50"/>
    <w:uiPriority w:val="99"/>
    <w:qFormat/>
    <w:rsid w:val="00CD69B5"/>
    <w:pPr>
      <w:keepNext/>
      <w:jc w:val="both"/>
      <w:outlineLvl w:val="4"/>
    </w:pPr>
    <w:rPr>
      <w:rFonts w:ascii="Arial" w:hAnsi="Arial" w:cs="Arial"/>
      <w:b/>
      <w:bCs/>
    </w:rPr>
  </w:style>
  <w:style w:type="paragraph" w:styleId="6">
    <w:name w:val="heading 6"/>
    <w:basedOn w:val="a"/>
    <w:next w:val="a"/>
    <w:link w:val="60"/>
    <w:uiPriority w:val="99"/>
    <w:qFormat/>
    <w:rsid w:val="00CD69B5"/>
    <w:pPr>
      <w:keepNext/>
      <w:jc w:val="right"/>
      <w:outlineLvl w:val="5"/>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rsid w:val="00CD69B5"/>
    <w:pPr>
      <w:widowControl w:val="0"/>
      <w:spacing w:line="288" w:lineRule="auto"/>
      <w:jc w:val="both"/>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rsid w:val="00CD69B5"/>
    <w:pPr>
      <w:widowControl w:val="0"/>
      <w:shd w:val="clear" w:color="auto" w:fill="FFFFFF"/>
      <w:autoSpaceDE w:val="0"/>
      <w:autoSpaceDN w:val="0"/>
      <w:adjustRightInd w:val="0"/>
      <w:ind w:firstLine="720"/>
      <w:jc w:val="both"/>
    </w:pPr>
    <w:rPr>
      <w:b/>
      <w:bCs/>
      <w:color w:val="000000"/>
      <w:sz w:val="24"/>
      <w:szCs w:val="24"/>
    </w:rPr>
  </w:style>
  <w:style w:type="character" w:customStyle="1" w:styleId="24">
    <w:name w:val="Основной текст с отступом 2 Знак"/>
    <w:link w:val="23"/>
    <w:uiPriority w:val="99"/>
    <w:semiHidden/>
    <w:rPr>
      <w:sz w:val="20"/>
      <w:szCs w:val="20"/>
    </w:rPr>
  </w:style>
  <w:style w:type="paragraph" w:styleId="a3">
    <w:name w:val="Body Text"/>
    <w:basedOn w:val="a"/>
    <w:link w:val="a4"/>
    <w:uiPriority w:val="99"/>
    <w:rsid w:val="00CD69B5"/>
    <w:pPr>
      <w:autoSpaceDE w:val="0"/>
      <w:autoSpaceDN w:val="0"/>
      <w:spacing w:after="120"/>
    </w:pPr>
  </w:style>
  <w:style w:type="character" w:customStyle="1" w:styleId="a4">
    <w:name w:val="Основной текст Знак"/>
    <w:link w:val="a3"/>
    <w:uiPriority w:val="99"/>
    <w:semiHidden/>
    <w:rPr>
      <w:sz w:val="20"/>
      <w:szCs w:val="20"/>
    </w:rPr>
  </w:style>
  <w:style w:type="paragraph" w:customStyle="1" w:styleId="NewNormalMyNormalNewNormal">
    <w:name w:val="Обычный.NewNormal.MyNormal.New Normal"/>
    <w:uiPriority w:val="99"/>
    <w:rsid w:val="00CD69B5"/>
    <w:pPr>
      <w:snapToGrid w:val="0"/>
      <w:spacing w:before="120"/>
      <w:jc w:val="both"/>
    </w:pPr>
    <w:rPr>
      <w:sz w:val="24"/>
      <w:szCs w:val="24"/>
      <w:lang w:val="en-US"/>
    </w:rPr>
  </w:style>
  <w:style w:type="paragraph" w:styleId="31">
    <w:name w:val="Body Text 3"/>
    <w:basedOn w:val="a"/>
    <w:link w:val="32"/>
    <w:uiPriority w:val="99"/>
    <w:rsid w:val="00CD69B5"/>
    <w:pPr>
      <w:widowControl w:val="0"/>
      <w:shd w:val="clear" w:color="auto" w:fill="FFFFFF"/>
      <w:autoSpaceDE w:val="0"/>
      <w:autoSpaceDN w:val="0"/>
      <w:adjustRightInd w:val="0"/>
    </w:pPr>
    <w:rPr>
      <w:color w:val="000000"/>
      <w:spacing w:val="-9"/>
      <w:w w:val="110"/>
      <w:sz w:val="28"/>
      <w:szCs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sid w:val="00CD69B5"/>
    <w:pPr>
      <w:widowControl w:val="0"/>
      <w:shd w:val="clear" w:color="auto" w:fill="FFFFFF"/>
      <w:autoSpaceDE w:val="0"/>
      <w:autoSpaceDN w:val="0"/>
      <w:adjustRightInd w:val="0"/>
      <w:spacing w:line="288" w:lineRule="auto"/>
      <w:ind w:firstLine="720"/>
      <w:jc w:val="both"/>
    </w:pPr>
    <w:rPr>
      <w:color w:val="000000"/>
      <w:sz w:val="28"/>
      <w:szCs w:val="28"/>
    </w:rPr>
  </w:style>
  <w:style w:type="character" w:customStyle="1" w:styleId="34">
    <w:name w:val="Основной текст с отступом 3 Знак"/>
    <w:link w:val="33"/>
    <w:uiPriority w:val="99"/>
    <w:semiHidden/>
    <w:rPr>
      <w:sz w:val="16"/>
      <w:szCs w:val="16"/>
    </w:rPr>
  </w:style>
  <w:style w:type="paragraph" w:styleId="11">
    <w:name w:val="toc 1"/>
    <w:basedOn w:val="a"/>
    <w:next w:val="a"/>
    <w:autoRedefine/>
    <w:uiPriority w:val="99"/>
    <w:semiHidden/>
    <w:rsid w:val="00AE635A"/>
    <w:pPr>
      <w:tabs>
        <w:tab w:val="right" w:leader="underscore" w:pos="9344"/>
      </w:tabs>
      <w:spacing w:before="120" w:line="360" w:lineRule="auto"/>
      <w:jc w:val="center"/>
    </w:pPr>
    <w:rPr>
      <w:b/>
      <w:bCs/>
      <w:i/>
      <w:iCs/>
    </w:rPr>
  </w:style>
  <w:style w:type="paragraph" w:styleId="25">
    <w:name w:val="toc 2"/>
    <w:basedOn w:val="a"/>
    <w:next w:val="a"/>
    <w:autoRedefine/>
    <w:uiPriority w:val="99"/>
    <w:semiHidden/>
    <w:rsid w:val="00CD69B5"/>
    <w:pPr>
      <w:spacing w:before="120"/>
      <w:ind w:left="200"/>
    </w:pPr>
    <w:rPr>
      <w:b/>
      <w:bCs/>
    </w:rPr>
  </w:style>
  <w:style w:type="paragraph" w:styleId="a5">
    <w:name w:val="footer"/>
    <w:basedOn w:val="a"/>
    <w:link w:val="a6"/>
    <w:uiPriority w:val="99"/>
    <w:rsid w:val="00CD69B5"/>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CD69B5"/>
  </w:style>
  <w:style w:type="character" w:styleId="a8">
    <w:name w:val="Hyperlink"/>
    <w:uiPriority w:val="99"/>
    <w:rsid w:val="00CD69B5"/>
    <w:rPr>
      <w:color w:val="0000FF"/>
      <w:u w:val="single"/>
    </w:rPr>
  </w:style>
  <w:style w:type="paragraph" w:styleId="8">
    <w:name w:val="toc 8"/>
    <w:basedOn w:val="a"/>
    <w:next w:val="a"/>
    <w:autoRedefine/>
    <w:uiPriority w:val="99"/>
    <w:semiHidden/>
    <w:rsid w:val="00904780"/>
    <w:pPr>
      <w:ind w:left="1400"/>
    </w:pPr>
  </w:style>
  <w:style w:type="paragraph" w:styleId="a9">
    <w:name w:val="header"/>
    <w:basedOn w:val="a"/>
    <w:link w:val="aa"/>
    <w:uiPriority w:val="99"/>
    <w:rsid w:val="006441D6"/>
    <w:pPr>
      <w:tabs>
        <w:tab w:val="center" w:pos="4677"/>
        <w:tab w:val="right" w:pos="9355"/>
      </w:tabs>
    </w:pPr>
  </w:style>
  <w:style w:type="character" w:customStyle="1" w:styleId="aa">
    <w:name w:val="Верх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8562</Words>
  <Characters>48810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57258</CharactersWithSpaces>
  <SharedDoc>false</SharedDoc>
  <HLinks>
    <vt:vector size="90" baseType="variant">
      <vt:variant>
        <vt:i4>2228232</vt:i4>
      </vt:variant>
      <vt:variant>
        <vt:i4>56</vt:i4>
      </vt:variant>
      <vt:variant>
        <vt:i4>0</vt:i4>
      </vt:variant>
      <vt:variant>
        <vt:i4>5</vt:i4>
      </vt:variant>
      <vt:variant>
        <vt:lpwstr/>
      </vt:variant>
      <vt:variant>
        <vt:lpwstr>_Toc8450512</vt:lpwstr>
      </vt:variant>
      <vt:variant>
        <vt:i4>2228232</vt:i4>
      </vt:variant>
      <vt:variant>
        <vt:i4>53</vt:i4>
      </vt:variant>
      <vt:variant>
        <vt:i4>0</vt:i4>
      </vt:variant>
      <vt:variant>
        <vt:i4>5</vt:i4>
      </vt:variant>
      <vt:variant>
        <vt:lpwstr/>
      </vt:variant>
      <vt:variant>
        <vt:lpwstr>_Toc8450511</vt:lpwstr>
      </vt:variant>
      <vt:variant>
        <vt:i4>2228232</vt:i4>
      </vt:variant>
      <vt:variant>
        <vt:i4>50</vt:i4>
      </vt:variant>
      <vt:variant>
        <vt:i4>0</vt:i4>
      </vt:variant>
      <vt:variant>
        <vt:i4>5</vt:i4>
      </vt:variant>
      <vt:variant>
        <vt:lpwstr/>
      </vt:variant>
      <vt:variant>
        <vt:lpwstr>_Toc8450510</vt:lpwstr>
      </vt:variant>
      <vt:variant>
        <vt:i4>2293768</vt:i4>
      </vt:variant>
      <vt:variant>
        <vt:i4>47</vt:i4>
      </vt:variant>
      <vt:variant>
        <vt:i4>0</vt:i4>
      </vt:variant>
      <vt:variant>
        <vt:i4>5</vt:i4>
      </vt:variant>
      <vt:variant>
        <vt:lpwstr/>
      </vt:variant>
      <vt:variant>
        <vt:lpwstr>_Toc8450509</vt:lpwstr>
      </vt:variant>
      <vt:variant>
        <vt:i4>2293768</vt:i4>
      </vt:variant>
      <vt:variant>
        <vt:i4>44</vt:i4>
      </vt:variant>
      <vt:variant>
        <vt:i4>0</vt:i4>
      </vt:variant>
      <vt:variant>
        <vt:i4>5</vt:i4>
      </vt:variant>
      <vt:variant>
        <vt:lpwstr/>
      </vt:variant>
      <vt:variant>
        <vt:lpwstr>_Toc8450506</vt:lpwstr>
      </vt:variant>
      <vt:variant>
        <vt:i4>2293768</vt:i4>
      </vt:variant>
      <vt:variant>
        <vt:i4>38</vt:i4>
      </vt:variant>
      <vt:variant>
        <vt:i4>0</vt:i4>
      </vt:variant>
      <vt:variant>
        <vt:i4>5</vt:i4>
      </vt:variant>
      <vt:variant>
        <vt:lpwstr/>
      </vt:variant>
      <vt:variant>
        <vt:lpwstr>_Toc8450505</vt:lpwstr>
      </vt:variant>
      <vt:variant>
        <vt:i4>2293768</vt:i4>
      </vt:variant>
      <vt:variant>
        <vt:i4>32</vt:i4>
      </vt:variant>
      <vt:variant>
        <vt:i4>0</vt:i4>
      </vt:variant>
      <vt:variant>
        <vt:i4>5</vt:i4>
      </vt:variant>
      <vt:variant>
        <vt:lpwstr/>
      </vt:variant>
      <vt:variant>
        <vt:lpwstr>_Toc8450504</vt:lpwstr>
      </vt:variant>
      <vt:variant>
        <vt:i4>2293768</vt:i4>
      </vt:variant>
      <vt:variant>
        <vt:i4>26</vt:i4>
      </vt:variant>
      <vt:variant>
        <vt:i4>0</vt:i4>
      </vt:variant>
      <vt:variant>
        <vt:i4>5</vt:i4>
      </vt:variant>
      <vt:variant>
        <vt:lpwstr/>
      </vt:variant>
      <vt:variant>
        <vt:lpwstr>_Toc8450503</vt:lpwstr>
      </vt:variant>
      <vt:variant>
        <vt:i4>2293768</vt:i4>
      </vt:variant>
      <vt:variant>
        <vt:i4>23</vt:i4>
      </vt:variant>
      <vt:variant>
        <vt:i4>0</vt:i4>
      </vt:variant>
      <vt:variant>
        <vt:i4>5</vt:i4>
      </vt:variant>
      <vt:variant>
        <vt:lpwstr/>
      </vt:variant>
      <vt:variant>
        <vt:lpwstr>_Toc8450500</vt:lpwstr>
      </vt:variant>
      <vt:variant>
        <vt:i4>2752521</vt:i4>
      </vt:variant>
      <vt:variant>
        <vt:i4>20</vt:i4>
      </vt:variant>
      <vt:variant>
        <vt:i4>0</vt:i4>
      </vt:variant>
      <vt:variant>
        <vt:i4>5</vt:i4>
      </vt:variant>
      <vt:variant>
        <vt:lpwstr/>
      </vt:variant>
      <vt:variant>
        <vt:lpwstr>_Toc8450499</vt:lpwstr>
      </vt:variant>
      <vt:variant>
        <vt:i4>2752521</vt:i4>
      </vt:variant>
      <vt:variant>
        <vt:i4>17</vt:i4>
      </vt:variant>
      <vt:variant>
        <vt:i4>0</vt:i4>
      </vt:variant>
      <vt:variant>
        <vt:i4>5</vt:i4>
      </vt:variant>
      <vt:variant>
        <vt:lpwstr/>
      </vt:variant>
      <vt:variant>
        <vt:lpwstr>_Toc8450498</vt:lpwstr>
      </vt:variant>
      <vt:variant>
        <vt:i4>2752521</vt:i4>
      </vt:variant>
      <vt:variant>
        <vt:i4>14</vt:i4>
      </vt:variant>
      <vt:variant>
        <vt:i4>0</vt:i4>
      </vt:variant>
      <vt:variant>
        <vt:i4>5</vt:i4>
      </vt:variant>
      <vt:variant>
        <vt:lpwstr/>
      </vt:variant>
      <vt:variant>
        <vt:lpwstr>_Toc8450497</vt:lpwstr>
      </vt:variant>
      <vt:variant>
        <vt:i4>2752521</vt:i4>
      </vt:variant>
      <vt:variant>
        <vt:i4>11</vt:i4>
      </vt:variant>
      <vt:variant>
        <vt:i4>0</vt:i4>
      </vt:variant>
      <vt:variant>
        <vt:i4>5</vt:i4>
      </vt:variant>
      <vt:variant>
        <vt:lpwstr/>
      </vt:variant>
      <vt:variant>
        <vt:lpwstr>_Toc8450496</vt:lpwstr>
      </vt:variant>
      <vt:variant>
        <vt:i4>2752521</vt:i4>
      </vt:variant>
      <vt:variant>
        <vt:i4>8</vt:i4>
      </vt:variant>
      <vt:variant>
        <vt:i4>0</vt:i4>
      </vt:variant>
      <vt:variant>
        <vt:i4>5</vt:i4>
      </vt:variant>
      <vt:variant>
        <vt:lpwstr/>
      </vt:variant>
      <vt:variant>
        <vt:lpwstr>_Toc8450495</vt:lpwstr>
      </vt:variant>
      <vt:variant>
        <vt:i4>2752521</vt:i4>
      </vt:variant>
      <vt:variant>
        <vt:i4>2</vt:i4>
      </vt:variant>
      <vt:variant>
        <vt:i4>0</vt:i4>
      </vt:variant>
      <vt:variant>
        <vt:i4>5</vt:i4>
      </vt:variant>
      <vt:variant>
        <vt:lpwstr/>
      </vt:variant>
      <vt:variant>
        <vt:lpwstr>_Toc8450494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Dima</dc:creator>
  <cp:keywords/>
  <dc:description/>
  <cp:lastModifiedBy>admin</cp:lastModifiedBy>
  <cp:revision>2</cp:revision>
  <cp:lastPrinted>2006-03-28T12:28:00Z</cp:lastPrinted>
  <dcterms:created xsi:type="dcterms:W3CDTF">2014-04-25T13:42:00Z</dcterms:created>
  <dcterms:modified xsi:type="dcterms:W3CDTF">2014-04-25T13:42:00Z</dcterms:modified>
</cp:coreProperties>
</file>