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EBD" w:rsidRDefault="00126EBD" w:rsidP="00C62F2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План. </w:t>
      </w:r>
    </w:p>
    <w:p w:rsidR="00C62F24" w:rsidRDefault="00C62F24" w:rsidP="00C62F2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26EBD" w:rsidRDefault="00126EBD" w:rsidP="00C62F24">
      <w:pPr>
        <w:numPr>
          <w:ilvl w:val="0"/>
          <w:numId w:val="12"/>
        </w:numPr>
        <w:tabs>
          <w:tab w:val="clear" w:pos="1068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Введение.</w:t>
      </w:r>
    </w:p>
    <w:p w:rsidR="00126EBD" w:rsidRDefault="00126EBD" w:rsidP="00C62F24">
      <w:pPr>
        <w:numPr>
          <w:ilvl w:val="0"/>
          <w:numId w:val="12"/>
        </w:numPr>
        <w:tabs>
          <w:tab w:val="clear" w:pos="1068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Понятие социальной адаптации.</w:t>
      </w:r>
    </w:p>
    <w:p w:rsidR="00126EBD" w:rsidRDefault="00126EBD" w:rsidP="00C62F24">
      <w:pPr>
        <w:numPr>
          <w:ilvl w:val="0"/>
          <w:numId w:val="12"/>
        </w:numPr>
        <w:tabs>
          <w:tab w:val="clear" w:pos="1068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Дезадаптированность сирот в социуме.</w:t>
      </w:r>
    </w:p>
    <w:p w:rsidR="00126EBD" w:rsidRDefault="00126EBD" w:rsidP="00C62F24">
      <w:pPr>
        <w:numPr>
          <w:ilvl w:val="0"/>
          <w:numId w:val="12"/>
        </w:numPr>
        <w:tabs>
          <w:tab w:val="clear" w:pos="1068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Дезадаптированность детей с ограниченными возможностями.</w:t>
      </w:r>
    </w:p>
    <w:p w:rsidR="00126EBD" w:rsidRDefault="00126EBD" w:rsidP="00C62F24">
      <w:pPr>
        <w:numPr>
          <w:ilvl w:val="0"/>
          <w:numId w:val="12"/>
        </w:numPr>
        <w:tabs>
          <w:tab w:val="clear" w:pos="1068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Проблемы адаптации детей в МДОУ. </w:t>
      </w:r>
    </w:p>
    <w:p w:rsidR="00126EBD" w:rsidRDefault="00126EBD" w:rsidP="00C62F24">
      <w:pPr>
        <w:numPr>
          <w:ilvl w:val="0"/>
          <w:numId w:val="12"/>
        </w:numPr>
        <w:tabs>
          <w:tab w:val="clear" w:pos="1068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Заключение.</w:t>
      </w:r>
    </w:p>
    <w:p w:rsidR="00126EBD" w:rsidRPr="00956E35" w:rsidRDefault="00126EBD" w:rsidP="00C62F24">
      <w:pPr>
        <w:numPr>
          <w:ilvl w:val="0"/>
          <w:numId w:val="12"/>
        </w:numPr>
        <w:tabs>
          <w:tab w:val="clear" w:pos="1068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Литература.</w:t>
      </w:r>
    </w:p>
    <w:p w:rsidR="00126EBD" w:rsidRDefault="00C62F24" w:rsidP="00C62F24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6EBD">
        <w:rPr>
          <w:b/>
          <w:sz w:val="28"/>
          <w:szCs w:val="28"/>
        </w:rPr>
        <w:t>Введение.</w:t>
      </w:r>
    </w:p>
    <w:p w:rsidR="00C62F24" w:rsidRDefault="00C62F24" w:rsidP="00C62F24">
      <w:pPr>
        <w:spacing w:line="360" w:lineRule="auto"/>
        <w:ind w:firstLine="709"/>
        <w:jc w:val="both"/>
        <w:rPr>
          <w:sz w:val="28"/>
          <w:szCs w:val="28"/>
        </w:rPr>
      </w:pP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 w:rsidRPr="00E55B0E">
        <w:rPr>
          <w:sz w:val="28"/>
          <w:szCs w:val="28"/>
        </w:rPr>
        <w:t xml:space="preserve">Проблема адаптации </w:t>
      </w:r>
      <w:r>
        <w:rPr>
          <w:sz w:val="28"/>
          <w:szCs w:val="28"/>
        </w:rPr>
        <w:t>детей актуальна на данном этапе развития современного общества. Она многогранна и рассматривается в литературных источниках с медицинской, психологической и социальной точек зрения. Вопросы связанные с адаптацией, изучаются в различных аспектах: определение феномена социальной адаптации, анализ основных сторон социальной адаптации. В литературе ряд авторов, рассматривая проблему адаптации, дает ей неоднозначное толкование. Разделяя или наоборот отождествляя с понятием социализация.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 попытаюсь в данной контрольной работе раскрыть причины неадаптированности у социально незащищенных групп детей: детей с ограниченными возможностями здоровья и детей-сирот, т.к. в основном, социальная адаптация у детей, воспитывающихся в обычных условиях проходит мягче, потому что большую роль играет семья. А также проблемы адаптации детей в МДОУ, т.к. эта тема  для меня актуальна.</w:t>
      </w:r>
    </w:p>
    <w:p w:rsidR="00126EBD" w:rsidRPr="005B3304" w:rsidRDefault="00C62F24" w:rsidP="00C62F24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6EBD" w:rsidRPr="005B3304">
        <w:rPr>
          <w:b/>
          <w:sz w:val="28"/>
          <w:szCs w:val="28"/>
        </w:rPr>
        <w:t>1. Понятие социальной адаптации.</w:t>
      </w:r>
    </w:p>
    <w:p w:rsidR="00C62F24" w:rsidRDefault="00C62F24" w:rsidP="00C62F24">
      <w:pPr>
        <w:spacing w:line="360" w:lineRule="auto"/>
        <w:ind w:firstLine="709"/>
        <w:jc w:val="both"/>
        <w:rPr>
          <w:sz w:val="28"/>
          <w:szCs w:val="28"/>
        </w:rPr>
      </w:pP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Социально-психическая </w:t>
      </w:r>
      <w:r w:rsidRPr="0059037A">
        <w:rPr>
          <w:b/>
          <w:sz w:val="28"/>
          <w:szCs w:val="28"/>
        </w:rPr>
        <w:t>дезадаптированность</w:t>
      </w:r>
      <w:r>
        <w:rPr>
          <w:sz w:val="28"/>
          <w:szCs w:val="28"/>
        </w:rPr>
        <w:t xml:space="preserve"> личности выражается в неспособности адаптации личности к собственным потребностям и притязаниям</w:t>
      </w:r>
      <w:r w:rsidRPr="0059037A">
        <w:rPr>
          <w:i/>
          <w:sz w:val="28"/>
          <w:szCs w:val="28"/>
        </w:rPr>
        <w:t>. Под социальной неадаптированностью (дезадапатацией)  Д. В. Рязанов понимает состояние затруднения человека при интеграции в социум и его неудовлетворенность своим положением.</w:t>
      </w:r>
      <w:r>
        <w:rPr>
          <w:sz w:val="28"/>
          <w:szCs w:val="28"/>
        </w:rPr>
        <w:t xml:space="preserve"> Неадаптированность, по его мнению, проявляется в самых разнообразных формах.</w:t>
      </w:r>
      <w:r>
        <w:rPr>
          <w:rStyle w:val="a5"/>
          <w:sz w:val="28"/>
          <w:szCs w:val="28"/>
        </w:rPr>
        <w:footnoteReference w:id="1"/>
      </w:r>
      <w:r>
        <w:rPr>
          <w:sz w:val="28"/>
          <w:szCs w:val="28"/>
        </w:rPr>
        <w:t xml:space="preserve"> Формы дезадаптации как процесса, ведущего не к разрешению проблемной ситуации, а к ее усугублению, к усилению трудностей и тех неприятных ситуаций, которые она вызывает, можно представить в виде факторов, классифицируемых в зависимости от рассматриваемого уровня проявления. С учетом иерархического подхода к изучению процессов дезадаптации выделяются следующие уровни:</w:t>
      </w:r>
    </w:p>
    <w:p w:rsidR="00126EBD" w:rsidRDefault="00126EBD" w:rsidP="00C62F24">
      <w:pPr>
        <w:numPr>
          <w:ilvl w:val="0"/>
          <w:numId w:val="10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психосоматический;</w:t>
      </w:r>
    </w:p>
    <w:p w:rsidR="00126EBD" w:rsidRDefault="00126EBD" w:rsidP="00C62F24">
      <w:pPr>
        <w:numPr>
          <w:ilvl w:val="0"/>
          <w:numId w:val="10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когнитивно-эмоциональный;</w:t>
      </w:r>
    </w:p>
    <w:p w:rsidR="00126EBD" w:rsidRDefault="00126EBD" w:rsidP="00C62F24">
      <w:pPr>
        <w:numPr>
          <w:ilvl w:val="0"/>
          <w:numId w:val="10"/>
        </w:numPr>
        <w:tabs>
          <w:tab w:val="clear" w:pos="142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клинических синдромов поведения и патология стилей жизни</w:t>
      </w:r>
      <w:r>
        <w:rPr>
          <w:rStyle w:val="a5"/>
          <w:sz w:val="28"/>
          <w:szCs w:val="28"/>
        </w:rPr>
        <w:footnoteReference w:id="2"/>
      </w:r>
      <w:r>
        <w:rPr>
          <w:sz w:val="28"/>
          <w:szCs w:val="28"/>
        </w:rPr>
        <w:t xml:space="preserve">. 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 w:rsidRPr="0059037A">
        <w:rPr>
          <w:b/>
          <w:sz w:val="28"/>
          <w:szCs w:val="28"/>
        </w:rPr>
        <w:t>Дезадаптация</w:t>
      </w:r>
      <w:r>
        <w:rPr>
          <w:sz w:val="28"/>
          <w:szCs w:val="28"/>
        </w:rPr>
        <w:t xml:space="preserve"> рассматривается нами как состояние затруднения  человека при интеграции в социум, сопровождающееся личностными расстройствами в виде нарушения личностных процессов.</w:t>
      </w:r>
    </w:p>
    <w:p w:rsidR="00126EBD" w:rsidRPr="005B3304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 w:rsidRPr="005B3304">
        <w:rPr>
          <w:sz w:val="28"/>
          <w:szCs w:val="28"/>
        </w:rPr>
        <w:t>Проблема социальной адаптации является предметом исследования во многих областях знания, и каждая наука подходит к ее изучению со своих позиций, что обуславливает многообразие представлений о сущности этого процесса. В самом общем виде под социальной адаптацией понимается взаимодействие личности или группы с социальной</w:t>
      </w:r>
      <w:r w:rsidRPr="005B3304">
        <w:rPr>
          <w:sz w:val="28"/>
          <w:szCs w:val="28"/>
        </w:rPr>
        <w:tab/>
        <w:t xml:space="preserve"> средой, в ходе которого согласовываются требования и ожидания его участников. В настоящее время существует множество подходов к анализу данного понятия, однако наиболее распространенно выделение трех видов адаптации: </w:t>
      </w:r>
    </w:p>
    <w:p w:rsidR="00126EBD" w:rsidRPr="005B3304" w:rsidRDefault="00126EBD" w:rsidP="00C62F24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304">
        <w:rPr>
          <w:sz w:val="28"/>
          <w:szCs w:val="28"/>
        </w:rPr>
        <w:t>через приспособление к существующим обстоятельствам путем врастания в среду и изменением себя;</w:t>
      </w:r>
    </w:p>
    <w:p w:rsidR="00126EBD" w:rsidRPr="005B3304" w:rsidRDefault="00126EBD" w:rsidP="00C62F24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304">
        <w:rPr>
          <w:sz w:val="28"/>
          <w:szCs w:val="28"/>
        </w:rPr>
        <w:t>через преобразование среды;</w:t>
      </w:r>
    </w:p>
    <w:p w:rsidR="00126EBD" w:rsidRPr="005B3304" w:rsidRDefault="00126EBD" w:rsidP="00C62F24">
      <w:pPr>
        <w:numPr>
          <w:ilvl w:val="0"/>
          <w:numId w:val="9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B3304">
        <w:rPr>
          <w:sz w:val="28"/>
          <w:szCs w:val="28"/>
        </w:rPr>
        <w:t>адаптацию путем самоустранения или ухода из среды.</w:t>
      </w:r>
    </w:p>
    <w:p w:rsidR="00126EBD" w:rsidRPr="005B3304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 w:rsidRPr="005B3304">
        <w:rPr>
          <w:sz w:val="28"/>
          <w:szCs w:val="28"/>
        </w:rPr>
        <w:t xml:space="preserve">Согласно первому преобладающему представлению адаптация есть приспособление, проявляющееся  в комфортности, согласии и уступчивости по отношению к требованиям ситуации или окружения. В этом определении существенно то, что адаптация подразумевает изменения себя, своего Я под воздействием внешних факторов. Следовательно, нужно соответствовать определенным нормам  и ценностям доминирующим в культуре.  </w:t>
      </w:r>
    </w:p>
    <w:p w:rsidR="00126EBD" w:rsidRPr="005B3304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 w:rsidRPr="005B3304">
        <w:rPr>
          <w:sz w:val="28"/>
          <w:szCs w:val="28"/>
        </w:rPr>
        <w:t>Адаптация путем преобразования среды заключается в модификации или изменении окружения в соответствии с потребностями индивида.  Данная форма адаптации часто носит вид новаторского полведения и сопровождается созданием новых способов разрешения проблемных ситуаций, в результате которых появляются новые ценности.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 w:rsidRPr="005B3304">
        <w:rPr>
          <w:sz w:val="28"/>
          <w:szCs w:val="28"/>
        </w:rPr>
        <w:t>Третий вид адаптации представляет собой самоустранение и ли уход из среды. Этот путь актуализируется тогда, когда два предшествующих пути не удалось реализовать в связи с невозможностью принять ценности окружения как свои, с одной стороны, и неспособностью изменить или покорить окружающий мир с другой. Крайняя форма ухода из среды- самоубийство.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Понятие «Социализация» и «социальная адаптация» тесно связаны, но их нельзя отождествлять. Социальная адаптация это один из механизмов социализации. Социализация раскрывает механизм социального становления человека, процесс усвоения жизненного опыта, а адаптация- активное приспособление к окружающему миру. Различая эти понятия не следует забывать, что они взаимосвязаны и тесно переплетаются.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адаптация влияет на протекание процесса социализации, ускоряя или замедляя его. Так, успешная бесконфликтная адаптация, вхождение человека в новый коллектив, могут способствовать скорейшей социализации. Процесс адаптации идет на протяжении всей жизни человека. От того насколько успешно он будет происходить в детском возрасте, во многом зависит дальнейшая социализация личности.  </w:t>
      </w:r>
    </w:p>
    <w:p w:rsidR="00126EBD" w:rsidRPr="005B3304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</w:p>
    <w:p w:rsidR="00126EBD" w:rsidRDefault="00126EBD" w:rsidP="00C62F24">
      <w:pPr>
        <w:spacing w:line="360" w:lineRule="auto"/>
        <w:ind w:firstLine="709"/>
        <w:rPr>
          <w:b/>
          <w:sz w:val="28"/>
          <w:szCs w:val="28"/>
        </w:rPr>
      </w:pPr>
      <w:r w:rsidRPr="005B330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Дезадаптированность</w:t>
      </w:r>
      <w:r w:rsidRPr="005B3304">
        <w:rPr>
          <w:b/>
          <w:sz w:val="28"/>
          <w:szCs w:val="28"/>
        </w:rPr>
        <w:t xml:space="preserve"> сирот в социуме.</w:t>
      </w:r>
    </w:p>
    <w:p w:rsidR="00C62F24" w:rsidRDefault="00C62F24" w:rsidP="00C62F24">
      <w:pPr>
        <w:spacing w:line="360" w:lineRule="auto"/>
        <w:ind w:firstLine="709"/>
        <w:jc w:val="both"/>
        <w:rPr>
          <w:sz w:val="28"/>
          <w:szCs w:val="28"/>
        </w:rPr>
      </w:pP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Начну с того, что приведу данные из печати: «из 15000 выпускников детских государственных  учреждений (детей-сирот) в течение года 5000 попадают на скамью подсудимых, 3000 становятся бомжами, 1500 кончают с собой».</w:t>
      </w:r>
      <w:r>
        <w:rPr>
          <w:rStyle w:val="a5"/>
          <w:sz w:val="28"/>
          <w:szCs w:val="28"/>
        </w:rPr>
        <w:footnoteReference w:id="3"/>
      </w:r>
      <w:r>
        <w:rPr>
          <w:sz w:val="28"/>
          <w:szCs w:val="28"/>
        </w:rPr>
        <w:t xml:space="preserve"> 30 % в  контакт с правоохранительными органами  вступают из-за  своего асоциального поведения, а 8% совершают уголовно наказуемые преступления, 32% - участвовали в уличных драках, оставшаяся треть – это чья жизнь сложилась относительно благополучно</w:t>
      </w:r>
      <w:r>
        <w:rPr>
          <w:rStyle w:val="a5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–сироты – проблемная группа, т.к. они лишены общения в семье, перенесли жестокое обращение, а в обычных условиях начальный адаптационный потенциал дает семья: социальный статус, воспитание, здоровье, образование и многое другое, а иногда даже психологические характеристики. 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Детям приходится часто менять место жительства, отсюда следует, что у них нет чувства дома. В 15-18 лет подростки вынуждены уходить из детского дома в неизвестность, решать проблему жилья, прописки, образования. К статусу сироты добавляется статус мигранта, а также статус чужака. Очень тяжело адаптироваться с таким первоначальным капиталом.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Обычно у свободного ребенка есть несколько кругов общения: семья, школа(детский сад), кружки и секции, родственники, личные друзья и друзья родителей, соседи, двор и т.д. У ребенка в детском доме кругов общения, конечно, значительно меньше, дети полностью отгорожены от внешнего мира.  Дезадаптированные дети особенно устают от непрерывного общения на людях, но на практике такой возможности у них нет.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характера, воспитания, здоровья на адаптацию сирот влияет наличие родственников и степень общения с ними. Братьев и сирот разлучают, определяя в разные учебные заведения из-за возраста, из-за необходимости лечения и т.д.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часто делают вывод, что лучшая защита, это нападение, иногда им легче ассоциировать себя с негативной средой. Им негде получить психологическую поддержку в конфликтной ситуации, они тяжело адаптируются из-за замкнутости гос.учреждения, которое и является препятствием по жизни. Они практически не могут вспомнить положительные примеры судеб сирот, а также сложно объяснить, что является решающим в успешной адаптации. 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Ребенок с неустойчивой психикой, не владеющий социально-бытовыми навыками, с деформированной системой ценностей и опытом общения, не может сразу адаптироваться, не в состоянии  сразу усвоить систему требований и норм, на основе которых строиться жизнь в приюте. Ребенок- существо деятельное, и поэтому адаптация его происходит успешнее, если он с первых минут пребывания поставлен в позицию соучастника, а не просто потребителя.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Важное условие адаптации – исключение из педагогического обихода жестких и категоричных требований. Также нужно помочь ребенку восстановить самооценку.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исследований показали, что ощущение сиротства сопровождает человека на протяжении всей жизни.  О причинах дезадаптированности детей-сирот можно говорить долго, но будем надеяться, что реабилитационные центры, программы разрабатываемые государством принесут пользу и ситуация изменится в лучшую сторону…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</w:p>
    <w:p w:rsidR="00126EBD" w:rsidRDefault="00C62F24" w:rsidP="00C62F24">
      <w:pPr>
        <w:spacing w:line="360" w:lineRule="auto"/>
        <w:ind w:left="851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  <w:t xml:space="preserve">3. </w:t>
      </w:r>
      <w:r w:rsidR="00126EBD" w:rsidRPr="00617904">
        <w:rPr>
          <w:b/>
          <w:sz w:val="28"/>
          <w:szCs w:val="28"/>
        </w:rPr>
        <w:t>Дезадаптированность детей с ограниченными возможностями здоровья.</w:t>
      </w:r>
    </w:p>
    <w:p w:rsidR="00C62F24" w:rsidRPr="00617904" w:rsidRDefault="00C62F24" w:rsidP="00C62F24">
      <w:pPr>
        <w:spacing w:line="360" w:lineRule="auto"/>
        <w:rPr>
          <w:b/>
          <w:sz w:val="28"/>
          <w:szCs w:val="28"/>
        </w:rPr>
      </w:pP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Сегодня в связи с изменением в различных сферах жизни актуализировались вопросы, связанные с подготовкой подрастающего поколения к жизни. 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с когнитивным нарушениями –одна из категорий проблемных детей, не всегда имеющая возможность интегрироваться в общеобразовательную среду. Для них система дополнительного образования имеет особое значение, т.к единственная возможность войти  среду нормально развивающихся детей. 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точной характеристикой этой ситуации являются слова Л.С.Выготского «о социальном вывихе» ребенка с отклонением «Физический дефект вызывает как бы социальный вывих, совершенно аналогичный телесному вывиху, когда поврежденный член- рука или нога –выходит из сустава, когда грубо разрываются обычные связи и сочленения и функционирование органа сопровождается болью и восстановительным процессом… если психологический телесный недостаток означает социальный вывих, то педагогически воспитывать такого ребенка- это значит вправит его в жизнь, как вправляется вывихнутый и больной орган.»</w:t>
      </w:r>
      <w:r>
        <w:rPr>
          <w:rStyle w:val="a5"/>
          <w:sz w:val="28"/>
          <w:szCs w:val="28"/>
        </w:rPr>
        <w:footnoteReference w:id="5"/>
      </w:r>
      <w:r>
        <w:rPr>
          <w:sz w:val="28"/>
          <w:szCs w:val="28"/>
        </w:rPr>
        <w:t xml:space="preserve"> 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социально -психологической реабилитацией мы понимаем социальную адаптацию, осуществляемую педагогическими средствами.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нормальной адаптации ребенка важно, чтобы у него формировалась правильная оценка окружающих и себя, воспитать нравственное отношение к окружающим.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Здесь необходимо решить две основные задачи: создать условия, которое позволяет каждому ребенку с когнитивными нарушениями реализовать себя, помогут быть уверенными в себе и жить в тесном контакте с другими людьми; помочь окружающим- педагогам, членам семьи, соседям школьникам – принимать, уважать детей с когнитивными нарушениями, доброжелательно относиться к ним, ценить их возможности и способности.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 основные задачи можно разделять на более частные:</w:t>
      </w:r>
    </w:p>
    <w:p w:rsidR="00126EBD" w:rsidRDefault="00126EBD" w:rsidP="00C62F24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в решении проблем полноценного  социального функционирования, способствующая овладению комплексом социальных ролей, норм и правил поведения (социально-бытовая адаптация);</w:t>
      </w:r>
    </w:p>
    <w:p w:rsidR="00126EBD" w:rsidRDefault="00126EBD" w:rsidP="00C62F24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максимальное вовлечение ребенка в социум (организация совместной деятельности детей, имеющих когнитивные нарушения с нормально развивающимися сверстниками, расширение круга общение у детей, развитие коммуникативных навыков поведения в детском коллективе);</w:t>
      </w:r>
    </w:p>
    <w:p w:rsidR="00126EBD" w:rsidRDefault="00126EBD" w:rsidP="00C62F24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удовлетворение культурных запросов детей с проблемами в развитии, расширении зоны их творческих возможностей, круга интересов;</w:t>
      </w:r>
    </w:p>
    <w:p w:rsidR="00126EBD" w:rsidRDefault="00126EBD" w:rsidP="00C62F24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эмоциональной и психологической поддержки ребенку с когнитивными нарушениями, активизация его жизненных сил;</w:t>
      </w:r>
    </w:p>
    <w:p w:rsidR="00126EBD" w:rsidRDefault="00126EBD" w:rsidP="00C62F24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помощь в определении возможностей и способностей ребенка;</w:t>
      </w:r>
    </w:p>
    <w:p w:rsidR="00126EBD" w:rsidRDefault="00126EBD" w:rsidP="00C62F24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помощь;</w:t>
      </w:r>
    </w:p>
    <w:p w:rsidR="00126EBD" w:rsidRDefault="00126EBD" w:rsidP="00C62F24">
      <w:pPr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негативных установок здоровых людей по отношению к детям с ограниченными возможностями здоровья;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вышеперечисленных задач является необходимым для социализации ребенка с когнитивными нарушениями. 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Успешность интеграции детей данной группы зависит не только от характера и степени имеющихся у них нарушений, но и от системы отношений к таким детям со стороны социального окружения, прежде всего, в той среде, в которую ребенок интегрируется. Проблема адаптации детей с когнитивными нарушениями требует разработки новых педагогических технологий.</w:t>
      </w:r>
    </w:p>
    <w:p w:rsidR="00126EBD" w:rsidRPr="00BA012A" w:rsidRDefault="00C62F24" w:rsidP="00C62F24">
      <w:pPr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6EBD" w:rsidRPr="00BA012A">
        <w:rPr>
          <w:b/>
          <w:sz w:val="28"/>
          <w:szCs w:val="28"/>
        </w:rPr>
        <w:t xml:space="preserve">Проблемы адаптации </w:t>
      </w:r>
      <w:r w:rsidR="00126EBD">
        <w:rPr>
          <w:b/>
          <w:sz w:val="28"/>
          <w:szCs w:val="28"/>
        </w:rPr>
        <w:t xml:space="preserve">детей </w:t>
      </w:r>
      <w:r w:rsidR="00126EBD" w:rsidRPr="00BA012A">
        <w:rPr>
          <w:b/>
          <w:sz w:val="28"/>
          <w:szCs w:val="28"/>
        </w:rPr>
        <w:t>в МДОУ.</w:t>
      </w:r>
    </w:p>
    <w:p w:rsidR="00C62F24" w:rsidRDefault="00C62F24" w:rsidP="00C62F24">
      <w:pPr>
        <w:spacing w:line="360" w:lineRule="auto"/>
        <w:ind w:firstLine="709"/>
        <w:jc w:val="both"/>
        <w:rPr>
          <w:sz w:val="28"/>
          <w:szCs w:val="28"/>
        </w:rPr>
      </w:pP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Решила дописать и эту главу, т.к. она очень для меня актуальна. Моему ребенку 3 года 2 месяца. Мы решили отправить его в ДОУ, для того чтобы скорректировать минусы домашнего воспитания. Во-первых, хочу отметить, что на этот период приходится кризис 3 лет.  Конечно, малыши 2-2,5 лет легче подчиняются, а вот среди детей постарше всегда найдется свободолюбивая личность, которая не будет мириться с любыми ограничениями.  Для того чтобы адаптация в социуме у ребенка проходила менее безболезненно, необходимо ребенка отдавать в садик около 2-3 лет, а наименее благоприятный возраст для поступления в детский садик это 4 года и промежуток от 5-6 лет. В это время развитие ребенка относительно стабилизируется, и резкое изменение образа жизни, связанное с утратой постоянного общения с близкими людьми, может привести к неприятным последствиям. 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Почему мы решили отдать ребенка в детский сад:</w:t>
      </w:r>
    </w:p>
    <w:p w:rsidR="00126EBD" w:rsidRDefault="00126EBD" w:rsidP="00C62F24">
      <w:pPr>
        <w:numPr>
          <w:ilvl w:val="0"/>
          <w:numId w:val="1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нет противопоказаний врачей для посещения МДОУ;</w:t>
      </w:r>
    </w:p>
    <w:p w:rsidR="00126EBD" w:rsidRDefault="00126EBD" w:rsidP="00C62F24">
      <w:pPr>
        <w:numPr>
          <w:ilvl w:val="0"/>
          <w:numId w:val="1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самостоятельности; (для моего ребенка это убирать за собой);</w:t>
      </w:r>
    </w:p>
    <w:p w:rsidR="00126EBD" w:rsidRDefault="00126EBD" w:rsidP="00C62F24">
      <w:pPr>
        <w:numPr>
          <w:ilvl w:val="0"/>
          <w:numId w:val="1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развития логического мышления, речи, художественных и музыкальных способностей (т.к. обучение в группе проходит легче);</w:t>
      </w:r>
    </w:p>
    <w:p w:rsidR="00126EBD" w:rsidRDefault="00126EBD" w:rsidP="00C62F24">
      <w:pPr>
        <w:numPr>
          <w:ilvl w:val="0"/>
          <w:numId w:val="1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 того, чтобы он научился общаться в коллективе, взаимодействовать с другими детьми на основе договоренности, учета общих интересов (т.к. мой сын- единственный ребенок в семье, эта причина для него одна из  важных). В условиях детского сада исчезает установка «Я-МОЁ», появляется «НАШЕ- ОБЩЕЕ»</w:t>
      </w:r>
    </w:p>
    <w:p w:rsidR="00126EBD" w:rsidRDefault="00126EBD" w:rsidP="00C62F24">
      <w:pPr>
        <w:numPr>
          <w:ilvl w:val="0"/>
          <w:numId w:val="1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избавление от эгоцентричных установок, обо всем происходящем он судит только со своей позиции и отрицает все, что не отвечает его интересам.</w:t>
      </w:r>
    </w:p>
    <w:p w:rsidR="00126EBD" w:rsidRDefault="00126EBD" w:rsidP="00C62F24">
      <w:pPr>
        <w:numPr>
          <w:ilvl w:val="0"/>
          <w:numId w:val="15"/>
        </w:numPr>
        <w:tabs>
          <w:tab w:val="clear" w:pos="1428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 также из-за медико-педагогических преимуществ.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плохой адаптации детей в МДОУ:</w:t>
      </w:r>
    </w:p>
    <w:p w:rsidR="00126EBD" w:rsidRDefault="00126EBD" w:rsidP="00C62F2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естественное нежелание ребенка отрываться от домашней обстановки и привычного окружения;</w:t>
      </w:r>
    </w:p>
    <w:p w:rsidR="00126EBD" w:rsidRDefault="00126EBD" w:rsidP="00C62F2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болезненно проходящая смена режима и обстановки;</w:t>
      </w:r>
    </w:p>
    <w:p w:rsidR="00126EBD" w:rsidRDefault="00126EBD" w:rsidP="00C62F2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непривычная пища. На первый взгляд маловажная причина, но она может привести к полному отказу от пищи, вызывать рвоту и т.д.</w:t>
      </w:r>
    </w:p>
    <w:p w:rsidR="00126EBD" w:rsidRDefault="00126EBD" w:rsidP="00C62F2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неумение воспитателей заинтересовать и вовлечь в игры и занятия детей;</w:t>
      </w:r>
    </w:p>
    <w:p w:rsidR="00126EBD" w:rsidRDefault="00126EBD" w:rsidP="00C62F2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детское одиночество, вещь довольно страшная, но распространенная. Дети в этом случае напоминают улиток, ведут себя обособленно, не имею друзей. Это происходит из-за того что многие родители, решая материальные, профессиональные, личные и другие проблемы, предоставляют малыша самому себе, ограничивая взаимоотношения с ним вопросами ухода.</w:t>
      </w:r>
    </w:p>
    <w:p w:rsidR="00126EBD" w:rsidRDefault="00126EBD" w:rsidP="00C62F2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травмирующие обстоятельства, малыша могли обозвать, обидеть, после такого ребенок не хочет общаться с обидчиками, а порой даже замыкается в себе.</w:t>
      </w:r>
    </w:p>
    <w:p w:rsidR="00126EBD" w:rsidRDefault="00126EBD" w:rsidP="00C62F2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 часто болеющих детей, которые редко ходят в детский сад мало друзей, дети от этого страдают.</w:t>
      </w:r>
    </w:p>
    <w:p w:rsidR="00126EBD" w:rsidRDefault="00126EBD" w:rsidP="00C62F2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издержки домашнего воспитания;</w:t>
      </w:r>
    </w:p>
    <w:p w:rsidR="00126EBD" w:rsidRDefault="00126EBD" w:rsidP="00C62F24">
      <w:pPr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агрессивность детей. (Вспомнила случай из личного опыта, во время пребывания детском лагере у меня в отряде был мальчик, очень агрессивный, избивал сверстников и его поведение нас тревожило. Мы попросили его нарисовать свою семью, так как он ее представляет. На наше удивление рисунок оказался таким: прямоугольник  -комната, в нем в углу забилась  маленькая мышь, Антон сказал, что это он, а огромный свирепый медведь, нависший над ним это его папа. Мама он изобразил в виде белки, закрывшей лицо руками. Позже оказалось, что его папа военный, сильно избивал ребенка. Проблема такого асоциального поведения- насилие в семье. После того как психологи попытались поговорить с папой, ребенка из лагеря забрали…)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существует много причин по которым дети плохо адаптируются в обществе. Мой сын неделю посещает МДОУ,  нет болезненного расставания, я думаю, что благодаря тому, что мы с раннего возраста убеждали, что садик это «хорошо». Правда, установка «Я – МОЕ» еще никуда не исчезает, но привыкание ребенка длится 3-4 месяца, так что время еще есть. 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социальной дезадаптированности ребенка имеют различные причины, для того чтобы адаптация детей проходила менее безболезненно задача родителей- помочь преодолеть все те проблемы, о которых шла речь выше, сделать все возможное, для позитивного настроя ребенка к МДОУ. </w:t>
      </w:r>
    </w:p>
    <w:p w:rsidR="00126EBD" w:rsidRDefault="00C62F24" w:rsidP="00C62F24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6EBD">
        <w:rPr>
          <w:b/>
          <w:sz w:val="28"/>
          <w:szCs w:val="28"/>
        </w:rPr>
        <w:t>Заключение.</w:t>
      </w:r>
    </w:p>
    <w:p w:rsidR="00C62F24" w:rsidRDefault="00C62F24" w:rsidP="00C62F24">
      <w:pPr>
        <w:spacing w:line="360" w:lineRule="auto"/>
        <w:ind w:firstLine="709"/>
        <w:jc w:val="both"/>
        <w:rPr>
          <w:sz w:val="28"/>
          <w:szCs w:val="28"/>
        </w:rPr>
      </w:pP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Первые две группы детей характеризуются подавлением или игнорированием своих побуждений или потребностей. Самоорганизация их социального поведения будет подчинена групповым нормам, а не собственным нуждам. Можно прогнозировать трудности профессионального и жизненного самоопределения.</w:t>
      </w:r>
    </w:p>
    <w:p w:rsidR="00126EBD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детей со снижением интеллекта, выраженная слабость индивидуального развития компенсируется стремлением быть включенным в группу, поэтому они чрезмерно открыты для влияния окружения по причине индивидуальной неразвитости.</w:t>
      </w:r>
    </w:p>
    <w:p w:rsidR="00126EBD" w:rsidRPr="007E4190" w:rsidRDefault="00126EBD" w:rsidP="00C62F2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Тенденции адаптации воспитанников школ-интернатов свидетельствуют о трудностях интеграции в общество. Стремлении  к обособлению при подавлении или утверждении своих потребностей означает обособление в среде своих. Этот вариант непродуктивен для освоения новых возможностей.</w:t>
      </w:r>
    </w:p>
    <w:p w:rsidR="00126EBD" w:rsidRDefault="00126EBD" w:rsidP="00C62F24">
      <w:pPr>
        <w:spacing w:line="360" w:lineRule="auto"/>
        <w:ind w:firstLine="709"/>
        <w:rPr>
          <w:b/>
          <w:sz w:val="28"/>
          <w:szCs w:val="28"/>
        </w:rPr>
      </w:pPr>
    </w:p>
    <w:p w:rsidR="00126EBD" w:rsidRDefault="00C62F24" w:rsidP="00C62F24">
      <w:pPr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26EBD">
        <w:rPr>
          <w:b/>
          <w:sz w:val="28"/>
          <w:szCs w:val="28"/>
        </w:rPr>
        <w:t>Литература.</w:t>
      </w:r>
    </w:p>
    <w:p w:rsidR="00C62F24" w:rsidRDefault="00C62F24" w:rsidP="00C62F24">
      <w:pPr>
        <w:spacing w:line="360" w:lineRule="auto"/>
        <w:ind w:firstLine="709"/>
        <w:rPr>
          <w:b/>
          <w:sz w:val="28"/>
          <w:szCs w:val="28"/>
        </w:rPr>
      </w:pPr>
    </w:p>
    <w:p w:rsidR="00126EBD" w:rsidRDefault="00126EBD" w:rsidP="00C62F24">
      <w:pPr>
        <w:numPr>
          <w:ilvl w:val="0"/>
          <w:numId w:val="13"/>
        </w:numPr>
        <w:tabs>
          <w:tab w:val="clear" w:pos="177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Социальная педагогика: курс лекций /под общ.ред.М.А. Галагузовой.- М.: Гуманитарный издательский центр ВЛАДОС, 2000.</w:t>
      </w:r>
    </w:p>
    <w:p w:rsidR="00126EBD" w:rsidRDefault="00126EBD" w:rsidP="00C62F24">
      <w:pPr>
        <w:numPr>
          <w:ilvl w:val="0"/>
          <w:numId w:val="13"/>
        </w:numPr>
        <w:tabs>
          <w:tab w:val="clear" w:pos="177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социальная педагогика: курс лекций. Учеб.пособие для студентов высших педагогических учебных заведений. «Академия» М.-2003</w:t>
      </w:r>
    </w:p>
    <w:p w:rsidR="00126EBD" w:rsidRDefault="00126EBD" w:rsidP="00C62F24">
      <w:pPr>
        <w:numPr>
          <w:ilvl w:val="0"/>
          <w:numId w:val="13"/>
        </w:numPr>
        <w:tabs>
          <w:tab w:val="clear" w:pos="177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2E521F">
        <w:rPr>
          <w:sz w:val="28"/>
          <w:szCs w:val="28"/>
        </w:rPr>
        <w:t>Выготский Л.С. Проблемы дефектологии. М., 1996</w:t>
      </w:r>
    </w:p>
    <w:p w:rsidR="00126EBD" w:rsidRPr="002E521F" w:rsidRDefault="00126EBD" w:rsidP="00C62F24">
      <w:pPr>
        <w:pStyle w:val="a3"/>
        <w:numPr>
          <w:ilvl w:val="0"/>
          <w:numId w:val="13"/>
        </w:numPr>
        <w:tabs>
          <w:tab w:val="clear" w:pos="177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2E521F">
        <w:rPr>
          <w:sz w:val="28"/>
          <w:szCs w:val="28"/>
        </w:rPr>
        <w:t>Рязанова Д.В. Социальная адаптация школьника. Диссертация кандидата педагогических наук. М., 1995. с.42</w:t>
      </w:r>
    </w:p>
    <w:p w:rsidR="00126EBD" w:rsidRPr="002E521F" w:rsidRDefault="00126EBD" w:rsidP="00C62F24">
      <w:pPr>
        <w:tabs>
          <w:tab w:val="num" w:pos="0"/>
        </w:tabs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Журналы.</w:t>
      </w:r>
    </w:p>
    <w:p w:rsidR="00126EBD" w:rsidRPr="002E521F" w:rsidRDefault="00126EBD" w:rsidP="00C62F24">
      <w:pPr>
        <w:numPr>
          <w:ilvl w:val="0"/>
          <w:numId w:val="14"/>
        </w:numPr>
        <w:tabs>
          <w:tab w:val="clear" w:pos="177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2E521F">
        <w:rPr>
          <w:sz w:val="28"/>
          <w:szCs w:val="28"/>
        </w:rPr>
        <w:t xml:space="preserve">СОЦИС. И.Б. Назарова «Возможности и условия адаптации сирот» №4, 2004г. </w:t>
      </w:r>
    </w:p>
    <w:p w:rsidR="00126EBD" w:rsidRPr="002E521F" w:rsidRDefault="00126EBD" w:rsidP="00C62F24">
      <w:pPr>
        <w:pStyle w:val="a3"/>
        <w:numPr>
          <w:ilvl w:val="0"/>
          <w:numId w:val="14"/>
        </w:numPr>
        <w:tabs>
          <w:tab w:val="clear" w:pos="177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2E521F">
        <w:rPr>
          <w:sz w:val="28"/>
          <w:szCs w:val="28"/>
        </w:rPr>
        <w:t>Социальные исследования. Дементьева И. Ф. Социальная адаптация детей-сирот: проблемы и перспективы в условиях рынка. 2003, №10.</w:t>
      </w:r>
    </w:p>
    <w:p w:rsidR="00126EBD" w:rsidRPr="002E521F" w:rsidRDefault="00126EBD" w:rsidP="00C62F24">
      <w:pPr>
        <w:pStyle w:val="a3"/>
        <w:numPr>
          <w:ilvl w:val="0"/>
          <w:numId w:val="14"/>
        </w:numPr>
        <w:tabs>
          <w:tab w:val="clear" w:pos="177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 w:rsidRPr="002E521F">
        <w:rPr>
          <w:sz w:val="28"/>
          <w:szCs w:val="28"/>
        </w:rPr>
        <w:t xml:space="preserve">Социально- гуманитарные знания. Н.Н. Иванова. Современные подходы к социальной адаптации и реабилитации людей с ограниченными возможностями здоровья. 2003, №4. </w:t>
      </w:r>
    </w:p>
    <w:p w:rsidR="00126EBD" w:rsidRDefault="00126EBD" w:rsidP="00C62F24">
      <w:pPr>
        <w:numPr>
          <w:ilvl w:val="0"/>
          <w:numId w:val="14"/>
        </w:numPr>
        <w:tabs>
          <w:tab w:val="clear" w:pos="1776"/>
          <w:tab w:val="num" w:pos="0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Социальное обеспечение. З. Масальская. «Реабилитация дезадаптированных  детей».  №8 2005</w:t>
      </w:r>
    </w:p>
    <w:p w:rsidR="00BC532C" w:rsidRPr="00126EBD" w:rsidRDefault="00BC532C" w:rsidP="00C62F24">
      <w:pPr>
        <w:spacing w:line="360" w:lineRule="auto"/>
        <w:ind w:firstLine="709"/>
      </w:pPr>
      <w:bookmarkStart w:id="0" w:name="_GoBack"/>
      <w:bookmarkEnd w:id="0"/>
    </w:p>
    <w:sectPr w:rsidR="00BC532C" w:rsidRPr="00126EBD" w:rsidSect="00C62F24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35B" w:rsidRDefault="0098135B">
      <w:r>
        <w:separator/>
      </w:r>
    </w:p>
  </w:endnote>
  <w:endnote w:type="continuationSeparator" w:id="0">
    <w:p w:rsidR="0098135B" w:rsidRDefault="00981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7B" w:rsidRDefault="00746C7B" w:rsidP="00746C7B">
    <w:pPr>
      <w:pStyle w:val="a8"/>
      <w:framePr w:wrap="around" w:vAnchor="text" w:hAnchor="margin" w:xAlign="right" w:y="1"/>
      <w:rPr>
        <w:rStyle w:val="aa"/>
      </w:rPr>
    </w:pPr>
  </w:p>
  <w:p w:rsidR="00746C7B" w:rsidRDefault="00746C7B" w:rsidP="00746C7B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7B" w:rsidRDefault="0060022C" w:rsidP="00746C7B">
    <w:pPr>
      <w:pStyle w:val="a8"/>
      <w:framePr w:wrap="around" w:vAnchor="text" w:hAnchor="margin" w:xAlign="right" w:y="1"/>
      <w:rPr>
        <w:rStyle w:val="aa"/>
      </w:rPr>
    </w:pPr>
    <w:r>
      <w:rPr>
        <w:rStyle w:val="aa"/>
        <w:noProof/>
      </w:rPr>
      <w:t>1</w:t>
    </w:r>
  </w:p>
  <w:p w:rsidR="00746C7B" w:rsidRDefault="00746C7B" w:rsidP="00746C7B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35B" w:rsidRDefault="0098135B">
      <w:r>
        <w:separator/>
      </w:r>
    </w:p>
  </w:footnote>
  <w:footnote w:type="continuationSeparator" w:id="0">
    <w:p w:rsidR="0098135B" w:rsidRDefault="0098135B">
      <w:r>
        <w:continuationSeparator/>
      </w:r>
    </w:p>
  </w:footnote>
  <w:footnote w:id="1">
    <w:p w:rsidR="0098135B" w:rsidRDefault="00126EBD" w:rsidP="00126EBD">
      <w:pPr>
        <w:pStyle w:val="a3"/>
      </w:pPr>
      <w:r>
        <w:rPr>
          <w:rStyle w:val="a5"/>
        </w:rPr>
        <w:footnoteRef/>
      </w:r>
      <w:r>
        <w:t xml:space="preserve"> Рязанова Д.В. Социальная адаптация школьника. Диссертация кандидата педагогических наук. М., 1995. с.42</w:t>
      </w:r>
    </w:p>
  </w:footnote>
  <w:footnote w:id="2">
    <w:p w:rsidR="0098135B" w:rsidRDefault="00126EBD" w:rsidP="00126EBD">
      <w:pPr>
        <w:pStyle w:val="a3"/>
      </w:pPr>
      <w:r>
        <w:rPr>
          <w:rStyle w:val="a5"/>
        </w:rPr>
        <w:footnoteRef/>
      </w:r>
      <w:r>
        <w:t>Социально- гуманитарные знания. Н.Н. Иванова. Современные подходы к социальной адаптации и реабилитации людей с ограниченными возможностями здоровья. 2003, №4. с.309.</w:t>
      </w:r>
    </w:p>
  </w:footnote>
  <w:footnote w:id="3">
    <w:p w:rsidR="0098135B" w:rsidRDefault="00126EBD" w:rsidP="00126EBD">
      <w:pPr>
        <w:pStyle w:val="a3"/>
      </w:pPr>
      <w:r>
        <w:rPr>
          <w:rStyle w:val="a5"/>
        </w:rPr>
        <w:footnoteRef/>
      </w:r>
      <w:r>
        <w:t xml:space="preserve"> СОЦИС. И.Б. Назарова «Возможности и условия адаптации сирот» №4, 2004г. С.70</w:t>
      </w:r>
    </w:p>
  </w:footnote>
  <w:footnote w:id="4">
    <w:p w:rsidR="0098135B" w:rsidRDefault="00126EBD" w:rsidP="00126EBD">
      <w:pPr>
        <w:pStyle w:val="a3"/>
      </w:pPr>
      <w:r>
        <w:rPr>
          <w:rStyle w:val="a5"/>
        </w:rPr>
        <w:footnoteRef/>
      </w:r>
      <w:r>
        <w:t xml:space="preserve"> Социальные исследования. Дементьева И. Ф. Социальная адаптация детей-сирот: проблемы и перспективы в условиях рынка. 2003, №10.</w:t>
      </w:r>
    </w:p>
  </w:footnote>
  <w:footnote w:id="5">
    <w:p w:rsidR="0098135B" w:rsidRDefault="00126EBD" w:rsidP="00126EBD">
      <w:pPr>
        <w:pStyle w:val="a3"/>
      </w:pPr>
      <w:r>
        <w:rPr>
          <w:rStyle w:val="a5"/>
        </w:rPr>
        <w:footnoteRef/>
      </w:r>
      <w:r>
        <w:t xml:space="preserve"> Выготский Л.С. Проблемы дефектологии. М., 1996, с.19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91881"/>
    <w:multiLevelType w:val="hybridMultilevel"/>
    <w:tmpl w:val="7B12BE76"/>
    <w:lvl w:ilvl="0" w:tplc="F3D621F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0AE03BC"/>
    <w:multiLevelType w:val="hybridMultilevel"/>
    <w:tmpl w:val="172EB8B6"/>
    <w:lvl w:ilvl="0" w:tplc="29C6FA9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12EC17E8"/>
    <w:multiLevelType w:val="hybridMultilevel"/>
    <w:tmpl w:val="463CFB6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3AA125C"/>
    <w:multiLevelType w:val="hybridMultilevel"/>
    <w:tmpl w:val="19DC9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6986FB4"/>
    <w:multiLevelType w:val="hybridMultilevel"/>
    <w:tmpl w:val="4A18D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15423B"/>
    <w:multiLevelType w:val="hybridMultilevel"/>
    <w:tmpl w:val="162E3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86218CC"/>
    <w:multiLevelType w:val="hybridMultilevel"/>
    <w:tmpl w:val="018C9D8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2A774946"/>
    <w:multiLevelType w:val="hybridMultilevel"/>
    <w:tmpl w:val="526EC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5A0C06"/>
    <w:multiLevelType w:val="hybridMultilevel"/>
    <w:tmpl w:val="C3FAD706"/>
    <w:lvl w:ilvl="0" w:tplc="68D64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1C0406F"/>
    <w:multiLevelType w:val="hybridMultilevel"/>
    <w:tmpl w:val="32DA4908"/>
    <w:lvl w:ilvl="0" w:tplc="29C6FA9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55C4A3F"/>
    <w:multiLevelType w:val="hybridMultilevel"/>
    <w:tmpl w:val="F6723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E47658C"/>
    <w:multiLevelType w:val="hybridMultilevel"/>
    <w:tmpl w:val="D91A348E"/>
    <w:lvl w:ilvl="0" w:tplc="29C6FA98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2">
    <w:nsid w:val="4D7A002B"/>
    <w:multiLevelType w:val="hybridMultilevel"/>
    <w:tmpl w:val="63B8E9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8C6C03"/>
    <w:multiLevelType w:val="hybridMultilevel"/>
    <w:tmpl w:val="E2A2F9F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4">
    <w:nsid w:val="6060068E"/>
    <w:multiLevelType w:val="hybridMultilevel"/>
    <w:tmpl w:val="27089FF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>
    <w:nsid w:val="7EAF4705"/>
    <w:multiLevelType w:val="hybridMultilevel"/>
    <w:tmpl w:val="E7CC083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2"/>
  </w:num>
  <w:num w:numId="5">
    <w:abstractNumId w:val="2"/>
  </w:num>
  <w:num w:numId="6">
    <w:abstractNumId w:val="0"/>
  </w:num>
  <w:num w:numId="7">
    <w:abstractNumId w:val="7"/>
  </w:num>
  <w:num w:numId="8">
    <w:abstractNumId w:val="15"/>
  </w:num>
  <w:num w:numId="9">
    <w:abstractNumId w:val="14"/>
  </w:num>
  <w:num w:numId="10">
    <w:abstractNumId w:val="13"/>
  </w:num>
  <w:num w:numId="11">
    <w:abstractNumId w:val="3"/>
  </w:num>
  <w:num w:numId="12">
    <w:abstractNumId w:val="9"/>
  </w:num>
  <w:num w:numId="13">
    <w:abstractNumId w:val="1"/>
  </w:num>
  <w:num w:numId="14">
    <w:abstractNumId w:val="11"/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32C"/>
    <w:rsid w:val="00126EBD"/>
    <w:rsid w:val="002E521F"/>
    <w:rsid w:val="002F3451"/>
    <w:rsid w:val="003A0BAB"/>
    <w:rsid w:val="005809FA"/>
    <w:rsid w:val="0059037A"/>
    <w:rsid w:val="005B3304"/>
    <w:rsid w:val="0060022C"/>
    <w:rsid w:val="00617904"/>
    <w:rsid w:val="00746C7B"/>
    <w:rsid w:val="007E4190"/>
    <w:rsid w:val="00956E35"/>
    <w:rsid w:val="0098135B"/>
    <w:rsid w:val="00A85111"/>
    <w:rsid w:val="00BA012A"/>
    <w:rsid w:val="00BC532C"/>
    <w:rsid w:val="00C62F24"/>
    <w:rsid w:val="00E55B0E"/>
    <w:rsid w:val="00F4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C2684C-23BA-4119-AEA9-873120F50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E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53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C53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footnote text"/>
    <w:basedOn w:val="a"/>
    <w:link w:val="a4"/>
    <w:uiPriority w:val="99"/>
    <w:semiHidden/>
    <w:rsid w:val="00BC532C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BC532C"/>
    <w:rPr>
      <w:rFonts w:cs="Times New Roman"/>
      <w:vertAlign w:val="superscript"/>
    </w:rPr>
  </w:style>
  <w:style w:type="paragraph" w:styleId="HTML">
    <w:name w:val="HTML Preformatted"/>
    <w:basedOn w:val="a"/>
    <w:link w:val="HTML0"/>
    <w:uiPriority w:val="99"/>
    <w:rsid w:val="00BC5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</w:rPr>
  </w:style>
  <w:style w:type="paragraph" w:styleId="a6">
    <w:name w:val="Plain Text"/>
    <w:basedOn w:val="a"/>
    <w:link w:val="a7"/>
    <w:uiPriority w:val="99"/>
    <w:rsid w:val="003A0BAB"/>
    <w:pPr>
      <w:overflowPunct w:val="0"/>
      <w:autoSpaceDE w:val="0"/>
      <w:autoSpaceDN w:val="0"/>
      <w:adjustRightInd w:val="0"/>
      <w:ind w:firstLine="284"/>
      <w:jc w:val="both"/>
      <w:textAlignment w:val="baseline"/>
    </w:pPr>
    <w:rPr>
      <w:rFonts w:ascii="Courier New" w:hAnsi="Courier New" w:cs="Courier New"/>
      <w:sz w:val="20"/>
      <w:szCs w:val="20"/>
      <w:lang w:eastAsia="en-US"/>
    </w:rPr>
  </w:style>
  <w:style w:type="character" w:customStyle="1" w:styleId="a7">
    <w:name w:val="Текст Знак"/>
    <w:link w:val="a6"/>
    <w:uiPriority w:val="99"/>
    <w:semiHidden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3A0B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3A0BA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2483</Words>
  <Characters>14156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Везунчик</dc:creator>
  <cp:keywords/>
  <dc:description/>
  <cp:lastModifiedBy>admin</cp:lastModifiedBy>
  <cp:revision>2</cp:revision>
  <dcterms:created xsi:type="dcterms:W3CDTF">2014-03-05T02:48:00Z</dcterms:created>
  <dcterms:modified xsi:type="dcterms:W3CDTF">2014-03-05T02:48:00Z</dcterms:modified>
</cp:coreProperties>
</file>