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3B" w:rsidRDefault="00FC173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CB" w:rsidRDefault="00721AC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CB" w:rsidRDefault="00721AC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CB" w:rsidRDefault="00721AC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CB" w:rsidRDefault="00721AC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CB" w:rsidRDefault="00721AC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CB" w:rsidRDefault="00721AC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ACB" w:rsidRPr="00E474D0" w:rsidRDefault="00721AC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73B" w:rsidRPr="00E474D0" w:rsidRDefault="00FC173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73B" w:rsidRPr="00E474D0" w:rsidRDefault="00FC173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73B" w:rsidRPr="00E474D0" w:rsidRDefault="00FC173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73B" w:rsidRPr="00E474D0" w:rsidRDefault="00FC173B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73B" w:rsidRPr="00E474D0" w:rsidRDefault="00FC173B" w:rsidP="00721ACB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E474D0">
        <w:rPr>
          <w:b/>
          <w:color w:val="000000"/>
          <w:sz w:val="28"/>
          <w:szCs w:val="40"/>
        </w:rPr>
        <w:t>Проблема «разбегающегося» политического пространства в современной России</w:t>
      </w:r>
    </w:p>
    <w:p w:rsidR="00FC173B" w:rsidRPr="00E474D0" w:rsidRDefault="00FC173B" w:rsidP="00E474D0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782640" w:rsidRPr="00E474D0" w:rsidRDefault="00721ACB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82640" w:rsidRPr="00E474D0">
        <w:rPr>
          <w:b/>
          <w:color w:val="000000"/>
          <w:sz w:val="28"/>
          <w:szCs w:val="28"/>
        </w:rPr>
        <w:t>Введение</w:t>
      </w:r>
    </w:p>
    <w:p w:rsidR="00E474D0" w:rsidRDefault="00E474D0" w:rsidP="00E474D0">
      <w:pPr>
        <w:spacing w:line="360" w:lineRule="auto"/>
        <w:ind w:firstLine="709"/>
        <w:jc w:val="both"/>
        <w:rPr>
          <w:color w:val="000000"/>
          <w:sz w:val="28"/>
        </w:rPr>
      </w:pPr>
    </w:p>
    <w:p w:rsidR="00E474D0" w:rsidRDefault="00FC0787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С момента</w:t>
      </w:r>
      <w:r w:rsidR="003464AD" w:rsidRPr="00E474D0">
        <w:rPr>
          <w:color w:val="000000"/>
          <w:sz w:val="28"/>
          <w:szCs w:val="28"/>
        </w:rPr>
        <w:t xml:space="preserve"> распада СССР и образования однополярного мира прошло</w:t>
      </w:r>
      <w:r w:rsidRPr="00E474D0">
        <w:rPr>
          <w:color w:val="000000"/>
          <w:sz w:val="28"/>
          <w:szCs w:val="28"/>
        </w:rPr>
        <w:t xml:space="preserve"> уже 20 лет. За эти годы современная Россия пережила большое количество различных кризисов: путчи, политическую нестабильность, этнонационализм, войну, экономические проблемы </w:t>
      </w:r>
      <w:r w:rsidR="00E474D0">
        <w:rPr>
          <w:color w:val="000000"/>
          <w:sz w:val="28"/>
          <w:szCs w:val="28"/>
        </w:rPr>
        <w:t>и т.д.</w:t>
      </w:r>
      <w:r w:rsidRPr="00E474D0">
        <w:rPr>
          <w:color w:val="000000"/>
          <w:sz w:val="28"/>
          <w:szCs w:val="28"/>
        </w:rPr>
        <w:t xml:space="preserve"> Некоторые из них наша страна смогла преодолеть, но некоторые кризисы существуют и сейчас.</w:t>
      </w:r>
    </w:p>
    <w:p w:rsidR="00E474D0" w:rsidRDefault="00FC0787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Но к постимперским проблемам сегодня дополняются и проблемы совершенно нового характера – проблемы глобализирующегося мира. </w:t>
      </w:r>
      <w:r w:rsidR="00772287" w:rsidRPr="00E474D0">
        <w:rPr>
          <w:color w:val="000000"/>
          <w:sz w:val="28"/>
          <w:szCs w:val="28"/>
        </w:rPr>
        <w:t xml:space="preserve">Мировые тенденции диктуют свои правила игры на международной арене. Сегодня мы имеем совершенно иное по отношению к ялтинско-потсдамскому мировое устройство. Государственная монополия на геополитику исчезла. В наше время в неё включены также: транснациональные компании, международные организации, регионы, политические лидеры, отдельно взятые народы </w:t>
      </w:r>
      <w:r w:rsidR="00E474D0">
        <w:rPr>
          <w:color w:val="000000"/>
          <w:sz w:val="28"/>
          <w:szCs w:val="28"/>
        </w:rPr>
        <w:t>и т.д.</w:t>
      </w:r>
    </w:p>
    <w:p w:rsidR="00FC0787" w:rsidRPr="00E474D0" w:rsidRDefault="00772287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Таким образом, при модернизации социальных коммуникаций,</w:t>
      </w:r>
      <w:r w:rsidR="00E474D0">
        <w:rPr>
          <w:color w:val="000000"/>
          <w:sz w:val="28"/>
          <w:szCs w:val="28"/>
        </w:rPr>
        <w:t xml:space="preserve"> </w:t>
      </w:r>
      <w:r w:rsidRPr="00E474D0">
        <w:rPr>
          <w:color w:val="000000"/>
          <w:sz w:val="28"/>
          <w:szCs w:val="28"/>
        </w:rPr>
        <w:t>появилась принципиально новая проблема политического характера: проблема «разбегающегося» политического пространства. Тенденции данного процесса напрямую связаны с иным мироустройством и быстрым темпом развития технологий.</w:t>
      </w:r>
    </w:p>
    <w:p w:rsidR="00FC0787" w:rsidRPr="00E474D0" w:rsidRDefault="00FC0787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787" w:rsidRPr="00E474D0" w:rsidRDefault="00721ACB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63237" w:rsidRPr="00E474D0">
        <w:rPr>
          <w:b/>
          <w:color w:val="000000"/>
          <w:sz w:val="28"/>
          <w:szCs w:val="28"/>
        </w:rPr>
        <w:t>Природа понятия «политического пространства»</w:t>
      </w:r>
    </w:p>
    <w:p w:rsidR="00E474D0" w:rsidRDefault="00E474D0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74D0" w:rsidRDefault="00FC0787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Сегодня п</w:t>
      </w:r>
      <w:r w:rsidR="0091027F" w:rsidRPr="00E474D0">
        <w:rPr>
          <w:color w:val="000000"/>
          <w:sz w:val="28"/>
          <w:szCs w:val="28"/>
        </w:rPr>
        <w:t>олитология как наука, наравне с философией имеет специфический, зачастую довольно абстрактный категориальный аппарат.</w:t>
      </w:r>
      <w:r w:rsidR="00263237" w:rsidRPr="00E474D0">
        <w:rPr>
          <w:color w:val="000000"/>
          <w:sz w:val="28"/>
          <w:szCs w:val="28"/>
        </w:rPr>
        <w:t xml:space="preserve"> Потребность в возникновении таких понятий обусловлена изменчивым временем сегодняшнего дня.</w:t>
      </w:r>
      <w:r w:rsidR="0091027F" w:rsidRPr="00E474D0">
        <w:rPr>
          <w:color w:val="000000"/>
          <w:sz w:val="28"/>
          <w:szCs w:val="28"/>
        </w:rPr>
        <w:t xml:space="preserve"> Это такие понятия как: политическое время, политическая смерть, политическое пространство </w:t>
      </w:r>
      <w:r w:rsidR="00E474D0">
        <w:rPr>
          <w:color w:val="000000"/>
          <w:sz w:val="28"/>
          <w:szCs w:val="28"/>
        </w:rPr>
        <w:t>и т.д.</w:t>
      </w:r>
      <w:r w:rsidR="0091027F" w:rsidRPr="00E474D0">
        <w:rPr>
          <w:color w:val="000000"/>
          <w:sz w:val="28"/>
          <w:szCs w:val="28"/>
        </w:rPr>
        <w:t xml:space="preserve"> Подобные понятия предназначены раскрывать наиболее общее представление о том или ином событии, явлении.</w:t>
      </w:r>
    </w:p>
    <w:p w:rsidR="00E474D0" w:rsidRDefault="004C3A8C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Так в политической науке актуальным понятием стало «пространство».</w:t>
      </w:r>
      <w:r w:rsidR="00A16CD6" w:rsidRPr="00E474D0">
        <w:rPr>
          <w:color w:val="000000"/>
          <w:sz w:val="28"/>
          <w:szCs w:val="28"/>
        </w:rPr>
        <w:t xml:space="preserve"> Оно актуализировалось в политической науке в результате перехода общества на следующий уровень своего развития – информационный. Такое понятие как «территория» уже не способно было объяснить некоторы</w:t>
      </w:r>
      <w:r w:rsidR="00B25DC6" w:rsidRPr="00E474D0">
        <w:rPr>
          <w:color w:val="000000"/>
          <w:sz w:val="28"/>
          <w:szCs w:val="28"/>
        </w:rPr>
        <w:t>е</w:t>
      </w:r>
      <w:r w:rsidR="00A16CD6" w:rsidRPr="00E474D0">
        <w:rPr>
          <w:color w:val="000000"/>
          <w:sz w:val="28"/>
          <w:szCs w:val="28"/>
        </w:rPr>
        <w:t xml:space="preserve"> специфически</w:t>
      </w:r>
      <w:r w:rsidR="00B25DC6" w:rsidRPr="00E474D0">
        <w:rPr>
          <w:color w:val="000000"/>
          <w:sz w:val="28"/>
          <w:szCs w:val="28"/>
        </w:rPr>
        <w:t>е</w:t>
      </w:r>
      <w:r w:rsidR="00A16CD6" w:rsidRPr="00E474D0">
        <w:rPr>
          <w:color w:val="000000"/>
          <w:sz w:val="28"/>
          <w:szCs w:val="28"/>
        </w:rPr>
        <w:t xml:space="preserve"> момент</w:t>
      </w:r>
      <w:r w:rsidR="00B25DC6" w:rsidRPr="00E474D0">
        <w:rPr>
          <w:color w:val="000000"/>
          <w:sz w:val="28"/>
          <w:szCs w:val="28"/>
        </w:rPr>
        <w:t>ы</w:t>
      </w:r>
      <w:r w:rsidR="00A16CD6" w:rsidRPr="00E474D0">
        <w:rPr>
          <w:color w:val="000000"/>
          <w:sz w:val="28"/>
          <w:szCs w:val="28"/>
        </w:rPr>
        <w:t>, таких как появление Интернета и виртуальной реальности.</w:t>
      </w:r>
      <w:r w:rsidRPr="00E474D0">
        <w:rPr>
          <w:color w:val="000000"/>
          <w:sz w:val="28"/>
          <w:szCs w:val="28"/>
        </w:rPr>
        <w:t xml:space="preserve"> Современный мир является очень сложной и взаимосвязанной системой пространств, которые взаимодействуя между собой, образуют привычное для нас общество, государство </w:t>
      </w:r>
      <w:r w:rsidR="00E474D0">
        <w:rPr>
          <w:color w:val="000000"/>
          <w:sz w:val="28"/>
          <w:szCs w:val="28"/>
        </w:rPr>
        <w:t>и т.п.</w:t>
      </w:r>
      <w:r w:rsidRPr="00E474D0">
        <w:rPr>
          <w:color w:val="000000"/>
          <w:sz w:val="28"/>
          <w:szCs w:val="28"/>
        </w:rPr>
        <w:t xml:space="preserve"> Пространства эти могут быть экономическими, политическими,</w:t>
      </w:r>
      <w:r w:rsidR="00F70CAA" w:rsidRPr="00E474D0">
        <w:rPr>
          <w:color w:val="000000"/>
          <w:sz w:val="28"/>
          <w:szCs w:val="28"/>
        </w:rPr>
        <w:t xml:space="preserve"> культурными, виртуальными и др.</w:t>
      </w:r>
    </w:p>
    <w:p w:rsidR="00E474D0" w:rsidRDefault="00B25DC6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Пространство – поле деятельности человека в определённой сфере, которое имеет свои организующие правила и механизмы регулирования взаимоотношений. Таким образом, политическое пространство – это поле взаимоотношений и правил между политическими субъектами, которые обладают реальными инструментами и полномочиями политического воздействия.</w:t>
      </w:r>
      <w:r w:rsidR="001447F1" w:rsidRPr="00E474D0">
        <w:rPr>
          <w:rStyle w:val="a5"/>
          <w:color w:val="000000"/>
          <w:sz w:val="28"/>
          <w:szCs w:val="28"/>
        </w:rPr>
        <w:footnoteReference w:id="1"/>
      </w:r>
    </w:p>
    <w:p w:rsidR="00E474D0" w:rsidRDefault="00B25DC6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Все э</w:t>
      </w:r>
      <w:r w:rsidR="00F70CAA" w:rsidRPr="00E474D0">
        <w:rPr>
          <w:color w:val="000000"/>
          <w:sz w:val="28"/>
          <w:szCs w:val="28"/>
        </w:rPr>
        <w:t>ти системы неоднородны и не являются чем-то монолитным: в них существуют свои центры и периферии, зоны активного развития и регресса. Но, так или иначе, большинство проблем, возникающих в этих пространствах, распространяются на всю его структуру.</w:t>
      </w:r>
    </w:p>
    <w:p w:rsidR="00E474D0" w:rsidRDefault="00B25DC6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Так недавний экономический кризис, который возник непосредственно в мировом экономическом пространстве быстро перешёл в кризис социо-культурного (безработица, рост преступности) и политического (политическая нестабильность, кризисы политических взаимоотношений) пространств многих стран мира.</w:t>
      </w:r>
    </w:p>
    <w:p w:rsidR="009F6F0E" w:rsidRPr="00E474D0" w:rsidRDefault="009F6F0E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Также тесный контакт этих пространств вызывает их размытость. Чётких границ между политическим и экономическим (а вместе с тем и социо-культурным) пространствами сейчас не существует, так как основной политической задачей в </w:t>
      </w:r>
      <w:r w:rsidRPr="00E474D0">
        <w:rPr>
          <w:color w:val="000000"/>
          <w:sz w:val="28"/>
          <w:szCs w:val="28"/>
          <w:lang w:val="en-US"/>
        </w:rPr>
        <w:t>XXI</w:t>
      </w:r>
      <w:r w:rsidRPr="00E474D0">
        <w:rPr>
          <w:color w:val="000000"/>
          <w:sz w:val="28"/>
          <w:szCs w:val="28"/>
        </w:rPr>
        <w:t xml:space="preserve"> веке стало не господство той или иной идеологии, не военное превосходство, а экономическая развитость той или иной страны. Все политические процессы большинства стран направлены на поддержание экономической конкурентоспособности. Это вызвано невозможностью начала мировой войны, так как следующая мировая война станет последней в истории человечества…</w:t>
      </w:r>
    </w:p>
    <w:p w:rsidR="009F6F0E" w:rsidRDefault="009F6F0E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E0A29" w:rsidRPr="00E474D0" w:rsidRDefault="008E0A29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474D0">
        <w:rPr>
          <w:b/>
          <w:color w:val="000000"/>
          <w:sz w:val="28"/>
          <w:szCs w:val="28"/>
        </w:rPr>
        <w:t>Проблема суверенитета в глобальном пространстве</w:t>
      </w:r>
    </w:p>
    <w:p w:rsidR="00E474D0" w:rsidRDefault="00E474D0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74D0" w:rsidRDefault="00873504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Как уже говорилось ранее, сегодняшний мир имеет принципиально новое мировое устройство. </w:t>
      </w:r>
      <w:r w:rsidR="00837BBB" w:rsidRPr="00E474D0">
        <w:rPr>
          <w:color w:val="000000"/>
          <w:sz w:val="28"/>
          <w:szCs w:val="28"/>
        </w:rPr>
        <w:t>На данный момент геополитика включает в себя новы</w:t>
      </w:r>
      <w:r w:rsidR="002E106E" w:rsidRPr="00E474D0">
        <w:rPr>
          <w:color w:val="000000"/>
          <w:sz w:val="28"/>
          <w:szCs w:val="28"/>
        </w:rPr>
        <w:t>е</w:t>
      </w:r>
      <w:r w:rsidR="00837BBB" w:rsidRPr="00E474D0">
        <w:rPr>
          <w:color w:val="000000"/>
          <w:sz w:val="28"/>
          <w:szCs w:val="28"/>
        </w:rPr>
        <w:t xml:space="preserve"> субъект</w:t>
      </w:r>
      <w:r w:rsidR="002E106E" w:rsidRPr="00E474D0">
        <w:rPr>
          <w:color w:val="000000"/>
          <w:sz w:val="28"/>
          <w:szCs w:val="28"/>
        </w:rPr>
        <w:t>ы</w:t>
      </w:r>
      <w:r w:rsidR="00837BBB" w:rsidRPr="00E474D0">
        <w:rPr>
          <w:color w:val="000000"/>
          <w:sz w:val="28"/>
          <w:szCs w:val="28"/>
        </w:rPr>
        <w:t xml:space="preserve"> воздействия: транснациональные компании, международные организации, регионы, политические лидеры, отдельно взятые народы </w:t>
      </w:r>
      <w:r w:rsidR="00E474D0">
        <w:rPr>
          <w:color w:val="000000"/>
          <w:sz w:val="28"/>
          <w:szCs w:val="28"/>
        </w:rPr>
        <w:t>и т.д.</w:t>
      </w:r>
      <w:r w:rsidR="00837BBB" w:rsidRPr="00E474D0">
        <w:rPr>
          <w:color w:val="000000"/>
          <w:sz w:val="28"/>
          <w:szCs w:val="28"/>
        </w:rPr>
        <w:t xml:space="preserve"> Политическое пространство </w:t>
      </w:r>
      <w:r w:rsidR="00837BBB" w:rsidRPr="00E474D0">
        <w:rPr>
          <w:color w:val="000000"/>
          <w:sz w:val="28"/>
          <w:szCs w:val="28"/>
          <w:lang w:val="en-US"/>
        </w:rPr>
        <w:t>XXI</w:t>
      </w:r>
      <w:r w:rsidR="00837BBB" w:rsidRPr="00E474D0">
        <w:rPr>
          <w:color w:val="000000"/>
          <w:sz w:val="28"/>
          <w:szCs w:val="28"/>
        </w:rPr>
        <w:t xml:space="preserve"> века по отношению к </w:t>
      </w:r>
      <w:r w:rsidR="00837BBB" w:rsidRPr="00E474D0">
        <w:rPr>
          <w:color w:val="000000"/>
          <w:sz w:val="28"/>
          <w:szCs w:val="28"/>
          <w:lang w:val="en-US"/>
        </w:rPr>
        <w:t>XX</w:t>
      </w:r>
      <w:r w:rsidR="00837BBB" w:rsidRPr="00E474D0">
        <w:rPr>
          <w:color w:val="000000"/>
          <w:sz w:val="28"/>
          <w:szCs w:val="28"/>
        </w:rPr>
        <w:t xml:space="preserve"> веку сильно </w:t>
      </w:r>
      <w:r w:rsidR="002E106E" w:rsidRPr="00E474D0">
        <w:rPr>
          <w:color w:val="000000"/>
          <w:sz w:val="28"/>
          <w:szCs w:val="28"/>
        </w:rPr>
        <w:t>раздулось, «разбежалось»</w:t>
      </w:r>
      <w:r w:rsidR="00837BBB" w:rsidRPr="00E474D0">
        <w:rPr>
          <w:color w:val="000000"/>
          <w:sz w:val="28"/>
          <w:szCs w:val="28"/>
        </w:rPr>
        <w:t xml:space="preserve"> и деформировалось. Это выражается в том, что у каждого субъекта геополитики свои цели, и порой они прямо противоположны.</w:t>
      </w:r>
    </w:p>
    <w:p w:rsidR="00E474D0" w:rsidRDefault="002E106E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Примером могут служить столкновения интересов ТНК с местными народами в</w:t>
      </w:r>
      <w:r w:rsidR="00AD05E9" w:rsidRPr="00E474D0">
        <w:rPr>
          <w:color w:val="000000"/>
          <w:sz w:val="28"/>
          <w:szCs w:val="28"/>
        </w:rPr>
        <w:t xml:space="preserve"> центральной и южной</w:t>
      </w:r>
      <w:r w:rsidRPr="00E474D0">
        <w:rPr>
          <w:color w:val="000000"/>
          <w:sz w:val="28"/>
          <w:szCs w:val="28"/>
        </w:rPr>
        <w:t xml:space="preserve"> Африке</w:t>
      </w:r>
      <w:r w:rsidR="00837BBB" w:rsidRPr="00E474D0">
        <w:rPr>
          <w:color w:val="000000"/>
          <w:sz w:val="28"/>
          <w:szCs w:val="28"/>
        </w:rPr>
        <w:t xml:space="preserve">. </w:t>
      </w:r>
      <w:r w:rsidRPr="00E474D0">
        <w:rPr>
          <w:color w:val="000000"/>
          <w:sz w:val="28"/>
          <w:szCs w:val="28"/>
        </w:rPr>
        <w:t xml:space="preserve">ТНК, добывающие </w:t>
      </w:r>
      <w:r w:rsidR="00AD05E9" w:rsidRPr="00E474D0">
        <w:rPr>
          <w:color w:val="000000"/>
          <w:sz w:val="28"/>
          <w:szCs w:val="28"/>
        </w:rPr>
        <w:t>алмазы или другие полезные ископаемые заинтересованы, прежде всего, в стабильности в стране.</w:t>
      </w:r>
      <w:r w:rsidR="003A786B" w:rsidRPr="00E474D0">
        <w:rPr>
          <w:rStyle w:val="a5"/>
          <w:color w:val="000000"/>
          <w:sz w:val="28"/>
          <w:szCs w:val="28"/>
        </w:rPr>
        <w:footnoteReference w:id="2"/>
      </w:r>
      <w:r w:rsidR="00AD05E9" w:rsidRPr="00E474D0">
        <w:rPr>
          <w:color w:val="000000"/>
          <w:sz w:val="28"/>
          <w:szCs w:val="28"/>
        </w:rPr>
        <w:t xml:space="preserve"> Но как мы знаем, чёрная Африка является нестабильным регионом. Бесчисленные гражданские войны и сепаратистские акции заставляют ТНК опасаться за свои инвестиции. Поэтому ТНК обычно поддерживают ту политическую силу, которая контролирует место добычи полезных ископаемых. Заинтересованность в стабильности политической ситуации заставляет закрывать их глаза на методы контроля (какими бы кровавыми они не были) </w:t>
      </w:r>
      <w:r w:rsidR="003A786B" w:rsidRPr="00E474D0">
        <w:rPr>
          <w:color w:val="000000"/>
          <w:sz w:val="28"/>
          <w:szCs w:val="28"/>
        </w:rPr>
        <w:t>финансируемых политических сил.</w:t>
      </w:r>
      <w:r w:rsidR="003A786B" w:rsidRPr="00E474D0">
        <w:rPr>
          <w:rStyle w:val="a5"/>
          <w:color w:val="000000"/>
          <w:sz w:val="28"/>
          <w:szCs w:val="28"/>
        </w:rPr>
        <w:footnoteReference w:id="3"/>
      </w:r>
    </w:p>
    <w:p w:rsidR="00E474D0" w:rsidRDefault="00AD05E9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Иными словами</w:t>
      </w:r>
      <w:r w:rsidR="001B359B" w:rsidRPr="00E474D0">
        <w:rPr>
          <w:color w:val="000000"/>
          <w:sz w:val="28"/>
          <w:szCs w:val="28"/>
        </w:rPr>
        <w:t>, в мировом политическом пространстве государственные образования играют далеко уже не первую роль. Поэтому сегодня мир столкнулся с размыванием такого понятия как</w:t>
      </w:r>
      <w:r w:rsidR="000817B2" w:rsidRPr="00E474D0">
        <w:rPr>
          <w:color w:val="000000"/>
          <w:sz w:val="28"/>
          <w:szCs w:val="28"/>
        </w:rPr>
        <w:t xml:space="preserve"> государственный</w:t>
      </w:r>
      <w:r w:rsidR="001B359B" w:rsidRPr="00E474D0">
        <w:rPr>
          <w:color w:val="000000"/>
          <w:sz w:val="28"/>
          <w:szCs w:val="28"/>
        </w:rPr>
        <w:t xml:space="preserve"> суверенитет.</w:t>
      </w:r>
    </w:p>
    <w:p w:rsidR="00E474D0" w:rsidRDefault="001B359B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Что такое</w:t>
      </w:r>
      <w:r w:rsidR="000817B2" w:rsidRPr="00E474D0">
        <w:rPr>
          <w:color w:val="000000"/>
          <w:sz w:val="28"/>
          <w:szCs w:val="28"/>
        </w:rPr>
        <w:t xml:space="preserve"> государственный</w:t>
      </w:r>
      <w:r w:rsidRPr="00E474D0">
        <w:rPr>
          <w:color w:val="000000"/>
          <w:sz w:val="28"/>
          <w:szCs w:val="28"/>
        </w:rPr>
        <w:t xml:space="preserve"> суверенитет 20 лет назад?</w:t>
      </w:r>
      <w:r w:rsidR="00927A24" w:rsidRPr="00E474D0">
        <w:rPr>
          <w:color w:val="000000"/>
          <w:sz w:val="28"/>
          <w:szCs w:val="28"/>
        </w:rPr>
        <w:t xml:space="preserve"> </w:t>
      </w:r>
      <w:r w:rsidR="000817B2" w:rsidRPr="00E474D0">
        <w:rPr>
          <w:color w:val="000000"/>
          <w:sz w:val="28"/>
          <w:szCs w:val="28"/>
        </w:rPr>
        <w:t>Это</w:t>
      </w:r>
      <w:r w:rsidRPr="00E474D0">
        <w:rPr>
          <w:color w:val="000000"/>
          <w:sz w:val="28"/>
          <w:szCs w:val="28"/>
        </w:rPr>
        <w:t xml:space="preserve"> </w:t>
      </w:r>
      <w:r w:rsidR="000817B2" w:rsidRPr="00E474D0">
        <w:rPr>
          <w:color w:val="000000"/>
          <w:sz w:val="28"/>
          <w:szCs w:val="28"/>
        </w:rPr>
        <w:t xml:space="preserve">верховенство власти внутри страны и ее независимость во внешней сфере, </w:t>
      </w:r>
      <w:r w:rsidR="00E474D0">
        <w:rPr>
          <w:color w:val="000000"/>
          <w:sz w:val="28"/>
          <w:szCs w:val="28"/>
        </w:rPr>
        <w:t>т.е.</w:t>
      </w:r>
      <w:r w:rsidR="000817B2" w:rsidRPr="00E474D0">
        <w:rPr>
          <w:color w:val="000000"/>
          <w:sz w:val="28"/>
          <w:szCs w:val="28"/>
        </w:rPr>
        <w:t xml:space="preserve"> полнота законодательной, исполнительной и судебной власти государства на его территории, исключающая подчинение властям иностранных государств, в т.ч. в сфере международного общения, кроме случаев явно выраженного и добровольного согласия со стороны государства на ограничение своего суверенитета</w:t>
      </w:r>
      <w:r w:rsidRPr="00E474D0">
        <w:rPr>
          <w:color w:val="000000"/>
          <w:sz w:val="28"/>
          <w:szCs w:val="28"/>
        </w:rPr>
        <w:t>.</w:t>
      </w:r>
      <w:r w:rsidR="000817B2" w:rsidRPr="00E474D0">
        <w:rPr>
          <w:rStyle w:val="a5"/>
          <w:color w:val="000000"/>
          <w:sz w:val="28"/>
          <w:szCs w:val="28"/>
        </w:rPr>
        <w:footnoteReference w:id="4"/>
      </w:r>
      <w:r w:rsidRPr="00E474D0">
        <w:rPr>
          <w:color w:val="000000"/>
          <w:sz w:val="28"/>
          <w:szCs w:val="28"/>
        </w:rPr>
        <w:t xml:space="preserve"> </w:t>
      </w:r>
      <w:r w:rsidR="00927A24" w:rsidRPr="00E474D0">
        <w:rPr>
          <w:color w:val="000000"/>
          <w:sz w:val="28"/>
          <w:szCs w:val="28"/>
        </w:rPr>
        <w:t xml:space="preserve">Суверенитет – один из существенных признаков государства, его возможность полноправно осуществлять внутриполитические и внешнеполитические дела страны и не допускать вмешательства в свою деятельность иностранных государств и других внутригосударственных сил. «В качестве неотъемлемых юридических свойств суверенитета выделяются единство, верховенство, независимость государственной власти». </w:t>
      </w:r>
      <w:r w:rsidR="00574331" w:rsidRPr="00E474D0">
        <w:rPr>
          <w:color w:val="000000"/>
          <w:sz w:val="28"/>
          <w:szCs w:val="28"/>
        </w:rPr>
        <w:t>Верховенство государственной власти характеризуется тем, что государственная власть посредством правотворчества регулирует весь комплекс общественных отношений в государстве и на его территории, при этом над государственной властью не может стоять никакая другая власть ни внутри страны, ни за ее пределами.</w:t>
      </w:r>
    </w:p>
    <w:p w:rsidR="00E474D0" w:rsidRDefault="001B359B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Но что такое</w:t>
      </w:r>
      <w:r w:rsidR="00EC36CD" w:rsidRPr="00E474D0">
        <w:rPr>
          <w:color w:val="000000"/>
          <w:sz w:val="28"/>
          <w:szCs w:val="28"/>
        </w:rPr>
        <w:t xml:space="preserve"> государственный</w:t>
      </w:r>
      <w:r w:rsidRPr="00E474D0">
        <w:rPr>
          <w:color w:val="000000"/>
          <w:sz w:val="28"/>
          <w:szCs w:val="28"/>
        </w:rPr>
        <w:t xml:space="preserve"> суверенитет сегодня?</w:t>
      </w:r>
      <w:r w:rsidR="000817B2" w:rsidRPr="00E474D0">
        <w:rPr>
          <w:color w:val="000000"/>
          <w:sz w:val="28"/>
          <w:szCs w:val="28"/>
        </w:rPr>
        <w:t xml:space="preserve"> Однозначного ответа на него нет в </w:t>
      </w:r>
      <w:r w:rsidR="00EC36CD" w:rsidRPr="00E474D0">
        <w:rPr>
          <w:color w:val="000000"/>
          <w:sz w:val="28"/>
          <w:szCs w:val="28"/>
        </w:rPr>
        <w:t>современной</w:t>
      </w:r>
      <w:r w:rsidR="00574331" w:rsidRPr="00E474D0">
        <w:rPr>
          <w:color w:val="000000"/>
          <w:sz w:val="28"/>
          <w:szCs w:val="28"/>
        </w:rPr>
        <w:t xml:space="preserve"> науке, так как мир сталкивается с принципиально новой практикой государствоустройства.</w:t>
      </w:r>
    </w:p>
    <w:p w:rsidR="00E474D0" w:rsidRDefault="00574331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Часто бывает так, что некоторые государства (в особенности центральной Африки) находятся в постоянной гражданской войне и поддерживать военную, политическую </w:t>
      </w:r>
      <w:r w:rsidR="00E474D0">
        <w:rPr>
          <w:color w:val="000000"/>
          <w:sz w:val="28"/>
          <w:szCs w:val="28"/>
        </w:rPr>
        <w:t>и т.д.</w:t>
      </w:r>
      <w:r w:rsidRPr="00E474D0">
        <w:rPr>
          <w:color w:val="000000"/>
          <w:sz w:val="28"/>
          <w:szCs w:val="28"/>
        </w:rPr>
        <w:t xml:space="preserve"> независимость они не в состоянии. Но эти государства признаны и пытаются осуществлять политику.</w:t>
      </w:r>
    </w:p>
    <w:p w:rsidR="00E474D0" w:rsidRDefault="00574331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Также нередки случаи, когда некоторые территории той или иной страны просто не подконтрольны существующему государственному строю. Самым ярким примером может стать граница между Пакистаном и Афганистаном. Местные племена в этих горах живут абсолютно обособлено и придерживаются только своих клановых традиций.</w:t>
      </w:r>
    </w:p>
    <w:p w:rsidR="00E474D0" w:rsidRDefault="000C3863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К тому же </w:t>
      </w:r>
      <w:r w:rsidR="00EB0B30" w:rsidRPr="00E474D0">
        <w:rPr>
          <w:color w:val="000000"/>
          <w:sz w:val="28"/>
          <w:szCs w:val="28"/>
        </w:rPr>
        <w:t xml:space="preserve">возникла проблема бесконтрольности средств массовых коммуникаций: Интернет, радио, телефонная связь </w:t>
      </w:r>
      <w:r w:rsidR="00E474D0">
        <w:rPr>
          <w:color w:val="000000"/>
          <w:sz w:val="28"/>
          <w:szCs w:val="28"/>
        </w:rPr>
        <w:t>и т.д.</w:t>
      </w:r>
      <w:r w:rsidR="00EB0B30" w:rsidRPr="00E474D0">
        <w:rPr>
          <w:color w:val="000000"/>
          <w:sz w:val="28"/>
          <w:szCs w:val="28"/>
        </w:rPr>
        <w:t xml:space="preserve"> Всем известные волнения на ближнем востоке и в странах северной Африки организовывались путём передачи информации через интернет. </w:t>
      </w:r>
      <w:r w:rsidR="00574331" w:rsidRPr="00E474D0">
        <w:rPr>
          <w:color w:val="000000"/>
          <w:sz w:val="28"/>
          <w:szCs w:val="28"/>
        </w:rPr>
        <w:t xml:space="preserve">Не будем забывать, что в интернете также находятся ресурсы, принадлежащие террористам, религиозным радикалам, фундаменталистам </w:t>
      </w:r>
      <w:r w:rsidR="00E474D0">
        <w:rPr>
          <w:color w:val="000000"/>
          <w:sz w:val="28"/>
          <w:szCs w:val="28"/>
        </w:rPr>
        <w:t>и т.д.</w:t>
      </w:r>
      <w:r w:rsidR="00574331" w:rsidRPr="00E474D0">
        <w:rPr>
          <w:color w:val="000000"/>
          <w:sz w:val="28"/>
          <w:szCs w:val="28"/>
        </w:rPr>
        <w:t xml:space="preserve"> </w:t>
      </w:r>
      <w:r w:rsidR="00215CBC" w:rsidRPr="00E474D0">
        <w:rPr>
          <w:color w:val="000000"/>
          <w:sz w:val="28"/>
          <w:szCs w:val="28"/>
        </w:rPr>
        <w:t xml:space="preserve">Эти ресурсы невозможно убрать, а их действия зачастую направлены против существующего государственного строя, против общества </w:t>
      </w:r>
      <w:r w:rsidR="00E474D0">
        <w:rPr>
          <w:color w:val="000000"/>
          <w:sz w:val="28"/>
          <w:szCs w:val="28"/>
        </w:rPr>
        <w:t>и т.д.</w:t>
      </w:r>
    </w:p>
    <w:p w:rsidR="00672DCB" w:rsidRPr="00E474D0" w:rsidRDefault="008D15A8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Сегодня</w:t>
      </w:r>
      <w:r w:rsidR="00DE00F5" w:rsidRPr="00E474D0">
        <w:rPr>
          <w:color w:val="000000"/>
          <w:sz w:val="28"/>
          <w:szCs w:val="28"/>
        </w:rPr>
        <w:t xml:space="preserve"> многие</w:t>
      </w:r>
      <w:r w:rsidRPr="00E474D0">
        <w:rPr>
          <w:color w:val="000000"/>
          <w:sz w:val="28"/>
          <w:szCs w:val="28"/>
        </w:rPr>
        <w:t xml:space="preserve"> государства не способны</w:t>
      </w:r>
      <w:r w:rsidR="00DE00F5" w:rsidRPr="00E474D0">
        <w:rPr>
          <w:color w:val="000000"/>
          <w:sz w:val="28"/>
          <w:szCs w:val="28"/>
        </w:rPr>
        <w:t xml:space="preserve"> полностью </w:t>
      </w:r>
      <w:r w:rsidRPr="00E474D0">
        <w:rPr>
          <w:color w:val="000000"/>
          <w:sz w:val="28"/>
          <w:szCs w:val="28"/>
        </w:rPr>
        <w:t>контролир</w:t>
      </w:r>
      <w:r w:rsidR="00A719E3" w:rsidRPr="00E474D0">
        <w:rPr>
          <w:color w:val="000000"/>
          <w:sz w:val="28"/>
          <w:szCs w:val="28"/>
        </w:rPr>
        <w:t>овать</w:t>
      </w:r>
      <w:r w:rsidR="00DE00F5" w:rsidRPr="00E474D0">
        <w:rPr>
          <w:color w:val="000000"/>
          <w:sz w:val="28"/>
          <w:szCs w:val="28"/>
        </w:rPr>
        <w:t xml:space="preserve"> свои территории и тем более собственное </w:t>
      </w:r>
      <w:r w:rsidR="00A719E3" w:rsidRPr="00E474D0">
        <w:rPr>
          <w:color w:val="000000"/>
          <w:sz w:val="28"/>
          <w:szCs w:val="28"/>
        </w:rPr>
        <w:t>виртуальное</w:t>
      </w:r>
      <w:r w:rsidR="000C3863" w:rsidRPr="00E474D0">
        <w:rPr>
          <w:color w:val="000000"/>
          <w:sz w:val="28"/>
          <w:szCs w:val="28"/>
        </w:rPr>
        <w:t xml:space="preserve"> простра</w:t>
      </w:r>
      <w:r w:rsidR="00574331" w:rsidRPr="00E474D0">
        <w:rPr>
          <w:color w:val="000000"/>
          <w:sz w:val="28"/>
          <w:szCs w:val="28"/>
        </w:rPr>
        <w:t>нство.</w:t>
      </w:r>
      <w:r w:rsidR="00215CBC" w:rsidRPr="00E474D0">
        <w:rPr>
          <w:color w:val="000000"/>
          <w:sz w:val="28"/>
          <w:szCs w:val="28"/>
        </w:rPr>
        <w:t xml:space="preserve"> </w:t>
      </w:r>
      <w:r w:rsidR="00717CB4" w:rsidRPr="00E474D0">
        <w:rPr>
          <w:color w:val="000000"/>
          <w:sz w:val="28"/>
          <w:szCs w:val="28"/>
        </w:rPr>
        <w:t>Поэтому политика проникновения государства в различные пространства современного общества оправдана. Ведь без контроля теряется суверенитет. Благодаря подобным процессам</w:t>
      </w:r>
      <w:r w:rsidR="00A719E3" w:rsidRPr="00E474D0">
        <w:rPr>
          <w:color w:val="000000"/>
          <w:sz w:val="28"/>
          <w:szCs w:val="28"/>
        </w:rPr>
        <w:t xml:space="preserve"> политическое пространство «разбегается» вширь и вглубь.</w:t>
      </w:r>
    </w:p>
    <w:p w:rsidR="00672DCB" w:rsidRPr="00E474D0" w:rsidRDefault="00672DCB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19E3" w:rsidRPr="00E474D0" w:rsidRDefault="00721ACB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10E5A" w:rsidRPr="00E474D0">
        <w:rPr>
          <w:b/>
          <w:color w:val="000000"/>
          <w:sz w:val="28"/>
          <w:szCs w:val="28"/>
        </w:rPr>
        <w:t>Проблемы п</w:t>
      </w:r>
      <w:r w:rsidR="008939B0" w:rsidRPr="00E474D0">
        <w:rPr>
          <w:b/>
          <w:color w:val="000000"/>
          <w:sz w:val="28"/>
          <w:szCs w:val="28"/>
        </w:rPr>
        <w:t>олитическо</w:t>
      </w:r>
      <w:r w:rsidR="00310E5A" w:rsidRPr="00E474D0">
        <w:rPr>
          <w:b/>
          <w:color w:val="000000"/>
          <w:sz w:val="28"/>
          <w:szCs w:val="28"/>
        </w:rPr>
        <w:t>го</w:t>
      </w:r>
      <w:r w:rsidR="008939B0" w:rsidRPr="00E474D0">
        <w:rPr>
          <w:b/>
          <w:color w:val="000000"/>
          <w:sz w:val="28"/>
          <w:szCs w:val="28"/>
        </w:rPr>
        <w:t xml:space="preserve"> пространств</w:t>
      </w:r>
      <w:r w:rsidR="00310E5A" w:rsidRPr="00E474D0">
        <w:rPr>
          <w:b/>
          <w:color w:val="000000"/>
          <w:sz w:val="28"/>
          <w:szCs w:val="28"/>
        </w:rPr>
        <w:t>а</w:t>
      </w:r>
      <w:r w:rsidR="008939B0" w:rsidRPr="00E474D0">
        <w:rPr>
          <w:b/>
          <w:color w:val="000000"/>
          <w:sz w:val="28"/>
          <w:szCs w:val="28"/>
        </w:rPr>
        <w:t xml:space="preserve"> в современной России</w:t>
      </w:r>
    </w:p>
    <w:p w:rsidR="00E474D0" w:rsidRDefault="00E474D0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74D0" w:rsidRDefault="00FB5E6B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Современное политическое пространство России также сталкивается с «раздуванием». </w:t>
      </w:r>
      <w:r w:rsidR="005A29AA" w:rsidRPr="00E474D0">
        <w:rPr>
          <w:color w:val="000000"/>
          <w:sz w:val="28"/>
          <w:szCs w:val="28"/>
        </w:rPr>
        <w:t>Во времена Советского Союза государственная власть была во всех сферах жизни советского общества. Она распространялась на всей территории страны, имела одну из самых мощных армий и имела безоговорочный суверенитет.</w:t>
      </w:r>
    </w:p>
    <w:p w:rsidR="00E474D0" w:rsidRDefault="005A29AA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Но говорить о «разбежавшемся» политическом пространстве в СССР не стоит, так как в стране была только одна политическая сила – партия. Только партия имела монополию на осуществление государственной власти. Конкурирующих или значимых в политическом пространстве субъектов политики не существовало. Поэтому политика была «во всём и везде» изначально. Она действовала в тех рамках, которые существовали в тот момент.</w:t>
      </w:r>
    </w:p>
    <w:p w:rsidR="00E474D0" w:rsidRDefault="00162792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Также стоит отметить, что советское политическое пространство тесно связано с идеологией. Именно идеология была связующим звеном между советскими людьми, независимо от того, какой </w:t>
      </w:r>
      <w:r w:rsidR="00142FE2" w:rsidRPr="00E474D0">
        <w:rPr>
          <w:color w:val="000000"/>
          <w:sz w:val="28"/>
          <w:szCs w:val="28"/>
        </w:rPr>
        <w:t>человек</w:t>
      </w:r>
      <w:r w:rsidRPr="00E474D0">
        <w:rPr>
          <w:color w:val="000000"/>
          <w:sz w:val="28"/>
          <w:szCs w:val="28"/>
        </w:rPr>
        <w:t xml:space="preserve"> этничности, национальности</w:t>
      </w:r>
      <w:r w:rsidR="00142FE2" w:rsidRPr="00E474D0">
        <w:rPr>
          <w:color w:val="000000"/>
          <w:sz w:val="28"/>
          <w:szCs w:val="28"/>
        </w:rPr>
        <w:t>, с каким ты достатком</w:t>
      </w:r>
      <w:r w:rsidRPr="00E474D0">
        <w:rPr>
          <w:color w:val="000000"/>
          <w:sz w:val="28"/>
          <w:szCs w:val="28"/>
        </w:rPr>
        <w:t xml:space="preserve"> </w:t>
      </w:r>
      <w:r w:rsidR="00E474D0">
        <w:rPr>
          <w:color w:val="000000"/>
          <w:sz w:val="28"/>
          <w:szCs w:val="28"/>
        </w:rPr>
        <w:t>и т.д.</w:t>
      </w:r>
      <w:r w:rsidRPr="00E474D0">
        <w:rPr>
          <w:color w:val="000000"/>
          <w:sz w:val="28"/>
          <w:szCs w:val="28"/>
        </w:rPr>
        <w:t xml:space="preserve"> Суверенитету СССР ничего не угрожало, так как государство контролировало своё политическое пространство в должной мере.</w:t>
      </w:r>
    </w:p>
    <w:p w:rsidR="00E474D0" w:rsidRDefault="00162792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Но после развала «тоталитарного монстра» ситуация стала </w:t>
      </w:r>
      <w:r w:rsidR="00142FE2" w:rsidRPr="00E474D0">
        <w:rPr>
          <w:color w:val="000000"/>
          <w:sz w:val="28"/>
          <w:szCs w:val="28"/>
        </w:rPr>
        <w:t>противоположной</w:t>
      </w:r>
      <w:r w:rsidRPr="00E474D0">
        <w:rPr>
          <w:color w:val="000000"/>
          <w:sz w:val="28"/>
          <w:szCs w:val="28"/>
        </w:rPr>
        <w:t>. В период 1991</w:t>
      </w:r>
      <w:r w:rsidR="00E474D0">
        <w:rPr>
          <w:color w:val="000000"/>
          <w:sz w:val="28"/>
          <w:szCs w:val="28"/>
        </w:rPr>
        <w:t>–</w:t>
      </w:r>
      <w:r w:rsidR="00E474D0" w:rsidRPr="00E474D0">
        <w:rPr>
          <w:color w:val="000000"/>
          <w:sz w:val="28"/>
          <w:szCs w:val="28"/>
        </w:rPr>
        <w:t>2000</w:t>
      </w:r>
      <w:r w:rsidR="00E474D0">
        <w:rPr>
          <w:color w:val="000000"/>
          <w:sz w:val="28"/>
          <w:szCs w:val="28"/>
        </w:rPr>
        <w:t> </w:t>
      </w:r>
      <w:r w:rsidR="00E474D0" w:rsidRPr="00E474D0">
        <w:rPr>
          <w:color w:val="000000"/>
          <w:sz w:val="28"/>
          <w:szCs w:val="28"/>
        </w:rPr>
        <w:t>гг</w:t>
      </w:r>
      <w:r w:rsidRPr="00E474D0">
        <w:rPr>
          <w:color w:val="000000"/>
          <w:sz w:val="28"/>
          <w:szCs w:val="28"/>
        </w:rPr>
        <w:t>. политическое пространство России приняло свой сильный «разбег», включаясь в общемировые тенденции. Прежде всего, за неимением связующего звена между гражданами – идеологии,</w:t>
      </w:r>
      <w:r w:rsidR="00F255E8" w:rsidRPr="00E474D0">
        <w:rPr>
          <w:color w:val="000000"/>
          <w:sz w:val="28"/>
          <w:szCs w:val="28"/>
        </w:rPr>
        <w:t xml:space="preserve"> общество автономизировалось и вместе с тем</w:t>
      </w:r>
      <w:r w:rsidRPr="00E474D0">
        <w:rPr>
          <w:color w:val="000000"/>
          <w:sz w:val="28"/>
          <w:szCs w:val="28"/>
        </w:rPr>
        <w:t xml:space="preserve"> появились политические силы, которые были способны конкурировать и имели достаточно большой политический вес. Это такие силы как: партии, этнонационалисты, ТНК </w:t>
      </w:r>
      <w:r w:rsidR="00E474D0">
        <w:rPr>
          <w:color w:val="000000"/>
          <w:sz w:val="28"/>
          <w:szCs w:val="28"/>
        </w:rPr>
        <w:t>и т.д.</w:t>
      </w:r>
      <w:r w:rsidRPr="00E474D0">
        <w:rPr>
          <w:color w:val="000000"/>
          <w:sz w:val="28"/>
          <w:szCs w:val="28"/>
        </w:rPr>
        <w:t xml:space="preserve"> Быстро встал вопрос и о суверенитете страны.</w:t>
      </w:r>
      <w:r w:rsidR="00F255E8" w:rsidRPr="00E474D0">
        <w:rPr>
          <w:color w:val="000000"/>
          <w:sz w:val="28"/>
          <w:szCs w:val="28"/>
        </w:rPr>
        <w:t xml:space="preserve"> Ведь Россия уже не могла поддерживать контроль за территориями, выполнение законов и обеспечение безопасности.</w:t>
      </w:r>
    </w:p>
    <w:p w:rsidR="00E474D0" w:rsidRDefault="006866DE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К настоящему моменту, 2011 году, политическое пространство в современной России представляет собой следующее. Территории страны вновь стали подконтрольны органам центральной власти, но не все. В </w:t>
      </w:r>
      <w:r w:rsidR="00843B22" w:rsidRPr="00E474D0">
        <w:rPr>
          <w:color w:val="000000"/>
          <w:sz w:val="28"/>
          <w:szCs w:val="28"/>
        </w:rPr>
        <w:t>России,</w:t>
      </w:r>
      <w:r w:rsidRPr="00E474D0">
        <w:rPr>
          <w:color w:val="000000"/>
          <w:sz w:val="28"/>
          <w:szCs w:val="28"/>
        </w:rPr>
        <w:t xml:space="preserve"> как и во многих </w:t>
      </w:r>
      <w:r w:rsidR="00843B22" w:rsidRPr="00E474D0">
        <w:rPr>
          <w:color w:val="000000"/>
          <w:sz w:val="28"/>
          <w:szCs w:val="28"/>
        </w:rPr>
        <w:t>странах,</w:t>
      </w:r>
      <w:r w:rsidRPr="00E474D0">
        <w:rPr>
          <w:color w:val="000000"/>
          <w:sz w:val="28"/>
          <w:szCs w:val="28"/>
        </w:rPr>
        <w:t xml:space="preserve"> существуют районы, где осуществлять государственную власть </w:t>
      </w:r>
      <w:r w:rsidR="00843B22" w:rsidRPr="00E474D0">
        <w:rPr>
          <w:color w:val="000000"/>
          <w:sz w:val="28"/>
          <w:szCs w:val="28"/>
        </w:rPr>
        <w:t>затрудн</w:t>
      </w:r>
      <w:r w:rsidR="00082B8C" w:rsidRPr="00E474D0">
        <w:rPr>
          <w:color w:val="000000"/>
          <w:sz w:val="28"/>
          <w:szCs w:val="28"/>
        </w:rPr>
        <w:t>ительно или даже невозможно. Таким местом является</w:t>
      </w:r>
      <w:r w:rsidR="00843B22" w:rsidRPr="00E474D0">
        <w:rPr>
          <w:color w:val="000000"/>
          <w:sz w:val="28"/>
          <w:szCs w:val="28"/>
        </w:rPr>
        <w:t xml:space="preserve"> северокавказский регион. Тейповая система и приверженность к традиционным ценностям затрудняют осуществлять контроль за безопаснос</w:t>
      </w:r>
      <w:r w:rsidR="00C60804" w:rsidRPr="00E474D0">
        <w:rPr>
          <w:color w:val="000000"/>
          <w:sz w:val="28"/>
          <w:szCs w:val="28"/>
        </w:rPr>
        <w:t xml:space="preserve">тью, выполнением законов </w:t>
      </w:r>
      <w:r w:rsidR="00E474D0">
        <w:rPr>
          <w:color w:val="000000"/>
          <w:sz w:val="28"/>
          <w:szCs w:val="28"/>
        </w:rPr>
        <w:t>и т.д.</w:t>
      </w:r>
      <w:r w:rsidR="00C60804" w:rsidRPr="00E474D0">
        <w:rPr>
          <w:rStyle w:val="a5"/>
          <w:color w:val="000000"/>
          <w:sz w:val="28"/>
          <w:szCs w:val="28"/>
        </w:rPr>
        <w:footnoteReference w:id="5"/>
      </w:r>
    </w:p>
    <w:p w:rsidR="00E474D0" w:rsidRDefault="00843B22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Транснациональные корпорации осуществляют свою деятельность вместе с бюрократами. Благодаря высокой степени коррумпированности чиновников интересы ТНК лоббируются и зачастую удовлетворяются, не смотря ни на что.</w:t>
      </w:r>
      <w:r w:rsidR="009F24F5" w:rsidRPr="00E474D0">
        <w:rPr>
          <w:color w:val="000000"/>
          <w:sz w:val="28"/>
          <w:szCs w:val="28"/>
        </w:rPr>
        <w:t xml:space="preserve"> Поэтому государственная власть</w:t>
      </w:r>
      <w:r w:rsidR="000441D7" w:rsidRPr="00E474D0">
        <w:rPr>
          <w:color w:val="000000"/>
          <w:sz w:val="28"/>
          <w:szCs w:val="28"/>
        </w:rPr>
        <w:t xml:space="preserve"> для них</w:t>
      </w:r>
      <w:r w:rsidR="009F24F5" w:rsidRPr="00E474D0">
        <w:rPr>
          <w:color w:val="000000"/>
          <w:sz w:val="28"/>
          <w:szCs w:val="28"/>
        </w:rPr>
        <w:t xml:space="preserve"> является </w:t>
      </w:r>
      <w:r w:rsidR="00104287" w:rsidRPr="00E474D0">
        <w:rPr>
          <w:color w:val="000000"/>
          <w:sz w:val="28"/>
          <w:szCs w:val="28"/>
        </w:rPr>
        <w:t xml:space="preserve">не столько </w:t>
      </w:r>
      <w:r w:rsidR="009F24F5" w:rsidRPr="00E474D0">
        <w:rPr>
          <w:color w:val="000000"/>
          <w:sz w:val="28"/>
          <w:szCs w:val="28"/>
        </w:rPr>
        <w:t>препятствием</w:t>
      </w:r>
      <w:r w:rsidR="00104287" w:rsidRPr="00E474D0">
        <w:rPr>
          <w:color w:val="000000"/>
          <w:sz w:val="28"/>
          <w:szCs w:val="28"/>
        </w:rPr>
        <w:t>, сколько союзником</w:t>
      </w:r>
      <w:r w:rsidR="009F24F5" w:rsidRPr="00E474D0">
        <w:rPr>
          <w:color w:val="000000"/>
          <w:sz w:val="28"/>
          <w:szCs w:val="28"/>
        </w:rPr>
        <w:t>.</w:t>
      </w:r>
    </w:p>
    <w:p w:rsidR="00E474D0" w:rsidRDefault="00082B8C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Развитие виртуальной реальности в России идёт быстрым темпом. Доступ к сети интернет уже не является проблемой. Отсюда и возникает</w:t>
      </w:r>
      <w:r w:rsidR="00864CA2" w:rsidRPr="00E474D0">
        <w:rPr>
          <w:color w:val="000000"/>
          <w:sz w:val="28"/>
          <w:szCs w:val="28"/>
        </w:rPr>
        <w:t xml:space="preserve"> целый</w:t>
      </w:r>
      <w:r w:rsidRPr="00E474D0">
        <w:rPr>
          <w:color w:val="000000"/>
          <w:sz w:val="28"/>
          <w:szCs w:val="28"/>
        </w:rPr>
        <w:t xml:space="preserve"> ряд проблем, аналогичных общемировым. Развитие блогосферы и социальных сетей позволяют формировать настроения широких масс, особенно маргинальной и радикальной молодёжи. Рунет сегодня наводнён информацией, по сути являющейся троллингом. Но политика</w:t>
      </w:r>
      <w:r w:rsidR="00644E63" w:rsidRPr="00E474D0">
        <w:rPr>
          <w:color w:val="000000"/>
          <w:sz w:val="28"/>
          <w:szCs w:val="28"/>
        </w:rPr>
        <w:t>,</w:t>
      </w:r>
      <w:r w:rsidRPr="00E474D0">
        <w:rPr>
          <w:color w:val="000000"/>
          <w:sz w:val="28"/>
          <w:szCs w:val="28"/>
        </w:rPr>
        <w:t xml:space="preserve"> всё же</w:t>
      </w:r>
      <w:r w:rsidR="00644E63" w:rsidRPr="00E474D0">
        <w:rPr>
          <w:color w:val="000000"/>
          <w:sz w:val="28"/>
          <w:szCs w:val="28"/>
        </w:rPr>
        <w:t>, пока</w:t>
      </w:r>
      <w:r w:rsidRPr="00E474D0">
        <w:rPr>
          <w:color w:val="000000"/>
          <w:sz w:val="28"/>
          <w:szCs w:val="28"/>
        </w:rPr>
        <w:t xml:space="preserve"> не дошла до виртуального пространства.</w:t>
      </w:r>
    </w:p>
    <w:p w:rsidR="00946B19" w:rsidRDefault="00864CA2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Вопрос о суверенитете</w:t>
      </w:r>
      <w:r w:rsidR="00AB3CFA" w:rsidRPr="00E474D0">
        <w:rPr>
          <w:color w:val="000000"/>
          <w:sz w:val="28"/>
          <w:szCs w:val="28"/>
        </w:rPr>
        <w:t xml:space="preserve"> в 2011 году</w:t>
      </w:r>
      <w:r w:rsidRPr="00E474D0">
        <w:rPr>
          <w:color w:val="000000"/>
          <w:sz w:val="28"/>
          <w:szCs w:val="28"/>
        </w:rPr>
        <w:t xml:space="preserve"> в нашей стране не стоит благодаря постимперскому наследию. Но нуж</w:t>
      </w:r>
      <w:r w:rsidR="00DC3A8D" w:rsidRPr="00E474D0">
        <w:rPr>
          <w:color w:val="000000"/>
          <w:sz w:val="28"/>
          <w:szCs w:val="28"/>
        </w:rPr>
        <w:t>но сказать, что политик</w:t>
      </w:r>
      <w:r w:rsidRPr="00E474D0">
        <w:rPr>
          <w:color w:val="000000"/>
          <w:sz w:val="28"/>
          <w:szCs w:val="28"/>
        </w:rPr>
        <w:t>е необходимо</w:t>
      </w:r>
      <w:r w:rsidR="00E474D0">
        <w:rPr>
          <w:color w:val="000000"/>
          <w:sz w:val="28"/>
          <w:szCs w:val="28"/>
        </w:rPr>
        <w:t xml:space="preserve"> </w:t>
      </w:r>
      <w:r w:rsidR="00DC3A8D" w:rsidRPr="00E474D0">
        <w:rPr>
          <w:color w:val="000000"/>
          <w:sz w:val="28"/>
          <w:szCs w:val="28"/>
        </w:rPr>
        <w:t>переходит</w:t>
      </w:r>
      <w:r w:rsidRPr="00E474D0">
        <w:rPr>
          <w:color w:val="000000"/>
          <w:sz w:val="28"/>
          <w:szCs w:val="28"/>
        </w:rPr>
        <w:t>ь</w:t>
      </w:r>
      <w:r w:rsidR="00DC3A8D" w:rsidRPr="00E474D0">
        <w:rPr>
          <w:color w:val="000000"/>
          <w:sz w:val="28"/>
          <w:szCs w:val="28"/>
        </w:rPr>
        <w:t xml:space="preserve"> из обычных государственных рамок в нестандартные условия, в другие пространства.</w:t>
      </w:r>
      <w:r w:rsidRPr="00E474D0">
        <w:rPr>
          <w:color w:val="000000"/>
          <w:sz w:val="28"/>
          <w:szCs w:val="28"/>
        </w:rPr>
        <w:t xml:space="preserve"> Этого требует </w:t>
      </w:r>
      <w:r w:rsidR="00AB3CFA" w:rsidRPr="00E474D0">
        <w:rPr>
          <w:color w:val="000000"/>
          <w:sz w:val="28"/>
          <w:szCs w:val="28"/>
        </w:rPr>
        <w:t>воздействие научно-технической революции и начавшегося процесса мировой интеграции, создания мирового рынка.</w:t>
      </w:r>
    </w:p>
    <w:p w:rsidR="00721ACB" w:rsidRDefault="00721ACB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ACB" w:rsidRDefault="00721ACB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183C" w:rsidRPr="00E474D0" w:rsidRDefault="00721ACB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4183C" w:rsidRPr="00E474D0">
        <w:rPr>
          <w:b/>
          <w:color w:val="000000"/>
          <w:sz w:val="28"/>
          <w:szCs w:val="28"/>
        </w:rPr>
        <w:t>Заключение</w:t>
      </w:r>
    </w:p>
    <w:p w:rsidR="00E474D0" w:rsidRDefault="00E474D0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74D0" w:rsidRDefault="008618A5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Политика – это, прежде всего, поиск консенсуса. Необходимо признать, что сегодня в политическом пространстве России консенсуса среди общества нет.</w:t>
      </w:r>
      <w:r w:rsidR="00D772B0" w:rsidRPr="00E474D0">
        <w:rPr>
          <w:color w:val="000000"/>
          <w:sz w:val="28"/>
          <w:szCs w:val="28"/>
        </w:rPr>
        <w:t xml:space="preserve"> Общая автономизация общества и отдаление государственного аппарата от народа ставит в тупик это явление. </w:t>
      </w:r>
      <w:r w:rsidR="00946B19" w:rsidRPr="00E474D0">
        <w:rPr>
          <w:color w:val="000000"/>
          <w:sz w:val="28"/>
          <w:szCs w:val="28"/>
        </w:rPr>
        <w:t>Все эти проблемы «раздувают» политическое пространство России. Такие социальные процессы вызывают определённые проблемы, связанные с социальной дезорганизацией и ставит в тупик старые методы управления обществом.</w:t>
      </w:r>
    </w:p>
    <w:p w:rsidR="00E474D0" w:rsidRDefault="00946B19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Управление советским народом было эффективным благодаря тому, что в базисном понимании все имели одни и те же ценности, одну идеологию. Иными словами одну идентичность. Государство становилось субъектом формирования идентичности и имело на это монополию. Именно оно говорило: кто есть враг, кого нужно любить и в каком векторе развиваться.</w:t>
      </w:r>
    </w:p>
    <w:p w:rsidR="00E474D0" w:rsidRDefault="00946B19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Но</w:t>
      </w:r>
      <w:r w:rsidR="00D772B0" w:rsidRPr="00E474D0">
        <w:rPr>
          <w:color w:val="000000"/>
          <w:sz w:val="28"/>
          <w:szCs w:val="28"/>
        </w:rPr>
        <w:t xml:space="preserve"> сейчас российское общество является собранием множества социальных групп, к каждому из которых необходим индивидуальный подход. Речь идёт о том, что управление </w:t>
      </w:r>
      <w:r w:rsidRPr="00E474D0">
        <w:rPr>
          <w:color w:val="000000"/>
          <w:sz w:val="28"/>
          <w:szCs w:val="28"/>
        </w:rPr>
        <w:t>российским обществом</w:t>
      </w:r>
      <w:r w:rsidR="00D772B0" w:rsidRPr="00E474D0">
        <w:rPr>
          <w:color w:val="000000"/>
          <w:sz w:val="28"/>
          <w:szCs w:val="28"/>
        </w:rPr>
        <w:t xml:space="preserve"> выходит за обычные рамки стандартных методов управления. Консенсус необходимо искать в различных плоскостях и пространствах. А сегодня эти пространства имеют огромные размеры.</w:t>
      </w:r>
      <w:r w:rsidR="00B74830" w:rsidRPr="00E474D0">
        <w:rPr>
          <w:color w:val="000000"/>
          <w:sz w:val="28"/>
          <w:szCs w:val="28"/>
        </w:rPr>
        <w:t xml:space="preserve"> Старые институциональные или командные методы в системе организации пространств не могут дать того эффекта, которые достигался в управлении государственными органами или общественными институтами, т</w:t>
      </w:r>
      <w:r w:rsidR="00E474D0">
        <w:rPr>
          <w:color w:val="000000"/>
          <w:sz w:val="28"/>
          <w:szCs w:val="28"/>
        </w:rPr>
        <w:t>. </w:t>
      </w:r>
      <w:r w:rsidR="00E474D0" w:rsidRPr="00E474D0">
        <w:rPr>
          <w:color w:val="000000"/>
          <w:sz w:val="28"/>
          <w:szCs w:val="28"/>
        </w:rPr>
        <w:t>к</w:t>
      </w:r>
      <w:r w:rsidR="00B74830" w:rsidRPr="00E474D0">
        <w:rPr>
          <w:color w:val="000000"/>
          <w:sz w:val="28"/>
          <w:szCs w:val="28"/>
        </w:rPr>
        <w:t xml:space="preserve">. большинство предшествующих методов работали в рамках одного государства, общественного института, международной организации, союза </w:t>
      </w:r>
      <w:r w:rsidR="00E474D0">
        <w:rPr>
          <w:color w:val="000000"/>
          <w:sz w:val="28"/>
          <w:szCs w:val="28"/>
        </w:rPr>
        <w:t xml:space="preserve">и т.п. </w:t>
      </w:r>
      <w:r w:rsidR="00B74830" w:rsidRPr="00E474D0">
        <w:rPr>
          <w:color w:val="000000"/>
          <w:sz w:val="28"/>
          <w:szCs w:val="28"/>
        </w:rPr>
        <w:t>Пространственная организация предполагает отказ от классической организации человеческой общественной, экономической, политической и культурной деятельности.</w:t>
      </w:r>
    </w:p>
    <w:p w:rsidR="006A2C42" w:rsidRPr="00E474D0" w:rsidRDefault="006A2C42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Демократически развивающееся общество нуждается в том, чтобы его разносторонние объективные потребности были в центре внимания государства, оно стимулирует развертывание общесоциальных функций государства. Пожалуй, здесь исток новой закономерности развития современного государства – возрастание его роли в жизни общества.</w:t>
      </w:r>
    </w:p>
    <w:p w:rsidR="00F95D22" w:rsidRDefault="00F95D22" w:rsidP="00E474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5D22" w:rsidRPr="00E474D0" w:rsidRDefault="00721ACB" w:rsidP="00E474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95D22" w:rsidRPr="00E474D0">
        <w:rPr>
          <w:b/>
          <w:color w:val="000000"/>
          <w:sz w:val="28"/>
          <w:szCs w:val="28"/>
        </w:rPr>
        <w:t>Список источников</w:t>
      </w:r>
    </w:p>
    <w:p w:rsidR="00721ACB" w:rsidRPr="00721ACB" w:rsidRDefault="00721ACB" w:rsidP="00721ACB">
      <w:pPr>
        <w:spacing w:line="360" w:lineRule="auto"/>
        <w:rPr>
          <w:color w:val="FFFFFF"/>
          <w:sz w:val="28"/>
          <w:szCs w:val="28"/>
        </w:rPr>
      </w:pPr>
      <w:r w:rsidRPr="00721ACB">
        <w:rPr>
          <w:color w:val="FFFFFF"/>
          <w:sz w:val="28"/>
          <w:szCs w:val="28"/>
        </w:rPr>
        <w:t>пространство политический глобальный россия</w:t>
      </w:r>
    </w:p>
    <w:p w:rsidR="00654490" w:rsidRPr="00E474D0" w:rsidRDefault="00E474D0" w:rsidP="00721ACB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Косолапов</w:t>
      </w:r>
      <w:r>
        <w:rPr>
          <w:color w:val="000000"/>
          <w:sz w:val="28"/>
          <w:szCs w:val="28"/>
        </w:rPr>
        <w:t> </w:t>
      </w:r>
      <w:r w:rsidRPr="00E474D0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E474D0">
        <w:rPr>
          <w:color w:val="000000"/>
          <w:sz w:val="28"/>
          <w:szCs w:val="28"/>
        </w:rPr>
        <w:t>Глобализация</w:t>
      </w:r>
      <w:r w:rsidR="00C60804" w:rsidRPr="00E474D0">
        <w:rPr>
          <w:color w:val="000000"/>
          <w:sz w:val="28"/>
          <w:szCs w:val="28"/>
        </w:rPr>
        <w:t>: территориально-пространственный аспект</w:t>
      </w:r>
      <w:r>
        <w:rPr>
          <w:color w:val="000000"/>
          <w:sz w:val="28"/>
          <w:szCs w:val="28"/>
        </w:rPr>
        <w:t> </w:t>
      </w:r>
      <w:r w:rsidRPr="00E474D0">
        <w:rPr>
          <w:color w:val="000000"/>
          <w:sz w:val="28"/>
          <w:szCs w:val="28"/>
        </w:rPr>
        <w:t>//</w:t>
      </w:r>
      <w:r w:rsidR="00C60804" w:rsidRPr="00E474D0">
        <w:rPr>
          <w:color w:val="000000"/>
          <w:sz w:val="28"/>
          <w:szCs w:val="28"/>
        </w:rPr>
        <w:t xml:space="preserve"> Мировая экономика и</w:t>
      </w:r>
      <w:r>
        <w:rPr>
          <w:color w:val="000000"/>
          <w:sz w:val="28"/>
          <w:szCs w:val="28"/>
        </w:rPr>
        <w:t xml:space="preserve"> </w:t>
      </w:r>
      <w:r w:rsidR="00C60804" w:rsidRPr="00E474D0">
        <w:rPr>
          <w:color w:val="000000"/>
          <w:sz w:val="28"/>
          <w:szCs w:val="28"/>
        </w:rPr>
        <w:t xml:space="preserve">международные отношения. </w:t>
      </w:r>
      <w:r>
        <w:rPr>
          <w:color w:val="000000"/>
          <w:sz w:val="28"/>
          <w:szCs w:val="28"/>
        </w:rPr>
        <w:t>№</w:t>
      </w:r>
      <w:r w:rsidRPr="00E474D0">
        <w:rPr>
          <w:color w:val="000000"/>
          <w:sz w:val="28"/>
          <w:szCs w:val="28"/>
        </w:rPr>
        <w:t>6</w:t>
      </w:r>
      <w:r w:rsidR="00C60804" w:rsidRPr="00E474D0">
        <w:rPr>
          <w:color w:val="000000"/>
          <w:sz w:val="28"/>
          <w:szCs w:val="28"/>
        </w:rPr>
        <w:t>, 2005.</w:t>
      </w:r>
    </w:p>
    <w:p w:rsidR="00C60804" w:rsidRPr="00E474D0" w:rsidRDefault="00E474D0" w:rsidP="00721ACB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Краснопеев</w:t>
      </w:r>
      <w:r>
        <w:rPr>
          <w:color w:val="000000"/>
          <w:sz w:val="28"/>
          <w:szCs w:val="28"/>
        </w:rPr>
        <w:t> </w:t>
      </w:r>
      <w:r w:rsidRPr="00E474D0">
        <w:rPr>
          <w:color w:val="000000"/>
          <w:sz w:val="28"/>
          <w:szCs w:val="28"/>
        </w:rPr>
        <w:t>Д.В.</w:t>
      </w:r>
      <w:r>
        <w:rPr>
          <w:color w:val="000000"/>
          <w:sz w:val="28"/>
          <w:szCs w:val="28"/>
        </w:rPr>
        <w:t> </w:t>
      </w:r>
      <w:r w:rsidRPr="00E474D0">
        <w:rPr>
          <w:color w:val="000000"/>
          <w:sz w:val="28"/>
          <w:szCs w:val="28"/>
        </w:rPr>
        <w:t>Гражданская</w:t>
      </w:r>
      <w:r w:rsidR="00C60804" w:rsidRPr="00E474D0">
        <w:rPr>
          <w:color w:val="000000"/>
          <w:sz w:val="28"/>
          <w:szCs w:val="28"/>
        </w:rPr>
        <w:t xml:space="preserve"> война в России 1993</w:t>
      </w:r>
      <w:r>
        <w:rPr>
          <w:color w:val="000000"/>
          <w:sz w:val="28"/>
          <w:szCs w:val="28"/>
        </w:rPr>
        <w:t xml:space="preserve">– </w:t>
      </w:r>
      <w:r w:rsidRPr="00E474D0">
        <w:rPr>
          <w:color w:val="000000"/>
          <w:sz w:val="28"/>
          <w:szCs w:val="28"/>
        </w:rPr>
        <w:t>?</w:t>
      </w:r>
      <w:r w:rsidR="00C60804" w:rsidRPr="00E474D0">
        <w:rPr>
          <w:color w:val="000000"/>
          <w:sz w:val="28"/>
          <w:szCs w:val="28"/>
        </w:rPr>
        <w:t xml:space="preserve"> Красно</w:t>
      </w:r>
      <w:r>
        <w:rPr>
          <w:color w:val="000000"/>
          <w:sz w:val="28"/>
          <w:szCs w:val="28"/>
        </w:rPr>
        <w:t>-</w:t>
      </w:r>
      <w:r w:rsidRPr="00E474D0">
        <w:rPr>
          <w:color w:val="000000"/>
          <w:sz w:val="28"/>
          <w:szCs w:val="28"/>
        </w:rPr>
        <w:t>к:</w:t>
      </w:r>
      <w:r w:rsidR="00C60804" w:rsidRPr="00E474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60804" w:rsidRPr="00E474D0">
        <w:rPr>
          <w:color w:val="000000"/>
          <w:sz w:val="28"/>
          <w:szCs w:val="28"/>
        </w:rPr>
        <w:t>Красноярский писатель</w:t>
      </w:r>
      <w:r>
        <w:rPr>
          <w:color w:val="000000"/>
          <w:sz w:val="28"/>
          <w:szCs w:val="28"/>
        </w:rPr>
        <w:t>»</w:t>
      </w:r>
      <w:r w:rsidR="00C60804" w:rsidRPr="00E474D0">
        <w:rPr>
          <w:color w:val="000000"/>
          <w:sz w:val="28"/>
          <w:szCs w:val="28"/>
        </w:rPr>
        <w:t>, 2007.</w:t>
      </w:r>
    </w:p>
    <w:p w:rsidR="00C60804" w:rsidRPr="00E474D0" w:rsidRDefault="00E474D0" w:rsidP="00721ACB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>Филиппов</w:t>
      </w:r>
      <w:r>
        <w:rPr>
          <w:color w:val="000000"/>
          <w:sz w:val="28"/>
          <w:szCs w:val="28"/>
        </w:rPr>
        <w:t> </w:t>
      </w:r>
      <w:r w:rsidRPr="00E474D0">
        <w:rPr>
          <w:color w:val="000000"/>
          <w:sz w:val="28"/>
          <w:szCs w:val="28"/>
        </w:rPr>
        <w:t>А.Ф.</w:t>
      </w:r>
      <w:r>
        <w:rPr>
          <w:color w:val="000000"/>
          <w:sz w:val="28"/>
          <w:szCs w:val="28"/>
        </w:rPr>
        <w:t> </w:t>
      </w:r>
      <w:r w:rsidRPr="00E474D0">
        <w:rPr>
          <w:color w:val="000000"/>
          <w:sz w:val="28"/>
          <w:szCs w:val="28"/>
        </w:rPr>
        <w:t>Социология</w:t>
      </w:r>
      <w:r w:rsidR="00C60804" w:rsidRPr="00E474D0">
        <w:rPr>
          <w:color w:val="000000"/>
          <w:sz w:val="28"/>
          <w:szCs w:val="28"/>
        </w:rPr>
        <w:t xml:space="preserve"> и космос: Суверенитет государства и суверенность социального</w:t>
      </w:r>
      <w:r>
        <w:rPr>
          <w:color w:val="000000"/>
          <w:sz w:val="28"/>
          <w:szCs w:val="28"/>
        </w:rPr>
        <w:t> </w:t>
      </w:r>
      <w:r w:rsidRPr="00E474D0">
        <w:rPr>
          <w:color w:val="000000"/>
          <w:sz w:val="28"/>
          <w:szCs w:val="28"/>
        </w:rPr>
        <w:t>//</w:t>
      </w:r>
      <w:r w:rsidR="00C60804" w:rsidRPr="00E474D0">
        <w:rPr>
          <w:color w:val="000000"/>
          <w:sz w:val="28"/>
          <w:szCs w:val="28"/>
        </w:rPr>
        <w:t xml:space="preserve"> Социо-Логос. Вып. 1. Общество и сферы смысла.</w:t>
      </w:r>
    </w:p>
    <w:p w:rsidR="00C60804" w:rsidRPr="00E474D0" w:rsidRDefault="00C60804" w:rsidP="00721ACB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Сайт Института Африки Российской академии наук., </w:t>
      </w:r>
      <w:r w:rsidRPr="00E474D0">
        <w:rPr>
          <w:color w:val="000000"/>
          <w:sz w:val="28"/>
          <w:szCs w:val="28"/>
          <w:lang w:val="en-US"/>
        </w:rPr>
        <w:t>URL</w:t>
      </w:r>
      <w:r w:rsidRPr="00E474D0">
        <w:rPr>
          <w:color w:val="000000"/>
          <w:sz w:val="28"/>
          <w:szCs w:val="28"/>
        </w:rPr>
        <w:t>.: http://www.inafran.ru/ru/content/section/4/34/</w:t>
      </w:r>
    </w:p>
    <w:p w:rsidR="00C60804" w:rsidRPr="00E474D0" w:rsidRDefault="00C60804" w:rsidP="00721ACB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Сайт Института стран Азии и Африки МГУ., </w:t>
      </w:r>
      <w:r w:rsidRPr="00E474D0">
        <w:rPr>
          <w:color w:val="000000"/>
          <w:sz w:val="28"/>
          <w:szCs w:val="28"/>
          <w:lang w:val="en-US"/>
        </w:rPr>
        <w:t>URL</w:t>
      </w:r>
      <w:r w:rsidRPr="00E474D0">
        <w:rPr>
          <w:color w:val="000000"/>
          <w:sz w:val="28"/>
          <w:szCs w:val="28"/>
        </w:rPr>
        <w:t>.: https://sites.google.com/site/iaasdepartments/resursy/publikacii-on-line</w:t>
      </w:r>
    </w:p>
    <w:p w:rsidR="00C60804" w:rsidRPr="00E474D0" w:rsidRDefault="00C60804" w:rsidP="00721ACB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Сайт «Кимберлийского процесса»., </w:t>
      </w:r>
      <w:r w:rsidRPr="00E474D0">
        <w:rPr>
          <w:color w:val="000000"/>
          <w:sz w:val="28"/>
          <w:szCs w:val="28"/>
          <w:lang w:val="en-US"/>
        </w:rPr>
        <w:t>URL</w:t>
      </w:r>
      <w:r w:rsidRPr="00E474D0">
        <w:rPr>
          <w:color w:val="000000"/>
          <w:sz w:val="28"/>
          <w:szCs w:val="28"/>
        </w:rPr>
        <w:t>.: http://www.kimberleyprocess.com/</w:t>
      </w:r>
    </w:p>
    <w:p w:rsidR="00C60804" w:rsidRPr="00E474D0" w:rsidRDefault="00C60804" w:rsidP="00721ACB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Словарная статья в Юридическом словаре., </w:t>
      </w:r>
      <w:r w:rsidRPr="00E474D0">
        <w:rPr>
          <w:color w:val="000000"/>
          <w:sz w:val="28"/>
          <w:szCs w:val="28"/>
          <w:lang w:val="en-US"/>
        </w:rPr>
        <w:t>URL</w:t>
      </w:r>
      <w:r w:rsidRPr="00E474D0">
        <w:rPr>
          <w:color w:val="000000"/>
          <w:sz w:val="28"/>
          <w:szCs w:val="28"/>
        </w:rPr>
        <w:t>.: http://dic.academic.ru/dic.nsf/lower/18560</w:t>
      </w:r>
    </w:p>
    <w:p w:rsidR="00C60804" w:rsidRDefault="00C60804" w:rsidP="00721ACB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74D0">
        <w:rPr>
          <w:color w:val="000000"/>
          <w:sz w:val="28"/>
          <w:szCs w:val="28"/>
        </w:rPr>
        <w:t xml:space="preserve">Сайт МККК., </w:t>
      </w:r>
      <w:r w:rsidRPr="00E474D0">
        <w:rPr>
          <w:color w:val="000000"/>
          <w:sz w:val="28"/>
          <w:szCs w:val="28"/>
          <w:lang w:val="en-US"/>
        </w:rPr>
        <w:t>URL</w:t>
      </w:r>
      <w:r w:rsidRPr="00E474D0">
        <w:rPr>
          <w:color w:val="000000"/>
          <w:sz w:val="28"/>
          <w:szCs w:val="28"/>
        </w:rPr>
        <w:t>.: http://www.icrc.org/web/rus/siterus0.nsf/htmlall/africa</w:t>
      </w:r>
      <w:r w:rsidR="00E474D0" w:rsidRPr="00E474D0">
        <w:rPr>
          <w:color w:val="000000"/>
          <w:sz w:val="28"/>
          <w:szCs w:val="28"/>
        </w:rPr>
        <w:t>?</w:t>
      </w:r>
      <w:r w:rsidR="00E474D0">
        <w:rPr>
          <w:color w:val="000000"/>
          <w:sz w:val="28"/>
          <w:szCs w:val="28"/>
        </w:rPr>
        <w:t xml:space="preserve"> </w:t>
      </w:r>
      <w:r w:rsidR="00E474D0" w:rsidRPr="00E474D0">
        <w:rPr>
          <w:color w:val="000000"/>
          <w:sz w:val="28"/>
          <w:szCs w:val="28"/>
        </w:rPr>
        <w:t>O</w:t>
      </w:r>
      <w:r w:rsidRPr="00E474D0">
        <w:rPr>
          <w:color w:val="000000"/>
          <w:sz w:val="28"/>
          <w:szCs w:val="28"/>
        </w:rPr>
        <w:t>penDocument</w:t>
      </w:r>
    </w:p>
    <w:p w:rsidR="00E474D0" w:rsidRPr="00410EF2" w:rsidRDefault="00E474D0" w:rsidP="00721ACB">
      <w:pPr>
        <w:tabs>
          <w:tab w:val="num" w:pos="480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474D0" w:rsidRPr="00410EF2" w:rsidSect="00E47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E7" w:rsidRDefault="00710BE7">
      <w:r>
        <w:separator/>
      </w:r>
    </w:p>
  </w:endnote>
  <w:endnote w:type="continuationSeparator" w:id="0">
    <w:p w:rsidR="00710BE7" w:rsidRDefault="0071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03" w:rsidRDefault="00300803" w:rsidP="00BD6C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0803" w:rsidRDefault="00300803" w:rsidP="00F95D2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03" w:rsidRDefault="00300803" w:rsidP="00BD6C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5926">
      <w:rPr>
        <w:rStyle w:val="a8"/>
        <w:noProof/>
      </w:rPr>
      <w:t>2</w:t>
    </w:r>
    <w:r>
      <w:rPr>
        <w:rStyle w:val="a8"/>
      </w:rPr>
      <w:fldChar w:fldCharType="end"/>
    </w:r>
  </w:p>
  <w:p w:rsidR="00300803" w:rsidRDefault="00300803" w:rsidP="00F95D2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F2" w:rsidRDefault="00410E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E7" w:rsidRDefault="00710BE7">
      <w:r>
        <w:separator/>
      </w:r>
    </w:p>
  </w:footnote>
  <w:footnote w:type="continuationSeparator" w:id="0">
    <w:p w:rsidR="00710BE7" w:rsidRDefault="00710BE7">
      <w:r>
        <w:continuationSeparator/>
      </w:r>
    </w:p>
  </w:footnote>
  <w:footnote w:id="1">
    <w:p w:rsidR="00710BE7" w:rsidRDefault="00300803">
      <w:pPr>
        <w:pStyle w:val="a3"/>
      </w:pPr>
      <w:r w:rsidRPr="00721ACB">
        <w:rPr>
          <w:rStyle w:val="a5"/>
        </w:rPr>
        <w:footnoteRef/>
      </w:r>
      <w:r w:rsidRPr="00721ACB">
        <w:t xml:space="preserve"> Косолапов Н. А. Глобализация: территориально-пространственный аспект // Мировая экономика и  международные отношения. №6 – 2005</w:t>
      </w:r>
    </w:p>
  </w:footnote>
  <w:footnote w:id="2">
    <w:p w:rsidR="00710BE7" w:rsidRDefault="003A786B">
      <w:pPr>
        <w:pStyle w:val="a3"/>
      </w:pPr>
      <w:r w:rsidRPr="00721ACB">
        <w:rPr>
          <w:rStyle w:val="a5"/>
        </w:rPr>
        <w:footnoteRef/>
      </w:r>
      <w:r w:rsidRPr="00721ACB">
        <w:t xml:space="preserve"> Сайт «Кимберлийского процесса»., </w:t>
      </w:r>
      <w:r w:rsidRPr="00721ACB">
        <w:rPr>
          <w:lang w:val="en-US"/>
        </w:rPr>
        <w:t>URL</w:t>
      </w:r>
      <w:r w:rsidRPr="00721ACB">
        <w:t>.: http://www.kimberleyprocess.com/</w:t>
      </w:r>
    </w:p>
  </w:footnote>
  <w:footnote w:id="3">
    <w:p w:rsidR="00710BE7" w:rsidRDefault="003A786B">
      <w:pPr>
        <w:pStyle w:val="a3"/>
      </w:pPr>
      <w:r w:rsidRPr="00721ACB">
        <w:rPr>
          <w:rStyle w:val="a5"/>
        </w:rPr>
        <w:footnoteRef/>
      </w:r>
      <w:r w:rsidRPr="00721ACB">
        <w:t xml:space="preserve"> Сайт Института Африки Российской академии наук., </w:t>
      </w:r>
      <w:r w:rsidRPr="00721ACB">
        <w:rPr>
          <w:lang w:val="en-US"/>
        </w:rPr>
        <w:t>URL</w:t>
      </w:r>
      <w:r w:rsidRPr="00721ACB">
        <w:t>.: http://www.inafran.ru/ru/content/section/4/34/</w:t>
      </w:r>
    </w:p>
  </w:footnote>
  <w:footnote w:id="4">
    <w:p w:rsidR="00710BE7" w:rsidRDefault="00300803">
      <w:pPr>
        <w:pStyle w:val="a3"/>
      </w:pPr>
      <w:r w:rsidRPr="00721ACB">
        <w:rPr>
          <w:rStyle w:val="a5"/>
        </w:rPr>
        <w:footnoteRef/>
      </w:r>
      <w:r w:rsidRPr="00721ACB">
        <w:t xml:space="preserve"> Словарная статья в Юридическом словаре., </w:t>
      </w:r>
      <w:r w:rsidRPr="00721ACB">
        <w:rPr>
          <w:lang w:val="en-US"/>
        </w:rPr>
        <w:t>URL</w:t>
      </w:r>
      <w:r w:rsidRPr="00721ACB">
        <w:t>.: http://dic.academic.ru/dic.nsf/lower/18560</w:t>
      </w:r>
    </w:p>
  </w:footnote>
  <w:footnote w:id="5">
    <w:p w:rsidR="00710BE7" w:rsidRDefault="00C60804">
      <w:pPr>
        <w:pStyle w:val="a3"/>
      </w:pPr>
      <w:r w:rsidRPr="00721ACB">
        <w:rPr>
          <w:rStyle w:val="a5"/>
        </w:rPr>
        <w:footnoteRef/>
      </w:r>
      <w:r w:rsidRPr="00721ACB">
        <w:t xml:space="preserve"> Краснопеев Д.В. Гражданская война в России 1993-? Красно-к: «Красноярский писатель», 2007.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F2" w:rsidRDefault="00410E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F2" w:rsidRPr="00410EF2" w:rsidRDefault="00410EF2" w:rsidP="00410EF2">
    <w:pPr>
      <w:pStyle w:val="aa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D0" w:rsidRPr="00E474D0" w:rsidRDefault="00E474D0" w:rsidP="00E474D0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009BA"/>
    <w:multiLevelType w:val="hybridMultilevel"/>
    <w:tmpl w:val="B66CB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E3F"/>
    <w:rsid w:val="000328D3"/>
    <w:rsid w:val="000441D7"/>
    <w:rsid w:val="00053B1B"/>
    <w:rsid w:val="000817B2"/>
    <w:rsid w:val="00082B8C"/>
    <w:rsid w:val="0009411F"/>
    <w:rsid w:val="000C3863"/>
    <w:rsid w:val="00104287"/>
    <w:rsid w:val="00142FE2"/>
    <w:rsid w:val="001447F1"/>
    <w:rsid w:val="00162792"/>
    <w:rsid w:val="001B359B"/>
    <w:rsid w:val="00215CBC"/>
    <w:rsid w:val="00221827"/>
    <w:rsid w:val="00226214"/>
    <w:rsid w:val="00263237"/>
    <w:rsid w:val="002C5926"/>
    <w:rsid w:val="002E106E"/>
    <w:rsid w:val="00300803"/>
    <w:rsid w:val="00310E5A"/>
    <w:rsid w:val="003464AD"/>
    <w:rsid w:val="00350D10"/>
    <w:rsid w:val="003A786B"/>
    <w:rsid w:val="00410EF2"/>
    <w:rsid w:val="004A61B0"/>
    <w:rsid w:val="004C3A8C"/>
    <w:rsid w:val="00574331"/>
    <w:rsid w:val="005A29AA"/>
    <w:rsid w:val="00644E63"/>
    <w:rsid w:val="00651BE4"/>
    <w:rsid w:val="00654490"/>
    <w:rsid w:val="00671CCE"/>
    <w:rsid w:val="00672DCB"/>
    <w:rsid w:val="006866DE"/>
    <w:rsid w:val="006A2C42"/>
    <w:rsid w:val="00710BE7"/>
    <w:rsid w:val="00717CB4"/>
    <w:rsid w:val="00721ACB"/>
    <w:rsid w:val="0074183C"/>
    <w:rsid w:val="00772287"/>
    <w:rsid w:val="00782640"/>
    <w:rsid w:val="00837BBB"/>
    <w:rsid w:val="00843B22"/>
    <w:rsid w:val="008618A5"/>
    <w:rsid w:val="00864CA2"/>
    <w:rsid w:val="00873504"/>
    <w:rsid w:val="008939B0"/>
    <w:rsid w:val="008D15A8"/>
    <w:rsid w:val="008E0A29"/>
    <w:rsid w:val="008E29E4"/>
    <w:rsid w:val="0091027F"/>
    <w:rsid w:val="00927A24"/>
    <w:rsid w:val="00931E3F"/>
    <w:rsid w:val="00946B19"/>
    <w:rsid w:val="009B71C2"/>
    <w:rsid w:val="009F24F5"/>
    <w:rsid w:val="009F6F0E"/>
    <w:rsid w:val="00A16CD6"/>
    <w:rsid w:val="00A252A5"/>
    <w:rsid w:val="00A719E3"/>
    <w:rsid w:val="00A76826"/>
    <w:rsid w:val="00AB3CFA"/>
    <w:rsid w:val="00AD05E9"/>
    <w:rsid w:val="00B25DC6"/>
    <w:rsid w:val="00B74830"/>
    <w:rsid w:val="00BB0034"/>
    <w:rsid w:val="00BD6CF4"/>
    <w:rsid w:val="00C426C4"/>
    <w:rsid w:val="00C60804"/>
    <w:rsid w:val="00D41235"/>
    <w:rsid w:val="00D754A1"/>
    <w:rsid w:val="00D772B0"/>
    <w:rsid w:val="00DA1C12"/>
    <w:rsid w:val="00DC3A8D"/>
    <w:rsid w:val="00DD0951"/>
    <w:rsid w:val="00DE00F5"/>
    <w:rsid w:val="00E474D0"/>
    <w:rsid w:val="00EB0B30"/>
    <w:rsid w:val="00EB3180"/>
    <w:rsid w:val="00EC36CD"/>
    <w:rsid w:val="00F21B24"/>
    <w:rsid w:val="00F255E8"/>
    <w:rsid w:val="00F70CAA"/>
    <w:rsid w:val="00F95D22"/>
    <w:rsid w:val="00FB5E6B"/>
    <w:rsid w:val="00FC0787"/>
    <w:rsid w:val="00F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0C3F7E-25C4-4A53-BB7C-D4DDFEA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817B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0817B2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F95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F95D22"/>
    <w:rPr>
      <w:rFonts w:cs="Times New Roman"/>
    </w:rPr>
  </w:style>
  <w:style w:type="character" w:styleId="a9">
    <w:name w:val="Hyperlink"/>
    <w:uiPriority w:val="99"/>
    <w:rsid w:val="00C6080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474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</vt:lpstr>
    </vt:vector>
  </TitlesOfParts>
  <Company>КУБиК</Company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КУБиК</dc:creator>
  <cp:keywords/>
  <dc:description/>
  <cp:lastModifiedBy>admin</cp:lastModifiedBy>
  <cp:revision>2</cp:revision>
  <dcterms:created xsi:type="dcterms:W3CDTF">2014-03-26T18:44:00Z</dcterms:created>
  <dcterms:modified xsi:type="dcterms:W3CDTF">2014-03-26T18:44:00Z</dcterms:modified>
</cp:coreProperties>
</file>