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45" w:rsidRPr="00A16C6E" w:rsidRDefault="00F97645" w:rsidP="00A16C6E">
      <w:pPr>
        <w:spacing w:after="0" w:line="360" w:lineRule="auto"/>
        <w:ind w:firstLine="709"/>
        <w:jc w:val="center"/>
        <w:rPr>
          <w:b/>
        </w:rPr>
      </w:pPr>
      <w:r w:rsidRPr="00A16C6E">
        <w:rPr>
          <w:b/>
        </w:rPr>
        <w:t>РЕФЕРАТ</w:t>
      </w:r>
    </w:p>
    <w:p w:rsidR="00A16C6E" w:rsidRPr="00A16C6E" w:rsidRDefault="00A16C6E" w:rsidP="00A16C6E">
      <w:pPr>
        <w:spacing w:after="0" w:line="360" w:lineRule="auto"/>
        <w:ind w:firstLine="709"/>
        <w:jc w:val="both"/>
      </w:pPr>
    </w:p>
    <w:p w:rsidR="0055230B" w:rsidRPr="00A16C6E" w:rsidRDefault="001564BB" w:rsidP="00A16C6E">
      <w:pPr>
        <w:spacing w:after="0" w:line="360" w:lineRule="auto"/>
        <w:ind w:firstLine="709"/>
        <w:jc w:val="both"/>
      </w:pPr>
      <w:r w:rsidRPr="00A16C6E">
        <w:t>Пояснительная записка 23</w:t>
      </w:r>
      <w:r w:rsidR="0055230B" w:rsidRPr="00A16C6E">
        <w:t>с.; 2рисунка;</w:t>
      </w:r>
      <w:r w:rsidR="00F63DA5" w:rsidRPr="00A16C6E">
        <w:t>2</w:t>
      </w:r>
      <w:r w:rsidR="0055230B" w:rsidRPr="00A16C6E">
        <w:t xml:space="preserve"> источника; 2 приложения.</w:t>
      </w:r>
    </w:p>
    <w:p w:rsidR="00B17761" w:rsidRPr="00A16C6E" w:rsidRDefault="0055230B" w:rsidP="00A16C6E">
      <w:pPr>
        <w:spacing w:after="0" w:line="360" w:lineRule="auto"/>
        <w:ind w:firstLine="709"/>
        <w:jc w:val="both"/>
      </w:pPr>
      <w:r w:rsidRPr="00A16C6E">
        <w:t>ТР</w:t>
      </w:r>
      <w:r w:rsidR="002127B0" w:rsidRPr="00A16C6E">
        <w:t>Д</w:t>
      </w:r>
      <w:r w:rsidRPr="00A16C6E">
        <w:t>Д, ТЕРМОГАЗОДИНАМИЧЕСКИЕ ПАРАМЕТРЫ</w:t>
      </w:r>
      <w:r w:rsidR="00A54701" w:rsidRPr="00A16C6E">
        <w:t>, В</w:t>
      </w:r>
      <w:r w:rsidRPr="00A16C6E">
        <w:t>ЕНТИЛЯТОР, КОМПРЕССОР, КАМЕРА СМЕШЕНИЯ, ТУР</w:t>
      </w:r>
      <w:r w:rsidR="00B17761" w:rsidRPr="00A16C6E">
        <w:t>БИНА, КАМЕРА СГОРАНИЯ, РЕАКТИВНОЕ СОПЛО.</w:t>
      </w:r>
    </w:p>
    <w:p w:rsidR="006D6683" w:rsidRPr="00A16C6E" w:rsidRDefault="00A54701" w:rsidP="00A16C6E">
      <w:pPr>
        <w:spacing w:after="0" w:line="360" w:lineRule="auto"/>
        <w:ind w:firstLine="709"/>
        <w:jc w:val="both"/>
      </w:pPr>
      <w:r w:rsidRPr="00A16C6E">
        <w:t xml:space="preserve">В курсовой работе предусмотрена упрощенная постановка задачи проектирования как рабочего процесса ГТД в целом, так и газодинамического проектирования его узлов: </w:t>
      </w:r>
      <w:r w:rsidR="00387937" w:rsidRPr="00A16C6E">
        <w:t>компрессора и турбины. Эффективность работы заключается в понимании сути физических процессов, реализуемых в</w:t>
      </w:r>
      <w:r w:rsidR="00A16C6E" w:rsidRPr="00A16C6E">
        <w:t xml:space="preserve"> </w:t>
      </w:r>
      <w:r w:rsidR="00387937" w:rsidRPr="00A16C6E">
        <w:t>термодинамическом цикле последних. Результаты, полученные в курсовой работе, являются основой для последующего конструирования ГТД</w:t>
      </w:r>
      <w:r w:rsidR="00A16C6E" w:rsidRPr="00A16C6E">
        <w:t xml:space="preserve"> </w:t>
      </w:r>
      <w:r w:rsidR="00387937" w:rsidRPr="00A16C6E">
        <w:t>и его элементов</w:t>
      </w:r>
      <w:r w:rsidR="003675B6" w:rsidRPr="00A16C6E">
        <w:t>.</w:t>
      </w:r>
    </w:p>
    <w:p w:rsidR="006D6683" w:rsidRPr="00A16C6E" w:rsidRDefault="006D6683" w:rsidP="00A16C6E">
      <w:pPr>
        <w:spacing w:after="0" w:line="360" w:lineRule="auto"/>
        <w:ind w:firstLine="709"/>
        <w:jc w:val="both"/>
      </w:pPr>
    </w:p>
    <w:p w:rsidR="00A16C6E" w:rsidRPr="00A16C6E" w:rsidRDefault="00A16C6E">
      <w:r w:rsidRPr="00A16C6E">
        <w:br w:type="page"/>
      </w:r>
    </w:p>
    <w:p w:rsidR="00A54701" w:rsidRPr="00A16C6E" w:rsidRDefault="006D6683" w:rsidP="00A16C6E">
      <w:pPr>
        <w:spacing w:after="0" w:line="360" w:lineRule="auto"/>
        <w:ind w:firstLine="709"/>
        <w:jc w:val="center"/>
        <w:rPr>
          <w:b/>
        </w:rPr>
      </w:pPr>
      <w:r w:rsidRPr="00A16C6E">
        <w:rPr>
          <w:b/>
        </w:rPr>
        <w:t>СОДЕРЖАНИЕ</w:t>
      </w:r>
    </w:p>
    <w:p w:rsidR="00A16C6E" w:rsidRPr="00A16C6E" w:rsidRDefault="00A16C6E" w:rsidP="00A16C6E">
      <w:pPr>
        <w:spacing w:after="0" w:line="360" w:lineRule="auto"/>
        <w:ind w:firstLine="709"/>
        <w:jc w:val="both"/>
      </w:pPr>
    </w:p>
    <w:p w:rsidR="00A16C6E" w:rsidRPr="00A16C6E" w:rsidRDefault="006D6683" w:rsidP="00A16C6E">
      <w:pPr>
        <w:pStyle w:val="a7"/>
        <w:spacing w:after="0" w:line="360" w:lineRule="auto"/>
        <w:ind w:left="0"/>
      </w:pPr>
      <w:r w:rsidRPr="00A16C6E">
        <w:t>Определение, обозначение и сокращение</w:t>
      </w:r>
    </w:p>
    <w:p w:rsidR="00A16C6E" w:rsidRPr="00A16C6E" w:rsidRDefault="006D6683" w:rsidP="00A16C6E">
      <w:pPr>
        <w:pStyle w:val="a7"/>
        <w:spacing w:after="0" w:line="360" w:lineRule="auto"/>
        <w:ind w:left="0"/>
      </w:pPr>
      <w:r w:rsidRPr="00A16C6E">
        <w:t>Введение</w:t>
      </w:r>
    </w:p>
    <w:p w:rsidR="006D6683" w:rsidRPr="00A16C6E" w:rsidRDefault="006D6683" w:rsidP="00A16C6E">
      <w:pPr>
        <w:pStyle w:val="a7"/>
        <w:spacing w:after="0" w:line="360" w:lineRule="auto"/>
        <w:ind w:left="0"/>
      </w:pPr>
      <w:r w:rsidRPr="00A16C6E">
        <w:t>І. Элементы термогазодинамического расчета дву</w:t>
      </w:r>
      <w:r w:rsidR="002E0238" w:rsidRPr="00A16C6E">
        <w:t>хвального ТРДД</w:t>
      </w:r>
    </w:p>
    <w:p w:rsidR="00A16C6E" w:rsidRPr="00A16C6E" w:rsidRDefault="002E0238" w:rsidP="00A16C6E">
      <w:pPr>
        <w:spacing w:after="0" w:line="360" w:lineRule="auto"/>
      </w:pPr>
      <w:r w:rsidRPr="00A16C6E">
        <w:t xml:space="preserve">ІІ. </w:t>
      </w:r>
      <w:r w:rsidR="00A30B14" w:rsidRPr="00A16C6E">
        <w:t>Термогазодинамический расчет основных э</w:t>
      </w:r>
      <w:r w:rsidR="00FA4973" w:rsidRPr="00A16C6E">
        <w:t>лементов проектируемого ТРДД</w:t>
      </w:r>
    </w:p>
    <w:p w:rsidR="00A16C6E" w:rsidRPr="00A16C6E" w:rsidRDefault="002E0238" w:rsidP="00A16C6E">
      <w:pPr>
        <w:spacing w:after="0" w:line="360" w:lineRule="auto"/>
      </w:pPr>
      <w:r w:rsidRPr="00A16C6E">
        <w:t>Заключение</w:t>
      </w:r>
    </w:p>
    <w:p w:rsidR="0055230B" w:rsidRPr="00A16C6E" w:rsidRDefault="002E0238" w:rsidP="00A16C6E">
      <w:pPr>
        <w:spacing w:after="0" w:line="360" w:lineRule="auto"/>
      </w:pPr>
      <w:r w:rsidRPr="00A16C6E">
        <w:t>Литература</w:t>
      </w:r>
    </w:p>
    <w:p w:rsidR="00A16C6E" w:rsidRPr="00A16C6E" w:rsidRDefault="00A16C6E" w:rsidP="00A16C6E">
      <w:pPr>
        <w:spacing w:after="0" w:line="360" w:lineRule="auto"/>
      </w:pPr>
    </w:p>
    <w:p w:rsidR="00A16C6E" w:rsidRPr="00A16C6E" w:rsidRDefault="00A16C6E">
      <w:r w:rsidRPr="00A16C6E">
        <w:br w:type="page"/>
      </w:r>
    </w:p>
    <w:p w:rsidR="005D2FBB" w:rsidRPr="00A16C6E" w:rsidRDefault="005D2FBB" w:rsidP="00A16C6E">
      <w:pPr>
        <w:spacing w:after="0" w:line="360" w:lineRule="auto"/>
        <w:ind w:firstLine="709"/>
        <w:jc w:val="center"/>
        <w:rPr>
          <w:b/>
        </w:rPr>
      </w:pPr>
      <w:r w:rsidRPr="00A16C6E">
        <w:rPr>
          <w:b/>
        </w:rPr>
        <w:t>ОПРЕДЕЛЕНИЯ, ОБОЗНАЧЕНИЯ И СОКРАЩЕНИЯ</w:t>
      </w:r>
    </w:p>
    <w:p w:rsidR="00A16C6E" w:rsidRPr="00A16C6E" w:rsidRDefault="00A16C6E" w:rsidP="00A16C6E">
      <w:pPr>
        <w:spacing w:after="0" w:line="360" w:lineRule="auto"/>
        <w:ind w:firstLine="709"/>
        <w:jc w:val="both"/>
      </w:pPr>
    </w:p>
    <w:p w:rsidR="005D2FBB" w:rsidRPr="00A16C6E" w:rsidRDefault="005B0E8C" w:rsidP="00A16C6E">
      <w:pPr>
        <w:spacing w:after="0" w:line="360" w:lineRule="auto"/>
      </w:pPr>
      <w:r w:rsidRPr="00A16C6E">
        <w:t xml:space="preserve">Основные </w:t>
      </w:r>
      <w:r w:rsidR="00B46382" w:rsidRPr="00A16C6E">
        <w:t>условные обозначения:</w:t>
      </w:r>
    </w:p>
    <w:p w:rsidR="00B46382" w:rsidRPr="00A16C6E" w:rsidRDefault="00B46382" w:rsidP="00A16C6E">
      <w:pPr>
        <w:spacing w:after="0" w:line="360" w:lineRule="auto"/>
      </w:pPr>
      <w:r w:rsidRPr="00A16C6E">
        <w:rPr>
          <w:lang w:val="en-US"/>
        </w:rPr>
        <w:t>G</w:t>
      </w:r>
      <w:r w:rsidRPr="00A16C6E">
        <w:t xml:space="preserve"> –массовый расход</w:t>
      </w:r>
      <w:r w:rsidR="00A16C6E" w:rsidRPr="00A16C6E">
        <w:t xml:space="preserve"> </w:t>
      </w:r>
      <w:r w:rsidRPr="00A16C6E">
        <w:t>кг/с</w:t>
      </w:r>
      <w:r w:rsidR="009803CC" w:rsidRPr="00A16C6E">
        <w:t>;</w:t>
      </w:r>
    </w:p>
    <w:p w:rsidR="00B46382" w:rsidRPr="00A16C6E" w:rsidRDefault="00B46382" w:rsidP="00A16C6E">
      <w:pPr>
        <w:spacing w:after="0" w:line="360" w:lineRule="auto"/>
      </w:pPr>
      <w:r w:rsidRPr="00A16C6E">
        <w:rPr>
          <w:lang w:val="en-US"/>
        </w:rPr>
        <w:t>P</w:t>
      </w:r>
      <w:r w:rsidRPr="00A16C6E">
        <w:t xml:space="preserve"> –давление</w:t>
      </w:r>
      <w:r w:rsidR="00A16C6E" w:rsidRPr="00A16C6E">
        <w:t xml:space="preserve"> </w:t>
      </w:r>
      <w:r w:rsidRPr="00A16C6E">
        <w:t>кПа</w:t>
      </w:r>
      <w:r w:rsidR="009803CC" w:rsidRPr="00A16C6E">
        <w:t>;</w:t>
      </w:r>
    </w:p>
    <w:p w:rsidR="00FE6289" w:rsidRPr="00A16C6E" w:rsidRDefault="00B46382" w:rsidP="00A16C6E">
      <w:pPr>
        <w:spacing w:after="0" w:line="360" w:lineRule="auto"/>
      </w:pPr>
      <w:r w:rsidRPr="00A16C6E">
        <w:rPr>
          <w:lang w:val="en-US"/>
        </w:rPr>
        <w:t>T</w:t>
      </w:r>
      <w:r w:rsidRPr="00A16C6E">
        <w:t xml:space="preserve"> – температура</w:t>
      </w:r>
      <w:r w:rsidR="00A16C6E" w:rsidRPr="00A16C6E">
        <w:t xml:space="preserve"> </w:t>
      </w:r>
      <w:r w:rsidR="00FE6289" w:rsidRPr="00A16C6E">
        <w:t>К</w:t>
      </w:r>
      <w:r w:rsidR="009803CC" w:rsidRPr="00A16C6E">
        <w:t>;</w:t>
      </w:r>
    </w:p>
    <w:p w:rsidR="00FE6289" w:rsidRPr="00A16C6E" w:rsidRDefault="009803CC" w:rsidP="00A16C6E">
      <w:pPr>
        <w:spacing w:after="0" w:line="360" w:lineRule="auto"/>
      </w:pPr>
      <w:r w:rsidRPr="00A16C6E">
        <w:rPr>
          <w:lang w:val="en-US"/>
        </w:rPr>
        <w:t>σ</w:t>
      </w:r>
      <w:r w:rsidR="00624FEB" w:rsidRPr="00A16C6E">
        <w:t xml:space="preserve"> </w:t>
      </w:r>
      <w:r w:rsidRPr="00A16C6E">
        <w:t>-</w:t>
      </w:r>
      <w:r w:rsidR="00A16C6E" w:rsidRPr="00A16C6E">
        <w:t xml:space="preserve"> </w:t>
      </w:r>
      <w:r w:rsidRPr="00A16C6E">
        <w:t>коэффициент</w:t>
      </w:r>
      <w:r w:rsidR="00A16C6E" w:rsidRPr="00A16C6E">
        <w:t xml:space="preserve"> </w:t>
      </w:r>
      <w:r w:rsidRPr="00A16C6E">
        <w:t>восстановления полного давления;</w:t>
      </w:r>
    </w:p>
    <w:p w:rsidR="00BC4BEC" w:rsidRPr="00507870" w:rsidRDefault="00507870" w:rsidP="00A16C6E">
      <w:pPr>
        <w:spacing w:after="0" w:line="360" w:lineRule="auto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C64D2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3C64D2&quot; wsp:rsidP=&quot;003C64D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є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26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C64D2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3C64D2&quot; wsp:rsidP=&quot;003C64D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є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A16C6E" w:rsidRPr="00507870">
        <w:t xml:space="preserve"> </w:t>
      </w:r>
      <w:r w:rsidR="00BC4BEC" w:rsidRPr="00507870">
        <w:t>-</w:t>
      </w:r>
      <w:r w:rsidR="00624FEB" w:rsidRPr="00507870">
        <w:t xml:space="preserve"> </w:t>
      </w:r>
      <w:r w:rsidR="00BC4BEC" w:rsidRPr="00507870">
        <w:t>степень</w:t>
      </w:r>
      <w:r w:rsidR="00A16C6E" w:rsidRPr="00507870">
        <w:t xml:space="preserve"> </w:t>
      </w:r>
      <w:r w:rsidR="00BC4BEC" w:rsidRPr="00507870">
        <w:t>повышения(понижения) давления рабочего тела</w:t>
      </w:r>
      <w:r w:rsidR="00215EE0" w:rsidRPr="00507870">
        <w:t>;</w:t>
      </w:r>
    </w:p>
    <w:p w:rsidR="00BC4BEC" w:rsidRPr="00507870" w:rsidRDefault="00BC4BEC" w:rsidP="00A16C6E">
      <w:pPr>
        <w:spacing w:after="0" w:line="360" w:lineRule="auto"/>
      </w:pPr>
      <w:r w:rsidRPr="00507870">
        <w:rPr>
          <w:lang w:val="en-US"/>
        </w:rPr>
        <w:t>L</w:t>
      </w:r>
      <w:r w:rsidRPr="00507870">
        <w:t xml:space="preserve"> </w:t>
      </w:r>
      <w:r w:rsidR="00624FEB" w:rsidRPr="00507870">
        <w:t>–</w:t>
      </w:r>
      <w:r w:rsidRPr="00507870">
        <w:t xml:space="preserve"> удельная</w:t>
      </w:r>
      <w:r w:rsidR="00A16C6E" w:rsidRPr="00507870">
        <w:t xml:space="preserve"> </w:t>
      </w:r>
      <w:r w:rsidRPr="00507870">
        <w:t>работа</w:t>
      </w:r>
      <w:r w:rsidR="00A16C6E" w:rsidRPr="00507870">
        <w:t xml:space="preserve"> </w:t>
      </w:r>
      <w:r w:rsidR="00215EE0" w:rsidRPr="00507870">
        <w:t>кДж/кг;</w:t>
      </w:r>
    </w:p>
    <w:p w:rsidR="00215EE0" w:rsidRPr="00507870" w:rsidRDefault="00215EE0" w:rsidP="00A16C6E">
      <w:pPr>
        <w:spacing w:after="0" w:line="360" w:lineRule="auto"/>
      </w:pPr>
      <w:r w:rsidRPr="00507870">
        <w:t>η – коэффициент полезного действия;</w:t>
      </w:r>
    </w:p>
    <w:p w:rsidR="00215EE0" w:rsidRPr="00507870" w:rsidRDefault="00215EE0" w:rsidP="00A16C6E">
      <w:pPr>
        <w:spacing w:after="0" w:line="360" w:lineRule="auto"/>
      </w:pPr>
      <w:r w:rsidRPr="00507870">
        <w:rPr>
          <w:lang w:val="en-US"/>
        </w:rPr>
        <w:t>U</w:t>
      </w:r>
      <w:r w:rsidRPr="00507870">
        <w:t xml:space="preserve"> – окружная скорость</w:t>
      </w:r>
      <w:r w:rsidR="00A16C6E" w:rsidRPr="00507870">
        <w:t xml:space="preserve"> </w:t>
      </w:r>
      <w:r w:rsidRPr="00507870">
        <w:t>м/с;</w:t>
      </w:r>
    </w:p>
    <w:p w:rsidR="00215EE0" w:rsidRPr="00507870" w:rsidRDefault="00215EE0" w:rsidP="00A16C6E">
      <w:pPr>
        <w:spacing w:after="0" w:line="360" w:lineRule="auto"/>
      </w:pPr>
      <w:r w:rsidRPr="00507870">
        <w:rPr>
          <w:lang w:val="en-US"/>
        </w:rPr>
        <w:t>R</w:t>
      </w:r>
      <w:r w:rsidRPr="00507870">
        <w:t xml:space="preserve"> –радиус</w:t>
      </w:r>
      <w:r w:rsidR="00A16C6E" w:rsidRPr="00507870">
        <w:t xml:space="preserve"> </w:t>
      </w:r>
      <w:r w:rsidRPr="00507870">
        <w:t>м, газовая постоянная</w:t>
      </w:r>
      <w:r w:rsidR="00A16C6E" w:rsidRPr="00507870">
        <w:t xml:space="preserve"> </w:t>
      </w:r>
      <w:r w:rsidR="00F24448" w:rsidRPr="00507870">
        <w:t>кДж/кг∙К;</w:t>
      </w:r>
    </w:p>
    <w:p w:rsidR="00F24448" w:rsidRPr="00A16C6E" w:rsidRDefault="00F24448" w:rsidP="00A16C6E">
      <w:pPr>
        <w:spacing w:after="0" w:line="360" w:lineRule="auto"/>
      </w:pPr>
      <w:r w:rsidRPr="00A16C6E">
        <w:rPr>
          <w:lang w:val="en-US"/>
        </w:rPr>
        <w:t>D</w:t>
      </w:r>
      <w:r w:rsidRPr="00A16C6E">
        <w:t>- диаметр</w:t>
      </w:r>
      <w:r w:rsidR="00A16C6E" w:rsidRPr="00A16C6E">
        <w:t xml:space="preserve"> </w:t>
      </w:r>
      <w:r w:rsidRPr="00A16C6E">
        <w:t>м;</w:t>
      </w:r>
    </w:p>
    <w:p w:rsidR="00F24448" w:rsidRPr="00507870" w:rsidRDefault="00507870" w:rsidP="00A16C6E">
      <w:pPr>
        <w:spacing w:after="0" w:line="360" w:lineRule="auto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27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672AB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672AB&quot; wsp:rsidP=&quot;002672AB&quot;&gt;&lt;m:oMathPara&gt;&lt;m:oMath&gt;&lt;m:r&gt;&lt;w:rPr&gt;&lt;w:rFonts w:ascii=&quot;Cambria Math&quot; w:h-ansi=&quot;Cambria Math&quot;/&gt;&lt;wx:font wx:val=&quot;Cambria Math&quot;/&gt;&lt;w:i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28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672AB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672AB&quot; wsp:rsidP=&quot;002672AB&quot;&gt;&lt;m:oMathPara&gt;&lt;m:oMath&gt;&lt;m:r&gt;&lt;w:rPr&gt;&lt;w:rFonts w:ascii=&quot;Cambria Math&quot; w:h-ansi=&quot;Cambria Math&quot;/&gt;&lt;wx:font wx:val=&quot;Cambria Math&quot;/&gt;&lt;w:i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F24448" w:rsidRPr="00507870">
        <w:t xml:space="preserve"> – приведённая скорость;</w:t>
      </w:r>
    </w:p>
    <w:p w:rsidR="00F24448" w:rsidRPr="00507870" w:rsidRDefault="00F24448" w:rsidP="00A16C6E">
      <w:pPr>
        <w:spacing w:after="0" w:line="360" w:lineRule="auto"/>
      </w:pPr>
      <w:r w:rsidRPr="00507870">
        <w:t xml:space="preserve">С </w:t>
      </w:r>
      <w:r w:rsidR="00624FEB" w:rsidRPr="00507870">
        <w:t>–</w:t>
      </w:r>
      <w:r w:rsidRPr="00507870">
        <w:t xml:space="preserve"> </w:t>
      </w:r>
      <w:r w:rsidR="00624FEB" w:rsidRPr="00507870">
        <w:t>абсолютная скорость</w:t>
      </w:r>
      <w:r w:rsidR="00A16C6E" w:rsidRPr="00507870">
        <w:t xml:space="preserve"> </w:t>
      </w:r>
      <w:r w:rsidR="00624FEB" w:rsidRPr="00507870">
        <w:t>м/с;</w:t>
      </w:r>
    </w:p>
    <w:p w:rsidR="00624FEB" w:rsidRPr="00507870" w:rsidRDefault="00624FEB" w:rsidP="00A16C6E">
      <w:pPr>
        <w:spacing w:after="0" w:line="360" w:lineRule="auto"/>
      </w:pPr>
      <w:r w:rsidRPr="00507870">
        <w:rPr>
          <w:lang w:val="en-US"/>
        </w:rPr>
        <w:t>F</w:t>
      </w:r>
      <w:r w:rsidRPr="00507870">
        <w:t xml:space="preserve"> – площадь</w:t>
      </w:r>
      <w:r w:rsidR="00A16C6E" w:rsidRPr="00507870">
        <w:t xml:space="preserve"> </w:t>
      </w:r>
      <w:r w:rsidRPr="00507870">
        <w:t>м</w:t>
      </w:r>
      <w:r w:rsidRPr="00507870">
        <w:rPr>
          <w:vertAlign w:val="superscript"/>
        </w:rPr>
        <w:t>2</w:t>
      </w:r>
      <w:r w:rsidRPr="00507870">
        <w:t>;</w:t>
      </w:r>
    </w:p>
    <w:p w:rsidR="004315F1" w:rsidRPr="00507870" w:rsidRDefault="001A741F" w:rsidP="00A16C6E">
      <w:pPr>
        <w:spacing w:after="0" w:line="360" w:lineRule="auto"/>
      </w:pPr>
      <w:r w:rsidRPr="00507870">
        <w:rPr>
          <w:lang w:val="en-US"/>
        </w:rPr>
        <w:t>q</w:t>
      </w:r>
      <w:r w:rsidRPr="00507870">
        <w:t>(λ) – приведённая плотность тока;</w:t>
      </w:r>
    </w:p>
    <w:p w:rsidR="001A741F" w:rsidRPr="00507870" w:rsidRDefault="001A741F" w:rsidP="00A16C6E">
      <w:pPr>
        <w:spacing w:after="0" w:line="360" w:lineRule="auto"/>
      </w:pPr>
      <w:r w:rsidRPr="00507870">
        <w:rPr>
          <w:lang w:val="en-US"/>
        </w:rPr>
        <w:t>z</w:t>
      </w:r>
      <w:r w:rsidRPr="00507870">
        <w:t xml:space="preserve"> – число лопаток;</w:t>
      </w:r>
    </w:p>
    <w:p w:rsidR="001A741F" w:rsidRPr="00507870" w:rsidRDefault="00681358" w:rsidP="00A16C6E">
      <w:pPr>
        <w:spacing w:after="0" w:line="360" w:lineRule="auto"/>
      </w:pPr>
      <w:r w:rsidRPr="00507870">
        <w:rPr>
          <w:lang w:val="en-US"/>
        </w:rPr>
        <w:t>n</w:t>
      </w:r>
      <w:r w:rsidRPr="00507870">
        <w:t xml:space="preserve"> –</w:t>
      </w:r>
      <w:r w:rsidR="001A741F" w:rsidRPr="00507870">
        <w:t xml:space="preserve"> </w:t>
      </w:r>
      <w:r w:rsidRPr="00507870">
        <w:t>частота вращения</w:t>
      </w:r>
      <w:r w:rsidR="00A16C6E" w:rsidRPr="00507870">
        <w:t xml:space="preserve"> </w:t>
      </w:r>
      <w:r w:rsidRPr="00507870">
        <w:t>мин</w:t>
      </w:r>
      <w:r w:rsidRPr="00507870">
        <w:rPr>
          <w:vertAlign w:val="superscript"/>
        </w:rPr>
        <w:t>-1</w:t>
      </w:r>
      <w:r w:rsidRPr="00507870">
        <w:t>.</w:t>
      </w:r>
    </w:p>
    <w:p w:rsidR="00681358" w:rsidRPr="00507870" w:rsidRDefault="00681358" w:rsidP="00A16C6E">
      <w:pPr>
        <w:spacing w:after="0" w:line="360" w:lineRule="auto"/>
      </w:pPr>
      <w:r w:rsidRPr="00507870">
        <w:t>Индексы:</w:t>
      </w:r>
    </w:p>
    <w:p w:rsidR="00681358" w:rsidRPr="00507870" w:rsidRDefault="00681358" w:rsidP="00A16C6E">
      <w:pPr>
        <w:spacing w:after="0" w:line="360" w:lineRule="auto"/>
      </w:pPr>
      <w:r w:rsidRPr="00507870">
        <w:t>вх – вход в компрессор;</w:t>
      </w:r>
    </w:p>
    <w:p w:rsidR="00681358" w:rsidRPr="00507870" w:rsidRDefault="00681358" w:rsidP="00A16C6E">
      <w:pPr>
        <w:spacing w:after="0" w:line="360" w:lineRule="auto"/>
      </w:pPr>
      <w:r w:rsidRPr="00507870">
        <w:t>к – выход из компрессора;</w:t>
      </w:r>
    </w:p>
    <w:p w:rsidR="00681358" w:rsidRPr="00507870" w:rsidRDefault="00681358" w:rsidP="00A16C6E">
      <w:pPr>
        <w:spacing w:after="0" w:line="360" w:lineRule="auto"/>
      </w:pPr>
      <w:r w:rsidRPr="00507870">
        <w:rPr>
          <w:lang w:val="en-US"/>
        </w:rPr>
        <w:t>s</w:t>
      </w:r>
      <w:r w:rsidRPr="00507870">
        <w:t xml:space="preserve"> – изоэнтропический;</w:t>
      </w:r>
    </w:p>
    <w:p w:rsidR="00681358" w:rsidRPr="00507870" w:rsidRDefault="00262C79" w:rsidP="00A16C6E">
      <w:pPr>
        <w:spacing w:after="0" w:line="360" w:lineRule="auto"/>
      </w:pPr>
      <w:r w:rsidRPr="00507870">
        <w:t>1</w:t>
      </w:r>
      <w:r w:rsidR="00681358" w:rsidRPr="00507870">
        <w:t xml:space="preserve"> – вход в рабочее колесо;</w:t>
      </w:r>
    </w:p>
    <w:p w:rsidR="00681358" w:rsidRPr="00507870" w:rsidRDefault="00262C79" w:rsidP="00A16C6E">
      <w:pPr>
        <w:spacing w:after="0" w:line="360" w:lineRule="auto"/>
      </w:pPr>
      <w:r w:rsidRPr="00507870">
        <w:t>2</w:t>
      </w:r>
      <w:r w:rsidR="00681358" w:rsidRPr="00507870">
        <w:t xml:space="preserve"> </w:t>
      </w:r>
      <w:r w:rsidRPr="00507870">
        <w:t>–</w:t>
      </w:r>
      <w:r w:rsidR="00681358" w:rsidRPr="00507870">
        <w:t xml:space="preserve"> </w:t>
      </w:r>
      <w:r w:rsidRPr="00507870">
        <w:t>выход из рабочего колеса;</w:t>
      </w:r>
    </w:p>
    <w:p w:rsidR="00262C79" w:rsidRPr="00507870" w:rsidRDefault="00262C79" w:rsidP="00A16C6E">
      <w:pPr>
        <w:spacing w:after="0" w:line="360" w:lineRule="auto"/>
      </w:pPr>
      <w:r w:rsidRPr="00507870">
        <w:t>3 – выход из направляющего аппарата;</w:t>
      </w:r>
    </w:p>
    <w:p w:rsidR="00262C79" w:rsidRPr="00507870" w:rsidRDefault="00262C79" w:rsidP="00A16C6E">
      <w:pPr>
        <w:spacing w:after="0" w:line="360" w:lineRule="auto"/>
      </w:pPr>
      <w:r w:rsidRPr="00507870">
        <w:t>д – действительный;</w:t>
      </w:r>
    </w:p>
    <w:p w:rsidR="00262C79" w:rsidRPr="00507870" w:rsidRDefault="00262C79" w:rsidP="00A16C6E">
      <w:pPr>
        <w:spacing w:after="0" w:line="360" w:lineRule="auto"/>
      </w:pPr>
      <w:r w:rsidRPr="00507870">
        <w:t>вт – втулочный;</w:t>
      </w:r>
    </w:p>
    <w:p w:rsidR="00262C79" w:rsidRPr="00507870" w:rsidRDefault="00262C79" w:rsidP="00A16C6E">
      <w:pPr>
        <w:spacing w:after="0" w:line="360" w:lineRule="auto"/>
      </w:pPr>
      <w:r w:rsidRPr="00507870">
        <w:t>ср – средний;</w:t>
      </w:r>
    </w:p>
    <w:p w:rsidR="00262C79" w:rsidRPr="00507870" w:rsidRDefault="00262C79" w:rsidP="00A16C6E">
      <w:pPr>
        <w:spacing w:after="0" w:line="360" w:lineRule="auto"/>
      </w:pPr>
      <w:r w:rsidRPr="00507870">
        <w:t>кр – критический;</w:t>
      </w:r>
    </w:p>
    <w:p w:rsidR="00262C79" w:rsidRPr="00507870" w:rsidRDefault="00262C79" w:rsidP="00A16C6E">
      <w:pPr>
        <w:spacing w:after="0" w:line="360" w:lineRule="auto"/>
      </w:pPr>
      <w:r w:rsidRPr="00507870">
        <w:rPr>
          <w:lang w:val="en-US"/>
        </w:rPr>
        <w:t>H</w:t>
      </w:r>
      <w:r w:rsidRPr="00507870">
        <w:t xml:space="preserve"> – внешние атмосферные условия.</w:t>
      </w:r>
    </w:p>
    <w:p w:rsidR="00262C79" w:rsidRPr="00507870" w:rsidRDefault="00262C79" w:rsidP="00A16C6E">
      <w:pPr>
        <w:spacing w:after="0" w:line="360" w:lineRule="auto"/>
      </w:pPr>
      <w:r w:rsidRPr="00507870">
        <w:t>Сокращения:</w:t>
      </w:r>
    </w:p>
    <w:p w:rsidR="00E73B66" w:rsidRPr="00507870" w:rsidRDefault="00262C79" w:rsidP="00A16C6E">
      <w:pPr>
        <w:spacing w:after="0" w:line="360" w:lineRule="auto"/>
      </w:pPr>
      <w:r w:rsidRPr="00507870">
        <w:t>ВНА</w:t>
      </w:r>
      <w:r w:rsidR="00E73B66" w:rsidRPr="00507870">
        <w:t xml:space="preserve"> – входной направляющий аппарат;</w:t>
      </w:r>
    </w:p>
    <w:p w:rsidR="00E73B66" w:rsidRPr="00507870" w:rsidRDefault="00262C79" w:rsidP="00A16C6E">
      <w:pPr>
        <w:spacing w:after="0" w:line="360" w:lineRule="auto"/>
      </w:pPr>
      <w:r w:rsidRPr="00507870">
        <w:t>РК</w:t>
      </w:r>
      <w:r w:rsidR="00E73B66" w:rsidRPr="00507870">
        <w:t xml:space="preserve"> – рабочее колесо;</w:t>
      </w:r>
    </w:p>
    <w:p w:rsidR="00262C79" w:rsidRPr="00507870" w:rsidRDefault="00262C79" w:rsidP="00A16C6E">
      <w:pPr>
        <w:spacing w:after="0" w:line="360" w:lineRule="auto"/>
      </w:pPr>
      <w:r w:rsidRPr="00507870">
        <w:t>НА</w:t>
      </w:r>
      <w:r w:rsidR="00E73B66" w:rsidRPr="00507870">
        <w:t xml:space="preserve"> – направляющий аппарат.</w:t>
      </w:r>
    </w:p>
    <w:p w:rsidR="00E73B66" w:rsidRPr="00507870" w:rsidRDefault="00E73B66" w:rsidP="00A16C6E">
      <w:pPr>
        <w:spacing w:after="0" w:line="360" w:lineRule="auto"/>
      </w:pPr>
      <w:r w:rsidRPr="00507870">
        <w:t>Остальные обозначения объяснены в тексте.</w:t>
      </w:r>
    </w:p>
    <w:p w:rsidR="00E73B66" w:rsidRPr="00507870" w:rsidRDefault="00E73B66" w:rsidP="00A16C6E">
      <w:pPr>
        <w:spacing w:after="0" w:line="360" w:lineRule="auto"/>
        <w:ind w:firstLine="709"/>
        <w:jc w:val="both"/>
      </w:pPr>
    </w:p>
    <w:p w:rsidR="00A16C6E" w:rsidRPr="00507870" w:rsidRDefault="00A16C6E">
      <w:r w:rsidRPr="00507870">
        <w:br w:type="page"/>
      </w:r>
    </w:p>
    <w:p w:rsidR="00E73B66" w:rsidRPr="00507870" w:rsidRDefault="0019254C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ВВЕДЕНИЕ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Двухконтурные турбореактивные двигатели к настоящему времени стали основным типом газотурбинных двигателей (ГТД) для пассажирских самолетов гражданской авиации как у нас в стране, так и за рубежом. При высоких дозвуковых скоростях полета они обладают рядом преимуществ по сравнению с одноконтурными турбореактивными (ТРД) и турбовинтовыми (ТВД) двигателями.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Высокая стартовая тяга, низкий удельный расход топлива, пониженные уровни шума как в крейсерском полете, так и при взлете выгодно отличают их от ТРД.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 xml:space="preserve">Малая относительная масса, высокие значения тягового КПД, в особенности на высоких крейсерских скоростях полета, соответствующих 0,7 </w:t>
      </w:r>
      <w:r w:rsidR="00F63DA5" w:rsidRPr="00A16C6E">
        <w:t>–</w:t>
      </w:r>
      <w:r w:rsidRPr="00A16C6E">
        <w:t xml:space="preserve"> 0,9 М, простота конструкции, а следовательно, и эксплуатации являются их преимуществами по сравнению с ТВД.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В разработке идеи и создании двухконтурных газотурбинных двигателей велика заслуга отечественных ученых и конструкторов. Впервые схема двухконтурного ВРД, которая может считаться прообразом современных ТРДД, была предложена в 1932 г. К. Э. Циолковским.В 1937 г. советским авиаконструктором А. М. Люлька была предложена схема и разработан проект двухконтурного турбореактивного двигателя, содержащего все основные конструктивные элементы современного ТРДД.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Значителен вклад советских ученых и в создание теории двухконтурных двигателей. Основу этой теории составляют труды по реактивным двигателям профессора Н. Е. Жуковского и основоположника современной теории воздушно-реактивных двигателей академика Б. С. Стечкина.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Развитию теории двухконтурных турбореактивных двигателей посвящены многие работы советских ученых И. И. Кулагина, Н. В. Иноземцева, В. В. Уварова, П. К. Казанджана, А. Л. Клячкина, С. М. Шляхтенко и др.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Практическое создание и внедрение в гражданской авиации двухконтурных двигателей началось в конце 50-х — начале 60-х гг. Первым отечественным двухконтурным двигателем, вошедшим в серийное производство и эксплуатацию в гражданской авиации, является двигатель Д-20П, созданный в конструкторском бюро, возглавляемом П. А. Соловьевым. Этот двигатель в течение ряда лет успешно эксплуатировался на самолете Ту-124. Накопленный при этом опыт был использован в дальнейшем при создании новых, более совершенных ТРДД в ряде конструкторских бюро нашей страны.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В результате в конце 60-х и начале 70-х гг. Аэрофлот был оснащен реактивными пассажирскими самолетами с двухконтурными двигателями Д-30 (КБ П. А. Соловьева), НК-8 (КБ Н. Д. Кузнецова), АИ-25 (КБ В. А. Лотарева).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Двигатель Д-30КУ</w:t>
      </w:r>
      <w:r w:rsidR="00A16C6E" w:rsidRPr="00A16C6E">
        <w:t xml:space="preserve"> </w:t>
      </w:r>
      <w:r w:rsidRPr="00A16C6E">
        <w:t>создан конструкторским бюро под руководством П. А. Соловьева в начале 70-х гг. Характерная особенность</w:t>
      </w:r>
      <w:r w:rsidR="00A16C6E" w:rsidRPr="00A16C6E">
        <w:t xml:space="preserve"> </w:t>
      </w:r>
      <w:r w:rsidRPr="00A16C6E">
        <w:t>двигателя — высокий уровень основных параметров рабочего процесса. В частности, примененные в двигателе значения степени повышения давления и температуры газов перед турбиной соответствовали максимальному уровню этих параметров, достигнутому в мировом авиадвигателестроении к моменту проектирования двигателей. В этом двигателе получили дальнейшее развитие системы охлаждения сопловых и рабочих лопаток турбины, впервые в отечественной практике примененные в двигателе Д-30, а также система автоматического управления топливоподачей.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Благодаря высоким значениям параметров рабочего процесса, совершенству конструктивных и технологических решений двигатель</w:t>
      </w:r>
      <w:r w:rsidR="00A16C6E" w:rsidRPr="00A16C6E">
        <w:t xml:space="preserve"> </w:t>
      </w:r>
      <w:r w:rsidRPr="00A16C6E">
        <w:t>Д-30КУ</w:t>
      </w:r>
      <w:r w:rsidR="00A16C6E" w:rsidRPr="00A16C6E">
        <w:t xml:space="preserve"> </w:t>
      </w:r>
      <w:r w:rsidRPr="00A16C6E">
        <w:t>по удельным параметрам соответствует, а отчасти и превосходит лучшие зарубежные двигатели этого класса, созданные в те же годы.</w:t>
      </w:r>
    </w:p>
    <w:p w:rsidR="00336D04" w:rsidRPr="00A16C6E" w:rsidRDefault="00336D04" w:rsidP="00A16C6E">
      <w:pPr>
        <w:spacing w:after="0" w:line="360" w:lineRule="auto"/>
        <w:ind w:firstLine="709"/>
        <w:jc w:val="both"/>
      </w:pPr>
      <w:r w:rsidRPr="00A16C6E">
        <w:t>Современный ГТД является сложной и дорогостоящей машиной, в которой воплощены все последние достижения науки и техники. Поэтому непременным условием успешной эксплуатации авиационных двигателей является глубокое знание летным и инженерно-техническим составом их конструкции, физической сущности явлений и процессов, протекающих в двигателях, а также правил эксплуатации авиационной техники</w:t>
      </w:r>
      <w:r w:rsidR="00A53065" w:rsidRPr="00A16C6E">
        <w:t>.</w:t>
      </w:r>
    </w:p>
    <w:p w:rsidR="001A741F" w:rsidRPr="00507870" w:rsidRDefault="001A741F" w:rsidP="00A16C6E">
      <w:pPr>
        <w:spacing w:after="0" w:line="360" w:lineRule="auto"/>
        <w:ind w:firstLine="709"/>
        <w:jc w:val="both"/>
      </w:pPr>
    </w:p>
    <w:p w:rsidR="00A16C6E" w:rsidRPr="00507870" w:rsidRDefault="00A16C6E">
      <w:r w:rsidRPr="00507870">
        <w:br w:type="page"/>
      </w:r>
    </w:p>
    <w:p w:rsidR="002B6F9F" w:rsidRPr="00507870" w:rsidRDefault="002B6F9F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І. ЭЛЕМЕНТЫ ТЕРМОГАЗОДИНАМИЧЕСКОГО</w:t>
      </w:r>
      <w:r w:rsidR="00A16C6E" w:rsidRPr="00507870">
        <w:rPr>
          <w:b/>
        </w:rPr>
        <w:t xml:space="preserve"> </w:t>
      </w:r>
      <w:r w:rsidRPr="00507870">
        <w:rPr>
          <w:b/>
        </w:rPr>
        <w:t>РАСЧЕТА ДВУХВАЛЬНОГО ТРДД Д-30КУ</w:t>
      </w:r>
    </w:p>
    <w:p w:rsidR="002B6F9F" w:rsidRPr="00507870" w:rsidRDefault="002B6F9F" w:rsidP="00A16C6E">
      <w:pPr>
        <w:spacing w:after="0" w:line="360" w:lineRule="auto"/>
        <w:ind w:firstLine="709"/>
        <w:jc w:val="both"/>
      </w:pPr>
    </w:p>
    <w:p w:rsidR="002B6F9F" w:rsidRPr="00507870" w:rsidRDefault="00213A52" w:rsidP="00A16C6E">
      <w:pPr>
        <w:spacing w:after="0" w:line="360" w:lineRule="auto"/>
        <w:ind w:firstLine="709"/>
        <w:jc w:val="both"/>
      </w:pPr>
      <w:r w:rsidRPr="00507870">
        <w:t xml:space="preserve">Для ТРДД с высокой степенью двухконтурности </w:t>
      </w:r>
      <w:r w:rsidRPr="00507870">
        <w:rPr>
          <w:lang w:val="en-US"/>
        </w:rPr>
        <w:t>m</w:t>
      </w:r>
      <w:r w:rsidRPr="00507870">
        <w:t xml:space="preserve">=2,416 в качестве расчетного режима принимается взлетный: </w:t>
      </w:r>
      <w:r w:rsidRPr="00507870">
        <w:rPr>
          <w:lang w:val="en-US"/>
        </w:rPr>
        <w:t>M</w:t>
      </w:r>
      <w:r w:rsidRPr="00507870">
        <w:t xml:space="preserve">=0; </w:t>
      </w:r>
      <w:r w:rsidRPr="00507870">
        <w:rPr>
          <w:lang w:val="en-US"/>
        </w:rPr>
        <w:t>H</w:t>
      </w:r>
      <w:r w:rsidRPr="00507870">
        <w:t>=0;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2"/>
        </w:rPr>
        <w:pict>
          <v:shape id="_x0000_i1029" type="#_x0000_t75" style="width:8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11B7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311B7&quot; wsp:rsidP=&quot;008311B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288,16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2"/>
        </w:rPr>
        <w:pict>
          <v:shape id="_x0000_i1030" type="#_x0000_t75" style="width:8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11B7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311B7&quot; wsp:rsidP=&quot;008311B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288,16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  <w:r w:rsidR="00AA3A5C" w:rsidRPr="00507870">
        <w:t>;</w:t>
      </w:r>
    </w:p>
    <w:p w:rsidR="00AA3A5C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2"/>
        </w:rPr>
        <w:pict>
          <v:shape id="_x0000_i1031" type="#_x0000_t75" style="width:10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C7A38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6C7A38&quot; wsp:rsidP=&quot;006C7A3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01,36РєРџР°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2"/>
        </w:rPr>
        <w:pict>
          <v:shape id="_x0000_i1032" type="#_x0000_t75" style="width:10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C7A38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6C7A38&quot; wsp:rsidP=&quot;006C7A3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H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01,36РєРџР°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AA3A5C" w:rsidRPr="00507870">
        <w:t xml:space="preserve"> Основные исходные данные цикла: температура газа перед турбиной</w:t>
      </w:r>
      <w:r w:rsidR="00A16C6E" w:rsidRPr="00507870">
        <w:t xml:space="preserve">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2"/>
        </w:rPr>
        <w:pict>
          <v:shape id="_x0000_i1033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1449B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1449B&quot; wsp:rsidP=&quot;00F1449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“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406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2"/>
        </w:rPr>
        <w:pict>
          <v:shape id="_x0000_i1034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1449B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1449B&quot; wsp:rsidP=&quot;00F1449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“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406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AA3A5C" w:rsidRPr="00507870">
        <w:t>; суммарный расход возду</w:t>
      </w:r>
      <w:r w:rsidR="009749B2" w:rsidRPr="00507870">
        <w:t xml:space="preserve">ха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035" type="#_x0000_t75" style="width:10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35FE6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535FE6&quot; wsp:rsidP=&quot;00535F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в€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66,56РєРі/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036" type="#_x0000_t75" style="width:10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35FE6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535FE6&quot; wsp:rsidP=&quot;00535F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bв€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66,56РєРі/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9749B2" w:rsidRPr="00507870">
        <w:t xml:space="preserve">; степень повышения давления в вентиляторе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37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E44C6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E44C6&quot; wsp:rsidP=&quot;000E44C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,9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38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E44C6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E44C6&quot; wsp:rsidP=&quot;000E44C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,9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9749B2" w:rsidRPr="00507870">
        <w:t>; суммарная степень повышения давления</w:t>
      </w:r>
      <w:r w:rsidR="006D1488" w:rsidRPr="00507870">
        <w:t xml:space="preserve">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039" type="#_x0000_t75" style="width:66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0B84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F0B84&quot; wsp:rsidP=&quot;002F0B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в€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7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040" type="#_x0000_t75" style="width:66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0B84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F0B84&quot; wsp:rsidP=&quot;002F0B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в€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7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9A444F" w:rsidRPr="00507870">
        <w:t>; КПД вентилятора</w:t>
      </w:r>
      <w:r w:rsidR="00A16C6E" w:rsidRPr="00507870">
        <w:t xml:space="preserve">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2"/>
        </w:rPr>
        <w:pict>
          <v:shape id="_x0000_i1041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34C9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834C9&quot; wsp:rsidP=&quot;00F834C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’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2"/>
        </w:rPr>
        <w:pict>
          <v:shape id="_x0000_i1042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34C9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834C9&quot; wsp:rsidP=&quot;00F834C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’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A715B7" w:rsidRPr="00507870">
        <w:t>.</w:t>
      </w:r>
    </w:p>
    <w:p w:rsidR="006D1488" w:rsidRPr="00507870" w:rsidRDefault="006D1488" w:rsidP="00A16C6E">
      <w:pPr>
        <w:spacing w:after="0" w:line="360" w:lineRule="auto"/>
        <w:ind w:firstLine="709"/>
        <w:jc w:val="both"/>
      </w:pPr>
      <w:r w:rsidRPr="00507870">
        <w:t>Дополнительные данные:</w:t>
      </w:r>
    </w:p>
    <w:p w:rsidR="00A715B7" w:rsidRPr="00507870" w:rsidRDefault="00A715B7" w:rsidP="00A16C6E">
      <w:pPr>
        <w:spacing w:after="0" w:line="360" w:lineRule="auto"/>
        <w:ind w:firstLine="709"/>
        <w:jc w:val="both"/>
      </w:pPr>
      <w:r w:rsidRPr="00507870">
        <w:t>Параметры компрессора (Н</w:t>
      </w:r>
      <w:r w:rsidR="00477A87" w:rsidRPr="00507870">
        <w:t xml:space="preserve">Д </w:t>
      </w:r>
      <w:r w:rsidR="00F63DA5" w:rsidRPr="00507870">
        <w:t>–</w:t>
      </w:r>
      <w:r w:rsidRPr="00507870">
        <w:t xml:space="preserve"> низкого давления, ВД </w:t>
      </w:r>
      <w:r w:rsidR="00F63DA5" w:rsidRPr="00507870">
        <w:t>–</w:t>
      </w:r>
      <w:r w:rsidRPr="00507870">
        <w:t xml:space="preserve"> высокого давления)</w:t>
      </w:r>
      <w:r w:rsidR="00A2720A" w:rsidRPr="00507870">
        <w:t>: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A715B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43" type="#_x0000_t75" style="width:15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0A16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E60A16&quot; wsp:rsidRDefault=&quot;00E60A16&quot; wsp:rsidP=&quot;00E60A16&quot;&gt;&lt;m:oMathPara&gt;&lt;m:oMathParaPr&gt;&lt;m:jc m:val=&quot;center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,91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3&lt;/m:t&gt;&lt;/m:r&gt;&lt;/m:oMath&gt;&lt;/m:oMathPara&gt;&lt;/w:p&gt;&lt;w:sectPr wsp:rsidR=&quot;00000000&quot; wsp:rsidRPr=&quot;00E60A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6D1488" w:rsidRPr="00507870" w:rsidRDefault="00C31F9C" w:rsidP="00A16C6E">
      <w:pPr>
        <w:spacing w:after="0" w:line="360" w:lineRule="auto"/>
        <w:ind w:firstLine="709"/>
        <w:jc w:val="center"/>
      </w:pPr>
      <w:r>
        <w:pict>
          <v:shape id="_x0000_i1044" type="#_x0000_t75" style="width:14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D51DF&quot;/&gt;&lt;wsp:rsid wsp:val=&quot;00FE6289&quot;/&gt;&lt;/wsp:rsids&gt;&lt;/w:docPr&gt;&lt;w:body&gt;&lt;wx:sect&gt;&lt;w:p wsp:rsidR=&quot;00000000&quot; wsp:rsidRPr=&quot;00FD51DF&quot; wsp:rsidRDefault=&quot;00FD51DF&quot; wsp:rsidP=&quot;00FD51D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9,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55&lt;/m:t&gt;&lt;/m:r&gt;&lt;/m:oMath&gt;&lt;/m:oMathPara&gt;&lt;/w:p&gt;&lt;w:sectPr wsp:rsidR=&quot;00000000&quot; wsp:rsidRPr=&quot;00FD51D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817516" w:rsidRPr="00507870" w:rsidRDefault="00817516" w:rsidP="00A16C6E">
      <w:pPr>
        <w:spacing w:after="0" w:line="360" w:lineRule="auto"/>
        <w:ind w:firstLine="709"/>
        <w:jc w:val="both"/>
      </w:pPr>
      <w:r w:rsidRPr="00507870">
        <w:t>Параметры камеры сгорания</w:t>
      </w:r>
      <w:r w:rsidR="00A2720A" w:rsidRPr="00507870">
        <w:t>: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817516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45" type="#_x0000_t75" style="width:21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9C8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C39C8&quot; wsp:rsidRDefault=&quot;00AC39C8&quot; wsp:rsidP=&quot;00AC39C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406Рљ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8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СЃ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46&lt;/m:t&gt;&lt;/m:r&gt;&lt;/m:oMath&gt;&lt;/m:oMathPara&gt;&lt;/w:p&gt;&lt;w:sectPr wsp:rsidR=&quot;00000000&quot; wsp:rsidRPr=&quot;00AC39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A2720A" w:rsidRPr="00507870" w:rsidRDefault="00A378F7" w:rsidP="00A16C6E">
      <w:pPr>
        <w:spacing w:after="0" w:line="360" w:lineRule="auto"/>
        <w:ind w:firstLine="709"/>
        <w:jc w:val="both"/>
      </w:pPr>
      <w:r w:rsidRPr="00507870">
        <w:t>Параметры турбины (Н</w:t>
      </w:r>
      <w:r w:rsidR="00477A87" w:rsidRPr="00507870">
        <w:t xml:space="preserve">Д </w:t>
      </w:r>
      <w:r w:rsidR="00F63DA5" w:rsidRPr="00507870">
        <w:t>–</w:t>
      </w:r>
      <w:r w:rsidRPr="00507870">
        <w:t xml:space="preserve"> низкого давления, ВД </w:t>
      </w:r>
      <w:r w:rsidR="00F63DA5" w:rsidRPr="00507870">
        <w:t>–</w:t>
      </w:r>
      <w:r w:rsidRPr="00507870">
        <w:t xml:space="preserve"> высокого давления): 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EE597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46" type="#_x0000_t75" style="width:369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0A77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E80A77&quot; wsp:rsidRDefault=&quot;00E80A77&quot; wsp:rsidP=&quot;00E80A77&quot;&gt;&lt;m:oMathPara&gt;&lt;m:oMathParaPr&gt;&lt;m:jc m:val=&quot;center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9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ј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995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327 Рј/СЃ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5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 &lt;/m:t&gt;&lt;/m:r&gt;&lt;/m:oMath&gt;&lt;/m:oMathPara&gt;&lt;/w:p&gt;&lt;w:sectPr wsp:rsidR=&quot;00000000&quot; wsp:rsidRPr=&quot;00E80A7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9A599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47" type="#_x0000_t75" style="width:3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6412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0B6412&quot; wsp:rsidRDefault=&quot;000B6412&quot; wsp:rsidP=&quot;000B6412&quot;&gt;&lt;m:oMathPara&gt;&lt;m:oMathParaPr&gt;&lt;m:jc m:val=&quot;center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914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ј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90 Рј/СЃ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518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4&lt;/m:t&gt;&lt;/m:r&gt;&lt;/m:oMath&gt;&lt;/m:oMathPara&gt;&lt;/w:p&gt;&lt;w:sectPr wsp:rsidR=&quot;00000000&quot; wsp:rsidRPr=&quot;000B641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9A599A" w:rsidRPr="00507870" w:rsidRDefault="009A599A" w:rsidP="00A16C6E">
      <w:pPr>
        <w:spacing w:after="0" w:line="360" w:lineRule="auto"/>
        <w:ind w:firstLine="709"/>
        <w:jc w:val="both"/>
      </w:pPr>
      <w:r w:rsidRPr="00507870">
        <w:t xml:space="preserve">Коэффициенты восстановления </w:t>
      </w:r>
      <w:r w:rsidR="00424776" w:rsidRPr="00507870">
        <w:t>полного давления за турбиной, в наружнем контуре и в камере с</w:t>
      </w:r>
      <w:r w:rsidR="00732953" w:rsidRPr="00507870">
        <w:t>мешения</w:t>
      </w:r>
      <w:r w:rsidR="00424776" w:rsidRPr="00507870">
        <w:t>:</w:t>
      </w:r>
    </w:p>
    <w:p w:rsidR="00424776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48" type="#_x0000_t75" style="width:20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96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9F6960&quot; wsp:rsidRDefault=&quot;009F6960&quot; wsp:rsidP=&quot;009F6960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†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92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†Р†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53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92&lt;/m:t&gt;&lt;/m:r&gt;&lt;/m:oMath&gt;&lt;/m:oMathPara&gt;&lt;/w:p&gt;&lt;w:sectPr wsp:rsidR=&quot;00000000&quot; wsp:rsidRPr=&quot;009F69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424776" w:rsidRPr="00507870" w:rsidRDefault="00424776" w:rsidP="00A16C6E">
      <w:pPr>
        <w:spacing w:after="0" w:line="360" w:lineRule="auto"/>
        <w:ind w:firstLine="709"/>
        <w:jc w:val="both"/>
      </w:pPr>
      <w:r w:rsidRPr="00507870">
        <w:t>Реактивное сопло:</w:t>
      </w:r>
      <w:r w:rsidR="00A16C6E" w:rsidRPr="00507870">
        <w:t xml:space="preserve"> 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49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C1AC4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9C1AC4&quot; wsp:rsidP=&quot;009C1AC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50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C1AC4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9C1AC4&quot; wsp:rsidP=&quot;009C1AC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7B5656" w:rsidRPr="00A16C6E" w:rsidRDefault="00FA4973" w:rsidP="00A16C6E">
      <w:pPr>
        <w:spacing w:after="0" w:line="360" w:lineRule="auto"/>
        <w:ind w:firstLine="709"/>
        <w:jc w:val="center"/>
        <w:rPr>
          <w:b/>
        </w:rPr>
      </w:pPr>
      <w:r w:rsidRPr="00A16C6E">
        <w:rPr>
          <w:b/>
        </w:rPr>
        <w:t xml:space="preserve">ІІ. </w:t>
      </w:r>
      <w:r w:rsidR="007B5656" w:rsidRPr="00A16C6E">
        <w:rPr>
          <w:b/>
        </w:rPr>
        <w:t>ТЕРМОГАЗОДИНАМИЧЕСКИЙ РАСЧЕТ ОСНОВНЫХ ЭЛЕМЕНТОВ</w:t>
      </w:r>
      <w:r w:rsidR="00A30B14" w:rsidRPr="00A16C6E">
        <w:rPr>
          <w:b/>
        </w:rPr>
        <w:t xml:space="preserve"> </w:t>
      </w:r>
      <w:r w:rsidR="007B5656" w:rsidRPr="00A16C6E">
        <w:rPr>
          <w:b/>
        </w:rPr>
        <w:t>ПРОЕКТИРУЕМОГО ТРДД</w:t>
      </w:r>
    </w:p>
    <w:p w:rsidR="00A16C6E" w:rsidRPr="00A16C6E" w:rsidRDefault="00A16C6E" w:rsidP="00A16C6E">
      <w:pPr>
        <w:spacing w:after="0" w:line="360" w:lineRule="auto"/>
        <w:ind w:firstLine="709"/>
        <w:jc w:val="center"/>
        <w:rPr>
          <w:b/>
        </w:rPr>
      </w:pPr>
    </w:p>
    <w:p w:rsidR="007B5656" w:rsidRPr="00A16C6E" w:rsidRDefault="00FA4973" w:rsidP="00A16C6E">
      <w:pPr>
        <w:spacing w:after="0" w:line="360" w:lineRule="auto"/>
        <w:ind w:firstLine="709"/>
        <w:jc w:val="center"/>
        <w:rPr>
          <w:b/>
        </w:rPr>
      </w:pPr>
      <w:r w:rsidRPr="00A16C6E">
        <w:rPr>
          <w:b/>
        </w:rPr>
        <w:t>1.1</w:t>
      </w:r>
      <w:r w:rsidR="00A16C6E" w:rsidRPr="00A16C6E">
        <w:rPr>
          <w:b/>
        </w:rPr>
        <w:t xml:space="preserve"> </w:t>
      </w:r>
      <w:r w:rsidR="007B5656" w:rsidRPr="00A16C6E">
        <w:rPr>
          <w:b/>
        </w:rPr>
        <w:t>КОМПРЕССОР НАРУЖНЕГО</w:t>
      </w:r>
      <w:r w:rsidR="00A16C6E" w:rsidRPr="00A16C6E">
        <w:rPr>
          <w:b/>
        </w:rPr>
        <w:t xml:space="preserve"> </w:t>
      </w:r>
      <w:r w:rsidR="007B5656" w:rsidRPr="00A16C6E">
        <w:rPr>
          <w:b/>
        </w:rPr>
        <w:t>КОНТУРА</w:t>
      </w:r>
      <w:r w:rsidR="00951A94" w:rsidRPr="00A16C6E">
        <w:rPr>
          <w:b/>
        </w:rPr>
        <w:t xml:space="preserve"> </w:t>
      </w:r>
      <w:r w:rsidR="007B5656" w:rsidRPr="00A16C6E">
        <w:rPr>
          <w:b/>
        </w:rPr>
        <w:t>(ВЕНТИЛЯТОР)</w:t>
      </w:r>
    </w:p>
    <w:p w:rsidR="00A16C6E" w:rsidRPr="00A16C6E" w:rsidRDefault="00A16C6E" w:rsidP="00A16C6E">
      <w:pPr>
        <w:spacing w:after="0" w:line="360" w:lineRule="auto"/>
        <w:ind w:firstLine="709"/>
        <w:jc w:val="both"/>
      </w:pPr>
    </w:p>
    <w:p w:rsidR="007B5656" w:rsidRDefault="007B5656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 xml:space="preserve">Расход </w:t>
      </w:r>
      <w:r w:rsidR="00951A94" w:rsidRPr="00A16C6E">
        <w:t>через наружный контур</w:t>
      </w:r>
      <w:r w:rsidR="00490339" w:rsidRPr="00A16C6E">
        <w:t>:</w:t>
      </w:r>
    </w:p>
    <w:p w:rsidR="00BB1455" w:rsidRPr="00A16C6E" w:rsidRDefault="00BB1455" w:rsidP="00BB1455">
      <w:pPr>
        <w:pStyle w:val="a7"/>
        <w:spacing w:after="0" w:line="360" w:lineRule="auto"/>
        <w:ind w:left="709"/>
        <w:jc w:val="both"/>
      </w:pPr>
    </w:p>
    <w:p w:rsidR="00951A94" w:rsidRPr="00507870" w:rsidRDefault="00C31F9C" w:rsidP="00A16C6E">
      <w:pPr>
        <w:spacing w:after="0" w:line="360" w:lineRule="auto"/>
        <w:ind w:firstLine="709"/>
        <w:jc w:val="both"/>
        <w:rPr>
          <w:i/>
        </w:rPr>
      </w:pPr>
      <w:r>
        <w:pict>
          <v:shape id="_x0000_i1051" type="#_x0000_t75" style="width:316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674C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36674C&quot; wsp:rsidRDefault=&quot;0036674C&quot; wsp:rsidP=&quot;0036674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РІР†Р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РІ&lt;/m:t&gt;&lt;/m:r&gt;&lt;m:r&gt;&lt;m:rPr&gt;&lt;m:sty m:val=&quot;p&quot;/&gt;&lt;/m:rPr&gt;&lt;w:rPr&gt;&lt;w:rFonts w:ascii=&quot;Cambria Math&quot; w:h-ansi=&quot;Cambria Math&quot;/&gt;&lt;wx:font wx:val=&quot;Cambria Math&quot;/&gt;&lt;/w:rPr&gt;&lt;m:t&gt;ОЈ&lt;/m:t&gt;&lt;/m:r&gt;&lt;/m:sub&gt;&lt;/m:sSub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/w:rPr&gt;&lt;m:t&gt;1+m&lt;/m:t&gt;&lt;/m:r&gt;&lt;/m:den&gt;&lt;/m:f&gt;&lt;m:r&gt;&lt;w:rPr&gt;&lt;w:rFonts w:ascii=&quot;Cambria Math&quot; w:h-ansi=&quot;Cambria Math&quot;/&gt;&lt;wx:font wx:val=&quot;Cambria Math&quot;/&gt;&lt;w:i/&gt;&lt;/w:rPr&gt;&lt;m:t&gt;=372,95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6,000&lt;/m:t&gt;&lt;/m:r&gt;&lt;/m:num&gt;&lt;m:den&gt;&lt;m:r&gt;&lt;w:rPr&gt;&lt;w:rFonts w:ascii=&quot;Cambria Math&quot; w:h-ansi=&quot;Cambria Math&quot;/&gt;&lt;wx:font wx:val=&quot;Cambria Math&quot;/&gt;&lt;w:i/&gt;&lt;/w:rPr&gt;&lt;m:t&gt;1+6,000&lt;/m:t&gt;&lt;/m:r&gt;&lt;/m:den&gt;&lt;/m:f&gt;&lt;m:r&gt;&lt;w:rPr&gt;&lt;w:rFonts w:ascii=&quot;Cambria Math&quot; w:h-ansi=&quot;Cambria Math&quot;/&gt;&lt;wx:font wx:val=&quot;Cambria Math&quot;/&gt;&lt;w:i/&gt;&lt;/w:rPr&gt;&lt;m:t&gt;=319,671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і&lt;/m:t&gt;&lt;/m:r&gt;&lt;/m:num&gt;&lt;m:den&gt;&lt;m:r&gt;&lt;w:rPr&gt;&lt;w:rFonts w:ascii=&quot;Cambria Math&quot; w:h-ansi=&quot;Cambria Math&quot;/&gt;&lt;wx:font wx:val=&quot;Cambria Math&quot;/&gt;&lt;w:i/&gt;&lt;/w:rPr&gt;&lt;m:t&gt;СЃ&lt;/m:t&gt;&lt;/m:r&gt;&lt;/m:den&gt;&lt;/m:f&gt;&lt;/m:oMath&gt;&lt;/m:oMathPara&gt;&lt;/w:p&gt;&lt;w:sectPr wsp:rsidR=&quot;00000000&quot; wsp:rsidRPr=&quot;0036674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BB1455" w:rsidRPr="00507870" w:rsidRDefault="00BB1455" w:rsidP="00A16C6E">
      <w:pPr>
        <w:spacing w:after="0" w:line="360" w:lineRule="auto"/>
        <w:ind w:firstLine="709"/>
        <w:jc w:val="both"/>
        <w:rPr>
          <w:i/>
        </w:rPr>
      </w:pPr>
    </w:p>
    <w:p w:rsidR="00153549" w:rsidRDefault="00153549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Степень повышения давления в вентиляторе</w:t>
      </w:r>
      <w:r w:rsidR="00F27EFB" w:rsidRPr="00A16C6E">
        <w:t xml:space="preserve"> </w:t>
      </w:r>
      <w:r w:rsidRPr="00A16C6E">
        <w:t>(задана)</w:t>
      </w:r>
      <w:r w:rsidR="00490339" w:rsidRPr="00A16C6E">
        <w:t>:</w:t>
      </w:r>
    </w:p>
    <w:p w:rsidR="00BB1455" w:rsidRPr="00A16C6E" w:rsidRDefault="00BB1455" w:rsidP="00BB1455">
      <w:pPr>
        <w:pStyle w:val="a7"/>
        <w:spacing w:after="0" w:line="360" w:lineRule="auto"/>
        <w:ind w:left="709"/>
        <w:jc w:val="both"/>
      </w:pPr>
    </w:p>
    <w:p w:rsidR="00153549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52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0FBD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410FBD&quot; wsp:rsidRDefault=&quot;00410FBD&quot; wsp:rsidP=&quot;00410FBD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ІР†Р†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1,520&lt;/m:t&gt;&lt;/m:r&gt;&lt;/m:oMath&gt;&lt;/m:oMathPara&gt;&lt;/w:p&gt;&lt;w:sectPr wsp:rsidR=&quot;00000000&quot; wsp:rsidRPr=&quot;00410FB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BB1455" w:rsidRPr="00507870" w:rsidRDefault="00BB1455" w:rsidP="00A16C6E">
      <w:pPr>
        <w:spacing w:after="0" w:line="360" w:lineRule="auto"/>
        <w:ind w:firstLine="709"/>
        <w:jc w:val="both"/>
      </w:pPr>
    </w:p>
    <w:p w:rsidR="002F1A89" w:rsidRPr="00507870" w:rsidRDefault="00F27EFB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 xml:space="preserve">КПД вентиляторных ступеней; из таблицы І </w:t>
      </w:r>
      <w:r w:rsidR="00507870" w:rsidRPr="00507870">
        <w:fldChar w:fldCharType="begin"/>
      </w:r>
      <w:r w:rsidR="00507870" w:rsidRPr="00507870">
        <w:instrText xml:space="preserve"> QUOTE </w:instrText>
      </w:r>
      <w:r w:rsidR="00C31F9C">
        <w:rPr>
          <w:position w:val="-11"/>
        </w:rPr>
        <w:pict>
          <v:shape id="_x0000_i1053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36054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36054&quot; wsp:rsidP=&quot;00D36054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07870" w:rsidRPr="00507870">
        <w:instrText xml:space="preserve"> </w:instrText>
      </w:r>
      <w:r w:rsidR="00507870" w:rsidRPr="00507870">
        <w:fldChar w:fldCharType="separate"/>
      </w:r>
      <w:r w:rsidR="00C31F9C">
        <w:rPr>
          <w:position w:val="-11"/>
        </w:rPr>
        <w:pict>
          <v:shape id="_x0000_i1054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36054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36054&quot; wsp:rsidP=&quot;00D36054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07870" w:rsidRPr="00507870">
        <w:fldChar w:fldCharType="end"/>
      </w:r>
      <w:r w:rsidRPr="00A16C6E">
        <w:t xml:space="preserve">по </w:t>
      </w:r>
      <w:r w:rsidR="002F1A89" w:rsidRPr="00A16C6E">
        <w:t>величине</w:t>
      </w:r>
      <w:r w:rsidRPr="00A16C6E">
        <w:br/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2"/>
        </w:rPr>
        <w:pict>
          <v:shape id="_x0000_i1055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655B3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655B3&quot; wsp:rsidP=&quot;000655B3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ІР†Р†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1,5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2"/>
        </w:rPr>
        <w:pict>
          <v:shape id="_x0000_i1056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655B3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655B3&quot; wsp:rsidP=&quot;000655B3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ІР†Р†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1,5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  <w:r w:rsidR="002F1A89" w:rsidRPr="00507870">
        <w:t xml:space="preserve"> определяем тип ступени вентилятора – сверхзвуковая, принимаем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57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5119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CF5119&quot; wsp:rsidP=&quot;00CF511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С‚.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58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5119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CF5119&quot; wsp:rsidP=&quot;00CF5119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С‚.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  <w:r w:rsidR="002F1A89" w:rsidRPr="00507870">
        <w:t xml:space="preserve"> , тогда в соответствии с</w:t>
      </w:r>
      <w:r w:rsidR="00EE5447" w:rsidRPr="00507870">
        <w:t xml:space="preserve"> </w:t>
      </w:r>
      <w:r w:rsidR="002F1A89" w:rsidRPr="00507870">
        <w:t>рис.1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59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06B9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7106B9&quot; wsp:rsidP=&quot;007106B9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60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06B9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7106B9&quot; wsp:rsidP=&quot;007106B9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  <w:r w:rsidR="005E4B77" w:rsidRPr="00507870">
        <w:t xml:space="preserve"> </w:t>
      </w:r>
      <w:r w:rsidR="00EE5447" w:rsidRPr="00507870">
        <w:t>величина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61" type="#_x0000_t75" style="width:6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013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20132&quot; wsp:rsidP=&quot;00D20132&quot;&gt;&lt;m:oMathPara&gt;&lt;m:oMath&gt;&lt;m:r&gt;&lt;w:rPr&gt;&lt;w:rFonts w:ascii=&quot;Cambria Math&quot; w:fareast=&quot;Times New Roman&quot; w:h-ansi=&quot;Cambria Math&quot;/&gt;&lt;wx:font wx:val=&quot;Cambria Math&quot;/&gt;&lt;w:i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62" type="#_x0000_t75" style="width:6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013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20132&quot; wsp:rsidP=&quot;00D20132&quot;&gt;&lt;m:oMathPara&gt;&lt;m:oMath&gt;&lt;m:r&gt;&lt;w:rPr&gt;&lt;w:rFonts w:ascii=&quot;Cambria Math&quot; w:fareast=&quot;Times New Roman&quot; w:h-ansi=&quot;Cambria Math&quot;/&gt;&lt;wx:font wx:val=&quot;Cambria Math&quot;/&gt;&lt;w:i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EE5447" w:rsidRPr="00507870" w:rsidRDefault="00EE5447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Давление за вентилятором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EE544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63" type="#_x0000_t75" style="width:25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661B1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F661B1&quot; wsp:rsidRDefault=&quot;00F661B1&quot; wsp:rsidP=&quot;00F661B1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†Р†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Р†Р†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01,36в€™1,98=200,7РєРџР°&lt;/m:t&gt;&lt;/m:r&gt;&lt;/m:oMath&gt;&lt;/m:oMathPara&gt;&lt;/w:p&gt;&lt;w:sectPr wsp:rsidR=&quot;00000000&quot; wsp:rsidRPr=&quot;00F661B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295FFC" w:rsidRPr="00507870" w:rsidRDefault="0012690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Работа сжатия воздуха в вентиляторе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12690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64" type="#_x0000_t75" style="width:468pt;height:6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97C92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397C92&quot; wsp:rsidRDefault=&quot;00397C92&quot; wsp:rsidP=&quot;00397C9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Ђ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в€™(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Р†Р†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 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-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&lt;/m:t&gt;&lt;/m:r&gt;&lt;/m:den&gt;&lt;/m:f&gt;&lt;/m:sup&gt;&lt;/m:sSubSup&gt;&lt;m:r&gt;&lt;w:rPr&gt;&lt;w:rFonts w:ascii=&quot;Cambria Math&quot; w:fareast=&quot;Times New Roman&quot; w:h-ansi=&quot;Cambria Math&quot;/&gt;&lt;wx:font wx:val=&quot;Cambria Math&quot;/&gt;&lt;w:i/&gt;&lt;/w:rPr&gt;&lt;m:t&gt;-1)&lt;/m:t&gt;&lt;/m:r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,005в€™288,16в€™(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,98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0,286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-1)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0,83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=75,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”Р–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і&lt;/m:t&gt;&lt;/m:r&gt;&lt;/m:den&gt;&lt;/m:f&gt;&lt;/m:oMath&gt;&lt;/m:oMathPara&gt;&lt;/w:p&gt;&lt;w:sectPr wsp:rsidR=&quot;00000000&quot; wsp:rsidRPr=&quot;00397C9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EE5447" w:rsidRPr="00507870" w:rsidRDefault="00EE5447" w:rsidP="00A16C6E">
      <w:pPr>
        <w:pStyle w:val="a7"/>
        <w:spacing w:after="0" w:line="360" w:lineRule="auto"/>
        <w:ind w:left="0" w:firstLine="709"/>
        <w:jc w:val="both"/>
      </w:pPr>
    </w:p>
    <w:p w:rsidR="00EE5447" w:rsidRPr="00507870" w:rsidRDefault="00DA75F6" w:rsidP="00A16C6E">
      <w:pPr>
        <w:pStyle w:val="a7"/>
        <w:spacing w:after="0" w:line="360" w:lineRule="auto"/>
        <w:ind w:left="0" w:firstLine="709"/>
        <w:jc w:val="both"/>
      </w:pPr>
      <w:r w:rsidRPr="00507870">
        <w:t>где</w:t>
      </w:r>
      <w:r w:rsidR="008C152F" w:rsidRPr="00507870">
        <w:t xml:space="preserve">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20"/>
        </w:rPr>
        <w:pict>
          <v:shape id="_x0000_i1065" type="#_x0000_t75" style="width:207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94DEF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94DEF&quot; wsp:rsidP=&quot;00094DE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Ђ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-1&lt;/m:t&gt;&lt;/m:r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m:r&gt;&lt;w:rPr&gt;&lt;w:rFonts w:ascii=&quot;Cambria Math&quot; w:fareast=&quot;Times New Roman&quot; w:h-ansi=&quot;Cambria Math&quot;/&gt;&lt;wx:font wx:val=&quot;Cambria Math&quot;/&gt;&lt;w:i/&gt;&lt;/w:rPr&gt;&lt;m:t&gt;=1,005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”Р¶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ів€™РіСЂР°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20"/>
        </w:rPr>
        <w:pict>
          <v:shape id="_x0000_i1066" type="#_x0000_t75" style="width:207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94DEF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94DEF&quot; wsp:rsidP=&quot;00094DE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Ђ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-1&lt;/m:t&gt;&lt;/m:r&gt;&lt;/m:den&gt;&lt;/m:f&gt;&lt;m:r&gt;&lt;w:rPr&gt;&lt;w:rFonts w:ascii=&quot;Cambria Math&quot; w:fareast=&quot;Times New Roman&quot; w:h-ansi=&quot;Cambria Math&quot;/&gt;&lt;wx:font wx:val=&quot;Cambria Math&quot;/&gt;&lt;w:i/&gt;&lt;w:lang w:val=&quot;EN-US&quot;/&gt;&lt;/w:rPr&gt;&lt;m:t&gt;R&lt;/m:t&gt;&lt;/m:r&gt;&lt;m:r&gt;&lt;w:rPr&gt;&lt;w:rFonts w:ascii=&quot;Cambria Math&quot; w:fareast=&quot;Times New Roman&quot; w:h-ansi=&quot;Cambria Math&quot;/&gt;&lt;wx:font wx:val=&quot;Cambria Math&quot;/&gt;&lt;w:i/&gt;&lt;/w:rPr&gt;&lt;m:t&gt;=1,005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”Р¶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ів€™РіСЂР°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8C152F" w:rsidRPr="00507870" w:rsidRDefault="008C152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i/>
        </w:rPr>
      </w:pPr>
      <w:r w:rsidRPr="00507870">
        <w:t>Температура воздуха на выходе из вентилятора</w:t>
      </w:r>
      <w:r w:rsidR="00490339" w:rsidRPr="00507870">
        <w:t>:</w:t>
      </w:r>
    </w:p>
    <w:p w:rsidR="00BB1455" w:rsidRPr="00507870" w:rsidRDefault="00BB1455">
      <w:pPr>
        <w:rPr>
          <w:i/>
        </w:rPr>
      </w:pPr>
      <w:r w:rsidRPr="00507870">
        <w:rPr>
          <w:i/>
        </w:rPr>
        <w:br w:type="page"/>
      </w:r>
    </w:p>
    <w:p w:rsidR="008C152F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67" type="#_x0000_t75" style="width:263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1B36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5B1B36&quot; wsp:rsidRDefault=&quot;005B1B36&quot; wsp:rsidP=&quot;005B1B3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266,16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5,3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,005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341,1Рљ&lt;/m:t&gt;&lt;/m:r&gt;&lt;/m:oMath&gt;&lt;/m:oMathPara&gt;&lt;/w:p&gt;&lt;w:sectPr wsp:rsidR=&quot;00000000&quot; wsp:rsidRPr=&quot;005B1B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A16C6E" w:rsidRPr="00507870" w:rsidRDefault="00A16C6E"/>
    <w:p w:rsidR="003034E8" w:rsidRPr="00507870" w:rsidRDefault="003034E8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1.2 КОМПРЕССОР НИЗКОГО ДАВЛЕНИЯ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3034E8" w:rsidRPr="00507870" w:rsidRDefault="003034E8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Расход воздуха через внутренний контур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3034E8" w:rsidRPr="00507870" w:rsidRDefault="00C31F9C" w:rsidP="00A16C6E">
      <w:pPr>
        <w:spacing w:after="0" w:line="360" w:lineRule="auto"/>
        <w:ind w:firstLine="709"/>
        <w:jc w:val="both"/>
        <w:rPr>
          <w:i/>
        </w:rPr>
      </w:pPr>
      <w:r>
        <w:pict>
          <v:shape id="_x0000_i1068" type="#_x0000_t75" style="width:300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115B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62115B&quot; wsp:rsidRDefault=&quot;0062115B&quot; wsp:rsidP=&quot;0062115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в€‘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+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266,56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+2,41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78,0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&lt;/m:t&gt;&lt;/m:r&gt;&lt;/m:den&gt;&lt;/m:f&gt;&lt;/m:oMath&gt;&lt;/m:oMathPara&gt;&lt;/w:p&gt;&lt;w:sectPr wsp:rsidR=&quot;00000000&quot; wsp:rsidRPr=&quot;0062115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  <w:rPr>
          <w:i/>
        </w:rPr>
      </w:pPr>
    </w:p>
    <w:p w:rsidR="00EF1DF1" w:rsidRPr="00507870" w:rsidRDefault="00EF1DF1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Степень повышения давления в контуре (задана)</w:t>
      </w:r>
      <w:r w:rsidR="00490339" w:rsidRPr="00A16C6E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061896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69" type="#_x0000_t75" style="width:125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2F2F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E32F2F&quot; wsp:rsidRDefault=&quot;00E32F2F&quot; wsp:rsidP=&quot;00E32F2F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є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є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ІС…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h-ansi=&quot;Cambria Math&quot;/&gt;&lt;wx:font wx:val=&quot;Cambria Math&quot;/&gt;&lt;w:i/&gt;&lt;/w:rPr&gt;&lt;m:t&gt;=1,912&lt;/m:t&gt;&lt;/m:r&gt;&lt;/m:oMath&gt;&lt;/m:oMathPara&gt;&lt;/w:p&gt;&lt;w:sectPr wsp:rsidR=&quot;00000000&quot; wsp:rsidRPr=&quot;00E32F2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061896" w:rsidRPr="00507870" w:rsidRDefault="00061896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КПД компрессора НД (задан)</w:t>
      </w:r>
      <w:r w:rsidR="00490339" w:rsidRPr="00A16C6E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061896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70" type="#_x0000_t75" style="width:71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594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E4594&quot; wsp:rsidRDefault=&quot;00AE4594&quot; wsp:rsidP=&quot;00AE459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Рє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0,83&lt;/m:t&gt;&lt;/m:r&gt;&lt;/m:oMath&gt;&lt;/m:oMathPara&gt;&lt;/w:p&gt;&lt;w:sectPr wsp:rsidR=&quot;00000000&quot; wsp:rsidRPr=&quot;00AE459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061896" w:rsidRPr="00507870" w:rsidRDefault="00061896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Работа сжатия воздуха в компрессоре НД</w:t>
      </w:r>
      <w:r w:rsidR="00490339" w:rsidRPr="00A16C6E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F27EFB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71" type="#_x0000_t75" style="width:468pt;height:7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A46F6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2A46F6&quot; wsp:rsidRDefault=&quot;002A46F6&quot; wsp:rsidP=&quot;002A46F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Рє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m:r&gt;&lt;w:rPr&gt;&lt;w:rFonts w:ascii=&quot;Cambria Math&quot; w:h-ansi=&quot;Cambria Math&quot;/&gt;&lt;wx:font wx:val=&quot;Cambria Math&quot;/&gt;&lt;w:i/&gt;&lt;/w:rPr&gt;&lt;m:t&gt;в€™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ІС…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в€™(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ќР”&lt;/m:t&gt;&lt;/m:r&gt;&lt;/m:sub&gt;&lt;m:sup&gt;&lt;m:r&gt;&lt;w:rPr&gt;&lt;w:rFonts w:ascii=&quot;Cambria Math&quot; w:h-ansi=&quot;Cambria Math&quot;/&gt;&lt;wx:font wx:val=&quot;Cambria Math&quot;/&gt;&lt;w:i/&gt;&lt;/w:rPr&gt;&lt;m:t&gt;*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-1&lt;/m:t&gt;&lt;/m:r&gt;&lt;/m:num&gt;&lt;m:den&gt;&lt;m:r&gt;&lt;w:rPr&gt;&lt;w:rFonts w:ascii=&quot;Cambria Math&quot; w:h-ansi=&quot;Cambria Math&quot;/&gt;&lt;wx:font wx:val=&quot;Cambria Math&quot;/&gt;&lt;w:i/&gt;&lt;/w:rPr&gt;&lt;m:t&gt;Рє&lt;/m:t&gt;&lt;/m:r&gt;&lt;/m:den&gt;&lt;/m:f&gt;&lt;/m:sup&gt;&lt;/m:sSubSup&gt;&lt;m:r&gt;&lt;w:rPr&gt;&lt;w:rFonts w:ascii=&quot;Cambria Math&quot; w:h-ansi=&quot;Cambria Math&quot;/&gt;&lt;wx:font wx:val=&quot;Cambria Math&quot;/&gt;&lt;w:i/&gt;&lt;/w:rPr&gt;&lt;m:t&gt;-1)&lt;/m:t&gt;&lt;/m:r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Рє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,005в€™288,16(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,912&lt;/m:t&gt;&lt;/m:r&gt;&lt;/m:e&gt;&lt;m:sup&gt;&lt;m:r&gt;&lt;w:rPr&gt;&lt;w:rFonts w:ascii=&quot;Cambria Math&quot; w:h-ansi=&quot;Cambria Math&quot;/&gt;&lt;wx:font wx:val=&quot;Cambria Math&quot;/&gt;&lt;w:i/&gt;&lt;/w:rPr&gt;&lt;m:t&gt;0,286&lt;/m:t&gt;&lt;/m:r&gt;&lt;/m:sup&gt;&lt;/m:sSup&gt;&lt;m:r&gt;&lt;w:rPr&gt;&lt;w:rFonts w:ascii=&quot;Cambria Math&quot; w:h-ansi=&quot;Cambria Math&quot;/&gt;&lt;wx:font wx:val=&quot;Cambria Math&quot;/&gt;&lt;w:i/&gt;&lt;/w:rPr&gt;&lt;m:t&gt;-1)&lt;/m:t&gt;&lt;/m:r&gt;&lt;/m:num&gt;&lt;m:den&gt;&lt;m:r&gt;&lt;w:rPr&gt;&lt;w:rFonts w:ascii=&quot;Cambria Math&quot; w:h-ansi=&quot;Cambria Math&quot;/&gt;&lt;wx:font wx:val=&quot;Cambria Math&quot;/&gt;&lt;w:i/&gt;&lt;/w:rPr&gt;&lt;m:t&gt;0,83&lt;/m:t&gt;&lt;/m:r&gt;&lt;/m:den&gt;&lt;/m:f&gt;&lt;m:r&gt;&lt;w:rPr&gt;&lt;w:rFonts w:ascii=&quot;Cambria Math&quot; w:h-ansi=&quot;Cambria Math&quot;/&gt;&lt;wx:font wx:val=&quot;Cambria Math&quot;/&gt;&lt;w:i/&gt;&lt;/w:rPr&gt;&lt;m:t&gt;==71,06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”Р¶&lt;/m:t&gt;&lt;/m:r&gt;&lt;/m:num&gt;&lt;m:den&gt;&lt;m:r&gt;&lt;w:rPr&gt;&lt;w:rFonts w:ascii=&quot;Cambria Math&quot; w:h-ansi=&quot;Cambria Math&quot;/&gt;&lt;wx:font wx:val=&quot;Cambria Math&quot;/&gt;&lt;w:i/&gt;&lt;/w:rPr&gt;&lt;m:t&gt;РєРі&lt;/m:t&gt;&lt;/m:r&gt;&lt;/m:den&gt;&lt;/m:f&gt;&lt;/m:oMath&gt;&lt;/m:oMathPara&gt;&lt;/w:p&gt;&lt;w:sectPr wsp:rsidR=&quot;00000000&quot; wsp:rsidRPr=&quot;002A46F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470AE" w:rsidRPr="00507870">
        <w:rPr>
          <w:rFonts w:ascii="Cambria Math" w:hAnsi="Cambria Math"/>
        </w:rPr>
        <w:br/>
      </w:r>
    </w:p>
    <w:p w:rsidR="0075409F" w:rsidRPr="00507870" w:rsidRDefault="0075409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Температура воздуха на выходе из компрессора НД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75409F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72" type="#_x0000_t75" style="width:279.7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0202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060202&quot; wsp:rsidRDefault=&quot;00060202&quot; wsp:rsidP=&quot;0006020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288,16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1,06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,005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358,9Рљ&lt;/m:t&gt;&lt;/m:r&gt;&lt;/m:oMath&gt;&lt;/m:oMathPara&gt;&lt;/w:p&gt;&lt;w:sectPr wsp:rsidR=&quot;00000000&quot; wsp:rsidRPr=&quot;000602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BB1455" w:rsidRPr="00507870" w:rsidRDefault="00BB1455">
      <w:r w:rsidRPr="00507870">
        <w:br w:type="page"/>
      </w:r>
    </w:p>
    <w:p w:rsidR="00BA0BAD" w:rsidRPr="00507870" w:rsidRDefault="009102C3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Давление воздуха на выходе из компрессора НД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9102C3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73" type="#_x0000_t75" style="width:26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5654F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5654F&quot; wsp:rsidRDefault=&quot;00A5654F&quot; wsp:rsidP=&quot;00A5654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в€™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01,36в€™1,912=193,8РєРџР°&lt;/m:t&gt;&lt;/m:r&gt;&lt;/m:oMath&gt;&lt;/m:oMathPara&gt;&lt;/w:p&gt;&lt;w:sectPr wsp:rsidR=&quot;00000000&quot; wsp:rsidRPr=&quot;00A5654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BB1455" w:rsidRPr="00507870" w:rsidRDefault="00BB1455" w:rsidP="00A16C6E">
      <w:pPr>
        <w:spacing w:after="0" w:line="360" w:lineRule="auto"/>
        <w:ind w:firstLine="709"/>
        <w:jc w:val="center"/>
        <w:rPr>
          <w:b/>
        </w:rPr>
      </w:pPr>
    </w:p>
    <w:p w:rsidR="009102C3" w:rsidRPr="00507870" w:rsidRDefault="009102C3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1.3</w:t>
      </w:r>
      <w:r w:rsidR="00DA1D37" w:rsidRPr="00507870">
        <w:rPr>
          <w:b/>
        </w:rPr>
        <w:t xml:space="preserve"> </w:t>
      </w:r>
      <w:r w:rsidR="00BB1455" w:rsidRPr="00507870">
        <w:rPr>
          <w:b/>
        </w:rPr>
        <w:t>КОМПРЕССОР</w:t>
      </w:r>
      <w:r w:rsidRPr="00507870">
        <w:rPr>
          <w:b/>
        </w:rPr>
        <w:t xml:space="preserve"> ВЫСОКОГО ДАВЛЕНИЯ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A1D37" w:rsidRPr="00507870" w:rsidRDefault="00DA1D37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Давление на входе в компрессор ВД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DA1D3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74" type="#_x0000_t75" style="width:27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B55BE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6B55BE&quot; wsp:rsidRDefault=&quot;006B55BE&quot; wsp:rsidP=&quot;006B55BE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 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†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93,8в€™0,992=192,25РєРџР°&lt;/m:t&gt;&lt;/m:r&gt;&lt;/m:oMath&gt;&lt;/m:oMathPara&gt;&lt;/w:p&gt;&lt;w:sectPr wsp:rsidR=&quot;00000000&quot; wsp:rsidRPr=&quot;006B55B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95B3F" w:rsidRPr="00507870" w:rsidRDefault="00D95B3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Температура на входе в </w:t>
      </w:r>
      <w:r w:rsidR="000A5A22" w:rsidRPr="00507870">
        <w:t>компрессор</w:t>
      </w:r>
      <w:r w:rsidRPr="00507870">
        <w:t xml:space="preserve"> ВД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0A5A22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075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53E0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7253E0&quot; wsp:rsidP=&quot;007253E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 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076" type="#_x0000_t75" style="width:3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53E0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7253E0&quot; wsp:rsidP=&quot;007253E0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 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0A5A22" w:rsidRPr="00507870">
        <w:t>=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077" type="#_x0000_t75" style="width:9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A62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B4A62&quot; wsp:rsidP=&quot;008B4A6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358,9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078" type="#_x0000_t75" style="width:9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A62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B4A62&quot; wsp:rsidP=&quot;008B4A6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358,9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507870">
        <w:rPr>
          <w:rFonts w:eastAsiaTheme="minorEastAsia"/>
        </w:rPr>
        <w:fldChar w:fldCharType="end"/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0A5A22" w:rsidRPr="00507870" w:rsidRDefault="000A5A22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Степень повышения давления в компрессоре ВД (задана)</w:t>
      </w:r>
      <w:r w:rsidR="00490339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0A5A22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79" type="#_x0000_t75" style="width:215.2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3F04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9F3F04&quot; wsp:rsidRDefault=&quot;009F3F04&quot; wsp:rsidP=&quot;009F3F0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 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в€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7,4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,91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9,1&lt;/m:t&gt;&lt;/m:r&gt;&lt;/m:oMath&gt;&lt;/m:oMathPara&gt;&lt;/w:p&gt;&lt;w:sectPr wsp:rsidR=&quot;00000000&quot; wsp:rsidRPr=&quot;009F3F0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87DC5" w:rsidRPr="00507870" w:rsidRDefault="00D87DC5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КПД компрессора ВД (задана)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D87DC5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80" type="#_x0000_t75" style="width:73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45A8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9545A8&quot; wsp:rsidRDefault=&quot;009545A8&quot; wsp:rsidP=&quot;009545A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55&lt;/m:t&gt;&lt;/m:r&gt;&lt;/m:oMath&gt;&lt;/m:oMathPara&gt;&lt;/w:p&gt;&lt;w:sectPr wsp:rsidR=&quot;00000000&quot; wsp:rsidRPr=&quot;009545A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5A520E" w:rsidRPr="00507870" w:rsidRDefault="005A520E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Работа сжатия воздуха в компрессоре ВД</w:t>
      </w:r>
      <w:r w:rsidR="00F20091" w:rsidRPr="00A16C6E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BB1455" w:rsidRPr="00507870" w:rsidRDefault="00C31F9C" w:rsidP="00BB1455">
      <w:pPr>
        <w:spacing w:after="0" w:line="360" w:lineRule="auto"/>
        <w:ind w:firstLine="709"/>
        <w:jc w:val="both"/>
      </w:pPr>
      <w:r>
        <w:pict>
          <v:shape id="_x0000_i1081" type="#_x0000_t75" style="width:468pt;height:7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wsp:rsid wsp:val=&quot;00FF705B&quot;/&gt;&lt;/wsp:rsids&gt;&lt;/w:docPr&gt;&lt;w:body&gt;&lt;wx:sect&gt;&lt;w:p wsp:rsidR=&quot;00000000&quot; wsp:rsidRPr=&quot;00FF705B&quot; wsp:rsidRDefault=&quot;00FF705B&quot; wsp:rsidP=&quot;00FF705B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Рє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m:r&gt;&lt;w:rPr&gt;&lt;w:rFonts w:ascii=&quot;Cambria Math&quot; w:h-ansi=&quot;Cambria Math&quot;/&gt;&lt;wx:font wx:val=&quot;Cambria Math&quot;/&gt;&lt;w:i/&gt;&lt;/w:rPr&gt;&lt;m:t&gt;в€™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ІС…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в€™(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РєР’Р”&lt;/m:t&gt;&lt;/m:r&gt;&lt;/m:sub&gt;&lt;m:sup&gt;&lt;m:r&gt;&lt;w:rPr&gt;&lt;w:rFonts w:ascii=&quot;Cambria Math&quot; w:h-ansi=&quot;Cambria Math&quot;/&gt;&lt;wx:font wx:val=&quot;Cambria Math&quot;/&gt;&lt;w:i/&gt;&lt;/w:rPr&gt;&lt;m:t&gt;*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-1&lt;/m:t&gt;&lt;/m:r&gt;&lt;/m:num&gt;&lt;m:den&gt;&lt;m:r&gt;&lt;w:rPr&gt;&lt;w:rFonts w:ascii=&quot;Cambria Math&quot; w:h-ansi=&quot;Cambria Math&quot;/&gt;&lt;wx:font wx:val=&quot;Cambria Math&quot;/&gt;&lt;w:i/&gt;&lt;/w:rPr&gt;&lt;m:t&gt;Рє&lt;/m:t&gt;&lt;/m:r&gt;&lt;/m:den&gt;&lt;/m:f&gt;&lt;/m:sup&gt;&lt;/m:sSubSup&gt;&lt;m:r&gt;&lt;w:rPr&gt;&lt;w:rFonts w:ascii=&quot;Cambria Math&quot; w:h-ansi=&quot;Cambria Math&quot;/&gt;&lt;wx:font wx:val=&quot;Cambria Math&quot;/&gt;&lt;w:i/&gt;&lt;/w:rPr&gt;&lt;m:t&gt;-1)&lt;/m:t&gt;&lt;/m:r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Рє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,005в€™358,9(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9,1&lt;/m:t&gt;&lt;/m:r&gt;&lt;/m:e&gt;&lt;m:sup&gt;&lt;m:r&gt;&lt;w:rPr&gt;&lt;w:rFonts w:ascii=&quot;Cambria Math&quot; w:h-ansi=&quot;Cambria Math&quot;/&gt;&lt;wx:font wx:val=&quot;Cambria Math&quot;/&gt;&lt;w:i/&gt;&lt;/w:rPr&gt;&lt;m:t&gt;0,286&lt;/m:t&gt;&lt;/m:r&gt;&lt;/m:sup&gt;&lt;/m:sSup&gt;&lt;m:r&gt;&lt;w:rPr&gt;&lt;w:rFonts w:ascii=&quot;Cambria Math&quot; w:h-ansi=&quot;Cambria Math&quot;/&gt;&lt;wx:font wx:val=&quot;Cambria Math&quot;/&gt;&lt;w:i/&gt;&lt;/w:rPr&gt;&lt;m:t&gt;-1)&lt;/m:t&gt;&lt;/m:r&gt;&lt;/m:num&gt;&lt;m:den&gt;&lt;m:r&gt;&lt;w:rPr&gt;&lt;w:rFonts w:ascii=&quot;Cambria Math&quot; w:h-ansi=&quot;Cambria Math&quot;/&gt;&lt;wx:font wx:val=&quot;Cambria Math&quot;/&gt;&lt;w:i/&gt;&lt;/w:rPr&gt;&lt;m:t&gt;0,855&lt;/m:t&gt;&lt;/m:r&gt;&lt;/m:den&gt;&lt;/m:f&gt;&lt;m:r&gt;&lt;w:rPr&gt;&lt;w:rFonts w:ascii=&quot;Cambria Math&quot; w:h-ansi=&quot;Cambria Math&quot;/&gt;&lt;wx:font wx:val=&quot;Cambria Math&quot;/&gt;&lt;w:i/&gt;&lt;/w:rPr&gt;&lt;m:t&gt;==371,4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”Р¶&lt;/m:t&gt;&lt;/m:r&gt;&lt;/m:num&gt;&lt;m:den&gt;&lt;m:r&gt;&lt;w:rPr&gt;&lt;w:rFonts w:ascii=&quot;Cambria Math&quot; w:h-ansi=&quot;Cambria Math&quot;/&gt;&lt;wx:font wx:val=&quot;Cambria Math&quot;/&gt;&lt;w:i/&gt;&lt;/w:rPr&gt;&lt;m:t&gt;РєРі&lt;/m:t&gt;&lt;/m:r&gt;&lt;/m:den&gt;&lt;/m:f&gt;&lt;/m:oMath&gt;&lt;/m:oMathPara&gt;&lt;/w:p&gt;&lt;w:sectPr wsp:rsidR=&quot;00000000&quot; wsp:rsidRPr=&quot;00FF705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C470AE" w:rsidRPr="00507870">
        <w:rPr>
          <w:rFonts w:ascii="Cambria Math" w:hAnsi="Cambria Math"/>
        </w:rPr>
        <w:br/>
      </w:r>
      <w:r w:rsidR="00BB1455" w:rsidRPr="00507870">
        <w:br w:type="page"/>
      </w:r>
    </w:p>
    <w:p w:rsidR="000A0BC0" w:rsidRPr="00507870" w:rsidRDefault="000A0BC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Температура воздуха на выходе из компрессора ВД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0A0BC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82" type="#_x0000_t75" style="width:283.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C517C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5C517C&quot; wsp:rsidRDefault=&quot;005C517C&quot; wsp:rsidP=&quot;005C517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ЂРІ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358,9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371,4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,005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728,5Рљ&lt;/m:t&gt;&lt;/m:r&gt;&lt;/m:oMath&gt;&lt;/m:oMathPara&gt;&lt;/w:p&gt;&lt;w:sectPr wsp:rsidR=&quot;00000000&quot; wsp:rsidRPr=&quot;005C517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BB1455" w:rsidRPr="00507870" w:rsidRDefault="00BB1455" w:rsidP="00A16C6E">
      <w:pPr>
        <w:spacing w:after="0" w:line="360" w:lineRule="auto"/>
        <w:ind w:firstLine="709"/>
        <w:jc w:val="both"/>
      </w:pPr>
    </w:p>
    <w:p w:rsidR="00B25EA0" w:rsidRPr="00507870" w:rsidRDefault="00B25EA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Давление на выходе из компрессора ВД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B25EA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83" type="#_x0000_t75" style="width:286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04218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704218&quot; wsp:rsidRDefault=&quot;00704218&quot; wsp:rsidP=&quot;00704218&quot;&gt;&lt;m:oMathPara&gt;&lt;m:oMathParaPr&gt;&lt;m:jc m:val=&quot;center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в€™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92,25в€™9,1=1749,5РєРџР°&lt;/m:t&gt;&lt;/m:r&gt;&lt;/m:oMath&gt;&lt;/m:oMathPara&gt;&lt;/w:p&gt;&lt;w:sectPr wsp:rsidR=&quot;00000000&quot; wsp:rsidRPr=&quot;0070421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B25EA0" w:rsidRPr="00507870" w:rsidRDefault="00B25EA0" w:rsidP="00A16C6E">
      <w:pPr>
        <w:spacing w:after="0" w:line="360" w:lineRule="auto"/>
        <w:ind w:firstLine="709"/>
        <w:jc w:val="both"/>
      </w:pPr>
    </w:p>
    <w:p w:rsidR="005A520E" w:rsidRPr="00507870" w:rsidRDefault="00B25EA0" w:rsidP="00A16C6E">
      <w:pPr>
        <w:pStyle w:val="a7"/>
        <w:spacing w:after="0" w:line="360" w:lineRule="auto"/>
        <w:ind w:left="0" w:firstLine="709"/>
        <w:jc w:val="center"/>
        <w:rPr>
          <w:b/>
        </w:rPr>
      </w:pPr>
      <w:r w:rsidRPr="00507870">
        <w:rPr>
          <w:b/>
        </w:rPr>
        <w:t>1.4 КАМЕРА СГОРАНИЯ</w:t>
      </w:r>
    </w:p>
    <w:p w:rsidR="00A16C6E" w:rsidRPr="00507870" w:rsidRDefault="00A16C6E" w:rsidP="00A16C6E">
      <w:pPr>
        <w:pStyle w:val="a7"/>
        <w:spacing w:after="0" w:line="360" w:lineRule="auto"/>
        <w:ind w:left="0" w:firstLine="709"/>
        <w:jc w:val="both"/>
      </w:pPr>
    </w:p>
    <w:p w:rsidR="00B25EA0" w:rsidRPr="00507870" w:rsidRDefault="00B25EA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Температура газа перед турбиной</w:t>
      </w:r>
      <w:r w:rsidR="00A41A09" w:rsidRPr="00507870">
        <w:t xml:space="preserve"> (задана)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B25EA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84" type="#_x0000_t75" style="width:1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0332C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70332C&quot; wsp:rsidRDefault=&quot;0070332C&quot; wsp:rsidP=&quot;0070332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406Рљ&lt;/m:t&gt;&lt;/m:r&gt;&lt;/m:oMath&gt;&lt;/m:oMathPara&gt;&lt;/w:p&gt;&lt;w:sectPr wsp:rsidR=&quot;00000000&quot; wsp:rsidRPr=&quot;0070332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A41A09" w:rsidRPr="00507870" w:rsidRDefault="00A41A09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Коэффициент полноты сгорания (задан)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A41A09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85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038AF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4038AF&quot; wsp:rsidRDefault=&quot;004038AF&quot; wsp:rsidP=&quot;004038A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982&lt;/m:t&gt;&lt;/m:r&gt;&lt;/m:oMath&gt;&lt;/m:oMathPara&gt;&lt;/w:p&gt;&lt;w:sectPr wsp:rsidR=&quot;00000000&quot; wsp:rsidRPr=&quot;004038A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A41A09" w:rsidRPr="00507870" w:rsidRDefault="00A41A09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Величина относительного расхода топлива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A41A09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86" type="#_x0000_t75" style="width:27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466BE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466BE&quot; wsp:rsidRDefault=&quot;00A466BE&quot; wsp:rsidP=&quot;00A466B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РљРЎ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mo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98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r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0,023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98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0,98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227&lt;/m:t&gt;&lt;/m:r&gt;&lt;/m:oMath&gt;&lt;/m:oMathPara&gt;&lt;/w:p&gt;&lt;w:sectPr wsp:rsidR=&quot;00000000&quot; wsp:rsidRPr=&quot;00A466B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  <w:rPr>
          <w:lang w:val="en-US"/>
        </w:rPr>
      </w:pPr>
    </w:p>
    <w:p w:rsidR="001B0DFB" w:rsidRPr="00507870" w:rsidRDefault="001B0DFB" w:rsidP="00A16C6E">
      <w:pPr>
        <w:spacing w:after="0" w:line="360" w:lineRule="auto"/>
        <w:ind w:firstLine="709"/>
        <w:jc w:val="both"/>
      </w:pPr>
      <w:r w:rsidRPr="00507870">
        <w:t xml:space="preserve">где величина </w:t>
      </w:r>
      <w:r w:rsidRPr="00507870">
        <w:rPr>
          <w:lang w:val="en-US"/>
        </w:rPr>
        <w:t>q</w:t>
      </w:r>
      <w:r w:rsidRPr="00507870">
        <w:rPr>
          <w:vertAlign w:val="subscript"/>
          <w:lang w:val="en-US"/>
        </w:rPr>
        <w:t>mo</w:t>
      </w:r>
      <w:r w:rsidRPr="00507870">
        <w:t xml:space="preserve">=0,023 определена по рис.2 (1) в зависимости от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087" type="#_x0000_t75" style="width:2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18B2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B718B2&quot; wsp:rsidP=&quot;00B718B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088" type="#_x0000_t75" style="width:2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18B2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B718B2&quot; wsp:rsidP=&quot;00B718B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  <w:r w:rsidRPr="00507870">
        <w:t xml:space="preserve"> и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8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C60E6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EC60E6&quot; wsp:rsidP=&quot;00EC60E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9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C60E6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EC60E6&quot; wsp:rsidP=&quot;00EC60E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1B0DFB" w:rsidRPr="00507870" w:rsidRDefault="001B0DFB" w:rsidP="00A16C6E">
      <w:pPr>
        <w:spacing w:after="0" w:line="360" w:lineRule="auto"/>
        <w:ind w:firstLine="709"/>
        <w:jc w:val="both"/>
      </w:pPr>
      <w:r w:rsidRPr="00507870">
        <w:rPr>
          <w:lang w:val="en-US"/>
        </w:rPr>
        <w:t>G</w:t>
      </w:r>
      <w:r w:rsidRPr="00507870">
        <w:rPr>
          <w:vertAlign w:val="subscript"/>
          <w:lang w:val="en-US"/>
        </w:rPr>
        <w:t>m</w:t>
      </w:r>
      <w:r w:rsidRPr="00507870">
        <w:rPr>
          <w:lang w:val="en-US"/>
        </w:rPr>
        <w:t xml:space="preserve"> </w:t>
      </w:r>
      <w:r w:rsidR="00815B68" w:rsidRPr="00507870">
        <w:rPr>
          <w:lang w:val="en-US"/>
        </w:rPr>
        <w:t>–</w:t>
      </w:r>
      <w:r w:rsidRPr="00507870">
        <w:rPr>
          <w:lang w:val="en-US"/>
        </w:rPr>
        <w:t xml:space="preserve"> </w:t>
      </w:r>
      <w:r w:rsidR="00815B68" w:rsidRPr="00507870">
        <w:t xml:space="preserve">расход топлива </w:t>
      </w:r>
    </w:p>
    <w:p w:rsidR="00815B68" w:rsidRPr="00507870" w:rsidRDefault="00815B68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Величина коэффициента избытка воздуха</w:t>
      </w:r>
      <w:r w:rsidR="00F20091" w:rsidRPr="00507870">
        <w:t>:</w:t>
      </w:r>
    </w:p>
    <w:p w:rsidR="00BB1455" w:rsidRPr="00507870" w:rsidRDefault="00BB1455">
      <w:r w:rsidRPr="00507870">
        <w:br w:type="page"/>
      </w:r>
    </w:p>
    <w:p w:rsidR="00815B68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91" type="#_x0000_t75" style="width:223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1907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C41907&quot; wsp:rsidRDefault=&quot;00C41907&quot; wsp:rsidP=&quot;00C4190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љРЎ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0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0,0227в€™14,78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2,98&lt;/m:t&gt;&lt;/m:r&gt;&lt;/m:oMath&gt;&lt;/m:oMathPara&gt;&lt;/w:p&gt;&lt;w:sectPr wsp:rsidR=&quot;00000000&quot; wsp:rsidRPr=&quot;00C4190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  <w:rPr>
          <w:lang w:val="en-US"/>
        </w:rPr>
      </w:pPr>
    </w:p>
    <w:p w:rsidR="00815B68" w:rsidRPr="00507870" w:rsidRDefault="00815B68" w:rsidP="00A16C6E">
      <w:pPr>
        <w:spacing w:after="0" w:line="360" w:lineRule="auto"/>
        <w:ind w:firstLine="709"/>
        <w:jc w:val="both"/>
      </w:pPr>
      <w:r w:rsidRPr="00507870">
        <w:t xml:space="preserve">где </w:t>
      </w:r>
      <w:r w:rsidRPr="00507870">
        <w:rPr>
          <w:lang w:val="en-US"/>
        </w:rPr>
        <w:t>L</w:t>
      </w:r>
      <w:r w:rsidRPr="00507870">
        <w:rPr>
          <w:vertAlign w:val="subscript"/>
        </w:rPr>
        <w:t>0</w:t>
      </w:r>
      <w:r w:rsidRPr="00507870">
        <w:t>=14,78кг</w:t>
      </w:r>
      <w:r w:rsidR="00CA07CE" w:rsidRPr="00507870">
        <w:t xml:space="preserve"> воздуха/кг топлива</w:t>
      </w:r>
    </w:p>
    <w:p w:rsidR="00CA07CE" w:rsidRPr="00507870" w:rsidRDefault="00CA07CE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Расход воздуха через камеру сгорания</w:t>
      </w:r>
      <w:r w:rsidR="00F20091" w:rsidRPr="00507870">
        <w:t>:</w:t>
      </w:r>
    </w:p>
    <w:p w:rsidR="00A16C6E" w:rsidRPr="00507870" w:rsidRDefault="00A16C6E"/>
    <w:p w:rsidR="00CA07CE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92" type="#_x0000_t75" style="width:338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00C6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2600C6&quot; wsp:rsidRDefault=&quot;002600C6&quot; wsp:rsidP=&quot;002600C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 РљРЎ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РћРҐР›в€‘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/w:rPr&gt;&lt;m:t&gt;=78,03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0,03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75,69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&lt;/m:t&gt;&lt;/m:r&gt;&lt;/m:den&gt;&lt;/m:f&gt;&lt;/m:oMath&gt;&lt;/m:oMathPara&gt;&lt;/w:p&gt;&lt;w:sectPr wsp:rsidR=&quot;00000000&quot; wsp:rsidRPr=&quot;002600C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2A157A" w:rsidRPr="00507870" w:rsidRDefault="002A157A" w:rsidP="00A16C6E">
      <w:pPr>
        <w:spacing w:after="0" w:line="360" w:lineRule="auto"/>
        <w:ind w:firstLine="709"/>
        <w:jc w:val="both"/>
      </w:pPr>
      <w:r w:rsidRPr="00507870">
        <w:t xml:space="preserve">где относительный расход воздуха на охлаждении деталей турбины ВД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093" type="#_x0000_t75" style="width:83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015CF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015CF&quot; wsp:rsidP=&quot;008015C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РћРҐР›в€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094" type="#_x0000_t75" style="width:83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015CF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015CF&quot; wsp:rsidP=&quot;008015C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РћРҐР›в€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  <w:r w:rsidRPr="00507870">
        <w:t xml:space="preserve"> определён по рис.3 (1) в зависимости от</w:t>
      </w:r>
      <w:r w:rsidR="00507870" w:rsidRPr="00507870">
        <w:rPr>
          <w:rFonts w:ascii="Cambria Math" w:eastAsiaTheme="minorEastAsia" w:hAnsi="Cambria Math"/>
        </w:rPr>
        <w:fldChar w:fldCharType="begin"/>
      </w:r>
      <w:r w:rsidR="00507870" w:rsidRPr="00507870">
        <w:rPr>
          <w:rFonts w:ascii="Cambria Math" w:eastAsiaTheme="minorEastAsia" w:hAnsi="Cambria Math"/>
        </w:rPr>
        <w:instrText xml:space="preserve"> QUOTE </w:instrText>
      </w:r>
      <w:r w:rsidR="00C31F9C">
        <w:rPr>
          <w:position w:val="-11"/>
        </w:rPr>
        <w:pict>
          <v:shape id="_x0000_i1095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1FD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7601FD&quot; wsp:rsidP=&quot;007601FD&quot;&gt;&lt;m:oMathPara&gt;&lt;m:oMath&gt;&lt;m:r&gt;&lt;w:rPr&gt;&lt;w:rFonts w:ascii=&quot;Cambria Math&quot; w:fareast=&quot;Times New Roman&quot; w:h-ansi=&quot;Cambria Math&quot;/&gt;&lt;wx:font wx:val=&quot;Cambria Math&quot;/&gt;&lt;w:i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507870" w:rsidRPr="00507870">
        <w:rPr>
          <w:rFonts w:ascii="Cambria Math" w:eastAsiaTheme="minorEastAsia" w:hAnsi="Cambria Math"/>
        </w:rPr>
        <w:instrText xml:space="preserve"> </w:instrText>
      </w:r>
      <w:r w:rsidR="00507870" w:rsidRPr="00507870">
        <w:rPr>
          <w:rFonts w:ascii="Cambria Math" w:eastAsiaTheme="minorEastAsia" w:hAnsi="Cambria Math"/>
        </w:rPr>
        <w:fldChar w:fldCharType="separate"/>
      </w:r>
      <w:r w:rsidR="00C31F9C">
        <w:rPr>
          <w:position w:val="-11"/>
        </w:rPr>
        <w:pict>
          <v:shape id="_x0000_i1096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1FD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7601FD&quot; wsp:rsidP=&quot;007601FD&quot;&gt;&lt;m:oMathPara&gt;&lt;m:oMath&gt;&lt;m:r&gt;&lt;w:rPr&gt;&lt;w:rFonts w:ascii=&quot;Cambria Math&quot; w:fareast=&quot;Times New Roman&quot; w:h-ansi=&quot;Cambria Math&quot;/&gt;&lt;wx:font wx:val=&quot;Cambria Math&quot;/&gt;&lt;w:i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507870" w:rsidRPr="00507870">
        <w:rPr>
          <w:rFonts w:ascii="Cambria Math" w:eastAsiaTheme="minorEastAsia" w:hAnsi="Cambria Math"/>
        </w:rPr>
        <w:fldChar w:fldCharType="end"/>
      </w:r>
      <w:r w:rsidRPr="00507870">
        <w:rPr>
          <w:rFonts w:ascii="Cambria Math" w:hAnsi="Cambria Math"/>
        </w:rPr>
        <w:br/>
      </w:r>
    </w:p>
    <w:p w:rsidR="008E63A6" w:rsidRPr="00507870" w:rsidRDefault="008E63A6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Расход топлива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8E63A6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097" type="#_x0000_t75" style="width:26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553C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F553CB&quot; wsp:rsidRDefault=&quot;00F553CB&quot; wsp:rsidP=&quot;00F553C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m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РљРЎ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75,69в€™0,0227=1,72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&lt;/m:t&gt;&lt;/m:r&gt;&lt;/m:den&gt;&lt;/m:f&gt;&lt;/m:oMath&gt;&lt;/m:oMathPara&gt;&lt;/w:p&gt;&lt;w:sectPr wsp:rsidR=&quot;00000000&quot; wsp:rsidRPr=&quot;00F553C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0B5878" w:rsidRPr="00507870" w:rsidRDefault="0050787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098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C1534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5C1534&quot; wsp:rsidP=&quot;005C1534&quot;&gt;&lt;m:oMathPara&gt;&lt;m:oMath&gt;&lt;m:r&gt;&lt;w:rPr&gt;&lt;w:rFonts w:ascii=&quot;Cambria Math&quot; w:fareast=&quot;Times New Roman&quot; w:h-ansi=&quot;Cambria Math&quot;/&gt;&lt;wx:font wx:val=&quot;Cambria Math&quot;/&gt;&lt;w:i/&gt;&lt;/w:rPr&gt;&lt;m:t&gt;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099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C1534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5C1534&quot; wsp:rsidP=&quot;005C1534&quot;&gt;&lt;m:oMathPara&gt;&lt;m:oMath&gt;&lt;m:r&gt;&lt;w:rPr&gt;&lt;w:rFonts w:ascii=&quot;Cambria Math&quot; w:fareast=&quot;Times New Roman&quot; w:h-ansi=&quot;Cambria Math&quot;/&gt;&lt;wx:font wx:val=&quot;Cambria Math&quot;/&gt;&lt;w:i/&gt;&lt;/w:rPr&gt;&lt;m:t&gt;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0B5878" w:rsidRPr="00507870">
        <w:t>оэффициент восстановления полного давления в КС (задан)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864B91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00" type="#_x0000_t75" style="width:117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84196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B84196&quot; wsp:rsidRDefault=&quot;00B84196&quot; wsp:rsidP=&quot;00B84196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љРЎ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=0,946&lt;/m:t&gt;&lt;/m:r&gt;&lt;/m:oMath&gt;&lt;/m:oMathPara&gt;&lt;/w:p&gt;&lt;w:sectPr wsp:rsidR=&quot;00000000&quot; wsp:rsidRPr=&quot;00B8419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922061" w:rsidRPr="00507870" w:rsidRDefault="00507870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rFonts w:eastAsiaTheme="minorEastAsia"/>
          <w:b/>
        </w:rPr>
        <w:fldChar w:fldCharType="begin"/>
      </w:r>
      <w:r w:rsidRPr="00507870">
        <w:rPr>
          <w:rFonts w:eastAsiaTheme="minorEastAsia"/>
          <w:b/>
        </w:rPr>
        <w:instrText xml:space="preserve"> QUOTE </w:instrText>
      </w:r>
      <w:r w:rsidR="00C31F9C">
        <w:rPr>
          <w:position w:val="-11"/>
        </w:rPr>
        <w:pict>
          <v:shape id="_x0000_i1101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03F0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F03F0&quot; wsp:rsidP=&quot;000F03F0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m:r&gt;&lt;m:rPr&gt;&lt;m:sty m:val=&quot;bi&quot;/&gt;&lt;/m:rPr&gt;&lt;w:rPr&gt;&lt;w:rFonts w:ascii=&quot;Cambria Math&quot; w:fareast=&quot;Times New Roman&quot;/&gt;&lt;wx:font wx:val=&quot;Cambria Math&quot;/&gt;&lt;w:b/&gt;&lt;w:i/&gt;&lt;/w:rPr&gt;&lt;m:t&gt;.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m:r&gt;&lt;m:rPr&gt;&lt;m:sty m:val=&quot;bi&quot;/&gt;&lt;/m:rPr&gt;&lt;w:rPr&gt;&lt;w:rFonts w:ascii=&quot;Cambria Math&quot; w:fareast=&quot;Times New Roman&quot;/&gt;&lt;wx:font wx:val=&quot;Cambria Math&quot;/&gt;&lt;w:b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507870">
        <w:rPr>
          <w:rFonts w:eastAsiaTheme="minorEastAsia"/>
          <w:b/>
        </w:rPr>
        <w:instrText xml:space="preserve"> </w:instrText>
      </w:r>
      <w:r w:rsidRPr="00507870">
        <w:rPr>
          <w:rFonts w:eastAsiaTheme="minorEastAsia"/>
          <w:b/>
        </w:rPr>
        <w:fldChar w:fldCharType="separate"/>
      </w:r>
      <w:r w:rsidR="00C31F9C">
        <w:rPr>
          <w:position w:val="-11"/>
        </w:rPr>
        <w:pict>
          <v:shape id="_x0000_i1102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03F0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F03F0&quot; wsp:rsidP=&quot;000F03F0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1&lt;/m:t&gt;&lt;/m:r&gt;&lt;m:r&gt;&lt;m:rPr&gt;&lt;m:sty m:val=&quot;bi&quot;/&gt;&lt;/m:rPr&gt;&lt;w:rPr&gt;&lt;w:rFonts w:ascii=&quot;Cambria Math&quot; w:fareast=&quot;Times New Roman&quot;/&gt;&lt;wx:font wx:val=&quot;Cambria Math&quot;/&gt;&lt;w:b/&gt;&lt;w:i/&gt;&lt;/w:rPr&gt;&lt;m:t&gt;.&lt;/m:t&gt;&lt;/m:r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/w:rPr&gt;&lt;m:t&gt;5&lt;/m:t&gt;&lt;/m:r&gt;&lt;m:r&gt;&lt;m:rPr&gt;&lt;m:sty m:val=&quot;bi&quot;/&gt;&lt;/m:rPr&gt;&lt;w:rPr&gt;&lt;w:rFonts w:ascii=&quot;Cambria Math&quot; w:fareast=&quot;Times New Roman&quot;/&gt;&lt;wx:font wx:val=&quot;Cambria Math&quot;/&gt;&lt;w:b/&gt;&lt;w:i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507870">
        <w:rPr>
          <w:rFonts w:eastAsiaTheme="minorEastAsia"/>
          <w:b/>
        </w:rPr>
        <w:fldChar w:fldCharType="end"/>
      </w:r>
      <w:r w:rsidR="00864B91" w:rsidRPr="00507870">
        <w:rPr>
          <w:b/>
        </w:rPr>
        <w:t>ТУРБИНА ВЫСОКОГО ДАВЛЕНИЯ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E6659E" w:rsidRPr="00A16C6E" w:rsidRDefault="00B17737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Давление на выходе из КС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B1773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03" type="#_x0000_t75" style="width:26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3B22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363B22&quot; wsp:rsidRDefault=&quot;00363B22&quot; wsp:rsidP=&quot;00363B22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є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в€™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Пѓ&lt;/m:t&gt;&lt;/m:r&gt;&lt;/m:e&gt;&lt;m:sub&gt;&lt;m:r&gt;&lt;w:rPr&gt;&lt;w:rFonts w:ascii=&quot;Cambria Math&quot; w:h-ansi=&quot;Cambria Math&quot;/&gt;&lt;wx:font wx:val=&quot;Cambria Math&quot;/&gt;&lt;w:i/&gt;&lt;/w:rPr&gt;&lt;m:t&gt;РљРЎ&lt;/m:t&gt;&lt;/m:r&gt;&lt;/m:sub&gt;&lt;/m:sSub&gt;&lt;m:r&gt;&lt;w:rPr&gt;&lt;w:rFonts w:ascii=&quot;Cambria Math&quot; w:h-ansi=&quot;Cambria Math&quot;/&gt;&lt;wx:font wx:val=&quot;Cambria Math&quot;/&gt;&lt;w:i/&gt;&lt;/w:rPr&gt;&lt;m:t&gt;=1749,5в€™0,946=1655РєРџР°&lt;/m:t&gt;&lt;/m:r&gt;&lt;/m:oMath&gt;&lt;/m:oMathPara&gt;&lt;/w:p&gt;&lt;w:sectPr wsp:rsidR=&quot;00000000&quot; wsp:rsidRPr=&quot;00363B2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B17737" w:rsidRPr="00A16C6E" w:rsidRDefault="00B17737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Расход газа через турбин</w:t>
      </w:r>
      <w:r w:rsidR="00E86CFF" w:rsidRPr="00A16C6E">
        <w:t>у ВД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E86CFF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04" type="#_x0000_t75" style="width:33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D5A53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BD5A53&quot; wsp:rsidRDefault=&quot;00BD5A53&quot; wsp:rsidP=&quot;00BD5A5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РіР’Р”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РІРљРЎ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/m:sSub&gt;&lt;/m:e&gt;&lt;/m:d&gt;&lt;m:r&gt;&lt;w:rPr&gt;&lt;w:rFonts w:ascii=&quot;Cambria Math&quot; w:h-ansi=&quot;Cambria Math&quot;/&gt;&lt;wx:font wx:val=&quot;Cambria Math&quot;/&gt;&lt;w:i/&gt;&lt;/w:rPr&gt;&lt;m:t&gt;=75,69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0,0227&lt;/m:t&gt;&lt;/m:r&gt;&lt;/m:e&gt;&lt;/m:d&gt;&lt;m:r&gt;&lt;w:rPr&gt;&lt;w:rFonts w:ascii=&quot;Cambria Math&quot; w:h-ansi=&quot;Cambria Math&quot;/&gt;&lt;wx:font wx:val=&quot;Cambria Math&quot;/&gt;&lt;w:i/&gt;&lt;/w:rPr&gt;&lt;m:t&gt;=77,41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і&lt;/m:t&gt;&lt;/m:r&gt;&lt;/m:num&gt;&lt;m:den&gt;&lt;m:r&gt;&lt;w:rPr&gt;&lt;w:rFonts w:ascii=&quot;Cambria Math&quot; w:h-ansi=&quot;Cambria Math&quot;/&gt;&lt;wx:font wx:val=&quot;Cambria Math&quot;/&gt;&lt;w:i/&gt;&lt;/w:rPr&gt;&lt;m:t&gt;СЃ&lt;/m:t&gt;&lt;/m:r&gt;&lt;/m:den&gt;&lt;/m:f&gt;&lt;/m:oMath&gt;&lt;/m:oMathPara&gt;&lt;/w:p&gt;&lt;w:sectPr wsp:rsidR=&quot;00000000&quot; wsp:rsidRPr=&quot;00BD5A5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BB1455" w:rsidRDefault="00BB1455">
      <w:r>
        <w:br w:type="page"/>
      </w:r>
    </w:p>
    <w:p w:rsidR="002F401F" w:rsidRPr="00A16C6E" w:rsidRDefault="002F401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Работа, совершаемая газом в турбине ВД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2F401F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05" type="#_x0000_t75" style="width:309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5794C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55794C&quot; wsp:rsidRDefault=&quot;0055794C&quot; wsp:rsidP=&quot;0055794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Рі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РєР’Р”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*&lt;/m:t&gt;&lt;/m:r&gt;&lt;/m:sup&gt;&lt;/m:sSubSup&gt;&lt;m:r&gt;&lt;w:rPr&gt;&lt;w:rFonts w:ascii=&quot;Cambria Math&quot; w:h-ansi=&quot;Cambria Math&quot;/&gt;&lt;wx:font wx:val=&quot;Cambria Math&quot;/&gt;&lt;w:i/&gt;&lt;w:lang w:val=&quot;EN-US&quot;/&gt;&lt;/w:rPr&gt;&lt;m:t&gt;в€™G&lt;/m:t&gt;&lt;/m:r&gt;&lt;/m:e&gt;&lt;m:sub&gt;&lt;m:r&gt;&lt;w:rPr&gt;&lt;w:rFonts w:ascii=&quot;Cambria Math&quot; w:h-ansi=&quot;Cambria Math&quot;/&gt;&lt;wx:font wx:val=&quot;Cambria Math&quot;/&gt;&lt;w:i/&gt;&lt;/w:rPr&gt;&lt;m:t&gt;РІ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mr&lt;/m:t&gt;&lt;/m:r&gt;&lt;/m:sub&gt;&lt;/m:sSub&gt;&lt;m:r&gt;&lt;w:rPr&gt;&lt;w:rFonts w:ascii=&quot;Cambria Math&quot; w:h-ansi=&quot;Cambria Math&quot;/&gt;&lt;wx:font wx:val=&quot;Cambria Math&quot;/&gt;&lt;w:i/&gt;&lt;/w:rPr&gt;&lt;m:t&gt;в€™G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71,4в€™78,03&lt;/m:t&gt;&lt;/m:r&gt;&lt;/m:num&gt;&lt;m:den&gt;&lt;m:r&gt;&lt;w:rPr&gt;&lt;w:rFonts w:ascii=&quot;Cambria Math&quot; w:h-ansi=&quot;Cambria Math&quot;/&gt;&lt;wx:font wx:val=&quot;Cambria Math&quot;/&gt;&lt;w:i/&gt;&lt;/w:rPr&gt;&lt;m:t&gt;0,995в€™77,41&lt;/m:t&gt;&lt;/m:r&gt;&lt;/m:den&gt;&lt;/m:f&gt;&lt;m:r&gt;&lt;w:rPr&gt;&lt;w:rFonts w:ascii=&quot;Cambria Math&quot; w:h-ansi=&quot;Cambria Math&quot;/&gt;&lt;wx:font wx:val=&quot;Cambria Math&quot;/&gt;&lt;w:i/&gt;&lt;/w:rPr&gt;&lt;m:t&gt;=376,26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”Р¶&lt;/m:t&gt;&lt;/m:r&gt;&lt;/m:num&gt;&lt;m:den&gt;&lt;m:r&gt;&lt;w:rPr&gt;&lt;w:rFonts w:ascii=&quot;Cambria Math&quot; w:h-ansi=&quot;Cambria Math&quot;/&gt;&lt;wx:font wx:val=&quot;Cambria Math&quot;/&gt;&lt;w:i/&gt;&lt;/w:rPr&gt;&lt;m:t&gt;РєРі&lt;/m:t&gt;&lt;/m:r&gt;&lt;/m:den&gt;&lt;/m:f&gt;&lt;/m:oMath&gt;&lt;/m:oMathPara&gt;&lt;/w:p&gt;&lt;w:sectPr wsp:rsidR=&quot;00000000&quot; wsp:rsidRPr=&quot;0055794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A16C6E" w:rsidRPr="00A16C6E" w:rsidRDefault="00A16C6E"/>
    <w:p w:rsidR="005226FB" w:rsidRPr="00A16C6E" w:rsidRDefault="005226FB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Температура газа за турбиной ВД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5226FB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06" type="#_x0000_t75" style="width:267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A65CB&quot;/&gt;&lt;wsp:rsid wsp:val=&quot;00FC02D8&quot;/&gt;&lt;wsp:rsid wsp:val=&quot;00FE6289&quot;/&gt;&lt;/wsp:rsids&gt;&lt;/w:docPr&gt;&lt;w:body&gt;&lt;wx:sect&gt;&lt;w:p wsp:rsidR=&quot;00000000&quot; wsp:rsidRPr=&quot;00FA65CB&quot; wsp:rsidRDefault=&quot;00FA65CB&quot; wsp:rsidP=&quot;00FA65CB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/m:den&gt;&lt;/m:f&gt;&lt;m:r&gt;&lt;w:rPr&gt;&lt;w:rFonts w:ascii=&quot;Cambria Math&quot; w:h-ansi=&quot;Cambria Math&quot;/&gt;&lt;wx:font wx:val=&quot;Cambria Math&quot;/&gt;&lt;w:i/&gt;&lt;/w:rPr&gt;&lt;m:t&gt;=1406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76,26&lt;/m:t&gt;&lt;/m:r&gt;&lt;/m:num&gt;&lt;m:den&gt;&lt;m:r&gt;&lt;w:rPr&gt;&lt;w:rFonts w:ascii=&quot;Cambria Math&quot; w:h-ansi=&quot;Cambria Math&quot;/&gt;&lt;wx:font wx:val=&quot;Cambria Math&quot;/&gt;&lt;w:i/&gt;&lt;/w:rPr&gt;&lt;m:t&gt;1,15&lt;/m:t&gt;&lt;/m:r&gt;&lt;/m:den&gt;&lt;/m:f&gt;&lt;m:r&gt;&lt;w:rPr&gt;&lt;w:rFonts w:ascii=&quot;Cambria Math&quot; w:h-ansi=&quot;Cambria Math&quot;/&gt;&lt;wx:font wx:val=&quot;Cambria Math&quot;/&gt;&lt;w:i/&gt;&lt;/w:rPr&gt;&lt;m:t&gt;=1076Рљ&lt;/m:t&gt;&lt;/m:r&gt;&lt;/m:oMath&gt;&lt;/m:oMathPara&gt;&lt;/w:p&gt;&lt;w:sectPr wsp:rsidR=&quot;00000000&quot; wsp:rsidRPr=&quot;00FA65C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5226FB" w:rsidRPr="00507870" w:rsidRDefault="00DE0727" w:rsidP="00A16C6E">
      <w:pPr>
        <w:spacing w:after="0" w:line="360" w:lineRule="auto"/>
        <w:ind w:firstLine="709"/>
        <w:jc w:val="both"/>
      </w:pPr>
      <w:r w:rsidRPr="00A16C6E">
        <w:t xml:space="preserve">где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24"/>
        </w:rPr>
        <w:pict>
          <v:shape id="_x0000_i1107" type="#_x0000_t75" style="width:20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54958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54958&quot; wsp:rsidP=&quot;00F5495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m:r&gt;&lt;w:rPr&gt;&lt;w:rFonts w:ascii=&quot;Cambria Math&quot; w:h-ansi=&quot;Cambria Math&quot;/&gt;&lt;wx:font wx:val=&quot;Cambria Math&quot;/&gt;&lt;w:i/&gt;&lt;/w:rPr&gt;&lt;m:t&gt;=1,15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”Р¶&lt;/m:t&gt;&lt;/m:r&gt;&lt;/m:num&gt;&lt;m:den&gt;&lt;m:r&gt;&lt;w:rPr&gt;&lt;w:rFonts w:ascii=&quot;Cambria Math&quot; w:h-ansi=&quot;Cambria Math&quot;/&gt;&lt;wx:font wx:val=&quot;Cambria Math&quot;/&gt;&lt;w:i/&gt;&lt;/w:rPr&gt;&lt;m:t&gt;РєРів€™РіСЂР°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24"/>
        </w:rPr>
        <w:pict>
          <v:shape id="_x0000_i1108" type="#_x0000_t75" style="width:20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54958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54958&quot; wsp:rsidP=&quot;00F54958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R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m:r&gt;&lt;w:rPr&gt;&lt;w:rFonts w:ascii=&quot;Cambria Math&quot; w:h-ansi=&quot;Cambria Math&quot;/&gt;&lt;wx:font wx:val=&quot;Cambria Math&quot;/&gt;&lt;w:i/&gt;&lt;/w:rPr&gt;&lt;m:t&gt;=1,15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”Р¶&lt;/m:t&gt;&lt;/m:r&gt;&lt;/m:num&gt;&lt;m:den&gt;&lt;m:r&gt;&lt;w:rPr&gt;&lt;w:rFonts w:ascii=&quot;Cambria Math&quot; w:h-ansi=&quot;Cambria Math&quot;/&gt;&lt;wx:font wx:val=&quot;Cambria Math&quot;/&gt;&lt;w:i/&gt;&lt;/w:rPr&gt;&lt;m:t&gt;РєРів€™РіСЂР°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E0727" w:rsidRPr="00A16C6E" w:rsidRDefault="00DE0727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КПД турбины ВД (задан)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3D6568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09" type="#_x0000_t75" style="width:6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A620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7A6200&quot; wsp:rsidRDefault=&quot;007A6200&quot; wsp:rsidP=&quot;007A6200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0,9&lt;/m:t&gt;&lt;/m:r&gt;&lt;/m:oMath&gt;&lt;/m:oMathPara&gt;&lt;/w:p&gt;&lt;w:sectPr wsp:rsidR=&quot;00000000&quot; wsp:rsidRPr=&quot;007A62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3D6568" w:rsidRPr="00A16C6E" w:rsidRDefault="003D6568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Степень понижения давления в турбине ВД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BE1FA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0" type="#_x0000_t75" style="width:404.25pt;height:8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A6FC4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2A6FC4&quot; wsp:rsidRDefault=&quot;002A6FC4&quot; wsp:rsidP=&quot;002A6FC4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1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m:r&gt;&lt;w:rPr&gt;&lt;w:rFonts w:ascii=&quot;Cambria Math&quot; w:h-ansi=&quot;Cambria Math&quot;/&gt;&lt;wx:font wx:val=&quot;Cambria Math&quot;/&gt;&lt;w:i/&gt;&lt;/w:rPr&gt;&lt;m:t&gt;в€™Рў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в€™О·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/m:den&gt;&lt;/m:f&gt;&lt;/m:e&gt;&lt;/m:d&gt;&lt;/m:e&gt;&lt;m:sup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/m:sup&gt;&lt;/m:sSup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1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76,26&lt;/m:t&gt;&lt;/m:r&gt;&lt;/m:num&gt;&lt;m:den&gt;&lt;m:r&gt;&lt;w:rPr&gt;&lt;w:rFonts w:ascii=&quot;Cambria Math&quot; w:h-ansi=&quot;Cambria Math&quot;/&gt;&lt;wx:font wx:val=&quot;Cambria Math&quot;/&gt;&lt;w:i/&gt;&lt;/w:rPr&gt;&lt;m:t&gt;1,15в€™1406в€™0,9&lt;/m:t&gt;&lt;/m:r&gt;&lt;/m:den&gt;&lt;/m:f&gt;&lt;/m:den&gt;&lt;/m:f&gt;&lt;/m:e&gt;&lt;/m:d&gt;&lt;/m:e&gt;&lt;m:sup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,33&lt;/m:t&gt;&lt;/m:r&gt;&lt;/m:num&gt;&lt;m:den&gt;&lt;m:r&gt;&lt;w:rPr&gt;&lt;w:rFonts w:ascii=&quot;Cambria Math&quot; w:h-ansi=&quot;Cambria Math&quot;/&gt;&lt;wx:font wx:val=&quot;Cambria Math&quot;/&gt;&lt;w:i/&gt;&lt;/w:rPr&gt;&lt;m:t&gt;1,33-1&lt;/m:t&gt;&lt;/m:r&gt;&lt;/m:den&gt;&lt;/m:f&gt;&lt;/m:sup&gt;&lt;/m:sSup&gt;&lt;m:r&gt;&lt;w:rPr&gt;&lt;w:rFonts w:ascii=&quot;Cambria Math&quot; w:h-ansi=&quot;Cambria Math&quot;/&gt;&lt;wx:font wx:val=&quot;Cambria Math&quot;/&gt;&lt;w:i/&gt;&lt;/w:rPr&gt;&lt;m:t&gt;=3,34&lt;/m:t&gt;&lt;/m:r&gt;&lt;/m:oMath&gt;&lt;/m:oMathPara&gt;&lt;/w:p&gt;&lt;w:sectPr wsp:rsidR=&quot;00000000&quot; wsp:rsidRPr=&quot;002A6FC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897923" w:rsidRPr="00A16C6E" w:rsidRDefault="00D709AB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Давление газа на выходе из турбины ВД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D709AB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1" type="#_x0000_t75" style="width:196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E6047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2E6047&quot; wsp:rsidRDefault=&quot;002E6047&quot; wsp:rsidP=&quot;002E6047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Рў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655&lt;/m:t&gt;&lt;/m:r&gt;&lt;/m:num&gt;&lt;m:den&gt;&lt;m:r&gt;&lt;w:rPr&gt;&lt;w:rFonts w:ascii=&quot;Cambria Math&quot; w:h-ansi=&quot;Cambria Math&quot;/&gt;&lt;wx:font wx:val=&quot;Cambria Math&quot;/&gt;&lt;w:i/&gt;&lt;/w:rPr&gt;&lt;m:t&gt;3,34&lt;/m:t&gt;&lt;/m:r&gt;&lt;/m:den&gt;&lt;/m:f&gt;&lt;m:r&gt;&lt;w:rPr&gt;&lt;w:rFonts w:ascii=&quot;Cambria Math&quot; w:h-ansi=&quot;Cambria Math&quot;/&gt;&lt;wx:font wx:val=&quot;Cambria Math&quot;/&gt;&lt;w:i/&gt;&lt;/w:rPr&gt;&lt;m:t&gt;=495,5РєРџР°&lt;/m:t&gt;&lt;/m:r&gt;&lt;/m:oMath&gt;&lt;/m:oMathPara&gt;&lt;/w:p&gt;&lt;w:sectPr wsp:rsidR=&quot;00000000&quot; wsp:rsidRPr=&quot;002E604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BB1455" w:rsidRDefault="00BB1455">
      <w:pPr>
        <w:rPr>
          <w:b/>
        </w:rPr>
      </w:pPr>
      <w:r>
        <w:rPr>
          <w:b/>
        </w:rPr>
        <w:br w:type="page"/>
      </w:r>
    </w:p>
    <w:p w:rsidR="00C03DCD" w:rsidRPr="00A16C6E" w:rsidRDefault="00C03DCD" w:rsidP="00A16C6E">
      <w:pPr>
        <w:spacing w:after="0" w:line="360" w:lineRule="auto"/>
        <w:ind w:firstLine="709"/>
        <w:jc w:val="center"/>
        <w:rPr>
          <w:b/>
        </w:rPr>
      </w:pPr>
      <w:r w:rsidRPr="00A16C6E">
        <w:rPr>
          <w:b/>
        </w:rPr>
        <w:t>1.6 ТУРБИНА НИЗКОГО ДАВЛЕНИЯ</w:t>
      </w:r>
    </w:p>
    <w:p w:rsidR="00A16C6E" w:rsidRPr="00A16C6E" w:rsidRDefault="00A16C6E" w:rsidP="00A16C6E">
      <w:pPr>
        <w:spacing w:after="0" w:line="360" w:lineRule="auto"/>
        <w:ind w:firstLine="709"/>
        <w:jc w:val="both"/>
      </w:pPr>
    </w:p>
    <w:p w:rsidR="00C03DCD" w:rsidRPr="00A16C6E" w:rsidRDefault="00C03DCD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Расход газа через</w:t>
      </w:r>
      <w:r w:rsidR="002F2EF5" w:rsidRPr="00A16C6E">
        <w:t xml:space="preserve"> турбину НД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2F2EF5" w:rsidRPr="00A16C6E" w:rsidRDefault="00C31F9C" w:rsidP="00A16C6E">
      <w:pPr>
        <w:spacing w:after="0" w:line="360" w:lineRule="auto"/>
        <w:ind w:firstLine="709"/>
        <w:jc w:val="both"/>
      </w:pPr>
      <w:r>
        <w:pict>
          <v:shape id="_x0000_i1112" type="#_x0000_t75" style="width:459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0463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8D0463&quot; wsp:rsidRDefault=&quot;008D0463&quot; wsp:rsidP=&quot;008D0463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РІС…&lt;/m:t&gt;&lt;/m:r&gt;&lt;/m:sub&gt;&lt;/m:sSub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‚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-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G&lt;/m:t&gt;&lt;/m:r&gt;&lt;/m:e&gt;&lt;/m:acc&gt;&lt;/m:e&gt;&lt;m:sub&gt;&lt;m:r&gt;&lt;w:rPr&gt;&lt;w:rFonts w:ascii=&quot;Cambria Math&quot; w:h-ansi=&quot;Cambria Math&quot;/&gt;&lt;wx:font wx:val=&quot;Cambria Math&quot;/&gt;&lt;w:i/&gt;&lt;/w:rPr&gt;&lt;m:t&gt;РІ РѕС…Р»&lt;/m:t&gt;&lt;/m:r&gt;&lt;/m:sub&gt;&lt;/m:sSub&gt;&lt;/m:e&gt;&lt;/m:d&gt;&lt;/m:e&gt;&lt;/m:d&gt;&lt;m:r&gt;&lt;w:rPr&gt;&lt;w:rFonts w:ascii=&quot;Cambria Math&quot; w:h-ansi=&quot;Cambria Math&quot;/&gt;&lt;wx:font wx:val=&quot;Cambria Math&quot;/&gt;&lt;w:i/&gt;&lt;/w:rPr&gt;&lt;m:t&gt;=78,03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0,0227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-0,03&lt;/m:t&gt;&lt;/m:r&gt;&lt;/m:e&gt;&lt;/m:d&gt;&lt;/m:e&gt;&lt;/m:d&gt;&lt;m:r&gt;&lt;w:rPr&gt;&lt;w:rFonts w:ascii=&quot;Cambria Math&quot; w:h-ansi=&quot;Cambria Math&quot;/&gt;&lt;wx:font wx:val=&quot;Cambria Math&quot;/&gt;&lt;w:i/&gt;&lt;/w:rPr&gt;&lt;m:t&gt;==79,75РєРі/СЃ&lt;/m:t&gt;&lt;/m:r&gt;&lt;/m:oMath&gt;&lt;/m:oMathPara&gt;&lt;/w:p&gt;&lt;w:sectPr wsp:rsidR=&quot;00000000&quot; wsp:rsidRPr=&quot;008D046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A16C6E" w:rsidRPr="00A16C6E" w:rsidRDefault="00A16C6E"/>
    <w:p w:rsidR="003D6568" w:rsidRPr="00A16C6E" w:rsidRDefault="00F5258B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Работа газа, совершаемая в турбине НД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F5258B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3" type="#_x0000_t75" style="width:468pt;height:5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A3E87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CA3E87&quot; wsp:rsidRDefault=&quot;00CA3E87&quot; wsp:rsidP=&quot;00CA3E8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Рє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в€™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РІ1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в€™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РІ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1,06в€™78,03+75,3в€™188,53&lt;/m:t&gt;&lt;/m:r&gt;&lt;/m:num&gt;&lt;m:den&gt;&lt;m:r&gt;&lt;w:rPr&gt;&lt;w:rFonts w:ascii=&quot;Cambria Math&quot; w:h-ansi=&quot;Cambria Math&quot;/&gt;&lt;wx:font wx:val=&quot;Cambria Math&quot;/&gt;&lt;w:i/&gt;&lt;/w:rPr&gt;&lt;m:t&gt;79,75&lt;/m:t&gt;&lt;/m:r&gt;&lt;/m:den&gt;&lt;/m:f&gt;&lt;m:r&gt;&lt;w:rPr&gt;&lt;w:rFonts w:ascii=&quot;Cambria Math&quot; w:h-ansi=&quot;Cambria Math&quot;/&gt;&lt;wx:font wx:val=&quot;Cambria Math&quot;/&gt;&lt;w:i/&gt;&lt;/w:rPr&gt;&lt;m:t&gt;==247,54&lt;/m:t&gt;&lt;/m:r&gt;&lt;m:f&gt;&lt;m:fPr&gt;&lt;m:type m:val=&quot;lin&quot;/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РєР”Р¶&lt;/m:t&gt;&lt;/m:r&gt;&lt;/m:num&gt;&lt;m:den&gt;&lt;m:r&gt;&lt;w:rPr&gt;&lt;w:rFonts w:ascii=&quot;Cambria Math&quot; w:h-ansi=&quot;Cambria Math&quot;/&gt;&lt;wx:font wx:val=&quot;Cambria Math&quot;/&gt;&lt;w:i/&gt;&lt;/w:rPr&gt;&lt;m:t&gt;РєРі&lt;/m:t&gt;&lt;/m:r&gt;&lt;/m:den&gt;&lt;/m:f&gt;&lt;/m:oMath&gt;&lt;/m:oMathPara&gt;&lt;/w:p&gt;&lt;w:sectPr wsp:rsidR=&quot;00000000&quot; wsp:rsidRPr=&quot;00CA3E8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6E30E4" w:rsidRPr="00A16C6E" w:rsidRDefault="006E30E4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КПД турбины НД (задан)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6E30E4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4" type="#_x0000_t75" style="width:7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1964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D21964&quot; wsp:rsidRDefault=&quot;00D21964&quot; wsp:rsidP=&quot;00D21964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0,914&lt;/m:t&gt;&lt;/m:r&gt;&lt;/m:oMath&gt;&lt;/m:oMathPara&gt;&lt;/w:p&gt;&lt;w:sectPr wsp:rsidR=&quot;00000000&quot; wsp:rsidRPr=&quot;00D219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  <w:rPr>
          <w:lang w:val="en-US"/>
        </w:rPr>
      </w:pPr>
    </w:p>
    <w:p w:rsidR="00091140" w:rsidRPr="00A16C6E" w:rsidRDefault="0009114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Степень понижения давления в турбине НД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09114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5" type="#_x0000_t75" style="width:419.25pt;height:8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D26E3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4D26E3&quot; wsp:rsidRDefault=&quot;004D26E3&quot; wsp:rsidP=&quot;004D26E3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1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m:r&gt;&lt;w:rPr&gt;&lt;w:rFonts w:ascii=&quot;Cambria Math&quot; w:h-ansi=&quot;Cambria Math&quot;/&gt;&lt;wx:font wx:val=&quot;Cambria Math&quot;/&gt;&lt;w:i/&gt;&lt;/w:rPr&gt;&lt;m:t&gt;в€™Рў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в€™О·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/m:den&gt;&lt;/m:f&gt;&lt;/m:e&gt;&lt;/m:d&gt;&lt;/m:e&gt;&lt;m:sup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Рє&lt;/m:t&gt;&lt;/m:r&gt;&lt;/m:e&gt;&lt;m:sub&gt;&lt;m:r&gt;&lt;w:rPr&gt;&lt;w:rFonts w:ascii=&quot;Cambria Math&quot; w:h-ansi=&quot;Cambria Math&quot;/&gt;&lt;wx:font wx:val=&quot;Cambria Math&quot;/&gt;&lt;w:i/&gt;&lt;/w:rPr&gt;&lt;m:t&gt;Рі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/m:sup&gt;&lt;/m:sSup&gt;&lt;m:r&gt;&lt;w:rPr&gt;&lt;w:rFonts w:ascii=&quot;Cambria Math&quot; w:h-ansi=&quot;Cambria Math&quot;/&gt;&lt;wx:font wx:val=&quot;Cambria Math&quot;/&gt;&lt;w:i/&gt;&lt;/w:rPr&gt;&lt;m:t&gt;=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1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63,61&lt;/m:t&gt;&lt;/m:r&gt;&lt;/m:num&gt;&lt;m:den&gt;&lt;m:r&gt;&lt;w:rPr&gt;&lt;w:rFonts w:ascii=&quot;Cambria Math&quot; w:h-ansi=&quot;Cambria Math&quot;/&gt;&lt;wx:font wx:val=&quot;Cambria Math&quot;/&gt;&lt;w:i/&gt;&lt;/w:rPr&gt;&lt;m:t&gt;1,15в€™1079в€™0,9&lt;/m:t&gt;&lt;/m:r&gt;&lt;/m:den&gt;&lt;/m:f&gt;&lt;/m:den&gt;&lt;/m:f&gt;&lt;/m:e&gt;&lt;/m:d&gt;&lt;/m:e&gt;&lt;m:sup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,33&lt;/m:t&gt;&lt;/m:r&gt;&lt;/m:num&gt;&lt;m:den&gt;&lt;m:r&gt;&lt;w:rPr&gt;&lt;w:rFonts w:ascii=&quot;Cambria Math&quot; w:h-ansi=&quot;Cambria Math&quot;/&gt;&lt;wx:font wx:val=&quot;Cambria Math&quot;/&gt;&lt;w:i/&gt;&lt;/w:rPr&gt;&lt;m:t&gt;1,33-1&lt;/m:t&gt;&lt;/m:r&gt;&lt;/m:den&gt;&lt;/m:f&gt;&lt;/m:sup&gt;&lt;/m:sSup&gt;&lt;m:r&gt;&lt;w:rPr&gt;&lt;w:rFonts w:ascii=&quot;Cambria Math&quot; w:h-ansi=&quot;Cambria Math&quot;/&gt;&lt;wx:font wx:val=&quot;Cambria Math&quot;/&gt;&lt;w:i/&gt;&lt;/w:rPr&gt;&lt;m:t&gt;=2,69&lt;/m:t&gt;&lt;/m:r&gt;&lt;/m:oMath&gt;&lt;/m:oMathPara&gt;&lt;/w:p&gt;&lt;w:sectPr wsp:rsidR=&quot;00000000&quot; wsp:rsidRPr=&quot;004D26E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C122CE" w:rsidRPr="00A16C6E" w:rsidRDefault="00C122CE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Давление</w:t>
      </w:r>
      <w:r w:rsidR="00A16C6E" w:rsidRPr="00A16C6E">
        <w:t xml:space="preserve"> </w:t>
      </w:r>
      <w:r w:rsidRPr="00A16C6E">
        <w:t>за</w:t>
      </w:r>
      <w:r w:rsidR="00A16C6E" w:rsidRPr="00A16C6E">
        <w:t xml:space="preserve"> </w:t>
      </w:r>
      <w:r w:rsidRPr="00A16C6E">
        <w:t xml:space="preserve">турбиной </w:t>
      </w:r>
      <w:r w:rsidR="00F20091" w:rsidRPr="00A16C6E">
        <w:t>:</w:t>
      </w:r>
    </w:p>
    <w:p w:rsidR="00A16C6E" w:rsidRPr="00A16C6E" w:rsidRDefault="00A16C6E" w:rsidP="00A16C6E">
      <w:pPr>
        <w:pStyle w:val="a7"/>
        <w:spacing w:after="0" w:line="360" w:lineRule="auto"/>
        <w:ind w:left="709"/>
        <w:jc w:val="both"/>
      </w:pPr>
    </w:p>
    <w:p w:rsidR="00C122CE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6" type="#_x0000_t75" style="width:201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64C5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4464C5&quot; wsp:rsidRDefault=&quot;004464C5&quot; wsp:rsidP=&quot;004464C5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 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ПЂ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95,5&lt;/m:t&gt;&lt;/m:r&gt;&lt;/m:num&gt;&lt;m:den&gt;&lt;m:r&gt;&lt;w:rPr&gt;&lt;w:rFonts w:ascii=&quot;Cambria Math&quot; w:h-ansi=&quot;Cambria Math&quot;/&gt;&lt;wx:font wx:val=&quot;Cambria Math&quot;/&gt;&lt;w:i/&gt;&lt;/w:rPr&gt;&lt;m:t&gt;2,69&lt;/m:t&gt;&lt;/m:r&gt;&lt;/m:den&gt;&lt;/m:f&gt;&lt;m:r&gt;&lt;w:rPr&gt;&lt;w:rFonts w:ascii=&quot;Cambria Math&quot; w:h-ansi=&quot;Cambria Math&quot;/&gt;&lt;wx:font wx:val=&quot;Cambria Math&quot;/&gt;&lt;w:i/&gt;&lt;/w:rPr&gt;&lt;m:t&gt;=167,4РєРџР°&lt;/m:t&gt;&lt;/m:r&gt;&lt;/m:oMath&gt;&lt;/m:oMathPara&gt;&lt;/w:p&gt;&lt;w:sectPr wsp:rsidR=&quot;00000000&quot; wsp:rsidRPr=&quot;004464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6275C9" w:rsidRPr="00A16C6E" w:rsidRDefault="006275C9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Температура газа за турбиной НД</w:t>
      </w:r>
      <w:r w:rsidR="00F20091" w:rsidRPr="00A16C6E">
        <w:t>:</w:t>
      </w:r>
    </w:p>
    <w:p w:rsidR="00BB1455" w:rsidRDefault="00BB1455">
      <w:r>
        <w:br w:type="page"/>
      </w:r>
    </w:p>
    <w:p w:rsidR="006275C9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7" type="#_x0000_t75" style="width:284.2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714B8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C714B8&quot; wsp:rsidRDefault=&quot;00C714B8&quot; wsp:rsidP=&quot;00C714B8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С‚Р’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С‚РќР”&lt;/m:t&gt;&lt;/m:r&gt;&lt;/m:sub&gt;&lt;m:sup&gt;&lt;m:r&gt;&lt;w:rPr&gt;&lt;w:rFonts w:ascii=&quot;Cambria Math&quot; w:h-ansi=&quot;Cambria Math&quot;/&gt;&lt;wx:font wx:val=&quot;Cambria Math&quot;/&gt;&lt;w:i/&gt;&lt;/w:rPr&gt;&lt;m:t&gt;*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w:rPr&gt;&lt;w:rFonts w:ascii=&quot;Cambria Math&quot; w:h-ansi=&quot;Cambria Math&quot;/&gt;&lt;wx:font wx:val=&quot;Cambria Math&quot;/&gt;&lt;w:i/&gt;&lt;/w:rPr&gt;&lt;m:t&gt;СЂРі&lt;/m:t&gt;&lt;/m:r&gt;&lt;/m:sub&gt;&lt;/m:sSub&gt;&lt;/m:den&gt;&lt;/m:f&gt;&lt;m:r&gt;&lt;w:rPr&gt;&lt;w:rFonts w:ascii=&quot;Cambria Math&quot; w:h-ansi=&quot;Cambria Math&quot;/&gt;&lt;wx:font wx:val=&quot;Cambria Math&quot;/&gt;&lt;w:i/&gt;&lt;/w:rPr&gt;&lt;m:t&gt;=1079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63,61&lt;/m:t&gt;&lt;/m:r&gt;&lt;/m:num&gt;&lt;m:den&gt;&lt;m:r&gt;&lt;w:rPr&gt;&lt;w:rFonts w:ascii=&quot;Cambria Math&quot; w:h-ansi=&quot;Cambria Math&quot;/&gt;&lt;wx:font wx:val=&quot;Cambria Math&quot;/&gt;&lt;w:i/&gt;&lt;/w:rPr&gt;&lt;m:t&gt;1,15&lt;/m:t&gt;&lt;/m:r&gt;&lt;/m:den&gt;&lt;/m:f&gt;&lt;m:r&gt;&lt;w:rPr&gt;&lt;w:rFonts w:ascii=&quot;Cambria Math&quot; w:h-ansi=&quot;Cambria Math&quot;/&gt;&lt;wx:font wx:val=&quot;Cambria Math&quot;/&gt;&lt;w:i/&gt;&lt;/w:rPr&gt;&lt;m:t&gt;=849,8Рљ&lt;/m:t&gt;&lt;/m:r&gt;&lt;/m:oMath&gt;&lt;/m:oMathPara&gt;&lt;/w:p&gt;&lt;w:sectPr wsp:rsidR=&quot;00000000&quot; wsp:rsidRPr=&quot;00C714B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AF0004" w:rsidRPr="00507870" w:rsidRDefault="00AF0004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1.7 КАМЕРА СМЕШЕНИЯ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AF0004" w:rsidRPr="00507870" w:rsidRDefault="00AF0004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A16C6E">
        <w:t>Температура газа в конце камеры смешения</w:t>
      </w:r>
      <w:r w:rsidR="00F20091" w:rsidRPr="00A16C6E">
        <w:t>:</w:t>
      </w:r>
    </w:p>
    <w:p w:rsidR="00BB1455" w:rsidRPr="00507870" w:rsidRDefault="00BB1455" w:rsidP="00A16C6E">
      <w:pPr>
        <w:spacing w:after="0" w:line="360" w:lineRule="auto"/>
        <w:ind w:firstLine="709"/>
        <w:jc w:val="both"/>
      </w:pPr>
    </w:p>
    <w:p w:rsidR="00AF0004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8" type="#_x0000_t75" style="width:311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5476C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E5476C&quot; wsp:rsidRDefault=&quot;00E5476C&quot; wsp:rsidP=&quot;00E5476C&quot;&gt;&lt;m:oMathPara&gt;&lt;m:oMathParaPr&gt;&lt;m:jc m:val=&quot;center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+m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/w:rPr&gt;&lt;m:t&gt;1+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849,8+2,416в€™341,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+2,41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490Рљ&lt;/m:t&gt;&lt;/m:r&gt;&lt;/m:oMath&gt;&lt;/m:oMathPara&gt;&lt;/w:p&gt;&lt;w:sectPr wsp:rsidR=&quot;00000000&quot; wsp:rsidRPr=&quot;00E5476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3D3D1B" w:rsidRPr="00507870" w:rsidRDefault="003D3D1B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Давление газа в конце камеры смешения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3D3D1B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19" type="#_x0000_t75" style="width:31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64855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264855&quot; wsp:rsidRDefault=&quot;00264855&quot; wsp:rsidP=&quot;00264855&quot;&gt;&lt;m:oMathPara&gt;&lt;m:oMathParaPr&gt;&lt;m:jc m:val=&quot;center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+m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r&gt;&lt;w:rPr&gt;&lt;w:rFonts w:ascii=&quot;Cambria Math&quot; w:fareast=&quot;Times New Roman&quot; w:h-ansi=&quot;Cambria Math&quot;/&gt;&lt;wx:font wx:val=&quot;Cambria Math&quot;/&gt;&lt;w:i/&gt;&lt;/w:rPr&gt;&lt;m:t&gt;1+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64,4+2,416в€™200,7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+2,41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191РєРџР°&lt;/m:t&gt;&lt;/m:r&gt;&lt;/m:oMath&gt;&lt;/m:oMathPara&gt;&lt;/w:p&gt;&lt;w:sectPr wsp:rsidR=&quot;00000000&quot; wsp:rsidRPr=&quot;002648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3D3D1B" w:rsidRPr="00507870" w:rsidRDefault="003D3D1B" w:rsidP="00A16C6E">
      <w:pPr>
        <w:spacing w:after="0" w:line="360" w:lineRule="auto"/>
        <w:ind w:firstLine="709"/>
        <w:jc w:val="both"/>
      </w:pPr>
    </w:p>
    <w:p w:rsidR="00567B17" w:rsidRPr="00507870" w:rsidRDefault="00567B17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1.8 РЕАКТИВНОЕ СОПЛО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567B17" w:rsidRPr="00507870" w:rsidRDefault="00567B17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Расход газа через сопло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567B1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20" type="#_x0000_t75" style="width:37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52D13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452D13&quot; wsp:rsidRDefault=&quot;00452D13&quot; wsp:rsidP=&quot;00452D13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Ѓ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m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88,53+78,03+1,72=268,28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&lt;/m:t&gt;&lt;/m:r&gt;&lt;/m:den&gt;&lt;/m:f&gt;&lt;/m:oMath&gt;&lt;/m:oMathPara&gt;&lt;/w:p&gt;&lt;w:sectPr wsp:rsidR=&quot;00000000&quot; wsp:rsidRPr=&quot;00452D1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3737BC" w:rsidRPr="00507870" w:rsidRDefault="003737BC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Степень понижения давления в реактивном сопле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8C392C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21" type="#_x0000_t75" style="width:155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2D7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062D76&quot; wsp:rsidRDefault=&quot;00062D76&quot; wsp:rsidP=&quot;00062D76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Ѕ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9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01,3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1,88&lt;/m:t&gt;&lt;/m:r&gt;&lt;/m:oMath&gt;&lt;/m:oMathPara&gt;&lt;/w:p&gt;&lt;w:sectPr wsp:rsidR=&quot;00000000&quot; wsp:rsidRPr=&quot;00062D7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222ECA" w:rsidRPr="00507870" w:rsidRDefault="00222ECA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Скорость истечения газа из сопла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BB1455" w:rsidRPr="00507870" w:rsidRDefault="00BB1455">
      <w:r w:rsidRPr="00507870">
        <w:br w:type="page"/>
      </w:r>
    </w:p>
    <w:p w:rsidR="00222EC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22" type="#_x0000_t75" style="width:468pt;height:13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0AF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DA0AF3&quot; wsp:rsidRDefault=&quot;00DA0AF3&quot; wsp:rsidP=&quot;00DA0AF3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Ў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П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в€™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є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є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1&lt;/m:t&gt;&lt;/m:r&gt;&lt;/m:den&gt;&lt;/m:f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R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/m:sSub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m:sup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є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є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/m:sSub&gt;&lt;/m:den&gt;&lt;/m:f&gt;&lt;/m:sup&gt;&lt;/m:sSubSup&gt;&lt;/m:den&gt;&lt;/m:f&gt;&lt;/m:e&gt;&lt;/m:d&gt;&lt;m:r&gt;&lt;w:rPr&gt;&lt;w:rFonts w:ascii=&quot;Cambria Math&quot; w:fareast=&quot;Times New Roman&quot; w:h-ansi=&quot;Cambria Math&quot;/&gt;&lt;wx:font wx:val=&quot;Cambria Math&quot;/&gt;&lt;w:i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e&gt;&lt;/m:rad&gt;&lt;m:r&gt;&lt;w:rPr&gt;&lt;w:rFonts w:ascii=&quot;Cambria Math&quot; w:fareast=&quot;Times New Roman&quot; w:h-ansi=&quot;Cambria Math&quot;/&gt;&lt;wx:font wx:val=&quot;Cambria Math&quot;/&gt;&lt;w:i/&gt;&lt;/w:rPr&gt;&lt;m:t&gt;==0,99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2в€™1,005в€™490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,88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0,2857&lt;/m:t&gt;&lt;/m:r&gt;&lt;/m:sup&gt;&lt;/m:sSup&gt;&lt;/m:den&gt;&lt;/m:f&gt;&lt;/m:e&gt;&lt;/m:d&gt;&lt;m:r&gt;&lt;w:rPr&gt;&lt;w:rFonts w:ascii=&quot;Cambria Math&quot; w:fareast=&quot;Times New Roman&quot; w:h-ansi=&quot;Cambria Math&quot;/&gt;&lt;wx:font wx:val=&quot;Cambria Math&quot;/&gt;&lt;w:i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e&gt;&lt;/m:rad&gt;&lt;m:r&gt;&lt;w:rPr&gt;&lt;w:rFonts w:ascii=&quot;Cambria Math&quot; w:fareast=&quot;Times New Roman&quot; w:h-ansi=&quot;Cambria Math&quot;/&gt;&lt;wx:font wx:val=&quot;Cambria Math&quot;/&gt;&lt;w:i/&gt;&lt;/w:rPr&gt;&lt;m:t&gt;=399,1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ј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&lt;/m:t&gt;&lt;/m:r&gt;&lt;/m:den&gt;&lt;/m:f&gt;&lt;/m:oMath&gt;&lt;/m:oMathPara&gt;&lt;/w:p&gt;&lt;w:sectPr wsp:rsidR=&quot;00000000&quot; wsp:rsidRPr=&quot;00DA0AF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A16C6E" w:rsidRPr="00507870" w:rsidRDefault="00656BB5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Приведённая скорость на выходе из сопла</w:t>
      </w:r>
      <w:r w:rsidR="00F20091" w:rsidRPr="00507870">
        <w:t>:</w:t>
      </w:r>
    </w:p>
    <w:p w:rsidR="00A16C6E" w:rsidRPr="00507870" w:rsidRDefault="00A16C6E" w:rsidP="00A16C6E"/>
    <w:p w:rsidR="00656BB5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23" type="#_x0000_t75" style="width:223.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1239B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51239B&quot; wsp:rsidRDefault=&quot;0051239B&quot; wsp:rsidP=&quot;0051239B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18,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399,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8,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490&lt;/m:t&gt;&lt;/m:r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=0,9852&lt;/m:t&gt;&lt;/m:r&gt;&lt;/m:oMath&gt;&lt;/m:oMathPara&gt;&lt;/w:p&gt;&lt;w:sectPr wsp:rsidR=&quot;00000000&quot; wsp:rsidRPr=&quot;0051239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736B00" w:rsidRPr="00507870" w:rsidRDefault="004A7299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Эффективная площадь выходного сечения сопла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4A7299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24" type="#_x0000_t75" style="width:309.7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81645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681645&quot; wsp:rsidRDefault=&quot;00681645&quot; wsp:rsidP=&quot;00681645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ј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Ѓ&lt;/m:t&gt;&lt;/m:r&gt;&lt;/m:sub&gt;&lt;/m:sSub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e&gt;&lt;/m:rad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40,4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ј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c&lt;/m:t&gt;&lt;/m:r&gt;&lt;/m:sub&gt;&lt;/m:sSub&gt;&lt;/m:e&gt;&lt;/m:d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68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490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40,4в€™191в€™0,9997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769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 wsp:rsidRPr=&quot;0068164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95303B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25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593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C03593&quot; wsp:rsidP=&quot;00C03593&quot;&gt;&lt;m:oMathPara&gt;&lt;m:oMath&gt;&lt;m:r&gt;&lt;w:rPr&gt;&lt;w:rFonts w:ascii=&quot;Cambria Math&quot; w:fareast=&quot;Times New Roman&quot; w:h-ansi=&quot;Cambria Math&quot;/&gt;&lt;wx:font wx:val=&quot;Cambria Math&quot;/&gt;&lt;w:i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26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593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C03593&quot; wsp:rsidP=&quot;00C03593&quot;&gt;&lt;m:oMathPara&gt;&lt;m:oMath&gt;&lt;m:r&gt;&lt;w:rPr&gt;&lt;w:rFonts w:ascii=&quot;Cambria Math&quot; w:fareast=&quot;Times New Roman&quot; w:h-ansi=&quot;Cambria Math&quot;/&gt;&lt;wx:font wx:val=&quot;Cambria Math&quot;/&gt;&lt;w:i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95303B" w:rsidRPr="00507870">
        <w:t xml:space="preserve"> по формуле ГДФ для к=1,</w:t>
      </w:r>
      <w:r w:rsidR="00D50167" w:rsidRPr="00507870">
        <w:t>4</w:t>
      </w:r>
      <w:r w:rsidR="00900DDB" w:rsidRPr="00507870">
        <w:t xml:space="preserve"> определ</w:t>
      </w:r>
      <w:r w:rsidR="00EE0C0B" w:rsidRPr="00507870">
        <w:t>яем</w:t>
      </w:r>
      <w:r w:rsidR="000C3E2F" w:rsidRPr="00507870">
        <w:t xml:space="preserve"> </w:t>
      </w:r>
      <w:r w:rsidR="000C3E2F" w:rsidRPr="00507870">
        <w:rPr>
          <w:lang w:val="en-US"/>
        </w:rPr>
        <w:t>q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27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27EF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827EF&quot; wsp:rsidP=&quot;00D827EF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c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28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27EF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827EF&quot; wsp:rsidP=&quot;00D827EF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c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507870">
        <w:rPr>
          <w:rFonts w:eastAsiaTheme="minorEastAsia"/>
        </w:rPr>
        <w:fldChar w:fldCharType="end"/>
      </w:r>
    </w:p>
    <w:p w:rsidR="0095303B" w:rsidRPr="00507870" w:rsidRDefault="0095303B" w:rsidP="00A16C6E">
      <w:pPr>
        <w:spacing w:after="0" w:line="360" w:lineRule="auto"/>
        <w:ind w:firstLine="709"/>
        <w:jc w:val="both"/>
      </w:pPr>
    </w:p>
    <w:p w:rsidR="000C3E2F" w:rsidRPr="00507870" w:rsidRDefault="00C31F9C" w:rsidP="00A16C6E">
      <w:pPr>
        <w:spacing w:after="0" w:line="360" w:lineRule="auto"/>
        <w:ind w:firstLine="709"/>
        <w:jc w:val="both"/>
        <w:rPr>
          <w:i/>
          <w:lang w:val="en-US"/>
        </w:rPr>
      </w:pPr>
      <w:r>
        <w:pict>
          <v:shape id="_x0000_i1129" type="#_x0000_t75" style="width:468pt;height:8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4A0E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6D4A0E&quot; wsp:rsidRDefault=&quot;006D4A0E&quot; wsp:rsidP=&quot;006D4A0E&quot;&gt;&lt;m:oMathPara&gt;&lt;m:oMathParaPr&gt;&lt;m:jc m:val=&quot;center&quot;/&gt;&lt;/m:oMathParaPr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c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+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СЃ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+1&lt;/m:t&gt;&lt;/m:r&gt;&lt;/m:den&gt;&lt;/m:f&gt;&lt;m:sSubSup&gt;&lt;m:sSub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СЃ&lt;/m:t&gt;&lt;/m:r&gt;&lt;/m:sub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bSup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==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,4&lt;/m:t&gt;&lt;/m:r&gt;&lt;m:r&gt;&lt;w:rPr&gt;&lt;w:rFonts w:ascii=&quot;Cambria Math&quot; w:fareast=&quot;Times New Roman&quot; w:h-ansi=&quot;Cambria Math&quot;/&gt;&lt;wx:font wx:val=&quot;Cambria Math&quot;/&gt;&lt;w:i/&gt;&lt;/w:rPr&gt;&lt;m:t&gt;+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в€™0,9852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+1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0,9852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p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=0,9997&lt;/m:t&gt;&lt;/m:r&gt;&lt;/m:oMath&gt;&lt;/m:oMathPara&gt;&lt;/w:p&gt;&lt;w:sectPr wsp:rsidR=&quot;00000000&quot; wsp:rsidRPr=&quot;006D4A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</w:p>
    <w:p w:rsidR="00F93161" w:rsidRPr="00507870" w:rsidRDefault="00F93161" w:rsidP="00A16C6E">
      <w:pPr>
        <w:spacing w:after="0" w:line="360" w:lineRule="auto"/>
        <w:ind w:firstLine="709"/>
        <w:jc w:val="both"/>
        <w:rPr>
          <w:lang w:val="en-US"/>
        </w:rPr>
      </w:pPr>
    </w:p>
    <w:p w:rsidR="00BB1455" w:rsidRPr="00507870" w:rsidRDefault="00BB1455">
      <w:pPr>
        <w:rPr>
          <w:lang w:val="uk-UA"/>
        </w:rPr>
      </w:pPr>
      <w:r w:rsidRPr="00507870">
        <w:rPr>
          <w:lang w:val="uk-UA"/>
        </w:rPr>
        <w:br w:type="page"/>
      </w:r>
    </w:p>
    <w:p w:rsidR="00BC3F4D" w:rsidRPr="00507870" w:rsidRDefault="00BC3F4D" w:rsidP="00A16C6E">
      <w:pPr>
        <w:spacing w:after="0" w:line="360" w:lineRule="auto"/>
        <w:ind w:firstLine="709"/>
        <w:jc w:val="center"/>
      </w:pPr>
      <w:r w:rsidRPr="00507870">
        <w:t>1.9 УДЕЛЬНЫЕ ПАРАМЕТРЫ ДВИГАТЕЛЯ И ЧАСОВОЙ РАСХОД ТОПЛИВА</w:t>
      </w:r>
    </w:p>
    <w:p w:rsidR="00A16C6E" w:rsidRPr="00507870" w:rsidRDefault="00A16C6E" w:rsidP="00A16C6E">
      <w:pPr>
        <w:spacing w:after="0" w:line="360" w:lineRule="auto"/>
        <w:ind w:firstLine="709"/>
        <w:jc w:val="center"/>
      </w:pPr>
    </w:p>
    <w:p w:rsidR="00BC3F4D" w:rsidRPr="00507870" w:rsidRDefault="00BC3F4D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Величина </w:t>
      </w:r>
      <w:r w:rsidR="00A322FE" w:rsidRPr="00507870">
        <w:t>удельной тяги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A322FE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30" type="#_x0000_t75" style="width:354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97B6D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397B6D&quot; wsp:rsidRDefault=&quot;00397B6D&quot; wsp:rsidP=&quot;00397B6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ґ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Ѓ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3&lt;/m:t&gt;&lt;/m:r&gt;&lt;/m:sup&gt;&lt;/m:sSup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в€‘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68,28в€™399,1в€™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3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266,5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4017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ќ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ів€™СЃ&lt;/m:t&gt;&lt;/m:r&gt;&lt;/m:den&gt;&lt;/m:f&gt;&lt;/m:oMath&gt;&lt;/m:oMathPara&gt;&lt;/w:p&gt;&lt;w:sectPr wsp:rsidR=&quot;00000000&quot; wsp:rsidRPr=&quot;00397B6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B14143" w:rsidRPr="00507870" w:rsidRDefault="00B14143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Удельный расход топлива</w:t>
      </w:r>
      <w:r w:rsidR="00F20091" w:rsidRPr="00507870">
        <w:t>: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B14143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31" type="#_x0000_t75" style="width:366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4B5C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474B5C&quot; wsp:rsidRDefault=&quot;00474B5C&quot; wsp:rsidP=&quot;00474B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ґ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m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3600в€™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в€‘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ґ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,72в€™360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66,56в€™0,4017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57,8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ќв€™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С‡&lt;/m:t&gt;&lt;/m:r&gt;&lt;/m:oMath&gt;&lt;/m:oMathPara&gt;&lt;/w:p&gt;&lt;w:sectPr wsp:rsidR=&quot;00000000&quot; wsp:rsidRPr=&quot;00474B5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A16C6E" w:rsidRPr="00507870" w:rsidRDefault="00A16C6E"/>
    <w:p w:rsidR="006A109B" w:rsidRPr="00507870" w:rsidRDefault="006A109B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Часовой расход топлива</w:t>
      </w:r>
    </w:p>
    <w:p w:rsidR="00A16C6E" w:rsidRPr="00507870" w:rsidRDefault="00A16C6E" w:rsidP="00A16C6E">
      <w:pPr>
        <w:pStyle w:val="a7"/>
        <w:spacing w:after="0" w:line="360" w:lineRule="auto"/>
        <w:ind w:left="709"/>
        <w:jc w:val="both"/>
      </w:pPr>
    </w:p>
    <w:p w:rsidR="006A109B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32" type="#_x0000_t75" style="width:35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057D7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8057D7&quot; wsp:rsidRDefault=&quot;008057D7&quot; wsp:rsidP=&quot;008057D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 С‡Р°СЃ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ґ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ґ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57,83в€™0,4017в€™266,56=6192,27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‡&lt;/m:t&gt;&lt;/m:r&gt;&lt;/m:den&gt;&lt;/m:f&gt;&lt;/m:oMath&gt;&lt;/m:oMathPara&gt;&lt;/w:p&gt;&lt;w:sectPr wsp:rsidR=&quot;00000000&quot; wsp:rsidRPr=&quot;008057D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27907" w:rsidRPr="00507870" w:rsidRDefault="00D27907" w:rsidP="00A16C6E">
      <w:pPr>
        <w:spacing w:after="0" w:line="360" w:lineRule="auto"/>
        <w:ind w:firstLine="709"/>
        <w:jc w:val="both"/>
      </w:pPr>
      <w:r w:rsidRPr="00507870">
        <w:t>В результате выполнения термогазодинамического расчета основные узлы ТРДД – лопаточные машины – характеризуются следующими параметрами:</w:t>
      </w:r>
    </w:p>
    <w:p w:rsidR="00D27907" w:rsidRPr="00507870" w:rsidRDefault="00D27907" w:rsidP="00A16C6E">
      <w:pPr>
        <w:spacing w:after="0" w:line="360" w:lineRule="auto"/>
        <w:ind w:firstLine="709"/>
        <w:jc w:val="both"/>
      </w:pPr>
      <w:r w:rsidRPr="00507870">
        <w:t>Вентилятор: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27907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33" type="#_x0000_t75" style="width:24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249AC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249AC&quot; wsp:rsidP=&quot;002249A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01,36РєРџР°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88,16Рљ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34" type="#_x0000_t75" style="width:24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249AC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249AC&quot; wsp:rsidP=&quot;002249A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01,36РєРџР°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Ѕ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88,16Рљ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D659C2" w:rsidRPr="00507870">
        <w:t>=266,26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35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4F95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F4F95&quot; wsp:rsidP=&quot;00DF4F95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36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4F95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F4F95&quot; wsp:rsidP=&quot;00DF4F95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507870">
        <w:rPr>
          <w:rFonts w:eastAsiaTheme="minorEastAsia"/>
        </w:rPr>
        <w:fldChar w:fldCharType="end"/>
      </w:r>
    </w:p>
    <w:p w:rsidR="00D659C2" w:rsidRPr="00507870" w:rsidRDefault="00C31F9C" w:rsidP="00A16C6E">
      <w:pPr>
        <w:spacing w:after="0" w:line="360" w:lineRule="auto"/>
        <w:ind w:firstLine="709"/>
        <w:jc w:val="both"/>
        <w:rPr>
          <w:i/>
        </w:rPr>
      </w:pPr>
      <w:r>
        <w:pict>
          <v:shape id="_x0000_i1137" type="#_x0000_t75" style="width:3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47561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947561&quot; wsp:rsidRDefault=&quot;00947561&quot; wsp:rsidP=&quot;00947561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2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88,5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=200,7РєРџР°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341,1K&lt;/m:t&gt;&lt;/m:r&gt;&lt;/m:oMath&gt;&lt;/m:oMathPara&gt;&lt;/w:p&gt;&lt;w:sectPr wsp:rsidR=&quot;00000000&quot; wsp:rsidRPr=&quot;0094756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  <w:rPr>
          <w:i/>
          <w:lang w:val="en-US"/>
        </w:rPr>
      </w:pPr>
    </w:p>
    <w:p w:rsidR="00D95D23" w:rsidRPr="00507870" w:rsidRDefault="00D95D23" w:rsidP="00A16C6E">
      <w:pPr>
        <w:spacing w:after="0" w:line="360" w:lineRule="auto"/>
        <w:ind w:firstLine="709"/>
        <w:jc w:val="both"/>
      </w:pPr>
      <w:r w:rsidRPr="00507870">
        <w:t>Компрессор НД: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95D23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38" type="#_x0000_t75" style="width:394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812E4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B812E4&quot; wsp:rsidRDefault=&quot;00B812E4&quot; wsp:rsidP=&quot;00B812E4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78,03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,912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3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71,06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”Р¶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і&lt;/m:t&gt;&lt;/m:r&gt;&lt;/m:den&gt;&lt;/m:f&gt;&lt;/m:oMath&gt;&lt;/m:oMathPara&gt;&lt;/w:p&gt;&lt;w:sectPr wsp:rsidR=&quot;00000000&quot; wsp:rsidRPr=&quot;00B812E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</w:p>
    <w:p w:rsidR="00B03559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39" type="#_x0000_t75" style="width:19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3F6D61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3F6D61&quot; wsp:rsidRDefault=&quot;003F6D61&quot; wsp:rsidP=&quot;003F6D61&quot;&gt;&lt;m:oMathPara&gt;&lt;m:oMathParaPr&gt;&lt;m:jc m:val=&quot;left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358,9Рљ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93,8РєРџР°&lt;/m:t&gt;&lt;/m:r&gt;&lt;/m:oMath&gt;&lt;/m:oMathPara&gt;&lt;/w:p&gt;&lt;w:sectPr wsp:rsidR=&quot;00000000&quot; wsp:rsidRPr=&quot;003F6D6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</w:p>
    <w:p w:rsidR="00BB1455" w:rsidRPr="00507870" w:rsidRDefault="00BB1455">
      <w:r w:rsidRPr="00507870">
        <w:br w:type="page"/>
      </w:r>
    </w:p>
    <w:p w:rsidR="002D62F6" w:rsidRPr="00507870" w:rsidRDefault="002D62F6" w:rsidP="00A16C6E">
      <w:pPr>
        <w:spacing w:after="0" w:line="360" w:lineRule="auto"/>
        <w:ind w:firstLine="709"/>
        <w:jc w:val="both"/>
      </w:pPr>
      <w:r w:rsidRPr="00507870">
        <w:t>Компрессор ВД: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2D62F6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40" type="#_x0000_t75" style="width:35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670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C24670&quot; wsp:rsidRDefault=&quot;00C24670&quot; wsp:rsidP=&quot;00C24670&quot;&gt;&lt;m:oMathPara&gt;&lt;m:oMathParaPr&gt;&lt;m:jc m:val=&quot;left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92,25РєРџР°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С…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358,9Рљ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9,1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855&lt;/m:t&gt;&lt;/m:r&gt;&lt;/m:oMath&gt;&lt;/m:oMathPara&gt;&lt;/w:p&gt;&lt;w:sectPr wsp:rsidR=&quot;00000000&quot; wsp:rsidRPr=&quot;00C2467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</w:p>
    <w:p w:rsidR="002D62F6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41" type="#_x0000_t75" style="width:336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97788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497788&quot; wsp:rsidRDefault=&quot;00497788&quot; wsp:rsidP=&quot;00497788&quot;&gt;&lt;m:oMathPara&gt;&lt;m:oMathParaPr&gt;&lt;m:jc m:val=&quot;left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371,4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”Р¶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і 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728,5Рљ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749,5РєРџР°&lt;/m:t&gt;&lt;/m:r&gt;&lt;/m:oMath&gt;&lt;/m:oMathPara&gt;&lt;/w:p&gt;&lt;w:sectPr wsp:rsidR=&quot;00000000&quot; wsp:rsidRPr=&quot;004977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760CBA" w:rsidRPr="00507870" w:rsidRDefault="00BF2AFB" w:rsidP="00A16C6E">
      <w:pPr>
        <w:spacing w:after="0" w:line="360" w:lineRule="auto"/>
        <w:ind w:firstLine="709"/>
        <w:jc w:val="both"/>
      </w:pPr>
      <w:r w:rsidRPr="00507870">
        <w:t xml:space="preserve">Турбина </w:t>
      </w:r>
      <w:r w:rsidR="00DB38F7" w:rsidRPr="00507870">
        <w:t>ВД: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DB38F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42" type="#_x0000_t75" style="width:413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E62ED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2E62ED&quot; wsp:rsidRDefault=&quot;002E62ED&quot; wsp:rsidP=&quot;002E62ED&quot;&gt;&lt;m:oMathPara&gt;&lt;m:oMathParaPr&gt;&lt;m:jc m:val=&quot;left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406Рљ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655РєРџР°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77,41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і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=376,26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Р”Р¶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РєРі&lt;/m:t&gt;&lt;/m:r&gt;&lt;/m:den&gt;&lt;/m:f&gt;&lt;/m:oMath&gt;&lt;/m:oMathPara&gt;&lt;/w:p&gt;&lt;w:sectPr wsp:rsidR=&quot;00000000&quot; wsp:rsidRPr=&quot;002E62E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</w:p>
    <w:p w:rsidR="001F7C35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143" type="#_x0000_t75" style="width:18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0423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40423&quot; wsp:rsidP=&quot;00F4042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С‚Р’Р”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*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1079Рљ&lt;/m:t&gt;&lt;/m:r&gt;&lt;m:r&gt;&lt;w:rPr&gt;&lt;w:rFonts w:ascii=&quot;Cambria Math&quot; w:fareast=&quot;Times New Roman&quot; w:h-ansi=&quot;Cambria Math&quot;/&gt;&lt;wx:font wx:val=&quot;Cambria Math&quot;/&gt;&lt;w:i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9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144" type="#_x0000_t75" style="width:18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0423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F40423&quot; wsp:rsidP=&quot;00F4042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С‚Р’Р”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*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1079Рљ&lt;/m:t&gt;&lt;/m:r&gt;&lt;m:r&gt;&lt;w:rPr&gt;&lt;w:rFonts w:ascii=&quot;Cambria Math&quot; w:fareast=&quot;Times New Roman&quot; w:h-ansi=&quot;Cambria Math&quot;/&gt;&lt;wx:font wx:val=&quot;Cambria Math&quot;/&gt;&lt;w:i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9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CF7D9E" w:rsidRPr="00507870">
        <w:t>=3,34</w:t>
      </w:r>
      <w:r w:rsidR="00A16C6E" w:rsidRPr="00507870">
        <w:t xml:space="preserve">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145" type="#_x0000_t75" style="width:102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529FF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529FF&quot; wsp:rsidP=&quot;000529F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495,5Рє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146" type="#_x0000_t75" style="width:102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529FF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0529FF&quot; wsp:rsidP=&quot;000529F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495,5Рє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Pr="00507870">
        <w:rPr>
          <w:rFonts w:eastAsiaTheme="minorEastAsia"/>
        </w:rPr>
        <w:fldChar w:fldCharType="end"/>
      </w:r>
    </w:p>
    <w:p w:rsidR="00CF7D9E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47" type="#_x0000_t75" style="width:22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3346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83346&quot; wsp:rsidRDefault=&quot;00A83346&quot; wsp:rsidP=&quot;00A83346&quot;&gt;&lt;m:oMathPara&gt;&lt;m:oMathParaPr&gt;&lt;m:jc m:val=&quot;left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327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ј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5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&lt;/m:t&gt;&lt;/m:r&gt;&lt;/m:den&gt;&lt;/m:f&gt;&lt;/m:oMath&gt;&lt;/m:oMathPara&gt;&lt;/w:p&gt;&lt;w:sectPr wsp:rsidR=&quot;00000000&quot; wsp:rsidRPr=&quot;00A8334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</w:p>
    <w:p w:rsidR="00A16C6E" w:rsidRPr="00507870" w:rsidRDefault="00A16C6E"/>
    <w:p w:rsidR="004F0AFA" w:rsidRPr="00507870" w:rsidRDefault="004F0AFA" w:rsidP="00A16C6E">
      <w:pPr>
        <w:spacing w:after="0" w:line="360" w:lineRule="auto"/>
        <w:ind w:firstLine="709"/>
        <w:jc w:val="both"/>
      </w:pPr>
      <w:r w:rsidRPr="00507870">
        <w:t>Турбина НД:</w:t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4F0AF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48" type="#_x0000_t75" style="width:393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6F684C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6F684C&quot; wsp:rsidRDefault=&quot;006F684C&quot; wsp:rsidP=&quot;006F684C&quot;&gt;&lt;m:oMathPara&gt;&lt;m:oMathParaPr&gt;&lt;m:jc m:val=&quot;left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079Рљ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495,5РєРџР°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77,41РєРі/СЃ &lt;/m:t&gt;&lt;/m:r&gt;&lt;/m:oMath&gt;&lt;/m:oMathPara&gt;&lt;/w:p&gt;&lt;w:sectPr wsp:rsidR=&quot;00000000&quot; wsp:rsidRPr=&quot;006F684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</w:p>
    <w:p w:rsidR="00302AA2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149" type="#_x0000_t75" style="width:26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BA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1E4DBA&quot; wsp:rsidP=&quot;001E4DB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150" type="#_x0000_t75" style="width:26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BA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1E4DBA&quot; wsp:rsidP=&quot;001E4DB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DC2D68" w:rsidRPr="00507870">
        <w:t>=</w:t>
      </w:r>
      <w:r w:rsidR="00823FB2" w:rsidRPr="00507870">
        <w:t>247,54</w:t>
      </w:r>
      <w:r w:rsidR="00DC2D68" w:rsidRPr="00507870">
        <w:t>кДж/кг</w:t>
      </w:r>
      <w:r w:rsidR="00A16C6E" w:rsidRPr="00507870">
        <w:t xml:space="preserve">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5"/>
        </w:rPr>
        <w:pict>
          <v:shape id="_x0000_i1151" type="#_x0000_t75" style="width:10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03BB3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903BB3&quot; wsp:rsidP=&quot;00903BB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9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5"/>
        </w:rPr>
        <w:pict>
          <v:shape id="_x0000_i1152" type="#_x0000_t75" style="width:108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03BB3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903BB3&quot; wsp:rsidP=&quot;00903BB3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О·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9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Ђ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DC2D68" w:rsidRPr="00507870">
        <w:t>=2,96</w:t>
      </w:r>
      <w:r w:rsidR="00A16C6E" w:rsidRPr="00507870">
        <w:t xml:space="preserve"> 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53" type="#_x0000_t75" style="width:9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163D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9163D&quot; wsp:rsidP=&quot;00D9163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67,4РєРџР°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54" type="#_x0000_t75" style="width:9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163D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D9163D&quot; wsp:rsidP=&quot;00D9163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167,4РєРџР°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507870">
        <w:rPr>
          <w:rFonts w:eastAsiaTheme="minorEastAsia"/>
        </w:rPr>
        <w:fldChar w:fldCharType="end"/>
      </w:r>
    </w:p>
    <w:p w:rsidR="0086747C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55" type="#_x0000_t75" style="width:32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56331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E56331&quot; wsp:rsidRDefault=&quot;00E56331&quot; wsp:rsidP=&quot;00E56331&quot;&gt;&lt;m:oMathPara&gt;&lt;m:oMathParaPr&gt;&lt;m:jc m:val=&quot;left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С‚РќР”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*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849,8Рљ&lt;/m:t&gt;&lt;/m:r&gt;&lt;m:r&gt;&lt;w:rPr&gt;&lt;w:rFonts w:ascii=&quot;Cambria Math&quot; w:fareast=&quot;Times New Roman&quot; w:h-ansi=&quot;Cambria Math&quot;/&gt;&lt;wx:font wx:val=&quot;Cambria Math&quot;/&gt;&lt;w:i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 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90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ј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СЃ 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Y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=0,518 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‚Рќ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4&lt;/m:t&gt;&lt;/m:r&gt;&lt;/m:den&gt;&lt;/m:f&gt;&lt;/m:oMath&gt;&lt;/m:oMathPara&gt;&lt;/w:p&gt;&lt;w:sectPr wsp:rsidR=&quot;00000000&quot; wsp:rsidRPr=&quot;00E5633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</w:p>
    <w:p w:rsidR="001D2262" w:rsidRPr="00507870" w:rsidRDefault="001D2262" w:rsidP="00A16C6E">
      <w:pPr>
        <w:spacing w:after="0" w:line="360" w:lineRule="auto"/>
        <w:ind w:firstLine="709"/>
        <w:jc w:val="both"/>
      </w:pPr>
    </w:p>
    <w:p w:rsidR="00A16C6E" w:rsidRPr="00507870" w:rsidRDefault="00A16C6E">
      <w:r w:rsidRPr="00507870">
        <w:br w:type="page"/>
      </w:r>
    </w:p>
    <w:p w:rsidR="0084104B" w:rsidRPr="00507870" w:rsidRDefault="00507870" w:rsidP="00A16C6E">
      <w:pPr>
        <w:spacing w:after="0" w:line="360" w:lineRule="auto"/>
        <w:ind w:firstLine="709"/>
        <w:jc w:val="center"/>
        <w:rPr>
          <w:b/>
        </w:rPr>
      </w:pPr>
      <w:r w:rsidRPr="00507870">
        <w:rPr>
          <w:rFonts w:eastAsiaTheme="minorEastAsia"/>
          <w:b/>
        </w:rPr>
        <w:fldChar w:fldCharType="begin"/>
      </w:r>
      <w:r w:rsidRPr="00507870">
        <w:rPr>
          <w:rFonts w:eastAsiaTheme="minorEastAsia"/>
          <w:b/>
        </w:rPr>
        <w:instrText xml:space="preserve"> QUOTE </w:instrText>
      </w:r>
      <w:r w:rsidR="00C31F9C">
        <w:rPr>
          <w:position w:val="-11"/>
        </w:rPr>
        <w:pict>
          <v:shape id="_x0000_i1156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877A5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B877A5&quot; wsp:rsidP=&quot;00B877A5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/w:rPr&gt;&lt;m:t&gt;2.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507870">
        <w:rPr>
          <w:rFonts w:eastAsiaTheme="minorEastAsia"/>
          <w:b/>
        </w:rPr>
        <w:instrText xml:space="preserve"> </w:instrText>
      </w:r>
      <w:r w:rsidRPr="00507870">
        <w:rPr>
          <w:rFonts w:eastAsiaTheme="minorEastAsia"/>
          <w:b/>
        </w:rPr>
        <w:fldChar w:fldCharType="separate"/>
      </w:r>
      <w:r w:rsidR="00C31F9C">
        <w:rPr>
          <w:position w:val="-11"/>
        </w:rPr>
        <w:pict>
          <v:shape id="_x0000_i115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877A5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B877A5&quot; wsp:rsidP=&quot;00B877A5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/w:rPr&gt;&lt;m:t&gt;2.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507870">
        <w:rPr>
          <w:rFonts w:eastAsiaTheme="minorEastAsia"/>
          <w:b/>
        </w:rPr>
        <w:fldChar w:fldCharType="end"/>
      </w:r>
      <w:r w:rsidR="0084104B" w:rsidRPr="00507870">
        <w:rPr>
          <w:b/>
        </w:rPr>
        <w:t xml:space="preserve"> РАСЧЕТ ДИАМЕТРАЛЬНЫХ РАЗМЕРОВ</w:t>
      </w:r>
      <w:r w:rsidR="00A16C6E" w:rsidRPr="00507870">
        <w:rPr>
          <w:b/>
        </w:rPr>
        <w:t xml:space="preserve"> </w:t>
      </w:r>
      <w:r w:rsidRPr="00507870">
        <w:rPr>
          <w:rFonts w:eastAsiaTheme="minorEastAsia"/>
          <w:b/>
        </w:rPr>
        <w:fldChar w:fldCharType="begin"/>
      </w:r>
      <w:r w:rsidRPr="00507870">
        <w:rPr>
          <w:rFonts w:eastAsiaTheme="minorEastAsia"/>
          <w:b/>
        </w:rPr>
        <w:instrText xml:space="preserve"> QUOTE </w:instrText>
      </w:r>
      <w:r w:rsidR="00C31F9C">
        <w:rPr>
          <w:position w:val="-11"/>
        </w:rPr>
        <w:pict>
          <v:shape id="_x0000_i1158" type="#_x0000_t75" style="width:11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318E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5B318E&quot; wsp:rsidP=&quot;005B318E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/w:rPr&gt;&lt;m:t&gt;РљРћРњРџР Р•РЎРЎРћР Рђ Р’Р”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507870">
        <w:rPr>
          <w:rFonts w:eastAsiaTheme="minorEastAsia"/>
          <w:b/>
        </w:rPr>
        <w:instrText xml:space="preserve"> </w:instrText>
      </w:r>
      <w:r w:rsidRPr="00507870">
        <w:rPr>
          <w:rFonts w:eastAsiaTheme="minorEastAsia"/>
          <w:b/>
        </w:rPr>
        <w:fldChar w:fldCharType="separate"/>
      </w:r>
      <w:r w:rsidR="00C31F9C">
        <w:rPr>
          <w:position w:val="-11"/>
        </w:rPr>
        <w:pict>
          <v:shape id="_x0000_i1159" type="#_x0000_t75" style="width:11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318E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5B318E&quot; wsp:rsidP=&quot;005B318E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/w:rPr&gt;&lt;m:t&gt;РљРћРњРџР Р•РЎРЎРћР Рђ Р’Р”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507870">
        <w:rPr>
          <w:rFonts w:eastAsiaTheme="minorEastAsia"/>
          <w:b/>
        </w:rPr>
        <w:fldChar w:fldCharType="end"/>
      </w:r>
    </w:p>
    <w:p w:rsidR="00A16C6E" w:rsidRPr="00507870" w:rsidRDefault="00A16C6E" w:rsidP="00A16C6E">
      <w:pPr>
        <w:spacing w:after="0" w:line="360" w:lineRule="auto"/>
        <w:ind w:firstLine="709"/>
        <w:jc w:val="both"/>
      </w:pPr>
    </w:p>
    <w:p w:rsidR="001D2262" w:rsidRPr="00507870" w:rsidRDefault="001D2262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Выбираем величину осевой скорости</w:t>
      </w:r>
      <w:r w:rsidR="00A16C6E" w:rsidRPr="00507870">
        <w:t xml:space="preserve"> </w:t>
      </w:r>
      <w:r w:rsidRPr="00507870">
        <w:t>с</w:t>
      </w:r>
      <w:r w:rsidRPr="00507870">
        <w:rPr>
          <w:vertAlign w:val="subscript"/>
        </w:rPr>
        <w:t>1а</w:t>
      </w:r>
      <w:r w:rsidRPr="00507870">
        <w:t xml:space="preserve"> на входе в компрессор ВД,</w:t>
      </w:r>
      <w:r w:rsidR="002C2EED" w:rsidRPr="00507870">
        <w:t xml:space="preserve"> </w:t>
      </w:r>
      <w:r w:rsidRPr="00507870">
        <w:t>принимаем</w:t>
      </w:r>
      <w:r w:rsidR="00A16C6E" w:rsidRPr="00507870">
        <w:t xml:space="preserve"> </w:t>
      </w:r>
      <w:r w:rsidRPr="00507870">
        <w:t>с</w:t>
      </w:r>
      <w:r w:rsidRPr="00507870">
        <w:rPr>
          <w:vertAlign w:val="subscript"/>
        </w:rPr>
        <w:t>1а</w:t>
      </w:r>
      <w:r w:rsidRPr="00507870">
        <w:t>=210м/с.</w:t>
      </w:r>
    </w:p>
    <w:p w:rsidR="001D2262" w:rsidRPr="00507870" w:rsidRDefault="001D2262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Приведённая абсолютная скорость на входе в компрессор ВД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1D2262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60" type="#_x0000_t75" style="width:401.25pt;height:5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47F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ED247F&quot; wsp:rsidRDefault=&quot;00ED247F&quot; wsp:rsidP=&quot;00ED247F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Ў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°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18,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e&gt;&lt;/m:rad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e&gt;&lt;/m:func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є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1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8,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58,9&lt;/m:t&gt;&lt;/m:r&gt;&lt;/m:e&gt;&lt;/m:rad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80&lt;/m:t&gt;&lt;/m:r&gt;&lt;/m:e&gt;&lt;m:sup&gt;&lt;m:r&gt;&lt;w:rPr&gt;&lt;w:rFonts w:fareast=&quot;Times New Roman&quot;/&gt;&lt;w:i/&gt;&lt;/w:rPr&gt;&lt;m:t&gt;в—¦&lt;/m:t&gt;&lt;/m:r&gt;&lt;/m:sup&gt;&lt;/m:sSup&gt;&lt;m:r&gt;&lt;w:rPr&gt;&lt;w:rFonts w:fareast=&quot;Times New Roman&quot;/&gt;&lt;w:i/&gt;&lt;/w:rPr&gt;&lt;m:t&gt;в—¦&lt;/m:t&gt;&lt;/m:r&gt;&lt;m:r&gt;&lt;w:rPr&gt;&lt;w:rFonts w:ascii=&quot;Cambria Math&quot; w:fareast=&quot;Times New Roman&quot; w:h-ansi=&quot;Cambria Math&quot;/&gt;&lt;wx:font wx:val=&quot;Cambria Math&quot;/&gt;&lt;w:i/&gt;&lt;/w:rPr&gt;&lt;m:t&gt;в€™&lt;/m:t&gt;&lt;/m:r&gt;&lt;m:r&gt;&lt;w:rPr&gt;&lt;w:rFonts w:fareast=&quot;Times New Roman&quot;/&gt;&lt;w:i/&gt;&lt;/w:rPr&gt;&lt;m:t&gt;в—¦&lt;/m:t&gt;&lt;/m:r&gt;&lt;m:r&gt;&lt;w:rPr&gt;&lt;w:rFonts w:ascii=&quot;Cambria Math&quot; w:fareast=&quot;Times New Roman&quot; w:h-ansi=&quot;Cambria Math&quot;/&gt;&lt;wx:font wx:val=&quot;Cambria Math&quot;/&gt;&lt;w:i/&gt;&lt;/w:rPr&gt;&lt;m:t&gt;0,98&lt;/m:t&gt;&lt;/m:r&gt;&lt;/m:e&gt;&lt;/m:func&gt;&lt;/m:den&gt;&lt;/m:f&gt;&lt;m:r&gt;&lt;w:rPr&gt;&lt;w:rFonts w:ascii=&quot;Cambria Math&quot; w:fareast=&quot;Times New Roman&quot; w:h-ansi=&quot;Cambria Math&quot;/&gt;&lt;wx:font wx:val=&quot;Cambria Math&quot;/&gt;&lt;w:i/&gt;&lt;/w:rPr&gt;&lt;m:t&gt;=0,6499&lt;/m:t&gt;&lt;/m:r&gt;&lt;/m:oMath&gt;&lt;/m:oMathPara&gt;&lt;/w:p&gt;&lt;w:sectPr wsp:rsidR=&quot;00000000&quot; wsp:rsidRPr=&quot;00ED24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EA42EC" w:rsidRPr="00507870" w:rsidRDefault="00EA42EC" w:rsidP="00A16C6E">
      <w:pPr>
        <w:spacing w:after="0" w:line="360" w:lineRule="auto"/>
        <w:ind w:firstLine="709"/>
        <w:jc w:val="both"/>
      </w:pPr>
      <w:r w:rsidRPr="00507870">
        <w:t>так как</w:t>
      </w:r>
      <w:r w:rsidR="005D0757" w:rsidRPr="00507870">
        <w:t xml:space="preserve"> в проектируемом ТРДД</w:t>
      </w:r>
      <w:r w:rsidR="00A16C6E" w:rsidRPr="00507870">
        <w:t xml:space="preserve"> </w:t>
      </w:r>
      <w:r w:rsidRPr="00507870">
        <w:t>имеется входной направляющий аппарат</w:t>
      </w:r>
      <w:r w:rsidR="005D0757" w:rsidRPr="00507870">
        <w:t xml:space="preserve"> для расчета принимаем </w:t>
      </w:r>
      <w:r w:rsidR="00507870" w:rsidRPr="00507870">
        <w:rPr>
          <w:rFonts w:eastAsiaTheme="minorEastAsia"/>
          <w:vertAlign w:val="superscript"/>
        </w:rPr>
        <w:fldChar w:fldCharType="begin"/>
      </w:r>
      <w:r w:rsidR="00507870" w:rsidRPr="00507870">
        <w:rPr>
          <w:rFonts w:eastAsiaTheme="minorEastAsia"/>
          <w:vertAlign w:val="superscript"/>
        </w:rPr>
        <w:instrText xml:space="preserve"> QUOTE </w:instrText>
      </w:r>
      <w:r w:rsidR="00C31F9C">
        <w:rPr>
          <w:position w:val="-11"/>
        </w:rPr>
        <w:pict>
          <v:shape id="_x0000_i1161" type="#_x0000_t75" style="width:6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6F1F8D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6F1F8D&quot; wsp:rsidP=&quot;006F1F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±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80&lt;/m:t&gt;&lt;/m:r&gt;&lt;/m:e&gt;&lt;m:sup&gt;&lt;m:r&gt;&lt;w:rPr&gt;&lt;w:rFonts w:fareast=&quot;Times New Roman&quot;/&gt;&lt;w:i/&gt;&lt;/w:rPr&gt;&lt;m:t&gt;в—¦в—¦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507870" w:rsidRPr="00507870">
        <w:rPr>
          <w:rFonts w:eastAsiaTheme="minorEastAsia"/>
          <w:vertAlign w:val="superscript"/>
        </w:rPr>
        <w:instrText xml:space="preserve"> </w:instrText>
      </w:r>
      <w:r w:rsidR="00507870" w:rsidRPr="00507870">
        <w:rPr>
          <w:rFonts w:eastAsiaTheme="minorEastAsia"/>
          <w:vertAlign w:val="superscript"/>
        </w:rPr>
        <w:fldChar w:fldCharType="separate"/>
      </w:r>
      <w:r w:rsidR="00C31F9C">
        <w:rPr>
          <w:position w:val="-11"/>
        </w:rPr>
        <w:pict>
          <v:shape id="_x0000_i1162" type="#_x0000_t75" style="width:6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6F1F8D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6F1F8D&quot; wsp:rsidP=&quot;006F1F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±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80&lt;/m:t&gt;&lt;/m:r&gt;&lt;/m:e&gt;&lt;m:sup&gt;&lt;m:r&gt;&lt;w:rPr&gt;&lt;w:rFonts w:fareast=&quot;Times New Roman&quot;/&gt;&lt;w:i/&gt;&lt;/w:rPr&gt;&lt;m:t&gt;в—¦в—¦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507870" w:rsidRPr="00507870">
        <w:rPr>
          <w:rFonts w:eastAsiaTheme="minorEastAsia"/>
          <w:vertAlign w:val="superscript"/>
        </w:rPr>
        <w:fldChar w:fldCharType="end"/>
      </w:r>
      <w:r w:rsidR="005D0757" w:rsidRPr="00507870">
        <w:rPr>
          <w:vertAlign w:val="superscript"/>
        </w:rPr>
        <w:t>◦</w:t>
      </w:r>
      <w:r w:rsidR="005D0757" w:rsidRPr="00507870">
        <w:t>,значение коэффициента неравномерности потока к</w:t>
      </w:r>
      <w:r w:rsidR="005D0757" w:rsidRPr="00507870">
        <w:rPr>
          <w:vertAlign w:val="subscript"/>
        </w:rPr>
        <w:t>с</w:t>
      </w:r>
      <w:r w:rsidR="005D0757" w:rsidRPr="00507870">
        <w:t>=0,98</w:t>
      </w:r>
      <w:r w:rsidR="00F87078" w:rsidRPr="00507870">
        <w:t>.</w:t>
      </w:r>
    </w:p>
    <w:p w:rsidR="00F87078" w:rsidRPr="00507870" w:rsidRDefault="00F87078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Необходимая кольце</w:t>
      </w:r>
      <w:r w:rsidR="000763DB" w:rsidRPr="00507870">
        <w:t>вая площадь на входе в компрессор ВД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6317D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63" type="#_x0000_t75" style="width:468pt;height:7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B2CED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BB2CED&quot; wsp:rsidRDefault=&quot;00BB2CED&quot; wsp:rsidP=&quot;00BB2CED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1&lt;/m:t&gt;&lt;/m:r&gt;&lt;/m:sub&gt;&lt;/m:sSub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40,4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ќ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1&lt;/m:t&gt;&lt;/m:r&gt;&lt;/m:sub&gt;&lt;/m:sSub&gt;&lt;/m:e&gt;&lt;/m:d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±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e&gt;&lt;/m:func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є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8,0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358,9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40,4в€™193,8в€™0,8542в€™&lt;/m:t&gt;&lt;/m:r&gt;&lt;m:func&gt;&lt;m:funcPr&gt;&lt;m:ctrlPr&gt;&lt;w:rPr&gt;&lt;w:rFonts w:ascii=&quot;Cambria Math&quot; w:fareast=&quot;Times New Roman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r&gt;&lt;w:rPr&gt;&lt;w:rFonts w:ascii=&quot;Cambria Math&quot; w:fareast=&quot;Times New Roman&quot; w:h-ansi=&quot;Cambria Math&quot;/&gt;&lt;wx:font wx:val=&quot;Cambria Math&quot;/&gt;&lt;w:i/&gt;&lt;/w:rPr&gt;&lt;m:t&gt;80&lt;/m:t&gt;&lt;/m:r&gt;&lt;m:r&gt;&lt;w:rPr&gt;&lt;w:rFonts w:fareast=&quot;Times New Roman&quot;/&gt;&lt;w:i/&gt;&lt;/w:rPr&gt;&lt;m:t&gt;в—¦&lt;/m:t&gt;&lt;/m:r&gt;&lt;m:r&gt;&lt;w:rPr&gt;&lt;w:rFonts w:ascii=&quot;Cambria Math&quot; w:fareast=&quot;Times New Roman&quot; w:h-ansi=&quot;Cambria Math&quot;/&gt;&lt;wx:font wx:val=&quot;Cambria Math&quot;/&gt;&lt;w:i/&gt;&lt;/w:rPr&gt;&lt;m:t&gt;в€™0,98&lt;/m:t&gt;&lt;/m:r&gt;&lt;/m:e&gt;&lt;/m:func&gt;&lt;/m:den&gt;&lt;/m:f&gt;&lt;m:r&gt;&lt;w:rPr&gt;&lt;w:rFonts w:ascii=&quot;Cambria Math&quot; w:fareast=&quot;Times New Roman&quot; w:h-ansi=&quot;Cambria Math&quot;/&gt;&lt;wx:font wx:val=&quot;Cambria Math&quot;/&gt;&lt;w:i/&gt;&lt;/w:rPr&gt;&lt;m:t&gt;==0,2371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 wsp:rsidRPr=&quot;00BB2CE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965FAA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64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57557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E57557&quot; wsp:rsidP=&quot;00E57557&quot;&gt;&lt;m:oMathPara&gt;&lt;m:oMath&gt;&lt;m:r&gt;&lt;w:rPr&gt;&lt;w:rFonts w:ascii=&quot;Cambria Math&quot; w:fareast=&quot;Times New Roman&quot; w:h-ansi=&quot;Cambria Math&quot;/&gt;&lt;wx:font wx:val=&quot;Cambria Math&quot;/&gt;&lt;w:i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65" type="#_x0000_t75" style="width: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57557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E57557&quot; wsp:rsidP=&quot;00E57557&quot;&gt;&lt;m:oMathPara&gt;&lt;m:oMath&gt;&lt;m:r&gt;&lt;w:rPr&gt;&lt;w:rFonts w:ascii=&quot;Cambria Math&quot; w:fareast=&quot;Times New Roman&quot; w:h-ansi=&quot;Cambria Math&quot;/&gt;&lt;wx:font wx:val=&quot;Cambria Math&quot;/&gt;&lt;w:i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965FAA" w:rsidRPr="00507870">
        <w:t xml:space="preserve"> по формуле ГДФ для к=1,</w:t>
      </w:r>
      <w:r w:rsidR="00823FB2" w:rsidRPr="00507870">
        <w:t>4</w:t>
      </w:r>
      <w:r w:rsidR="00965FAA" w:rsidRPr="00507870">
        <w:t xml:space="preserve"> определ</w:t>
      </w:r>
      <w:r w:rsidR="00900DDB" w:rsidRPr="00507870">
        <w:t>ё</w:t>
      </w:r>
      <w:r w:rsidR="00965FAA" w:rsidRPr="00507870">
        <w:t xml:space="preserve">н </w:t>
      </w:r>
      <w:r w:rsidR="00965FAA" w:rsidRPr="00507870">
        <w:rPr>
          <w:lang w:val="en-US"/>
        </w:rPr>
        <w:t>q</w:t>
      </w: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66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4300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384300&quot; wsp:rsidP=&quot;00384300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c&lt;/m:t&gt;&lt;/m:r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67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4300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384300&quot; wsp:rsidP=&quot;00384300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c&lt;/m:t&gt;&lt;/m:r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507870">
        <w:rPr>
          <w:rFonts w:eastAsiaTheme="minorEastAsia"/>
        </w:rPr>
        <w:fldChar w:fldCharType="end"/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1F0C4B" w:rsidRPr="00507870" w:rsidRDefault="00C31F9C" w:rsidP="00A16C6E">
      <w:pPr>
        <w:spacing w:after="0" w:line="360" w:lineRule="auto"/>
        <w:ind w:firstLine="709"/>
        <w:jc w:val="both"/>
        <w:rPr>
          <w:lang w:val="en-US"/>
        </w:rPr>
      </w:pPr>
      <w:r>
        <w:pict>
          <v:shape id="_x0000_i1168" type="#_x0000_t75" style="width:468pt;height:8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4563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814563&quot; wsp:rsidRDefault=&quot;00814563&quot; wsp:rsidP=&quot;00814563&quot;&gt;&lt;m:oMathPara&gt;&lt;m:oMathParaPr&gt;&lt;m:jc m:val=&quot;center&quot;/&gt;&lt;/m:oMathParaPr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c1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+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СЃ1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+1&lt;/m:t&gt;&lt;/m:r&gt;&lt;/m:den&gt;&lt;/m:f&gt;&lt;m:sSubSup&gt;&lt;m:sSub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СЃ1&lt;/m:t&gt;&lt;/m:r&gt;&lt;/m:sub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bSup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==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,4&lt;/m:t&gt;&lt;/m:r&gt;&lt;m:r&gt;&lt;w:rPr&gt;&lt;w:rFonts w:ascii=&quot;Cambria Math&quot; w:fareast=&quot;Times New Roman&quot; w:h-ansi=&quot;Cambria Math&quot;/&gt;&lt;wx:font wx:val=&quot;Cambria Math&quot;/&gt;&lt;w:i/&gt;&lt;/w:rPr&gt;&lt;m:t&gt;+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в€™0,6499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+1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0,6499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p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/m:oMath&gt;&lt;/m:oMathPara&gt;&lt;/w:p&gt;&lt;w:sectPr wsp:rsidR=&quot;00000000&quot; wsp:rsidRPr=&quot;0081456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</w:p>
    <w:p w:rsidR="00965FA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69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1689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1D1689&quot; wsp:rsidRDefault=&quot;001D1689&quot; wsp:rsidP=&quot;001D1689&quot;&gt;&lt;m:oMathPara&gt;&lt;m:oMathParaPr&gt;&lt;m:jc m:val=&quot;center&quot;/&gt;&lt;/m:oMathParaPr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=0,8542&lt;/m:t&gt;&lt;/m:r&gt;&lt;/m:oMath&gt;&lt;/m:oMathPara&gt;&lt;/w:p&gt;&lt;w:sectPr wsp:rsidR=&quot;00000000&quot; wsp:rsidRPr=&quot;001D168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833933" w:rsidRPr="00507870" w:rsidRDefault="00671C0A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Выбираем величину скорости </w:t>
      </w:r>
      <w:r w:rsidR="00AE4AD8" w:rsidRPr="00507870">
        <w:t>с</w:t>
      </w:r>
      <w:r w:rsidR="00AE4AD8" w:rsidRPr="00507870">
        <w:rPr>
          <w:vertAlign w:val="subscript"/>
        </w:rPr>
        <w:t>3</w:t>
      </w:r>
      <w:r w:rsidR="00AE4AD8" w:rsidRPr="00507870">
        <w:t xml:space="preserve"> на выходе из компрессора:</w:t>
      </w:r>
    </w:p>
    <w:p w:rsidR="00AE4AD8" w:rsidRPr="00507870" w:rsidRDefault="00AE4AD8" w:rsidP="00A16C6E">
      <w:pPr>
        <w:spacing w:after="0" w:line="360" w:lineRule="auto"/>
        <w:ind w:firstLine="709"/>
        <w:jc w:val="both"/>
      </w:pPr>
      <w:r w:rsidRPr="00507870">
        <w:t>принимаем с</w:t>
      </w:r>
      <w:r w:rsidRPr="00507870">
        <w:rPr>
          <w:vertAlign w:val="subscript"/>
        </w:rPr>
        <w:t>3</w:t>
      </w:r>
      <w:r w:rsidRPr="00507870">
        <w:t>=150м/с</w:t>
      </w:r>
    </w:p>
    <w:p w:rsidR="00BB1455" w:rsidRPr="00507870" w:rsidRDefault="00BB1455">
      <w:r w:rsidRPr="00507870">
        <w:br w:type="page"/>
      </w:r>
    </w:p>
    <w:p w:rsidR="00AE4AD8" w:rsidRPr="00507870" w:rsidRDefault="00AE4AD8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Приведённая абсолютная скорость на выходе из компрессора</w:t>
      </w:r>
      <w:r w:rsidR="00F20091" w:rsidRPr="00507870">
        <w:t>:</w:t>
      </w:r>
    </w:p>
    <w:p w:rsidR="00BB1455" w:rsidRPr="00507870" w:rsidRDefault="00BB1455" w:rsidP="00A16C6E">
      <w:pPr>
        <w:spacing w:after="0" w:line="360" w:lineRule="auto"/>
        <w:ind w:firstLine="709"/>
        <w:jc w:val="both"/>
        <w:rPr>
          <w:lang w:val="uk-UA"/>
        </w:rPr>
      </w:pPr>
    </w:p>
    <w:p w:rsidR="00AE4AD8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70" type="#_x0000_t75" style="width:248.25pt;height:5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A3723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BA3723&quot; wsp:rsidRDefault=&quot;00BA3723&quot; wsp:rsidP=&quot;00BA3723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3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18,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5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8,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728,5&lt;/m:t&gt;&lt;/m:r&gt;&lt;/m:e&gt;&lt;/m:rad&gt;&lt;/m:den&gt;&lt;/m:f&gt;&lt;m:r&gt;&lt;w:rPr&gt;&lt;w:rFonts w:ascii=&quot;Cambria Math&quot; w:fareast=&quot;Times New Roman&quot; w:h-ansi=&quot;Cambria Math&quot;/&gt;&lt;wx:font wx:val=&quot;Cambria Math&quot;/&gt;&lt;w:i/&gt;&lt;/w:rPr&gt;&lt;m:t&gt;=0,3037&lt;/m:t&gt;&lt;/m:r&gt;&lt;/m:oMath&gt;&lt;/m:oMathPara&gt;&lt;/w:p&gt;&lt;w:sectPr wsp:rsidR=&quot;00000000&quot; wsp:rsidRPr=&quot;00BA372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1A54B0" w:rsidRPr="00507870" w:rsidRDefault="001A54B0" w:rsidP="00A16C6E">
      <w:pPr>
        <w:spacing w:after="0" w:line="360" w:lineRule="auto"/>
        <w:ind w:firstLine="709"/>
        <w:jc w:val="both"/>
      </w:pPr>
      <w:r w:rsidRPr="00507870">
        <w:t xml:space="preserve">по формуле ГДФ определяем </w:t>
      </w:r>
      <w:r w:rsidRPr="00507870">
        <w:rPr>
          <w:lang w:val="en-US"/>
        </w:rPr>
        <w:t>q</w:t>
      </w:r>
      <w:r w:rsidRPr="00507870">
        <w:t>(λ</w:t>
      </w:r>
      <w:r w:rsidRPr="00507870">
        <w:rPr>
          <w:vertAlign w:val="subscript"/>
        </w:rPr>
        <w:t>с3</w:t>
      </w:r>
      <w:r w:rsidRPr="00507870">
        <w:t>) для к=1,</w:t>
      </w:r>
      <w:r w:rsidR="000210B6" w:rsidRPr="00507870">
        <w:t>4</w: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0210B6" w:rsidRPr="00507870" w:rsidRDefault="00C31F9C" w:rsidP="00A16C6E">
      <w:pPr>
        <w:spacing w:after="0" w:line="360" w:lineRule="auto"/>
        <w:ind w:firstLine="709"/>
        <w:jc w:val="both"/>
        <w:rPr>
          <w:lang w:val="en-US"/>
        </w:rPr>
      </w:pPr>
      <w:r>
        <w:pict>
          <v:shape id="_x0000_i1171" type="#_x0000_t75" style="width:468pt;height:8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1F60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5A1F60&quot; wsp:rsidRDefault=&quot;005A1F60&quot; wsp:rsidP=&quot;005A1F60&quot;&gt;&lt;m:oMathPara&gt;&lt;m:oMathParaPr&gt;&lt;m:jc m:val=&quot;center&quot;/&gt;&lt;/m:oMathParaPr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c3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Рє+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СЃ3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+1&lt;/m:t&gt;&lt;/m:r&gt;&lt;/m:den&gt;&lt;/m:f&gt;&lt;m:sSubSup&gt;&lt;m:sSub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СЃ3&lt;/m:t&gt;&lt;/m:r&gt;&lt;/m:sub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bSup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Рє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==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,4&lt;/m:t&gt;&lt;/m:r&gt;&lt;m:r&gt;&lt;w:rPr&gt;&lt;w:rFonts w:ascii=&quot;Cambria Math&quot; w:fareast=&quot;Times New Roman&quot; w:h-ansi=&quot;Cambria Math&quot;/&gt;&lt;wx:font wx:val=&quot;Cambria Math&quot;/&gt;&lt;w:i/&gt;&lt;/w:rPr&gt;&lt;m:t&gt;+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den&gt;&lt;/m:f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в€™0,3037&lt;/m:t&gt;&lt;/m:r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1-&lt;/m:t&gt;&lt;/m:r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+1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0,3037&lt;/m:t&gt;&lt;/m:r&gt;&lt;/m:e&gt;&lt;m:sup&gt;&lt;m:r&gt;&lt;w:rPr&gt;&lt;w:rFonts w:ascii=&quot;Cambria Math&quot; w:fareast=&quot;Times New Roman&quot; w:h-ansi=&quot;Cambria Math&quot;/&gt;&lt;wx:font wx:val=&quot;Cambria Math&quot;/&gt;&lt;w:i/&gt;&lt;w:lang w:val=&quot;EN-US&quot;/&gt;&lt;/w:rPr&gt;&lt;m:t&gt;2&lt;/m:t&gt;&lt;/m:r&gt;&lt;/m:sup&gt;&lt;/m:sSup&gt;&lt;/m:e&gt;&lt;/m:d&gt;&lt;/m:e&gt;&lt;m:sup&gt;&lt;m:f&gt;&lt;m:f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w:lang w:val=&quot;EN-US&quot;/&gt;&lt;/w:rPr&gt;&lt;m:t&gt;1,4-1&lt;/m:t&gt;&lt;/m:r&gt;&lt;/m:den&gt;&lt;/m:f&gt;&lt;/m:sup&gt;&lt;/m:sSup&gt;&lt;m:r&gt;&lt;w:rPr&gt;&lt;w:rFonts w:ascii=&quot;Cambria Math&quot; w:fareast=&quot;Times New Roman&quot; w:h-ansi=&quot;Cambria Math&quot;/&gt;&lt;wx:font wx:val=&quot;Cambria Math&quot;/&gt;&lt;w:i/&gt;&lt;w:lang w:val=&quot;EN-US&quot;/&gt;&lt;/w:rPr&gt;&lt;m:t&gt;=&lt;/m:t&gt;&lt;/m:r&gt;&lt;/m:oMath&gt;&lt;/m:oMathPara&gt;&lt;/w:p&gt;&lt;w:sectPr wsp:rsidR=&quot;00000000&quot; wsp:rsidRPr=&quot;005A1F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</w:p>
    <w:p w:rsidR="001A54B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72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93B6A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993B6A&quot; wsp:rsidRDefault=&quot;00993B6A&quot; wsp:rsidP=&quot;00993B6A&quot;&gt;&lt;m:oMathPara&gt;&lt;m:oMathParaPr&gt;&lt;m:jc m:val=&quot;center&quot;/&gt;&lt;/m:oMathParaPr&gt;&lt;m:oMath&gt;&lt;m:r&gt;&lt;w:rPr&gt;&lt;w:rFonts w:ascii=&quot;Cambria Math&quot; w:fareast=&quot;Times New Roman&quot; w:h-ansi=&quot;Cambria Math&quot;/&gt;&lt;wx:font wx:val=&quot;Cambria Math&quot;/&gt;&lt;w:i/&gt;&lt;w:lang w:val=&quot;EN-US&quot;/&gt;&lt;/w:rPr&gt;&lt;m:t&gt;=0,4609&lt;/m:t&gt;&lt;/m:r&gt;&lt;/m:oMath&gt;&lt;/m:oMathPara&gt;&lt;/w:p&gt;&lt;w:sectPr wsp:rsidR=&quot;00000000&quot; wsp:rsidRPr=&quot;00993B6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1A54B0" w:rsidRPr="00507870" w:rsidRDefault="003D3564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Кольцевая площадь на выходе из компрессора ВД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4174F2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73" type="#_x0000_t75" style="width:390pt;height:5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851F6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5851F6&quot; wsp:rsidRDefault=&quot;005851F6&quot; wsp:rsidP=&quot;005851F6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G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І1&lt;/m:t&gt;&lt;/m:r&gt;&lt;/m:sub&gt;&lt;/m:sSub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40,4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О»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3&lt;/m:t&gt;&lt;/m:r&gt;&lt;/m:sub&gt;&lt;/m:sSub&gt;&lt;/m:e&gt;&lt;/m:d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Рє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78,0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/w:rPr&gt;&lt;m:t&gt;728,5&lt;/m:t&gt;&lt;/m:r&gt;&lt;/m:e&gt;&lt;/m:rad&gt;&lt;/m:num&gt;&lt;m:den&gt;&lt;m:r&gt;&lt;w:rPr&gt;&lt;w:rFonts w:ascii=&quot;Cambria Math&quot; w:fareast=&quot;Times New Roman&quot; w:h-ansi=&quot;Cambria Math&quot;/&gt;&lt;wx:font wx:val=&quot;Cambria Math&quot;/&gt;&lt;w:i/&gt;&lt;/w:rPr&gt;&lt;m:t&gt;40,4в€™1749,5в€™0,4609в€™0,98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66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Рј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oMath&gt;&lt;/m:oMathPara&gt;&lt;/w:p&gt;&lt;w:sectPr wsp:rsidR=&quot;00000000&quot; wsp:rsidRPr=&quot;005851F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4174F2" w:rsidRPr="00507870" w:rsidRDefault="00D12AA5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Выбираем относительный диаметр втулки на выходе из компрессора ВД</w:t>
      </w:r>
      <w:r w:rsidR="00F20091" w:rsidRPr="00507870">
        <w:t>:</w:t>
      </w:r>
    </w:p>
    <w:p w:rsidR="00D12AA5" w:rsidRPr="00507870" w:rsidRDefault="00D12AA5" w:rsidP="00A16C6E">
      <w:pPr>
        <w:spacing w:after="0" w:line="360" w:lineRule="auto"/>
        <w:ind w:firstLine="709"/>
        <w:jc w:val="both"/>
      </w:pPr>
      <w:r w:rsidRPr="00507870">
        <w:t xml:space="preserve">принимаем </w:t>
      </w:r>
      <w:r w:rsidRPr="00507870">
        <w:rPr>
          <w:lang w:val="en-US"/>
        </w:rPr>
        <w:t>d</w:t>
      </w:r>
      <w:r w:rsidRPr="00507870">
        <w:rPr>
          <w:vertAlign w:val="subscript"/>
          <w:lang w:val="en-US"/>
        </w:rPr>
        <w:t>3</w:t>
      </w:r>
      <w:r w:rsidRPr="00507870">
        <w:rPr>
          <w:lang w:val="en-US"/>
        </w:rPr>
        <w:t>=0,88</w:t>
      </w:r>
    </w:p>
    <w:p w:rsidR="00DF5E72" w:rsidRPr="00507870" w:rsidRDefault="00D12AA5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По прототипу определяем форму проточной части </w:t>
      </w:r>
      <w:r w:rsidR="00141E95" w:rsidRPr="00507870">
        <w:t>(</w:t>
      </w:r>
      <w:r w:rsidRPr="00507870">
        <w:rPr>
          <w:lang w:val="en-US"/>
        </w:rPr>
        <w:t>D</w:t>
      </w:r>
      <w:r w:rsidR="00141E95" w:rsidRPr="00507870">
        <w:rPr>
          <w:vertAlign w:val="subscript"/>
        </w:rPr>
        <w:t xml:space="preserve">ср </w:t>
      </w:r>
      <w:r w:rsidR="00141E95" w:rsidRPr="00507870">
        <w:t>=</w:t>
      </w:r>
      <w:r w:rsidRPr="00507870">
        <w:rPr>
          <w:lang w:val="en-US"/>
        </w:rPr>
        <w:t>const</w:t>
      </w:r>
      <w:r w:rsidRPr="00507870">
        <w:t>), относительный диаметр втулки на входе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D12AA5" w:rsidRPr="00507870" w:rsidRDefault="00C31F9C" w:rsidP="00A16C6E">
      <w:pPr>
        <w:spacing w:after="0" w:line="360" w:lineRule="auto"/>
        <w:ind w:firstLine="709"/>
        <w:jc w:val="both"/>
        <w:rPr>
          <w:lang w:val="en-US"/>
        </w:rPr>
      </w:pPr>
      <w:r>
        <w:pict>
          <v:shape id="_x0000_i1174" type="#_x0000_t75" style="width:344.25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0502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190502&quot; wsp:rsidRDefault=&quot;00190502&quot; wsp:rsidP=&quot;00190502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d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/m:acc&gt;&lt;/m:den&gt;&lt;/m:f&gt;&lt;m:r&gt;&lt;w:rPr&gt;&lt;w:rFonts w:ascii=&quot;Cambria Math&quot; w:fareast=&quot;Times New Roman&quot; w:h-ansi=&quot;Cambria Math&quot;/&gt;&lt;wx:font wx:val=&quot;Cambria Math&quot;/&gt;&lt;w:i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+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1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/m:den&gt;&lt;/m:f&gt;&lt;/m:den&gt;&lt;/m:f&gt;&lt;m:r&gt;&lt;w:rPr&gt;&lt;w:rFonts w:ascii=&quot;Cambria Math&quot; w:fareast=&quot;Times New Roman&quot; w:h-ansi=&quot;Cambria Math&quot;/&gt;&lt;wx:font wx:val=&quot;Cambria Math&quot;/&gt;&lt;w:i/&gt;&lt;/w:rPr&gt;&lt;m:t&gt;=1-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+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3,59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в€™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1+0,88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-0,88&lt;/m:t&gt;&lt;/m:r&gt;&lt;/m:den&gt;&lt;/m:f&gt;&lt;/m:den&gt;&lt;/m:f&gt;&lt;m:r&gt;&lt;w:rPr&gt;&lt;w:rFonts w:ascii=&quot;Cambria Math&quot; w:fareast=&quot;Times New Roman&quot; w:h-ansi=&quot;Cambria Math&quot;/&gt;&lt;wx:font wx:val=&quot;Cambria Math&quot;/&gt;&lt;w:i/&gt;&lt;/w:rPr&gt;&lt;m:t&gt;=0,627&lt;/m:t&gt;&lt;/m:r&gt;&lt;/m:oMath&gt;&lt;/m:oMathPara&gt;&lt;/w:p&gt;&lt;w:sectPr wsp:rsidR=&quot;00000000&quot; wsp:rsidRPr=&quot;001905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</w:p>
    <w:p w:rsidR="00DF5E72" w:rsidRPr="00507870" w:rsidRDefault="00736664" w:rsidP="00A16C6E">
      <w:pPr>
        <w:spacing w:after="0" w:line="360" w:lineRule="auto"/>
        <w:ind w:firstLine="709"/>
        <w:jc w:val="both"/>
      </w:pPr>
      <w:r w:rsidRPr="00507870">
        <w:t>где</w:t>
      </w:r>
      <w:r w:rsidR="00A16C6E" w:rsidRPr="00507870">
        <w:t xml:space="preserve">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24"/>
        </w:rPr>
        <w:pict>
          <v:shape id="_x0000_i1175" type="#_x0000_t75" style="width:13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4D3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F24D3&quot; wsp:rsidP=&quot;002F24D3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237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0,06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3,5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24"/>
        </w:rPr>
        <w:pict>
          <v:shape id="_x0000_i1176" type="#_x0000_t75" style="width:13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4D3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2F24D3&quot; wsp:rsidP=&quot;002F24D3&quot;&gt;&lt;m:oMathPara&gt;&lt;m:oMath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F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237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0,06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3,5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2C2EED" w:rsidRPr="00507870" w:rsidRDefault="002C2EED">
      <w:r w:rsidRPr="00507870">
        <w:br w:type="page"/>
      </w:r>
    </w:p>
    <w:p w:rsidR="0074517F" w:rsidRPr="00507870" w:rsidRDefault="0074517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Наружный диаметр входного сечения компрессора ВД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736664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77" type="#_x0000_t75" style="width:276.75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365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2365E&quot; wsp:rsidRDefault=&quot;00A2365E&quot; wsp:rsidP=&quot;00A2365E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4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/m:num&gt;&lt;m:den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bSup&gt;&lt;/m:e&gt;&lt;/m:d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4в€™0,2371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ПЂ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0,627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d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=0,705Рј&lt;/m:t&gt;&lt;/m:r&gt;&lt;/m:oMath&gt;&lt;/m:oMathPara&gt;&lt;/w:p&gt;&lt;w:sectPr wsp:rsidR=&quot;00000000&quot; wsp:rsidRPr=&quot;00A2365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9E6A10" w:rsidRPr="00507870" w:rsidRDefault="009E6A1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 Внутренний диаметр входного сечения компрессора ВД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9E6A1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78" type="#_x0000_t75" style="width:239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5F138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5F1387&quot; wsp:rsidRDefault=&quot;005F1387&quot; wsp:rsidP=&quot;005F1387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ІС‚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/m:acc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627в€™0,705=0,442Рј&lt;/m:t&gt;&lt;/m:r&gt;&lt;/m:oMath&gt;&lt;/m:oMathPara&gt;&lt;/w:p&gt;&lt;w:sectPr wsp:rsidR=&quot;00000000&quot; wsp:rsidRPr=&quot;005F138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9E6A10" w:rsidRPr="00507870" w:rsidRDefault="001F19E7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Высота лопатки на входе в компрессор ВД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1F19E7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79" type="#_x0000_t75" style="width:266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B1D5E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B1D5E&quot; wsp:rsidRDefault=&quot;00AB1D5E&quot; wsp:rsidP=&quot;00AB1D5E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ІС‚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705-0,44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1315Рј&lt;/m:t&gt;&lt;/m:r&gt;&lt;/m:oMath&gt;&lt;/m:oMathPara&gt;&lt;/w:p&gt;&lt;w:sectPr wsp:rsidR=&quot;00000000&quot; wsp:rsidRPr=&quot;00AB1D5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1F19E7" w:rsidRPr="00507870" w:rsidRDefault="00C2015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Наружный диаметр на выходе из компрессора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C2015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80" type="#_x0000_t75" style="width:294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0BA1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1D0BA1&quot; wsp:rsidRDefault=&quot;001D0BA1&quot; wsp:rsidP=&quot;001D0BA1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4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F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ПЂ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bSup&gt;&lt;/m:e&gt;&lt;/m:d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i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4в€™0,0656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ПЂв€™&lt;/m:t&gt;&lt;/m:r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1-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0,88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e&gt;&lt;/m:d&gt;&lt;/m:den&gt;&lt;/m:f&gt;&lt;/m:e&gt;&lt;/m:rad&gt;&lt;m:r&gt;&lt;w:rPr&gt;&lt;w:rFonts w:ascii=&quot;Cambria Math&quot; w:fareast=&quot;Times New Roman&quot; w:h-ansi=&quot;Cambria Math&quot;/&gt;&lt;wx:font wx:val=&quot;Cambria Math&quot;/&gt;&lt;w:i/&gt;&lt;/w:rPr&gt;&lt;m:t&gt;=0,6085Рј&lt;/m:t&gt;&lt;/m:r&gt;&lt;/m:oMath&gt;&lt;/m:oMathPara&gt;&lt;/w:p&gt;&lt;w:sectPr wsp:rsidR=&quot;00000000&quot; wsp:rsidRPr=&quot;001D0BA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2158CE" w:rsidRPr="00507870" w:rsidRDefault="00C24E9A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 Внутренний диаметр</w:t>
      </w:r>
      <w:r w:rsidR="00A16C6E" w:rsidRPr="00507870">
        <w:t xml:space="preserve"> </w:t>
      </w:r>
      <w:r w:rsidRPr="00507870">
        <w:t>компрессора ВД в выходном сечении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C24E9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81" type="#_x0000_t75" style="width:253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E7766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AE7766&quot; wsp:rsidRDefault=&quot;00AE7766&quot; wsp:rsidP=&quot;00AE7766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ІС‚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88в€™0,6085=0,5355Рј&lt;/m:t&gt;&lt;/m:r&gt;&lt;/m:oMath&gt;&lt;/m:oMathPara&gt;&lt;/w:p&gt;&lt;w:sectPr wsp:rsidR=&quot;00000000&quot; wsp:rsidRPr=&quot;00AE776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EC50B0" w:rsidRPr="00507870" w:rsidRDefault="00EC50B0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Высота лопатки на выходе из компрессора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EC50B0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82" type="#_x0000_t75" style="width:282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35D98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835D98&quot; wsp:rsidRDefault=&quot;00835D98&quot; wsp:rsidP=&quot;00835D98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ІС‚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6085-0,535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365Рј&lt;/m:t&gt;&lt;/m:r&gt;&lt;/m:oMath&gt;&lt;/m:oMathPara&gt;&lt;/w:p&gt;&lt;w:sectPr wsp:rsidR=&quot;00000000&quot; wsp:rsidRPr=&quot;00835D9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BB1455" w:rsidRPr="00507870" w:rsidRDefault="00BB1455">
      <w:r w:rsidRPr="00507870">
        <w:br w:type="page"/>
      </w:r>
    </w:p>
    <w:p w:rsidR="00EC50B0" w:rsidRPr="00507870" w:rsidRDefault="00AC0182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Средний диаметр компрессора НД</w:t>
      </w:r>
      <w:r w:rsidR="00F20091" w:rsidRPr="00507870">
        <w:t>:</w:t>
      </w:r>
    </w:p>
    <w:p w:rsidR="00BB1455" w:rsidRPr="00507870" w:rsidRDefault="00BB1455" w:rsidP="00BB1455">
      <w:pPr>
        <w:pStyle w:val="a7"/>
        <w:spacing w:after="0" w:line="360" w:lineRule="auto"/>
        <w:ind w:left="709"/>
        <w:jc w:val="both"/>
      </w:pPr>
    </w:p>
    <w:p w:rsidR="00AC0182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20"/>
        </w:rPr>
        <w:pict>
          <v:shape id="_x0000_i1183" type="#_x0000_t75" style="width:200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68A5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A268A5&quot; wsp:rsidP=&quot;00A268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 СЃСЂ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5735+0,57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20"/>
        </w:rPr>
        <w:pict>
          <v:shape id="_x0000_i1184" type="#_x0000_t75" style="width:200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68A5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A268A5&quot; wsp:rsidP=&quot;00A268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 СЃСЂ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5735+0,57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ED6A5A" w:rsidRPr="00507870">
        <w:t>572</w:t>
      </w:r>
      <w:r w:rsidR="0069337E" w:rsidRPr="00507870">
        <w:rPr>
          <w:lang w:val="en-US"/>
        </w:rPr>
        <w:t>8</w:t>
      </w:r>
      <w:r w:rsidR="00ED6A5A" w:rsidRPr="00507870">
        <w:t>м</w:t>
      </w:r>
    </w:p>
    <w:p w:rsidR="00ED6A5A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20"/>
        </w:rPr>
        <w:pict>
          <v:shape id="_x0000_i1185" type="#_x0000_t75" style="width:19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7B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D797B&quot; wsp:rsidP=&quot;008D79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ІС‚ 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705+0,44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20"/>
        </w:rPr>
        <w:pict>
          <v:shape id="_x0000_i1186" type="#_x0000_t75" style="width:19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7B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D797B&quot; wsp:rsidP=&quot;008D79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ІС‚ 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705+0,442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69337E" w:rsidRPr="00507870">
        <w:t>57</w:t>
      </w:r>
      <w:r w:rsidR="0069337E" w:rsidRPr="00507870">
        <w:rPr>
          <w:lang w:val="en-US"/>
        </w:rPr>
        <w:t>35</w:t>
      </w:r>
      <w:r w:rsidR="00ED6A5A" w:rsidRPr="00507870">
        <w:t>м</w:t>
      </w:r>
    </w:p>
    <w:p w:rsidR="000E13AB" w:rsidRPr="00507870" w:rsidRDefault="00507870" w:rsidP="00A16C6E">
      <w:pPr>
        <w:spacing w:after="0" w:line="360" w:lineRule="auto"/>
        <w:ind w:firstLine="709"/>
        <w:jc w:val="both"/>
      </w:pPr>
      <w:r w:rsidRPr="00507870">
        <w:rPr>
          <w:rFonts w:eastAsiaTheme="minorEastAsia"/>
        </w:rPr>
        <w:fldChar w:fldCharType="begin"/>
      </w:r>
      <w:r w:rsidRPr="00507870">
        <w:rPr>
          <w:rFonts w:eastAsiaTheme="minorEastAsia"/>
        </w:rPr>
        <w:instrText xml:space="preserve"> QUOTE </w:instrText>
      </w:r>
      <w:r w:rsidR="00C31F9C">
        <w:rPr>
          <w:position w:val="-20"/>
        </w:rPr>
        <w:pict>
          <v:shape id="_x0000_i1187" type="#_x0000_t75" style="width:20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4E14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B44E14&quot; wsp:rsidP=&quot;00B44E1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ІС‚ 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6085+0,535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Pr="00507870">
        <w:rPr>
          <w:rFonts w:eastAsiaTheme="minorEastAsia"/>
        </w:rPr>
        <w:instrText xml:space="preserve"> </w:instrText>
      </w:r>
      <w:r w:rsidRPr="00507870">
        <w:rPr>
          <w:rFonts w:eastAsiaTheme="minorEastAsia"/>
        </w:rPr>
        <w:fldChar w:fldCharType="separate"/>
      </w:r>
      <w:r w:rsidR="00C31F9C">
        <w:rPr>
          <w:position w:val="-20"/>
        </w:rPr>
        <w:pict>
          <v:shape id="_x0000_i1188" type="#_x0000_t75" style="width:20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4E14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B44E14&quot; wsp:rsidP=&quot;00B44E1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РІС‚ 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6085+0,535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Pr="00507870">
        <w:rPr>
          <w:rFonts w:eastAsiaTheme="minorEastAsia"/>
        </w:rPr>
        <w:fldChar w:fldCharType="end"/>
      </w:r>
      <w:r w:rsidR="000E13AB" w:rsidRPr="00507870">
        <w:t>572м</w: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0E13AB" w:rsidRPr="00507870" w:rsidRDefault="00427EDA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Определение окружной скорости </w:t>
      </w:r>
      <w:r w:rsidRPr="00507870">
        <w:rPr>
          <w:lang w:val="en-US"/>
        </w:rPr>
        <w:t>U</w:t>
      </w:r>
      <w:r w:rsidRPr="00507870">
        <w:rPr>
          <w:vertAlign w:val="subscript"/>
        </w:rPr>
        <w:t>1к</w:t>
      </w:r>
      <w:r w:rsidRPr="00507870">
        <w:t xml:space="preserve"> на наружнем диаметре первой ступени компрессора ВД и частоты его вращения. Величину </w:t>
      </w:r>
      <w:r w:rsidRPr="00507870">
        <w:rPr>
          <w:lang w:val="en-US"/>
        </w:rPr>
        <w:t>U</w:t>
      </w:r>
      <w:r w:rsidRPr="00507870">
        <w:rPr>
          <w:vertAlign w:val="subscript"/>
        </w:rPr>
        <w:t xml:space="preserve">1к </w:t>
      </w:r>
      <w:r w:rsidRPr="00507870">
        <w:t>принимаем в зависимо</w:t>
      </w:r>
      <w:r w:rsidR="00B65198" w:rsidRPr="00507870">
        <w:t xml:space="preserve">сти от типа компрессора – ступень сверхзвуковая: </w:t>
      </w:r>
      <w:r w:rsidR="00B65198" w:rsidRPr="00507870">
        <w:rPr>
          <w:lang w:val="en-US"/>
        </w:rPr>
        <w:t>U</w:t>
      </w:r>
      <w:r w:rsidR="00B65198" w:rsidRPr="00507870">
        <w:rPr>
          <w:vertAlign w:val="subscript"/>
        </w:rPr>
        <w:t>1к</w:t>
      </w:r>
      <w:r w:rsidR="00B65198" w:rsidRPr="00507870">
        <w:t>=420м/с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B65198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89" type="#_x0000_t75" style="width:242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67E77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967E77&quot; wsp:rsidRDefault=&quot;00967E77&quot; wsp:rsidP=&quot;00967E77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n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’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60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/w:rPr&gt;&lt;m:t&gt;ПЂ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60в€™420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ПЂв€™0,705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11378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РјРёРЅ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-1&lt;/m:t&gt;&lt;/m:r&gt;&lt;/m:sup&gt;&lt;/m:sSup&gt;&lt;/m:oMath&gt;&lt;/m:oMathPara&gt;&lt;/w:p&gt;&lt;w:sectPr wsp:rsidR=&quot;00000000&quot; wsp:rsidRPr=&quot;00967E7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6B4CF2" w:rsidRPr="00507870" w:rsidRDefault="006B4CF2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i/>
        </w:rPr>
      </w:pPr>
      <w:r w:rsidRPr="00507870">
        <w:t>Проверка оптимального значения коэффи</w:t>
      </w:r>
      <w:r w:rsidR="005304D1" w:rsidRPr="00507870">
        <w:t>циента расхода</w:t>
      </w:r>
      <w:r w:rsidR="00F20091" w:rsidRPr="00507870">
        <w:t>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  <w:rPr>
          <w:i/>
        </w:rPr>
      </w:pPr>
    </w:p>
    <w:p w:rsidR="007D4A1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90" type="#_x0000_t75" style="width:294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8735A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68735A&quot; wsp:rsidRDefault=&quot;0068735A&quot; wsp:rsidP=&quot;0068735A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° СЃС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СЃ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U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 СЃСЂ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°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 СЃСЂ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210в€™0,70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20в€™0,5735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615&lt;/m:t&gt;&lt;/m:r&gt;&lt;/m:oMath&gt;&lt;/m:oMathPara&gt;&lt;/w:p&gt;&lt;w:sectPr wsp:rsidR=&quot;00000000&quot; wsp:rsidRPr=&quot;0068735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767353" w:rsidRPr="00507870" w:rsidRDefault="00A9733E" w:rsidP="00A16C6E">
      <w:pPr>
        <w:spacing w:after="0" w:line="360" w:lineRule="auto"/>
        <w:ind w:firstLine="709"/>
        <w:jc w:val="both"/>
      </w:pPr>
      <w:r w:rsidRPr="00507870">
        <w:t>значение с</w:t>
      </w:r>
      <w:r w:rsidRPr="00507870">
        <w:rPr>
          <w:vertAlign w:val="subscript"/>
        </w:rPr>
        <w:t>1а ср</w:t>
      </w:r>
      <w:r w:rsidRPr="00507870">
        <w:t xml:space="preserve"> находится в пределах оптимальных значений.</w:t>
      </w:r>
    </w:p>
    <w:p w:rsidR="009124FE" w:rsidRPr="00507870" w:rsidRDefault="00F06CBA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Определение предварительного значения числа ступеней компрессора. Принимаем средний коэффициент затраченного напора для сверхзвуковой ступени компрессора ВД: 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F06CBA" w:rsidRPr="00507870" w:rsidRDefault="00C31F9C" w:rsidP="00A16C6E">
      <w:pPr>
        <w:spacing w:after="0" w:line="360" w:lineRule="auto"/>
        <w:ind w:firstLine="709"/>
        <w:jc w:val="both"/>
        <w:rPr>
          <w:lang w:val="en-US"/>
        </w:rPr>
      </w:pPr>
      <w:r>
        <w:pict>
          <v:shape id="_x0000_i1191" type="#_x0000_t75" style="width:71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C4F67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1C4F67&quot; wsp:rsidRDefault=&quot;001C4F67&quot; wsp:rsidP=&quot;001C4F67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zРЎР 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26&lt;/m:t&gt;&lt;/m:r&gt;&lt;/m:oMath&gt;&lt;/m:oMathPara&gt;&lt;/w:p&gt;&lt;w:sectPr wsp:rsidR=&quot;00000000&quot; wsp:rsidRPr=&quot;001C4F6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</w:p>
    <w:p w:rsidR="002D2C64" w:rsidRPr="00507870" w:rsidRDefault="002D2C64" w:rsidP="00A16C6E">
      <w:pPr>
        <w:spacing w:after="0" w:line="360" w:lineRule="auto"/>
        <w:ind w:firstLine="709"/>
        <w:jc w:val="both"/>
        <w:rPr>
          <w:lang w:val="en-US"/>
        </w:rPr>
      </w:pPr>
    </w:p>
    <w:p w:rsidR="002D2C64" w:rsidRPr="00507870" w:rsidRDefault="002D2C64" w:rsidP="00A16C6E">
      <w:pPr>
        <w:spacing w:after="0" w:line="360" w:lineRule="auto"/>
        <w:ind w:firstLine="709"/>
        <w:jc w:val="both"/>
      </w:pPr>
      <w:r w:rsidRPr="00507870">
        <w:t>Потребное число ступеней:</w:t>
      </w:r>
    </w:p>
    <w:p w:rsidR="002C2EED" w:rsidRPr="00507870" w:rsidRDefault="002C2EED" w:rsidP="00A16C6E">
      <w:pPr>
        <w:spacing w:after="0" w:line="360" w:lineRule="auto"/>
        <w:ind w:firstLine="709"/>
        <w:jc w:val="both"/>
        <w:rPr>
          <w:lang w:val="uk-UA"/>
        </w:rPr>
      </w:pPr>
    </w:p>
    <w:p w:rsidR="00BB1455" w:rsidRPr="00507870" w:rsidRDefault="00BB1455">
      <w:pPr>
        <w:rPr>
          <w:lang w:val="uk-UA"/>
        </w:rPr>
      </w:pPr>
      <w:r w:rsidRPr="00507870">
        <w:rPr>
          <w:lang w:val="uk-UA"/>
        </w:rPr>
        <w:br w:type="page"/>
      </w:r>
    </w:p>
    <w:p w:rsidR="002D2C64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92" type="#_x0000_t75" style="width:258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49F3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ED49F3&quot; wsp:rsidRDefault=&quot;00ED49F3&quot; wsp:rsidP=&quot;00ED49F3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L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єР’Р”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*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U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є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Рќ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z РЎР 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371,4в€™&lt;/m:t&gt;&lt;/m:r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3&lt;/m:t&gt;&lt;/m:r&gt;&lt;/m:sup&gt;&lt;/m:sSup&gt;&lt;/m:num&gt;&lt;m:den&gt;&lt;m:sSup&gt;&lt;m:sSupPr&gt;&lt;m:ctrlPr&gt;&lt;w:rPr&gt;&lt;w:rFonts w:ascii=&quot;Cambria Math&quot; w:fareast=&quot;Times New Roman&quot; w:h-ansi=&quot;Cambria Math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420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/w:rPr&gt;&lt;m:t&gt;в€™0,26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8,01в‰€9&lt;/m:t&gt;&lt;/m:r&gt;&lt;/m:oMath&gt;&lt;/m:oMathPara&gt;&lt;/w:p&gt;&lt;w:sectPr wsp:rsidR=&quot;00000000&quot; wsp:rsidRPr=&quot;00ED49F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</w:p>
    <w:p w:rsidR="002C2EED" w:rsidRPr="00507870" w:rsidRDefault="002C2EED"/>
    <w:p w:rsidR="00CE690D" w:rsidRPr="00507870" w:rsidRDefault="00CE690D" w:rsidP="002C2EED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2.2</w:t>
      </w:r>
      <w:r w:rsidR="00BB1455" w:rsidRPr="00507870">
        <w:rPr>
          <w:b/>
          <w:lang w:val="uk-UA"/>
        </w:rPr>
        <w:t xml:space="preserve"> </w:t>
      </w:r>
      <w:r w:rsidRPr="00507870">
        <w:rPr>
          <w:b/>
        </w:rPr>
        <w:t>ПОСТРОЕНИЕ МЕРИДИАЛЬНОГО СЕЧЕНИЯ</w:t>
      </w:r>
      <w:r w:rsidR="002C2EED" w:rsidRPr="00507870">
        <w:rPr>
          <w:b/>
        </w:rPr>
        <w:t xml:space="preserve"> </w:t>
      </w:r>
      <w:r w:rsidRPr="00507870">
        <w:rPr>
          <w:b/>
        </w:rPr>
        <w:t>ПРОТОЧНОЙ ЧАСТИ КОМПРЕССОРА ВД</w: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CE690D" w:rsidRPr="00507870" w:rsidRDefault="00CE690D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Определение ширины венца лопаток первой ступени по величине удлинения. Принимаем удлинение лопаток </w:t>
      </w:r>
      <w:r w:rsidR="00507870" w:rsidRPr="00507870">
        <w:rPr>
          <w:rFonts w:eastAsiaTheme="minorEastAsia"/>
          <w:lang w:val="en-US"/>
        </w:rPr>
        <w:fldChar w:fldCharType="begin"/>
      </w:r>
      <w:r w:rsidR="00507870" w:rsidRPr="00507870">
        <w:rPr>
          <w:rFonts w:eastAsiaTheme="minorEastAsia"/>
          <w:lang w:val="en-US"/>
        </w:rPr>
        <w:instrText xml:space="preserve"> QUOTE </w:instrText>
      </w:r>
      <w:r w:rsidR="00C31F9C">
        <w:rPr>
          <w:position w:val="-11"/>
        </w:rPr>
        <w:pict>
          <v:shape id="_x0000_i1193" type="#_x0000_t75" style="width:39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5B75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4E5B75&quot; wsp:rsidP=&quot;004E5B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507870" w:rsidRPr="00507870">
        <w:rPr>
          <w:rFonts w:eastAsiaTheme="minorEastAsia"/>
          <w:lang w:val="en-US"/>
        </w:rPr>
        <w:instrText xml:space="preserve"> </w:instrText>
      </w:r>
      <w:r w:rsidR="00507870" w:rsidRPr="00507870">
        <w:rPr>
          <w:rFonts w:eastAsiaTheme="minorEastAsia"/>
          <w:lang w:val="en-US"/>
        </w:rPr>
        <w:fldChar w:fldCharType="separate"/>
      </w:r>
      <w:r w:rsidR="00C31F9C">
        <w:rPr>
          <w:position w:val="-11"/>
        </w:rPr>
        <w:pict>
          <v:shape id="_x0000_i1194" type="#_x0000_t75" style="width:39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5B75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4E5B75&quot; wsp:rsidP=&quot;004E5B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507870" w:rsidRPr="00507870">
        <w:rPr>
          <w:rFonts w:eastAsiaTheme="minorEastAsia"/>
          <w:lang w:val="en-US"/>
        </w:rPr>
        <w:fldChar w:fldCharType="end"/>
      </w:r>
      <w:r w:rsidRPr="00507870">
        <w:rPr>
          <w:lang w:val="en-US"/>
        </w:rPr>
        <w:t xml:space="preserve"> </w:t>
      </w:r>
      <w:r w:rsidRPr="00507870">
        <w:t>для первой сверхзвуковой ступени: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CE690D" w:rsidRPr="00507870" w:rsidRDefault="00C31F9C" w:rsidP="00A16C6E">
      <w:pPr>
        <w:spacing w:after="0" w:line="360" w:lineRule="auto"/>
        <w:ind w:firstLine="709"/>
        <w:jc w:val="both"/>
        <w:rPr>
          <w:i/>
        </w:rPr>
      </w:pPr>
      <w:r>
        <w:pict>
          <v:shape id="_x0000_i1195" type="#_x0000_t75" style="width:166.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39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B13960&quot; wsp:rsidRDefault=&quot;00B13960&quot; wsp:rsidP=&quot;00B13960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131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66Рј&lt;/m:t&gt;&lt;/m:r&gt;&lt;/m:oMath&gt;&lt;/m:oMathPara&gt;&lt;/w:p&gt;&lt;w:sectPr wsp:rsidR=&quot;00000000&quot; wsp:rsidRPr=&quot;00B139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  <w:rPr>
          <w:i/>
        </w:rPr>
      </w:pPr>
    </w:p>
    <w:p w:rsidR="00AA7E1A" w:rsidRPr="00507870" w:rsidRDefault="00AA7E1A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Ширина лопаток входного направляющего аппарата через величину удлинения. Принимаем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196" type="#_x0000_t75" style="width:6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0FD6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C0FD6&quot; wsp:rsidP=&quot;008C0FD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S Р’РќР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197" type="#_x0000_t75" style="width:60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0FD6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8C0FD6&quot; wsp:rsidP=&quot;008C0FD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S Р’РќР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AA7E1A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98" type="#_x0000_t75" style="width:210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A36E7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6A36E7&quot; wsp:rsidRDefault=&quot;006A36E7&quot; wsp:rsidP=&quot;006A36E7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S Р’РќР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/w:rPr&gt;&lt;/m:ctrlPr&gt;&lt;/m:acc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/w:rPr&gt;&lt;m:t&gt;S Р’РќРђ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131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4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33Рј&lt;/m:t&gt;&lt;/m:r&gt;&lt;/m:oMath&gt;&lt;/m:oMathPara&gt;&lt;/w:p&gt;&lt;w:sectPr wsp:rsidR=&quot;00000000&quot; wsp:rsidRPr=&quot;006A36E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FC02D8" w:rsidRPr="00507870" w:rsidRDefault="00ED2FA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Ширина лопаток первого направляющего аппарата у втулки: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ED2FAF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199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4424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24424A&quot; wsp:rsidRDefault=&quot;0024424A&quot; wsp:rsidP=&quot;0024424A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РќРђ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8&lt;/m:t&gt;&lt;/m:r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0,8в€™0,066=0,053Рј&lt;/m:t&gt;&lt;/m:r&gt;&lt;/m:oMath&gt;&lt;/m:oMathPara&gt;&lt;/w:p&gt;&lt;w:sectPr wsp:rsidR=&quot;00000000&quot; wsp:rsidRPr=&quot;0024424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</w:p>
    <w:p w:rsidR="00F06CBA" w:rsidRPr="00507870" w:rsidRDefault="00F06CBA" w:rsidP="00A16C6E">
      <w:pPr>
        <w:spacing w:after="0" w:line="360" w:lineRule="auto"/>
        <w:ind w:firstLine="709"/>
        <w:jc w:val="both"/>
      </w:pPr>
    </w:p>
    <w:p w:rsidR="00ED2FAF" w:rsidRPr="00507870" w:rsidRDefault="00ED2FA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Величина удлинения рабочих лопаток последних ступеней. Принимаем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DB6133" w:rsidRPr="00507870" w:rsidRDefault="00ED2FAF" w:rsidP="00A16C6E">
      <w:pPr>
        <w:spacing w:after="0" w:line="360" w:lineRule="auto"/>
        <w:ind w:firstLine="709"/>
        <w:jc w:val="both"/>
      </w:pPr>
      <w:r w:rsidRPr="00507870">
        <w:rPr>
          <w:lang w:val="en-US"/>
        </w:rPr>
        <w:t>h</w:t>
      </w:r>
      <w:r w:rsidRPr="00507870">
        <w:rPr>
          <w:vertAlign w:val="subscript"/>
          <w:lang w:val="en-US"/>
        </w:rPr>
        <w:t>S</w:t>
      </w:r>
      <w:r w:rsidR="00DB6133" w:rsidRPr="00507870">
        <w:rPr>
          <w:vertAlign w:val="subscript"/>
        </w:rPr>
        <w:t xml:space="preserve"> ПОСЛ</w:t>
      </w:r>
      <w:r w:rsidR="00DB6133" w:rsidRPr="00507870">
        <w:t>=2</w: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ED2FAF" w:rsidRPr="00507870" w:rsidRDefault="00E05D76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Ширина венца рабочих лопаток последней ступени</w:t>
      </w:r>
      <w:r w:rsidR="00B659AF" w:rsidRPr="00507870">
        <w:t>:</w:t>
      </w:r>
    </w:p>
    <w:p w:rsidR="00BB1455" w:rsidRPr="00507870" w:rsidRDefault="00BB1455">
      <w:r w:rsidRPr="00507870">
        <w:br w:type="page"/>
      </w:r>
    </w:p>
    <w:p w:rsidR="00E05D76" w:rsidRPr="00507870" w:rsidRDefault="00C31F9C" w:rsidP="00A16C6E">
      <w:pPr>
        <w:spacing w:after="0" w:line="360" w:lineRule="auto"/>
        <w:ind w:firstLine="709"/>
        <w:jc w:val="both"/>
        <w:rPr>
          <w:lang w:val="uk-UA"/>
        </w:rPr>
      </w:pPr>
      <w:r>
        <w:pict>
          <v:shape id="_x0000_i1200" type="#_x0000_t75" style="width:214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0B8C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BE0B8C&quot; wsp:rsidRDefault=&quot;00BE0B8C&quot; wsp:rsidP=&quot;00BE0B8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 РїРѕСЃР»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w:lang w:val=&quot;EN-US&quot;/&gt;&lt;/w:rPr&gt;&lt;m:t&gt;S РїРѕСЃР»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036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2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183Рј&lt;/m:t&gt;&lt;/m:r&gt;&lt;/m:oMath&gt;&lt;/m:oMathPara&gt;&lt;/w:p&gt;&lt;w:sectPr wsp:rsidR=&quot;00000000&quot; wsp:rsidRPr=&quot;00BE0B8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</w:p>
    <w:p w:rsidR="00BB1455" w:rsidRPr="00507870" w:rsidRDefault="00BB1455" w:rsidP="00A16C6E">
      <w:pPr>
        <w:spacing w:after="0" w:line="360" w:lineRule="auto"/>
        <w:ind w:firstLine="709"/>
        <w:jc w:val="both"/>
        <w:rPr>
          <w:lang w:val="uk-UA"/>
        </w:rPr>
      </w:pPr>
    </w:p>
    <w:p w:rsidR="00E05D76" w:rsidRPr="00507870" w:rsidRDefault="00B659A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Удлинение выходного направляющего аппарата последней ступени, являющегося силовым элементом конструкции:</w:t>
      </w:r>
    </w:p>
    <w:p w:rsidR="00B659AF" w:rsidRPr="00507870" w:rsidRDefault="00B659AF" w:rsidP="00A16C6E">
      <w:pPr>
        <w:spacing w:after="0" w:line="360" w:lineRule="auto"/>
        <w:ind w:firstLine="709"/>
        <w:jc w:val="both"/>
      </w:pPr>
      <w:r w:rsidRPr="00507870">
        <w:t xml:space="preserve">принимаем </w:t>
      </w:r>
      <w:r w:rsidR="00507870" w:rsidRPr="00507870">
        <w:rPr>
          <w:rFonts w:eastAsiaTheme="minorEastAsia"/>
        </w:rPr>
        <w:fldChar w:fldCharType="begin"/>
      </w:r>
      <w:r w:rsidR="00507870" w:rsidRPr="00507870">
        <w:rPr>
          <w:rFonts w:eastAsiaTheme="minorEastAsia"/>
        </w:rPr>
        <w:instrText xml:space="preserve"> QUOTE </w:instrText>
      </w:r>
      <w:r w:rsidR="00C31F9C">
        <w:rPr>
          <w:position w:val="-11"/>
        </w:rPr>
        <w:pict>
          <v:shape id="_x0000_i1201" type="#_x0000_t75" style="width:9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C5F4F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4C5F4F&quot; wsp:rsidP=&quot;004C5F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S РќРђ РџРћРЎР›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507870" w:rsidRPr="00507870">
        <w:rPr>
          <w:rFonts w:eastAsiaTheme="minorEastAsia"/>
        </w:rPr>
        <w:instrText xml:space="preserve"> </w:instrText>
      </w:r>
      <w:r w:rsidR="00507870" w:rsidRPr="00507870">
        <w:rPr>
          <w:rFonts w:eastAsiaTheme="minorEastAsia"/>
        </w:rPr>
        <w:fldChar w:fldCharType="separate"/>
      </w:r>
      <w:r w:rsidR="00C31F9C">
        <w:rPr>
          <w:position w:val="-11"/>
        </w:rPr>
        <w:pict>
          <v:shape id="_x0000_i1202" type="#_x0000_t75" style="width:9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C5F4F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Default=&quot;004C5F4F&quot; wsp:rsidP=&quot;004C5F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S РќРђ РџРћРЎР›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1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507870" w:rsidRPr="00507870">
        <w:rPr>
          <w:rFonts w:eastAsiaTheme="minorEastAsia"/>
        </w:rPr>
        <w:fldChar w:fldCharType="end"/>
      </w:r>
    </w:p>
    <w:p w:rsidR="00B659AF" w:rsidRPr="00507870" w:rsidRDefault="005A1B09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Ширина венца направляющих лопаток последней ступени</w:t>
      </w:r>
    </w:p>
    <w:p w:rsidR="002C2EED" w:rsidRPr="00507870" w:rsidRDefault="002C2EED" w:rsidP="002C2EED">
      <w:pPr>
        <w:pStyle w:val="a7"/>
        <w:spacing w:after="0" w:line="360" w:lineRule="auto"/>
        <w:ind w:left="709"/>
        <w:jc w:val="both"/>
      </w:pPr>
    </w:p>
    <w:p w:rsidR="005A1B09" w:rsidRPr="00507870" w:rsidRDefault="00C31F9C" w:rsidP="00A16C6E">
      <w:pPr>
        <w:spacing w:after="0" w:line="360" w:lineRule="auto"/>
        <w:ind w:firstLine="709"/>
        <w:jc w:val="both"/>
      </w:pPr>
      <w:r>
        <w:pict>
          <v:shape id="_x0000_i1203" type="#_x0000_t75" style="width:252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31A92&quot;/&gt;&lt;wsp:rsid wsp:val=&quot;00012013&quot;/&gt;&lt;wsp:rsid wsp:val=&quot;000210B6&quot;/&gt;&lt;wsp:rsid wsp:val=&quot;00034DB4&quot;/&gt;&lt;wsp:rsid wsp:val=&quot;00061896&quot;/&gt;&lt;wsp:rsid wsp:val=&quot;0006431A&quot;/&gt;&lt;wsp:rsid wsp:val=&quot;000744EC&quot;/&gt;&lt;wsp:rsid wsp:val=&quot;000763DB&quot;/&gt;&lt;wsp:rsid wsp:val=&quot;000854B9&quot;/&gt;&lt;wsp:rsid wsp:val=&quot;00091140&quot;/&gt;&lt;wsp:rsid wsp:val=&quot;00093EE0&quot;/&gt;&lt;wsp:rsid wsp:val=&quot;000A0BC0&quot;/&gt;&lt;wsp:rsid wsp:val=&quot;000A5A22&quot;/&gt;&lt;wsp:rsid wsp:val=&quot;000B5878&quot;/&gt;&lt;wsp:rsid wsp:val=&quot;000B74C4&quot;/&gt;&lt;wsp:rsid wsp:val=&quot;000C3E2F&quot;/&gt;&lt;wsp:rsid wsp:val=&quot;000E13AB&quot;/&gt;&lt;wsp:rsid wsp:val=&quot;000F1BB8&quot;/&gt;&lt;wsp:rsid wsp:val=&quot;00113B83&quot;/&gt;&lt;wsp:rsid wsp:val=&quot;00123B0E&quot;/&gt;&lt;wsp:rsid wsp:val=&quot;00126900&quot;/&gt;&lt;wsp:rsid wsp:val=&quot;00127ECF&quot;/&gt;&lt;wsp:rsid wsp:val=&quot;00141E95&quot;/&gt;&lt;wsp:rsid wsp:val=&quot;00143718&quot;/&gt;&lt;wsp:rsid wsp:val=&quot;00147AC2&quot;/&gt;&lt;wsp:rsid wsp:val=&quot;00153549&quot;/&gt;&lt;wsp:rsid wsp:val=&quot;001564BB&quot;/&gt;&lt;wsp:rsid wsp:val=&quot;0018623E&quot;/&gt;&lt;wsp:rsid wsp:val=&quot;0019254C&quot;/&gt;&lt;wsp:rsid wsp:val=&quot;0019605C&quot;/&gt;&lt;wsp:rsid wsp:val=&quot;001A3A34&quot;/&gt;&lt;wsp:rsid wsp:val=&quot;001A54B0&quot;/&gt;&lt;wsp:rsid wsp:val=&quot;001A741F&quot;/&gt;&lt;wsp:rsid wsp:val=&quot;001B0DFB&quot;/&gt;&lt;wsp:rsid wsp:val=&quot;001D2262&quot;/&gt;&lt;wsp:rsid wsp:val=&quot;001E4DC2&quot;/&gt;&lt;wsp:rsid wsp:val=&quot;001F0C4B&quot;/&gt;&lt;wsp:rsid wsp:val=&quot;001F19E7&quot;/&gt;&lt;wsp:rsid wsp:val=&quot;001F602E&quot;/&gt;&lt;wsp:rsid wsp:val=&quot;001F7C35&quot;/&gt;&lt;wsp:rsid wsp:val=&quot;002054FA&quot;/&gt;&lt;wsp:rsid wsp:val=&quot;002127B0&quot;/&gt;&lt;wsp:rsid wsp:val=&quot;00213A52&quot;/&gt;&lt;wsp:rsid wsp:val=&quot;002158CE&quot;/&gt;&lt;wsp:rsid wsp:val=&quot;00215EE0&quot;/&gt;&lt;wsp:rsid wsp:val=&quot;00215F45&quot;/&gt;&lt;wsp:rsid wsp:val=&quot;00222ECA&quot;/&gt;&lt;wsp:rsid wsp:val=&quot;00262C79&quot;/&gt;&lt;wsp:rsid wsp:val=&quot;00285192&quot;/&gt;&lt;wsp:rsid wsp:val=&quot;00295FFC&quot;/&gt;&lt;wsp:rsid wsp:val=&quot;002A157A&quot;/&gt;&lt;wsp:rsid wsp:val=&quot;002B6F9F&quot;/&gt;&lt;wsp:rsid wsp:val=&quot;002C2EED&quot;/&gt;&lt;wsp:rsid wsp:val=&quot;002D2C64&quot;/&gt;&lt;wsp:rsid wsp:val=&quot;002D62F6&quot;/&gt;&lt;wsp:rsid wsp:val=&quot;002E0238&quot;/&gt;&lt;wsp:rsid wsp:val=&quot;002F1A89&quot;/&gt;&lt;wsp:rsid wsp:val=&quot;002F2EF5&quot;/&gt;&lt;wsp:rsid wsp:val=&quot;002F401F&quot;/&gt;&lt;wsp:rsid wsp:val=&quot;002F6F3B&quot;/&gt;&lt;wsp:rsid wsp:val=&quot;00302AA2&quot;/&gt;&lt;wsp:rsid wsp:val=&quot;003034E8&quot;/&gt;&lt;wsp:rsid wsp:val=&quot;00325D93&quot;/&gt;&lt;wsp:rsid wsp:val=&quot;00336D04&quot;/&gt;&lt;wsp:rsid wsp:val=&quot;003549B9&quot;/&gt;&lt;wsp:rsid wsp:val=&quot;003675B6&quot;/&gt;&lt;wsp:rsid wsp:val=&quot;003737BC&quot;/&gt;&lt;wsp:rsid wsp:val=&quot;00387937&quot;/&gt;&lt;wsp:rsid wsp:val=&quot;003B0F32&quot;/&gt;&lt;wsp:rsid wsp:val=&quot;003B7F7E&quot;/&gt;&lt;wsp:rsid wsp:val=&quot;003D2CCE&quot;/&gt;&lt;wsp:rsid wsp:val=&quot;003D3564&quot;/&gt;&lt;wsp:rsid wsp:val=&quot;003D3D1B&quot;/&gt;&lt;wsp:rsid wsp:val=&quot;003D6568&quot;/&gt;&lt;wsp:rsid wsp:val=&quot;00416F32&quot;/&gt;&lt;wsp:rsid wsp:val=&quot;004174F2&quot;/&gt;&lt;wsp:rsid wsp:val=&quot;00424776&quot;/&gt;&lt;wsp:rsid wsp:val=&quot;00424BF8&quot;/&gt;&lt;wsp:rsid wsp:val=&quot;00427EDA&quot;/&gt;&lt;wsp:rsid wsp:val=&quot;004315F1&quot;/&gt;&lt;wsp:rsid wsp:val=&quot;0044740F&quot;/&gt;&lt;wsp:rsid wsp:val=&quot;00452036&quot;/&gt;&lt;wsp:rsid wsp:val=&quot;00470594&quot;/&gt;&lt;wsp:rsid wsp:val=&quot;00472994&quot;/&gt;&lt;wsp:rsid wsp:val=&quot;00476475&quot;/&gt;&lt;wsp:rsid wsp:val=&quot;00477A87&quot;/&gt;&lt;wsp:rsid wsp:val=&quot;00490339&quot;/&gt;&lt;wsp:rsid wsp:val=&quot;0049402B&quot;/&gt;&lt;wsp:rsid wsp:val=&quot;004A514E&quot;/&gt;&lt;wsp:rsid wsp:val=&quot;004A5DFF&quot;/&gt;&lt;wsp:rsid wsp:val=&quot;004A7299&quot;/&gt;&lt;wsp:rsid wsp:val=&quot;004E6290&quot;/&gt;&lt;wsp:rsid wsp:val=&quot;004F08A8&quot;/&gt;&lt;wsp:rsid wsp:val=&quot;004F0AFA&quot;/&gt;&lt;wsp:rsid wsp:val=&quot;00507870&quot;/&gt;&lt;wsp:rsid wsp:val=&quot;00510A76&quot;/&gt;&lt;wsp:rsid wsp:val=&quot;0052161E&quot;/&gt;&lt;wsp:rsid wsp:val=&quot;005226FB&quot;/&gt;&lt;wsp:rsid wsp:val=&quot;005304D1&quot;/&gt;&lt;wsp:rsid wsp:val=&quot;00540D37&quot;/&gt;&lt;wsp:rsid wsp:val=&quot;00544912&quot;/&gt;&lt;wsp:rsid wsp:val=&quot;0055230B&quot;/&gt;&lt;wsp:rsid wsp:val=&quot;00567B17&quot;/&gt;&lt;wsp:rsid wsp:val=&quot;00577391&quot;/&gt;&lt;wsp:rsid wsp:val=&quot;005A1B09&quot;/&gt;&lt;wsp:rsid wsp:val=&quot;005A520E&quot;/&gt;&lt;wsp:rsid wsp:val=&quot;005B0E8C&quot;/&gt;&lt;wsp:rsid wsp:val=&quot;005B4346&quot;/&gt;&lt;wsp:rsid wsp:val=&quot;005D0757&quot;/&gt;&lt;wsp:rsid wsp:val=&quot;005D2FBB&quot;/&gt;&lt;wsp:rsid wsp:val=&quot;005E0E84&quot;/&gt;&lt;wsp:rsid wsp:val=&quot;005E4B77&quot;/&gt;&lt;wsp:rsid wsp:val=&quot;00600798&quot;/&gt;&lt;wsp:rsid wsp:val=&quot;00624FEB&quot;/&gt;&lt;wsp:rsid wsp:val=&quot;00625855&quot;/&gt;&lt;wsp:rsid wsp:val=&quot;006275C9&quot;/&gt;&lt;wsp:rsid wsp:val=&quot;006317D0&quot;/&gt;&lt;wsp:rsid wsp:val=&quot;00634862&quot;/&gt;&lt;wsp:rsid wsp:val=&quot;00644777&quot;/&gt;&lt;wsp:rsid wsp:val=&quot;0064594C&quot;/&gt;&lt;wsp:rsid wsp:val=&quot;00656BB5&quot;/&gt;&lt;wsp:rsid wsp:val=&quot;00671C0A&quot;/&gt;&lt;wsp:rsid wsp:val=&quot;00681358&quot;/&gt;&lt;wsp:rsid wsp:val=&quot;0069337E&quot;/&gt;&lt;wsp:rsid wsp:val=&quot;00696180&quot;/&gt;&lt;wsp:rsid wsp:val=&quot;0069709B&quot;/&gt;&lt;wsp:rsid wsp:val=&quot;006A109B&quot;/&gt;&lt;wsp:rsid wsp:val=&quot;006A353B&quot;/&gt;&lt;wsp:rsid wsp:val=&quot;006B4CF2&quot;/&gt;&lt;wsp:rsid wsp:val=&quot;006C4E1F&quot;/&gt;&lt;wsp:rsid wsp:val=&quot;006D1488&quot;/&gt;&lt;wsp:rsid wsp:val=&quot;006D6683&quot;/&gt;&lt;wsp:rsid wsp:val=&quot;006E30E4&quot;/&gt;&lt;wsp:rsid wsp:val=&quot;007144FB&quot;/&gt;&lt;wsp:rsid wsp:val=&quot;00727B12&quot;/&gt;&lt;wsp:rsid wsp:val=&quot;00730D92&quot;/&gt;&lt;wsp:rsid wsp:val=&quot;00731706&quot;/&gt;&lt;wsp:rsid wsp:val=&quot;00732884&quot;/&gt;&lt;wsp:rsid wsp:val=&quot;00732953&quot;/&gt;&lt;wsp:rsid wsp:val=&quot;00736664&quot;/&gt;&lt;wsp:rsid wsp:val=&quot;00736B00&quot;/&gt;&lt;wsp:rsid wsp:val=&quot;007432E5&quot;/&gt;&lt;wsp:rsid wsp:val=&quot;00744A51&quot;/&gt;&lt;wsp:rsid wsp:val=&quot;0074517F&quot;/&gt;&lt;wsp:rsid wsp:val=&quot;0075409F&quot;/&gt;&lt;wsp:rsid wsp:val=&quot;00760CBA&quot;/&gt;&lt;wsp:rsid wsp:val=&quot;00767353&quot;/&gt;&lt;wsp:rsid wsp:val=&quot;007760C0&quot;/&gt;&lt;wsp:rsid wsp:val=&quot;007B5656&quot;/&gt;&lt;wsp:rsid wsp:val=&quot;007C3969&quot;/&gt;&lt;wsp:rsid wsp:val=&quot;007D2391&quot;/&gt;&lt;wsp:rsid wsp:val=&quot;007D4A1A&quot;/&gt;&lt;wsp:rsid wsp:val=&quot;00815B68&quot;/&gt;&lt;wsp:rsid wsp:val=&quot;00817516&quot;/&gt;&lt;wsp:rsid wsp:val=&quot;00823FB2&quot;/&gt;&lt;wsp:rsid wsp:val=&quot;00826896&quot;/&gt;&lt;wsp:rsid wsp:val=&quot;00827096&quot;/&gt;&lt;wsp:rsid wsp:val=&quot;00833933&quot;/&gt;&lt;wsp:rsid wsp:val=&quot;0084104B&quot;/&gt;&lt;wsp:rsid wsp:val=&quot;00864B91&quot;/&gt;&lt;wsp:rsid wsp:val=&quot;00864FDA&quot;/&gt;&lt;wsp:rsid wsp:val=&quot;0086747C&quot;/&gt;&lt;wsp:rsid wsp:val=&quot;008704BB&quot;/&gt;&lt;wsp:rsid wsp:val=&quot;008829DC&quot;/&gt;&lt;wsp:rsid wsp:val=&quot;008967D2&quot;/&gt;&lt;wsp:rsid wsp:val=&quot;00897923&quot;/&gt;&lt;wsp:rsid wsp:val=&quot;008B4BC8&quot;/&gt;&lt;wsp:rsid wsp:val=&quot;008C152F&quot;/&gt;&lt;wsp:rsid wsp:val=&quot;008C392C&quot;/&gt;&lt;wsp:rsid wsp:val=&quot;008D79B1&quot;/&gt;&lt;wsp:rsid wsp:val=&quot;008E63A6&quot;/&gt;&lt;wsp:rsid wsp:val=&quot;00900DDB&quot;/&gt;&lt;wsp:rsid wsp:val=&quot;00903595&quot;/&gt;&lt;wsp:rsid wsp:val=&quot;009102C3&quot;/&gt;&lt;wsp:rsid wsp:val=&quot;009124FE&quot;/&gt;&lt;wsp:rsid wsp:val=&quot;00922061&quot;/&gt;&lt;wsp:rsid wsp:val=&quot;00926609&quot;/&gt;&lt;wsp:rsid wsp:val=&quot;009300A4&quot;/&gt;&lt;wsp:rsid wsp:val=&quot;00951A94&quot;/&gt;&lt;wsp:rsid wsp:val=&quot;0095303B&quot;/&gt;&lt;wsp:rsid wsp:val=&quot;00956A9D&quot;/&gt;&lt;wsp:rsid wsp:val=&quot;00965FAA&quot;/&gt;&lt;wsp:rsid wsp:val=&quot;009749B2&quot;/&gt;&lt;wsp:rsid wsp:val=&quot;009803CC&quot;/&gt;&lt;wsp:rsid wsp:val=&quot;00980E16&quot;/&gt;&lt;wsp:rsid wsp:val=&quot;009A390E&quot;/&gt;&lt;wsp:rsid wsp:val=&quot;009A444F&quot;/&gt;&lt;wsp:rsid wsp:val=&quot;009A599A&quot;/&gt;&lt;wsp:rsid wsp:val=&quot;009E047B&quot;/&gt;&lt;wsp:rsid wsp:val=&quot;009E6A10&quot;/&gt;&lt;wsp:rsid wsp:val=&quot;009F6E0F&quot;/&gt;&lt;wsp:rsid wsp:val=&quot;009F70E7&quot;/&gt;&lt;wsp:rsid wsp:val=&quot;00A070A0&quot;/&gt;&lt;wsp:rsid wsp:val=&quot;00A140DA&quot;/&gt;&lt;wsp:rsid wsp:val=&quot;00A16C6E&quot;/&gt;&lt;wsp:rsid wsp:val=&quot;00A27111&quot;/&gt;&lt;wsp:rsid wsp:val=&quot;00A2720A&quot;/&gt;&lt;wsp:rsid wsp:val=&quot;00A30B14&quot;/&gt;&lt;wsp:rsid wsp:val=&quot;00A31A92&quot;/&gt;&lt;wsp:rsid wsp:val=&quot;00A322FE&quot;/&gt;&lt;wsp:rsid wsp:val=&quot;00A378F7&quot;/&gt;&lt;wsp:rsid wsp:val=&quot;00A41A09&quot;/&gt;&lt;wsp:rsid wsp:val=&quot;00A53065&quot;/&gt;&lt;wsp:rsid wsp:val=&quot;00A54701&quot;/&gt;&lt;wsp:rsid wsp:val=&quot;00A715B7&quot;/&gt;&lt;wsp:rsid wsp:val=&quot;00A73FED&quot;/&gt;&lt;wsp:rsid wsp:val=&quot;00A75D28&quot;/&gt;&lt;wsp:rsid wsp:val=&quot;00A85CE3&quot;/&gt;&lt;wsp:rsid wsp:val=&quot;00A9733E&quot;/&gt;&lt;wsp:rsid wsp:val=&quot;00AA2B56&quot;/&gt;&lt;wsp:rsid wsp:val=&quot;00AA3A5C&quot;/&gt;&lt;wsp:rsid wsp:val=&quot;00AA64F2&quot;/&gt;&lt;wsp:rsid wsp:val=&quot;00AA6F13&quot;/&gt;&lt;wsp:rsid wsp:val=&quot;00AA7E1A&quot;/&gt;&lt;wsp:rsid wsp:val=&quot;00AC0182&quot;/&gt;&lt;wsp:rsid wsp:val=&quot;00AC2230&quot;/&gt;&lt;wsp:rsid wsp:val=&quot;00AC3AE7&quot;/&gt;&lt;wsp:rsid wsp:val=&quot;00AE4AD8&quot;/&gt;&lt;wsp:rsid wsp:val=&quot;00AF0004&quot;/&gt;&lt;wsp:rsid wsp:val=&quot;00B03559&quot;/&gt;&lt;wsp:rsid wsp:val=&quot;00B06B60&quot;/&gt;&lt;wsp:rsid wsp:val=&quot;00B140FC&quot;/&gt;&lt;wsp:rsid wsp:val=&quot;00B14143&quot;/&gt;&lt;wsp:rsid wsp:val=&quot;00B14CBA&quot;/&gt;&lt;wsp:rsid wsp:val=&quot;00B17737&quot;/&gt;&lt;wsp:rsid wsp:val=&quot;00B17761&quot;/&gt;&lt;wsp:rsid wsp:val=&quot;00B25EA0&quot;/&gt;&lt;wsp:rsid wsp:val=&quot;00B31E74&quot;/&gt;&lt;wsp:rsid wsp:val=&quot;00B3265A&quot;/&gt;&lt;wsp:rsid wsp:val=&quot;00B46382&quot;/&gt;&lt;wsp:rsid wsp:val=&quot;00B65198&quot;/&gt;&lt;wsp:rsid wsp:val=&quot;00B659AF&quot;/&gt;&lt;wsp:rsid wsp:val=&quot;00B66FDC&quot;/&gt;&lt;wsp:rsid wsp:val=&quot;00B76F38&quot;/&gt;&lt;wsp:rsid wsp:val=&quot;00BA0BAD&quot;/&gt;&lt;wsp:rsid wsp:val=&quot;00BB1455&quot;/&gt;&lt;wsp:rsid wsp:val=&quot;00BC3F4D&quot;/&gt;&lt;wsp:rsid wsp:val=&quot;00BC4BEC&quot;/&gt;&lt;wsp:rsid wsp:val=&quot;00BC6847&quot;/&gt;&lt;wsp:rsid wsp:val=&quot;00BE1FA7&quot;/&gt;&lt;wsp:rsid wsp:val=&quot;00BE43EE&quot;/&gt;&lt;wsp:rsid wsp:val=&quot;00BE449F&quot;/&gt;&lt;wsp:rsid wsp:val=&quot;00BE6349&quot;/&gt;&lt;wsp:rsid wsp:val=&quot;00BE7E98&quot;/&gt;&lt;wsp:rsid wsp:val=&quot;00BF2AFB&quot;/&gt;&lt;wsp:rsid wsp:val=&quot;00C00456&quot;/&gt;&lt;wsp:rsid wsp:val=&quot;00C03DCD&quot;/&gt;&lt;wsp:rsid wsp:val=&quot;00C122CE&quot;/&gt;&lt;wsp:rsid wsp:val=&quot;00C20150&quot;/&gt;&lt;wsp:rsid wsp:val=&quot;00C22025&quot;/&gt;&lt;wsp:rsid wsp:val=&quot;00C24E9A&quot;/&gt;&lt;wsp:rsid wsp:val=&quot;00C371B5&quot;/&gt;&lt;wsp:rsid wsp:val=&quot;00C470AE&quot;/&gt;&lt;wsp:rsid wsp:val=&quot;00C630B8&quot;/&gt;&lt;wsp:rsid wsp:val=&quot;00C65427&quot;/&gt;&lt;wsp:rsid wsp:val=&quot;00C66786&quot;/&gt;&lt;wsp:rsid wsp:val=&quot;00C704E4&quot;/&gt;&lt;wsp:rsid wsp:val=&quot;00CA07CE&quot;/&gt;&lt;wsp:rsid wsp:val=&quot;00CC398A&quot;/&gt;&lt;wsp:rsid wsp:val=&quot;00CE690D&quot;/&gt;&lt;wsp:rsid wsp:val=&quot;00CF268D&quot;/&gt;&lt;wsp:rsid wsp:val=&quot;00CF7D9E&quot;/&gt;&lt;wsp:rsid wsp:val=&quot;00D12AA5&quot;/&gt;&lt;wsp:rsid wsp:val=&quot;00D17102&quot;/&gt;&lt;wsp:rsid wsp:val=&quot;00D25DC5&quot;/&gt;&lt;wsp:rsid wsp:val=&quot;00D27907&quot;/&gt;&lt;wsp:rsid wsp:val=&quot;00D445A1&quot;/&gt;&lt;wsp:rsid wsp:val=&quot;00D50167&quot;/&gt;&lt;wsp:rsid wsp:val=&quot;00D57975&quot;/&gt;&lt;wsp:rsid wsp:val=&quot;00D659C2&quot;/&gt;&lt;wsp:rsid wsp:val=&quot;00D709AB&quot;/&gt;&lt;wsp:rsid wsp:val=&quot;00D71E26&quot;/&gt;&lt;wsp:rsid wsp:val=&quot;00D87DC5&quot;/&gt;&lt;wsp:rsid wsp:val=&quot;00D946FC&quot;/&gt;&lt;wsp:rsid wsp:val=&quot;00D95B3F&quot;/&gt;&lt;wsp:rsid wsp:val=&quot;00D95D23&quot;/&gt;&lt;wsp:rsid wsp:val=&quot;00DA1D37&quot;/&gt;&lt;wsp:rsid wsp:val=&quot;00DA75F6&quot;/&gt;&lt;wsp:rsid wsp:val=&quot;00DB0CD3&quot;/&gt;&lt;wsp:rsid wsp:val=&quot;00DB38F7&quot;/&gt;&lt;wsp:rsid wsp:val=&quot;00DB6133&quot;/&gt;&lt;wsp:rsid wsp:val=&quot;00DB7413&quot;/&gt;&lt;wsp:rsid wsp:val=&quot;00DC2D68&quot;/&gt;&lt;wsp:rsid wsp:val=&quot;00DE0727&quot;/&gt;&lt;wsp:rsid wsp:val=&quot;00DE2F7E&quot;/&gt;&lt;wsp:rsid wsp:val=&quot;00DF1283&quot;/&gt;&lt;wsp:rsid wsp:val=&quot;00DF5E72&quot;/&gt;&lt;wsp:rsid wsp:val=&quot;00E05D76&quot;/&gt;&lt;wsp:rsid wsp:val=&quot;00E07EB1&quot;/&gt;&lt;wsp:rsid wsp:val=&quot;00E135A3&quot;/&gt;&lt;wsp:rsid wsp:val=&quot;00E15DDD&quot;/&gt;&lt;wsp:rsid wsp:val=&quot;00E16E12&quot;/&gt;&lt;wsp:rsid wsp:val=&quot;00E33C93&quot;/&gt;&lt;wsp:rsid wsp:val=&quot;00E473CE&quot;/&gt;&lt;wsp:rsid wsp:val=&quot;00E611ED&quot;/&gt;&lt;wsp:rsid wsp:val=&quot;00E63870&quot;/&gt;&lt;wsp:rsid wsp:val=&quot;00E6659E&quot;/&gt;&lt;wsp:rsid wsp:val=&quot;00E73B66&quot;/&gt;&lt;wsp:rsid wsp:val=&quot;00E85AE4&quot;/&gt;&lt;wsp:rsid wsp:val=&quot;00E86CFF&quot;/&gt;&lt;wsp:rsid wsp:val=&quot;00EA42EC&quot;/&gt;&lt;wsp:rsid wsp:val=&quot;00EC50B0&quot;/&gt;&lt;wsp:rsid wsp:val=&quot;00ED11BC&quot;/&gt;&lt;wsp:rsid wsp:val=&quot;00ED174D&quot;/&gt;&lt;wsp:rsid wsp:val=&quot;00ED2FAF&quot;/&gt;&lt;wsp:rsid wsp:val=&quot;00ED6A5A&quot;/&gt;&lt;wsp:rsid wsp:val=&quot;00EE0C0B&quot;/&gt;&lt;wsp:rsid wsp:val=&quot;00EE5447&quot;/&gt;&lt;wsp:rsid wsp:val=&quot;00EE597A&quot;/&gt;&lt;wsp:rsid wsp:val=&quot;00EE5B21&quot;/&gt;&lt;wsp:rsid wsp:val=&quot;00EF1DF1&quot;/&gt;&lt;wsp:rsid wsp:val=&quot;00F06CBA&quot;/&gt;&lt;wsp:rsid wsp:val=&quot;00F12D61&quot;/&gt;&lt;wsp:rsid wsp:val=&quot;00F20091&quot;/&gt;&lt;wsp:rsid wsp:val=&quot;00F24448&quot;/&gt;&lt;wsp:rsid wsp:val=&quot;00F270ED&quot;/&gt;&lt;wsp:rsid wsp:val=&quot;00F27EFB&quot;/&gt;&lt;wsp:rsid wsp:val=&quot;00F32951&quot;/&gt;&lt;wsp:rsid wsp:val=&quot;00F4335F&quot;/&gt;&lt;wsp:rsid wsp:val=&quot;00F5258B&quot;/&gt;&lt;wsp:rsid wsp:val=&quot;00F63DA5&quot;/&gt;&lt;wsp:rsid wsp:val=&quot;00F82455&quot;/&gt;&lt;wsp:rsid wsp:val=&quot;00F87078&quot;/&gt;&lt;wsp:rsid wsp:val=&quot;00F93161&quot;/&gt;&lt;wsp:rsid wsp:val=&quot;00F97645&quot;/&gt;&lt;wsp:rsid wsp:val=&quot;00FA4973&quot;/&gt;&lt;wsp:rsid wsp:val=&quot;00FC02D8&quot;/&gt;&lt;wsp:rsid wsp:val=&quot;00FE6289&quot;/&gt;&lt;/wsp:rsids&gt;&lt;/w:docPr&gt;&lt;w:body&gt;&lt;wx:sect&gt;&lt;w:p wsp:rsidR=&quot;00000000&quot; wsp:rsidRPr=&quot;00C65427&quot; wsp:rsidRDefault=&quot;00C65427&quot; wsp:rsidP=&quot;00C6542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ќРђ РџРћРЎР›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h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S РќРђ РџРћРЎР›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0,0365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1,1&lt;/m:t&gt;&lt;/m:r&gt;&lt;/m:den&gt;&lt;/m:f&gt;&lt;m:r&gt;&lt;w:rPr&gt;&lt;w:rFonts w:ascii=&quot;Cambria Math&quot; w:fareast=&quot;Times New Roman&quot; w:h-ansi=&quot;Cambria Math&quot;/&gt;&lt;wx:font wx:val=&quot;Cambria Math&quot;/&gt;&lt;w:i/&gt;&lt;/w:rPr&gt;&lt;m:t&gt;=0,0332Рј&lt;/m:t&gt;&lt;/m:r&gt;&lt;/m:oMath&gt;&lt;/m:oMathPara&gt;&lt;/w:p&gt;&lt;w:sectPr wsp:rsidR=&quot;00000000&quot; wsp:rsidRPr=&quot;00C6542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</w:p>
    <w:p w:rsidR="00147AC2" w:rsidRPr="00507870" w:rsidRDefault="00147AC2" w:rsidP="00A16C6E">
      <w:pPr>
        <w:spacing w:after="0" w:line="360" w:lineRule="auto"/>
        <w:ind w:firstLine="709"/>
        <w:jc w:val="both"/>
      </w:pPr>
    </w:p>
    <w:p w:rsidR="0044740F" w:rsidRPr="00507870" w:rsidRDefault="0044740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Осевой зазор между ВНА и лопатками РК, а также осевой зазор между лопатками РК и лопатками НА:</w:t>
      </w:r>
    </w:p>
    <w:p w:rsidR="00147AC2" w:rsidRPr="00507870" w:rsidRDefault="0044740F" w:rsidP="00A16C6E">
      <w:pPr>
        <w:spacing w:after="0" w:line="360" w:lineRule="auto"/>
        <w:ind w:firstLine="709"/>
        <w:jc w:val="both"/>
      </w:pPr>
      <w:r w:rsidRPr="00507870">
        <w:t>∆</w:t>
      </w:r>
      <w:r w:rsidRPr="00507870">
        <w:rPr>
          <w:lang w:val="en-US"/>
        </w:rPr>
        <w:t>S=0,25∙S</w:t>
      </w:r>
      <w:r w:rsidRPr="00507870">
        <w:rPr>
          <w:vertAlign w:val="subscript"/>
          <w:lang w:val="en-US"/>
        </w:rPr>
        <w:t>1</w:t>
      </w:r>
      <w:r w:rsidRPr="00507870">
        <w:rPr>
          <w:lang w:val="en-US"/>
        </w:rPr>
        <w:t>=0,25∙0,066=0,0165</w:t>
      </w:r>
      <w:r w:rsidRPr="00507870">
        <w:t>м</w:t>
      </w:r>
    </w:p>
    <w:p w:rsidR="0044740F" w:rsidRPr="00507870" w:rsidRDefault="0044740F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Осевой зазор между РК и НА последней ступени</w:t>
      </w:r>
      <w:r w:rsidR="00472994" w:rsidRPr="00507870">
        <w:t>:</w:t>
      </w:r>
    </w:p>
    <w:p w:rsidR="00472994" w:rsidRPr="00507870" w:rsidRDefault="00472994" w:rsidP="00A16C6E">
      <w:pPr>
        <w:spacing w:after="0" w:line="360" w:lineRule="auto"/>
        <w:ind w:firstLine="709"/>
        <w:jc w:val="both"/>
      </w:pPr>
      <w:r w:rsidRPr="00507870">
        <w:t>∆</w:t>
      </w:r>
      <w:r w:rsidRPr="00507870">
        <w:rPr>
          <w:lang w:val="en-US"/>
        </w:rPr>
        <w:t>S</w:t>
      </w:r>
      <w:r w:rsidRPr="00507870">
        <w:rPr>
          <w:vertAlign w:val="subscript"/>
        </w:rPr>
        <w:t>посл</w:t>
      </w:r>
      <w:r w:rsidRPr="00507870">
        <w:t>=0,2</w:t>
      </w:r>
      <w:r w:rsidRPr="00507870">
        <w:rPr>
          <w:lang w:val="en-US"/>
        </w:rPr>
        <w:t>S</w:t>
      </w:r>
      <w:r w:rsidRPr="00507870">
        <w:rPr>
          <w:vertAlign w:val="subscript"/>
        </w:rPr>
        <w:t>посл</w:t>
      </w:r>
      <w:r w:rsidRPr="00507870">
        <w:t>=0,2∙0,0183=0,004м</w:t>
      </w:r>
    </w:p>
    <w:p w:rsidR="00472994" w:rsidRPr="00507870" w:rsidRDefault="00472994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>Радиальный зазор между торцами рабочих лопаток и корпусом для первой ступени:</w:t>
      </w:r>
    </w:p>
    <w:p w:rsidR="00472994" w:rsidRPr="00507870" w:rsidRDefault="00472994" w:rsidP="00A16C6E">
      <w:pPr>
        <w:spacing w:after="0" w:line="360" w:lineRule="auto"/>
        <w:ind w:firstLine="709"/>
        <w:jc w:val="both"/>
      </w:pPr>
      <w:r w:rsidRPr="00507870">
        <w:t>∆</w:t>
      </w:r>
      <w:r w:rsidRPr="00507870">
        <w:rPr>
          <w:lang w:val="en-US"/>
        </w:rPr>
        <w:t>r</w:t>
      </w:r>
      <w:r w:rsidRPr="00507870">
        <w:rPr>
          <w:vertAlign w:val="subscript"/>
        </w:rPr>
        <w:t>1</w:t>
      </w:r>
      <w:r w:rsidRPr="00507870">
        <w:t>=0,01</w:t>
      </w:r>
      <w:r w:rsidRPr="00507870">
        <w:rPr>
          <w:lang w:val="en-US"/>
        </w:rPr>
        <w:t>h</w:t>
      </w:r>
      <w:r w:rsidRPr="00507870">
        <w:rPr>
          <w:vertAlign w:val="subscript"/>
        </w:rPr>
        <w:t>1</w:t>
      </w:r>
      <w:r w:rsidRPr="00507870">
        <w:t>=0,01∙0,1315=0,0013м</w:t>
      </w:r>
    </w:p>
    <w:p w:rsidR="00472994" w:rsidRPr="00507870" w:rsidRDefault="00472994" w:rsidP="00A16C6E">
      <w:pPr>
        <w:spacing w:after="0" w:line="360" w:lineRule="auto"/>
        <w:ind w:firstLine="709"/>
        <w:jc w:val="both"/>
      </w:pPr>
      <w:r w:rsidRPr="00507870">
        <w:t>для последней ступени</w:t>
      </w:r>
      <w:r w:rsidR="004F08A8" w:rsidRPr="00507870">
        <w:t>:</w:t>
      </w:r>
    </w:p>
    <w:p w:rsidR="004F08A8" w:rsidRPr="00507870" w:rsidRDefault="004F08A8" w:rsidP="00A16C6E">
      <w:pPr>
        <w:spacing w:after="0" w:line="360" w:lineRule="auto"/>
        <w:ind w:firstLine="709"/>
        <w:jc w:val="both"/>
      </w:pPr>
      <w:r w:rsidRPr="00507870">
        <w:t>∆</w:t>
      </w:r>
      <w:r w:rsidRPr="00507870">
        <w:rPr>
          <w:lang w:val="en-US"/>
        </w:rPr>
        <w:t>r</w:t>
      </w:r>
      <w:r w:rsidRPr="00507870">
        <w:rPr>
          <w:vertAlign w:val="subscript"/>
        </w:rPr>
        <w:t>посл</w:t>
      </w:r>
      <w:r w:rsidRPr="00507870">
        <w:t>=0,015</w:t>
      </w:r>
      <w:r w:rsidRPr="00507870">
        <w:rPr>
          <w:lang w:val="en-US"/>
        </w:rPr>
        <w:t>h</w:t>
      </w:r>
      <w:r w:rsidRPr="00507870">
        <w:rPr>
          <w:vertAlign w:val="subscript"/>
          <w:lang w:val="en-US"/>
        </w:rPr>
        <w:t>3</w:t>
      </w:r>
      <w:r w:rsidRPr="00507870">
        <w:t>=0,015∙0,0365=0,0005м</w:t>
      </w:r>
    </w:p>
    <w:p w:rsidR="00C704E4" w:rsidRPr="00507870" w:rsidRDefault="00C704E4" w:rsidP="00A16C6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507870">
        <w:t xml:space="preserve">Построение графика зависимости </w:t>
      </w:r>
      <w:r w:rsidR="00424BF8" w:rsidRPr="00507870">
        <w:t>ширины венцов рабочих колес и направляющих аппаратов ступеней от порядкового номера ступени.</w:t>
      </w:r>
    </w:p>
    <w:p w:rsidR="009F6E0F" w:rsidRPr="00507870" w:rsidRDefault="009F6E0F" w:rsidP="00A16C6E">
      <w:pPr>
        <w:spacing w:after="0" w:line="360" w:lineRule="auto"/>
        <w:ind w:firstLine="709"/>
        <w:jc w:val="both"/>
      </w:pPr>
    </w:p>
    <w:p w:rsidR="002C2EED" w:rsidRPr="00507870" w:rsidRDefault="002C2EED">
      <w:r w:rsidRPr="00507870">
        <w:br w:type="page"/>
      </w:r>
    </w:p>
    <w:p w:rsidR="009F6E0F" w:rsidRPr="00507870" w:rsidRDefault="009F6E0F" w:rsidP="002C2EED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ЗАКЛЮЧЕНИЕ</w: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9F6E0F" w:rsidRPr="00507870" w:rsidRDefault="009F6E0F" w:rsidP="00A16C6E">
      <w:pPr>
        <w:spacing w:after="0" w:line="360" w:lineRule="auto"/>
        <w:ind w:firstLine="709"/>
        <w:jc w:val="both"/>
      </w:pPr>
      <w:r w:rsidRPr="00507870">
        <w:t>В данном курсовом проекте определены параметры термогазодинамического состояния рабочего тела в характерных сечениях двухвального ТРДД, произведен расчет диаметральных размеров компрессора ВД и построено меридионально</w:t>
      </w:r>
      <w:r w:rsidR="006C4E1F" w:rsidRPr="00507870">
        <w:t>е сечение его проточной части.</w:t>
      </w:r>
      <w:r w:rsidRPr="00507870">
        <w:t xml:space="preserve"> </w:t>
      </w:r>
    </w:p>
    <w:p w:rsidR="006C4E1F" w:rsidRPr="00507870" w:rsidRDefault="006C4E1F" w:rsidP="00A16C6E">
      <w:pPr>
        <w:spacing w:after="0" w:line="360" w:lineRule="auto"/>
        <w:ind w:firstLine="709"/>
        <w:jc w:val="both"/>
      </w:pPr>
    </w:p>
    <w:p w:rsidR="002C2EED" w:rsidRPr="00507870" w:rsidRDefault="002C2EED">
      <w:r w:rsidRPr="00507870">
        <w:br w:type="page"/>
      </w:r>
    </w:p>
    <w:p w:rsidR="006C4E1F" w:rsidRPr="00507870" w:rsidRDefault="006C4E1F" w:rsidP="002C2EED">
      <w:pPr>
        <w:spacing w:after="0" w:line="360" w:lineRule="auto"/>
        <w:ind w:firstLine="709"/>
        <w:jc w:val="center"/>
        <w:rPr>
          <w:b/>
        </w:rPr>
      </w:pPr>
      <w:r w:rsidRPr="00507870">
        <w:rPr>
          <w:b/>
        </w:rPr>
        <w:t>ЛИТЕРАТУРА</w:t>
      </w:r>
    </w:p>
    <w:p w:rsidR="002C2EED" w:rsidRPr="00507870" w:rsidRDefault="002C2EED" w:rsidP="00A16C6E">
      <w:pPr>
        <w:spacing w:after="0" w:line="360" w:lineRule="auto"/>
        <w:ind w:firstLine="709"/>
        <w:jc w:val="both"/>
      </w:pPr>
    </w:p>
    <w:p w:rsidR="00CF268D" w:rsidRPr="00507870" w:rsidRDefault="009300A4" w:rsidP="002C2EED">
      <w:pPr>
        <w:pStyle w:val="a7"/>
        <w:numPr>
          <w:ilvl w:val="0"/>
          <w:numId w:val="6"/>
        </w:numPr>
        <w:spacing w:after="0" w:line="360" w:lineRule="auto"/>
        <w:ind w:left="0"/>
      </w:pPr>
      <w:r w:rsidRPr="00507870">
        <w:t>Г</w:t>
      </w:r>
      <w:r w:rsidR="00CF268D" w:rsidRPr="00507870">
        <w:t>азодинамическое проектирование компрессоров ТРДД с элементами термогазодинамического расчета двигателя. Учебное пособие.</w:t>
      </w:r>
      <w:r w:rsidR="00A16C6E" w:rsidRPr="00507870">
        <w:t xml:space="preserve"> </w:t>
      </w:r>
      <w:r w:rsidR="00CF268D" w:rsidRPr="00507870">
        <w:t>Н.Т.Тихонов; Н.Ф.Мусаткин; В.С.Кузьмичев</w:t>
      </w:r>
      <w:r w:rsidR="00A16C6E" w:rsidRPr="00507870">
        <w:t xml:space="preserve"> </w:t>
      </w:r>
      <w:r w:rsidR="00CF268D" w:rsidRPr="00507870">
        <w:t>СГАУ Самара 1997</w:t>
      </w:r>
    </w:p>
    <w:p w:rsidR="004A5DFF" w:rsidRPr="00507870" w:rsidRDefault="004A5DFF" w:rsidP="002C2EED">
      <w:pPr>
        <w:pStyle w:val="a7"/>
        <w:numPr>
          <w:ilvl w:val="0"/>
          <w:numId w:val="6"/>
        </w:numPr>
        <w:spacing w:after="0" w:line="360" w:lineRule="auto"/>
        <w:ind w:left="0"/>
      </w:pPr>
      <w:r w:rsidRPr="00507870">
        <w:t>Авиационные двухконтурные двигатели Д-30КУ и Д-30КП Под ред. Л.П.Лозинского</w:t>
      </w:r>
      <w:r w:rsidR="00A16C6E" w:rsidRPr="00507870">
        <w:t xml:space="preserve"> </w:t>
      </w:r>
      <w:r w:rsidRPr="00507870">
        <w:t>Москва</w:t>
      </w:r>
      <w:r w:rsidR="00A16C6E" w:rsidRPr="00507870">
        <w:t xml:space="preserve"> </w:t>
      </w:r>
      <w:r w:rsidRPr="00507870">
        <w:t>Машиностроение</w:t>
      </w:r>
      <w:r w:rsidR="00A16C6E" w:rsidRPr="00507870">
        <w:t xml:space="preserve"> </w:t>
      </w:r>
      <w:r w:rsidRPr="00507870">
        <w:t>1988</w:t>
      </w:r>
      <w:bookmarkStart w:id="0" w:name="_GoBack"/>
      <w:bookmarkEnd w:id="0"/>
    </w:p>
    <w:sectPr w:rsidR="004A5DFF" w:rsidRPr="00507870" w:rsidSect="00A16C6E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00" w:rsidRDefault="00897E00" w:rsidP="00A31A92">
      <w:pPr>
        <w:spacing w:after="0" w:line="240" w:lineRule="auto"/>
      </w:pPr>
      <w:r>
        <w:separator/>
      </w:r>
    </w:p>
  </w:endnote>
  <w:endnote w:type="continuationSeparator" w:id="0">
    <w:p w:rsidR="00897E00" w:rsidRDefault="00897E00" w:rsidP="00A3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00" w:rsidRDefault="00897E00" w:rsidP="00A31A92">
      <w:pPr>
        <w:spacing w:after="0" w:line="240" w:lineRule="auto"/>
      </w:pPr>
      <w:r>
        <w:separator/>
      </w:r>
    </w:p>
  </w:footnote>
  <w:footnote w:type="continuationSeparator" w:id="0">
    <w:p w:rsidR="00897E00" w:rsidRDefault="00897E00" w:rsidP="00A3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D75"/>
    <w:multiLevelType w:val="hybridMultilevel"/>
    <w:tmpl w:val="E0F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11B4B"/>
    <w:multiLevelType w:val="hybridMultilevel"/>
    <w:tmpl w:val="8BAE18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4548E8"/>
    <w:multiLevelType w:val="hybridMultilevel"/>
    <w:tmpl w:val="4C3E5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DF45EC"/>
    <w:multiLevelType w:val="hybridMultilevel"/>
    <w:tmpl w:val="8ABC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8290F"/>
    <w:multiLevelType w:val="hybridMultilevel"/>
    <w:tmpl w:val="0844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D540DF"/>
    <w:multiLevelType w:val="hybridMultilevel"/>
    <w:tmpl w:val="530ECD64"/>
    <w:lvl w:ilvl="0" w:tplc="038A3DC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A92"/>
    <w:rsid w:val="00012013"/>
    <w:rsid w:val="000210B6"/>
    <w:rsid w:val="00034DB4"/>
    <w:rsid w:val="00061896"/>
    <w:rsid w:val="0006431A"/>
    <w:rsid w:val="000744EC"/>
    <w:rsid w:val="000763DB"/>
    <w:rsid w:val="0008460D"/>
    <w:rsid w:val="000854B9"/>
    <w:rsid w:val="00091140"/>
    <w:rsid w:val="00093EE0"/>
    <w:rsid w:val="000A0BC0"/>
    <w:rsid w:val="000A5A22"/>
    <w:rsid w:val="000B5878"/>
    <w:rsid w:val="000B74C4"/>
    <w:rsid w:val="000C3E2F"/>
    <w:rsid w:val="000E13AB"/>
    <w:rsid w:val="000F1BB8"/>
    <w:rsid w:val="00113B83"/>
    <w:rsid w:val="00123B0E"/>
    <w:rsid w:val="00126900"/>
    <w:rsid w:val="00127ECF"/>
    <w:rsid w:val="00141E95"/>
    <w:rsid w:val="00143718"/>
    <w:rsid w:val="00147AC2"/>
    <w:rsid w:val="00153549"/>
    <w:rsid w:val="001564BB"/>
    <w:rsid w:val="0018623E"/>
    <w:rsid w:val="0019254C"/>
    <w:rsid w:val="0019605C"/>
    <w:rsid w:val="001A3A34"/>
    <w:rsid w:val="001A54B0"/>
    <w:rsid w:val="001A741F"/>
    <w:rsid w:val="001B0DFB"/>
    <w:rsid w:val="001D2262"/>
    <w:rsid w:val="001E4DC2"/>
    <w:rsid w:val="001F0C4B"/>
    <w:rsid w:val="001F19E7"/>
    <w:rsid w:val="001F602E"/>
    <w:rsid w:val="001F7C35"/>
    <w:rsid w:val="002054FA"/>
    <w:rsid w:val="002127B0"/>
    <w:rsid w:val="00213A52"/>
    <w:rsid w:val="002158CE"/>
    <w:rsid w:val="00215EE0"/>
    <w:rsid w:val="00215F45"/>
    <w:rsid w:val="00222ECA"/>
    <w:rsid w:val="00262C79"/>
    <w:rsid w:val="00285192"/>
    <w:rsid w:val="00295FFC"/>
    <w:rsid w:val="002A157A"/>
    <w:rsid w:val="002B6F9F"/>
    <w:rsid w:val="002C2EED"/>
    <w:rsid w:val="002D2C64"/>
    <w:rsid w:val="002D62F6"/>
    <w:rsid w:val="002E0238"/>
    <w:rsid w:val="002F1A89"/>
    <w:rsid w:val="002F2EF5"/>
    <w:rsid w:val="002F401F"/>
    <w:rsid w:val="002F6F3B"/>
    <w:rsid w:val="00302AA2"/>
    <w:rsid w:val="003034E8"/>
    <w:rsid w:val="00325D93"/>
    <w:rsid w:val="00336D04"/>
    <w:rsid w:val="003549B9"/>
    <w:rsid w:val="003675B6"/>
    <w:rsid w:val="003737BC"/>
    <w:rsid w:val="00387937"/>
    <w:rsid w:val="003B0F32"/>
    <w:rsid w:val="003B7F7E"/>
    <w:rsid w:val="003D2CCE"/>
    <w:rsid w:val="003D3564"/>
    <w:rsid w:val="003D3D1B"/>
    <w:rsid w:val="003D6568"/>
    <w:rsid w:val="00416F32"/>
    <w:rsid w:val="004174F2"/>
    <w:rsid w:val="00424776"/>
    <w:rsid w:val="00424BF8"/>
    <w:rsid w:val="00427EDA"/>
    <w:rsid w:val="004315F1"/>
    <w:rsid w:val="0044740F"/>
    <w:rsid w:val="00452036"/>
    <w:rsid w:val="00470594"/>
    <w:rsid w:val="00472994"/>
    <w:rsid w:val="00476475"/>
    <w:rsid w:val="00477A87"/>
    <w:rsid w:val="00490339"/>
    <w:rsid w:val="0049402B"/>
    <w:rsid w:val="004A514E"/>
    <w:rsid w:val="004A5DFF"/>
    <w:rsid w:val="004A7299"/>
    <w:rsid w:val="004E6290"/>
    <w:rsid w:val="004F08A8"/>
    <w:rsid w:val="004F0AFA"/>
    <w:rsid w:val="00507870"/>
    <w:rsid w:val="00510A76"/>
    <w:rsid w:val="0052161E"/>
    <w:rsid w:val="005226FB"/>
    <w:rsid w:val="005304D1"/>
    <w:rsid w:val="00540D37"/>
    <w:rsid w:val="00544912"/>
    <w:rsid w:val="0055230B"/>
    <w:rsid w:val="00567B17"/>
    <w:rsid w:val="00577391"/>
    <w:rsid w:val="005A1B09"/>
    <w:rsid w:val="005A520E"/>
    <w:rsid w:val="005B0E8C"/>
    <w:rsid w:val="005B4346"/>
    <w:rsid w:val="005D0757"/>
    <w:rsid w:val="005D2FBB"/>
    <w:rsid w:val="005E0E84"/>
    <w:rsid w:val="005E4B77"/>
    <w:rsid w:val="00600798"/>
    <w:rsid w:val="00624FEB"/>
    <w:rsid w:val="00625855"/>
    <w:rsid w:val="006275C9"/>
    <w:rsid w:val="006317D0"/>
    <w:rsid w:val="00634862"/>
    <w:rsid w:val="00644777"/>
    <w:rsid w:val="0064594C"/>
    <w:rsid w:val="00656BB5"/>
    <w:rsid w:val="00671C0A"/>
    <w:rsid w:val="00681358"/>
    <w:rsid w:val="0069337E"/>
    <w:rsid w:val="00696180"/>
    <w:rsid w:val="0069709B"/>
    <w:rsid w:val="006A109B"/>
    <w:rsid w:val="006A353B"/>
    <w:rsid w:val="006B4CF2"/>
    <w:rsid w:val="006C4E1F"/>
    <w:rsid w:val="006D1488"/>
    <w:rsid w:val="006D6683"/>
    <w:rsid w:val="006E30E4"/>
    <w:rsid w:val="007144FB"/>
    <w:rsid w:val="00727B12"/>
    <w:rsid w:val="00730D92"/>
    <w:rsid w:val="00731706"/>
    <w:rsid w:val="00732884"/>
    <w:rsid w:val="00732953"/>
    <w:rsid w:val="00736664"/>
    <w:rsid w:val="00736B00"/>
    <w:rsid w:val="007432E5"/>
    <w:rsid w:val="00744A51"/>
    <w:rsid w:val="0074517F"/>
    <w:rsid w:val="0075409F"/>
    <w:rsid w:val="00760CBA"/>
    <w:rsid w:val="00767353"/>
    <w:rsid w:val="007760C0"/>
    <w:rsid w:val="007B5656"/>
    <w:rsid w:val="007C3969"/>
    <w:rsid w:val="007D2391"/>
    <w:rsid w:val="007D4A1A"/>
    <w:rsid w:val="00815B68"/>
    <w:rsid w:val="00817516"/>
    <w:rsid w:val="00823FB2"/>
    <w:rsid w:val="00826896"/>
    <w:rsid w:val="00827096"/>
    <w:rsid w:val="00833933"/>
    <w:rsid w:val="0084104B"/>
    <w:rsid w:val="00864B91"/>
    <w:rsid w:val="00864FDA"/>
    <w:rsid w:val="0086747C"/>
    <w:rsid w:val="008704BB"/>
    <w:rsid w:val="008829DC"/>
    <w:rsid w:val="008967D2"/>
    <w:rsid w:val="00897923"/>
    <w:rsid w:val="00897E00"/>
    <w:rsid w:val="008B4BC8"/>
    <w:rsid w:val="008C152F"/>
    <w:rsid w:val="008C392C"/>
    <w:rsid w:val="008D79B1"/>
    <w:rsid w:val="008E63A6"/>
    <w:rsid w:val="00900DDB"/>
    <w:rsid w:val="00903595"/>
    <w:rsid w:val="009102C3"/>
    <w:rsid w:val="009124FE"/>
    <w:rsid w:val="00922061"/>
    <w:rsid w:val="00926609"/>
    <w:rsid w:val="009300A4"/>
    <w:rsid w:val="00951A94"/>
    <w:rsid w:val="0095303B"/>
    <w:rsid w:val="00956A9D"/>
    <w:rsid w:val="00965FAA"/>
    <w:rsid w:val="009749B2"/>
    <w:rsid w:val="009803CC"/>
    <w:rsid w:val="00980E16"/>
    <w:rsid w:val="009A390E"/>
    <w:rsid w:val="009A444F"/>
    <w:rsid w:val="009A599A"/>
    <w:rsid w:val="009E047B"/>
    <w:rsid w:val="009E6A10"/>
    <w:rsid w:val="009F6E0F"/>
    <w:rsid w:val="009F70E7"/>
    <w:rsid w:val="00A070A0"/>
    <w:rsid w:val="00A140DA"/>
    <w:rsid w:val="00A16C6E"/>
    <w:rsid w:val="00A27111"/>
    <w:rsid w:val="00A2720A"/>
    <w:rsid w:val="00A30B14"/>
    <w:rsid w:val="00A31A92"/>
    <w:rsid w:val="00A322FE"/>
    <w:rsid w:val="00A378F7"/>
    <w:rsid w:val="00A41A09"/>
    <w:rsid w:val="00A53065"/>
    <w:rsid w:val="00A54701"/>
    <w:rsid w:val="00A715B7"/>
    <w:rsid w:val="00A73FED"/>
    <w:rsid w:val="00A75D28"/>
    <w:rsid w:val="00A85CE3"/>
    <w:rsid w:val="00A9733E"/>
    <w:rsid w:val="00AA2B56"/>
    <w:rsid w:val="00AA3A5C"/>
    <w:rsid w:val="00AA64F2"/>
    <w:rsid w:val="00AA6F13"/>
    <w:rsid w:val="00AA7E1A"/>
    <w:rsid w:val="00AC0182"/>
    <w:rsid w:val="00AC2230"/>
    <w:rsid w:val="00AC3AE7"/>
    <w:rsid w:val="00AE4AD8"/>
    <w:rsid w:val="00AF0004"/>
    <w:rsid w:val="00B03559"/>
    <w:rsid w:val="00B06B60"/>
    <w:rsid w:val="00B140FC"/>
    <w:rsid w:val="00B14143"/>
    <w:rsid w:val="00B14CBA"/>
    <w:rsid w:val="00B17737"/>
    <w:rsid w:val="00B17761"/>
    <w:rsid w:val="00B25EA0"/>
    <w:rsid w:val="00B31E74"/>
    <w:rsid w:val="00B3265A"/>
    <w:rsid w:val="00B46382"/>
    <w:rsid w:val="00B65198"/>
    <w:rsid w:val="00B659AF"/>
    <w:rsid w:val="00B66FDC"/>
    <w:rsid w:val="00B76F38"/>
    <w:rsid w:val="00BA0BAD"/>
    <w:rsid w:val="00BB1455"/>
    <w:rsid w:val="00BC3F4D"/>
    <w:rsid w:val="00BC4BEC"/>
    <w:rsid w:val="00BC6847"/>
    <w:rsid w:val="00BE1FA7"/>
    <w:rsid w:val="00BE43EE"/>
    <w:rsid w:val="00BE449F"/>
    <w:rsid w:val="00BE6349"/>
    <w:rsid w:val="00BE7E98"/>
    <w:rsid w:val="00BF2AFB"/>
    <w:rsid w:val="00C00456"/>
    <w:rsid w:val="00C03DCD"/>
    <w:rsid w:val="00C122CE"/>
    <w:rsid w:val="00C20150"/>
    <w:rsid w:val="00C22025"/>
    <w:rsid w:val="00C24E9A"/>
    <w:rsid w:val="00C31F9C"/>
    <w:rsid w:val="00C371B5"/>
    <w:rsid w:val="00C470AE"/>
    <w:rsid w:val="00C630B8"/>
    <w:rsid w:val="00C66786"/>
    <w:rsid w:val="00C704E4"/>
    <w:rsid w:val="00CA07CE"/>
    <w:rsid w:val="00CC398A"/>
    <w:rsid w:val="00CE690D"/>
    <w:rsid w:val="00CF268D"/>
    <w:rsid w:val="00CF7D9E"/>
    <w:rsid w:val="00D12AA5"/>
    <w:rsid w:val="00D17102"/>
    <w:rsid w:val="00D25DC5"/>
    <w:rsid w:val="00D27907"/>
    <w:rsid w:val="00D445A1"/>
    <w:rsid w:val="00D50167"/>
    <w:rsid w:val="00D57975"/>
    <w:rsid w:val="00D659C2"/>
    <w:rsid w:val="00D709AB"/>
    <w:rsid w:val="00D71E26"/>
    <w:rsid w:val="00D87DC5"/>
    <w:rsid w:val="00D946FC"/>
    <w:rsid w:val="00D95B3F"/>
    <w:rsid w:val="00D95D23"/>
    <w:rsid w:val="00DA1D37"/>
    <w:rsid w:val="00DA75F6"/>
    <w:rsid w:val="00DB0CD3"/>
    <w:rsid w:val="00DB38F7"/>
    <w:rsid w:val="00DB6133"/>
    <w:rsid w:val="00DB7413"/>
    <w:rsid w:val="00DC2D68"/>
    <w:rsid w:val="00DE0727"/>
    <w:rsid w:val="00DE2F7E"/>
    <w:rsid w:val="00DF1283"/>
    <w:rsid w:val="00DF5E72"/>
    <w:rsid w:val="00E05D76"/>
    <w:rsid w:val="00E07EB1"/>
    <w:rsid w:val="00E135A3"/>
    <w:rsid w:val="00E15DDD"/>
    <w:rsid w:val="00E16E12"/>
    <w:rsid w:val="00E33C93"/>
    <w:rsid w:val="00E473CE"/>
    <w:rsid w:val="00E611ED"/>
    <w:rsid w:val="00E63870"/>
    <w:rsid w:val="00E6659E"/>
    <w:rsid w:val="00E73B66"/>
    <w:rsid w:val="00E85AE4"/>
    <w:rsid w:val="00E86CFF"/>
    <w:rsid w:val="00EA42EC"/>
    <w:rsid w:val="00EC50B0"/>
    <w:rsid w:val="00ED11BC"/>
    <w:rsid w:val="00ED174D"/>
    <w:rsid w:val="00ED2FAF"/>
    <w:rsid w:val="00ED6A5A"/>
    <w:rsid w:val="00EE0C0B"/>
    <w:rsid w:val="00EE5447"/>
    <w:rsid w:val="00EE597A"/>
    <w:rsid w:val="00EE5B21"/>
    <w:rsid w:val="00EF1DF1"/>
    <w:rsid w:val="00F06CBA"/>
    <w:rsid w:val="00F12D61"/>
    <w:rsid w:val="00F20091"/>
    <w:rsid w:val="00F24448"/>
    <w:rsid w:val="00F270ED"/>
    <w:rsid w:val="00F27EFB"/>
    <w:rsid w:val="00F32951"/>
    <w:rsid w:val="00F4335F"/>
    <w:rsid w:val="00F5258B"/>
    <w:rsid w:val="00F63DA5"/>
    <w:rsid w:val="00F82455"/>
    <w:rsid w:val="00F87078"/>
    <w:rsid w:val="00F93161"/>
    <w:rsid w:val="00F97645"/>
    <w:rsid w:val="00FA4973"/>
    <w:rsid w:val="00FC02D8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</o:shapelayout>
  </w:shapeDefaults>
  <w:decimalSymbol w:val=","/>
  <w:listSeparator w:val=";"/>
  <w14:defaultImageDpi w14:val="0"/>
  <w15:chartTrackingRefBased/>
  <w15:docId w15:val="{5E80B21D-6FEB-4D20-AB07-0AFBC9F6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11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31A9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31A92"/>
    <w:rPr>
      <w:rFonts w:cs="Times New Roman"/>
    </w:rPr>
  </w:style>
  <w:style w:type="paragraph" w:styleId="a7">
    <w:name w:val="List Paragraph"/>
    <w:basedOn w:val="a"/>
    <w:uiPriority w:val="34"/>
    <w:qFormat/>
    <w:rsid w:val="006D6683"/>
    <w:pPr>
      <w:ind w:left="720"/>
      <w:contextualSpacing/>
    </w:pPr>
  </w:style>
  <w:style w:type="character" w:styleId="a8">
    <w:name w:val="Placeholder Text"/>
    <w:uiPriority w:val="99"/>
    <w:semiHidden/>
    <w:rsid w:val="00A73FED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7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73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fontTable" Target="fontTable.xml"/><Relationship Id="rId16" Type="http://schemas.openxmlformats.org/officeDocument/2006/relationships/image" Target="media/image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137" Type="http://schemas.openxmlformats.org/officeDocument/2006/relationships/image" Target="media/image13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74B0-A015-4FB3-BE80-805436C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2014-03-20T12:32:00Z</dcterms:created>
  <dcterms:modified xsi:type="dcterms:W3CDTF">2014-03-20T12:32:00Z</dcterms:modified>
</cp:coreProperties>
</file>