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1DE" w:rsidRPr="005F5B52" w:rsidRDefault="008501DE" w:rsidP="005F5B52">
      <w:pPr>
        <w:pStyle w:val="a7"/>
        <w:tabs>
          <w:tab w:val="left" w:pos="0"/>
        </w:tabs>
        <w:spacing w:line="360" w:lineRule="auto"/>
        <w:ind w:left="0"/>
        <w:jc w:val="center"/>
        <w:rPr>
          <w:color w:val="000000"/>
          <w:sz w:val="28"/>
        </w:rPr>
      </w:pPr>
      <w:bookmarkStart w:id="0" w:name="_Toc9688722"/>
      <w:bookmarkStart w:id="1" w:name="_Toc9689029"/>
      <w:r w:rsidRPr="005F5B52">
        <w:rPr>
          <w:color w:val="000000"/>
          <w:sz w:val="28"/>
        </w:rPr>
        <w:t>МИНИСТЕРСТВО ОБРАЗОВАНИЯ</w:t>
      </w:r>
      <w:r w:rsidR="005F5B52">
        <w:rPr>
          <w:color w:val="000000"/>
          <w:sz w:val="28"/>
        </w:rPr>
        <w:t xml:space="preserve"> </w:t>
      </w:r>
      <w:r w:rsidR="005F5B52" w:rsidRPr="005F5B52">
        <w:rPr>
          <w:color w:val="000000"/>
          <w:sz w:val="28"/>
        </w:rPr>
        <w:t>РОССИЙСКОЙ</w:t>
      </w:r>
      <w:r w:rsidRPr="005F5B52">
        <w:rPr>
          <w:color w:val="000000"/>
          <w:sz w:val="28"/>
        </w:rPr>
        <w:t xml:space="preserve"> ФЕДЕРАЦИИ</w:t>
      </w:r>
    </w:p>
    <w:p w:rsidR="008501DE" w:rsidRPr="005F5B52" w:rsidRDefault="008501DE" w:rsidP="005F5B52">
      <w:pPr>
        <w:pStyle w:val="a7"/>
        <w:tabs>
          <w:tab w:val="left" w:pos="0"/>
        </w:tabs>
        <w:spacing w:line="360" w:lineRule="auto"/>
        <w:ind w:left="0"/>
        <w:jc w:val="center"/>
        <w:rPr>
          <w:color w:val="000000"/>
          <w:sz w:val="28"/>
        </w:rPr>
      </w:pPr>
      <w:r w:rsidRPr="005F5B52">
        <w:rPr>
          <w:color w:val="000000"/>
          <w:sz w:val="28"/>
        </w:rPr>
        <w:t>ДАЛЬНЕВОСТОЧНЫЙ ГОСУДАРСТВЕННЫЙ ТЕХНИЧЕСКИЙ УНИВЕРСИТЕТ</w:t>
      </w:r>
    </w:p>
    <w:p w:rsidR="008501DE" w:rsidRPr="005F5B52" w:rsidRDefault="008501DE" w:rsidP="005F5B52">
      <w:pPr>
        <w:widowControl/>
        <w:tabs>
          <w:tab w:val="left" w:pos="0"/>
        </w:tabs>
        <w:spacing w:line="360" w:lineRule="auto"/>
        <w:ind w:firstLine="0"/>
        <w:jc w:val="center"/>
        <w:rPr>
          <w:b/>
          <w:color w:val="000000"/>
          <w:sz w:val="28"/>
        </w:rPr>
      </w:pPr>
    </w:p>
    <w:p w:rsidR="008501DE" w:rsidRPr="005F5B52" w:rsidRDefault="008501DE" w:rsidP="005F5B52">
      <w:pPr>
        <w:widowControl/>
        <w:tabs>
          <w:tab w:val="left" w:pos="0"/>
        </w:tabs>
        <w:spacing w:line="360" w:lineRule="auto"/>
        <w:ind w:firstLine="0"/>
        <w:jc w:val="center"/>
        <w:rPr>
          <w:b/>
          <w:color w:val="000000"/>
          <w:sz w:val="28"/>
        </w:rPr>
      </w:pPr>
    </w:p>
    <w:p w:rsidR="008501DE" w:rsidRPr="005F5B52" w:rsidRDefault="008501DE" w:rsidP="005F5B52">
      <w:pPr>
        <w:widowControl/>
        <w:tabs>
          <w:tab w:val="left" w:pos="540"/>
        </w:tabs>
        <w:spacing w:line="360" w:lineRule="auto"/>
        <w:ind w:firstLine="0"/>
        <w:jc w:val="center"/>
        <w:rPr>
          <w:b/>
          <w:color w:val="000000"/>
          <w:sz w:val="28"/>
        </w:rPr>
      </w:pPr>
    </w:p>
    <w:p w:rsidR="008501DE" w:rsidRPr="005F5B52" w:rsidRDefault="008501DE" w:rsidP="005F5B52">
      <w:pPr>
        <w:widowControl/>
        <w:tabs>
          <w:tab w:val="left" w:pos="4680"/>
        </w:tabs>
        <w:spacing w:line="360" w:lineRule="auto"/>
        <w:ind w:firstLine="0"/>
        <w:jc w:val="center"/>
        <w:rPr>
          <w:color w:val="000000"/>
          <w:sz w:val="28"/>
          <w:szCs w:val="28"/>
        </w:rPr>
      </w:pPr>
    </w:p>
    <w:p w:rsidR="00C62A23" w:rsidRPr="005F5B52" w:rsidRDefault="00C62A23" w:rsidP="005F5B52">
      <w:pPr>
        <w:widowControl/>
        <w:tabs>
          <w:tab w:val="left" w:pos="4680"/>
        </w:tabs>
        <w:spacing w:line="360" w:lineRule="auto"/>
        <w:ind w:firstLine="0"/>
        <w:jc w:val="center"/>
        <w:rPr>
          <w:color w:val="000000"/>
          <w:sz w:val="28"/>
          <w:szCs w:val="28"/>
        </w:rPr>
      </w:pPr>
    </w:p>
    <w:p w:rsidR="00C62A23" w:rsidRPr="005F5B52" w:rsidRDefault="00C62A23" w:rsidP="005F5B52">
      <w:pPr>
        <w:widowControl/>
        <w:tabs>
          <w:tab w:val="left" w:pos="4680"/>
        </w:tabs>
        <w:spacing w:line="360" w:lineRule="auto"/>
        <w:ind w:firstLine="0"/>
        <w:jc w:val="center"/>
        <w:rPr>
          <w:color w:val="000000"/>
          <w:sz w:val="28"/>
          <w:szCs w:val="28"/>
        </w:rPr>
      </w:pPr>
    </w:p>
    <w:p w:rsidR="00C62A23" w:rsidRPr="005F5B52" w:rsidRDefault="00C62A23" w:rsidP="005F5B52">
      <w:pPr>
        <w:widowControl/>
        <w:tabs>
          <w:tab w:val="left" w:pos="4680"/>
        </w:tabs>
        <w:spacing w:line="360" w:lineRule="auto"/>
        <w:ind w:firstLine="0"/>
        <w:jc w:val="center"/>
        <w:rPr>
          <w:b/>
          <w:color w:val="000000"/>
          <w:sz w:val="28"/>
        </w:rPr>
      </w:pPr>
    </w:p>
    <w:p w:rsidR="008501DE" w:rsidRPr="005F5B52" w:rsidRDefault="008501DE" w:rsidP="005F5B52">
      <w:pPr>
        <w:widowControl/>
        <w:tabs>
          <w:tab w:val="left" w:pos="540"/>
        </w:tabs>
        <w:spacing w:line="360" w:lineRule="auto"/>
        <w:ind w:firstLine="0"/>
        <w:jc w:val="center"/>
        <w:rPr>
          <w:b/>
          <w:color w:val="000000"/>
          <w:sz w:val="28"/>
        </w:rPr>
      </w:pPr>
    </w:p>
    <w:p w:rsidR="008501DE" w:rsidRPr="005F5B52" w:rsidRDefault="008501DE" w:rsidP="005F5B52">
      <w:pPr>
        <w:pStyle w:val="10"/>
        <w:keepNext w:val="0"/>
        <w:spacing w:line="360" w:lineRule="auto"/>
        <w:jc w:val="center"/>
        <w:rPr>
          <w:color w:val="000000"/>
          <w:sz w:val="28"/>
        </w:rPr>
      </w:pPr>
    </w:p>
    <w:p w:rsidR="008501DE" w:rsidRPr="005F5B52" w:rsidRDefault="008501DE" w:rsidP="005F5B52">
      <w:pPr>
        <w:pStyle w:val="10"/>
        <w:keepNext w:val="0"/>
        <w:spacing w:line="360" w:lineRule="auto"/>
        <w:jc w:val="center"/>
        <w:rPr>
          <w:color w:val="000000"/>
          <w:sz w:val="28"/>
        </w:rPr>
      </w:pPr>
    </w:p>
    <w:p w:rsidR="008501DE" w:rsidRPr="005F5B52" w:rsidRDefault="008501DE" w:rsidP="005F5B52">
      <w:pPr>
        <w:pStyle w:val="10"/>
        <w:keepNext w:val="0"/>
        <w:spacing w:line="360" w:lineRule="auto"/>
        <w:jc w:val="center"/>
        <w:rPr>
          <w:color w:val="000000"/>
          <w:sz w:val="28"/>
        </w:rPr>
      </w:pPr>
    </w:p>
    <w:p w:rsidR="008501DE" w:rsidRPr="005F5B52" w:rsidRDefault="008501DE" w:rsidP="005F5B52">
      <w:pPr>
        <w:pStyle w:val="10"/>
        <w:keepNext w:val="0"/>
        <w:spacing w:line="360" w:lineRule="auto"/>
        <w:jc w:val="center"/>
        <w:rPr>
          <w:color w:val="000000"/>
          <w:sz w:val="28"/>
        </w:rPr>
      </w:pPr>
    </w:p>
    <w:p w:rsidR="008501DE" w:rsidRPr="005F5B52" w:rsidRDefault="00FE52B8" w:rsidP="005F5B52">
      <w:pPr>
        <w:widowControl/>
        <w:spacing w:line="360" w:lineRule="auto"/>
        <w:ind w:firstLine="0"/>
        <w:jc w:val="center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>КОНТРОЛЬНАЯ</w:t>
      </w:r>
      <w:r w:rsidR="005F5B52">
        <w:rPr>
          <w:b/>
          <w:color w:val="000000"/>
          <w:sz w:val="28"/>
          <w:szCs w:val="32"/>
        </w:rPr>
        <w:t xml:space="preserve"> </w:t>
      </w:r>
      <w:r w:rsidR="008501DE" w:rsidRPr="005F5B52">
        <w:rPr>
          <w:b/>
          <w:color w:val="000000"/>
          <w:sz w:val="28"/>
          <w:szCs w:val="32"/>
        </w:rPr>
        <w:t>РАБОТА</w:t>
      </w:r>
    </w:p>
    <w:p w:rsidR="008501DE" w:rsidRPr="005F5B52" w:rsidRDefault="008501DE" w:rsidP="005F5B52">
      <w:pPr>
        <w:widowControl/>
        <w:spacing w:line="360" w:lineRule="auto"/>
        <w:ind w:firstLine="0"/>
        <w:jc w:val="center"/>
        <w:rPr>
          <w:color w:val="000000"/>
          <w:sz w:val="28"/>
        </w:rPr>
      </w:pPr>
    </w:p>
    <w:p w:rsidR="005F5B52" w:rsidRDefault="008501DE" w:rsidP="005F5B52">
      <w:pPr>
        <w:widowControl/>
        <w:spacing w:line="360" w:lineRule="auto"/>
        <w:ind w:firstLine="0"/>
        <w:jc w:val="center"/>
        <w:rPr>
          <w:color w:val="000000"/>
          <w:sz w:val="28"/>
        </w:rPr>
      </w:pPr>
      <w:r w:rsidRPr="005F5B52">
        <w:rPr>
          <w:color w:val="000000"/>
          <w:sz w:val="28"/>
        </w:rPr>
        <w:t>по дисциплине:</w:t>
      </w:r>
      <w:r w:rsidR="005F5B52">
        <w:rPr>
          <w:color w:val="000000"/>
          <w:sz w:val="28"/>
        </w:rPr>
        <w:t xml:space="preserve"> </w:t>
      </w:r>
    </w:p>
    <w:p w:rsidR="008501DE" w:rsidRPr="005F5B52" w:rsidRDefault="008501DE" w:rsidP="005F5B52">
      <w:pPr>
        <w:widowControl/>
        <w:spacing w:line="360" w:lineRule="auto"/>
        <w:ind w:firstLine="0"/>
        <w:jc w:val="center"/>
        <w:rPr>
          <w:color w:val="000000"/>
          <w:sz w:val="28"/>
        </w:rPr>
      </w:pPr>
      <w:r w:rsidRPr="005F5B52">
        <w:rPr>
          <w:color w:val="000000"/>
          <w:sz w:val="28"/>
        </w:rPr>
        <w:t>«Создание приложений средствами MS Access</w:t>
      </w:r>
      <w:r w:rsidR="0097169A" w:rsidRPr="005F5B52">
        <w:rPr>
          <w:color w:val="000000"/>
          <w:sz w:val="28"/>
        </w:rPr>
        <w:t>»</w:t>
      </w:r>
    </w:p>
    <w:p w:rsidR="005F5B52" w:rsidRDefault="008C1BF6" w:rsidP="005F5B52">
      <w:pPr>
        <w:widowControl/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на тему</w:t>
      </w:r>
      <w:r w:rsidR="00A9644E" w:rsidRPr="005F5B52">
        <w:rPr>
          <w:color w:val="000000"/>
          <w:sz w:val="28"/>
          <w:szCs w:val="28"/>
        </w:rPr>
        <w:t xml:space="preserve">: </w:t>
      </w:r>
    </w:p>
    <w:p w:rsidR="008501DE" w:rsidRPr="005F5B52" w:rsidRDefault="00A9644E" w:rsidP="005F5B52">
      <w:pPr>
        <w:widowControl/>
        <w:spacing w:line="360" w:lineRule="auto"/>
        <w:ind w:firstLine="0"/>
        <w:jc w:val="center"/>
        <w:rPr>
          <w:noProof/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«</w:t>
      </w:r>
      <w:r w:rsidR="00AA55A2" w:rsidRPr="005F5B52">
        <w:rPr>
          <w:color w:val="000000"/>
          <w:sz w:val="28"/>
          <w:szCs w:val="28"/>
        </w:rPr>
        <w:t>П</w:t>
      </w:r>
      <w:r w:rsidR="008C1BF6" w:rsidRPr="005F5B52">
        <w:rPr>
          <w:color w:val="000000"/>
          <w:sz w:val="28"/>
          <w:szCs w:val="28"/>
        </w:rPr>
        <w:t>роектирование базы данных</w:t>
      </w:r>
      <w:r w:rsidR="005F5B52">
        <w:rPr>
          <w:color w:val="000000"/>
          <w:sz w:val="28"/>
          <w:szCs w:val="28"/>
        </w:rPr>
        <w:t xml:space="preserve"> м</w:t>
      </w:r>
      <w:r w:rsidR="008C1BF6" w:rsidRPr="005F5B52">
        <w:rPr>
          <w:color w:val="000000"/>
          <w:sz w:val="28"/>
          <w:szCs w:val="28"/>
        </w:rPr>
        <w:t>агазин</w:t>
      </w:r>
      <w:r w:rsidR="005F5B52">
        <w:rPr>
          <w:color w:val="000000"/>
          <w:sz w:val="28"/>
          <w:szCs w:val="28"/>
        </w:rPr>
        <w:t>а</w:t>
      </w:r>
      <w:r w:rsidR="008C1BF6" w:rsidRPr="005F5B52">
        <w:rPr>
          <w:color w:val="000000"/>
          <w:sz w:val="28"/>
          <w:szCs w:val="28"/>
        </w:rPr>
        <w:t xml:space="preserve"> по сборке компьютеров</w:t>
      </w:r>
      <w:r w:rsidR="00DA7B6A" w:rsidRPr="005F5B52">
        <w:rPr>
          <w:color w:val="000000"/>
          <w:sz w:val="28"/>
          <w:szCs w:val="28"/>
        </w:rPr>
        <w:t>»</w:t>
      </w:r>
    </w:p>
    <w:p w:rsidR="008501DE" w:rsidRPr="005F5B52" w:rsidRDefault="008501DE" w:rsidP="005F5B52">
      <w:pPr>
        <w:widowControl/>
        <w:spacing w:line="360" w:lineRule="auto"/>
        <w:ind w:firstLine="0"/>
        <w:jc w:val="center"/>
        <w:rPr>
          <w:color w:val="000000"/>
          <w:sz w:val="28"/>
          <w:szCs w:val="28"/>
        </w:rPr>
      </w:pPr>
    </w:p>
    <w:p w:rsidR="008501DE" w:rsidRPr="005F5B52" w:rsidRDefault="008501DE" w:rsidP="005F5B52">
      <w:pPr>
        <w:widowControl/>
        <w:spacing w:line="360" w:lineRule="auto"/>
        <w:ind w:firstLine="0"/>
        <w:jc w:val="center"/>
        <w:rPr>
          <w:color w:val="000000"/>
          <w:sz w:val="28"/>
        </w:rPr>
      </w:pPr>
    </w:p>
    <w:p w:rsidR="008501DE" w:rsidRPr="005F5B52" w:rsidRDefault="008501DE" w:rsidP="005F5B52">
      <w:pPr>
        <w:widowControl/>
        <w:spacing w:line="360" w:lineRule="auto"/>
        <w:ind w:firstLine="0"/>
        <w:jc w:val="center"/>
        <w:rPr>
          <w:color w:val="000000"/>
          <w:sz w:val="28"/>
          <w:szCs w:val="24"/>
        </w:rPr>
      </w:pPr>
    </w:p>
    <w:p w:rsidR="008501DE" w:rsidRDefault="008501DE" w:rsidP="005F5B52">
      <w:pPr>
        <w:widowControl/>
        <w:spacing w:line="360" w:lineRule="auto"/>
        <w:ind w:firstLine="0"/>
        <w:jc w:val="center"/>
        <w:rPr>
          <w:color w:val="000000"/>
          <w:sz w:val="28"/>
          <w:szCs w:val="24"/>
        </w:rPr>
      </w:pPr>
    </w:p>
    <w:p w:rsidR="005F5B52" w:rsidRDefault="005F5B52" w:rsidP="005F5B52">
      <w:pPr>
        <w:widowControl/>
        <w:spacing w:line="360" w:lineRule="auto"/>
        <w:ind w:firstLine="0"/>
        <w:jc w:val="center"/>
        <w:rPr>
          <w:color w:val="000000"/>
          <w:sz w:val="28"/>
          <w:szCs w:val="24"/>
        </w:rPr>
      </w:pPr>
    </w:p>
    <w:p w:rsidR="005F5B52" w:rsidRPr="005F5B52" w:rsidRDefault="005F5B52" w:rsidP="005F5B52">
      <w:pPr>
        <w:widowControl/>
        <w:spacing w:line="360" w:lineRule="auto"/>
        <w:ind w:firstLine="0"/>
        <w:jc w:val="center"/>
        <w:rPr>
          <w:color w:val="000000"/>
          <w:sz w:val="28"/>
          <w:szCs w:val="24"/>
        </w:rPr>
      </w:pPr>
    </w:p>
    <w:p w:rsidR="008501DE" w:rsidRPr="005F5B52" w:rsidRDefault="008501DE" w:rsidP="005F5B52">
      <w:pPr>
        <w:widowControl/>
        <w:tabs>
          <w:tab w:val="left" w:pos="142"/>
        </w:tabs>
        <w:spacing w:line="360" w:lineRule="auto"/>
        <w:ind w:firstLine="0"/>
        <w:jc w:val="center"/>
        <w:rPr>
          <w:bCs/>
          <w:color w:val="000000"/>
          <w:sz w:val="28"/>
          <w:szCs w:val="24"/>
        </w:rPr>
      </w:pPr>
      <w:r w:rsidRPr="005F5B52">
        <w:rPr>
          <w:color w:val="000000"/>
          <w:sz w:val="28"/>
          <w:szCs w:val="24"/>
        </w:rPr>
        <w:t>Владивосток</w:t>
      </w:r>
      <w:r w:rsidR="005F5B52">
        <w:rPr>
          <w:color w:val="000000"/>
          <w:sz w:val="28"/>
          <w:szCs w:val="24"/>
        </w:rPr>
        <w:t xml:space="preserve"> </w:t>
      </w:r>
      <w:r w:rsidRPr="005F5B52">
        <w:rPr>
          <w:bCs/>
          <w:color w:val="000000"/>
          <w:sz w:val="28"/>
          <w:szCs w:val="24"/>
        </w:rPr>
        <w:t>200</w:t>
      </w:r>
      <w:r w:rsidR="00C62A23" w:rsidRPr="005F5B52">
        <w:rPr>
          <w:bCs/>
          <w:color w:val="000000"/>
          <w:sz w:val="28"/>
          <w:szCs w:val="24"/>
        </w:rPr>
        <w:t>9</w:t>
      </w:r>
    </w:p>
    <w:p w:rsidR="00FE2193" w:rsidRPr="005F5B52" w:rsidRDefault="005F5B52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r>
        <w:rPr>
          <w:bCs/>
          <w:color w:val="000000"/>
          <w:sz w:val="28"/>
          <w:szCs w:val="28"/>
        </w:rPr>
        <w:br w:type="page"/>
      </w:r>
      <w:bookmarkStart w:id="2" w:name="_Toc9688723"/>
      <w:bookmarkStart w:id="3" w:name="_Toc9689030"/>
      <w:bookmarkStart w:id="4" w:name="_Toc9689167"/>
      <w:bookmarkStart w:id="5" w:name="_Toc9689280"/>
      <w:bookmarkStart w:id="6" w:name="_Toc238292330"/>
      <w:bookmarkEnd w:id="0"/>
      <w:bookmarkEnd w:id="1"/>
      <w:r w:rsidRPr="005F5B52">
        <w:rPr>
          <w:b/>
          <w:color w:val="000000"/>
          <w:sz w:val="28"/>
          <w:szCs w:val="28"/>
          <w:u w:val="none"/>
        </w:rPr>
        <w:t>Введение</w:t>
      </w:r>
      <w:bookmarkEnd w:id="2"/>
      <w:bookmarkEnd w:id="3"/>
      <w:bookmarkEnd w:id="4"/>
      <w:bookmarkEnd w:id="5"/>
      <w:bookmarkEnd w:id="6"/>
    </w:p>
    <w:p w:rsidR="005F5B52" w:rsidRDefault="005F5B52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</w:p>
    <w:p w:rsidR="00FE2193" w:rsidRPr="005F5B52" w:rsidRDefault="00FE2193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Современная экономика не мыслима без эффективного управления. Успех управления во многом определяется эффективностью принятия интегрированных решений, которые учитывают самые разносторонние факторы и тенденции динамики их развития. Важная категория интегрированных решений – система обработки информации предприятия.</w:t>
      </w:r>
    </w:p>
    <w:p w:rsidR="00FE2193" w:rsidRPr="005F5B52" w:rsidRDefault="00FE2193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Управление любого предприятия ставит перед собой</w:t>
      </w:r>
      <w:r w:rsidR="005F5B52">
        <w:rPr>
          <w:color w:val="000000"/>
          <w:sz w:val="28"/>
          <w:szCs w:val="28"/>
          <w:u w:val="none"/>
        </w:rPr>
        <w:t xml:space="preserve"> </w:t>
      </w:r>
      <w:r w:rsidRPr="005F5B52">
        <w:rPr>
          <w:color w:val="000000"/>
          <w:sz w:val="28"/>
          <w:szCs w:val="28"/>
          <w:u w:val="none"/>
        </w:rPr>
        <w:t>цели добиться продвижения вперед, развития и прогрессирования в целом деятельности предприятия.</w:t>
      </w:r>
    </w:p>
    <w:p w:rsidR="00FE2193" w:rsidRPr="005F5B52" w:rsidRDefault="00FE2193" w:rsidP="005F5B52">
      <w:pPr>
        <w:pStyle w:val="a5"/>
        <w:spacing w:line="360" w:lineRule="auto"/>
        <w:ind w:firstLine="709"/>
        <w:jc w:val="both"/>
        <w:rPr>
          <w:color w:val="000000"/>
          <w:sz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Одним из возможных путей достижения этих целей является автоматизация непосредственно основного производственного процесса, а также систему документооборота предприятия, </w:t>
      </w:r>
      <w:r w:rsidR="005F5B52">
        <w:rPr>
          <w:color w:val="000000"/>
          <w:sz w:val="28"/>
          <w:szCs w:val="28"/>
          <w:u w:val="none"/>
        </w:rPr>
        <w:t>т.е.</w:t>
      </w:r>
      <w:r w:rsidRPr="005F5B52">
        <w:rPr>
          <w:color w:val="000000"/>
          <w:sz w:val="28"/>
          <w:szCs w:val="28"/>
          <w:u w:val="none"/>
        </w:rPr>
        <w:t xml:space="preserve"> внедрение в сферу деятельности предприятия новых продуктов современных технологий.</w:t>
      </w:r>
    </w:p>
    <w:p w:rsidR="00FE2193" w:rsidRPr="005F5B52" w:rsidRDefault="00FE2193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В данной курсовой работе рассматривается новый программный продукт </w:t>
      </w:r>
      <w:r w:rsidR="005F5B52">
        <w:rPr>
          <w:color w:val="000000"/>
          <w:sz w:val="28"/>
          <w:szCs w:val="28"/>
          <w:u w:val="none"/>
        </w:rPr>
        <w:t>«</w:t>
      </w:r>
      <w:r w:rsidRPr="005F5B52">
        <w:rPr>
          <w:color w:val="000000"/>
          <w:sz w:val="28"/>
          <w:szCs w:val="28"/>
          <w:u w:val="none"/>
          <w:lang w:val="en-US"/>
        </w:rPr>
        <w:t>Access</w:t>
      </w:r>
      <w:r w:rsidR="005F5B52">
        <w:rPr>
          <w:color w:val="000000"/>
          <w:sz w:val="28"/>
          <w:szCs w:val="28"/>
          <w:u w:val="none"/>
        </w:rPr>
        <w:t>-</w:t>
      </w:r>
      <w:r w:rsidR="005F5B52" w:rsidRPr="005F5B52">
        <w:rPr>
          <w:color w:val="000000"/>
          <w:sz w:val="28"/>
          <w:szCs w:val="28"/>
          <w:u w:val="none"/>
        </w:rPr>
        <w:t>2</w:t>
      </w:r>
      <w:r w:rsidRPr="005F5B52">
        <w:rPr>
          <w:color w:val="000000"/>
          <w:sz w:val="28"/>
          <w:szCs w:val="28"/>
          <w:u w:val="none"/>
        </w:rPr>
        <w:t>000</w:t>
      </w:r>
      <w:r w:rsidR="005F5B52">
        <w:rPr>
          <w:color w:val="000000"/>
          <w:sz w:val="28"/>
          <w:szCs w:val="28"/>
          <w:u w:val="none"/>
        </w:rPr>
        <w:t>»</w:t>
      </w:r>
      <w:r w:rsidRPr="005F5B52">
        <w:rPr>
          <w:color w:val="000000"/>
          <w:sz w:val="28"/>
          <w:szCs w:val="28"/>
          <w:u w:val="none"/>
        </w:rPr>
        <w:t xml:space="preserve"> (</w:t>
      </w:r>
      <w:r w:rsidRPr="005F5B52">
        <w:rPr>
          <w:color w:val="000000"/>
          <w:sz w:val="28"/>
          <w:szCs w:val="28"/>
          <w:u w:val="none"/>
          <w:lang w:val="en-US"/>
        </w:rPr>
        <w:t>MICROSOFT</w:t>
      </w:r>
      <w:r w:rsidRPr="005F5B52">
        <w:rPr>
          <w:color w:val="000000"/>
          <w:sz w:val="28"/>
          <w:szCs w:val="28"/>
          <w:u w:val="none"/>
        </w:rPr>
        <w:t xml:space="preserve">) – популярная программа разработки реляционных Баз Данных, которая входит в состав пакета </w:t>
      </w:r>
      <w:r w:rsidRPr="005F5B52">
        <w:rPr>
          <w:color w:val="000000"/>
          <w:sz w:val="28"/>
          <w:szCs w:val="28"/>
          <w:u w:val="none"/>
          <w:lang w:val="en-US"/>
        </w:rPr>
        <w:t>Microsoft</w:t>
      </w:r>
      <w:r w:rsidRPr="005F5B52">
        <w:rPr>
          <w:color w:val="000000"/>
          <w:sz w:val="28"/>
          <w:szCs w:val="28"/>
          <w:u w:val="none"/>
        </w:rPr>
        <w:t xml:space="preserve"> </w:t>
      </w:r>
      <w:r w:rsidRPr="005F5B52">
        <w:rPr>
          <w:color w:val="000000"/>
          <w:sz w:val="28"/>
          <w:szCs w:val="28"/>
          <w:u w:val="none"/>
          <w:lang w:val="en-US"/>
        </w:rPr>
        <w:t>Office</w:t>
      </w:r>
      <w:r w:rsidRPr="005F5B52">
        <w:rPr>
          <w:color w:val="000000"/>
          <w:sz w:val="28"/>
          <w:szCs w:val="28"/>
          <w:u w:val="none"/>
        </w:rPr>
        <w:t xml:space="preserve"> 2000. Данная </w:t>
      </w:r>
      <w:r w:rsidR="00AE59C8">
        <w:rPr>
          <w:color w:val="000000"/>
          <w:sz w:val="28"/>
          <w:szCs w:val="28"/>
          <w:u w:val="none"/>
        </w:rPr>
        <w:t>б</w:t>
      </w:r>
      <w:r w:rsidRPr="005F5B52">
        <w:rPr>
          <w:color w:val="000000"/>
          <w:sz w:val="28"/>
          <w:szCs w:val="28"/>
          <w:u w:val="none"/>
        </w:rPr>
        <w:t xml:space="preserve">аза </w:t>
      </w:r>
      <w:r w:rsidR="00AE59C8">
        <w:rPr>
          <w:color w:val="000000"/>
          <w:sz w:val="28"/>
          <w:szCs w:val="28"/>
          <w:u w:val="none"/>
        </w:rPr>
        <w:t>д</w:t>
      </w:r>
      <w:r w:rsidRPr="005F5B52">
        <w:rPr>
          <w:color w:val="000000"/>
          <w:sz w:val="28"/>
          <w:szCs w:val="28"/>
          <w:u w:val="none"/>
        </w:rPr>
        <w:t xml:space="preserve">анных создана для облегчения работы с документами </w:t>
      </w:r>
      <w:bookmarkStart w:id="7" w:name="_Toc9688724"/>
      <w:bookmarkStart w:id="8" w:name="_Toc9689031"/>
      <w:r w:rsidR="005C4A1C" w:rsidRPr="005F5B52">
        <w:rPr>
          <w:color w:val="000000"/>
          <w:sz w:val="28"/>
          <w:szCs w:val="28"/>
          <w:u w:val="none"/>
        </w:rPr>
        <w:t>магазина по сборке компьютеров</w:t>
      </w:r>
      <w:r w:rsidR="00770DA0" w:rsidRPr="005F5B52">
        <w:rPr>
          <w:color w:val="000000"/>
          <w:sz w:val="28"/>
          <w:szCs w:val="28"/>
          <w:u w:val="none"/>
        </w:rPr>
        <w:t xml:space="preserve">. </w:t>
      </w:r>
      <w:r w:rsidRPr="005F5B52">
        <w:rPr>
          <w:color w:val="000000"/>
          <w:sz w:val="28"/>
          <w:szCs w:val="28"/>
          <w:u w:val="none"/>
        </w:rPr>
        <w:t xml:space="preserve">Одно из мощных средств </w:t>
      </w:r>
      <w:r w:rsidR="009718AF" w:rsidRPr="005F5B52">
        <w:rPr>
          <w:color w:val="000000"/>
          <w:sz w:val="28"/>
          <w:szCs w:val="28"/>
          <w:u w:val="none"/>
        </w:rPr>
        <w:t>базы д</w:t>
      </w:r>
      <w:r w:rsidRPr="005F5B52">
        <w:rPr>
          <w:color w:val="000000"/>
          <w:sz w:val="28"/>
          <w:szCs w:val="28"/>
          <w:u w:val="none"/>
        </w:rPr>
        <w:t>анных состоит в том, что информацию можно упорядочить по тому признаку, который задает пользователь.</w:t>
      </w:r>
      <w:bookmarkEnd w:id="7"/>
      <w:bookmarkEnd w:id="8"/>
    </w:p>
    <w:p w:rsidR="00FE2193" w:rsidRPr="005F5B52" w:rsidRDefault="00FE2193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Созданная </w:t>
      </w:r>
      <w:r w:rsidR="00E470B4">
        <w:rPr>
          <w:color w:val="000000"/>
          <w:sz w:val="28"/>
          <w:szCs w:val="28"/>
          <w:u w:val="none"/>
        </w:rPr>
        <w:t>б</w:t>
      </w:r>
      <w:r w:rsidRPr="005F5B52">
        <w:rPr>
          <w:color w:val="000000"/>
          <w:sz w:val="28"/>
          <w:szCs w:val="28"/>
          <w:u w:val="none"/>
        </w:rPr>
        <w:t xml:space="preserve">аза </w:t>
      </w:r>
      <w:r w:rsidR="00E470B4">
        <w:rPr>
          <w:color w:val="000000"/>
          <w:sz w:val="28"/>
          <w:szCs w:val="28"/>
          <w:u w:val="none"/>
        </w:rPr>
        <w:t>д</w:t>
      </w:r>
      <w:r w:rsidRPr="005F5B52">
        <w:rPr>
          <w:color w:val="000000"/>
          <w:sz w:val="28"/>
          <w:szCs w:val="28"/>
          <w:u w:val="none"/>
        </w:rPr>
        <w:t>анных позволяет автоматизировать заполнение и передачу документов, а также упорядочить хранение дан</w:t>
      </w:r>
      <w:r w:rsidR="009718AF" w:rsidRPr="005F5B52">
        <w:rPr>
          <w:color w:val="000000"/>
          <w:sz w:val="28"/>
          <w:szCs w:val="28"/>
          <w:u w:val="none"/>
        </w:rPr>
        <w:t>ных. Еще одним важным аспектом базы д</w:t>
      </w:r>
      <w:r w:rsidRPr="005F5B52">
        <w:rPr>
          <w:color w:val="000000"/>
          <w:sz w:val="28"/>
          <w:szCs w:val="28"/>
          <w:u w:val="none"/>
        </w:rPr>
        <w:t xml:space="preserve">анных является возможность отбора из большого объема имеющихся данных необходимой информации, которую, в свою очередь, можно представить в форме различного вида отчетов, что позволяет более наглядно просмотреть информацию и оценить общую работу </w:t>
      </w:r>
      <w:r w:rsidR="005C4A1C" w:rsidRPr="005F5B52">
        <w:rPr>
          <w:color w:val="000000"/>
          <w:sz w:val="28"/>
          <w:szCs w:val="28"/>
          <w:u w:val="none"/>
        </w:rPr>
        <w:t>магазина.</w:t>
      </w:r>
    </w:p>
    <w:p w:rsidR="00333BD7" w:rsidRPr="005F5B52" w:rsidRDefault="00333BD7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</w:p>
    <w:p w:rsidR="00FE2193" w:rsidRPr="005F5B52" w:rsidRDefault="005F5B52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9" w:name="_Toc9688725"/>
      <w:bookmarkStart w:id="10" w:name="_Toc9689032"/>
      <w:bookmarkStart w:id="11" w:name="_Toc9689168"/>
      <w:bookmarkStart w:id="12" w:name="_Toc9689281"/>
      <w:r>
        <w:rPr>
          <w:color w:val="000000"/>
          <w:sz w:val="28"/>
          <w:szCs w:val="28"/>
          <w:u w:val="none"/>
        </w:rPr>
        <w:br w:type="page"/>
      </w:r>
      <w:bookmarkStart w:id="13" w:name="_Toc238292331"/>
      <w:r w:rsidRPr="005F5B52">
        <w:rPr>
          <w:b/>
          <w:color w:val="000000"/>
          <w:sz w:val="28"/>
          <w:szCs w:val="28"/>
          <w:u w:val="none"/>
        </w:rPr>
        <w:t>1.</w:t>
      </w:r>
      <w:r>
        <w:rPr>
          <w:color w:val="000000"/>
          <w:sz w:val="28"/>
          <w:szCs w:val="28"/>
          <w:u w:val="none"/>
        </w:rPr>
        <w:t xml:space="preserve"> </w:t>
      </w:r>
      <w:r w:rsidRPr="005F5B52">
        <w:rPr>
          <w:b/>
          <w:color w:val="000000"/>
          <w:sz w:val="28"/>
          <w:szCs w:val="28"/>
          <w:u w:val="none"/>
        </w:rPr>
        <w:t>Общие положения</w:t>
      </w:r>
      <w:bookmarkEnd w:id="9"/>
      <w:bookmarkEnd w:id="10"/>
      <w:bookmarkEnd w:id="11"/>
      <w:bookmarkEnd w:id="12"/>
      <w:bookmarkEnd w:id="13"/>
    </w:p>
    <w:p w:rsidR="003C7C0E" w:rsidRPr="005F5B52" w:rsidRDefault="003C7C0E" w:rsidP="005F5B52">
      <w:pPr>
        <w:widowControl/>
        <w:spacing w:line="360" w:lineRule="auto"/>
        <w:ind w:firstLine="709"/>
        <w:rPr>
          <w:color w:val="000000"/>
          <w:sz w:val="28"/>
        </w:rPr>
      </w:pPr>
    </w:p>
    <w:p w:rsidR="00FE2193" w:rsidRPr="005F5B52" w:rsidRDefault="005C4A1C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Магазин</w:t>
      </w:r>
      <w:r w:rsidR="005F5B52">
        <w:rPr>
          <w:color w:val="000000"/>
          <w:sz w:val="28"/>
          <w:szCs w:val="28"/>
          <w:u w:val="none"/>
        </w:rPr>
        <w:t xml:space="preserve"> </w:t>
      </w:r>
      <w:r w:rsidR="00CC0247" w:rsidRPr="005F5B52">
        <w:rPr>
          <w:color w:val="000000"/>
          <w:sz w:val="28"/>
          <w:szCs w:val="28"/>
          <w:u w:val="none"/>
        </w:rPr>
        <w:t>«</w:t>
      </w:r>
      <w:r w:rsidR="00CC0247" w:rsidRPr="005F5B52">
        <w:rPr>
          <w:color w:val="000000"/>
          <w:sz w:val="28"/>
          <w:szCs w:val="28"/>
          <w:u w:val="none"/>
          <w:lang w:val="en-US"/>
        </w:rPr>
        <w:t>XXXX</w:t>
      </w:r>
      <w:r w:rsidR="00CC0247" w:rsidRPr="005F5B52">
        <w:rPr>
          <w:color w:val="000000"/>
          <w:sz w:val="28"/>
          <w:szCs w:val="28"/>
          <w:u w:val="none"/>
        </w:rPr>
        <w:t>»</w:t>
      </w:r>
      <w:r w:rsidR="005F5B52">
        <w:rPr>
          <w:color w:val="000000"/>
          <w:sz w:val="28"/>
          <w:szCs w:val="28"/>
          <w:u w:val="none"/>
        </w:rPr>
        <w:t xml:space="preserve"> </w:t>
      </w:r>
      <w:r w:rsidRPr="005F5B52">
        <w:rPr>
          <w:color w:val="000000"/>
          <w:sz w:val="28"/>
          <w:szCs w:val="28"/>
          <w:u w:val="none"/>
        </w:rPr>
        <w:t xml:space="preserve">по сборке компьютеров </w:t>
      </w:r>
      <w:r w:rsidR="00FE2193" w:rsidRPr="005F5B52">
        <w:rPr>
          <w:color w:val="000000"/>
          <w:sz w:val="28"/>
          <w:szCs w:val="28"/>
          <w:u w:val="none"/>
        </w:rPr>
        <w:t>представляет собой современное</w:t>
      </w:r>
      <w:r w:rsidRPr="005F5B52">
        <w:rPr>
          <w:color w:val="000000"/>
          <w:sz w:val="28"/>
          <w:szCs w:val="28"/>
          <w:u w:val="none"/>
        </w:rPr>
        <w:t xml:space="preserve"> центр по сборке и обслуживанию компьютерной технике</w:t>
      </w:r>
      <w:r w:rsidR="00661A3C" w:rsidRPr="005F5B52">
        <w:rPr>
          <w:color w:val="000000"/>
          <w:sz w:val="28"/>
          <w:szCs w:val="28"/>
          <w:u w:val="none"/>
        </w:rPr>
        <w:t>, предлагающее своим клиентам высокий сервис обслуживания</w:t>
      </w:r>
      <w:r w:rsidR="00CC0247" w:rsidRPr="005F5B52">
        <w:rPr>
          <w:color w:val="000000"/>
          <w:sz w:val="28"/>
          <w:szCs w:val="28"/>
          <w:u w:val="none"/>
        </w:rPr>
        <w:t>,</w:t>
      </w:r>
      <w:r w:rsidR="00661A3C" w:rsidRPr="005F5B52">
        <w:rPr>
          <w:color w:val="000000"/>
          <w:sz w:val="28"/>
          <w:szCs w:val="28"/>
          <w:u w:val="none"/>
        </w:rPr>
        <w:t xml:space="preserve"> наличие богатого выбора</w:t>
      </w:r>
      <w:r w:rsidRPr="005F5B52">
        <w:rPr>
          <w:color w:val="000000"/>
          <w:sz w:val="28"/>
          <w:szCs w:val="28"/>
          <w:u w:val="none"/>
        </w:rPr>
        <w:t xml:space="preserve"> </w:t>
      </w:r>
      <w:r w:rsidR="00CC0247" w:rsidRPr="005F5B52">
        <w:rPr>
          <w:color w:val="000000"/>
          <w:sz w:val="28"/>
          <w:szCs w:val="28"/>
          <w:u w:val="none"/>
        </w:rPr>
        <w:t>комплектующих, компоновку</w:t>
      </w:r>
      <w:r w:rsidR="00661A3C" w:rsidRPr="005F5B52">
        <w:rPr>
          <w:color w:val="000000"/>
          <w:sz w:val="28"/>
          <w:szCs w:val="28"/>
          <w:u w:val="none"/>
        </w:rPr>
        <w:t xml:space="preserve"> заказов по требованию клиентов. Деятельность этого предприятия требует оперативного изменения </w:t>
      </w:r>
      <w:r w:rsidRPr="005F5B52">
        <w:rPr>
          <w:color w:val="000000"/>
          <w:sz w:val="28"/>
          <w:szCs w:val="28"/>
          <w:u w:val="none"/>
        </w:rPr>
        <w:t xml:space="preserve">конфигураций компьютерной </w:t>
      </w:r>
      <w:r w:rsidR="00CC0247" w:rsidRPr="005F5B52">
        <w:rPr>
          <w:color w:val="000000"/>
          <w:sz w:val="28"/>
          <w:szCs w:val="28"/>
          <w:u w:val="none"/>
        </w:rPr>
        <w:t>техники, внедрение</w:t>
      </w:r>
      <w:r w:rsidRPr="005F5B52">
        <w:rPr>
          <w:color w:val="000000"/>
          <w:sz w:val="28"/>
          <w:szCs w:val="28"/>
          <w:u w:val="none"/>
        </w:rPr>
        <w:t xml:space="preserve"> новых технологий</w:t>
      </w:r>
      <w:r w:rsidR="005F5B52">
        <w:rPr>
          <w:color w:val="000000"/>
          <w:sz w:val="28"/>
          <w:szCs w:val="28"/>
          <w:u w:val="none"/>
        </w:rPr>
        <w:t xml:space="preserve"> </w:t>
      </w:r>
      <w:r w:rsidRPr="005F5B52">
        <w:rPr>
          <w:color w:val="000000"/>
          <w:sz w:val="28"/>
          <w:szCs w:val="28"/>
          <w:u w:val="none"/>
        </w:rPr>
        <w:t>и гибкого графика выполнения заказов клиентов</w:t>
      </w:r>
      <w:r w:rsidR="00661A3C" w:rsidRPr="005F5B52">
        <w:rPr>
          <w:color w:val="000000"/>
          <w:sz w:val="28"/>
          <w:szCs w:val="28"/>
          <w:u w:val="none"/>
        </w:rPr>
        <w:t>.</w:t>
      </w:r>
      <w:r w:rsidR="00FE2193" w:rsidRPr="005F5B52">
        <w:rPr>
          <w:color w:val="000000"/>
          <w:sz w:val="28"/>
          <w:szCs w:val="28"/>
          <w:u w:val="none"/>
        </w:rPr>
        <w:t xml:space="preserve"> Предприятие находится в постоянном поиске, самостоятельно разрабатывает и внедряет новые технологии</w:t>
      </w:r>
      <w:r w:rsidR="00CC0247" w:rsidRPr="005F5B52">
        <w:rPr>
          <w:color w:val="000000"/>
          <w:sz w:val="28"/>
          <w:szCs w:val="28"/>
          <w:u w:val="none"/>
        </w:rPr>
        <w:t>,</w:t>
      </w:r>
      <w:r w:rsidR="00661A3C" w:rsidRPr="005F5B52">
        <w:rPr>
          <w:color w:val="000000"/>
          <w:sz w:val="28"/>
          <w:szCs w:val="28"/>
          <w:u w:val="none"/>
        </w:rPr>
        <w:t xml:space="preserve"> выискивает новые </w:t>
      </w:r>
      <w:r w:rsidR="00F32C25" w:rsidRPr="005F5B52">
        <w:rPr>
          <w:color w:val="000000"/>
          <w:sz w:val="28"/>
          <w:szCs w:val="28"/>
          <w:u w:val="none"/>
        </w:rPr>
        <w:t>формы и методы</w:t>
      </w:r>
      <w:r w:rsidR="00BA36DD" w:rsidRPr="005F5B52">
        <w:rPr>
          <w:color w:val="000000"/>
          <w:sz w:val="28"/>
          <w:szCs w:val="28"/>
          <w:u w:val="none"/>
        </w:rPr>
        <w:t xml:space="preserve">. В связи с этим необходимо обеспечить </w:t>
      </w:r>
      <w:r w:rsidR="00F32C25" w:rsidRPr="005F5B52">
        <w:rPr>
          <w:color w:val="000000"/>
          <w:sz w:val="28"/>
          <w:szCs w:val="28"/>
          <w:u w:val="none"/>
        </w:rPr>
        <w:t>качественный непрерывный технологический процесс сборки компьютерной техники</w:t>
      </w:r>
      <w:r w:rsidR="00BA36DD" w:rsidRPr="005F5B52">
        <w:rPr>
          <w:color w:val="000000"/>
          <w:sz w:val="28"/>
          <w:szCs w:val="28"/>
          <w:u w:val="none"/>
        </w:rPr>
        <w:t xml:space="preserve">, также изменение цен на предлагаемые </w:t>
      </w:r>
      <w:r w:rsidR="00F32C25" w:rsidRPr="005F5B52">
        <w:rPr>
          <w:color w:val="000000"/>
          <w:sz w:val="28"/>
          <w:szCs w:val="28"/>
          <w:u w:val="none"/>
        </w:rPr>
        <w:t xml:space="preserve">конфигурации </w:t>
      </w:r>
      <w:r w:rsidR="00BA36DD" w:rsidRPr="005F5B52">
        <w:rPr>
          <w:color w:val="000000"/>
          <w:sz w:val="28"/>
          <w:szCs w:val="28"/>
          <w:u w:val="none"/>
        </w:rPr>
        <w:t xml:space="preserve">при изменении цен на </w:t>
      </w:r>
      <w:r w:rsidR="00F32C25" w:rsidRPr="005F5B52">
        <w:rPr>
          <w:color w:val="000000"/>
          <w:sz w:val="28"/>
          <w:szCs w:val="28"/>
          <w:u w:val="none"/>
        </w:rPr>
        <w:t>комплектующие</w:t>
      </w:r>
      <w:r w:rsidR="00BA36DD" w:rsidRPr="005F5B52">
        <w:rPr>
          <w:color w:val="000000"/>
          <w:sz w:val="28"/>
          <w:szCs w:val="28"/>
          <w:u w:val="none"/>
        </w:rPr>
        <w:t>.</w:t>
      </w:r>
      <w:r w:rsidR="00FE2193" w:rsidRPr="005F5B52">
        <w:rPr>
          <w:color w:val="000000"/>
          <w:sz w:val="28"/>
          <w:szCs w:val="28"/>
          <w:u w:val="none"/>
        </w:rPr>
        <w:t xml:space="preserve"> Главным основателем, организатором и руководителем в настоящее время</w:t>
      </w:r>
      <w:r w:rsidR="005F5B52">
        <w:rPr>
          <w:color w:val="000000"/>
          <w:sz w:val="28"/>
          <w:szCs w:val="28"/>
          <w:u w:val="none"/>
        </w:rPr>
        <w:t xml:space="preserve"> </w:t>
      </w:r>
      <w:r w:rsidR="00F32C25" w:rsidRPr="005F5B52">
        <w:rPr>
          <w:color w:val="000000"/>
          <w:sz w:val="28"/>
          <w:szCs w:val="28"/>
          <w:u w:val="none"/>
        </w:rPr>
        <w:t>магазина «</w:t>
      </w:r>
      <w:r w:rsidR="00F32C25" w:rsidRPr="005F5B52">
        <w:rPr>
          <w:color w:val="000000"/>
          <w:sz w:val="28"/>
          <w:szCs w:val="28"/>
          <w:u w:val="none"/>
          <w:lang w:val="en-US"/>
        </w:rPr>
        <w:t>XXXX</w:t>
      </w:r>
      <w:r w:rsidR="00F32C25" w:rsidRPr="005F5B52">
        <w:rPr>
          <w:color w:val="000000"/>
          <w:sz w:val="28"/>
          <w:szCs w:val="28"/>
          <w:u w:val="none"/>
        </w:rPr>
        <w:t>» по сборке компьютеров</w:t>
      </w:r>
      <w:r w:rsidR="00FE2193" w:rsidRPr="005F5B52">
        <w:rPr>
          <w:color w:val="000000"/>
          <w:sz w:val="28"/>
          <w:szCs w:val="28"/>
          <w:u w:val="none"/>
        </w:rPr>
        <w:t xml:space="preserve"> является </w:t>
      </w:r>
      <w:r w:rsidR="009718AF" w:rsidRPr="005F5B52">
        <w:rPr>
          <w:color w:val="000000"/>
          <w:sz w:val="28"/>
          <w:szCs w:val="28"/>
          <w:u w:val="none"/>
        </w:rPr>
        <w:t>Иванов Иван Иванович</w:t>
      </w:r>
      <w:r w:rsidR="00FE2193" w:rsidRPr="005F5B52">
        <w:rPr>
          <w:color w:val="000000"/>
          <w:sz w:val="28"/>
          <w:szCs w:val="28"/>
          <w:u w:val="none"/>
        </w:rPr>
        <w:t xml:space="preserve">. Ему непосредственно подчиняются: </w:t>
      </w:r>
      <w:r w:rsidR="00F32C25" w:rsidRPr="005F5B52">
        <w:rPr>
          <w:color w:val="000000"/>
          <w:sz w:val="28"/>
          <w:szCs w:val="28"/>
          <w:u w:val="none"/>
        </w:rPr>
        <w:t>менеджер</w:t>
      </w:r>
      <w:r w:rsidR="00BA36DD" w:rsidRPr="005F5B52">
        <w:rPr>
          <w:color w:val="000000"/>
          <w:sz w:val="28"/>
          <w:szCs w:val="28"/>
          <w:u w:val="none"/>
        </w:rPr>
        <w:t xml:space="preserve">, </w:t>
      </w:r>
      <w:r w:rsidR="00F32C25" w:rsidRPr="005F5B52">
        <w:rPr>
          <w:color w:val="000000"/>
          <w:sz w:val="28"/>
          <w:szCs w:val="28"/>
          <w:u w:val="none"/>
        </w:rPr>
        <w:t>системный техник</w:t>
      </w:r>
      <w:r w:rsidR="00BA36DD" w:rsidRPr="005F5B52">
        <w:rPr>
          <w:color w:val="000000"/>
          <w:sz w:val="28"/>
          <w:szCs w:val="28"/>
          <w:u w:val="none"/>
        </w:rPr>
        <w:t>, бухгалтер.</w:t>
      </w:r>
    </w:p>
    <w:p w:rsidR="00FE2193" w:rsidRPr="005F5B52" w:rsidRDefault="00F32C25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Магазин «</w:t>
      </w:r>
      <w:r w:rsidRPr="005F5B52">
        <w:rPr>
          <w:color w:val="000000"/>
          <w:sz w:val="28"/>
          <w:szCs w:val="28"/>
          <w:u w:val="none"/>
          <w:lang w:val="en-US"/>
        </w:rPr>
        <w:t>XXXX</w:t>
      </w:r>
      <w:r w:rsidRPr="005F5B52">
        <w:rPr>
          <w:color w:val="000000"/>
          <w:sz w:val="28"/>
          <w:szCs w:val="28"/>
          <w:u w:val="none"/>
        </w:rPr>
        <w:t>» по сборке компьютеров</w:t>
      </w:r>
    </w:p>
    <w:p w:rsidR="00FE2193" w:rsidRPr="005F5B52" w:rsidRDefault="00B37ABA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Высококачественное обслуживание;</w:t>
      </w:r>
    </w:p>
    <w:p w:rsidR="00FE2193" w:rsidRPr="005F5B52" w:rsidRDefault="00B37ABA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Большой </w:t>
      </w:r>
      <w:r w:rsidR="00F32C25" w:rsidRPr="005F5B52">
        <w:rPr>
          <w:color w:val="000000"/>
          <w:sz w:val="28"/>
          <w:szCs w:val="28"/>
          <w:u w:val="none"/>
        </w:rPr>
        <w:t>выбор комплектующих</w:t>
      </w:r>
      <w:r w:rsidR="00AA55A2" w:rsidRPr="005F5B52">
        <w:rPr>
          <w:color w:val="000000"/>
          <w:sz w:val="28"/>
          <w:szCs w:val="28"/>
          <w:u w:val="none"/>
        </w:rPr>
        <w:t>;</w:t>
      </w:r>
    </w:p>
    <w:p w:rsidR="00FE2193" w:rsidRPr="005F5B52" w:rsidRDefault="00FE2193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Современная производственная </w:t>
      </w:r>
      <w:r w:rsidR="00B37ABA" w:rsidRPr="005F5B52">
        <w:rPr>
          <w:color w:val="000000"/>
          <w:sz w:val="28"/>
          <w:szCs w:val="28"/>
          <w:u w:val="none"/>
        </w:rPr>
        <w:t>база</w:t>
      </w:r>
      <w:r w:rsidRPr="005F5B52">
        <w:rPr>
          <w:color w:val="000000"/>
          <w:sz w:val="28"/>
          <w:szCs w:val="28"/>
          <w:u w:val="none"/>
        </w:rPr>
        <w:t xml:space="preserve">, </w:t>
      </w:r>
      <w:r w:rsidR="00B37ABA" w:rsidRPr="005F5B52">
        <w:rPr>
          <w:color w:val="000000"/>
          <w:sz w:val="28"/>
          <w:szCs w:val="28"/>
          <w:u w:val="none"/>
        </w:rPr>
        <w:t xml:space="preserve">обеспечивающая качественное </w:t>
      </w:r>
      <w:r w:rsidR="00F32C25" w:rsidRPr="005F5B52">
        <w:rPr>
          <w:color w:val="000000"/>
          <w:sz w:val="28"/>
          <w:szCs w:val="28"/>
          <w:u w:val="none"/>
        </w:rPr>
        <w:t>выполнение надлежащим образом заказов клиентов;</w:t>
      </w:r>
    </w:p>
    <w:p w:rsidR="00C22EE1" w:rsidRPr="005F5B52" w:rsidRDefault="00AA55A2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Мировые стандарты;</w:t>
      </w:r>
    </w:p>
    <w:p w:rsidR="00AA55A2" w:rsidRPr="005F5B52" w:rsidRDefault="00AA55A2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Мировое качество;</w:t>
      </w:r>
    </w:p>
    <w:p w:rsidR="00AA55A2" w:rsidRPr="005F5B52" w:rsidRDefault="00AA55A2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Любое желание клиента воплощается в жизнь по минимальным ценам;</w:t>
      </w:r>
    </w:p>
    <w:p w:rsidR="00AA55A2" w:rsidRPr="005F5B52" w:rsidRDefault="00AA55A2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Любые конфигурации;</w:t>
      </w:r>
    </w:p>
    <w:p w:rsidR="00AA55A2" w:rsidRPr="005F5B52" w:rsidRDefault="00AA55A2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Надежная гарантия качества и высококлассное гарантийное обслуживание;</w:t>
      </w:r>
    </w:p>
    <w:p w:rsidR="00AA55A2" w:rsidRPr="005F5B52" w:rsidRDefault="00AA55A2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Бесплатная доставка в черте города;</w:t>
      </w:r>
    </w:p>
    <w:p w:rsidR="00AA55A2" w:rsidRPr="005F5B52" w:rsidRDefault="00AA55A2" w:rsidP="005F5B52">
      <w:pPr>
        <w:pStyle w:val="a5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Розыгрыш лотереи среди покупателей.</w:t>
      </w:r>
    </w:p>
    <w:p w:rsidR="005F5B52" w:rsidRDefault="005F5B52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bookmarkStart w:id="14" w:name="_Toc9688729"/>
      <w:bookmarkStart w:id="15" w:name="_Toc9689036"/>
      <w:bookmarkStart w:id="16" w:name="_Toc9689172"/>
      <w:bookmarkStart w:id="17" w:name="_Toc9689285"/>
      <w:bookmarkStart w:id="18" w:name="_Toc9689703"/>
      <w:bookmarkStart w:id="19" w:name="_Toc9688726"/>
      <w:bookmarkStart w:id="20" w:name="_Toc9689033"/>
      <w:bookmarkStart w:id="21" w:name="_Toc9689169"/>
      <w:bookmarkStart w:id="22" w:name="_Toc9689282"/>
    </w:p>
    <w:p w:rsidR="003D6971" w:rsidRPr="005F5B52" w:rsidRDefault="005F5B52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bookmarkStart w:id="23" w:name="_Toc238292332"/>
      <w:r>
        <w:rPr>
          <w:b/>
          <w:color w:val="000000"/>
          <w:sz w:val="28"/>
          <w:szCs w:val="28"/>
          <w:u w:val="none"/>
        </w:rPr>
        <w:t>2</w:t>
      </w:r>
      <w:r w:rsidRPr="005F5B52">
        <w:rPr>
          <w:b/>
          <w:color w:val="000000"/>
          <w:sz w:val="28"/>
          <w:szCs w:val="28"/>
          <w:u w:val="none"/>
        </w:rPr>
        <w:t>. Задачи, решаемые в рамках рассматриваемой предметной области</w:t>
      </w:r>
      <w:bookmarkEnd w:id="14"/>
      <w:bookmarkEnd w:id="15"/>
      <w:bookmarkEnd w:id="16"/>
      <w:bookmarkEnd w:id="17"/>
      <w:bookmarkEnd w:id="18"/>
      <w:bookmarkEnd w:id="23"/>
    </w:p>
    <w:p w:rsidR="003D6971" w:rsidRPr="005F5B52" w:rsidRDefault="003D6971" w:rsidP="005F5B52">
      <w:pPr>
        <w:widowControl/>
        <w:spacing w:line="360" w:lineRule="auto"/>
        <w:ind w:firstLine="709"/>
        <w:rPr>
          <w:color w:val="000000"/>
          <w:sz w:val="28"/>
        </w:rPr>
      </w:pPr>
    </w:p>
    <w:p w:rsidR="003D6971" w:rsidRPr="005F5B52" w:rsidRDefault="003D6971" w:rsidP="005F5B52">
      <w:pPr>
        <w:pStyle w:val="a5"/>
        <w:tabs>
          <w:tab w:val="num" w:pos="-510"/>
          <w:tab w:val="left" w:pos="1080"/>
        </w:tabs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Автоматизированная информационная система решает следующие задачи:</w:t>
      </w:r>
    </w:p>
    <w:p w:rsidR="003D6971" w:rsidRPr="005F5B52" w:rsidRDefault="005F5B52" w:rsidP="005F5B52">
      <w:pPr>
        <w:pStyle w:val="a5"/>
        <w:tabs>
          <w:tab w:val="num" w:pos="-510"/>
          <w:tab w:val="left" w:pos="1080"/>
        </w:tabs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>– </w:t>
      </w:r>
      <w:r w:rsidR="003D6971" w:rsidRPr="005F5B52">
        <w:rPr>
          <w:color w:val="000000"/>
          <w:sz w:val="28"/>
          <w:szCs w:val="28"/>
          <w:u w:val="none"/>
        </w:rPr>
        <w:t>Все документы хранятся в электронном виде, в результате чего имеется возможность их быстрого нахождения, заполнения и передачи информации.</w:t>
      </w:r>
    </w:p>
    <w:p w:rsidR="003D6971" w:rsidRPr="005F5B52" w:rsidRDefault="005F5B52" w:rsidP="005F5B52">
      <w:pPr>
        <w:pStyle w:val="a5"/>
        <w:tabs>
          <w:tab w:val="num" w:pos="-510"/>
          <w:tab w:val="left" w:pos="1080"/>
        </w:tabs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>– </w:t>
      </w:r>
      <w:r w:rsidR="003D6971" w:rsidRPr="005F5B52">
        <w:rPr>
          <w:color w:val="000000"/>
          <w:sz w:val="28"/>
          <w:szCs w:val="28"/>
          <w:u w:val="none"/>
        </w:rPr>
        <w:t>Полностью исключается дублирование одних и тех же показателей в различных документах, а также наличие показателей, не используемых в работе;</w:t>
      </w:r>
    </w:p>
    <w:p w:rsidR="003D6971" w:rsidRPr="005F5B52" w:rsidRDefault="005F5B52" w:rsidP="005F5B52">
      <w:pPr>
        <w:pStyle w:val="a5"/>
        <w:tabs>
          <w:tab w:val="num" w:pos="-510"/>
          <w:tab w:val="left" w:pos="1080"/>
        </w:tabs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>– </w:t>
      </w:r>
      <w:r w:rsidR="003D6971" w:rsidRPr="005F5B52">
        <w:rPr>
          <w:color w:val="000000"/>
          <w:sz w:val="28"/>
          <w:szCs w:val="28"/>
          <w:u w:val="none"/>
        </w:rPr>
        <w:t>Значительно уменьшаются затраты времени на передачу дополнительной информации, непосредственная работа с документами сводиться к выполнению следующих задач:</w:t>
      </w:r>
    </w:p>
    <w:p w:rsidR="003D6971" w:rsidRPr="005F5B52" w:rsidRDefault="002B4A3A" w:rsidP="005F5B52">
      <w:pPr>
        <w:pStyle w:val="a5"/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Заполнение отчетных документов</w:t>
      </w:r>
      <w:r w:rsidR="003D6971" w:rsidRPr="005F5B52">
        <w:rPr>
          <w:color w:val="000000"/>
          <w:sz w:val="28"/>
          <w:szCs w:val="28"/>
          <w:u w:val="none"/>
        </w:rPr>
        <w:t xml:space="preserve"> при</w:t>
      </w:r>
      <w:r w:rsidRPr="005F5B52">
        <w:rPr>
          <w:color w:val="000000"/>
          <w:sz w:val="28"/>
          <w:szCs w:val="28"/>
          <w:u w:val="none"/>
        </w:rPr>
        <w:t xml:space="preserve"> выполнении и</w:t>
      </w:r>
      <w:r w:rsidR="003D6971" w:rsidRPr="005F5B52">
        <w:rPr>
          <w:color w:val="000000"/>
          <w:sz w:val="28"/>
          <w:szCs w:val="28"/>
          <w:u w:val="none"/>
        </w:rPr>
        <w:t xml:space="preserve"> изменении </w:t>
      </w:r>
      <w:r w:rsidR="00F32C25" w:rsidRPr="005F5B52">
        <w:rPr>
          <w:color w:val="000000"/>
          <w:sz w:val="28"/>
          <w:szCs w:val="28"/>
          <w:u w:val="none"/>
        </w:rPr>
        <w:t>выполнения работ</w:t>
      </w:r>
    </w:p>
    <w:p w:rsidR="003D6971" w:rsidRPr="005F5B52" w:rsidRDefault="003D6971" w:rsidP="005F5B52">
      <w:pPr>
        <w:pStyle w:val="a5"/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Проверка </w:t>
      </w:r>
      <w:r w:rsidR="00F32C25" w:rsidRPr="005F5B52">
        <w:rPr>
          <w:color w:val="000000"/>
          <w:sz w:val="28"/>
          <w:szCs w:val="28"/>
          <w:u w:val="none"/>
        </w:rPr>
        <w:t>качества и срок</w:t>
      </w:r>
      <w:r w:rsidR="002B4A3A" w:rsidRPr="005F5B52">
        <w:rPr>
          <w:color w:val="000000"/>
          <w:sz w:val="28"/>
          <w:szCs w:val="28"/>
          <w:u w:val="none"/>
        </w:rPr>
        <w:t>а</w:t>
      </w:r>
      <w:r w:rsidR="00F32C25" w:rsidRPr="005F5B52">
        <w:rPr>
          <w:color w:val="000000"/>
          <w:sz w:val="28"/>
          <w:szCs w:val="28"/>
          <w:u w:val="none"/>
        </w:rPr>
        <w:t xml:space="preserve"> выполнения работ</w:t>
      </w:r>
    </w:p>
    <w:p w:rsidR="002B4A3A" w:rsidRPr="005F5B52" w:rsidRDefault="002B4A3A" w:rsidP="005F5B52">
      <w:pPr>
        <w:pStyle w:val="a5"/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Учет комплектующих, заказов, клиентов</w:t>
      </w:r>
    </w:p>
    <w:p w:rsidR="002B4A3A" w:rsidRPr="005F5B52" w:rsidRDefault="002B4A3A" w:rsidP="005F5B52">
      <w:pPr>
        <w:pStyle w:val="a5"/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Оформление отчетных документов клиентам и контролирующим органам</w:t>
      </w:r>
    </w:p>
    <w:p w:rsidR="003D6971" w:rsidRPr="005F5B52" w:rsidRDefault="003D6971" w:rsidP="005F5B52">
      <w:pPr>
        <w:pStyle w:val="a5"/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Слежение за правильностью </w:t>
      </w:r>
      <w:r w:rsidR="00F32C25" w:rsidRPr="005F5B52">
        <w:rPr>
          <w:color w:val="000000"/>
          <w:sz w:val="28"/>
          <w:szCs w:val="28"/>
          <w:u w:val="none"/>
        </w:rPr>
        <w:t>технологическим процессом</w:t>
      </w:r>
    </w:p>
    <w:p w:rsidR="003D6971" w:rsidRPr="005F5B52" w:rsidRDefault="003D6971" w:rsidP="005F5B52">
      <w:pPr>
        <w:pStyle w:val="a5"/>
        <w:tabs>
          <w:tab w:val="num" w:pos="-510"/>
          <w:tab w:val="left" w:pos="1080"/>
        </w:tabs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С помощью созданной Базы Данных можно будет получить ответы на следующие вопросы:</w:t>
      </w:r>
    </w:p>
    <w:p w:rsidR="003D6971" w:rsidRPr="005F5B52" w:rsidRDefault="003D6971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Какова</w:t>
      </w:r>
      <w:r w:rsidR="004B2920" w:rsidRPr="005F5B52">
        <w:rPr>
          <w:color w:val="000000"/>
          <w:sz w:val="28"/>
          <w:szCs w:val="28"/>
        </w:rPr>
        <w:t xml:space="preserve"> стоимость</w:t>
      </w:r>
      <w:r w:rsidRPr="005F5B52">
        <w:rPr>
          <w:color w:val="000000"/>
          <w:sz w:val="28"/>
          <w:szCs w:val="28"/>
        </w:rPr>
        <w:t xml:space="preserve"> </w:t>
      </w:r>
      <w:r w:rsidR="004B2920" w:rsidRPr="005F5B52">
        <w:rPr>
          <w:color w:val="000000"/>
          <w:sz w:val="28"/>
          <w:szCs w:val="28"/>
        </w:rPr>
        <w:t>заказа?</w:t>
      </w:r>
    </w:p>
    <w:p w:rsidR="003D6971" w:rsidRPr="005F5B52" w:rsidRDefault="004B2920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Конфигурация</w:t>
      </w:r>
    </w:p>
    <w:p w:rsidR="003D6971" w:rsidRPr="005F5B52" w:rsidRDefault="003D6971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Какое количество </w:t>
      </w:r>
      <w:r w:rsidR="004B2920" w:rsidRPr="005F5B52">
        <w:rPr>
          <w:color w:val="000000"/>
          <w:sz w:val="28"/>
          <w:szCs w:val="28"/>
        </w:rPr>
        <w:t>комплектующих затрачено на выполнение заказа</w:t>
      </w:r>
      <w:r w:rsidR="00CC0247" w:rsidRPr="005F5B52">
        <w:rPr>
          <w:color w:val="000000"/>
          <w:sz w:val="28"/>
          <w:szCs w:val="28"/>
        </w:rPr>
        <w:t>?</w:t>
      </w:r>
    </w:p>
    <w:p w:rsidR="00AA55A2" w:rsidRPr="005F5B52" w:rsidRDefault="00AA55A2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Срок выполнения заказа;</w:t>
      </w:r>
    </w:p>
    <w:p w:rsidR="00AA55A2" w:rsidRPr="005F5B52" w:rsidRDefault="00AA55A2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Анализ работы магазина за отчетный период;</w:t>
      </w:r>
    </w:p>
    <w:p w:rsidR="00AA55A2" w:rsidRPr="005F5B52" w:rsidRDefault="00AA55A2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Анализ работы сотрудников;</w:t>
      </w:r>
    </w:p>
    <w:p w:rsidR="00AA55A2" w:rsidRPr="005F5B52" w:rsidRDefault="00AA55A2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Анализ продаж, заказов;</w:t>
      </w:r>
    </w:p>
    <w:p w:rsidR="00AA55A2" w:rsidRPr="005F5B52" w:rsidRDefault="00AA55A2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Суммы продаж;</w:t>
      </w:r>
    </w:p>
    <w:p w:rsidR="00AA55A2" w:rsidRPr="005F5B52" w:rsidRDefault="00AA55A2" w:rsidP="005F5B52">
      <w:pPr>
        <w:pStyle w:val="a7"/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Создание отчетов, прайс-листов, счетов и др.</w:t>
      </w:r>
    </w:p>
    <w:p w:rsidR="005F5B52" w:rsidRDefault="005F5B52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2193" w:rsidRPr="005F5B52" w:rsidRDefault="005F5B52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bookmarkStart w:id="24" w:name="_Toc238292333"/>
      <w:r>
        <w:rPr>
          <w:b/>
          <w:color w:val="000000"/>
          <w:sz w:val="28"/>
          <w:szCs w:val="28"/>
          <w:u w:val="none"/>
        </w:rPr>
        <w:t>3</w:t>
      </w:r>
      <w:r w:rsidRPr="005F5B52">
        <w:rPr>
          <w:b/>
          <w:color w:val="000000"/>
          <w:sz w:val="28"/>
          <w:szCs w:val="28"/>
          <w:u w:val="none"/>
        </w:rPr>
        <w:t>.</w:t>
      </w:r>
      <w:bookmarkEnd w:id="19"/>
      <w:bookmarkEnd w:id="20"/>
      <w:bookmarkEnd w:id="21"/>
      <w:bookmarkEnd w:id="22"/>
      <w:r>
        <w:rPr>
          <w:b/>
          <w:color w:val="000000"/>
          <w:sz w:val="28"/>
          <w:szCs w:val="28"/>
          <w:u w:val="none"/>
        </w:rPr>
        <w:t xml:space="preserve"> </w:t>
      </w:r>
      <w:r w:rsidRPr="005F5B52">
        <w:rPr>
          <w:b/>
          <w:color w:val="000000"/>
          <w:sz w:val="28"/>
          <w:szCs w:val="28"/>
          <w:u w:val="none"/>
        </w:rPr>
        <w:t>Концептуальная модель</w:t>
      </w:r>
      <w:bookmarkEnd w:id="24"/>
    </w:p>
    <w:p w:rsidR="005F5B52" w:rsidRDefault="005F5B52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</w:p>
    <w:p w:rsidR="004742C2" w:rsidRPr="005F5B52" w:rsidRDefault="003C7C0E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Концептуальная модель</w:t>
      </w:r>
      <w:r w:rsidR="00FE2193" w:rsidRPr="005F5B52">
        <w:rPr>
          <w:color w:val="000000"/>
          <w:sz w:val="28"/>
          <w:szCs w:val="28"/>
          <w:u w:val="none"/>
        </w:rPr>
        <w:t xml:space="preserve"> – часть реальной системы, представляющая интерес для данного иссле</w:t>
      </w:r>
      <w:r w:rsidR="00C122DE" w:rsidRPr="005F5B52">
        <w:rPr>
          <w:color w:val="000000"/>
          <w:sz w:val="28"/>
          <w:szCs w:val="28"/>
          <w:u w:val="none"/>
        </w:rPr>
        <w:t>дования, служит средством общения между различными пользователями и вследствие этого разрабатывается без учета физического представления данных. Целью концептуального представления является создание формального представления о базе данных, чтобы любое внешнее представление являлось его подмножеством. Эта модель используется для выражения</w:t>
      </w:r>
      <w:r w:rsidR="00CC0247" w:rsidRPr="005F5B52">
        <w:rPr>
          <w:color w:val="000000"/>
          <w:sz w:val="28"/>
          <w:szCs w:val="28"/>
          <w:u w:val="none"/>
        </w:rPr>
        <w:t>,</w:t>
      </w:r>
      <w:r w:rsidR="00C122DE" w:rsidRPr="005F5B52">
        <w:rPr>
          <w:color w:val="000000"/>
          <w:sz w:val="28"/>
          <w:szCs w:val="28"/>
          <w:u w:val="none"/>
        </w:rPr>
        <w:t xml:space="preserve"> организации, </w:t>
      </w:r>
      <w:r w:rsidR="00CC0247" w:rsidRPr="005F5B52">
        <w:rPr>
          <w:color w:val="000000"/>
          <w:sz w:val="28"/>
          <w:szCs w:val="28"/>
          <w:u w:val="none"/>
        </w:rPr>
        <w:t>упорядочения</w:t>
      </w:r>
      <w:r w:rsidR="00C122DE" w:rsidRPr="005F5B52">
        <w:rPr>
          <w:color w:val="000000"/>
          <w:sz w:val="28"/>
          <w:szCs w:val="28"/>
          <w:u w:val="none"/>
        </w:rPr>
        <w:t xml:space="preserve"> и обмена представлениями.</w:t>
      </w:r>
      <w:r w:rsidR="005F5B52">
        <w:rPr>
          <w:color w:val="000000"/>
          <w:sz w:val="28"/>
          <w:szCs w:val="28"/>
          <w:u w:val="none"/>
        </w:rPr>
        <w:t xml:space="preserve"> </w:t>
      </w:r>
      <w:r w:rsidR="00FE2193" w:rsidRPr="005F5B52">
        <w:rPr>
          <w:color w:val="000000"/>
          <w:sz w:val="28"/>
          <w:szCs w:val="28"/>
          <w:u w:val="none"/>
        </w:rPr>
        <w:t xml:space="preserve">В данной структуре мы рассматриваем </w:t>
      </w:r>
      <w:r w:rsidR="00C122DE" w:rsidRPr="005F5B52">
        <w:rPr>
          <w:color w:val="000000"/>
          <w:sz w:val="28"/>
          <w:szCs w:val="28"/>
          <w:u w:val="none"/>
        </w:rPr>
        <w:t xml:space="preserve">предметную базу </w:t>
      </w:r>
      <w:r w:rsidR="004B2920" w:rsidRPr="005F5B52">
        <w:rPr>
          <w:color w:val="000000"/>
          <w:sz w:val="28"/>
          <w:szCs w:val="28"/>
          <w:u w:val="none"/>
        </w:rPr>
        <w:t>магазина по сборке компьютеров</w:t>
      </w:r>
      <w:bookmarkStart w:id="25" w:name="_Toc534127070"/>
      <w:bookmarkStart w:id="26" w:name="_Toc534127282"/>
      <w:bookmarkStart w:id="27" w:name="_Toc534127426"/>
      <w:bookmarkStart w:id="28" w:name="_Toc534127727"/>
      <w:bookmarkStart w:id="29" w:name="_Toc534127824"/>
      <w:bookmarkStart w:id="30" w:name="_Toc534129209"/>
      <w:bookmarkStart w:id="31" w:name="_Toc9688727"/>
      <w:bookmarkStart w:id="32" w:name="_Toc9689034"/>
      <w:bookmarkStart w:id="33" w:name="_Toc9689170"/>
      <w:bookmarkStart w:id="34" w:name="_Toc9689283"/>
      <w:r w:rsidR="004B2920" w:rsidRPr="005F5B52">
        <w:rPr>
          <w:color w:val="000000"/>
          <w:sz w:val="28"/>
          <w:szCs w:val="28"/>
          <w:u w:val="none"/>
        </w:rPr>
        <w:t>.</w:t>
      </w:r>
      <w:r w:rsidR="005F5B52" w:rsidRPr="005F5B52">
        <w:rPr>
          <w:color w:val="000000"/>
          <w:sz w:val="28"/>
          <w:szCs w:val="28"/>
          <w:u w:val="none"/>
        </w:rPr>
        <w:t xml:space="preserve"> 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="00237AAE" w:rsidRPr="005F5B52">
        <w:rPr>
          <w:color w:val="000000"/>
          <w:sz w:val="28"/>
          <w:szCs w:val="28"/>
          <w:u w:val="none"/>
        </w:rPr>
        <w:t>Графическое отображение концептуальной модели представляется в виде следующей схемы:</w:t>
      </w:r>
    </w:p>
    <w:p w:rsidR="005F5B52" w:rsidRDefault="005F5B52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237AAE" w:rsidRPr="005F5B52" w:rsidRDefault="005F5B52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Таблица</w:t>
      </w:r>
      <w:r w:rsidR="00AA55A2" w:rsidRPr="005F5B52">
        <w:rPr>
          <w:color w:val="000000"/>
          <w:sz w:val="28"/>
          <w:szCs w:val="28"/>
        </w:rPr>
        <w:t>:</w:t>
      </w:r>
      <w:r w:rsidR="00245EF1" w:rsidRPr="005F5B52">
        <w:rPr>
          <w:color w:val="000000"/>
          <w:sz w:val="28"/>
          <w:szCs w:val="28"/>
        </w:rPr>
        <w:t xml:space="preserve"> Концептуальная модель</w:t>
      </w:r>
    </w:p>
    <w:p w:rsidR="00F32CFF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</w:rPr>
      </w:pPr>
      <w:bookmarkStart w:id="35" w:name="_Toc9688731"/>
      <w:bookmarkStart w:id="36" w:name="_Toc9689038"/>
      <w:bookmarkStart w:id="37" w:name="_Toc9689174"/>
      <w:bookmarkStart w:id="38" w:name="_Toc9689287"/>
      <w:r>
        <w:rPr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76.25pt">
            <v:imagedata r:id="rId7" o:title="" cropbottom="22115f"/>
          </v:shape>
        </w:pict>
      </w:r>
    </w:p>
    <w:p w:rsidR="00237AAE" w:rsidRPr="005F5B52" w:rsidRDefault="005F5B52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r>
        <w:rPr>
          <w:b/>
          <w:color w:val="000000"/>
          <w:sz w:val="28"/>
          <w:szCs w:val="28"/>
          <w:u w:val="none"/>
        </w:rPr>
        <w:br w:type="page"/>
      </w:r>
      <w:bookmarkStart w:id="39" w:name="_Toc238292334"/>
      <w:r>
        <w:rPr>
          <w:b/>
          <w:color w:val="000000"/>
          <w:sz w:val="28"/>
          <w:szCs w:val="28"/>
          <w:u w:val="none"/>
        </w:rPr>
        <w:t>4</w:t>
      </w:r>
      <w:r w:rsidRPr="005F5B52">
        <w:rPr>
          <w:b/>
          <w:color w:val="000000"/>
          <w:sz w:val="28"/>
          <w:szCs w:val="28"/>
          <w:u w:val="none"/>
        </w:rPr>
        <w:t>. Реляционная модель данных</w:t>
      </w:r>
      <w:bookmarkEnd w:id="35"/>
      <w:bookmarkEnd w:id="36"/>
      <w:bookmarkEnd w:id="37"/>
      <w:bookmarkEnd w:id="38"/>
      <w:bookmarkEnd w:id="39"/>
    </w:p>
    <w:p w:rsidR="00237AAE" w:rsidRPr="005F5B52" w:rsidRDefault="00237AAE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FE2193" w:rsidRPr="005F5B52" w:rsidRDefault="00FE2193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>Теперь сформируем реляционную модель данных. В реляционных моделях данных объекты и взаимосвязи между ними представляются с помощью таблиц. Каждая таблица представляет один объект и состоит из строк и столбцов.</w:t>
      </w:r>
    </w:p>
    <w:p w:rsidR="00FE2193" w:rsidRPr="005F5B52" w:rsidRDefault="00FE2193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5F5B52">
        <w:rPr>
          <w:color w:val="000000"/>
          <w:sz w:val="28"/>
          <w:szCs w:val="28"/>
          <w:u w:val="none"/>
        </w:rPr>
        <w:t xml:space="preserve">Таким образом, реляционная модель базы данных </w:t>
      </w:r>
      <w:r w:rsidR="00580733" w:rsidRPr="005F5B52">
        <w:rPr>
          <w:color w:val="000000"/>
          <w:sz w:val="28"/>
          <w:szCs w:val="28"/>
          <w:u w:val="none"/>
        </w:rPr>
        <w:t>магазина «</w:t>
      </w:r>
      <w:r w:rsidR="00580733" w:rsidRPr="005F5B52">
        <w:rPr>
          <w:color w:val="000000"/>
          <w:sz w:val="28"/>
          <w:szCs w:val="28"/>
          <w:u w:val="none"/>
          <w:lang w:val="en-US"/>
        </w:rPr>
        <w:t>XXXX</w:t>
      </w:r>
      <w:r w:rsidR="00580733" w:rsidRPr="005F5B52">
        <w:rPr>
          <w:color w:val="000000"/>
          <w:sz w:val="28"/>
          <w:szCs w:val="28"/>
          <w:u w:val="none"/>
        </w:rPr>
        <w:t xml:space="preserve">» по сборке компьютеров </w:t>
      </w:r>
      <w:r w:rsidRPr="005F5B52">
        <w:rPr>
          <w:color w:val="000000"/>
          <w:sz w:val="28"/>
          <w:szCs w:val="28"/>
          <w:u w:val="none"/>
        </w:rPr>
        <w:t>будет иметь следующий вид:</w:t>
      </w:r>
    </w:p>
    <w:p w:rsidR="00712895" w:rsidRDefault="00712895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</w:p>
    <w:p w:rsidR="00F32CFF" w:rsidRPr="00712895" w:rsidRDefault="00712895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Таблица</w:t>
      </w:r>
      <w:r>
        <w:rPr>
          <w:color w:val="000000"/>
          <w:sz w:val="28"/>
          <w:szCs w:val="28"/>
          <w:u w:val="none"/>
        </w:rPr>
        <w:t>.</w:t>
      </w:r>
      <w:r w:rsidR="00333BD7" w:rsidRPr="00712895">
        <w:rPr>
          <w:color w:val="000000"/>
          <w:sz w:val="28"/>
          <w:szCs w:val="28"/>
          <w:u w:val="none"/>
        </w:rPr>
        <w:t xml:space="preserve"> </w:t>
      </w:r>
      <w:r w:rsidR="00AA55A2" w:rsidRPr="00712895">
        <w:rPr>
          <w:color w:val="000000"/>
          <w:sz w:val="28"/>
          <w:szCs w:val="28"/>
          <w:u w:val="none"/>
        </w:rPr>
        <w:t>Реляционная</w:t>
      </w:r>
      <w:r w:rsidR="00333BD7" w:rsidRPr="00712895">
        <w:rPr>
          <w:color w:val="000000"/>
          <w:sz w:val="28"/>
          <w:szCs w:val="28"/>
          <w:u w:val="none"/>
        </w:rPr>
        <w:t xml:space="preserve"> модель</w:t>
      </w:r>
    </w:p>
    <w:p w:rsidR="002510F5" w:rsidRPr="005F5B52" w:rsidRDefault="00CF2BF1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420pt;height:211.5pt">
            <v:imagedata r:id="rId8" o:title=""/>
          </v:shape>
        </w:pict>
      </w:r>
    </w:p>
    <w:p w:rsidR="002510F5" w:rsidRPr="005F5B52" w:rsidRDefault="002510F5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510F5" w:rsidRPr="00712895" w:rsidRDefault="002510F5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 xml:space="preserve">Модель основана на </w:t>
      </w:r>
      <w:r w:rsidR="00AA55A2" w:rsidRPr="00712895">
        <w:rPr>
          <w:color w:val="000000"/>
          <w:sz w:val="28"/>
          <w:szCs w:val="28"/>
          <w:u w:val="none"/>
        </w:rPr>
        <w:t>таблицах, содержащих</w:t>
      </w:r>
      <w:r w:rsidRPr="00712895">
        <w:rPr>
          <w:color w:val="000000"/>
          <w:sz w:val="28"/>
          <w:szCs w:val="28"/>
          <w:u w:val="none"/>
        </w:rPr>
        <w:t xml:space="preserve"> </w:t>
      </w:r>
      <w:r w:rsidR="00AA55A2" w:rsidRPr="00712895">
        <w:rPr>
          <w:color w:val="000000"/>
          <w:sz w:val="28"/>
          <w:szCs w:val="28"/>
          <w:u w:val="none"/>
        </w:rPr>
        <w:t>основополагающую</w:t>
      </w:r>
      <w:r w:rsidRPr="00712895">
        <w:rPr>
          <w:color w:val="000000"/>
          <w:sz w:val="28"/>
          <w:szCs w:val="28"/>
          <w:u w:val="none"/>
        </w:rPr>
        <w:t xml:space="preserve"> </w:t>
      </w:r>
      <w:r w:rsidR="00AA55A2" w:rsidRPr="00712895">
        <w:rPr>
          <w:color w:val="000000"/>
          <w:sz w:val="28"/>
          <w:szCs w:val="28"/>
          <w:u w:val="none"/>
        </w:rPr>
        <w:t>информацию, используемую</w:t>
      </w:r>
      <w:r w:rsidRPr="00712895">
        <w:rPr>
          <w:color w:val="000000"/>
          <w:sz w:val="28"/>
          <w:szCs w:val="28"/>
          <w:u w:val="none"/>
        </w:rPr>
        <w:t xml:space="preserve"> в дальнейшем всей базой данных.</w:t>
      </w:r>
    </w:p>
    <w:p w:rsidR="002510F5" w:rsidRPr="00712895" w:rsidRDefault="002510F5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Рассмотрим след</w:t>
      </w:r>
      <w:r w:rsidR="00146BDC" w:rsidRPr="00712895">
        <w:rPr>
          <w:color w:val="000000"/>
          <w:sz w:val="28"/>
          <w:szCs w:val="28"/>
          <w:u w:val="none"/>
        </w:rPr>
        <w:t xml:space="preserve">ующие </w:t>
      </w:r>
      <w:r w:rsidR="00AA55A2" w:rsidRPr="00712895">
        <w:rPr>
          <w:color w:val="000000"/>
          <w:sz w:val="28"/>
          <w:szCs w:val="28"/>
          <w:u w:val="none"/>
        </w:rPr>
        <w:t>таблицы, являющиеся</w:t>
      </w:r>
      <w:r w:rsidR="00146BDC" w:rsidRPr="00712895">
        <w:rPr>
          <w:color w:val="000000"/>
          <w:sz w:val="28"/>
          <w:szCs w:val="28"/>
          <w:u w:val="none"/>
        </w:rPr>
        <w:t xml:space="preserve"> источ</w:t>
      </w:r>
      <w:r w:rsidRPr="00712895">
        <w:rPr>
          <w:color w:val="000000"/>
          <w:sz w:val="28"/>
          <w:szCs w:val="28"/>
          <w:u w:val="none"/>
        </w:rPr>
        <w:t>ник</w:t>
      </w:r>
      <w:r w:rsidR="00146BDC" w:rsidRPr="00712895">
        <w:rPr>
          <w:color w:val="000000"/>
          <w:sz w:val="28"/>
          <w:szCs w:val="28"/>
          <w:u w:val="none"/>
        </w:rPr>
        <w:t xml:space="preserve">ом всей базы </w:t>
      </w:r>
      <w:r w:rsidR="00AA55A2" w:rsidRPr="00712895">
        <w:rPr>
          <w:color w:val="000000"/>
          <w:sz w:val="28"/>
          <w:szCs w:val="28"/>
          <w:u w:val="none"/>
        </w:rPr>
        <w:t>данных,</w:t>
      </w:r>
      <w:r w:rsidR="00146BDC" w:rsidRPr="00712895">
        <w:rPr>
          <w:color w:val="000000"/>
          <w:sz w:val="28"/>
          <w:szCs w:val="28"/>
          <w:u w:val="none"/>
        </w:rPr>
        <w:t xml:space="preserve"> в том числе</w:t>
      </w:r>
      <w:r w:rsidRPr="00712895">
        <w:rPr>
          <w:color w:val="000000"/>
          <w:sz w:val="28"/>
          <w:szCs w:val="28"/>
          <w:u w:val="none"/>
        </w:rPr>
        <w:t xml:space="preserve"> и </w:t>
      </w:r>
      <w:r w:rsidR="00AA55A2" w:rsidRPr="00712895">
        <w:rPr>
          <w:color w:val="000000"/>
          <w:sz w:val="28"/>
          <w:szCs w:val="28"/>
          <w:u w:val="none"/>
        </w:rPr>
        <w:t>реляционной</w:t>
      </w:r>
      <w:r w:rsidRPr="00712895">
        <w:rPr>
          <w:color w:val="000000"/>
          <w:sz w:val="28"/>
          <w:szCs w:val="28"/>
          <w:u w:val="none"/>
        </w:rPr>
        <w:t xml:space="preserve"> модели данных</w:t>
      </w:r>
    </w:p>
    <w:p w:rsidR="002510F5" w:rsidRPr="00712895" w:rsidRDefault="005F5B52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– З</w:t>
      </w:r>
      <w:r w:rsidR="00146BDC" w:rsidRPr="00712895">
        <w:rPr>
          <w:color w:val="000000"/>
          <w:sz w:val="28"/>
          <w:szCs w:val="28"/>
          <w:u w:val="none"/>
        </w:rPr>
        <w:t>АКАЗЫ</w:t>
      </w:r>
    </w:p>
    <w:p w:rsidR="00146BDC" w:rsidRPr="00712895" w:rsidRDefault="005F5B52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– К</w:t>
      </w:r>
      <w:r w:rsidR="00146BDC" w:rsidRPr="00712895">
        <w:rPr>
          <w:color w:val="000000"/>
          <w:sz w:val="28"/>
          <w:szCs w:val="28"/>
          <w:u w:val="none"/>
        </w:rPr>
        <w:t>ОМПЛЕКТУЮЩИЕ</w:t>
      </w:r>
    </w:p>
    <w:p w:rsidR="00B83236" w:rsidRPr="00712895" w:rsidRDefault="005F5B52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– П</w:t>
      </w:r>
      <w:r w:rsidR="00E14C93" w:rsidRPr="00712895">
        <w:rPr>
          <w:color w:val="000000"/>
          <w:sz w:val="28"/>
          <w:szCs w:val="28"/>
          <w:u w:val="none"/>
        </w:rPr>
        <w:t>ОКУПАТЕЛИ</w:t>
      </w:r>
    </w:p>
    <w:p w:rsidR="00B83236" w:rsidRPr="00712895" w:rsidRDefault="005F5B52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– П</w:t>
      </w:r>
      <w:r w:rsidR="00E14C93" w:rsidRPr="00712895">
        <w:rPr>
          <w:color w:val="000000"/>
          <w:sz w:val="28"/>
          <w:szCs w:val="28"/>
          <w:u w:val="none"/>
        </w:rPr>
        <w:t>РИХОД ПРОДАЖА</w:t>
      </w:r>
    </w:p>
    <w:p w:rsidR="00B83236" w:rsidRPr="00712895" w:rsidRDefault="005F5B52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– Т</w:t>
      </w:r>
      <w:r w:rsidR="00E14C93" w:rsidRPr="00712895">
        <w:rPr>
          <w:color w:val="000000"/>
          <w:sz w:val="28"/>
          <w:szCs w:val="28"/>
          <w:u w:val="none"/>
        </w:rPr>
        <w:t>ИПЫ КОМПЛЕКТУЮЩИХ</w:t>
      </w:r>
    </w:p>
    <w:p w:rsidR="00040F94" w:rsidRPr="00712895" w:rsidRDefault="00712895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</w:rPr>
        <w:br w:type="page"/>
      </w:r>
      <w:r w:rsidR="00FE2193" w:rsidRPr="00712895">
        <w:rPr>
          <w:color w:val="000000"/>
          <w:sz w:val="28"/>
          <w:szCs w:val="28"/>
          <w:u w:val="none"/>
        </w:rPr>
        <w:t>Таблица 1</w:t>
      </w:r>
      <w:r w:rsidR="005F5B52" w:rsidRPr="00712895">
        <w:rPr>
          <w:color w:val="000000"/>
          <w:sz w:val="28"/>
          <w:szCs w:val="28"/>
          <w:u w:val="none"/>
        </w:rPr>
        <w:t xml:space="preserve">. </w:t>
      </w:r>
      <w:bookmarkStart w:id="40" w:name="_Toc9688732"/>
      <w:bookmarkStart w:id="41" w:name="_Toc9689039"/>
      <w:bookmarkStart w:id="42" w:name="_Toc9689175"/>
      <w:bookmarkStart w:id="43" w:name="_Toc9689288"/>
      <w:r w:rsidR="005F5B52" w:rsidRPr="00712895">
        <w:rPr>
          <w:color w:val="000000"/>
          <w:sz w:val="28"/>
          <w:szCs w:val="28"/>
          <w:u w:val="none"/>
        </w:rPr>
        <w:t>За</w:t>
      </w:r>
      <w:r w:rsidR="00E46E60" w:rsidRPr="00712895">
        <w:rPr>
          <w:color w:val="000000"/>
          <w:sz w:val="28"/>
          <w:szCs w:val="28"/>
          <w:u w:val="none"/>
        </w:rPr>
        <w:t>казы</w:t>
      </w:r>
    </w:p>
    <w:p w:rsidR="00040F94" w:rsidRPr="005F5B52" w:rsidRDefault="00CF2BF1" w:rsidP="005F5B52">
      <w:pPr>
        <w:pStyle w:val="a5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u w:val="none"/>
        </w:rPr>
        <w:pict>
          <v:shape id="_x0000_i1027" type="#_x0000_t75" style="width:408pt;height:239.25pt">
            <v:imagedata r:id="rId9" o:title="" cropbottom="16391f" cropleft="2567f" cropright="1114f"/>
          </v:shape>
        </w:pict>
      </w:r>
    </w:p>
    <w:p w:rsidR="00911CBB" w:rsidRPr="005F5B52" w:rsidRDefault="00911CBB" w:rsidP="005F5B52">
      <w:pPr>
        <w:pStyle w:val="a5"/>
        <w:spacing w:line="360" w:lineRule="auto"/>
        <w:ind w:firstLine="709"/>
        <w:jc w:val="both"/>
        <w:rPr>
          <w:color w:val="000000"/>
          <w:sz w:val="28"/>
        </w:rPr>
      </w:pPr>
    </w:p>
    <w:p w:rsidR="00040F94" w:rsidRPr="00712895" w:rsidRDefault="00F009F9" w:rsidP="005F5B5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r w:rsidRPr="00712895">
        <w:rPr>
          <w:color w:val="000000"/>
          <w:sz w:val="28"/>
          <w:szCs w:val="28"/>
          <w:u w:val="none"/>
        </w:rPr>
        <w:t>Таблица 2</w:t>
      </w:r>
      <w:r w:rsidR="005F5B52" w:rsidRPr="00712895">
        <w:rPr>
          <w:color w:val="000000"/>
          <w:sz w:val="28"/>
          <w:szCs w:val="28"/>
          <w:u w:val="none"/>
        </w:rPr>
        <w:t>. Ко</w:t>
      </w:r>
      <w:r w:rsidR="00840AFE" w:rsidRPr="00712895">
        <w:rPr>
          <w:color w:val="000000"/>
          <w:sz w:val="28"/>
          <w:szCs w:val="28"/>
          <w:u w:val="none"/>
        </w:rPr>
        <w:t>мплектующие</w:t>
      </w:r>
    </w:p>
    <w:p w:rsidR="00040F94" w:rsidRPr="005F5B52" w:rsidRDefault="00CF2BF1" w:rsidP="005F5B52">
      <w:pPr>
        <w:pStyle w:val="a5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28" type="#_x0000_t75" style="width:371.25pt;height:327.75pt">
            <v:imagedata r:id="rId10" o:title="" cropbottom="16777f" cropleft="1305f" cropright="-147f"/>
          </v:shape>
        </w:pict>
      </w:r>
    </w:p>
    <w:p w:rsidR="00712895" w:rsidRDefault="00712895" w:rsidP="005F5B52">
      <w:pPr>
        <w:widowControl/>
        <w:spacing w:line="360" w:lineRule="auto"/>
        <w:ind w:firstLine="709"/>
        <w:rPr>
          <w:color w:val="000000"/>
          <w:sz w:val="28"/>
          <w:szCs w:val="28"/>
          <w:u w:val="single"/>
        </w:rPr>
      </w:pPr>
    </w:p>
    <w:p w:rsidR="00305E9E" w:rsidRPr="00712895" w:rsidRDefault="00712895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479D3" w:rsidRPr="00712895">
        <w:rPr>
          <w:color w:val="000000"/>
          <w:sz w:val="28"/>
          <w:szCs w:val="28"/>
        </w:rPr>
        <w:t xml:space="preserve">Таблица 3. </w:t>
      </w:r>
      <w:r w:rsidR="00840AFE" w:rsidRPr="00712895">
        <w:rPr>
          <w:color w:val="000000"/>
          <w:sz w:val="28"/>
          <w:szCs w:val="28"/>
        </w:rPr>
        <w:t>Покупатели</w:t>
      </w:r>
    </w:p>
    <w:p w:rsidR="00BD6304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</w:rPr>
      </w:pPr>
      <w:r>
        <w:rPr>
          <w:color w:val="000000"/>
          <w:sz w:val="28"/>
        </w:rPr>
        <w:pict>
          <v:shape id="_x0000_i1029" type="#_x0000_t75" style="width:427.5pt;height:333pt">
            <v:imagedata r:id="rId11" o:title="" cropbottom="4930f" cropright="-147f"/>
          </v:shape>
        </w:pict>
      </w:r>
    </w:p>
    <w:p w:rsidR="00712895" w:rsidRDefault="00712895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B942FB" w:rsidRPr="00712895" w:rsidRDefault="00B942FB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712895">
        <w:rPr>
          <w:color w:val="000000"/>
          <w:sz w:val="28"/>
          <w:szCs w:val="28"/>
        </w:rPr>
        <w:t>Таблица 4</w:t>
      </w:r>
      <w:r w:rsidR="005F5B52" w:rsidRPr="00712895">
        <w:rPr>
          <w:color w:val="000000"/>
          <w:sz w:val="28"/>
          <w:szCs w:val="28"/>
        </w:rPr>
        <w:t xml:space="preserve"> </w:t>
      </w:r>
      <w:r w:rsidRPr="00712895">
        <w:rPr>
          <w:color w:val="000000"/>
          <w:sz w:val="28"/>
          <w:szCs w:val="28"/>
        </w:rPr>
        <w:t>Приход продажа</w:t>
      </w:r>
    </w:p>
    <w:p w:rsidR="009F6DE2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0" type="#_x0000_t75" style="width:384.75pt;height:273.75pt">
            <v:imagedata r:id="rId12" o:title="" cropbottom="6044f" cropright="-147f"/>
          </v:shape>
        </w:pict>
      </w:r>
    </w:p>
    <w:p w:rsidR="00C604E1" w:rsidRPr="00712895" w:rsidRDefault="00712895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br w:type="page"/>
      </w:r>
      <w:r w:rsidR="00C604E1" w:rsidRPr="00712895">
        <w:rPr>
          <w:color w:val="000000"/>
          <w:sz w:val="28"/>
          <w:szCs w:val="28"/>
        </w:rPr>
        <w:t>Таблица 5</w:t>
      </w:r>
      <w:r w:rsidR="005F5B52" w:rsidRPr="00712895">
        <w:rPr>
          <w:color w:val="000000"/>
          <w:sz w:val="28"/>
          <w:szCs w:val="28"/>
        </w:rPr>
        <w:t xml:space="preserve"> </w:t>
      </w:r>
      <w:r w:rsidR="003D02EE" w:rsidRPr="00712895">
        <w:rPr>
          <w:color w:val="000000"/>
          <w:sz w:val="28"/>
          <w:szCs w:val="28"/>
        </w:rPr>
        <w:t>Типы комплектующих</w:t>
      </w:r>
    </w:p>
    <w:p w:rsidR="003D02EE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1" type="#_x0000_t75" style="width:371.25pt;height:285pt">
            <v:imagedata r:id="rId13" o:title="" cropbottom="5359f" cropright="1114f"/>
          </v:shape>
        </w:pict>
      </w:r>
    </w:p>
    <w:p w:rsidR="00712895" w:rsidRDefault="00712895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2193" w:rsidRPr="00712895" w:rsidRDefault="00712895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bookmarkStart w:id="44" w:name="_Toc238292335"/>
      <w:r>
        <w:rPr>
          <w:b/>
          <w:color w:val="000000"/>
          <w:sz w:val="28"/>
          <w:szCs w:val="28"/>
          <w:u w:val="none"/>
        </w:rPr>
        <w:t>5</w:t>
      </w:r>
      <w:r w:rsidR="00491A47" w:rsidRPr="00712895">
        <w:rPr>
          <w:b/>
          <w:color w:val="000000"/>
          <w:sz w:val="28"/>
          <w:szCs w:val="28"/>
          <w:u w:val="none"/>
        </w:rPr>
        <w:t>.</w:t>
      </w:r>
      <w:r w:rsidRPr="00712895">
        <w:rPr>
          <w:b/>
          <w:color w:val="000000"/>
          <w:sz w:val="28"/>
          <w:szCs w:val="28"/>
          <w:u w:val="none"/>
        </w:rPr>
        <w:t xml:space="preserve"> Запросы</w:t>
      </w:r>
      <w:bookmarkEnd w:id="40"/>
      <w:bookmarkEnd w:id="41"/>
      <w:bookmarkEnd w:id="42"/>
      <w:bookmarkEnd w:id="43"/>
      <w:bookmarkEnd w:id="44"/>
    </w:p>
    <w:p w:rsidR="00712895" w:rsidRDefault="00712895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Запрос – это средство </w:t>
      </w:r>
      <w:r w:rsidRPr="005F5B52">
        <w:rPr>
          <w:color w:val="000000"/>
          <w:sz w:val="28"/>
          <w:szCs w:val="28"/>
          <w:lang w:val="en-US"/>
        </w:rPr>
        <w:t>Access</w:t>
      </w:r>
      <w:r w:rsidRPr="005F5B52">
        <w:rPr>
          <w:color w:val="000000"/>
          <w:sz w:val="28"/>
          <w:szCs w:val="28"/>
        </w:rPr>
        <w:t>, позволяющее пользователю сформулировать условия отбора, группировки и обобщения данных и с помощью этого проводить анализ данных. Запросы предназначены для отбора данных, удовлетворяющих заданным условиям. Результатом выполнения запроса является набор записей, собранных в таблице.</w:t>
      </w: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В </w:t>
      </w:r>
      <w:r w:rsidR="00643C14" w:rsidRPr="005F5B52">
        <w:rPr>
          <w:color w:val="000000"/>
          <w:sz w:val="28"/>
          <w:szCs w:val="28"/>
        </w:rPr>
        <w:t>б</w:t>
      </w:r>
      <w:r w:rsidRPr="005F5B52">
        <w:rPr>
          <w:color w:val="000000"/>
          <w:sz w:val="28"/>
          <w:szCs w:val="28"/>
        </w:rPr>
        <w:t xml:space="preserve">азе </w:t>
      </w:r>
      <w:r w:rsidR="00643C14" w:rsidRPr="005F5B52">
        <w:rPr>
          <w:color w:val="000000"/>
          <w:sz w:val="28"/>
          <w:szCs w:val="28"/>
        </w:rPr>
        <w:t>д</w:t>
      </w:r>
      <w:r w:rsidRPr="005F5B52">
        <w:rPr>
          <w:color w:val="000000"/>
          <w:sz w:val="28"/>
          <w:szCs w:val="28"/>
        </w:rPr>
        <w:t>анных данной курсовой работы используются следующие запро</w:t>
      </w:r>
      <w:r w:rsidR="0087578C" w:rsidRPr="005F5B52">
        <w:rPr>
          <w:color w:val="000000"/>
          <w:sz w:val="28"/>
          <w:szCs w:val="28"/>
        </w:rPr>
        <w:t>сы:</w:t>
      </w: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Данный запрос</w:t>
      </w:r>
      <w:r w:rsidR="00AE37FF" w:rsidRPr="005F5B52">
        <w:rPr>
          <w:color w:val="000000"/>
          <w:sz w:val="28"/>
          <w:szCs w:val="28"/>
        </w:rPr>
        <w:t xml:space="preserve"> является</w:t>
      </w:r>
      <w:r w:rsidRPr="005F5B52">
        <w:rPr>
          <w:color w:val="000000"/>
          <w:sz w:val="28"/>
          <w:szCs w:val="28"/>
        </w:rPr>
        <w:t xml:space="preserve"> </w:t>
      </w:r>
      <w:r w:rsidR="00556B38" w:rsidRPr="005F5B52">
        <w:rPr>
          <w:color w:val="000000"/>
          <w:sz w:val="28"/>
          <w:szCs w:val="28"/>
        </w:rPr>
        <w:t>запросом на выборку</w:t>
      </w:r>
      <w:r w:rsidRPr="005F5B52">
        <w:rPr>
          <w:color w:val="000000"/>
          <w:sz w:val="28"/>
          <w:szCs w:val="28"/>
        </w:rPr>
        <w:t>.</w:t>
      </w:r>
    </w:p>
    <w:p w:rsidR="00712895" w:rsidRDefault="00712895" w:rsidP="00712895">
      <w:pPr>
        <w:pStyle w:val="a7"/>
        <w:tabs>
          <w:tab w:val="left" w:pos="1080"/>
        </w:tabs>
        <w:spacing w:line="360" w:lineRule="auto"/>
        <w:ind w:left="709"/>
        <w:rPr>
          <w:color w:val="000000"/>
          <w:sz w:val="28"/>
          <w:szCs w:val="28"/>
          <w:u w:val="single"/>
        </w:rPr>
      </w:pPr>
    </w:p>
    <w:p w:rsidR="00712895" w:rsidRDefault="00712895" w:rsidP="00712895">
      <w:pPr>
        <w:pStyle w:val="a7"/>
        <w:tabs>
          <w:tab w:val="left" w:pos="1080"/>
        </w:tabs>
        <w:spacing w:line="360" w:lineRule="auto"/>
        <w:ind w:left="709"/>
        <w:rPr>
          <w:color w:val="000000"/>
          <w:sz w:val="28"/>
          <w:szCs w:val="28"/>
        </w:rPr>
      </w:pPr>
    </w:p>
    <w:p w:rsidR="002E6980" w:rsidRPr="00712895" w:rsidRDefault="00712895" w:rsidP="00712895">
      <w:pPr>
        <w:pStyle w:val="a7"/>
        <w:tabs>
          <w:tab w:val="left" w:pos="1080"/>
        </w:tabs>
        <w:spacing w:line="360" w:lineRule="auto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E6980" w:rsidRPr="00712895">
        <w:rPr>
          <w:color w:val="000000"/>
          <w:sz w:val="28"/>
          <w:szCs w:val="28"/>
        </w:rPr>
        <w:t>Таблица</w:t>
      </w:r>
      <w:r w:rsidR="00AA55A2" w:rsidRPr="00712895">
        <w:rPr>
          <w:color w:val="000000"/>
          <w:sz w:val="28"/>
          <w:szCs w:val="28"/>
          <w:lang w:val="en-US"/>
        </w:rPr>
        <w:t>:</w:t>
      </w:r>
      <w:r w:rsidR="00AA55A2" w:rsidRPr="00712895">
        <w:rPr>
          <w:color w:val="000000"/>
          <w:sz w:val="28"/>
          <w:szCs w:val="28"/>
        </w:rPr>
        <w:t xml:space="preserve"> З</w:t>
      </w:r>
      <w:r w:rsidR="002E6980" w:rsidRPr="00712895">
        <w:rPr>
          <w:color w:val="000000"/>
          <w:sz w:val="28"/>
          <w:szCs w:val="28"/>
        </w:rPr>
        <w:t>апрос</w:t>
      </w:r>
      <w:r w:rsidR="005F5B52" w:rsidRPr="00712895">
        <w:rPr>
          <w:color w:val="000000"/>
          <w:sz w:val="28"/>
          <w:szCs w:val="28"/>
        </w:rPr>
        <w:t xml:space="preserve"> «</w:t>
      </w:r>
      <w:r w:rsidR="002E6980" w:rsidRPr="00712895">
        <w:rPr>
          <w:color w:val="000000"/>
          <w:sz w:val="28"/>
          <w:szCs w:val="28"/>
        </w:rPr>
        <w:t>Сумма продаж»</w:t>
      </w:r>
    </w:p>
    <w:p w:rsidR="00F55E3D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2" type="#_x0000_t75" style="width:371.25pt;height:261pt">
            <v:imagedata r:id="rId14" o:title="" cropbottom="7056f" cropright="1114f"/>
          </v:shape>
        </w:pict>
      </w:r>
    </w:p>
    <w:p w:rsidR="00712895" w:rsidRDefault="00712895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45" w:name="_Toc9688733"/>
      <w:bookmarkStart w:id="46" w:name="_Toc9689040"/>
      <w:bookmarkStart w:id="47" w:name="_Toc9689176"/>
      <w:bookmarkStart w:id="48" w:name="_Toc9689289"/>
    </w:p>
    <w:p w:rsidR="00FE2193" w:rsidRPr="00712895" w:rsidRDefault="00712895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bookmarkStart w:id="49" w:name="_Toc238292336"/>
      <w:r w:rsidRPr="00712895">
        <w:rPr>
          <w:b/>
          <w:color w:val="000000"/>
          <w:sz w:val="28"/>
          <w:szCs w:val="28"/>
          <w:u w:val="none"/>
        </w:rPr>
        <w:t>6. Формы</w:t>
      </w:r>
      <w:bookmarkEnd w:id="45"/>
      <w:bookmarkEnd w:id="46"/>
      <w:bookmarkEnd w:id="47"/>
      <w:bookmarkEnd w:id="48"/>
      <w:bookmarkEnd w:id="49"/>
    </w:p>
    <w:p w:rsidR="00242C29" w:rsidRPr="005F5B52" w:rsidRDefault="00242C29" w:rsidP="005F5B52">
      <w:pPr>
        <w:widowControl/>
        <w:spacing w:line="360" w:lineRule="auto"/>
        <w:ind w:firstLine="709"/>
        <w:rPr>
          <w:color w:val="000000"/>
          <w:sz w:val="28"/>
        </w:rPr>
      </w:pP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Форма – это оболочка таблицы или запроса, обеспечивающая пользователю удобный интерфейс. Использование формы в большинстве случаев облегчает ввод, редактирование и просмотр данных, хранящихся в таблице или получаемых с помощью запросов.</w:t>
      </w:r>
    </w:p>
    <w:p w:rsidR="00FE2193" w:rsidRPr="005F5B52" w:rsidRDefault="0047566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В данной Базе Данных в наличие имеются</w:t>
      </w:r>
      <w:r w:rsidR="00712895">
        <w:rPr>
          <w:color w:val="000000"/>
          <w:sz w:val="28"/>
          <w:szCs w:val="28"/>
        </w:rPr>
        <w:t xml:space="preserve"> </w:t>
      </w:r>
      <w:r w:rsidR="00FE2193" w:rsidRPr="005F5B52">
        <w:rPr>
          <w:color w:val="000000"/>
          <w:sz w:val="28"/>
          <w:szCs w:val="28"/>
        </w:rPr>
        <w:t>следующие формы:</w:t>
      </w:r>
    </w:p>
    <w:p w:rsidR="00712895" w:rsidRDefault="00712895" w:rsidP="00712895">
      <w:pPr>
        <w:widowControl/>
        <w:spacing w:line="360" w:lineRule="auto"/>
        <w:ind w:left="709" w:firstLine="0"/>
        <w:rPr>
          <w:color w:val="000000"/>
          <w:sz w:val="28"/>
          <w:szCs w:val="28"/>
          <w:u w:val="single"/>
        </w:rPr>
      </w:pPr>
    </w:p>
    <w:p w:rsidR="00FE2193" w:rsidRPr="00712895" w:rsidRDefault="002E6980" w:rsidP="00712895">
      <w:pPr>
        <w:widowControl/>
        <w:spacing w:line="360" w:lineRule="auto"/>
        <w:ind w:left="709" w:firstLine="0"/>
        <w:rPr>
          <w:color w:val="000000"/>
          <w:sz w:val="28"/>
          <w:szCs w:val="28"/>
        </w:rPr>
      </w:pPr>
      <w:r w:rsidRPr="00712895">
        <w:rPr>
          <w:color w:val="000000"/>
          <w:sz w:val="28"/>
          <w:szCs w:val="28"/>
        </w:rPr>
        <w:t>Таблица</w:t>
      </w:r>
      <w:r w:rsidR="005F5B52" w:rsidRPr="00712895">
        <w:rPr>
          <w:color w:val="000000"/>
          <w:sz w:val="28"/>
          <w:szCs w:val="28"/>
        </w:rPr>
        <w:t xml:space="preserve"> «</w:t>
      </w:r>
      <w:r w:rsidR="00F55E3D" w:rsidRPr="00712895">
        <w:rPr>
          <w:color w:val="000000"/>
          <w:sz w:val="28"/>
          <w:szCs w:val="28"/>
        </w:rPr>
        <w:t>Заказы»</w:t>
      </w:r>
    </w:p>
    <w:p w:rsidR="006B53A0" w:rsidRPr="005F5B52" w:rsidRDefault="00CF2BF1" w:rsidP="005F5B52">
      <w:pPr>
        <w:widowControl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3" type="#_x0000_t75" style="width:300.75pt;height:153.75pt">
            <v:imagedata r:id="rId15" o:title="" cropbottom="29338f" cropright="1114f"/>
          </v:shape>
        </w:pict>
      </w:r>
    </w:p>
    <w:p w:rsidR="00A812EB" w:rsidRPr="00712895" w:rsidRDefault="00712895" w:rsidP="00712895">
      <w:pPr>
        <w:widowControl/>
        <w:spacing w:line="360" w:lineRule="auto"/>
        <w:ind w:left="709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E6980" w:rsidRPr="00712895">
        <w:rPr>
          <w:color w:val="000000"/>
          <w:sz w:val="28"/>
          <w:szCs w:val="28"/>
        </w:rPr>
        <w:t xml:space="preserve">Таблица </w:t>
      </w:r>
      <w:r w:rsidR="00954CB9" w:rsidRPr="00712895">
        <w:rPr>
          <w:color w:val="000000"/>
          <w:sz w:val="28"/>
          <w:szCs w:val="28"/>
        </w:rPr>
        <w:t>«Приход комплектующих</w:t>
      </w:r>
    </w:p>
    <w:p w:rsidR="00242C29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4" type="#_x0000_t75" style="width:396pt;height:252.75pt">
            <v:imagedata r:id="rId16" o:title="" cropbottom="24671f"/>
          </v:shape>
        </w:pict>
      </w:r>
    </w:p>
    <w:p w:rsidR="003F5EDF" w:rsidRDefault="003F5EDF" w:rsidP="003F5EDF">
      <w:pPr>
        <w:widowControl/>
        <w:spacing w:line="360" w:lineRule="auto"/>
        <w:ind w:left="709" w:firstLine="0"/>
        <w:rPr>
          <w:color w:val="000000"/>
          <w:sz w:val="28"/>
          <w:szCs w:val="28"/>
        </w:rPr>
      </w:pPr>
    </w:p>
    <w:p w:rsidR="00954CB9" w:rsidRPr="003F5EDF" w:rsidRDefault="002E6980" w:rsidP="003F5EDF">
      <w:pPr>
        <w:widowControl/>
        <w:spacing w:line="360" w:lineRule="auto"/>
        <w:ind w:left="709" w:firstLine="0"/>
        <w:rPr>
          <w:color w:val="000000"/>
          <w:sz w:val="28"/>
          <w:szCs w:val="28"/>
        </w:rPr>
      </w:pPr>
      <w:r w:rsidRPr="003F5EDF">
        <w:rPr>
          <w:color w:val="000000"/>
          <w:sz w:val="28"/>
          <w:szCs w:val="28"/>
        </w:rPr>
        <w:t>Таблица</w:t>
      </w:r>
      <w:r w:rsidR="00AA55A2" w:rsidRPr="003F5EDF">
        <w:rPr>
          <w:color w:val="000000"/>
          <w:sz w:val="28"/>
          <w:szCs w:val="28"/>
        </w:rPr>
        <w:t>:</w:t>
      </w:r>
      <w:r w:rsidRPr="003F5EDF">
        <w:rPr>
          <w:color w:val="000000"/>
          <w:sz w:val="28"/>
          <w:szCs w:val="28"/>
        </w:rPr>
        <w:t xml:space="preserve"> </w:t>
      </w:r>
      <w:r w:rsidR="00954CB9" w:rsidRPr="003F5EDF">
        <w:rPr>
          <w:color w:val="000000"/>
          <w:sz w:val="28"/>
          <w:szCs w:val="28"/>
        </w:rPr>
        <w:t>«Типы комплектующих»</w:t>
      </w:r>
    </w:p>
    <w:p w:rsidR="00A812EB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5" type="#_x0000_t75" style="width:330pt;height:121.5pt">
            <v:imagedata r:id="rId17" o:title="" cropbottom="41004f"/>
          </v:shape>
        </w:pict>
      </w:r>
    </w:p>
    <w:p w:rsidR="00954CB9" w:rsidRPr="005F5B52" w:rsidRDefault="00954CB9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8B6FA1" w:rsidRPr="00696EAD" w:rsidRDefault="002E6980" w:rsidP="00696EAD">
      <w:pPr>
        <w:widowControl/>
        <w:spacing w:line="360" w:lineRule="auto"/>
        <w:ind w:left="709" w:firstLine="0"/>
        <w:rPr>
          <w:color w:val="000000"/>
          <w:sz w:val="28"/>
          <w:szCs w:val="28"/>
        </w:rPr>
      </w:pPr>
      <w:r w:rsidRPr="00696EAD">
        <w:rPr>
          <w:color w:val="000000"/>
          <w:sz w:val="28"/>
          <w:szCs w:val="28"/>
        </w:rPr>
        <w:t>Таблица</w:t>
      </w:r>
      <w:r w:rsidR="00AA55A2" w:rsidRPr="00696EAD">
        <w:rPr>
          <w:color w:val="000000"/>
          <w:sz w:val="28"/>
          <w:szCs w:val="28"/>
        </w:rPr>
        <w:t>: П</w:t>
      </w:r>
      <w:r w:rsidR="00696EAD">
        <w:rPr>
          <w:color w:val="000000"/>
          <w:sz w:val="28"/>
          <w:szCs w:val="28"/>
        </w:rPr>
        <w:t>окупатели</w:t>
      </w:r>
    </w:p>
    <w:p w:rsidR="008B6FA1" w:rsidRPr="005F5B52" w:rsidRDefault="00CF2BF1" w:rsidP="005F5B52">
      <w:pPr>
        <w:widowControl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6" type="#_x0000_t75" style="width:336pt;height:176.25pt">
            <v:imagedata r:id="rId18" o:title="" cropbottom="35324f"/>
          </v:shape>
        </w:pict>
      </w:r>
    </w:p>
    <w:p w:rsidR="004440CB" w:rsidRPr="005F5B52" w:rsidRDefault="00696EAD" w:rsidP="00696EAD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br w:type="page"/>
      </w:r>
      <w:r w:rsidR="004440CB" w:rsidRPr="005F5B52">
        <w:rPr>
          <w:color w:val="000000"/>
          <w:sz w:val="28"/>
          <w:szCs w:val="28"/>
        </w:rPr>
        <w:t xml:space="preserve">Кнопочная форма является как бы обложкой базы данных. Именно с ней непосредственно работает пользователь и получает возможность доступа к объектам базы данных. Это обыкновенная форма с кнопками, обеспечивающими возможность открытия других форм. Создать кнопочную форму позволяет специальное средство </w:t>
      </w:r>
      <w:r w:rsidR="004440CB" w:rsidRPr="005F5B52">
        <w:rPr>
          <w:color w:val="000000"/>
          <w:sz w:val="28"/>
          <w:szCs w:val="28"/>
          <w:lang w:val="en-US"/>
        </w:rPr>
        <w:t>Access</w:t>
      </w:r>
      <w:r w:rsidR="004440CB" w:rsidRPr="005F5B52">
        <w:rPr>
          <w:color w:val="000000"/>
          <w:sz w:val="28"/>
          <w:szCs w:val="28"/>
        </w:rPr>
        <w:t xml:space="preserve"> – диспетчер кнопочных форм.</w:t>
      </w:r>
    </w:p>
    <w:p w:rsidR="00696EAD" w:rsidRDefault="00696EAD" w:rsidP="005F5B52">
      <w:pPr>
        <w:widowControl/>
        <w:spacing w:line="360" w:lineRule="auto"/>
        <w:ind w:firstLine="709"/>
        <w:rPr>
          <w:color w:val="000000"/>
          <w:sz w:val="28"/>
          <w:szCs w:val="28"/>
          <w:u w:val="single"/>
        </w:rPr>
      </w:pPr>
    </w:p>
    <w:p w:rsidR="00242C29" w:rsidRPr="00696EAD" w:rsidRDefault="00696EAD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696EAD">
        <w:rPr>
          <w:color w:val="000000"/>
          <w:sz w:val="28"/>
          <w:szCs w:val="28"/>
        </w:rPr>
        <w:t>Таблица</w:t>
      </w:r>
      <w:r w:rsidR="00AA55A2" w:rsidRPr="00696EAD">
        <w:rPr>
          <w:color w:val="000000"/>
          <w:sz w:val="28"/>
          <w:szCs w:val="28"/>
        </w:rPr>
        <w:t>:</w:t>
      </w:r>
      <w:r w:rsidR="00333BD7" w:rsidRPr="00696EAD">
        <w:rPr>
          <w:color w:val="000000"/>
          <w:sz w:val="28"/>
          <w:szCs w:val="28"/>
        </w:rPr>
        <w:t xml:space="preserve"> Кнопочная форма</w:t>
      </w:r>
    </w:p>
    <w:p w:rsidR="004440CB" w:rsidRPr="005F5B52" w:rsidRDefault="00CF2BF1" w:rsidP="005F5B52">
      <w:pPr>
        <w:pStyle w:val="a7"/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16"/>
        </w:rPr>
      </w:pPr>
      <w:bookmarkStart w:id="50" w:name="_Toc9688734"/>
      <w:bookmarkStart w:id="51" w:name="_Toc9689041"/>
      <w:bookmarkStart w:id="52" w:name="_Toc9689177"/>
      <w:bookmarkStart w:id="53" w:name="_Toc9689290"/>
      <w:r>
        <w:rPr>
          <w:color w:val="000000"/>
          <w:sz w:val="28"/>
          <w:szCs w:val="16"/>
        </w:rPr>
        <w:pict>
          <v:shape id="_x0000_i1037" type="#_x0000_t75" style="width:372pt;height:233.25pt">
            <v:imagedata r:id="rId19" o:title="" cropbottom="26018f"/>
          </v:shape>
        </w:pict>
      </w:r>
    </w:p>
    <w:p w:rsidR="00696EAD" w:rsidRDefault="00696EAD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</w:rPr>
      </w:pPr>
    </w:p>
    <w:p w:rsidR="00FE2193" w:rsidRPr="00696EAD" w:rsidRDefault="00696EAD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54" w:name="_Toc238292337"/>
      <w:r>
        <w:rPr>
          <w:b/>
          <w:color w:val="000000"/>
          <w:sz w:val="28"/>
          <w:u w:val="none"/>
        </w:rPr>
        <w:t>7</w:t>
      </w:r>
      <w:r w:rsidRPr="00696EAD">
        <w:rPr>
          <w:b/>
          <w:color w:val="000000"/>
          <w:sz w:val="28"/>
          <w:u w:val="none"/>
        </w:rPr>
        <w:t>. Отчеты</w:t>
      </w:r>
      <w:bookmarkEnd w:id="50"/>
      <w:bookmarkEnd w:id="51"/>
      <w:bookmarkEnd w:id="52"/>
      <w:bookmarkEnd w:id="53"/>
      <w:bookmarkEnd w:id="54"/>
    </w:p>
    <w:p w:rsidR="00242C29" w:rsidRPr="005F5B52" w:rsidRDefault="00242C29" w:rsidP="005F5B52">
      <w:pPr>
        <w:pStyle w:val="a7"/>
        <w:tabs>
          <w:tab w:val="left" w:pos="1080"/>
        </w:tabs>
        <w:spacing w:line="360" w:lineRule="auto"/>
        <w:ind w:left="0" w:firstLine="709"/>
        <w:rPr>
          <w:b/>
          <w:color w:val="000000"/>
          <w:sz w:val="28"/>
          <w:szCs w:val="28"/>
        </w:rPr>
      </w:pP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В </w:t>
      </w:r>
      <w:r w:rsidRPr="005F5B52">
        <w:rPr>
          <w:color w:val="000000"/>
          <w:sz w:val="28"/>
          <w:szCs w:val="28"/>
          <w:lang w:val="en-US"/>
        </w:rPr>
        <w:t>MS</w:t>
      </w:r>
      <w:r w:rsidRPr="005F5B52">
        <w:rPr>
          <w:color w:val="000000"/>
          <w:sz w:val="28"/>
          <w:szCs w:val="28"/>
        </w:rPr>
        <w:t xml:space="preserve"> </w:t>
      </w:r>
      <w:r w:rsidRPr="005F5B52">
        <w:rPr>
          <w:color w:val="000000"/>
          <w:sz w:val="28"/>
          <w:szCs w:val="28"/>
          <w:lang w:val="en-US"/>
        </w:rPr>
        <w:t>Access</w:t>
      </w:r>
      <w:r w:rsidRPr="005F5B52">
        <w:rPr>
          <w:color w:val="000000"/>
          <w:sz w:val="28"/>
          <w:szCs w:val="28"/>
        </w:rPr>
        <w:t xml:space="preserve"> получать твердые копии результатов обработки данных можно путем распечатки таблиц, запросов и форм, представленных в виде отчетов. Отчет </w:t>
      </w:r>
      <w:r w:rsidR="00696EAD">
        <w:rPr>
          <w:color w:val="000000"/>
          <w:sz w:val="28"/>
          <w:szCs w:val="28"/>
        </w:rPr>
        <w:t xml:space="preserve">- </w:t>
      </w:r>
      <w:r w:rsidR="00CC0247" w:rsidRPr="005F5B52">
        <w:rPr>
          <w:color w:val="000000"/>
          <w:sz w:val="28"/>
          <w:szCs w:val="28"/>
        </w:rPr>
        <w:t>э</w:t>
      </w:r>
      <w:r w:rsidRPr="005F5B52">
        <w:rPr>
          <w:color w:val="000000"/>
          <w:sz w:val="28"/>
          <w:szCs w:val="28"/>
        </w:rPr>
        <w:t xml:space="preserve">то тип объектов в </w:t>
      </w:r>
      <w:r w:rsidRPr="005F5B52">
        <w:rPr>
          <w:color w:val="000000"/>
          <w:sz w:val="28"/>
          <w:szCs w:val="28"/>
          <w:lang w:val="en-US"/>
        </w:rPr>
        <w:t>Access</w:t>
      </w:r>
      <w:r w:rsidRPr="005F5B52">
        <w:rPr>
          <w:color w:val="000000"/>
          <w:sz w:val="28"/>
          <w:szCs w:val="28"/>
        </w:rPr>
        <w:t>, который используется для просмотра и печати данных. Отчет создается в тех случаях, когда необходимо наглядно представить на экране или на бумаге сводную информацию, хранящуюся в Базе Данных. Главное назначение отчета – формирование выходных документов, которые будут представлять собой копию форм реальных документов предприятия, с которыми непосредственно работает пользователь.</w:t>
      </w:r>
    </w:p>
    <w:p w:rsidR="0087578C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Одним из способов создания отчета является, создание отчета с помо</w:t>
      </w:r>
      <w:r w:rsidR="00F96079" w:rsidRPr="005F5B52">
        <w:rPr>
          <w:color w:val="000000"/>
          <w:sz w:val="28"/>
          <w:szCs w:val="28"/>
        </w:rPr>
        <w:t>щью м</w:t>
      </w:r>
      <w:r w:rsidRPr="005F5B52">
        <w:rPr>
          <w:color w:val="000000"/>
          <w:sz w:val="28"/>
          <w:szCs w:val="28"/>
        </w:rPr>
        <w:t xml:space="preserve">астера отчетов, а затем необходимые </w:t>
      </w:r>
      <w:r w:rsidR="00CC0247" w:rsidRPr="005F5B52">
        <w:rPr>
          <w:color w:val="000000"/>
          <w:sz w:val="28"/>
          <w:szCs w:val="28"/>
        </w:rPr>
        <w:t>коррективы,</w:t>
      </w:r>
      <w:r w:rsidRPr="005F5B52">
        <w:rPr>
          <w:color w:val="000000"/>
          <w:sz w:val="28"/>
          <w:szCs w:val="28"/>
        </w:rPr>
        <w:t xml:space="preserve"> </w:t>
      </w:r>
      <w:r w:rsidR="00CC0247" w:rsidRPr="005F5B52">
        <w:rPr>
          <w:color w:val="000000"/>
          <w:sz w:val="28"/>
          <w:szCs w:val="28"/>
        </w:rPr>
        <w:t>возможно,</w:t>
      </w:r>
      <w:r w:rsidRPr="005F5B52">
        <w:rPr>
          <w:color w:val="000000"/>
          <w:sz w:val="28"/>
          <w:szCs w:val="28"/>
        </w:rPr>
        <w:t xml:space="preserve"> </w:t>
      </w:r>
      <w:r w:rsidR="00CC0247" w:rsidRPr="005F5B52">
        <w:rPr>
          <w:color w:val="000000"/>
          <w:sz w:val="28"/>
          <w:szCs w:val="28"/>
        </w:rPr>
        <w:t>внести,</w:t>
      </w:r>
      <w:r w:rsidRPr="005F5B52">
        <w:rPr>
          <w:color w:val="000000"/>
          <w:sz w:val="28"/>
          <w:szCs w:val="28"/>
        </w:rPr>
        <w:t xml:space="preserve"> находясь в режиме </w:t>
      </w:r>
      <w:r w:rsidR="00F96079" w:rsidRPr="005F5B52">
        <w:rPr>
          <w:color w:val="000000"/>
          <w:sz w:val="28"/>
          <w:szCs w:val="28"/>
        </w:rPr>
        <w:t>к</w:t>
      </w:r>
      <w:r w:rsidRPr="005F5B52">
        <w:rPr>
          <w:color w:val="000000"/>
          <w:sz w:val="28"/>
          <w:szCs w:val="28"/>
        </w:rPr>
        <w:t>онструктора</w:t>
      </w:r>
      <w:bookmarkStart w:id="55" w:name="_Toc9688735"/>
      <w:bookmarkStart w:id="56" w:name="_Toc9689042"/>
      <w:bookmarkStart w:id="57" w:name="_Toc9689178"/>
      <w:bookmarkStart w:id="58" w:name="_Toc9689291"/>
      <w:r w:rsidR="00954CB9" w:rsidRPr="005F5B52">
        <w:rPr>
          <w:color w:val="000000"/>
          <w:sz w:val="28"/>
          <w:szCs w:val="28"/>
        </w:rPr>
        <w:t xml:space="preserve">. </w:t>
      </w:r>
      <w:r w:rsidR="005F195E" w:rsidRPr="005F5B52">
        <w:rPr>
          <w:b/>
          <w:color w:val="000000"/>
          <w:sz w:val="28"/>
          <w:szCs w:val="28"/>
        </w:rPr>
        <w:t xml:space="preserve">В </w:t>
      </w:r>
      <w:r w:rsidR="005F195E" w:rsidRPr="005F5B52">
        <w:rPr>
          <w:color w:val="000000"/>
          <w:sz w:val="28"/>
          <w:szCs w:val="28"/>
        </w:rPr>
        <w:t>данной базе создан</w:t>
      </w:r>
      <w:r w:rsidR="005F5B52">
        <w:rPr>
          <w:color w:val="000000"/>
          <w:sz w:val="28"/>
          <w:szCs w:val="28"/>
        </w:rPr>
        <w:t xml:space="preserve"> </w:t>
      </w:r>
      <w:r w:rsidR="005F195E" w:rsidRPr="005F5B52">
        <w:rPr>
          <w:color w:val="000000"/>
          <w:sz w:val="28"/>
          <w:szCs w:val="28"/>
        </w:rPr>
        <w:t>Счет №</w:t>
      </w:r>
    </w:p>
    <w:p w:rsidR="00696EAD" w:rsidRDefault="00696EAD" w:rsidP="005F5B52">
      <w:pPr>
        <w:widowControl/>
        <w:spacing w:line="360" w:lineRule="auto"/>
        <w:ind w:firstLine="709"/>
        <w:rPr>
          <w:color w:val="000000"/>
          <w:sz w:val="28"/>
          <w:szCs w:val="28"/>
          <w:u w:val="single"/>
        </w:rPr>
      </w:pPr>
    </w:p>
    <w:p w:rsidR="0064414D" w:rsidRPr="00696EAD" w:rsidRDefault="00696EAD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696EAD">
        <w:rPr>
          <w:color w:val="000000"/>
          <w:sz w:val="28"/>
          <w:szCs w:val="28"/>
        </w:rPr>
        <w:t xml:space="preserve">Таблица </w:t>
      </w:r>
      <w:r w:rsidR="004E6DFB" w:rsidRPr="00696EAD">
        <w:rPr>
          <w:color w:val="000000"/>
          <w:sz w:val="28"/>
          <w:szCs w:val="28"/>
        </w:rPr>
        <w:t>1</w:t>
      </w:r>
      <w:r w:rsidR="005F5B52" w:rsidRPr="00696EAD">
        <w:rPr>
          <w:color w:val="000000"/>
          <w:sz w:val="28"/>
          <w:szCs w:val="28"/>
        </w:rPr>
        <w:t>:</w:t>
      </w:r>
      <w:r w:rsidR="0064414D" w:rsidRPr="00696EAD">
        <w:rPr>
          <w:color w:val="000000"/>
          <w:sz w:val="28"/>
          <w:szCs w:val="28"/>
        </w:rPr>
        <w:t xml:space="preserve"> Счет №</w:t>
      </w:r>
    </w:p>
    <w:p w:rsidR="005F195E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8" type="#_x0000_t75" style="width:414pt;height:292.5pt">
            <v:imagedata r:id="rId20" o:title=""/>
          </v:shape>
        </w:pict>
      </w:r>
    </w:p>
    <w:p w:rsidR="005F195E" w:rsidRPr="005F5B52" w:rsidRDefault="005F195E" w:rsidP="005F5B52">
      <w:pPr>
        <w:widowControl/>
        <w:spacing w:line="360" w:lineRule="auto"/>
        <w:ind w:firstLine="709"/>
        <w:rPr>
          <w:color w:val="000000"/>
          <w:sz w:val="28"/>
        </w:rPr>
      </w:pPr>
    </w:p>
    <w:p w:rsidR="00360439" w:rsidRPr="00696EAD" w:rsidRDefault="00696EAD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696EAD">
        <w:rPr>
          <w:color w:val="000000"/>
          <w:sz w:val="28"/>
          <w:szCs w:val="28"/>
        </w:rPr>
        <w:t xml:space="preserve">Таблица </w:t>
      </w:r>
      <w:r w:rsidR="004E6DFB" w:rsidRPr="00696EAD">
        <w:rPr>
          <w:color w:val="000000"/>
          <w:sz w:val="28"/>
          <w:szCs w:val="28"/>
        </w:rPr>
        <w:t>2</w:t>
      </w:r>
      <w:r w:rsidR="005F5B52" w:rsidRPr="00696EAD">
        <w:rPr>
          <w:color w:val="000000"/>
          <w:sz w:val="28"/>
          <w:szCs w:val="28"/>
        </w:rPr>
        <w:t>:</w:t>
      </w:r>
      <w:r w:rsidR="00360439" w:rsidRPr="00696EAD">
        <w:rPr>
          <w:color w:val="000000"/>
          <w:sz w:val="28"/>
          <w:szCs w:val="28"/>
        </w:rPr>
        <w:t xml:space="preserve"> Счет </w:t>
      </w:r>
      <w:r w:rsidR="008D75D5" w:rsidRPr="00696EAD">
        <w:rPr>
          <w:color w:val="000000"/>
          <w:sz w:val="28"/>
          <w:szCs w:val="28"/>
        </w:rPr>
        <w:t>(в конструкторе)</w:t>
      </w:r>
    </w:p>
    <w:p w:rsidR="00360439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</w:rPr>
      </w:pPr>
      <w:r>
        <w:rPr>
          <w:color w:val="000000"/>
          <w:sz w:val="28"/>
        </w:rPr>
        <w:pict>
          <v:shape id="_x0000_i1039" type="#_x0000_t75" style="width:330pt;height:219.75pt">
            <v:imagedata r:id="rId21" o:title="" croptop="11221f" cropbottom="26229f" cropright="11764f"/>
          </v:shape>
        </w:pict>
      </w:r>
    </w:p>
    <w:p w:rsidR="00FE2193" w:rsidRPr="00696EAD" w:rsidRDefault="00696EAD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u w:val="none"/>
        </w:rPr>
      </w:pPr>
      <w:r>
        <w:rPr>
          <w:color w:val="000000"/>
          <w:sz w:val="28"/>
        </w:rPr>
        <w:br w:type="page"/>
      </w:r>
      <w:bookmarkStart w:id="59" w:name="_Toc238292338"/>
      <w:r w:rsidRPr="00696EAD">
        <w:rPr>
          <w:b/>
          <w:color w:val="000000"/>
          <w:sz w:val="28"/>
          <w:u w:val="none"/>
        </w:rPr>
        <w:t>8</w:t>
      </w:r>
      <w:r w:rsidR="00FE2193" w:rsidRPr="00696EAD">
        <w:rPr>
          <w:b/>
          <w:color w:val="000000"/>
          <w:sz w:val="28"/>
          <w:u w:val="none"/>
        </w:rPr>
        <w:t>.</w:t>
      </w:r>
      <w:r w:rsidR="00FE2193" w:rsidRPr="00696EAD">
        <w:rPr>
          <w:color w:val="000000"/>
          <w:sz w:val="28"/>
          <w:u w:val="none"/>
        </w:rPr>
        <w:t xml:space="preserve"> </w:t>
      </w:r>
      <w:r w:rsidRPr="00696EAD">
        <w:rPr>
          <w:b/>
          <w:color w:val="000000"/>
          <w:sz w:val="28"/>
          <w:u w:val="none"/>
        </w:rPr>
        <w:t>Макросы</w:t>
      </w:r>
      <w:bookmarkEnd w:id="55"/>
      <w:bookmarkEnd w:id="56"/>
      <w:bookmarkEnd w:id="57"/>
      <w:bookmarkEnd w:id="58"/>
      <w:bookmarkEnd w:id="59"/>
    </w:p>
    <w:p w:rsidR="0040280B" w:rsidRPr="005F5B52" w:rsidRDefault="0040280B" w:rsidP="005F5B52">
      <w:pPr>
        <w:widowControl/>
        <w:spacing w:line="360" w:lineRule="auto"/>
        <w:ind w:firstLine="709"/>
        <w:rPr>
          <w:color w:val="000000"/>
          <w:sz w:val="28"/>
        </w:rPr>
      </w:pP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Макросы – это небольшие программы, в которых содержатся макрокоманды </w:t>
      </w:r>
      <w:r w:rsidRPr="005F5B52">
        <w:rPr>
          <w:color w:val="000000"/>
          <w:sz w:val="28"/>
          <w:szCs w:val="28"/>
          <w:lang w:val="en-US"/>
        </w:rPr>
        <w:t>Access</w:t>
      </w:r>
      <w:r w:rsidRPr="005F5B52">
        <w:rPr>
          <w:color w:val="000000"/>
          <w:sz w:val="28"/>
          <w:szCs w:val="28"/>
        </w:rPr>
        <w:t xml:space="preserve"> (для которых можно определить условие, если условие выполняется, то выполняется и сама макрокоманда), предназначенные для выполнения одного или нескольких действий. Макрос можно запус</w:t>
      </w:r>
      <w:r w:rsidR="00F96079" w:rsidRPr="005F5B52">
        <w:rPr>
          <w:color w:val="000000"/>
          <w:sz w:val="28"/>
          <w:szCs w:val="28"/>
        </w:rPr>
        <w:t>кать из окна базы д</w:t>
      </w:r>
      <w:r w:rsidRPr="005F5B52">
        <w:rPr>
          <w:color w:val="000000"/>
          <w:sz w:val="28"/>
          <w:szCs w:val="28"/>
        </w:rPr>
        <w:t>анных или связывать с событием.</w:t>
      </w: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Основным назначением макроса является создание элементов для пользовательского интерфейса.</w:t>
      </w: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В данной </w:t>
      </w:r>
      <w:r w:rsidR="00F96079" w:rsidRPr="005F5B52">
        <w:rPr>
          <w:color w:val="000000"/>
          <w:sz w:val="28"/>
          <w:szCs w:val="28"/>
        </w:rPr>
        <w:t>базе д</w:t>
      </w:r>
      <w:r w:rsidRPr="005F5B52">
        <w:rPr>
          <w:color w:val="000000"/>
          <w:sz w:val="28"/>
          <w:szCs w:val="28"/>
        </w:rPr>
        <w:t>анных содержатся следующие макросы:</w:t>
      </w:r>
    </w:p>
    <w:p w:rsidR="00FE2193" w:rsidRPr="005F5B52" w:rsidRDefault="005F5722" w:rsidP="005F5B52">
      <w:pPr>
        <w:pStyle w:val="a7"/>
        <w:numPr>
          <w:ilvl w:val="0"/>
          <w:numId w:val="5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Печать отчета</w:t>
      </w:r>
      <w:r w:rsidR="00CC0247" w:rsidRPr="005F5B52">
        <w:rPr>
          <w:color w:val="000000"/>
          <w:sz w:val="28"/>
          <w:szCs w:val="28"/>
        </w:rPr>
        <w:t>;</w:t>
      </w:r>
    </w:p>
    <w:p w:rsidR="005F5722" w:rsidRPr="005F5B52" w:rsidRDefault="00F83651" w:rsidP="005F5B52">
      <w:pPr>
        <w:pStyle w:val="a7"/>
        <w:numPr>
          <w:ilvl w:val="0"/>
          <w:numId w:val="5"/>
        </w:numPr>
        <w:tabs>
          <w:tab w:val="left" w:pos="108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Закрыть заставку открыть</w:t>
      </w:r>
      <w:r w:rsidR="005F5B52">
        <w:rPr>
          <w:color w:val="000000"/>
          <w:sz w:val="28"/>
          <w:szCs w:val="28"/>
        </w:rPr>
        <w:t xml:space="preserve"> </w:t>
      </w:r>
      <w:r w:rsidR="005F5722" w:rsidRPr="005F5B52">
        <w:rPr>
          <w:color w:val="000000"/>
          <w:sz w:val="28"/>
          <w:szCs w:val="28"/>
        </w:rPr>
        <w:t>кнопочную форму.</w:t>
      </w: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Данные макросы связаны с кнопками на формах.</w:t>
      </w:r>
    </w:p>
    <w:p w:rsidR="005F5722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Каждая кнопка имеет свой значок и «всплывающую» подсказку, которые позволят пользователю без труда понять о назначении данных кно</w:t>
      </w:r>
      <w:bookmarkStart w:id="60" w:name="_Toc9688736"/>
      <w:bookmarkStart w:id="61" w:name="_Toc9689292"/>
      <w:bookmarkStart w:id="62" w:name="_Toc9689710"/>
      <w:bookmarkStart w:id="63" w:name="_Toc9688737"/>
      <w:bookmarkStart w:id="64" w:name="_Toc9689293"/>
      <w:r w:rsidR="0040280B" w:rsidRPr="005F5B52">
        <w:rPr>
          <w:color w:val="000000"/>
          <w:sz w:val="28"/>
          <w:szCs w:val="28"/>
        </w:rPr>
        <w:t>пок и без особого труда использовать их в своей работе</w:t>
      </w:r>
    </w:p>
    <w:p w:rsidR="005F5722" w:rsidRPr="005F5B52" w:rsidRDefault="005F5722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E235CA" w:rsidRPr="004328B9" w:rsidRDefault="00E235CA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4328B9">
        <w:rPr>
          <w:color w:val="000000"/>
          <w:sz w:val="28"/>
          <w:szCs w:val="28"/>
        </w:rPr>
        <w:t>Таблица</w:t>
      </w:r>
      <w:r w:rsidR="001241BE" w:rsidRPr="004328B9">
        <w:rPr>
          <w:color w:val="000000"/>
          <w:sz w:val="28"/>
          <w:szCs w:val="28"/>
        </w:rPr>
        <w:t xml:space="preserve"> 1</w:t>
      </w:r>
      <w:r w:rsidR="005F5B52" w:rsidRPr="004328B9">
        <w:rPr>
          <w:color w:val="000000"/>
          <w:sz w:val="28"/>
          <w:szCs w:val="28"/>
        </w:rPr>
        <w:t>:</w:t>
      </w:r>
      <w:r w:rsidRPr="004328B9">
        <w:rPr>
          <w:color w:val="000000"/>
          <w:sz w:val="28"/>
          <w:szCs w:val="28"/>
          <w:lang w:val="en-US"/>
        </w:rPr>
        <w:t xml:space="preserve"> </w:t>
      </w:r>
      <w:r w:rsidRPr="004328B9">
        <w:rPr>
          <w:color w:val="000000"/>
          <w:sz w:val="28"/>
          <w:szCs w:val="28"/>
        </w:rPr>
        <w:t>Макросы</w:t>
      </w:r>
    </w:p>
    <w:p w:rsidR="001241BE" w:rsidRPr="004328B9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0" type="#_x0000_t75" style="width:414pt;height:248.25pt">
            <v:imagedata r:id="rId22" o:title="" cropbottom="24445f"/>
          </v:shape>
        </w:pict>
      </w:r>
    </w:p>
    <w:p w:rsidR="008C6C4E" w:rsidRPr="005F5B52" w:rsidRDefault="008C6C4E" w:rsidP="005F5B52">
      <w:pPr>
        <w:widowControl/>
        <w:spacing w:line="360" w:lineRule="auto"/>
        <w:ind w:firstLine="709"/>
        <w:rPr>
          <w:color w:val="000000"/>
          <w:sz w:val="28"/>
          <w:szCs w:val="28"/>
          <w:u w:val="single"/>
        </w:rPr>
      </w:pPr>
    </w:p>
    <w:p w:rsidR="008C6C4E" w:rsidRPr="004328B9" w:rsidRDefault="004328B9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br w:type="page"/>
      </w:r>
      <w:r w:rsidR="008C6C4E" w:rsidRPr="004328B9">
        <w:rPr>
          <w:color w:val="000000"/>
          <w:sz w:val="28"/>
          <w:szCs w:val="28"/>
        </w:rPr>
        <w:t>Таблица 2</w:t>
      </w:r>
      <w:r w:rsidR="005F5B52" w:rsidRPr="004328B9">
        <w:rPr>
          <w:color w:val="000000"/>
          <w:sz w:val="28"/>
          <w:szCs w:val="28"/>
        </w:rPr>
        <w:t>:</w:t>
      </w:r>
      <w:r w:rsidR="008C6C4E" w:rsidRPr="004328B9">
        <w:rPr>
          <w:color w:val="000000"/>
          <w:sz w:val="28"/>
          <w:szCs w:val="28"/>
        </w:rPr>
        <w:t xml:space="preserve"> Выход</w:t>
      </w:r>
      <w:r w:rsidR="00A72383" w:rsidRPr="004328B9">
        <w:rPr>
          <w:color w:val="000000"/>
          <w:sz w:val="28"/>
          <w:szCs w:val="28"/>
        </w:rPr>
        <w:t xml:space="preserve"> из приложения</w:t>
      </w:r>
    </w:p>
    <w:p w:rsidR="00A33243" w:rsidRPr="005F5B52" w:rsidRDefault="00CF2BF1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1" type="#_x0000_t75" style="width:420pt;height:225pt">
            <v:imagedata r:id="rId23" o:title=""/>
          </v:shape>
        </w:pict>
      </w:r>
    </w:p>
    <w:p w:rsidR="00A72383" w:rsidRPr="005F5B52" w:rsidRDefault="00A7238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3A4147" w:rsidRPr="004328B9" w:rsidRDefault="003A4147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bookmarkStart w:id="65" w:name="_Toc238292339"/>
      <w:r w:rsidRPr="004328B9">
        <w:rPr>
          <w:color w:val="000000"/>
          <w:sz w:val="28"/>
          <w:szCs w:val="28"/>
          <w:u w:val="none"/>
        </w:rPr>
        <w:t>Таблица</w:t>
      </w:r>
      <w:r w:rsidR="00C87F05" w:rsidRPr="004328B9">
        <w:rPr>
          <w:color w:val="000000"/>
          <w:sz w:val="28"/>
          <w:szCs w:val="28"/>
          <w:u w:val="none"/>
        </w:rPr>
        <w:t xml:space="preserve"> </w:t>
      </w:r>
      <w:r w:rsidR="008C6C4E" w:rsidRPr="004328B9">
        <w:rPr>
          <w:color w:val="000000"/>
          <w:sz w:val="28"/>
          <w:szCs w:val="28"/>
          <w:u w:val="none"/>
        </w:rPr>
        <w:t>3</w:t>
      </w:r>
      <w:r w:rsidR="005F5B52" w:rsidRPr="004328B9">
        <w:rPr>
          <w:color w:val="000000"/>
          <w:sz w:val="28"/>
          <w:szCs w:val="28"/>
          <w:u w:val="none"/>
        </w:rPr>
        <w:t>:</w:t>
      </w:r>
      <w:r w:rsidRPr="004328B9">
        <w:rPr>
          <w:color w:val="000000"/>
          <w:sz w:val="28"/>
          <w:szCs w:val="28"/>
          <w:u w:val="none"/>
        </w:rPr>
        <w:t xml:space="preserve"> Закрыть </w:t>
      </w:r>
      <w:r w:rsidR="0033686A" w:rsidRPr="004328B9">
        <w:rPr>
          <w:color w:val="000000"/>
          <w:sz w:val="28"/>
          <w:szCs w:val="28"/>
          <w:u w:val="none"/>
        </w:rPr>
        <w:t>заставку, открыть</w:t>
      </w:r>
      <w:r w:rsidRPr="004328B9">
        <w:rPr>
          <w:color w:val="000000"/>
          <w:sz w:val="28"/>
          <w:szCs w:val="28"/>
          <w:u w:val="none"/>
        </w:rPr>
        <w:t xml:space="preserve"> кнопочную форму</w:t>
      </w:r>
      <w:bookmarkEnd w:id="65"/>
    </w:p>
    <w:p w:rsidR="003A4147" w:rsidRPr="005F5B52" w:rsidRDefault="00CF2BF1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66" w:name="_Toc238292340"/>
      <w:r>
        <w:rPr>
          <w:color w:val="000000"/>
          <w:sz w:val="28"/>
          <w:szCs w:val="28"/>
        </w:rPr>
        <w:pict>
          <v:shape id="_x0000_i1042" type="#_x0000_t75" style="width:422.25pt;height:212.25pt">
            <v:imagedata r:id="rId24" o:title="" cropbottom="11330f" cropright="2376f"/>
          </v:shape>
        </w:pict>
      </w:r>
      <w:bookmarkEnd w:id="66"/>
    </w:p>
    <w:p w:rsidR="003A4147" w:rsidRPr="005F5B52" w:rsidRDefault="003A4147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A4147" w:rsidRPr="004328B9" w:rsidRDefault="008C6C4E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  <w:u w:val="none"/>
        </w:rPr>
      </w:pPr>
      <w:bookmarkStart w:id="67" w:name="_Toc238292341"/>
      <w:r w:rsidRPr="004328B9">
        <w:rPr>
          <w:color w:val="000000"/>
          <w:sz w:val="28"/>
          <w:szCs w:val="28"/>
          <w:u w:val="none"/>
        </w:rPr>
        <w:t>Таблица 4</w:t>
      </w:r>
      <w:r w:rsidR="005F5B52" w:rsidRPr="004328B9">
        <w:rPr>
          <w:color w:val="000000"/>
          <w:sz w:val="28"/>
          <w:szCs w:val="28"/>
          <w:u w:val="none"/>
        </w:rPr>
        <w:t>:</w:t>
      </w:r>
      <w:r w:rsidR="00C87F05" w:rsidRPr="004328B9">
        <w:rPr>
          <w:color w:val="000000"/>
          <w:sz w:val="28"/>
          <w:szCs w:val="28"/>
          <w:u w:val="none"/>
        </w:rPr>
        <w:t xml:space="preserve"> Печать</w:t>
      </w:r>
      <w:bookmarkEnd w:id="67"/>
    </w:p>
    <w:p w:rsidR="003A4147" w:rsidRPr="005F5B52" w:rsidRDefault="00CF2BF1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68" w:name="_Toc238292342"/>
      <w:r>
        <w:rPr>
          <w:color w:val="000000"/>
          <w:sz w:val="28"/>
          <w:szCs w:val="28"/>
        </w:rPr>
        <w:pict>
          <v:shape id="_x0000_i1043" type="#_x0000_t75" style="width:413.25pt;height:108pt">
            <v:imagedata r:id="rId25" o:title="" cropbottom="52946f" cropright="3643f"/>
          </v:shape>
        </w:pict>
      </w:r>
      <w:bookmarkEnd w:id="68"/>
    </w:p>
    <w:p w:rsidR="00FE2193" w:rsidRPr="004328B9" w:rsidRDefault="004328B9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r>
        <w:rPr>
          <w:b/>
          <w:color w:val="000000"/>
          <w:sz w:val="28"/>
          <w:szCs w:val="28"/>
          <w:u w:val="none"/>
        </w:rPr>
        <w:br w:type="page"/>
      </w:r>
      <w:bookmarkStart w:id="69" w:name="_Toc238292343"/>
      <w:r>
        <w:rPr>
          <w:b/>
          <w:color w:val="000000"/>
          <w:sz w:val="28"/>
          <w:szCs w:val="28"/>
          <w:u w:val="none"/>
        </w:rPr>
        <w:t>9</w:t>
      </w:r>
      <w:r w:rsidRPr="004328B9">
        <w:rPr>
          <w:b/>
          <w:color w:val="000000"/>
          <w:sz w:val="28"/>
          <w:szCs w:val="28"/>
          <w:u w:val="none"/>
        </w:rPr>
        <w:t>. Руководство для пользователя</w:t>
      </w:r>
      <w:bookmarkEnd w:id="60"/>
      <w:bookmarkEnd w:id="61"/>
      <w:bookmarkEnd w:id="62"/>
      <w:bookmarkEnd w:id="63"/>
      <w:bookmarkEnd w:id="64"/>
      <w:bookmarkEnd w:id="69"/>
    </w:p>
    <w:p w:rsidR="008E4D45" w:rsidRPr="005F5B52" w:rsidRDefault="008E4D45" w:rsidP="005F5B52">
      <w:pPr>
        <w:widowControl/>
        <w:spacing w:line="360" w:lineRule="auto"/>
        <w:ind w:firstLine="709"/>
        <w:rPr>
          <w:color w:val="000000"/>
          <w:sz w:val="28"/>
        </w:rPr>
      </w:pPr>
    </w:p>
    <w:p w:rsidR="00AF618A" w:rsidRPr="005F5B52" w:rsidRDefault="00AF618A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bookmarkStart w:id="70" w:name="_Toc9688739"/>
      <w:bookmarkStart w:id="71" w:name="_Toc9689044"/>
      <w:bookmarkStart w:id="72" w:name="_Toc9689180"/>
      <w:bookmarkStart w:id="73" w:name="_Toc9689295"/>
      <w:r w:rsidRPr="005F5B52">
        <w:rPr>
          <w:color w:val="000000"/>
          <w:sz w:val="28"/>
          <w:szCs w:val="28"/>
        </w:rPr>
        <w:t>Для успешной работы с созданной Базой Данных необходимо знать следующую информацию:</w:t>
      </w:r>
    </w:p>
    <w:p w:rsidR="00AF618A" w:rsidRPr="005F5B52" w:rsidRDefault="00AF618A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Работа с базой данных начинается с открытия Заставки при нажатии на кнопку </w:t>
      </w:r>
      <w:r w:rsidRPr="005F5B52">
        <w:rPr>
          <w:color w:val="000000"/>
          <w:sz w:val="28"/>
          <w:szCs w:val="28"/>
          <w:lang w:val="en-US"/>
        </w:rPr>
        <w:t>OK</w:t>
      </w:r>
      <w:r w:rsidRPr="005F5B52">
        <w:rPr>
          <w:color w:val="000000"/>
          <w:sz w:val="28"/>
          <w:szCs w:val="28"/>
        </w:rPr>
        <w:t xml:space="preserve"> открывается</w:t>
      </w:r>
      <w:r w:rsidR="005F5B52">
        <w:rPr>
          <w:color w:val="000000"/>
          <w:sz w:val="28"/>
          <w:szCs w:val="28"/>
        </w:rPr>
        <w:t xml:space="preserve"> </w:t>
      </w:r>
      <w:r w:rsidRPr="005F5B52">
        <w:rPr>
          <w:color w:val="000000"/>
          <w:sz w:val="28"/>
          <w:szCs w:val="28"/>
        </w:rPr>
        <w:t>Главный элемент, с которого начинается работа с базой данных и который Вы увидите при открытии базы данных, главная кнопочная форма. Она необходима для открытия форм и отчетов. На ней находятся следующие кнопки:</w:t>
      </w:r>
    </w:p>
    <w:p w:rsidR="00AF618A" w:rsidRPr="005F5B52" w:rsidRDefault="00AF618A" w:rsidP="005F5B52">
      <w:pPr>
        <w:pStyle w:val="a7"/>
        <w:numPr>
          <w:ilvl w:val="0"/>
          <w:numId w:val="6"/>
        </w:numPr>
        <w:tabs>
          <w:tab w:val="clear" w:pos="1080"/>
          <w:tab w:val="left" w:pos="0"/>
          <w:tab w:val="num" w:pos="426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Открытие страницы заказы – позволяет перейти к странице заказы</w:t>
      </w:r>
    </w:p>
    <w:p w:rsidR="00AF618A" w:rsidRPr="005F5B52" w:rsidRDefault="00AF618A" w:rsidP="005F5B52">
      <w:pPr>
        <w:pStyle w:val="a7"/>
        <w:numPr>
          <w:ilvl w:val="0"/>
          <w:numId w:val="6"/>
        </w:numPr>
        <w:tabs>
          <w:tab w:val="clear" w:pos="1080"/>
          <w:tab w:val="left" w:pos="0"/>
          <w:tab w:val="num" w:pos="426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Открытие страницы приход комплектующих – позволяет перейти к странице приход комплектующих</w:t>
      </w:r>
    </w:p>
    <w:p w:rsidR="00AF618A" w:rsidRPr="005F5B52" w:rsidRDefault="00AF618A" w:rsidP="005F5B52">
      <w:pPr>
        <w:pStyle w:val="a7"/>
        <w:numPr>
          <w:ilvl w:val="0"/>
          <w:numId w:val="6"/>
        </w:numPr>
        <w:tabs>
          <w:tab w:val="clear" w:pos="1080"/>
          <w:tab w:val="left" w:pos="0"/>
          <w:tab w:val="num" w:pos="426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Открытие типы комплектующих – позволяет перейти к странице типы комплектующих</w:t>
      </w:r>
    </w:p>
    <w:p w:rsidR="00AF618A" w:rsidRPr="005F5B52" w:rsidRDefault="00AF618A" w:rsidP="005F5B52">
      <w:pPr>
        <w:pStyle w:val="a7"/>
        <w:numPr>
          <w:ilvl w:val="0"/>
          <w:numId w:val="6"/>
        </w:numPr>
        <w:tabs>
          <w:tab w:val="clear" w:pos="1080"/>
          <w:tab w:val="left" w:pos="0"/>
          <w:tab w:val="num" w:pos="426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Открытие страницы покупатели – позволяет перейти к странице покупатели</w:t>
      </w:r>
    </w:p>
    <w:p w:rsidR="00AF618A" w:rsidRPr="005F5B52" w:rsidRDefault="00AF618A" w:rsidP="005F5B52">
      <w:pPr>
        <w:pStyle w:val="a7"/>
        <w:numPr>
          <w:ilvl w:val="0"/>
          <w:numId w:val="6"/>
        </w:numPr>
        <w:tabs>
          <w:tab w:val="clear" w:pos="1080"/>
          <w:tab w:val="left" w:pos="0"/>
          <w:tab w:val="num" w:pos="426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Открытие страницы счет №</w:t>
      </w:r>
      <w:r w:rsidR="005F5B52">
        <w:rPr>
          <w:color w:val="000000"/>
          <w:sz w:val="28"/>
          <w:szCs w:val="28"/>
        </w:rPr>
        <w:t xml:space="preserve"> </w:t>
      </w:r>
      <w:r w:rsidR="005F5B52" w:rsidRPr="005F5B52">
        <w:rPr>
          <w:color w:val="000000"/>
          <w:sz w:val="28"/>
          <w:szCs w:val="28"/>
        </w:rPr>
        <w:t>по</w:t>
      </w:r>
      <w:r w:rsidRPr="005F5B52">
        <w:rPr>
          <w:color w:val="000000"/>
          <w:sz w:val="28"/>
          <w:szCs w:val="28"/>
        </w:rPr>
        <w:t>зв</w:t>
      </w:r>
      <w:r w:rsidR="004328B9">
        <w:rPr>
          <w:color w:val="000000"/>
          <w:sz w:val="28"/>
          <w:szCs w:val="28"/>
        </w:rPr>
        <w:t>оляет перейти к странице счет №</w:t>
      </w:r>
    </w:p>
    <w:p w:rsidR="00AF618A" w:rsidRPr="005F5B52" w:rsidRDefault="00AF618A" w:rsidP="005F5B52">
      <w:pPr>
        <w:pStyle w:val="a7"/>
        <w:numPr>
          <w:ilvl w:val="0"/>
          <w:numId w:val="6"/>
        </w:numPr>
        <w:tabs>
          <w:tab w:val="clear" w:pos="1080"/>
          <w:tab w:val="left" w:pos="0"/>
          <w:tab w:val="num" w:pos="426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Изменение кнопочной формы – позволяет внести нужные корректировки в вид главной кнопочной формы (используется разработчиком)</w:t>
      </w:r>
    </w:p>
    <w:p w:rsidR="00AF618A" w:rsidRPr="005F5B52" w:rsidRDefault="00AF618A" w:rsidP="005F5B52">
      <w:pPr>
        <w:pStyle w:val="a7"/>
        <w:numPr>
          <w:ilvl w:val="0"/>
          <w:numId w:val="6"/>
        </w:numPr>
        <w:tabs>
          <w:tab w:val="clear" w:pos="1080"/>
          <w:tab w:val="left" w:pos="0"/>
          <w:tab w:val="num" w:pos="426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Выход из базы данных – непосредственный выход из базы данных. Также выйти из базы данных можно, нажав на кнопку с надписью выход, которая находится. на кнопочной форме</w:t>
      </w:r>
    </w:p>
    <w:p w:rsidR="00AF618A" w:rsidRPr="005F5B52" w:rsidRDefault="00AF618A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При открытии каких-либо форм Вы можете столкнуться с различного рода кнопками, которые означают следующее:</w:t>
      </w:r>
    </w:p>
    <w:p w:rsidR="00AF618A" w:rsidRPr="005F5B52" w:rsidRDefault="00AF618A" w:rsidP="005F5B52">
      <w:pPr>
        <w:pStyle w:val="a7"/>
        <w:tabs>
          <w:tab w:val="left" w:pos="0"/>
          <w:tab w:val="left" w:pos="180"/>
        </w:tabs>
        <w:spacing w:line="360" w:lineRule="auto"/>
        <w:ind w:left="0" w:firstLine="709"/>
        <w:rPr>
          <w:color w:val="000000"/>
          <w:sz w:val="28"/>
          <w:szCs w:val="28"/>
        </w:rPr>
      </w:pPr>
    </w:p>
    <w:p w:rsidR="00FE2193" w:rsidRPr="005F5B52" w:rsidRDefault="004328B9" w:rsidP="005F5B52">
      <w:pPr>
        <w:pStyle w:val="10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bookmarkStart w:id="74" w:name="_Toc238292344"/>
      <w:r w:rsidRPr="004328B9">
        <w:rPr>
          <w:b/>
          <w:color w:val="000000"/>
          <w:sz w:val="28"/>
          <w:szCs w:val="28"/>
          <w:u w:val="none"/>
        </w:rPr>
        <w:t>Заключение</w:t>
      </w:r>
      <w:bookmarkEnd w:id="70"/>
      <w:bookmarkEnd w:id="71"/>
      <w:bookmarkEnd w:id="72"/>
      <w:bookmarkEnd w:id="73"/>
      <w:bookmarkEnd w:id="74"/>
    </w:p>
    <w:p w:rsidR="00015CBE" w:rsidRPr="005F5B52" w:rsidRDefault="00015CBE" w:rsidP="005F5B52">
      <w:pPr>
        <w:pStyle w:val="a7"/>
        <w:tabs>
          <w:tab w:val="left" w:pos="0"/>
        </w:tabs>
        <w:spacing w:line="360" w:lineRule="auto"/>
        <w:ind w:left="0" w:firstLine="709"/>
        <w:rPr>
          <w:b/>
          <w:color w:val="000000"/>
          <w:sz w:val="28"/>
          <w:szCs w:val="28"/>
        </w:rPr>
      </w:pPr>
    </w:p>
    <w:p w:rsidR="008E6F8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В данной курсовой работе создана и описана </w:t>
      </w:r>
      <w:r w:rsidR="00F96079" w:rsidRPr="005F5B52">
        <w:rPr>
          <w:color w:val="000000"/>
          <w:sz w:val="28"/>
          <w:szCs w:val="28"/>
        </w:rPr>
        <w:t>б</w:t>
      </w:r>
      <w:r w:rsidRPr="005F5B52">
        <w:rPr>
          <w:color w:val="000000"/>
          <w:sz w:val="28"/>
          <w:szCs w:val="28"/>
        </w:rPr>
        <w:t xml:space="preserve">аза </w:t>
      </w:r>
      <w:r w:rsidR="00F96079" w:rsidRPr="005F5B52">
        <w:rPr>
          <w:color w:val="000000"/>
          <w:sz w:val="28"/>
          <w:szCs w:val="28"/>
        </w:rPr>
        <w:t>д</w:t>
      </w:r>
      <w:r w:rsidRPr="005F5B52">
        <w:rPr>
          <w:color w:val="000000"/>
          <w:sz w:val="28"/>
          <w:szCs w:val="28"/>
        </w:rPr>
        <w:t>анных</w:t>
      </w:r>
      <w:r w:rsidR="005F5B52">
        <w:rPr>
          <w:color w:val="000000"/>
          <w:sz w:val="28"/>
          <w:szCs w:val="28"/>
        </w:rPr>
        <w:t xml:space="preserve"> </w:t>
      </w:r>
      <w:r w:rsidR="00CC0247" w:rsidRPr="005F5B52">
        <w:rPr>
          <w:color w:val="000000"/>
          <w:sz w:val="28"/>
          <w:szCs w:val="28"/>
        </w:rPr>
        <w:t>магазина «</w:t>
      </w:r>
      <w:r w:rsidR="00CC0247" w:rsidRPr="005F5B52">
        <w:rPr>
          <w:color w:val="000000"/>
          <w:sz w:val="28"/>
          <w:szCs w:val="28"/>
          <w:lang w:val="en-US"/>
        </w:rPr>
        <w:t>XXXX</w:t>
      </w:r>
      <w:r w:rsidR="00CC0247" w:rsidRPr="005F5B52">
        <w:rPr>
          <w:color w:val="000000"/>
          <w:sz w:val="28"/>
          <w:szCs w:val="28"/>
        </w:rPr>
        <w:t>» по сборке компьютеров и обслуживанию компьютерной техники.</w:t>
      </w:r>
    </w:p>
    <w:p w:rsidR="00FE2193" w:rsidRPr="005F5B52" w:rsidRDefault="00F96079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Данная база д</w:t>
      </w:r>
      <w:r w:rsidR="00FE2193" w:rsidRPr="005F5B52">
        <w:rPr>
          <w:color w:val="000000"/>
          <w:sz w:val="28"/>
          <w:szCs w:val="28"/>
        </w:rPr>
        <w:t xml:space="preserve">анных состоит из </w:t>
      </w:r>
      <w:r w:rsidR="00AF618A" w:rsidRPr="005F5B52">
        <w:rPr>
          <w:color w:val="000000"/>
          <w:sz w:val="28"/>
          <w:szCs w:val="28"/>
        </w:rPr>
        <w:t>пяти</w:t>
      </w:r>
      <w:r w:rsidR="00FE2193" w:rsidRPr="005F5B52">
        <w:rPr>
          <w:color w:val="000000"/>
          <w:sz w:val="28"/>
          <w:szCs w:val="28"/>
        </w:rPr>
        <w:t xml:space="preserve"> таблиц, которые содержат информацию</w:t>
      </w:r>
      <w:r w:rsidR="00EE0675" w:rsidRPr="005F5B52">
        <w:rPr>
          <w:color w:val="000000"/>
          <w:sz w:val="28"/>
          <w:szCs w:val="28"/>
        </w:rPr>
        <w:t xml:space="preserve"> о </w:t>
      </w:r>
      <w:r w:rsidR="00CC0247" w:rsidRPr="005F5B52">
        <w:rPr>
          <w:color w:val="000000"/>
          <w:sz w:val="28"/>
          <w:szCs w:val="28"/>
        </w:rPr>
        <w:t>комплектующих</w:t>
      </w:r>
      <w:r w:rsidR="00AA55A2" w:rsidRPr="005F5B52">
        <w:rPr>
          <w:color w:val="000000"/>
          <w:sz w:val="28"/>
          <w:szCs w:val="28"/>
        </w:rPr>
        <w:t xml:space="preserve">, </w:t>
      </w:r>
      <w:r w:rsidR="00CC0247" w:rsidRPr="005F5B52">
        <w:rPr>
          <w:color w:val="000000"/>
          <w:sz w:val="28"/>
          <w:szCs w:val="28"/>
        </w:rPr>
        <w:t>заказах</w:t>
      </w:r>
      <w:r w:rsidR="00EE0675" w:rsidRPr="005F5B52">
        <w:rPr>
          <w:color w:val="000000"/>
          <w:sz w:val="28"/>
          <w:szCs w:val="28"/>
        </w:rPr>
        <w:t>,</w:t>
      </w:r>
      <w:r w:rsidR="00CC0247" w:rsidRPr="005F5B52">
        <w:rPr>
          <w:color w:val="000000"/>
          <w:sz w:val="28"/>
          <w:szCs w:val="28"/>
        </w:rPr>
        <w:t xml:space="preserve"> покупателях</w:t>
      </w:r>
      <w:r w:rsidR="008E6F83" w:rsidRPr="005F5B52">
        <w:rPr>
          <w:color w:val="000000"/>
          <w:sz w:val="28"/>
          <w:szCs w:val="28"/>
        </w:rPr>
        <w:t>, цен</w:t>
      </w:r>
      <w:r w:rsidR="00EE0675" w:rsidRPr="005F5B52">
        <w:rPr>
          <w:color w:val="000000"/>
          <w:sz w:val="28"/>
          <w:szCs w:val="28"/>
        </w:rPr>
        <w:t xml:space="preserve">ах на </w:t>
      </w:r>
      <w:r w:rsidR="00AA55A2" w:rsidRPr="005F5B52">
        <w:rPr>
          <w:color w:val="000000"/>
          <w:sz w:val="28"/>
          <w:szCs w:val="28"/>
        </w:rPr>
        <w:t>комплектующие; одного</w:t>
      </w:r>
      <w:r w:rsidR="00EE0675" w:rsidRPr="005F5B52">
        <w:rPr>
          <w:color w:val="000000"/>
          <w:sz w:val="28"/>
          <w:szCs w:val="28"/>
        </w:rPr>
        <w:t xml:space="preserve"> </w:t>
      </w:r>
      <w:r w:rsidR="00AA55A2" w:rsidRPr="005F5B52">
        <w:rPr>
          <w:color w:val="000000"/>
          <w:sz w:val="28"/>
          <w:szCs w:val="28"/>
        </w:rPr>
        <w:t>запроса,</w:t>
      </w:r>
      <w:r w:rsidR="00514D28" w:rsidRPr="005F5B52">
        <w:rPr>
          <w:color w:val="000000"/>
          <w:sz w:val="28"/>
          <w:szCs w:val="28"/>
        </w:rPr>
        <w:t xml:space="preserve"> счета,</w:t>
      </w:r>
      <w:r w:rsidR="00AA55A2" w:rsidRPr="005F5B52">
        <w:rPr>
          <w:color w:val="000000"/>
          <w:sz w:val="28"/>
          <w:szCs w:val="28"/>
        </w:rPr>
        <w:t xml:space="preserve"> четырех</w:t>
      </w:r>
      <w:r w:rsidR="00FE2193" w:rsidRPr="005F5B52">
        <w:rPr>
          <w:color w:val="000000"/>
          <w:sz w:val="28"/>
          <w:szCs w:val="28"/>
        </w:rPr>
        <w:t xml:space="preserve"> форм, которые преобразуют имеющиеся данные для выдачи необходимой информации пользователю;.</w:t>
      </w:r>
    </w:p>
    <w:p w:rsidR="00FE219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 xml:space="preserve">С помощью данной </w:t>
      </w:r>
      <w:r w:rsidR="00F96079" w:rsidRPr="005F5B52">
        <w:rPr>
          <w:color w:val="000000"/>
          <w:sz w:val="28"/>
          <w:szCs w:val="28"/>
        </w:rPr>
        <w:t>б</w:t>
      </w:r>
      <w:r w:rsidRPr="005F5B52">
        <w:rPr>
          <w:color w:val="000000"/>
          <w:sz w:val="28"/>
          <w:szCs w:val="28"/>
        </w:rPr>
        <w:t xml:space="preserve">азы </w:t>
      </w:r>
      <w:r w:rsidR="00F96079" w:rsidRPr="005F5B52">
        <w:rPr>
          <w:color w:val="000000"/>
          <w:sz w:val="28"/>
          <w:szCs w:val="28"/>
        </w:rPr>
        <w:t>д</w:t>
      </w:r>
      <w:r w:rsidRPr="005F5B52">
        <w:rPr>
          <w:color w:val="000000"/>
          <w:sz w:val="28"/>
          <w:szCs w:val="28"/>
        </w:rPr>
        <w:t xml:space="preserve">анных </w:t>
      </w:r>
      <w:r w:rsidR="00F96079" w:rsidRPr="005F5B52">
        <w:rPr>
          <w:color w:val="000000"/>
          <w:sz w:val="28"/>
          <w:szCs w:val="28"/>
        </w:rPr>
        <w:t xml:space="preserve">была сделана </w:t>
      </w:r>
      <w:r w:rsidRPr="005F5B52">
        <w:rPr>
          <w:color w:val="000000"/>
          <w:sz w:val="28"/>
          <w:szCs w:val="28"/>
        </w:rPr>
        <w:t>попыт</w:t>
      </w:r>
      <w:r w:rsidR="00F96079" w:rsidRPr="005F5B52">
        <w:rPr>
          <w:color w:val="000000"/>
          <w:sz w:val="28"/>
          <w:szCs w:val="28"/>
        </w:rPr>
        <w:t>ка</w:t>
      </w:r>
      <w:r w:rsidRPr="005F5B52">
        <w:rPr>
          <w:color w:val="000000"/>
          <w:sz w:val="28"/>
          <w:szCs w:val="28"/>
        </w:rPr>
        <w:t xml:space="preserve"> создать оптимальное управление </w:t>
      </w:r>
      <w:r w:rsidR="00EE0675" w:rsidRPr="005F5B52">
        <w:rPr>
          <w:color w:val="000000"/>
          <w:sz w:val="28"/>
          <w:szCs w:val="28"/>
        </w:rPr>
        <w:t>магазином по сборке компьютеров</w:t>
      </w:r>
      <w:r w:rsidRPr="005F5B52">
        <w:rPr>
          <w:color w:val="000000"/>
          <w:sz w:val="28"/>
          <w:szCs w:val="28"/>
        </w:rPr>
        <w:t>. Она обеспечивает целостность хранимых данных, препятствует их потере и искажению. Обеспечивает быстрый поиск необходимой информации, наглядность (т</w:t>
      </w:r>
      <w:r w:rsidR="004328B9">
        <w:rPr>
          <w:color w:val="000000"/>
          <w:sz w:val="28"/>
          <w:szCs w:val="28"/>
        </w:rPr>
        <w:t>.</w:t>
      </w:r>
      <w:r w:rsidR="005F5B52" w:rsidRPr="005F5B52">
        <w:rPr>
          <w:color w:val="000000"/>
          <w:sz w:val="28"/>
          <w:szCs w:val="28"/>
        </w:rPr>
        <w:t>к</w:t>
      </w:r>
      <w:r w:rsidRPr="005F5B52">
        <w:rPr>
          <w:color w:val="000000"/>
          <w:sz w:val="28"/>
          <w:szCs w:val="28"/>
        </w:rPr>
        <w:t>. все данные представлены в удобном виде для пользователя). Позволяет пользователю вносить изменения (добавлять, удалять ненужную информацию).</w:t>
      </w:r>
    </w:p>
    <w:p w:rsidR="008E6F83" w:rsidRPr="005F5B52" w:rsidRDefault="00FE2193" w:rsidP="005F5B52">
      <w:pPr>
        <w:widowControl/>
        <w:spacing w:line="360" w:lineRule="auto"/>
        <w:ind w:firstLine="709"/>
        <w:rPr>
          <w:color w:val="000000"/>
          <w:sz w:val="28"/>
          <w:szCs w:val="16"/>
        </w:rPr>
      </w:pPr>
      <w:r w:rsidRPr="005F5B52">
        <w:rPr>
          <w:color w:val="000000"/>
          <w:sz w:val="28"/>
          <w:szCs w:val="28"/>
        </w:rPr>
        <w:t xml:space="preserve">На основании вышесказанного, понятно, что использование </w:t>
      </w:r>
      <w:r w:rsidR="00F96079" w:rsidRPr="005F5B52">
        <w:rPr>
          <w:color w:val="000000"/>
          <w:sz w:val="28"/>
          <w:szCs w:val="28"/>
        </w:rPr>
        <w:t>базы д</w:t>
      </w:r>
      <w:r w:rsidRPr="005F5B52">
        <w:rPr>
          <w:color w:val="000000"/>
          <w:sz w:val="28"/>
          <w:szCs w:val="28"/>
        </w:rPr>
        <w:t>анных намного упрощает работу с данными и делает ее эффективной.</w:t>
      </w:r>
      <w:bookmarkStart w:id="75" w:name="_Toc9688740"/>
      <w:bookmarkStart w:id="76" w:name="_Toc9689045"/>
      <w:bookmarkStart w:id="77" w:name="_Toc9689181"/>
      <w:bookmarkStart w:id="78" w:name="_Toc9689296"/>
    </w:p>
    <w:p w:rsidR="00015CBE" w:rsidRPr="005F5B52" w:rsidRDefault="00015CBE" w:rsidP="005F5B52">
      <w:pPr>
        <w:widowControl/>
        <w:spacing w:line="360" w:lineRule="auto"/>
        <w:ind w:firstLine="709"/>
        <w:rPr>
          <w:color w:val="000000"/>
          <w:sz w:val="28"/>
          <w:szCs w:val="16"/>
        </w:rPr>
      </w:pPr>
    </w:p>
    <w:p w:rsidR="00015CBE" w:rsidRPr="005F5B52" w:rsidRDefault="00015CBE" w:rsidP="005F5B52">
      <w:pPr>
        <w:widowControl/>
        <w:spacing w:line="360" w:lineRule="auto"/>
        <w:ind w:firstLine="709"/>
        <w:rPr>
          <w:b/>
          <w:color w:val="000000"/>
          <w:sz w:val="28"/>
          <w:szCs w:val="16"/>
        </w:rPr>
      </w:pPr>
    </w:p>
    <w:p w:rsidR="00FE2193" w:rsidRPr="004328B9" w:rsidRDefault="004328B9" w:rsidP="005F5B52">
      <w:pPr>
        <w:pStyle w:val="10"/>
        <w:keepNext w:val="0"/>
        <w:spacing w:line="360" w:lineRule="auto"/>
        <w:ind w:firstLine="709"/>
        <w:jc w:val="both"/>
        <w:rPr>
          <w:b/>
          <w:color w:val="000000"/>
          <w:sz w:val="28"/>
          <w:szCs w:val="28"/>
          <w:u w:val="none"/>
        </w:rPr>
      </w:pPr>
      <w:r>
        <w:rPr>
          <w:b/>
          <w:color w:val="000000"/>
          <w:sz w:val="28"/>
          <w:szCs w:val="28"/>
        </w:rPr>
        <w:br w:type="page"/>
      </w:r>
      <w:bookmarkStart w:id="79" w:name="_Toc238292345"/>
      <w:r w:rsidRPr="004328B9">
        <w:rPr>
          <w:b/>
          <w:color w:val="000000"/>
          <w:sz w:val="28"/>
          <w:szCs w:val="28"/>
          <w:u w:val="none"/>
        </w:rPr>
        <w:t>Список используемой литературы</w:t>
      </w:r>
      <w:bookmarkEnd w:id="75"/>
      <w:bookmarkEnd w:id="76"/>
      <w:bookmarkEnd w:id="77"/>
      <w:bookmarkEnd w:id="78"/>
      <w:bookmarkEnd w:id="79"/>
    </w:p>
    <w:p w:rsidR="005F5B52" w:rsidRDefault="005F5B52" w:rsidP="005F5B52">
      <w:pPr>
        <w:widowControl/>
        <w:spacing w:line="360" w:lineRule="auto"/>
        <w:ind w:firstLine="709"/>
        <w:rPr>
          <w:color w:val="000000"/>
          <w:sz w:val="28"/>
        </w:rPr>
      </w:pPr>
    </w:p>
    <w:p w:rsidR="00FE2193" w:rsidRPr="005F5B52" w:rsidRDefault="005F5B52" w:rsidP="004328B9">
      <w:pPr>
        <w:widowControl/>
        <w:numPr>
          <w:ilvl w:val="0"/>
          <w:numId w:val="7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Рубен</w:t>
      </w:r>
      <w:r>
        <w:rPr>
          <w:color w:val="000000"/>
          <w:sz w:val="28"/>
          <w:szCs w:val="28"/>
        </w:rPr>
        <w:t> </w:t>
      </w:r>
      <w:r w:rsidRPr="005F5B52">
        <w:rPr>
          <w:color w:val="000000"/>
          <w:sz w:val="28"/>
          <w:szCs w:val="28"/>
        </w:rPr>
        <w:t>А.</w:t>
      </w:r>
      <w:r w:rsidR="00FE2193" w:rsidRPr="005F5B52">
        <w:rPr>
          <w:color w:val="000000"/>
          <w:sz w:val="28"/>
          <w:szCs w:val="28"/>
        </w:rPr>
        <w:t xml:space="preserve">, </w:t>
      </w:r>
      <w:r w:rsidRPr="005F5B52">
        <w:rPr>
          <w:color w:val="000000"/>
          <w:sz w:val="28"/>
          <w:szCs w:val="28"/>
        </w:rPr>
        <w:t>Горев</w:t>
      </w:r>
      <w:r>
        <w:rPr>
          <w:color w:val="000000"/>
          <w:sz w:val="28"/>
          <w:szCs w:val="28"/>
        </w:rPr>
        <w:t> </w:t>
      </w:r>
      <w:r w:rsidRPr="005F5B52">
        <w:rPr>
          <w:color w:val="000000"/>
          <w:sz w:val="28"/>
          <w:szCs w:val="28"/>
        </w:rPr>
        <w:t>А.</w:t>
      </w:r>
      <w:r w:rsidR="00FE2193" w:rsidRPr="005F5B52">
        <w:rPr>
          <w:color w:val="000000"/>
          <w:sz w:val="28"/>
          <w:szCs w:val="28"/>
        </w:rPr>
        <w:t>, Макашарипов С. Эффективная работа с СУБД. – СПб: Пите</w:t>
      </w:r>
      <w:r w:rsidRPr="005F5B52">
        <w:rPr>
          <w:color w:val="000000"/>
          <w:sz w:val="28"/>
          <w:szCs w:val="28"/>
        </w:rPr>
        <w:t>р,</w:t>
      </w:r>
      <w:r>
        <w:rPr>
          <w:color w:val="000000"/>
          <w:sz w:val="28"/>
          <w:szCs w:val="28"/>
        </w:rPr>
        <w:t xml:space="preserve"> </w:t>
      </w:r>
      <w:r w:rsidRPr="005F5B52">
        <w:rPr>
          <w:color w:val="000000"/>
          <w:sz w:val="28"/>
          <w:szCs w:val="28"/>
        </w:rPr>
        <w:t>1</w:t>
      </w:r>
      <w:r w:rsidR="00FE2193" w:rsidRPr="005F5B52">
        <w:rPr>
          <w:color w:val="000000"/>
          <w:sz w:val="28"/>
          <w:szCs w:val="28"/>
        </w:rPr>
        <w:t>997</w:t>
      </w:r>
    </w:p>
    <w:p w:rsidR="00FE2193" w:rsidRPr="005F5B52" w:rsidRDefault="005F5B52" w:rsidP="004328B9">
      <w:pPr>
        <w:widowControl/>
        <w:numPr>
          <w:ilvl w:val="0"/>
          <w:numId w:val="7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Робинсон</w:t>
      </w:r>
      <w:r>
        <w:rPr>
          <w:color w:val="000000"/>
          <w:sz w:val="28"/>
          <w:szCs w:val="28"/>
        </w:rPr>
        <w:t> </w:t>
      </w:r>
      <w:r w:rsidRPr="005F5B52">
        <w:rPr>
          <w:color w:val="000000"/>
          <w:sz w:val="28"/>
          <w:szCs w:val="28"/>
        </w:rPr>
        <w:t>С.</w:t>
      </w:r>
      <w:r w:rsidR="00FE2193" w:rsidRPr="005F5B52">
        <w:rPr>
          <w:color w:val="000000"/>
          <w:sz w:val="28"/>
          <w:szCs w:val="28"/>
        </w:rPr>
        <w:t xml:space="preserve"> </w:t>
      </w:r>
      <w:r w:rsidR="00FE2193" w:rsidRPr="005F5B52">
        <w:rPr>
          <w:color w:val="000000"/>
          <w:sz w:val="28"/>
          <w:szCs w:val="28"/>
          <w:lang w:val="en-US"/>
        </w:rPr>
        <w:t>MS</w:t>
      </w:r>
      <w:r w:rsidR="00FE2193" w:rsidRPr="005F5B52">
        <w:rPr>
          <w:color w:val="000000"/>
          <w:sz w:val="28"/>
          <w:szCs w:val="28"/>
        </w:rPr>
        <w:t xml:space="preserve"> </w:t>
      </w:r>
      <w:r w:rsidR="00FE2193" w:rsidRPr="005F5B52">
        <w:rPr>
          <w:color w:val="000000"/>
          <w:sz w:val="28"/>
          <w:szCs w:val="28"/>
          <w:lang w:val="en-US"/>
        </w:rPr>
        <w:t>Access</w:t>
      </w:r>
      <w:r w:rsidR="00FE2193" w:rsidRPr="005F5B52">
        <w:rPr>
          <w:color w:val="000000"/>
          <w:sz w:val="28"/>
          <w:szCs w:val="28"/>
        </w:rPr>
        <w:t xml:space="preserve"> 2000. – СПб: Питер, 2001</w:t>
      </w:r>
    </w:p>
    <w:p w:rsidR="009B799C" w:rsidRPr="005F5B52" w:rsidRDefault="00514D28" w:rsidP="004328B9">
      <w:pPr>
        <w:widowControl/>
        <w:numPr>
          <w:ilvl w:val="0"/>
          <w:numId w:val="7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5F5B52">
        <w:rPr>
          <w:color w:val="000000"/>
          <w:sz w:val="28"/>
          <w:szCs w:val="28"/>
        </w:rPr>
        <w:t>М</w:t>
      </w:r>
      <w:r w:rsidR="00FE2193" w:rsidRPr="005F5B52">
        <w:rPr>
          <w:color w:val="000000"/>
          <w:sz w:val="28"/>
          <w:szCs w:val="28"/>
        </w:rPr>
        <w:t xml:space="preserve">етодическая литература по </w:t>
      </w:r>
      <w:r w:rsidR="00FE2193" w:rsidRPr="005F5B52">
        <w:rPr>
          <w:color w:val="000000"/>
          <w:sz w:val="28"/>
          <w:szCs w:val="28"/>
          <w:lang w:val="en-US"/>
        </w:rPr>
        <w:t>MS</w:t>
      </w:r>
      <w:r w:rsidR="00FE2193" w:rsidRPr="005F5B52">
        <w:rPr>
          <w:color w:val="000000"/>
          <w:sz w:val="28"/>
          <w:szCs w:val="28"/>
        </w:rPr>
        <w:t xml:space="preserve"> </w:t>
      </w:r>
      <w:r w:rsidR="00FE2193" w:rsidRPr="005F5B52">
        <w:rPr>
          <w:color w:val="000000"/>
          <w:sz w:val="28"/>
          <w:szCs w:val="28"/>
          <w:lang w:val="en-US"/>
        </w:rPr>
        <w:t>Access</w:t>
      </w:r>
      <w:bookmarkStart w:id="80" w:name="_GoBack"/>
      <w:bookmarkEnd w:id="80"/>
    </w:p>
    <w:sectPr w:rsidR="009B799C" w:rsidRPr="005F5B52" w:rsidSect="005F5B52">
      <w:footerReference w:type="default" r:id="rId26"/>
      <w:pgSz w:w="11906" w:h="16838"/>
      <w:pgMar w:top="1134" w:right="850" w:bottom="1134" w:left="1701" w:header="720" w:footer="720" w:gutter="0"/>
      <w:cols w:space="720"/>
      <w:titlePg/>
      <w:docGrid w:linePitch="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B0B" w:rsidRDefault="00D73B0B">
      <w:pPr>
        <w:widowControl/>
        <w:ind w:firstLine="0"/>
        <w:jc w:val="left"/>
      </w:pPr>
      <w:r>
        <w:separator/>
      </w:r>
    </w:p>
  </w:endnote>
  <w:endnote w:type="continuationSeparator" w:id="0">
    <w:p w:rsidR="00D73B0B" w:rsidRDefault="00D73B0B">
      <w:pPr>
        <w:widowControl/>
        <w:ind w:firstLine="0"/>
        <w:jc w:val="lef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3AF" w:rsidRDefault="00EE37C7" w:rsidP="002513AF">
    <w:pPr>
      <w:pStyle w:val="af3"/>
      <w:jc w:val="right"/>
    </w:pPr>
    <w:r>
      <w:rPr>
        <w:rStyle w:val="af5"/>
        <w:noProof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B0B" w:rsidRDefault="00D73B0B">
      <w:pPr>
        <w:widowControl/>
        <w:ind w:firstLine="0"/>
        <w:jc w:val="left"/>
      </w:pPr>
      <w:r>
        <w:separator/>
      </w:r>
    </w:p>
  </w:footnote>
  <w:footnote w:type="continuationSeparator" w:id="0">
    <w:p w:rsidR="00D73B0B" w:rsidRDefault="00D73B0B">
      <w:pPr>
        <w:widowControl/>
        <w:ind w:firstLine="0"/>
        <w:jc w:val="lef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E2BE3"/>
    <w:multiLevelType w:val="hybridMultilevel"/>
    <w:tmpl w:val="C1685332"/>
    <w:lvl w:ilvl="0" w:tplc="E95277F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3ED3704"/>
    <w:multiLevelType w:val="hybridMultilevel"/>
    <w:tmpl w:val="DB2255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5AB13BB"/>
    <w:multiLevelType w:val="hybridMultilevel"/>
    <w:tmpl w:val="343AEB8A"/>
    <w:lvl w:ilvl="0" w:tplc="EAA65F9A">
      <w:start w:val="1"/>
      <w:numFmt w:val="decimal"/>
      <w:lvlText w:val="%1."/>
      <w:lvlJc w:val="left"/>
      <w:pPr>
        <w:tabs>
          <w:tab w:val="num" w:pos="809"/>
        </w:tabs>
        <w:ind w:left="809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4"/>
        </w:tabs>
        <w:ind w:left="15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4"/>
        </w:tabs>
        <w:ind w:left="22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4"/>
        </w:tabs>
        <w:ind w:left="29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4"/>
        </w:tabs>
        <w:ind w:left="36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4"/>
        </w:tabs>
        <w:ind w:left="43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4"/>
        </w:tabs>
        <w:ind w:left="51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4"/>
        </w:tabs>
        <w:ind w:left="58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4"/>
        </w:tabs>
        <w:ind w:left="6554" w:hanging="180"/>
      </w:pPr>
      <w:rPr>
        <w:rFonts w:cs="Times New Roman"/>
      </w:rPr>
    </w:lvl>
  </w:abstractNum>
  <w:abstractNum w:abstractNumId="3">
    <w:nsid w:val="3A40565D"/>
    <w:multiLevelType w:val="hybridMultilevel"/>
    <w:tmpl w:val="CFA22A0E"/>
    <w:lvl w:ilvl="0" w:tplc="4CC69AE8">
      <w:start w:val="1"/>
      <w:numFmt w:val="bullet"/>
      <w:pStyle w:val="1"/>
      <w:lvlText w:val=""/>
      <w:lvlJc w:val="left"/>
      <w:pPr>
        <w:tabs>
          <w:tab w:val="num" w:pos="1077"/>
        </w:tabs>
        <w:ind w:left="2948" w:hanging="1871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7D6676"/>
    <w:multiLevelType w:val="singleLevel"/>
    <w:tmpl w:val="D250D9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4ABE101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4DEE6AF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55D93556"/>
    <w:multiLevelType w:val="hybridMultilevel"/>
    <w:tmpl w:val="E776317C"/>
    <w:lvl w:ilvl="0" w:tplc="B288864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AC266C0"/>
    <w:multiLevelType w:val="hybridMultilevel"/>
    <w:tmpl w:val="5B4247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2A910E7"/>
    <w:multiLevelType w:val="hybridMultilevel"/>
    <w:tmpl w:val="619AECB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9"/>
  </w:num>
  <w:num w:numId="9">
    <w:abstractNumId w:val="3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rawingGridHorizontalSpacing w:val="24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3AC5"/>
    <w:rsid w:val="00000CE2"/>
    <w:rsid w:val="00011486"/>
    <w:rsid w:val="00013CA9"/>
    <w:rsid w:val="00015CBE"/>
    <w:rsid w:val="00027B62"/>
    <w:rsid w:val="0003401F"/>
    <w:rsid w:val="00036009"/>
    <w:rsid w:val="00040F94"/>
    <w:rsid w:val="00041257"/>
    <w:rsid w:val="00051292"/>
    <w:rsid w:val="000632C1"/>
    <w:rsid w:val="000776B2"/>
    <w:rsid w:val="000B318A"/>
    <w:rsid w:val="000B624E"/>
    <w:rsid w:val="000B6B75"/>
    <w:rsid w:val="000C22A2"/>
    <w:rsid w:val="000D1CAB"/>
    <w:rsid w:val="000D7871"/>
    <w:rsid w:val="000F2714"/>
    <w:rsid w:val="00103C8E"/>
    <w:rsid w:val="00104D4D"/>
    <w:rsid w:val="00122751"/>
    <w:rsid w:val="001241BE"/>
    <w:rsid w:val="0012622A"/>
    <w:rsid w:val="00136192"/>
    <w:rsid w:val="0014222D"/>
    <w:rsid w:val="0014298C"/>
    <w:rsid w:val="00143FE9"/>
    <w:rsid w:val="001443AD"/>
    <w:rsid w:val="00146BDC"/>
    <w:rsid w:val="0015201D"/>
    <w:rsid w:val="0016741A"/>
    <w:rsid w:val="00180B63"/>
    <w:rsid w:val="00185F67"/>
    <w:rsid w:val="0018727E"/>
    <w:rsid w:val="00187B85"/>
    <w:rsid w:val="00194A45"/>
    <w:rsid w:val="001A5CF8"/>
    <w:rsid w:val="001C1CBB"/>
    <w:rsid w:val="001C1CE4"/>
    <w:rsid w:val="001C41A9"/>
    <w:rsid w:val="002110FB"/>
    <w:rsid w:val="00216884"/>
    <w:rsid w:val="002308BD"/>
    <w:rsid w:val="00237AAE"/>
    <w:rsid w:val="00242C29"/>
    <w:rsid w:val="0024356F"/>
    <w:rsid w:val="00243769"/>
    <w:rsid w:val="00245EF1"/>
    <w:rsid w:val="002510F5"/>
    <w:rsid w:val="002513AF"/>
    <w:rsid w:val="0026774F"/>
    <w:rsid w:val="00277517"/>
    <w:rsid w:val="0028437D"/>
    <w:rsid w:val="002A0795"/>
    <w:rsid w:val="002A30DC"/>
    <w:rsid w:val="002B2703"/>
    <w:rsid w:val="002B2B7F"/>
    <w:rsid w:val="002B4A3A"/>
    <w:rsid w:val="002B51FD"/>
    <w:rsid w:val="002C3546"/>
    <w:rsid w:val="002D1CD9"/>
    <w:rsid w:val="002D2DD8"/>
    <w:rsid w:val="002E4414"/>
    <w:rsid w:val="002E63D3"/>
    <w:rsid w:val="002E6980"/>
    <w:rsid w:val="00305E9E"/>
    <w:rsid w:val="00307DCA"/>
    <w:rsid w:val="003203E1"/>
    <w:rsid w:val="00333BD7"/>
    <w:rsid w:val="00334F43"/>
    <w:rsid w:val="0033686A"/>
    <w:rsid w:val="00341D4C"/>
    <w:rsid w:val="003476A0"/>
    <w:rsid w:val="00360439"/>
    <w:rsid w:val="00361C62"/>
    <w:rsid w:val="0036270A"/>
    <w:rsid w:val="00376F36"/>
    <w:rsid w:val="00395235"/>
    <w:rsid w:val="003A1C0C"/>
    <w:rsid w:val="003A2038"/>
    <w:rsid w:val="003A406E"/>
    <w:rsid w:val="003A4147"/>
    <w:rsid w:val="003A4FAF"/>
    <w:rsid w:val="003C49D6"/>
    <w:rsid w:val="003C7C0E"/>
    <w:rsid w:val="003D02EE"/>
    <w:rsid w:val="003D6971"/>
    <w:rsid w:val="003E06C7"/>
    <w:rsid w:val="003F5EDF"/>
    <w:rsid w:val="003F62E4"/>
    <w:rsid w:val="003F7D3F"/>
    <w:rsid w:val="00400D46"/>
    <w:rsid w:val="004023D9"/>
    <w:rsid w:val="0040280B"/>
    <w:rsid w:val="00410BCB"/>
    <w:rsid w:val="00416163"/>
    <w:rsid w:val="004328B9"/>
    <w:rsid w:val="004340DB"/>
    <w:rsid w:val="0044383C"/>
    <w:rsid w:val="004440CB"/>
    <w:rsid w:val="0045246B"/>
    <w:rsid w:val="004628AF"/>
    <w:rsid w:val="004742C2"/>
    <w:rsid w:val="00475663"/>
    <w:rsid w:val="00491A47"/>
    <w:rsid w:val="004B2920"/>
    <w:rsid w:val="004B4E15"/>
    <w:rsid w:val="004B6FD8"/>
    <w:rsid w:val="004C7364"/>
    <w:rsid w:val="004D4EC0"/>
    <w:rsid w:val="004E032E"/>
    <w:rsid w:val="004E6DFB"/>
    <w:rsid w:val="004F4437"/>
    <w:rsid w:val="0050112D"/>
    <w:rsid w:val="00502154"/>
    <w:rsid w:val="00514D28"/>
    <w:rsid w:val="005355E8"/>
    <w:rsid w:val="00556B38"/>
    <w:rsid w:val="00557E39"/>
    <w:rsid w:val="0057760A"/>
    <w:rsid w:val="00580733"/>
    <w:rsid w:val="005816D6"/>
    <w:rsid w:val="00584B16"/>
    <w:rsid w:val="005C043F"/>
    <w:rsid w:val="005C4A1C"/>
    <w:rsid w:val="005C51E9"/>
    <w:rsid w:val="005D4539"/>
    <w:rsid w:val="005D49D7"/>
    <w:rsid w:val="005F195E"/>
    <w:rsid w:val="005F5722"/>
    <w:rsid w:val="005F5B52"/>
    <w:rsid w:val="005F5EE1"/>
    <w:rsid w:val="00631B56"/>
    <w:rsid w:val="00643C14"/>
    <w:rsid w:val="0064414D"/>
    <w:rsid w:val="00644C35"/>
    <w:rsid w:val="006474E3"/>
    <w:rsid w:val="006479D3"/>
    <w:rsid w:val="00647D8B"/>
    <w:rsid w:val="00653928"/>
    <w:rsid w:val="00661A3C"/>
    <w:rsid w:val="00696EAD"/>
    <w:rsid w:val="006B53A0"/>
    <w:rsid w:val="006C0CA5"/>
    <w:rsid w:val="006C6C8C"/>
    <w:rsid w:val="006D5CE1"/>
    <w:rsid w:val="00703E14"/>
    <w:rsid w:val="00712895"/>
    <w:rsid w:val="0073320E"/>
    <w:rsid w:val="007465EC"/>
    <w:rsid w:val="00770DA0"/>
    <w:rsid w:val="00777222"/>
    <w:rsid w:val="0077794A"/>
    <w:rsid w:val="00780E70"/>
    <w:rsid w:val="00793E72"/>
    <w:rsid w:val="007947EB"/>
    <w:rsid w:val="00796E5C"/>
    <w:rsid w:val="007B2FED"/>
    <w:rsid w:val="007C6A76"/>
    <w:rsid w:val="007C773D"/>
    <w:rsid w:val="007D21ED"/>
    <w:rsid w:val="007D4ED5"/>
    <w:rsid w:val="007D62CC"/>
    <w:rsid w:val="007E70B3"/>
    <w:rsid w:val="007F345F"/>
    <w:rsid w:val="00812A6B"/>
    <w:rsid w:val="00814A8D"/>
    <w:rsid w:val="00831A64"/>
    <w:rsid w:val="00840AFE"/>
    <w:rsid w:val="00846602"/>
    <w:rsid w:val="008501DE"/>
    <w:rsid w:val="008605CA"/>
    <w:rsid w:val="0087578C"/>
    <w:rsid w:val="0088475F"/>
    <w:rsid w:val="008A3F9E"/>
    <w:rsid w:val="008B6FA1"/>
    <w:rsid w:val="008C1BF6"/>
    <w:rsid w:val="008C6C4E"/>
    <w:rsid w:val="008D75D5"/>
    <w:rsid w:val="008E4D45"/>
    <w:rsid w:val="008E6F83"/>
    <w:rsid w:val="00911CBB"/>
    <w:rsid w:val="00913F3B"/>
    <w:rsid w:val="009375E3"/>
    <w:rsid w:val="00953F34"/>
    <w:rsid w:val="00954CB9"/>
    <w:rsid w:val="0097169A"/>
    <w:rsid w:val="009718AF"/>
    <w:rsid w:val="009917C4"/>
    <w:rsid w:val="00997A5F"/>
    <w:rsid w:val="009A0442"/>
    <w:rsid w:val="009B799C"/>
    <w:rsid w:val="009C3963"/>
    <w:rsid w:val="009C3F83"/>
    <w:rsid w:val="009F3C2A"/>
    <w:rsid w:val="009F6679"/>
    <w:rsid w:val="009F6DE2"/>
    <w:rsid w:val="00A00944"/>
    <w:rsid w:val="00A17F8E"/>
    <w:rsid w:val="00A24FDF"/>
    <w:rsid w:val="00A30DE8"/>
    <w:rsid w:val="00A33243"/>
    <w:rsid w:val="00A454D5"/>
    <w:rsid w:val="00A45A6E"/>
    <w:rsid w:val="00A72383"/>
    <w:rsid w:val="00A744C4"/>
    <w:rsid w:val="00A812EB"/>
    <w:rsid w:val="00A84950"/>
    <w:rsid w:val="00A916AF"/>
    <w:rsid w:val="00A9644E"/>
    <w:rsid w:val="00A97EA9"/>
    <w:rsid w:val="00AA55A2"/>
    <w:rsid w:val="00AC358A"/>
    <w:rsid w:val="00AC3ADB"/>
    <w:rsid w:val="00AC6428"/>
    <w:rsid w:val="00AC76B9"/>
    <w:rsid w:val="00AE01C3"/>
    <w:rsid w:val="00AE3700"/>
    <w:rsid w:val="00AE37FF"/>
    <w:rsid w:val="00AE3FC7"/>
    <w:rsid w:val="00AE58C9"/>
    <w:rsid w:val="00AE59C8"/>
    <w:rsid w:val="00AE6578"/>
    <w:rsid w:val="00AF618A"/>
    <w:rsid w:val="00AF7E46"/>
    <w:rsid w:val="00B00CA9"/>
    <w:rsid w:val="00B0179E"/>
    <w:rsid w:val="00B0568C"/>
    <w:rsid w:val="00B1640B"/>
    <w:rsid w:val="00B1793C"/>
    <w:rsid w:val="00B37ABA"/>
    <w:rsid w:val="00B51B81"/>
    <w:rsid w:val="00B60B51"/>
    <w:rsid w:val="00B73BB8"/>
    <w:rsid w:val="00B83236"/>
    <w:rsid w:val="00B849E7"/>
    <w:rsid w:val="00B84ED9"/>
    <w:rsid w:val="00B942FB"/>
    <w:rsid w:val="00BA36DD"/>
    <w:rsid w:val="00BB3847"/>
    <w:rsid w:val="00BC01B8"/>
    <w:rsid w:val="00BC6D1A"/>
    <w:rsid w:val="00BD6304"/>
    <w:rsid w:val="00BF0BBB"/>
    <w:rsid w:val="00BF604C"/>
    <w:rsid w:val="00C06337"/>
    <w:rsid w:val="00C11BCD"/>
    <w:rsid w:val="00C11FFE"/>
    <w:rsid w:val="00C122DE"/>
    <w:rsid w:val="00C22EE1"/>
    <w:rsid w:val="00C239FC"/>
    <w:rsid w:val="00C309FD"/>
    <w:rsid w:val="00C37AF5"/>
    <w:rsid w:val="00C60499"/>
    <w:rsid w:val="00C604E1"/>
    <w:rsid w:val="00C6247C"/>
    <w:rsid w:val="00C62A23"/>
    <w:rsid w:val="00C77C47"/>
    <w:rsid w:val="00C87F05"/>
    <w:rsid w:val="00C92241"/>
    <w:rsid w:val="00C956D7"/>
    <w:rsid w:val="00CA7D30"/>
    <w:rsid w:val="00CC0247"/>
    <w:rsid w:val="00CC12B3"/>
    <w:rsid w:val="00CC3A10"/>
    <w:rsid w:val="00CD57EC"/>
    <w:rsid w:val="00CE1689"/>
    <w:rsid w:val="00CE5C91"/>
    <w:rsid w:val="00CF2BF1"/>
    <w:rsid w:val="00D03F18"/>
    <w:rsid w:val="00D73B0B"/>
    <w:rsid w:val="00D754B7"/>
    <w:rsid w:val="00D92EEB"/>
    <w:rsid w:val="00D96A5B"/>
    <w:rsid w:val="00DA316D"/>
    <w:rsid w:val="00DA6ED1"/>
    <w:rsid w:val="00DA7B6A"/>
    <w:rsid w:val="00DB3FB3"/>
    <w:rsid w:val="00DC0829"/>
    <w:rsid w:val="00DC4286"/>
    <w:rsid w:val="00DD4C18"/>
    <w:rsid w:val="00DE056A"/>
    <w:rsid w:val="00DE32A9"/>
    <w:rsid w:val="00DE5348"/>
    <w:rsid w:val="00DE7C87"/>
    <w:rsid w:val="00E133E1"/>
    <w:rsid w:val="00E14C93"/>
    <w:rsid w:val="00E15074"/>
    <w:rsid w:val="00E235CA"/>
    <w:rsid w:val="00E30282"/>
    <w:rsid w:val="00E46E60"/>
    <w:rsid w:val="00E470B4"/>
    <w:rsid w:val="00E53CF1"/>
    <w:rsid w:val="00E76340"/>
    <w:rsid w:val="00E832F1"/>
    <w:rsid w:val="00E857BC"/>
    <w:rsid w:val="00EC7D83"/>
    <w:rsid w:val="00ED0348"/>
    <w:rsid w:val="00ED19B0"/>
    <w:rsid w:val="00ED67AC"/>
    <w:rsid w:val="00ED6FBA"/>
    <w:rsid w:val="00EE0675"/>
    <w:rsid w:val="00EE37C7"/>
    <w:rsid w:val="00EE65D6"/>
    <w:rsid w:val="00EE7152"/>
    <w:rsid w:val="00EE776D"/>
    <w:rsid w:val="00F009F9"/>
    <w:rsid w:val="00F13D05"/>
    <w:rsid w:val="00F259D2"/>
    <w:rsid w:val="00F32C25"/>
    <w:rsid w:val="00F32CFF"/>
    <w:rsid w:val="00F4186A"/>
    <w:rsid w:val="00F47E7A"/>
    <w:rsid w:val="00F55DFF"/>
    <w:rsid w:val="00F55E3D"/>
    <w:rsid w:val="00F80167"/>
    <w:rsid w:val="00F83651"/>
    <w:rsid w:val="00F855DD"/>
    <w:rsid w:val="00F90B9D"/>
    <w:rsid w:val="00F96079"/>
    <w:rsid w:val="00FA6367"/>
    <w:rsid w:val="00FB3AC0"/>
    <w:rsid w:val="00FD00DF"/>
    <w:rsid w:val="00FD3AC5"/>
    <w:rsid w:val="00FD7117"/>
    <w:rsid w:val="00FE2193"/>
    <w:rsid w:val="00FE52B8"/>
    <w:rsid w:val="00FE6EAC"/>
    <w:rsid w:val="00FF1B0E"/>
    <w:rsid w:val="00FF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4:defaultImageDpi w14:val="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ind w:firstLine="300"/>
      <w:jc w:val="both"/>
    </w:pPr>
  </w:style>
  <w:style w:type="paragraph" w:styleId="10">
    <w:name w:val="heading 1"/>
    <w:basedOn w:val="a"/>
    <w:next w:val="a"/>
    <w:link w:val="11"/>
    <w:uiPriority w:val="9"/>
    <w:qFormat/>
    <w:pPr>
      <w:keepNext/>
      <w:widowControl/>
      <w:ind w:firstLine="0"/>
      <w:jc w:val="left"/>
      <w:outlineLvl w:val="0"/>
    </w:pPr>
    <w:rPr>
      <w:sz w:val="24"/>
      <w:u w:val="single"/>
    </w:rPr>
  </w:style>
  <w:style w:type="paragraph" w:styleId="2">
    <w:name w:val="heading 2"/>
    <w:basedOn w:val="a"/>
    <w:next w:val="a"/>
    <w:link w:val="20"/>
    <w:uiPriority w:val="9"/>
    <w:qFormat/>
    <w:rsid w:val="009B799C"/>
    <w:pPr>
      <w:keepNext/>
      <w:widowControl/>
      <w:spacing w:before="240" w:after="60"/>
      <w:ind w:firstLine="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799C"/>
    <w:pPr>
      <w:keepNext/>
      <w:widowControl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3">
    <w:name w:val="Îáû÷íûé"/>
  </w:style>
  <w:style w:type="paragraph" w:customStyle="1" w:styleId="12">
    <w:name w:val="çàãîëîâîê 1"/>
    <w:basedOn w:val="a3"/>
    <w:next w:val="a3"/>
    <w:pPr>
      <w:keepNext/>
      <w:spacing w:line="360" w:lineRule="auto"/>
    </w:pPr>
    <w:rPr>
      <w:sz w:val="28"/>
    </w:rPr>
  </w:style>
  <w:style w:type="paragraph" w:customStyle="1" w:styleId="21">
    <w:name w:val="çàãîëîâîê 2"/>
    <w:basedOn w:val="a3"/>
    <w:next w:val="a3"/>
    <w:pPr>
      <w:keepNext/>
      <w:ind w:firstLine="851"/>
      <w:jc w:val="both"/>
    </w:pPr>
    <w:rPr>
      <w:sz w:val="28"/>
    </w:rPr>
  </w:style>
  <w:style w:type="paragraph" w:customStyle="1" w:styleId="31">
    <w:name w:val="çàãîëîâîê 3"/>
    <w:basedOn w:val="a3"/>
    <w:next w:val="a3"/>
    <w:pPr>
      <w:keepNext/>
      <w:ind w:firstLine="851"/>
      <w:jc w:val="center"/>
    </w:pPr>
    <w:rPr>
      <w:sz w:val="28"/>
    </w:rPr>
  </w:style>
  <w:style w:type="paragraph" w:customStyle="1" w:styleId="4">
    <w:name w:val="çàãîëîâîê 4"/>
    <w:basedOn w:val="a3"/>
    <w:next w:val="a3"/>
    <w:pPr>
      <w:keepNext/>
      <w:jc w:val="center"/>
    </w:pPr>
    <w:rPr>
      <w:sz w:val="28"/>
    </w:rPr>
  </w:style>
  <w:style w:type="character" w:customStyle="1" w:styleId="a4">
    <w:name w:val="Îñíîâíîé øðèôò"/>
  </w:style>
  <w:style w:type="paragraph" w:customStyle="1" w:styleId="22">
    <w:name w:val="Îñíîâíîé òåêñò 2"/>
    <w:basedOn w:val="a3"/>
    <w:pPr>
      <w:ind w:firstLine="851"/>
      <w:jc w:val="both"/>
    </w:pPr>
    <w:rPr>
      <w:sz w:val="28"/>
    </w:rPr>
  </w:style>
  <w:style w:type="paragraph" w:customStyle="1" w:styleId="23">
    <w:name w:val="Îñíîâíîé òåêñò ñ îòñòóïîì 2"/>
    <w:basedOn w:val="a3"/>
    <w:pPr>
      <w:ind w:left="851"/>
      <w:jc w:val="both"/>
    </w:pPr>
    <w:rPr>
      <w:sz w:val="28"/>
    </w:rPr>
  </w:style>
  <w:style w:type="paragraph" w:customStyle="1" w:styleId="32">
    <w:name w:val="Îñíîâíîé òåêñò ñ îòñòóïîì 3"/>
    <w:basedOn w:val="a3"/>
    <w:pPr>
      <w:ind w:firstLine="709"/>
      <w:jc w:val="both"/>
    </w:pPr>
    <w:rPr>
      <w:sz w:val="28"/>
    </w:rPr>
  </w:style>
  <w:style w:type="paragraph" w:styleId="a5">
    <w:name w:val="Body Text"/>
    <w:basedOn w:val="a"/>
    <w:link w:val="a6"/>
    <w:uiPriority w:val="99"/>
    <w:pPr>
      <w:widowControl/>
      <w:ind w:firstLine="0"/>
      <w:jc w:val="left"/>
    </w:pPr>
    <w:rPr>
      <w:sz w:val="24"/>
      <w:u w:val="single"/>
    </w:rPr>
  </w:style>
  <w:style w:type="character" w:customStyle="1" w:styleId="a6">
    <w:name w:val="Основной текст Знак"/>
    <w:link w:val="a5"/>
    <w:uiPriority w:val="99"/>
    <w:semiHidden/>
  </w:style>
  <w:style w:type="paragraph" w:styleId="a7">
    <w:name w:val="Body Text Indent"/>
    <w:basedOn w:val="a"/>
    <w:link w:val="a8"/>
    <w:uiPriority w:val="99"/>
    <w:pPr>
      <w:widowControl/>
      <w:ind w:left="360" w:firstLine="0"/>
    </w:pPr>
    <w:rPr>
      <w:sz w:val="24"/>
    </w:rPr>
  </w:style>
  <w:style w:type="character" w:customStyle="1" w:styleId="a8">
    <w:name w:val="Основной текст с отступом Знак"/>
    <w:link w:val="a7"/>
    <w:uiPriority w:val="99"/>
    <w:semiHidden/>
  </w:style>
  <w:style w:type="paragraph" w:styleId="a9">
    <w:name w:val="Title"/>
    <w:basedOn w:val="a"/>
    <w:link w:val="aa"/>
    <w:uiPriority w:val="10"/>
    <w:qFormat/>
    <w:pPr>
      <w:ind w:firstLine="0"/>
      <w:jc w:val="center"/>
    </w:pPr>
    <w:rPr>
      <w:sz w:val="28"/>
    </w:rPr>
  </w:style>
  <w:style w:type="character" w:customStyle="1" w:styleId="aa">
    <w:name w:val="Название Знак"/>
    <w:link w:val="a9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Subtitle"/>
    <w:basedOn w:val="a"/>
    <w:link w:val="ac"/>
    <w:uiPriority w:val="11"/>
    <w:qFormat/>
    <w:pPr>
      <w:ind w:left="200" w:right="300" w:firstLine="0"/>
      <w:jc w:val="center"/>
    </w:pPr>
    <w:rPr>
      <w:sz w:val="28"/>
    </w:rPr>
  </w:style>
  <w:style w:type="character" w:customStyle="1" w:styleId="ac">
    <w:name w:val="Подзаголовок Знак"/>
    <w:link w:val="ab"/>
    <w:uiPriority w:val="11"/>
    <w:rPr>
      <w:rFonts w:ascii="Cambria" w:eastAsia="Times New Roman" w:hAnsi="Cambria" w:cs="Times New Roman"/>
      <w:sz w:val="24"/>
      <w:szCs w:val="24"/>
    </w:rPr>
  </w:style>
  <w:style w:type="paragraph" w:styleId="24">
    <w:name w:val="Body Text 2"/>
    <w:basedOn w:val="a"/>
    <w:link w:val="25"/>
    <w:uiPriority w:val="99"/>
    <w:pPr>
      <w:widowControl/>
      <w:ind w:firstLine="0"/>
      <w:jc w:val="left"/>
    </w:pPr>
    <w:rPr>
      <w:sz w:val="16"/>
    </w:rPr>
  </w:style>
  <w:style w:type="character" w:customStyle="1" w:styleId="25">
    <w:name w:val="Основной текст 2 Знак"/>
    <w:link w:val="24"/>
    <w:uiPriority w:val="99"/>
    <w:semiHidden/>
  </w:style>
  <w:style w:type="table" w:styleId="ad">
    <w:name w:val="Table Grid"/>
    <w:basedOn w:val="a1"/>
    <w:uiPriority w:val="59"/>
    <w:rsid w:val="009B79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D92EEB"/>
    <w:rPr>
      <w:rFonts w:cs="Times New Roman"/>
      <w:i/>
      <w:iCs/>
    </w:rPr>
  </w:style>
  <w:style w:type="paragraph" w:styleId="26">
    <w:name w:val="Body Text Indent 2"/>
    <w:basedOn w:val="a"/>
    <w:link w:val="27"/>
    <w:uiPriority w:val="99"/>
    <w:rsid w:val="00FE2193"/>
    <w:pPr>
      <w:widowControl/>
      <w:spacing w:after="120" w:line="480" w:lineRule="auto"/>
      <w:ind w:left="283" w:firstLine="0"/>
      <w:jc w:val="left"/>
    </w:pPr>
  </w:style>
  <w:style w:type="character" w:customStyle="1" w:styleId="27">
    <w:name w:val="Основной текст с отступом 2 Знак"/>
    <w:link w:val="26"/>
    <w:uiPriority w:val="99"/>
    <w:semiHidden/>
  </w:style>
  <w:style w:type="character" w:styleId="af">
    <w:name w:val="Hyperlink"/>
    <w:uiPriority w:val="99"/>
    <w:rsid w:val="00FE2193"/>
    <w:rPr>
      <w:rFonts w:cs="Times New Roman"/>
      <w:color w:val="0000FF"/>
      <w:u w:val="single"/>
    </w:rPr>
  </w:style>
  <w:style w:type="paragraph" w:styleId="28">
    <w:name w:val="toc 2"/>
    <w:basedOn w:val="a"/>
    <w:next w:val="a"/>
    <w:autoRedefine/>
    <w:uiPriority w:val="39"/>
    <w:semiHidden/>
    <w:rsid w:val="00FE2193"/>
    <w:pPr>
      <w:widowControl/>
      <w:ind w:left="280" w:firstLine="0"/>
      <w:jc w:val="left"/>
    </w:pPr>
    <w:rPr>
      <w:spacing w:val="30"/>
      <w:sz w:val="28"/>
      <w:szCs w:val="24"/>
    </w:rPr>
  </w:style>
  <w:style w:type="paragraph" w:styleId="1">
    <w:name w:val="toc 1"/>
    <w:basedOn w:val="a"/>
    <w:next w:val="a"/>
    <w:autoRedefine/>
    <w:uiPriority w:val="39"/>
    <w:semiHidden/>
    <w:rsid w:val="00C22EE1"/>
    <w:pPr>
      <w:widowControl/>
      <w:numPr>
        <w:numId w:val="9"/>
      </w:numPr>
      <w:tabs>
        <w:tab w:val="right" w:leader="dot" w:pos="9344"/>
      </w:tabs>
      <w:jc w:val="left"/>
    </w:pPr>
    <w:rPr>
      <w:b/>
      <w:noProof/>
      <w:spacing w:val="30"/>
      <w:sz w:val="28"/>
      <w:szCs w:val="24"/>
    </w:rPr>
  </w:style>
  <w:style w:type="paragraph" w:styleId="af0">
    <w:name w:val="Normal (Web)"/>
    <w:basedOn w:val="a"/>
    <w:uiPriority w:val="99"/>
    <w:rsid w:val="00FD00DF"/>
    <w:pPr>
      <w:widowControl/>
      <w:spacing w:before="100" w:beforeAutospacing="1" w:after="100" w:afterAutospacing="1"/>
      <w:ind w:firstLine="0"/>
      <w:jc w:val="left"/>
    </w:pPr>
    <w:rPr>
      <w:color w:val="000099"/>
      <w:sz w:val="24"/>
      <w:szCs w:val="24"/>
    </w:rPr>
  </w:style>
  <w:style w:type="paragraph" w:styleId="af1">
    <w:name w:val="header"/>
    <w:basedOn w:val="a"/>
    <w:link w:val="af2"/>
    <w:uiPriority w:val="99"/>
    <w:rsid w:val="002513AF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f2">
    <w:name w:val="Верхний колонтитул Знак"/>
    <w:link w:val="af1"/>
    <w:uiPriority w:val="99"/>
    <w:semiHidden/>
  </w:style>
  <w:style w:type="paragraph" w:styleId="af3">
    <w:name w:val="footer"/>
    <w:basedOn w:val="a"/>
    <w:link w:val="af4"/>
    <w:uiPriority w:val="99"/>
    <w:rsid w:val="002513AF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f4">
    <w:name w:val="Нижний колонтитул Знак"/>
    <w:link w:val="af3"/>
    <w:uiPriority w:val="99"/>
    <w:semiHidden/>
  </w:style>
  <w:style w:type="character" w:styleId="af5">
    <w:name w:val="page number"/>
    <w:uiPriority w:val="99"/>
    <w:rsid w:val="002513AF"/>
    <w:rPr>
      <w:rFonts w:cs="Times New Roman"/>
    </w:rPr>
  </w:style>
  <w:style w:type="paragraph" w:styleId="af6">
    <w:name w:val="Balloon Text"/>
    <w:basedOn w:val="a"/>
    <w:link w:val="af7"/>
    <w:uiPriority w:val="99"/>
    <w:semiHidden/>
    <w:rsid w:val="00CC0247"/>
    <w:pPr>
      <w:widowControl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Pr>
      <w:rFonts w:ascii="Tahoma" w:hAnsi="Tahoma" w:cs="Tahoma"/>
      <w:sz w:val="16"/>
      <w:szCs w:val="16"/>
    </w:rPr>
  </w:style>
  <w:style w:type="paragraph" w:styleId="33">
    <w:name w:val="toc 3"/>
    <w:basedOn w:val="a"/>
    <w:next w:val="a"/>
    <w:autoRedefine/>
    <w:uiPriority w:val="39"/>
    <w:semiHidden/>
    <w:rsid w:val="003C49D6"/>
    <w:pPr>
      <w:widowControl/>
      <w:ind w:left="400" w:firstLine="0"/>
      <w:jc w:val="left"/>
    </w:pPr>
  </w:style>
  <w:style w:type="table" w:styleId="13">
    <w:name w:val="Table Grid 1"/>
    <w:basedOn w:val="a1"/>
    <w:uiPriority w:val="99"/>
    <w:rsid w:val="005F5B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11320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/>
  <cp:keywords/>
  <dc:description/>
  <cp:lastModifiedBy/>
  <cp:revision>1</cp:revision>
  <cp:lastPrinted>2005-02-09T13:06:00Z</cp:lastPrinted>
  <dcterms:created xsi:type="dcterms:W3CDTF">2014-03-03T04:36:00Z</dcterms:created>
  <dcterms:modified xsi:type="dcterms:W3CDTF">2014-03-03T04:36:00Z</dcterms:modified>
</cp:coreProperties>
</file>