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60" w:rsidRDefault="00B62160" w:rsidP="00C32AF0">
      <w:pPr>
        <w:widowControl w:val="0"/>
        <w:spacing w:line="360" w:lineRule="auto"/>
        <w:ind w:firstLine="709"/>
        <w:jc w:val="both"/>
        <w:rPr>
          <w:b/>
          <w:sz w:val="28"/>
        </w:rPr>
      </w:pPr>
    </w:p>
    <w:p w:rsidR="00A16D77" w:rsidRPr="00C32AF0" w:rsidRDefault="00A16D77" w:rsidP="00C32AF0">
      <w:pPr>
        <w:widowControl w:val="0"/>
        <w:spacing w:line="360" w:lineRule="auto"/>
        <w:ind w:firstLine="709"/>
        <w:jc w:val="both"/>
        <w:rPr>
          <w:b/>
          <w:sz w:val="28"/>
        </w:rPr>
      </w:pPr>
      <w:r w:rsidRPr="00C32AF0">
        <w:rPr>
          <w:b/>
          <w:sz w:val="28"/>
        </w:rPr>
        <w:t>СОДЕРЖАНИЕ</w:t>
      </w:r>
    </w:p>
    <w:p w:rsidR="00A16D77" w:rsidRPr="00C32AF0" w:rsidRDefault="00A16D77" w:rsidP="00C32AF0">
      <w:pPr>
        <w:widowControl w:val="0"/>
        <w:spacing w:line="360" w:lineRule="auto"/>
        <w:ind w:firstLine="709"/>
        <w:jc w:val="both"/>
        <w:rPr>
          <w:sz w:val="28"/>
        </w:rPr>
      </w:pPr>
    </w:p>
    <w:p w:rsidR="00A16D77" w:rsidRPr="00C32AF0" w:rsidRDefault="00A16D77" w:rsidP="00C32AF0">
      <w:pPr>
        <w:widowControl w:val="0"/>
        <w:spacing w:line="360" w:lineRule="auto"/>
        <w:rPr>
          <w:sz w:val="28"/>
        </w:rPr>
      </w:pPr>
      <w:r w:rsidRPr="00C32AF0">
        <w:rPr>
          <w:sz w:val="28"/>
        </w:rPr>
        <w:t>Введение</w:t>
      </w:r>
    </w:p>
    <w:p w:rsidR="00A16D77" w:rsidRPr="00C32AF0" w:rsidRDefault="00A16D77" w:rsidP="00C32AF0">
      <w:pPr>
        <w:pStyle w:val="7"/>
        <w:keepNext w:val="0"/>
        <w:widowControl w:val="0"/>
        <w:ind w:left="0" w:firstLine="0"/>
        <w:jc w:val="left"/>
        <w:rPr>
          <w:bCs/>
          <w:i w:val="0"/>
        </w:rPr>
      </w:pPr>
      <w:r w:rsidRPr="00C32AF0">
        <w:rPr>
          <w:bCs/>
          <w:i w:val="0"/>
        </w:rPr>
        <w:t>1.Проектирование и расчет корпусных деталей машин и приборов</w:t>
      </w:r>
    </w:p>
    <w:p w:rsidR="00A16D77" w:rsidRPr="00C32AF0" w:rsidRDefault="00A16D77" w:rsidP="00C32AF0">
      <w:pPr>
        <w:pStyle w:val="8"/>
        <w:keepNext w:val="0"/>
        <w:widowControl w:val="0"/>
        <w:ind w:firstLine="0"/>
        <w:jc w:val="left"/>
        <w:rPr>
          <w:bCs/>
          <w:i w:val="0"/>
        </w:rPr>
      </w:pPr>
      <w:r w:rsidRPr="00C32AF0">
        <w:rPr>
          <w:bCs/>
          <w:i w:val="0"/>
        </w:rPr>
        <w:t>2.Малогабаритные корпусные детали коробчатой формы</w:t>
      </w:r>
    </w:p>
    <w:p w:rsidR="00A16D77" w:rsidRPr="00C32AF0" w:rsidRDefault="00A16D77" w:rsidP="00C32AF0">
      <w:pPr>
        <w:pStyle w:val="9"/>
        <w:keepNext w:val="0"/>
        <w:widowControl w:val="0"/>
        <w:ind w:left="0"/>
        <w:jc w:val="left"/>
        <w:rPr>
          <w:bCs/>
          <w:i w:val="0"/>
        </w:rPr>
      </w:pPr>
      <w:r w:rsidRPr="00C32AF0">
        <w:rPr>
          <w:bCs/>
          <w:i w:val="0"/>
        </w:rPr>
        <w:t>3.Учет нагрева пластмассовых корпусов при их проектировании</w:t>
      </w:r>
    </w:p>
    <w:p w:rsidR="00A16D77" w:rsidRPr="00C32AF0" w:rsidRDefault="00A16D77" w:rsidP="00C32AF0">
      <w:pPr>
        <w:widowControl w:val="0"/>
        <w:spacing w:line="360" w:lineRule="auto"/>
        <w:rPr>
          <w:bCs/>
          <w:iCs/>
          <w:sz w:val="28"/>
        </w:rPr>
      </w:pPr>
      <w:r w:rsidRPr="00C32AF0">
        <w:rPr>
          <w:bCs/>
          <w:iCs/>
          <w:sz w:val="28"/>
        </w:rPr>
        <w:t>4.Крупногабаритные корпусные изделия</w:t>
      </w:r>
    </w:p>
    <w:p w:rsidR="00A16D77" w:rsidRPr="00C32AF0" w:rsidRDefault="00A16D77" w:rsidP="00C32AF0">
      <w:pPr>
        <w:widowControl w:val="0"/>
        <w:spacing w:line="360" w:lineRule="auto"/>
        <w:rPr>
          <w:bCs/>
          <w:iCs/>
          <w:sz w:val="28"/>
        </w:rPr>
      </w:pPr>
      <w:r w:rsidRPr="00C32AF0">
        <w:rPr>
          <w:bCs/>
          <w:iCs/>
          <w:sz w:val="28"/>
        </w:rPr>
        <w:t>5.Расчет элементов, находящихся под различными видами нагружения</w:t>
      </w:r>
    </w:p>
    <w:p w:rsidR="00A16D77" w:rsidRPr="00C32AF0" w:rsidRDefault="00A16D77" w:rsidP="00C32AF0">
      <w:pPr>
        <w:pStyle w:val="3"/>
        <w:keepNext w:val="0"/>
        <w:widowControl w:val="0"/>
        <w:ind w:firstLine="0"/>
        <w:jc w:val="left"/>
        <w:rPr>
          <w:bCs/>
          <w:i w:val="0"/>
        </w:rPr>
      </w:pPr>
      <w:r w:rsidRPr="00C32AF0">
        <w:rPr>
          <w:bCs/>
          <w:i w:val="0"/>
        </w:rPr>
        <w:t>5.1</w:t>
      </w:r>
      <w:r w:rsidR="00C32AF0">
        <w:rPr>
          <w:bCs/>
          <w:i w:val="0"/>
        </w:rPr>
        <w:t xml:space="preserve"> </w:t>
      </w:r>
      <w:r w:rsidRPr="00C32AF0">
        <w:rPr>
          <w:bCs/>
          <w:i w:val="0"/>
        </w:rPr>
        <w:t>Растянутые элементы</w:t>
      </w:r>
    </w:p>
    <w:p w:rsidR="00A16D77" w:rsidRPr="00C32AF0" w:rsidRDefault="00A16D77" w:rsidP="00C32AF0">
      <w:pPr>
        <w:pStyle w:val="3"/>
        <w:keepNext w:val="0"/>
        <w:widowControl w:val="0"/>
        <w:ind w:firstLine="0"/>
        <w:jc w:val="left"/>
        <w:rPr>
          <w:bCs/>
          <w:i w:val="0"/>
        </w:rPr>
      </w:pPr>
      <w:r w:rsidRPr="00C32AF0">
        <w:rPr>
          <w:bCs/>
          <w:i w:val="0"/>
        </w:rPr>
        <w:t>5.2</w:t>
      </w:r>
      <w:r w:rsidR="00C32AF0">
        <w:rPr>
          <w:bCs/>
          <w:i w:val="0"/>
        </w:rPr>
        <w:t xml:space="preserve"> </w:t>
      </w:r>
      <w:r w:rsidRPr="00C32AF0">
        <w:rPr>
          <w:bCs/>
          <w:i w:val="0"/>
        </w:rPr>
        <w:t>Растянуто-изгибаемые элементы</w:t>
      </w:r>
    </w:p>
    <w:p w:rsidR="00A16D77" w:rsidRPr="00C32AF0" w:rsidRDefault="00A16D77" w:rsidP="00C32AF0">
      <w:pPr>
        <w:widowControl w:val="0"/>
        <w:spacing w:line="360" w:lineRule="auto"/>
        <w:rPr>
          <w:bCs/>
          <w:iCs/>
          <w:sz w:val="28"/>
        </w:rPr>
      </w:pPr>
      <w:r w:rsidRPr="00C32AF0">
        <w:rPr>
          <w:bCs/>
          <w:iCs/>
          <w:sz w:val="28"/>
        </w:rPr>
        <w:t>5.3</w:t>
      </w:r>
      <w:r w:rsidR="00C32AF0">
        <w:rPr>
          <w:bCs/>
          <w:iCs/>
          <w:sz w:val="28"/>
        </w:rPr>
        <w:t xml:space="preserve"> </w:t>
      </w:r>
      <w:r w:rsidRPr="00C32AF0">
        <w:rPr>
          <w:bCs/>
          <w:iCs/>
          <w:sz w:val="28"/>
        </w:rPr>
        <w:t>Сжатые стержневые элементы</w:t>
      </w:r>
    </w:p>
    <w:p w:rsidR="00A16D77" w:rsidRPr="00C32AF0" w:rsidRDefault="00A16D77" w:rsidP="00C32AF0">
      <w:pPr>
        <w:widowControl w:val="0"/>
        <w:spacing w:line="360" w:lineRule="auto"/>
        <w:rPr>
          <w:bCs/>
          <w:iCs/>
          <w:sz w:val="28"/>
        </w:rPr>
      </w:pPr>
      <w:r w:rsidRPr="00C32AF0">
        <w:rPr>
          <w:bCs/>
          <w:iCs/>
          <w:sz w:val="28"/>
        </w:rPr>
        <w:t>5.4</w:t>
      </w:r>
      <w:r w:rsidR="00C32AF0">
        <w:rPr>
          <w:bCs/>
          <w:iCs/>
          <w:sz w:val="28"/>
        </w:rPr>
        <w:t xml:space="preserve"> </w:t>
      </w:r>
      <w:r w:rsidRPr="00C32AF0">
        <w:rPr>
          <w:bCs/>
          <w:iCs/>
          <w:sz w:val="28"/>
        </w:rPr>
        <w:t>Изгибаемые элементы</w:t>
      </w:r>
    </w:p>
    <w:p w:rsidR="00A16D77" w:rsidRPr="00C32AF0" w:rsidRDefault="00A16D77" w:rsidP="00C32AF0">
      <w:pPr>
        <w:pStyle w:val="6"/>
        <w:keepNext w:val="0"/>
        <w:widowControl w:val="0"/>
        <w:spacing w:line="360" w:lineRule="auto"/>
        <w:ind w:firstLine="0"/>
        <w:jc w:val="left"/>
        <w:rPr>
          <w:bCs/>
          <w:iCs/>
        </w:rPr>
      </w:pPr>
      <w:r w:rsidRPr="00C32AF0">
        <w:rPr>
          <w:bCs/>
          <w:iCs/>
        </w:rPr>
        <w:t>5.5</w:t>
      </w:r>
      <w:r w:rsidR="00C32AF0">
        <w:rPr>
          <w:bCs/>
          <w:iCs/>
        </w:rPr>
        <w:t xml:space="preserve"> </w:t>
      </w:r>
      <w:r w:rsidRPr="00C32AF0">
        <w:rPr>
          <w:bCs/>
          <w:iCs/>
        </w:rPr>
        <w:t>Сжато-изгибаемые элементы</w:t>
      </w:r>
      <w:r w:rsidR="00C32AF0">
        <w:rPr>
          <w:bCs/>
          <w:iCs/>
        </w:rPr>
        <w:t xml:space="preserve"> </w:t>
      </w:r>
    </w:p>
    <w:p w:rsidR="00A16D77" w:rsidRPr="00C32AF0" w:rsidRDefault="00A16D77" w:rsidP="00C32AF0">
      <w:pPr>
        <w:pStyle w:val="a9"/>
        <w:widowControl w:val="0"/>
        <w:ind w:firstLine="0"/>
        <w:jc w:val="left"/>
        <w:rPr>
          <w:b w:val="0"/>
        </w:rPr>
      </w:pPr>
      <w:r w:rsidRPr="00C32AF0">
        <w:rPr>
          <w:b w:val="0"/>
        </w:rPr>
        <w:t>6.Расчет и проектирование пластмассовых емкостей</w:t>
      </w:r>
    </w:p>
    <w:p w:rsidR="00A16D77" w:rsidRPr="00C32AF0" w:rsidRDefault="00A16D77" w:rsidP="00C32AF0">
      <w:pPr>
        <w:pStyle w:val="2"/>
        <w:keepNext w:val="0"/>
        <w:widowControl w:val="0"/>
        <w:ind w:firstLine="0"/>
        <w:jc w:val="left"/>
        <w:rPr>
          <w:bCs/>
          <w:iCs/>
        </w:rPr>
      </w:pPr>
      <w:r w:rsidRPr="00C32AF0">
        <w:rPr>
          <w:bCs/>
          <w:iCs/>
        </w:rPr>
        <w:t>7.Расчет емкостей из стеклопластиков</w:t>
      </w:r>
    </w:p>
    <w:p w:rsidR="00A16D77" w:rsidRPr="00C32AF0" w:rsidRDefault="00A16D77" w:rsidP="00C32AF0">
      <w:pPr>
        <w:widowControl w:val="0"/>
        <w:spacing w:line="360" w:lineRule="auto"/>
        <w:rPr>
          <w:bCs/>
          <w:sz w:val="28"/>
        </w:rPr>
      </w:pPr>
      <w:r w:rsidRPr="00C32AF0">
        <w:rPr>
          <w:bCs/>
          <w:sz w:val="28"/>
        </w:rPr>
        <w:t xml:space="preserve">8.Расчет и проектирование передач движения с использованием </w:t>
      </w:r>
      <w:r w:rsidR="00BF03E8" w:rsidRPr="00C32AF0">
        <w:rPr>
          <w:bCs/>
          <w:sz w:val="28"/>
        </w:rPr>
        <w:t>п</w:t>
      </w:r>
      <w:r w:rsidRPr="00C32AF0">
        <w:rPr>
          <w:bCs/>
          <w:sz w:val="28"/>
        </w:rPr>
        <w:t>ластмасс</w:t>
      </w:r>
    </w:p>
    <w:p w:rsidR="00A16D77" w:rsidRPr="00C32AF0" w:rsidRDefault="00A16D77" w:rsidP="00C32AF0">
      <w:pPr>
        <w:pStyle w:val="3"/>
        <w:keepNext w:val="0"/>
        <w:widowControl w:val="0"/>
        <w:ind w:firstLine="0"/>
        <w:jc w:val="left"/>
        <w:rPr>
          <w:bCs/>
          <w:i w:val="0"/>
        </w:rPr>
      </w:pPr>
      <w:r w:rsidRPr="00C32AF0">
        <w:rPr>
          <w:bCs/>
          <w:i w:val="0"/>
        </w:rPr>
        <w:t>8.1</w:t>
      </w:r>
      <w:r w:rsidR="00C32AF0">
        <w:rPr>
          <w:bCs/>
          <w:i w:val="0"/>
        </w:rPr>
        <w:t xml:space="preserve"> </w:t>
      </w:r>
      <w:r w:rsidRPr="00C32AF0">
        <w:rPr>
          <w:bCs/>
          <w:i w:val="0"/>
        </w:rPr>
        <w:t>Зубчатые передачи</w:t>
      </w:r>
    </w:p>
    <w:p w:rsidR="00A16D77" w:rsidRPr="00C32AF0" w:rsidRDefault="00A16D77" w:rsidP="00C32AF0">
      <w:pPr>
        <w:pStyle w:val="3"/>
        <w:keepNext w:val="0"/>
        <w:widowControl w:val="0"/>
        <w:ind w:firstLine="0"/>
        <w:jc w:val="left"/>
        <w:rPr>
          <w:bCs/>
          <w:i w:val="0"/>
        </w:rPr>
      </w:pPr>
      <w:r w:rsidRPr="00C32AF0">
        <w:rPr>
          <w:bCs/>
          <w:i w:val="0"/>
        </w:rPr>
        <w:t>8.2</w:t>
      </w:r>
      <w:r w:rsidR="00C32AF0">
        <w:rPr>
          <w:bCs/>
          <w:i w:val="0"/>
        </w:rPr>
        <w:t xml:space="preserve"> </w:t>
      </w:r>
      <w:r w:rsidRPr="00C32AF0">
        <w:rPr>
          <w:bCs/>
          <w:i w:val="0"/>
        </w:rPr>
        <w:t>Волновые передачи</w:t>
      </w:r>
      <w:r w:rsidR="00C32AF0">
        <w:rPr>
          <w:bCs/>
          <w:i w:val="0"/>
        </w:rPr>
        <w:t xml:space="preserve"> </w:t>
      </w:r>
    </w:p>
    <w:p w:rsidR="00A16D77" w:rsidRPr="00C32AF0" w:rsidRDefault="00A16D77" w:rsidP="00C32AF0">
      <w:pPr>
        <w:pStyle w:val="3"/>
        <w:keepNext w:val="0"/>
        <w:widowControl w:val="0"/>
        <w:ind w:firstLine="0"/>
        <w:jc w:val="left"/>
        <w:rPr>
          <w:bCs/>
          <w:i w:val="0"/>
        </w:rPr>
      </w:pPr>
      <w:r w:rsidRPr="00C32AF0">
        <w:rPr>
          <w:bCs/>
          <w:i w:val="0"/>
        </w:rPr>
        <w:t>8.3</w:t>
      </w:r>
      <w:r w:rsidR="00C32AF0">
        <w:rPr>
          <w:bCs/>
          <w:i w:val="0"/>
        </w:rPr>
        <w:t xml:space="preserve"> </w:t>
      </w:r>
      <w:r w:rsidRPr="00C32AF0">
        <w:rPr>
          <w:bCs/>
          <w:i w:val="0"/>
        </w:rPr>
        <w:t>Червячные передачи</w:t>
      </w:r>
      <w:r w:rsidR="00C32AF0">
        <w:rPr>
          <w:bCs/>
          <w:i w:val="0"/>
        </w:rPr>
        <w:t xml:space="preserve"> </w:t>
      </w:r>
    </w:p>
    <w:p w:rsidR="00A16D77" w:rsidRPr="00C32AF0" w:rsidRDefault="00A16D77" w:rsidP="00C32AF0">
      <w:pPr>
        <w:pStyle w:val="3"/>
        <w:keepNext w:val="0"/>
        <w:widowControl w:val="0"/>
        <w:ind w:firstLine="0"/>
        <w:jc w:val="left"/>
        <w:rPr>
          <w:bCs/>
          <w:i w:val="0"/>
        </w:rPr>
      </w:pPr>
      <w:r w:rsidRPr="00C32AF0">
        <w:rPr>
          <w:bCs/>
          <w:i w:val="0"/>
        </w:rPr>
        <w:t>8.4</w:t>
      </w:r>
      <w:r w:rsidR="00C32AF0">
        <w:rPr>
          <w:bCs/>
          <w:i w:val="0"/>
        </w:rPr>
        <w:t xml:space="preserve"> </w:t>
      </w:r>
      <w:r w:rsidRPr="00C32AF0">
        <w:rPr>
          <w:bCs/>
          <w:i w:val="0"/>
        </w:rPr>
        <w:t>Ременные передачи</w:t>
      </w:r>
      <w:r w:rsidR="00C32AF0">
        <w:rPr>
          <w:bCs/>
          <w:i w:val="0"/>
        </w:rPr>
        <w:t xml:space="preserve"> </w:t>
      </w:r>
    </w:p>
    <w:p w:rsidR="00A16D77" w:rsidRPr="00C32AF0" w:rsidRDefault="00A16D77" w:rsidP="00C32AF0">
      <w:pPr>
        <w:widowControl w:val="0"/>
        <w:spacing w:line="360" w:lineRule="auto"/>
        <w:rPr>
          <w:bCs/>
          <w:sz w:val="28"/>
        </w:rPr>
      </w:pPr>
      <w:r w:rsidRPr="00C32AF0">
        <w:rPr>
          <w:bCs/>
          <w:sz w:val="28"/>
        </w:rPr>
        <w:t>9.Расчет и проектирование пластмассовых элементов</w:t>
      </w:r>
      <w:r w:rsidR="00C32AF0">
        <w:rPr>
          <w:bCs/>
          <w:sz w:val="28"/>
        </w:rPr>
        <w:t xml:space="preserve"> </w:t>
      </w:r>
      <w:r w:rsidRPr="00C32AF0">
        <w:rPr>
          <w:bCs/>
          <w:sz w:val="28"/>
        </w:rPr>
        <w:t>трубопроводной арматуры</w:t>
      </w:r>
    </w:p>
    <w:p w:rsidR="00A16D77" w:rsidRPr="00C32AF0" w:rsidRDefault="00A16D77" w:rsidP="00C32AF0">
      <w:pPr>
        <w:widowControl w:val="0"/>
        <w:spacing w:line="360" w:lineRule="auto"/>
        <w:rPr>
          <w:bCs/>
          <w:iCs/>
          <w:sz w:val="28"/>
        </w:rPr>
      </w:pPr>
      <w:r w:rsidRPr="00C32AF0">
        <w:rPr>
          <w:sz w:val="28"/>
        </w:rPr>
        <w:t>9</w:t>
      </w:r>
      <w:r w:rsidRPr="00C32AF0">
        <w:rPr>
          <w:bCs/>
          <w:iCs/>
          <w:sz w:val="28"/>
        </w:rPr>
        <w:t>.1</w:t>
      </w:r>
      <w:r w:rsidR="00C32AF0">
        <w:rPr>
          <w:bCs/>
          <w:iCs/>
          <w:sz w:val="28"/>
        </w:rPr>
        <w:t xml:space="preserve"> </w:t>
      </w:r>
      <w:r w:rsidRPr="00C32AF0">
        <w:rPr>
          <w:bCs/>
          <w:iCs/>
          <w:sz w:val="28"/>
        </w:rPr>
        <w:t>Расчет цилиндрических элементов</w:t>
      </w:r>
    </w:p>
    <w:p w:rsidR="00A16D77" w:rsidRPr="00C32AF0" w:rsidRDefault="00A16D77" w:rsidP="00C32AF0">
      <w:pPr>
        <w:widowControl w:val="0"/>
        <w:spacing w:line="360" w:lineRule="auto"/>
        <w:rPr>
          <w:bCs/>
          <w:iCs/>
          <w:sz w:val="28"/>
        </w:rPr>
      </w:pPr>
      <w:r w:rsidRPr="00C32AF0">
        <w:rPr>
          <w:bCs/>
          <w:iCs/>
          <w:sz w:val="28"/>
        </w:rPr>
        <w:t>9.1.1</w:t>
      </w:r>
      <w:r w:rsidR="00C32AF0">
        <w:rPr>
          <w:bCs/>
          <w:iCs/>
          <w:sz w:val="28"/>
        </w:rPr>
        <w:t xml:space="preserve"> </w:t>
      </w:r>
      <w:r w:rsidRPr="00C32AF0">
        <w:rPr>
          <w:bCs/>
          <w:iCs/>
          <w:sz w:val="28"/>
        </w:rPr>
        <w:t>Расчет упругого состояния цилиндрического элемента</w:t>
      </w:r>
    </w:p>
    <w:p w:rsidR="00A16D77" w:rsidRPr="00C32AF0" w:rsidRDefault="00A16D77" w:rsidP="00C32AF0">
      <w:pPr>
        <w:pStyle w:val="3"/>
        <w:keepNext w:val="0"/>
        <w:widowControl w:val="0"/>
        <w:ind w:firstLine="0"/>
        <w:jc w:val="left"/>
        <w:rPr>
          <w:bCs/>
        </w:rPr>
      </w:pPr>
      <w:r w:rsidRPr="00C32AF0">
        <w:rPr>
          <w:bCs/>
          <w:i w:val="0"/>
        </w:rPr>
        <w:t>9.1.2</w:t>
      </w:r>
      <w:r w:rsidR="00C32AF0">
        <w:rPr>
          <w:bCs/>
          <w:i w:val="0"/>
        </w:rPr>
        <w:t xml:space="preserve"> </w:t>
      </w:r>
      <w:r w:rsidRPr="00C32AF0">
        <w:rPr>
          <w:bCs/>
          <w:i w:val="0"/>
        </w:rPr>
        <w:t>Расчет упругопластического состояния</w:t>
      </w:r>
      <w:r w:rsidR="00C32AF0">
        <w:rPr>
          <w:bCs/>
          <w:i w:val="0"/>
        </w:rPr>
        <w:t xml:space="preserve"> </w:t>
      </w:r>
      <w:r w:rsidRPr="00C32AF0">
        <w:rPr>
          <w:bCs/>
          <w:i w:val="0"/>
        </w:rPr>
        <w:t>цилиндрического</w:t>
      </w:r>
      <w:r w:rsidR="00C32AF0">
        <w:rPr>
          <w:bCs/>
          <w:i w:val="0"/>
        </w:rPr>
        <w:t xml:space="preserve"> </w:t>
      </w:r>
      <w:r w:rsidR="00BF03E8" w:rsidRPr="00C32AF0">
        <w:rPr>
          <w:bCs/>
          <w:i w:val="0"/>
        </w:rPr>
        <w:t>э</w:t>
      </w:r>
      <w:r w:rsidRPr="00C32AF0">
        <w:rPr>
          <w:bCs/>
          <w:i w:val="0"/>
        </w:rPr>
        <w:t>лемента</w:t>
      </w:r>
    </w:p>
    <w:p w:rsidR="00A16D77" w:rsidRPr="00C32AF0" w:rsidRDefault="00A16D77" w:rsidP="00C32AF0">
      <w:pPr>
        <w:widowControl w:val="0"/>
        <w:spacing w:line="360" w:lineRule="auto"/>
        <w:rPr>
          <w:bCs/>
          <w:iCs/>
          <w:sz w:val="28"/>
        </w:rPr>
      </w:pPr>
      <w:r w:rsidRPr="00C32AF0">
        <w:rPr>
          <w:bCs/>
          <w:iCs/>
          <w:sz w:val="28"/>
        </w:rPr>
        <w:t>9.2</w:t>
      </w:r>
      <w:r w:rsidR="00C32AF0">
        <w:rPr>
          <w:bCs/>
          <w:iCs/>
          <w:sz w:val="28"/>
        </w:rPr>
        <w:t xml:space="preserve"> </w:t>
      </w:r>
      <w:r w:rsidRPr="00C32AF0">
        <w:rPr>
          <w:bCs/>
          <w:iCs/>
          <w:sz w:val="28"/>
        </w:rPr>
        <w:t>Последовательность оценки влияния максимального давления на работоспособность пластмассовой арматуры</w:t>
      </w:r>
    </w:p>
    <w:p w:rsidR="00A16D77" w:rsidRPr="00C32AF0" w:rsidRDefault="00A16D77" w:rsidP="00C32AF0">
      <w:pPr>
        <w:widowControl w:val="0"/>
        <w:spacing w:line="360" w:lineRule="auto"/>
        <w:rPr>
          <w:bCs/>
          <w:sz w:val="28"/>
        </w:rPr>
      </w:pPr>
      <w:r w:rsidRPr="00C32AF0">
        <w:rPr>
          <w:bCs/>
          <w:sz w:val="28"/>
        </w:rPr>
        <w:t>10.Пластмассовые опоры скольжения и качения</w:t>
      </w:r>
    </w:p>
    <w:p w:rsidR="00BF03E8" w:rsidRPr="00C32AF0" w:rsidRDefault="00A16D77" w:rsidP="00C32AF0">
      <w:pPr>
        <w:pStyle w:val="3"/>
        <w:keepNext w:val="0"/>
        <w:widowControl w:val="0"/>
        <w:ind w:firstLine="0"/>
        <w:jc w:val="left"/>
        <w:rPr>
          <w:bCs/>
          <w:i w:val="0"/>
        </w:rPr>
      </w:pPr>
      <w:r w:rsidRPr="00C32AF0">
        <w:rPr>
          <w:bCs/>
          <w:i w:val="0"/>
        </w:rPr>
        <w:t>10.1</w:t>
      </w:r>
      <w:r w:rsidR="00C32AF0">
        <w:rPr>
          <w:bCs/>
          <w:i w:val="0"/>
        </w:rPr>
        <w:t xml:space="preserve"> </w:t>
      </w:r>
      <w:r w:rsidRPr="00C32AF0">
        <w:rPr>
          <w:bCs/>
          <w:i w:val="0"/>
        </w:rPr>
        <w:t>Расчет и проектирование</w:t>
      </w:r>
      <w:r w:rsidR="00C32AF0">
        <w:rPr>
          <w:bCs/>
          <w:i w:val="0"/>
        </w:rPr>
        <w:t xml:space="preserve"> </w:t>
      </w:r>
      <w:r w:rsidRPr="00C32AF0">
        <w:rPr>
          <w:bCs/>
          <w:i w:val="0"/>
        </w:rPr>
        <w:t>несмазываемых подшипников</w:t>
      </w:r>
      <w:r w:rsidR="00C32AF0">
        <w:rPr>
          <w:bCs/>
          <w:i w:val="0"/>
        </w:rPr>
        <w:t xml:space="preserve"> </w:t>
      </w:r>
      <w:r w:rsidR="00BF03E8" w:rsidRPr="00C32AF0">
        <w:rPr>
          <w:bCs/>
          <w:i w:val="0"/>
        </w:rPr>
        <w:t>с</w:t>
      </w:r>
      <w:r w:rsidRPr="00C32AF0">
        <w:rPr>
          <w:bCs/>
          <w:i w:val="0"/>
        </w:rPr>
        <w:t>кольжения</w:t>
      </w:r>
    </w:p>
    <w:p w:rsidR="00A16D77" w:rsidRPr="00C32AF0" w:rsidRDefault="00BF03E8" w:rsidP="00C32AF0">
      <w:pPr>
        <w:pStyle w:val="3"/>
        <w:keepNext w:val="0"/>
        <w:widowControl w:val="0"/>
        <w:ind w:firstLine="0"/>
        <w:jc w:val="left"/>
        <w:rPr>
          <w:bCs/>
        </w:rPr>
      </w:pPr>
      <w:r w:rsidRPr="00C32AF0">
        <w:rPr>
          <w:bCs/>
          <w:i w:val="0"/>
        </w:rPr>
        <w:t>Вывод</w:t>
      </w:r>
    </w:p>
    <w:p w:rsidR="00D67DE8" w:rsidRPr="00C32AF0" w:rsidRDefault="00BF03E8" w:rsidP="00C32AF0">
      <w:pPr>
        <w:widowControl w:val="0"/>
        <w:spacing w:line="360" w:lineRule="auto"/>
        <w:rPr>
          <w:sz w:val="28"/>
        </w:rPr>
      </w:pPr>
      <w:r w:rsidRPr="00C32AF0">
        <w:rPr>
          <w:sz w:val="28"/>
        </w:rPr>
        <w:t>Литература</w:t>
      </w:r>
    </w:p>
    <w:p w:rsidR="004B0C46" w:rsidRPr="00C32AF0" w:rsidRDefault="004B0C46" w:rsidP="00C32AF0">
      <w:pPr>
        <w:widowControl w:val="0"/>
        <w:spacing w:line="360" w:lineRule="auto"/>
        <w:ind w:firstLine="709"/>
        <w:jc w:val="both"/>
        <w:rPr>
          <w:b/>
          <w:bCs/>
          <w:sz w:val="28"/>
        </w:rPr>
      </w:pPr>
      <w:r w:rsidRPr="00C32AF0">
        <w:rPr>
          <w:b/>
          <w:bCs/>
          <w:sz w:val="28"/>
        </w:rPr>
        <w:br w:type="page"/>
      </w:r>
    </w:p>
    <w:p w:rsidR="004B0C46" w:rsidRPr="00C32AF0" w:rsidRDefault="004B0C46" w:rsidP="00C32AF0">
      <w:pPr>
        <w:widowControl w:val="0"/>
        <w:spacing w:line="360" w:lineRule="auto"/>
        <w:ind w:firstLine="709"/>
        <w:jc w:val="both"/>
        <w:rPr>
          <w:b/>
          <w:sz w:val="28"/>
        </w:rPr>
      </w:pPr>
      <w:r w:rsidRPr="00C32AF0">
        <w:rPr>
          <w:b/>
          <w:sz w:val="28"/>
        </w:rPr>
        <w:t>Введение</w:t>
      </w:r>
    </w:p>
    <w:p w:rsidR="004B0C46" w:rsidRPr="00C32AF0" w:rsidRDefault="004B0C46" w:rsidP="00C32AF0">
      <w:pPr>
        <w:widowControl w:val="0"/>
        <w:spacing w:line="360" w:lineRule="auto"/>
        <w:ind w:firstLine="709"/>
        <w:jc w:val="both"/>
        <w:rPr>
          <w:sz w:val="28"/>
        </w:rPr>
      </w:pPr>
    </w:p>
    <w:p w:rsidR="00D67DE8" w:rsidRPr="00C32AF0" w:rsidRDefault="004B0C46" w:rsidP="00C32AF0">
      <w:pPr>
        <w:widowControl w:val="0"/>
        <w:spacing w:line="360" w:lineRule="auto"/>
        <w:ind w:firstLine="709"/>
        <w:jc w:val="both"/>
        <w:rPr>
          <w:sz w:val="28"/>
        </w:rPr>
      </w:pPr>
      <w:r w:rsidRPr="00C32AF0">
        <w:rPr>
          <w:sz w:val="28"/>
        </w:rPr>
        <w:t>Тема контрольной работы «Проектирование и расчет различных пластмассовых изделий».</w:t>
      </w:r>
    </w:p>
    <w:p w:rsidR="00A16D77" w:rsidRPr="00C32AF0" w:rsidRDefault="00A16D77" w:rsidP="00C32AF0">
      <w:pPr>
        <w:pStyle w:val="7"/>
        <w:keepNext w:val="0"/>
        <w:widowControl w:val="0"/>
        <w:ind w:left="0" w:firstLine="709"/>
        <w:rPr>
          <w:bCs/>
          <w:i w:val="0"/>
        </w:rPr>
      </w:pPr>
      <w:r w:rsidRPr="00C32AF0">
        <w:rPr>
          <w:bCs/>
          <w:i w:val="0"/>
        </w:rPr>
        <w:t>Цель работы – научиться проектировать и расчитывать корпусные детали машин и приборов из пластмассы, малогабаритные корпусные детали коробчатой формы, крупногабаритные корпусные изделия, расчет элементов, находящихся под различными видами нагружения</w:t>
      </w:r>
      <w:r w:rsidR="001B2368" w:rsidRPr="00C32AF0">
        <w:rPr>
          <w:bCs/>
          <w:i w:val="0"/>
        </w:rPr>
        <w:t>, р</w:t>
      </w:r>
      <w:r w:rsidR="001B2368" w:rsidRPr="00C32AF0">
        <w:rPr>
          <w:i w:val="0"/>
        </w:rPr>
        <w:t xml:space="preserve">асчет </w:t>
      </w:r>
      <w:r w:rsidRPr="00C32AF0">
        <w:rPr>
          <w:i w:val="0"/>
        </w:rPr>
        <w:t>пластмассовых емкостей</w:t>
      </w:r>
      <w:r w:rsidR="001B2368" w:rsidRPr="00C32AF0">
        <w:rPr>
          <w:i w:val="0"/>
        </w:rPr>
        <w:t>, р</w:t>
      </w:r>
      <w:r w:rsidR="001B2368" w:rsidRPr="00C32AF0">
        <w:rPr>
          <w:bCs/>
          <w:i w:val="0"/>
        </w:rPr>
        <w:t>асчет</w:t>
      </w:r>
      <w:r w:rsidRPr="00C32AF0">
        <w:rPr>
          <w:bCs/>
          <w:i w:val="0"/>
        </w:rPr>
        <w:t xml:space="preserve"> передач движения с использованием пластмасс</w:t>
      </w:r>
      <w:r w:rsidR="001B2368" w:rsidRPr="00C32AF0">
        <w:rPr>
          <w:bCs/>
          <w:i w:val="0"/>
        </w:rPr>
        <w:t xml:space="preserve">, расчет </w:t>
      </w:r>
      <w:r w:rsidRPr="00C32AF0">
        <w:rPr>
          <w:bCs/>
          <w:i w:val="0"/>
        </w:rPr>
        <w:t>пластмассовых элементов</w:t>
      </w:r>
      <w:r w:rsidR="001B2368" w:rsidRPr="00C32AF0">
        <w:rPr>
          <w:bCs/>
          <w:i w:val="0"/>
        </w:rPr>
        <w:t xml:space="preserve"> </w:t>
      </w:r>
      <w:r w:rsidRPr="00C32AF0">
        <w:rPr>
          <w:bCs/>
          <w:i w:val="0"/>
        </w:rPr>
        <w:t>трубопроводной арматуры</w:t>
      </w:r>
      <w:r w:rsidR="001B2368" w:rsidRPr="00C32AF0">
        <w:rPr>
          <w:bCs/>
          <w:i w:val="0"/>
        </w:rPr>
        <w:t>, расчет пластмассовых</w:t>
      </w:r>
      <w:r w:rsidRPr="00C32AF0">
        <w:rPr>
          <w:bCs/>
          <w:i w:val="0"/>
        </w:rPr>
        <w:t xml:space="preserve"> опоры скольжения и качения </w:t>
      </w:r>
      <w:r w:rsidR="001B2368" w:rsidRPr="00C32AF0">
        <w:rPr>
          <w:bCs/>
          <w:i w:val="0"/>
        </w:rPr>
        <w:t>и др.</w:t>
      </w:r>
    </w:p>
    <w:p w:rsidR="007659F9" w:rsidRPr="00C32AF0" w:rsidRDefault="007659F9" w:rsidP="00C32AF0">
      <w:pPr>
        <w:pStyle w:val="31"/>
        <w:widowControl w:val="0"/>
        <w:ind w:left="0" w:firstLine="709"/>
        <w:rPr>
          <w:szCs w:val="28"/>
        </w:rPr>
      </w:pPr>
      <w:r w:rsidRPr="00C32AF0">
        <w:rPr>
          <w:szCs w:val="28"/>
        </w:rPr>
        <w:t xml:space="preserve">Материал дисциплины базируется на изучении высшей математики, прикладной механики, химии и физики полимеров, технологии и оборудования переработки пластмасс и эластомеров в изделия. </w:t>
      </w:r>
    </w:p>
    <w:p w:rsidR="00A16D77" w:rsidRPr="00C32AF0" w:rsidRDefault="00A16D77" w:rsidP="00C32AF0">
      <w:pPr>
        <w:widowControl w:val="0"/>
        <w:spacing w:line="360" w:lineRule="auto"/>
        <w:ind w:firstLine="709"/>
        <w:jc w:val="both"/>
        <w:rPr>
          <w:sz w:val="28"/>
        </w:rPr>
      </w:pPr>
    </w:p>
    <w:p w:rsidR="004B0C46" w:rsidRPr="00C32AF0" w:rsidRDefault="004B0C46" w:rsidP="00C32AF0">
      <w:pPr>
        <w:widowControl w:val="0"/>
        <w:spacing w:line="360" w:lineRule="auto"/>
        <w:ind w:firstLine="709"/>
        <w:jc w:val="both"/>
        <w:rPr>
          <w:b/>
          <w:bCs/>
          <w:i/>
          <w:iCs/>
          <w:sz w:val="28"/>
        </w:rPr>
      </w:pPr>
      <w:r w:rsidRPr="00C32AF0">
        <w:rPr>
          <w:b/>
          <w:bCs/>
          <w:sz w:val="28"/>
        </w:rPr>
        <w:br w:type="page"/>
      </w:r>
    </w:p>
    <w:p w:rsidR="00D67DE8" w:rsidRPr="00C32AF0" w:rsidRDefault="004B0C46" w:rsidP="00C32AF0">
      <w:pPr>
        <w:pStyle w:val="7"/>
        <w:keepNext w:val="0"/>
        <w:widowControl w:val="0"/>
        <w:ind w:left="0" w:firstLine="709"/>
        <w:rPr>
          <w:b/>
          <w:bCs/>
          <w:i w:val="0"/>
        </w:rPr>
      </w:pPr>
      <w:r w:rsidRPr="00C32AF0">
        <w:rPr>
          <w:b/>
          <w:bCs/>
          <w:i w:val="0"/>
        </w:rPr>
        <w:t>1.</w:t>
      </w:r>
      <w:r w:rsidR="00D67DE8" w:rsidRPr="00C32AF0">
        <w:rPr>
          <w:b/>
          <w:bCs/>
          <w:i w:val="0"/>
        </w:rPr>
        <w:t>Проектирование и расчет корпусных деталей машин и приборов</w:t>
      </w:r>
    </w:p>
    <w:p w:rsidR="00D67DE8" w:rsidRPr="00C32AF0" w:rsidRDefault="00D67DE8" w:rsidP="00C32AF0">
      <w:pPr>
        <w:pStyle w:val="a3"/>
        <w:widowControl w:val="0"/>
        <w:tabs>
          <w:tab w:val="left" w:pos="708"/>
        </w:tabs>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Применение корпусных деталей из пластмасс является одним из перспективных направлений использования пластмасс в машиностроении. Такие детали представляют собой кожухи и коробки. Их форма и размеры определяются условиями размещения в них необходимых узлов, а также технологическими соображениями. Корпусные детали из пластмасс широко распространены не только в промышленности, но и в быту.</w:t>
      </w:r>
    </w:p>
    <w:p w:rsidR="00D67DE8" w:rsidRPr="00C32AF0" w:rsidRDefault="00D67DE8" w:rsidP="00C32AF0">
      <w:pPr>
        <w:widowControl w:val="0"/>
        <w:spacing w:line="360" w:lineRule="auto"/>
        <w:ind w:firstLine="709"/>
        <w:jc w:val="both"/>
        <w:rPr>
          <w:sz w:val="28"/>
        </w:rPr>
      </w:pPr>
      <w:r w:rsidRPr="00C32AF0">
        <w:rPr>
          <w:sz w:val="28"/>
        </w:rPr>
        <w:t xml:space="preserve">Выбор основных конструктивных параметров и форм корпусных деталей определяется их назначением и сводится к расчетам на жесткость и температурные деформации. При этом принимается, что: </w:t>
      </w:r>
    </w:p>
    <w:p w:rsidR="00D67DE8" w:rsidRPr="00C32AF0" w:rsidRDefault="00D67DE8" w:rsidP="00C32AF0">
      <w:pPr>
        <w:widowControl w:val="0"/>
        <w:spacing w:line="360" w:lineRule="auto"/>
        <w:ind w:firstLine="709"/>
        <w:jc w:val="both"/>
        <w:rPr>
          <w:sz w:val="28"/>
        </w:rPr>
      </w:pPr>
      <w:r w:rsidRPr="00C32AF0">
        <w:rPr>
          <w:sz w:val="28"/>
        </w:rPr>
        <w:t xml:space="preserve">1) силовые факторы, действующие на корпусную деталь, следует рассматривать как сосредоточенные, приложенные в одном сечении; </w:t>
      </w:r>
    </w:p>
    <w:p w:rsidR="00D67DE8" w:rsidRPr="00C32AF0" w:rsidRDefault="00D67DE8" w:rsidP="00C32AF0">
      <w:pPr>
        <w:widowControl w:val="0"/>
        <w:spacing w:line="360" w:lineRule="auto"/>
        <w:ind w:firstLine="709"/>
        <w:jc w:val="both"/>
        <w:rPr>
          <w:sz w:val="28"/>
        </w:rPr>
      </w:pPr>
      <w:r w:rsidRPr="00C32AF0">
        <w:rPr>
          <w:sz w:val="28"/>
        </w:rPr>
        <w:t xml:space="preserve">2) деформации корпусных деталей зависят от соотношения размеров таких деталей; </w:t>
      </w:r>
    </w:p>
    <w:p w:rsidR="00D67DE8" w:rsidRPr="00C32AF0" w:rsidRDefault="00D67DE8" w:rsidP="00C32AF0">
      <w:pPr>
        <w:widowControl w:val="0"/>
        <w:spacing w:line="360" w:lineRule="auto"/>
        <w:ind w:firstLine="709"/>
        <w:jc w:val="both"/>
        <w:rPr>
          <w:sz w:val="28"/>
        </w:rPr>
      </w:pPr>
      <w:r w:rsidRPr="00C32AF0">
        <w:rPr>
          <w:sz w:val="28"/>
        </w:rPr>
        <w:t xml:space="preserve">3) деформации деталей, у которых один из размеров значительно больше двух других, рассматриваются как деформации брусьев; </w:t>
      </w:r>
    </w:p>
    <w:p w:rsidR="00D67DE8" w:rsidRPr="00C32AF0" w:rsidRDefault="00D67DE8" w:rsidP="00C32AF0">
      <w:pPr>
        <w:widowControl w:val="0"/>
        <w:spacing w:line="360" w:lineRule="auto"/>
        <w:ind w:firstLine="709"/>
        <w:jc w:val="both"/>
        <w:rPr>
          <w:sz w:val="28"/>
        </w:rPr>
      </w:pPr>
      <w:r w:rsidRPr="00C32AF0">
        <w:rPr>
          <w:sz w:val="28"/>
        </w:rPr>
        <w:t xml:space="preserve">4) деформации деталей, у которых два размера значительно больше третьего, рассматриваются как деформации пластин; </w:t>
      </w:r>
    </w:p>
    <w:p w:rsidR="00D67DE8" w:rsidRPr="00C32AF0" w:rsidRDefault="00D67DE8" w:rsidP="00C32AF0">
      <w:pPr>
        <w:widowControl w:val="0"/>
        <w:spacing w:line="360" w:lineRule="auto"/>
        <w:ind w:firstLine="709"/>
        <w:jc w:val="both"/>
        <w:rPr>
          <w:sz w:val="28"/>
        </w:rPr>
      </w:pPr>
      <w:r w:rsidRPr="00C32AF0">
        <w:rPr>
          <w:sz w:val="28"/>
        </w:rPr>
        <w:t>5) деформации деталей, у которых все три габаритных размера одного порядка, рассматриваются как деформации коробок, состоящих из пластин некоторой постоянной приведенной жесткости.</w:t>
      </w:r>
    </w:p>
    <w:p w:rsidR="00D67DE8" w:rsidRPr="00C32AF0" w:rsidRDefault="00D67DE8" w:rsidP="00C32AF0">
      <w:pPr>
        <w:widowControl w:val="0"/>
        <w:spacing w:line="360" w:lineRule="auto"/>
        <w:ind w:firstLine="709"/>
        <w:jc w:val="both"/>
        <w:rPr>
          <w:sz w:val="28"/>
        </w:rPr>
      </w:pPr>
    </w:p>
    <w:p w:rsidR="004B0C46" w:rsidRPr="00C32AF0" w:rsidRDefault="004B0C46" w:rsidP="00C32AF0">
      <w:pPr>
        <w:widowControl w:val="0"/>
        <w:spacing w:line="360" w:lineRule="auto"/>
        <w:ind w:firstLine="709"/>
        <w:jc w:val="both"/>
        <w:rPr>
          <w:b/>
          <w:bCs/>
          <w:i/>
          <w:iCs/>
          <w:sz w:val="28"/>
        </w:rPr>
      </w:pPr>
      <w:r w:rsidRPr="00C32AF0">
        <w:rPr>
          <w:b/>
          <w:bCs/>
          <w:sz w:val="28"/>
        </w:rPr>
        <w:br w:type="page"/>
      </w:r>
    </w:p>
    <w:p w:rsidR="00D67DE8" w:rsidRPr="00C32AF0" w:rsidRDefault="004B0C46" w:rsidP="00C32AF0">
      <w:pPr>
        <w:pStyle w:val="8"/>
        <w:keepNext w:val="0"/>
        <w:widowControl w:val="0"/>
        <w:ind w:firstLine="709"/>
        <w:rPr>
          <w:b/>
          <w:bCs/>
          <w:i w:val="0"/>
        </w:rPr>
      </w:pPr>
      <w:r w:rsidRPr="00C32AF0">
        <w:rPr>
          <w:b/>
          <w:bCs/>
          <w:i w:val="0"/>
        </w:rPr>
        <w:t>2.</w:t>
      </w:r>
      <w:r w:rsidR="00D67DE8" w:rsidRPr="00C32AF0">
        <w:rPr>
          <w:b/>
          <w:bCs/>
          <w:i w:val="0"/>
        </w:rPr>
        <w:t>Малогабаритные корпусные детали коробчатой формы</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Основные конструктивные параметры определяются исходя из условия обеспечения жесткости стенок при действии заданных нагрузок:</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lang w:val="en-US"/>
        </w:rPr>
      </w:pPr>
      <w:r w:rsidRPr="00C32AF0">
        <w:rPr>
          <w:sz w:val="28"/>
        </w:rPr>
        <w:t>ε</w:t>
      </w:r>
      <w:r w:rsidRPr="00C32AF0">
        <w:rPr>
          <w:sz w:val="28"/>
          <w:lang w:val="en-US"/>
        </w:rPr>
        <w:t xml:space="preserve"> = k</w:t>
      </w:r>
      <w:r w:rsidRPr="00C32AF0">
        <w:rPr>
          <w:sz w:val="28"/>
          <w:vertAlign w:val="subscript"/>
          <w:lang w:val="en-US"/>
        </w:rPr>
        <w:t>0</w:t>
      </w:r>
      <w:r w:rsidRPr="00C32AF0">
        <w:rPr>
          <w:sz w:val="28"/>
          <w:lang w:val="en-US"/>
        </w:rPr>
        <w:t>·k</w:t>
      </w:r>
      <w:r w:rsidRPr="00C32AF0">
        <w:rPr>
          <w:sz w:val="28"/>
          <w:vertAlign w:val="subscript"/>
          <w:lang w:val="en-US"/>
        </w:rPr>
        <w:t>1</w:t>
      </w:r>
      <w:r w:rsidRPr="00C32AF0">
        <w:rPr>
          <w:sz w:val="28"/>
          <w:lang w:val="en-US"/>
        </w:rPr>
        <w:t>·k</w:t>
      </w:r>
      <w:r w:rsidRPr="00C32AF0">
        <w:rPr>
          <w:sz w:val="28"/>
          <w:vertAlign w:val="subscript"/>
          <w:lang w:val="en-US"/>
        </w:rPr>
        <w:t>2</w:t>
      </w:r>
      <w:r w:rsidRPr="00C32AF0">
        <w:rPr>
          <w:sz w:val="28"/>
          <w:lang w:val="en-US"/>
        </w:rPr>
        <w:t>·k</w:t>
      </w:r>
      <w:r w:rsidRPr="00C32AF0">
        <w:rPr>
          <w:sz w:val="28"/>
          <w:vertAlign w:val="subscript"/>
          <w:lang w:val="en-US"/>
        </w:rPr>
        <w:t>3</w:t>
      </w:r>
      <w:r w:rsidRPr="00C32AF0">
        <w:rPr>
          <w:sz w:val="28"/>
          <w:lang w:val="en-US"/>
        </w:rPr>
        <w:t>·P·a</w:t>
      </w:r>
      <w:r w:rsidRPr="00C32AF0">
        <w:rPr>
          <w:sz w:val="28"/>
          <w:vertAlign w:val="superscript"/>
          <w:lang w:val="en-US"/>
        </w:rPr>
        <w:t>2</w:t>
      </w:r>
      <w:r w:rsidRPr="00C32AF0">
        <w:rPr>
          <w:sz w:val="28"/>
          <w:lang w:val="en-US"/>
        </w:rPr>
        <w:t>·(1 – μ</w:t>
      </w:r>
      <w:r w:rsidRPr="00C32AF0">
        <w:rPr>
          <w:sz w:val="28"/>
          <w:vertAlign w:val="superscript"/>
          <w:lang w:val="en-US"/>
        </w:rPr>
        <w:t>2</w:t>
      </w:r>
      <w:r w:rsidRPr="00C32AF0">
        <w:rPr>
          <w:sz w:val="28"/>
          <w:lang w:val="en-US"/>
        </w:rPr>
        <w:t>) / (E·h</w:t>
      </w:r>
      <w:r w:rsidRPr="00C32AF0">
        <w:rPr>
          <w:sz w:val="28"/>
          <w:vertAlign w:val="superscript"/>
          <w:lang w:val="en-US"/>
        </w:rPr>
        <w:t>3</w:t>
      </w:r>
      <w:r w:rsidRPr="00C32AF0">
        <w:rPr>
          <w:sz w:val="28"/>
          <w:lang w:val="en-US"/>
        </w:rPr>
        <w:t>)</w:t>
      </w:r>
      <w:r w:rsidR="00C32AF0">
        <w:rPr>
          <w:sz w:val="28"/>
          <w:lang w:val="en-US"/>
        </w:rPr>
        <w:t xml:space="preserve"> </w:t>
      </w:r>
      <w:r w:rsidRPr="00C32AF0">
        <w:rPr>
          <w:sz w:val="28"/>
          <w:lang w:val="en-US"/>
        </w:rPr>
        <w:t>≤</w:t>
      </w:r>
      <w:r w:rsidR="00C32AF0">
        <w:rPr>
          <w:sz w:val="28"/>
          <w:lang w:val="en-US"/>
        </w:rPr>
        <w:t xml:space="preserve"> </w:t>
      </w:r>
      <w:r w:rsidRPr="00C32AF0">
        <w:rPr>
          <w:sz w:val="28"/>
          <w:lang w:val="en-US"/>
        </w:rPr>
        <w:t>[</w:t>
      </w:r>
      <w:r w:rsidRPr="00C32AF0">
        <w:rPr>
          <w:sz w:val="28"/>
        </w:rPr>
        <w:t>σ</w:t>
      </w:r>
      <w:r w:rsidRPr="00C32AF0">
        <w:rPr>
          <w:sz w:val="28"/>
          <w:lang w:val="en-US"/>
        </w:rPr>
        <w:t>] / E,</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4B0C46" w:rsidRPr="00C32AF0">
        <w:rPr>
          <w:sz w:val="28"/>
        </w:rPr>
        <w:tab/>
      </w:r>
      <w:r w:rsidRPr="00C32AF0">
        <w:rPr>
          <w:sz w:val="28"/>
        </w:rPr>
        <w:t>ε – деформация стенки корпуса под действием сосредоточенной нагрузки Р;</w:t>
      </w:r>
    </w:p>
    <w:p w:rsidR="00D67DE8" w:rsidRPr="00C32AF0" w:rsidRDefault="00D67DE8" w:rsidP="00C32AF0">
      <w:pPr>
        <w:widowControl w:val="0"/>
        <w:spacing w:line="360" w:lineRule="auto"/>
        <w:ind w:firstLine="709"/>
        <w:jc w:val="both"/>
        <w:rPr>
          <w:sz w:val="28"/>
        </w:rPr>
      </w:pPr>
      <w:r w:rsidRPr="00C32AF0">
        <w:rPr>
          <w:sz w:val="28"/>
        </w:rPr>
        <w:t>[</w:t>
      </w:r>
      <w:r w:rsidRPr="00C32AF0">
        <w:rPr>
          <w:sz w:val="28"/>
          <w:lang w:val="en-US"/>
        </w:rPr>
        <w:t>σ</w:t>
      </w:r>
      <w:r w:rsidRPr="00C32AF0">
        <w:rPr>
          <w:sz w:val="28"/>
        </w:rPr>
        <w:t xml:space="preserve">], </w:t>
      </w:r>
      <w:r w:rsidRPr="00C32AF0">
        <w:rPr>
          <w:sz w:val="28"/>
          <w:lang w:val="en-US"/>
        </w:rPr>
        <w:t>E</w:t>
      </w:r>
      <w:r w:rsidRPr="00C32AF0">
        <w:rPr>
          <w:sz w:val="28"/>
        </w:rPr>
        <w:t xml:space="preserve"> и μ – соответственного допускаемое напряжение на изгиб, модуль упругости и коэффициент Пуассона полимерного материала, из которого изготовлена коробка;</w:t>
      </w:r>
    </w:p>
    <w:p w:rsidR="00D67DE8" w:rsidRPr="00C32AF0" w:rsidRDefault="00D67DE8" w:rsidP="00C32AF0">
      <w:pPr>
        <w:widowControl w:val="0"/>
        <w:spacing w:line="360" w:lineRule="auto"/>
        <w:ind w:firstLine="709"/>
        <w:jc w:val="both"/>
        <w:rPr>
          <w:sz w:val="28"/>
        </w:rPr>
      </w:pPr>
      <w:r w:rsidRPr="00C32AF0">
        <w:rPr>
          <w:sz w:val="28"/>
        </w:rPr>
        <w:t>а – половина большего размера наружной грани коробки;</w:t>
      </w:r>
    </w:p>
    <w:p w:rsidR="00D67DE8" w:rsidRPr="00C32AF0" w:rsidRDefault="00D67DE8" w:rsidP="00C32AF0">
      <w:pPr>
        <w:widowControl w:val="0"/>
        <w:spacing w:line="360" w:lineRule="auto"/>
        <w:ind w:firstLine="709"/>
        <w:jc w:val="both"/>
        <w:rPr>
          <w:sz w:val="28"/>
        </w:rPr>
      </w:pPr>
      <w:r w:rsidRPr="00C32AF0">
        <w:rPr>
          <w:sz w:val="28"/>
          <w:lang w:val="en-US"/>
        </w:rPr>
        <w:t>h</w:t>
      </w:r>
      <w:r w:rsidRPr="00C32AF0">
        <w:rPr>
          <w:sz w:val="28"/>
        </w:rPr>
        <w:t xml:space="preserve"> – расчетная толщина стенки корпуса;</w:t>
      </w:r>
    </w:p>
    <w:p w:rsidR="00D67DE8" w:rsidRPr="00C32AF0" w:rsidRDefault="00D67DE8" w:rsidP="00C32AF0">
      <w:pPr>
        <w:widowControl w:val="0"/>
        <w:spacing w:line="360" w:lineRule="auto"/>
        <w:ind w:firstLine="709"/>
        <w:jc w:val="both"/>
        <w:rPr>
          <w:sz w:val="28"/>
        </w:rPr>
      </w:pPr>
      <w:r w:rsidRPr="00C32AF0">
        <w:rPr>
          <w:sz w:val="28"/>
          <w:lang w:val="en-US"/>
        </w:rPr>
        <w:t>k</w:t>
      </w:r>
      <w:r w:rsidRPr="00C32AF0">
        <w:rPr>
          <w:sz w:val="28"/>
          <w:vertAlign w:val="subscript"/>
        </w:rPr>
        <w:t>0</w:t>
      </w:r>
      <w:r w:rsidRPr="00C32AF0">
        <w:rPr>
          <w:sz w:val="28"/>
        </w:rPr>
        <w:t xml:space="preserve"> – коэффициент, учитывающий влияние жесткости отдельных граней и защемление сторон;</w:t>
      </w:r>
    </w:p>
    <w:p w:rsidR="00D67DE8" w:rsidRPr="00C32AF0" w:rsidRDefault="00D67DE8" w:rsidP="00C32AF0">
      <w:pPr>
        <w:widowControl w:val="0"/>
        <w:spacing w:line="360" w:lineRule="auto"/>
        <w:ind w:firstLine="709"/>
        <w:jc w:val="both"/>
        <w:rPr>
          <w:sz w:val="28"/>
        </w:rPr>
      </w:pPr>
      <w:r w:rsidRPr="00C32AF0">
        <w:rPr>
          <w:sz w:val="28"/>
          <w:lang w:val="en-US"/>
        </w:rPr>
        <w:t>k</w:t>
      </w:r>
      <w:r w:rsidRPr="00C32AF0">
        <w:rPr>
          <w:sz w:val="28"/>
          <w:vertAlign w:val="subscript"/>
        </w:rPr>
        <w:t>1</w:t>
      </w:r>
      <w:r w:rsidRPr="00C32AF0">
        <w:rPr>
          <w:sz w:val="28"/>
        </w:rPr>
        <w:t xml:space="preserve"> - коэффициент, учитывающий влияние нагруженных и ненагруженных отверстий;</w:t>
      </w:r>
    </w:p>
    <w:p w:rsidR="00D67DE8" w:rsidRPr="00C32AF0" w:rsidRDefault="00D67DE8" w:rsidP="00C32AF0">
      <w:pPr>
        <w:widowControl w:val="0"/>
        <w:spacing w:line="360" w:lineRule="auto"/>
        <w:ind w:firstLine="709"/>
        <w:jc w:val="both"/>
        <w:rPr>
          <w:sz w:val="28"/>
        </w:rPr>
      </w:pPr>
      <w:r w:rsidRPr="00C32AF0">
        <w:rPr>
          <w:sz w:val="28"/>
          <w:lang w:val="en-US"/>
        </w:rPr>
        <w:t>k</w:t>
      </w:r>
      <w:r w:rsidRPr="00C32AF0">
        <w:rPr>
          <w:sz w:val="28"/>
          <w:vertAlign w:val="subscript"/>
        </w:rPr>
        <w:t>2</w:t>
      </w:r>
      <w:r w:rsidRPr="00C32AF0">
        <w:rPr>
          <w:sz w:val="28"/>
        </w:rPr>
        <w:t xml:space="preserve"> - коэффициент, учитывающий влияние бобышки на жесткость корпуса;</w:t>
      </w:r>
    </w:p>
    <w:p w:rsidR="00D67DE8" w:rsidRPr="00C32AF0" w:rsidRDefault="00D67DE8" w:rsidP="00C32AF0">
      <w:pPr>
        <w:widowControl w:val="0"/>
        <w:spacing w:line="360" w:lineRule="auto"/>
        <w:ind w:firstLine="709"/>
        <w:jc w:val="both"/>
        <w:rPr>
          <w:sz w:val="28"/>
        </w:rPr>
      </w:pPr>
      <w:r w:rsidRPr="00C32AF0">
        <w:rPr>
          <w:sz w:val="28"/>
          <w:lang w:val="en-US"/>
        </w:rPr>
        <w:t>k</w:t>
      </w:r>
      <w:r w:rsidRPr="00C32AF0">
        <w:rPr>
          <w:sz w:val="28"/>
          <w:vertAlign w:val="subscript"/>
        </w:rPr>
        <w:t>3</w:t>
      </w:r>
      <w:r w:rsidRPr="00C32AF0">
        <w:rPr>
          <w:sz w:val="28"/>
        </w:rPr>
        <w:t xml:space="preserve"> - коэффициент, учитывающий влияние прилитых к стенке ребер.</w:t>
      </w:r>
    </w:p>
    <w:p w:rsidR="00D67DE8" w:rsidRPr="00C32AF0" w:rsidRDefault="00D67DE8" w:rsidP="00C32AF0">
      <w:pPr>
        <w:widowControl w:val="0"/>
        <w:spacing w:line="360" w:lineRule="auto"/>
        <w:ind w:firstLine="709"/>
        <w:jc w:val="both"/>
        <w:rPr>
          <w:sz w:val="28"/>
        </w:rPr>
      </w:pPr>
      <w:r w:rsidRPr="00C32AF0">
        <w:rPr>
          <w:sz w:val="28"/>
        </w:rPr>
        <w:t xml:space="preserve">Значения </w:t>
      </w:r>
      <w:r w:rsidRPr="00C32AF0">
        <w:rPr>
          <w:sz w:val="28"/>
          <w:lang w:val="en-US"/>
        </w:rPr>
        <w:t>k</w:t>
      </w:r>
      <w:r w:rsidRPr="00C32AF0">
        <w:rPr>
          <w:sz w:val="28"/>
          <w:vertAlign w:val="subscript"/>
        </w:rPr>
        <w:t>0</w:t>
      </w:r>
      <w:r w:rsidRPr="00C32AF0">
        <w:rPr>
          <w:sz w:val="28"/>
        </w:rPr>
        <w:t xml:space="preserve"> приводятся в таблицах, где учитывается: 1) способ соединения нагруженной грани с остальными; 2) соотношение размеров нагруженной грани; 3) соотношение размеров коробки; 4) точки приложения силы.</w:t>
      </w:r>
    </w:p>
    <w:p w:rsidR="004B0C46" w:rsidRPr="00C32AF0" w:rsidRDefault="00D67DE8" w:rsidP="00C32AF0">
      <w:pPr>
        <w:widowControl w:val="0"/>
        <w:spacing w:line="360" w:lineRule="auto"/>
        <w:ind w:firstLine="709"/>
        <w:jc w:val="both"/>
        <w:rPr>
          <w:sz w:val="28"/>
        </w:rPr>
      </w:pPr>
      <w:r w:rsidRPr="00C32AF0">
        <w:rPr>
          <w:sz w:val="28"/>
        </w:rPr>
        <w:t xml:space="preserve">Значения </w:t>
      </w:r>
      <w:r w:rsidRPr="00C32AF0">
        <w:rPr>
          <w:sz w:val="28"/>
          <w:lang w:val="en-US"/>
        </w:rPr>
        <w:t>k</w:t>
      </w:r>
      <w:r w:rsidRPr="00C32AF0">
        <w:rPr>
          <w:sz w:val="28"/>
          <w:vertAlign w:val="subscript"/>
        </w:rPr>
        <w:t>1</w:t>
      </w:r>
      <w:r w:rsidRPr="00C32AF0">
        <w:rPr>
          <w:sz w:val="28"/>
        </w:rPr>
        <w:t xml:space="preserve"> и </w:t>
      </w:r>
      <w:r w:rsidRPr="00C32AF0">
        <w:rPr>
          <w:sz w:val="28"/>
          <w:lang w:val="en-US"/>
        </w:rPr>
        <w:t>k</w:t>
      </w:r>
      <w:r w:rsidRPr="00C32AF0">
        <w:rPr>
          <w:sz w:val="28"/>
          <w:vertAlign w:val="subscript"/>
        </w:rPr>
        <w:t>2</w:t>
      </w:r>
      <w:r w:rsidRPr="00C32AF0">
        <w:rPr>
          <w:sz w:val="28"/>
        </w:rPr>
        <w:t xml:space="preserve"> определяются по номограммам, для пользования которыми необходимо знать величины: </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lang w:val="en-GB"/>
        </w:rPr>
      </w:pPr>
      <w:r w:rsidRPr="00C32AF0">
        <w:rPr>
          <w:sz w:val="28"/>
          <w:lang w:val="en-US"/>
        </w:rPr>
        <w:t>H</w:t>
      </w:r>
      <w:r w:rsidRPr="00C32AF0">
        <w:rPr>
          <w:sz w:val="28"/>
          <w:lang w:val="en-GB"/>
        </w:rPr>
        <w:t>/</w:t>
      </w:r>
      <w:r w:rsidRPr="00C32AF0">
        <w:rPr>
          <w:sz w:val="28"/>
          <w:lang w:val="en-US"/>
        </w:rPr>
        <w:t>h</w:t>
      </w:r>
      <w:r w:rsidRPr="00C32AF0">
        <w:rPr>
          <w:sz w:val="28"/>
          <w:lang w:val="en-GB"/>
        </w:rPr>
        <w:t xml:space="preserve">, </w:t>
      </w:r>
      <w:r w:rsidRPr="00C32AF0">
        <w:rPr>
          <w:sz w:val="28"/>
          <w:lang w:val="en-US"/>
        </w:rPr>
        <w:t>H</w:t>
      </w:r>
      <w:r w:rsidRPr="00C32AF0">
        <w:rPr>
          <w:sz w:val="28"/>
          <w:vertAlign w:val="subscript"/>
          <w:lang w:val="en-US"/>
        </w:rPr>
        <w:t>a</w:t>
      </w:r>
      <w:r w:rsidRPr="00C32AF0">
        <w:rPr>
          <w:sz w:val="28"/>
          <w:lang w:val="en-GB"/>
        </w:rPr>
        <w:t>/</w:t>
      </w:r>
      <w:r w:rsidRPr="00C32AF0">
        <w:rPr>
          <w:sz w:val="28"/>
          <w:lang w:val="en-US"/>
        </w:rPr>
        <w:t>h</w:t>
      </w:r>
      <w:r w:rsidRPr="00C32AF0">
        <w:rPr>
          <w:sz w:val="28"/>
          <w:lang w:val="en-GB"/>
        </w:rPr>
        <w:t xml:space="preserve">, </w:t>
      </w:r>
      <w:r w:rsidRPr="00C32AF0">
        <w:rPr>
          <w:sz w:val="28"/>
          <w:lang w:val="en-US"/>
        </w:rPr>
        <w:t>D</w:t>
      </w:r>
      <w:r w:rsidRPr="00C32AF0">
        <w:rPr>
          <w:sz w:val="28"/>
          <w:vertAlign w:val="superscript"/>
          <w:lang w:val="en-GB"/>
        </w:rPr>
        <w:t>2</w:t>
      </w:r>
      <w:r w:rsidRPr="00C32AF0">
        <w:rPr>
          <w:sz w:val="28"/>
          <w:lang w:val="en-GB"/>
        </w:rPr>
        <w:t>/(2</w:t>
      </w:r>
      <w:r w:rsidRPr="00C32AF0">
        <w:rPr>
          <w:sz w:val="28"/>
          <w:lang w:val="en-US"/>
        </w:rPr>
        <w:t>a·</w:t>
      </w:r>
      <w:r w:rsidRPr="00C32AF0">
        <w:rPr>
          <w:sz w:val="28"/>
          <w:lang w:val="en-GB"/>
        </w:rPr>
        <w:t>2</w:t>
      </w:r>
      <w:r w:rsidRPr="00C32AF0">
        <w:rPr>
          <w:sz w:val="28"/>
          <w:lang w:val="en-US"/>
        </w:rPr>
        <w:t>b</w:t>
      </w:r>
      <w:r w:rsidRPr="00C32AF0">
        <w:rPr>
          <w:sz w:val="28"/>
          <w:lang w:val="en-GB"/>
        </w:rPr>
        <w:t xml:space="preserve">), </w:t>
      </w:r>
      <w:r w:rsidRPr="00C32AF0">
        <w:rPr>
          <w:sz w:val="28"/>
          <w:lang w:val="en-US"/>
        </w:rPr>
        <w:t>D</w:t>
      </w:r>
      <w:r w:rsidRPr="00C32AF0">
        <w:rPr>
          <w:sz w:val="28"/>
          <w:lang w:val="en-GB"/>
        </w:rPr>
        <w:t>/</w:t>
      </w:r>
      <w:r w:rsidRPr="00C32AF0">
        <w:rPr>
          <w:sz w:val="28"/>
          <w:lang w:val="en-US"/>
        </w:rPr>
        <w:t>d</w:t>
      </w:r>
      <w:r w:rsidRPr="00C32AF0">
        <w:rPr>
          <w:sz w:val="28"/>
          <w:lang w:val="en-GB"/>
        </w:rPr>
        <w:t xml:space="preserve">, </w:t>
      </w:r>
      <w:r w:rsidRPr="00C32AF0">
        <w:rPr>
          <w:sz w:val="28"/>
          <w:lang w:val="en-US"/>
        </w:rPr>
        <w:t>r</w:t>
      </w:r>
      <w:r w:rsidRPr="00C32AF0">
        <w:rPr>
          <w:sz w:val="28"/>
          <w:lang w:val="en-GB"/>
        </w:rPr>
        <w:t>/</w:t>
      </w:r>
      <w:r w:rsidRPr="00C32AF0">
        <w:rPr>
          <w:sz w:val="28"/>
          <w:lang w:val="en-US"/>
        </w:rPr>
        <w:t>a</w:t>
      </w:r>
      <w:r w:rsidRPr="00C32AF0">
        <w:rPr>
          <w:sz w:val="28"/>
          <w:lang w:val="en-GB"/>
        </w:rPr>
        <w:t>,</w:t>
      </w:r>
    </w:p>
    <w:p w:rsidR="00C32AF0" w:rsidRDefault="00C32AF0">
      <w:pPr>
        <w:rPr>
          <w:sz w:val="28"/>
          <w:lang w:val="en-GB"/>
        </w:rPr>
      </w:pPr>
      <w:r>
        <w:rPr>
          <w:sz w:val="28"/>
          <w:lang w:val="en-GB"/>
        </w:rPr>
        <w:br w:type="page"/>
      </w:r>
    </w:p>
    <w:p w:rsidR="00D67DE8" w:rsidRPr="00C32AF0" w:rsidRDefault="00D67DE8" w:rsidP="00C32AF0">
      <w:pPr>
        <w:widowControl w:val="0"/>
        <w:spacing w:line="360" w:lineRule="auto"/>
        <w:ind w:firstLine="709"/>
        <w:jc w:val="both"/>
        <w:rPr>
          <w:sz w:val="28"/>
        </w:rPr>
      </w:pPr>
      <w:r w:rsidRPr="00C32AF0">
        <w:rPr>
          <w:sz w:val="28"/>
        </w:rPr>
        <w:t xml:space="preserve">где </w:t>
      </w:r>
      <w:r w:rsidR="004B0C46" w:rsidRPr="00C32AF0">
        <w:rPr>
          <w:sz w:val="28"/>
        </w:rPr>
        <w:tab/>
      </w:r>
      <w:r w:rsidRPr="00C32AF0">
        <w:rPr>
          <w:sz w:val="28"/>
          <w:lang w:val="en-US"/>
        </w:rPr>
        <w:t>H</w:t>
      </w:r>
      <w:r w:rsidRPr="00C32AF0">
        <w:rPr>
          <w:sz w:val="28"/>
        </w:rPr>
        <w:t xml:space="preserve">, </w:t>
      </w:r>
      <w:r w:rsidRPr="00C32AF0">
        <w:rPr>
          <w:sz w:val="28"/>
          <w:lang w:val="en-US"/>
        </w:rPr>
        <w:t>h</w:t>
      </w:r>
      <w:r w:rsidRPr="00C32AF0">
        <w:rPr>
          <w:sz w:val="28"/>
        </w:rPr>
        <w:t xml:space="preserve">, </w:t>
      </w:r>
      <w:r w:rsidRPr="00C32AF0">
        <w:rPr>
          <w:sz w:val="28"/>
          <w:lang w:val="en-US"/>
        </w:rPr>
        <w:t>D</w:t>
      </w:r>
      <w:r w:rsidRPr="00C32AF0">
        <w:rPr>
          <w:sz w:val="28"/>
        </w:rPr>
        <w:t xml:space="preserve">, </w:t>
      </w:r>
      <w:r w:rsidRPr="00C32AF0">
        <w:rPr>
          <w:sz w:val="28"/>
          <w:lang w:val="en-US"/>
        </w:rPr>
        <w:t>a</w:t>
      </w:r>
      <w:r w:rsidRPr="00C32AF0">
        <w:rPr>
          <w:sz w:val="28"/>
        </w:rPr>
        <w:t xml:space="preserve">, </w:t>
      </w:r>
      <w:r w:rsidRPr="00C32AF0">
        <w:rPr>
          <w:sz w:val="28"/>
          <w:lang w:val="en-US"/>
        </w:rPr>
        <w:t>b</w:t>
      </w:r>
      <w:r w:rsidRPr="00C32AF0">
        <w:rPr>
          <w:sz w:val="28"/>
        </w:rPr>
        <w:t xml:space="preserve">, </w:t>
      </w:r>
      <w:r w:rsidRPr="00C32AF0">
        <w:rPr>
          <w:sz w:val="28"/>
          <w:lang w:val="en-US"/>
        </w:rPr>
        <w:t>r</w:t>
      </w:r>
      <w:r w:rsidRPr="00C32AF0">
        <w:rPr>
          <w:sz w:val="28"/>
        </w:rPr>
        <w:t xml:space="preserve"> – геометрические характеристики изделия;</w:t>
      </w:r>
    </w:p>
    <w:p w:rsidR="00D67DE8" w:rsidRPr="00C32AF0" w:rsidRDefault="00D67DE8" w:rsidP="00C32AF0">
      <w:pPr>
        <w:widowControl w:val="0"/>
        <w:spacing w:line="360" w:lineRule="auto"/>
        <w:ind w:firstLine="709"/>
        <w:jc w:val="both"/>
        <w:rPr>
          <w:sz w:val="28"/>
        </w:rPr>
      </w:pPr>
      <w:r w:rsidRPr="00C32AF0">
        <w:rPr>
          <w:sz w:val="28"/>
        </w:rPr>
        <w:t>Н</w:t>
      </w:r>
      <w:r w:rsidRPr="00C32AF0">
        <w:rPr>
          <w:sz w:val="28"/>
          <w:vertAlign w:val="subscript"/>
        </w:rPr>
        <w:t>а</w:t>
      </w:r>
      <w:r w:rsidRPr="00C32AF0">
        <w:rPr>
          <w:sz w:val="28"/>
        </w:rPr>
        <w:t xml:space="preserve"> – активная высота бобышки, которая также определяется по специальным номограммам.</w:t>
      </w:r>
    </w:p>
    <w:p w:rsidR="00D67DE8" w:rsidRPr="00C32AF0" w:rsidRDefault="00D67DE8" w:rsidP="00C32AF0">
      <w:pPr>
        <w:widowControl w:val="0"/>
        <w:spacing w:line="360" w:lineRule="auto"/>
        <w:ind w:firstLine="709"/>
        <w:jc w:val="both"/>
        <w:rPr>
          <w:sz w:val="28"/>
        </w:rPr>
      </w:pPr>
      <w:r w:rsidRPr="00C32AF0">
        <w:rPr>
          <w:sz w:val="28"/>
        </w:rPr>
        <w:t>Использование Н</w:t>
      </w:r>
      <w:r w:rsidRPr="00C32AF0">
        <w:rPr>
          <w:sz w:val="28"/>
          <w:vertAlign w:val="subscript"/>
        </w:rPr>
        <w:t>а</w:t>
      </w:r>
      <w:r w:rsidRPr="00C32AF0">
        <w:rPr>
          <w:sz w:val="28"/>
        </w:rPr>
        <w:t xml:space="preserve"> вместо Н объясняется тем, что в высоких бобышках, как и в ребрах, напряжение не распространяется на весь объем полимерного материала, и нагруженная и ненагруженная бобышки находятся в разных напряженных состояниях.</w:t>
      </w:r>
    </w:p>
    <w:p w:rsidR="00D67DE8" w:rsidRPr="00C32AF0" w:rsidRDefault="00D67DE8" w:rsidP="00C32AF0">
      <w:pPr>
        <w:widowControl w:val="0"/>
        <w:spacing w:line="360" w:lineRule="auto"/>
        <w:ind w:firstLine="709"/>
        <w:jc w:val="both"/>
        <w:rPr>
          <w:sz w:val="28"/>
        </w:rPr>
      </w:pPr>
      <w:r w:rsidRPr="00C32AF0">
        <w:rPr>
          <w:sz w:val="28"/>
        </w:rPr>
        <w:t xml:space="preserve">Численные значения </w:t>
      </w:r>
      <w:r w:rsidRPr="00C32AF0">
        <w:rPr>
          <w:sz w:val="28"/>
          <w:lang w:val="en-US"/>
        </w:rPr>
        <w:t>k</w:t>
      </w:r>
      <w:r w:rsidRPr="00C32AF0">
        <w:rPr>
          <w:sz w:val="28"/>
          <w:vertAlign w:val="subscript"/>
        </w:rPr>
        <w:t>3</w:t>
      </w:r>
      <w:r w:rsidRPr="00C32AF0">
        <w:rPr>
          <w:sz w:val="28"/>
        </w:rPr>
        <w:t xml:space="preserve"> выбираются с учетом следующих рекомендаций:</w:t>
      </w:r>
    </w:p>
    <w:p w:rsidR="00D67DE8" w:rsidRPr="00C32AF0" w:rsidRDefault="00D67DE8" w:rsidP="00C32AF0">
      <w:pPr>
        <w:widowControl w:val="0"/>
        <w:numPr>
          <w:ilvl w:val="0"/>
          <w:numId w:val="2"/>
        </w:numPr>
        <w:tabs>
          <w:tab w:val="num" w:pos="1080"/>
        </w:tabs>
        <w:spacing w:line="360" w:lineRule="auto"/>
        <w:ind w:left="0" w:firstLine="709"/>
        <w:jc w:val="both"/>
        <w:rPr>
          <w:sz w:val="28"/>
        </w:rPr>
      </w:pPr>
      <w:r w:rsidRPr="00C32AF0">
        <w:rPr>
          <w:sz w:val="28"/>
        </w:rPr>
        <w:t xml:space="preserve">для ребер под бобышками, через которые подается основная нагрузка, если ребро прилито к соседней стенке одинаковой толщины с основной стенкой – </w:t>
      </w:r>
      <w:r w:rsidRPr="00C32AF0">
        <w:rPr>
          <w:sz w:val="28"/>
          <w:lang w:val="en-US"/>
        </w:rPr>
        <w:t>k</w:t>
      </w:r>
      <w:r w:rsidRPr="00C32AF0">
        <w:rPr>
          <w:sz w:val="28"/>
          <w:vertAlign w:val="subscript"/>
        </w:rPr>
        <w:t>3</w:t>
      </w:r>
      <w:r w:rsidRPr="00C32AF0">
        <w:rPr>
          <w:sz w:val="28"/>
        </w:rPr>
        <w:t xml:space="preserve"> = 0,8 – 0,9.</w:t>
      </w:r>
    </w:p>
    <w:p w:rsidR="00D67DE8" w:rsidRPr="00C32AF0" w:rsidRDefault="00D67DE8" w:rsidP="00C32AF0">
      <w:pPr>
        <w:widowControl w:val="0"/>
        <w:numPr>
          <w:ilvl w:val="0"/>
          <w:numId w:val="2"/>
        </w:numPr>
        <w:tabs>
          <w:tab w:val="num" w:pos="1080"/>
        </w:tabs>
        <w:spacing w:line="360" w:lineRule="auto"/>
        <w:ind w:left="0" w:firstLine="709"/>
        <w:jc w:val="both"/>
        <w:rPr>
          <w:sz w:val="28"/>
        </w:rPr>
      </w:pPr>
      <w:r w:rsidRPr="00C32AF0">
        <w:rPr>
          <w:sz w:val="28"/>
        </w:rPr>
        <w:t xml:space="preserve">Для ребер, предназначенных для увеличения общей жесткости стенок – </w:t>
      </w:r>
      <w:r w:rsidRPr="00C32AF0">
        <w:rPr>
          <w:sz w:val="28"/>
          <w:lang w:val="en-US"/>
        </w:rPr>
        <w:t>k</w:t>
      </w:r>
      <w:r w:rsidRPr="00C32AF0">
        <w:rPr>
          <w:sz w:val="28"/>
          <w:vertAlign w:val="subscript"/>
        </w:rPr>
        <w:t>3</w:t>
      </w:r>
      <w:r w:rsidRPr="00C32AF0">
        <w:rPr>
          <w:sz w:val="28"/>
        </w:rPr>
        <w:t xml:space="preserve"> = 0,75 – 0,85. Меньшие значения берутся для систем пересекающихся ребер, большие – для связанных между собою ребер.</w:t>
      </w:r>
    </w:p>
    <w:p w:rsidR="00D67DE8" w:rsidRPr="00C32AF0" w:rsidRDefault="00D67DE8" w:rsidP="00C32AF0">
      <w:pPr>
        <w:widowControl w:val="0"/>
        <w:spacing w:line="360" w:lineRule="auto"/>
        <w:ind w:firstLine="709"/>
        <w:jc w:val="both"/>
        <w:rPr>
          <w:sz w:val="28"/>
        </w:rPr>
      </w:pPr>
    </w:p>
    <w:p w:rsidR="004B0C46" w:rsidRPr="00C32AF0" w:rsidRDefault="004B0C46" w:rsidP="00C32AF0">
      <w:pPr>
        <w:widowControl w:val="0"/>
        <w:spacing w:line="360" w:lineRule="auto"/>
        <w:ind w:firstLine="709"/>
        <w:jc w:val="both"/>
        <w:rPr>
          <w:b/>
          <w:bCs/>
          <w:i/>
          <w:iCs/>
          <w:sz w:val="28"/>
        </w:rPr>
      </w:pPr>
      <w:r w:rsidRPr="00C32AF0">
        <w:rPr>
          <w:b/>
          <w:bCs/>
          <w:sz w:val="28"/>
        </w:rPr>
        <w:br w:type="page"/>
      </w:r>
    </w:p>
    <w:p w:rsidR="00D67DE8" w:rsidRPr="00C32AF0" w:rsidRDefault="004B0C46" w:rsidP="00C32AF0">
      <w:pPr>
        <w:pStyle w:val="9"/>
        <w:keepNext w:val="0"/>
        <w:widowControl w:val="0"/>
        <w:ind w:left="0" w:firstLine="709"/>
        <w:rPr>
          <w:b/>
          <w:bCs/>
          <w:i w:val="0"/>
        </w:rPr>
      </w:pPr>
      <w:r w:rsidRPr="00C32AF0">
        <w:rPr>
          <w:b/>
          <w:bCs/>
          <w:i w:val="0"/>
        </w:rPr>
        <w:t>3.</w:t>
      </w:r>
      <w:r w:rsidR="00D67DE8" w:rsidRPr="00C32AF0">
        <w:rPr>
          <w:b/>
          <w:bCs/>
          <w:i w:val="0"/>
        </w:rPr>
        <w:t>Учет нагрева пластмассовых корпусов при их проектировании</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tabs>
          <w:tab w:val="num" w:pos="0"/>
        </w:tabs>
        <w:spacing w:line="360" w:lineRule="auto"/>
        <w:ind w:firstLine="709"/>
        <w:jc w:val="both"/>
        <w:rPr>
          <w:sz w:val="28"/>
        </w:rPr>
      </w:pPr>
      <w:r w:rsidRPr="00C32AF0">
        <w:rPr>
          <w:sz w:val="28"/>
        </w:rPr>
        <w:t>Нагрев происходит вследствие выделения тепла при трении механизмов (зубчатых колес, манжет, подшипников). Интенсивное нагревание снижает прочность, жесткость, твердость и ведет к потере работоспособности пластмассовых корпусов.</w:t>
      </w:r>
    </w:p>
    <w:p w:rsidR="00D67DE8" w:rsidRPr="00C32AF0" w:rsidRDefault="00D67DE8" w:rsidP="00C32AF0">
      <w:pPr>
        <w:widowControl w:val="0"/>
        <w:spacing w:line="360" w:lineRule="auto"/>
        <w:ind w:firstLine="709"/>
        <w:jc w:val="both"/>
        <w:rPr>
          <w:sz w:val="28"/>
        </w:rPr>
      </w:pPr>
      <w:r w:rsidRPr="00C32AF0">
        <w:rPr>
          <w:sz w:val="28"/>
        </w:rPr>
        <w:t>Уменьшение нагрева достигается увеличением теплоотводящей поверхности. В основном увеличивают наружные поверхности, проектируя, например, их оребрение.</w:t>
      </w:r>
    </w:p>
    <w:p w:rsidR="00D67DE8" w:rsidRPr="00C32AF0" w:rsidRDefault="00D67DE8" w:rsidP="00C32AF0">
      <w:pPr>
        <w:widowControl w:val="0"/>
        <w:spacing w:line="360" w:lineRule="auto"/>
        <w:ind w:firstLine="709"/>
        <w:jc w:val="both"/>
        <w:rPr>
          <w:sz w:val="28"/>
        </w:rPr>
      </w:pPr>
      <w:r w:rsidRPr="00C32AF0">
        <w:rPr>
          <w:sz w:val="28"/>
        </w:rPr>
        <w:t>Увеличенную площадь поверхности можно определить по формуле:</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lang w:val="en-US"/>
        </w:rPr>
      </w:pPr>
      <w:r w:rsidRPr="00C32AF0">
        <w:rPr>
          <w:sz w:val="28"/>
        </w:rPr>
        <w:t>Δ</w:t>
      </w:r>
      <w:r w:rsidRPr="00C32AF0">
        <w:rPr>
          <w:sz w:val="28"/>
          <w:lang w:val="en-US"/>
        </w:rPr>
        <w:t>t = t</w:t>
      </w:r>
      <w:r w:rsidRPr="00C32AF0">
        <w:rPr>
          <w:sz w:val="28"/>
          <w:vertAlign w:val="subscript"/>
          <w:lang w:val="en-US"/>
        </w:rPr>
        <w:t>2</w:t>
      </w:r>
      <w:r w:rsidRPr="00C32AF0">
        <w:rPr>
          <w:sz w:val="28"/>
          <w:lang w:val="en-US"/>
        </w:rPr>
        <w:t xml:space="preserve"> – t</w:t>
      </w:r>
      <w:r w:rsidRPr="00C32AF0">
        <w:rPr>
          <w:sz w:val="28"/>
          <w:vertAlign w:val="subscript"/>
          <w:lang w:val="en-US"/>
        </w:rPr>
        <w:t>1</w:t>
      </w:r>
      <w:r w:rsidRPr="00C32AF0">
        <w:rPr>
          <w:sz w:val="28"/>
          <w:lang w:val="en-US"/>
        </w:rPr>
        <w:t xml:space="preserve"> = Q / {Σ [F</w:t>
      </w:r>
      <w:r w:rsidRPr="00C32AF0">
        <w:rPr>
          <w:sz w:val="28"/>
          <w:vertAlign w:val="subscript"/>
          <w:lang w:val="en-US"/>
        </w:rPr>
        <w:t>1</w:t>
      </w:r>
      <w:r w:rsidRPr="00C32AF0">
        <w:rPr>
          <w:i/>
          <w:iCs/>
          <w:sz w:val="28"/>
          <w:vertAlign w:val="subscript"/>
          <w:lang w:val="en-US"/>
        </w:rPr>
        <w:t>i</w:t>
      </w:r>
      <w:r w:rsidRPr="00C32AF0">
        <w:rPr>
          <w:sz w:val="28"/>
          <w:lang w:val="en-US"/>
        </w:rPr>
        <w:t xml:space="preserve"> /(F</w:t>
      </w:r>
      <w:r w:rsidRPr="00C32AF0">
        <w:rPr>
          <w:sz w:val="28"/>
          <w:vertAlign w:val="subscript"/>
          <w:lang w:val="en-US"/>
        </w:rPr>
        <w:t>1</w:t>
      </w:r>
      <w:r w:rsidRPr="00C32AF0">
        <w:rPr>
          <w:i/>
          <w:iCs/>
          <w:sz w:val="28"/>
          <w:vertAlign w:val="subscript"/>
          <w:lang w:val="en-US"/>
        </w:rPr>
        <w:t>i</w:t>
      </w:r>
      <w:r w:rsidRPr="00C32AF0">
        <w:rPr>
          <w:sz w:val="28"/>
          <w:lang w:val="en-US"/>
        </w:rPr>
        <w:t xml:space="preserve"> /F</w:t>
      </w:r>
      <w:r w:rsidRPr="00C32AF0">
        <w:rPr>
          <w:sz w:val="28"/>
          <w:vertAlign w:val="subscript"/>
          <w:lang w:val="en-US"/>
        </w:rPr>
        <w:t>2</w:t>
      </w:r>
      <w:r w:rsidRPr="00C32AF0">
        <w:rPr>
          <w:i/>
          <w:iCs/>
          <w:sz w:val="28"/>
          <w:vertAlign w:val="subscript"/>
          <w:lang w:val="en-US"/>
        </w:rPr>
        <w:t>i</w:t>
      </w:r>
      <w:r w:rsidRPr="00C32AF0">
        <w:rPr>
          <w:sz w:val="28"/>
          <w:vertAlign w:val="subscript"/>
          <w:lang w:val="en-US"/>
        </w:rPr>
        <w:t xml:space="preserve"> </w:t>
      </w:r>
      <w:r w:rsidRPr="00C32AF0">
        <w:rPr>
          <w:sz w:val="28"/>
          <w:lang w:val="en-US"/>
        </w:rPr>
        <w:t>·α</w:t>
      </w:r>
      <w:r w:rsidRPr="00C32AF0">
        <w:rPr>
          <w:sz w:val="28"/>
          <w:vertAlign w:val="subscript"/>
          <w:lang w:val="en-US"/>
        </w:rPr>
        <w:t>2</w:t>
      </w:r>
      <w:r w:rsidRPr="00C32AF0">
        <w:rPr>
          <w:i/>
          <w:iCs/>
          <w:sz w:val="28"/>
          <w:vertAlign w:val="subscript"/>
          <w:lang w:val="en-US"/>
        </w:rPr>
        <w:t>i</w:t>
      </w:r>
      <w:r w:rsidRPr="00C32AF0">
        <w:rPr>
          <w:sz w:val="28"/>
          <w:lang w:val="en-US"/>
        </w:rPr>
        <w:t>) + δ</w:t>
      </w:r>
      <w:r w:rsidRPr="00C32AF0">
        <w:rPr>
          <w:sz w:val="28"/>
          <w:vertAlign w:val="subscript"/>
          <w:lang w:val="en-US"/>
        </w:rPr>
        <w:t>i</w:t>
      </w:r>
      <w:r w:rsidRPr="00C32AF0">
        <w:rPr>
          <w:sz w:val="28"/>
          <w:lang w:val="en-US"/>
        </w:rPr>
        <w:t xml:space="preserve"> / λ</w:t>
      </w:r>
      <w:r w:rsidRPr="00C32AF0">
        <w:rPr>
          <w:sz w:val="28"/>
          <w:vertAlign w:val="subscript"/>
          <w:lang w:val="en-US"/>
        </w:rPr>
        <w:t>i</w:t>
      </w:r>
      <w:r w:rsidRPr="00C32AF0">
        <w:rPr>
          <w:sz w:val="28"/>
          <w:lang w:val="en-US"/>
        </w:rPr>
        <w:t xml:space="preserve"> + 1 / α</w:t>
      </w:r>
      <w:r w:rsidRPr="00C32AF0">
        <w:rPr>
          <w:sz w:val="28"/>
          <w:vertAlign w:val="subscript"/>
          <w:lang w:val="en-US"/>
        </w:rPr>
        <w:t>1</w:t>
      </w:r>
      <w:r w:rsidRPr="00C32AF0">
        <w:rPr>
          <w:i/>
          <w:iCs/>
          <w:sz w:val="28"/>
          <w:vertAlign w:val="subscript"/>
          <w:lang w:val="en-US"/>
        </w:rPr>
        <w:t>i</w:t>
      </w:r>
      <w:r w:rsidRPr="00C32AF0">
        <w:rPr>
          <w:sz w:val="28"/>
          <w:lang w:val="en-US"/>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4B0C46" w:rsidRPr="00C32AF0">
        <w:rPr>
          <w:sz w:val="28"/>
        </w:rPr>
        <w:tab/>
      </w:r>
      <w:r w:rsidRPr="00C32AF0">
        <w:rPr>
          <w:sz w:val="28"/>
          <w:lang w:val="en-US"/>
        </w:rPr>
        <w:t>Q</w:t>
      </w:r>
      <w:r w:rsidRPr="00C32AF0">
        <w:rPr>
          <w:sz w:val="28"/>
        </w:rPr>
        <w:t xml:space="preserve"> – количество тепла, выделяемого механизмом в единицу времени;</w:t>
      </w:r>
    </w:p>
    <w:p w:rsidR="00D67DE8" w:rsidRPr="00C32AF0" w:rsidRDefault="00D67DE8" w:rsidP="00C32AF0">
      <w:pPr>
        <w:widowControl w:val="0"/>
        <w:spacing w:line="360" w:lineRule="auto"/>
        <w:ind w:firstLine="709"/>
        <w:jc w:val="both"/>
        <w:rPr>
          <w:sz w:val="28"/>
        </w:rPr>
      </w:pPr>
      <w:r w:rsidRPr="00C32AF0">
        <w:rPr>
          <w:sz w:val="28"/>
          <w:lang w:val="en-US"/>
        </w:rPr>
        <w:t>F</w:t>
      </w:r>
      <w:r w:rsidRPr="00C32AF0">
        <w:rPr>
          <w:sz w:val="28"/>
          <w:vertAlign w:val="subscript"/>
        </w:rPr>
        <w:t>1</w:t>
      </w:r>
      <w:r w:rsidRPr="00C32AF0">
        <w:rPr>
          <w:sz w:val="28"/>
          <w:vertAlign w:val="subscript"/>
          <w:lang w:val="en-US"/>
        </w:rPr>
        <w:t>i</w:t>
      </w:r>
      <w:r w:rsidRPr="00C32AF0">
        <w:rPr>
          <w:sz w:val="28"/>
        </w:rPr>
        <w:t xml:space="preserve"> и </w:t>
      </w:r>
      <w:r w:rsidRPr="00C32AF0">
        <w:rPr>
          <w:sz w:val="28"/>
          <w:lang w:val="en-US"/>
        </w:rPr>
        <w:t>F</w:t>
      </w:r>
      <w:r w:rsidRPr="00C32AF0">
        <w:rPr>
          <w:sz w:val="28"/>
          <w:vertAlign w:val="subscript"/>
        </w:rPr>
        <w:t>2</w:t>
      </w:r>
      <w:r w:rsidRPr="00C32AF0">
        <w:rPr>
          <w:sz w:val="28"/>
          <w:vertAlign w:val="subscript"/>
          <w:lang w:val="en-US"/>
        </w:rPr>
        <w:t>i</w:t>
      </w:r>
      <w:r w:rsidRPr="00C32AF0">
        <w:rPr>
          <w:sz w:val="28"/>
        </w:rPr>
        <w:t xml:space="preserve"> – площади наружной и внутренней поверхности </w:t>
      </w:r>
      <w:r w:rsidRPr="00C32AF0">
        <w:rPr>
          <w:sz w:val="28"/>
          <w:lang w:val="en-US"/>
        </w:rPr>
        <w:t>i</w:t>
      </w:r>
      <w:r w:rsidRPr="00C32AF0">
        <w:rPr>
          <w:sz w:val="28"/>
        </w:rPr>
        <w:t>-той стенки;</w:t>
      </w:r>
    </w:p>
    <w:p w:rsidR="00D67DE8" w:rsidRPr="00C32AF0" w:rsidRDefault="00D67DE8" w:rsidP="00C32AF0">
      <w:pPr>
        <w:widowControl w:val="0"/>
        <w:spacing w:line="360" w:lineRule="auto"/>
        <w:ind w:firstLine="709"/>
        <w:jc w:val="both"/>
        <w:rPr>
          <w:sz w:val="28"/>
        </w:rPr>
      </w:pPr>
      <w:r w:rsidRPr="00C32AF0">
        <w:rPr>
          <w:sz w:val="28"/>
          <w:lang w:val="en-US"/>
        </w:rPr>
        <w:t>α</w:t>
      </w:r>
      <w:r w:rsidRPr="00C32AF0">
        <w:rPr>
          <w:sz w:val="28"/>
          <w:vertAlign w:val="subscript"/>
        </w:rPr>
        <w:t>1</w:t>
      </w:r>
      <w:r w:rsidRPr="00C32AF0">
        <w:rPr>
          <w:sz w:val="28"/>
          <w:vertAlign w:val="subscript"/>
          <w:lang w:val="en-US"/>
        </w:rPr>
        <w:t>i</w:t>
      </w:r>
      <w:r w:rsidRPr="00C32AF0">
        <w:rPr>
          <w:sz w:val="28"/>
        </w:rPr>
        <w:t xml:space="preserve"> и </w:t>
      </w:r>
      <w:r w:rsidRPr="00C32AF0">
        <w:rPr>
          <w:sz w:val="28"/>
          <w:lang w:val="en-US"/>
        </w:rPr>
        <w:t>·α</w:t>
      </w:r>
      <w:r w:rsidRPr="00C32AF0">
        <w:rPr>
          <w:sz w:val="28"/>
          <w:vertAlign w:val="subscript"/>
        </w:rPr>
        <w:t>2</w:t>
      </w:r>
      <w:r w:rsidRPr="00C32AF0">
        <w:rPr>
          <w:sz w:val="28"/>
          <w:vertAlign w:val="subscript"/>
          <w:lang w:val="en-US"/>
        </w:rPr>
        <w:t>i</w:t>
      </w:r>
      <w:r w:rsidRPr="00C32AF0">
        <w:rPr>
          <w:sz w:val="28"/>
        </w:rPr>
        <w:t xml:space="preserve"> – коэффициенты теплоотдачи наружной и внутренней поверхности </w:t>
      </w:r>
      <w:r w:rsidRPr="00C32AF0">
        <w:rPr>
          <w:i/>
          <w:iCs/>
          <w:sz w:val="28"/>
          <w:lang w:val="en-US"/>
        </w:rPr>
        <w:t>i</w:t>
      </w:r>
      <w:r w:rsidRPr="00C32AF0">
        <w:rPr>
          <w:sz w:val="28"/>
        </w:rPr>
        <w:t>-той стенки;</w:t>
      </w:r>
    </w:p>
    <w:p w:rsidR="00D67DE8" w:rsidRPr="00C32AF0" w:rsidRDefault="00D67DE8" w:rsidP="00C32AF0">
      <w:pPr>
        <w:widowControl w:val="0"/>
        <w:spacing w:line="360" w:lineRule="auto"/>
        <w:ind w:firstLine="709"/>
        <w:jc w:val="both"/>
        <w:rPr>
          <w:sz w:val="28"/>
        </w:rPr>
      </w:pPr>
      <w:r w:rsidRPr="00C32AF0">
        <w:rPr>
          <w:sz w:val="28"/>
          <w:lang w:val="en-US"/>
        </w:rPr>
        <w:t>δ</w:t>
      </w:r>
      <w:r w:rsidRPr="00C32AF0">
        <w:rPr>
          <w:i/>
          <w:iCs/>
          <w:sz w:val="28"/>
          <w:vertAlign w:val="subscript"/>
          <w:lang w:val="en-US"/>
        </w:rPr>
        <w:t>i</w:t>
      </w:r>
      <w:r w:rsidRPr="00C32AF0">
        <w:rPr>
          <w:sz w:val="28"/>
        </w:rPr>
        <w:t xml:space="preserve"> – толщина </w:t>
      </w:r>
      <w:r w:rsidRPr="00C32AF0">
        <w:rPr>
          <w:i/>
          <w:iCs/>
          <w:sz w:val="28"/>
          <w:lang w:val="en-US"/>
        </w:rPr>
        <w:t>i</w:t>
      </w:r>
      <w:r w:rsidRPr="00C32AF0">
        <w:rPr>
          <w:sz w:val="28"/>
        </w:rPr>
        <w:t>-той стенки;</w:t>
      </w:r>
    </w:p>
    <w:p w:rsidR="00D67DE8" w:rsidRPr="00C32AF0" w:rsidRDefault="00D67DE8" w:rsidP="00C32AF0">
      <w:pPr>
        <w:widowControl w:val="0"/>
        <w:spacing w:line="360" w:lineRule="auto"/>
        <w:ind w:firstLine="709"/>
        <w:jc w:val="both"/>
        <w:rPr>
          <w:sz w:val="28"/>
        </w:rPr>
      </w:pPr>
      <w:r w:rsidRPr="00C32AF0">
        <w:rPr>
          <w:sz w:val="28"/>
          <w:lang w:val="en-US"/>
        </w:rPr>
        <w:t>λ</w:t>
      </w:r>
      <w:r w:rsidRPr="00C32AF0">
        <w:rPr>
          <w:sz w:val="28"/>
          <w:vertAlign w:val="subscript"/>
          <w:lang w:val="en-US"/>
        </w:rPr>
        <w:t>i</w:t>
      </w:r>
      <w:r w:rsidRPr="00C32AF0">
        <w:rPr>
          <w:sz w:val="28"/>
        </w:rPr>
        <w:t xml:space="preserve"> – коэффициент теплопроводности полимерного материала, из которого изготовлен корпус;</w:t>
      </w:r>
    </w:p>
    <w:p w:rsidR="00D67DE8" w:rsidRPr="00C32AF0" w:rsidRDefault="00D67DE8" w:rsidP="00C32AF0">
      <w:pPr>
        <w:widowControl w:val="0"/>
        <w:spacing w:line="360" w:lineRule="auto"/>
        <w:ind w:firstLine="709"/>
        <w:jc w:val="both"/>
        <w:rPr>
          <w:sz w:val="28"/>
        </w:rPr>
      </w:pPr>
      <w:r w:rsidRPr="00C32AF0">
        <w:rPr>
          <w:sz w:val="28"/>
          <w:lang w:val="en-US"/>
        </w:rPr>
        <w:t>t</w:t>
      </w:r>
      <w:r w:rsidRPr="00C32AF0">
        <w:rPr>
          <w:sz w:val="28"/>
          <w:vertAlign w:val="subscript"/>
        </w:rPr>
        <w:t>1</w:t>
      </w:r>
      <w:r w:rsidRPr="00C32AF0">
        <w:rPr>
          <w:sz w:val="28"/>
        </w:rPr>
        <w:t xml:space="preserve"> и </w:t>
      </w:r>
      <w:r w:rsidRPr="00C32AF0">
        <w:rPr>
          <w:sz w:val="28"/>
          <w:lang w:val="en-US"/>
        </w:rPr>
        <w:t>t</w:t>
      </w:r>
      <w:r w:rsidRPr="00C32AF0">
        <w:rPr>
          <w:sz w:val="28"/>
          <w:vertAlign w:val="subscript"/>
        </w:rPr>
        <w:t>2</w:t>
      </w:r>
      <w:r w:rsidRPr="00C32AF0">
        <w:rPr>
          <w:sz w:val="28"/>
        </w:rPr>
        <w:t xml:space="preserve"> – температуры окружающей среды и внутри корпуса;</w:t>
      </w:r>
    </w:p>
    <w:p w:rsidR="00D67DE8" w:rsidRPr="00C32AF0" w:rsidRDefault="00D67DE8" w:rsidP="00C32AF0">
      <w:pPr>
        <w:widowControl w:val="0"/>
        <w:spacing w:line="360" w:lineRule="auto"/>
        <w:ind w:firstLine="709"/>
        <w:jc w:val="both"/>
        <w:rPr>
          <w:sz w:val="28"/>
        </w:rPr>
      </w:pPr>
      <w:r w:rsidRPr="00C32AF0">
        <w:rPr>
          <w:sz w:val="28"/>
        </w:rPr>
        <w:t>Δ</w:t>
      </w:r>
      <w:r w:rsidRPr="00C32AF0">
        <w:rPr>
          <w:sz w:val="28"/>
          <w:lang w:val="en-US"/>
        </w:rPr>
        <w:t>t</w:t>
      </w:r>
      <w:r w:rsidRPr="00C32AF0">
        <w:rPr>
          <w:sz w:val="28"/>
        </w:rPr>
        <w:t xml:space="preserve"> – разность температур.</w:t>
      </w:r>
    </w:p>
    <w:p w:rsidR="00D67DE8" w:rsidRPr="00C32AF0" w:rsidRDefault="00D67DE8" w:rsidP="00C32AF0">
      <w:pPr>
        <w:widowControl w:val="0"/>
        <w:spacing w:line="360" w:lineRule="auto"/>
        <w:ind w:firstLine="709"/>
        <w:jc w:val="both"/>
        <w:rPr>
          <w:sz w:val="28"/>
        </w:rPr>
      </w:pPr>
      <w:r w:rsidRPr="00C32AF0">
        <w:rPr>
          <w:sz w:val="28"/>
        </w:rPr>
        <w:t>Расчеты показывают, что при прочих равных условиях для обеспечения одинаковой температуры среды внутри чугунного и пластмассового корпусов пластмассовый корпус должен иметь поверхность на 30 – 50 % большую, чем чугунный.</w:t>
      </w:r>
    </w:p>
    <w:p w:rsidR="00D67DE8" w:rsidRPr="00C32AF0" w:rsidRDefault="00D67DE8" w:rsidP="00C32AF0">
      <w:pPr>
        <w:widowControl w:val="0"/>
        <w:spacing w:line="360" w:lineRule="auto"/>
        <w:ind w:firstLine="709"/>
        <w:jc w:val="both"/>
        <w:rPr>
          <w:sz w:val="28"/>
        </w:rPr>
      </w:pPr>
    </w:p>
    <w:p w:rsidR="004B0C46" w:rsidRPr="00C32AF0" w:rsidRDefault="004B0C46" w:rsidP="00C32AF0">
      <w:pPr>
        <w:widowControl w:val="0"/>
        <w:spacing w:line="360" w:lineRule="auto"/>
        <w:ind w:firstLine="709"/>
        <w:jc w:val="both"/>
        <w:rPr>
          <w:b/>
          <w:bCs/>
          <w:i/>
          <w:iCs/>
          <w:sz w:val="28"/>
        </w:rPr>
      </w:pPr>
      <w:r w:rsidRPr="00C32AF0">
        <w:rPr>
          <w:b/>
          <w:bCs/>
          <w:i/>
          <w:iCs/>
          <w:sz w:val="28"/>
        </w:rPr>
        <w:br w:type="page"/>
      </w:r>
    </w:p>
    <w:p w:rsidR="00D67DE8" w:rsidRPr="00C32AF0" w:rsidRDefault="004B0C46" w:rsidP="00C32AF0">
      <w:pPr>
        <w:widowControl w:val="0"/>
        <w:spacing w:line="360" w:lineRule="auto"/>
        <w:ind w:firstLine="709"/>
        <w:jc w:val="both"/>
        <w:rPr>
          <w:b/>
          <w:bCs/>
          <w:iCs/>
          <w:sz w:val="28"/>
        </w:rPr>
      </w:pPr>
      <w:r w:rsidRPr="00C32AF0">
        <w:rPr>
          <w:b/>
          <w:bCs/>
          <w:iCs/>
          <w:sz w:val="28"/>
        </w:rPr>
        <w:t>4.</w:t>
      </w:r>
      <w:r w:rsidR="00D67DE8" w:rsidRPr="00C32AF0">
        <w:rPr>
          <w:b/>
          <w:bCs/>
          <w:iCs/>
          <w:sz w:val="28"/>
        </w:rPr>
        <w:t>Крупногабаритные корпусные изделия</w:t>
      </w:r>
    </w:p>
    <w:p w:rsidR="004B0C46" w:rsidRPr="00C32AF0" w:rsidRDefault="004B0C4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В основном их изготавливают из стеклопластиков, отличающихся повышенной прочностью и жесткостью. Из-за сложного строения и анизотропии свойств точные расчеты таких изделий очень специфичны, поэтому для них, как и для других пластмассовых корпусных изделий, являющихся деталями конструкций, можно использовать упрощенные расчеты, дающие приближенные результаты. Расчеты проводятся по различным формулам в зависимости от вида нагрузки, действующей на пластиковое изделие, и, в основном, по отдельным элементам изделия. В расчетах используют характеристики сечений, которые рассчитывают по формулам:</w:t>
      </w:r>
    </w:p>
    <w:p w:rsidR="00D67DE8" w:rsidRPr="00C32AF0" w:rsidRDefault="00D67DE8" w:rsidP="00C32AF0">
      <w:pPr>
        <w:widowControl w:val="0"/>
        <w:spacing w:line="360" w:lineRule="auto"/>
        <w:ind w:firstLine="709"/>
        <w:jc w:val="both"/>
        <w:rPr>
          <w:sz w:val="28"/>
        </w:rPr>
      </w:pPr>
      <w:r w:rsidRPr="00C32AF0">
        <w:rPr>
          <w:sz w:val="28"/>
        </w:rPr>
        <w:t>Момент сопротивления:</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W</w:t>
      </w:r>
      <w:r w:rsidRPr="00C32AF0">
        <w:rPr>
          <w:sz w:val="28"/>
        </w:rPr>
        <w:t xml:space="preserve"> = </w:t>
      </w:r>
      <w:r w:rsidRPr="00C32AF0">
        <w:rPr>
          <w:sz w:val="28"/>
          <w:lang w:val="en-US"/>
        </w:rPr>
        <w:t>I</w:t>
      </w:r>
      <w:r w:rsidRPr="00C32AF0">
        <w:rPr>
          <w:sz w:val="28"/>
        </w:rPr>
        <w:t>/</w:t>
      </w:r>
      <w:r w:rsidRPr="00C32AF0">
        <w:rPr>
          <w:sz w:val="28"/>
          <w:lang w:val="en-US"/>
        </w:rPr>
        <w:t>z</w:t>
      </w:r>
      <w:r w:rsidRPr="00C32AF0">
        <w:rPr>
          <w:sz w:val="28"/>
          <w:vertAlign w:val="subscript"/>
          <w:lang w:val="en-US"/>
        </w:rPr>
        <w:t>max</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4B0C46" w:rsidRPr="00C32AF0">
        <w:rPr>
          <w:sz w:val="28"/>
        </w:rPr>
        <w:tab/>
      </w:r>
      <w:r w:rsidRPr="00C32AF0">
        <w:rPr>
          <w:sz w:val="28"/>
          <w:lang w:val="en-US"/>
        </w:rPr>
        <w:t>I</w:t>
      </w:r>
      <w:r w:rsidRPr="00C32AF0">
        <w:rPr>
          <w:sz w:val="28"/>
        </w:rPr>
        <w:t xml:space="preserve"> – момент инерции сечения;</w:t>
      </w:r>
    </w:p>
    <w:p w:rsidR="00D67DE8" w:rsidRPr="00C32AF0" w:rsidRDefault="00D67DE8" w:rsidP="00C32AF0">
      <w:pPr>
        <w:widowControl w:val="0"/>
        <w:spacing w:line="360" w:lineRule="auto"/>
        <w:ind w:firstLine="709"/>
        <w:jc w:val="both"/>
        <w:rPr>
          <w:sz w:val="28"/>
        </w:rPr>
      </w:pPr>
      <w:r w:rsidRPr="00C32AF0">
        <w:rPr>
          <w:sz w:val="28"/>
          <w:lang w:val="en-US"/>
        </w:rPr>
        <w:t>z</w:t>
      </w:r>
      <w:r w:rsidRPr="00C32AF0">
        <w:rPr>
          <w:sz w:val="28"/>
          <w:vertAlign w:val="subscript"/>
          <w:lang w:val="en-US"/>
        </w:rPr>
        <w:t>max</w:t>
      </w:r>
      <w:r w:rsidRPr="00C32AF0">
        <w:rPr>
          <w:sz w:val="28"/>
        </w:rPr>
        <w:t xml:space="preserve"> – максимальное расстояние от средней линии.</w:t>
      </w:r>
    </w:p>
    <w:p w:rsidR="00D67DE8" w:rsidRPr="00C32AF0" w:rsidRDefault="00D67DE8" w:rsidP="00C32AF0">
      <w:pPr>
        <w:widowControl w:val="0"/>
        <w:spacing w:line="360" w:lineRule="auto"/>
        <w:ind w:firstLine="709"/>
        <w:jc w:val="both"/>
        <w:rPr>
          <w:sz w:val="28"/>
        </w:rPr>
      </w:pPr>
      <w:r w:rsidRPr="00C32AF0">
        <w:rPr>
          <w:sz w:val="28"/>
        </w:rPr>
        <w:t>Моменты инерции различных сечений:</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Прямоугольное </w:t>
      </w:r>
      <w:r w:rsidRPr="00C32AF0">
        <w:rPr>
          <w:sz w:val="28"/>
        </w:rPr>
        <w:tab/>
      </w:r>
      <w:r w:rsidRPr="00C32AF0">
        <w:rPr>
          <w:sz w:val="28"/>
        </w:rPr>
        <w:tab/>
      </w:r>
      <w:r w:rsidR="00C32AF0">
        <w:rPr>
          <w:sz w:val="28"/>
        </w:rPr>
        <w:t xml:space="preserve"> </w:t>
      </w:r>
      <w:r w:rsidRPr="00C32AF0">
        <w:rPr>
          <w:sz w:val="28"/>
          <w:lang w:val="en-US"/>
        </w:rPr>
        <w:t>I</w:t>
      </w:r>
      <w:r w:rsidRPr="00C32AF0">
        <w:rPr>
          <w:sz w:val="28"/>
          <w:vertAlign w:val="subscript"/>
          <w:lang w:val="en-US"/>
        </w:rPr>
        <w:t>z</w:t>
      </w:r>
      <w:r w:rsidRPr="00C32AF0">
        <w:rPr>
          <w:sz w:val="28"/>
        </w:rPr>
        <w:t xml:space="preserve"> = </w:t>
      </w:r>
      <w:r w:rsidRPr="00C32AF0">
        <w:rPr>
          <w:sz w:val="28"/>
          <w:lang w:val="en-US"/>
        </w:rPr>
        <w:t>b·h</w:t>
      </w:r>
      <w:r w:rsidRPr="00C32AF0">
        <w:rPr>
          <w:sz w:val="28"/>
          <w:vertAlign w:val="superscript"/>
        </w:rPr>
        <w:t>3</w:t>
      </w:r>
      <w:r w:rsidRPr="00C32AF0">
        <w:rPr>
          <w:sz w:val="28"/>
        </w:rPr>
        <w:t>/12</w:t>
      </w:r>
    </w:p>
    <w:p w:rsidR="00D67DE8" w:rsidRPr="00C32AF0" w:rsidRDefault="00D67DE8" w:rsidP="00C32AF0">
      <w:pPr>
        <w:widowControl w:val="0"/>
        <w:spacing w:line="360" w:lineRule="auto"/>
        <w:ind w:firstLine="709"/>
        <w:jc w:val="both"/>
        <w:rPr>
          <w:sz w:val="28"/>
        </w:rPr>
      </w:pPr>
      <w:r w:rsidRPr="00C32AF0">
        <w:rPr>
          <w:sz w:val="28"/>
        </w:rPr>
        <w:t xml:space="preserve">Треугольное </w:t>
      </w:r>
      <w:r w:rsidRPr="00C32AF0">
        <w:rPr>
          <w:sz w:val="28"/>
        </w:rPr>
        <w:tab/>
      </w:r>
      <w:r w:rsidRPr="00C32AF0">
        <w:rPr>
          <w:sz w:val="28"/>
        </w:rPr>
        <w:tab/>
      </w:r>
      <w:r w:rsidRPr="00C32AF0">
        <w:rPr>
          <w:sz w:val="28"/>
        </w:rPr>
        <w:tab/>
      </w:r>
      <w:r w:rsidR="00C32AF0">
        <w:rPr>
          <w:sz w:val="28"/>
        </w:rPr>
        <w:t xml:space="preserve"> </w:t>
      </w:r>
      <w:r w:rsidRPr="00C32AF0">
        <w:rPr>
          <w:sz w:val="28"/>
          <w:lang w:val="en-US"/>
        </w:rPr>
        <w:t>I</w:t>
      </w:r>
      <w:r w:rsidRPr="00C32AF0">
        <w:rPr>
          <w:sz w:val="28"/>
          <w:vertAlign w:val="subscript"/>
          <w:lang w:val="en-US"/>
        </w:rPr>
        <w:t>z</w:t>
      </w:r>
      <w:r w:rsidRPr="00C32AF0">
        <w:rPr>
          <w:sz w:val="28"/>
        </w:rPr>
        <w:t xml:space="preserve"> = </w:t>
      </w:r>
      <w:r w:rsidRPr="00C32AF0">
        <w:rPr>
          <w:sz w:val="28"/>
          <w:lang w:val="en-US"/>
        </w:rPr>
        <w:t>b·h</w:t>
      </w:r>
      <w:r w:rsidRPr="00C32AF0">
        <w:rPr>
          <w:sz w:val="28"/>
          <w:vertAlign w:val="superscript"/>
        </w:rPr>
        <w:t>3</w:t>
      </w:r>
      <w:r w:rsidRPr="00C32AF0">
        <w:rPr>
          <w:sz w:val="28"/>
        </w:rPr>
        <w:t>/12</w:t>
      </w:r>
    </w:p>
    <w:p w:rsidR="00D67DE8" w:rsidRPr="00C32AF0" w:rsidRDefault="00D67DE8" w:rsidP="00C32AF0">
      <w:pPr>
        <w:widowControl w:val="0"/>
        <w:spacing w:line="360" w:lineRule="auto"/>
        <w:ind w:firstLine="709"/>
        <w:jc w:val="both"/>
        <w:rPr>
          <w:sz w:val="28"/>
        </w:rPr>
      </w:pPr>
      <w:r w:rsidRPr="00C32AF0">
        <w:rPr>
          <w:sz w:val="28"/>
        </w:rPr>
        <w:t>Круг</w:t>
      </w:r>
      <w:r w:rsidRPr="00C32AF0">
        <w:rPr>
          <w:sz w:val="28"/>
        </w:rPr>
        <w:tab/>
      </w:r>
      <w:r w:rsidRPr="00C32AF0">
        <w:rPr>
          <w:sz w:val="28"/>
        </w:rPr>
        <w:tab/>
      </w:r>
      <w:r w:rsidRPr="00C32AF0">
        <w:rPr>
          <w:sz w:val="28"/>
        </w:rPr>
        <w:tab/>
      </w:r>
      <w:r w:rsidRPr="00C32AF0">
        <w:rPr>
          <w:sz w:val="28"/>
        </w:rPr>
        <w:tab/>
      </w:r>
      <w:r w:rsidR="00C32AF0">
        <w:rPr>
          <w:sz w:val="28"/>
        </w:rPr>
        <w:t xml:space="preserve"> </w:t>
      </w:r>
      <w:r w:rsidRPr="00C32AF0">
        <w:rPr>
          <w:sz w:val="28"/>
          <w:lang w:val="en-US"/>
        </w:rPr>
        <w:t>I</w:t>
      </w:r>
      <w:r w:rsidRPr="00C32AF0">
        <w:rPr>
          <w:sz w:val="28"/>
          <w:vertAlign w:val="subscript"/>
          <w:lang w:val="en-US"/>
        </w:rPr>
        <w:t>z</w:t>
      </w:r>
      <w:r w:rsidRPr="00C32AF0">
        <w:rPr>
          <w:sz w:val="28"/>
        </w:rPr>
        <w:t xml:space="preserve"> = </w:t>
      </w:r>
      <w:r w:rsidRPr="00C32AF0">
        <w:rPr>
          <w:sz w:val="28"/>
          <w:lang w:val="en-US"/>
        </w:rPr>
        <w:t>π·d</w:t>
      </w:r>
      <w:r w:rsidRPr="00C32AF0">
        <w:rPr>
          <w:sz w:val="28"/>
          <w:vertAlign w:val="superscript"/>
        </w:rPr>
        <w:t>4</w:t>
      </w:r>
      <w:r w:rsidRPr="00C32AF0">
        <w:rPr>
          <w:sz w:val="28"/>
        </w:rPr>
        <w:t>/64</w:t>
      </w:r>
    </w:p>
    <w:p w:rsidR="00D67DE8" w:rsidRPr="00C32AF0" w:rsidRDefault="00D67DE8" w:rsidP="00C32AF0">
      <w:pPr>
        <w:pStyle w:val="6"/>
        <w:keepNext w:val="0"/>
        <w:widowControl w:val="0"/>
        <w:spacing w:line="360" w:lineRule="auto"/>
        <w:ind w:firstLine="709"/>
      </w:pPr>
      <w:r w:rsidRPr="00C32AF0">
        <w:t>Круговой сектор (полукруг)</w:t>
      </w:r>
      <w:r w:rsidRPr="00C32AF0">
        <w:tab/>
      </w:r>
      <w:r w:rsidRPr="00C32AF0">
        <w:tab/>
      </w:r>
      <w:r w:rsidRPr="00C32AF0">
        <w:rPr>
          <w:lang w:val="en-US"/>
        </w:rPr>
        <w:t>I</w:t>
      </w:r>
      <w:r w:rsidRPr="00C32AF0">
        <w:rPr>
          <w:vertAlign w:val="subscript"/>
          <w:lang w:val="en-US"/>
        </w:rPr>
        <w:t>z</w:t>
      </w:r>
      <w:r w:rsidRPr="00C32AF0">
        <w:t xml:space="preserve"> = </w:t>
      </w:r>
      <w:r w:rsidRPr="00C32AF0">
        <w:rPr>
          <w:lang w:val="en-US"/>
        </w:rPr>
        <w:t>π·r</w:t>
      </w:r>
      <w:r w:rsidRPr="00C32AF0">
        <w:rPr>
          <w:vertAlign w:val="superscript"/>
        </w:rPr>
        <w:t>4</w:t>
      </w:r>
      <w:r w:rsidRPr="00C32AF0">
        <w:t>/8</w:t>
      </w:r>
    </w:p>
    <w:p w:rsidR="00D67DE8" w:rsidRPr="00C32AF0" w:rsidRDefault="00D67DE8" w:rsidP="00C32AF0">
      <w:pPr>
        <w:widowControl w:val="0"/>
        <w:spacing w:line="360" w:lineRule="auto"/>
        <w:ind w:firstLine="709"/>
        <w:jc w:val="both"/>
        <w:rPr>
          <w:sz w:val="28"/>
        </w:rPr>
      </w:pPr>
      <w:r w:rsidRPr="00C32AF0">
        <w:rPr>
          <w:sz w:val="28"/>
        </w:rPr>
        <w:t>Эллипс</w:t>
      </w:r>
      <w:r w:rsidRPr="00C32AF0">
        <w:rPr>
          <w:sz w:val="28"/>
        </w:rPr>
        <w:tab/>
      </w:r>
      <w:r w:rsidRPr="00C32AF0">
        <w:rPr>
          <w:sz w:val="28"/>
        </w:rPr>
        <w:tab/>
      </w:r>
      <w:r w:rsidRPr="00C32AF0">
        <w:rPr>
          <w:sz w:val="28"/>
        </w:rPr>
        <w:tab/>
      </w:r>
      <w:r w:rsidRPr="00C32AF0">
        <w:rPr>
          <w:sz w:val="28"/>
        </w:rPr>
        <w:tab/>
      </w:r>
      <w:r w:rsidRPr="00C32AF0">
        <w:rPr>
          <w:sz w:val="28"/>
        </w:rPr>
        <w:tab/>
      </w:r>
      <w:r w:rsidRPr="00C32AF0">
        <w:rPr>
          <w:sz w:val="28"/>
          <w:lang w:val="en-US"/>
        </w:rPr>
        <w:t>I</w:t>
      </w:r>
      <w:r w:rsidRPr="00C32AF0">
        <w:rPr>
          <w:sz w:val="28"/>
          <w:vertAlign w:val="subscript"/>
          <w:lang w:val="en-US"/>
        </w:rPr>
        <w:t>z</w:t>
      </w:r>
      <w:r w:rsidRPr="00C32AF0">
        <w:rPr>
          <w:sz w:val="28"/>
        </w:rPr>
        <w:t xml:space="preserve"> = </w:t>
      </w:r>
      <w:r w:rsidRPr="00C32AF0">
        <w:rPr>
          <w:sz w:val="28"/>
          <w:lang w:val="en-US"/>
        </w:rPr>
        <w:t>π·d</w:t>
      </w:r>
      <w:r w:rsidRPr="00C32AF0">
        <w:rPr>
          <w:sz w:val="28"/>
        </w:rPr>
        <w:t xml:space="preserve"> </w:t>
      </w:r>
      <w:r w:rsidRPr="00C32AF0">
        <w:rPr>
          <w:sz w:val="28"/>
          <w:lang w:val="en-US"/>
        </w:rPr>
        <w:t>b</w:t>
      </w:r>
      <w:r w:rsidRPr="00C32AF0">
        <w:rPr>
          <w:sz w:val="28"/>
          <w:vertAlign w:val="superscript"/>
        </w:rPr>
        <w:t>3</w:t>
      </w:r>
      <w:r w:rsidRPr="00C32AF0">
        <w:rPr>
          <w:sz w:val="28"/>
        </w:rPr>
        <w:t>/4</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Статическим моментом площади относительно оси называется произведение площади этого элемента на расстояние его до этой оси.</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lang w:val="en-US"/>
        </w:rPr>
        <w:t>z</w:t>
      </w:r>
      <w:r w:rsidRPr="00C32AF0">
        <w:rPr>
          <w:sz w:val="28"/>
        </w:rPr>
        <w:t xml:space="preserve"> = ∫ </w:t>
      </w:r>
      <w:r w:rsidRPr="00C32AF0">
        <w:rPr>
          <w:sz w:val="28"/>
          <w:lang w:val="en-US"/>
        </w:rPr>
        <w:t>y·dF</w:t>
      </w:r>
    </w:p>
    <w:p w:rsidR="00D67DE8" w:rsidRPr="00C32AF0" w:rsidRDefault="00D67DE8" w:rsidP="00C32AF0">
      <w:pPr>
        <w:widowControl w:val="0"/>
        <w:spacing w:line="360" w:lineRule="auto"/>
        <w:ind w:firstLine="709"/>
        <w:jc w:val="both"/>
        <w:rPr>
          <w:sz w:val="28"/>
        </w:rPr>
      </w:pPr>
      <w:r w:rsidRPr="00C32AF0">
        <w:rPr>
          <w:sz w:val="28"/>
        </w:rPr>
        <w:t>Для треугольника относительно оси, проходящей через его основание:</w:t>
      </w:r>
    </w:p>
    <w:p w:rsidR="00C32AF0" w:rsidRDefault="00C32AF0" w:rsidP="00C32AF0">
      <w:pPr>
        <w:widowControl w:val="0"/>
        <w:spacing w:line="360" w:lineRule="auto"/>
        <w:ind w:firstLine="709"/>
        <w:jc w:val="both"/>
        <w:rPr>
          <w:sz w:val="28"/>
        </w:rPr>
      </w:pPr>
    </w:p>
    <w:p w:rsidR="004B0C46" w:rsidRPr="00C32AF0" w:rsidRDefault="00D67DE8" w:rsidP="00C32AF0">
      <w:pPr>
        <w:widowControl w:val="0"/>
        <w:spacing w:line="360" w:lineRule="auto"/>
        <w:ind w:firstLine="709"/>
        <w:jc w:val="both"/>
        <w:rPr>
          <w:sz w:val="28"/>
        </w:rPr>
      </w:pPr>
      <w:r w:rsidRPr="00C32AF0">
        <w:rPr>
          <w:sz w:val="28"/>
          <w:lang w:val="en-US"/>
        </w:rPr>
        <w:t>F</w:t>
      </w:r>
      <w:r w:rsidRPr="00C32AF0">
        <w:rPr>
          <w:sz w:val="28"/>
        </w:rPr>
        <w:t xml:space="preserve"> = Ѕ ∙ </w:t>
      </w:r>
      <w:r w:rsidRPr="00C32AF0">
        <w:rPr>
          <w:sz w:val="28"/>
          <w:lang w:val="uk-UA"/>
        </w:rPr>
        <w:t xml:space="preserve">b∙ h </w:t>
      </w:r>
      <w:r w:rsidRPr="00C32AF0">
        <w:rPr>
          <w:sz w:val="28"/>
        </w:rPr>
        <w:t xml:space="preserve">; </w:t>
      </w:r>
      <w:r w:rsidRPr="00C32AF0">
        <w:rPr>
          <w:sz w:val="28"/>
          <w:lang w:val="en-US"/>
        </w:rPr>
        <w:t>y</w:t>
      </w:r>
      <w:r w:rsidRPr="00C32AF0">
        <w:rPr>
          <w:sz w:val="28"/>
          <w:vertAlign w:val="subscript"/>
          <w:lang w:val="en-US"/>
        </w:rPr>
        <w:t>z</w:t>
      </w:r>
      <w:r w:rsidRPr="00C32AF0">
        <w:rPr>
          <w:sz w:val="28"/>
        </w:rPr>
        <w:t xml:space="preserve"> = </w:t>
      </w:r>
      <w:r w:rsidRPr="00C32AF0">
        <w:rPr>
          <w:sz w:val="28"/>
          <w:lang w:val="en-US"/>
        </w:rPr>
        <w:t>h</w:t>
      </w:r>
      <w:r w:rsidRPr="00C32AF0">
        <w:rPr>
          <w:sz w:val="28"/>
        </w:rPr>
        <w:t xml:space="preserve">/3 (центр тяжести); </w:t>
      </w: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lang w:val="en-US"/>
        </w:rPr>
        <w:t>z</w:t>
      </w:r>
      <w:r w:rsidRPr="00C32AF0">
        <w:rPr>
          <w:sz w:val="28"/>
        </w:rPr>
        <w:t xml:space="preserve"> = – Ѕ ∙ </w:t>
      </w:r>
      <w:r w:rsidRPr="00C32AF0">
        <w:rPr>
          <w:sz w:val="28"/>
          <w:lang w:val="uk-UA"/>
        </w:rPr>
        <w:t>b∙ h</w:t>
      </w:r>
      <w:r w:rsidRPr="00C32AF0">
        <w:rPr>
          <w:sz w:val="28"/>
        </w:rPr>
        <w:t xml:space="preserve"> ∙ </w:t>
      </w:r>
      <w:r w:rsidRPr="00C32AF0">
        <w:rPr>
          <w:sz w:val="28"/>
          <w:lang w:val="en-US"/>
        </w:rPr>
        <w:t>h</w:t>
      </w:r>
      <w:r w:rsidRPr="00C32AF0">
        <w:rPr>
          <w:sz w:val="28"/>
        </w:rPr>
        <w:t xml:space="preserve">/3 – </w:t>
      </w:r>
      <w:r w:rsidRPr="00C32AF0">
        <w:rPr>
          <w:sz w:val="28"/>
          <w:lang w:val="en-US"/>
        </w:rPr>
        <w:t>b</w:t>
      </w:r>
      <w:r w:rsidRPr="00C32AF0">
        <w:rPr>
          <w:sz w:val="28"/>
        </w:rPr>
        <w:t>∙</w:t>
      </w:r>
      <w:r w:rsidRPr="00C32AF0">
        <w:rPr>
          <w:sz w:val="28"/>
          <w:lang w:val="en-US"/>
        </w:rPr>
        <w:t>h</w:t>
      </w:r>
      <w:r w:rsidRPr="00C32AF0">
        <w:rPr>
          <w:sz w:val="28"/>
          <w:vertAlign w:val="superscript"/>
        </w:rPr>
        <w:t>2</w:t>
      </w:r>
      <w:r w:rsidRPr="00C32AF0">
        <w:rPr>
          <w:sz w:val="28"/>
        </w:rPr>
        <w:t>/6</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Статические моменты относительно центральных осей (осей, проходящих через центр тяжести), равны нулю.</w:t>
      </w:r>
    </w:p>
    <w:p w:rsidR="004B0C46" w:rsidRPr="00C32AF0" w:rsidRDefault="00D67DE8" w:rsidP="00C32AF0">
      <w:pPr>
        <w:widowControl w:val="0"/>
        <w:spacing w:line="360" w:lineRule="auto"/>
        <w:ind w:firstLine="709"/>
        <w:jc w:val="both"/>
        <w:rPr>
          <w:sz w:val="28"/>
        </w:rPr>
      </w:pPr>
      <w:r w:rsidRPr="00C32AF0">
        <w:rPr>
          <w:sz w:val="28"/>
        </w:rPr>
        <w:t>Радиус инерции:</w:t>
      </w:r>
      <w:r w:rsidR="00C32AF0">
        <w:rPr>
          <w:sz w:val="28"/>
        </w:rPr>
        <w:t xml:space="preserve"> </w:t>
      </w:r>
      <w:r w:rsidRPr="00C32AF0">
        <w:rPr>
          <w:sz w:val="28"/>
          <w:lang w:val="en-US"/>
        </w:rPr>
        <w:t>i</w:t>
      </w:r>
      <w:r w:rsidRPr="00C32AF0">
        <w:rPr>
          <w:sz w:val="28"/>
        </w:rPr>
        <w:t xml:space="preserve"> = √</w:t>
      </w:r>
      <w:r w:rsidRPr="00C32AF0">
        <w:rPr>
          <w:sz w:val="28"/>
          <w:lang w:val="en-US"/>
        </w:rPr>
        <w:t>I</w:t>
      </w:r>
      <w:r w:rsidRPr="00C32AF0">
        <w:rPr>
          <w:sz w:val="28"/>
        </w:rPr>
        <w:t>/</w:t>
      </w:r>
      <w:r w:rsidRPr="00C32AF0">
        <w:rPr>
          <w:sz w:val="28"/>
          <w:lang w:val="en-US"/>
        </w:rPr>
        <w:t>F</w:t>
      </w:r>
    </w:p>
    <w:p w:rsidR="00C32AF0" w:rsidRDefault="00C32AF0">
      <w:pPr>
        <w:rPr>
          <w:b/>
          <w:bCs/>
          <w:iCs/>
          <w:sz w:val="28"/>
        </w:rPr>
      </w:pPr>
      <w:r>
        <w:rPr>
          <w:b/>
          <w:bCs/>
          <w:iCs/>
          <w:sz w:val="28"/>
        </w:rPr>
        <w:br w:type="page"/>
      </w:r>
    </w:p>
    <w:p w:rsidR="00D67DE8" w:rsidRPr="00C32AF0" w:rsidRDefault="004B0C46" w:rsidP="00C32AF0">
      <w:pPr>
        <w:widowControl w:val="0"/>
        <w:spacing w:line="360" w:lineRule="auto"/>
        <w:ind w:firstLine="709"/>
        <w:jc w:val="both"/>
        <w:rPr>
          <w:b/>
          <w:bCs/>
          <w:iCs/>
          <w:sz w:val="28"/>
        </w:rPr>
      </w:pPr>
      <w:r w:rsidRPr="00C32AF0">
        <w:rPr>
          <w:b/>
          <w:bCs/>
          <w:iCs/>
          <w:sz w:val="28"/>
        </w:rPr>
        <w:t>5.</w:t>
      </w:r>
      <w:r w:rsidR="00D67DE8" w:rsidRPr="00C32AF0">
        <w:rPr>
          <w:b/>
          <w:bCs/>
          <w:iCs/>
          <w:sz w:val="28"/>
        </w:rPr>
        <w:t>Расчет элементов, находящихся под различными видами нагружения</w:t>
      </w:r>
    </w:p>
    <w:p w:rsidR="004B0C46" w:rsidRPr="00C32AF0" w:rsidRDefault="004B0C46" w:rsidP="00C32AF0">
      <w:pPr>
        <w:pStyle w:val="3"/>
        <w:keepNext w:val="0"/>
        <w:widowControl w:val="0"/>
        <w:ind w:firstLine="709"/>
        <w:jc w:val="both"/>
        <w:rPr>
          <w:b/>
          <w:bCs/>
        </w:rPr>
      </w:pPr>
    </w:p>
    <w:p w:rsidR="00D67DE8" w:rsidRPr="00C32AF0" w:rsidRDefault="004B0C46" w:rsidP="00C32AF0">
      <w:pPr>
        <w:pStyle w:val="3"/>
        <w:keepNext w:val="0"/>
        <w:widowControl w:val="0"/>
        <w:ind w:firstLine="709"/>
        <w:jc w:val="both"/>
        <w:rPr>
          <w:b/>
          <w:bCs/>
          <w:i w:val="0"/>
        </w:rPr>
      </w:pPr>
      <w:r w:rsidRPr="00C32AF0">
        <w:rPr>
          <w:b/>
          <w:bCs/>
          <w:i w:val="0"/>
        </w:rPr>
        <w:t>5.1</w:t>
      </w:r>
      <w:r w:rsidR="00C32AF0">
        <w:rPr>
          <w:b/>
          <w:bCs/>
          <w:i w:val="0"/>
        </w:rPr>
        <w:t xml:space="preserve"> </w:t>
      </w:r>
      <w:r w:rsidR="00D67DE8" w:rsidRPr="00C32AF0">
        <w:rPr>
          <w:b/>
          <w:bCs/>
          <w:i w:val="0"/>
        </w:rPr>
        <w:t>Растянутые элементы</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Рассчитывают только на прочность: </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N</w:t>
      </w:r>
      <w:r w:rsidRPr="00C32AF0">
        <w:rPr>
          <w:sz w:val="28"/>
        </w:rPr>
        <w:t xml:space="preserve"> / </w:t>
      </w:r>
      <w:r w:rsidRPr="00C32AF0">
        <w:rPr>
          <w:sz w:val="28"/>
          <w:lang w:val="en-US"/>
        </w:rPr>
        <w:t>F</w:t>
      </w:r>
      <w:r w:rsidRPr="00C32AF0">
        <w:rPr>
          <w:sz w:val="28"/>
          <w:vertAlign w:val="subscript"/>
        </w:rPr>
        <w:t>нт</w:t>
      </w:r>
      <w:r w:rsidRPr="00C32AF0">
        <w:rPr>
          <w:sz w:val="28"/>
        </w:rPr>
        <w:t xml:space="preserve"> </w:t>
      </w:r>
      <w:r w:rsidRPr="00C32AF0">
        <w:rPr>
          <w:sz w:val="28"/>
          <w:szCs w:val="28"/>
        </w:rPr>
        <w:sym w:font="Symbol" w:char="F0A3"/>
      </w:r>
      <w:r w:rsidRPr="00C32AF0">
        <w:rPr>
          <w:sz w:val="28"/>
        </w:rPr>
        <w:t xml:space="preserve"> [</w:t>
      </w:r>
      <w:r w:rsidRPr="00C32AF0">
        <w:rPr>
          <w:sz w:val="28"/>
          <w:lang w:val="en-US"/>
        </w:rPr>
        <w:t>σ</w:t>
      </w:r>
      <w:r w:rsidRPr="00C32AF0">
        <w:rPr>
          <w:sz w:val="28"/>
        </w:rPr>
        <w:t>]</w:t>
      </w:r>
      <w:r w:rsidRPr="00C32AF0">
        <w:rPr>
          <w:sz w:val="28"/>
          <w:vertAlign w:val="subscript"/>
          <w:lang w:val="en-US"/>
        </w:rPr>
        <w:t>p</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4B0C46" w:rsidRPr="00C32AF0">
        <w:rPr>
          <w:sz w:val="28"/>
        </w:rPr>
        <w:tab/>
      </w:r>
      <w:r w:rsidRPr="00C32AF0">
        <w:rPr>
          <w:sz w:val="28"/>
          <w:lang w:val="en-US"/>
        </w:rPr>
        <w:t>N</w:t>
      </w:r>
      <w:r w:rsidRPr="00C32AF0">
        <w:rPr>
          <w:sz w:val="28"/>
        </w:rPr>
        <w:t xml:space="preserve"> – расчетное значение силы (нормативное значение, умноженное на коэффициент перегрузки);</w:t>
      </w:r>
    </w:p>
    <w:p w:rsidR="00D67DE8" w:rsidRPr="00C32AF0" w:rsidRDefault="00D67DE8" w:rsidP="00C32AF0">
      <w:pPr>
        <w:widowControl w:val="0"/>
        <w:spacing w:line="360" w:lineRule="auto"/>
        <w:ind w:firstLine="709"/>
        <w:jc w:val="both"/>
        <w:rPr>
          <w:sz w:val="28"/>
        </w:rPr>
      </w:pPr>
      <w:r w:rsidRPr="00C32AF0">
        <w:rPr>
          <w:sz w:val="28"/>
          <w:lang w:val="en-US"/>
        </w:rPr>
        <w:t>F</w:t>
      </w:r>
      <w:r w:rsidRPr="00C32AF0">
        <w:rPr>
          <w:sz w:val="28"/>
          <w:vertAlign w:val="subscript"/>
        </w:rPr>
        <w:t>нт</w:t>
      </w:r>
      <w:r w:rsidRPr="00C32AF0">
        <w:rPr>
          <w:sz w:val="28"/>
        </w:rPr>
        <w:t xml:space="preserve"> – площадь поперечного сечения элемента нетто в наиболее ослабленном месте;</w:t>
      </w:r>
    </w:p>
    <w:p w:rsidR="00D67DE8" w:rsidRPr="00C32AF0" w:rsidRDefault="00D67DE8" w:rsidP="00C32AF0">
      <w:pPr>
        <w:widowControl w:val="0"/>
        <w:spacing w:line="360" w:lineRule="auto"/>
        <w:ind w:firstLine="709"/>
        <w:jc w:val="both"/>
        <w:rPr>
          <w:sz w:val="28"/>
        </w:rPr>
      </w:pPr>
      <w:r w:rsidRPr="00C32AF0">
        <w:rPr>
          <w:sz w:val="28"/>
        </w:rPr>
        <w:t>[</w:t>
      </w:r>
      <w:r w:rsidRPr="00C32AF0">
        <w:rPr>
          <w:sz w:val="28"/>
          <w:lang w:val="en-US"/>
        </w:rPr>
        <w:t>σ</w:t>
      </w:r>
      <w:r w:rsidRPr="00C32AF0">
        <w:rPr>
          <w:sz w:val="28"/>
        </w:rPr>
        <w:t>]</w:t>
      </w:r>
      <w:r w:rsidRPr="00C32AF0">
        <w:rPr>
          <w:sz w:val="28"/>
          <w:vertAlign w:val="subscript"/>
          <w:lang w:val="en-US"/>
        </w:rPr>
        <w:t>p</w:t>
      </w:r>
      <w:r w:rsidRPr="00C32AF0">
        <w:rPr>
          <w:sz w:val="28"/>
        </w:rPr>
        <w:t xml:space="preserve"> – допускаемое напряжение на растяжение.</w:t>
      </w:r>
    </w:p>
    <w:p w:rsidR="00D67DE8" w:rsidRPr="00C32AF0" w:rsidRDefault="00D67DE8" w:rsidP="00C32AF0">
      <w:pPr>
        <w:widowControl w:val="0"/>
        <w:spacing w:line="360" w:lineRule="auto"/>
        <w:ind w:firstLine="709"/>
        <w:jc w:val="both"/>
        <w:rPr>
          <w:sz w:val="28"/>
        </w:rPr>
      </w:pPr>
    </w:p>
    <w:p w:rsidR="00D67DE8" w:rsidRPr="00C32AF0" w:rsidRDefault="004B0C46" w:rsidP="00C32AF0">
      <w:pPr>
        <w:pStyle w:val="3"/>
        <w:keepNext w:val="0"/>
        <w:widowControl w:val="0"/>
        <w:ind w:firstLine="709"/>
        <w:jc w:val="both"/>
        <w:rPr>
          <w:b/>
          <w:bCs/>
          <w:i w:val="0"/>
        </w:rPr>
      </w:pPr>
      <w:r w:rsidRPr="00C32AF0">
        <w:rPr>
          <w:b/>
          <w:bCs/>
          <w:i w:val="0"/>
        </w:rPr>
        <w:t>5.2</w:t>
      </w:r>
      <w:r w:rsidR="00C32AF0">
        <w:rPr>
          <w:b/>
          <w:bCs/>
          <w:i w:val="0"/>
        </w:rPr>
        <w:t xml:space="preserve"> </w:t>
      </w:r>
      <w:r w:rsidR="00D67DE8" w:rsidRPr="00C32AF0">
        <w:rPr>
          <w:b/>
          <w:bCs/>
          <w:i w:val="0"/>
        </w:rPr>
        <w:t>Растянуто-изгибаемые элементы</w:t>
      </w:r>
    </w:p>
    <w:p w:rsidR="004B0C46" w:rsidRPr="00C32AF0" w:rsidRDefault="004B0C4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Рассчитываются на прочность:</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N</w:t>
      </w:r>
      <w:r w:rsidRPr="00C32AF0">
        <w:rPr>
          <w:sz w:val="28"/>
        </w:rPr>
        <w:t xml:space="preserve"> / </w:t>
      </w:r>
      <w:r w:rsidRPr="00C32AF0">
        <w:rPr>
          <w:sz w:val="28"/>
          <w:lang w:val="en-US"/>
        </w:rPr>
        <w:t>F</w:t>
      </w:r>
      <w:r w:rsidRPr="00C32AF0">
        <w:rPr>
          <w:sz w:val="28"/>
          <w:vertAlign w:val="subscript"/>
        </w:rPr>
        <w:t>нт</w:t>
      </w:r>
      <w:r w:rsidRPr="00C32AF0">
        <w:rPr>
          <w:sz w:val="28"/>
        </w:rPr>
        <w:t xml:space="preserve"> + </w:t>
      </w:r>
      <w:r w:rsidRPr="00C32AF0">
        <w:rPr>
          <w:sz w:val="28"/>
          <w:lang w:val="en-US"/>
        </w:rPr>
        <w:t>M·σ</w:t>
      </w:r>
      <w:r w:rsidRPr="00C32AF0">
        <w:rPr>
          <w:sz w:val="28"/>
          <w:vertAlign w:val="subscript"/>
          <w:lang w:val="en-US"/>
        </w:rPr>
        <w:t>p</w:t>
      </w:r>
      <w:r w:rsidRPr="00C32AF0">
        <w:rPr>
          <w:sz w:val="28"/>
        </w:rPr>
        <w:t xml:space="preserve"> / (</w:t>
      </w:r>
      <w:r w:rsidRPr="00C32AF0">
        <w:rPr>
          <w:sz w:val="28"/>
          <w:lang w:val="en-US"/>
        </w:rPr>
        <w:t>W</w:t>
      </w:r>
      <w:r w:rsidRPr="00C32AF0">
        <w:rPr>
          <w:sz w:val="28"/>
          <w:vertAlign w:val="subscript"/>
        </w:rPr>
        <w:t>нт</w:t>
      </w:r>
      <w:r w:rsidRPr="00C32AF0">
        <w:rPr>
          <w:sz w:val="28"/>
        </w:rPr>
        <w:t xml:space="preserve"> </w:t>
      </w:r>
      <w:r w:rsidRPr="00C32AF0">
        <w:rPr>
          <w:sz w:val="28"/>
          <w:lang w:val="en-US"/>
        </w:rPr>
        <w:t>·</w:t>
      </w:r>
      <w:r w:rsidRPr="00C32AF0">
        <w:rPr>
          <w:sz w:val="28"/>
        </w:rPr>
        <w:t>[</w:t>
      </w:r>
      <w:r w:rsidRPr="00C32AF0">
        <w:rPr>
          <w:sz w:val="28"/>
          <w:lang w:val="en-US"/>
        </w:rPr>
        <w:t>σ</w:t>
      </w:r>
      <w:r w:rsidRPr="00C32AF0">
        <w:rPr>
          <w:sz w:val="28"/>
        </w:rPr>
        <w:t>]</w:t>
      </w:r>
      <w:r w:rsidRPr="00C32AF0">
        <w:rPr>
          <w:sz w:val="28"/>
          <w:vertAlign w:val="subscript"/>
        </w:rPr>
        <w:t>и</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4B0C46" w:rsidRPr="00C32AF0">
        <w:rPr>
          <w:sz w:val="28"/>
        </w:rPr>
        <w:tab/>
      </w:r>
      <w:r w:rsidRPr="00C32AF0">
        <w:rPr>
          <w:sz w:val="28"/>
        </w:rPr>
        <w:t>М – изгибающий момент;</w:t>
      </w:r>
    </w:p>
    <w:p w:rsidR="00D67DE8" w:rsidRPr="00C32AF0" w:rsidRDefault="00D67DE8" w:rsidP="00C32AF0">
      <w:pPr>
        <w:widowControl w:val="0"/>
        <w:spacing w:line="360" w:lineRule="auto"/>
        <w:ind w:firstLine="709"/>
        <w:jc w:val="both"/>
        <w:rPr>
          <w:sz w:val="28"/>
        </w:rPr>
      </w:pPr>
      <w:r w:rsidRPr="00C32AF0">
        <w:rPr>
          <w:sz w:val="28"/>
          <w:lang w:val="en-US"/>
        </w:rPr>
        <w:t>σ</w:t>
      </w:r>
      <w:r w:rsidRPr="00C32AF0">
        <w:rPr>
          <w:sz w:val="28"/>
          <w:vertAlign w:val="subscript"/>
          <w:lang w:val="en-US"/>
        </w:rPr>
        <w:t>p</w:t>
      </w:r>
      <w:r w:rsidRPr="00C32AF0">
        <w:rPr>
          <w:sz w:val="28"/>
        </w:rPr>
        <w:t xml:space="preserve"> – действующее напряжение растяжения;</w:t>
      </w:r>
    </w:p>
    <w:p w:rsidR="00D67DE8" w:rsidRPr="00C32AF0" w:rsidRDefault="00D67DE8" w:rsidP="00C32AF0">
      <w:pPr>
        <w:widowControl w:val="0"/>
        <w:spacing w:line="360" w:lineRule="auto"/>
        <w:ind w:firstLine="709"/>
        <w:jc w:val="both"/>
        <w:rPr>
          <w:sz w:val="28"/>
        </w:rPr>
      </w:pPr>
      <w:r w:rsidRPr="00C32AF0">
        <w:rPr>
          <w:sz w:val="28"/>
        </w:rPr>
        <w:t>[</w:t>
      </w:r>
      <w:r w:rsidRPr="00C32AF0">
        <w:rPr>
          <w:sz w:val="28"/>
          <w:lang w:val="en-US"/>
        </w:rPr>
        <w:t>σ</w:t>
      </w:r>
      <w:r w:rsidRPr="00C32AF0">
        <w:rPr>
          <w:sz w:val="28"/>
        </w:rPr>
        <w:t>]</w:t>
      </w:r>
      <w:r w:rsidRPr="00C32AF0">
        <w:rPr>
          <w:sz w:val="28"/>
          <w:vertAlign w:val="subscript"/>
        </w:rPr>
        <w:t>и</w:t>
      </w:r>
      <w:r w:rsidRPr="00C32AF0">
        <w:rPr>
          <w:sz w:val="28"/>
        </w:rPr>
        <w:t xml:space="preserve"> – допускаемое напряжение при изгибе.</w:t>
      </w:r>
    </w:p>
    <w:p w:rsidR="00D67DE8" w:rsidRPr="00C32AF0" w:rsidRDefault="00D67DE8" w:rsidP="00C32AF0">
      <w:pPr>
        <w:widowControl w:val="0"/>
        <w:spacing w:line="360" w:lineRule="auto"/>
        <w:ind w:firstLine="709"/>
        <w:jc w:val="both"/>
        <w:rPr>
          <w:b/>
          <w:bCs/>
          <w:i/>
          <w:iCs/>
          <w:sz w:val="28"/>
        </w:rPr>
      </w:pPr>
    </w:p>
    <w:p w:rsidR="00D67DE8" w:rsidRPr="00C32AF0" w:rsidRDefault="004B0C46" w:rsidP="00C32AF0">
      <w:pPr>
        <w:widowControl w:val="0"/>
        <w:spacing w:line="360" w:lineRule="auto"/>
        <w:ind w:firstLine="709"/>
        <w:jc w:val="both"/>
        <w:rPr>
          <w:b/>
          <w:bCs/>
          <w:iCs/>
          <w:sz w:val="28"/>
        </w:rPr>
      </w:pPr>
      <w:r w:rsidRPr="00C32AF0">
        <w:rPr>
          <w:b/>
          <w:bCs/>
          <w:iCs/>
          <w:sz w:val="28"/>
        </w:rPr>
        <w:t>5.3</w:t>
      </w:r>
      <w:r w:rsidR="00C32AF0">
        <w:rPr>
          <w:b/>
          <w:bCs/>
          <w:iCs/>
          <w:sz w:val="28"/>
        </w:rPr>
        <w:t xml:space="preserve"> </w:t>
      </w:r>
      <w:r w:rsidR="00D67DE8" w:rsidRPr="00C32AF0">
        <w:rPr>
          <w:b/>
          <w:bCs/>
          <w:iCs/>
          <w:sz w:val="28"/>
        </w:rPr>
        <w:t>Сжатые стержневые элементы</w:t>
      </w:r>
    </w:p>
    <w:p w:rsidR="00D67DE8" w:rsidRPr="00C32AF0" w:rsidRDefault="00D67DE8" w:rsidP="00C32AF0">
      <w:pPr>
        <w:widowControl w:val="0"/>
        <w:spacing w:line="360" w:lineRule="auto"/>
        <w:ind w:firstLine="709"/>
        <w:jc w:val="both"/>
        <w:rPr>
          <w:b/>
          <w:bCs/>
          <w:i/>
          <w:iCs/>
          <w:sz w:val="28"/>
        </w:rPr>
      </w:pPr>
    </w:p>
    <w:p w:rsidR="00D67DE8" w:rsidRPr="00C32AF0" w:rsidRDefault="00D67DE8" w:rsidP="00C32AF0">
      <w:pPr>
        <w:widowControl w:val="0"/>
        <w:spacing w:line="360" w:lineRule="auto"/>
        <w:ind w:firstLine="709"/>
        <w:jc w:val="both"/>
        <w:rPr>
          <w:sz w:val="28"/>
        </w:rPr>
      </w:pPr>
      <w:r w:rsidRPr="00C32AF0">
        <w:rPr>
          <w:sz w:val="28"/>
        </w:rPr>
        <w:t>Рассчитываются и на прочность и на жесткость.</w:t>
      </w:r>
    </w:p>
    <w:p w:rsidR="00D67DE8" w:rsidRPr="00C32AF0" w:rsidRDefault="00D67DE8" w:rsidP="00C32AF0">
      <w:pPr>
        <w:widowControl w:val="0"/>
        <w:spacing w:line="360" w:lineRule="auto"/>
        <w:ind w:firstLine="709"/>
        <w:jc w:val="both"/>
        <w:rPr>
          <w:sz w:val="28"/>
        </w:rPr>
      </w:pPr>
      <w:r w:rsidRPr="00C32AF0">
        <w:rPr>
          <w:sz w:val="28"/>
        </w:rPr>
        <w:t>Расчет на прочность производится по формуле:</w:t>
      </w:r>
    </w:p>
    <w:p w:rsidR="00C32AF0" w:rsidRDefault="00C32AF0">
      <w:pPr>
        <w:rPr>
          <w:sz w:val="28"/>
          <w:lang w:val="en-US"/>
        </w:rPr>
      </w:pPr>
      <w:r>
        <w:rPr>
          <w:sz w:val="28"/>
          <w:lang w:val="en-US"/>
        </w:rPr>
        <w:br w:type="page"/>
      </w:r>
    </w:p>
    <w:p w:rsidR="00D67DE8" w:rsidRPr="00C32AF0" w:rsidRDefault="00D67DE8" w:rsidP="00C32AF0">
      <w:pPr>
        <w:widowControl w:val="0"/>
        <w:spacing w:line="360" w:lineRule="auto"/>
        <w:ind w:firstLine="709"/>
        <w:jc w:val="both"/>
        <w:rPr>
          <w:sz w:val="28"/>
        </w:rPr>
      </w:pPr>
      <w:r w:rsidRPr="00C32AF0">
        <w:rPr>
          <w:sz w:val="28"/>
          <w:lang w:val="en-US"/>
        </w:rPr>
        <w:t>N</w:t>
      </w:r>
      <w:r w:rsidRPr="00C32AF0">
        <w:rPr>
          <w:sz w:val="28"/>
        </w:rPr>
        <w:t xml:space="preserve"> / </w:t>
      </w:r>
      <w:r w:rsidRPr="00C32AF0">
        <w:rPr>
          <w:sz w:val="28"/>
          <w:lang w:val="en-US"/>
        </w:rPr>
        <w:t>F</w:t>
      </w:r>
      <w:r w:rsidRPr="00C32AF0">
        <w:rPr>
          <w:sz w:val="28"/>
          <w:vertAlign w:val="subscript"/>
        </w:rPr>
        <w:t>нт</w:t>
      </w:r>
      <w:r w:rsidRPr="00C32AF0">
        <w:rPr>
          <w:sz w:val="28"/>
        </w:rPr>
        <w:t xml:space="preserve"> </w:t>
      </w:r>
      <w:r w:rsidRPr="00C32AF0">
        <w:rPr>
          <w:sz w:val="28"/>
          <w:szCs w:val="28"/>
        </w:rPr>
        <w:sym w:font="Symbol" w:char="F0A3"/>
      </w:r>
      <w:r w:rsidRPr="00C32AF0">
        <w:rPr>
          <w:sz w:val="28"/>
        </w:rPr>
        <w:t xml:space="preserve"> [</w:t>
      </w:r>
      <w:r w:rsidRPr="00C32AF0">
        <w:rPr>
          <w:sz w:val="28"/>
          <w:lang w:val="en-US"/>
        </w:rPr>
        <w:t>σ</w:t>
      </w:r>
      <w:r w:rsidRPr="00C32AF0">
        <w:rPr>
          <w:sz w:val="28"/>
        </w:rPr>
        <w:t>]</w:t>
      </w:r>
      <w:r w:rsidRPr="00C32AF0">
        <w:rPr>
          <w:sz w:val="28"/>
          <w:vertAlign w:val="subscript"/>
        </w:rPr>
        <w:t>сж</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а на устойчивость по формуле:</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N</w:t>
      </w:r>
      <w:r w:rsidRPr="00C32AF0">
        <w:rPr>
          <w:sz w:val="28"/>
        </w:rPr>
        <w:t xml:space="preserve"> / (φ·</w:t>
      </w:r>
      <w:r w:rsidRPr="00C32AF0">
        <w:rPr>
          <w:sz w:val="28"/>
          <w:lang w:val="en-US"/>
        </w:rPr>
        <w:t>F</w:t>
      </w:r>
      <w:r w:rsidRPr="00C32AF0">
        <w:rPr>
          <w:sz w:val="28"/>
          <w:vertAlign w:val="subscript"/>
        </w:rPr>
        <w:t>рас</w:t>
      </w:r>
      <w:r w:rsidRPr="00C32AF0">
        <w:rPr>
          <w:sz w:val="28"/>
        </w:rPr>
        <w:t xml:space="preserve">) </w:t>
      </w:r>
      <w:r w:rsidRPr="00C32AF0">
        <w:rPr>
          <w:sz w:val="28"/>
          <w:szCs w:val="28"/>
        </w:rPr>
        <w:sym w:font="Symbol" w:char="F0A3"/>
      </w:r>
      <w:r w:rsidRPr="00C32AF0">
        <w:rPr>
          <w:sz w:val="28"/>
        </w:rPr>
        <w:t xml:space="preserve"> [</w:t>
      </w:r>
      <w:r w:rsidRPr="00C32AF0">
        <w:rPr>
          <w:sz w:val="28"/>
          <w:lang w:val="en-US"/>
        </w:rPr>
        <w:t>σ</w:t>
      </w:r>
      <w:r w:rsidRPr="00C32AF0">
        <w:rPr>
          <w:sz w:val="28"/>
        </w:rPr>
        <w:t>]</w:t>
      </w:r>
      <w:r w:rsidRPr="00C32AF0">
        <w:rPr>
          <w:sz w:val="28"/>
          <w:vertAlign w:val="subscript"/>
        </w:rPr>
        <w:t>сж</w:t>
      </w:r>
    </w:p>
    <w:p w:rsidR="00D67DE8" w:rsidRPr="00C32AF0" w:rsidRDefault="00D67DE8" w:rsidP="00C32AF0">
      <w:pPr>
        <w:widowControl w:val="0"/>
        <w:spacing w:line="360" w:lineRule="auto"/>
        <w:ind w:firstLine="709"/>
        <w:jc w:val="both"/>
        <w:rPr>
          <w:sz w:val="28"/>
        </w:rPr>
      </w:pPr>
      <w:r w:rsidRPr="00C32AF0">
        <w:rPr>
          <w:sz w:val="28"/>
        </w:rPr>
        <w:t>Коэффициент φ = [</w:t>
      </w:r>
      <w:r w:rsidRPr="00C32AF0">
        <w:rPr>
          <w:sz w:val="28"/>
          <w:lang w:val="en-US"/>
        </w:rPr>
        <w:t>π</w:t>
      </w:r>
      <w:r w:rsidRPr="00C32AF0">
        <w:rPr>
          <w:sz w:val="28"/>
          <w:vertAlign w:val="superscript"/>
        </w:rPr>
        <w:t>2</w:t>
      </w:r>
      <w:r w:rsidRPr="00C32AF0">
        <w:rPr>
          <w:sz w:val="28"/>
        </w:rPr>
        <w:t xml:space="preserve"> </w:t>
      </w:r>
      <w:r w:rsidRPr="00C32AF0">
        <w:rPr>
          <w:sz w:val="28"/>
          <w:lang w:val="en-US"/>
        </w:rPr>
        <w:t>·E</w:t>
      </w:r>
      <w:r w:rsidRPr="00C32AF0">
        <w:rPr>
          <w:sz w:val="28"/>
        </w:rPr>
        <w:t>/</w:t>
      </w:r>
      <w:r w:rsidRPr="00C32AF0">
        <w:rPr>
          <w:sz w:val="28"/>
          <w:lang w:val="en-US"/>
        </w:rPr>
        <w:t>σ</w:t>
      </w:r>
      <w:r w:rsidRPr="00C32AF0">
        <w:rPr>
          <w:sz w:val="28"/>
        </w:rPr>
        <w:t>]</w:t>
      </w:r>
      <w:r w:rsidRPr="00C32AF0">
        <w:rPr>
          <w:sz w:val="28"/>
          <w:vertAlign w:val="subscript"/>
          <w:lang w:val="en-US"/>
        </w:rPr>
        <w:t>c</w:t>
      </w:r>
      <w:r w:rsidRPr="00C32AF0">
        <w:rPr>
          <w:sz w:val="28"/>
          <w:vertAlign w:val="subscript"/>
        </w:rPr>
        <w:t>ж</w:t>
      </w:r>
      <w:r w:rsidRPr="00C32AF0">
        <w:rPr>
          <w:sz w:val="28"/>
        </w:rPr>
        <w:t>]/</w:t>
      </w:r>
      <w:r w:rsidRPr="00C32AF0">
        <w:rPr>
          <w:sz w:val="28"/>
          <w:lang w:val="en-US"/>
        </w:rPr>
        <w:t>λ</w:t>
      </w:r>
      <w:r w:rsidRPr="00C32AF0">
        <w:rPr>
          <w:sz w:val="28"/>
          <w:vertAlign w:val="superscript"/>
        </w:rPr>
        <w:t>2</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4B0C46" w:rsidRPr="00C32AF0">
        <w:rPr>
          <w:sz w:val="28"/>
        </w:rPr>
        <w:tab/>
      </w:r>
      <w:r w:rsidRPr="00C32AF0">
        <w:rPr>
          <w:sz w:val="28"/>
        </w:rPr>
        <w:t>λ – гибкость, равная отношению свободной длины элемента к его радиусу инерции:</w:t>
      </w:r>
    </w:p>
    <w:p w:rsidR="00D67DE8" w:rsidRPr="00C32AF0" w:rsidRDefault="00D67DE8" w:rsidP="00C32AF0">
      <w:pPr>
        <w:widowControl w:val="0"/>
        <w:spacing w:line="360" w:lineRule="auto"/>
        <w:ind w:firstLine="709"/>
        <w:jc w:val="both"/>
        <w:rPr>
          <w:sz w:val="28"/>
        </w:rPr>
      </w:pPr>
      <w:r w:rsidRPr="00C32AF0">
        <w:rPr>
          <w:sz w:val="28"/>
          <w:lang w:val="en-US"/>
        </w:rPr>
        <w:t>σ</w:t>
      </w:r>
      <w:r w:rsidRPr="00C32AF0">
        <w:rPr>
          <w:sz w:val="28"/>
          <w:vertAlign w:val="subscript"/>
        </w:rPr>
        <w:t>сж</w:t>
      </w:r>
      <w:r w:rsidRPr="00C32AF0">
        <w:rPr>
          <w:sz w:val="28"/>
        </w:rPr>
        <w:t xml:space="preserve"> – действующее напряжение сжатия.</w:t>
      </w:r>
    </w:p>
    <w:p w:rsidR="00D67DE8" w:rsidRPr="00C32AF0" w:rsidRDefault="00D67DE8" w:rsidP="00C32AF0">
      <w:pPr>
        <w:widowControl w:val="0"/>
        <w:spacing w:line="360" w:lineRule="auto"/>
        <w:ind w:firstLine="709"/>
        <w:jc w:val="both"/>
        <w:rPr>
          <w:sz w:val="28"/>
        </w:rPr>
      </w:pPr>
      <w:r w:rsidRPr="00C32AF0">
        <w:rPr>
          <w:sz w:val="28"/>
        </w:rPr>
        <w:t>На практике берется та формула, которая дает наиболее неблагоприятные результаты.</w:t>
      </w:r>
    </w:p>
    <w:p w:rsidR="00D67DE8" w:rsidRPr="00C32AF0" w:rsidRDefault="00D67DE8" w:rsidP="00C32AF0">
      <w:pPr>
        <w:widowControl w:val="0"/>
        <w:spacing w:line="360" w:lineRule="auto"/>
        <w:ind w:firstLine="709"/>
        <w:jc w:val="both"/>
        <w:rPr>
          <w:sz w:val="28"/>
        </w:rPr>
      </w:pPr>
      <w:r w:rsidRPr="00C32AF0">
        <w:rPr>
          <w:sz w:val="28"/>
        </w:rPr>
        <w:t xml:space="preserve">Расчетное значение площади поперечного сечения зависит от наличия осевых ослаблений. Если они отсутствуют или не превышают 25 % общей площади, то принимается, что </w:t>
      </w:r>
      <w:r w:rsidRPr="00C32AF0">
        <w:rPr>
          <w:sz w:val="28"/>
          <w:lang w:val="en-US"/>
        </w:rPr>
        <w:t>F</w:t>
      </w:r>
      <w:r w:rsidRPr="00C32AF0">
        <w:rPr>
          <w:sz w:val="28"/>
          <w:vertAlign w:val="subscript"/>
        </w:rPr>
        <w:t>рас</w:t>
      </w:r>
      <w:r w:rsidRPr="00C32AF0">
        <w:rPr>
          <w:sz w:val="28"/>
        </w:rPr>
        <w:t xml:space="preserve"> = </w:t>
      </w:r>
      <w:r w:rsidRPr="00C32AF0">
        <w:rPr>
          <w:sz w:val="28"/>
          <w:lang w:val="en-US"/>
        </w:rPr>
        <w:t>F</w:t>
      </w:r>
      <w:r w:rsidRPr="00C32AF0">
        <w:rPr>
          <w:sz w:val="28"/>
          <w:vertAlign w:val="subscript"/>
        </w:rPr>
        <w:t>нт</w:t>
      </w:r>
      <w:r w:rsidRPr="00C32AF0">
        <w:rPr>
          <w:sz w:val="28"/>
        </w:rPr>
        <w:t xml:space="preserve">. В противном же случае площадь рассчитывается по формуле </w:t>
      </w:r>
      <w:r w:rsidRPr="00C32AF0">
        <w:rPr>
          <w:sz w:val="28"/>
          <w:lang w:val="en-US"/>
        </w:rPr>
        <w:t>F</w:t>
      </w:r>
      <w:r w:rsidRPr="00C32AF0">
        <w:rPr>
          <w:sz w:val="28"/>
          <w:vertAlign w:val="subscript"/>
        </w:rPr>
        <w:t>рас</w:t>
      </w:r>
      <w:r w:rsidRPr="00C32AF0">
        <w:rPr>
          <w:sz w:val="28"/>
        </w:rPr>
        <w:t xml:space="preserve"> = 1,33 </w:t>
      </w:r>
      <w:r w:rsidRPr="00C32AF0">
        <w:rPr>
          <w:sz w:val="28"/>
          <w:lang w:val="en-US"/>
        </w:rPr>
        <w:t>F</w:t>
      </w:r>
      <w:r w:rsidRPr="00C32AF0">
        <w:rPr>
          <w:sz w:val="28"/>
          <w:vertAlign w:val="subscript"/>
        </w:rPr>
        <w:t>нт</w:t>
      </w:r>
      <w:r w:rsidRPr="00C32AF0">
        <w:rPr>
          <w:sz w:val="28"/>
        </w:rPr>
        <w:t>.</w:t>
      </w:r>
    </w:p>
    <w:p w:rsidR="00D67DE8" w:rsidRPr="00C32AF0" w:rsidRDefault="00D67DE8" w:rsidP="00C32AF0">
      <w:pPr>
        <w:widowControl w:val="0"/>
        <w:spacing w:line="360" w:lineRule="auto"/>
        <w:ind w:firstLine="709"/>
        <w:jc w:val="both"/>
        <w:rPr>
          <w:sz w:val="28"/>
        </w:rPr>
      </w:pPr>
      <w:r w:rsidRPr="00C32AF0">
        <w:rPr>
          <w:sz w:val="28"/>
        </w:rPr>
        <w:t>Если элемент имеет трубчатую форму, дополнительно проверяется толщина стенки δ. Во избежание местного выпучивания должно соблюдаться условие:</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D</w:t>
      </w:r>
      <w:r w:rsidRPr="00C32AF0">
        <w:rPr>
          <w:sz w:val="28"/>
        </w:rPr>
        <w:t>/</w:t>
      </w:r>
      <w:r w:rsidRPr="00C32AF0">
        <w:rPr>
          <w:sz w:val="28"/>
          <w:lang w:val="en-US"/>
        </w:rPr>
        <w:t>δ</w:t>
      </w:r>
      <w:r w:rsidRPr="00C32AF0">
        <w:rPr>
          <w:sz w:val="28"/>
        </w:rPr>
        <w:t xml:space="preserve"> ≤ 2,2 √</w:t>
      </w:r>
      <w:r w:rsidRPr="00C32AF0">
        <w:rPr>
          <w:sz w:val="28"/>
          <w:lang w:val="en-US"/>
        </w:rPr>
        <w:t>E</w:t>
      </w:r>
      <w:r w:rsidRPr="00C32AF0">
        <w:rPr>
          <w:sz w:val="28"/>
        </w:rPr>
        <w:t>∙</w:t>
      </w:r>
      <w:r w:rsidRPr="00C32AF0">
        <w:rPr>
          <w:sz w:val="28"/>
          <w:lang w:val="en-US"/>
        </w:rPr>
        <w:t>l</w:t>
      </w:r>
      <w:r w:rsidRPr="00C32AF0">
        <w:rPr>
          <w:sz w:val="28"/>
          <w:vertAlign w:val="subscript"/>
        </w:rPr>
        <w:t>0</w:t>
      </w:r>
      <w:r w:rsidRPr="00C32AF0">
        <w:rPr>
          <w:sz w:val="28"/>
          <w:vertAlign w:val="superscript"/>
        </w:rPr>
        <w:t>2</w:t>
      </w:r>
      <w:r w:rsidRPr="00C32AF0">
        <w:rPr>
          <w:sz w:val="28"/>
        </w:rPr>
        <w:t>/(1-</w:t>
      </w:r>
      <w:r w:rsidRPr="00C32AF0">
        <w:rPr>
          <w:sz w:val="28"/>
          <w:lang w:val="en-US"/>
        </w:rPr>
        <w:t>μ</w:t>
      </w:r>
      <w:r w:rsidRPr="00C32AF0">
        <w:rPr>
          <w:sz w:val="28"/>
          <w:vertAlign w:val="superscript"/>
        </w:rPr>
        <w:t>2</w:t>
      </w:r>
      <w:r w:rsidRPr="00C32AF0">
        <w:rPr>
          <w:sz w:val="28"/>
        </w:rPr>
        <w:t>)</w:t>
      </w:r>
      <w:r w:rsidRPr="00C32AF0">
        <w:rPr>
          <w:sz w:val="28"/>
          <w:lang w:val="en-US"/>
        </w:rPr>
        <w:t>·π·N</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4B0C46" w:rsidRPr="00C32AF0">
        <w:rPr>
          <w:sz w:val="28"/>
        </w:rPr>
        <w:tab/>
      </w:r>
      <w:r w:rsidRPr="00C32AF0">
        <w:rPr>
          <w:sz w:val="28"/>
          <w:lang w:val="en-US"/>
        </w:rPr>
        <w:t>D</w:t>
      </w:r>
      <w:r w:rsidRPr="00C32AF0">
        <w:rPr>
          <w:sz w:val="28"/>
        </w:rPr>
        <w:t xml:space="preserve"> – диаметр осевой линии стенки трубы;</w:t>
      </w:r>
    </w:p>
    <w:p w:rsidR="00D67DE8" w:rsidRPr="00C32AF0" w:rsidRDefault="00D67DE8" w:rsidP="00C32AF0">
      <w:pPr>
        <w:widowControl w:val="0"/>
        <w:spacing w:line="360" w:lineRule="auto"/>
        <w:ind w:firstLine="709"/>
        <w:jc w:val="both"/>
        <w:rPr>
          <w:sz w:val="28"/>
        </w:rPr>
      </w:pPr>
      <w:r w:rsidRPr="00C32AF0">
        <w:rPr>
          <w:sz w:val="28"/>
          <w:lang w:val="en-US"/>
        </w:rPr>
        <w:t>μ</w:t>
      </w:r>
      <w:r w:rsidRPr="00C32AF0">
        <w:rPr>
          <w:sz w:val="28"/>
          <w:vertAlign w:val="superscript"/>
        </w:rPr>
        <w:t xml:space="preserve"> </w:t>
      </w:r>
      <w:r w:rsidRPr="00C32AF0">
        <w:rPr>
          <w:sz w:val="28"/>
        </w:rPr>
        <w:t>– коэффициент Пуассона;</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Е/(1- </w:t>
      </w:r>
      <w:r w:rsidRPr="00C32AF0">
        <w:rPr>
          <w:sz w:val="28"/>
          <w:lang w:val="en-US"/>
        </w:rPr>
        <w:t>μ</w:t>
      </w:r>
      <w:r w:rsidRPr="00C32AF0">
        <w:rPr>
          <w:sz w:val="28"/>
          <w:vertAlign w:val="superscript"/>
        </w:rPr>
        <w:t>2</w:t>
      </w:r>
      <w:r w:rsidRPr="00C32AF0">
        <w:rPr>
          <w:sz w:val="28"/>
        </w:rPr>
        <w:t>) =Е</w:t>
      </w:r>
      <w:r w:rsidRPr="00C32AF0">
        <w:rPr>
          <w:sz w:val="28"/>
          <w:vertAlign w:val="subscript"/>
        </w:rPr>
        <w:t>пр</w:t>
      </w:r>
      <w:r w:rsidRPr="00C32AF0">
        <w:rPr>
          <w:sz w:val="28"/>
        </w:rPr>
        <w:t xml:space="preserve"> – приведенный модуль упругости.</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Если элемент имеет форму прямоугольной пластины, например, обшивки стен или панелей, проверка устойчивости производится сравнением действующего усилия Т</w:t>
      </w:r>
      <w:r w:rsidRPr="00C32AF0">
        <w:rPr>
          <w:sz w:val="28"/>
          <w:vertAlign w:val="subscript"/>
        </w:rPr>
        <w:t>х</w:t>
      </w:r>
      <w:r w:rsidRPr="00C32AF0">
        <w:rPr>
          <w:sz w:val="28"/>
        </w:rPr>
        <w:t xml:space="preserve"> с критической силой Т</w:t>
      </w:r>
      <w:r w:rsidRPr="00C32AF0">
        <w:rPr>
          <w:sz w:val="28"/>
          <w:vertAlign w:val="subscript"/>
        </w:rPr>
        <w:t>кр</w:t>
      </w:r>
      <w:r w:rsidRPr="00C32AF0">
        <w:rPr>
          <w:sz w:val="28"/>
        </w:rPr>
        <w:t>. Сила Т</w:t>
      </w:r>
      <w:r w:rsidRPr="00C32AF0">
        <w:rPr>
          <w:sz w:val="28"/>
          <w:vertAlign w:val="subscript"/>
        </w:rPr>
        <w:t>х</w:t>
      </w:r>
      <w:r w:rsidRPr="00C32AF0">
        <w:rPr>
          <w:sz w:val="28"/>
        </w:rPr>
        <w:t xml:space="preserve"> должна быть меньше Т</w:t>
      </w:r>
      <w:r w:rsidRPr="00C32AF0">
        <w:rPr>
          <w:sz w:val="28"/>
          <w:vertAlign w:val="subscript"/>
        </w:rPr>
        <w:t>кр</w:t>
      </w:r>
      <w:r w:rsidR="00C32AF0">
        <w:rPr>
          <w:sz w:val="28"/>
          <w:vertAlign w:val="subscript"/>
        </w:rPr>
        <w:t xml:space="preserve"> </w:t>
      </w:r>
      <w:r w:rsidRPr="00C32AF0">
        <w:rPr>
          <w:sz w:val="28"/>
        </w:rPr>
        <w:t>по крайней мере в 1,5 раза.</w:t>
      </w:r>
    </w:p>
    <w:p w:rsidR="00D67DE8" w:rsidRPr="00C32AF0" w:rsidRDefault="00D67DE8" w:rsidP="00C32AF0">
      <w:pPr>
        <w:widowControl w:val="0"/>
        <w:spacing w:line="360" w:lineRule="auto"/>
        <w:ind w:firstLine="709"/>
        <w:jc w:val="both"/>
        <w:rPr>
          <w:sz w:val="28"/>
        </w:rPr>
      </w:pPr>
      <w:r w:rsidRPr="00C32AF0">
        <w:rPr>
          <w:sz w:val="28"/>
        </w:rPr>
        <w:t>Критическая сила, приходящаяся на единицу ширины пластины, определяется по формуле:</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Т</w:t>
      </w:r>
      <w:r w:rsidRPr="00C32AF0">
        <w:rPr>
          <w:sz w:val="28"/>
          <w:vertAlign w:val="subscript"/>
        </w:rPr>
        <w:t>кр</w:t>
      </w:r>
      <w:r w:rsidRPr="00C32AF0">
        <w:rPr>
          <w:sz w:val="28"/>
        </w:rPr>
        <w:t xml:space="preserve"> = </w:t>
      </w:r>
      <w:r w:rsidRPr="00C32AF0">
        <w:rPr>
          <w:sz w:val="28"/>
          <w:lang w:val="en-US"/>
        </w:rPr>
        <w:t>k</w:t>
      </w:r>
      <w:r w:rsidRPr="00C32AF0">
        <w:rPr>
          <w:sz w:val="28"/>
        </w:rPr>
        <w:t>·</w:t>
      </w:r>
      <w:r w:rsidRPr="00C32AF0">
        <w:rPr>
          <w:sz w:val="28"/>
          <w:lang w:val="en-US"/>
        </w:rPr>
        <w:t>π</w:t>
      </w:r>
      <w:r w:rsidRPr="00C32AF0">
        <w:rPr>
          <w:sz w:val="28"/>
          <w:vertAlign w:val="superscript"/>
        </w:rPr>
        <w:t>2</w:t>
      </w:r>
      <w:r w:rsidRPr="00C32AF0">
        <w:rPr>
          <w:sz w:val="28"/>
        </w:rPr>
        <w:t>·</w:t>
      </w:r>
      <w:r w:rsidRPr="00C32AF0">
        <w:rPr>
          <w:sz w:val="28"/>
          <w:lang w:val="en-US"/>
        </w:rPr>
        <w:t>D</w:t>
      </w:r>
      <w:r w:rsidRPr="00C32AF0">
        <w:rPr>
          <w:sz w:val="28"/>
          <w:vertAlign w:val="subscript"/>
          <w:lang w:val="en-US"/>
        </w:rPr>
        <w:t>c</w:t>
      </w:r>
      <w:r w:rsidRPr="00C32AF0">
        <w:rPr>
          <w:sz w:val="28"/>
        </w:rPr>
        <w:t>/</w:t>
      </w:r>
      <w:r w:rsidRPr="00C32AF0">
        <w:rPr>
          <w:sz w:val="28"/>
          <w:lang w:val="en-US"/>
        </w:rPr>
        <w:t>b</w:t>
      </w:r>
      <w:r w:rsidRPr="00C32AF0">
        <w:rPr>
          <w:sz w:val="28"/>
          <w:vertAlign w:val="superscript"/>
        </w:rPr>
        <w:t>2</w:t>
      </w:r>
      <w:r w:rsidRPr="00C32AF0">
        <w:rPr>
          <w:sz w:val="28"/>
        </w:rPr>
        <w:t xml:space="preserve"> ≥ </w:t>
      </w:r>
      <w:r w:rsidRPr="00C32AF0">
        <w:rPr>
          <w:sz w:val="28"/>
          <w:lang w:val="en-US"/>
        </w:rPr>
        <w:t>k</w:t>
      </w:r>
      <w:r w:rsidRPr="00C32AF0">
        <w:rPr>
          <w:sz w:val="28"/>
          <w:vertAlign w:val="subscript"/>
        </w:rPr>
        <w:t>зап</w:t>
      </w:r>
      <w:r w:rsidRPr="00C32AF0">
        <w:rPr>
          <w:sz w:val="28"/>
        </w:rPr>
        <w:t xml:space="preserve"> · Т</w:t>
      </w:r>
      <w:r w:rsidRPr="00C32AF0">
        <w:rPr>
          <w:sz w:val="28"/>
          <w:vertAlign w:val="subscript"/>
        </w:rPr>
        <w:t>х</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4B0C46" w:rsidRPr="00C32AF0">
        <w:rPr>
          <w:sz w:val="28"/>
        </w:rPr>
        <w:tab/>
      </w:r>
      <w:r w:rsidRPr="00C32AF0">
        <w:rPr>
          <w:sz w:val="28"/>
          <w:lang w:val="en-US"/>
        </w:rPr>
        <w:t>D</w:t>
      </w:r>
      <w:r w:rsidRPr="00C32AF0">
        <w:rPr>
          <w:sz w:val="28"/>
          <w:vertAlign w:val="subscript"/>
          <w:lang w:val="en-US"/>
        </w:rPr>
        <w:t>c</w:t>
      </w:r>
      <w:r w:rsidRPr="00C32AF0">
        <w:rPr>
          <w:sz w:val="28"/>
        </w:rPr>
        <w:t xml:space="preserve"> = </w:t>
      </w:r>
      <w:r w:rsidRPr="00C32AF0">
        <w:rPr>
          <w:sz w:val="28"/>
          <w:lang w:val="en-US"/>
        </w:rPr>
        <w:t>E</w:t>
      </w:r>
      <w:r w:rsidRPr="00C32AF0">
        <w:rPr>
          <w:sz w:val="28"/>
          <w:vertAlign w:val="subscript"/>
        </w:rPr>
        <w:t>пр</w:t>
      </w:r>
      <w:r w:rsidRPr="00C32AF0">
        <w:rPr>
          <w:sz w:val="28"/>
        </w:rPr>
        <w:t>·δ</w:t>
      </w:r>
      <w:r w:rsidRPr="00C32AF0">
        <w:rPr>
          <w:sz w:val="28"/>
          <w:vertAlign w:val="superscript"/>
        </w:rPr>
        <w:t>3</w:t>
      </w:r>
      <w:r w:rsidRPr="00C32AF0">
        <w:rPr>
          <w:sz w:val="28"/>
        </w:rPr>
        <w:t>/12 – цилиндрическая жесткость пластины;</w:t>
      </w:r>
    </w:p>
    <w:p w:rsidR="00D67DE8" w:rsidRPr="00C32AF0" w:rsidRDefault="00D67DE8" w:rsidP="00C32AF0">
      <w:pPr>
        <w:widowControl w:val="0"/>
        <w:spacing w:line="360" w:lineRule="auto"/>
        <w:ind w:firstLine="709"/>
        <w:jc w:val="both"/>
        <w:rPr>
          <w:sz w:val="28"/>
        </w:rPr>
      </w:pPr>
      <w:r w:rsidRPr="00C32AF0">
        <w:rPr>
          <w:sz w:val="28"/>
        </w:rPr>
        <w:t>δ – толщина пластины;</w:t>
      </w:r>
    </w:p>
    <w:p w:rsidR="00D67DE8" w:rsidRPr="00C32AF0" w:rsidRDefault="00D67DE8" w:rsidP="00C32AF0">
      <w:pPr>
        <w:widowControl w:val="0"/>
        <w:spacing w:line="360" w:lineRule="auto"/>
        <w:ind w:firstLine="709"/>
        <w:jc w:val="both"/>
        <w:rPr>
          <w:sz w:val="28"/>
        </w:rPr>
      </w:pPr>
      <w:r w:rsidRPr="00C32AF0">
        <w:rPr>
          <w:sz w:val="28"/>
          <w:lang w:val="en-US"/>
        </w:rPr>
        <w:t>b</w:t>
      </w:r>
      <w:r w:rsidRPr="00C32AF0">
        <w:rPr>
          <w:sz w:val="28"/>
        </w:rPr>
        <w:t xml:space="preserve"> – ширина пластины;</w:t>
      </w:r>
    </w:p>
    <w:p w:rsidR="00D67DE8" w:rsidRPr="00C32AF0" w:rsidRDefault="00D67DE8" w:rsidP="00C32AF0">
      <w:pPr>
        <w:widowControl w:val="0"/>
        <w:spacing w:line="360" w:lineRule="auto"/>
        <w:ind w:firstLine="709"/>
        <w:jc w:val="both"/>
        <w:rPr>
          <w:sz w:val="28"/>
        </w:rPr>
      </w:pPr>
      <w:r w:rsidRPr="00C32AF0">
        <w:rPr>
          <w:sz w:val="28"/>
          <w:lang w:val="en-US"/>
        </w:rPr>
        <w:t>k</w:t>
      </w:r>
      <w:r w:rsidRPr="00C32AF0">
        <w:rPr>
          <w:sz w:val="28"/>
        </w:rPr>
        <w:t xml:space="preserve"> – коэффициент, зависящий от соотношения длины пластины </w:t>
      </w:r>
      <w:r w:rsidRPr="00C32AF0">
        <w:rPr>
          <w:i/>
          <w:iCs/>
          <w:sz w:val="28"/>
          <w:lang w:val="en-US"/>
        </w:rPr>
        <w:t>a</w:t>
      </w:r>
      <w:r w:rsidRPr="00C32AF0">
        <w:rPr>
          <w:sz w:val="28"/>
        </w:rPr>
        <w:t xml:space="preserve">, измеренной вдоль усилия, к ее ширине </w:t>
      </w:r>
      <w:r w:rsidRPr="00C32AF0">
        <w:rPr>
          <w:i/>
          <w:iCs/>
          <w:sz w:val="28"/>
          <w:lang w:val="en-US"/>
        </w:rPr>
        <w:t>b</w:t>
      </w:r>
      <w:r w:rsidRPr="00C32AF0">
        <w:rPr>
          <w:sz w:val="28"/>
        </w:rPr>
        <w:t>.</w:t>
      </w:r>
    </w:p>
    <w:p w:rsidR="00D67DE8" w:rsidRPr="00C32AF0" w:rsidRDefault="00D67DE8" w:rsidP="00C32AF0">
      <w:pPr>
        <w:widowControl w:val="0"/>
        <w:spacing w:line="360" w:lineRule="auto"/>
        <w:ind w:firstLine="709"/>
        <w:jc w:val="both"/>
        <w:rPr>
          <w:sz w:val="28"/>
        </w:rPr>
      </w:pPr>
      <w:r w:rsidRPr="00C32AF0">
        <w:rPr>
          <w:sz w:val="28"/>
        </w:rPr>
        <w:t xml:space="preserve">Значения </w:t>
      </w:r>
      <w:r w:rsidRPr="00C32AF0">
        <w:rPr>
          <w:i/>
          <w:iCs/>
          <w:sz w:val="28"/>
          <w:lang w:val="en-US"/>
        </w:rPr>
        <w:t>k</w:t>
      </w:r>
      <w:r w:rsidRPr="00C32AF0">
        <w:rPr>
          <w:sz w:val="28"/>
        </w:rPr>
        <w:t xml:space="preserve"> в зависимости от отношения </w:t>
      </w:r>
      <w:r w:rsidRPr="00C32AF0">
        <w:rPr>
          <w:i/>
          <w:iCs/>
          <w:sz w:val="28"/>
          <w:lang w:val="en-US"/>
        </w:rPr>
        <w:t>a</w:t>
      </w:r>
      <w:r w:rsidRPr="00C32AF0">
        <w:rPr>
          <w:i/>
          <w:iCs/>
          <w:sz w:val="28"/>
        </w:rPr>
        <w:t>/</w:t>
      </w:r>
      <w:r w:rsidRPr="00C32AF0">
        <w:rPr>
          <w:i/>
          <w:iCs/>
          <w:sz w:val="28"/>
          <w:lang w:val="en-US"/>
        </w:rPr>
        <w:t>b</w:t>
      </w:r>
      <w:r w:rsidRPr="00C32AF0">
        <w:rPr>
          <w:sz w:val="28"/>
        </w:rPr>
        <w:t>:</w:t>
      </w:r>
    </w:p>
    <w:p w:rsidR="00695D2B" w:rsidRPr="00C32AF0" w:rsidRDefault="00695D2B"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i/>
          <w:iCs/>
          <w:sz w:val="28"/>
          <w:lang w:val="en-US"/>
        </w:rPr>
        <w:t>a</w:t>
      </w:r>
      <w:r w:rsidRPr="00C32AF0">
        <w:rPr>
          <w:i/>
          <w:iCs/>
          <w:sz w:val="28"/>
        </w:rPr>
        <w:t>/</w:t>
      </w:r>
      <w:r w:rsidRPr="00C32AF0">
        <w:rPr>
          <w:i/>
          <w:iCs/>
          <w:sz w:val="28"/>
          <w:lang w:val="en-US"/>
        </w:rPr>
        <w:t>b</w:t>
      </w:r>
      <w:r w:rsidRPr="00C32AF0">
        <w:rPr>
          <w:i/>
          <w:iCs/>
          <w:sz w:val="28"/>
        </w:rPr>
        <w:t xml:space="preserve"> </w:t>
      </w:r>
      <w:r w:rsidRPr="00C32AF0">
        <w:rPr>
          <w:i/>
          <w:iCs/>
          <w:sz w:val="28"/>
        </w:rPr>
        <w:tab/>
      </w:r>
      <w:r w:rsidRPr="00C32AF0">
        <w:rPr>
          <w:sz w:val="28"/>
        </w:rPr>
        <w:t>0,4</w:t>
      </w:r>
      <w:r w:rsidR="00C32AF0">
        <w:rPr>
          <w:sz w:val="28"/>
        </w:rPr>
        <w:t xml:space="preserve"> </w:t>
      </w:r>
      <w:r w:rsidRPr="00C32AF0">
        <w:rPr>
          <w:sz w:val="28"/>
        </w:rPr>
        <w:tab/>
        <w:t xml:space="preserve">0,5 </w:t>
      </w:r>
      <w:r w:rsidRPr="00C32AF0">
        <w:rPr>
          <w:sz w:val="28"/>
        </w:rPr>
        <w:tab/>
      </w:r>
      <w:r w:rsidR="00C32AF0">
        <w:rPr>
          <w:sz w:val="28"/>
        </w:rPr>
        <w:t xml:space="preserve"> </w:t>
      </w:r>
      <w:r w:rsidRPr="00C32AF0">
        <w:rPr>
          <w:sz w:val="28"/>
        </w:rPr>
        <w:t xml:space="preserve">0,6 </w:t>
      </w:r>
      <w:r w:rsidRPr="00C32AF0">
        <w:rPr>
          <w:sz w:val="28"/>
        </w:rPr>
        <w:tab/>
      </w:r>
      <w:r w:rsidRPr="00C32AF0">
        <w:rPr>
          <w:sz w:val="28"/>
        </w:rPr>
        <w:tab/>
        <w:t xml:space="preserve">0,7 </w:t>
      </w:r>
      <w:r w:rsidRPr="00C32AF0">
        <w:rPr>
          <w:sz w:val="28"/>
        </w:rPr>
        <w:tab/>
      </w:r>
      <w:r w:rsidRPr="00C32AF0">
        <w:rPr>
          <w:sz w:val="28"/>
        </w:rPr>
        <w:tab/>
        <w:t>0,8</w:t>
      </w:r>
      <w:r w:rsidR="00C32AF0">
        <w:rPr>
          <w:sz w:val="28"/>
        </w:rPr>
        <w:t xml:space="preserve"> </w:t>
      </w:r>
      <w:r w:rsidRPr="00C32AF0">
        <w:rPr>
          <w:sz w:val="28"/>
        </w:rPr>
        <w:tab/>
      </w:r>
      <w:r w:rsidR="00695D2B" w:rsidRPr="00C32AF0">
        <w:rPr>
          <w:sz w:val="28"/>
        </w:rPr>
        <w:t xml:space="preserve"> </w:t>
      </w:r>
      <w:r w:rsidRPr="00C32AF0">
        <w:rPr>
          <w:sz w:val="28"/>
        </w:rPr>
        <w:t>0,9</w:t>
      </w:r>
      <w:r w:rsidR="00C32AF0">
        <w:rPr>
          <w:sz w:val="28"/>
        </w:rPr>
        <w:t xml:space="preserve"> </w:t>
      </w:r>
      <w:r w:rsidRPr="00C32AF0">
        <w:rPr>
          <w:sz w:val="28"/>
        </w:rPr>
        <w:tab/>
      </w:r>
      <w:r w:rsidR="00C32AF0">
        <w:rPr>
          <w:sz w:val="28"/>
        </w:rPr>
        <w:t xml:space="preserve"> </w:t>
      </w:r>
      <w:r w:rsidRPr="00C32AF0">
        <w:rPr>
          <w:sz w:val="28"/>
        </w:rPr>
        <w:t>1,0 и более</w:t>
      </w:r>
    </w:p>
    <w:p w:rsidR="00D67DE8" w:rsidRPr="00C32AF0" w:rsidRDefault="00D67DE8" w:rsidP="00C32AF0">
      <w:pPr>
        <w:widowControl w:val="0"/>
        <w:spacing w:line="360" w:lineRule="auto"/>
        <w:ind w:firstLine="709"/>
        <w:jc w:val="both"/>
        <w:rPr>
          <w:sz w:val="28"/>
        </w:rPr>
      </w:pPr>
      <w:r w:rsidRPr="00C32AF0">
        <w:rPr>
          <w:i/>
          <w:iCs/>
          <w:sz w:val="28"/>
          <w:lang w:val="en-US"/>
        </w:rPr>
        <w:t>k</w:t>
      </w:r>
      <w:r w:rsidRPr="00C32AF0">
        <w:rPr>
          <w:i/>
          <w:iCs/>
          <w:sz w:val="28"/>
        </w:rPr>
        <w:t xml:space="preserve"> </w:t>
      </w:r>
      <w:r w:rsidRPr="00C32AF0">
        <w:rPr>
          <w:sz w:val="28"/>
        </w:rPr>
        <w:tab/>
        <w:t>9,44</w:t>
      </w:r>
      <w:r w:rsidRPr="00C32AF0">
        <w:rPr>
          <w:sz w:val="28"/>
        </w:rPr>
        <w:tab/>
      </w:r>
      <w:r w:rsidRPr="00C32AF0">
        <w:rPr>
          <w:sz w:val="28"/>
        </w:rPr>
        <w:tab/>
        <w:t>7,69</w:t>
      </w:r>
      <w:r w:rsidRPr="00C32AF0">
        <w:rPr>
          <w:sz w:val="28"/>
        </w:rPr>
        <w:tab/>
      </w:r>
      <w:r w:rsidR="00C32AF0">
        <w:rPr>
          <w:sz w:val="28"/>
        </w:rPr>
        <w:t xml:space="preserve"> </w:t>
      </w:r>
      <w:r w:rsidRPr="00C32AF0">
        <w:rPr>
          <w:sz w:val="28"/>
        </w:rPr>
        <w:t>7,05</w:t>
      </w:r>
      <w:r w:rsidRPr="00C32AF0">
        <w:rPr>
          <w:sz w:val="28"/>
        </w:rPr>
        <w:tab/>
      </w:r>
      <w:r w:rsidRPr="00C32AF0">
        <w:rPr>
          <w:sz w:val="28"/>
        </w:rPr>
        <w:tab/>
        <w:t>7,00</w:t>
      </w:r>
      <w:r w:rsidRPr="00C32AF0">
        <w:rPr>
          <w:sz w:val="28"/>
        </w:rPr>
        <w:tab/>
      </w:r>
      <w:r w:rsidRPr="00C32AF0">
        <w:rPr>
          <w:sz w:val="28"/>
        </w:rPr>
        <w:tab/>
        <w:t>7,29</w:t>
      </w:r>
      <w:r w:rsidRPr="00C32AF0">
        <w:rPr>
          <w:sz w:val="28"/>
        </w:rPr>
        <w:tab/>
        <w:t>7,93</w:t>
      </w:r>
      <w:r w:rsidRPr="00C32AF0">
        <w:rPr>
          <w:sz w:val="28"/>
        </w:rPr>
        <w:tab/>
      </w:r>
      <w:r w:rsidRPr="00C32AF0">
        <w:rPr>
          <w:sz w:val="28"/>
        </w:rPr>
        <w:tab/>
        <w:t>7,69</w:t>
      </w:r>
    </w:p>
    <w:p w:rsidR="00695D2B" w:rsidRPr="00C32AF0" w:rsidRDefault="00695D2B"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Для сжатой при изгибе обшивки (панели) действующее усилие равно:</w:t>
      </w:r>
    </w:p>
    <w:p w:rsidR="00D67DE8" w:rsidRPr="00C32AF0" w:rsidRDefault="00D67DE8" w:rsidP="00C32AF0">
      <w:pPr>
        <w:widowControl w:val="0"/>
        <w:spacing w:line="360" w:lineRule="auto"/>
        <w:ind w:firstLine="709"/>
        <w:jc w:val="both"/>
        <w:rPr>
          <w:sz w:val="28"/>
        </w:rPr>
      </w:pPr>
      <w:r w:rsidRPr="00C32AF0">
        <w:rPr>
          <w:sz w:val="28"/>
        </w:rPr>
        <w:t>Т</w:t>
      </w:r>
      <w:r w:rsidRPr="00C32AF0">
        <w:rPr>
          <w:sz w:val="28"/>
          <w:vertAlign w:val="subscript"/>
        </w:rPr>
        <w:t>х</w:t>
      </w:r>
      <w:r w:rsidRPr="00C32AF0">
        <w:rPr>
          <w:sz w:val="28"/>
        </w:rPr>
        <w:t xml:space="preserve"> = σ·δ,</w:t>
      </w:r>
    </w:p>
    <w:p w:rsidR="00D67DE8" w:rsidRPr="00C32AF0" w:rsidRDefault="00D67DE8" w:rsidP="00C32AF0">
      <w:pPr>
        <w:widowControl w:val="0"/>
        <w:spacing w:line="360" w:lineRule="auto"/>
        <w:ind w:firstLine="709"/>
        <w:jc w:val="both"/>
        <w:rPr>
          <w:sz w:val="28"/>
        </w:rPr>
      </w:pPr>
      <w:r w:rsidRPr="00C32AF0">
        <w:rPr>
          <w:sz w:val="28"/>
        </w:rPr>
        <w:t xml:space="preserve">где </w:t>
      </w:r>
      <w:r w:rsidR="00695D2B" w:rsidRPr="00C32AF0">
        <w:rPr>
          <w:sz w:val="28"/>
        </w:rPr>
        <w:tab/>
      </w:r>
      <w:r w:rsidRPr="00C32AF0">
        <w:rPr>
          <w:sz w:val="28"/>
        </w:rPr>
        <w:t>σ – наибольшее напряжение сжатия при изгибе.</w:t>
      </w:r>
    </w:p>
    <w:p w:rsidR="00D67DE8" w:rsidRPr="00C32AF0" w:rsidRDefault="00D67DE8" w:rsidP="00C32AF0">
      <w:pPr>
        <w:widowControl w:val="0"/>
        <w:spacing w:line="360" w:lineRule="auto"/>
        <w:ind w:firstLine="709"/>
        <w:jc w:val="both"/>
        <w:rPr>
          <w:sz w:val="28"/>
        </w:rPr>
      </w:pPr>
    </w:p>
    <w:p w:rsidR="00D67DE8" w:rsidRPr="00C32AF0" w:rsidRDefault="00695D2B" w:rsidP="00C32AF0">
      <w:pPr>
        <w:widowControl w:val="0"/>
        <w:spacing w:line="360" w:lineRule="auto"/>
        <w:ind w:firstLine="709"/>
        <w:jc w:val="both"/>
        <w:rPr>
          <w:b/>
          <w:bCs/>
          <w:iCs/>
          <w:sz w:val="28"/>
        </w:rPr>
      </w:pPr>
      <w:r w:rsidRPr="00C32AF0">
        <w:rPr>
          <w:b/>
          <w:bCs/>
          <w:iCs/>
          <w:sz w:val="28"/>
        </w:rPr>
        <w:t>5.4</w:t>
      </w:r>
      <w:r w:rsidR="00C32AF0">
        <w:rPr>
          <w:b/>
          <w:bCs/>
          <w:iCs/>
          <w:sz w:val="28"/>
        </w:rPr>
        <w:t xml:space="preserve"> </w:t>
      </w:r>
      <w:r w:rsidR="00D67DE8" w:rsidRPr="00C32AF0">
        <w:rPr>
          <w:b/>
          <w:bCs/>
          <w:iCs/>
          <w:sz w:val="28"/>
        </w:rPr>
        <w:t>Изгибаемые элементы</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Рассчитываются на прочность и на прогибы. Прочностной расчет ведется и по нормальным напряжениям по формуле:</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M</w:t>
      </w:r>
      <w:r w:rsidRPr="00C32AF0">
        <w:rPr>
          <w:sz w:val="28"/>
        </w:rPr>
        <w:t xml:space="preserve"> / </w:t>
      </w:r>
      <w:r w:rsidRPr="00C32AF0">
        <w:rPr>
          <w:sz w:val="28"/>
          <w:lang w:val="en-US"/>
        </w:rPr>
        <w:t>W</w:t>
      </w:r>
      <w:r w:rsidRPr="00C32AF0">
        <w:rPr>
          <w:sz w:val="28"/>
          <w:vertAlign w:val="subscript"/>
        </w:rPr>
        <w:t>нт</w:t>
      </w:r>
      <w:r w:rsidRPr="00C32AF0">
        <w:rPr>
          <w:sz w:val="28"/>
        </w:rPr>
        <w:t xml:space="preserve"> ≤ [σ]</w:t>
      </w:r>
      <w:r w:rsidRPr="00C32AF0">
        <w:rPr>
          <w:sz w:val="28"/>
          <w:vertAlign w:val="subscript"/>
        </w:rPr>
        <w:t>и</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и по скалывающим напряжениям:</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Q</w:t>
      </w:r>
      <w:r w:rsidRPr="00C32AF0">
        <w:rPr>
          <w:sz w:val="28"/>
        </w:rPr>
        <w:t xml:space="preserve"> </w:t>
      </w:r>
      <w:r w:rsidRPr="00C32AF0">
        <w:rPr>
          <w:sz w:val="28"/>
          <w:lang w:val="en-US"/>
        </w:rPr>
        <w:t>·</w:t>
      </w:r>
      <w:r w:rsidRPr="00C32AF0">
        <w:rPr>
          <w:sz w:val="28"/>
        </w:rPr>
        <w:t xml:space="preserve"> </w:t>
      </w:r>
      <w:r w:rsidRPr="00C32AF0">
        <w:rPr>
          <w:sz w:val="28"/>
          <w:lang w:val="en-US"/>
        </w:rPr>
        <w:t>S</w:t>
      </w:r>
      <w:r w:rsidRPr="00C32AF0">
        <w:rPr>
          <w:sz w:val="28"/>
          <w:vertAlign w:val="subscript"/>
        </w:rPr>
        <w:t>нт</w:t>
      </w:r>
      <w:r w:rsidR="00C32AF0">
        <w:rPr>
          <w:sz w:val="28"/>
          <w:vertAlign w:val="subscript"/>
        </w:rPr>
        <w:t xml:space="preserve"> </w:t>
      </w:r>
      <w:r w:rsidRPr="00C32AF0">
        <w:rPr>
          <w:sz w:val="28"/>
        </w:rPr>
        <w:t>/ (</w:t>
      </w:r>
      <w:r w:rsidRPr="00C32AF0">
        <w:rPr>
          <w:sz w:val="28"/>
          <w:lang w:val="en-US"/>
        </w:rPr>
        <w:t>I</w:t>
      </w:r>
      <w:r w:rsidRPr="00C32AF0">
        <w:rPr>
          <w:sz w:val="28"/>
          <w:vertAlign w:val="subscript"/>
        </w:rPr>
        <w:t>нт</w:t>
      </w:r>
      <w:r w:rsidR="00C32AF0">
        <w:rPr>
          <w:sz w:val="28"/>
          <w:vertAlign w:val="subscript"/>
        </w:rPr>
        <w:t xml:space="preserve"> </w:t>
      </w:r>
      <w:r w:rsidRPr="00C32AF0">
        <w:rPr>
          <w:sz w:val="28"/>
          <w:lang w:val="en-US"/>
        </w:rPr>
        <w:t>·</w:t>
      </w:r>
      <w:r w:rsidRPr="00C32AF0">
        <w:rPr>
          <w:sz w:val="28"/>
        </w:rPr>
        <w:t xml:space="preserve"> </w:t>
      </w:r>
      <w:r w:rsidRPr="00C32AF0">
        <w:rPr>
          <w:sz w:val="28"/>
          <w:lang w:val="en-US"/>
        </w:rPr>
        <w:t>b</w:t>
      </w:r>
      <w:r w:rsidRPr="00C32AF0">
        <w:rPr>
          <w:sz w:val="28"/>
        </w:rPr>
        <w:t>) ≤ [σ]</w:t>
      </w:r>
      <w:r w:rsidRPr="00C32AF0">
        <w:rPr>
          <w:sz w:val="28"/>
          <w:vertAlign w:val="subscript"/>
        </w:rPr>
        <w:t>ск,</w:t>
      </w:r>
    </w:p>
    <w:p w:rsidR="00D67DE8" w:rsidRPr="00C32AF0" w:rsidRDefault="00D67DE8" w:rsidP="00C32AF0">
      <w:pPr>
        <w:widowControl w:val="0"/>
        <w:spacing w:line="360" w:lineRule="auto"/>
        <w:ind w:firstLine="709"/>
        <w:jc w:val="both"/>
        <w:rPr>
          <w:sz w:val="28"/>
        </w:rPr>
      </w:pPr>
      <w:r w:rsidRPr="00C32AF0">
        <w:rPr>
          <w:sz w:val="28"/>
        </w:rPr>
        <w:t xml:space="preserve">где </w:t>
      </w:r>
      <w:r w:rsidR="00695D2B" w:rsidRPr="00C32AF0">
        <w:rPr>
          <w:sz w:val="28"/>
        </w:rPr>
        <w:tab/>
      </w:r>
      <w:r w:rsidRPr="00C32AF0">
        <w:rPr>
          <w:sz w:val="28"/>
          <w:lang w:val="en-US"/>
        </w:rPr>
        <w:t>Q</w:t>
      </w:r>
      <w:r w:rsidRPr="00C32AF0">
        <w:rPr>
          <w:sz w:val="28"/>
        </w:rPr>
        <w:t xml:space="preserve"> – поперечная сила;</w:t>
      </w: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rPr>
        <w:t>нт</w:t>
      </w:r>
      <w:r w:rsidRPr="00C32AF0">
        <w:rPr>
          <w:sz w:val="28"/>
        </w:rPr>
        <w:t xml:space="preserve"> – статический момент сдвигающейся части сечения;</w:t>
      </w:r>
    </w:p>
    <w:p w:rsidR="00D67DE8" w:rsidRPr="00C32AF0" w:rsidRDefault="00D67DE8" w:rsidP="00C32AF0">
      <w:pPr>
        <w:widowControl w:val="0"/>
        <w:spacing w:line="360" w:lineRule="auto"/>
        <w:ind w:firstLine="709"/>
        <w:jc w:val="both"/>
        <w:rPr>
          <w:sz w:val="28"/>
        </w:rPr>
      </w:pPr>
      <w:r w:rsidRPr="00C32AF0">
        <w:rPr>
          <w:sz w:val="28"/>
          <w:lang w:val="en-US"/>
        </w:rPr>
        <w:t>I</w:t>
      </w:r>
      <w:r w:rsidRPr="00C32AF0">
        <w:rPr>
          <w:sz w:val="28"/>
          <w:vertAlign w:val="subscript"/>
        </w:rPr>
        <w:t>нт</w:t>
      </w:r>
      <w:r w:rsidRPr="00C32AF0">
        <w:rPr>
          <w:sz w:val="28"/>
        </w:rPr>
        <w:t xml:space="preserve"> – момент инерции всего сечения относительно нейтральной оси;</w:t>
      </w:r>
    </w:p>
    <w:p w:rsidR="00D67DE8" w:rsidRPr="00C32AF0" w:rsidRDefault="00D67DE8" w:rsidP="00C32AF0">
      <w:pPr>
        <w:widowControl w:val="0"/>
        <w:spacing w:line="360" w:lineRule="auto"/>
        <w:ind w:firstLine="709"/>
        <w:jc w:val="both"/>
        <w:rPr>
          <w:sz w:val="28"/>
        </w:rPr>
      </w:pPr>
      <w:r w:rsidRPr="00C32AF0">
        <w:rPr>
          <w:sz w:val="28"/>
          <w:lang w:val="en-US"/>
        </w:rPr>
        <w:t>b</w:t>
      </w:r>
      <w:r w:rsidRPr="00C32AF0">
        <w:rPr>
          <w:sz w:val="28"/>
        </w:rPr>
        <w:t xml:space="preserve"> – ширина плоскости сдвига.</w:t>
      </w:r>
    </w:p>
    <w:p w:rsidR="00D67DE8" w:rsidRPr="00C32AF0" w:rsidRDefault="00D67DE8" w:rsidP="00C32AF0">
      <w:pPr>
        <w:widowControl w:val="0"/>
        <w:spacing w:line="360" w:lineRule="auto"/>
        <w:ind w:firstLine="709"/>
        <w:jc w:val="both"/>
        <w:rPr>
          <w:sz w:val="28"/>
        </w:rPr>
      </w:pPr>
      <w:r w:rsidRPr="00C32AF0">
        <w:rPr>
          <w:sz w:val="28"/>
        </w:rPr>
        <w:t xml:space="preserve">Прогибы от изгибающего момента определяются по формулам сопротивления материалов. Для свободно лежащей на двух опорах балки, несущей равномерно распределенную нагрузку </w:t>
      </w:r>
      <w:r w:rsidRPr="00C32AF0">
        <w:rPr>
          <w:sz w:val="28"/>
          <w:lang w:val="en-US"/>
        </w:rPr>
        <w:t>q</w:t>
      </w:r>
      <w:r w:rsidRPr="00C32AF0">
        <w:rPr>
          <w:sz w:val="28"/>
          <w:vertAlign w:val="subscript"/>
        </w:rPr>
        <w:t>н</w:t>
      </w:r>
      <w:r w:rsidRPr="00C32AF0">
        <w:rPr>
          <w:sz w:val="28"/>
        </w:rPr>
        <w:t>, проверка прогиба производится по формуле:</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f</w:t>
      </w:r>
      <w:r w:rsidRPr="00C32AF0">
        <w:rPr>
          <w:sz w:val="28"/>
        </w:rPr>
        <w:t xml:space="preserve"> / </w:t>
      </w:r>
      <w:r w:rsidRPr="00C32AF0">
        <w:rPr>
          <w:sz w:val="28"/>
          <w:lang w:val="en-US"/>
        </w:rPr>
        <w:t>l</w:t>
      </w:r>
      <w:r w:rsidRPr="00C32AF0">
        <w:rPr>
          <w:sz w:val="28"/>
        </w:rPr>
        <w:t xml:space="preserve"> = 5/384 </w:t>
      </w:r>
      <w:r w:rsidRPr="00C32AF0">
        <w:rPr>
          <w:sz w:val="28"/>
          <w:lang w:val="en-US"/>
        </w:rPr>
        <w:t>·</w:t>
      </w:r>
      <w:r w:rsidRPr="00C32AF0">
        <w:rPr>
          <w:sz w:val="28"/>
        </w:rPr>
        <w:t xml:space="preserve"> </w:t>
      </w:r>
      <w:r w:rsidRPr="00C32AF0">
        <w:rPr>
          <w:sz w:val="28"/>
          <w:lang w:val="en-US"/>
        </w:rPr>
        <w:t>q</w:t>
      </w:r>
      <w:r w:rsidRPr="00C32AF0">
        <w:rPr>
          <w:sz w:val="28"/>
          <w:vertAlign w:val="subscript"/>
        </w:rPr>
        <w:t>н</w:t>
      </w:r>
      <w:r w:rsidRPr="00C32AF0">
        <w:rPr>
          <w:sz w:val="28"/>
        </w:rPr>
        <w:t xml:space="preserve"> ·</w:t>
      </w:r>
      <w:r w:rsidRPr="00C32AF0">
        <w:rPr>
          <w:sz w:val="28"/>
          <w:lang w:val="en-US"/>
        </w:rPr>
        <w:t>l</w:t>
      </w:r>
      <w:r w:rsidRPr="00C32AF0">
        <w:rPr>
          <w:sz w:val="28"/>
          <w:vertAlign w:val="superscript"/>
        </w:rPr>
        <w:t>3</w:t>
      </w:r>
      <w:r w:rsidRPr="00C32AF0">
        <w:rPr>
          <w:sz w:val="28"/>
        </w:rPr>
        <w:t xml:space="preserve"> /(</w:t>
      </w:r>
      <w:r w:rsidRPr="00C32AF0">
        <w:rPr>
          <w:sz w:val="28"/>
          <w:lang w:val="en-US"/>
        </w:rPr>
        <w:t>E·I</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695D2B" w:rsidRPr="00C32AF0">
        <w:rPr>
          <w:sz w:val="28"/>
        </w:rPr>
        <w:tab/>
      </w:r>
      <w:r w:rsidRPr="00C32AF0">
        <w:rPr>
          <w:sz w:val="28"/>
          <w:lang w:val="en-US"/>
        </w:rPr>
        <w:t>f</w:t>
      </w:r>
      <w:r w:rsidRPr="00C32AF0">
        <w:rPr>
          <w:sz w:val="28"/>
        </w:rPr>
        <w:t xml:space="preserve"> – прогиб;</w:t>
      </w:r>
    </w:p>
    <w:p w:rsidR="00D67DE8" w:rsidRPr="00C32AF0" w:rsidRDefault="00D67DE8" w:rsidP="00C32AF0">
      <w:pPr>
        <w:widowControl w:val="0"/>
        <w:spacing w:line="360" w:lineRule="auto"/>
        <w:ind w:firstLine="709"/>
        <w:jc w:val="both"/>
        <w:rPr>
          <w:sz w:val="28"/>
        </w:rPr>
      </w:pPr>
      <w:r w:rsidRPr="00C32AF0">
        <w:rPr>
          <w:sz w:val="28"/>
          <w:lang w:val="en-US"/>
        </w:rPr>
        <w:t>l</w:t>
      </w:r>
      <w:r w:rsidRPr="00C32AF0">
        <w:rPr>
          <w:sz w:val="28"/>
        </w:rPr>
        <w:t xml:space="preserve"> – длина балки между опорами;</w:t>
      </w:r>
    </w:p>
    <w:p w:rsidR="00D67DE8" w:rsidRPr="00C32AF0" w:rsidRDefault="00D67DE8" w:rsidP="00C32AF0">
      <w:pPr>
        <w:widowControl w:val="0"/>
        <w:spacing w:line="360" w:lineRule="auto"/>
        <w:ind w:firstLine="709"/>
        <w:jc w:val="both"/>
        <w:rPr>
          <w:sz w:val="28"/>
        </w:rPr>
      </w:pPr>
      <w:r w:rsidRPr="00C32AF0">
        <w:rPr>
          <w:sz w:val="28"/>
          <w:lang w:val="en-US"/>
        </w:rPr>
        <w:t>q</w:t>
      </w:r>
      <w:r w:rsidRPr="00C32AF0">
        <w:rPr>
          <w:sz w:val="28"/>
          <w:vertAlign w:val="subscript"/>
        </w:rPr>
        <w:t xml:space="preserve">н </w:t>
      </w:r>
      <w:r w:rsidRPr="00C32AF0">
        <w:rPr>
          <w:sz w:val="28"/>
        </w:rPr>
        <w:t>– нагрузка</w:t>
      </w:r>
      <w:r w:rsidRPr="00C32AF0">
        <w:rPr>
          <w:sz w:val="28"/>
          <w:vertAlign w:val="subscript"/>
        </w:rPr>
        <w:t>;</w:t>
      </w:r>
    </w:p>
    <w:p w:rsidR="00D67DE8" w:rsidRPr="00C32AF0" w:rsidRDefault="00D67DE8" w:rsidP="00C32AF0">
      <w:pPr>
        <w:widowControl w:val="0"/>
        <w:spacing w:line="360" w:lineRule="auto"/>
        <w:ind w:firstLine="709"/>
        <w:jc w:val="both"/>
        <w:rPr>
          <w:sz w:val="28"/>
        </w:rPr>
      </w:pPr>
      <w:r w:rsidRPr="00C32AF0">
        <w:rPr>
          <w:sz w:val="28"/>
        </w:rPr>
        <w:t>Е – модуль упругости.</w:t>
      </w:r>
    </w:p>
    <w:p w:rsidR="00D67DE8" w:rsidRPr="00C32AF0" w:rsidRDefault="00D67DE8" w:rsidP="00C32AF0">
      <w:pPr>
        <w:widowControl w:val="0"/>
        <w:spacing w:line="360" w:lineRule="auto"/>
        <w:ind w:firstLine="709"/>
        <w:jc w:val="both"/>
        <w:rPr>
          <w:sz w:val="28"/>
        </w:rPr>
      </w:pPr>
      <w:r w:rsidRPr="00C32AF0">
        <w:rPr>
          <w:sz w:val="28"/>
        </w:rPr>
        <w:t>Пластмассы являются полимерными материалами, то есть состоят из длинных цепных макромолекул, которые под действием любых деформирующих сил (растяжения, сжатия, изгиба и т.д.) сдвигаются друг относительно друга. Поэтому рекомендуется вычислять прогибы пластмассовых балок с учетом сдвига. Напряжения сдвига увеличивают прогиб пропорционально квадрату отношения высоты балки к пролету. Действительный прогиб в таком случае равен:</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f</w:t>
      </w:r>
      <w:r w:rsidRPr="00C32AF0">
        <w:rPr>
          <w:sz w:val="28"/>
          <w:vertAlign w:val="subscript"/>
          <w:lang w:val="en-US"/>
        </w:rPr>
        <w:t>o</w:t>
      </w:r>
      <w:r w:rsidRPr="00C32AF0">
        <w:rPr>
          <w:sz w:val="28"/>
        </w:rPr>
        <w:t xml:space="preserve"> = </w:t>
      </w:r>
      <w:r w:rsidRPr="00C32AF0">
        <w:rPr>
          <w:sz w:val="28"/>
          <w:lang w:val="en-US"/>
        </w:rPr>
        <w:t>f·</w:t>
      </w:r>
      <w:r w:rsidRPr="00C32AF0">
        <w:rPr>
          <w:sz w:val="28"/>
        </w:rPr>
        <w:t xml:space="preserve">(1 + </w:t>
      </w:r>
      <w:r w:rsidRPr="00C32AF0">
        <w:rPr>
          <w:sz w:val="28"/>
          <w:lang w:val="en-US"/>
        </w:rPr>
        <w:t>A·E</w:t>
      </w:r>
      <w:r w:rsidRPr="00C32AF0">
        <w:rPr>
          <w:sz w:val="28"/>
        </w:rPr>
        <w:t>/</w:t>
      </w:r>
      <w:r w:rsidRPr="00C32AF0">
        <w:rPr>
          <w:sz w:val="28"/>
          <w:lang w:val="en-US"/>
        </w:rPr>
        <w:t>G·h</w:t>
      </w:r>
      <w:r w:rsidRPr="00C32AF0">
        <w:rPr>
          <w:sz w:val="28"/>
          <w:vertAlign w:val="superscript"/>
        </w:rPr>
        <w:t>2</w:t>
      </w:r>
      <w:r w:rsidRPr="00C32AF0">
        <w:rPr>
          <w:sz w:val="28"/>
        </w:rPr>
        <w:t>/</w:t>
      </w:r>
      <w:r w:rsidRPr="00C32AF0">
        <w:rPr>
          <w:sz w:val="28"/>
          <w:lang w:val="en-US"/>
        </w:rPr>
        <w:t>l</w:t>
      </w:r>
      <w:r w:rsidRPr="00C32AF0">
        <w:rPr>
          <w:sz w:val="28"/>
          <w:vertAlign w:val="superscript"/>
        </w:rPr>
        <w:t>2</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695D2B" w:rsidRPr="00C32AF0">
        <w:rPr>
          <w:sz w:val="28"/>
        </w:rPr>
        <w:tab/>
      </w:r>
      <w:r w:rsidRPr="00C32AF0">
        <w:rPr>
          <w:sz w:val="28"/>
          <w:lang w:val="en-US"/>
        </w:rPr>
        <w:t>f</w:t>
      </w:r>
      <w:r w:rsidRPr="00C32AF0">
        <w:rPr>
          <w:sz w:val="28"/>
        </w:rPr>
        <w:t xml:space="preserve"> – прогиб от изгибающего момента;</w:t>
      </w:r>
    </w:p>
    <w:p w:rsidR="00D67DE8" w:rsidRPr="00C32AF0" w:rsidRDefault="00D67DE8" w:rsidP="00C32AF0">
      <w:pPr>
        <w:widowControl w:val="0"/>
        <w:spacing w:line="360" w:lineRule="auto"/>
        <w:ind w:firstLine="709"/>
        <w:jc w:val="both"/>
        <w:rPr>
          <w:sz w:val="28"/>
        </w:rPr>
      </w:pPr>
      <w:r w:rsidRPr="00C32AF0">
        <w:rPr>
          <w:sz w:val="28"/>
        </w:rPr>
        <w:t>А – коэффициент, зависящий от способа нагружения и опирания балки, а также от формы сечения;</w:t>
      </w:r>
    </w:p>
    <w:p w:rsidR="00D67DE8" w:rsidRPr="00C32AF0" w:rsidRDefault="00D67DE8" w:rsidP="00C32AF0">
      <w:pPr>
        <w:widowControl w:val="0"/>
        <w:spacing w:line="360" w:lineRule="auto"/>
        <w:ind w:firstLine="709"/>
        <w:jc w:val="both"/>
        <w:rPr>
          <w:sz w:val="28"/>
        </w:rPr>
      </w:pPr>
      <w:r w:rsidRPr="00C32AF0">
        <w:rPr>
          <w:sz w:val="28"/>
          <w:lang w:val="en-US"/>
        </w:rPr>
        <w:t>G</w:t>
      </w:r>
      <w:r w:rsidRPr="00C32AF0">
        <w:rPr>
          <w:sz w:val="28"/>
        </w:rPr>
        <w:t xml:space="preserve"> – модуль сдвига.</w:t>
      </w:r>
    </w:p>
    <w:p w:rsidR="00D67DE8" w:rsidRPr="00C32AF0" w:rsidRDefault="00D67DE8" w:rsidP="00C32AF0">
      <w:pPr>
        <w:widowControl w:val="0"/>
        <w:spacing w:line="360" w:lineRule="auto"/>
        <w:ind w:firstLine="709"/>
        <w:jc w:val="both"/>
        <w:rPr>
          <w:sz w:val="28"/>
        </w:rPr>
      </w:pPr>
      <w:r w:rsidRPr="00C32AF0">
        <w:rPr>
          <w:sz w:val="28"/>
        </w:rPr>
        <w:t>При прямоугольном сечении балки рекомендуются следующие значения коэффициента А:</w:t>
      </w:r>
    </w:p>
    <w:p w:rsidR="00D67DE8" w:rsidRPr="00C32AF0" w:rsidRDefault="00695D2B" w:rsidP="00C32AF0">
      <w:pPr>
        <w:widowControl w:val="0"/>
        <w:spacing w:line="360" w:lineRule="auto"/>
        <w:ind w:firstLine="709"/>
        <w:jc w:val="both"/>
        <w:rPr>
          <w:sz w:val="28"/>
        </w:rPr>
      </w:pPr>
      <w:r w:rsidRPr="00C32AF0">
        <w:rPr>
          <w:sz w:val="28"/>
        </w:rPr>
        <w:t>1)</w:t>
      </w:r>
      <w:r w:rsidR="00D67DE8" w:rsidRPr="00C32AF0">
        <w:rPr>
          <w:sz w:val="28"/>
        </w:rPr>
        <w:t>для незащемленной балки на двух опорах (прогиб в середине пролета):</w:t>
      </w:r>
    </w:p>
    <w:p w:rsidR="00D67DE8" w:rsidRPr="00C32AF0" w:rsidRDefault="00D67DE8" w:rsidP="00C32AF0">
      <w:pPr>
        <w:widowControl w:val="0"/>
        <w:spacing w:line="360" w:lineRule="auto"/>
        <w:ind w:firstLine="709"/>
        <w:jc w:val="both"/>
        <w:rPr>
          <w:sz w:val="28"/>
        </w:rPr>
      </w:pPr>
      <w:r w:rsidRPr="00C32AF0">
        <w:rPr>
          <w:sz w:val="28"/>
        </w:rPr>
        <w:t>а) равномерно распределенная нагрузка – 0,96;</w:t>
      </w:r>
    </w:p>
    <w:p w:rsidR="00D67DE8" w:rsidRPr="00C32AF0" w:rsidRDefault="00D67DE8" w:rsidP="00C32AF0">
      <w:pPr>
        <w:widowControl w:val="0"/>
        <w:spacing w:line="360" w:lineRule="auto"/>
        <w:ind w:firstLine="709"/>
        <w:jc w:val="both"/>
        <w:rPr>
          <w:sz w:val="28"/>
        </w:rPr>
      </w:pPr>
      <w:r w:rsidRPr="00C32AF0">
        <w:rPr>
          <w:sz w:val="28"/>
        </w:rPr>
        <w:t>б) неравномерно распределенная нагрузка – 1,2;</w:t>
      </w:r>
    </w:p>
    <w:p w:rsidR="00D67DE8" w:rsidRPr="00C32AF0" w:rsidRDefault="00695D2B" w:rsidP="00C32AF0">
      <w:pPr>
        <w:widowControl w:val="0"/>
        <w:spacing w:line="360" w:lineRule="auto"/>
        <w:ind w:firstLine="709"/>
        <w:jc w:val="both"/>
        <w:rPr>
          <w:sz w:val="28"/>
        </w:rPr>
      </w:pPr>
      <w:r w:rsidRPr="00C32AF0">
        <w:rPr>
          <w:sz w:val="28"/>
        </w:rPr>
        <w:t>2)</w:t>
      </w:r>
      <w:r w:rsidR="00D67DE8" w:rsidRPr="00C32AF0">
        <w:rPr>
          <w:sz w:val="28"/>
        </w:rPr>
        <w:t>для консоли (прогиб конца консоли):</w:t>
      </w:r>
    </w:p>
    <w:p w:rsidR="00D67DE8" w:rsidRPr="00C32AF0" w:rsidRDefault="00D67DE8" w:rsidP="00C32AF0">
      <w:pPr>
        <w:widowControl w:val="0"/>
        <w:spacing w:line="360" w:lineRule="auto"/>
        <w:ind w:firstLine="709"/>
        <w:jc w:val="both"/>
        <w:rPr>
          <w:sz w:val="28"/>
        </w:rPr>
      </w:pPr>
      <w:r w:rsidRPr="00C32AF0">
        <w:rPr>
          <w:sz w:val="28"/>
        </w:rPr>
        <w:t>а) равномерно распределенная нагрузка – 0,4;</w:t>
      </w:r>
    </w:p>
    <w:p w:rsidR="00D67DE8" w:rsidRPr="00C32AF0" w:rsidRDefault="00D67DE8" w:rsidP="00C32AF0">
      <w:pPr>
        <w:widowControl w:val="0"/>
        <w:spacing w:line="360" w:lineRule="auto"/>
        <w:ind w:firstLine="709"/>
        <w:jc w:val="both"/>
        <w:rPr>
          <w:sz w:val="28"/>
        </w:rPr>
      </w:pPr>
      <w:r w:rsidRPr="00C32AF0">
        <w:rPr>
          <w:sz w:val="28"/>
        </w:rPr>
        <w:t>б) неравномерно распределенная нагрузка – 0,3.</w:t>
      </w:r>
    </w:p>
    <w:p w:rsidR="00D67DE8" w:rsidRPr="00C32AF0" w:rsidRDefault="00D67DE8" w:rsidP="00C32AF0">
      <w:pPr>
        <w:widowControl w:val="0"/>
        <w:spacing w:line="360" w:lineRule="auto"/>
        <w:ind w:firstLine="709"/>
        <w:jc w:val="both"/>
        <w:rPr>
          <w:sz w:val="28"/>
        </w:rPr>
      </w:pPr>
      <w:r w:rsidRPr="00C32AF0">
        <w:rPr>
          <w:sz w:val="28"/>
        </w:rPr>
        <w:t xml:space="preserve">Например, прогиб в середине пролета свободно опирающейся на две опоры балки прямоугольного сечения при равномерно распределенной нагрузке равен: </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lang w:val="en-US"/>
        </w:rPr>
      </w:pPr>
      <w:r w:rsidRPr="00C32AF0">
        <w:rPr>
          <w:sz w:val="28"/>
          <w:lang w:val="en-US"/>
        </w:rPr>
        <w:t>f</w:t>
      </w:r>
      <w:r w:rsidRPr="00C32AF0">
        <w:rPr>
          <w:sz w:val="28"/>
          <w:vertAlign w:val="subscript"/>
        </w:rPr>
        <w:t>о</w:t>
      </w:r>
      <w:r w:rsidR="00C32AF0">
        <w:rPr>
          <w:sz w:val="28"/>
          <w:vertAlign w:val="subscript"/>
          <w:lang w:val="en-US"/>
        </w:rPr>
        <w:t xml:space="preserve"> </w:t>
      </w:r>
      <w:r w:rsidRPr="00C32AF0">
        <w:rPr>
          <w:sz w:val="28"/>
          <w:lang w:val="en-US"/>
        </w:rPr>
        <w:t>= 5/384 · q</w:t>
      </w:r>
      <w:r w:rsidRPr="00C32AF0">
        <w:rPr>
          <w:sz w:val="28"/>
          <w:vertAlign w:val="subscript"/>
        </w:rPr>
        <w:t>н</w:t>
      </w:r>
      <w:r w:rsidRPr="00C32AF0">
        <w:rPr>
          <w:sz w:val="28"/>
          <w:lang w:val="en-US"/>
        </w:rPr>
        <w:t xml:space="preserve"> </w:t>
      </w:r>
      <w:r w:rsidRPr="00C32AF0">
        <w:rPr>
          <w:sz w:val="28"/>
        </w:rPr>
        <w:t>·</w:t>
      </w:r>
      <w:r w:rsidRPr="00C32AF0">
        <w:rPr>
          <w:sz w:val="28"/>
          <w:lang w:val="en-US"/>
        </w:rPr>
        <w:t>l</w:t>
      </w:r>
      <w:r w:rsidRPr="00C32AF0">
        <w:rPr>
          <w:sz w:val="28"/>
          <w:vertAlign w:val="superscript"/>
          <w:lang w:val="en-US"/>
        </w:rPr>
        <w:t>4</w:t>
      </w:r>
      <w:r w:rsidRPr="00C32AF0">
        <w:rPr>
          <w:sz w:val="28"/>
          <w:lang w:val="en-US"/>
        </w:rPr>
        <w:t xml:space="preserve"> /(E·I) ·(1 + 0,96·E/G·h</w:t>
      </w:r>
      <w:r w:rsidRPr="00C32AF0">
        <w:rPr>
          <w:sz w:val="28"/>
          <w:vertAlign w:val="superscript"/>
          <w:lang w:val="en-US"/>
        </w:rPr>
        <w:t>2</w:t>
      </w:r>
      <w:r w:rsidRPr="00C32AF0">
        <w:rPr>
          <w:sz w:val="28"/>
          <w:lang w:val="en-US"/>
        </w:rPr>
        <w:t>/l</w:t>
      </w:r>
      <w:r w:rsidRPr="00C32AF0">
        <w:rPr>
          <w:sz w:val="28"/>
          <w:vertAlign w:val="superscript"/>
          <w:lang w:val="en-US"/>
        </w:rPr>
        <w:t>2</w:t>
      </w:r>
      <w:r w:rsidRPr="00C32AF0">
        <w:rPr>
          <w:sz w:val="28"/>
          <w:lang w:val="en-US"/>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При отсутствии данных о модуле сдвига можно пользоваться формулой, справедливой для однородных материалов:</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E</w:t>
      </w:r>
      <w:r w:rsidRPr="00C32AF0">
        <w:rPr>
          <w:sz w:val="28"/>
        </w:rPr>
        <w:t>/</w:t>
      </w:r>
      <w:r w:rsidRPr="00C32AF0">
        <w:rPr>
          <w:sz w:val="28"/>
          <w:lang w:val="en-US"/>
        </w:rPr>
        <w:t>G</w:t>
      </w:r>
      <w:r w:rsidRPr="00C32AF0">
        <w:rPr>
          <w:sz w:val="28"/>
        </w:rPr>
        <w:t xml:space="preserve"> = 2(1 + </w:t>
      </w:r>
      <w:r w:rsidRPr="00C32AF0">
        <w:rPr>
          <w:sz w:val="28"/>
          <w:lang w:val="en-US"/>
        </w:rPr>
        <w:t>μ</w:t>
      </w:r>
      <w:r w:rsidRPr="00C32AF0">
        <w:rPr>
          <w:sz w:val="28"/>
        </w:rPr>
        <w:t>)</w:t>
      </w:r>
    </w:p>
    <w:p w:rsidR="00C32AF0" w:rsidRDefault="00C32AF0" w:rsidP="00C32AF0">
      <w:pPr>
        <w:pStyle w:val="6"/>
        <w:keepNext w:val="0"/>
        <w:widowControl w:val="0"/>
        <w:spacing w:line="360" w:lineRule="auto"/>
        <w:ind w:firstLine="709"/>
        <w:rPr>
          <w:b/>
          <w:bCs/>
          <w:iCs/>
        </w:rPr>
      </w:pPr>
    </w:p>
    <w:p w:rsidR="00D67DE8" w:rsidRPr="00C32AF0" w:rsidRDefault="00695D2B" w:rsidP="00C32AF0">
      <w:pPr>
        <w:pStyle w:val="6"/>
        <w:keepNext w:val="0"/>
        <w:widowControl w:val="0"/>
        <w:spacing w:line="360" w:lineRule="auto"/>
        <w:ind w:firstLine="709"/>
        <w:rPr>
          <w:b/>
          <w:bCs/>
          <w:iCs/>
        </w:rPr>
      </w:pPr>
      <w:r w:rsidRPr="00C32AF0">
        <w:rPr>
          <w:b/>
          <w:bCs/>
          <w:iCs/>
        </w:rPr>
        <w:t>5.5</w:t>
      </w:r>
      <w:r w:rsidR="00C32AF0">
        <w:rPr>
          <w:b/>
          <w:bCs/>
          <w:iCs/>
        </w:rPr>
        <w:t xml:space="preserve"> </w:t>
      </w:r>
      <w:r w:rsidR="00D67DE8" w:rsidRPr="00C32AF0">
        <w:rPr>
          <w:b/>
          <w:bCs/>
          <w:iCs/>
        </w:rPr>
        <w:t>Сжато-изгибаемые элементы</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Рассчитываются с учетом площадей нетто </w:t>
      </w:r>
      <w:r w:rsidRPr="00C32AF0">
        <w:rPr>
          <w:sz w:val="28"/>
          <w:lang w:val="en-US"/>
        </w:rPr>
        <w:t>F</w:t>
      </w:r>
      <w:r w:rsidRPr="00C32AF0">
        <w:rPr>
          <w:sz w:val="28"/>
          <w:vertAlign w:val="subscript"/>
        </w:rPr>
        <w:t>нт</w:t>
      </w:r>
      <w:r w:rsidRPr="00C32AF0">
        <w:rPr>
          <w:sz w:val="28"/>
        </w:rPr>
        <w:t xml:space="preserve"> и брутто </w:t>
      </w:r>
      <w:r w:rsidRPr="00C32AF0">
        <w:rPr>
          <w:sz w:val="28"/>
          <w:lang w:val="en-US"/>
        </w:rPr>
        <w:t>F</w:t>
      </w:r>
      <w:r w:rsidRPr="00C32AF0">
        <w:rPr>
          <w:sz w:val="28"/>
          <w:vertAlign w:val="subscript"/>
        </w:rPr>
        <w:t>бр</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N</w:t>
      </w:r>
      <w:r w:rsidRPr="00C32AF0">
        <w:rPr>
          <w:sz w:val="28"/>
        </w:rPr>
        <w:t>/</w:t>
      </w:r>
      <w:r w:rsidRPr="00C32AF0">
        <w:rPr>
          <w:sz w:val="28"/>
          <w:lang w:val="en-US"/>
        </w:rPr>
        <w:t>F</w:t>
      </w:r>
      <w:r w:rsidRPr="00C32AF0">
        <w:rPr>
          <w:sz w:val="28"/>
          <w:vertAlign w:val="subscript"/>
        </w:rPr>
        <w:t>нт</w:t>
      </w:r>
      <w:r w:rsidR="00C32AF0">
        <w:rPr>
          <w:sz w:val="28"/>
          <w:vertAlign w:val="subscript"/>
        </w:rPr>
        <w:t xml:space="preserve"> </w:t>
      </w:r>
      <w:r w:rsidRPr="00C32AF0">
        <w:rPr>
          <w:sz w:val="28"/>
        </w:rPr>
        <w:t xml:space="preserve">+ </w:t>
      </w:r>
      <w:r w:rsidRPr="00C32AF0">
        <w:rPr>
          <w:sz w:val="28"/>
          <w:lang w:val="en-US"/>
        </w:rPr>
        <w:t>M·σ</w:t>
      </w:r>
      <w:r w:rsidRPr="00C32AF0">
        <w:rPr>
          <w:sz w:val="28"/>
          <w:vertAlign w:val="subscript"/>
        </w:rPr>
        <w:t>сж</w:t>
      </w:r>
      <w:r w:rsidRPr="00C32AF0">
        <w:rPr>
          <w:sz w:val="28"/>
        </w:rPr>
        <w:t xml:space="preserve"> / (ξ·</w:t>
      </w:r>
      <w:r w:rsidRPr="00C32AF0">
        <w:rPr>
          <w:sz w:val="28"/>
          <w:lang w:val="en-US"/>
        </w:rPr>
        <w:t>W</w:t>
      </w:r>
      <w:r w:rsidRPr="00C32AF0">
        <w:rPr>
          <w:sz w:val="28"/>
          <w:vertAlign w:val="subscript"/>
        </w:rPr>
        <w:t>нт</w:t>
      </w:r>
      <w:r w:rsidRPr="00C32AF0">
        <w:rPr>
          <w:sz w:val="28"/>
        </w:rPr>
        <w:t>·σ</w:t>
      </w:r>
      <w:r w:rsidRPr="00C32AF0">
        <w:rPr>
          <w:sz w:val="28"/>
          <w:vertAlign w:val="subscript"/>
        </w:rPr>
        <w:t>и</w:t>
      </w:r>
      <w:r w:rsidRPr="00C32AF0">
        <w:rPr>
          <w:sz w:val="28"/>
        </w:rPr>
        <w:t>) ≤ [σ</w:t>
      </w:r>
      <w:r w:rsidRPr="00C32AF0">
        <w:rPr>
          <w:sz w:val="28"/>
          <w:vertAlign w:val="subscript"/>
        </w:rPr>
        <w:t>сж</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695D2B" w:rsidRPr="00C32AF0">
        <w:rPr>
          <w:sz w:val="28"/>
        </w:rPr>
        <w:tab/>
      </w:r>
      <w:r w:rsidRPr="00C32AF0">
        <w:rPr>
          <w:sz w:val="28"/>
        </w:rPr>
        <w:t xml:space="preserve">ξ = 1 – </w:t>
      </w:r>
      <w:r w:rsidRPr="00C32AF0">
        <w:rPr>
          <w:sz w:val="28"/>
          <w:lang w:val="en-US"/>
        </w:rPr>
        <w:t>N</w:t>
      </w:r>
      <w:r w:rsidRPr="00C32AF0">
        <w:rPr>
          <w:sz w:val="28"/>
        </w:rPr>
        <w:t>/(φ·σ</w:t>
      </w:r>
      <w:r w:rsidRPr="00C32AF0">
        <w:rPr>
          <w:sz w:val="28"/>
          <w:vertAlign w:val="subscript"/>
        </w:rPr>
        <w:t>сж</w:t>
      </w:r>
      <w:r w:rsidRPr="00C32AF0">
        <w:rPr>
          <w:sz w:val="28"/>
        </w:rPr>
        <w:t>·</w:t>
      </w:r>
      <w:r w:rsidRPr="00C32AF0">
        <w:rPr>
          <w:sz w:val="28"/>
          <w:lang w:val="en-US"/>
        </w:rPr>
        <w:t>F</w:t>
      </w:r>
      <w:r w:rsidRPr="00C32AF0">
        <w:rPr>
          <w:sz w:val="28"/>
          <w:vertAlign w:val="subscript"/>
        </w:rPr>
        <w:t>бр</w:t>
      </w:r>
      <w:r w:rsidRPr="00C32AF0">
        <w:rPr>
          <w:sz w:val="28"/>
        </w:rPr>
        <w:t>),</w:t>
      </w:r>
    </w:p>
    <w:p w:rsidR="00D67DE8" w:rsidRPr="00C32AF0" w:rsidRDefault="00D67DE8" w:rsidP="00C32AF0">
      <w:pPr>
        <w:widowControl w:val="0"/>
        <w:spacing w:line="360" w:lineRule="auto"/>
        <w:ind w:firstLine="709"/>
        <w:jc w:val="both"/>
        <w:rPr>
          <w:sz w:val="28"/>
        </w:rPr>
      </w:pPr>
      <w:r w:rsidRPr="00C32AF0">
        <w:rPr>
          <w:sz w:val="28"/>
          <w:lang w:val="en-US"/>
        </w:rPr>
        <w:t>N</w:t>
      </w:r>
      <w:r w:rsidRPr="00C32AF0">
        <w:rPr>
          <w:sz w:val="28"/>
        </w:rPr>
        <w:t xml:space="preserve"> – сжимающая сила;</w:t>
      </w:r>
    </w:p>
    <w:p w:rsidR="00D67DE8" w:rsidRPr="00C32AF0" w:rsidRDefault="00D67DE8" w:rsidP="00C32AF0">
      <w:pPr>
        <w:widowControl w:val="0"/>
        <w:spacing w:line="360" w:lineRule="auto"/>
        <w:ind w:firstLine="709"/>
        <w:jc w:val="both"/>
        <w:rPr>
          <w:sz w:val="28"/>
        </w:rPr>
      </w:pPr>
      <w:r w:rsidRPr="00C32AF0">
        <w:rPr>
          <w:sz w:val="28"/>
          <w:lang w:val="en-US"/>
        </w:rPr>
        <w:t>W</w:t>
      </w:r>
      <w:r w:rsidRPr="00C32AF0">
        <w:rPr>
          <w:sz w:val="28"/>
          <w:vertAlign w:val="subscript"/>
        </w:rPr>
        <w:t>нт</w:t>
      </w:r>
      <w:r w:rsidRPr="00C32AF0">
        <w:rPr>
          <w:sz w:val="28"/>
        </w:rPr>
        <w:t xml:space="preserve"> – момент сопротивления сечения;</w:t>
      </w: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rPr>
        <w:t>сж</w:t>
      </w:r>
      <w:r w:rsidRPr="00C32AF0">
        <w:rPr>
          <w:sz w:val="28"/>
        </w:rPr>
        <w:t xml:space="preserve"> – действующее сжимающее напряжение;</w:t>
      </w: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rPr>
        <w:t>и</w:t>
      </w:r>
      <w:r w:rsidR="00C32AF0">
        <w:rPr>
          <w:sz w:val="28"/>
          <w:vertAlign w:val="subscript"/>
        </w:rPr>
        <w:t xml:space="preserve"> </w:t>
      </w:r>
      <w:r w:rsidRPr="00C32AF0">
        <w:rPr>
          <w:sz w:val="28"/>
        </w:rPr>
        <w:t>- действующее изгибающее напряжение;</w:t>
      </w: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rPr>
        <w:t>сж</w:t>
      </w:r>
      <w:r w:rsidRPr="00C32AF0">
        <w:rPr>
          <w:sz w:val="28"/>
        </w:rPr>
        <w:t>] – допускаемое напряжение на сжатие;</w:t>
      </w:r>
    </w:p>
    <w:p w:rsidR="00D67DE8" w:rsidRPr="00C32AF0" w:rsidRDefault="00D67DE8" w:rsidP="00C32AF0">
      <w:pPr>
        <w:widowControl w:val="0"/>
        <w:spacing w:line="360" w:lineRule="auto"/>
        <w:ind w:firstLine="709"/>
        <w:jc w:val="both"/>
        <w:rPr>
          <w:sz w:val="28"/>
        </w:rPr>
      </w:pPr>
      <w:r w:rsidRPr="00C32AF0">
        <w:rPr>
          <w:sz w:val="28"/>
        </w:rPr>
        <w:t>φ – коэффициент, равный (π</w:t>
      </w:r>
      <w:r w:rsidRPr="00C32AF0">
        <w:rPr>
          <w:sz w:val="28"/>
          <w:vertAlign w:val="superscript"/>
        </w:rPr>
        <w:t xml:space="preserve">2 </w:t>
      </w:r>
      <w:r w:rsidRPr="00C32AF0">
        <w:rPr>
          <w:sz w:val="28"/>
        </w:rPr>
        <w:t>· Е/σ</w:t>
      </w:r>
      <w:r w:rsidRPr="00C32AF0">
        <w:rPr>
          <w:sz w:val="28"/>
          <w:vertAlign w:val="subscript"/>
        </w:rPr>
        <w:t>сж</w:t>
      </w:r>
      <w:r w:rsidRPr="00C32AF0">
        <w:rPr>
          <w:sz w:val="28"/>
        </w:rPr>
        <w:t>)/</w:t>
      </w:r>
      <w:r w:rsidRPr="00C32AF0">
        <w:rPr>
          <w:sz w:val="28"/>
          <w:lang w:val="en-US"/>
        </w:rPr>
        <w:t>λ</w:t>
      </w:r>
      <w:r w:rsidRPr="00C32AF0">
        <w:rPr>
          <w:sz w:val="28"/>
          <w:vertAlign w:val="superscript"/>
        </w:rPr>
        <w:t>2</w:t>
      </w:r>
      <w:r w:rsidRPr="00C32AF0">
        <w:rPr>
          <w:sz w:val="28"/>
        </w:rPr>
        <w:t>.</w:t>
      </w:r>
    </w:p>
    <w:p w:rsidR="00D67DE8" w:rsidRPr="00C32AF0" w:rsidRDefault="00D67DE8" w:rsidP="00C32AF0">
      <w:pPr>
        <w:widowControl w:val="0"/>
        <w:spacing w:line="360" w:lineRule="auto"/>
        <w:ind w:firstLine="709"/>
        <w:jc w:val="both"/>
        <w:rPr>
          <w:sz w:val="28"/>
        </w:rPr>
      </w:pPr>
      <w:r w:rsidRPr="00C32AF0">
        <w:rPr>
          <w:sz w:val="28"/>
        </w:rPr>
        <w:t xml:space="preserve">Если изгибающий момент мал, и второе слагаемое дает меньше 10 % общей суммы, надо делать дополнительную проверку на устойчивость, пренебрегая изгибающим моментом. Такая проверка может дать менее благоприятные результаты. В этом случае при проектировании следует принимать меры, обеспечивающие работоспособность рассчитываемого элемента: выбрать более прочный материал, увеличить поперечное сечение и т.д. </w:t>
      </w:r>
    </w:p>
    <w:p w:rsidR="00D67DE8" w:rsidRPr="00C32AF0" w:rsidRDefault="00D67DE8" w:rsidP="00C32AF0">
      <w:pPr>
        <w:widowControl w:val="0"/>
        <w:spacing w:line="360" w:lineRule="auto"/>
        <w:ind w:firstLine="709"/>
        <w:jc w:val="both"/>
        <w:rPr>
          <w:sz w:val="28"/>
        </w:rPr>
      </w:pPr>
      <w:r w:rsidRPr="00C32AF0">
        <w:rPr>
          <w:sz w:val="28"/>
        </w:rPr>
        <w:t>Прогибы сжато-изгибаемых элементов вычисляют по формулам для изгибаемых элементов, но увеличивают их в связи с совместным действием сжатия и изгиба:</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f</w:t>
      </w:r>
      <w:r w:rsidRPr="00C32AF0">
        <w:rPr>
          <w:sz w:val="28"/>
          <w:vertAlign w:val="subscript"/>
          <w:lang w:val="en-US"/>
        </w:rPr>
        <w:t>o</w:t>
      </w:r>
      <w:r w:rsidRPr="00C32AF0">
        <w:rPr>
          <w:sz w:val="28"/>
        </w:rPr>
        <w:t xml:space="preserve"> = </w:t>
      </w:r>
      <w:r w:rsidRPr="00C32AF0">
        <w:rPr>
          <w:sz w:val="28"/>
          <w:lang w:val="en-US"/>
        </w:rPr>
        <w:t>f</w:t>
      </w:r>
      <w:r w:rsidRPr="00C32AF0">
        <w:rPr>
          <w:sz w:val="28"/>
        </w:rPr>
        <w:t>/</w:t>
      </w:r>
      <w:r w:rsidRPr="00C32AF0">
        <w:rPr>
          <w:sz w:val="28"/>
          <w:lang w:val="en-US"/>
        </w:rPr>
        <w:t>ξ</w:t>
      </w:r>
    </w:p>
    <w:p w:rsidR="00D67DE8" w:rsidRPr="00C32AF0" w:rsidRDefault="00D67DE8" w:rsidP="00C32AF0">
      <w:pPr>
        <w:widowControl w:val="0"/>
        <w:spacing w:line="360" w:lineRule="auto"/>
        <w:ind w:firstLine="709"/>
        <w:jc w:val="both"/>
        <w:rPr>
          <w:sz w:val="28"/>
        </w:rPr>
      </w:pPr>
    </w:p>
    <w:p w:rsidR="00695D2B" w:rsidRPr="00C32AF0" w:rsidRDefault="00695D2B" w:rsidP="00C32AF0">
      <w:pPr>
        <w:widowControl w:val="0"/>
        <w:spacing w:line="360" w:lineRule="auto"/>
        <w:ind w:firstLine="709"/>
        <w:jc w:val="both"/>
        <w:rPr>
          <w:b/>
          <w:bCs/>
          <w:sz w:val="28"/>
        </w:rPr>
      </w:pPr>
      <w:r w:rsidRPr="00C32AF0">
        <w:rPr>
          <w:sz w:val="28"/>
        </w:rPr>
        <w:br w:type="page"/>
      </w:r>
    </w:p>
    <w:p w:rsidR="00D67DE8" w:rsidRPr="00C32AF0" w:rsidRDefault="00C32AF0" w:rsidP="00C32AF0">
      <w:pPr>
        <w:pStyle w:val="a9"/>
        <w:widowControl w:val="0"/>
        <w:jc w:val="both"/>
      </w:pPr>
      <w:r>
        <w:t>6</w:t>
      </w:r>
      <w:r w:rsidR="00695D2B" w:rsidRPr="00C32AF0">
        <w:t>.</w:t>
      </w:r>
      <w:r w:rsidR="00D67DE8" w:rsidRPr="00C32AF0">
        <w:t>Расчет и проектирование пластмассовых емкостей</w:t>
      </w:r>
    </w:p>
    <w:p w:rsidR="00D67DE8" w:rsidRPr="00C32AF0" w:rsidRDefault="00D67DE8" w:rsidP="00C32AF0">
      <w:pPr>
        <w:pStyle w:val="a9"/>
        <w:widowControl w:val="0"/>
        <w:jc w:val="both"/>
      </w:pPr>
    </w:p>
    <w:p w:rsidR="00D67DE8" w:rsidRPr="00C32AF0" w:rsidRDefault="00D67DE8" w:rsidP="00C32AF0">
      <w:pPr>
        <w:widowControl w:val="0"/>
        <w:spacing w:line="360" w:lineRule="auto"/>
        <w:ind w:firstLine="709"/>
        <w:jc w:val="both"/>
        <w:rPr>
          <w:sz w:val="28"/>
        </w:rPr>
      </w:pPr>
      <w:r w:rsidRPr="00C32AF0">
        <w:rPr>
          <w:sz w:val="28"/>
        </w:rPr>
        <w:t>Емкости различной формы и размеров изготавливаются из химически инертных пластмасс. Формулы, используемые для расчета и проектирования таких изделий, различаются в зависимости от формы емкости, а следовательно, от схемы приложения внутреннего давления.</w:t>
      </w:r>
    </w:p>
    <w:p w:rsidR="00D67DE8" w:rsidRPr="00C32AF0" w:rsidRDefault="00D67DE8" w:rsidP="00C32AF0">
      <w:pPr>
        <w:widowControl w:val="0"/>
        <w:spacing w:line="360" w:lineRule="auto"/>
        <w:ind w:firstLine="709"/>
        <w:jc w:val="both"/>
        <w:rPr>
          <w:sz w:val="28"/>
        </w:rPr>
      </w:pPr>
      <w:r w:rsidRPr="00C32AF0">
        <w:rPr>
          <w:sz w:val="28"/>
        </w:rPr>
        <w:t>Примем обозначения:</w:t>
      </w:r>
    </w:p>
    <w:p w:rsidR="00D67DE8" w:rsidRPr="00C32AF0" w:rsidRDefault="00D67DE8" w:rsidP="00C32AF0">
      <w:pPr>
        <w:widowControl w:val="0"/>
        <w:spacing w:line="360" w:lineRule="auto"/>
        <w:ind w:firstLine="709"/>
        <w:jc w:val="both"/>
        <w:rPr>
          <w:sz w:val="28"/>
        </w:rPr>
      </w:pPr>
      <w:r w:rsidRPr="00C32AF0">
        <w:rPr>
          <w:sz w:val="28"/>
        </w:rPr>
        <w:t>Р – давление на стенки емкости;</w:t>
      </w:r>
    </w:p>
    <w:p w:rsidR="00D67DE8" w:rsidRPr="00C32AF0" w:rsidRDefault="00D67DE8" w:rsidP="00C32AF0">
      <w:pPr>
        <w:widowControl w:val="0"/>
        <w:spacing w:line="360" w:lineRule="auto"/>
        <w:ind w:firstLine="709"/>
        <w:jc w:val="both"/>
        <w:rPr>
          <w:sz w:val="28"/>
        </w:rPr>
      </w:pPr>
      <w:r w:rsidRPr="00C32AF0">
        <w:rPr>
          <w:sz w:val="28"/>
          <w:lang w:val="en-US"/>
        </w:rPr>
        <w:t>U</w:t>
      </w:r>
      <w:r w:rsidRPr="00C32AF0">
        <w:rPr>
          <w:sz w:val="28"/>
        </w:rPr>
        <w:t xml:space="preserve"> и </w:t>
      </w:r>
      <w:r w:rsidRPr="00C32AF0">
        <w:rPr>
          <w:sz w:val="28"/>
          <w:lang w:val="en-US"/>
        </w:rPr>
        <w:t>T</w:t>
      </w:r>
      <w:r w:rsidRPr="00C32AF0">
        <w:rPr>
          <w:sz w:val="28"/>
        </w:rPr>
        <w:t xml:space="preserve"> – меридиональная и кольцевая силы, действующие на единицу длины приложения;</w:t>
      </w: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lang w:val="en-US"/>
        </w:rPr>
        <w:t>u</w:t>
      </w:r>
      <w:r w:rsidR="00C32AF0">
        <w:rPr>
          <w:sz w:val="28"/>
          <w:vertAlign w:val="subscript"/>
        </w:rPr>
        <w:t xml:space="preserve"> </w:t>
      </w:r>
      <w:r w:rsidRPr="00C32AF0">
        <w:rPr>
          <w:sz w:val="28"/>
        </w:rPr>
        <w:t>и σ</w:t>
      </w:r>
      <w:r w:rsidRPr="00C32AF0">
        <w:rPr>
          <w:sz w:val="28"/>
          <w:vertAlign w:val="subscript"/>
        </w:rPr>
        <w:t>т</w:t>
      </w:r>
      <w:r w:rsidRPr="00C32AF0">
        <w:rPr>
          <w:sz w:val="28"/>
        </w:rPr>
        <w:t xml:space="preserve"> – меридиональное и кольцевое напряжение в стенках емкости;</w:t>
      </w:r>
    </w:p>
    <w:p w:rsidR="00D67DE8" w:rsidRPr="00C32AF0" w:rsidRDefault="00D67DE8" w:rsidP="00C32AF0">
      <w:pPr>
        <w:widowControl w:val="0"/>
        <w:spacing w:line="360" w:lineRule="auto"/>
        <w:ind w:firstLine="709"/>
        <w:jc w:val="both"/>
        <w:rPr>
          <w:sz w:val="28"/>
        </w:rPr>
      </w:pPr>
      <w:r w:rsidRPr="00C32AF0">
        <w:rPr>
          <w:sz w:val="28"/>
        </w:rPr>
        <w:t>Δ и ψ – радиальное по главному радиусу и угловое перемещение стенок;</w:t>
      </w:r>
    </w:p>
    <w:p w:rsidR="00D67DE8" w:rsidRPr="00C32AF0" w:rsidRDefault="00D67DE8" w:rsidP="00C32AF0">
      <w:pPr>
        <w:widowControl w:val="0"/>
        <w:spacing w:line="360" w:lineRule="auto"/>
        <w:ind w:firstLine="709"/>
        <w:jc w:val="both"/>
        <w:rPr>
          <w:sz w:val="28"/>
        </w:rPr>
      </w:pPr>
      <w:r w:rsidRPr="00C32AF0">
        <w:rPr>
          <w:sz w:val="28"/>
        </w:rPr>
        <w:t>Е и μ – модуль упругости и коэффициент Пуассона материала стенок емкости;</w:t>
      </w:r>
    </w:p>
    <w:p w:rsidR="00D67DE8" w:rsidRPr="00C32AF0" w:rsidRDefault="00D67DE8" w:rsidP="00C32AF0">
      <w:pPr>
        <w:widowControl w:val="0"/>
        <w:spacing w:line="360" w:lineRule="auto"/>
        <w:ind w:firstLine="709"/>
        <w:jc w:val="both"/>
        <w:rPr>
          <w:sz w:val="28"/>
        </w:rPr>
      </w:pPr>
      <w:r w:rsidRPr="00C32AF0">
        <w:rPr>
          <w:sz w:val="28"/>
        </w:rPr>
        <w:t>ρ – плотность материала, помещенного в пластмассовую емкость (например, жидкости);</w:t>
      </w:r>
    </w:p>
    <w:p w:rsidR="00D67DE8" w:rsidRPr="00C32AF0" w:rsidRDefault="00D67DE8" w:rsidP="00C32AF0">
      <w:pPr>
        <w:widowControl w:val="0"/>
        <w:spacing w:line="360" w:lineRule="auto"/>
        <w:ind w:firstLine="709"/>
        <w:jc w:val="both"/>
        <w:rPr>
          <w:sz w:val="28"/>
        </w:rPr>
      </w:pPr>
      <w:r w:rsidRPr="00C32AF0">
        <w:rPr>
          <w:sz w:val="28"/>
          <w:lang w:val="en-US"/>
        </w:rPr>
        <w:t>R</w:t>
      </w:r>
      <w:r w:rsidRPr="00C32AF0">
        <w:rPr>
          <w:sz w:val="28"/>
        </w:rPr>
        <w:t xml:space="preserve"> – радиус сферической емкости;</w:t>
      </w: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rPr>
        <w:t xml:space="preserve"> – толщина стенки;</w:t>
      </w:r>
    </w:p>
    <w:p w:rsidR="00D67DE8" w:rsidRPr="00C32AF0" w:rsidRDefault="00D67DE8" w:rsidP="00C32AF0">
      <w:pPr>
        <w:widowControl w:val="0"/>
        <w:spacing w:line="360" w:lineRule="auto"/>
        <w:ind w:firstLine="709"/>
        <w:jc w:val="both"/>
        <w:rPr>
          <w:sz w:val="28"/>
        </w:rPr>
      </w:pPr>
      <w:r w:rsidRPr="00C32AF0">
        <w:rPr>
          <w:sz w:val="28"/>
        </w:rPr>
        <w:t>φ – угол выбранной точки от вертикальной оси;</w:t>
      </w:r>
    </w:p>
    <w:p w:rsidR="00D67DE8" w:rsidRPr="00C32AF0" w:rsidRDefault="00D67DE8" w:rsidP="00C32AF0">
      <w:pPr>
        <w:widowControl w:val="0"/>
        <w:spacing w:line="360" w:lineRule="auto"/>
        <w:ind w:firstLine="709"/>
        <w:jc w:val="both"/>
        <w:rPr>
          <w:sz w:val="28"/>
        </w:rPr>
      </w:pPr>
      <w:r w:rsidRPr="00C32AF0">
        <w:rPr>
          <w:sz w:val="28"/>
        </w:rPr>
        <w:t>α – угол конической емкости;</w:t>
      </w:r>
    </w:p>
    <w:p w:rsidR="00D67DE8" w:rsidRPr="00C32AF0" w:rsidRDefault="00D67DE8" w:rsidP="00C32AF0">
      <w:pPr>
        <w:widowControl w:val="0"/>
        <w:spacing w:line="360" w:lineRule="auto"/>
        <w:ind w:firstLine="709"/>
        <w:jc w:val="both"/>
        <w:rPr>
          <w:sz w:val="28"/>
        </w:rPr>
      </w:pPr>
      <w:r w:rsidRPr="00C32AF0">
        <w:rPr>
          <w:sz w:val="28"/>
          <w:lang w:val="en-US"/>
        </w:rPr>
        <w:t>r</w:t>
      </w:r>
      <w:r w:rsidRPr="00C32AF0">
        <w:rPr>
          <w:sz w:val="28"/>
        </w:rPr>
        <w:t xml:space="preserve"> – радиус цилиндрической емкости;</w:t>
      </w:r>
    </w:p>
    <w:p w:rsidR="00D67DE8" w:rsidRPr="00C32AF0" w:rsidRDefault="00D67DE8" w:rsidP="00C32AF0">
      <w:pPr>
        <w:widowControl w:val="0"/>
        <w:spacing w:line="360" w:lineRule="auto"/>
        <w:ind w:firstLine="709"/>
        <w:jc w:val="both"/>
        <w:rPr>
          <w:sz w:val="28"/>
        </w:rPr>
      </w:pPr>
      <w:r w:rsidRPr="00C32AF0">
        <w:rPr>
          <w:sz w:val="28"/>
        </w:rPr>
        <w:t>х – длина стенки конуса.</w:t>
      </w:r>
    </w:p>
    <w:p w:rsidR="00D67DE8" w:rsidRPr="00C32AF0" w:rsidRDefault="00D67DE8" w:rsidP="00C32AF0">
      <w:pPr>
        <w:widowControl w:val="0"/>
        <w:spacing w:line="360" w:lineRule="auto"/>
        <w:ind w:firstLine="709"/>
        <w:jc w:val="both"/>
        <w:rPr>
          <w:sz w:val="28"/>
        </w:rPr>
      </w:pPr>
      <w:r w:rsidRPr="00C32AF0">
        <w:rPr>
          <w:sz w:val="28"/>
        </w:rPr>
        <w:t>С учетом этих обозначений при расчете емкостей разных форм используются формулы:</w:t>
      </w:r>
    </w:p>
    <w:p w:rsidR="00D67DE8" w:rsidRPr="00C32AF0" w:rsidRDefault="00D67DE8" w:rsidP="00C32AF0">
      <w:pPr>
        <w:widowControl w:val="0"/>
        <w:spacing w:line="360" w:lineRule="auto"/>
        <w:ind w:firstLine="709"/>
        <w:jc w:val="both"/>
        <w:rPr>
          <w:sz w:val="28"/>
        </w:rPr>
      </w:pPr>
      <w:r w:rsidRPr="00C32AF0">
        <w:rPr>
          <w:sz w:val="28"/>
        </w:rPr>
        <w:t>Сферическая емкость:</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lang w:val="en-US"/>
        </w:rPr>
      </w:pPr>
      <w:r w:rsidRPr="00C32AF0">
        <w:rPr>
          <w:sz w:val="28"/>
          <w:lang w:val="en-US"/>
        </w:rPr>
        <w:t>U = P·R/2; T = P·R/2; σ</w:t>
      </w:r>
      <w:r w:rsidRPr="00C32AF0">
        <w:rPr>
          <w:sz w:val="28"/>
          <w:vertAlign w:val="subscript"/>
          <w:lang w:val="en-US"/>
        </w:rPr>
        <w:t>u</w:t>
      </w:r>
      <w:r w:rsidRPr="00C32AF0">
        <w:rPr>
          <w:sz w:val="28"/>
          <w:lang w:val="en-US"/>
        </w:rPr>
        <w:t xml:space="preserve"> = P·R/(2·S); σ</w:t>
      </w:r>
      <w:r w:rsidRPr="00C32AF0">
        <w:rPr>
          <w:sz w:val="28"/>
          <w:vertAlign w:val="subscript"/>
        </w:rPr>
        <w:t>т</w:t>
      </w:r>
      <w:r w:rsidRPr="00C32AF0">
        <w:rPr>
          <w:sz w:val="28"/>
          <w:lang w:val="en-US"/>
        </w:rPr>
        <w:t xml:space="preserve"> = P·R/(2·S);</w:t>
      </w:r>
    </w:p>
    <w:p w:rsidR="00D67DE8" w:rsidRPr="00C32AF0" w:rsidRDefault="00D67DE8" w:rsidP="00C32AF0">
      <w:pPr>
        <w:widowControl w:val="0"/>
        <w:spacing w:line="360" w:lineRule="auto"/>
        <w:ind w:firstLine="709"/>
        <w:jc w:val="both"/>
        <w:rPr>
          <w:sz w:val="28"/>
          <w:lang w:val="en-US"/>
        </w:rPr>
      </w:pPr>
      <w:r w:rsidRPr="00C32AF0">
        <w:rPr>
          <w:sz w:val="28"/>
          <w:lang w:val="en-US"/>
        </w:rPr>
        <w:t>Δ = P·R/(2·</w:t>
      </w:r>
      <w:r w:rsidRPr="00C32AF0">
        <w:rPr>
          <w:sz w:val="28"/>
        </w:rPr>
        <w:t>Е·</w:t>
      </w:r>
      <w:r w:rsidRPr="00C32AF0">
        <w:rPr>
          <w:sz w:val="28"/>
          <w:lang w:val="en-US"/>
        </w:rPr>
        <w:t>S)·(1-μ)· sin φ; ψ = 0</w:t>
      </w:r>
    </w:p>
    <w:p w:rsidR="00C32AF0" w:rsidRDefault="00C32AF0">
      <w:pPr>
        <w:rPr>
          <w:sz w:val="28"/>
        </w:rPr>
      </w:pPr>
      <w:r>
        <w:rPr>
          <w:sz w:val="28"/>
        </w:rPr>
        <w:br w:type="page"/>
      </w:r>
    </w:p>
    <w:p w:rsidR="00D67DE8" w:rsidRPr="00C32AF0" w:rsidRDefault="00D67DE8" w:rsidP="00C32AF0">
      <w:pPr>
        <w:widowControl w:val="0"/>
        <w:spacing w:line="360" w:lineRule="auto"/>
        <w:ind w:firstLine="709"/>
        <w:jc w:val="both"/>
        <w:rPr>
          <w:sz w:val="28"/>
          <w:lang w:val="en-US"/>
        </w:rPr>
      </w:pPr>
      <w:r w:rsidRPr="00C32AF0">
        <w:rPr>
          <w:sz w:val="28"/>
        </w:rPr>
        <w:t>Коническая</w:t>
      </w:r>
      <w:r w:rsidRPr="00C32AF0">
        <w:rPr>
          <w:sz w:val="28"/>
          <w:lang w:val="en-US"/>
        </w:rPr>
        <w:t xml:space="preserve"> </w:t>
      </w:r>
      <w:r w:rsidRPr="00C32AF0">
        <w:rPr>
          <w:sz w:val="28"/>
        </w:rPr>
        <w:t>емкость</w:t>
      </w:r>
      <w:r w:rsidRPr="00C32AF0">
        <w:rPr>
          <w:sz w:val="28"/>
          <w:lang w:val="en-US"/>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U</w:t>
      </w:r>
      <w:r w:rsidRPr="00C32AF0">
        <w:rPr>
          <w:sz w:val="28"/>
        </w:rPr>
        <w:t xml:space="preserve"> = </w:t>
      </w:r>
      <w:r w:rsidRPr="00C32AF0">
        <w:rPr>
          <w:sz w:val="28"/>
          <w:lang w:val="en-US"/>
        </w:rPr>
        <w:t>P·</w:t>
      </w:r>
      <w:r w:rsidRPr="00C32AF0">
        <w:rPr>
          <w:sz w:val="28"/>
        </w:rPr>
        <w:t xml:space="preserve">х· </w:t>
      </w:r>
      <w:r w:rsidRPr="00C32AF0">
        <w:rPr>
          <w:sz w:val="28"/>
          <w:lang w:val="en-US"/>
        </w:rPr>
        <w:t>tgα</w:t>
      </w:r>
      <w:r w:rsidRPr="00C32AF0">
        <w:rPr>
          <w:sz w:val="28"/>
        </w:rPr>
        <w:t xml:space="preserve">/2; </w:t>
      </w:r>
      <w:r w:rsidRPr="00C32AF0">
        <w:rPr>
          <w:sz w:val="28"/>
          <w:lang w:val="en-US"/>
        </w:rPr>
        <w:t>T</w:t>
      </w:r>
      <w:r w:rsidRPr="00C32AF0">
        <w:rPr>
          <w:sz w:val="28"/>
        </w:rPr>
        <w:t xml:space="preserve"> = </w:t>
      </w:r>
      <w:r w:rsidRPr="00C32AF0">
        <w:rPr>
          <w:sz w:val="28"/>
          <w:lang w:val="en-US"/>
        </w:rPr>
        <w:t>P·</w:t>
      </w:r>
      <w:r w:rsidRPr="00C32AF0">
        <w:rPr>
          <w:sz w:val="28"/>
        </w:rPr>
        <w:t xml:space="preserve">х· </w:t>
      </w:r>
      <w:r w:rsidRPr="00C32AF0">
        <w:rPr>
          <w:sz w:val="28"/>
          <w:lang w:val="en-US"/>
        </w:rPr>
        <w:t>tgα</w:t>
      </w:r>
      <w:r w:rsidRPr="00C32AF0">
        <w:rPr>
          <w:sz w:val="28"/>
        </w:rPr>
        <w:t xml:space="preserve">; </w:t>
      </w:r>
      <w:r w:rsidRPr="00C32AF0">
        <w:rPr>
          <w:sz w:val="28"/>
          <w:lang w:val="en-US"/>
        </w:rPr>
        <w:t>σ</w:t>
      </w:r>
      <w:r w:rsidRPr="00C32AF0">
        <w:rPr>
          <w:sz w:val="28"/>
          <w:vertAlign w:val="subscript"/>
          <w:lang w:val="en-US"/>
        </w:rPr>
        <w:t>u</w:t>
      </w:r>
      <w:r w:rsidRPr="00C32AF0">
        <w:rPr>
          <w:sz w:val="28"/>
        </w:rPr>
        <w:t xml:space="preserve"> = </w:t>
      </w:r>
      <w:r w:rsidRPr="00C32AF0">
        <w:rPr>
          <w:sz w:val="28"/>
          <w:lang w:val="en-US"/>
        </w:rPr>
        <w:t>P·</w:t>
      </w:r>
      <w:r w:rsidRPr="00C32AF0">
        <w:rPr>
          <w:sz w:val="28"/>
        </w:rPr>
        <w:t xml:space="preserve">х· </w:t>
      </w:r>
      <w:r w:rsidRPr="00C32AF0">
        <w:rPr>
          <w:sz w:val="28"/>
          <w:lang w:val="en-US"/>
        </w:rPr>
        <w:t>tgα</w:t>
      </w:r>
      <w:r w:rsidRPr="00C32AF0">
        <w:rPr>
          <w:sz w:val="28"/>
        </w:rPr>
        <w:t xml:space="preserve"> /(2</w:t>
      </w:r>
      <w:r w:rsidRPr="00C32AF0">
        <w:rPr>
          <w:sz w:val="28"/>
          <w:lang w:val="en-US"/>
        </w:rPr>
        <w:t>·S</w:t>
      </w:r>
      <w:r w:rsidRPr="00C32AF0">
        <w:rPr>
          <w:sz w:val="28"/>
        </w:rPr>
        <w:t xml:space="preserve">); </w:t>
      </w:r>
      <w:r w:rsidRPr="00C32AF0">
        <w:rPr>
          <w:sz w:val="28"/>
          <w:lang w:val="en-US"/>
        </w:rPr>
        <w:t>σ</w:t>
      </w:r>
      <w:r w:rsidRPr="00C32AF0">
        <w:rPr>
          <w:sz w:val="28"/>
          <w:vertAlign w:val="subscript"/>
        </w:rPr>
        <w:t>т</w:t>
      </w:r>
      <w:r w:rsidRPr="00C32AF0">
        <w:rPr>
          <w:sz w:val="28"/>
        </w:rPr>
        <w:t xml:space="preserve"> = </w:t>
      </w:r>
      <w:r w:rsidRPr="00C32AF0">
        <w:rPr>
          <w:sz w:val="28"/>
          <w:lang w:val="en-US"/>
        </w:rPr>
        <w:t>P·</w:t>
      </w:r>
      <w:r w:rsidRPr="00C32AF0">
        <w:rPr>
          <w:sz w:val="28"/>
        </w:rPr>
        <w:t xml:space="preserve">х· </w:t>
      </w:r>
      <w:r w:rsidRPr="00C32AF0">
        <w:rPr>
          <w:sz w:val="28"/>
          <w:lang w:val="en-US"/>
        </w:rPr>
        <w:t>tgα</w:t>
      </w:r>
      <w:r w:rsidRPr="00C32AF0">
        <w:rPr>
          <w:sz w:val="28"/>
        </w:rPr>
        <w:t xml:space="preserve"> /</w:t>
      </w:r>
      <w:r w:rsidRPr="00C32AF0">
        <w:rPr>
          <w:sz w:val="28"/>
          <w:lang w:val="en-US"/>
        </w:rPr>
        <w:t>·S</w:t>
      </w:r>
      <w:r w:rsidRPr="00C32AF0">
        <w:rPr>
          <w:sz w:val="28"/>
        </w:rPr>
        <w:t>;</w:t>
      </w:r>
    </w:p>
    <w:p w:rsidR="00D67DE8" w:rsidRPr="00C32AF0" w:rsidRDefault="00D67DE8" w:rsidP="00C32AF0">
      <w:pPr>
        <w:widowControl w:val="0"/>
        <w:spacing w:line="360" w:lineRule="auto"/>
        <w:ind w:firstLine="709"/>
        <w:jc w:val="both"/>
        <w:rPr>
          <w:sz w:val="28"/>
          <w:lang w:val="en-US"/>
        </w:rPr>
      </w:pPr>
      <w:r w:rsidRPr="00C32AF0">
        <w:rPr>
          <w:sz w:val="28"/>
          <w:lang w:val="en-US"/>
        </w:rPr>
        <w:t>Δ = P·</w:t>
      </w:r>
      <w:r w:rsidRPr="00C32AF0">
        <w:rPr>
          <w:sz w:val="28"/>
        </w:rPr>
        <w:t>х</w:t>
      </w:r>
      <w:r w:rsidRPr="00C32AF0">
        <w:rPr>
          <w:sz w:val="28"/>
          <w:vertAlign w:val="superscript"/>
          <w:lang w:val="en-US"/>
        </w:rPr>
        <w:t>2</w:t>
      </w:r>
      <w:r w:rsidRPr="00C32AF0">
        <w:rPr>
          <w:sz w:val="28"/>
        </w:rPr>
        <w:t>·</w:t>
      </w:r>
      <w:r w:rsidRPr="00C32AF0">
        <w:rPr>
          <w:sz w:val="28"/>
          <w:lang w:val="en-US"/>
        </w:rPr>
        <w:t xml:space="preserve"> sin α ·tgα /(2·</w:t>
      </w:r>
      <w:r w:rsidRPr="00C32AF0">
        <w:rPr>
          <w:sz w:val="28"/>
        </w:rPr>
        <w:t>Е·</w:t>
      </w:r>
      <w:r w:rsidRPr="00C32AF0">
        <w:rPr>
          <w:sz w:val="28"/>
          <w:lang w:val="en-US"/>
        </w:rPr>
        <w:t>S); ψ –</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lang w:val="en-US"/>
        </w:rPr>
      </w:pPr>
      <w:r w:rsidRPr="00C32AF0">
        <w:rPr>
          <w:sz w:val="28"/>
        </w:rPr>
        <w:t>Цилиндрическая</w:t>
      </w:r>
      <w:r w:rsidRPr="00C32AF0">
        <w:rPr>
          <w:sz w:val="28"/>
          <w:lang w:val="en-US"/>
        </w:rPr>
        <w:t xml:space="preserve"> </w:t>
      </w:r>
      <w:r w:rsidRPr="00C32AF0">
        <w:rPr>
          <w:sz w:val="28"/>
        </w:rPr>
        <w:t>емкость</w:t>
      </w:r>
      <w:r w:rsidRPr="00C32AF0">
        <w:rPr>
          <w:sz w:val="28"/>
          <w:lang w:val="en-US"/>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lang w:val="en-US"/>
        </w:rPr>
      </w:pPr>
      <w:r w:rsidRPr="00C32AF0">
        <w:rPr>
          <w:sz w:val="28"/>
          <w:lang w:val="en-US"/>
        </w:rPr>
        <w:t>U = P·r/2; T = P·r; σ</w:t>
      </w:r>
      <w:r w:rsidRPr="00C32AF0">
        <w:rPr>
          <w:sz w:val="28"/>
          <w:vertAlign w:val="subscript"/>
          <w:lang w:val="en-US"/>
        </w:rPr>
        <w:t>u</w:t>
      </w:r>
      <w:r w:rsidRPr="00C32AF0">
        <w:rPr>
          <w:sz w:val="28"/>
          <w:lang w:val="en-US"/>
        </w:rPr>
        <w:t xml:space="preserve"> = P·r/(2·S); σ</w:t>
      </w:r>
      <w:r w:rsidRPr="00C32AF0">
        <w:rPr>
          <w:sz w:val="28"/>
          <w:vertAlign w:val="subscript"/>
        </w:rPr>
        <w:t>т</w:t>
      </w:r>
      <w:r w:rsidRPr="00C32AF0">
        <w:rPr>
          <w:sz w:val="28"/>
          <w:lang w:val="en-US"/>
        </w:rPr>
        <w:t xml:space="preserve"> = P·r/·S;</w:t>
      </w:r>
    </w:p>
    <w:p w:rsidR="00D67DE8" w:rsidRPr="00C32AF0" w:rsidRDefault="00D67DE8" w:rsidP="00C32AF0">
      <w:pPr>
        <w:widowControl w:val="0"/>
        <w:spacing w:line="360" w:lineRule="auto"/>
        <w:ind w:firstLine="709"/>
        <w:jc w:val="both"/>
        <w:rPr>
          <w:sz w:val="28"/>
        </w:rPr>
      </w:pPr>
      <w:r w:rsidRPr="00C32AF0">
        <w:rPr>
          <w:sz w:val="28"/>
          <w:lang w:val="en-US"/>
        </w:rPr>
        <w:t>Δ</w:t>
      </w:r>
      <w:r w:rsidRPr="00C32AF0">
        <w:rPr>
          <w:sz w:val="28"/>
        </w:rPr>
        <w:t xml:space="preserve"> = </w:t>
      </w:r>
      <w:r w:rsidRPr="00C32AF0">
        <w:rPr>
          <w:sz w:val="28"/>
          <w:lang w:val="en-US"/>
        </w:rPr>
        <w:t>P·r</w:t>
      </w:r>
      <w:r w:rsidRPr="00C32AF0">
        <w:rPr>
          <w:sz w:val="28"/>
          <w:vertAlign w:val="superscript"/>
        </w:rPr>
        <w:t>2</w:t>
      </w:r>
      <w:r w:rsidRPr="00C32AF0">
        <w:rPr>
          <w:sz w:val="28"/>
        </w:rPr>
        <w:t>/(2</w:t>
      </w:r>
      <w:r w:rsidRPr="00C32AF0">
        <w:rPr>
          <w:sz w:val="28"/>
          <w:lang w:val="en-US"/>
        </w:rPr>
        <w:t>·</w:t>
      </w:r>
      <w:r w:rsidRPr="00C32AF0">
        <w:rPr>
          <w:sz w:val="28"/>
        </w:rPr>
        <w:t>Е·</w:t>
      </w:r>
      <w:r w:rsidRPr="00C32AF0">
        <w:rPr>
          <w:sz w:val="28"/>
          <w:lang w:val="en-US"/>
        </w:rPr>
        <w:t>S</w:t>
      </w:r>
      <w:r w:rsidRPr="00C32AF0">
        <w:rPr>
          <w:sz w:val="28"/>
        </w:rPr>
        <w:t>)</w:t>
      </w:r>
      <w:r w:rsidRPr="00C32AF0">
        <w:rPr>
          <w:sz w:val="28"/>
          <w:lang w:val="en-US"/>
        </w:rPr>
        <w:t>·</w:t>
      </w:r>
      <w:r w:rsidRPr="00C32AF0">
        <w:rPr>
          <w:sz w:val="28"/>
        </w:rPr>
        <w:t>(2-</w:t>
      </w:r>
      <w:r w:rsidRPr="00C32AF0">
        <w:rPr>
          <w:sz w:val="28"/>
          <w:lang w:val="en-US"/>
        </w:rPr>
        <w:t>μ</w:t>
      </w:r>
      <w:r w:rsidRPr="00C32AF0">
        <w:rPr>
          <w:sz w:val="28"/>
        </w:rPr>
        <w:t xml:space="preserve">); </w:t>
      </w:r>
      <w:r w:rsidRPr="00C32AF0">
        <w:rPr>
          <w:sz w:val="28"/>
          <w:lang w:val="en-US"/>
        </w:rPr>
        <w:t>ψ</w:t>
      </w:r>
      <w:r w:rsidRPr="00C32AF0">
        <w:rPr>
          <w:sz w:val="28"/>
        </w:rPr>
        <w:t xml:space="preserve"> = 0</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Цилиндрическая емкость, находящаяся под гидростатическим давлением:</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lang w:val="en-US"/>
        </w:rPr>
      </w:pPr>
      <w:r w:rsidRPr="00C32AF0">
        <w:rPr>
          <w:sz w:val="28"/>
          <w:lang w:val="en-US"/>
        </w:rPr>
        <w:t>U = 0; T = ρ·g·x·r; σ</w:t>
      </w:r>
      <w:r w:rsidRPr="00C32AF0">
        <w:rPr>
          <w:sz w:val="28"/>
          <w:vertAlign w:val="subscript"/>
          <w:lang w:val="en-US"/>
        </w:rPr>
        <w:t>u</w:t>
      </w:r>
      <w:r w:rsidRPr="00C32AF0">
        <w:rPr>
          <w:sz w:val="28"/>
          <w:lang w:val="en-US"/>
        </w:rPr>
        <w:t xml:space="preserve"> = 0; σ</w:t>
      </w:r>
      <w:r w:rsidRPr="00C32AF0">
        <w:rPr>
          <w:sz w:val="28"/>
          <w:vertAlign w:val="subscript"/>
        </w:rPr>
        <w:t>т</w:t>
      </w:r>
      <w:r w:rsidRPr="00C32AF0">
        <w:rPr>
          <w:sz w:val="28"/>
          <w:lang w:val="en-US"/>
        </w:rPr>
        <w:t xml:space="preserve"> = ρ·g·x·r /·S;</w:t>
      </w:r>
    </w:p>
    <w:p w:rsidR="00D67DE8" w:rsidRPr="00C32AF0" w:rsidRDefault="00D67DE8" w:rsidP="00C32AF0">
      <w:pPr>
        <w:widowControl w:val="0"/>
        <w:spacing w:line="360" w:lineRule="auto"/>
        <w:ind w:firstLine="709"/>
        <w:jc w:val="both"/>
        <w:rPr>
          <w:sz w:val="28"/>
          <w:lang w:val="en-US"/>
        </w:rPr>
      </w:pPr>
      <w:r w:rsidRPr="00C32AF0">
        <w:rPr>
          <w:sz w:val="28"/>
          <w:lang w:val="en-US"/>
        </w:rPr>
        <w:t>Δ = ρ·g·x·r</w:t>
      </w:r>
      <w:r w:rsidRPr="00C32AF0">
        <w:rPr>
          <w:sz w:val="28"/>
          <w:vertAlign w:val="superscript"/>
          <w:lang w:val="en-US"/>
        </w:rPr>
        <w:t>2</w:t>
      </w:r>
      <w:r w:rsidRPr="00C32AF0">
        <w:rPr>
          <w:sz w:val="28"/>
          <w:lang w:val="en-US"/>
        </w:rPr>
        <w:t xml:space="preserve"> /(</w:t>
      </w:r>
      <w:r w:rsidRPr="00C32AF0">
        <w:rPr>
          <w:sz w:val="28"/>
        </w:rPr>
        <w:t>Е·</w:t>
      </w:r>
      <w:r w:rsidRPr="00C32AF0">
        <w:rPr>
          <w:sz w:val="28"/>
          <w:lang w:val="en-US"/>
        </w:rPr>
        <w:t>S)·(1-μ)· sin φ; ψ = ρ·g·r</w:t>
      </w:r>
      <w:r w:rsidRPr="00C32AF0">
        <w:rPr>
          <w:sz w:val="28"/>
          <w:vertAlign w:val="superscript"/>
          <w:lang w:val="en-US"/>
        </w:rPr>
        <w:t>2</w:t>
      </w:r>
      <w:r w:rsidRPr="00C32AF0">
        <w:rPr>
          <w:sz w:val="28"/>
          <w:lang w:val="en-US"/>
        </w:rPr>
        <w:t>/(E·S)</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Если предусматривается сварка стенок емкости, то при определении конструкторских параметров этой емкости необходимо учитывать коэффициент прочности шва φґ.</w:t>
      </w:r>
    </w:p>
    <w:p w:rsidR="00D67DE8" w:rsidRPr="00C32AF0" w:rsidRDefault="00D67DE8" w:rsidP="00C32AF0">
      <w:pPr>
        <w:widowControl w:val="0"/>
        <w:spacing w:line="360" w:lineRule="auto"/>
        <w:ind w:firstLine="709"/>
        <w:jc w:val="both"/>
        <w:rPr>
          <w:sz w:val="28"/>
        </w:rPr>
      </w:pPr>
      <w:r w:rsidRPr="00C32AF0">
        <w:rPr>
          <w:sz w:val="28"/>
        </w:rPr>
        <w:t>Так, при ориентировочном расчете сферических крышек и днищ толщину стенки определяют по формуле:</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rPr>
        <w:t xml:space="preserve"> ≥ </w:t>
      </w:r>
      <w:r w:rsidRPr="00C32AF0">
        <w:rPr>
          <w:sz w:val="28"/>
          <w:lang w:val="en-US"/>
        </w:rPr>
        <w:t>P</w:t>
      </w:r>
      <w:r w:rsidRPr="00C32AF0">
        <w:rPr>
          <w:sz w:val="28"/>
        </w:rPr>
        <w:t>∙</w:t>
      </w:r>
      <w:r w:rsidRPr="00C32AF0">
        <w:rPr>
          <w:sz w:val="28"/>
          <w:lang w:val="en-US"/>
        </w:rPr>
        <w:t>D</w:t>
      </w:r>
      <w:r w:rsidRPr="00C32AF0">
        <w:rPr>
          <w:sz w:val="28"/>
        </w:rPr>
        <w:t xml:space="preserve"> /(2,3∙[</w:t>
      </w:r>
      <w:r w:rsidRPr="00C32AF0">
        <w:rPr>
          <w:sz w:val="28"/>
          <w:lang w:val="en-US"/>
        </w:rPr>
        <w:t>σ</w:t>
      </w:r>
      <w:r w:rsidRPr="00C32AF0">
        <w:rPr>
          <w:sz w:val="28"/>
        </w:rPr>
        <w:t>]∙ φ)ґ</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Для более точных расчетов рекомендуется пользоваться формулами:</w:t>
      </w:r>
    </w:p>
    <w:p w:rsidR="00D67DE8" w:rsidRPr="00C32AF0" w:rsidRDefault="00D67DE8" w:rsidP="00C32AF0">
      <w:pPr>
        <w:widowControl w:val="0"/>
        <w:numPr>
          <w:ilvl w:val="0"/>
          <w:numId w:val="6"/>
        </w:numPr>
        <w:spacing w:line="360" w:lineRule="auto"/>
        <w:ind w:left="0" w:firstLine="709"/>
        <w:jc w:val="both"/>
        <w:rPr>
          <w:sz w:val="28"/>
        </w:rPr>
      </w:pPr>
      <w:r w:rsidRPr="00C32AF0">
        <w:rPr>
          <w:sz w:val="28"/>
        </w:rPr>
        <w:t>для глухих сферических днищ и крышек (без отверстий или с отверстиями, ослабляющее действие которых компенсируется какими-либо конструктивными элементами):</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rPr>
        <w:t xml:space="preserve"> ≥ </w:t>
      </w:r>
      <w:r w:rsidRPr="00C32AF0">
        <w:rPr>
          <w:sz w:val="28"/>
          <w:lang w:val="en-US"/>
        </w:rPr>
        <w:t>P</w:t>
      </w:r>
      <w:r w:rsidRPr="00C32AF0">
        <w:rPr>
          <w:sz w:val="28"/>
        </w:rPr>
        <w:t>∙</w:t>
      </w:r>
      <w:r w:rsidRPr="00C32AF0">
        <w:rPr>
          <w:sz w:val="28"/>
          <w:lang w:val="en-US"/>
        </w:rPr>
        <w:t>D</w:t>
      </w:r>
      <w:r w:rsidRPr="00C32AF0">
        <w:rPr>
          <w:sz w:val="28"/>
          <w:vertAlign w:val="subscript"/>
        </w:rPr>
        <w:t>вн</w:t>
      </w:r>
      <w:r w:rsidRPr="00C32AF0">
        <w:rPr>
          <w:sz w:val="28"/>
          <w:vertAlign w:val="superscript"/>
        </w:rPr>
        <w:t>2</w:t>
      </w:r>
      <w:r w:rsidRPr="00C32AF0">
        <w:rPr>
          <w:sz w:val="28"/>
        </w:rPr>
        <w:t xml:space="preserve"> /(8∙[</w:t>
      </w:r>
      <w:r w:rsidRPr="00C32AF0">
        <w:rPr>
          <w:sz w:val="28"/>
          <w:lang w:val="en-US"/>
        </w:rPr>
        <w:t>σ</w:t>
      </w:r>
      <w:r w:rsidRPr="00C32AF0">
        <w:rPr>
          <w:sz w:val="28"/>
        </w:rPr>
        <w:t>]∙ φґ ·</w:t>
      </w:r>
      <w:r w:rsidRPr="00C32AF0">
        <w:rPr>
          <w:sz w:val="28"/>
          <w:lang w:val="en-US"/>
        </w:rPr>
        <w:t>H</w:t>
      </w:r>
      <w:r w:rsidRPr="00C32AF0">
        <w:rPr>
          <w:sz w:val="28"/>
        </w:rPr>
        <w:t>);</w:t>
      </w:r>
    </w:p>
    <w:p w:rsidR="00D67DE8" w:rsidRPr="00C32AF0" w:rsidRDefault="00D67DE8" w:rsidP="00C32AF0">
      <w:pPr>
        <w:widowControl w:val="0"/>
        <w:numPr>
          <w:ilvl w:val="0"/>
          <w:numId w:val="6"/>
        </w:numPr>
        <w:spacing w:line="360" w:lineRule="auto"/>
        <w:ind w:left="0" w:firstLine="709"/>
        <w:jc w:val="both"/>
        <w:rPr>
          <w:sz w:val="28"/>
        </w:rPr>
      </w:pPr>
      <w:r w:rsidRPr="00C32AF0">
        <w:rPr>
          <w:sz w:val="28"/>
        </w:rPr>
        <w:t>для сферических днищ и крышек, ослабленных отверстиями:</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rPr>
        <w:t xml:space="preserve"> ≥ </w:t>
      </w:r>
      <w:r w:rsidRPr="00C32AF0">
        <w:rPr>
          <w:sz w:val="28"/>
          <w:lang w:val="en-US"/>
        </w:rPr>
        <w:t>P</w:t>
      </w:r>
      <w:r w:rsidRPr="00C32AF0">
        <w:rPr>
          <w:sz w:val="28"/>
        </w:rPr>
        <w:t>∙</w:t>
      </w:r>
      <w:r w:rsidRPr="00C32AF0">
        <w:rPr>
          <w:sz w:val="28"/>
          <w:lang w:val="en-US"/>
        </w:rPr>
        <w:t>D</w:t>
      </w:r>
      <w:r w:rsidRPr="00C32AF0">
        <w:rPr>
          <w:sz w:val="28"/>
          <w:vertAlign w:val="subscript"/>
        </w:rPr>
        <w:t>вн</w:t>
      </w:r>
      <w:r w:rsidRPr="00C32AF0">
        <w:rPr>
          <w:sz w:val="28"/>
          <w:vertAlign w:val="superscript"/>
        </w:rPr>
        <w:t>2</w:t>
      </w:r>
      <w:r w:rsidRPr="00C32AF0">
        <w:rPr>
          <w:sz w:val="28"/>
        </w:rPr>
        <w:t xml:space="preserve"> /(8·</w:t>
      </w:r>
      <w:r w:rsidRPr="00C32AF0">
        <w:rPr>
          <w:sz w:val="28"/>
          <w:lang w:val="en-US"/>
        </w:rPr>
        <w:t>z</w:t>
      </w:r>
      <w:r w:rsidRPr="00C32AF0">
        <w:rPr>
          <w:sz w:val="28"/>
        </w:rPr>
        <w:t>·[</w:t>
      </w:r>
      <w:r w:rsidRPr="00C32AF0">
        <w:rPr>
          <w:sz w:val="28"/>
          <w:lang w:val="en-US"/>
        </w:rPr>
        <w:t>σ</w:t>
      </w:r>
      <w:r w:rsidRPr="00C32AF0">
        <w:rPr>
          <w:sz w:val="28"/>
        </w:rPr>
        <w:t>]∙ φґ ·</w:t>
      </w:r>
      <w:r w:rsidRPr="00C32AF0">
        <w:rPr>
          <w:sz w:val="28"/>
          <w:lang w:val="en-US"/>
        </w:rPr>
        <w:t>H</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695D2B" w:rsidRPr="00C32AF0">
        <w:rPr>
          <w:sz w:val="28"/>
        </w:rPr>
        <w:tab/>
      </w:r>
      <w:r w:rsidRPr="00C32AF0">
        <w:rPr>
          <w:sz w:val="28"/>
          <w:lang w:val="en-US"/>
        </w:rPr>
        <w:t>D</w:t>
      </w:r>
      <w:r w:rsidRPr="00C32AF0">
        <w:rPr>
          <w:sz w:val="28"/>
          <w:vertAlign w:val="subscript"/>
        </w:rPr>
        <w:t>вн</w:t>
      </w:r>
      <w:r w:rsidRPr="00C32AF0">
        <w:rPr>
          <w:sz w:val="28"/>
        </w:rPr>
        <w:t xml:space="preserve"> – внутренний диаметр днища или крышки;</w:t>
      </w:r>
    </w:p>
    <w:p w:rsidR="00D67DE8" w:rsidRPr="00C32AF0" w:rsidRDefault="00D67DE8" w:rsidP="00C32AF0">
      <w:pPr>
        <w:widowControl w:val="0"/>
        <w:spacing w:line="360" w:lineRule="auto"/>
        <w:ind w:firstLine="709"/>
        <w:jc w:val="both"/>
        <w:rPr>
          <w:sz w:val="28"/>
        </w:rPr>
      </w:pPr>
      <w:r w:rsidRPr="00C32AF0">
        <w:rPr>
          <w:sz w:val="28"/>
        </w:rPr>
        <w:t>Н – высота днища или крышки;</w:t>
      </w:r>
    </w:p>
    <w:p w:rsidR="00D67DE8" w:rsidRPr="00C32AF0" w:rsidRDefault="00D67DE8" w:rsidP="00C32AF0">
      <w:pPr>
        <w:widowControl w:val="0"/>
        <w:spacing w:line="360" w:lineRule="auto"/>
        <w:ind w:firstLine="709"/>
        <w:jc w:val="both"/>
        <w:rPr>
          <w:sz w:val="28"/>
        </w:rPr>
      </w:pPr>
      <w:r w:rsidRPr="00C32AF0">
        <w:rPr>
          <w:sz w:val="28"/>
          <w:lang w:val="en-US"/>
        </w:rPr>
        <w:t>z</w:t>
      </w:r>
      <w:r w:rsidRPr="00C32AF0">
        <w:rPr>
          <w:sz w:val="28"/>
        </w:rPr>
        <w:t xml:space="preserve"> – коэффициент формы, определяемый графически; </w:t>
      </w:r>
    </w:p>
    <w:p w:rsidR="00D67DE8" w:rsidRPr="00C32AF0" w:rsidRDefault="00D67DE8" w:rsidP="00C32AF0">
      <w:pPr>
        <w:widowControl w:val="0"/>
        <w:numPr>
          <w:ilvl w:val="0"/>
          <w:numId w:val="6"/>
        </w:numPr>
        <w:spacing w:line="360" w:lineRule="auto"/>
        <w:ind w:left="0" w:firstLine="709"/>
        <w:jc w:val="both"/>
        <w:rPr>
          <w:sz w:val="28"/>
        </w:rPr>
      </w:pPr>
      <w:r w:rsidRPr="00C32AF0">
        <w:rPr>
          <w:sz w:val="28"/>
        </w:rPr>
        <w:t>для круглой плоской крышки или днища такой же формы:</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lang w:val="en-US"/>
        </w:rPr>
      </w:pPr>
      <w:r w:rsidRPr="00C32AF0">
        <w:rPr>
          <w:sz w:val="28"/>
        </w:rPr>
        <w:t>σ</w:t>
      </w:r>
      <w:r w:rsidRPr="00C32AF0">
        <w:rPr>
          <w:sz w:val="28"/>
          <w:lang w:val="en-US"/>
        </w:rPr>
        <w:t xml:space="preserve"> = 0,3· (D</w:t>
      </w:r>
      <w:r w:rsidRPr="00C32AF0">
        <w:rPr>
          <w:sz w:val="28"/>
          <w:vertAlign w:val="subscript"/>
        </w:rPr>
        <w:t>б</w:t>
      </w:r>
      <w:r w:rsidRPr="00C32AF0">
        <w:rPr>
          <w:sz w:val="28"/>
          <w:lang w:val="en-US"/>
        </w:rPr>
        <w:t>/S)</w:t>
      </w:r>
      <w:r w:rsidRPr="00C32AF0">
        <w:rPr>
          <w:sz w:val="28"/>
          <w:vertAlign w:val="superscript"/>
          <w:lang w:val="en-US"/>
        </w:rPr>
        <w:t>2</w:t>
      </w:r>
      <w:r w:rsidRPr="00C32AF0">
        <w:rPr>
          <w:sz w:val="28"/>
          <w:lang w:val="en-US"/>
        </w:rPr>
        <w:t>·P/y ≤ [σ]</w:t>
      </w:r>
    </w:p>
    <w:p w:rsidR="00D67DE8" w:rsidRPr="00C32AF0" w:rsidRDefault="00D67DE8" w:rsidP="00C32AF0">
      <w:pPr>
        <w:widowControl w:val="0"/>
        <w:spacing w:line="360" w:lineRule="auto"/>
        <w:ind w:firstLine="709"/>
        <w:jc w:val="both"/>
        <w:rPr>
          <w:sz w:val="28"/>
          <w:lang w:val="en-US"/>
        </w:rPr>
      </w:pPr>
      <w:r w:rsidRPr="00C32AF0">
        <w:rPr>
          <w:sz w:val="28"/>
          <w:lang w:val="en-US"/>
        </w:rPr>
        <w:t>f = 0,046</w:t>
      </w:r>
      <w:r w:rsidRPr="00C32AF0">
        <w:rPr>
          <w:sz w:val="28"/>
        </w:rPr>
        <w:t>·</w:t>
      </w:r>
      <w:r w:rsidRPr="00C32AF0">
        <w:rPr>
          <w:sz w:val="28"/>
          <w:lang w:val="en-US"/>
        </w:rPr>
        <w:t xml:space="preserve"> D</w:t>
      </w:r>
      <w:r w:rsidRPr="00C32AF0">
        <w:rPr>
          <w:sz w:val="28"/>
          <w:vertAlign w:val="subscript"/>
        </w:rPr>
        <w:t>б</w:t>
      </w:r>
      <w:r w:rsidRPr="00C32AF0">
        <w:rPr>
          <w:sz w:val="28"/>
          <w:vertAlign w:val="superscript"/>
          <w:lang w:val="en-US"/>
        </w:rPr>
        <w:t>4</w:t>
      </w:r>
      <w:r w:rsidRPr="00C32AF0">
        <w:rPr>
          <w:sz w:val="28"/>
        </w:rPr>
        <w:t>·Р</w:t>
      </w:r>
      <w:r w:rsidRPr="00C32AF0">
        <w:rPr>
          <w:sz w:val="28"/>
          <w:lang w:val="en-US"/>
        </w:rPr>
        <w:t>/(E·S</w:t>
      </w:r>
      <w:r w:rsidRPr="00C32AF0">
        <w:rPr>
          <w:sz w:val="28"/>
          <w:vertAlign w:val="superscript"/>
          <w:lang w:val="en-US"/>
        </w:rPr>
        <w:t>3</w:t>
      </w:r>
      <w:r w:rsidRPr="00C32AF0">
        <w:rPr>
          <w:sz w:val="28"/>
          <w:lang w:val="en-US"/>
        </w:rPr>
        <w:t>) ≤ [f]</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695D2B" w:rsidRPr="00C32AF0">
        <w:rPr>
          <w:sz w:val="28"/>
        </w:rPr>
        <w:tab/>
      </w:r>
      <w:r w:rsidRPr="00C32AF0">
        <w:rPr>
          <w:sz w:val="28"/>
          <w:lang w:val="en-US"/>
        </w:rPr>
        <w:t>D</w:t>
      </w:r>
      <w:r w:rsidRPr="00C32AF0">
        <w:rPr>
          <w:sz w:val="28"/>
          <w:vertAlign w:val="subscript"/>
        </w:rPr>
        <w:t>б</w:t>
      </w:r>
      <w:r w:rsidR="00C32AF0">
        <w:rPr>
          <w:sz w:val="28"/>
          <w:vertAlign w:val="subscript"/>
        </w:rPr>
        <w:t xml:space="preserve"> </w:t>
      </w:r>
      <w:r w:rsidRPr="00C32AF0">
        <w:rPr>
          <w:sz w:val="28"/>
        </w:rPr>
        <w:t>- диаметр днища или крышки по центрам болтов;</w:t>
      </w:r>
    </w:p>
    <w:p w:rsidR="00D67DE8" w:rsidRPr="00C32AF0" w:rsidRDefault="00D67DE8" w:rsidP="00C32AF0">
      <w:pPr>
        <w:widowControl w:val="0"/>
        <w:spacing w:line="360" w:lineRule="auto"/>
        <w:ind w:firstLine="709"/>
        <w:jc w:val="both"/>
        <w:rPr>
          <w:sz w:val="28"/>
        </w:rPr>
      </w:pPr>
      <w:r w:rsidRPr="00C32AF0">
        <w:rPr>
          <w:sz w:val="28"/>
          <w:lang w:val="en-US"/>
        </w:rPr>
        <w:t>y</w:t>
      </w:r>
      <w:r w:rsidRPr="00C32AF0">
        <w:rPr>
          <w:sz w:val="28"/>
        </w:rPr>
        <w:t xml:space="preserve"> – коэффициент формы, определяемый графически;</w:t>
      </w:r>
    </w:p>
    <w:p w:rsidR="00D67DE8" w:rsidRPr="00C32AF0" w:rsidRDefault="00D67DE8" w:rsidP="00C32AF0">
      <w:pPr>
        <w:widowControl w:val="0"/>
        <w:spacing w:line="360" w:lineRule="auto"/>
        <w:ind w:firstLine="709"/>
        <w:jc w:val="both"/>
        <w:rPr>
          <w:sz w:val="28"/>
        </w:rPr>
      </w:pPr>
      <w:r w:rsidRPr="00C32AF0">
        <w:rPr>
          <w:sz w:val="28"/>
          <w:lang w:val="en-US"/>
        </w:rPr>
        <w:t>f</w:t>
      </w:r>
      <w:r w:rsidRPr="00C32AF0">
        <w:rPr>
          <w:sz w:val="28"/>
        </w:rPr>
        <w:t xml:space="preserve"> и [</w:t>
      </w:r>
      <w:r w:rsidRPr="00C32AF0">
        <w:rPr>
          <w:sz w:val="28"/>
          <w:lang w:val="en-US"/>
        </w:rPr>
        <w:t>f</w:t>
      </w:r>
      <w:r w:rsidRPr="00C32AF0">
        <w:rPr>
          <w:sz w:val="28"/>
        </w:rPr>
        <w:t>] – наибольший и допускаемый прогибы днища или крышки.</w:t>
      </w:r>
    </w:p>
    <w:p w:rsidR="00D67DE8" w:rsidRPr="00C32AF0" w:rsidRDefault="00D67DE8" w:rsidP="00C32AF0">
      <w:pPr>
        <w:widowControl w:val="0"/>
        <w:spacing w:line="360" w:lineRule="auto"/>
        <w:ind w:firstLine="709"/>
        <w:jc w:val="both"/>
        <w:rPr>
          <w:sz w:val="28"/>
        </w:rPr>
      </w:pPr>
    </w:p>
    <w:p w:rsidR="00695D2B" w:rsidRPr="00C32AF0" w:rsidRDefault="00695D2B" w:rsidP="00C32AF0">
      <w:pPr>
        <w:widowControl w:val="0"/>
        <w:spacing w:line="360" w:lineRule="auto"/>
        <w:ind w:firstLine="709"/>
        <w:jc w:val="both"/>
        <w:rPr>
          <w:b/>
          <w:bCs/>
          <w:iCs/>
          <w:sz w:val="28"/>
        </w:rPr>
      </w:pPr>
      <w:r w:rsidRPr="00C32AF0">
        <w:rPr>
          <w:b/>
          <w:bCs/>
          <w:iCs/>
          <w:sz w:val="28"/>
        </w:rPr>
        <w:br w:type="page"/>
      </w:r>
    </w:p>
    <w:p w:rsidR="00D67DE8" w:rsidRPr="00C32AF0" w:rsidRDefault="00C32AF0" w:rsidP="00C32AF0">
      <w:pPr>
        <w:pStyle w:val="2"/>
        <w:keepNext w:val="0"/>
        <w:widowControl w:val="0"/>
        <w:ind w:firstLine="709"/>
        <w:rPr>
          <w:b/>
          <w:bCs/>
          <w:iCs/>
        </w:rPr>
      </w:pPr>
      <w:r>
        <w:rPr>
          <w:b/>
          <w:bCs/>
          <w:iCs/>
        </w:rPr>
        <w:t>7</w:t>
      </w:r>
      <w:r w:rsidR="00695D2B" w:rsidRPr="00C32AF0">
        <w:rPr>
          <w:b/>
          <w:bCs/>
          <w:iCs/>
        </w:rPr>
        <w:t>.</w:t>
      </w:r>
      <w:r w:rsidR="00D67DE8" w:rsidRPr="00C32AF0">
        <w:rPr>
          <w:b/>
          <w:bCs/>
          <w:iCs/>
        </w:rPr>
        <w:t>Расчет емкостей из стеклопластиков</w:t>
      </w:r>
    </w:p>
    <w:p w:rsidR="00D67DE8" w:rsidRPr="00C32AF0" w:rsidRDefault="00D67DE8" w:rsidP="00C32AF0">
      <w:pPr>
        <w:widowControl w:val="0"/>
        <w:spacing w:line="360" w:lineRule="auto"/>
        <w:ind w:firstLine="709"/>
        <w:jc w:val="both"/>
        <w:rPr>
          <w:sz w:val="28"/>
        </w:rPr>
      </w:pPr>
    </w:p>
    <w:p w:rsidR="00D67DE8" w:rsidRPr="00C32AF0" w:rsidRDefault="00D67DE8" w:rsidP="00C32AF0">
      <w:pPr>
        <w:pStyle w:val="a7"/>
        <w:widowControl w:val="0"/>
        <w:spacing w:after="0" w:line="360" w:lineRule="auto"/>
        <w:ind w:firstLine="709"/>
        <w:jc w:val="both"/>
        <w:rPr>
          <w:sz w:val="28"/>
        </w:rPr>
      </w:pPr>
      <w:r w:rsidRPr="00C32AF0">
        <w:rPr>
          <w:sz w:val="28"/>
        </w:rPr>
        <w:t>Такой расчет имеет свои особенности. Причинами особенностей являются анизотропия</w:t>
      </w:r>
      <w:r w:rsidR="00C32AF0">
        <w:rPr>
          <w:sz w:val="28"/>
        </w:rPr>
        <w:t xml:space="preserve"> </w:t>
      </w:r>
      <w:r w:rsidRPr="00C32AF0">
        <w:rPr>
          <w:sz w:val="28"/>
        </w:rPr>
        <w:t>свойств стеклопластиков и возможность ее регулирования в ходе изготовления изделий.</w:t>
      </w:r>
    </w:p>
    <w:p w:rsidR="00D67DE8" w:rsidRPr="00C32AF0" w:rsidRDefault="00D67DE8" w:rsidP="00C32AF0">
      <w:pPr>
        <w:pStyle w:val="a7"/>
        <w:widowControl w:val="0"/>
        <w:spacing w:after="0" w:line="360" w:lineRule="auto"/>
        <w:ind w:firstLine="709"/>
        <w:jc w:val="both"/>
        <w:rPr>
          <w:sz w:val="28"/>
        </w:rPr>
      </w:pPr>
      <w:r w:rsidRPr="00C32AF0">
        <w:rPr>
          <w:sz w:val="28"/>
        </w:rPr>
        <w:t>Наибольшая эффективность конструкций из армированных пластмасс проявляется тогда, когда анизотропия механических свойств наиболее выгодно соответствует напряженному состоянию оболочки или обеспечивает ее максимальную жесткость по отношению к заданной нагрузке. При этом действующая нагрузка воспринимается наполнителем и связующим пропорционально их модулям упругости Е</w:t>
      </w:r>
      <w:r w:rsidRPr="00C32AF0">
        <w:rPr>
          <w:sz w:val="28"/>
          <w:vertAlign w:val="subscript"/>
        </w:rPr>
        <w:t>н</w:t>
      </w:r>
      <w:r w:rsidRPr="00C32AF0">
        <w:rPr>
          <w:sz w:val="28"/>
        </w:rPr>
        <w:t xml:space="preserve"> и Е</w:t>
      </w:r>
      <w:r w:rsidRPr="00C32AF0">
        <w:rPr>
          <w:sz w:val="28"/>
          <w:vertAlign w:val="subscript"/>
        </w:rPr>
        <w:t>св</w:t>
      </w:r>
      <w:r w:rsidRPr="00C32AF0">
        <w:rPr>
          <w:sz w:val="28"/>
        </w:rPr>
        <w:t xml:space="preserve"> и их объемному содержанию в полимерном материале </w:t>
      </w:r>
      <w:r w:rsidRPr="00C32AF0">
        <w:rPr>
          <w:sz w:val="28"/>
          <w:lang w:val="en-US"/>
        </w:rPr>
        <w:t>C</w:t>
      </w:r>
      <w:r w:rsidRPr="00C32AF0">
        <w:rPr>
          <w:sz w:val="28"/>
          <w:vertAlign w:val="subscript"/>
        </w:rPr>
        <w:t>н</w:t>
      </w:r>
      <w:r w:rsidRPr="00C32AF0">
        <w:rPr>
          <w:sz w:val="28"/>
        </w:rPr>
        <w:t xml:space="preserve"> и </w:t>
      </w:r>
      <w:r w:rsidRPr="00C32AF0">
        <w:rPr>
          <w:sz w:val="28"/>
          <w:lang w:val="en-US"/>
        </w:rPr>
        <w:t>C</w:t>
      </w:r>
      <w:r w:rsidRPr="00C32AF0">
        <w:rPr>
          <w:sz w:val="28"/>
          <w:vertAlign w:val="subscript"/>
        </w:rPr>
        <w:t>св</w:t>
      </w:r>
      <w:r w:rsidRPr="00C32AF0">
        <w:rPr>
          <w:sz w:val="28"/>
        </w:rPr>
        <w:t>.. Так, доля усилий, воспринимаемых связующим, равна:</w:t>
      </w:r>
    </w:p>
    <w:p w:rsidR="00C32AF0" w:rsidRDefault="00C32AF0" w:rsidP="00C32AF0">
      <w:pPr>
        <w:pStyle w:val="a7"/>
        <w:widowControl w:val="0"/>
        <w:spacing w:after="0" w:line="360" w:lineRule="auto"/>
        <w:ind w:firstLine="709"/>
        <w:jc w:val="both"/>
        <w:rPr>
          <w:sz w:val="28"/>
        </w:rPr>
      </w:pPr>
    </w:p>
    <w:p w:rsidR="00D67DE8" w:rsidRPr="00C32AF0" w:rsidRDefault="00D67DE8" w:rsidP="00C32AF0">
      <w:pPr>
        <w:pStyle w:val="a7"/>
        <w:widowControl w:val="0"/>
        <w:spacing w:after="0" w:line="360" w:lineRule="auto"/>
        <w:ind w:firstLine="709"/>
        <w:jc w:val="both"/>
        <w:rPr>
          <w:sz w:val="28"/>
        </w:rPr>
      </w:pPr>
      <w:r w:rsidRPr="00C32AF0">
        <w:rPr>
          <w:sz w:val="28"/>
          <w:lang w:val="en-US"/>
        </w:rPr>
        <w:t>q</w:t>
      </w:r>
      <w:r w:rsidRPr="00C32AF0">
        <w:rPr>
          <w:sz w:val="28"/>
        </w:rPr>
        <w:t xml:space="preserve"> = Е</w:t>
      </w:r>
      <w:r w:rsidRPr="00C32AF0">
        <w:rPr>
          <w:sz w:val="28"/>
          <w:vertAlign w:val="subscript"/>
        </w:rPr>
        <w:t>с</w:t>
      </w:r>
      <w:r w:rsidRPr="00C32AF0">
        <w:rPr>
          <w:sz w:val="28"/>
        </w:rPr>
        <w:t xml:space="preserve"> / [Е</w:t>
      </w:r>
      <w:r w:rsidRPr="00C32AF0">
        <w:rPr>
          <w:sz w:val="28"/>
          <w:vertAlign w:val="subscript"/>
        </w:rPr>
        <w:t>н</w:t>
      </w:r>
      <w:r w:rsidRPr="00C32AF0">
        <w:rPr>
          <w:sz w:val="28"/>
        </w:rPr>
        <w:t>·(1-С</w:t>
      </w:r>
      <w:r w:rsidRPr="00C32AF0">
        <w:rPr>
          <w:sz w:val="28"/>
          <w:vertAlign w:val="subscript"/>
        </w:rPr>
        <w:t>св</w:t>
      </w:r>
      <w:r w:rsidRPr="00C32AF0">
        <w:rPr>
          <w:sz w:val="28"/>
        </w:rPr>
        <w:t>)]</w:t>
      </w:r>
    </w:p>
    <w:p w:rsidR="00C32AF0" w:rsidRDefault="00C32AF0" w:rsidP="00C32AF0">
      <w:pPr>
        <w:pStyle w:val="a7"/>
        <w:widowControl w:val="0"/>
        <w:spacing w:after="0" w:line="360" w:lineRule="auto"/>
        <w:ind w:firstLine="709"/>
        <w:jc w:val="both"/>
        <w:rPr>
          <w:sz w:val="28"/>
        </w:rPr>
      </w:pPr>
    </w:p>
    <w:p w:rsidR="00D67DE8" w:rsidRPr="00C32AF0" w:rsidRDefault="00D67DE8" w:rsidP="00C32AF0">
      <w:pPr>
        <w:pStyle w:val="a7"/>
        <w:widowControl w:val="0"/>
        <w:spacing w:after="0" w:line="360" w:lineRule="auto"/>
        <w:ind w:firstLine="709"/>
        <w:jc w:val="both"/>
        <w:rPr>
          <w:sz w:val="28"/>
        </w:rPr>
      </w:pPr>
      <w:r w:rsidRPr="00C32AF0">
        <w:rPr>
          <w:sz w:val="28"/>
        </w:rPr>
        <w:t>Так как модули упругости существующих смол и стекла различаются в 10 – 20 раз, а оптимальное содержание связующего в стеклопластиках составляет 25 – 40 % (С</w:t>
      </w:r>
      <w:r w:rsidRPr="00C32AF0">
        <w:rPr>
          <w:sz w:val="28"/>
          <w:vertAlign w:val="subscript"/>
        </w:rPr>
        <w:t>св</w:t>
      </w:r>
      <w:r w:rsidRPr="00C32AF0">
        <w:rPr>
          <w:sz w:val="28"/>
        </w:rPr>
        <w:t xml:space="preserve"> = 0,25 – 0,40), то воспринимаемая связующим доля усилий составляет примерно 2 – 4 %. Таким образом, несущая способность в стеклопластиковых конструкциях определяется стеклонаполнителями. Это обусловливает специфику расчета, которая заключается не в нахождении толщины стенки емкости, а в определении </w:t>
      </w:r>
      <w:r w:rsidRPr="00C32AF0">
        <w:rPr>
          <w:sz w:val="28"/>
          <w:lang w:val="en-US"/>
        </w:rPr>
        <w:t>n</w:t>
      </w:r>
      <w:r w:rsidRPr="00C32AF0">
        <w:rPr>
          <w:sz w:val="28"/>
        </w:rPr>
        <w:t xml:space="preserve"> - числа нитей или слоев ткани, проходящих через единичный отрезок. Число </w:t>
      </w:r>
      <w:r w:rsidRPr="00C32AF0">
        <w:rPr>
          <w:sz w:val="28"/>
          <w:lang w:val="en-US"/>
        </w:rPr>
        <w:t>n</w:t>
      </w:r>
      <w:r w:rsidRPr="00C32AF0">
        <w:rPr>
          <w:sz w:val="28"/>
        </w:rPr>
        <w:t xml:space="preserve"> зависит от вида намотки цилиндрических оболочек.</w:t>
      </w:r>
    </w:p>
    <w:p w:rsidR="00D67DE8" w:rsidRPr="00C32AF0" w:rsidRDefault="00D67DE8" w:rsidP="00C32AF0">
      <w:pPr>
        <w:pStyle w:val="a7"/>
        <w:widowControl w:val="0"/>
        <w:spacing w:after="0" w:line="360" w:lineRule="auto"/>
        <w:ind w:firstLine="709"/>
        <w:jc w:val="both"/>
        <w:rPr>
          <w:sz w:val="28"/>
        </w:rPr>
      </w:pPr>
      <w:r w:rsidRPr="00C32AF0">
        <w:rPr>
          <w:sz w:val="28"/>
        </w:rPr>
        <w:t>Примем обозначения:</w:t>
      </w:r>
    </w:p>
    <w:p w:rsidR="00D67DE8" w:rsidRPr="00C32AF0" w:rsidRDefault="00D67DE8" w:rsidP="00C32AF0">
      <w:pPr>
        <w:pStyle w:val="a7"/>
        <w:widowControl w:val="0"/>
        <w:spacing w:after="0" w:line="360" w:lineRule="auto"/>
        <w:ind w:firstLine="709"/>
        <w:jc w:val="both"/>
        <w:rPr>
          <w:sz w:val="28"/>
        </w:rPr>
      </w:pPr>
      <w:r w:rsidRPr="00C32AF0">
        <w:rPr>
          <w:sz w:val="28"/>
        </w:rPr>
        <w:t>Т</w:t>
      </w:r>
      <w:r w:rsidRPr="00C32AF0">
        <w:rPr>
          <w:sz w:val="28"/>
          <w:vertAlign w:val="subscript"/>
        </w:rPr>
        <w:t>1</w:t>
      </w:r>
      <w:r w:rsidRPr="00C32AF0">
        <w:rPr>
          <w:sz w:val="28"/>
        </w:rPr>
        <w:t xml:space="preserve"> и Т</w:t>
      </w:r>
      <w:r w:rsidRPr="00C32AF0">
        <w:rPr>
          <w:sz w:val="28"/>
          <w:vertAlign w:val="subscript"/>
        </w:rPr>
        <w:t>2</w:t>
      </w:r>
      <w:r w:rsidRPr="00C32AF0">
        <w:rPr>
          <w:sz w:val="28"/>
        </w:rPr>
        <w:t xml:space="preserve"> – осевое и кольцевое усилие в оболочке;</w:t>
      </w:r>
    </w:p>
    <w:p w:rsidR="00D67DE8" w:rsidRPr="00C32AF0" w:rsidRDefault="00D67DE8" w:rsidP="00C32AF0">
      <w:pPr>
        <w:pStyle w:val="a7"/>
        <w:widowControl w:val="0"/>
        <w:spacing w:after="0" w:line="360" w:lineRule="auto"/>
        <w:ind w:firstLine="709"/>
        <w:jc w:val="both"/>
        <w:rPr>
          <w:sz w:val="28"/>
        </w:rPr>
      </w:pPr>
      <w:r w:rsidRPr="00C32AF0">
        <w:rPr>
          <w:sz w:val="28"/>
          <w:lang w:val="en-US"/>
        </w:rPr>
        <w:t>f</w:t>
      </w:r>
      <w:r w:rsidRPr="00C32AF0">
        <w:rPr>
          <w:sz w:val="28"/>
        </w:rPr>
        <w:t xml:space="preserve"> – разрушающее усилие стеклопластика;</w:t>
      </w:r>
    </w:p>
    <w:p w:rsidR="00D67DE8" w:rsidRPr="00C32AF0" w:rsidRDefault="00D67DE8" w:rsidP="00C32AF0">
      <w:pPr>
        <w:pStyle w:val="a7"/>
        <w:widowControl w:val="0"/>
        <w:spacing w:after="0" w:line="360" w:lineRule="auto"/>
        <w:ind w:firstLine="709"/>
        <w:jc w:val="both"/>
        <w:rPr>
          <w:sz w:val="28"/>
        </w:rPr>
      </w:pPr>
      <w:r w:rsidRPr="00C32AF0">
        <w:rPr>
          <w:sz w:val="28"/>
          <w:lang w:val="en-US"/>
        </w:rPr>
        <w:t>f</w:t>
      </w:r>
      <w:r w:rsidRPr="00C32AF0">
        <w:rPr>
          <w:sz w:val="28"/>
          <w:vertAlign w:val="subscript"/>
        </w:rPr>
        <w:t>1</w:t>
      </w:r>
      <w:r w:rsidRPr="00C32AF0">
        <w:rPr>
          <w:sz w:val="28"/>
        </w:rPr>
        <w:t xml:space="preserve"> </w:t>
      </w:r>
      <w:r w:rsidRPr="00C32AF0">
        <w:rPr>
          <w:sz w:val="28"/>
          <w:lang w:val="uk-UA"/>
        </w:rPr>
        <w:t xml:space="preserve">и </w:t>
      </w:r>
      <w:r w:rsidRPr="00C32AF0">
        <w:rPr>
          <w:sz w:val="28"/>
          <w:lang w:val="en-US"/>
        </w:rPr>
        <w:t>f</w:t>
      </w:r>
      <w:r w:rsidRPr="00C32AF0">
        <w:rPr>
          <w:sz w:val="28"/>
          <w:vertAlign w:val="subscript"/>
          <w:lang w:val="uk-UA"/>
        </w:rPr>
        <w:t>2</w:t>
      </w:r>
      <w:r w:rsidRPr="00C32AF0">
        <w:rPr>
          <w:sz w:val="28"/>
        </w:rPr>
        <w:t xml:space="preserve"> –</w:t>
      </w:r>
      <w:r w:rsidRPr="00C32AF0">
        <w:rPr>
          <w:sz w:val="28"/>
          <w:lang w:val="uk-UA"/>
        </w:rPr>
        <w:t xml:space="preserve"> </w:t>
      </w:r>
      <w:r w:rsidRPr="00C32AF0">
        <w:rPr>
          <w:sz w:val="28"/>
        </w:rPr>
        <w:t>разрывные усилия нитей стеклоткани по основе и по утку;</w:t>
      </w:r>
    </w:p>
    <w:p w:rsidR="00D67DE8" w:rsidRPr="00C32AF0" w:rsidRDefault="00D67DE8" w:rsidP="00C32AF0">
      <w:pPr>
        <w:pStyle w:val="a7"/>
        <w:widowControl w:val="0"/>
        <w:spacing w:after="0" w:line="360" w:lineRule="auto"/>
        <w:ind w:firstLine="709"/>
        <w:jc w:val="both"/>
        <w:rPr>
          <w:sz w:val="28"/>
        </w:rPr>
      </w:pPr>
      <w:r w:rsidRPr="00C32AF0">
        <w:rPr>
          <w:sz w:val="28"/>
          <w:lang w:val="en-US"/>
        </w:rPr>
        <w:t>n</w:t>
      </w:r>
      <w:r w:rsidRPr="00C32AF0">
        <w:rPr>
          <w:sz w:val="28"/>
          <w:vertAlign w:val="subscript"/>
        </w:rPr>
        <w:t>1</w:t>
      </w:r>
      <w:r w:rsidRPr="00C32AF0">
        <w:rPr>
          <w:sz w:val="28"/>
        </w:rPr>
        <w:t xml:space="preserve"> </w:t>
      </w:r>
      <w:r w:rsidRPr="00C32AF0">
        <w:rPr>
          <w:sz w:val="28"/>
          <w:lang w:val="uk-UA"/>
        </w:rPr>
        <w:t xml:space="preserve">и </w:t>
      </w:r>
      <w:r w:rsidRPr="00C32AF0">
        <w:rPr>
          <w:sz w:val="28"/>
          <w:lang w:val="en-US"/>
        </w:rPr>
        <w:t>n</w:t>
      </w:r>
      <w:r w:rsidRPr="00C32AF0">
        <w:rPr>
          <w:sz w:val="28"/>
          <w:vertAlign w:val="subscript"/>
          <w:lang w:val="uk-UA"/>
        </w:rPr>
        <w:t>2</w:t>
      </w:r>
      <w:r w:rsidRPr="00C32AF0">
        <w:rPr>
          <w:sz w:val="28"/>
        </w:rPr>
        <w:t xml:space="preserve"> – плотность укладки нитей по основе и по утку;</w:t>
      </w:r>
    </w:p>
    <w:p w:rsidR="00D67DE8" w:rsidRPr="00C32AF0" w:rsidRDefault="00D67DE8" w:rsidP="00C32AF0">
      <w:pPr>
        <w:pStyle w:val="a7"/>
        <w:widowControl w:val="0"/>
        <w:spacing w:after="0" w:line="360" w:lineRule="auto"/>
        <w:ind w:firstLine="709"/>
        <w:jc w:val="both"/>
        <w:rPr>
          <w:sz w:val="28"/>
        </w:rPr>
      </w:pPr>
      <w:r w:rsidRPr="00C32AF0">
        <w:rPr>
          <w:sz w:val="28"/>
          <w:lang w:val="en-US"/>
        </w:rPr>
        <w:t>k</w:t>
      </w:r>
      <w:r w:rsidRPr="00C32AF0">
        <w:rPr>
          <w:sz w:val="28"/>
        </w:rPr>
        <w:t xml:space="preserve"> = </w:t>
      </w:r>
      <w:r w:rsidRPr="00C32AF0">
        <w:rPr>
          <w:sz w:val="28"/>
          <w:lang w:val="en-US"/>
        </w:rPr>
        <w:t>f</w:t>
      </w:r>
      <w:r w:rsidRPr="00C32AF0">
        <w:rPr>
          <w:sz w:val="28"/>
          <w:vertAlign w:val="subscript"/>
        </w:rPr>
        <w:t>2</w:t>
      </w:r>
      <w:r w:rsidRPr="00C32AF0">
        <w:rPr>
          <w:sz w:val="28"/>
          <w:lang w:val="en-US"/>
        </w:rPr>
        <w:t>·n</w:t>
      </w:r>
      <w:r w:rsidRPr="00C32AF0">
        <w:rPr>
          <w:sz w:val="28"/>
          <w:vertAlign w:val="subscript"/>
        </w:rPr>
        <w:t>2</w:t>
      </w:r>
      <w:r w:rsidRPr="00C32AF0">
        <w:rPr>
          <w:sz w:val="28"/>
        </w:rPr>
        <w:t xml:space="preserve"> / (</w:t>
      </w:r>
      <w:r w:rsidRPr="00C32AF0">
        <w:rPr>
          <w:sz w:val="28"/>
          <w:lang w:val="en-US"/>
        </w:rPr>
        <w:t>f</w:t>
      </w:r>
      <w:r w:rsidRPr="00C32AF0">
        <w:rPr>
          <w:sz w:val="28"/>
          <w:vertAlign w:val="subscript"/>
        </w:rPr>
        <w:t>1</w:t>
      </w:r>
      <w:r w:rsidRPr="00C32AF0">
        <w:rPr>
          <w:sz w:val="28"/>
          <w:lang w:val="en-US"/>
        </w:rPr>
        <w:t>·n</w:t>
      </w:r>
      <w:r w:rsidRPr="00C32AF0">
        <w:rPr>
          <w:sz w:val="28"/>
          <w:vertAlign w:val="subscript"/>
        </w:rPr>
        <w:t>1</w:t>
      </w:r>
      <w:r w:rsidRPr="00C32AF0">
        <w:rPr>
          <w:sz w:val="28"/>
        </w:rPr>
        <w:t>) – относительная прочность стеклоткани;</w:t>
      </w:r>
    </w:p>
    <w:p w:rsidR="00C32AF0" w:rsidRDefault="00C32AF0" w:rsidP="00C32AF0">
      <w:pPr>
        <w:pStyle w:val="a7"/>
        <w:widowControl w:val="0"/>
        <w:spacing w:after="0" w:line="360" w:lineRule="auto"/>
        <w:ind w:firstLine="709"/>
        <w:jc w:val="both"/>
        <w:rPr>
          <w:sz w:val="28"/>
        </w:rPr>
      </w:pPr>
    </w:p>
    <w:p w:rsidR="00D67DE8" w:rsidRPr="00C32AF0" w:rsidRDefault="00D67DE8" w:rsidP="00C32AF0">
      <w:pPr>
        <w:pStyle w:val="a7"/>
        <w:widowControl w:val="0"/>
        <w:spacing w:after="0" w:line="360" w:lineRule="auto"/>
        <w:ind w:firstLine="709"/>
        <w:jc w:val="both"/>
        <w:rPr>
          <w:sz w:val="28"/>
        </w:rPr>
      </w:pPr>
      <w:r w:rsidRPr="00C32AF0">
        <w:rPr>
          <w:sz w:val="28"/>
        </w:rPr>
        <w:t>а – коэффициент, учитывающий характер нагружения емкости (а= -1 в случае осевого нагружения оболочки; а = 0 для равномерного растяжения оболочки; а = 1 для оболочки под внутренним давлением).</w:t>
      </w:r>
    </w:p>
    <w:p w:rsidR="00D67DE8" w:rsidRPr="00C32AF0" w:rsidRDefault="00D67DE8" w:rsidP="00C32AF0">
      <w:pPr>
        <w:pStyle w:val="a7"/>
        <w:widowControl w:val="0"/>
        <w:spacing w:after="0" w:line="360" w:lineRule="auto"/>
        <w:ind w:firstLine="709"/>
        <w:jc w:val="both"/>
        <w:rPr>
          <w:sz w:val="28"/>
        </w:rPr>
      </w:pPr>
      <w:r w:rsidRPr="00C32AF0">
        <w:rPr>
          <w:sz w:val="28"/>
        </w:rPr>
        <w:t>Усилия в стенках стеклопластиковой емкости для различных конструкций равны:</w:t>
      </w:r>
    </w:p>
    <w:p w:rsidR="00D67DE8" w:rsidRPr="00C32AF0" w:rsidRDefault="00D67DE8" w:rsidP="00C32AF0">
      <w:pPr>
        <w:pStyle w:val="a7"/>
        <w:widowControl w:val="0"/>
        <w:spacing w:after="0" w:line="360" w:lineRule="auto"/>
        <w:ind w:firstLine="709"/>
        <w:jc w:val="both"/>
        <w:rPr>
          <w:sz w:val="28"/>
        </w:rPr>
      </w:pPr>
      <w:r w:rsidRPr="00C32AF0">
        <w:rPr>
          <w:sz w:val="28"/>
        </w:rPr>
        <w:t>Намотка однонаправленными стеклонаполнителями слой на слой под оптимальным углом намоток к образующей оболочки:</w:t>
      </w:r>
    </w:p>
    <w:p w:rsidR="00D67DE8" w:rsidRPr="00C32AF0" w:rsidRDefault="00D67DE8" w:rsidP="00C32AF0">
      <w:pPr>
        <w:pStyle w:val="a7"/>
        <w:widowControl w:val="0"/>
        <w:spacing w:after="0" w:line="360" w:lineRule="auto"/>
        <w:ind w:firstLine="709"/>
        <w:jc w:val="both"/>
        <w:rPr>
          <w:sz w:val="28"/>
        </w:rPr>
      </w:pPr>
    </w:p>
    <w:p w:rsidR="00D67DE8" w:rsidRPr="00C32AF0" w:rsidRDefault="00D67DE8" w:rsidP="00C32AF0">
      <w:pPr>
        <w:pStyle w:val="a7"/>
        <w:widowControl w:val="0"/>
        <w:spacing w:after="0" w:line="360" w:lineRule="auto"/>
        <w:ind w:firstLine="709"/>
        <w:jc w:val="both"/>
        <w:rPr>
          <w:sz w:val="28"/>
        </w:rPr>
      </w:pPr>
      <w:r w:rsidRPr="00C32AF0">
        <w:rPr>
          <w:sz w:val="28"/>
        </w:rPr>
        <w:t>Т</w:t>
      </w:r>
      <w:r w:rsidRPr="00C32AF0">
        <w:rPr>
          <w:sz w:val="28"/>
          <w:vertAlign w:val="subscript"/>
        </w:rPr>
        <w:t>1</w:t>
      </w:r>
      <w:r w:rsidRPr="00C32AF0">
        <w:rPr>
          <w:sz w:val="28"/>
        </w:rPr>
        <w:t xml:space="preserve"> = (1 + а)·Т</w:t>
      </w:r>
      <w:r w:rsidRPr="00C32AF0">
        <w:rPr>
          <w:sz w:val="28"/>
          <w:vertAlign w:val="subscript"/>
        </w:rPr>
        <w:t>2</w:t>
      </w:r>
      <w:r w:rsidRPr="00C32AF0">
        <w:rPr>
          <w:sz w:val="28"/>
        </w:rPr>
        <w:t xml:space="preserve"> = 2·</w:t>
      </w:r>
      <w:r w:rsidRPr="00C32AF0">
        <w:rPr>
          <w:sz w:val="28"/>
          <w:lang w:val="en-US"/>
        </w:rPr>
        <w:t>f</w:t>
      </w:r>
      <w:r w:rsidRPr="00C32AF0">
        <w:rPr>
          <w:sz w:val="28"/>
        </w:rPr>
        <w:t>·</w:t>
      </w:r>
      <w:r w:rsidRPr="00C32AF0">
        <w:rPr>
          <w:sz w:val="28"/>
          <w:lang w:val="en-US"/>
        </w:rPr>
        <w:t>n</w:t>
      </w:r>
      <w:r w:rsidRPr="00C32AF0">
        <w:rPr>
          <w:sz w:val="28"/>
        </w:rPr>
        <w:t>/(2 + а)</w:t>
      </w:r>
    </w:p>
    <w:p w:rsidR="00C32AF0" w:rsidRDefault="00C32AF0" w:rsidP="00C32AF0">
      <w:pPr>
        <w:pStyle w:val="a7"/>
        <w:widowControl w:val="0"/>
        <w:spacing w:after="0" w:line="360" w:lineRule="auto"/>
        <w:ind w:firstLine="709"/>
        <w:jc w:val="both"/>
        <w:rPr>
          <w:sz w:val="28"/>
        </w:rPr>
      </w:pPr>
    </w:p>
    <w:p w:rsidR="00D67DE8" w:rsidRPr="00C32AF0" w:rsidRDefault="00D67DE8" w:rsidP="00C32AF0">
      <w:pPr>
        <w:pStyle w:val="a7"/>
        <w:widowControl w:val="0"/>
        <w:spacing w:after="0" w:line="360" w:lineRule="auto"/>
        <w:ind w:firstLine="709"/>
        <w:jc w:val="both"/>
        <w:rPr>
          <w:sz w:val="28"/>
        </w:rPr>
      </w:pPr>
      <w:r w:rsidRPr="00C32AF0">
        <w:rPr>
          <w:sz w:val="28"/>
        </w:rPr>
        <w:t xml:space="preserve">Намотка, когда на один слой нити, намотанный под оптимальным углом к образующей, накладывается </w:t>
      </w:r>
      <w:r w:rsidRPr="00C32AF0">
        <w:rPr>
          <w:sz w:val="28"/>
          <w:lang w:val="en-US"/>
        </w:rPr>
        <w:t>N</w:t>
      </w:r>
      <w:r w:rsidRPr="00C32AF0">
        <w:rPr>
          <w:sz w:val="28"/>
        </w:rPr>
        <w:t xml:space="preserve"> слоев под оптимальным углом:</w:t>
      </w:r>
    </w:p>
    <w:p w:rsidR="00D67DE8" w:rsidRPr="00C32AF0" w:rsidRDefault="00D67DE8" w:rsidP="00C32AF0">
      <w:pPr>
        <w:pStyle w:val="a7"/>
        <w:widowControl w:val="0"/>
        <w:spacing w:after="0" w:line="360" w:lineRule="auto"/>
        <w:ind w:firstLine="709"/>
        <w:jc w:val="both"/>
        <w:rPr>
          <w:sz w:val="28"/>
        </w:rPr>
      </w:pPr>
    </w:p>
    <w:p w:rsidR="00D67DE8" w:rsidRPr="00C32AF0" w:rsidRDefault="00D67DE8" w:rsidP="00C32AF0">
      <w:pPr>
        <w:pStyle w:val="a7"/>
        <w:widowControl w:val="0"/>
        <w:spacing w:after="0" w:line="360" w:lineRule="auto"/>
        <w:ind w:firstLine="709"/>
        <w:jc w:val="both"/>
        <w:rPr>
          <w:sz w:val="28"/>
        </w:rPr>
      </w:pPr>
      <w:r w:rsidRPr="00C32AF0">
        <w:rPr>
          <w:sz w:val="28"/>
        </w:rPr>
        <w:t>Т</w:t>
      </w:r>
      <w:r w:rsidRPr="00C32AF0">
        <w:rPr>
          <w:sz w:val="28"/>
          <w:vertAlign w:val="subscript"/>
        </w:rPr>
        <w:t>1</w:t>
      </w:r>
      <w:r w:rsidRPr="00C32AF0">
        <w:rPr>
          <w:sz w:val="28"/>
        </w:rPr>
        <w:t xml:space="preserve"> = 2·</w:t>
      </w:r>
      <w:r w:rsidRPr="00C32AF0">
        <w:rPr>
          <w:sz w:val="28"/>
          <w:lang w:val="en-US"/>
        </w:rPr>
        <w:t>f</w:t>
      </w:r>
      <w:r w:rsidRPr="00C32AF0">
        <w:rPr>
          <w:sz w:val="28"/>
        </w:rPr>
        <w:t>·</w:t>
      </w:r>
      <w:r w:rsidRPr="00C32AF0">
        <w:rPr>
          <w:sz w:val="28"/>
          <w:lang w:val="en-US"/>
        </w:rPr>
        <w:t>n·</w:t>
      </w:r>
      <w:r w:rsidRPr="00C32AF0">
        <w:rPr>
          <w:sz w:val="28"/>
        </w:rPr>
        <w:t xml:space="preserve"> (</w:t>
      </w:r>
      <w:r w:rsidRPr="00C32AF0">
        <w:rPr>
          <w:sz w:val="28"/>
          <w:lang w:val="en-US"/>
        </w:rPr>
        <w:t>N</w:t>
      </w:r>
      <w:r w:rsidRPr="00C32AF0">
        <w:rPr>
          <w:sz w:val="28"/>
        </w:rPr>
        <w:t xml:space="preserve"> +1) /(2 + а)</w:t>
      </w:r>
    </w:p>
    <w:p w:rsidR="00C32AF0" w:rsidRDefault="00C32AF0" w:rsidP="00C32AF0">
      <w:pPr>
        <w:pStyle w:val="a7"/>
        <w:widowControl w:val="0"/>
        <w:spacing w:after="0" w:line="360" w:lineRule="auto"/>
        <w:ind w:firstLine="709"/>
        <w:jc w:val="both"/>
        <w:rPr>
          <w:sz w:val="28"/>
        </w:rPr>
      </w:pPr>
    </w:p>
    <w:p w:rsidR="00D67DE8" w:rsidRPr="00C32AF0" w:rsidRDefault="00D67DE8" w:rsidP="00C32AF0">
      <w:pPr>
        <w:pStyle w:val="a7"/>
        <w:widowControl w:val="0"/>
        <w:spacing w:after="0" w:line="360" w:lineRule="auto"/>
        <w:ind w:firstLine="709"/>
        <w:jc w:val="both"/>
        <w:rPr>
          <w:sz w:val="28"/>
        </w:rPr>
      </w:pPr>
      <w:r w:rsidRPr="00C32AF0">
        <w:rPr>
          <w:sz w:val="28"/>
        </w:rPr>
        <w:t>Намотка двумя системами ткани, которые укладываются так, что направление основы ткани составляет с образующими оболочки углы φ</w:t>
      </w:r>
      <w:r w:rsidRPr="00C32AF0">
        <w:rPr>
          <w:sz w:val="28"/>
          <w:vertAlign w:val="subscript"/>
        </w:rPr>
        <w:t>1</w:t>
      </w:r>
      <w:r w:rsidRPr="00C32AF0">
        <w:rPr>
          <w:sz w:val="28"/>
        </w:rPr>
        <w:t xml:space="preserve"> и φ</w:t>
      </w:r>
      <w:r w:rsidRPr="00C32AF0">
        <w:rPr>
          <w:sz w:val="28"/>
          <w:vertAlign w:val="subscript"/>
        </w:rPr>
        <w:t>2</w:t>
      </w:r>
      <w:r w:rsidRPr="00C32AF0">
        <w:rPr>
          <w:sz w:val="28"/>
        </w:rPr>
        <w:t>:</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Т</w:t>
      </w:r>
      <w:r w:rsidRPr="00C32AF0">
        <w:rPr>
          <w:sz w:val="28"/>
          <w:vertAlign w:val="subscript"/>
        </w:rPr>
        <w:t>1</w:t>
      </w:r>
      <w:r w:rsidRPr="00C32AF0">
        <w:rPr>
          <w:sz w:val="28"/>
        </w:rPr>
        <w:t xml:space="preserve"> = </w:t>
      </w:r>
      <w:r w:rsidRPr="00C32AF0">
        <w:rPr>
          <w:sz w:val="28"/>
          <w:lang w:val="en-US"/>
        </w:rPr>
        <w:t>f</w:t>
      </w:r>
      <w:r w:rsidRPr="00C32AF0">
        <w:rPr>
          <w:sz w:val="28"/>
          <w:vertAlign w:val="subscript"/>
        </w:rPr>
        <w:t>1</w:t>
      </w:r>
      <w:r w:rsidRPr="00C32AF0">
        <w:rPr>
          <w:sz w:val="28"/>
        </w:rPr>
        <w:t>·</w:t>
      </w:r>
      <w:r w:rsidRPr="00C32AF0">
        <w:rPr>
          <w:sz w:val="28"/>
          <w:lang w:val="en-US"/>
        </w:rPr>
        <w:t>n</w:t>
      </w:r>
      <w:r w:rsidRPr="00C32AF0">
        <w:rPr>
          <w:sz w:val="28"/>
          <w:vertAlign w:val="subscript"/>
        </w:rPr>
        <w:t>1</w:t>
      </w:r>
      <w:r w:rsidRPr="00C32AF0">
        <w:rPr>
          <w:sz w:val="28"/>
        </w:rPr>
        <w:t xml:space="preserve">·( </w:t>
      </w:r>
      <w:r w:rsidRPr="00C32AF0">
        <w:rPr>
          <w:sz w:val="28"/>
          <w:lang w:val="en-US"/>
        </w:rPr>
        <w:t>N</w:t>
      </w:r>
      <w:r w:rsidRPr="00C32AF0">
        <w:rPr>
          <w:sz w:val="28"/>
        </w:rPr>
        <w:t>+1)·(</w:t>
      </w:r>
      <w:r w:rsidRPr="00C32AF0">
        <w:rPr>
          <w:sz w:val="28"/>
          <w:lang w:val="en-US"/>
        </w:rPr>
        <w:t>k</w:t>
      </w:r>
      <w:r w:rsidRPr="00C32AF0">
        <w:rPr>
          <w:sz w:val="28"/>
        </w:rPr>
        <w:t xml:space="preserve"> + 1) /(2 + а)</w:t>
      </w:r>
    </w:p>
    <w:p w:rsidR="00D67DE8" w:rsidRPr="00C32AF0" w:rsidRDefault="00D67DE8" w:rsidP="00C32AF0">
      <w:pPr>
        <w:widowControl w:val="0"/>
        <w:spacing w:line="360" w:lineRule="auto"/>
        <w:ind w:firstLine="709"/>
        <w:jc w:val="both"/>
        <w:rPr>
          <w:sz w:val="28"/>
        </w:rPr>
      </w:pPr>
    </w:p>
    <w:p w:rsidR="00695D2B" w:rsidRPr="00C32AF0" w:rsidRDefault="00695D2B" w:rsidP="00C32AF0">
      <w:pPr>
        <w:widowControl w:val="0"/>
        <w:spacing w:line="360" w:lineRule="auto"/>
        <w:ind w:firstLine="709"/>
        <w:jc w:val="both"/>
        <w:rPr>
          <w:b/>
          <w:bCs/>
          <w:sz w:val="28"/>
        </w:rPr>
      </w:pPr>
      <w:r w:rsidRPr="00C32AF0">
        <w:rPr>
          <w:b/>
          <w:bCs/>
          <w:sz w:val="28"/>
        </w:rPr>
        <w:br w:type="page"/>
      </w:r>
    </w:p>
    <w:p w:rsidR="00D67DE8" w:rsidRPr="00C32AF0" w:rsidRDefault="00C32AF0" w:rsidP="00C32AF0">
      <w:pPr>
        <w:widowControl w:val="0"/>
        <w:spacing w:line="360" w:lineRule="auto"/>
        <w:ind w:firstLine="709"/>
        <w:jc w:val="both"/>
        <w:rPr>
          <w:b/>
          <w:bCs/>
          <w:sz w:val="28"/>
        </w:rPr>
      </w:pPr>
      <w:r>
        <w:rPr>
          <w:b/>
          <w:bCs/>
          <w:sz w:val="28"/>
        </w:rPr>
        <w:t>8</w:t>
      </w:r>
      <w:r w:rsidR="00695D2B" w:rsidRPr="00C32AF0">
        <w:rPr>
          <w:b/>
          <w:bCs/>
          <w:sz w:val="28"/>
        </w:rPr>
        <w:t>.</w:t>
      </w:r>
      <w:r w:rsidR="00D67DE8" w:rsidRPr="00C32AF0">
        <w:rPr>
          <w:b/>
          <w:bCs/>
          <w:sz w:val="28"/>
        </w:rPr>
        <w:t>Расчет и проектирование передач движения с использованием пластмасс</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Пластмассы используются в таких распространенных передачах движения, как зубчатые, волновые, червячные и ременные передачи.</w:t>
      </w:r>
    </w:p>
    <w:p w:rsidR="00D67DE8" w:rsidRPr="00C32AF0" w:rsidRDefault="00D67DE8" w:rsidP="00C32AF0">
      <w:pPr>
        <w:pStyle w:val="3"/>
        <w:keepNext w:val="0"/>
        <w:widowControl w:val="0"/>
        <w:ind w:firstLine="709"/>
        <w:jc w:val="both"/>
        <w:rPr>
          <w:b/>
          <w:bCs/>
        </w:rPr>
      </w:pPr>
    </w:p>
    <w:p w:rsidR="00D67DE8" w:rsidRPr="00C32AF0" w:rsidRDefault="00C32AF0" w:rsidP="00C32AF0">
      <w:pPr>
        <w:pStyle w:val="3"/>
        <w:keepNext w:val="0"/>
        <w:widowControl w:val="0"/>
        <w:ind w:firstLine="709"/>
        <w:jc w:val="both"/>
        <w:rPr>
          <w:b/>
          <w:bCs/>
          <w:i w:val="0"/>
        </w:rPr>
      </w:pPr>
      <w:r>
        <w:rPr>
          <w:b/>
          <w:bCs/>
          <w:i w:val="0"/>
        </w:rPr>
        <w:t>8</w:t>
      </w:r>
      <w:r w:rsidR="00695D2B" w:rsidRPr="00C32AF0">
        <w:rPr>
          <w:b/>
          <w:bCs/>
          <w:i w:val="0"/>
        </w:rPr>
        <w:t>.1</w:t>
      </w:r>
      <w:r>
        <w:rPr>
          <w:b/>
          <w:bCs/>
          <w:i w:val="0"/>
        </w:rPr>
        <w:t xml:space="preserve"> </w:t>
      </w:r>
      <w:r w:rsidR="00D67DE8" w:rsidRPr="00C32AF0">
        <w:rPr>
          <w:b/>
          <w:bCs/>
          <w:i w:val="0"/>
        </w:rPr>
        <w:t>Зубчатые передачи</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Пластмассовые зубчатые колеса обычно применяются в случаях, когда необходимо обеспечить:</w:t>
      </w:r>
    </w:p>
    <w:p w:rsidR="00D67DE8" w:rsidRPr="00C32AF0" w:rsidRDefault="00D67DE8" w:rsidP="00C32AF0">
      <w:pPr>
        <w:widowControl w:val="0"/>
        <w:numPr>
          <w:ilvl w:val="0"/>
          <w:numId w:val="8"/>
        </w:numPr>
        <w:spacing w:line="360" w:lineRule="auto"/>
        <w:ind w:left="0" w:firstLine="709"/>
        <w:jc w:val="both"/>
        <w:rPr>
          <w:sz w:val="28"/>
        </w:rPr>
      </w:pPr>
      <w:r w:rsidRPr="00C32AF0">
        <w:rPr>
          <w:sz w:val="28"/>
        </w:rPr>
        <w:t>малый вес передачи;</w:t>
      </w:r>
    </w:p>
    <w:p w:rsidR="00D67DE8" w:rsidRPr="00C32AF0" w:rsidRDefault="00D67DE8" w:rsidP="00C32AF0">
      <w:pPr>
        <w:widowControl w:val="0"/>
        <w:numPr>
          <w:ilvl w:val="0"/>
          <w:numId w:val="8"/>
        </w:numPr>
        <w:spacing w:line="360" w:lineRule="auto"/>
        <w:ind w:left="0" w:firstLine="709"/>
        <w:jc w:val="both"/>
        <w:rPr>
          <w:sz w:val="28"/>
        </w:rPr>
      </w:pPr>
      <w:r w:rsidRPr="00C32AF0">
        <w:rPr>
          <w:sz w:val="28"/>
        </w:rPr>
        <w:t>бесшумность при больших скоростях;</w:t>
      </w:r>
    </w:p>
    <w:p w:rsidR="00D67DE8" w:rsidRPr="00C32AF0" w:rsidRDefault="00D67DE8" w:rsidP="00C32AF0">
      <w:pPr>
        <w:widowControl w:val="0"/>
        <w:numPr>
          <w:ilvl w:val="0"/>
          <w:numId w:val="8"/>
        </w:numPr>
        <w:spacing w:line="360" w:lineRule="auto"/>
        <w:ind w:left="0" w:firstLine="709"/>
        <w:jc w:val="both"/>
        <w:rPr>
          <w:sz w:val="28"/>
        </w:rPr>
      </w:pPr>
      <w:r w:rsidRPr="00C32AF0">
        <w:rPr>
          <w:sz w:val="28"/>
        </w:rPr>
        <w:t>высокие демпфирующие свойства;</w:t>
      </w:r>
    </w:p>
    <w:p w:rsidR="00D67DE8" w:rsidRPr="00C32AF0" w:rsidRDefault="00D67DE8" w:rsidP="00C32AF0">
      <w:pPr>
        <w:widowControl w:val="0"/>
        <w:numPr>
          <w:ilvl w:val="0"/>
          <w:numId w:val="8"/>
        </w:numPr>
        <w:spacing w:line="360" w:lineRule="auto"/>
        <w:ind w:left="0" w:firstLine="709"/>
        <w:jc w:val="both"/>
        <w:rPr>
          <w:sz w:val="28"/>
        </w:rPr>
      </w:pPr>
      <w:r w:rsidRPr="00C32AF0">
        <w:rPr>
          <w:sz w:val="28"/>
        </w:rPr>
        <w:t>способность работать в агрессивных и абразивных средах.</w:t>
      </w:r>
    </w:p>
    <w:p w:rsidR="00D67DE8" w:rsidRPr="00C32AF0" w:rsidRDefault="00D67DE8" w:rsidP="00C32AF0">
      <w:pPr>
        <w:widowControl w:val="0"/>
        <w:spacing w:line="360" w:lineRule="auto"/>
        <w:ind w:firstLine="709"/>
        <w:jc w:val="both"/>
        <w:rPr>
          <w:sz w:val="28"/>
        </w:rPr>
      </w:pPr>
      <w:r w:rsidRPr="00C32AF0">
        <w:rPr>
          <w:sz w:val="28"/>
        </w:rPr>
        <w:t>Преимущества пластмассовых зубчатых колес с точки зрения технологии применения:</w:t>
      </w:r>
    </w:p>
    <w:p w:rsidR="00D67DE8" w:rsidRPr="00C32AF0" w:rsidRDefault="00D67DE8" w:rsidP="00C32AF0">
      <w:pPr>
        <w:widowControl w:val="0"/>
        <w:numPr>
          <w:ilvl w:val="0"/>
          <w:numId w:val="10"/>
        </w:numPr>
        <w:spacing w:line="360" w:lineRule="auto"/>
        <w:ind w:left="0" w:firstLine="709"/>
        <w:jc w:val="both"/>
        <w:rPr>
          <w:sz w:val="28"/>
        </w:rPr>
      </w:pPr>
      <w:r w:rsidRPr="00C32AF0">
        <w:rPr>
          <w:sz w:val="28"/>
        </w:rPr>
        <w:t>частичная компенсация неточностей изготовления и монтажа;</w:t>
      </w:r>
    </w:p>
    <w:p w:rsidR="00D67DE8" w:rsidRPr="00C32AF0" w:rsidRDefault="00D67DE8" w:rsidP="00C32AF0">
      <w:pPr>
        <w:widowControl w:val="0"/>
        <w:numPr>
          <w:ilvl w:val="0"/>
          <w:numId w:val="10"/>
        </w:numPr>
        <w:spacing w:line="360" w:lineRule="auto"/>
        <w:ind w:left="0" w:firstLine="709"/>
        <w:jc w:val="both"/>
        <w:rPr>
          <w:sz w:val="28"/>
        </w:rPr>
      </w:pPr>
      <w:r w:rsidRPr="00C32AF0">
        <w:rPr>
          <w:sz w:val="28"/>
        </w:rPr>
        <w:t>малый износ сопряженных деталей.</w:t>
      </w:r>
    </w:p>
    <w:p w:rsidR="00D67DE8" w:rsidRPr="00C32AF0" w:rsidRDefault="00D67DE8" w:rsidP="00C32AF0">
      <w:pPr>
        <w:widowControl w:val="0"/>
        <w:spacing w:line="360" w:lineRule="auto"/>
        <w:ind w:firstLine="709"/>
        <w:jc w:val="both"/>
        <w:rPr>
          <w:sz w:val="28"/>
        </w:rPr>
      </w:pPr>
      <w:r w:rsidRPr="00C32AF0">
        <w:rPr>
          <w:sz w:val="28"/>
        </w:rPr>
        <w:t>Недостатками пластмассовых зубчатых колес, которые необходимо учитывать при проектировании, являются:</w:t>
      </w:r>
    </w:p>
    <w:p w:rsidR="00D67DE8" w:rsidRPr="00C32AF0" w:rsidRDefault="00D67DE8" w:rsidP="00C32AF0">
      <w:pPr>
        <w:widowControl w:val="0"/>
        <w:numPr>
          <w:ilvl w:val="0"/>
          <w:numId w:val="12"/>
        </w:numPr>
        <w:spacing w:line="360" w:lineRule="auto"/>
        <w:ind w:left="0" w:firstLine="709"/>
        <w:jc w:val="both"/>
        <w:rPr>
          <w:sz w:val="28"/>
        </w:rPr>
      </w:pPr>
      <w:r w:rsidRPr="00C32AF0">
        <w:rPr>
          <w:sz w:val="28"/>
        </w:rPr>
        <w:t>значительно более низкая по сравнению с металлическими колесами несущая способность;</w:t>
      </w:r>
    </w:p>
    <w:p w:rsidR="00D67DE8" w:rsidRPr="00C32AF0" w:rsidRDefault="00D67DE8" w:rsidP="00C32AF0">
      <w:pPr>
        <w:widowControl w:val="0"/>
        <w:numPr>
          <w:ilvl w:val="0"/>
          <w:numId w:val="12"/>
        </w:numPr>
        <w:spacing w:line="360" w:lineRule="auto"/>
        <w:ind w:left="0" w:firstLine="709"/>
        <w:jc w:val="both"/>
        <w:rPr>
          <w:sz w:val="28"/>
        </w:rPr>
      </w:pPr>
      <w:r w:rsidRPr="00C32AF0">
        <w:rPr>
          <w:sz w:val="28"/>
        </w:rPr>
        <w:t>низкая теплопроводность;</w:t>
      </w:r>
    </w:p>
    <w:p w:rsidR="00D67DE8" w:rsidRPr="00C32AF0" w:rsidRDefault="00D67DE8" w:rsidP="00C32AF0">
      <w:pPr>
        <w:widowControl w:val="0"/>
        <w:numPr>
          <w:ilvl w:val="0"/>
          <w:numId w:val="12"/>
        </w:numPr>
        <w:spacing w:line="360" w:lineRule="auto"/>
        <w:ind w:left="0" w:firstLine="709"/>
        <w:jc w:val="both"/>
        <w:rPr>
          <w:sz w:val="28"/>
        </w:rPr>
      </w:pPr>
      <w:r w:rsidRPr="00C32AF0">
        <w:rPr>
          <w:sz w:val="28"/>
        </w:rPr>
        <w:t>возможное разбухание при работе во влажной среде.</w:t>
      </w:r>
    </w:p>
    <w:p w:rsidR="00D67DE8" w:rsidRPr="00C32AF0" w:rsidRDefault="00D67DE8" w:rsidP="00C32AF0">
      <w:pPr>
        <w:widowControl w:val="0"/>
        <w:spacing w:line="360" w:lineRule="auto"/>
        <w:ind w:firstLine="709"/>
        <w:jc w:val="both"/>
        <w:rPr>
          <w:sz w:val="28"/>
        </w:rPr>
      </w:pPr>
      <w:r w:rsidRPr="00C32AF0">
        <w:rPr>
          <w:sz w:val="28"/>
        </w:rPr>
        <w:t>Обычно при проектировании зубчатых передач с пластмассовыми колесами одно из них выполняют из металла, а другое – из пластмассы. Это обеспечивает:</w:t>
      </w:r>
    </w:p>
    <w:p w:rsidR="00D67DE8" w:rsidRPr="00C32AF0" w:rsidRDefault="00D67DE8" w:rsidP="00C32AF0">
      <w:pPr>
        <w:widowControl w:val="0"/>
        <w:numPr>
          <w:ilvl w:val="0"/>
          <w:numId w:val="14"/>
        </w:numPr>
        <w:spacing w:line="360" w:lineRule="auto"/>
        <w:ind w:left="0" w:firstLine="709"/>
        <w:jc w:val="both"/>
        <w:rPr>
          <w:sz w:val="28"/>
        </w:rPr>
      </w:pPr>
      <w:r w:rsidRPr="00C32AF0">
        <w:rPr>
          <w:sz w:val="28"/>
        </w:rPr>
        <w:t>улучшение теплоотвода;</w:t>
      </w:r>
    </w:p>
    <w:p w:rsidR="00D67DE8" w:rsidRPr="00C32AF0" w:rsidRDefault="00D67DE8" w:rsidP="00C32AF0">
      <w:pPr>
        <w:widowControl w:val="0"/>
        <w:numPr>
          <w:ilvl w:val="0"/>
          <w:numId w:val="14"/>
        </w:numPr>
        <w:spacing w:line="360" w:lineRule="auto"/>
        <w:ind w:left="0" w:firstLine="709"/>
        <w:jc w:val="both"/>
        <w:rPr>
          <w:sz w:val="28"/>
        </w:rPr>
      </w:pPr>
      <w:r w:rsidRPr="00C32AF0">
        <w:rPr>
          <w:sz w:val="28"/>
        </w:rPr>
        <w:t>более полное использование свойств полимера;</w:t>
      </w:r>
    </w:p>
    <w:p w:rsidR="00D67DE8" w:rsidRPr="00C32AF0" w:rsidRDefault="00D67DE8" w:rsidP="00C32AF0">
      <w:pPr>
        <w:widowControl w:val="0"/>
        <w:numPr>
          <w:ilvl w:val="0"/>
          <w:numId w:val="14"/>
        </w:numPr>
        <w:spacing w:line="360" w:lineRule="auto"/>
        <w:ind w:left="0" w:firstLine="709"/>
        <w:jc w:val="both"/>
        <w:rPr>
          <w:sz w:val="28"/>
        </w:rPr>
      </w:pPr>
      <w:r w:rsidRPr="00C32AF0">
        <w:rPr>
          <w:sz w:val="28"/>
        </w:rPr>
        <w:t>снижение потерь на трение;</w:t>
      </w:r>
    </w:p>
    <w:p w:rsidR="00D67DE8" w:rsidRPr="00C32AF0" w:rsidRDefault="00D67DE8" w:rsidP="00C32AF0">
      <w:pPr>
        <w:widowControl w:val="0"/>
        <w:numPr>
          <w:ilvl w:val="0"/>
          <w:numId w:val="14"/>
        </w:numPr>
        <w:spacing w:line="360" w:lineRule="auto"/>
        <w:ind w:left="0" w:firstLine="709"/>
        <w:jc w:val="both"/>
        <w:rPr>
          <w:sz w:val="28"/>
        </w:rPr>
      </w:pPr>
      <w:r w:rsidRPr="00C32AF0">
        <w:rPr>
          <w:sz w:val="28"/>
        </w:rPr>
        <w:t>уменьшение износа зубьев.</w:t>
      </w:r>
    </w:p>
    <w:p w:rsidR="00D67DE8" w:rsidRPr="00C32AF0" w:rsidRDefault="00D67DE8" w:rsidP="00C32AF0">
      <w:pPr>
        <w:widowControl w:val="0"/>
        <w:spacing w:line="360" w:lineRule="auto"/>
        <w:ind w:firstLine="709"/>
        <w:jc w:val="both"/>
        <w:rPr>
          <w:sz w:val="28"/>
        </w:rPr>
      </w:pPr>
      <w:r w:rsidRPr="00C32AF0">
        <w:rPr>
          <w:sz w:val="28"/>
        </w:rPr>
        <w:t>Для изготовления пластмассовых колес используют текстолит, древесно-слоистые пластики, полиамиды, полиформальдегид, поликарбонат и т.п.</w:t>
      </w:r>
    </w:p>
    <w:p w:rsidR="00D67DE8" w:rsidRPr="00C32AF0" w:rsidRDefault="00D67DE8" w:rsidP="00C32AF0">
      <w:pPr>
        <w:widowControl w:val="0"/>
        <w:spacing w:line="360" w:lineRule="auto"/>
        <w:ind w:firstLine="709"/>
        <w:jc w:val="both"/>
        <w:rPr>
          <w:sz w:val="28"/>
        </w:rPr>
      </w:pPr>
      <w:r w:rsidRPr="00C32AF0">
        <w:rPr>
          <w:sz w:val="28"/>
        </w:rPr>
        <w:t>Основой проектирования полимерных и металло-полимерных зубчатых передач являются методы, применяемые для металлических зубчатых передач, однако их корректируют с учетом специфики полимерных материалов: анизотропии, неоднородность структуры и свойств из-за различия в технологии изготовления различных партий полимерных изделий, изменения свойств пластмасс во времени.</w:t>
      </w:r>
    </w:p>
    <w:p w:rsidR="00D67DE8" w:rsidRPr="00C32AF0" w:rsidRDefault="00D67DE8" w:rsidP="00C32AF0">
      <w:pPr>
        <w:widowControl w:val="0"/>
        <w:spacing w:line="360" w:lineRule="auto"/>
        <w:ind w:firstLine="709"/>
        <w:jc w:val="both"/>
        <w:rPr>
          <w:sz w:val="28"/>
        </w:rPr>
      </w:pPr>
      <w:r w:rsidRPr="00C32AF0">
        <w:rPr>
          <w:sz w:val="28"/>
        </w:rPr>
        <w:t>В расчетах используют корректирующие коэффициенты:</w:t>
      </w:r>
    </w:p>
    <w:p w:rsidR="00D67DE8" w:rsidRPr="00C32AF0" w:rsidRDefault="00D67DE8" w:rsidP="00C32AF0">
      <w:pPr>
        <w:widowControl w:val="0"/>
        <w:numPr>
          <w:ilvl w:val="0"/>
          <w:numId w:val="16"/>
        </w:numPr>
        <w:spacing w:line="360" w:lineRule="auto"/>
        <w:ind w:left="0" w:firstLine="709"/>
        <w:jc w:val="both"/>
        <w:rPr>
          <w:sz w:val="28"/>
        </w:rPr>
      </w:pPr>
      <w:r w:rsidRPr="00C32AF0">
        <w:rPr>
          <w:sz w:val="28"/>
        </w:rPr>
        <w:t xml:space="preserve">коэффициент нагрузки </w:t>
      </w:r>
      <w:r w:rsidRPr="00C32AF0">
        <w:rPr>
          <w:sz w:val="28"/>
          <w:lang w:val="en-US"/>
        </w:rPr>
        <w:t>k</w:t>
      </w:r>
      <w:r w:rsidRPr="00C32AF0">
        <w:rPr>
          <w:sz w:val="28"/>
          <w:vertAlign w:val="subscript"/>
        </w:rPr>
        <w:t>н</w:t>
      </w:r>
      <w:r w:rsidRPr="00C32AF0">
        <w:rPr>
          <w:sz w:val="28"/>
        </w:rPr>
        <w:t>, который учитывает неравномерность распределения нагрузки по длине зубьев и дополнительные динамические нагрузки;</w:t>
      </w:r>
    </w:p>
    <w:p w:rsidR="00D67DE8" w:rsidRPr="00C32AF0" w:rsidRDefault="00D67DE8" w:rsidP="00C32AF0">
      <w:pPr>
        <w:widowControl w:val="0"/>
        <w:numPr>
          <w:ilvl w:val="0"/>
          <w:numId w:val="16"/>
        </w:numPr>
        <w:spacing w:line="360" w:lineRule="auto"/>
        <w:ind w:left="0" w:firstLine="709"/>
        <w:jc w:val="both"/>
        <w:rPr>
          <w:sz w:val="28"/>
        </w:rPr>
      </w:pPr>
      <w:r w:rsidRPr="00C32AF0">
        <w:rPr>
          <w:sz w:val="28"/>
        </w:rPr>
        <w:t xml:space="preserve">коэффициент износа </w:t>
      </w:r>
      <w:r w:rsidRPr="00C32AF0">
        <w:rPr>
          <w:sz w:val="28"/>
          <w:lang w:val="en-US"/>
        </w:rPr>
        <w:t>k</w:t>
      </w:r>
      <w:r w:rsidRPr="00C32AF0">
        <w:rPr>
          <w:sz w:val="28"/>
          <w:vertAlign w:val="subscript"/>
        </w:rPr>
        <w:t>изн</w:t>
      </w:r>
      <w:r w:rsidRPr="00C32AF0">
        <w:rPr>
          <w:sz w:val="28"/>
        </w:rPr>
        <w:t>, который учитывает ослабление сечения зуба в результате износа; принимается в пределах 1,5 – 1,8;</w:t>
      </w:r>
    </w:p>
    <w:p w:rsidR="00D67DE8" w:rsidRPr="00C32AF0" w:rsidRDefault="00D67DE8" w:rsidP="00C32AF0">
      <w:pPr>
        <w:widowControl w:val="0"/>
        <w:numPr>
          <w:ilvl w:val="0"/>
          <w:numId w:val="16"/>
        </w:numPr>
        <w:spacing w:line="360" w:lineRule="auto"/>
        <w:ind w:left="0" w:firstLine="709"/>
        <w:jc w:val="both"/>
        <w:rPr>
          <w:sz w:val="28"/>
        </w:rPr>
      </w:pPr>
      <w:r w:rsidRPr="00C32AF0">
        <w:rPr>
          <w:sz w:val="28"/>
        </w:rPr>
        <w:t xml:space="preserve">коэффициент угла наклона зуба </w:t>
      </w:r>
      <w:r w:rsidRPr="00C32AF0">
        <w:rPr>
          <w:sz w:val="28"/>
          <w:lang w:val="en-US"/>
        </w:rPr>
        <w:t>k</w:t>
      </w:r>
      <w:r w:rsidRPr="00C32AF0">
        <w:rPr>
          <w:sz w:val="28"/>
          <w:vertAlign w:val="subscript"/>
          <w:lang w:val="en-US"/>
        </w:rPr>
        <w:t>β</w:t>
      </w:r>
      <w:r w:rsidRPr="00C32AF0">
        <w:rPr>
          <w:sz w:val="28"/>
        </w:rPr>
        <w:t>, который при угле наклона 10 – 20</w:t>
      </w:r>
      <w:r w:rsidRPr="00C32AF0">
        <w:rPr>
          <w:sz w:val="28"/>
          <w:vertAlign w:val="superscript"/>
        </w:rPr>
        <w:t>0</w:t>
      </w:r>
      <w:r w:rsidRPr="00C32AF0">
        <w:rPr>
          <w:sz w:val="28"/>
        </w:rPr>
        <w:t xml:space="preserve"> равен для слоисто-волокнистых пластиков 0,75 – 0,85; для термопластов – 0,7 – 0,8.</w:t>
      </w:r>
    </w:p>
    <w:p w:rsidR="00D67DE8" w:rsidRPr="00C32AF0" w:rsidRDefault="00D67DE8" w:rsidP="00C32AF0">
      <w:pPr>
        <w:widowControl w:val="0"/>
        <w:spacing w:line="360" w:lineRule="auto"/>
        <w:ind w:firstLine="709"/>
        <w:jc w:val="both"/>
        <w:rPr>
          <w:sz w:val="28"/>
        </w:rPr>
      </w:pPr>
      <w:r w:rsidRPr="00C32AF0">
        <w:rPr>
          <w:sz w:val="28"/>
        </w:rPr>
        <w:t>Допустимое напряжение изгиба [σ]</w:t>
      </w:r>
      <w:r w:rsidRPr="00C32AF0">
        <w:rPr>
          <w:sz w:val="28"/>
          <w:vertAlign w:val="subscript"/>
        </w:rPr>
        <w:t>и</w:t>
      </w:r>
      <w:r w:rsidRPr="00C32AF0">
        <w:rPr>
          <w:sz w:val="28"/>
        </w:rPr>
        <w:t xml:space="preserve"> определяется по разрушающему напряжению и запасу прочности, но в формулу вводят коэффициенты, учитывающие технологию изготовления </w:t>
      </w:r>
      <w:r w:rsidRPr="00C32AF0">
        <w:rPr>
          <w:sz w:val="28"/>
          <w:lang w:val="en-US"/>
        </w:rPr>
        <w:t>k</w:t>
      </w:r>
      <w:r w:rsidRPr="00C32AF0">
        <w:rPr>
          <w:sz w:val="28"/>
          <w:vertAlign w:val="subscript"/>
        </w:rPr>
        <w:t>техн</w:t>
      </w:r>
      <w:r w:rsidRPr="00C32AF0">
        <w:rPr>
          <w:sz w:val="28"/>
        </w:rPr>
        <w:t xml:space="preserve">, частоту нагружения </w:t>
      </w:r>
      <w:r w:rsidRPr="00C32AF0">
        <w:rPr>
          <w:sz w:val="28"/>
          <w:lang w:val="en-US"/>
        </w:rPr>
        <w:t>k</w:t>
      </w:r>
      <w:r w:rsidRPr="00C32AF0">
        <w:rPr>
          <w:sz w:val="28"/>
          <w:vertAlign w:val="subscript"/>
        </w:rPr>
        <w:t>част</w:t>
      </w:r>
      <w:r w:rsidRPr="00C32AF0">
        <w:rPr>
          <w:sz w:val="28"/>
        </w:rPr>
        <w:t xml:space="preserve">, концентрацию напряжений </w:t>
      </w:r>
      <w:r w:rsidRPr="00C32AF0">
        <w:rPr>
          <w:sz w:val="28"/>
          <w:lang w:val="en-US"/>
        </w:rPr>
        <w:t>k</w:t>
      </w:r>
      <w:r w:rsidRPr="00C32AF0">
        <w:rPr>
          <w:sz w:val="28"/>
          <w:vertAlign w:val="subscript"/>
          <w:lang w:val="en-US"/>
        </w:rPr>
        <w:t>σ</w:t>
      </w:r>
      <w:r w:rsidRPr="00C32AF0">
        <w:rPr>
          <w:sz w:val="28"/>
        </w:rPr>
        <w:t xml:space="preserve">. </w:t>
      </w:r>
    </w:p>
    <w:p w:rsidR="00D67DE8" w:rsidRPr="00C32AF0" w:rsidRDefault="00D67DE8" w:rsidP="00C32AF0">
      <w:pPr>
        <w:widowControl w:val="0"/>
        <w:spacing w:line="360" w:lineRule="auto"/>
        <w:ind w:firstLine="709"/>
        <w:jc w:val="both"/>
        <w:rPr>
          <w:sz w:val="28"/>
        </w:rPr>
      </w:pPr>
      <w:r w:rsidRPr="00C32AF0">
        <w:rPr>
          <w:sz w:val="28"/>
          <w:lang w:val="en-US"/>
        </w:rPr>
        <w:t>k</w:t>
      </w:r>
      <w:r w:rsidRPr="00C32AF0">
        <w:rPr>
          <w:sz w:val="28"/>
          <w:vertAlign w:val="subscript"/>
        </w:rPr>
        <w:t>техн</w:t>
      </w:r>
      <w:r w:rsidRPr="00C32AF0">
        <w:rPr>
          <w:sz w:val="28"/>
        </w:rPr>
        <w:t xml:space="preserve"> = 0,9 для зубчатых колес, изготовленных механической обработкой и 1,0 для литых колес. </w:t>
      </w:r>
    </w:p>
    <w:p w:rsidR="00D67DE8" w:rsidRPr="00C32AF0" w:rsidRDefault="00D67DE8" w:rsidP="00C32AF0">
      <w:pPr>
        <w:widowControl w:val="0"/>
        <w:spacing w:line="360" w:lineRule="auto"/>
        <w:ind w:firstLine="709"/>
        <w:jc w:val="both"/>
        <w:rPr>
          <w:sz w:val="28"/>
        </w:rPr>
      </w:pPr>
      <w:r w:rsidRPr="00C32AF0">
        <w:rPr>
          <w:sz w:val="28"/>
          <w:lang w:val="en-US"/>
        </w:rPr>
        <w:t>k</w:t>
      </w:r>
      <w:r w:rsidRPr="00C32AF0">
        <w:rPr>
          <w:sz w:val="28"/>
          <w:vertAlign w:val="subscript"/>
        </w:rPr>
        <w:t>част</w:t>
      </w:r>
      <w:r w:rsidR="00C32AF0">
        <w:rPr>
          <w:sz w:val="28"/>
          <w:vertAlign w:val="subscript"/>
        </w:rPr>
        <w:t xml:space="preserve"> </w:t>
      </w:r>
      <w:r w:rsidRPr="00C32AF0">
        <w:rPr>
          <w:sz w:val="28"/>
        </w:rPr>
        <w:t>= 0,85 – 1,0 в зависимости от количества вхождений пластмассового зуба в зацепление.</w:t>
      </w:r>
    </w:p>
    <w:p w:rsidR="00D67DE8" w:rsidRPr="00C32AF0" w:rsidRDefault="00D67DE8" w:rsidP="00C32AF0">
      <w:pPr>
        <w:widowControl w:val="0"/>
        <w:spacing w:line="360" w:lineRule="auto"/>
        <w:ind w:firstLine="709"/>
        <w:jc w:val="both"/>
        <w:rPr>
          <w:sz w:val="28"/>
        </w:rPr>
      </w:pPr>
      <w:r w:rsidRPr="00C32AF0">
        <w:rPr>
          <w:sz w:val="28"/>
          <w:lang w:val="en-US"/>
        </w:rPr>
        <w:t>k</w:t>
      </w:r>
      <w:r w:rsidRPr="00C32AF0">
        <w:rPr>
          <w:sz w:val="28"/>
          <w:vertAlign w:val="subscript"/>
          <w:lang w:val="en-US"/>
        </w:rPr>
        <w:t>σ</w:t>
      </w:r>
      <w:r w:rsidRPr="00C32AF0">
        <w:rPr>
          <w:sz w:val="28"/>
        </w:rPr>
        <w:t xml:space="preserve"> зависит от природы пластмассы. Для полиамидов, полипропилена, полиформальдегида</w:t>
      </w:r>
      <w:r w:rsidR="00C32AF0">
        <w:rPr>
          <w:sz w:val="28"/>
        </w:rPr>
        <w:t xml:space="preserve"> </w:t>
      </w:r>
      <w:r w:rsidRPr="00C32AF0">
        <w:rPr>
          <w:sz w:val="28"/>
        </w:rPr>
        <w:t>он равен 0,8 – 0,9, для поликарбоната, текстолита, ДСП – 0,9 – 0,95.</w:t>
      </w:r>
    </w:p>
    <w:p w:rsidR="00D67DE8" w:rsidRPr="00C32AF0" w:rsidRDefault="00C32AF0" w:rsidP="00C32AF0">
      <w:pPr>
        <w:pStyle w:val="3"/>
        <w:keepNext w:val="0"/>
        <w:widowControl w:val="0"/>
        <w:ind w:firstLine="709"/>
        <w:jc w:val="both"/>
        <w:rPr>
          <w:b/>
          <w:bCs/>
          <w:i w:val="0"/>
        </w:rPr>
      </w:pPr>
      <w:r>
        <w:rPr>
          <w:b/>
          <w:bCs/>
          <w:i w:val="0"/>
        </w:rPr>
        <w:t>8</w:t>
      </w:r>
      <w:r w:rsidR="00695D2B" w:rsidRPr="00C32AF0">
        <w:rPr>
          <w:b/>
          <w:bCs/>
          <w:i w:val="0"/>
        </w:rPr>
        <w:t>.2</w:t>
      </w:r>
      <w:r>
        <w:rPr>
          <w:b/>
          <w:bCs/>
          <w:i w:val="0"/>
        </w:rPr>
        <w:t xml:space="preserve"> </w:t>
      </w:r>
      <w:r w:rsidR="00D67DE8" w:rsidRPr="00C32AF0">
        <w:rPr>
          <w:b/>
          <w:bCs/>
          <w:i w:val="0"/>
        </w:rPr>
        <w:t>Волновые передачи</w:t>
      </w:r>
    </w:p>
    <w:p w:rsidR="00695D2B" w:rsidRPr="00C32AF0" w:rsidRDefault="00695D2B"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Пластмассовые зубчатые колеса волновых передач имеют ряд преимуществ:</w:t>
      </w:r>
    </w:p>
    <w:p w:rsidR="00D67DE8" w:rsidRPr="00C32AF0" w:rsidRDefault="00D67DE8" w:rsidP="00C32AF0">
      <w:pPr>
        <w:widowControl w:val="0"/>
        <w:numPr>
          <w:ilvl w:val="0"/>
          <w:numId w:val="18"/>
        </w:numPr>
        <w:spacing w:line="360" w:lineRule="auto"/>
        <w:ind w:left="0" w:firstLine="709"/>
        <w:jc w:val="both"/>
        <w:rPr>
          <w:sz w:val="28"/>
        </w:rPr>
      </w:pPr>
      <w:r w:rsidRPr="00C32AF0">
        <w:rPr>
          <w:sz w:val="28"/>
        </w:rPr>
        <w:t>меньшая мощность сил трения в зоне контакта;</w:t>
      </w:r>
    </w:p>
    <w:p w:rsidR="00D67DE8" w:rsidRPr="00C32AF0" w:rsidRDefault="00D67DE8" w:rsidP="00C32AF0">
      <w:pPr>
        <w:widowControl w:val="0"/>
        <w:numPr>
          <w:ilvl w:val="0"/>
          <w:numId w:val="18"/>
        </w:numPr>
        <w:spacing w:line="360" w:lineRule="auto"/>
        <w:ind w:left="0" w:firstLine="709"/>
        <w:jc w:val="both"/>
        <w:rPr>
          <w:sz w:val="28"/>
        </w:rPr>
      </w:pPr>
      <w:r w:rsidRPr="00C32AF0">
        <w:rPr>
          <w:sz w:val="28"/>
        </w:rPr>
        <w:t>меньшее тепловыделение и меньший нагрев поверхности зубьев;</w:t>
      </w:r>
    </w:p>
    <w:p w:rsidR="00D67DE8" w:rsidRPr="00C32AF0" w:rsidRDefault="00D67DE8" w:rsidP="00C32AF0">
      <w:pPr>
        <w:widowControl w:val="0"/>
        <w:numPr>
          <w:ilvl w:val="0"/>
          <w:numId w:val="18"/>
        </w:numPr>
        <w:spacing w:line="360" w:lineRule="auto"/>
        <w:ind w:left="0" w:firstLine="709"/>
        <w:jc w:val="both"/>
        <w:rPr>
          <w:sz w:val="28"/>
        </w:rPr>
      </w:pPr>
      <w:r w:rsidRPr="00C32AF0">
        <w:rPr>
          <w:sz w:val="28"/>
        </w:rPr>
        <w:t>расширение области применения полимеров в конструкциях передач (приборы, кинематические передачи и т.п.);</w:t>
      </w:r>
    </w:p>
    <w:p w:rsidR="00D67DE8" w:rsidRPr="00C32AF0" w:rsidRDefault="00D67DE8" w:rsidP="00C32AF0">
      <w:pPr>
        <w:widowControl w:val="0"/>
        <w:numPr>
          <w:ilvl w:val="0"/>
          <w:numId w:val="18"/>
        </w:numPr>
        <w:spacing w:line="360" w:lineRule="auto"/>
        <w:ind w:left="0" w:firstLine="709"/>
        <w:jc w:val="both"/>
        <w:rPr>
          <w:sz w:val="28"/>
        </w:rPr>
      </w:pPr>
      <w:r w:rsidRPr="00C32AF0">
        <w:rPr>
          <w:sz w:val="28"/>
        </w:rPr>
        <w:t>снижение веса и моментов инерции вращающихся частей;</w:t>
      </w:r>
    </w:p>
    <w:p w:rsidR="00D67DE8" w:rsidRPr="00C32AF0" w:rsidRDefault="00D67DE8" w:rsidP="00C32AF0">
      <w:pPr>
        <w:widowControl w:val="0"/>
        <w:numPr>
          <w:ilvl w:val="0"/>
          <w:numId w:val="18"/>
        </w:numPr>
        <w:spacing w:line="360" w:lineRule="auto"/>
        <w:ind w:left="0" w:firstLine="709"/>
        <w:jc w:val="both"/>
        <w:rPr>
          <w:sz w:val="28"/>
        </w:rPr>
      </w:pPr>
      <w:r w:rsidRPr="00C32AF0">
        <w:rPr>
          <w:sz w:val="28"/>
        </w:rPr>
        <w:t>понижение уровня шума, колебаний и вибраций;</w:t>
      </w:r>
    </w:p>
    <w:p w:rsidR="00D67DE8" w:rsidRPr="00C32AF0" w:rsidRDefault="00D67DE8" w:rsidP="00C32AF0">
      <w:pPr>
        <w:widowControl w:val="0"/>
        <w:numPr>
          <w:ilvl w:val="0"/>
          <w:numId w:val="18"/>
        </w:numPr>
        <w:spacing w:line="360" w:lineRule="auto"/>
        <w:ind w:left="0" w:firstLine="709"/>
        <w:jc w:val="both"/>
        <w:rPr>
          <w:sz w:val="28"/>
        </w:rPr>
      </w:pPr>
      <w:r w:rsidRPr="00C32AF0">
        <w:rPr>
          <w:sz w:val="28"/>
        </w:rPr>
        <w:t>устранение опасности коррозии и электрических наводок, например, в узлах радиоаппаратуры;</w:t>
      </w:r>
    </w:p>
    <w:p w:rsidR="00D67DE8" w:rsidRPr="00C32AF0" w:rsidRDefault="00D67DE8" w:rsidP="00C32AF0">
      <w:pPr>
        <w:widowControl w:val="0"/>
        <w:numPr>
          <w:ilvl w:val="0"/>
          <w:numId w:val="18"/>
        </w:numPr>
        <w:spacing w:line="360" w:lineRule="auto"/>
        <w:ind w:left="0" w:firstLine="709"/>
        <w:jc w:val="both"/>
        <w:rPr>
          <w:sz w:val="28"/>
        </w:rPr>
      </w:pPr>
      <w:r w:rsidRPr="00C32AF0">
        <w:rPr>
          <w:sz w:val="28"/>
        </w:rPr>
        <w:t>высокая износостойкость кинематических пар;</w:t>
      </w:r>
    </w:p>
    <w:p w:rsidR="00D67DE8" w:rsidRPr="00C32AF0" w:rsidRDefault="00D67DE8" w:rsidP="00C32AF0">
      <w:pPr>
        <w:widowControl w:val="0"/>
        <w:numPr>
          <w:ilvl w:val="0"/>
          <w:numId w:val="18"/>
        </w:numPr>
        <w:spacing w:line="360" w:lineRule="auto"/>
        <w:ind w:left="0" w:firstLine="709"/>
        <w:jc w:val="both"/>
        <w:rPr>
          <w:sz w:val="28"/>
        </w:rPr>
      </w:pPr>
      <w:r w:rsidRPr="00C32AF0">
        <w:rPr>
          <w:sz w:val="28"/>
        </w:rPr>
        <w:t>возможность работы в условиях ограниченной смазки или при ее отсутствии;</w:t>
      </w:r>
    </w:p>
    <w:p w:rsidR="00D67DE8" w:rsidRPr="00C32AF0" w:rsidRDefault="00D67DE8" w:rsidP="00C32AF0">
      <w:pPr>
        <w:widowControl w:val="0"/>
        <w:numPr>
          <w:ilvl w:val="0"/>
          <w:numId w:val="18"/>
        </w:numPr>
        <w:spacing w:line="360" w:lineRule="auto"/>
        <w:ind w:left="0" w:firstLine="709"/>
        <w:jc w:val="both"/>
        <w:rPr>
          <w:sz w:val="28"/>
        </w:rPr>
      </w:pPr>
      <w:r w:rsidRPr="00C32AF0">
        <w:rPr>
          <w:sz w:val="28"/>
        </w:rPr>
        <w:t>большая технологичность;</w:t>
      </w:r>
    </w:p>
    <w:p w:rsidR="00D67DE8" w:rsidRPr="00C32AF0" w:rsidRDefault="00D67DE8" w:rsidP="00C32AF0">
      <w:pPr>
        <w:widowControl w:val="0"/>
        <w:numPr>
          <w:ilvl w:val="0"/>
          <w:numId w:val="18"/>
        </w:numPr>
        <w:spacing w:line="360" w:lineRule="auto"/>
        <w:ind w:left="0" w:firstLine="709"/>
        <w:jc w:val="both"/>
        <w:rPr>
          <w:sz w:val="28"/>
        </w:rPr>
      </w:pPr>
      <w:r w:rsidRPr="00C32AF0">
        <w:rPr>
          <w:sz w:val="28"/>
        </w:rPr>
        <w:t>меньшая стоимость.</w:t>
      </w:r>
    </w:p>
    <w:p w:rsidR="00D67DE8" w:rsidRPr="00C32AF0" w:rsidRDefault="00D67DE8" w:rsidP="00C32AF0">
      <w:pPr>
        <w:widowControl w:val="0"/>
        <w:spacing w:line="360" w:lineRule="auto"/>
        <w:ind w:firstLine="709"/>
        <w:jc w:val="both"/>
        <w:rPr>
          <w:sz w:val="28"/>
        </w:rPr>
      </w:pPr>
      <w:r w:rsidRPr="00C32AF0">
        <w:rPr>
          <w:sz w:val="28"/>
        </w:rPr>
        <w:t>При проектировании следует учитывать, что одно колесо можно изготавливать из пластика, а другое – из металла (обычно жесткое). При малых нагрузках (50 – 100 Н), низких скоростях скольжения (0,001 – 0,1 м/с) и небольшой продолжительности включения (3 – 5 %) оба колеса можно изготавливать из пластмассы.</w:t>
      </w:r>
    </w:p>
    <w:p w:rsidR="00D67DE8" w:rsidRPr="00C32AF0" w:rsidRDefault="00D67DE8" w:rsidP="00C32AF0">
      <w:pPr>
        <w:widowControl w:val="0"/>
        <w:spacing w:line="360" w:lineRule="auto"/>
        <w:ind w:firstLine="709"/>
        <w:jc w:val="both"/>
        <w:rPr>
          <w:sz w:val="28"/>
        </w:rPr>
      </w:pPr>
      <w:r w:rsidRPr="00C32AF0">
        <w:rPr>
          <w:sz w:val="28"/>
        </w:rPr>
        <w:t>Все напряжения в колесе являются переменными, и определяющим фактором является выносливость полимера, из которого изготовлено гибкое колесо.</w:t>
      </w:r>
    </w:p>
    <w:p w:rsidR="00D67DE8" w:rsidRPr="00C32AF0" w:rsidRDefault="00D67DE8" w:rsidP="00C32AF0">
      <w:pPr>
        <w:widowControl w:val="0"/>
        <w:spacing w:line="360" w:lineRule="auto"/>
        <w:ind w:firstLine="709"/>
        <w:jc w:val="both"/>
        <w:rPr>
          <w:sz w:val="28"/>
        </w:rPr>
      </w:pPr>
      <w:r w:rsidRPr="00C32AF0">
        <w:rPr>
          <w:sz w:val="28"/>
        </w:rPr>
        <w:t>Расчет волновой передачи заключается в: 1) определении размеров гибкого колеса и его зубчатого венца; 2) вычислении суммарного напряжения изгиба и напряжения кручения с учетом эффекта их концентрации; 3) сравнении полученных величин с допускаемыми. При выборе допускаемых напряжений обязательно следует учитывать температуру, достигаемую в процессе эксплуатации.</w:t>
      </w:r>
    </w:p>
    <w:p w:rsidR="00D67DE8" w:rsidRPr="00C32AF0" w:rsidRDefault="00D67DE8" w:rsidP="00C32AF0">
      <w:pPr>
        <w:widowControl w:val="0"/>
        <w:spacing w:line="360" w:lineRule="auto"/>
        <w:ind w:firstLine="709"/>
        <w:jc w:val="both"/>
        <w:rPr>
          <w:sz w:val="28"/>
        </w:rPr>
      </w:pPr>
      <w:r w:rsidRPr="00C32AF0">
        <w:rPr>
          <w:sz w:val="28"/>
        </w:rPr>
        <w:t xml:space="preserve">Температура в зоне контакта зубьев при установившемся режиме длительной работы не должна превышать 65 </w:t>
      </w:r>
      <w:r w:rsidRPr="00C32AF0">
        <w:rPr>
          <w:sz w:val="28"/>
          <w:vertAlign w:val="superscript"/>
        </w:rPr>
        <w:t>0</w:t>
      </w:r>
      <w:r w:rsidRPr="00C32AF0">
        <w:rPr>
          <w:sz w:val="28"/>
        </w:rPr>
        <w:t xml:space="preserve">С для полиамидов, 75 </w:t>
      </w:r>
      <w:r w:rsidRPr="00C32AF0">
        <w:rPr>
          <w:sz w:val="28"/>
          <w:vertAlign w:val="superscript"/>
        </w:rPr>
        <w:t>0</w:t>
      </w:r>
      <w:r w:rsidRPr="00C32AF0">
        <w:rPr>
          <w:sz w:val="28"/>
        </w:rPr>
        <w:t xml:space="preserve">С для полиформальдегида, 85 – 100 </w:t>
      </w:r>
      <w:r w:rsidRPr="00C32AF0">
        <w:rPr>
          <w:sz w:val="28"/>
          <w:vertAlign w:val="superscript"/>
        </w:rPr>
        <w:t>0</w:t>
      </w:r>
      <w:r w:rsidRPr="00C32AF0">
        <w:rPr>
          <w:sz w:val="28"/>
        </w:rPr>
        <w:t>С для эпоксидно-новолачных реактопластов. В противном случае должны предприниматься необходимые меры: увеличение поверхности теплоотдачи, введение вентиляционного обдува, применение жидкой смазки и т.д. – или, если это возможно, должен быть облегчен эксплуатационный режим работы волновой передачи.</w:t>
      </w:r>
    </w:p>
    <w:p w:rsidR="00D67DE8" w:rsidRPr="00C32AF0" w:rsidRDefault="00D67DE8" w:rsidP="00C32AF0">
      <w:pPr>
        <w:pStyle w:val="3"/>
        <w:keepNext w:val="0"/>
        <w:widowControl w:val="0"/>
        <w:ind w:firstLine="709"/>
        <w:jc w:val="both"/>
        <w:rPr>
          <w:b/>
          <w:bCs/>
        </w:rPr>
      </w:pPr>
    </w:p>
    <w:p w:rsidR="00D67DE8" w:rsidRPr="00C32AF0" w:rsidRDefault="00C32AF0" w:rsidP="00C32AF0">
      <w:pPr>
        <w:pStyle w:val="3"/>
        <w:keepNext w:val="0"/>
        <w:widowControl w:val="0"/>
        <w:ind w:firstLine="709"/>
        <w:jc w:val="both"/>
        <w:rPr>
          <w:b/>
          <w:bCs/>
          <w:i w:val="0"/>
        </w:rPr>
      </w:pPr>
      <w:r>
        <w:rPr>
          <w:b/>
          <w:bCs/>
          <w:i w:val="0"/>
        </w:rPr>
        <w:t>8</w:t>
      </w:r>
      <w:r w:rsidR="00695D2B" w:rsidRPr="00C32AF0">
        <w:rPr>
          <w:b/>
          <w:bCs/>
          <w:i w:val="0"/>
        </w:rPr>
        <w:t>.3</w:t>
      </w:r>
      <w:r>
        <w:rPr>
          <w:b/>
          <w:bCs/>
          <w:i w:val="0"/>
        </w:rPr>
        <w:t xml:space="preserve"> </w:t>
      </w:r>
      <w:r w:rsidR="00D67DE8" w:rsidRPr="00C32AF0">
        <w:rPr>
          <w:b/>
          <w:bCs/>
          <w:i w:val="0"/>
        </w:rPr>
        <w:t>Червячные передачи</w:t>
      </w:r>
    </w:p>
    <w:p w:rsidR="00695D2B" w:rsidRPr="00C32AF0" w:rsidRDefault="00695D2B"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Червячные пластмассовые колеса обычно применяются при температуре менее 90 </w:t>
      </w:r>
      <w:r w:rsidRPr="00C32AF0">
        <w:rPr>
          <w:sz w:val="28"/>
          <w:vertAlign w:val="superscript"/>
        </w:rPr>
        <w:t>0</w:t>
      </w:r>
      <w:r w:rsidRPr="00C32AF0">
        <w:rPr>
          <w:sz w:val="28"/>
        </w:rPr>
        <w:t>С, скоростях скольжения не выше 3 м/с, нагрузках не выше 3 МПа для колес из текстолита и ДСП и 1,5 – 1,8 МПа для колес из полиамида.</w:t>
      </w:r>
    </w:p>
    <w:p w:rsidR="00D67DE8" w:rsidRPr="00C32AF0" w:rsidRDefault="00D67DE8" w:rsidP="00C32AF0">
      <w:pPr>
        <w:widowControl w:val="0"/>
        <w:spacing w:line="360" w:lineRule="auto"/>
        <w:ind w:firstLine="709"/>
        <w:jc w:val="both"/>
        <w:rPr>
          <w:sz w:val="28"/>
        </w:rPr>
      </w:pPr>
      <w:r w:rsidRPr="00C32AF0">
        <w:rPr>
          <w:sz w:val="28"/>
        </w:rPr>
        <w:t>Наиболее перспективным является конструктивное оформление пластмассовых червячных передач в виде глобоидных, так как при этом получается большой выигрыш в нагрузочной способности за счет увеличения площади контакта зубьев червяка и колеса.</w:t>
      </w:r>
    </w:p>
    <w:p w:rsidR="00D67DE8" w:rsidRPr="00C32AF0" w:rsidRDefault="00D67DE8" w:rsidP="00C32AF0">
      <w:pPr>
        <w:widowControl w:val="0"/>
        <w:spacing w:line="360" w:lineRule="auto"/>
        <w:ind w:firstLine="709"/>
        <w:jc w:val="both"/>
        <w:rPr>
          <w:sz w:val="28"/>
        </w:rPr>
      </w:pPr>
      <w:r w:rsidRPr="00C32AF0">
        <w:rPr>
          <w:sz w:val="28"/>
        </w:rPr>
        <w:t>При проектировании пластмассовых червячных передач рассчитываются напряжения изгиба одного зуба колеса при приложении к нему всей нагрузки и глобоидного червяка в горловом сечении, которые затем сравниваются с допускаемыми напряжениями на изгиб для данного вида пластмассы.</w:t>
      </w:r>
    </w:p>
    <w:p w:rsidR="00D67DE8" w:rsidRPr="00C32AF0" w:rsidRDefault="00D67DE8" w:rsidP="00C32AF0">
      <w:pPr>
        <w:widowControl w:val="0"/>
        <w:spacing w:line="360" w:lineRule="auto"/>
        <w:ind w:firstLine="709"/>
        <w:jc w:val="both"/>
        <w:rPr>
          <w:sz w:val="28"/>
        </w:rPr>
      </w:pPr>
    </w:p>
    <w:p w:rsidR="00D67DE8" w:rsidRPr="00C32AF0" w:rsidRDefault="00C32AF0" w:rsidP="00C32AF0">
      <w:pPr>
        <w:pStyle w:val="3"/>
        <w:keepNext w:val="0"/>
        <w:widowControl w:val="0"/>
        <w:ind w:firstLine="709"/>
        <w:jc w:val="both"/>
        <w:rPr>
          <w:b/>
          <w:bCs/>
          <w:i w:val="0"/>
        </w:rPr>
      </w:pPr>
      <w:r>
        <w:rPr>
          <w:b/>
          <w:bCs/>
          <w:i w:val="0"/>
        </w:rPr>
        <w:t>8</w:t>
      </w:r>
      <w:r w:rsidR="00695D2B" w:rsidRPr="00C32AF0">
        <w:rPr>
          <w:b/>
          <w:bCs/>
          <w:i w:val="0"/>
        </w:rPr>
        <w:t>.4</w:t>
      </w:r>
      <w:r>
        <w:rPr>
          <w:b/>
          <w:bCs/>
          <w:i w:val="0"/>
        </w:rPr>
        <w:t xml:space="preserve"> </w:t>
      </w:r>
      <w:r w:rsidR="00D67DE8" w:rsidRPr="00C32AF0">
        <w:rPr>
          <w:b/>
          <w:bCs/>
          <w:i w:val="0"/>
        </w:rPr>
        <w:t>Ременные передачи</w:t>
      </w:r>
    </w:p>
    <w:p w:rsidR="00695D2B" w:rsidRPr="00C32AF0" w:rsidRDefault="00695D2B"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Широко применяются в промышленности. Наиболее распространены полиамидные пластмассовые ремни, которые имеют целый ряд преимуществ по сравнению с кожаными, хлопчатобумажными, прорезиненными и др. ремнями.</w:t>
      </w:r>
      <w:r w:rsidR="00C32AF0">
        <w:rPr>
          <w:sz w:val="28"/>
        </w:rPr>
        <w:t xml:space="preserve"> </w:t>
      </w:r>
      <w:r w:rsidRPr="00C32AF0">
        <w:rPr>
          <w:sz w:val="28"/>
        </w:rPr>
        <w:t>К таким преимуществам относятся: 1) увеличение передаваемой мощности; 2) возможность использования в агрессивных средах и при больших окружных скоростях (до 75 м/с); 3) мягкая безударная работа; 4) отказ от натяжных роликов; 5) отличная работоспособность при ударной нагрузке.</w:t>
      </w:r>
    </w:p>
    <w:p w:rsidR="00D67DE8" w:rsidRPr="00C32AF0" w:rsidRDefault="00D67DE8" w:rsidP="00C32AF0">
      <w:pPr>
        <w:widowControl w:val="0"/>
        <w:spacing w:line="360" w:lineRule="auto"/>
        <w:ind w:firstLine="709"/>
        <w:jc w:val="both"/>
        <w:rPr>
          <w:sz w:val="28"/>
        </w:rPr>
      </w:pPr>
      <w:r w:rsidRPr="00C32AF0">
        <w:rPr>
          <w:sz w:val="28"/>
        </w:rPr>
        <w:t>Конструктивные размеры пластмассовых ременных передач включают:</w:t>
      </w:r>
    </w:p>
    <w:p w:rsidR="00D67DE8" w:rsidRPr="00C32AF0" w:rsidRDefault="00D67DE8" w:rsidP="00C32AF0">
      <w:pPr>
        <w:widowControl w:val="0"/>
        <w:numPr>
          <w:ilvl w:val="0"/>
          <w:numId w:val="20"/>
        </w:numPr>
        <w:spacing w:line="360" w:lineRule="auto"/>
        <w:ind w:left="0" w:firstLine="709"/>
        <w:jc w:val="both"/>
        <w:rPr>
          <w:sz w:val="28"/>
        </w:rPr>
      </w:pPr>
      <w:r w:rsidRPr="00C32AF0">
        <w:rPr>
          <w:sz w:val="28"/>
        </w:rPr>
        <w:t>площадь сечения пластмассового ремня;</w:t>
      </w:r>
    </w:p>
    <w:p w:rsidR="00D67DE8" w:rsidRPr="00C32AF0" w:rsidRDefault="00D67DE8" w:rsidP="00C32AF0">
      <w:pPr>
        <w:widowControl w:val="0"/>
        <w:numPr>
          <w:ilvl w:val="0"/>
          <w:numId w:val="20"/>
        </w:numPr>
        <w:spacing w:line="360" w:lineRule="auto"/>
        <w:ind w:left="0" w:firstLine="709"/>
        <w:jc w:val="both"/>
        <w:rPr>
          <w:sz w:val="28"/>
        </w:rPr>
      </w:pPr>
      <w:r w:rsidRPr="00C32AF0">
        <w:rPr>
          <w:sz w:val="28"/>
        </w:rPr>
        <w:t>толщину ремня;</w:t>
      </w:r>
    </w:p>
    <w:p w:rsidR="00D67DE8" w:rsidRPr="00C32AF0" w:rsidRDefault="00D67DE8" w:rsidP="00C32AF0">
      <w:pPr>
        <w:widowControl w:val="0"/>
        <w:numPr>
          <w:ilvl w:val="0"/>
          <w:numId w:val="20"/>
        </w:numPr>
        <w:spacing w:line="360" w:lineRule="auto"/>
        <w:ind w:left="0" w:firstLine="709"/>
        <w:jc w:val="both"/>
        <w:rPr>
          <w:sz w:val="28"/>
        </w:rPr>
      </w:pPr>
      <w:r w:rsidRPr="00C32AF0">
        <w:rPr>
          <w:sz w:val="28"/>
        </w:rPr>
        <w:t>диаметр меньшего шкива;</w:t>
      </w:r>
    </w:p>
    <w:p w:rsidR="00D67DE8" w:rsidRPr="00C32AF0" w:rsidRDefault="00D67DE8" w:rsidP="00C32AF0">
      <w:pPr>
        <w:widowControl w:val="0"/>
        <w:numPr>
          <w:ilvl w:val="0"/>
          <w:numId w:val="20"/>
        </w:numPr>
        <w:spacing w:line="360" w:lineRule="auto"/>
        <w:ind w:left="0" w:firstLine="709"/>
        <w:jc w:val="both"/>
        <w:rPr>
          <w:sz w:val="28"/>
        </w:rPr>
      </w:pPr>
      <w:r w:rsidRPr="00C32AF0">
        <w:rPr>
          <w:sz w:val="28"/>
        </w:rPr>
        <w:t>ширину ремня;</w:t>
      </w:r>
    </w:p>
    <w:p w:rsidR="00D67DE8" w:rsidRPr="00C32AF0" w:rsidRDefault="00D67DE8" w:rsidP="00C32AF0">
      <w:pPr>
        <w:widowControl w:val="0"/>
        <w:numPr>
          <w:ilvl w:val="0"/>
          <w:numId w:val="20"/>
        </w:numPr>
        <w:spacing w:line="360" w:lineRule="auto"/>
        <w:ind w:left="0" w:firstLine="709"/>
        <w:jc w:val="both"/>
        <w:rPr>
          <w:sz w:val="28"/>
        </w:rPr>
      </w:pPr>
      <w:r w:rsidRPr="00C32AF0">
        <w:rPr>
          <w:sz w:val="28"/>
        </w:rPr>
        <w:t>передаточное число.</w:t>
      </w:r>
    </w:p>
    <w:p w:rsidR="00D67DE8" w:rsidRPr="00C32AF0" w:rsidRDefault="00D67DE8" w:rsidP="00C32AF0">
      <w:pPr>
        <w:widowControl w:val="0"/>
        <w:spacing w:line="360" w:lineRule="auto"/>
        <w:ind w:firstLine="709"/>
        <w:jc w:val="both"/>
        <w:rPr>
          <w:sz w:val="28"/>
        </w:rPr>
      </w:pPr>
      <w:r w:rsidRPr="00C32AF0">
        <w:rPr>
          <w:sz w:val="28"/>
        </w:rPr>
        <w:t>Наибольшее напряжение ремень испытвавет в точке контакта ведущей ветви ремня с малым шкивом передачи:</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lang w:val="en-US"/>
        </w:rPr>
        <w:t>max</w:t>
      </w:r>
      <w:r w:rsidRPr="00C32AF0">
        <w:rPr>
          <w:sz w:val="28"/>
        </w:rPr>
        <w:t xml:space="preserve"> = </w:t>
      </w:r>
      <w:r w:rsidRPr="00C32AF0">
        <w:rPr>
          <w:sz w:val="28"/>
          <w:lang w:val="en-US"/>
        </w:rPr>
        <w:t>σ</w:t>
      </w:r>
      <w:r w:rsidRPr="00C32AF0">
        <w:rPr>
          <w:sz w:val="28"/>
          <w:vertAlign w:val="subscript"/>
        </w:rPr>
        <w:t>0</w:t>
      </w:r>
      <w:r w:rsidRPr="00C32AF0">
        <w:rPr>
          <w:sz w:val="28"/>
        </w:rPr>
        <w:t xml:space="preserve"> + </w:t>
      </w:r>
      <w:r w:rsidRPr="00C32AF0">
        <w:rPr>
          <w:sz w:val="28"/>
          <w:lang w:val="en-US"/>
        </w:rPr>
        <w:t>k</w:t>
      </w:r>
      <w:r w:rsidRPr="00C32AF0">
        <w:rPr>
          <w:sz w:val="28"/>
        </w:rPr>
        <w:t xml:space="preserve">/2 + </w:t>
      </w:r>
      <w:r w:rsidRPr="00C32AF0">
        <w:rPr>
          <w:sz w:val="28"/>
          <w:lang w:val="en-US"/>
        </w:rPr>
        <w:t>σ</w:t>
      </w:r>
      <w:r w:rsidRPr="00C32AF0">
        <w:rPr>
          <w:sz w:val="28"/>
          <w:vertAlign w:val="subscript"/>
        </w:rPr>
        <w:t>цбс</w:t>
      </w:r>
      <w:r w:rsidRPr="00C32AF0">
        <w:rPr>
          <w:sz w:val="28"/>
        </w:rPr>
        <w:t xml:space="preserve"> + </w:t>
      </w:r>
      <w:r w:rsidRPr="00C32AF0">
        <w:rPr>
          <w:sz w:val="28"/>
          <w:lang w:val="en-US"/>
        </w:rPr>
        <w:t>σ</w:t>
      </w:r>
      <w:r w:rsidRPr="00C32AF0">
        <w:rPr>
          <w:sz w:val="28"/>
          <w:vertAlign w:val="subscript"/>
        </w:rPr>
        <w:t>изг</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695D2B" w:rsidRPr="00C32AF0">
        <w:rPr>
          <w:sz w:val="28"/>
        </w:rPr>
        <w:tab/>
      </w:r>
      <w:r w:rsidRPr="00C32AF0">
        <w:rPr>
          <w:sz w:val="28"/>
          <w:lang w:val="en-US"/>
        </w:rPr>
        <w:t>σ</w:t>
      </w:r>
      <w:r w:rsidRPr="00C32AF0">
        <w:rPr>
          <w:sz w:val="28"/>
          <w:vertAlign w:val="subscript"/>
        </w:rPr>
        <w:t>0</w:t>
      </w:r>
      <w:r w:rsidRPr="00C32AF0">
        <w:rPr>
          <w:sz w:val="28"/>
        </w:rPr>
        <w:t xml:space="preserve"> – напряжение в ремне при холостом ходе;</w:t>
      </w:r>
    </w:p>
    <w:p w:rsidR="00D67DE8" w:rsidRPr="00C32AF0" w:rsidRDefault="00D67DE8" w:rsidP="00C32AF0">
      <w:pPr>
        <w:widowControl w:val="0"/>
        <w:spacing w:line="360" w:lineRule="auto"/>
        <w:ind w:firstLine="709"/>
        <w:jc w:val="both"/>
        <w:rPr>
          <w:sz w:val="28"/>
        </w:rPr>
      </w:pPr>
      <w:r w:rsidRPr="00C32AF0">
        <w:rPr>
          <w:sz w:val="28"/>
          <w:lang w:val="en-US"/>
        </w:rPr>
        <w:t>k</w:t>
      </w:r>
      <w:r w:rsidRPr="00C32AF0">
        <w:rPr>
          <w:sz w:val="28"/>
        </w:rPr>
        <w:t xml:space="preserve"> – полезное напряжение;</w:t>
      </w:r>
    </w:p>
    <w:p w:rsidR="00D67DE8" w:rsidRPr="00C32AF0" w:rsidRDefault="00D67DE8" w:rsidP="00C32AF0">
      <w:pPr>
        <w:widowControl w:val="0"/>
        <w:spacing w:line="360" w:lineRule="auto"/>
        <w:ind w:firstLine="709"/>
        <w:jc w:val="both"/>
        <w:rPr>
          <w:sz w:val="28"/>
        </w:rPr>
      </w:pPr>
      <w:r w:rsidRPr="00C32AF0">
        <w:rPr>
          <w:sz w:val="28"/>
          <w:lang w:val="en-US"/>
        </w:rPr>
        <w:t>σ</w:t>
      </w:r>
      <w:r w:rsidRPr="00C32AF0">
        <w:rPr>
          <w:sz w:val="28"/>
          <w:vertAlign w:val="subscript"/>
        </w:rPr>
        <w:t>цбс</w:t>
      </w:r>
      <w:r w:rsidRPr="00C32AF0">
        <w:rPr>
          <w:sz w:val="28"/>
        </w:rPr>
        <w:t xml:space="preserve"> – напряжение в ремне от центробежных сил;</w:t>
      </w:r>
    </w:p>
    <w:p w:rsidR="00D67DE8" w:rsidRPr="00C32AF0" w:rsidRDefault="00D67DE8" w:rsidP="00C32AF0">
      <w:pPr>
        <w:widowControl w:val="0"/>
        <w:spacing w:line="360" w:lineRule="auto"/>
        <w:ind w:firstLine="709"/>
        <w:jc w:val="both"/>
        <w:rPr>
          <w:sz w:val="28"/>
        </w:rPr>
      </w:pPr>
      <w:r w:rsidRPr="00C32AF0">
        <w:rPr>
          <w:sz w:val="28"/>
          <w:lang w:val="en-US"/>
        </w:rPr>
        <w:t>σ</w:t>
      </w:r>
      <w:r w:rsidRPr="00C32AF0">
        <w:rPr>
          <w:sz w:val="28"/>
          <w:vertAlign w:val="subscript"/>
        </w:rPr>
        <w:t>изг</w:t>
      </w:r>
      <w:r w:rsidRPr="00C32AF0">
        <w:rPr>
          <w:sz w:val="28"/>
        </w:rPr>
        <w:t xml:space="preserve"> – напряжение в ремне от изгиба.</w:t>
      </w:r>
    </w:p>
    <w:p w:rsidR="00D67DE8" w:rsidRPr="00C32AF0" w:rsidRDefault="00D67DE8" w:rsidP="00C32AF0">
      <w:pPr>
        <w:widowControl w:val="0"/>
        <w:spacing w:line="360" w:lineRule="auto"/>
        <w:ind w:firstLine="709"/>
        <w:jc w:val="both"/>
        <w:rPr>
          <w:sz w:val="28"/>
        </w:rPr>
      </w:pPr>
      <w:r w:rsidRPr="00C32AF0">
        <w:rPr>
          <w:sz w:val="28"/>
        </w:rPr>
        <w:t>Рассчитанное максимальное напряжение сравнивается с допускаемым.</w:t>
      </w:r>
    </w:p>
    <w:p w:rsidR="00D67DE8" w:rsidRPr="00C32AF0" w:rsidRDefault="00D67DE8" w:rsidP="00C32AF0">
      <w:pPr>
        <w:widowControl w:val="0"/>
        <w:spacing w:line="360" w:lineRule="auto"/>
        <w:ind w:firstLine="709"/>
        <w:jc w:val="both"/>
        <w:rPr>
          <w:sz w:val="28"/>
        </w:rPr>
      </w:pPr>
      <w:r w:rsidRPr="00C32AF0">
        <w:rPr>
          <w:sz w:val="28"/>
        </w:rPr>
        <w:t>Кроме плоскоременных пластмассовых передач, находят применение клиноременные и зубчатоременные передачи. Их расчеты производятся с использованием экспериментально найденных графических зависимостей.</w:t>
      </w:r>
    </w:p>
    <w:p w:rsidR="00D67DE8" w:rsidRPr="00C32AF0" w:rsidRDefault="00D67DE8" w:rsidP="00C32AF0">
      <w:pPr>
        <w:widowControl w:val="0"/>
        <w:spacing w:line="360" w:lineRule="auto"/>
        <w:ind w:firstLine="709"/>
        <w:jc w:val="both"/>
        <w:rPr>
          <w:sz w:val="28"/>
        </w:rPr>
      </w:pPr>
    </w:p>
    <w:p w:rsidR="00695D2B" w:rsidRPr="00C32AF0" w:rsidRDefault="00695D2B" w:rsidP="00C32AF0">
      <w:pPr>
        <w:widowControl w:val="0"/>
        <w:spacing w:line="360" w:lineRule="auto"/>
        <w:ind w:firstLine="709"/>
        <w:jc w:val="both"/>
        <w:rPr>
          <w:b/>
          <w:bCs/>
          <w:sz w:val="28"/>
        </w:rPr>
      </w:pPr>
      <w:r w:rsidRPr="00C32AF0">
        <w:rPr>
          <w:b/>
          <w:bCs/>
          <w:sz w:val="28"/>
        </w:rPr>
        <w:br w:type="page"/>
      </w:r>
    </w:p>
    <w:p w:rsidR="00D67DE8" w:rsidRPr="00C32AF0" w:rsidRDefault="00C32AF0" w:rsidP="00C32AF0">
      <w:pPr>
        <w:widowControl w:val="0"/>
        <w:spacing w:line="360" w:lineRule="auto"/>
        <w:ind w:firstLine="709"/>
        <w:jc w:val="both"/>
        <w:rPr>
          <w:b/>
          <w:bCs/>
          <w:sz w:val="28"/>
        </w:rPr>
      </w:pPr>
      <w:r>
        <w:rPr>
          <w:b/>
          <w:bCs/>
          <w:sz w:val="28"/>
        </w:rPr>
        <w:t>9</w:t>
      </w:r>
      <w:r w:rsidR="00695D2B" w:rsidRPr="00C32AF0">
        <w:rPr>
          <w:b/>
          <w:bCs/>
          <w:sz w:val="28"/>
        </w:rPr>
        <w:t>.</w:t>
      </w:r>
      <w:r w:rsidR="00D67DE8" w:rsidRPr="00C32AF0">
        <w:rPr>
          <w:b/>
          <w:bCs/>
          <w:sz w:val="28"/>
        </w:rPr>
        <w:t>Расчет и проектирование пластмассовых элементов</w:t>
      </w:r>
      <w:r>
        <w:rPr>
          <w:b/>
          <w:bCs/>
          <w:sz w:val="28"/>
        </w:rPr>
        <w:t xml:space="preserve"> </w:t>
      </w:r>
      <w:r w:rsidR="00D67DE8" w:rsidRPr="00C32AF0">
        <w:rPr>
          <w:b/>
          <w:bCs/>
          <w:sz w:val="28"/>
        </w:rPr>
        <w:t>трубопроводной арматуры</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В последние годы широко используются пластмассовые трубопроводы. Для соединения различных частей труб, для нормального функционирования их необходима арматура, которая также изготавливается из пластиков. Наибольшее распространение как материал для изготовления деталей трубопроводной арматуры пластмассы получили в химическом машиностроении. Такие детали изготавливают как из термопластов, так и из реактопластов. Выбор материала обусловливается требованиями, предъявляемыми к таким деталям, и условиями их сборки и эксплуатации. Трубы из реактопластов (текстолита, стеклотекстолита, фаолита, гетинакса и др.), изготовленные на основе фенолоформальдегидных, полиэфирных и эпоксидных смол, не изгибаются по месту, не свариваются, а только склеиваются. Трубы из полиэтилена, полипропилена, винипласта и других термопластов имеют меньшую прочность, чем трубы из реактопластов, но легко обрабатываются, изгибаются по месту, свариваются и склеиваются.</w:t>
      </w:r>
    </w:p>
    <w:p w:rsidR="00D67DE8" w:rsidRPr="00C32AF0" w:rsidRDefault="00D67DE8" w:rsidP="00C32AF0">
      <w:pPr>
        <w:widowControl w:val="0"/>
        <w:spacing w:line="360" w:lineRule="auto"/>
        <w:ind w:firstLine="709"/>
        <w:jc w:val="both"/>
        <w:rPr>
          <w:sz w:val="28"/>
        </w:rPr>
      </w:pPr>
      <w:r w:rsidRPr="00C32AF0">
        <w:rPr>
          <w:sz w:val="28"/>
        </w:rPr>
        <w:t>Основное преимущество пластмассовых труб – их высокая коррозионная стойкость, что предопределяет срок их службы, высокие диэлектрические свойства и делает их незаменимыми при прокладке в зоне блуждающих токов. Кроме того, пластмассовые трубы значительно легче по весу, удобны при транспортировке и монтаже.</w:t>
      </w:r>
    </w:p>
    <w:p w:rsidR="00D67DE8" w:rsidRPr="00C32AF0" w:rsidRDefault="00D67DE8" w:rsidP="00C32AF0">
      <w:pPr>
        <w:widowControl w:val="0"/>
        <w:spacing w:line="360" w:lineRule="auto"/>
        <w:ind w:firstLine="709"/>
        <w:jc w:val="both"/>
        <w:rPr>
          <w:sz w:val="28"/>
        </w:rPr>
      </w:pPr>
      <w:r w:rsidRPr="00C32AF0">
        <w:rPr>
          <w:sz w:val="28"/>
        </w:rPr>
        <w:t>Критерием работоспособности пластмассовых трубопроводов является выдерживаемое ими давление жидкости. Величина его существенно зависит от физико-механических свойств пластика, условий и режима эксплуатации, а также конструктивного оформления деталей арматуры из пластмасс.</w:t>
      </w:r>
    </w:p>
    <w:p w:rsidR="00D67DE8" w:rsidRPr="00C32AF0" w:rsidRDefault="00D67DE8" w:rsidP="00C32AF0">
      <w:pPr>
        <w:widowControl w:val="0"/>
        <w:spacing w:line="360" w:lineRule="auto"/>
        <w:ind w:firstLine="709"/>
        <w:jc w:val="both"/>
        <w:rPr>
          <w:sz w:val="28"/>
        </w:rPr>
      </w:pPr>
      <w:r w:rsidRPr="00C32AF0">
        <w:rPr>
          <w:sz w:val="28"/>
        </w:rPr>
        <w:t>При проектировании пластмассовой арматуры, как правило, задаются условия и режим эксплуатации, диаметр, а иногда и вся конструкция изделия. Поэтому при проектировании арматуры расчеты чаще всего сводятся к определению оптимальной толщины стенок изделия.</w:t>
      </w:r>
    </w:p>
    <w:p w:rsidR="00D67DE8" w:rsidRPr="00C32AF0" w:rsidRDefault="00D67DE8" w:rsidP="00C32AF0">
      <w:pPr>
        <w:widowControl w:val="0"/>
        <w:spacing w:line="360" w:lineRule="auto"/>
        <w:ind w:firstLine="709"/>
        <w:jc w:val="both"/>
        <w:rPr>
          <w:sz w:val="28"/>
        </w:rPr>
      </w:pPr>
      <w:r w:rsidRPr="00C32AF0">
        <w:rPr>
          <w:sz w:val="28"/>
        </w:rPr>
        <w:t>Пластмассовая арматура (задвижки, краны и т.п.) состоит из геометрически разных, состыкованных между собой частей – цилиндрических, плоских и фланцевых элементов.</w:t>
      </w:r>
    </w:p>
    <w:p w:rsidR="00D67DE8" w:rsidRPr="00C32AF0" w:rsidRDefault="00D67DE8" w:rsidP="00C32AF0">
      <w:pPr>
        <w:widowControl w:val="0"/>
        <w:spacing w:line="360" w:lineRule="auto"/>
        <w:ind w:firstLine="709"/>
        <w:jc w:val="both"/>
        <w:rPr>
          <w:sz w:val="28"/>
        </w:rPr>
      </w:pPr>
    </w:p>
    <w:p w:rsidR="00D67DE8" w:rsidRPr="00C32AF0" w:rsidRDefault="00C32AF0" w:rsidP="00C32AF0">
      <w:pPr>
        <w:widowControl w:val="0"/>
        <w:spacing w:line="360" w:lineRule="auto"/>
        <w:ind w:firstLine="709"/>
        <w:jc w:val="both"/>
        <w:rPr>
          <w:b/>
          <w:bCs/>
          <w:iCs/>
          <w:sz w:val="28"/>
        </w:rPr>
      </w:pPr>
      <w:r>
        <w:rPr>
          <w:b/>
          <w:bCs/>
          <w:iCs/>
          <w:sz w:val="28"/>
        </w:rPr>
        <w:t>9</w:t>
      </w:r>
      <w:r w:rsidR="00695D2B" w:rsidRPr="00C32AF0">
        <w:rPr>
          <w:b/>
          <w:bCs/>
          <w:iCs/>
          <w:sz w:val="28"/>
        </w:rPr>
        <w:t>.1</w:t>
      </w:r>
      <w:r>
        <w:rPr>
          <w:b/>
          <w:bCs/>
          <w:iCs/>
          <w:sz w:val="28"/>
        </w:rPr>
        <w:t xml:space="preserve"> </w:t>
      </w:r>
      <w:r w:rsidR="00D67DE8" w:rsidRPr="00C32AF0">
        <w:rPr>
          <w:b/>
          <w:bCs/>
          <w:iCs/>
          <w:sz w:val="28"/>
        </w:rPr>
        <w:t>Расчет цилиндрических элементов</w:t>
      </w:r>
    </w:p>
    <w:p w:rsidR="00695D2B" w:rsidRPr="00C32AF0" w:rsidRDefault="00695D2B"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Для цилиндрических элементов как наиболее ответственных предусматривается определение напряжений в двух зонах: в упругой и упругопластической. При расчете упругой зоны используется рабочее (нормальное) давление, а при расчете упругопластической зоны – максимальное (кратковременное) давление с длительностью действия не более 200 с. Максимальное давление может возникнуть в арматуре в связи с гидравлическим ударом или аварийным состоянием всей гидравлической системы. </w:t>
      </w:r>
    </w:p>
    <w:p w:rsidR="00D67DE8" w:rsidRPr="00C32AF0" w:rsidRDefault="00D67DE8" w:rsidP="00C32AF0">
      <w:pPr>
        <w:widowControl w:val="0"/>
        <w:spacing w:line="360" w:lineRule="auto"/>
        <w:ind w:firstLine="709"/>
        <w:jc w:val="both"/>
        <w:rPr>
          <w:sz w:val="28"/>
        </w:rPr>
      </w:pPr>
      <w:r w:rsidRPr="00C32AF0">
        <w:rPr>
          <w:sz w:val="28"/>
        </w:rPr>
        <w:t>Определение запасов прочности, а, следовательно, и допускаемых напряжений в первом и во втором случаях (для различных зон) различается. За предельное состояние арматуры принято такое состояние, при котором для всего сечения цилиндрического элемента характерны пластические деформации. В конце расчета производят проверку на соответсвие конструктивной определенности рассматриваемой арматуры, при этом за основное напряжение принимают тангенциальное.</w:t>
      </w:r>
    </w:p>
    <w:p w:rsidR="00D67DE8" w:rsidRPr="00C32AF0" w:rsidRDefault="00D67DE8" w:rsidP="00C32AF0">
      <w:pPr>
        <w:widowControl w:val="0"/>
        <w:spacing w:line="360" w:lineRule="auto"/>
        <w:ind w:firstLine="709"/>
        <w:jc w:val="both"/>
        <w:rPr>
          <w:sz w:val="28"/>
        </w:rPr>
      </w:pPr>
    </w:p>
    <w:p w:rsidR="00D67DE8" w:rsidRPr="00C32AF0" w:rsidRDefault="00C32AF0" w:rsidP="00C32AF0">
      <w:pPr>
        <w:widowControl w:val="0"/>
        <w:spacing w:line="360" w:lineRule="auto"/>
        <w:ind w:firstLine="709"/>
        <w:jc w:val="both"/>
        <w:rPr>
          <w:b/>
          <w:bCs/>
          <w:iCs/>
          <w:sz w:val="28"/>
        </w:rPr>
      </w:pPr>
      <w:r>
        <w:rPr>
          <w:b/>
          <w:bCs/>
          <w:iCs/>
          <w:sz w:val="28"/>
        </w:rPr>
        <w:t>9</w:t>
      </w:r>
      <w:r w:rsidR="00F26DE9" w:rsidRPr="00C32AF0">
        <w:rPr>
          <w:b/>
          <w:bCs/>
          <w:iCs/>
          <w:sz w:val="28"/>
        </w:rPr>
        <w:t>.1.1</w:t>
      </w:r>
      <w:r>
        <w:rPr>
          <w:b/>
          <w:bCs/>
          <w:iCs/>
          <w:sz w:val="28"/>
        </w:rPr>
        <w:t xml:space="preserve"> </w:t>
      </w:r>
      <w:r w:rsidR="00D67DE8" w:rsidRPr="00C32AF0">
        <w:rPr>
          <w:b/>
          <w:bCs/>
          <w:iCs/>
          <w:sz w:val="28"/>
        </w:rPr>
        <w:t>Расчет упругого состояния цилиндрического элемента</w:t>
      </w:r>
    </w:p>
    <w:p w:rsidR="00D67DE8" w:rsidRPr="00C32AF0" w:rsidRDefault="00D67DE8" w:rsidP="00C32AF0">
      <w:pPr>
        <w:widowControl w:val="0"/>
        <w:spacing w:line="360" w:lineRule="auto"/>
        <w:ind w:firstLine="709"/>
        <w:jc w:val="both"/>
        <w:rPr>
          <w:sz w:val="28"/>
        </w:rPr>
      </w:pPr>
      <w:r w:rsidRPr="00C32AF0">
        <w:rPr>
          <w:sz w:val="28"/>
        </w:rPr>
        <w:t>Различают два случая:</w:t>
      </w:r>
    </w:p>
    <w:p w:rsidR="00D67DE8" w:rsidRPr="00C32AF0" w:rsidRDefault="00F26DE9" w:rsidP="00C32AF0">
      <w:pPr>
        <w:widowControl w:val="0"/>
        <w:spacing w:line="360" w:lineRule="auto"/>
        <w:ind w:firstLine="709"/>
        <w:jc w:val="both"/>
        <w:rPr>
          <w:sz w:val="28"/>
        </w:rPr>
      </w:pPr>
      <w:r w:rsidRPr="00C32AF0">
        <w:rPr>
          <w:sz w:val="28"/>
        </w:rPr>
        <w:t>1.</w:t>
      </w:r>
      <w:r w:rsidR="00D67DE8" w:rsidRPr="00C32AF0">
        <w:rPr>
          <w:sz w:val="28"/>
        </w:rPr>
        <w:t>цилиндрический элемент – часть цилиндра с опорой на фланец;</w:t>
      </w:r>
    </w:p>
    <w:p w:rsidR="00D67DE8" w:rsidRPr="00C32AF0" w:rsidRDefault="00F26DE9" w:rsidP="00C32AF0">
      <w:pPr>
        <w:widowControl w:val="0"/>
        <w:spacing w:line="360" w:lineRule="auto"/>
        <w:ind w:firstLine="709"/>
        <w:jc w:val="both"/>
        <w:rPr>
          <w:sz w:val="28"/>
        </w:rPr>
      </w:pPr>
      <w:r w:rsidRPr="00C32AF0">
        <w:rPr>
          <w:sz w:val="28"/>
        </w:rPr>
        <w:t>2.</w:t>
      </w:r>
      <w:r w:rsidR="00D67DE8" w:rsidRPr="00C32AF0">
        <w:rPr>
          <w:sz w:val="28"/>
        </w:rPr>
        <w:t>цилиндрический элемент – часть трубы или цилиндра с опорой на дно.</w:t>
      </w:r>
    </w:p>
    <w:p w:rsidR="00D67DE8" w:rsidRPr="00C32AF0" w:rsidRDefault="00D67DE8" w:rsidP="00C32AF0">
      <w:pPr>
        <w:widowControl w:val="0"/>
        <w:spacing w:line="360" w:lineRule="auto"/>
        <w:ind w:firstLine="709"/>
        <w:jc w:val="both"/>
        <w:rPr>
          <w:sz w:val="28"/>
        </w:rPr>
      </w:pPr>
      <w:r w:rsidRPr="00C32AF0">
        <w:rPr>
          <w:sz w:val="28"/>
        </w:rPr>
        <w:t>При опоре на фланец боковые стенки цилиндрического элемента испытывают осевое растяжение от усилия, вызываемого действием рабочего давления жидкости на дно и уравновешиваемого на опоре фланца. Если цилиндрический элемент опирается на дно, то осевое растяжение воспринимается самим дном и в стенках цилиндра отсутствует. Кроме того, в стенках цилиндрического элемента действуют радиальные и тангенциальные напряжения, вызываемые внутренним давлением.</w:t>
      </w:r>
    </w:p>
    <w:p w:rsidR="00D67DE8" w:rsidRPr="00C32AF0" w:rsidRDefault="00D67DE8" w:rsidP="00C32AF0">
      <w:pPr>
        <w:widowControl w:val="0"/>
        <w:spacing w:line="360" w:lineRule="auto"/>
        <w:ind w:firstLine="709"/>
        <w:jc w:val="both"/>
        <w:rPr>
          <w:sz w:val="28"/>
        </w:rPr>
      </w:pPr>
      <w:r w:rsidRPr="00C32AF0">
        <w:rPr>
          <w:sz w:val="28"/>
        </w:rPr>
        <w:t>Осевые напряжения равномерно распределены по сечению и определяются по формуле:</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rPr>
        <w:t>ос</w:t>
      </w:r>
      <w:r w:rsidRPr="00C32AF0">
        <w:rPr>
          <w:sz w:val="28"/>
        </w:rPr>
        <w:t xml:space="preserve"> = Р·[1 / (</w:t>
      </w:r>
      <w:r w:rsidRPr="00C32AF0">
        <w:rPr>
          <w:sz w:val="28"/>
          <w:lang w:val="en-US"/>
        </w:rPr>
        <w:t>k</w:t>
      </w:r>
      <w:r w:rsidRPr="00C32AF0">
        <w:rPr>
          <w:sz w:val="28"/>
          <w:vertAlign w:val="superscript"/>
        </w:rPr>
        <w:t>2</w:t>
      </w:r>
      <w:r w:rsidRPr="00C32AF0">
        <w:rPr>
          <w:sz w:val="28"/>
        </w:rPr>
        <w:t xml:space="preserve"> – 1)],</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rPr>
        <w:t>Р – величина внутреннего давления;</w:t>
      </w:r>
    </w:p>
    <w:p w:rsidR="00D67DE8" w:rsidRPr="00C32AF0" w:rsidRDefault="00D67DE8" w:rsidP="00C32AF0">
      <w:pPr>
        <w:widowControl w:val="0"/>
        <w:spacing w:line="360" w:lineRule="auto"/>
        <w:ind w:firstLine="709"/>
        <w:jc w:val="both"/>
        <w:rPr>
          <w:sz w:val="28"/>
        </w:rPr>
      </w:pPr>
      <w:r w:rsidRPr="00C32AF0">
        <w:rPr>
          <w:sz w:val="28"/>
          <w:lang w:val="en-US"/>
        </w:rPr>
        <w:t>k</w:t>
      </w:r>
      <w:r w:rsidRPr="00C32AF0">
        <w:rPr>
          <w:sz w:val="28"/>
        </w:rPr>
        <w:t xml:space="preserve"> = </w:t>
      </w:r>
      <w:r w:rsidRPr="00C32AF0">
        <w:rPr>
          <w:sz w:val="28"/>
          <w:lang w:val="en-US"/>
        </w:rPr>
        <w:t>r</w:t>
      </w:r>
      <w:r w:rsidRPr="00C32AF0">
        <w:rPr>
          <w:sz w:val="28"/>
          <w:vertAlign w:val="subscript"/>
        </w:rPr>
        <w:t>2</w:t>
      </w:r>
      <w:r w:rsidRPr="00C32AF0">
        <w:rPr>
          <w:sz w:val="28"/>
        </w:rPr>
        <w:t xml:space="preserve"> / </w:t>
      </w:r>
      <w:r w:rsidRPr="00C32AF0">
        <w:rPr>
          <w:sz w:val="28"/>
          <w:lang w:val="en-US"/>
        </w:rPr>
        <w:t>r</w:t>
      </w:r>
      <w:r w:rsidRPr="00C32AF0">
        <w:rPr>
          <w:sz w:val="28"/>
          <w:vertAlign w:val="subscript"/>
        </w:rPr>
        <w:t>1</w:t>
      </w:r>
      <w:r w:rsidRPr="00C32AF0">
        <w:rPr>
          <w:sz w:val="28"/>
        </w:rPr>
        <w:t xml:space="preserve"> – коэффициент толстостенности цилиндра;</w:t>
      </w:r>
    </w:p>
    <w:p w:rsidR="00D67DE8" w:rsidRPr="00C32AF0" w:rsidRDefault="00D67DE8" w:rsidP="00C32AF0">
      <w:pPr>
        <w:widowControl w:val="0"/>
        <w:spacing w:line="360" w:lineRule="auto"/>
        <w:ind w:firstLine="709"/>
        <w:jc w:val="both"/>
        <w:rPr>
          <w:sz w:val="28"/>
        </w:rPr>
      </w:pPr>
      <w:r w:rsidRPr="00C32AF0">
        <w:rPr>
          <w:sz w:val="28"/>
          <w:lang w:val="en-US"/>
        </w:rPr>
        <w:t>r</w:t>
      </w:r>
      <w:r w:rsidRPr="00C32AF0">
        <w:rPr>
          <w:sz w:val="28"/>
          <w:vertAlign w:val="subscript"/>
        </w:rPr>
        <w:t xml:space="preserve">2 </w:t>
      </w:r>
      <w:r w:rsidRPr="00C32AF0">
        <w:rPr>
          <w:sz w:val="28"/>
        </w:rPr>
        <w:t>и</w:t>
      </w:r>
      <w:r w:rsidR="00C32AF0">
        <w:rPr>
          <w:sz w:val="28"/>
          <w:vertAlign w:val="subscript"/>
        </w:rPr>
        <w:t xml:space="preserve"> </w:t>
      </w:r>
      <w:r w:rsidRPr="00C32AF0">
        <w:rPr>
          <w:sz w:val="28"/>
          <w:lang w:val="en-US"/>
        </w:rPr>
        <w:t>r</w:t>
      </w:r>
      <w:r w:rsidRPr="00C32AF0">
        <w:rPr>
          <w:sz w:val="28"/>
          <w:vertAlign w:val="subscript"/>
        </w:rPr>
        <w:t>1</w:t>
      </w:r>
      <w:r w:rsidRPr="00C32AF0">
        <w:rPr>
          <w:sz w:val="28"/>
        </w:rPr>
        <w:t xml:space="preserve"> – наружный и внутренний радиусы цилиндрического элемента.</w:t>
      </w:r>
    </w:p>
    <w:p w:rsidR="00D67DE8" w:rsidRPr="00C32AF0" w:rsidRDefault="00D67DE8" w:rsidP="00C32AF0">
      <w:pPr>
        <w:widowControl w:val="0"/>
        <w:spacing w:line="360" w:lineRule="auto"/>
        <w:ind w:firstLine="709"/>
        <w:jc w:val="both"/>
        <w:rPr>
          <w:sz w:val="28"/>
        </w:rPr>
      </w:pPr>
      <w:r w:rsidRPr="00C32AF0">
        <w:rPr>
          <w:sz w:val="28"/>
        </w:rPr>
        <w:t>Радиальные и тангенциальные напряжения достигают максимума на внутренней поверхности цилиндра. Они определяются по формулам:</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rPr>
        <w:t>рад</w:t>
      </w:r>
      <w:r w:rsidRPr="00C32AF0">
        <w:rPr>
          <w:sz w:val="28"/>
        </w:rPr>
        <w:t xml:space="preserve"> = Р·[1 / (</w:t>
      </w:r>
      <w:r w:rsidRPr="00C32AF0">
        <w:rPr>
          <w:sz w:val="28"/>
          <w:lang w:val="en-US"/>
        </w:rPr>
        <w:t>k</w:t>
      </w:r>
      <w:r w:rsidRPr="00C32AF0">
        <w:rPr>
          <w:sz w:val="28"/>
          <w:vertAlign w:val="superscript"/>
        </w:rPr>
        <w:t>2</w:t>
      </w:r>
      <w:r w:rsidRPr="00C32AF0">
        <w:rPr>
          <w:sz w:val="28"/>
        </w:rPr>
        <w:t xml:space="preserve"> – 1)]·(1 - </w:t>
      </w:r>
      <w:r w:rsidRPr="00C32AF0">
        <w:rPr>
          <w:sz w:val="28"/>
          <w:lang w:val="en-US"/>
        </w:rPr>
        <w:t>r</w:t>
      </w:r>
      <w:r w:rsidRPr="00C32AF0">
        <w:rPr>
          <w:sz w:val="28"/>
          <w:vertAlign w:val="subscript"/>
        </w:rPr>
        <w:t>2</w:t>
      </w:r>
      <w:r w:rsidRPr="00C32AF0">
        <w:rPr>
          <w:sz w:val="28"/>
          <w:vertAlign w:val="superscript"/>
        </w:rPr>
        <w:t>2</w:t>
      </w:r>
      <w:r w:rsidRPr="00C32AF0">
        <w:rPr>
          <w:sz w:val="28"/>
        </w:rPr>
        <w:t xml:space="preserve"> / </w:t>
      </w:r>
      <w:r w:rsidRPr="00C32AF0">
        <w:rPr>
          <w:sz w:val="28"/>
          <w:lang w:val="en-US"/>
        </w:rPr>
        <w:t>r</w:t>
      </w:r>
      <w:r w:rsidRPr="00C32AF0">
        <w:rPr>
          <w:sz w:val="28"/>
          <w:vertAlign w:val="superscript"/>
        </w:rPr>
        <w:t>2</w:t>
      </w:r>
      <w:r w:rsidRPr="00C32AF0">
        <w:rPr>
          <w:sz w:val="28"/>
        </w:rPr>
        <w:t>),</w:t>
      </w: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rPr>
        <w:t>танг</w:t>
      </w:r>
      <w:r w:rsidRPr="00C32AF0">
        <w:rPr>
          <w:sz w:val="28"/>
        </w:rPr>
        <w:t xml:space="preserve"> = Р·[1 / (</w:t>
      </w:r>
      <w:r w:rsidRPr="00C32AF0">
        <w:rPr>
          <w:sz w:val="28"/>
          <w:lang w:val="en-US"/>
        </w:rPr>
        <w:t>k</w:t>
      </w:r>
      <w:r w:rsidRPr="00C32AF0">
        <w:rPr>
          <w:sz w:val="28"/>
          <w:vertAlign w:val="superscript"/>
        </w:rPr>
        <w:t>2</w:t>
      </w:r>
      <w:r w:rsidRPr="00C32AF0">
        <w:rPr>
          <w:sz w:val="28"/>
        </w:rPr>
        <w:t xml:space="preserve"> – 1)]·(1 + </w:t>
      </w:r>
      <w:r w:rsidRPr="00C32AF0">
        <w:rPr>
          <w:sz w:val="28"/>
          <w:lang w:val="en-US"/>
        </w:rPr>
        <w:t>r</w:t>
      </w:r>
      <w:r w:rsidRPr="00C32AF0">
        <w:rPr>
          <w:sz w:val="28"/>
          <w:vertAlign w:val="subscript"/>
        </w:rPr>
        <w:t>2</w:t>
      </w:r>
      <w:r w:rsidRPr="00C32AF0">
        <w:rPr>
          <w:sz w:val="28"/>
          <w:vertAlign w:val="superscript"/>
        </w:rPr>
        <w:t>2</w:t>
      </w:r>
      <w:r w:rsidRPr="00C32AF0">
        <w:rPr>
          <w:sz w:val="28"/>
        </w:rPr>
        <w:t xml:space="preserve"> / </w:t>
      </w:r>
      <w:r w:rsidRPr="00C32AF0">
        <w:rPr>
          <w:sz w:val="28"/>
          <w:lang w:val="en-US"/>
        </w:rPr>
        <w:t>r</w:t>
      </w:r>
      <w:r w:rsidRPr="00C32AF0">
        <w:rPr>
          <w:sz w:val="28"/>
          <w:vertAlign w:val="superscript"/>
        </w:rPr>
        <w:t>2</w:t>
      </w:r>
      <w:r w:rsidRPr="00C32AF0">
        <w:rPr>
          <w:sz w:val="28"/>
        </w:rPr>
        <w:t>),</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lang w:val="en-US"/>
        </w:rPr>
        <w:t>r</w:t>
      </w:r>
      <w:r w:rsidRPr="00C32AF0">
        <w:rPr>
          <w:sz w:val="28"/>
        </w:rPr>
        <w:t xml:space="preserve"> – текущий радиус.</w:t>
      </w:r>
    </w:p>
    <w:p w:rsidR="00D67DE8" w:rsidRPr="00C32AF0" w:rsidRDefault="00D67DE8" w:rsidP="00C32AF0">
      <w:pPr>
        <w:widowControl w:val="0"/>
        <w:spacing w:line="360" w:lineRule="auto"/>
        <w:ind w:firstLine="709"/>
        <w:jc w:val="both"/>
        <w:rPr>
          <w:sz w:val="28"/>
        </w:rPr>
      </w:pPr>
      <w:r w:rsidRPr="00C32AF0">
        <w:rPr>
          <w:sz w:val="28"/>
        </w:rPr>
        <w:t>Эквивалентные напряжения для внутренней поверхности цилиндрического элемента имеют следующие значения:</w:t>
      </w:r>
    </w:p>
    <w:p w:rsidR="00D67DE8" w:rsidRPr="00C32AF0" w:rsidRDefault="00F26DE9" w:rsidP="00C32AF0">
      <w:pPr>
        <w:widowControl w:val="0"/>
        <w:spacing w:line="360" w:lineRule="auto"/>
        <w:ind w:firstLine="709"/>
        <w:jc w:val="both"/>
        <w:rPr>
          <w:sz w:val="28"/>
        </w:rPr>
      </w:pPr>
      <w:r w:rsidRPr="00C32AF0">
        <w:rPr>
          <w:sz w:val="28"/>
        </w:rPr>
        <w:t>1)</w:t>
      </w:r>
      <w:r w:rsidR="00D67DE8" w:rsidRPr="00C32AF0">
        <w:rPr>
          <w:sz w:val="28"/>
        </w:rPr>
        <w:t>для цилиндрического элемента, являющегося частью цилиндра с опорой на фланец:</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rPr>
        <w:t>э</w:t>
      </w:r>
      <w:r w:rsidRPr="00C32AF0">
        <w:rPr>
          <w:sz w:val="28"/>
        </w:rPr>
        <w:t>ґ = Р·</w:t>
      </w:r>
      <w:r w:rsidRPr="00C32AF0">
        <w:rPr>
          <w:sz w:val="28"/>
          <w:lang w:val="en-US"/>
        </w:rPr>
        <w:t>k</w:t>
      </w:r>
      <w:r w:rsidRPr="00C32AF0">
        <w:rPr>
          <w:sz w:val="28"/>
          <w:vertAlign w:val="superscript"/>
        </w:rPr>
        <w:t>2</w:t>
      </w:r>
      <w:r w:rsidRPr="00C32AF0">
        <w:rPr>
          <w:sz w:val="28"/>
        </w:rPr>
        <w:t xml:space="preserve"> ·√3 / (</w:t>
      </w:r>
      <w:r w:rsidRPr="00C32AF0">
        <w:rPr>
          <w:sz w:val="28"/>
          <w:lang w:val="en-US"/>
        </w:rPr>
        <w:t>k</w:t>
      </w:r>
      <w:r w:rsidRPr="00C32AF0">
        <w:rPr>
          <w:sz w:val="28"/>
          <w:vertAlign w:val="superscript"/>
        </w:rPr>
        <w:t>2</w:t>
      </w:r>
      <w:r w:rsidRPr="00C32AF0">
        <w:rPr>
          <w:sz w:val="28"/>
        </w:rPr>
        <w:t xml:space="preserve"> - 1)</w:t>
      </w:r>
    </w:p>
    <w:p w:rsidR="00C32AF0" w:rsidRDefault="00C32AF0" w:rsidP="00C32AF0">
      <w:pPr>
        <w:widowControl w:val="0"/>
        <w:spacing w:line="360" w:lineRule="auto"/>
        <w:ind w:firstLine="709"/>
        <w:jc w:val="both"/>
        <w:rPr>
          <w:sz w:val="28"/>
        </w:rPr>
      </w:pPr>
    </w:p>
    <w:p w:rsidR="00D67DE8" w:rsidRPr="00C32AF0" w:rsidRDefault="00F26DE9" w:rsidP="00C32AF0">
      <w:pPr>
        <w:widowControl w:val="0"/>
        <w:spacing w:line="360" w:lineRule="auto"/>
        <w:ind w:firstLine="709"/>
        <w:jc w:val="both"/>
        <w:rPr>
          <w:sz w:val="28"/>
        </w:rPr>
      </w:pPr>
      <w:r w:rsidRPr="00C32AF0">
        <w:rPr>
          <w:sz w:val="28"/>
        </w:rPr>
        <w:t>2)</w:t>
      </w:r>
      <w:r w:rsidR="00D67DE8" w:rsidRPr="00C32AF0">
        <w:rPr>
          <w:sz w:val="28"/>
        </w:rPr>
        <w:t>для цилиндрического элемента, являющегося частью трубы:</w:t>
      </w:r>
    </w:p>
    <w:p w:rsidR="00C32AF0" w:rsidRDefault="00C32AF0"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rPr>
        <w:t>э</w:t>
      </w:r>
      <w:r w:rsidRPr="00C32AF0">
        <w:rPr>
          <w:sz w:val="28"/>
        </w:rPr>
        <w:t>ґґ = Р·√(3</w:t>
      </w:r>
      <w:r w:rsidRPr="00C32AF0">
        <w:rPr>
          <w:sz w:val="28"/>
          <w:lang w:val="en-US"/>
        </w:rPr>
        <w:t>k</w:t>
      </w:r>
      <w:r w:rsidRPr="00C32AF0">
        <w:rPr>
          <w:sz w:val="28"/>
          <w:vertAlign w:val="superscript"/>
        </w:rPr>
        <w:t>4</w:t>
      </w:r>
      <w:r w:rsidRPr="00C32AF0">
        <w:rPr>
          <w:sz w:val="28"/>
        </w:rPr>
        <w:t xml:space="preserve"> + 1) / (</w:t>
      </w:r>
      <w:r w:rsidRPr="00C32AF0">
        <w:rPr>
          <w:sz w:val="28"/>
          <w:lang w:val="en-US"/>
        </w:rPr>
        <w:t>k</w:t>
      </w:r>
      <w:r w:rsidRPr="00C32AF0">
        <w:rPr>
          <w:sz w:val="28"/>
          <w:vertAlign w:val="superscript"/>
        </w:rPr>
        <w:t>2</w:t>
      </w:r>
      <w:r w:rsidRPr="00C32AF0">
        <w:rPr>
          <w:sz w:val="28"/>
        </w:rPr>
        <w:t xml:space="preserve"> + 1)</w:t>
      </w:r>
    </w:p>
    <w:p w:rsidR="00C32AF0" w:rsidRDefault="00C32AF0">
      <w:pPr>
        <w:rPr>
          <w:sz w:val="28"/>
        </w:rPr>
      </w:pPr>
      <w:r>
        <w:rPr>
          <w:sz w:val="28"/>
        </w:rPr>
        <w:br w:type="page"/>
      </w:r>
    </w:p>
    <w:p w:rsidR="00D67DE8" w:rsidRPr="00C32AF0" w:rsidRDefault="00D67DE8" w:rsidP="00C32AF0">
      <w:pPr>
        <w:widowControl w:val="0"/>
        <w:spacing w:line="360" w:lineRule="auto"/>
        <w:ind w:firstLine="709"/>
        <w:jc w:val="both"/>
        <w:rPr>
          <w:sz w:val="28"/>
        </w:rPr>
      </w:pPr>
      <w:r w:rsidRPr="00C32AF0">
        <w:rPr>
          <w:sz w:val="28"/>
        </w:rPr>
        <w:t>Введем обозначения:</w:t>
      </w:r>
    </w:p>
    <w:p w:rsidR="00770606" w:rsidRDefault="00770606" w:rsidP="00C32AF0">
      <w:pPr>
        <w:widowControl w:val="0"/>
        <w:spacing w:line="360" w:lineRule="auto"/>
        <w:ind w:firstLine="709"/>
        <w:jc w:val="both"/>
        <w:rPr>
          <w:sz w:val="28"/>
        </w:rPr>
      </w:pPr>
    </w:p>
    <w:p w:rsidR="00D67DE8" w:rsidRPr="00C32AF0" w:rsidRDefault="004A4725" w:rsidP="00C32AF0">
      <w:pPr>
        <w:widowControl w:val="0"/>
        <w:spacing w:line="360" w:lineRule="auto"/>
        <w:ind w:firstLine="709"/>
        <w:jc w:val="both"/>
        <w:rPr>
          <w:sz w:val="28"/>
        </w:rPr>
      </w:pPr>
      <w:r>
        <w:rPr>
          <w:noProof/>
        </w:rPr>
        <w:pict>
          <v:line id="_x0000_s1026" style="position:absolute;left:0;text-align:left;z-index:251657216" from="315pt,0" to="5in,0"/>
        </w:pict>
      </w:r>
      <w:r>
        <w:rPr>
          <w:noProof/>
        </w:rPr>
        <w:pict>
          <v:line id="_x0000_s1027" style="position:absolute;left:0;text-align:left;z-index:251658240" from="135pt,0" to="2in,0"/>
        </w:pict>
      </w:r>
      <w:r w:rsidR="00D67DE8" w:rsidRPr="00C32AF0">
        <w:rPr>
          <w:sz w:val="28"/>
          <w:lang w:val="en-US"/>
        </w:rPr>
        <w:t>S</w:t>
      </w:r>
      <w:r w:rsidR="00D67DE8" w:rsidRPr="00C32AF0">
        <w:rPr>
          <w:sz w:val="28"/>
          <w:vertAlign w:val="subscript"/>
        </w:rPr>
        <w:t>э</w:t>
      </w:r>
      <w:r w:rsidR="00D67DE8" w:rsidRPr="00C32AF0">
        <w:rPr>
          <w:sz w:val="28"/>
          <w:vertAlign w:val="superscript"/>
        </w:rPr>
        <w:t>ґ</w:t>
      </w:r>
      <w:r w:rsidR="00D67DE8" w:rsidRPr="00C32AF0">
        <w:rPr>
          <w:sz w:val="28"/>
        </w:rPr>
        <w:t xml:space="preserve"> = </w:t>
      </w:r>
      <w:r w:rsidR="00D67DE8" w:rsidRPr="00C32AF0">
        <w:rPr>
          <w:sz w:val="28"/>
          <w:lang w:val="en-US"/>
        </w:rPr>
        <w:t>k</w:t>
      </w:r>
      <w:r w:rsidR="00D67DE8" w:rsidRPr="00C32AF0">
        <w:rPr>
          <w:sz w:val="28"/>
          <w:vertAlign w:val="superscript"/>
        </w:rPr>
        <w:t>2</w:t>
      </w:r>
      <w:r w:rsidR="00D67DE8" w:rsidRPr="00C32AF0">
        <w:rPr>
          <w:sz w:val="28"/>
        </w:rPr>
        <w:t xml:space="preserve"> ·√3 / (</w:t>
      </w:r>
      <w:r w:rsidR="00D67DE8" w:rsidRPr="00C32AF0">
        <w:rPr>
          <w:sz w:val="28"/>
          <w:lang w:val="en-US"/>
        </w:rPr>
        <w:t>k</w:t>
      </w:r>
      <w:r w:rsidR="00D67DE8" w:rsidRPr="00C32AF0">
        <w:rPr>
          <w:sz w:val="28"/>
          <w:vertAlign w:val="superscript"/>
        </w:rPr>
        <w:t>2</w:t>
      </w:r>
      <w:r w:rsidR="00D67DE8" w:rsidRPr="00C32AF0">
        <w:rPr>
          <w:sz w:val="28"/>
        </w:rPr>
        <w:t xml:space="preserve"> - 1);</w:t>
      </w:r>
      <w:r w:rsidR="00D67DE8" w:rsidRPr="00C32AF0">
        <w:rPr>
          <w:sz w:val="28"/>
        </w:rPr>
        <w:tab/>
      </w:r>
      <w:r w:rsidR="00D67DE8" w:rsidRPr="00C32AF0">
        <w:rPr>
          <w:sz w:val="28"/>
        </w:rPr>
        <w:tab/>
      </w:r>
      <w:r w:rsidR="00D67DE8" w:rsidRPr="00C32AF0">
        <w:rPr>
          <w:sz w:val="28"/>
          <w:lang w:val="en-US"/>
        </w:rPr>
        <w:t>S</w:t>
      </w:r>
      <w:r w:rsidR="00D67DE8" w:rsidRPr="00C32AF0">
        <w:rPr>
          <w:sz w:val="28"/>
          <w:vertAlign w:val="subscript"/>
        </w:rPr>
        <w:t>э</w:t>
      </w:r>
      <w:r w:rsidR="00D67DE8" w:rsidRPr="00C32AF0">
        <w:rPr>
          <w:sz w:val="28"/>
          <w:vertAlign w:val="superscript"/>
        </w:rPr>
        <w:t>ґґ</w:t>
      </w:r>
      <w:r w:rsidR="00D67DE8" w:rsidRPr="00C32AF0">
        <w:rPr>
          <w:sz w:val="28"/>
        </w:rPr>
        <w:t xml:space="preserve"> = √(3</w:t>
      </w:r>
      <w:r w:rsidR="00D67DE8" w:rsidRPr="00C32AF0">
        <w:rPr>
          <w:sz w:val="28"/>
          <w:lang w:val="en-US"/>
        </w:rPr>
        <w:t>k</w:t>
      </w:r>
      <w:r w:rsidR="00D67DE8" w:rsidRPr="00C32AF0">
        <w:rPr>
          <w:sz w:val="28"/>
          <w:vertAlign w:val="superscript"/>
        </w:rPr>
        <w:t>4</w:t>
      </w:r>
      <w:r w:rsidR="00D67DE8" w:rsidRPr="00C32AF0">
        <w:rPr>
          <w:sz w:val="28"/>
        </w:rPr>
        <w:t xml:space="preserve"> + 1)</w:t>
      </w:r>
      <w:r w:rsidR="00C32AF0">
        <w:rPr>
          <w:sz w:val="28"/>
        </w:rPr>
        <w:t xml:space="preserve"> </w:t>
      </w:r>
      <w:r w:rsidR="00D67DE8" w:rsidRPr="00C32AF0">
        <w:rPr>
          <w:sz w:val="28"/>
        </w:rPr>
        <w:t>/ (</w:t>
      </w:r>
      <w:r w:rsidR="00D67DE8" w:rsidRPr="00C32AF0">
        <w:rPr>
          <w:sz w:val="28"/>
          <w:lang w:val="en-US"/>
        </w:rPr>
        <w:t>k</w:t>
      </w:r>
      <w:r w:rsidR="00D67DE8" w:rsidRPr="00C32AF0">
        <w:rPr>
          <w:sz w:val="28"/>
          <w:vertAlign w:val="superscript"/>
        </w:rPr>
        <w:t>2</w:t>
      </w:r>
      <w:r w:rsidR="00D67DE8" w:rsidRPr="00C32AF0">
        <w:rPr>
          <w:sz w:val="28"/>
        </w:rPr>
        <w:t xml:space="preserve"> + 1)</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Условия прочности имеют вид:</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rPr>
        <w:t>э</w:t>
      </w:r>
      <w:r w:rsidRPr="00C32AF0">
        <w:rPr>
          <w:sz w:val="28"/>
        </w:rPr>
        <w:t xml:space="preserve">ґ = Р· </w:t>
      </w:r>
      <w:r w:rsidRPr="00C32AF0">
        <w:rPr>
          <w:sz w:val="28"/>
          <w:lang w:val="en-US"/>
        </w:rPr>
        <w:t>S</w:t>
      </w:r>
      <w:r w:rsidRPr="00C32AF0">
        <w:rPr>
          <w:sz w:val="28"/>
          <w:vertAlign w:val="subscript"/>
        </w:rPr>
        <w:t>э</w:t>
      </w:r>
      <w:r w:rsidRPr="00C32AF0">
        <w:rPr>
          <w:sz w:val="28"/>
          <w:vertAlign w:val="superscript"/>
        </w:rPr>
        <w:t>ґ</w:t>
      </w:r>
      <w:r w:rsidRPr="00C32AF0">
        <w:rPr>
          <w:sz w:val="28"/>
        </w:rPr>
        <w:t xml:space="preserve"> ≤ [σ]</w:t>
      </w:r>
      <w:r w:rsidRPr="00C32AF0">
        <w:rPr>
          <w:sz w:val="28"/>
          <w:vertAlign w:val="subscript"/>
          <w:lang w:val="en-US"/>
        </w:rPr>
        <w:t>p</w:t>
      </w: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rPr>
        <w:t>э</w:t>
      </w:r>
      <w:r w:rsidRPr="00C32AF0">
        <w:rPr>
          <w:sz w:val="28"/>
        </w:rPr>
        <w:t xml:space="preserve">ґґ = Р· </w:t>
      </w:r>
      <w:r w:rsidRPr="00C32AF0">
        <w:rPr>
          <w:sz w:val="28"/>
          <w:lang w:val="en-US"/>
        </w:rPr>
        <w:t>S</w:t>
      </w:r>
      <w:r w:rsidRPr="00C32AF0">
        <w:rPr>
          <w:sz w:val="28"/>
          <w:vertAlign w:val="subscript"/>
        </w:rPr>
        <w:t>э</w:t>
      </w:r>
      <w:r w:rsidRPr="00C32AF0">
        <w:rPr>
          <w:sz w:val="28"/>
          <w:vertAlign w:val="superscript"/>
        </w:rPr>
        <w:t>ґґ</w:t>
      </w:r>
      <w:r w:rsidRPr="00C32AF0">
        <w:rPr>
          <w:sz w:val="28"/>
        </w:rPr>
        <w:t xml:space="preserve"> ≤ [σ]</w:t>
      </w:r>
      <w:r w:rsidRPr="00C32AF0">
        <w:rPr>
          <w:sz w:val="28"/>
          <w:vertAlign w:val="subscript"/>
          <w:lang w:val="en-US"/>
        </w:rPr>
        <w:t>p</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rPr>
        <w:t xml:space="preserve">индекс (ґ) относится к случаю расчета цилиндрического элемента с учетом осевого напряжения; </w:t>
      </w:r>
    </w:p>
    <w:p w:rsidR="00D67DE8" w:rsidRPr="00C32AF0" w:rsidRDefault="00D67DE8" w:rsidP="00C32AF0">
      <w:pPr>
        <w:widowControl w:val="0"/>
        <w:spacing w:line="360" w:lineRule="auto"/>
        <w:ind w:firstLine="709"/>
        <w:jc w:val="both"/>
        <w:rPr>
          <w:sz w:val="28"/>
        </w:rPr>
      </w:pPr>
      <w:r w:rsidRPr="00C32AF0">
        <w:rPr>
          <w:sz w:val="28"/>
        </w:rPr>
        <w:t xml:space="preserve">индекс (ґґ) – к случаю расчета цилиндрического элемента без учета осевого напряжения; </w:t>
      </w:r>
    </w:p>
    <w:p w:rsidR="00D67DE8" w:rsidRPr="00C32AF0" w:rsidRDefault="00D67DE8" w:rsidP="00C32AF0">
      <w:pPr>
        <w:widowControl w:val="0"/>
        <w:spacing w:line="360" w:lineRule="auto"/>
        <w:ind w:firstLine="709"/>
        <w:jc w:val="both"/>
        <w:rPr>
          <w:sz w:val="28"/>
        </w:rPr>
      </w:pPr>
      <w:r w:rsidRPr="00C32AF0">
        <w:rPr>
          <w:sz w:val="28"/>
        </w:rPr>
        <w:t>[σ]</w:t>
      </w:r>
      <w:r w:rsidRPr="00C32AF0">
        <w:rPr>
          <w:sz w:val="28"/>
          <w:vertAlign w:val="subscript"/>
          <w:lang w:val="en-US"/>
        </w:rPr>
        <w:t>p</w:t>
      </w:r>
      <w:r w:rsidRPr="00C32AF0">
        <w:rPr>
          <w:sz w:val="28"/>
        </w:rPr>
        <w:t xml:space="preserve"> - допускаемое напряжение на растяжение.</w:t>
      </w:r>
    </w:p>
    <w:p w:rsidR="00D67DE8" w:rsidRPr="00C32AF0" w:rsidRDefault="00D67DE8" w:rsidP="00C32AF0">
      <w:pPr>
        <w:widowControl w:val="0"/>
        <w:spacing w:line="360" w:lineRule="auto"/>
        <w:ind w:firstLine="709"/>
        <w:jc w:val="both"/>
        <w:rPr>
          <w:sz w:val="28"/>
        </w:rPr>
      </w:pPr>
    </w:p>
    <w:p w:rsidR="00D67DE8" w:rsidRPr="00C32AF0" w:rsidRDefault="00770606" w:rsidP="00C32AF0">
      <w:pPr>
        <w:pStyle w:val="3"/>
        <w:keepNext w:val="0"/>
        <w:widowControl w:val="0"/>
        <w:ind w:firstLine="709"/>
        <w:jc w:val="both"/>
        <w:rPr>
          <w:b/>
          <w:bCs/>
        </w:rPr>
      </w:pPr>
      <w:r>
        <w:rPr>
          <w:b/>
          <w:bCs/>
          <w:i w:val="0"/>
        </w:rPr>
        <w:t>9</w:t>
      </w:r>
      <w:r w:rsidR="00F26DE9" w:rsidRPr="00C32AF0">
        <w:rPr>
          <w:b/>
          <w:bCs/>
          <w:i w:val="0"/>
        </w:rPr>
        <w:t>.1.2</w:t>
      </w:r>
      <w:r>
        <w:rPr>
          <w:b/>
          <w:bCs/>
          <w:i w:val="0"/>
        </w:rPr>
        <w:t xml:space="preserve"> </w:t>
      </w:r>
      <w:r w:rsidR="00D67DE8" w:rsidRPr="00C32AF0">
        <w:rPr>
          <w:b/>
          <w:bCs/>
          <w:i w:val="0"/>
        </w:rPr>
        <w:t>Расчет упругопластического состояния</w:t>
      </w:r>
      <w:r w:rsidR="00C32AF0">
        <w:rPr>
          <w:b/>
          <w:bCs/>
          <w:i w:val="0"/>
        </w:rPr>
        <w:t xml:space="preserve"> </w:t>
      </w:r>
      <w:r w:rsidR="00D67DE8" w:rsidRPr="00C32AF0">
        <w:rPr>
          <w:b/>
          <w:bCs/>
          <w:i w:val="0"/>
        </w:rPr>
        <w:t>цилиндрического элемента</w:t>
      </w:r>
    </w:p>
    <w:p w:rsidR="00D67DE8" w:rsidRPr="00C32AF0" w:rsidRDefault="00D67DE8" w:rsidP="00C32AF0">
      <w:pPr>
        <w:widowControl w:val="0"/>
        <w:spacing w:line="360" w:lineRule="auto"/>
        <w:ind w:firstLine="709"/>
        <w:jc w:val="both"/>
        <w:rPr>
          <w:sz w:val="28"/>
        </w:rPr>
      </w:pPr>
      <w:r w:rsidRPr="00C32AF0">
        <w:rPr>
          <w:sz w:val="28"/>
        </w:rPr>
        <w:t>Значение давления, при котором в цилиндрическом элементе начинают возникать пластические деформации:</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(Р</w:t>
      </w:r>
      <w:r w:rsidRPr="00C32AF0">
        <w:rPr>
          <w:sz w:val="28"/>
          <w:vertAlign w:val="subscript"/>
        </w:rPr>
        <w:t>1</w:t>
      </w:r>
      <w:r w:rsidRPr="00C32AF0">
        <w:rPr>
          <w:sz w:val="28"/>
        </w:rPr>
        <w:t>)</w:t>
      </w:r>
      <w:r w:rsidRPr="00C32AF0">
        <w:rPr>
          <w:sz w:val="28"/>
          <w:vertAlign w:val="subscript"/>
          <w:lang w:val="en-US"/>
        </w:rPr>
        <w:t>s</w:t>
      </w:r>
      <w:r w:rsidRPr="00C32AF0">
        <w:rPr>
          <w:sz w:val="28"/>
        </w:rPr>
        <w:t xml:space="preserve"> = (</w:t>
      </w:r>
      <w:r w:rsidRPr="00C32AF0">
        <w:rPr>
          <w:sz w:val="28"/>
          <w:lang w:val="en-US"/>
        </w:rPr>
        <w:t>σ</w:t>
      </w:r>
      <w:r w:rsidRPr="00C32AF0">
        <w:rPr>
          <w:sz w:val="28"/>
          <w:vertAlign w:val="subscript"/>
        </w:rPr>
        <w:t>тк</w:t>
      </w:r>
      <w:r w:rsidRPr="00C32AF0">
        <w:rPr>
          <w:sz w:val="28"/>
        </w:rPr>
        <w:t xml:space="preserve"> / √3)∙(</w:t>
      </w:r>
      <w:r w:rsidRPr="00C32AF0">
        <w:rPr>
          <w:sz w:val="28"/>
          <w:lang w:val="en-US"/>
        </w:rPr>
        <w:t>k</w:t>
      </w:r>
      <w:r w:rsidRPr="00C32AF0">
        <w:rPr>
          <w:sz w:val="28"/>
          <w:vertAlign w:val="superscript"/>
        </w:rPr>
        <w:t xml:space="preserve">2 </w:t>
      </w:r>
      <w:r w:rsidRPr="00C32AF0">
        <w:rPr>
          <w:sz w:val="28"/>
        </w:rPr>
        <w:t xml:space="preserve">– 1) / </w:t>
      </w:r>
      <w:r w:rsidRPr="00C32AF0">
        <w:rPr>
          <w:sz w:val="28"/>
          <w:lang w:val="en-US"/>
        </w:rPr>
        <w:t>k</w:t>
      </w:r>
      <w:r w:rsidRPr="00C32AF0">
        <w:rPr>
          <w:sz w:val="28"/>
          <w:vertAlign w:val="superscript"/>
        </w:rPr>
        <w:t>2</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lang w:val="en-US"/>
        </w:rPr>
        <w:t>σ</w:t>
      </w:r>
      <w:r w:rsidRPr="00C32AF0">
        <w:rPr>
          <w:sz w:val="28"/>
          <w:vertAlign w:val="subscript"/>
        </w:rPr>
        <w:t>тк</w:t>
      </w:r>
      <w:r w:rsidRPr="00C32AF0">
        <w:rPr>
          <w:sz w:val="28"/>
        </w:rPr>
        <w:t xml:space="preserve"> – предел кажущейся текучести полимерного материала (с учетом условий эксплуатации).</w:t>
      </w:r>
    </w:p>
    <w:p w:rsidR="00D67DE8" w:rsidRPr="00C32AF0" w:rsidRDefault="00D67DE8" w:rsidP="00C32AF0">
      <w:pPr>
        <w:widowControl w:val="0"/>
        <w:spacing w:line="360" w:lineRule="auto"/>
        <w:ind w:firstLine="709"/>
        <w:jc w:val="both"/>
        <w:rPr>
          <w:sz w:val="28"/>
        </w:rPr>
      </w:pPr>
      <w:r w:rsidRPr="00C32AF0">
        <w:rPr>
          <w:sz w:val="28"/>
        </w:rPr>
        <w:t>Значение давления, при котором исчерпывается несущая способность цилиндрического элемента:</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(Р</w:t>
      </w:r>
      <w:r w:rsidRPr="00C32AF0">
        <w:rPr>
          <w:sz w:val="28"/>
          <w:vertAlign w:val="subscript"/>
        </w:rPr>
        <w:t>2</w:t>
      </w:r>
      <w:r w:rsidRPr="00C32AF0">
        <w:rPr>
          <w:sz w:val="28"/>
        </w:rPr>
        <w:t>)</w:t>
      </w:r>
      <w:r w:rsidRPr="00C32AF0">
        <w:rPr>
          <w:sz w:val="28"/>
          <w:vertAlign w:val="subscript"/>
          <w:lang w:val="en-US"/>
        </w:rPr>
        <w:t>s</w:t>
      </w:r>
      <w:r w:rsidRPr="00C32AF0">
        <w:rPr>
          <w:sz w:val="28"/>
        </w:rPr>
        <w:t xml:space="preserve"> = (2</w:t>
      </w:r>
      <w:r w:rsidRPr="00C32AF0">
        <w:rPr>
          <w:sz w:val="28"/>
          <w:lang w:val="en-US"/>
        </w:rPr>
        <w:t>σ</w:t>
      </w:r>
      <w:r w:rsidRPr="00C32AF0">
        <w:rPr>
          <w:sz w:val="28"/>
          <w:vertAlign w:val="subscript"/>
        </w:rPr>
        <w:t>тк</w:t>
      </w:r>
      <w:r w:rsidRPr="00C32AF0">
        <w:rPr>
          <w:sz w:val="28"/>
        </w:rPr>
        <w:t xml:space="preserve"> / √3) / </w:t>
      </w:r>
      <w:r w:rsidRPr="00C32AF0">
        <w:rPr>
          <w:sz w:val="28"/>
          <w:lang w:val="en-US"/>
        </w:rPr>
        <w:t>ln</w:t>
      </w:r>
      <w:r w:rsidRPr="00C32AF0">
        <w:rPr>
          <w:sz w:val="28"/>
        </w:rPr>
        <w:t xml:space="preserve"> </w:t>
      </w:r>
      <w:r w:rsidRPr="00C32AF0">
        <w:rPr>
          <w:sz w:val="28"/>
          <w:lang w:val="en-US"/>
        </w:rPr>
        <w:t>k</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Предел кажущейся текучести материала определяется по формуле:</w:t>
      </w:r>
    </w:p>
    <w:p w:rsidR="00D67DE8" w:rsidRPr="00C32AF0" w:rsidRDefault="00D67DE8" w:rsidP="00C32AF0">
      <w:pPr>
        <w:widowControl w:val="0"/>
        <w:spacing w:line="360" w:lineRule="auto"/>
        <w:ind w:firstLine="709"/>
        <w:jc w:val="both"/>
        <w:rPr>
          <w:sz w:val="28"/>
        </w:rPr>
      </w:pPr>
      <w:r w:rsidRPr="00C32AF0">
        <w:rPr>
          <w:sz w:val="28"/>
          <w:lang w:val="en-US"/>
        </w:rPr>
        <w:t>σ</w:t>
      </w:r>
      <w:r w:rsidRPr="00C32AF0">
        <w:rPr>
          <w:sz w:val="28"/>
          <w:vertAlign w:val="subscript"/>
        </w:rPr>
        <w:t>тк</w:t>
      </w:r>
      <w:r w:rsidR="00C32AF0">
        <w:rPr>
          <w:sz w:val="28"/>
          <w:vertAlign w:val="subscript"/>
        </w:rPr>
        <w:t xml:space="preserve"> </w:t>
      </w:r>
      <w:r w:rsidRPr="00C32AF0">
        <w:rPr>
          <w:sz w:val="28"/>
        </w:rPr>
        <w:t xml:space="preserve">= </w:t>
      </w:r>
      <w:r w:rsidRPr="00C32AF0">
        <w:rPr>
          <w:sz w:val="28"/>
          <w:lang w:val="en-US"/>
        </w:rPr>
        <w:t>σ</w:t>
      </w:r>
      <w:r w:rsidRPr="00C32AF0">
        <w:rPr>
          <w:sz w:val="28"/>
          <w:vertAlign w:val="subscript"/>
        </w:rPr>
        <w:t>р</w:t>
      </w:r>
      <w:r w:rsidRPr="00C32AF0">
        <w:rPr>
          <w:sz w:val="28"/>
        </w:rPr>
        <w:t xml:space="preserve"> / 2</w:t>
      </w:r>
      <w:r w:rsidRPr="00C32AF0">
        <w:rPr>
          <w:sz w:val="28"/>
          <w:lang w:val="en-US"/>
        </w:rPr>
        <w:t>k</w:t>
      </w:r>
      <w:r w:rsidRPr="00C32AF0">
        <w:rPr>
          <w:sz w:val="28"/>
          <w:vertAlign w:val="subscript"/>
        </w:rPr>
        <w:t>э</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lang w:val="en-US"/>
        </w:rPr>
        <w:t>σ</w:t>
      </w:r>
      <w:r w:rsidRPr="00C32AF0">
        <w:rPr>
          <w:sz w:val="28"/>
          <w:vertAlign w:val="subscript"/>
        </w:rPr>
        <w:t>р</w:t>
      </w:r>
      <w:r w:rsidR="00C32AF0">
        <w:rPr>
          <w:sz w:val="28"/>
          <w:vertAlign w:val="subscript"/>
        </w:rPr>
        <w:t xml:space="preserve"> </w:t>
      </w:r>
      <w:r w:rsidRPr="00C32AF0">
        <w:rPr>
          <w:sz w:val="28"/>
        </w:rPr>
        <w:t>- предел прочности на растяжение;</w:t>
      </w:r>
    </w:p>
    <w:p w:rsidR="00D67DE8" w:rsidRPr="00C32AF0" w:rsidRDefault="00D67DE8" w:rsidP="00C32AF0">
      <w:pPr>
        <w:widowControl w:val="0"/>
        <w:spacing w:line="360" w:lineRule="auto"/>
        <w:ind w:firstLine="709"/>
        <w:jc w:val="both"/>
        <w:rPr>
          <w:sz w:val="28"/>
        </w:rPr>
      </w:pPr>
      <w:r w:rsidRPr="00C32AF0">
        <w:rPr>
          <w:sz w:val="28"/>
          <w:lang w:val="en-US"/>
        </w:rPr>
        <w:t>k</w:t>
      </w:r>
      <w:r w:rsidRPr="00C32AF0">
        <w:rPr>
          <w:sz w:val="28"/>
          <w:vertAlign w:val="subscript"/>
        </w:rPr>
        <w:t xml:space="preserve">э </w:t>
      </w:r>
      <w:r w:rsidRPr="00C32AF0">
        <w:rPr>
          <w:sz w:val="28"/>
        </w:rPr>
        <w:t xml:space="preserve">– коэффициент влияния эксплуатационных факторов. </w:t>
      </w:r>
    </w:p>
    <w:p w:rsidR="00D67DE8" w:rsidRPr="00C32AF0" w:rsidRDefault="00D67DE8" w:rsidP="00C32AF0">
      <w:pPr>
        <w:widowControl w:val="0"/>
        <w:spacing w:line="360" w:lineRule="auto"/>
        <w:ind w:firstLine="709"/>
        <w:jc w:val="both"/>
        <w:rPr>
          <w:sz w:val="28"/>
        </w:rPr>
      </w:pPr>
      <w:r w:rsidRPr="00C32AF0">
        <w:rPr>
          <w:sz w:val="28"/>
        </w:rPr>
        <w:t xml:space="preserve">Коэффициент </w:t>
      </w:r>
      <w:r w:rsidRPr="00C32AF0">
        <w:rPr>
          <w:sz w:val="28"/>
          <w:lang w:val="en-US"/>
        </w:rPr>
        <w:t>k</w:t>
      </w:r>
      <w:r w:rsidRPr="00C32AF0">
        <w:rPr>
          <w:sz w:val="28"/>
          <w:vertAlign w:val="subscript"/>
        </w:rPr>
        <w:t>э</w:t>
      </w:r>
      <w:r w:rsidRPr="00C32AF0">
        <w:rPr>
          <w:sz w:val="28"/>
        </w:rPr>
        <w:t xml:space="preserve"> определяется как произведение значений частных коэффициентов влияния, учитывающих влияние среды, времени, скорости нагружения, температуры эксплуатации и т.д.:</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vertAlign w:val="subscript"/>
        </w:rPr>
      </w:pPr>
      <w:r w:rsidRPr="00C32AF0">
        <w:rPr>
          <w:sz w:val="28"/>
          <w:lang w:val="en-US"/>
        </w:rPr>
        <w:t>k</w:t>
      </w:r>
      <w:r w:rsidRPr="00C32AF0">
        <w:rPr>
          <w:sz w:val="28"/>
          <w:vertAlign w:val="subscript"/>
        </w:rPr>
        <w:t>э</w:t>
      </w:r>
      <w:r w:rsidRPr="00C32AF0">
        <w:rPr>
          <w:sz w:val="28"/>
        </w:rPr>
        <w:t xml:space="preserve"> = </w:t>
      </w:r>
      <w:r w:rsidRPr="00C32AF0">
        <w:rPr>
          <w:sz w:val="28"/>
          <w:lang w:val="en-US"/>
        </w:rPr>
        <w:t>k</w:t>
      </w:r>
      <w:r w:rsidRPr="00C32AF0">
        <w:rPr>
          <w:sz w:val="28"/>
          <w:vertAlign w:val="subscript"/>
        </w:rPr>
        <w:t xml:space="preserve">с </w:t>
      </w:r>
      <w:r w:rsidRPr="00C32AF0">
        <w:rPr>
          <w:sz w:val="28"/>
        </w:rPr>
        <w:t>∙</w:t>
      </w:r>
      <w:r w:rsidRPr="00C32AF0">
        <w:rPr>
          <w:sz w:val="28"/>
          <w:lang w:val="en-US"/>
        </w:rPr>
        <w:t>k</w:t>
      </w:r>
      <w:r w:rsidRPr="00C32AF0">
        <w:rPr>
          <w:sz w:val="28"/>
          <w:vertAlign w:val="subscript"/>
          <w:lang w:val="en-US"/>
        </w:rPr>
        <w:t>t</w:t>
      </w:r>
      <w:r w:rsidRPr="00C32AF0">
        <w:rPr>
          <w:sz w:val="28"/>
        </w:rPr>
        <w:t xml:space="preserve"> ∙</w:t>
      </w:r>
      <w:r w:rsidRPr="00C32AF0">
        <w:rPr>
          <w:sz w:val="28"/>
          <w:lang w:val="en-US"/>
        </w:rPr>
        <w:t>k</w:t>
      </w:r>
      <w:r w:rsidRPr="00C32AF0">
        <w:rPr>
          <w:sz w:val="28"/>
          <w:vertAlign w:val="subscript"/>
          <w:lang w:val="en-US"/>
        </w:rPr>
        <w:t>v</w:t>
      </w:r>
      <w:r w:rsidRPr="00C32AF0">
        <w:rPr>
          <w:sz w:val="28"/>
          <w:vertAlign w:val="subscript"/>
        </w:rPr>
        <w:t xml:space="preserve"> ∙</w:t>
      </w:r>
      <w:r w:rsidRPr="00C32AF0">
        <w:rPr>
          <w:sz w:val="28"/>
          <w:lang w:val="en-US"/>
        </w:rPr>
        <w:t>k</w:t>
      </w:r>
      <w:r w:rsidRPr="00C32AF0">
        <w:rPr>
          <w:sz w:val="28"/>
          <w:vertAlign w:val="subscript"/>
          <w:lang w:val="en-US"/>
        </w:rPr>
        <w:t>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Значения частных коэффициентов влияния приводятся в специальных таблицах.</w:t>
      </w:r>
    </w:p>
    <w:p w:rsidR="00D67DE8" w:rsidRPr="00C32AF0" w:rsidRDefault="00D67DE8" w:rsidP="00C32AF0">
      <w:pPr>
        <w:widowControl w:val="0"/>
        <w:spacing w:line="360" w:lineRule="auto"/>
        <w:ind w:firstLine="709"/>
        <w:jc w:val="both"/>
        <w:rPr>
          <w:sz w:val="28"/>
        </w:rPr>
      </w:pPr>
    </w:p>
    <w:p w:rsidR="00D67DE8" w:rsidRPr="00C32AF0" w:rsidRDefault="00770606" w:rsidP="00C32AF0">
      <w:pPr>
        <w:widowControl w:val="0"/>
        <w:spacing w:line="360" w:lineRule="auto"/>
        <w:ind w:firstLine="709"/>
        <w:jc w:val="both"/>
        <w:rPr>
          <w:b/>
          <w:bCs/>
          <w:iCs/>
          <w:sz w:val="28"/>
        </w:rPr>
      </w:pPr>
      <w:r>
        <w:rPr>
          <w:b/>
          <w:bCs/>
          <w:iCs/>
          <w:sz w:val="28"/>
        </w:rPr>
        <w:t>9</w:t>
      </w:r>
      <w:r w:rsidR="00F26DE9" w:rsidRPr="00C32AF0">
        <w:rPr>
          <w:b/>
          <w:bCs/>
          <w:iCs/>
          <w:sz w:val="28"/>
        </w:rPr>
        <w:t>.2</w:t>
      </w:r>
      <w:r>
        <w:rPr>
          <w:b/>
          <w:bCs/>
          <w:iCs/>
          <w:sz w:val="28"/>
        </w:rPr>
        <w:t xml:space="preserve"> </w:t>
      </w:r>
      <w:r w:rsidR="00D67DE8" w:rsidRPr="00C32AF0">
        <w:rPr>
          <w:b/>
          <w:bCs/>
          <w:iCs/>
          <w:sz w:val="28"/>
        </w:rPr>
        <w:t>Последовательность оценки влияния максимального давления на работоспособность пластмассовой арматуры</w:t>
      </w:r>
    </w:p>
    <w:p w:rsidR="00D67DE8" w:rsidRPr="00C32AF0" w:rsidRDefault="00D67DE8" w:rsidP="00C32AF0">
      <w:pPr>
        <w:widowControl w:val="0"/>
        <w:spacing w:line="360" w:lineRule="auto"/>
        <w:ind w:firstLine="709"/>
        <w:jc w:val="both"/>
        <w:rPr>
          <w:i/>
          <w:iCs/>
          <w:sz w:val="28"/>
        </w:rPr>
      </w:pPr>
    </w:p>
    <w:p w:rsidR="00D67DE8" w:rsidRPr="00C32AF0" w:rsidRDefault="00D67DE8" w:rsidP="00C32AF0">
      <w:pPr>
        <w:widowControl w:val="0"/>
        <w:numPr>
          <w:ilvl w:val="0"/>
          <w:numId w:val="26"/>
        </w:numPr>
        <w:tabs>
          <w:tab w:val="num" w:pos="540"/>
        </w:tabs>
        <w:spacing w:line="360" w:lineRule="auto"/>
        <w:ind w:left="0" w:firstLine="709"/>
        <w:jc w:val="both"/>
        <w:rPr>
          <w:sz w:val="28"/>
        </w:rPr>
      </w:pPr>
      <w:r w:rsidRPr="00C32AF0">
        <w:rPr>
          <w:sz w:val="28"/>
        </w:rPr>
        <w:t>Определяется значение максимального гидростатического давления в системе;</w:t>
      </w:r>
    </w:p>
    <w:p w:rsidR="00D67DE8" w:rsidRPr="00C32AF0" w:rsidRDefault="00D67DE8" w:rsidP="00C32AF0">
      <w:pPr>
        <w:widowControl w:val="0"/>
        <w:numPr>
          <w:ilvl w:val="0"/>
          <w:numId w:val="26"/>
        </w:numPr>
        <w:tabs>
          <w:tab w:val="num" w:pos="540"/>
        </w:tabs>
        <w:spacing w:line="360" w:lineRule="auto"/>
        <w:ind w:left="0" w:firstLine="709"/>
        <w:jc w:val="both"/>
        <w:rPr>
          <w:sz w:val="28"/>
        </w:rPr>
      </w:pPr>
      <w:r w:rsidRPr="00C32AF0">
        <w:rPr>
          <w:sz w:val="28"/>
        </w:rPr>
        <w:t>вычисляются значения (Р</w:t>
      </w:r>
      <w:r w:rsidRPr="00C32AF0">
        <w:rPr>
          <w:sz w:val="28"/>
          <w:vertAlign w:val="subscript"/>
        </w:rPr>
        <w:t>1</w:t>
      </w:r>
      <w:r w:rsidRPr="00C32AF0">
        <w:rPr>
          <w:sz w:val="28"/>
        </w:rPr>
        <w:t>)</w:t>
      </w:r>
      <w:r w:rsidRPr="00C32AF0">
        <w:rPr>
          <w:sz w:val="28"/>
          <w:vertAlign w:val="subscript"/>
          <w:lang w:val="en-US"/>
        </w:rPr>
        <w:t>s</w:t>
      </w:r>
      <w:r w:rsidRPr="00C32AF0">
        <w:rPr>
          <w:sz w:val="28"/>
        </w:rPr>
        <w:t xml:space="preserve"> и (Р</w:t>
      </w:r>
      <w:r w:rsidRPr="00C32AF0">
        <w:rPr>
          <w:sz w:val="28"/>
          <w:vertAlign w:val="subscript"/>
        </w:rPr>
        <w:t>2</w:t>
      </w:r>
      <w:r w:rsidRPr="00C32AF0">
        <w:rPr>
          <w:sz w:val="28"/>
        </w:rPr>
        <w:t>)</w:t>
      </w:r>
      <w:r w:rsidRPr="00C32AF0">
        <w:rPr>
          <w:sz w:val="28"/>
          <w:vertAlign w:val="subscript"/>
          <w:lang w:val="en-US"/>
        </w:rPr>
        <w:t>s</w:t>
      </w:r>
      <w:r w:rsidRPr="00C32AF0">
        <w:rPr>
          <w:sz w:val="28"/>
        </w:rPr>
        <w:t>;</w:t>
      </w:r>
    </w:p>
    <w:p w:rsidR="00D67DE8" w:rsidRPr="00C32AF0" w:rsidRDefault="00D67DE8" w:rsidP="00C32AF0">
      <w:pPr>
        <w:widowControl w:val="0"/>
        <w:numPr>
          <w:ilvl w:val="0"/>
          <w:numId w:val="26"/>
        </w:numPr>
        <w:tabs>
          <w:tab w:val="num" w:pos="540"/>
        </w:tabs>
        <w:spacing w:line="360" w:lineRule="auto"/>
        <w:ind w:left="0" w:firstLine="709"/>
        <w:jc w:val="both"/>
        <w:rPr>
          <w:sz w:val="28"/>
        </w:rPr>
      </w:pPr>
      <w:r w:rsidRPr="00C32AF0">
        <w:rPr>
          <w:sz w:val="28"/>
        </w:rPr>
        <w:t>сравниваются значения Р</w:t>
      </w:r>
      <w:r w:rsidRPr="00C32AF0">
        <w:rPr>
          <w:sz w:val="28"/>
          <w:vertAlign w:val="subscript"/>
          <w:lang w:val="en-US"/>
        </w:rPr>
        <w:t>max</w:t>
      </w:r>
      <w:r w:rsidRPr="00C32AF0">
        <w:rPr>
          <w:sz w:val="28"/>
        </w:rPr>
        <w:t xml:space="preserve"> со значениями (Р</w:t>
      </w:r>
      <w:r w:rsidRPr="00C32AF0">
        <w:rPr>
          <w:sz w:val="28"/>
          <w:vertAlign w:val="subscript"/>
        </w:rPr>
        <w:t>1</w:t>
      </w:r>
      <w:r w:rsidRPr="00C32AF0">
        <w:rPr>
          <w:sz w:val="28"/>
        </w:rPr>
        <w:t>)</w:t>
      </w:r>
      <w:r w:rsidRPr="00C32AF0">
        <w:rPr>
          <w:sz w:val="28"/>
          <w:vertAlign w:val="subscript"/>
          <w:lang w:val="en-US"/>
        </w:rPr>
        <w:t>s</w:t>
      </w:r>
      <w:r w:rsidRPr="00C32AF0">
        <w:rPr>
          <w:sz w:val="28"/>
        </w:rPr>
        <w:t xml:space="preserve"> и (Р</w:t>
      </w:r>
      <w:r w:rsidRPr="00C32AF0">
        <w:rPr>
          <w:sz w:val="28"/>
          <w:vertAlign w:val="subscript"/>
        </w:rPr>
        <w:t>2</w:t>
      </w:r>
      <w:r w:rsidRPr="00C32AF0">
        <w:rPr>
          <w:sz w:val="28"/>
        </w:rPr>
        <w:t>)</w:t>
      </w:r>
      <w:r w:rsidRPr="00C32AF0">
        <w:rPr>
          <w:sz w:val="28"/>
          <w:vertAlign w:val="subscript"/>
          <w:lang w:val="en-US"/>
        </w:rPr>
        <w:t>s</w:t>
      </w:r>
      <w:r w:rsidRPr="00C32AF0">
        <w:rPr>
          <w:sz w:val="28"/>
        </w:rPr>
        <w:t>;</w:t>
      </w:r>
    </w:p>
    <w:p w:rsidR="00D67DE8" w:rsidRPr="00C32AF0" w:rsidRDefault="00D67DE8" w:rsidP="00C32AF0">
      <w:pPr>
        <w:widowControl w:val="0"/>
        <w:numPr>
          <w:ilvl w:val="0"/>
          <w:numId w:val="26"/>
        </w:numPr>
        <w:tabs>
          <w:tab w:val="num" w:pos="540"/>
        </w:tabs>
        <w:spacing w:line="360" w:lineRule="auto"/>
        <w:ind w:left="0" w:firstLine="709"/>
        <w:jc w:val="both"/>
        <w:rPr>
          <w:sz w:val="28"/>
        </w:rPr>
      </w:pPr>
      <w:r w:rsidRPr="00C32AF0">
        <w:rPr>
          <w:sz w:val="28"/>
        </w:rPr>
        <w:t>если Р</w:t>
      </w:r>
      <w:r w:rsidRPr="00C32AF0">
        <w:rPr>
          <w:sz w:val="28"/>
          <w:vertAlign w:val="subscript"/>
          <w:lang w:val="en-US"/>
        </w:rPr>
        <w:t>max</w:t>
      </w:r>
      <w:r w:rsidRPr="00C32AF0">
        <w:rPr>
          <w:sz w:val="28"/>
        </w:rPr>
        <w:t xml:space="preserve"> ≤ (Р</w:t>
      </w:r>
      <w:r w:rsidRPr="00C32AF0">
        <w:rPr>
          <w:sz w:val="28"/>
          <w:vertAlign w:val="subscript"/>
        </w:rPr>
        <w:t>1</w:t>
      </w:r>
      <w:r w:rsidRPr="00C32AF0">
        <w:rPr>
          <w:sz w:val="28"/>
        </w:rPr>
        <w:t>)</w:t>
      </w:r>
      <w:r w:rsidRPr="00C32AF0">
        <w:rPr>
          <w:sz w:val="28"/>
          <w:vertAlign w:val="subscript"/>
          <w:lang w:val="en-US"/>
        </w:rPr>
        <w:t>s</w:t>
      </w:r>
      <w:r w:rsidRPr="00C32AF0">
        <w:rPr>
          <w:sz w:val="28"/>
        </w:rPr>
        <w:t>, то расчет цилиндрического элемента ограничивается расчетом по упругим напряжениям;</w:t>
      </w:r>
    </w:p>
    <w:p w:rsidR="00D67DE8" w:rsidRPr="00C32AF0" w:rsidRDefault="00D67DE8" w:rsidP="00C32AF0">
      <w:pPr>
        <w:widowControl w:val="0"/>
        <w:numPr>
          <w:ilvl w:val="0"/>
          <w:numId w:val="26"/>
        </w:numPr>
        <w:tabs>
          <w:tab w:val="num" w:pos="540"/>
        </w:tabs>
        <w:spacing w:line="360" w:lineRule="auto"/>
        <w:ind w:left="0" w:firstLine="709"/>
        <w:jc w:val="both"/>
        <w:rPr>
          <w:sz w:val="28"/>
        </w:rPr>
      </w:pPr>
      <w:r w:rsidRPr="00C32AF0">
        <w:rPr>
          <w:sz w:val="28"/>
        </w:rPr>
        <w:t>если (Р</w:t>
      </w:r>
      <w:r w:rsidRPr="00C32AF0">
        <w:rPr>
          <w:sz w:val="28"/>
          <w:vertAlign w:val="subscript"/>
        </w:rPr>
        <w:t>2</w:t>
      </w:r>
      <w:r w:rsidRPr="00C32AF0">
        <w:rPr>
          <w:sz w:val="28"/>
        </w:rPr>
        <w:t>)</w:t>
      </w:r>
      <w:r w:rsidRPr="00C32AF0">
        <w:rPr>
          <w:sz w:val="28"/>
          <w:vertAlign w:val="subscript"/>
          <w:lang w:val="en-US"/>
        </w:rPr>
        <w:t>s</w:t>
      </w:r>
      <w:r w:rsidRPr="00C32AF0">
        <w:rPr>
          <w:sz w:val="28"/>
        </w:rPr>
        <w:t xml:space="preserve"> &gt; 1,15 Р</w:t>
      </w:r>
      <w:r w:rsidRPr="00C32AF0">
        <w:rPr>
          <w:sz w:val="28"/>
          <w:vertAlign w:val="subscript"/>
          <w:lang w:val="en-US"/>
        </w:rPr>
        <w:t>max</w:t>
      </w:r>
      <w:r w:rsidRPr="00C32AF0">
        <w:rPr>
          <w:sz w:val="28"/>
        </w:rPr>
        <w:t>, то расчет прекращается, так как цилиндрический элемент находится в недопустимо напряженном состоянии (предельном);</w:t>
      </w:r>
    </w:p>
    <w:p w:rsidR="00D67DE8" w:rsidRPr="00C32AF0" w:rsidRDefault="00D67DE8" w:rsidP="00C32AF0">
      <w:pPr>
        <w:widowControl w:val="0"/>
        <w:numPr>
          <w:ilvl w:val="0"/>
          <w:numId w:val="26"/>
        </w:numPr>
        <w:spacing w:line="360" w:lineRule="auto"/>
        <w:ind w:left="0" w:firstLine="709"/>
        <w:jc w:val="both"/>
        <w:rPr>
          <w:sz w:val="28"/>
        </w:rPr>
      </w:pPr>
      <w:r w:rsidRPr="00C32AF0">
        <w:rPr>
          <w:sz w:val="28"/>
        </w:rPr>
        <w:t>если (Р</w:t>
      </w:r>
      <w:r w:rsidRPr="00C32AF0">
        <w:rPr>
          <w:sz w:val="28"/>
          <w:vertAlign w:val="subscript"/>
        </w:rPr>
        <w:t>2</w:t>
      </w:r>
      <w:r w:rsidRPr="00C32AF0">
        <w:rPr>
          <w:sz w:val="28"/>
        </w:rPr>
        <w:t>)</w:t>
      </w:r>
      <w:r w:rsidRPr="00C32AF0">
        <w:rPr>
          <w:sz w:val="28"/>
          <w:vertAlign w:val="subscript"/>
          <w:lang w:val="en-US"/>
        </w:rPr>
        <w:t>s</w:t>
      </w:r>
      <w:r w:rsidRPr="00C32AF0">
        <w:rPr>
          <w:sz w:val="28"/>
        </w:rPr>
        <w:t xml:space="preserve"> ≥ Р</w:t>
      </w:r>
      <w:r w:rsidRPr="00C32AF0">
        <w:rPr>
          <w:sz w:val="28"/>
          <w:vertAlign w:val="subscript"/>
          <w:lang w:val="en-US"/>
        </w:rPr>
        <w:t>max</w:t>
      </w:r>
      <w:r w:rsidRPr="00C32AF0">
        <w:rPr>
          <w:sz w:val="28"/>
        </w:rPr>
        <w:t xml:space="preserve"> ≥ (Р</w:t>
      </w:r>
      <w:r w:rsidRPr="00C32AF0">
        <w:rPr>
          <w:sz w:val="28"/>
          <w:vertAlign w:val="subscript"/>
        </w:rPr>
        <w:t>1</w:t>
      </w:r>
      <w:r w:rsidRPr="00C32AF0">
        <w:rPr>
          <w:sz w:val="28"/>
        </w:rPr>
        <w:t>)</w:t>
      </w:r>
      <w:r w:rsidRPr="00C32AF0">
        <w:rPr>
          <w:sz w:val="28"/>
          <w:vertAlign w:val="subscript"/>
          <w:lang w:val="en-US"/>
        </w:rPr>
        <w:t>s</w:t>
      </w:r>
      <w:r w:rsidRPr="00C32AF0">
        <w:rPr>
          <w:sz w:val="28"/>
        </w:rPr>
        <w:t>, то производится дальнейший расчет с учетом упругопластического состояния цилиндрического элемента трубы.</w:t>
      </w:r>
    </w:p>
    <w:p w:rsidR="00D67DE8" w:rsidRPr="00C32AF0" w:rsidRDefault="00D67DE8" w:rsidP="00C32AF0">
      <w:pPr>
        <w:widowControl w:val="0"/>
        <w:spacing w:line="360" w:lineRule="auto"/>
        <w:ind w:firstLine="709"/>
        <w:jc w:val="both"/>
        <w:rPr>
          <w:sz w:val="28"/>
        </w:rPr>
      </w:pPr>
      <w:r w:rsidRPr="00C32AF0">
        <w:rPr>
          <w:sz w:val="28"/>
        </w:rPr>
        <w:t>При этом может наблюдаться 2 случая:</w:t>
      </w:r>
    </w:p>
    <w:p w:rsidR="00D67DE8" w:rsidRPr="00C32AF0" w:rsidRDefault="00D67DE8" w:rsidP="00C32AF0">
      <w:pPr>
        <w:widowControl w:val="0"/>
        <w:spacing w:line="360" w:lineRule="auto"/>
        <w:ind w:firstLine="709"/>
        <w:jc w:val="both"/>
        <w:rPr>
          <w:sz w:val="28"/>
        </w:rPr>
      </w:pPr>
      <w:r w:rsidRPr="00C32AF0">
        <w:rPr>
          <w:sz w:val="28"/>
        </w:rPr>
        <w:t>Случай А: Р</w:t>
      </w:r>
      <w:r w:rsidRPr="00C32AF0">
        <w:rPr>
          <w:sz w:val="28"/>
          <w:vertAlign w:val="subscript"/>
          <w:lang w:val="en-US"/>
        </w:rPr>
        <w:t>max</w:t>
      </w:r>
      <w:r w:rsidRPr="00C32AF0">
        <w:rPr>
          <w:sz w:val="28"/>
        </w:rPr>
        <w:t xml:space="preserve"> = (Р</w:t>
      </w:r>
      <w:r w:rsidRPr="00C32AF0">
        <w:rPr>
          <w:sz w:val="28"/>
          <w:vertAlign w:val="subscript"/>
        </w:rPr>
        <w:t>1</w:t>
      </w:r>
      <w:r w:rsidRPr="00C32AF0">
        <w:rPr>
          <w:sz w:val="28"/>
        </w:rPr>
        <w:t>)</w:t>
      </w:r>
      <w:r w:rsidRPr="00C32AF0">
        <w:rPr>
          <w:sz w:val="28"/>
          <w:vertAlign w:val="subscript"/>
          <w:lang w:val="en-US"/>
        </w:rPr>
        <w:t>s</w:t>
      </w:r>
      <w:r w:rsidRPr="00C32AF0">
        <w:rPr>
          <w:sz w:val="28"/>
        </w:rPr>
        <w:t>, т.е. имеет место течение полимерного материала на внутреннем волокне. В общем случае, все виды напряжений рассчитываются по общей формуле:</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σ</w:t>
      </w:r>
      <w:r w:rsidRPr="00C32AF0">
        <w:rPr>
          <w:i/>
          <w:iCs/>
          <w:sz w:val="28"/>
          <w:vertAlign w:val="subscript"/>
          <w:lang w:val="en-US"/>
        </w:rPr>
        <w:t>i</w:t>
      </w:r>
      <w:r w:rsidRPr="00C32AF0">
        <w:rPr>
          <w:sz w:val="28"/>
        </w:rPr>
        <w:t xml:space="preserve"> = </w:t>
      </w:r>
      <w:r w:rsidRPr="00C32AF0">
        <w:rPr>
          <w:sz w:val="28"/>
          <w:lang w:val="en-US"/>
        </w:rPr>
        <w:t>S</w:t>
      </w:r>
      <w:r w:rsidRPr="00C32AF0">
        <w:rPr>
          <w:i/>
          <w:iCs/>
          <w:sz w:val="28"/>
          <w:vertAlign w:val="subscript"/>
          <w:lang w:val="en-US"/>
        </w:rPr>
        <w:t>i</w:t>
      </w:r>
      <w:r w:rsidRPr="00C32AF0">
        <w:rPr>
          <w:sz w:val="28"/>
          <w:lang w:val="en-US"/>
        </w:rPr>
        <w:t>·P</w:t>
      </w:r>
      <w:r w:rsidRPr="00C32AF0">
        <w:rPr>
          <w:sz w:val="28"/>
          <w:vertAlign w:val="subscript"/>
          <w:lang w:val="en-US"/>
        </w:rPr>
        <w:t>max</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i/>
          <w:iCs/>
          <w:sz w:val="28"/>
        </w:rPr>
      </w:pPr>
      <w:r w:rsidRPr="00C32AF0">
        <w:rPr>
          <w:sz w:val="28"/>
        </w:rPr>
        <w:t xml:space="preserve">где </w:t>
      </w:r>
      <w:r w:rsidR="00F26DE9" w:rsidRPr="00C32AF0">
        <w:rPr>
          <w:sz w:val="28"/>
        </w:rPr>
        <w:tab/>
      </w:r>
      <w:r w:rsidRPr="00C32AF0">
        <w:rPr>
          <w:sz w:val="28"/>
          <w:lang w:val="en-US"/>
        </w:rPr>
        <w:t>S</w:t>
      </w:r>
      <w:r w:rsidRPr="00C32AF0">
        <w:rPr>
          <w:i/>
          <w:iCs/>
          <w:sz w:val="28"/>
          <w:vertAlign w:val="subscript"/>
          <w:lang w:val="en-US"/>
        </w:rPr>
        <w:t>i</w:t>
      </w:r>
      <w:r w:rsidRPr="00C32AF0">
        <w:rPr>
          <w:i/>
          <w:iCs/>
          <w:sz w:val="28"/>
        </w:rPr>
        <w:t xml:space="preserve"> – </w:t>
      </w:r>
      <w:r w:rsidRPr="00C32AF0">
        <w:rPr>
          <w:sz w:val="28"/>
        </w:rPr>
        <w:t>безразмерный коэффициент напряжений, определяемый для разных видов напряжений по формулам</w:t>
      </w:r>
      <w:r w:rsidRPr="00C32AF0">
        <w:rPr>
          <w:i/>
          <w:iCs/>
          <w:sz w:val="28"/>
        </w:rPr>
        <w:t>:</w:t>
      </w:r>
    </w:p>
    <w:p w:rsidR="00D67DE8" w:rsidRPr="00C32AF0" w:rsidRDefault="00F26DE9" w:rsidP="00C32AF0">
      <w:pPr>
        <w:widowControl w:val="0"/>
        <w:spacing w:line="360" w:lineRule="auto"/>
        <w:ind w:firstLine="709"/>
        <w:jc w:val="both"/>
        <w:rPr>
          <w:sz w:val="28"/>
        </w:rPr>
      </w:pPr>
      <w:r w:rsidRPr="00C32AF0">
        <w:rPr>
          <w:sz w:val="28"/>
        </w:rPr>
        <w:t>-</w:t>
      </w:r>
      <w:r w:rsidR="00D67DE8" w:rsidRPr="00C32AF0">
        <w:rPr>
          <w:sz w:val="28"/>
        </w:rPr>
        <w:t>для тангенциальных напряжений по внутренней поверхности трубы:</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rPr>
        <w:t>т</w:t>
      </w:r>
      <w:r w:rsidRPr="00C32AF0">
        <w:rPr>
          <w:sz w:val="28"/>
        </w:rPr>
        <w:t>ґ = (</w:t>
      </w:r>
      <w:r w:rsidRPr="00C32AF0">
        <w:rPr>
          <w:sz w:val="28"/>
          <w:lang w:val="en-US"/>
        </w:rPr>
        <w:t>k</w:t>
      </w:r>
      <w:r w:rsidRPr="00C32AF0">
        <w:rPr>
          <w:sz w:val="28"/>
          <w:vertAlign w:val="superscript"/>
        </w:rPr>
        <w:t>2</w:t>
      </w:r>
      <w:r w:rsidRPr="00C32AF0">
        <w:rPr>
          <w:sz w:val="28"/>
        </w:rPr>
        <w:t xml:space="preserve"> + 1) / (</w:t>
      </w:r>
      <w:r w:rsidRPr="00C32AF0">
        <w:rPr>
          <w:sz w:val="28"/>
          <w:lang w:val="en-US"/>
        </w:rPr>
        <w:t>k</w:t>
      </w:r>
      <w:r w:rsidRPr="00C32AF0">
        <w:rPr>
          <w:sz w:val="28"/>
          <w:vertAlign w:val="superscript"/>
        </w:rPr>
        <w:t>2</w:t>
      </w:r>
      <w:r w:rsidRPr="00C32AF0">
        <w:rPr>
          <w:sz w:val="28"/>
        </w:rPr>
        <w:t xml:space="preserve"> –1)</w:t>
      </w:r>
    </w:p>
    <w:p w:rsidR="00770606" w:rsidRDefault="00770606" w:rsidP="00C32AF0">
      <w:pPr>
        <w:widowControl w:val="0"/>
        <w:spacing w:line="360" w:lineRule="auto"/>
        <w:ind w:firstLine="709"/>
        <w:jc w:val="both"/>
        <w:rPr>
          <w:sz w:val="28"/>
        </w:rPr>
      </w:pPr>
    </w:p>
    <w:p w:rsidR="00D67DE8" w:rsidRPr="00C32AF0" w:rsidRDefault="00F26DE9" w:rsidP="00C32AF0">
      <w:pPr>
        <w:widowControl w:val="0"/>
        <w:spacing w:line="360" w:lineRule="auto"/>
        <w:ind w:firstLine="709"/>
        <w:jc w:val="both"/>
        <w:rPr>
          <w:sz w:val="28"/>
        </w:rPr>
      </w:pPr>
      <w:r w:rsidRPr="00C32AF0">
        <w:rPr>
          <w:sz w:val="28"/>
        </w:rPr>
        <w:t>-</w:t>
      </w:r>
      <w:r w:rsidR="00D67DE8" w:rsidRPr="00C32AF0">
        <w:rPr>
          <w:sz w:val="28"/>
        </w:rPr>
        <w:t>для тангенциальных напряжений по наружной поверхности трубы:</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rPr>
        <w:t>т</w:t>
      </w:r>
      <w:r w:rsidRPr="00C32AF0">
        <w:rPr>
          <w:sz w:val="28"/>
        </w:rPr>
        <w:t>ґґ = 2 / (</w:t>
      </w:r>
      <w:r w:rsidRPr="00C32AF0">
        <w:rPr>
          <w:sz w:val="28"/>
          <w:lang w:val="en-US"/>
        </w:rPr>
        <w:t>k</w:t>
      </w:r>
      <w:r w:rsidRPr="00C32AF0">
        <w:rPr>
          <w:sz w:val="28"/>
          <w:vertAlign w:val="superscript"/>
        </w:rPr>
        <w:t>2</w:t>
      </w:r>
      <w:r w:rsidRPr="00C32AF0">
        <w:rPr>
          <w:sz w:val="28"/>
        </w:rPr>
        <w:t xml:space="preserve"> –1)</w:t>
      </w:r>
    </w:p>
    <w:p w:rsidR="00770606" w:rsidRDefault="00770606" w:rsidP="00C32AF0">
      <w:pPr>
        <w:widowControl w:val="0"/>
        <w:spacing w:line="360" w:lineRule="auto"/>
        <w:ind w:firstLine="709"/>
        <w:jc w:val="both"/>
        <w:rPr>
          <w:sz w:val="28"/>
        </w:rPr>
      </w:pPr>
    </w:p>
    <w:p w:rsidR="00D67DE8" w:rsidRPr="00C32AF0" w:rsidRDefault="00F26DE9" w:rsidP="00C32AF0">
      <w:pPr>
        <w:widowControl w:val="0"/>
        <w:spacing w:line="360" w:lineRule="auto"/>
        <w:ind w:firstLine="709"/>
        <w:jc w:val="both"/>
        <w:rPr>
          <w:sz w:val="28"/>
        </w:rPr>
      </w:pPr>
      <w:r w:rsidRPr="00C32AF0">
        <w:rPr>
          <w:sz w:val="28"/>
        </w:rPr>
        <w:t>-</w:t>
      </w:r>
      <w:r w:rsidR="00D67DE8" w:rsidRPr="00C32AF0">
        <w:rPr>
          <w:sz w:val="28"/>
        </w:rPr>
        <w:t>для осевых напряжений по внутренней и наружной поверхностям трубы:</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rPr>
        <w:t>ос</w:t>
      </w:r>
      <w:r w:rsidRPr="00C32AF0">
        <w:rPr>
          <w:sz w:val="28"/>
        </w:rPr>
        <w:t xml:space="preserve">ґ = </w:t>
      </w:r>
      <w:r w:rsidRPr="00C32AF0">
        <w:rPr>
          <w:sz w:val="28"/>
          <w:lang w:val="en-US"/>
        </w:rPr>
        <w:t>S</w:t>
      </w:r>
      <w:r w:rsidRPr="00C32AF0">
        <w:rPr>
          <w:sz w:val="28"/>
          <w:vertAlign w:val="subscript"/>
        </w:rPr>
        <w:t>ос</w:t>
      </w:r>
      <w:r w:rsidRPr="00C32AF0">
        <w:rPr>
          <w:sz w:val="28"/>
        </w:rPr>
        <w:t>ґґ = 1 / (</w:t>
      </w:r>
      <w:r w:rsidRPr="00C32AF0">
        <w:rPr>
          <w:sz w:val="28"/>
          <w:lang w:val="en-US"/>
        </w:rPr>
        <w:t>k</w:t>
      </w:r>
      <w:r w:rsidRPr="00C32AF0">
        <w:rPr>
          <w:sz w:val="28"/>
          <w:vertAlign w:val="superscript"/>
        </w:rPr>
        <w:t>2</w:t>
      </w:r>
      <w:r w:rsidRPr="00C32AF0">
        <w:rPr>
          <w:sz w:val="28"/>
        </w:rPr>
        <w:t xml:space="preserve"> –1)</w:t>
      </w:r>
    </w:p>
    <w:p w:rsidR="00770606" w:rsidRDefault="00770606" w:rsidP="00C32AF0">
      <w:pPr>
        <w:widowControl w:val="0"/>
        <w:spacing w:line="360" w:lineRule="auto"/>
        <w:ind w:firstLine="709"/>
        <w:jc w:val="both"/>
        <w:rPr>
          <w:sz w:val="28"/>
        </w:rPr>
      </w:pPr>
    </w:p>
    <w:p w:rsidR="00D67DE8" w:rsidRPr="00C32AF0" w:rsidRDefault="00F26DE9" w:rsidP="00C32AF0">
      <w:pPr>
        <w:widowControl w:val="0"/>
        <w:spacing w:line="360" w:lineRule="auto"/>
        <w:ind w:firstLine="709"/>
        <w:jc w:val="both"/>
        <w:rPr>
          <w:sz w:val="28"/>
        </w:rPr>
      </w:pPr>
      <w:r w:rsidRPr="00C32AF0">
        <w:rPr>
          <w:sz w:val="28"/>
        </w:rPr>
        <w:t>-</w:t>
      </w:r>
      <w:r w:rsidR="00D67DE8" w:rsidRPr="00C32AF0">
        <w:rPr>
          <w:sz w:val="28"/>
        </w:rPr>
        <w:t>для радиальных напряжений по внутренней поверхности трубы:</w:t>
      </w: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rPr>
        <w:t>рад</w:t>
      </w:r>
      <w:r w:rsidRPr="00C32AF0">
        <w:rPr>
          <w:sz w:val="28"/>
        </w:rPr>
        <w:t>ґ = –1</w:t>
      </w:r>
    </w:p>
    <w:p w:rsidR="00D67DE8" w:rsidRPr="00C32AF0" w:rsidRDefault="00F26DE9" w:rsidP="00C32AF0">
      <w:pPr>
        <w:widowControl w:val="0"/>
        <w:spacing w:line="360" w:lineRule="auto"/>
        <w:ind w:firstLine="709"/>
        <w:jc w:val="both"/>
        <w:rPr>
          <w:sz w:val="28"/>
        </w:rPr>
      </w:pPr>
      <w:r w:rsidRPr="00C32AF0">
        <w:rPr>
          <w:sz w:val="28"/>
        </w:rPr>
        <w:t>-</w:t>
      </w:r>
      <w:r w:rsidR="00D67DE8" w:rsidRPr="00C32AF0">
        <w:rPr>
          <w:sz w:val="28"/>
        </w:rPr>
        <w:t>для радиальных напряжений по наружной поверхности трубы:</w:t>
      </w: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rPr>
        <w:t>рад</w:t>
      </w:r>
      <w:r w:rsidRPr="00C32AF0">
        <w:rPr>
          <w:sz w:val="28"/>
        </w:rPr>
        <w:t>ґґ = 0</w:t>
      </w:r>
    </w:p>
    <w:p w:rsidR="00D67DE8" w:rsidRPr="00C32AF0" w:rsidRDefault="00D67DE8" w:rsidP="00C32AF0">
      <w:pPr>
        <w:widowControl w:val="0"/>
        <w:spacing w:line="360" w:lineRule="auto"/>
        <w:ind w:firstLine="709"/>
        <w:jc w:val="both"/>
        <w:rPr>
          <w:sz w:val="28"/>
        </w:rPr>
      </w:pPr>
      <w:r w:rsidRPr="00C32AF0">
        <w:rPr>
          <w:sz w:val="28"/>
        </w:rPr>
        <w:t>Случай Б: Р</w:t>
      </w:r>
      <w:r w:rsidRPr="00C32AF0">
        <w:rPr>
          <w:sz w:val="28"/>
          <w:vertAlign w:val="subscript"/>
          <w:lang w:val="en-US"/>
        </w:rPr>
        <w:t>max</w:t>
      </w:r>
      <w:r w:rsidRPr="00C32AF0">
        <w:rPr>
          <w:sz w:val="28"/>
        </w:rPr>
        <w:t xml:space="preserve"> = (Р</w:t>
      </w:r>
      <w:r w:rsidRPr="00C32AF0">
        <w:rPr>
          <w:sz w:val="28"/>
          <w:vertAlign w:val="subscript"/>
        </w:rPr>
        <w:t>2</w:t>
      </w:r>
      <w:r w:rsidRPr="00C32AF0">
        <w:rPr>
          <w:sz w:val="28"/>
        </w:rPr>
        <w:t>)</w:t>
      </w:r>
      <w:r w:rsidRPr="00C32AF0">
        <w:rPr>
          <w:sz w:val="28"/>
          <w:vertAlign w:val="subscript"/>
          <w:lang w:val="en-US"/>
        </w:rPr>
        <w:t>s</w:t>
      </w:r>
      <w:r w:rsidRPr="00C32AF0">
        <w:rPr>
          <w:sz w:val="28"/>
        </w:rPr>
        <w:t>, т.е. имеет место пластическое состояние полимерного материала по всему сечению цилиндрического элемента. Все виды напряжений рассчитываются по общей формуле:</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σ</w:t>
      </w:r>
      <w:r w:rsidRPr="00C32AF0">
        <w:rPr>
          <w:i/>
          <w:iCs/>
          <w:sz w:val="28"/>
          <w:vertAlign w:val="subscript"/>
          <w:lang w:val="en-US"/>
        </w:rPr>
        <w:t>i</w:t>
      </w:r>
      <w:r w:rsidRPr="00C32AF0">
        <w:rPr>
          <w:sz w:val="28"/>
        </w:rPr>
        <w:t xml:space="preserve"> = </w:t>
      </w:r>
      <w:r w:rsidRPr="00C32AF0">
        <w:rPr>
          <w:sz w:val="28"/>
          <w:lang w:val="en-US"/>
        </w:rPr>
        <w:t>S</w:t>
      </w:r>
      <w:r w:rsidRPr="00C32AF0">
        <w:rPr>
          <w:i/>
          <w:iCs/>
          <w:sz w:val="28"/>
          <w:vertAlign w:val="subscript"/>
          <w:lang w:val="en-US"/>
        </w:rPr>
        <w:t>i</w:t>
      </w:r>
      <w:r w:rsidRPr="00C32AF0">
        <w:rPr>
          <w:sz w:val="28"/>
          <w:lang w:val="en-US"/>
        </w:rPr>
        <w:t>·P</w:t>
      </w:r>
      <w:r w:rsidRPr="00C32AF0">
        <w:rPr>
          <w:sz w:val="28"/>
          <w:vertAlign w:val="subscript"/>
          <w:lang w:val="en-US"/>
        </w:rPr>
        <w:t>max</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i/>
          <w:iCs/>
          <w:sz w:val="28"/>
        </w:rPr>
      </w:pPr>
      <w:r w:rsidRPr="00C32AF0">
        <w:rPr>
          <w:sz w:val="28"/>
        </w:rPr>
        <w:t xml:space="preserve">где </w:t>
      </w:r>
      <w:r w:rsidR="00F26DE9" w:rsidRPr="00C32AF0">
        <w:rPr>
          <w:sz w:val="28"/>
        </w:rPr>
        <w:tab/>
      </w:r>
      <w:r w:rsidRPr="00C32AF0">
        <w:rPr>
          <w:sz w:val="28"/>
          <w:lang w:val="en-US"/>
        </w:rPr>
        <w:t>S</w:t>
      </w:r>
      <w:r w:rsidRPr="00C32AF0">
        <w:rPr>
          <w:i/>
          <w:iCs/>
          <w:sz w:val="28"/>
          <w:vertAlign w:val="subscript"/>
          <w:lang w:val="en-US"/>
        </w:rPr>
        <w:t>i</w:t>
      </w:r>
      <w:r w:rsidRPr="00C32AF0">
        <w:rPr>
          <w:i/>
          <w:iCs/>
          <w:sz w:val="28"/>
        </w:rPr>
        <w:t xml:space="preserve"> – </w:t>
      </w:r>
      <w:r w:rsidRPr="00C32AF0">
        <w:rPr>
          <w:sz w:val="28"/>
        </w:rPr>
        <w:t>безразмерный коэффициент напряжений, определяемый для разных видов напряжений по формулам</w:t>
      </w:r>
      <w:r w:rsidRPr="00C32AF0">
        <w:rPr>
          <w:i/>
          <w:iCs/>
          <w:sz w:val="28"/>
        </w:rPr>
        <w:t>:</w:t>
      </w:r>
    </w:p>
    <w:p w:rsidR="00D67DE8" w:rsidRPr="00C32AF0" w:rsidRDefault="00F26DE9" w:rsidP="00C32AF0">
      <w:pPr>
        <w:widowControl w:val="0"/>
        <w:spacing w:line="360" w:lineRule="auto"/>
        <w:ind w:firstLine="709"/>
        <w:jc w:val="both"/>
        <w:rPr>
          <w:sz w:val="28"/>
        </w:rPr>
      </w:pPr>
      <w:r w:rsidRPr="00C32AF0">
        <w:rPr>
          <w:sz w:val="28"/>
        </w:rPr>
        <w:t>-д</w:t>
      </w:r>
      <w:r w:rsidR="00D67DE8" w:rsidRPr="00C32AF0">
        <w:rPr>
          <w:sz w:val="28"/>
        </w:rPr>
        <w:t>ля тангенциальных напряжений по внутренней поверхности трубы:</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rPr>
        <w:t>т</w:t>
      </w:r>
      <w:r w:rsidRPr="00C32AF0">
        <w:rPr>
          <w:sz w:val="28"/>
        </w:rPr>
        <w:t xml:space="preserve">ґ = (1 – </w:t>
      </w:r>
      <w:r w:rsidRPr="00C32AF0">
        <w:rPr>
          <w:sz w:val="28"/>
          <w:lang w:val="en-US"/>
        </w:rPr>
        <w:t>ln</w:t>
      </w:r>
      <w:r w:rsidRPr="00C32AF0">
        <w:rPr>
          <w:sz w:val="28"/>
        </w:rPr>
        <w:t xml:space="preserve"> </w:t>
      </w:r>
      <w:r w:rsidRPr="00C32AF0">
        <w:rPr>
          <w:sz w:val="28"/>
          <w:lang w:val="en-US"/>
        </w:rPr>
        <w:t>k</w:t>
      </w:r>
      <w:r w:rsidRPr="00C32AF0">
        <w:rPr>
          <w:sz w:val="28"/>
        </w:rPr>
        <w:t>) / (</w:t>
      </w:r>
      <w:r w:rsidRPr="00C32AF0">
        <w:rPr>
          <w:sz w:val="28"/>
          <w:lang w:val="en-US"/>
        </w:rPr>
        <w:t>ln</w:t>
      </w:r>
      <w:r w:rsidRPr="00C32AF0">
        <w:rPr>
          <w:sz w:val="28"/>
        </w:rPr>
        <w:t xml:space="preserve"> </w:t>
      </w:r>
      <w:r w:rsidRPr="00C32AF0">
        <w:rPr>
          <w:sz w:val="28"/>
          <w:lang w:val="en-US"/>
        </w:rPr>
        <w:t>k</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F26DE9" w:rsidP="00C32AF0">
      <w:pPr>
        <w:widowControl w:val="0"/>
        <w:spacing w:line="360" w:lineRule="auto"/>
        <w:ind w:firstLine="709"/>
        <w:jc w:val="both"/>
        <w:rPr>
          <w:sz w:val="28"/>
        </w:rPr>
      </w:pPr>
      <w:r w:rsidRPr="00C32AF0">
        <w:rPr>
          <w:sz w:val="28"/>
        </w:rPr>
        <w:t>-</w:t>
      </w:r>
      <w:r w:rsidR="00D67DE8" w:rsidRPr="00C32AF0">
        <w:rPr>
          <w:sz w:val="28"/>
        </w:rPr>
        <w:t>для тангенциальных напряжений по наружной поверхности трубы:</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rPr>
        <w:t>т</w:t>
      </w:r>
      <w:r w:rsidRPr="00C32AF0">
        <w:rPr>
          <w:sz w:val="28"/>
        </w:rPr>
        <w:t>ґґ = 1 / (</w:t>
      </w:r>
      <w:r w:rsidRPr="00C32AF0">
        <w:rPr>
          <w:sz w:val="28"/>
          <w:lang w:val="en-US"/>
        </w:rPr>
        <w:t>ln</w:t>
      </w:r>
      <w:r w:rsidRPr="00C32AF0">
        <w:rPr>
          <w:sz w:val="28"/>
        </w:rPr>
        <w:t xml:space="preserve"> </w:t>
      </w:r>
      <w:r w:rsidRPr="00C32AF0">
        <w:rPr>
          <w:sz w:val="28"/>
          <w:lang w:val="en-US"/>
        </w:rPr>
        <w:t>k</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F26DE9" w:rsidP="00C32AF0">
      <w:pPr>
        <w:widowControl w:val="0"/>
        <w:spacing w:line="360" w:lineRule="auto"/>
        <w:ind w:firstLine="709"/>
        <w:jc w:val="both"/>
        <w:rPr>
          <w:sz w:val="28"/>
        </w:rPr>
      </w:pPr>
      <w:r w:rsidRPr="00C32AF0">
        <w:rPr>
          <w:sz w:val="28"/>
        </w:rPr>
        <w:t>-</w:t>
      </w:r>
      <w:r w:rsidR="00D67DE8" w:rsidRPr="00C32AF0">
        <w:rPr>
          <w:sz w:val="28"/>
        </w:rPr>
        <w:t>для осевых напряжений по внутренней поверхности трубы:</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rPr>
        <w:t>ос</w:t>
      </w:r>
      <w:r w:rsidRPr="00C32AF0">
        <w:rPr>
          <w:sz w:val="28"/>
        </w:rPr>
        <w:t xml:space="preserve">ґ = (1 – 2 </w:t>
      </w:r>
      <w:r w:rsidRPr="00C32AF0">
        <w:rPr>
          <w:sz w:val="28"/>
          <w:lang w:val="en-US"/>
        </w:rPr>
        <w:t>ln</w:t>
      </w:r>
      <w:r w:rsidRPr="00C32AF0">
        <w:rPr>
          <w:sz w:val="28"/>
        </w:rPr>
        <w:t xml:space="preserve"> </w:t>
      </w:r>
      <w:r w:rsidRPr="00C32AF0">
        <w:rPr>
          <w:sz w:val="28"/>
          <w:lang w:val="en-US"/>
        </w:rPr>
        <w:t>k</w:t>
      </w:r>
      <w:r w:rsidRPr="00C32AF0">
        <w:rPr>
          <w:sz w:val="28"/>
        </w:rPr>
        <w:t xml:space="preserve">) / (2 </w:t>
      </w:r>
      <w:r w:rsidRPr="00C32AF0">
        <w:rPr>
          <w:sz w:val="28"/>
          <w:lang w:val="en-US"/>
        </w:rPr>
        <w:t>ln</w:t>
      </w:r>
      <w:r w:rsidRPr="00C32AF0">
        <w:rPr>
          <w:sz w:val="28"/>
        </w:rPr>
        <w:t xml:space="preserve"> </w:t>
      </w:r>
      <w:r w:rsidRPr="00C32AF0">
        <w:rPr>
          <w:sz w:val="28"/>
          <w:lang w:val="en-US"/>
        </w:rPr>
        <w:t>k</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F26DE9" w:rsidP="00C32AF0">
      <w:pPr>
        <w:widowControl w:val="0"/>
        <w:spacing w:line="360" w:lineRule="auto"/>
        <w:ind w:firstLine="709"/>
        <w:jc w:val="both"/>
        <w:rPr>
          <w:sz w:val="28"/>
        </w:rPr>
      </w:pPr>
      <w:r w:rsidRPr="00C32AF0">
        <w:rPr>
          <w:sz w:val="28"/>
        </w:rPr>
        <w:t>-</w:t>
      </w:r>
      <w:r w:rsidR="00D67DE8" w:rsidRPr="00C32AF0">
        <w:rPr>
          <w:sz w:val="28"/>
        </w:rPr>
        <w:t>для осевых напряжений по наружной поверхности трубы:</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vertAlign w:val="subscript"/>
        </w:rPr>
        <w:t>ос</w:t>
      </w:r>
      <w:r w:rsidRPr="00C32AF0">
        <w:rPr>
          <w:sz w:val="28"/>
        </w:rPr>
        <w:t xml:space="preserve">ґґ = 1 / (2 </w:t>
      </w:r>
      <w:r w:rsidRPr="00C32AF0">
        <w:rPr>
          <w:sz w:val="28"/>
          <w:lang w:val="en-US"/>
        </w:rPr>
        <w:t>ln</w:t>
      </w:r>
      <w:r w:rsidRPr="00C32AF0">
        <w:rPr>
          <w:sz w:val="28"/>
        </w:rPr>
        <w:t xml:space="preserve"> </w:t>
      </w:r>
      <w:r w:rsidRPr="00C32AF0">
        <w:rPr>
          <w:sz w:val="28"/>
          <w:lang w:val="en-US"/>
        </w:rPr>
        <w:t>k</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По рассчитанным видам напряжений определяют эквивалентное напряжение.</w:t>
      </w:r>
    </w:p>
    <w:p w:rsidR="00D67DE8" w:rsidRPr="00C32AF0" w:rsidRDefault="00D67DE8" w:rsidP="00C32AF0">
      <w:pPr>
        <w:widowControl w:val="0"/>
        <w:spacing w:line="360" w:lineRule="auto"/>
        <w:ind w:firstLine="709"/>
        <w:jc w:val="both"/>
        <w:rPr>
          <w:sz w:val="28"/>
        </w:rPr>
      </w:pPr>
    </w:p>
    <w:p w:rsidR="00F26DE9" w:rsidRPr="00C32AF0" w:rsidRDefault="00F26DE9" w:rsidP="00C32AF0">
      <w:pPr>
        <w:widowControl w:val="0"/>
        <w:spacing w:line="360" w:lineRule="auto"/>
        <w:ind w:firstLine="709"/>
        <w:jc w:val="both"/>
        <w:rPr>
          <w:b/>
          <w:bCs/>
          <w:sz w:val="28"/>
        </w:rPr>
      </w:pPr>
      <w:r w:rsidRPr="00C32AF0">
        <w:rPr>
          <w:b/>
          <w:bCs/>
          <w:sz w:val="28"/>
        </w:rPr>
        <w:br w:type="page"/>
      </w:r>
    </w:p>
    <w:p w:rsidR="00D67DE8" w:rsidRPr="00C32AF0" w:rsidRDefault="00770606" w:rsidP="00C32AF0">
      <w:pPr>
        <w:widowControl w:val="0"/>
        <w:spacing w:line="360" w:lineRule="auto"/>
        <w:ind w:firstLine="709"/>
        <w:jc w:val="both"/>
        <w:rPr>
          <w:b/>
          <w:bCs/>
          <w:sz w:val="28"/>
        </w:rPr>
      </w:pPr>
      <w:r>
        <w:rPr>
          <w:b/>
          <w:bCs/>
          <w:sz w:val="28"/>
        </w:rPr>
        <w:t>10</w:t>
      </w:r>
      <w:r w:rsidR="00F26DE9" w:rsidRPr="00C32AF0">
        <w:rPr>
          <w:b/>
          <w:bCs/>
          <w:sz w:val="28"/>
        </w:rPr>
        <w:t>.</w:t>
      </w:r>
      <w:r w:rsidR="00D67DE8" w:rsidRPr="00C32AF0">
        <w:rPr>
          <w:b/>
          <w:bCs/>
          <w:sz w:val="28"/>
        </w:rPr>
        <w:t xml:space="preserve">Пластмассовые опоры скольжения и качения </w:t>
      </w:r>
    </w:p>
    <w:p w:rsidR="00D67DE8" w:rsidRPr="00C32AF0" w:rsidRDefault="00D67DE8" w:rsidP="00C32AF0">
      <w:pPr>
        <w:widowControl w:val="0"/>
        <w:spacing w:line="360" w:lineRule="auto"/>
        <w:ind w:firstLine="709"/>
        <w:jc w:val="both"/>
        <w:rPr>
          <w:b/>
          <w:bCs/>
          <w:sz w:val="28"/>
        </w:rPr>
      </w:pPr>
    </w:p>
    <w:p w:rsidR="00D67DE8" w:rsidRPr="00C32AF0" w:rsidRDefault="00D67DE8" w:rsidP="00C32AF0">
      <w:pPr>
        <w:widowControl w:val="0"/>
        <w:spacing w:line="360" w:lineRule="auto"/>
        <w:ind w:firstLine="709"/>
        <w:jc w:val="both"/>
        <w:rPr>
          <w:sz w:val="28"/>
        </w:rPr>
      </w:pPr>
      <w:r w:rsidRPr="00C32AF0">
        <w:rPr>
          <w:sz w:val="28"/>
        </w:rPr>
        <w:t>В основном это подшипники, которые имеют целый ряд преимуществ по сравнению с другими видами. Наиболее распространены подшипники скольжения благодаря низкой стоимости, простоте технологического процесса сборки, низким потерям на трение, высокой износостойкости, хорошей демпфирующей способности, возможности эксплуатации без смазки.</w:t>
      </w:r>
    </w:p>
    <w:p w:rsidR="00D67DE8" w:rsidRPr="00C32AF0" w:rsidRDefault="00D67DE8" w:rsidP="00C32AF0">
      <w:pPr>
        <w:widowControl w:val="0"/>
        <w:spacing w:line="360" w:lineRule="auto"/>
        <w:ind w:firstLine="709"/>
        <w:jc w:val="both"/>
        <w:rPr>
          <w:sz w:val="28"/>
        </w:rPr>
      </w:pPr>
      <w:r w:rsidRPr="00C32AF0">
        <w:rPr>
          <w:sz w:val="28"/>
        </w:rPr>
        <w:t xml:space="preserve">Выбор основных конструктивных параметров пластмассовых подшипников скольжения сводится к определению величины зазора между сопрягаемыми поверхностями вала и подшипника. Величину зазора назначают исходя их условий обеспечения нормальной работы соединения в заданных условиях эксплуатации. </w:t>
      </w:r>
    </w:p>
    <w:p w:rsidR="00D67DE8" w:rsidRPr="00C32AF0" w:rsidRDefault="00D67DE8" w:rsidP="00C32AF0">
      <w:pPr>
        <w:widowControl w:val="0"/>
        <w:spacing w:line="360" w:lineRule="auto"/>
        <w:ind w:firstLine="709"/>
        <w:jc w:val="both"/>
        <w:rPr>
          <w:sz w:val="28"/>
        </w:rPr>
      </w:pPr>
      <w:r w:rsidRPr="00C32AF0">
        <w:rPr>
          <w:sz w:val="28"/>
        </w:rPr>
        <w:t xml:space="preserve">При проектировании обязательно следует учитывать специфику физико-механических свойств пластмасс. Пластмассовые изделия при воздействии температуры изменяют размеры на величину, в 5 – 10 раз большую, чем металлические. Обладая специфической особенностью адсорбировать влагу воздуха, масло, бензин, изделия из пластмасс набухают, что также изменяет их размеры. Даже при нормальной температуре изделия из пластмасс могут существенно изменять размеры под нагрузкой вследствие ползучести. Изменение наружного (внутреннего) диаметрального размера пластмассового элемента узла трения может происходить из-за натяга внутреннего (наружного) размера. </w:t>
      </w:r>
    </w:p>
    <w:p w:rsidR="00D67DE8" w:rsidRPr="00C32AF0" w:rsidRDefault="00D67DE8" w:rsidP="00C32AF0">
      <w:pPr>
        <w:widowControl w:val="0"/>
        <w:spacing w:line="360" w:lineRule="auto"/>
        <w:ind w:firstLine="709"/>
        <w:jc w:val="both"/>
        <w:rPr>
          <w:sz w:val="28"/>
        </w:rPr>
      </w:pPr>
      <w:r w:rsidRPr="00C32AF0">
        <w:rPr>
          <w:sz w:val="28"/>
        </w:rPr>
        <w:t>Из-за этого в пластмассовых подвижных соединениях необходимо различать сборочные и эксплуатационные размеры, причем между ними может наблюдаться существенная разница.</w:t>
      </w:r>
    </w:p>
    <w:p w:rsidR="00D67DE8" w:rsidRPr="00C32AF0" w:rsidRDefault="00D67DE8" w:rsidP="00C32AF0">
      <w:pPr>
        <w:widowControl w:val="0"/>
        <w:spacing w:line="360" w:lineRule="auto"/>
        <w:ind w:firstLine="709"/>
        <w:jc w:val="both"/>
        <w:rPr>
          <w:sz w:val="28"/>
        </w:rPr>
      </w:pPr>
      <w:r w:rsidRPr="00C32AF0">
        <w:rPr>
          <w:sz w:val="28"/>
        </w:rPr>
        <w:t>Расчет и проектирование пластмассовых подшипников скольжения производят в следующей последовательности:</w:t>
      </w:r>
    </w:p>
    <w:p w:rsidR="00D67DE8" w:rsidRPr="00C32AF0" w:rsidRDefault="00D67DE8" w:rsidP="00C32AF0">
      <w:pPr>
        <w:widowControl w:val="0"/>
        <w:numPr>
          <w:ilvl w:val="0"/>
          <w:numId w:val="28"/>
        </w:numPr>
        <w:spacing w:line="360" w:lineRule="auto"/>
        <w:ind w:left="0" w:firstLine="709"/>
        <w:jc w:val="both"/>
        <w:rPr>
          <w:sz w:val="28"/>
        </w:rPr>
      </w:pPr>
      <w:r w:rsidRPr="00C32AF0">
        <w:rPr>
          <w:sz w:val="28"/>
        </w:rPr>
        <w:t>расчет оптимальной величины эксплуатационного зазора;</w:t>
      </w:r>
    </w:p>
    <w:p w:rsidR="00D67DE8" w:rsidRPr="00C32AF0" w:rsidRDefault="00D67DE8" w:rsidP="00C32AF0">
      <w:pPr>
        <w:widowControl w:val="0"/>
        <w:numPr>
          <w:ilvl w:val="0"/>
          <w:numId w:val="28"/>
        </w:numPr>
        <w:spacing w:line="360" w:lineRule="auto"/>
        <w:ind w:left="0" w:firstLine="709"/>
        <w:jc w:val="both"/>
        <w:rPr>
          <w:sz w:val="28"/>
        </w:rPr>
      </w:pPr>
      <w:r w:rsidRPr="00C32AF0">
        <w:rPr>
          <w:sz w:val="28"/>
        </w:rPr>
        <w:t>расчет теплового режима в узле трения и установление необходимости его охлаждения;</w:t>
      </w:r>
    </w:p>
    <w:p w:rsidR="00D67DE8" w:rsidRPr="00C32AF0" w:rsidRDefault="00D67DE8" w:rsidP="00C32AF0">
      <w:pPr>
        <w:widowControl w:val="0"/>
        <w:numPr>
          <w:ilvl w:val="0"/>
          <w:numId w:val="28"/>
        </w:numPr>
        <w:spacing w:line="360" w:lineRule="auto"/>
        <w:ind w:left="0" w:firstLine="709"/>
        <w:jc w:val="both"/>
        <w:rPr>
          <w:sz w:val="28"/>
        </w:rPr>
      </w:pPr>
      <w:r w:rsidRPr="00C32AF0">
        <w:rPr>
          <w:sz w:val="28"/>
        </w:rPr>
        <w:t>определение величины сборочного зазора в соединении.</w:t>
      </w:r>
    </w:p>
    <w:p w:rsidR="00D67DE8" w:rsidRPr="00C32AF0" w:rsidRDefault="00D67DE8" w:rsidP="00C32AF0">
      <w:pPr>
        <w:widowControl w:val="0"/>
        <w:spacing w:line="360" w:lineRule="auto"/>
        <w:ind w:firstLine="709"/>
        <w:jc w:val="both"/>
        <w:rPr>
          <w:sz w:val="28"/>
        </w:rPr>
      </w:pPr>
      <w:r w:rsidRPr="00C32AF0">
        <w:rPr>
          <w:sz w:val="28"/>
        </w:rPr>
        <w:t>Исходными данными для расчета являются: 1) диаметр и длина соединения, а также толщина вкладыша, заданные по конструктивным соображениям, которые связаны с условиями компоновки узла или условием обеспечения устойчивости пластмассового элемента при его запрессовке в металлическую обойму или напрессовке на вал; 2) нагрузка на подшипник и число оборотов вала; 3) вид смазки (минеральные или консистентные масла, вода) или отсутствие смазки.</w:t>
      </w:r>
    </w:p>
    <w:p w:rsidR="00D67DE8" w:rsidRPr="00C32AF0" w:rsidRDefault="00D67DE8" w:rsidP="00C32AF0">
      <w:pPr>
        <w:widowControl w:val="0"/>
        <w:spacing w:line="360" w:lineRule="auto"/>
        <w:ind w:firstLine="709"/>
        <w:jc w:val="both"/>
        <w:rPr>
          <w:sz w:val="28"/>
        </w:rPr>
      </w:pPr>
    </w:p>
    <w:p w:rsidR="00D67DE8" w:rsidRPr="00C32AF0" w:rsidRDefault="00770606" w:rsidP="00C32AF0">
      <w:pPr>
        <w:pStyle w:val="3"/>
        <w:keepNext w:val="0"/>
        <w:widowControl w:val="0"/>
        <w:ind w:firstLine="709"/>
        <w:jc w:val="both"/>
        <w:rPr>
          <w:b/>
          <w:bCs/>
        </w:rPr>
      </w:pPr>
      <w:r>
        <w:rPr>
          <w:b/>
          <w:bCs/>
          <w:i w:val="0"/>
        </w:rPr>
        <w:t>10</w:t>
      </w:r>
      <w:r w:rsidR="00F26DE9" w:rsidRPr="00C32AF0">
        <w:rPr>
          <w:b/>
          <w:bCs/>
          <w:i w:val="0"/>
        </w:rPr>
        <w:t>.1</w:t>
      </w:r>
      <w:r>
        <w:rPr>
          <w:b/>
          <w:bCs/>
          <w:i w:val="0"/>
        </w:rPr>
        <w:t xml:space="preserve"> </w:t>
      </w:r>
      <w:r w:rsidR="00D67DE8" w:rsidRPr="00C32AF0">
        <w:rPr>
          <w:b/>
          <w:bCs/>
          <w:i w:val="0"/>
        </w:rPr>
        <w:t>Расчет и проектирование</w:t>
      </w:r>
      <w:r w:rsidR="00C32AF0">
        <w:rPr>
          <w:b/>
          <w:bCs/>
          <w:i w:val="0"/>
        </w:rPr>
        <w:t xml:space="preserve"> </w:t>
      </w:r>
      <w:r w:rsidR="00D67DE8" w:rsidRPr="00C32AF0">
        <w:rPr>
          <w:b/>
          <w:bCs/>
          <w:i w:val="0"/>
        </w:rPr>
        <w:t>несмазываемых подшипников</w:t>
      </w:r>
      <w:r>
        <w:rPr>
          <w:b/>
          <w:bCs/>
          <w:i w:val="0"/>
        </w:rPr>
        <w:t xml:space="preserve"> </w:t>
      </w:r>
      <w:r w:rsidR="00D67DE8" w:rsidRPr="00C32AF0">
        <w:rPr>
          <w:b/>
          <w:bCs/>
          <w:i w:val="0"/>
        </w:rPr>
        <w:t>скольжения</w:t>
      </w:r>
    </w:p>
    <w:p w:rsidR="00F26DE9" w:rsidRPr="00C32AF0" w:rsidRDefault="00F26DE9"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Сводится к определению величины зазора из условия прочности пластмассового вкладыша и теплового расчета, обеспечивающего нормальную работу узла трения.</w:t>
      </w:r>
    </w:p>
    <w:p w:rsidR="00D67DE8" w:rsidRPr="00C32AF0" w:rsidRDefault="00D67DE8" w:rsidP="00C32AF0">
      <w:pPr>
        <w:widowControl w:val="0"/>
        <w:spacing w:line="360" w:lineRule="auto"/>
        <w:ind w:firstLine="709"/>
        <w:jc w:val="both"/>
        <w:rPr>
          <w:sz w:val="28"/>
        </w:rPr>
      </w:pPr>
      <w:r w:rsidRPr="00C32AF0">
        <w:rPr>
          <w:sz w:val="28"/>
        </w:rPr>
        <w:t>Толщина стенки вкладыша:</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S</w:t>
      </w:r>
      <w:r w:rsidRPr="00C32AF0">
        <w:rPr>
          <w:sz w:val="28"/>
        </w:rPr>
        <w:t xml:space="preserve"> = (0,05 – 0,07)·</w:t>
      </w:r>
      <w:r w:rsidRPr="00C32AF0">
        <w:rPr>
          <w:sz w:val="28"/>
          <w:lang w:val="en-US"/>
        </w:rPr>
        <w:t>d</w:t>
      </w:r>
      <w:r w:rsidRPr="00C32AF0">
        <w:rPr>
          <w:sz w:val="28"/>
          <w:vertAlign w:val="subscript"/>
        </w:rPr>
        <w:t>в</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lang w:val="en-US"/>
        </w:rPr>
        <w:t>d</w:t>
      </w:r>
      <w:r w:rsidRPr="00C32AF0">
        <w:rPr>
          <w:sz w:val="28"/>
          <w:vertAlign w:val="subscript"/>
        </w:rPr>
        <w:t>в</w:t>
      </w:r>
      <w:r w:rsidRPr="00C32AF0">
        <w:rPr>
          <w:sz w:val="28"/>
        </w:rPr>
        <w:t xml:space="preserve"> – диаметр вала.</w:t>
      </w:r>
    </w:p>
    <w:p w:rsidR="00D67DE8" w:rsidRPr="00C32AF0" w:rsidRDefault="00D67DE8" w:rsidP="00C32AF0">
      <w:pPr>
        <w:widowControl w:val="0"/>
        <w:spacing w:line="360" w:lineRule="auto"/>
        <w:ind w:firstLine="709"/>
        <w:jc w:val="both"/>
        <w:rPr>
          <w:sz w:val="28"/>
        </w:rPr>
      </w:pPr>
      <w:r w:rsidRPr="00C32AF0">
        <w:rPr>
          <w:sz w:val="28"/>
        </w:rPr>
        <w:t>Диаметр гнезда под вкладыш подшипника:</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D</w:t>
      </w:r>
      <w:r w:rsidRPr="00C32AF0">
        <w:rPr>
          <w:sz w:val="28"/>
          <w:vertAlign w:val="subscript"/>
        </w:rPr>
        <w:t>гн</w:t>
      </w:r>
      <w:r w:rsidRPr="00C32AF0">
        <w:rPr>
          <w:sz w:val="28"/>
        </w:rPr>
        <w:t xml:space="preserve"> = </w:t>
      </w:r>
      <w:r w:rsidRPr="00C32AF0">
        <w:rPr>
          <w:sz w:val="28"/>
          <w:lang w:val="en-US"/>
        </w:rPr>
        <w:t>d</w:t>
      </w:r>
      <w:r w:rsidRPr="00C32AF0">
        <w:rPr>
          <w:sz w:val="28"/>
          <w:vertAlign w:val="subscript"/>
        </w:rPr>
        <w:t>в</w:t>
      </w:r>
      <w:r w:rsidRPr="00C32AF0">
        <w:rPr>
          <w:sz w:val="28"/>
        </w:rPr>
        <w:t xml:space="preserve"> + 2·</w:t>
      </w:r>
      <w:r w:rsidRPr="00C32AF0">
        <w:rPr>
          <w:sz w:val="28"/>
          <w:lang w:val="en-US"/>
        </w:rPr>
        <w:t>S</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Найденный диаметр гнезда округляется до значения, предусмотренного рядом предпочтительных чисел, с целью изготовления отверстия при помощи инструмента в соответствии с действующими ГОСТами.</w:t>
      </w:r>
    </w:p>
    <w:p w:rsidR="00D67DE8" w:rsidRPr="00C32AF0" w:rsidRDefault="00D67DE8" w:rsidP="00C32AF0">
      <w:pPr>
        <w:widowControl w:val="0"/>
        <w:spacing w:line="360" w:lineRule="auto"/>
        <w:ind w:firstLine="709"/>
        <w:jc w:val="both"/>
        <w:rPr>
          <w:sz w:val="28"/>
        </w:rPr>
      </w:pPr>
      <w:r w:rsidRPr="00C32AF0">
        <w:rPr>
          <w:sz w:val="28"/>
        </w:rPr>
        <w:t>Внутренний диаметр подшипника при запрессованном вкладыше:</w:t>
      </w:r>
    </w:p>
    <w:p w:rsidR="00770606" w:rsidRDefault="00770606">
      <w:pPr>
        <w:rPr>
          <w:sz w:val="28"/>
          <w:lang w:val="en-US"/>
        </w:rPr>
      </w:pPr>
      <w:r>
        <w:rPr>
          <w:sz w:val="28"/>
          <w:lang w:val="en-US"/>
        </w:rPr>
        <w:br w:type="page"/>
      </w:r>
    </w:p>
    <w:p w:rsidR="00D67DE8" w:rsidRPr="00C32AF0" w:rsidRDefault="00D67DE8" w:rsidP="00C32AF0">
      <w:pPr>
        <w:widowControl w:val="0"/>
        <w:spacing w:line="360" w:lineRule="auto"/>
        <w:ind w:firstLine="709"/>
        <w:jc w:val="both"/>
        <w:rPr>
          <w:sz w:val="28"/>
        </w:rPr>
      </w:pPr>
      <w:r w:rsidRPr="00C32AF0">
        <w:rPr>
          <w:sz w:val="28"/>
          <w:lang w:val="en-US"/>
        </w:rPr>
        <w:t>d</w:t>
      </w:r>
      <w:r w:rsidRPr="00C32AF0">
        <w:rPr>
          <w:sz w:val="28"/>
          <w:vertAlign w:val="subscript"/>
        </w:rPr>
        <w:t>пр</w:t>
      </w:r>
      <w:r w:rsidRPr="00C32AF0">
        <w:rPr>
          <w:sz w:val="28"/>
        </w:rPr>
        <w:t xml:space="preserve"> = </w:t>
      </w:r>
      <w:r w:rsidRPr="00C32AF0">
        <w:rPr>
          <w:sz w:val="28"/>
          <w:lang w:val="en-US"/>
        </w:rPr>
        <w:t>d</w:t>
      </w:r>
      <w:r w:rsidRPr="00C32AF0">
        <w:rPr>
          <w:sz w:val="28"/>
          <w:vertAlign w:val="subscript"/>
        </w:rPr>
        <w:t>в</w:t>
      </w:r>
      <w:r w:rsidRPr="00C32AF0">
        <w:rPr>
          <w:sz w:val="28"/>
        </w:rPr>
        <w:t xml:space="preserve"> + Δ,</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lang w:val="en-US"/>
        </w:rPr>
        <w:t>d</w:t>
      </w:r>
      <w:r w:rsidRPr="00C32AF0">
        <w:rPr>
          <w:sz w:val="28"/>
          <w:vertAlign w:val="subscript"/>
        </w:rPr>
        <w:t>пр</w:t>
      </w:r>
      <w:r w:rsidRPr="00C32AF0">
        <w:rPr>
          <w:sz w:val="28"/>
        </w:rPr>
        <w:t xml:space="preserve"> – внутренний диаметр вкладыша после запрессовки;</w:t>
      </w:r>
    </w:p>
    <w:p w:rsidR="00D67DE8" w:rsidRPr="00C32AF0" w:rsidRDefault="00D67DE8" w:rsidP="00C32AF0">
      <w:pPr>
        <w:widowControl w:val="0"/>
        <w:spacing w:line="360" w:lineRule="auto"/>
        <w:ind w:firstLine="709"/>
        <w:jc w:val="both"/>
        <w:rPr>
          <w:sz w:val="28"/>
        </w:rPr>
      </w:pPr>
      <w:r w:rsidRPr="00C32AF0">
        <w:rPr>
          <w:sz w:val="28"/>
        </w:rPr>
        <w:t>Δ – рекомендуемая величина сборочного зазора в сопряжении вал – вкладыш; определяется по ГОСТ.</w:t>
      </w:r>
    </w:p>
    <w:p w:rsidR="00D67DE8" w:rsidRPr="00C32AF0" w:rsidRDefault="00D67DE8" w:rsidP="00C32AF0">
      <w:pPr>
        <w:widowControl w:val="0"/>
        <w:spacing w:line="360" w:lineRule="auto"/>
        <w:ind w:firstLine="709"/>
        <w:jc w:val="both"/>
        <w:rPr>
          <w:sz w:val="28"/>
        </w:rPr>
      </w:pPr>
      <w:r w:rsidRPr="00C32AF0">
        <w:rPr>
          <w:sz w:val="28"/>
        </w:rPr>
        <w:t>Наружный диаметр вкладыша:</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D</w:t>
      </w:r>
      <w:r w:rsidRPr="00C32AF0">
        <w:rPr>
          <w:sz w:val="28"/>
        </w:rPr>
        <w:t xml:space="preserve"> = </w:t>
      </w:r>
      <w:r w:rsidRPr="00C32AF0">
        <w:rPr>
          <w:sz w:val="28"/>
          <w:lang w:val="en-US"/>
        </w:rPr>
        <w:t>D</w:t>
      </w:r>
      <w:r w:rsidRPr="00C32AF0">
        <w:rPr>
          <w:sz w:val="28"/>
          <w:vertAlign w:val="subscript"/>
        </w:rPr>
        <w:t>гн</w:t>
      </w:r>
      <w:r w:rsidRPr="00C32AF0">
        <w:rPr>
          <w:sz w:val="28"/>
        </w:rPr>
        <w:t xml:space="preserve"> + δ,</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rPr>
        <w:t>δ – рекомендуемая величина натяга.</w:t>
      </w:r>
    </w:p>
    <w:p w:rsidR="00D67DE8" w:rsidRPr="00C32AF0" w:rsidRDefault="00D67DE8" w:rsidP="00C32AF0">
      <w:pPr>
        <w:widowControl w:val="0"/>
        <w:spacing w:line="360" w:lineRule="auto"/>
        <w:ind w:firstLine="709"/>
        <w:jc w:val="both"/>
        <w:rPr>
          <w:sz w:val="28"/>
        </w:rPr>
      </w:pPr>
      <w:r w:rsidRPr="00C32AF0">
        <w:rPr>
          <w:sz w:val="28"/>
        </w:rPr>
        <w:t xml:space="preserve">Подшипники скольжения из пластмасс относятся к классу тихоходных: чем выше число оборотов вала, тем меньше нагрузка, которую может выдержать подшипник (при 3 об/мин – 35 МПа, при 1500 об/мин – 0,5 МПа). При сравнительно невысокой прочности самого полимера пластмассовые подшипники обеспечивают значительную грузоподъемность. Это связано с тем, что благодаря мягкости полимера контакт между валом и вкладышем происходит по площади значительной величины, что приводит к небольшой концентрации напряжений в зоне контакта. Опасным сечением пластмассового вкладыша является середина зоны контакта. </w:t>
      </w:r>
    </w:p>
    <w:p w:rsidR="00D67DE8" w:rsidRPr="00C32AF0" w:rsidRDefault="00D67DE8" w:rsidP="00C32AF0">
      <w:pPr>
        <w:widowControl w:val="0"/>
        <w:spacing w:line="360" w:lineRule="auto"/>
        <w:ind w:firstLine="709"/>
        <w:jc w:val="both"/>
        <w:rPr>
          <w:sz w:val="28"/>
        </w:rPr>
      </w:pPr>
      <w:r w:rsidRPr="00C32AF0">
        <w:rPr>
          <w:sz w:val="28"/>
        </w:rPr>
        <w:t>Радиальная деформация стенки вкладыша, т.е. перемещение вала под нагрузкой, равна:</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U</w:t>
      </w:r>
      <w:r w:rsidRPr="00C32AF0">
        <w:rPr>
          <w:sz w:val="28"/>
          <w:vertAlign w:val="subscript"/>
          <w:lang w:val="en-US"/>
        </w:rPr>
        <w:t>c</w:t>
      </w:r>
      <w:r w:rsidRPr="00C32AF0">
        <w:rPr>
          <w:sz w:val="28"/>
          <w:vertAlign w:val="subscript"/>
        </w:rPr>
        <w:t>т</w:t>
      </w:r>
      <w:r w:rsidRPr="00C32AF0">
        <w:rPr>
          <w:sz w:val="28"/>
        </w:rPr>
        <w:t xml:space="preserve"> = Δ/2 </w:t>
      </w:r>
      <w:r w:rsidRPr="00C32AF0">
        <w:rPr>
          <w:sz w:val="28"/>
          <w:lang w:val="en-US"/>
        </w:rPr>
        <w:t>·</w:t>
      </w:r>
      <w:r w:rsidRPr="00C32AF0">
        <w:rPr>
          <w:sz w:val="28"/>
        </w:rPr>
        <w:t xml:space="preserve"> (1/</w:t>
      </w:r>
      <w:r w:rsidRPr="00C32AF0">
        <w:rPr>
          <w:sz w:val="28"/>
          <w:lang w:val="en-US"/>
        </w:rPr>
        <w:t>cos</w:t>
      </w:r>
      <w:r w:rsidRPr="00C32AF0">
        <w:rPr>
          <w:sz w:val="28"/>
        </w:rPr>
        <w:t xml:space="preserve"> </w:t>
      </w:r>
      <w:r w:rsidRPr="00C32AF0">
        <w:rPr>
          <w:sz w:val="28"/>
          <w:lang w:val="en-US"/>
        </w:rPr>
        <w:t>β</w:t>
      </w:r>
      <w:r w:rsidRPr="00C32AF0">
        <w:rPr>
          <w:sz w:val="28"/>
        </w:rPr>
        <w:t xml:space="preserve"> – 1),</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rPr>
        <w:t>β – половина угла контакта, рад.</w:t>
      </w:r>
    </w:p>
    <w:p w:rsidR="00D67DE8" w:rsidRPr="00C32AF0" w:rsidRDefault="00D67DE8" w:rsidP="00C32AF0">
      <w:pPr>
        <w:widowControl w:val="0"/>
        <w:spacing w:line="360" w:lineRule="auto"/>
        <w:ind w:firstLine="709"/>
        <w:jc w:val="both"/>
        <w:rPr>
          <w:sz w:val="28"/>
        </w:rPr>
      </w:pPr>
      <w:r w:rsidRPr="00C32AF0">
        <w:rPr>
          <w:sz w:val="28"/>
        </w:rPr>
        <w:t>Наибольшая относительная деформация материала вкладыша:</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ε = Δ·β / (2·</w:t>
      </w:r>
      <w:r w:rsidRPr="00C32AF0">
        <w:rPr>
          <w:sz w:val="28"/>
          <w:lang w:val="en-US"/>
        </w:rPr>
        <w:t>R·S</w:t>
      </w:r>
      <w:r w:rsidRPr="00C32AF0">
        <w:rPr>
          <w:sz w:val="28"/>
        </w:rPr>
        <w:t>)· (1/</w:t>
      </w:r>
      <w:r w:rsidRPr="00C32AF0">
        <w:rPr>
          <w:sz w:val="28"/>
          <w:lang w:val="en-US"/>
        </w:rPr>
        <w:t>cos</w:t>
      </w:r>
      <w:r w:rsidRPr="00C32AF0">
        <w:rPr>
          <w:sz w:val="28"/>
        </w:rPr>
        <w:t xml:space="preserve"> </w:t>
      </w:r>
      <w:r w:rsidRPr="00C32AF0">
        <w:rPr>
          <w:sz w:val="28"/>
          <w:lang w:val="en-US"/>
        </w:rPr>
        <w:t>β</w:t>
      </w:r>
      <w:r w:rsidRPr="00C32AF0">
        <w:rPr>
          <w:sz w:val="28"/>
        </w:rPr>
        <w:t xml:space="preserve"> – 1),</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lang w:val="en-US"/>
        </w:rPr>
        <w:t>S</w:t>
      </w:r>
      <w:r w:rsidRPr="00C32AF0">
        <w:rPr>
          <w:sz w:val="28"/>
        </w:rPr>
        <w:t xml:space="preserve"> – толщина стеки вкладыша.</w:t>
      </w:r>
    </w:p>
    <w:p w:rsidR="00D67DE8" w:rsidRPr="00C32AF0" w:rsidRDefault="00D67DE8" w:rsidP="00C32AF0">
      <w:pPr>
        <w:widowControl w:val="0"/>
        <w:spacing w:line="360" w:lineRule="auto"/>
        <w:ind w:firstLine="709"/>
        <w:jc w:val="both"/>
        <w:rPr>
          <w:sz w:val="28"/>
        </w:rPr>
      </w:pPr>
      <w:r w:rsidRPr="00C32AF0">
        <w:rPr>
          <w:sz w:val="28"/>
        </w:rPr>
        <w:t>Радиальное напряжение:</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τ</w:t>
      </w:r>
      <w:r w:rsidRPr="00C32AF0">
        <w:rPr>
          <w:sz w:val="28"/>
          <w:vertAlign w:val="subscript"/>
          <w:lang w:val="en-US"/>
        </w:rPr>
        <w:t>r</w:t>
      </w:r>
      <w:r w:rsidRPr="00C32AF0">
        <w:rPr>
          <w:sz w:val="28"/>
        </w:rPr>
        <w:t xml:space="preserve"> = Р / (</w:t>
      </w:r>
      <w:r w:rsidRPr="00C32AF0">
        <w:rPr>
          <w:sz w:val="28"/>
          <w:lang w:val="en-US"/>
        </w:rPr>
        <w:t>R·L·l</w:t>
      </w:r>
      <w:r w:rsidRPr="00C32AF0">
        <w:rPr>
          <w:sz w:val="28"/>
        </w:rPr>
        <w:t>)</w:t>
      </w:r>
      <w:r w:rsidRPr="00C32AF0">
        <w:rPr>
          <w:sz w:val="28"/>
          <w:lang w:val="en-US"/>
        </w:rPr>
        <w:t>·</w:t>
      </w:r>
      <w:r w:rsidRPr="00C32AF0">
        <w:rPr>
          <w:sz w:val="28"/>
        </w:rPr>
        <w:t xml:space="preserve"> [2/3</w:t>
      </w:r>
      <w:r w:rsidRPr="00C32AF0">
        <w:rPr>
          <w:sz w:val="28"/>
          <w:lang w:val="en-US"/>
        </w:rPr>
        <w:t>·</w:t>
      </w:r>
      <w:r w:rsidRPr="00C32AF0">
        <w:rPr>
          <w:sz w:val="28"/>
        </w:rPr>
        <w:t>(</w:t>
      </w:r>
      <w:r w:rsidRPr="00C32AF0">
        <w:rPr>
          <w:sz w:val="28"/>
          <w:lang w:val="en-US"/>
        </w:rPr>
        <w:t>tg</w:t>
      </w:r>
      <w:r w:rsidRPr="00C32AF0">
        <w:rPr>
          <w:sz w:val="28"/>
        </w:rPr>
        <w:t xml:space="preserve"> </w:t>
      </w:r>
      <w:r w:rsidRPr="00C32AF0">
        <w:rPr>
          <w:sz w:val="28"/>
          <w:lang w:val="en-US"/>
        </w:rPr>
        <w:t>β</w:t>
      </w:r>
      <w:r w:rsidRPr="00C32AF0">
        <w:rPr>
          <w:sz w:val="28"/>
        </w:rPr>
        <w:t xml:space="preserve"> – β) / (</w:t>
      </w:r>
      <w:r w:rsidRPr="00C32AF0">
        <w:rPr>
          <w:sz w:val="28"/>
          <w:lang w:val="en-US"/>
        </w:rPr>
        <w:t>π</w:t>
      </w:r>
      <w:r w:rsidRPr="00C32AF0">
        <w:rPr>
          <w:sz w:val="28"/>
        </w:rPr>
        <w:t xml:space="preserve"> – β) + 1/</w:t>
      </w:r>
      <w:r w:rsidRPr="00C32AF0">
        <w:rPr>
          <w:sz w:val="28"/>
          <w:lang w:val="en-US"/>
        </w:rPr>
        <w:t>cos</w:t>
      </w:r>
      <w:r w:rsidRPr="00C32AF0">
        <w:rPr>
          <w:sz w:val="28"/>
        </w:rPr>
        <w:t xml:space="preserve"> </w:t>
      </w:r>
      <w:r w:rsidRPr="00C32AF0">
        <w:rPr>
          <w:sz w:val="28"/>
          <w:lang w:val="en-US"/>
        </w:rPr>
        <w:t>β</w:t>
      </w:r>
      <w:r w:rsidRPr="00C32AF0">
        <w:rPr>
          <w:sz w:val="28"/>
        </w:rPr>
        <w:t xml:space="preserve"> – 1],</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lang w:val="en-US"/>
        </w:rPr>
        <w:t>L</w:t>
      </w:r>
      <w:r w:rsidRPr="00C32AF0">
        <w:rPr>
          <w:sz w:val="28"/>
        </w:rPr>
        <w:t xml:space="preserve"> – относительная характеристика зоны контакта, равная:</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L</w:t>
      </w:r>
      <w:r w:rsidRPr="00C32AF0">
        <w:rPr>
          <w:sz w:val="28"/>
        </w:rPr>
        <w:t xml:space="preserve"> = </w:t>
      </w:r>
      <w:r w:rsidRPr="00C32AF0">
        <w:rPr>
          <w:sz w:val="28"/>
          <w:lang w:val="en-US"/>
        </w:rPr>
        <w:t>P·S</w:t>
      </w:r>
      <w:r w:rsidRPr="00C32AF0">
        <w:rPr>
          <w:sz w:val="28"/>
        </w:rPr>
        <w:t xml:space="preserve"> / (</w:t>
      </w:r>
      <w:r w:rsidRPr="00C32AF0">
        <w:rPr>
          <w:sz w:val="28"/>
          <w:lang w:val="en-US"/>
        </w:rPr>
        <w:t>E·b·l</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Р – нагрузка;</w:t>
      </w:r>
    </w:p>
    <w:p w:rsidR="00D67DE8" w:rsidRPr="00C32AF0" w:rsidRDefault="00D67DE8" w:rsidP="00C32AF0">
      <w:pPr>
        <w:widowControl w:val="0"/>
        <w:spacing w:line="360" w:lineRule="auto"/>
        <w:ind w:firstLine="709"/>
        <w:jc w:val="both"/>
        <w:rPr>
          <w:sz w:val="28"/>
        </w:rPr>
      </w:pPr>
      <w:r w:rsidRPr="00C32AF0">
        <w:rPr>
          <w:sz w:val="28"/>
        </w:rPr>
        <w:t>Е – эффективный модуль упругости;</w:t>
      </w:r>
    </w:p>
    <w:p w:rsidR="00D67DE8" w:rsidRPr="00C32AF0" w:rsidRDefault="00D67DE8" w:rsidP="00C32AF0">
      <w:pPr>
        <w:widowControl w:val="0"/>
        <w:spacing w:line="360" w:lineRule="auto"/>
        <w:ind w:firstLine="709"/>
        <w:jc w:val="both"/>
        <w:rPr>
          <w:sz w:val="28"/>
        </w:rPr>
      </w:pPr>
      <w:r w:rsidRPr="00C32AF0">
        <w:rPr>
          <w:sz w:val="28"/>
        </w:rPr>
        <w:t>В – радиус гнезда вкладыша;</w:t>
      </w:r>
    </w:p>
    <w:p w:rsidR="00D67DE8" w:rsidRPr="00C32AF0" w:rsidRDefault="00D67DE8" w:rsidP="00C32AF0">
      <w:pPr>
        <w:widowControl w:val="0"/>
        <w:spacing w:line="360" w:lineRule="auto"/>
        <w:ind w:firstLine="709"/>
        <w:jc w:val="both"/>
        <w:rPr>
          <w:sz w:val="28"/>
        </w:rPr>
      </w:pPr>
      <w:r w:rsidRPr="00C32AF0">
        <w:rPr>
          <w:sz w:val="28"/>
          <w:lang w:val="en-US"/>
        </w:rPr>
        <w:t>l</w:t>
      </w:r>
      <w:r w:rsidRPr="00C32AF0">
        <w:rPr>
          <w:sz w:val="28"/>
        </w:rPr>
        <w:t xml:space="preserve"> – длина подшипника.</w:t>
      </w:r>
    </w:p>
    <w:p w:rsidR="00D67DE8" w:rsidRPr="00C32AF0" w:rsidRDefault="00D67DE8" w:rsidP="00C32AF0">
      <w:pPr>
        <w:widowControl w:val="0"/>
        <w:spacing w:line="360" w:lineRule="auto"/>
        <w:ind w:firstLine="709"/>
        <w:jc w:val="both"/>
        <w:rPr>
          <w:sz w:val="28"/>
        </w:rPr>
      </w:pPr>
      <w:r w:rsidRPr="00C32AF0">
        <w:rPr>
          <w:sz w:val="28"/>
        </w:rPr>
        <w:t xml:space="preserve">Упрощенно </w:t>
      </w:r>
      <w:r w:rsidRPr="00C32AF0">
        <w:rPr>
          <w:sz w:val="28"/>
          <w:lang w:val="en-US"/>
        </w:rPr>
        <w:t>L</w:t>
      </w:r>
      <w:r w:rsidRPr="00C32AF0">
        <w:rPr>
          <w:sz w:val="28"/>
        </w:rPr>
        <w:t xml:space="preserve"> можно рассчитать через β:</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L</w:t>
      </w:r>
      <w:r w:rsidRPr="00C32AF0">
        <w:rPr>
          <w:sz w:val="28"/>
        </w:rPr>
        <w:t xml:space="preserve"> = </w:t>
      </w:r>
      <w:r w:rsidRPr="00C32AF0">
        <w:rPr>
          <w:sz w:val="28"/>
          <w:lang w:val="en-US"/>
        </w:rPr>
        <w:t>sin</w:t>
      </w:r>
      <w:r w:rsidRPr="00C32AF0">
        <w:rPr>
          <w:sz w:val="28"/>
        </w:rPr>
        <w:t xml:space="preserve"> </w:t>
      </w:r>
      <w:r w:rsidRPr="00C32AF0">
        <w:rPr>
          <w:sz w:val="28"/>
          <w:lang w:val="en-US"/>
        </w:rPr>
        <w:t>β</w:t>
      </w:r>
      <w:r w:rsidRPr="00C32AF0">
        <w:rPr>
          <w:sz w:val="28"/>
        </w:rPr>
        <w:t xml:space="preserve"> - </w:t>
      </w:r>
      <w:r w:rsidRPr="00C32AF0">
        <w:rPr>
          <w:sz w:val="28"/>
          <w:lang w:val="en-US"/>
        </w:rPr>
        <w:t>β</w:t>
      </w:r>
      <w:r w:rsidRPr="00C32AF0">
        <w:rPr>
          <w:sz w:val="28"/>
        </w:rPr>
        <w:t xml:space="preserve"> / </w:t>
      </w:r>
      <w:r w:rsidRPr="00C32AF0">
        <w:rPr>
          <w:sz w:val="28"/>
          <w:lang w:val="en-US"/>
        </w:rPr>
        <w:t>cos</w:t>
      </w:r>
      <w:r w:rsidRPr="00C32AF0">
        <w:rPr>
          <w:sz w:val="28"/>
        </w:rPr>
        <w:t xml:space="preserve"> </w:t>
      </w:r>
      <w:r w:rsidRPr="00C32AF0">
        <w:rPr>
          <w:sz w:val="28"/>
          <w:lang w:val="en-US"/>
        </w:rPr>
        <w:t>β</w:t>
      </w:r>
      <w:r w:rsidRPr="00C32AF0">
        <w:rPr>
          <w:sz w:val="28"/>
        </w:rPr>
        <w:t xml:space="preserve"> – 4 </w:t>
      </w:r>
      <w:r w:rsidRPr="00C32AF0">
        <w:rPr>
          <w:sz w:val="28"/>
          <w:lang w:val="en-US"/>
        </w:rPr>
        <w:t>sin</w:t>
      </w:r>
      <w:r w:rsidRPr="00C32AF0">
        <w:rPr>
          <w:sz w:val="28"/>
        </w:rPr>
        <w:t xml:space="preserve"> </w:t>
      </w:r>
      <w:r w:rsidRPr="00C32AF0">
        <w:rPr>
          <w:sz w:val="28"/>
          <w:lang w:val="en-US"/>
        </w:rPr>
        <w:t>β</w:t>
      </w:r>
      <w:r w:rsidRPr="00C32AF0">
        <w:rPr>
          <w:sz w:val="28"/>
        </w:rPr>
        <w:t xml:space="preserve"> / 3(</w:t>
      </w:r>
      <w:r w:rsidRPr="00C32AF0">
        <w:rPr>
          <w:sz w:val="28"/>
          <w:lang w:val="en-US"/>
        </w:rPr>
        <w:t>π</w:t>
      </w:r>
      <w:r w:rsidRPr="00C32AF0">
        <w:rPr>
          <w:sz w:val="28"/>
        </w:rPr>
        <w:t xml:space="preserve"> - </w:t>
      </w:r>
      <w:r w:rsidRPr="00C32AF0">
        <w:rPr>
          <w:sz w:val="28"/>
          <w:lang w:val="en-US"/>
        </w:rPr>
        <w:t>β</w:t>
      </w:r>
      <w:r w:rsidRPr="00C32AF0">
        <w:rPr>
          <w:sz w:val="28"/>
        </w:rPr>
        <w:t>)·(</w:t>
      </w:r>
      <w:r w:rsidRPr="00C32AF0">
        <w:rPr>
          <w:sz w:val="28"/>
          <w:lang w:val="en-US"/>
        </w:rPr>
        <w:t>tg</w:t>
      </w:r>
      <w:r w:rsidRPr="00C32AF0">
        <w:rPr>
          <w:sz w:val="28"/>
        </w:rPr>
        <w:t xml:space="preserve"> </w:t>
      </w:r>
      <w:r w:rsidRPr="00C32AF0">
        <w:rPr>
          <w:sz w:val="28"/>
          <w:lang w:val="en-US"/>
        </w:rPr>
        <w:t>β</w:t>
      </w:r>
      <w:r w:rsidRPr="00C32AF0">
        <w:rPr>
          <w:sz w:val="28"/>
        </w:rPr>
        <w:t xml:space="preserve"> - </w:t>
      </w:r>
      <w:r w:rsidRPr="00C32AF0">
        <w:rPr>
          <w:sz w:val="28"/>
          <w:lang w:val="en-US"/>
        </w:rPr>
        <w:t>β</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Значения </w:t>
      </w:r>
      <w:r w:rsidRPr="00C32AF0">
        <w:rPr>
          <w:sz w:val="28"/>
          <w:lang w:val="en-US"/>
        </w:rPr>
        <w:t>L</w:t>
      </w:r>
      <w:r w:rsidRPr="00C32AF0">
        <w:rPr>
          <w:sz w:val="28"/>
        </w:rPr>
        <w:t xml:space="preserve"> в зависимости от </w:t>
      </w:r>
      <w:r w:rsidRPr="00C32AF0">
        <w:rPr>
          <w:sz w:val="28"/>
          <w:lang w:val="en-US"/>
        </w:rPr>
        <w:t>β</w:t>
      </w:r>
      <w:r w:rsidRPr="00C32AF0">
        <w:rPr>
          <w:sz w:val="28"/>
        </w:rPr>
        <w:t xml:space="preserve"> приводятся в специальных таблицах.</w:t>
      </w:r>
    </w:p>
    <w:p w:rsidR="00D67DE8" w:rsidRPr="00C32AF0" w:rsidRDefault="00D67DE8" w:rsidP="00C32AF0">
      <w:pPr>
        <w:widowControl w:val="0"/>
        <w:spacing w:line="360" w:lineRule="auto"/>
        <w:ind w:firstLine="709"/>
        <w:jc w:val="both"/>
        <w:rPr>
          <w:sz w:val="28"/>
        </w:rPr>
      </w:pPr>
      <w:r w:rsidRPr="00C32AF0">
        <w:rPr>
          <w:sz w:val="28"/>
        </w:rPr>
        <w:t>Тангенциальное напряжение равно:</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τ</w:t>
      </w:r>
      <w:r w:rsidRPr="00C32AF0">
        <w:rPr>
          <w:sz w:val="28"/>
          <w:vertAlign w:val="subscript"/>
        </w:rPr>
        <w:t xml:space="preserve"> т</w:t>
      </w:r>
      <w:r w:rsidR="00C32AF0">
        <w:rPr>
          <w:sz w:val="28"/>
        </w:rPr>
        <w:t xml:space="preserve"> </w:t>
      </w:r>
      <w:r w:rsidRPr="00C32AF0">
        <w:rPr>
          <w:sz w:val="28"/>
        </w:rPr>
        <w:t>= 1/3</w:t>
      </w:r>
      <w:r w:rsidRPr="00C32AF0">
        <w:rPr>
          <w:sz w:val="28"/>
          <w:lang w:val="en-US"/>
        </w:rPr>
        <w:t>·</w:t>
      </w:r>
      <w:r w:rsidRPr="00C32AF0">
        <w:rPr>
          <w:sz w:val="28"/>
        </w:rPr>
        <w:t>τ</w:t>
      </w:r>
      <w:r w:rsidRPr="00C32AF0">
        <w:rPr>
          <w:sz w:val="28"/>
          <w:vertAlign w:val="subscript"/>
          <w:lang w:val="en-US"/>
        </w:rPr>
        <w:t>r</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Осевое напряжение равно:</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τ</w:t>
      </w:r>
      <w:r w:rsidRPr="00C32AF0">
        <w:rPr>
          <w:sz w:val="28"/>
          <w:vertAlign w:val="subscript"/>
        </w:rPr>
        <w:t xml:space="preserve"> т</w:t>
      </w:r>
      <w:r w:rsidR="00C32AF0">
        <w:rPr>
          <w:sz w:val="28"/>
        </w:rPr>
        <w:t xml:space="preserve"> </w:t>
      </w:r>
      <w:r w:rsidRPr="00C32AF0">
        <w:rPr>
          <w:sz w:val="28"/>
        </w:rPr>
        <w:t>= 2/3</w:t>
      </w:r>
      <w:r w:rsidRPr="00C32AF0">
        <w:rPr>
          <w:sz w:val="28"/>
          <w:lang w:val="en-US"/>
        </w:rPr>
        <w:t>·</w:t>
      </w:r>
      <w:r w:rsidRPr="00C32AF0">
        <w:rPr>
          <w:sz w:val="28"/>
        </w:rPr>
        <w:t>τ</w:t>
      </w:r>
      <w:r w:rsidRPr="00C32AF0">
        <w:rPr>
          <w:sz w:val="28"/>
          <w:vertAlign w:val="subscript"/>
          <w:lang w:val="en-US"/>
        </w:rPr>
        <w:t>r</w:t>
      </w:r>
      <w:r w:rsidR="00C32AF0">
        <w:rPr>
          <w:sz w:val="28"/>
          <w:vertAlign w:val="subscript"/>
        </w:rPr>
        <w:t xml:space="preserve"> </w:t>
      </w:r>
      <w:r w:rsidRPr="00C32AF0">
        <w:rPr>
          <w:sz w:val="28"/>
        </w:rPr>
        <w:t>= 2·τ</w:t>
      </w:r>
      <w:r w:rsidRPr="00C32AF0">
        <w:rPr>
          <w:sz w:val="28"/>
          <w:vertAlign w:val="subscript"/>
        </w:rPr>
        <w:t>т</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По этим напряжениям рассчитывают эквивалентное напряжение и сравнивают его с допускаемым.</w:t>
      </w:r>
    </w:p>
    <w:p w:rsidR="00D67DE8" w:rsidRPr="00C32AF0" w:rsidRDefault="00D67DE8" w:rsidP="00C32AF0">
      <w:pPr>
        <w:widowControl w:val="0"/>
        <w:spacing w:line="360" w:lineRule="auto"/>
        <w:ind w:firstLine="709"/>
        <w:jc w:val="both"/>
        <w:rPr>
          <w:sz w:val="28"/>
        </w:rPr>
      </w:pPr>
      <w:r w:rsidRPr="00C32AF0">
        <w:rPr>
          <w:sz w:val="28"/>
        </w:rPr>
        <w:t>Тепловой расчет пластмассового подшипника имеет целью определение максимальной температуры, возникающей при работе подшипника, и сравнение ее с температурой, допускаемой для данного типа пластика.</w:t>
      </w:r>
    </w:p>
    <w:p w:rsidR="00D67DE8" w:rsidRPr="00C32AF0" w:rsidRDefault="00D67DE8" w:rsidP="00C32AF0">
      <w:pPr>
        <w:widowControl w:val="0"/>
        <w:spacing w:line="360" w:lineRule="auto"/>
        <w:ind w:firstLine="709"/>
        <w:jc w:val="both"/>
        <w:rPr>
          <w:sz w:val="28"/>
        </w:rPr>
      </w:pPr>
      <w:r w:rsidRPr="00C32AF0">
        <w:rPr>
          <w:sz w:val="28"/>
        </w:rPr>
        <w:t>Количество выделяемого тепла может быть рассчитано по формуле:</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Q</w:t>
      </w:r>
      <w:r w:rsidRPr="00C32AF0">
        <w:rPr>
          <w:sz w:val="28"/>
        </w:rPr>
        <w:t xml:space="preserve"> = </w:t>
      </w:r>
      <w:r w:rsidRPr="00C32AF0">
        <w:rPr>
          <w:sz w:val="28"/>
          <w:lang w:val="en-US"/>
        </w:rPr>
        <w:t>f</w:t>
      </w:r>
      <w:r w:rsidRPr="00C32AF0">
        <w:rPr>
          <w:sz w:val="28"/>
        </w:rPr>
        <w:t xml:space="preserve"> </w:t>
      </w:r>
      <w:r w:rsidRPr="00C32AF0">
        <w:rPr>
          <w:sz w:val="28"/>
          <w:lang w:val="en-US"/>
        </w:rPr>
        <w:t>·</w:t>
      </w:r>
      <w:r w:rsidRPr="00C32AF0">
        <w:rPr>
          <w:sz w:val="28"/>
        </w:rPr>
        <w:t xml:space="preserve"> </w:t>
      </w:r>
      <w:r w:rsidRPr="00C32AF0">
        <w:rPr>
          <w:sz w:val="28"/>
          <w:lang w:val="en-US"/>
        </w:rPr>
        <w:t>d</w:t>
      </w:r>
      <w:r w:rsidRPr="00C32AF0">
        <w:rPr>
          <w:sz w:val="28"/>
        </w:rPr>
        <w:t xml:space="preserve"> </w:t>
      </w:r>
      <w:r w:rsidRPr="00C32AF0">
        <w:rPr>
          <w:sz w:val="28"/>
          <w:lang w:val="en-US"/>
        </w:rPr>
        <w:t>·</w:t>
      </w:r>
      <w:r w:rsidRPr="00C32AF0">
        <w:rPr>
          <w:sz w:val="28"/>
        </w:rPr>
        <w:t xml:space="preserve"> </w:t>
      </w:r>
      <w:r w:rsidRPr="00C32AF0">
        <w:rPr>
          <w:sz w:val="28"/>
          <w:lang w:val="en-US"/>
        </w:rPr>
        <w:t>P</w:t>
      </w:r>
      <w:r w:rsidRPr="00C32AF0">
        <w:rPr>
          <w:sz w:val="28"/>
        </w:rPr>
        <w:t xml:space="preserve"> </w:t>
      </w:r>
      <w:r w:rsidRPr="00C32AF0">
        <w:rPr>
          <w:sz w:val="28"/>
          <w:lang w:val="en-US"/>
        </w:rPr>
        <w:t>·</w:t>
      </w:r>
      <w:r w:rsidRPr="00C32AF0">
        <w:rPr>
          <w:sz w:val="28"/>
        </w:rPr>
        <w:t xml:space="preserve"> </w:t>
      </w:r>
      <w:r w:rsidRPr="00C32AF0">
        <w:rPr>
          <w:sz w:val="28"/>
          <w:lang w:val="en-US"/>
        </w:rPr>
        <w:t>n</w:t>
      </w:r>
      <w:r w:rsidRPr="00C32AF0">
        <w:rPr>
          <w:sz w:val="28"/>
        </w:rPr>
        <w:t xml:space="preserve"> </w:t>
      </w:r>
      <w:r w:rsidRPr="00C32AF0">
        <w:rPr>
          <w:sz w:val="28"/>
          <w:lang w:val="en-US"/>
        </w:rPr>
        <w:t>·</w:t>
      </w:r>
      <w:r w:rsidRPr="00C32AF0">
        <w:rPr>
          <w:sz w:val="28"/>
        </w:rPr>
        <w:t xml:space="preserve"> </w:t>
      </w:r>
      <w:r w:rsidRPr="00C32AF0">
        <w:rPr>
          <w:sz w:val="28"/>
          <w:lang w:val="en-US"/>
        </w:rPr>
        <w:t>Z</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lang w:val="en-US"/>
        </w:rPr>
        <w:t>f</w:t>
      </w:r>
      <w:r w:rsidRPr="00C32AF0">
        <w:rPr>
          <w:sz w:val="28"/>
        </w:rPr>
        <w:t xml:space="preserve"> – коэффициент трения в паре сталь - пластик;</w:t>
      </w:r>
    </w:p>
    <w:p w:rsidR="00D67DE8" w:rsidRPr="00C32AF0" w:rsidRDefault="00D67DE8" w:rsidP="00C32AF0">
      <w:pPr>
        <w:widowControl w:val="0"/>
        <w:spacing w:line="360" w:lineRule="auto"/>
        <w:ind w:firstLine="709"/>
        <w:jc w:val="both"/>
        <w:rPr>
          <w:sz w:val="28"/>
        </w:rPr>
      </w:pPr>
      <w:r w:rsidRPr="00C32AF0">
        <w:rPr>
          <w:sz w:val="28"/>
          <w:lang w:val="en-US"/>
        </w:rPr>
        <w:t>d</w:t>
      </w:r>
      <w:r w:rsidRPr="00C32AF0">
        <w:rPr>
          <w:sz w:val="28"/>
        </w:rPr>
        <w:t xml:space="preserve"> – диаметр вала;</w:t>
      </w:r>
    </w:p>
    <w:p w:rsidR="00D67DE8" w:rsidRPr="00C32AF0" w:rsidRDefault="00D67DE8" w:rsidP="00C32AF0">
      <w:pPr>
        <w:widowControl w:val="0"/>
        <w:spacing w:line="360" w:lineRule="auto"/>
        <w:ind w:firstLine="709"/>
        <w:jc w:val="both"/>
        <w:rPr>
          <w:sz w:val="28"/>
        </w:rPr>
      </w:pPr>
      <w:r w:rsidRPr="00C32AF0">
        <w:rPr>
          <w:sz w:val="28"/>
        </w:rPr>
        <w:t>Р – полная нагрузка на подшипник;</w:t>
      </w:r>
    </w:p>
    <w:p w:rsidR="00D67DE8" w:rsidRPr="00C32AF0" w:rsidRDefault="00D67DE8" w:rsidP="00C32AF0">
      <w:pPr>
        <w:widowControl w:val="0"/>
        <w:spacing w:line="360" w:lineRule="auto"/>
        <w:ind w:firstLine="709"/>
        <w:jc w:val="both"/>
        <w:rPr>
          <w:sz w:val="28"/>
        </w:rPr>
      </w:pPr>
      <w:r w:rsidRPr="00C32AF0">
        <w:rPr>
          <w:sz w:val="28"/>
          <w:lang w:val="en-US"/>
        </w:rPr>
        <w:t>n</w:t>
      </w:r>
      <w:r w:rsidRPr="00C32AF0">
        <w:rPr>
          <w:sz w:val="28"/>
        </w:rPr>
        <w:t xml:space="preserve"> – число оборотов ала в минуту;</w:t>
      </w:r>
    </w:p>
    <w:p w:rsidR="00F26DE9" w:rsidRPr="00C32AF0" w:rsidRDefault="00D67DE8" w:rsidP="00C32AF0">
      <w:pPr>
        <w:widowControl w:val="0"/>
        <w:spacing w:line="360" w:lineRule="auto"/>
        <w:ind w:firstLine="709"/>
        <w:jc w:val="both"/>
        <w:rPr>
          <w:sz w:val="28"/>
        </w:rPr>
      </w:pPr>
      <w:r w:rsidRPr="00C32AF0">
        <w:rPr>
          <w:sz w:val="28"/>
          <w:lang w:val="en-US"/>
        </w:rPr>
        <w:t>Z</w:t>
      </w:r>
      <w:r w:rsidRPr="00C32AF0">
        <w:rPr>
          <w:sz w:val="28"/>
        </w:rPr>
        <w:t xml:space="preserve"> – угловой коэффициент, определяемый для вкладыша с разрезом по формуле: </w:t>
      </w:r>
    </w:p>
    <w:p w:rsidR="00770606" w:rsidRDefault="00770606" w:rsidP="00C32AF0">
      <w:pPr>
        <w:widowControl w:val="0"/>
        <w:spacing w:line="360" w:lineRule="auto"/>
        <w:ind w:firstLine="709"/>
        <w:jc w:val="both"/>
        <w:rPr>
          <w:sz w:val="28"/>
        </w:rPr>
      </w:pPr>
    </w:p>
    <w:p w:rsidR="00F26DE9" w:rsidRPr="00C32AF0" w:rsidRDefault="00D67DE8" w:rsidP="00C32AF0">
      <w:pPr>
        <w:widowControl w:val="0"/>
        <w:spacing w:line="360" w:lineRule="auto"/>
        <w:ind w:firstLine="709"/>
        <w:jc w:val="both"/>
        <w:rPr>
          <w:sz w:val="28"/>
        </w:rPr>
      </w:pPr>
      <w:r w:rsidRPr="00C32AF0">
        <w:rPr>
          <w:sz w:val="28"/>
          <w:lang w:val="en-US"/>
        </w:rPr>
        <w:t>Z</w:t>
      </w:r>
      <w:r w:rsidRPr="00C32AF0">
        <w:rPr>
          <w:sz w:val="28"/>
          <w:vertAlign w:val="subscript"/>
        </w:rPr>
        <w:t>р</w:t>
      </w:r>
      <w:r w:rsidRPr="00C32AF0">
        <w:rPr>
          <w:sz w:val="28"/>
        </w:rPr>
        <w:t xml:space="preserve">= (β – </w:t>
      </w:r>
      <w:r w:rsidRPr="00C32AF0">
        <w:rPr>
          <w:sz w:val="28"/>
          <w:lang w:val="en-US"/>
        </w:rPr>
        <w:t>tg</w:t>
      </w:r>
      <w:r w:rsidRPr="00C32AF0">
        <w:rPr>
          <w:sz w:val="28"/>
        </w:rPr>
        <w:t xml:space="preserve"> β) / </w:t>
      </w:r>
      <w:r w:rsidRPr="00C32AF0">
        <w:rPr>
          <w:sz w:val="28"/>
          <w:lang w:val="en-US"/>
        </w:rPr>
        <w:t>L</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для сплошного вкладыша по формуле:</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Z</w:t>
      </w:r>
      <w:r w:rsidRPr="00C32AF0">
        <w:rPr>
          <w:sz w:val="28"/>
          <w:vertAlign w:val="subscript"/>
        </w:rPr>
        <w:t>с</w:t>
      </w:r>
      <w:r w:rsidRPr="00C32AF0">
        <w:rPr>
          <w:sz w:val="28"/>
        </w:rPr>
        <w:t xml:space="preserve"> = [(3π + β) / 3·(</w:t>
      </w:r>
      <w:r w:rsidRPr="00C32AF0">
        <w:rPr>
          <w:sz w:val="28"/>
          <w:lang w:val="en-US"/>
        </w:rPr>
        <w:t>π</w:t>
      </w:r>
      <w:r w:rsidRPr="00C32AF0">
        <w:rPr>
          <w:sz w:val="28"/>
        </w:rPr>
        <w:t xml:space="preserve"> – </w:t>
      </w:r>
      <w:r w:rsidRPr="00C32AF0">
        <w:rPr>
          <w:sz w:val="28"/>
          <w:lang w:val="en-US"/>
        </w:rPr>
        <w:t>β</w:t>
      </w:r>
      <w:r w:rsidRPr="00C32AF0">
        <w:rPr>
          <w:sz w:val="28"/>
        </w:rPr>
        <w:t>)]</w:t>
      </w:r>
      <w:r w:rsidRPr="00C32AF0">
        <w:rPr>
          <w:sz w:val="28"/>
          <w:lang w:val="en-US"/>
        </w:rPr>
        <w:t>·</w:t>
      </w:r>
      <w:r w:rsidRPr="00C32AF0">
        <w:rPr>
          <w:sz w:val="28"/>
        </w:rPr>
        <w:t>(</w:t>
      </w:r>
      <w:r w:rsidRPr="00C32AF0">
        <w:rPr>
          <w:sz w:val="28"/>
          <w:lang w:val="en-US"/>
        </w:rPr>
        <w:t>β</w:t>
      </w:r>
      <w:r w:rsidRPr="00C32AF0">
        <w:rPr>
          <w:sz w:val="28"/>
        </w:rPr>
        <w:t xml:space="preserve">– </w:t>
      </w:r>
      <w:r w:rsidRPr="00C32AF0">
        <w:rPr>
          <w:sz w:val="28"/>
          <w:lang w:val="en-US"/>
        </w:rPr>
        <w:t>tg</w:t>
      </w:r>
      <w:r w:rsidRPr="00C32AF0">
        <w:rPr>
          <w:sz w:val="28"/>
        </w:rPr>
        <w:t xml:space="preserve"> β) / </w:t>
      </w:r>
      <w:r w:rsidRPr="00C32AF0">
        <w:rPr>
          <w:sz w:val="28"/>
          <w:lang w:val="en-US"/>
        </w:rPr>
        <w:t>L</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Приближенно можно принимать </w:t>
      </w:r>
      <w:r w:rsidRPr="00C32AF0">
        <w:rPr>
          <w:sz w:val="28"/>
          <w:lang w:val="en-US"/>
        </w:rPr>
        <w:t>Z</w:t>
      </w:r>
      <w:r w:rsidRPr="00C32AF0">
        <w:rPr>
          <w:sz w:val="28"/>
          <w:vertAlign w:val="subscript"/>
        </w:rPr>
        <w:t>р</w:t>
      </w:r>
      <w:r w:rsidRPr="00C32AF0">
        <w:rPr>
          <w:sz w:val="28"/>
        </w:rPr>
        <w:t xml:space="preserve"> = 0,510; </w:t>
      </w:r>
      <w:r w:rsidRPr="00C32AF0">
        <w:rPr>
          <w:sz w:val="28"/>
          <w:lang w:val="en-US"/>
        </w:rPr>
        <w:t>Z</w:t>
      </w:r>
      <w:r w:rsidRPr="00C32AF0">
        <w:rPr>
          <w:sz w:val="28"/>
          <w:vertAlign w:val="subscript"/>
        </w:rPr>
        <w:t>с</w:t>
      </w:r>
      <w:r w:rsidRPr="00C32AF0">
        <w:rPr>
          <w:sz w:val="28"/>
        </w:rPr>
        <w:t xml:space="preserve"> = 0,565.</w:t>
      </w:r>
    </w:p>
    <w:p w:rsidR="00D67DE8" w:rsidRPr="00C32AF0" w:rsidRDefault="00D67DE8" w:rsidP="00C32AF0">
      <w:pPr>
        <w:widowControl w:val="0"/>
        <w:spacing w:line="360" w:lineRule="auto"/>
        <w:ind w:firstLine="709"/>
        <w:jc w:val="both"/>
        <w:rPr>
          <w:sz w:val="28"/>
        </w:rPr>
      </w:pPr>
      <w:r w:rsidRPr="00C32AF0">
        <w:rPr>
          <w:sz w:val="28"/>
        </w:rPr>
        <w:t xml:space="preserve">Если рассматривать тепловой баланс подшипника, работающего при установившемся режиме, и считать, что выделяющееся в зоне контакта за счет трения тепло отводится в окружающую среду с некоторой поверхности </w:t>
      </w:r>
      <w:r w:rsidRPr="00C32AF0">
        <w:rPr>
          <w:sz w:val="28"/>
          <w:lang w:val="en-US"/>
        </w:rPr>
        <w:t>F</w:t>
      </w:r>
      <w:r w:rsidRPr="00C32AF0">
        <w:rPr>
          <w:sz w:val="28"/>
        </w:rPr>
        <w:t>, можно получить:</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lang w:val="en-US"/>
        </w:rPr>
        <w:t>Q</w:t>
      </w:r>
      <w:r w:rsidRPr="00C32AF0">
        <w:rPr>
          <w:sz w:val="28"/>
        </w:rPr>
        <w:t xml:space="preserve"> = </w:t>
      </w:r>
      <w:r w:rsidRPr="00C32AF0">
        <w:rPr>
          <w:sz w:val="28"/>
          <w:lang w:val="en-US"/>
        </w:rPr>
        <w:t>π</w:t>
      </w:r>
      <w:r w:rsidRPr="00C32AF0">
        <w:rPr>
          <w:sz w:val="28"/>
        </w:rPr>
        <w:t xml:space="preserve"> </w:t>
      </w:r>
      <w:r w:rsidRPr="00C32AF0">
        <w:rPr>
          <w:sz w:val="28"/>
          <w:lang w:val="en-US"/>
        </w:rPr>
        <w:t>·</w:t>
      </w:r>
      <w:r w:rsidRPr="00C32AF0">
        <w:rPr>
          <w:sz w:val="28"/>
        </w:rPr>
        <w:t xml:space="preserve"> </w:t>
      </w:r>
      <w:r w:rsidRPr="00C32AF0">
        <w:rPr>
          <w:sz w:val="28"/>
          <w:lang w:val="en-US"/>
        </w:rPr>
        <w:t>d</w:t>
      </w:r>
      <w:r w:rsidRPr="00C32AF0">
        <w:rPr>
          <w:sz w:val="28"/>
        </w:rPr>
        <w:t xml:space="preserve"> </w:t>
      </w:r>
      <w:r w:rsidRPr="00C32AF0">
        <w:rPr>
          <w:sz w:val="28"/>
          <w:lang w:val="en-US"/>
        </w:rPr>
        <w:t>·</w:t>
      </w:r>
      <w:r w:rsidRPr="00C32AF0">
        <w:rPr>
          <w:sz w:val="28"/>
        </w:rPr>
        <w:t xml:space="preserve"> </w:t>
      </w:r>
      <w:r w:rsidRPr="00C32AF0">
        <w:rPr>
          <w:sz w:val="28"/>
          <w:lang w:val="en-US"/>
        </w:rPr>
        <w:t>l</w:t>
      </w:r>
      <w:r w:rsidRPr="00C32AF0">
        <w:rPr>
          <w:sz w:val="28"/>
        </w:rPr>
        <w:t xml:space="preserve"> </w:t>
      </w:r>
      <w:r w:rsidRPr="00C32AF0">
        <w:rPr>
          <w:sz w:val="28"/>
          <w:lang w:val="en-US"/>
        </w:rPr>
        <w:t>·</w:t>
      </w:r>
      <w:r w:rsidRPr="00C32AF0">
        <w:rPr>
          <w:sz w:val="28"/>
        </w:rPr>
        <w:t xml:space="preserve"> </w:t>
      </w:r>
      <w:r w:rsidRPr="00C32AF0">
        <w:rPr>
          <w:sz w:val="28"/>
          <w:lang w:val="en-US"/>
        </w:rPr>
        <w:t>a</w:t>
      </w:r>
      <w:r w:rsidRPr="00C32AF0">
        <w:rPr>
          <w:sz w:val="28"/>
          <w:vertAlign w:val="subscript"/>
        </w:rPr>
        <w:t>пр</w:t>
      </w:r>
      <w:r w:rsidRPr="00C32AF0">
        <w:rPr>
          <w:sz w:val="28"/>
        </w:rPr>
        <w:t xml:space="preserve"> </w:t>
      </w:r>
      <w:r w:rsidRPr="00C32AF0">
        <w:rPr>
          <w:sz w:val="28"/>
          <w:lang w:val="en-US"/>
        </w:rPr>
        <w:t>·</w:t>
      </w:r>
      <w:r w:rsidRPr="00C32AF0">
        <w:rPr>
          <w:sz w:val="28"/>
        </w:rPr>
        <w:t xml:space="preserve"> Δ</w:t>
      </w:r>
      <w:r w:rsidRPr="00C32AF0">
        <w:rPr>
          <w:sz w:val="28"/>
          <w:lang w:val="en-US"/>
        </w:rPr>
        <w:t>t</w:t>
      </w:r>
    </w:p>
    <w:p w:rsidR="00D67DE8" w:rsidRPr="00C32AF0" w:rsidRDefault="00D67DE8" w:rsidP="00C32AF0">
      <w:pPr>
        <w:widowControl w:val="0"/>
        <w:spacing w:line="360" w:lineRule="auto"/>
        <w:ind w:firstLine="709"/>
        <w:jc w:val="both"/>
        <w:rPr>
          <w:sz w:val="28"/>
        </w:rPr>
      </w:pPr>
      <w:r w:rsidRPr="00C32AF0">
        <w:rPr>
          <w:sz w:val="28"/>
        </w:rPr>
        <w:t>Δ</w:t>
      </w:r>
      <w:r w:rsidRPr="00C32AF0">
        <w:rPr>
          <w:sz w:val="28"/>
          <w:lang w:val="en-US"/>
        </w:rPr>
        <w:t>t</w:t>
      </w:r>
      <w:r w:rsidRPr="00C32AF0">
        <w:rPr>
          <w:sz w:val="28"/>
        </w:rPr>
        <w:t xml:space="preserve"> = </w:t>
      </w:r>
      <w:r w:rsidRPr="00C32AF0">
        <w:rPr>
          <w:sz w:val="28"/>
          <w:lang w:val="en-US"/>
        </w:rPr>
        <w:t>t</w:t>
      </w:r>
      <w:r w:rsidRPr="00C32AF0">
        <w:rPr>
          <w:sz w:val="28"/>
          <w:vertAlign w:val="subscript"/>
        </w:rPr>
        <w:t>п</w:t>
      </w:r>
      <w:r w:rsidRPr="00C32AF0">
        <w:rPr>
          <w:sz w:val="28"/>
        </w:rPr>
        <w:t xml:space="preserve"> – </w:t>
      </w:r>
      <w:r w:rsidRPr="00C32AF0">
        <w:rPr>
          <w:sz w:val="28"/>
          <w:lang w:val="en-US"/>
        </w:rPr>
        <w:t>t</w:t>
      </w:r>
      <w:r w:rsidRPr="00C32AF0">
        <w:rPr>
          <w:sz w:val="28"/>
          <w:vertAlign w:val="subscript"/>
        </w:rPr>
        <w:t>о</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lang w:val="en-US"/>
        </w:rPr>
        <w:t>d</w:t>
      </w:r>
      <w:r w:rsidRPr="00C32AF0">
        <w:rPr>
          <w:sz w:val="28"/>
        </w:rPr>
        <w:t xml:space="preserve"> и </w:t>
      </w:r>
      <w:r w:rsidRPr="00C32AF0">
        <w:rPr>
          <w:sz w:val="28"/>
          <w:lang w:val="en-US"/>
        </w:rPr>
        <w:t>l</w:t>
      </w:r>
      <w:r w:rsidRPr="00C32AF0">
        <w:rPr>
          <w:sz w:val="28"/>
        </w:rPr>
        <w:t xml:space="preserve"> – геометрические размеры подшипника;</w:t>
      </w:r>
    </w:p>
    <w:p w:rsidR="00D67DE8" w:rsidRPr="00C32AF0" w:rsidRDefault="00D67DE8" w:rsidP="00C32AF0">
      <w:pPr>
        <w:widowControl w:val="0"/>
        <w:spacing w:line="360" w:lineRule="auto"/>
        <w:ind w:firstLine="709"/>
        <w:jc w:val="both"/>
        <w:rPr>
          <w:sz w:val="28"/>
          <w:lang w:val="uk-UA"/>
        </w:rPr>
      </w:pPr>
      <w:r w:rsidRPr="00C32AF0">
        <w:rPr>
          <w:sz w:val="28"/>
          <w:lang w:val="en-US"/>
        </w:rPr>
        <w:t>t</w:t>
      </w:r>
      <w:r w:rsidRPr="00C32AF0">
        <w:rPr>
          <w:sz w:val="28"/>
          <w:vertAlign w:val="subscript"/>
        </w:rPr>
        <w:t>п</w:t>
      </w:r>
      <w:r w:rsidRPr="00C32AF0">
        <w:rPr>
          <w:sz w:val="28"/>
          <w:lang w:val="uk-UA"/>
        </w:rPr>
        <w:t xml:space="preserve"> – </w:t>
      </w:r>
      <w:r w:rsidRPr="00C32AF0">
        <w:rPr>
          <w:sz w:val="28"/>
        </w:rPr>
        <w:t>температура в зоне трения подшипника</w:t>
      </w:r>
      <w:r w:rsidRPr="00C32AF0">
        <w:rPr>
          <w:sz w:val="28"/>
          <w:lang w:val="uk-UA"/>
        </w:rPr>
        <w:t>;</w:t>
      </w:r>
    </w:p>
    <w:p w:rsidR="00D67DE8" w:rsidRPr="00C32AF0" w:rsidRDefault="00D67DE8" w:rsidP="00C32AF0">
      <w:pPr>
        <w:widowControl w:val="0"/>
        <w:spacing w:line="360" w:lineRule="auto"/>
        <w:ind w:firstLine="709"/>
        <w:jc w:val="both"/>
        <w:rPr>
          <w:sz w:val="28"/>
        </w:rPr>
      </w:pPr>
      <w:r w:rsidRPr="00C32AF0">
        <w:rPr>
          <w:sz w:val="28"/>
          <w:lang w:val="en-US"/>
        </w:rPr>
        <w:t>t</w:t>
      </w:r>
      <w:r w:rsidRPr="00C32AF0">
        <w:rPr>
          <w:sz w:val="28"/>
          <w:vertAlign w:val="subscript"/>
        </w:rPr>
        <w:t>о</w:t>
      </w:r>
      <w:r w:rsidRPr="00C32AF0">
        <w:rPr>
          <w:sz w:val="28"/>
        </w:rPr>
        <w:t xml:space="preserve"> – температура окружающей среды;</w:t>
      </w:r>
    </w:p>
    <w:p w:rsidR="00D67DE8" w:rsidRPr="00C32AF0" w:rsidRDefault="00D67DE8" w:rsidP="00C32AF0">
      <w:pPr>
        <w:widowControl w:val="0"/>
        <w:spacing w:line="360" w:lineRule="auto"/>
        <w:ind w:firstLine="709"/>
        <w:jc w:val="both"/>
        <w:rPr>
          <w:sz w:val="28"/>
        </w:rPr>
      </w:pPr>
      <w:r w:rsidRPr="00C32AF0">
        <w:rPr>
          <w:sz w:val="28"/>
        </w:rPr>
        <w:t>а</w:t>
      </w:r>
      <w:r w:rsidRPr="00C32AF0">
        <w:rPr>
          <w:sz w:val="28"/>
          <w:vertAlign w:val="subscript"/>
        </w:rPr>
        <w:t>пр</w:t>
      </w:r>
      <w:r w:rsidRPr="00C32AF0">
        <w:rPr>
          <w:sz w:val="28"/>
        </w:rPr>
        <w:t xml:space="preserve"> – приведенный коэффициент теплопередачи, который можно рассчитать по формуле:</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lang w:val="uk-UA"/>
        </w:rPr>
      </w:pPr>
      <w:r w:rsidRPr="00C32AF0">
        <w:rPr>
          <w:sz w:val="28"/>
        </w:rPr>
        <w:t>а</w:t>
      </w:r>
      <w:r w:rsidRPr="00C32AF0">
        <w:rPr>
          <w:sz w:val="28"/>
          <w:vertAlign w:val="subscript"/>
        </w:rPr>
        <w:t>пр</w:t>
      </w:r>
      <w:r w:rsidRPr="00C32AF0">
        <w:rPr>
          <w:sz w:val="28"/>
        </w:rPr>
        <w:t xml:space="preserve"> = 1 / [1/2</w:t>
      </w:r>
      <w:r w:rsidRPr="00C32AF0">
        <w:rPr>
          <w:sz w:val="28"/>
          <w:lang w:val="en-US"/>
        </w:rPr>
        <w:t>λ</w:t>
      </w:r>
      <w:r w:rsidRPr="00C32AF0">
        <w:rPr>
          <w:sz w:val="28"/>
          <w:vertAlign w:val="subscript"/>
        </w:rPr>
        <w:t>1</w:t>
      </w:r>
      <w:r w:rsidRPr="00C32AF0">
        <w:rPr>
          <w:sz w:val="28"/>
        </w:rPr>
        <w:t xml:space="preserve"> </w:t>
      </w:r>
      <w:r w:rsidRPr="00C32AF0">
        <w:rPr>
          <w:sz w:val="28"/>
          <w:lang w:val="en-US"/>
        </w:rPr>
        <w:t>·d·</w:t>
      </w:r>
      <w:r w:rsidRPr="00C32AF0">
        <w:rPr>
          <w:sz w:val="28"/>
        </w:rPr>
        <w:t xml:space="preserve"> </w:t>
      </w:r>
      <w:r w:rsidRPr="00C32AF0">
        <w:rPr>
          <w:sz w:val="28"/>
          <w:lang w:val="en-US"/>
        </w:rPr>
        <w:t>ln</w:t>
      </w:r>
      <w:r w:rsidRPr="00C32AF0">
        <w:rPr>
          <w:sz w:val="28"/>
        </w:rPr>
        <w:t xml:space="preserve"> </w:t>
      </w:r>
      <w:r w:rsidRPr="00C32AF0">
        <w:rPr>
          <w:sz w:val="28"/>
          <w:lang w:val="en-US"/>
        </w:rPr>
        <w:t>D</w:t>
      </w:r>
      <w:r w:rsidRPr="00C32AF0">
        <w:rPr>
          <w:sz w:val="28"/>
        </w:rPr>
        <w:t>/</w:t>
      </w:r>
      <w:r w:rsidRPr="00C32AF0">
        <w:rPr>
          <w:sz w:val="28"/>
          <w:lang w:val="en-US"/>
        </w:rPr>
        <w:t>d</w:t>
      </w:r>
      <w:r w:rsidRPr="00C32AF0">
        <w:rPr>
          <w:sz w:val="28"/>
        </w:rPr>
        <w:t xml:space="preserve"> + 1/ (</w:t>
      </w:r>
      <w:r w:rsidRPr="00C32AF0">
        <w:rPr>
          <w:sz w:val="28"/>
          <w:lang w:val="en-US"/>
        </w:rPr>
        <w:t>a</w:t>
      </w:r>
      <w:r w:rsidRPr="00C32AF0">
        <w:rPr>
          <w:sz w:val="28"/>
          <w:vertAlign w:val="subscript"/>
        </w:rPr>
        <w:t>п</w:t>
      </w:r>
      <w:r w:rsidRPr="00C32AF0">
        <w:rPr>
          <w:sz w:val="28"/>
        </w:rPr>
        <w:t>·ψ</w:t>
      </w:r>
      <w:r w:rsidRPr="00C32AF0">
        <w:rPr>
          <w:sz w:val="28"/>
          <w:vertAlign w:val="subscript"/>
        </w:rPr>
        <w:t>п</w:t>
      </w:r>
      <w:r w:rsidRPr="00C32AF0">
        <w:rPr>
          <w:sz w:val="28"/>
        </w:rPr>
        <w:t xml:space="preserve">) + </w:t>
      </w:r>
      <w:r w:rsidRPr="00C32AF0">
        <w:rPr>
          <w:sz w:val="28"/>
          <w:lang w:val="uk-UA"/>
        </w:rPr>
        <w:t>а</w:t>
      </w:r>
      <w:r w:rsidRPr="00C32AF0">
        <w:rPr>
          <w:sz w:val="28"/>
          <w:vertAlign w:val="subscript"/>
          <w:lang w:val="uk-UA"/>
        </w:rPr>
        <w:t>в</w:t>
      </w:r>
      <w:r w:rsidRPr="00C32AF0">
        <w:rPr>
          <w:sz w:val="28"/>
          <w:lang w:val="uk-UA"/>
        </w:rPr>
        <w:t>·ψ</w:t>
      </w:r>
      <w:r w:rsidRPr="00C32AF0">
        <w:rPr>
          <w:sz w:val="28"/>
          <w:vertAlign w:val="subscript"/>
          <w:lang w:val="uk-UA"/>
        </w:rPr>
        <w:t>в</w:t>
      </w:r>
      <w:r w:rsidRPr="00C32AF0">
        <w:rPr>
          <w:sz w:val="28"/>
        </w:rPr>
        <w:t>]</w:t>
      </w:r>
      <w:r w:rsidRPr="00C32AF0">
        <w:rPr>
          <w:sz w:val="28"/>
          <w:lang w:val="uk-UA"/>
        </w:rPr>
        <w:t>,</w:t>
      </w:r>
    </w:p>
    <w:p w:rsidR="00770606" w:rsidRDefault="00770606" w:rsidP="00C32AF0">
      <w:pPr>
        <w:widowControl w:val="0"/>
        <w:spacing w:line="360" w:lineRule="auto"/>
        <w:ind w:firstLine="709"/>
        <w:jc w:val="both"/>
        <w:rPr>
          <w:sz w:val="28"/>
          <w:lang w:val="uk-UA"/>
        </w:rPr>
      </w:pPr>
    </w:p>
    <w:p w:rsidR="00D67DE8" w:rsidRPr="00C32AF0" w:rsidRDefault="00D67DE8" w:rsidP="00C32AF0">
      <w:pPr>
        <w:widowControl w:val="0"/>
        <w:spacing w:line="360" w:lineRule="auto"/>
        <w:ind w:firstLine="709"/>
        <w:jc w:val="both"/>
        <w:rPr>
          <w:sz w:val="28"/>
          <w:lang w:val="uk-UA"/>
        </w:rPr>
      </w:pPr>
      <w:r w:rsidRPr="00C32AF0">
        <w:rPr>
          <w:sz w:val="28"/>
          <w:lang w:val="uk-UA"/>
        </w:rPr>
        <w:t xml:space="preserve">где </w:t>
      </w:r>
      <w:r w:rsidR="00F26DE9" w:rsidRPr="00C32AF0">
        <w:rPr>
          <w:sz w:val="28"/>
          <w:lang w:val="uk-UA"/>
        </w:rPr>
        <w:tab/>
      </w:r>
      <w:r w:rsidRPr="00C32AF0">
        <w:rPr>
          <w:sz w:val="28"/>
          <w:lang w:val="uk-UA"/>
        </w:rPr>
        <w:t>λ</w:t>
      </w:r>
      <w:r w:rsidRPr="00C32AF0">
        <w:rPr>
          <w:sz w:val="28"/>
          <w:vertAlign w:val="subscript"/>
          <w:lang w:val="uk-UA"/>
        </w:rPr>
        <w:t>1</w:t>
      </w:r>
      <w:r w:rsidRPr="00C32AF0">
        <w:rPr>
          <w:sz w:val="28"/>
          <w:lang w:val="uk-UA"/>
        </w:rPr>
        <w:t xml:space="preserve"> – </w:t>
      </w:r>
      <w:r w:rsidRPr="00C32AF0">
        <w:rPr>
          <w:sz w:val="28"/>
        </w:rPr>
        <w:t>коэффициент теплопроводности пластмассового вкладыша</w:t>
      </w:r>
      <w:r w:rsidRPr="00C32AF0">
        <w:rPr>
          <w:sz w:val="28"/>
          <w:lang w:val="uk-UA"/>
        </w:rPr>
        <w:t>;</w:t>
      </w:r>
    </w:p>
    <w:p w:rsidR="00D67DE8" w:rsidRPr="00C32AF0" w:rsidRDefault="00D67DE8" w:rsidP="00C32AF0">
      <w:pPr>
        <w:widowControl w:val="0"/>
        <w:spacing w:line="360" w:lineRule="auto"/>
        <w:ind w:firstLine="709"/>
        <w:jc w:val="both"/>
        <w:rPr>
          <w:sz w:val="28"/>
        </w:rPr>
      </w:pPr>
      <w:r w:rsidRPr="00C32AF0">
        <w:rPr>
          <w:sz w:val="28"/>
          <w:lang w:val="uk-UA"/>
        </w:rPr>
        <w:t>а</w:t>
      </w:r>
      <w:r w:rsidRPr="00C32AF0">
        <w:rPr>
          <w:sz w:val="28"/>
          <w:vertAlign w:val="subscript"/>
          <w:lang w:val="uk-UA"/>
        </w:rPr>
        <w:t>п</w:t>
      </w:r>
      <w:r w:rsidRPr="00C32AF0">
        <w:rPr>
          <w:sz w:val="28"/>
          <w:lang w:val="uk-UA"/>
        </w:rPr>
        <w:t xml:space="preserve"> и а</w:t>
      </w:r>
      <w:r w:rsidRPr="00C32AF0">
        <w:rPr>
          <w:sz w:val="28"/>
          <w:vertAlign w:val="subscript"/>
          <w:lang w:val="uk-UA"/>
        </w:rPr>
        <w:t>в</w:t>
      </w:r>
      <w:r w:rsidRPr="00C32AF0">
        <w:rPr>
          <w:sz w:val="28"/>
          <w:lang w:val="uk-UA"/>
        </w:rPr>
        <w:t xml:space="preserve"> – </w:t>
      </w:r>
      <w:r w:rsidRPr="00C32AF0">
        <w:rPr>
          <w:sz w:val="28"/>
        </w:rPr>
        <w:t>коэффициенты теплоотдачи с поверхности корпуса подшипника и вала;</w:t>
      </w:r>
    </w:p>
    <w:p w:rsidR="00D67DE8" w:rsidRPr="00C32AF0" w:rsidRDefault="00D67DE8" w:rsidP="00C32AF0">
      <w:pPr>
        <w:widowControl w:val="0"/>
        <w:spacing w:line="360" w:lineRule="auto"/>
        <w:ind w:firstLine="709"/>
        <w:jc w:val="both"/>
        <w:rPr>
          <w:sz w:val="28"/>
        </w:rPr>
      </w:pPr>
      <w:r w:rsidRPr="00C32AF0">
        <w:rPr>
          <w:sz w:val="28"/>
        </w:rPr>
        <w:t>ψ</w:t>
      </w:r>
      <w:r w:rsidRPr="00C32AF0">
        <w:rPr>
          <w:sz w:val="28"/>
          <w:vertAlign w:val="subscript"/>
        </w:rPr>
        <w:t xml:space="preserve">п </w:t>
      </w:r>
      <w:r w:rsidRPr="00C32AF0">
        <w:rPr>
          <w:sz w:val="28"/>
        </w:rPr>
        <w:t>и ψ</w:t>
      </w:r>
      <w:r w:rsidRPr="00C32AF0">
        <w:rPr>
          <w:sz w:val="28"/>
          <w:vertAlign w:val="subscript"/>
        </w:rPr>
        <w:t>в</w:t>
      </w:r>
      <w:r w:rsidR="00C32AF0">
        <w:rPr>
          <w:sz w:val="28"/>
          <w:vertAlign w:val="subscript"/>
        </w:rPr>
        <w:t xml:space="preserve"> </w:t>
      </w:r>
      <w:r w:rsidRPr="00C32AF0">
        <w:rPr>
          <w:sz w:val="28"/>
        </w:rPr>
        <w:t>- коэффициенты развитости поверхности корпуса подшипника и вала, равные:</w:t>
      </w:r>
    </w:p>
    <w:p w:rsidR="00D67DE8" w:rsidRPr="00C32AF0" w:rsidRDefault="00D67DE8"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ψ</w:t>
      </w:r>
      <w:r w:rsidRPr="00C32AF0">
        <w:rPr>
          <w:sz w:val="28"/>
          <w:vertAlign w:val="subscript"/>
        </w:rPr>
        <w:t>п</w:t>
      </w:r>
      <w:r w:rsidR="00C32AF0">
        <w:rPr>
          <w:sz w:val="28"/>
          <w:vertAlign w:val="subscript"/>
        </w:rPr>
        <w:t xml:space="preserve"> </w:t>
      </w:r>
      <w:r w:rsidRPr="00C32AF0">
        <w:rPr>
          <w:sz w:val="28"/>
        </w:rPr>
        <w:t xml:space="preserve">= </w:t>
      </w:r>
      <w:r w:rsidRPr="00C32AF0">
        <w:rPr>
          <w:sz w:val="28"/>
          <w:lang w:val="en-US"/>
        </w:rPr>
        <w:t>F</w:t>
      </w:r>
      <w:r w:rsidRPr="00C32AF0">
        <w:rPr>
          <w:sz w:val="28"/>
          <w:vertAlign w:val="subscript"/>
        </w:rPr>
        <w:t>п</w:t>
      </w:r>
      <w:r w:rsidRPr="00C32AF0">
        <w:rPr>
          <w:sz w:val="28"/>
        </w:rPr>
        <w:t xml:space="preserve"> /</w:t>
      </w:r>
      <w:r w:rsidRPr="00C32AF0">
        <w:rPr>
          <w:sz w:val="28"/>
          <w:vertAlign w:val="subscript"/>
        </w:rPr>
        <w:t xml:space="preserve"> </w:t>
      </w:r>
      <w:r w:rsidRPr="00C32AF0">
        <w:rPr>
          <w:sz w:val="28"/>
          <w:lang w:val="en-US"/>
        </w:rPr>
        <w:t>f</w:t>
      </w:r>
      <w:r w:rsidRPr="00C32AF0">
        <w:rPr>
          <w:sz w:val="28"/>
        </w:rPr>
        <w:t>;</w:t>
      </w:r>
      <w:r w:rsidR="00C32AF0">
        <w:rPr>
          <w:sz w:val="28"/>
        </w:rPr>
        <w:t xml:space="preserve"> </w:t>
      </w:r>
      <w:r w:rsidRPr="00C32AF0">
        <w:rPr>
          <w:sz w:val="28"/>
        </w:rPr>
        <w:tab/>
      </w:r>
      <w:r w:rsidRPr="00C32AF0">
        <w:rPr>
          <w:sz w:val="28"/>
        </w:rPr>
        <w:tab/>
      </w:r>
      <w:r w:rsidRPr="00C32AF0">
        <w:rPr>
          <w:sz w:val="28"/>
        </w:rPr>
        <w:tab/>
        <w:t xml:space="preserve"> ψ</w:t>
      </w:r>
      <w:r w:rsidRPr="00C32AF0">
        <w:rPr>
          <w:sz w:val="28"/>
          <w:vertAlign w:val="subscript"/>
        </w:rPr>
        <w:t>в</w:t>
      </w:r>
      <w:r w:rsidR="00C32AF0">
        <w:rPr>
          <w:sz w:val="28"/>
          <w:vertAlign w:val="subscript"/>
        </w:rPr>
        <w:t xml:space="preserve"> </w:t>
      </w:r>
      <w:r w:rsidRPr="00C32AF0">
        <w:rPr>
          <w:sz w:val="28"/>
        </w:rPr>
        <w:t xml:space="preserve">= </w:t>
      </w:r>
      <w:r w:rsidRPr="00C32AF0">
        <w:rPr>
          <w:sz w:val="28"/>
          <w:lang w:val="en-US"/>
        </w:rPr>
        <w:t>F</w:t>
      </w:r>
      <w:r w:rsidRPr="00C32AF0">
        <w:rPr>
          <w:sz w:val="28"/>
          <w:vertAlign w:val="subscript"/>
        </w:rPr>
        <w:t xml:space="preserve">в </w:t>
      </w:r>
      <w:r w:rsidRPr="00C32AF0">
        <w:rPr>
          <w:sz w:val="28"/>
        </w:rPr>
        <w:t xml:space="preserve">/ </w:t>
      </w:r>
      <w:r w:rsidRPr="00C32AF0">
        <w:rPr>
          <w:sz w:val="28"/>
          <w:lang w:val="en-US"/>
        </w:rPr>
        <w:t>f</w:t>
      </w:r>
      <w:r w:rsidRPr="00C32AF0">
        <w:rPr>
          <w:sz w:val="28"/>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 xml:space="preserve">где </w:t>
      </w:r>
      <w:r w:rsidR="00F26DE9" w:rsidRPr="00C32AF0">
        <w:rPr>
          <w:sz w:val="28"/>
        </w:rPr>
        <w:tab/>
      </w:r>
      <w:r w:rsidRPr="00C32AF0">
        <w:rPr>
          <w:sz w:val="28"/>
          <w:lang w:val="en-US"/>
        </w:rPr>
        <w:t>F</w:t>
      </w:r>
      <w:r w:rsidRPr="00C32AF0">
        <w:rPr>
          <w:sz w:val="28"/>
          <w:vertAlign w:val="subscript"/>
        </w:rPr>
        <w:t>п</w:t>
      </w:r>
      <w:r w:rsidRPr="00C32AF0">
        <w:rPr>
          <w:sz w:val="28"/>
        </w:rPr>
        <w:t xml:space="preserve"> и </w:t>
      </w:r>
      <w:r w:rsidRPr="00C32AF0">
        <w:rPr>
          <w:sz w:val="28"/>
          <w:lang w:val="en-US"/>
        </w:rPr>
        <w:t>F</w:t>
      </w:r>
      <w:r w:rsidRPr="00C32AF0">
        <w:rPr>
          <w:sz w:val="28"/>
          <w:vertAlign w:val="subscript"/>
        </w:rPr>
        <w:t>в</w:t>
      </w:r>
      <w:r w:rsidRPr="00C32AF0">
        <w:rPr>
          <w:sz w:val="28"/>
        </w:rPr>
        <w:t xml:space="preserve"> – площади поверхности подшипника и вала, участвующие в теплообмене с окружающей средой.</w:t>
      </w:r>
    </w:p>
    <w:p w:rsidR="00D67DE8" w:rsidRPr="00C32AF0" w:rsidRDefault="00D67DE8" w:rsidP="00C32AF0">
      <w:pPr>
        <w:widowControl w:val="0"/>
        <w:spacing w:line="360" w:lineRule="auto"/>
        <w:ind w:firstLine="709"/>
        <w:jc w:val="both"/>
        <w:rPr>
          <w:sz w:val="28"/>
          <w:lang w:val="uk-UA"/>
        </w:rPr>
      </w:pPr>
      <w:r w:rsidRPr="00C32AF0">
        <w:rPr>
          <w:sz w:val="28"/>
        </w:rPr>
        <w:t>Для облегчения определения значения приведенного коэффициента теплопередачи рекомендуется пользоваться специальными номограммами</w:t>
      </w:r>
      <w:r w:rsidRPr="00C32AF0">
        <w:rPr>
          <w:sz w:val="28"/>
          <w:lang w:val="uk-UA"/>
        </w:rPr>
        <w:t>.</w:t>
      </w:r>
    </w:p>
    <w:p w:rsidR="00D67DE8" w:rsidRPr="00C32AF0" w:rsidRDefault="00D67DE8" w:rsidP="00C32AF0">
      <w:pPr>
        <w:widowControl w:val="0"/>
        <w:spacing w:line="360" w:lineRule="auto"/>
        <w:ind w:firstLine="709"/>
        <w:jc w:val="both"/>
        <w:rPr>
          <w:sz w:val="28"/>
          <w:lang w:val="uk-UA"/>
        </w:rPr>
      </w:pPr>
      <w:r w:rsidRPr="00C32AF0">
        <w:rPr>
          <w:sz w:val="28"/>
        </w:rPr>
        <w:t>Решая совместно два уравнения</w:t>
      </w:r>
      <w:r w:rsidRPr="00C32AF0">
        <w:rPr>
          <w:sz w:val="28"/>
          <w:lang w:val="uk-UA"/>
        </w:rPr>
        <w:t xml:space="preserve">, </w:t>
      </w:r>
      <w:r w:rsidRPr="00C32AF0">
        <w:rPr>
          <w:sz w:val="28"/>
        </w:rPr>
        <w:t>получим</w:t>
      </w:r>
      <w:r w:rsidRPr="00C32AF0">
        <w:rPr>
          <w:sz w:val="28"/>
          <w:lang w:val="uk-UA"/>
        </w:rPr>
        <w:t>:</w:t>
      </w:r>
    </w:p>
    <w:p w:rsidR="00D67DE8" w:rsidRPr="00C32AF0" w:rsidRDefault="00D67DE8" w:rsidP="00C32AF0">
      <w:pPr>
        <w:widowControl w:val="0"/>
        <w:spacing w:line="360" w:lineRule="auto"/>
        <w:ind w:firstLine="709"/>
        <w:jc w:val="both"/>
        <w:rPr>
          <w:sz w:val="28"/>
          <w:lang w:val="uk-UA"/>
        </w:rPr>
      </w:pPr>
    </w:p>
    <w:p w:rsidR="00D67DE8" w:rsidRPr="00C32AF0" w:rsidRDefault="00D67DE8" w:rsidP="00C32AF0">
      <w:pPr>
        <w:widowControl w:val="0"/>
        <w:spacing w:line="360" w:lineRule="auto"/>
        <w:ind w:firstLine="709"/>
        <w:jc w:val="both"/>
        <w:rPr>
          <w:sz w:val="28"/>
          <w:lang w:val="uk-UA"/>
        </w:rPr>
      </w:pPr>
      <w:r w:rsidRPr="00C32AF0">
        <w:rPr>
          <w:sz w:val="28"/>
          <w:lang w:val="en-US"/>
        </w:rPr>
        <w:t>t</w:t>
      </w:r>
      <w:r w:rsidRPr="00C32AF0">
        <w:rPr>
          <w:sz w:val="28"/>
          <w:vertAlign w:val="subscript"/>
          <w:lang w:val="uk-UA"/>
        </w:rPr>
        <w:t>п</w:t>
      </w:r>
      <w:r w:rsidRPr="00C32AF0">
        <w:rPr>
          <w:sz w:val="28"/>
          <w:lang w:val="uk-UA"/>
        </w:rPr>
        <w:t xml:space="preserve"> = </w:t>
      </w:r>
      <w:r w:rsidRPr="00C32AF0">
        <w:rPr>
          <w:sz w:val="28"/>
          <w:lang w:val="en-US"/>
        </w:rPr>
        <w:t>t</w:t>
      </w:r>
      <w:r w:rsidRPr="00C32AF0">
        <w:rPr>
          <w:sz w:val="28"/>
          <w:vertAlign w:val="subscript"/>
          <w:lang w:val="uk-UA"/>
        </w:rPr>
        <w:t>о</w:t>
      </w:r>
      <w:r w:rsidRPr="00C32AF0">
        <w:rPr>
          <w:sz w:val="28"/>
          <w:lang w:val="uk-UA"/>
        </w:rPr>
        <w:t xml:space="preserve"> + </w:t>
      </w:r>
      <w:r w:rsidRPr="00C32AF0">
        <w:rPr>
          <w:sz w:val="28"/>
          <w:lang w:val="en-US"/>
        </w:rPr>
        <w:t>P·v·f</w:t>
      </w:r>
      <w:r w:rsidRPr="00C32AF0">
        <w:rPr>
          <w:sz w:val="28"/>
          <w:lang w:val="uk-UA"/>
        </w:rPr>
        <w:t xml:space="preserve"> / (</w:t>
      </w:r>
      <w:r w:rsidRPr="00C32AF0">
        <w:rPr>
          <w:sz w:val="28"/>
          <w:lang w:val="en-US"/>
        </w:rPr>
        <w:t>d·l·a</w:t>
      </w:r>
      <w:r w:rsidRPr="00C32AF0">
        <w:rPr>
          <w:sz w:val="28"/>
          <w:vertAlign w:val="subscript"/>
          <w:lang w:val="uk-UA"/>
        </w:rPr>
        <w:t>пр</w:t>
      </w:r>
      <w:r w:rsidRPr="00C32AF0">
        <w:rPr>
          <w:sz w:val="28"/>
          <w:lang w:val="uk-UA"/>
        </w:rPr>
        <w:t>)</w:t>
      </w:r>
    </w:p>
    <w:p w:rsidR="00770606" w:rsidRDefault="00770606" w:rsidP="00C32AF0">
      <w:pPr>
        <w:widowControl w:val="0"/>
        <w:spacing w:line="360" w:lineRule="auto"/>
        <w:ind w:firstLine="709"/>
        <w:jc w:val="both"/>
        <w:rPr>
          <w:sz w:val="28"/>
        </w:rPr>
      </w:pPr>
    </w:p>
    <w:p w:rsidR="00D67DE8" w:rsidRPr="00C32AF0" w:rsidRDefault="00D67DE8" w:rsidP="00C32AF0">
      <w:pPr>
        <w:widowControl w:val="0"/>
        <w:spacing w:line="360" w:lineRule="auto"/>
        <w:ind w:firstLine="709"/>
        <w:jc w:val="both"/>
        <w:rPr>
          <w:sz w:val="28"/>
        </w:rPr>
      </w:pPr>
      <w:r w:rsidRPr="00C32AF0">
        <w:rPr>
          <w:sz w:val="28"/>
        </w:rPr>
        <w:t>Рекомендуется, чтобы Δ</w:t>
      </w:r>
      <w:r w:rsidRPr="00C32AF0">
        <w:rPr>
          <w:sz w:val="28"/>
          <w:lang w:val="en-US"/>
        </w:rPr>
        <w:t>t</w:t>
      </w:r>
      <w:r w:rsidRPr="00C32AF0">
        <w:rPr>
          <w:sz w:val="28"/>
        </w:rPr>
        <w:t xml:space="preserve"> не превышала 20 – 30 </w:t>
      </w:r>
      <w:r w:rsidRPr="00C32AF0">
        <w:rPr>
          <w:sz w:val="28"/>
          <w:vertAlign w:val="superscript"/>
        </w:rPr>
        <w:t>0</w:t>
      </w:r>
      <w:r w:rsidRPr="00C32AF0">
        <w:rPr>
          <w:sz w:val="28"/>
        </w:rPr>
        <w:t xml:space="preserve">С для подшипников с вкладышами из термопластов и 40 –60 </w:t>
      </w:r>
      <w:r w:rsidRPr="00C32AF0">
        <w:rPr>
          <w:sz w:val="28"/>
          <w:vertAlign w:val="superscript"/>
        </w:rPr>
        <w:t>0</w:t>
      </w:r>
      <w:r w:rsidRPr="00C32AF0">
        <w:rPr>
          <w:sz w:val="28"/>
        </w:rPr>
        <w:t>С из реактопластов. В противном случае производят корректировку размеров и конструкции подшипника или замену полимерного материала.</w:t>
      </w:r>
    </w:p>
    <w:p w:rsidR="001B2368" w:rsidRPr="00C32AF0" w:rsidRDefault="001B2368" w:rsidP="00C32AF0">
      <w:pPr>
        <w:widowControl w:val="0"/>
        <w:spacing w:line="360" w:lineRule="auto"/>
        <w:ind w:firstLine="709"/>
        <w:jc w:val="both"/>
        <w:rPr>
          <w:sz w:val="28"/>
        </w:rPr>
      </w:pPr>
      <w:r w:rsidRPr="00C32AF0">
        <w:rPr>
          <w:sz w:val="28"/>
        </w:rPr>
        <w:br w:type="page"/>
      </w:r>
    </w:p>
    <w:p w:rsidR="00081A2B" w:rsidRPr="00C32AF0" w:rsidRDefault="001B2368" w:rsidP="00C32AF0">
      <w:pPr>
        <w:widowControl w:val="0"/>
        <w:spacing w:line="360" w:lineRule="auto"/>
        <w:ind w:firstLine="709"/>
        <w:jc w:val="both"/>
        <w:rPr>
          <w:b/>
          <w:sz w:val="28"/>
          <w:szCs w:val="28"/>
        </w:rPr>
      </w:pPr>
      <w:r w:rsidRPr="00C32AF0">
        <w:rPr>
          <w:b/>
          <w:sz w:val="28"/>
          <w:szCs w:val="28"/>
        </w:rPr>
        <w:t>Вывод</w:t>
      </w:r>
    </w:p>
    <w:p w:rsidR="001B2368" w:rsidRPr="00C32AF0" w:rsidRDefault="001B2368" w:rsidP="00C32AF0">
      <w:pPr>
        <w:widowControl w:val="0"/>
        <w:spacing w:line="360" w:lineRule="auto"/>
        <w:ind w:firstLine="709"/>
        <w:jc w:val="both"/>
        <w:rPr>
          <w:sz w:val="28"/>
          <w:szCs w:val="28"/>
        </w:rPr>
      </w:pPr>
    </w:p>
    <w:p w:rsidR="00435869" w:rsidRPr="00C32AF0" w:rsidRDefault="001B2368" w:rsidP="00C32AF0">
      <w:pPr>
        <w:pStyle w:val="7"/>
        <w:keepNext w:val="0"/>
        <w:widowControl w:val="0"/>
        <w:ind w:left="0" w:firstLine="709"/>
        <w:rPr>
          <w:bCs/>
          <w:i w:val="0"/>
        </w:rPr>
      </w:pPr>
      <w:r w:rsidRPr="00C32AF0">
        <w:rPr>
          <w:i w:val="0"/>
          <w:szCs w:val="28"/>
        </w:rPr>
        <w:t>В процессе выполнения контрольной работы мы научились</w:t>
      </w:r>
      <w:r w:rsidRPr="00C32AF0">
        <w:rPr>
          <w:b/>
          <w:szCs w:val="28"/>
        </w:rPr>
        <w:t xml:space="preserve"> </w:t>
      </w:r>
      <w:r w:rsidRPr="00C32AF0">
        <w:rPr>
          <w:bCs/>
          <w:i w:val="0"/>
        </w:rPr>
        <w:t>проектировать и расчитывать корпусные детали машин и приборов из пластмассы, малогабаритные корпусные детали коробчатой формы, крупногабаритные корпусные изделия, расчитывать элементы, находящиеся под различными видами нагружения, р</w:t>
      </w:r>
      <w:r w:rsidRPr="00C32AF0">
        <w:rPr>
          <w:i w:val="0"/>
        </w:rPr>
        <w:t>асчитывать и проектировать пластмассовые емкости, р</w:t>
      </w:r>
      <w:r w:rsidRPr="00C32AF0">
        <w:rPr>
          <w:bCs/>
          <w:i w:val="0"/>
        </w:rPr>
        <w:t>асчитывать передачи движения с использованием пластмасс, расчитывать и проектировать пластмассовые элементы трубопроводной арматуры, расчитывать пластмассовые опоры скольжения и качения и др.</w:t>
      </w:r>
    </w:p>
    <w:p w:rsidR="00435869" w:rsidRPr="00C32AF0" w:rsidRDefault="00435869" w:rsidP="00C32AF0">
      <w:pPr>
        <w:widowControl w:val="0"/>
        <w:spacing w:line="360" w:lineRule="auto"/>
        <w:ind w:firstLine="709"/>
        <w:jc w:val="both"/>
        <w:rPr>
          <w:sz w:val="28"/>
        </w:rPr>
      </w:pPr>
      <w:r w:rsidRPr="00C32AF0">
        <w:rPr>
          <w:sz w:val="28"/>
        </w:rPr>
        <w:br w:type="page"/>
      </w:r>
    </w:p>
    <w:p w:rsidR="001B2368" w:rsidRPr="00C32AF0" w:rsidRDefault="00435869" w:rsidP="00C32AF0">
      <w:pPr>
        <w:pStyle w:val="7"/>
        <w:keepNext w:val="0"/>
        <w:widowControl w:val="0"/>
        <w:ind w:left="0" w:firstLine="709"/>
        <w:rPr>
          <w:b/>
          <w:bCs/>
          <w:i w:val="0"/>
        </w:rPr>
      </w:pPr>
      <w:r w:rsidRPr="00C32AF0">
        <w:rPr>
          <w:b/>
          <w:bCs/>
          <w:i w:val="0"/>
        </w:rPr>
        <w:t>Литература</w:t>
      </w:r>
    </w:p>
    <w:p w:rsidR="00435869" w:rsidRPr="00C32AF0" w:rsidRDefault="00435869" w:rsidP="00C32AF0">
      <w:pPr>
        <w:widowControl w:val="0"/>
        <w:spacing w:line="360" w:lineRule="auto"/>
        <w:ind w:firstLine="709"/>
        <w:jc w:val="both"/>
        <w:rPr>
          <w:sz w:val="28"/>
        </w:rPr>
      </w:pPr>
    </w:p>
    <w:p w:rsidR="00435869" w:rsidRPr="00C32AF0" w:rsidRDefault="00435869" w:rsidP="00770606">
      <w:pPr>
        <w:pStyle w:val="11"/>
        <w:widowControl w:val="0"/>
        <w:numPr>
          <w:ilvl w:val="0"/>
          <w:numId w:val="30"/>
        </w:numPr>
        <w:tabs>
          <w:tab w:val="clear" w:pos="1759"/>
          <w:tab w:val="num" w:pos="851"/>
        </w:tabs>
        <w:spacing w:line="360" w:lineRule="auto"/>
        <w:ind w:left="0" w:firstLine="0"/>
        <w:jc w:val="both"/>
        <w:rPr>
          <w:sz w:val="28"/>
          <w:szCs w:val="28"/>
        </w:rPr>
      </w:pPr>
      <w:r w:rsidRPr="00C32AF0">
        <w:rPr>
          <w:sz w:val="28"/>
          <w:szCs w:val="28"/>
        </w:rPr>
        <w:t>Альшиц И.Я. и др. Проектирование изделий их пластмасс. – М.: Машиностроение, 1979. – 248с.</w:t>
      </w:r>
    </w:p>
    <w:p w:rsidR="00435869" w:rsidRPr="00C32AF0" w:rsidRDefault="00435869" w:rsidP="00770606">
      <w:pPr>
        <w:pStyle w:val="11"/>
        <w:widowControl w:val="0"/>
        <w:numPr>
          <w:ilvl w:val="0"/>
          <w:numId w:val="30"/>
        </w:numPr>
        <w:tabs>
          <w:tab w:val="clear" w:pos="1759"/>
          <w:tab w:val="num" w:pos="851"/>
        </w:tabs>
        <w:spacing w:line="360" w:lineRule="auto"/>
        <w:ind w:left="0" w:firstLine="0"/>
        <w:jc w:val="both"/>
        <w:rPr>
          <w:sz w:val="28"/>
          <w:szCs w:val="28"/>
        </w:rPr>
      </w:pPr>
      <w:r w:rsidRPr="00C32AF0">
        <w:rPr>
          <w:sz w:val="28"/>
          <w:szCs w:val="28"/>
        </w:rPr>
        <w:t xml:space="preserve">Зенкин А.с. и др. Допуски и посадки в машиностроении. К.: </w:t>
      </w:r>
      <w:r w:rsidRPr="00C32AF0">
        <w:rPr>
          <w:sz w:val="28"/>
          <w:szCs w:val="28"/>
          <w:lang w:val="uk-UA"/>
        </w:rPr>
        <w:t>Техніка</w:t>
      </w:r>
      <w:r w:rsidRPr="00C32AF0">
        <w:rPr>
          <w:sz w:val="28"/>
          <w:szCs w:val="28"/>
        </w:rPr>
        <w:t>, 1990. –320 с.</w:t>
      </w:r>
    </w:p>
    <w:p w:rsidR="00435869" w:rsidRPr="00C32AF0" w:rsidRDefault="00435869" w:rsidP="00770606">
      <w:pPr>
        <w:pStyle w:val="11"/>
        <w:widowControl w:val="0"/>
        <w:numPr>
          <w:ilvl w:val="0"/>
          <w:numId w:val="30"/>
        </w:numPr>
        <w:tabs>
          <w:tab w:val="clear" w:pos="1759"/>
          <w:tab w:val="num" w:pos="851"/>
        </w:tabs>
        <w:spacing w:line="360" w:lineRule="auto"/>
        <w:ind w:left="0" w:firstLine="0"/>
        <w:jc w:val="both"/>
        <w:rPr>
          <w:sz w:val="28"/>
          <w:szCs w:val="28"/>
        </w:rPr>
      </w:pPr>
      <w:r w:rsidRPr="00C32AF0">
        <w:rPr>
          <w:sz w:val="28"/>
          <w:szCs w:val="28"/>
        </w:rPr>
        <w:t>Штейнберг Б.И. и др. Справочник молодого инженера-конструктора. – К</w:t>
      </w:r>
      <w:r w:rsidRPr="00C32AF0">
        <w:rPr>
          <w:sz w:val="28"/>
          <w:szCs w:val="28"/>
          <w:lang w:val="uk-UA"/>
        </w:rPr>
        <w:t>.: Техніка, 1979. – 150 с.</w:t>
      </w:r>
    </w:p>
    <w:p w:rsidR="00435869" w:rsidRPr="00C32AF0" w:rsidRDefault="00435869" w:rsidP="00770606">
      <w:pPr>
        <w:pStyle w:val="11"/>
        <w:widowControl w:val="0"/>
        <w:numPr>
          <w:ilvl w:val="0"/>
          <w:numId w:val="30"/>
        </w:numPr>
        <w:tabs>
          <w:tab w:val="clear" w:pos="1759"/>
          <w:tab w:val="num" w:pos="851"/>
        </w:tabs>
        <w:spacing w:line="360" w:lineRule="auto"/>
        <w:ind w:left="0" w:firstLine="0"/>
        <w:jc w:val="both"/>
        <w:rPr>
          <w:sz w:val="28"/>
          <w:szCs w:val="28"/>
        </w:rPr>
      </w:pPr>
      <w:r w:rsidRPr="00C32AF0">
        <w:rPr>
          <w:sz w:val="28"/>
          <w:szCs w:val="28"/>
        </w:rPr>
        <w:t>Лепетов В.А., Юрцев Л.И. Расчет и конструирование резиновых изделий. М.: Химия, 1987. – 408 с.</w:t>
      </w:r>
      <w:bookmarkStart w:id="0" w:name="_GoBack"/>
      <w:bookmarkEnd w:id="0"/>
    </w:p>
    <w:sectPr w:rsidR="00435869" w:rsidRPr="00C32AF0" w:rsidSect="00C32AF0">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AF0" w:rsidRDefault="00C32AF0" w:rsidP="00A16D77">
      <w:r>
        <w:separator/>
      </w:r>
    </w:p>
  </w:endnote>
  <w:endnote w:type="continuationSeparator" w:id="0">
    <w:p w:rsidR="00C32AF0" w:rsidRDefault="00C32AF0" w:rsidP="00A1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AF0" w:rsidRDefault="00C32AF0" w:rsidP="00A16D77">
      <w:r>
        <w:separator/>
      </w:r>
    </w:p>
  </w:footnote>
  <w:footnote w:type="continuationSeparator" w:id="0">
    <w:p w:rsidR="00C32AF0" w:rsidRDefault="00C32AF0" w:rsidP="00A16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3160"/>
    <w:multiLevelType w:val="hybridMultilevel"/>
    <w:tmpl w:val="964C637C"/>
    <w:lvl w:ilvl="0" w:tplc="065E98E8">
      <w:start w:val="1"/>
      <w:numFmt w:val="decimal"/>
      <w:lvlText w:val="%1."/>
      <w:lvlJc w:val="left"/>
      <w:pPr>
        <w:tabs>
          <w:tab w:val="num" w:pos="1759"/>
        </w:tabs>
        <w:ind w:left="1759" w:hanging="105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A8C4A1B"/>
    <w:multiLevelType w:val="hybridMultilevel"/>
    <w:tmpl w:val="67BC1314"/>
    <w:lvl w:ilvl="0" w:tplc="F90490F4">
      <w:start w:val="1"/>
      <w:numFmt w:val="decimal"/>
      <w:lvlText w:val="%1)"/>
      <w:lvlJc w:val="left"/>
      <w:pPr>
        <w:tabs>
          <w:tab w:val="num" w:pos="1500"/>
        </w:tabs>
        <w:ind w:left="1500"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5C427D8"/>
    <w:multiLevelType w:val="hybridMultilevel"/>
    <w:tmpl w:val="60868978"/>
    <w:lvl w:ilvl="0" w:tplc="0BB4377E">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6D40344"/>
    <w:multiLevelType w:val="hybridMultilevel"/>
    <w:tmpl w:val="4664FFB8"/>
    <w:lvl w:ilvl="0" w:tplc="08A29DDA">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B3909F8"/>
    <w:multiLevelType w:val="hybridMultilevel"/>
    <w:tmpl w:val="F5B26722"/>
    <w:lvl w:ilvl="0" w:tplc="11949F12">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F750D9F"/>
    <w:multiLevelType w:val="hybridMultilevel"/>
    <w:tmpl w:val="E39A3BCA"/>
    <w:lvl w:ilvl="0" w:tplc="83C6D736">
      <w:start w:val="1"/>
      <w:numFmt w:val="decimal"/>
      <w:lvlText w:val="%1)"/>
      <w:lvlJc w:val="left"/>
      <w:pPr>
        <w:tabs>
          <w:tab w:val="num" w:pos="1380"/>
        </w:tabs>
        <w:ind w:left="1380" w:hanging="84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DE35CAE"/>
    <w:multiLevelType w:val="hybridMultilevel"/>
    <w:tmpl w:val="EB7EE56A"/>
    <w:lvl w:ilvl="0" w:tplc="06BCA060">
      <w:start w:val="1"/>
      <w:numFmt w:val="decimal"/>
      <w:lvlText w:val="%1)"/>
      <w:lvlJc w:val="left"/>
      <w:pPr>
        <w:tabs>
          <w:tab w:val="num" w:pos="1425"/>
        </w:tabs>
        <w:ind w:left="1425" w:hanging="88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7972793"/>
    <w:multiLevelType w:val="hybridMultilevel"/>
    <w:tmpl w:val="6C28C9AA"/>
    <w:lvl w:ilvl="0" w:tplc="F42034C2">
      <w:numFmt w:val="bullet"/>
      <w:lvlText w:val="-"/>
      <w:lvlJc w:val="left"/>
      <w:pPr>
        <w:tabs>
          <w:tab w:val="num" w:pos="1365"/>
        </w:tabs>
        <w:ind w:left="1365" w:hanging="825"/>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53731AE5"/>
    <w:multiLevelType w:val="hybridMultilevel"/>
    <w:tmpl w:val="91BC3E16"/>
    <w:lvl w:ilvl="0" w:tplc="2430CB66">
      <w:start w:val="1"/>
      <w:numFmt w:val="decimal"/>
      <w:lvlText w:val="%1)"/>
      <w:lvlJc w:val="left"/>
      <w:pPr>
        <w:tabs>
          <w:tab w:val="num" w:pos="885"/>
        </w:tabs>
        <w:ind w:left="885" w:hanging="52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E733F7B"/>
    <w:multiLevelType w:val="hybridMultilevel"/>
    <w:tmpl w:val="FB823F46"/>
    <w:lvl w:ilvl="0" w:tplc="FD3A5C0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61CF08CE"/>
    <w:multiLevelType w:val="hybridMultilevel"/>
    <w:tmpl w:val="F126CFCA"/>
    <w:lvl w:ilvl="0" w:tplc="D496084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64950174"/>
    <w:multiLevelType w:val="hybridMultilevel"/>
    <w:tmpl w:val="84E8216E"/>
    <w:lvl w:ilvl="0" w:tplc="0B423938">
      <w:start w:val="1"/>
      <w:numFmt w:val="decimal"/>
      <w:lvlText w:val="%1)"/>
      <w:lvlJc w:val="left"/>
      <w:pPr>
        <w:tabs>
          <w:tab w:val="num" w:pos="1500"/>
        </w:tabs>
        <w:ind w:left="1500"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AAE661C"/>
    <w:multiLevelType w:val="hybridMultilevel"/>
    <w:tmpl w:val="1916A694"/>
    <w:lvl w:ilvl="0" w:tplc="5BBA8C5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6A863F1"/>
    <w:multiLevelType w:val="hybridMultilevel"/>
    <w:tmpl w:val="96A4B5B2"/>
    <w:lvl w:ilvl="0" w:tplc="AC6056F0">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77803181"/>
    <w:multiLevelType w:val="hybridMultilevel"/>
    <w:tmpl w:val="0486D040"/>
    <w:lvl w:ilvl="0" w:tplc="C5944DC6">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BB05F57"/>
    <w:multiLevelType w:val="hybridMultilevel"/>
    <w:tmpl w:val="CCE86004"/>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DE8"/>
    <w:rsid w:val="00081A2B"/>
    <w:rsid w:val="000B4BE5"/>
    <w:rsid w:val="001B2368"/>
    <w:rsid w:val="003B3CD8"/>
    <w:rsid w:val="00435869"/>
    <w:rsid w:val="004A4725"/>
    <w:rsid w:val="004B0C46"/>
    <w:rsid w:val="005E2A0B"/>
    <w:rsid w:val="0065170C"/>
    <w:rsid w:val="00695D2B"/>
    <w:rsid w:val="006D2491"/>
    <w:rsid w:val="007376BD"/>
    <w:rsid w:val="007659F9"/>
    <w:rsid w:val="00770606"/>
    <w:rsid w:val="007E6817"/>
    <w:rsid w:val="00A16D77"/>
    <w:rsid w:val="00B62160"/>
    <w:rsid w:val="00BF03E8"/>
    <w:rsid w:val="00C32AF0"/>
    <w:rsid w:val="00D67DE8"/>
    <w:rsid w:val="00F2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6513DFB-DF4C-4290-A8F0-098C3ED8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DE8"/>
    <w:rPr>
      <w:sz w:val="24"/>
      <w:szCs w:val="24"/>
    </w:rPr>
  </w:style>
  <w:style w:type="paragraph" w:styleId="1">
    <w:name w:val="heading 1"/>
    <w:basedOn w:val="a"/>
    <w:next w:val="a"/>
    <w:link w:val="10"/>
    <w:qFormat/>
    <w:rsid w:val="00D67DE8"/>
    <w:pPr>
      <w:keepNext/>
      <w:spacing w:line="360" w:lineRule="auto"/>
      <w:ind w:firstLine="709"/>
      <w:jc w:val="center"/>
      <w:outlineLvl w:val="0"/>
    </w:pPr>
    <w:rPr>
      <w:sz w:val="28"/>
    </w:rPr>
  </w:style>
  <w:style w:type="paragraph" w:styleId="2">
    <w:name w:val="heading 2"/>
    <w:basedOn w:val="a"/>
    <w:next w:val="a"/>
    <w:link w:val="20"/>
    <w:qFormat/>
    <w:rsid w:val="00D67DE8"/>
    <w:pPr>
      <w:keepNext/>
      <w:spacing w:line="360" w:lineRule="auto"/>
      <w:ind w:firstLine="540"/>
      <w:jc w:val="both"/>
      <w:outlineLvl w:val="1"/>
    </w:pPr>
    <w:rPr>
      <w:sz w:val="28"/>
    </w:rPr>
  </w:style>
  <w:style w:type="paragraph" w:styleId="3">
    <w:name w:val="heading 3"/>
    <w:basedOn w:val="a"/>
    <w:next w:val="a"/>
    <w:link w:val="30"/>
    <w:qFormat/>
    <w:rsid w:val="00D67DE8"/>
    <w:pPr>
      <w:keepNext/>
      <w:spacing w:line="360" w:lineRule="auto"/>
      <w:ind w:firstLine="540"/>
      <w:jc w:val="center"/>
      <w:outlineLvl w:val="2"/>
    </w:pPr>
    <w:rPr>
      <w:i/>
      <w:iCs/>
      <w:sz w:val="28"/>
    </w:rPr>
  </w:style>
  <w:style w:type="paragraph" w:styleId="4">
    <w:name w:val="heading 4"/>
    <w:basedOn w:val="a"/>
    <w:next w:val="a"/>
    <w:link w:val="40"/>
    <w:qFormat/>
    <w:rsid w:val="00D67DE8"/>
    <w:pPr>
      <w:keepNext/>
      <w:spacing w:line="360" w:lineRule="auto"/>
      <w:ind w:firstLine="540"/>
      <w:jc w:val="center"/>
      <w:outlineLvl w:val="3"/>
    </w:pPr>
    <w:rPr>
      <w:sz w:val="28"/>
      <w:lang w:val="en-US"/>
    </w:rPr>
  </w:style>
  <w:style w:type="paragraph" w:styleId="5">
    <w:name w:val="heading 5"/>
    <w:basedOn w:val="a"/>
    <w:next w:val="a"/>
    <w:link w:val="50"/>
    <w:qFormat/>
    <w:rsid w:val="00D67DE8"/>
    <w:pPr>
      <w:keepNext/>
      <w:spacing w:line="360" w:lineRule="auto"/>
      <w:ind w:left="539"/>
      <w:jc w:val="both"/>
      <w:outlineLvl w:val="4"/>
    </w:pPr>
    <w:rPr>
      <w:sz w:val="28"/>
    </w:rPr>
  </w:style>
  <w:style w:type="paragraph" w:styleId="6">
    <w:name w:val="heading 6"/>
    <w:basedOn w:val="a"/>
    <w:next w:val="a"/>
    <w:link w:val="60"/>
    <w:qFormat/>
    <w:rsid w:val="00D67DE8"/>
    <w:pPr>
      <w:keepNext/>
      <w:ind w:firstLine="539"/>
      <w:jc w:val="both"/>
      <w:outlineLvl w:val="5"/>
    </w:pPr>
    <w:rPr>
      <w:sz w:val="28"/>
    </w:rPr>
  </w:style>
  <w:style w:type="paragraph" w:styleId="7">
    <w:name w:val="heading 7"/>
    <w:basedOn w:val="a"/>
    <w:next w:val="a"/>
    <w:link w:val="70"/>
    <w:qFormat/>
    <w:rsid w:val="00D67DE8"/>
    <w:pPr>
      <w:keepNext/>
      <w:spacing w:line="360" w:lineRule="auto"/>
      <w:ind w:left="1616" w:hanging="539"/>
      <w:jc w:val="both"/>
      <w:outlineLvl w:val="6"/>
    </w:pPr>
    <w:rPr>
      <w:i/>
      <w:iCs/>
      <w:sz w:val="28"/>
    </w:rPr>
  </w:style>
  <w:style w:type="paragraph" w:styleId="8">
    <w:name w:val="heading 8"/>
    <w:basedOn w:val="a"/>
    <w:next w:val="a"/>
    <w:link w:val="80"/>
    <w:qFormat/>
    <w:rsid w:val="00D67DE8"/>
    <w:pPr>
      <w:keepNext/>
      <w:spacing w:line="360" w:lineRule="auto"/>
      <w:ind w:firstLine="540"/>
      <w:jc w:val="both"/>
      <w:outlineLvl w:val="7"/>
    </w:pPr>
    <w:rPr>
      <w:i/>
      <w:iCs/>
      <w:sz w:val="28"/>
    </w:rPr>
  </w:style>
  <w:style w:type="paragraph" w:styleId="9">
    <w:name w:val="heading 9"/>
    <w:basedOn w:val="a"/>
    <w:next w:val="a"/>
    <w:link w:val="90"/>
    <w:qFormat/>
    <w:rsid w:val="00D67DE8"/>
    <w:pPr>
      <w:keepNext/>
      <w:spacing w:line="360" w:lineRule="auto"/>
      <w:ind w:left="540"/>
      <w:jc w:val="both"/>
      <w:outlineLvl w:val="8"/>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D67DE8"/>
    <w:rPr>
      <w:rFonts w:cs="Times New Roman"/>
      <w:sz w:val="24"/>
      <w:szCs w:val="24"/>
    </w:rPr>
  </w:style>
  <w:style w:type="character" w:customStyle="1" w:styleId="20">
    <w:name w:val="Заголовок 2 Знак"/>
    <w:basedOn w:val="a0"/>
    <w:link w:val="2"/>
    <w:locked/>
    <w:rsid w:val="00D67DE8"/>
    <w:rPr>
      <w:rFonts w:cs="Times New Roman"/>
      <w:sz w:val="24"/>
      <w:szCs w:val="24"/>
    </w:rPr>
  </w:style>
  <w:style w:type="character" w:customStyle="1" w:styleId="30">
    <w:name w:val="Заголовок 3 Знак"/>
    <w:basedOn w:val="a0"/>
    <w:link w:val="3"/>
    <w:locked/>
    <w:rsid w:val="00D67DE8"/>
    <w:rPr>
      <w:rFonts w:cs="Times New Roman"/>
      <w:i/>
      <w:iCs/>
      <w:sz w:val="24"/>
      <w:szCs w:val="24"/>
    </w:rPr>
  </w:style>
  <w:style w:type="character" w:customStyle="1" w:styleId="40">
    <w:name w:val="Заголовок 4 Знак"/>
    <w:basedOn w:val="a0"/>
    <w:link w:val="4"/>
    <w:semiHidden/>
    <w:locked/>
    <w:rsid w:val="00D67DE8"/>
    <w:rPr>
      <w:rFonts w:cs="Times New Roman"/>
      <w:sz w:val="24"/>
      <w:szCs w:val="24"/>
      <w:lang w:val="en-US" w:eastAsia="x-none"/>
    </w:rPr>
  </w:style>
  <w:style w:type="character" w:customStyle="1" w:styleId="50">
    <w:name w:val="Заголовок 5 Знак"/>
    <w:basedOn w:val="a0"/>
    <w:link w:val="5"/>
    <w:semiHidden/>
    <w:locked/>
    <w:rsid w:val="00D67DE8"/>
    <w:rPr>
      <w:rFonts w:cs="Times New Roman"/>
      <w:sz w:val="24"/>
      <w:szCs w:val="24"/>
    </w:rPr>
  </w:style>
  <w:style w:type="character" w:customStyle="1" w:styleId="60">
    <w:name w:val="Заголовок 6 Знак"/>
    <w:basedOn w:val="a0"/>
    <w:link w:val="6"/>
    <w:semiHidden/>
    <w:locked/>
    <w:rsid w:val="00D67DE8"/>
    <w:rPr>
      <w:rFonts w:cs="Times New Roman"/>
      <w:sz w:val="24"/>
      <w:szCs w:val="24"/>
    </w:rPr>
  </w:style>
  <w:style w:type="character" w:customStyle="1" w:styleId="70">
    <w:name w:val="Заголовок 7 Знак"/>
    <w:basedOn w:val="a0"/>
    <w:link w:val="7"/>
    <w:locked/>
    <w:rsid w:val="00D67DE8"/>
    <w:rPr>
      <w:rFonts w:cs="Times New Roman"/>
      <w:i/>
      <w:iCs/>
      <w:sz w:val="24"/>
      <w:szCs w:val="24"/>
    </w:rPr>
  </w:style>
  <w:style w:type="character" w:customStyle="1" w:styleId="80">
    <w:name w:val="Заголовок 8 Знак"/>
    <w:basedOn w:val="a0"/>
    <w:link w:val="8"/>
    <w:semiHidden/>
    <w:locked/>
    <w:rsid w:val="00D67DE8"/>
    <w:rPr>
      <w:rFonts w:cs="Times New Roman"/>
      <w:i/>
      <w:iCs/>
      <w:sz w:val="24"/>
      <w:szCs w:val="24"/>
    </w:rPr>
  </w:style>
  <w:style w:type="character" w:customStyle="1" w:styleId="90">
    <w:name w:val="Заголовок 9 Знак"/>
    <w:basedOn w:val="a0"/>
    <w:link w:val="9"/>
    <w:semiHidden/>
    <w:locked/>
    <w:rsid w:val="00D67DE8"/>
    <w:rPr>
      <w:rFonts w:cs="Times New Roman"/>
      <w:i/>
      <w:iCs/>
      <w:sz w:val="24"/>
      <w:szCs w:val="24"/>
    </w:rPr>
  </w:style>
  <w:style w:type="paragraph" w:styleId="a3">
    <w:name w:val="footer"/>
    <w:basedOn w:val="a"/>
    <w:link w:val="a4"/>
    <w:rsid w:val="00D67DE8"/>
    <w:pPr>
      <w:tabs>
        <w:tab w:val="center" w:pos="4677"/>
        <w:tab w:val="right" w:pos="9355"/>
      </w:tabs>
    </w:pPr>
  </w:style>
  <w:style w:type="character" w:customStyle="1" w:styleId="a4">
    <w:name w:val="Нижний колонтитул Знак"/>
    <w:basedOn w:val="a0"/>
    <w:link w:val="a3"/>
    <w:locked/>
    <w:rsid w:val="00D67DE8"/>
    <w:rPr>
      <w:rFonts w:cs="Times New Roman"/>
      <w:sz w:val="24"/>
      <w:szCs w:val="24"/>
    </w:rPr>
  </w:style>
  <w:style w:type="paragraph" w:styleId="a5">
    <w:name w:val="Title"/>
    <w:basedOn w:val="a"/>
    <w:link w:val="a6"/>
    <w:qFormat/>
    <w:rsid w:val="00D67DE8"/>
    <w:pPr>
      <w:autoSpaceDE w:val="0"/>
      <w:autoSpaceDN w:val="0"/>
      <w:adjustRightInd w:val="0"/>
      <w:jc w:val="center"/>
    </w:pPr>
    <w:rPr>
      <w:b/>
      <w:bCs/>
      <w:sz w:val="28"/>
      <w:szCs w:val="28"/>
    </w:rPr>
  </w:style>
  <w:style w:type="character" w:customStyle="1" w:styleId="a6">
    <w:name w:val="Название Знак"/>
    <w:basedOn w:val="a0"/>
    <w:link w:val="a5"/>
    <w:locked/>
    <w:rsid w:val="00D67DE8"/>
    <w:rPr>
      <w:rFonts w:cs="Times New Roman"/>
      <w:b/>
      <w:bCs/>
      <w:sz w:val="28"/>
      <w:szCs w:val="28"/>
    </w:rPr>
  </w:style>
  <w:style w:type="paragraph" w:styleId="a7">
    <w:name w:val="Body Text"/>
    <w:basedOn w:val="a"/>
    <w:link w:val="a8"/>
    <w:rsid w:val="00D67DE8"/>
    <w:pPr>
      <w:spacing w:after="120"/>
    </w:pPr>
  </w:style>
  <w:style w:type="character" w:customStyle="1" w:styleId="a8">
    <w:name w:val="Основной текст Знак"/>
    <w:basedOn w:val="a0"/>
    <w:link w:val="a7"/>
    <w:locked/>
    <w:rsid w:val="00D67DE8"/>
    <w:rPr>
      <w:rFonts w:cs="Times New Roman"/>
      <w:sz w:val="24"/>
      <w:szCs w:val="24"/>
    </w:rPr>
  </w:style>
  <w:style w:type="paragraph" w:styleId="a9">
    <w:name w:val="Body Text Indent"/>
    <w:basedOn w:val="a"/>
    <w:link w:val="aa"/>
    <w:rsid w:val="00D67DE8"/>
    <w:pPr>
      <w:spacing w:line="360" w:lineRule="auto"/>
      <w:ind w:firstLine="709"/>
      <w:jc w:val="center"/>
    </w:pPr>
    <w:rPr>
      <w:b/>
      <w:bCs/>
      <w:sz w:val="28"/>
    </w:rPr>
  </w:style>
  <w:style w:type="character" w:customStyle="1" w:styleId="aa">
    <w:name w:val="Основной текст с отступом Знак"/>
    <w:basedOn w:val="a0"/>
    <w:link w:val="a9"/>
    <w:locked/>
    <w:rsid w:val="00D67DE8"/>
    <w:rPr>
      <w:rFonts w:cs="Times New Roman"/>
      <w:b/>
      <w:bCs/>
      <w:sz w:val="24"/>
      <w:szCs w:val="24"/>
    </w:rPr>
  </w:style>
  <w:style w:type="paragraph" w:styleId="21">
    <w:name w:val="Body Text 2"/>
    <w:basedOn w:val="a"/>
    <w:link w:val="22"/>
    <w:rsid w:val="00D67DE8"/>
    <w:pPr>
      <w:spacing w:after="120" w:line="480" w:lineRule="auto"/>
    </w:pPr>
  </w:style>
  <w:style w:type="character" w:customStyle="1" w:styleId="22">
    <w:name w:val="Основной текст 2 Знак"/>
    <w:basedOn w:val="a0"/>
    <w:link w:val="21"/>
    <w:locked/>
    <w:rsid w:val="00D67DE8"/>
    <w:rPr>
      <w:rFonts w:cs="Times New Roman"/>
      <w:sz w:val="24"/>
      <w:szCs w:val="24"/>
    </w:rPr>
  </w:style>
  <w:style w:type="paragraph" w:styleId="23">
    <w:name w:val="Body Text Indent 2"/>
    <w:basedOn w:val="a"/>
    <w:link w:val="24"/>
    <w:rsid w:val="00D67DE8"/>
    <w:pPr>
      <w:spacing w:line="360" w:lineRule="auto"/>
      <w:ind w:firstLine="709"/>
      <w:jc w:val="both"/>
    </w:pPr>
    <w:rPr>
      <w:sz w:val="28"/>
    </w:rPr>
  </w:style>
  <w:style w:type="character" w:customStyle="1" w:styleId="24">
    <w:name w:val="Основной текст с отступом 2 Знак"/>
    <w:basedOn w:val="a0"/>
    <w:link w:val="23"/>
    <w:locked/>
    <w:rsid w:val="00D67DE8"/>
    <w:rPr>
      <w:rFonts w:cs="Times New Roman"/>
      <w:sz w:val="24"/>
      <w:szCs w:val="24"/>
    </w:rPr>
  </w:style>
  <w:style w:type="paragraph" w:styleId="31">
    <w:name w:val="Body Text Indent 3"/>
    <w:basedOn w:val="a"/>
    <w:link w:val="32"/>
    <w:rsid w:val="00D67DE8"/>
    <w:pPr>
      <w:spacing w:line="360" w:lineRule="auto"/>
      <w:ind w:left="1800" w:hanging="1080"/>
      <w:jc w:val="both"/>
    </w:pPr>
    <w:rPr>
      <w:sz w:val="28"/>
    </w:rPr>
  </w:style>
  <w:style w:type="character" w:customStyle="1" w:styleId="32">
    <w:name w:val="Основной текст с отступом 3 Знак"/>
    <w:basedOn w:val="a0"/>
    <w:link w:val="31"/>
    <w:locked/>
    <w:rsid w:val="00D67DE8"/>
    <w:rPr>
      <w:rFonts w:cs="Times New Roman"/>
      <w:sz w:val="24"/>
      <w:szCs w:val="24"/>
    </w:rPr>
  </w:style>
  <w:style w:type="paragraph" w:styleId="ab">
    <w:name w:val="Document Map"/>
    <w:basedOn w:val="a"/>
    <w:link w:val="ac"/>
    <w:rsid w:val="00D67DE8"/>
    <w:pPr>
      <w:shd w:val="clear" w:color="auto" w:fill="000080"/>
    </w:pPr>
    <w:rPr>
      <w:rFonts w:ascii="Tahoma" w:hAnsi="Tahoma" w:cs="Tahoma"/>
    </w:rPr>
  </w:style>
  <w:style w:type="character" w:customStyle="1" w:styleId="ac">
    <w:name w:val="Схема документа Знак"/>
    <w:basedOn w:val="a0"/>
    <w:link w:val="ab"/>
    <w:locked/>
    <w:rsid w:val="00D67DE8"/>
    <w:rPr>
      <w:rFonts w:ascii="Tahoma" w:hAnsi="Tahoma" w:cs="Tahoma"/>
      <w:sz w:val="24"/>
      <w:szCs w:val="24"/>
      <w:shd w:val="clear" w:color="auto" w:fill="000080"/>
    </w:rPr>
  </w:style>
  <w:style w:type="paragraph" w:customStyle="1" w:styleId="11">
    <w:name w:val="Абзац списка1"/>
    <w:basedOn w:val="a"/>
    <w:rsid w:val="00F26DE9"/>
    <w:pPr>
      <w:ind w:left="720"/>
      <w:contextualSpacing/>
    </w:pPr>
  </w:style>
  <w:style w:type="paragraph" w:styleId="ad">
    <w:name w:val="header"/>
    <w:basedOn w:val="a"/>
    <w:link w:val="ae"/>
    <w:rsid w:val="00A16D77"/>
    <w:pPr>
      <w:tabs>
        <w:tab w:val="center" w:pos="4677"/>
        <w:tab w:val="right" w:pos="9355"/>
      </w:tabs>
    </w:pPr>
  </w:style>
  <w:style w:type="character" w:customStyle="1" w:styleId="ae">
    <w:name w:val="Верхний колонтитул Знак"/>
    <w:basedOn w:val="a0"/>
    <w:link w:val="ad"/>
    <w:locked/>
    <w:rsid w:val="00A16D7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5918</Words>
  <Characters>33736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39575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2014-04-07T03:35:00Z</dcterms:created>
  <dcterms:modified xsi:type="dcterms:W3CDTF">2014-04-07T03:35:00Z</dcterms:modified>
</cp:coreProperties>
</file>