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72" w:rsidRPr="00735097" w:rsidRDefault="00265372" w:rsidP="003929F5">
      <w:pPr>
        <w:spacing w:line="360" w:lineRule="auto"/>
        <w:jc w:val="center"/>
        <w:rPr>
          <w:color w:val="000000"/>
          <w:sz w:val="28"/>
          <w:szCs w:val="32"/>
        </w:rPr>
      </w:pPr>
      <w:r w:rsidRPr="00735097">
        <w:rPr>
          <w:color w:val="000000"/>
          <w:sz w:val="28"/>
          <w:szCs w:val="32"/>
        </w:rPr>
        <w:t>МИНИСТЕРСТВО АГРАРНОЙ ПОЛИТИКИ УКРАИНЫ</w:t>
      </w:r>
    </w:p>
    <w:p w:rsidR="00265372" w:rsidRPr="00735097" w:rsidRDefault="00265372" w:rsidP="003929F5">
      <w:pPr>
        <w:spacing w:line="360" w:lineRule="auto"/>
        <w:jc w:val="center"/>
        <w:rPr>
          <w:color w:val="000000"/>
          <w:sz w:val="28"/>
        </w:rPr>
      </w:pPr>
      <w:r w:rsidRPr="00735097">
        <w:rPr>
          <w:color w:val="000000"/>
          <w:sz w:val="28"/>
          <w:szCs w:val="32"/>
        </w:rPr>
        <w:t>ЛУГАНСКИЙ НАЦИОНАЛЬНЫЙ АГРАРНЫЙ УНИВЕРСИТЕТ</w:t>
      </w:r>
    </w:p>
    <w:p w:rsidR="00265372" w:rsidRPr="00735097" w:rsidRDefault="00265372" w:rsidP="003929F5">
      <w:pPr>
        <w:spacing w:line="360" w:lineRule="auto"/>
        <w:jc w:val="center"/>
        <w:rPr>
          <w:color w:val="000000"/>
          <w:sz w:val="28"/>
        </w:rPr>
      </w:pPr>
      <w:r w:rsidRPr="00735097">
        <w:rPr>
          <w:color w:val="000000"/>
          <w:sz w:val="28"/>
        </w:rPr>
        <w:t>Кафедра архитектуры зданий</w:t>
      </w:r>
    </w:p>
    <w:p w:rsidR="00265372" w:rsidRPr="00735097" w:rsidRDefault="00265372" w:rsidP="003929F5">
      <w:pPr>
        <w:spacing w:line="360" w:lineRule="auto"/>
        <w:jc w:val="center"/>
        <w:rPr>
          <w:color w:val="000000"/>
          <w:sz w:val="28"/>
        </w:rPr>
      </w:pPr>
      <w:r w:rsidRPr="00735097">
        <w:rPr>
          <w:color w:val="000000"/>
          <w:sz w:val="28"/>
        </w:rPr>
        <w:t>и сооружений</w:t>
      </w:r>
    </w:p>
    <w:p w:rsidR="00265372" w:rsidRPr="00735097" w:rsidRDefault="00265372" w:rsidP="003929F5">
      <w:pPr>
        <w:spacing w:line="360" w:lineRule="auto"/>
        <w:jc w:val="center"/>
        <w:rPr>
          <w:i/>
          <w:color w:val="000000"/>
          <w:sz w:val="28"/>
        </w:rPr>
      </w:pPr>
    </w:p>
    <w:p w:rsidR="00265372" w:rsidRPr="00735097" w:rsidRDefault="00265372" w:rsidP="003929F5">
      <w:pPr>
        <w:spacing w:line="360" w:lineRule="auto"/>
        <w:jc w:val="center"/>
        <w:rPr>
          <w:b/>
          <w:i/>
          <w:color w:val="000000"/>
          <w:sz w:val="28"/>
        </w:rPr>
      </w:pPr>
    </w:p>
    <w:p w:rsidR="00265372" w:rsidRPr="00735097" w:rsidRDefault="00265372" w:rsidP="003929F5">
      <w:pPr>
        <w:spacing w:line="360" w:lineRule="auto"/>
        <w:jc w:val="center"/>
        <w:rPr>
          <w:b/>
          <w:i/>
          <w:color w:val="000000"/>
          <w:sz w:val="28"/>
        </w:rPr>
      </w:pPr>
    </w:p>
    <w:p w:rsidR="00265372" w:rsidRDefault="00265372" w:rsidP="003929F5">
      <w:pPr>
        <w:spacing w:line="360" w:lineRule="auto"/>
        <w:jc w:val="center"/>
        <w:rPr>
          <w:b/>
          <w:i/>
          <w:color w:val="000000"/>
          <w:sz w:val="28"/>
        </w:rPr>
      </w:pPr>
    </w:p>
    <w:p w:rsidR="003929F5" w:rsidRDefault="003929F5" w:rsidP="003929F5">
      <w:pPr>
        <w:spacing w:line="360" w:lineRule="auto"/>
        <w:jc w:val="center"/>
        <w:rPr>
          <w:b/>
          <w:i/>
          <w:color w:val="000000"/>
          <w:sz w:val="28"/>
        </w:rPr>
      </w:pPr>
    </w:p>
    <w:p w:rsidR="003929F5" w:rsidRDefault="003929F5" w:rsidP="003929F5">
      <w:pPr>
        <w:spacing w:line="360" w:lineRule="auto"/>
        <w:jc w:val="center"/>
        <w:rPr>
          <w:b/>
          <w:i/>
          <w:color w:val="000000"/>
          <w:sz w:val="28"/>
        </w:rPr>
      </w:pPr>
    </w:p>
    <w:p w:rsidR="003929F5" w:rsidRDefault="003929F5" w:rsidP="003929F5">
      <w:pPr>
        <w:spacing w:line="360" w:lineRule="auto"/>
        <w:jc w:val="center"/>
        <w:rPr>
          <w:b/>
          <w:i/>
          <w:color w:val="000000"/>
          <w:sz w:val="28"/>
        </w:rPr>
      </w:pPr>
    </w:p>
    <w:p w:rsidR="003929F5" w:rsidRDefault="003929F5" w:rsidP="003929F5">
      <w:pPr>
        <w:spacing w:line="360" w:lineRule="auto"/>
        <w:jc w:val="center"/>
        <w:rPr>
          <w:b/>
          <w:i/>
          <w:color w:val="000000"/>
          <w:sz w:val="28"/>
        </w:rPr>
      </w:pPr>
    </w:p>
    <w:p w:rsidR="003929F5" w:rsidRPr="00735097" w:rsidRDefault="003929F5" w:rsidP="003929F5">
      <w:pPr>
        <w:spacing w:line="360" w:lineRule="auto"/>
        <w:jc w:val="center"/>
        <w:rPr>
          <w:b/>
          <w:i/>
          <w:color w:val="000000"/>
          <w:sz w:val="28"/>
        </w:rPr>
      </w:pPr>
    </w:p>
    <w:p w:rsidR="00265372" w:rsidRPr="00735097" w:rsidRDefault="00265372" w:rsidP="003929F5">
      <w:pPr>
        <w:spacing w:line="360" w:lineRule="auto"/>
        <w:jc w:val="center"/>
        <w:rPr>
          <w:b/>
          <w:color w:val="000000"/>
          <w:sz w:val="28"/>
        </w:rPr>
      </w:pPr>
    </w:p>
    <w:p w:rsidR="00265372" w:rsidRPr="00735097" w:rsidRDefault="00265372" w:rsidP="003929F5">
      <w:pPr>
        <w:spacing w:line="360" w:lineRule="auto"/>
        <w:jc w:val="center"/>
        <w:rPr>
          <w:b/>
          <w:color w:val="000000"/>
          <w:sz w:val="28"/>
        </w:rPr>
      </w:pPr>
      <w:r w:rsidRPr="00735097">
        <w:rPr>
          <w:b/>
          <w:color w:val="000000"/>
          <w:sz w:val="28"/>
        </w:rPr>
        <w:t>КУРСОВОЙ ПРОЕКТ</w:t>
      </w:r>
    </w:p>
    <w:p w:rsidR="00265372" w:rsidRPr="00735097" w:rsidRDefault="00265372" w:rsidP="003929F5">
      <w:pPr>
        <w:spacing w:line="360" w:lineRule="auto"/>
        <w:jc w:val="center"/>
        <w:rPr>
          <w:b/>
          <w:color w:val="000000"/>
          <w:sz w:val="28"/>
        </w:rPr>
      </w:pPr>
      <w:r w:rsidRPr="00735097">
        <w:rPr>
          <w:color w:val="000000"/>
          <w:sz w:val="28"/>
        </w:rPr>
        <w:t xml:space="preserve">по дисциплине </w:t>
      </w:r>
      <w:r w:rsidRPr="00735097">
        <w:rPr>
          <w:b/>
          <w:color w:val="000000"/>
          <w:sz w:val="28"/>
        </w:rPr>
        <w:t>«Архитектура зданий и сооружений»</w:t>
      </w:r>
    </w:p>
    <w:p w:rsidR="000C1BA7" w:rsidRPr="00735097" w:rsidRDefault="000C1BA7" w:rsidP="003929F5">
      <w:pPr>
        <w:spacing w:line="360" w:lineRule="auto"/>
        <w:jc w:val="center"/>
        <w:rPr>
          <w:b/>
          <w:color w:val="000000"/>
          <w:sz w:val="28"/>
        </w:rPr>
      </w:pPr>
      <w:r w:rsidRPr="00735097">
        <w:rPr>
          <w:b/>
          <w:color w:val="000000"/>
          <w:sz w:val="28"/>
        </w:rPr>
        <w:t>(спецкурс)</w:t>
      </w:r>
    </w:p>
    <w:p w:rsidR="00265372" w:rsidRPr="00735097" w:rsidRDefault="00265372" w:rsidP="003929F5">
      <w:pPr>
        <w:spacing w:line="360" w:lineRule="auto"/>
        <w:jc w:val="center"/>
        <w:rPr>
          <w:b/>
          <w:color w:val="000000"/>
          <w:sz w:val="28"/>
        </w:rPr>
      </w:pPr>
    </w:p>
    <w:p w:rsidR="00265372" w:rsidRPr="00735097" w:rsidRDefault="00265372" w:rsidP="003929F5">
      <w:pPr>
        <w:spacing w:line="360" w:lineRule="auto"/>
        <w:jc w:val="center"/>
        <w:rPr>
          <w:b/>
          <w:color w:val="000000"/>
          <w:sz w:val="28"/>
          <w:szCs w:val="40"/>
        </w:rPr>
      </w:pPr>
      <w:r w:rsidRPr="00735097">
        <w:rPr>
          <w:b/>
          <w:color w:val="000000"/>
          <w:sz w:val="28"/>
          <w:szCs w:val="40"/>
        </w:rPr>
        <w:t>Пояснительная записка</w:t>
      </w:r>
    </w:p>
    <w:p w:rsidR="00265372" w:rsidRPr="00735097" w:rsidRDefault="00265372" w:rsidP="003929F5">
      <w:pPr>
        <w:spacing w:line="360" w:lineRule="auto"/>
        <w:jc w:val="center"/>
        <w:rPr>
          <w:b/>
          <w:i/>
          <w:color w:val="000000"/>
          <w:sz w:val="28"/>
        </w:rPr>
      </w:pPr>
    </w:p>
    <w:p w:rsidR="00265372" w:rsidRPr="00735097" w:rsidRDefault="00265372" w:rsidP="003929F5">
      <w:pPr>
        <w:spacing w:line="360" w:lineRule="auto"/>
        <w:jc w:val="center"/>
        <w:rPr>
          <w:b/>
          <w:i/>
          <w:color w:val="000000"/>
          <w:sz w:val="28"/>
        </w:rPr>
      </w:pPr>
    </w:p>
    <w:p w:rsidR="00265372" w:rsidRPr="00735097" w:rsidRDefault="00265372" w:rsidP="003929F5">
      <w:pPr>
        <w:spacing w:line="360" w:lineRule="auto"/>
        <w:jc w:val="center"/>
        <w:rPr>
          <w:b/>
          <w:color w:val="000000"/>
          <w:sz w:val="28"/>
        </w:rPr>
      </w:pPr>
    </w:p>
    <w:p w:rsidR="00265372" w:rsidRDefault="00265372" w:rsidP="003929F5">
      <w:pPr>
        <w:spacing w:line="360" w:lineRule="auto"/>
        <w:jc w:val="center"/>
        <w:rPr>
          <w:b/>
          <w:color w:val="000000"/>
          <w:sz w:val="28"/>
        </w:rPr>
      </w:pPr>
    </w:p>
    <w:p w:rsidR="003929F5" w:rsidRDefault="003929F5" w:rsidP="003929F5">
      <w:pPr>
        <w:spacing w:line="360" w:lineRule="auto"/>
        <w:jc w:val="center"/>
        <w:rPr>
          <w:b/>
          <w:color w:val="000000"/>
          <w:sz w:val="28"/>
        </w:rPr>
      </w:pPr>
    </w:p>
    <w:p w:rsidR="003929F5" w:rsidRDefault="003929F5" w:rsidP="003929F5">
      <w:pPr>
        <w:spacing w:line="360" w:lineRule="auto"/>
        <w:jc w:val="center"/>
        <w:rPr>
          <w:b/>
          <w:color w:val="000000"/>
          <w:sz w:val="28"/>
        </w:rPr>
      </w:pPr>
    </w:p>
    <w:p w:rsidR="003929F5" w:rsidRDefault="003929F5" w:rsidP="003929F5">
      <w:pPr>
        <w:spacing w:line="360" w:lineRule="auto"/>
        <w:jc w:val="center"/>
        <w:rPr>
          <w:b/>
          <w:color w:val="000000"/>
          <w:sz w:val="28"/>
        </w:rPr>
      </w:pPr>
    </w:p>
    <w:p w:rsidR="003929F5" w:rsidRDefault="003929F5" w:rsidP="003929F5">
      <w:pPr>
        <w:spacing w:line="360" w:lineRule="auto"/>
        <w:jc w:val="center"/>
        <w:rPr>
          <w:b/>
          <w:color w:val="000000"/>
          <w:sz w:val="28"/>
        </w:rPr>
      </w:pPr>
    </w:p>
    <w:p w:rsidR="003929F5" w:rsidRDefault="003929F5" w:rsidP="003929F5">
      <w:pPr>
        <w:spacing w:line="360" w:lineRule="auto"/>
        <w:jc w:val="center"/>
        <w:rPr>
          <w:b/>
          <w:color w:val="000000"/>
          <w:sz w:val="28"/>
        </w:rPr>
      </w:pPr>
    </w:p>
    <w:p w:rsidR="00265372" w:rsidRPr="00735097" w:rsidRDefault="00265372" w:rsidP="003929F5">
      <w:pPr>
        <w:spacing w:line="360" w:lineRule="auto"/>
        <w:jc w:val="center"/>
        <w:rPr>
          <w:b/>
          <w:color w:val="000000"/>
          <w:sz w:val="28"/>
        </w:rPr>
      </w:pPr>
    </w:p>
    <w:p w:rsidR="003929F5" w:rsidRDefault="002D7379" w:rsidP="003929F5">
      <w:pPr>
        <w:spacing w:line="360" w:lineRule="auto"/>
        <w:jc w:val="center"/>
        <w:rPr>
          <w:color w:val="000000"/>
          <w:sz w:val="28"/>
        </w:rPr>
      </w:pPr>
      <w:r>
        <w:rPr>
          <w:noProof/>
        </w:rPr>
        <w:pict>
          <v:rect id="_x0000_s1026" style="position:absolute;left:0;text-align:left;margin-left:225pt;margin-top:28.15pt;width:36pt;height:27pt;z-index:251658240" stroked="f">
            <w10:wrap type="square"/>
          </v:rect>
        </w:pict>
      </w:r>
      <w:r w:rsidR="00265372" w:rsidRPr="00735097">
        <w:rPr>
          <w:color w:val="000000"/>
          <w:sz w:val="28"/>
        </w:rPr>
        <w:t>ЛУГАНСК – 2008</w:t>
      </w:r>
    </w:p>
    <w:p w:rsidR="00735097" w:rsidRDefault="003929F5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3C19AA" w:rsidRPr="00735097">
        <w:rPr>
          <w:b/>
          <w:color w:val="000000"/>
          <w:sz w:val="28"/>
          <w:szCs w:val="28"/>
        </w:rPr>
        <w:lastRenderedPageBreak/>
        <w:t>1. Генплан участка</w:t>
      </w:r>
    </w:p>
    <w:p w:rsidR="003929F5" w:rsidRDefault="003929F5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6E09" w:rsidRPr="00735097" w:rsidRDefault="003C19A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29F5">
        <w:rPr>
          <w:b/>
          <w:color w:val="000000"/>
          <w:sz w:val="28"/>
          <w:szCs w:val="28"/>
        </w:rPr>
        <w:t>1.1</w:t>
      </w:r>
      <w:r w:rsidRPr="00735097">
        <w:rPr>
          <w:color w:val="000000"/>
          <w:sz w:val="28"/>
          <w:szCs w:val="28"/>
        </w:rPr>
        <w:t xml:space="preserve"> </w:t>
      </w:r>
      <w:r w:rsidR="00C86E09" w:rsidRPr="00735097">
        <w:rPr>
          <w:b/>
          <w:color w:val="000000"/>
          <w:sz w:val="28"/>
          <w:szCs w:val="28"/>
        </w:rPr>
        <w:t>Место строительства, площадь участка</w:t>
      </w:r>
    </w:p>
    <w:p w:rsidR="003929F5" w:rsidRDefault="003929F5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5097" w:rsidRDefault="00EB095F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 xml:space="preserve">Блок портовых ремонтно-механических мастерских </w:t>
      </w:r>
      <w:r w:rsidRPr="00735097">
        <w:rPr>
          <w:color w:val="000000"/>
          <w:sz w:val="28"/>
          <w:szCs w:val="28"/>
          <w:lang w:val="en-US"/>
        </w:rPr>
        <w:t>III</w:t>
      </w:r>
      <w:r w:rsidRPr="00735097">
        <w:rPr>
          <w:color w:val="000000"/>
          <w:sz w:val="28"/>
          <w:szCs w:val="28"/>
        </w:rPr>
        <w:t xml:space="preserve"> категории расположен в городе </w:t>
      </w:r>
      <w:r w:rsidR="00F24E26" w:rsidRPr="00735097">
        <w:rPr>
          <w:color w:val="000000"/>
          <w:sz w:val="28"/>
          <w:szCs w:val="28"/>
        </w:rPr>
        <w:t>Симферополь</w:t>
      </w:r>
      <w:r w:rsidRPr="00735097">
        <w:rPr>
          <w:color w:val="000000"/>
          <w:sz w:val="28"/>
          <w:szCs w:val="28"/>
        </w:rPr>
        <w:t xml:space="preserve">, площадь участка </w:t>
      </w:r>
      <w:smartTag w:uri="urn:schemas-microsoft-com:office:smarttags" w:element="metricconverter">
        <w:smartTagPr>
          <w:attr w:name="ProductID" w:val="0,09 га"/>
        </w:smartTagPr>
        <w:r w:rsidRPr="00735097">
          <w:rPr>
            <w:color w:val="000000"/>
            <w:sz w:val="28"/>
            <w:szCs w:val="28"/>
          </w:rPr>
          <w:t>0,0</w:t>
        </w:r>
        <w:r w:rsidR="0021211A" w:rsidRPr="00735097">
          <w:rPr>
            <w:color w:val="000000"/>
            <w:sz w:val="28"/>
            <w:szCs w:val="28"/>
          </w:rPr>
          <w:t>9</w:t>
        </w:r>
        <w:r w:rsidRPr="00735097">
          <w:rPr>
            <w:color w:val="000000"/>
            <w:sz w:val="28"/>
            <w:szCs w:val="28"/>
          </w:rPr>
          <w:t xml:space="preserve"> га</w:t>
        </w:r>
      </w:smartTag>
      <w:r w:rsidR="003C19AA" w:rsidRPr="00735097">
        <w:rPr>
          <w:color w:val="000000"/>
          <w:sz w:val="28"/>
          <w:szCs w:val="28"/>
        </w:rPr>
        <w:t>.</w:t>
      </w:r>
    </w:p>
    <w:p w:rsidR="003929F5" w:rsidRDefault="003929F5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6E09" w:rsidRPr="00735097" w:rsidRDefault="00BA7D6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29F5">
        <w:rPr>
          <w:b/>
          <w:color w:val="000000"/>
          <w:sz w:val="28"/>
          <w:szCs w:val="28"/>
        </w:rPr>
        <w:t>1.2</w:t>
      </w:r>
      <w:r w:rsidRPr="00735097">
        <w:rPr>
          <w:color w:val="000000"/>
          <w:sz w:val="28"/>
          <w:szCs w:val="28"/>
        </w:rPr>
        <w:t xml:space="preserve"> </w:t>
      </w:r>
      <w:r w:rsidR="00C86E09" w:rsidRPr="00735097">
        <w:rPr>
          <w:b/>
          <w:color w:val="000000"/>
          <w:sz w:val="28"/>
          <w:szCs w:val="28"/>
        </w:rPr>
        <w:t>Перечень зданий и сооружений, показанных на участке</w:t>
      </w:r>
    </w:p>
    <w:p w:rsidR="003929F5" w:rsidRDefault="003929F5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5097" w:rsidRDefault="0021211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 xml:space="preserve">На данном участке располагаются: блок портовых ремонтно-механических мастерских </w:t>
      </w:r>
      <w:r w:rsidRPr="00735097">
        <w:rPr>
          <w:color w:val="000000"/>
          <w:sz w:val="28"/>
          <w:szCs w:val="28"/>
          <w:lang w:val="en-US"/>
        </w:rPr>
        <w:t>III</w:t>
      </w:r>
      <w:r w:rsidRPr="00735097">
        <w:rPr>
          <w:color w:val="000000"/>
          <w:sz w:val="28"/>
          <w:szCs w:val="28"/>
        </w:rPr>
        <w:t xml:space="preserve"> категории, здание проходной, трансформаторная подстанция, складские помещения, гаражи, дизель-генераторная, котельная, беседка, противопожарный щит и ящик с песком.</w:t>
      </w:r>
    </w:p>
    <w:p w:rsidR="003929F5" w:rsidRDefault="003929F5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6E09" w:rsidRDefault="00CB7DD5" w:rsidP="007350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929F5">
        <w:rPr>
          <w:b/>
          <w:color w:val="000000"/>
          <w:sz w:val="28"/>
          <w:szCs w:val="28"/>
        </w:rPr>
        <w:t>1.3</w:t>
      </w:r>
      <w:r w:rsidRPr="00735097">
        <w:rPr>
          <w:color w:val="000000"/>
          <w:sz w:val="28"/>
          <w:szCs w:val="28"/>
        </w:rPr>
        <w:t xml:space="preserve"> </w:t>
      </w:r>
      <w:r w:rsidR="00C86E09" w:rsidRPr="00735097">
        <w:rPr>
          <w:b/>
          <w:color w:val="000000"/>
          <w:sz w:val="28"/>
          <w:szCs w:val="28"/>
        </w:rPr>
        <w:t>Расположение проектируемого здания на участке, его ориентация относительно сто</w:t>
      </w:r>
      <w:r w:rsidR="003A25A5" w:rsidRPr="00735097">
        <w:rPr>
          <w:b/>
          <w:color w:val="000000"/>
          <w:sz w:val="28"/>
          <w:szCs w:val="28"/>
        </w:rPr>
        <w:t xml:space="preserve">рон света и ориентация основных </w:t>
      </w:r>
      <w:r w:rsidR="00C86E09" w:rsidRPr="00735097">
        <w:rPr>
          <w:b/>
          <w:color w:val="000000"/>
          <w:sz w:val="28"/>
          <w:szCs w:val="28"/>
        </w:rPr>
        <w:t>помещений с ее обоснованием</w:t>
      </w:r>
    </w:p>
    <w:p w:rsidR="003929F5" w:rsidRPr="00735097" w:rsidRDefault="003929F5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19AA" w:rsidRPr="00735097" w:rsidRDefault="0021211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 xml:space="preserve">Повторяемость направлений ветров </w:t>
      </w:r>
      <w:r w:rsidR="00735097" w:rsidRPr="00735097">
        <w:rPr>
          <w:color w:val="000000"/>
          <w:sz w:val="28"/>
          <w:szCs w:val="28"/>
        </w:rPr>
        <w:t>г.</w:t>
      </w:r>
      <w:r w:rsidR="00735097">
        <w:rPr>
          <w:color w:val="000000"/>
          <w:sz w:val="28"/>
          <w:szCs w:val="28"/>
        </w:rPr>
        <w:t> </w:t>
      </w:r>
      <w:r w:rsidR="00735097" w:rsidRPr="00735097">
        <w:rPr>
          <w:color w:val="000000"/>
          <w:sz w:val="28"/>
          <w:szCs w:val="28"/>
        </w:rPr>
        <w:t>Симферополь</w:t>
      </w:r>
      <w:r w:rsidRPr="00735097">
        <w:rPr>
          <w:color w:val="000000"/>
          <w:sz w:val="28"/>
          <w:szCs w:val="28"/>
        </w:rPr>
        <w:t xml:space="preserve"> (СНиП 2.01.01</w:t>
      </w:r>
      <w:r w:rsidR="00735097">
        <w:rPr>
          <w:color w:val="000000"/>
          <w:sz w:val="28"/>
          <w:szCs w:val="28"/>
        </w:rPr>
        <w:t>–</w:t>
      </w:r>
      <w:r w:rsidR="00735097" w:rsidRPr="00735097">
        <w:rPr>
          <w:color w:val="000000"/>
          <w:sz w:val="28"/>
          <w:szCs w:val="28"/>
        </w:rPr>
        <w:t>8</w:t>
      </w:r>
      <w:r w:rsidRPr="00735097">
        <w:rPr>
          <w:color w:val="000000"/>
          <w:sz w:val="28"/>
          <w:szCs w:val="28"/>
        </w:rPr>
        <w:t>2)</w:t>
      </w:r>
    </w:p>
    <w:tbl>
      <w:tblPr>
        <w:tblStyle w:val="10"/>
        <w:tblW w:w="9297" w:type="dxa"/>
        <w:tblLook w:val="0000" w:firstRow="0" w:lastRow="0" w:firstColumn="0" w:lastColumn="0" w:noHBand="0" w:noVBand="0"/>
      </w:tblPr>
      <w:tblGrid>
        <w:gridCol w:w="1400"/>
        <w:gridCol w:w="443"/>
        <w:gridCol w:w="503"/>
        <w:gridCol w:w="503"/>
        <w:gridCol w:w="531"/>
        <w:gridCol w:w="503"/>
        <w:gridCol w:w="521"/>
        <w:gridCol w:w="443"/>
        <w:gridCol w:w="484"/>
        <w:gridCol w:w="443"/>
        <w:gridCol w:w="503"/>
        <w:gridCol w:w="503"/>
        <w:gridCol w:w="531"/>
        <w:gridCol w:w="473"/>
        <w:gridCol w:w="522"/>
        <w:gridCol w:w="504"/>
        <w:gridCol w:w="487"/>
      </w:tblGrid>
      <w:tr w:rsidR="001F0702" w:rsidRPr="00735097" w:rsidTr="00735097">
        <w:trPr>
          <w:cantSplit/>
        </w:trPr>
        <w:tc>
          <w:tcPr>
            <w:tcW w:w="601" w:type="pct"/>
            <w:vMerge w:val="restart"/>
          </w:tcPr>
          <w:p w:rsidR="001F0702" w:rsidRPr="00735097" w:rsidRDefault="001F0702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область</w:t>
            </w:r>
          </w:p>
        </w:tc>
        <w:tc>
          <w:tcPr>
            <w:tcW w:w="2191" w:type="pct"/>
            <w:gridSpan w:val="8"/>
          </w:tcPr>
          <w:p w:rsidR="001F0702" w:rsidRPr="00735097" w:rsidRDefault="001F0702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январь</w:t>
            </w:r>
          </w:p>
        </w:tc>
        <w:tc>
          <w:tcPr>
            <w:tcW w:w="2208" w:type="pct"/>
            <w:gridSpan w:val="8"/>
          </w:tcPr>
          <w:p w:rsidR="001F0702" w:rsidRPr="00735097" w:rsidRDefault="001F0702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июль</w:t>
            </w:r>
          </w:p>
        </w:tc>
      </w:tr>
      <w:tr w:rsidR="001F0702" w:rsidRPr="00735097" w:rsidTr="00735097">
        <w:trPr>
          <w:cantSplit/>
        </w:trPr>
        <w:tc>
          <w:tcPr>
            <w:tcW w:w="601" w:type="pct"/>
            <w:vMerge/>
          </w:tcPr>
          <w:p w:rsidR="001F0702" w:rsidRPr="00735097" w:rsidRDefault="001F0702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48" w:type="pct"/>
          </w:tcPr>
          <w:p w:rsidR="001F0702" w:rsidRPr="00735097" w:rsidRDefault="001F0702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с</w:t>
            </w:r>
          </w:p>
        </w:tc>
        <w:tc>
          <w:tcPr>
            <w:tcW w:w="280" w:type="pct"/>
          </w:tcPr>
          <w:p w:rsidR="001F0702" w:rsidRPr="00735097" w:rsidRDefault="001F0702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св</w:t>
            </w:r>
          </w:p>
        </w:tc>
        <w:tc>
          <w:tcPr>
            <w:tcW w:w="280" w:type="pct"/>
          </w:tcPr>
          <w:p w:rsidR="001F0702" w:rsidRPr="00735097" w:rsidRDefault="001F0702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в</w:t>
            </w:r>
          </w:p>
        </w:tc>
        <w:tc>
          <w:tcPr>
            <w:tcW w:w="295" w:type="pct"/>
          </w:tcPr>
          <w:p w:rsidR="001F0702" w:rsidRPr="00735097" w:rsidRDefault="001F0702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юв</w:t>
            </w:r>
          </w:p>
        </w:tc>
        <w:tc>
          <w:tcPr>
            <w:tcW w:w="280" w:type="pct"/>
          </w:tcPr>
          <w:p w:rsidR="001F0702" w:rsidRPr="00735097" w:rsidRDefault="001F0702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ю</w:t>
            </w:r>
          </w:p>
        </w:tc>
        <w:tc>
          <w:tcPr>
            <w:tcW w:w="290" w:type="pct"/>
          </w:tcPr>
          <w:p w:rsidR="001F0702" w:rsidRPr="00735097" w:rsidRDefault="001F0702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юз</w:t>
            </w:r>
          </w:p>
        </w:tc>
        <w:tc>
          <w:tcPr>
            <w:tcW w:w="248" w:type="pct"/>
          </w:tcPr>
          <w:p w:rsidR="001F0702" w:rsidRPr="00735097" w:rsidRDefault="001F0702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з</w:t>
            </w:r>
          </w:p>
        </w:tc>
        <w:tc>
          <w:tcPr>
            <w:tcW w:w="270" w:type="pct"/>
          </w:tcPr>
          <w:p w:rsidR="001F0702" w:rsidRPr="00735097" w:rsidRDefault="001F0702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сз</w:t>
            </w:r>
          </w:p>
        </w:tc>
        <w:tc>
          <w:tcPr>
            <w:tcW w:w="248" w:type="pct"/>
          </w:tcPr>
          <w:p w:rsidR="001F0702" w:rsidRPr="00735097" w:rsidRDefault="001F0702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с</w:t>
            </w:r>
          </w:p>
        </w:tc>
        <w:tc>
          <w:tcPr>
            <w:tcW w:w="280" w:type="pct"/>
          </w:tcPr>
          <w:p w:rsidR="001F0702" w:rsidRPr="00735097" w:rsidRDefault="001F0702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св</w:t>
            </w:r>
          </w:p>
        </w:tc>
        <w:tc>
          <w:tcPr>
            <w:tcW w:w="280" w:type="pct"/>
          </w:tcPr>
          <w:p w:rsidR="001F0702" w:rsidRPr="00735097" w:rsidRDefault="001F0702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в</w:t>
            </w:r>
          </w:p>
        </w:tc>
        <w:tc>
          <w:tcPr>
            <w:tcW w:w="295" w:type="pct"/>
          </w:tcPr>
          <w:p w:rsidR="001F0702" w:rsidRPr="00735097" w:rsidRDefault="001F0702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юв</w:t>
            </w:r>
          </w:p>
        </w:tc>
        <w:tc>
          <w:tcPr>
            <w:tcW w:w="264" w:type="pct"/>
          </w:tcPr>
          <w:p w:rsidR="001F0702" w:rsidRPr="00735097" w:rsidRDefault="001F0702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ю</w:t>
            </w:r>
          </w:p>
        </w:tc>
        <w:tc>
          <w:tcPr>
            <w:tcW w:w="290" w:type="pct"/>
          </w:tcPr>
          <w:p w:rsidR="001F0702" w:rsidRPr="00735097" w:rsidRDefault="001F0702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юз</w:t>
            </w:r>
          </w:p>
        </w:tc>
        <w:tc>
          <w:tcPr>
            <w:tcW w:w="280" w:type="pct"/>
          </w:tcPr>
          <w:p w:rsidR="001F0702" w:rsidRPr="00735097" w:rsidRDefault="001F0702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з</w:t>
            </w:r>
          </w:p>
        </w:tc>
        <w:tc>
          <w:tcPr>
            <w:tcW w:w="270" w:type="pct"/>
          </w:tcPr>
          <w:p w:rsidR="001F0702" w:rsidRPr="00735097" w:rsidRDefault="001F0702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сз</w:t>
            </w:r>
          </w:p>
        </w:tc>
      </w:tr>
      <w:tr w:rsidR="001F0702" w:rsidRPr="00735097" w:rsidTr="00735097">
        <w:trPr>
          <w:cantSplit/>
        </w:trPr>
        <w:tc>
          <w:tcPr>
            <w:tcW w:w="601" w:type="pct"/>
          </w:tcPr>
          <w:p w:rsidR="003C19AA" w:rsidRPr="00735097" w:rsidRDefault="00F24E2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Симферополь</w:t>
            </w:r>
          </w:p>
        </w:tc>
        <w:tc>
          <w:tcPr>
            <w:tcW w:w="248" w:type="pct"/>
          </w:tcPr>
          <w:p w:rsidR="003C19AA" w:rsidRPr="00735097" w:rsidRDefault="00F24E2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80" w:type="pct"/>
          </w:tcPr>
          <w:p w:rsidR="003C19AA" w:rsidRPr="00735097" w:rsidRDefault="00F24E2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23</w:t>
            </w:r>
          </w:p>
        </w:tc>
        <w:tc>
          <w:tcPr>
            <w:tcW w:w="280" w:type="pct"/>
          </w:tcPr>
          <w:p w:rsidR="003C19AA" w:rsidRPr="00735097" w:rsidRDefault="00F24E2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295" w:type="pct"/>
          </w:tcPr>
          <w:p w:rsidR="003C19AA" w:rsidRPr="00735097" w:rsidRDefault="00F24E2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17</w:t>
            </w:r>
          </w:p>
        </w:tc>
        <w:tc>
          <w:tcPr>
            <w:tcW w:w="280" w:type="pct"/>
          </w:tcPr>
          <w:p w:rsidR="003C19AA" w:rsidRPr="00735097" w:rsidRDefault="00F24E2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290" w:type="pct"/>
          </w:tcPr>
          <w:p w:rsidR="003C19AA" w:rsidRPr="00735097" w:rsidRDefault="00F24E2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19</w:t>
            </w:r>
          </w:p>
        </w:tc>
        <w:tc>
          <w:tcPr>
            <w:tcW w:w="248" w:type="pct"/>
          </w:tcPr>
          <w:p w:rsidR="003C19AA" w:rsidRPr="00735097" w:rsidRDefault="00F24E2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270" w:type="pct"/>
          </w:tcPr>
          <w:p w:rsidR="003C19AA" w:rsidRPr="00735097" w:rsidRDefault="00F24E2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248" w:type="pct"/>
          </w:tcPr>
          <w:p w:rsidR="003C19AA" w:rsidRPr="00735097" w:rsidRDefault="00F24E2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280" w:type="pct"/>
          </w:tcPr>
          <w:p w:rsidR="003C19AA" w:rsidRPr="00735097" w:rsidRDefault="00F24E2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280" w:type="pct"/>
          </w:tcPr>
          <w:p w:rsidR="003C19AA" w:rsidRPr="00735097" w:rsidRDefault="00F24E2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17</w:t>
            </w:r>
          </w:p>
        </w:tc>
        <w:tc>
          <w:tcPr>
            <w:tcW w:w="295" w:type="pct"/>
          </w:tcPr>
          <w:p w:rsidR="003C19AA" w:rsidRPr="00735097" w:rsidRDefault="00F24E2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264" w:type="pct"/>
          </w:tcPr>
          <w:p w:rsidR="003C19AA" w:rsidRPr="00735097" w:rsidRDefault="00F24E2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290" w:type="pct"/>
          </w:tcPr>
          <w:p w:rsidR="003C19AA" w:rsidRPr="00735097" w:rsidRDefault="00C3545D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1</w:t>
            </w:r>
            <w:r w:rsidR="00F24E26" w:rsidRPr="00735097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80" w:type="pct"/>
          </w:tcPr>
          <w:p w:rsidR="003C19AA" w:rsidRPr="00735097" w:rsidRDefault="001F0702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1</w:t>
            </w:r>
            <w:r w:rsidR="00F24E26" w:rsidRPr="00735097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270" w:type="pct"/>
          </w:tcPr>
          <w:p w:rsidR="003C19AA" w:rsidRPr="00735097" w:rsidRDefault="00F24E2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8</w:t>
            </w:r>
          </w:p>
        </w:tc>
      </w:tr>
    </w:tbl>
    <w:p w:rsidR="00735097" w:rsidRDefault="00735097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5097" w:rsidRDefault="00C23368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29F5">
        <w:rPr>
          <w:b/>
          <w:color w:val="000000"/>
          <w:sz w:val="28"/>
          <w:szCs w:val="28"/>
        </w:rPr>
        <w:t>1.4</w:t>
      </w:r>
      <w:r w:rsidR="00BA7D6A" w:rsidRPr="00735097">
        <w:rPr>
          <w:color w:val="000000"/>
          <w:sz w:val="28"/>
          <w:szCs w:val="28"/>
        </w:rPr>
        <w:t xml:space="preserve"> </w:t>
      </w:r>
      <w:r w:rsidR="003A25A5" w:rsidRPr="00735097">
        <w:rPr>
          <w:b/>
          <w:color w:val="000000"/>
          <w:sz w:val="28"/>
          <w:szCs w:val="28"/>
        </w:rPr>
        <w:t>Технологическая связь проектируемого здания с соседними зданиями</w:t>
      </w:r>
    </w:p>
    <w:p w:rsidR="003929F5" w:rsidRDefault="003929F5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5097" w:rsidRDefault="009C266E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Справа от проектируемого здания блока ремонтно-механических мастерских</w:t>
      </w:r>
      <w:r w:rsidR="003929F5">
        <w:rPr>
          <w:color w:val="000000"/>
          <w:sz w:val="28"/>
          <w:szCs w:val="28"/>
        </w:rPr>
        <w:t xml:space="preserve"> </w:t>
      </w:r>
      <w:r w:rsidRPr="00735097">
        <w:rPr>
          <w:color w:val="000000"/>
          <w:sz w:val="28"/>
          <w:szCs w:val="28"/>
        </w:rPr>
        <w:t>располагается проходная мастерской, являющаяся пунктом пропуска рабочих и</w:t>
      </w:r>
      <w:r w:rsidR="003929F5">
        <w:rPr>
          <w:color w:val="000000"/>
          <w:sz w:val="28"/>
          <w:szCs w:val="28"/>
        </w:rPr>
        <w:t xml:space="preserve"> </w:t>
      </w:r>
      <w:r w:rsidRPr="00735097">
        <w:rPr>
          <w:color w:val="000000"/>
          <w:sz w:val="28"/>
          <w:szCs w:val="28"/>
        </w:rPr>
        <w:t>автотранспорта на территорию предприятия. Блок гаражей и складские</w:t>
      </w:r>
      <w:r w:rsidR="003929F5">
        <w:rPr>
          <w:color w:val="000000"/>
          <w:sz w:val="28"/>
          <w:szCs w:val="28"/>
        </w:rPr>
        <w:t xml:space="preserve"> </w:t>
      </w:r>
      <w:r w:rsidRPr="00735097">
        <w:rPr>
          <w:color w:val="000000"/>
          <w:sz w:val="28"/>
          <w:szCs w:val="28"/>
        </w:rPr>
        <w:t>помещения расположены на задней части участка предприятия для</w:t>
      </w:r>
      <w:r w:rsidR="003929F5">
        <w:rPr>
          <w:color w:val="000000"/>
          <w:sz w:val="28"/>
          <w:szCs w:val="28"/>
        </w:rPr>
        <w:t xml:space="preserve"> </w:t>
      </w:r>
      <w:r w:rsidRPr="00735097">
        <w:rPr>
          <w:color w:val="000000"/>
          <w:sz w:val="28"/>
          <w:szCs w:val="28"/>
        </w:rPr>
        <w:t>складирования запасных частей и агрегатов и хранения и обслуживания</w:t>
      </w:r>
      <w:r w:rsidR="003929F5">
        <w:rPr>
          <w:color w:val="000000"/>
          <w:sz w:val="28"/>
          <w:szCs w:val="28"/>
        </w:rPr>
        <w:t xml:space="preserve"> </w:t>
      </w:r>
      <w:r w:rsidRPr="00735097">
        <w:rPr>
          <w:color w:val="000000"/>
          <w:sz w:val="28"/>
          <w:szCs w:val="28"/>
        </w:rPr>
        <w:t>имеющейся автотехники.</w:t>
      </w:r>
    </w:p>
    <w:p w:rsidR="00735097" w:rsidRDefault="00C86E09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В едином блоке решено размещение дизель-генераторной и котельной на</w:t>
      </w:r>
      <w:r w:rsidR="003929F5">
        <w:rPr>
          <w:color w:val="000000"/>
          <w:sz w:val="28"/>
          <w:szCs w:val="28"/>
        </w:rPr>
        <w:t xml:space="preserve"> </w:t>
      </w:r>
      <w:r w:rsidRPr="00735097">
        <w:rPr>
          <w:color w:val="000000"/>
          <w:sz w:val="28"/>
          <w:szCs w:val="28"/>
        </w:rPr>
        <w:t>случай непредвиденных отключений электроэнергии.</w:t>
      </w:r>
    </w:p>
    <w:p w:rsidR="00735097" w:rsidRDefault="00C86E09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Все здания и наружное освещение территории обеспечиваются электроэнергией</w:t>
      </w:r>
      <w:r w:rsidR="003929F5">
        <w:rPr>
          <w:color w:val="000000"/>
          <w:sz w:val="28"/>
          <w:szCs w:val="28"/>
        </w:rPr>
        <w:t xml:space="preserve"> </w:t>
      </w:r>
      <w:r w:rsidRPr="00735097">
        <w:rPr>
          <w:color w:val="000000"/>
          <w:sz w:val="28"/>
          <w:szCs w:val="28"/>
        </w:rPr>
        <w:t>от проектируемой трансформаторной подстанции.</w:t>
      </w:r>
    </w:p>
    <w:p w:rsidR="00735097" w:rsidRDefault="00C86E09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На внутризаводской площади располагается крытая беседка для отдыха и место</w:t>
      </w:r>
      <w:r w:rsidR="003929F5">
        <w:rPr>
          <w:color w:val="000000"/>
          <w:sz w:val="28"/>
          <w:szCs w:val="28"/>
        </w:rPr>
        <w:t xml:space="preserve"> </w:t>
      </w:r>
      <w:r w:rsidRPr="00735097">
        <w:rPr>
          <w:color w:val="000000"/>
          <w:sz w:val="28"/>
          <w:szCs w:val="28"/>
        </w:rPr>
        <w:t>для курения обеспеченное урной и противопожарным щитом с шанцевым</w:t>
      </w:r>
      <w:r w:rsidR="003929F5">
        <w:rPr>
          <w:color w:val="000000"/>
          <w:sz w:val="28"/>
          <w:szCs w:val="28"/>
        </w:rPr>
        <w:t xml:space="preserve"> </w:t>
      </w:r>
      <w:r w:rsidRPr="00735097">
        <w:rPr>
          <w:color w:val="000000"/>
          <w:sz w:val="28"/>
          <w:szCs w:val="28"/>
        </w:rPr>
        <w:t>инструментом.</w:t>
      </w:r>
    </w:p>
    <w:p w:rsidR="00735097" w:rsidRDefault="00C86E09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 xml:space="preserve">Все </w:t>
      </w:r>
      <w:r w:rsidR="003A25A5" w:rsidRPr="00735097">
        <w:rPr>
          <w:color w:val="000000"/>
          <w:sz w:val="28"/>
          <w:szCs w:val="28"/>
        </w:rPr>
        <w:t>здания,</w:t>
      </w:r>
      <w:r w:rsidRPr="00735097">
        <w:rPr>
          <w:color w:val="000000"/>
          <w:sz w:val="28"/>
          <w:szCs w:val="28"/>
        </w:rPr>
        <w:t xml:space="preserve"> располагающиеся на территории</w:t>
      </w:r>
      <w:r w:rsidR="00847ED2" w:rsidRPr="00735097">
        <w:rPr>
          <w:color w:val="000000"/>
          <w:sz w:val="28"/>
          <w:szCs w:val="28"/>
        </w:rPr>
        <w:t>,</w:t>
      </w:r>
      <w:r w:rsidRPr="00735097">
        <w:rPr>
          <w:color w:val="000000"/>
          <w:sz w:val="28"/>
          <w:szCs w:val="28"/>
        </w:rPr>
        <w:t xml:space="preserve"> обеспечивают непрерывное</w:t>
      </w:r>
      <w:r w:rsidR="003929F5">
        <w:rPr>
          <w:color w:val="000000"/>
          <w:sz w:val="28"/>
          <w:szCs w:val="28"/>
        </w:rPr>
        <w:t xml:space="preserve"> </w:t>
      </w:r>
      <w:r w:rsidRPr="00735097">
        <w:rPr>
          <w:color w:val="000000"/>
          <w:sz w:val="28"/>
          <w:szCs w:val="28"/>
        </w:rPr>
        <w:t>производство и ремонт поступающей техники.</w:t>
      </w:r>
    </w:p>
    <w:p w:rsidR="003929F5" w:rsidRDefault="003929F5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25A5" w:rsidRPr="00735097" w:rsidRDefault="00C23368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29F5">
        <w:rPr>
          <w:b/>
          <w:color w:val="000000"/>
          <w:sz w:val="28"/>
          <w:szCs w:val="28"/>
        </w:rPr>
        <w:t>1.5</w:t>
      </w:r>
      <w:r w:rsidR="00BA7D6A" w:rsidRPr="003929F5">
        <w:rPr>
          <w:b/>
          <w:color w:val="000000"/>
          <w:sz w:val="28"/>
          <w:szCs w:val="28"/>
        </w:rPr>
        <w:t xml:space="preserve"> Решение</w:t>
      </w:r>
      <w:r w:rsidR="00BA7D6A" w:rsidRPr="00735097">
        <w:rPr>
          <w:b/>
          <w:color w:val="000000"/>
          <w:sz w:val="28"/>
          <w:szCs w:val="28"/>
        </w:rPr>
        <w:t xml:space="preserve"> вопроса охраны окружающей среды</w:t>
      </w:r>
    </w:p>
    <w:p w:rsidR="003929F5" w:rsidRDefault="003929F5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5097" w:rsidRDefault="003A25A5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 xml:space="preserve">Производственный процесс в комплексе помещений блока портовых ремонтно-механических мастерских вредного влияния на окружающую среду не оказывают. Хозяйственно </w:t>
      </w:r>
      <w:r w:rsidR="00735097">
        <w:rPr>
          <w:color w:val="000000"/>
          <w:sz w:val="28"/>
          <w:szCs w:val="28"/>
        </w:rPr>
        <w:t>–</w:t>
      </w:r>
      <w:r w:rsidR="00735097" w:rsidRPr="00735097">
        <w:rPr>
          <w:color w:val="000000"/>
          <w:sz w:val="28"/>
          <w:szCs w:val="28"/>
        </w:rPr>
        <w:t xml:space="preserve"> </w:t>
      </w:r>
      <w:r w:rsidRPr="00735097">
        <w:rPr>
          <w:color w:val="000000"/>
          <w:sz w:val="28"/>
          <w:szCs w:val="28"/>
        </w:rPr>
        <w:t xml:space="preserve">бытовые стоки отводятся </w:t>
      </w:r>
      <w:r w:rsidR="00497133" w:rsidRPr="00735097">
        <w:rPr>
          <w:color w:val="000000"/>
          <w:sz w:val="28"/>
          <w:szCs w:val="28"/>
        </w:rPr>
        <w:t>в городские канализационные сети</w:t>
      </w:r>
      <w:r w:rsidRPr="00735097">
        <w:rPr>
          <w:color w:val="000000"/>
          <w:sz w:val="28"/>
          <w:szCs w:val="28"/>
        </w:rPr>
        <w:t>. Водоотвод ливневых и талых вод открытый по твердому покрытию в ливневую сеть. Данное предприятие расположено в санитарно-защитной зоне и расположено на окраине города Симферополь</w:t>
      </w:r>
      <w:r w:rsidR="00BD304D" w:rsidRPr="00735097">
        <w:rPr>
          <w:color w:val="000000"/>
          <w:sz w:val="28"/>
          <w:szCs w:val="28"/>
        </w:rPr>
        <w:t>.</w:t>
      </w:r>
    </w:p>
    <w:p w:rsidR="003929F5" w:rsidRDefault="003929F5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43DF" w:rsidRPr="00735097" w:rsidRDefault="00C23368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29F5">
        <w:rPr>
          <w:b/>
          <w:color w:val="000000"/>
          <w:sz w:val="28"/>
          <w:szCs w:val="28"/>
        </w:rPr>
        <w:t>1.6</w:t>
      </w:r>
      <w:r w:rsidR="00BA7D6A" w:rsidRPr="003929F5">
        <w:rPr>
          <w:b/>
          <w:color w:val="000000"/>
          <w:sz w:val="28"/>
          <w:szCs w:val="28"/>
        </w:rPr>
        <w:t xml:space="preserve"> Элементы</w:t>
      </w:r>
      <w:r w:rsidR="00BA7D6A" w:rsidRPr="00735097">
        <w:rPr>
          <w:b/>
          <w:color w:val="000000"/>
          <w:sz w:val="28"/>
          <w:szCs w:val="28"/>
        </w:rPr>
        <w:t xml:space="preserve"> благоустройства и озеленения</w:t>
      </w:r>
    </w:p>
    <w:p w:rsidR="003929F5" w:rsidRDefault="003929F5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5097" w:rsidRDefault="00CB43DF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 xml:space="preserve">На внутризаводской площади располагается площадка для сбора твердых бытовых отходов имеющая ограждение </w:t>
      </w:r>
      <w:r w:rsidR="00482F41" w:rsidRPr="00735097">
        <w:rPr>
          <w:color w:val="000000"/>
          <w:sz w:val="28"/>
          <w:szCs w:val="28"/>
        </w:rPr>
        <w:t>из сетки Рабитца и контейнеров с закрывающимися крышками,</w:t>
      </w:r>
      <w:r w:rsidRPr="00735097">
        <w:rPr>
          <w:color w:val="000000"/>
          <w:sz w:val="28"/>
          <w:szCs w:val="28"/>
        </w:rPr>
        <w:t xml:space="preserve"> крытая беседка для отдыха и место для курения обеспеченное урной и противопожарным щитом с шанцевым инструментом. Перед административным корпусом предусматривается автостоянка для личного автотранспорта, переносные урны для мусора и скамейки для отдыха. Территория блока ремонтно-механических мастерских подлежит озеленению: посадка деревьев, устройство цветников с посадкой газонной травы.</w:t>
      </w:r>
    </w:p>
    <w:p w:rsidR="003929F5" w:rsidRDefault="003929F5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1094" w:rsidRDefault="00B26FC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29F5">
        <w:rPr>
          <w:b/>
          <w:color w:val="000000"/>
          <w:sz w:val="28"/>
          <w:szCs w:val="28"/>
        </w:rPr>
        <w:t>1.</w:t>
      </w:r>
      <w:r w:rsidR="00C23368" w:rsidRPr="003929F5">
        <w:rPr>
          <w:b/>
          <w:color w:val="000000"/>
          <w:sz w:val="28"/>
          <w:szCs w:val="28"/>
        </w:rPr>
        <w:t>7</w:t>
      </w:r>
      <w:r w:rsidRPr="00735097">
        <w:rPr>
          <w:color w:val="000000"/>
          <w:sz w:val="28"/>
          <w:szCs w:val="28"/>
        </w:rPr>
        <w:t xml:space="preserve"> </w:t>
      </w:r>
      <w:r w:rsidRPr="00735097">
        <w:rPr>
          <w:b/>
          <w:color w:val="000000"/>
          <w:sz w:val="28"/>
          <w:szCs w:val="28"/>
        </w:rPr>
        <w:t>ТЭП генплана</w:t>
      </w:r>
    </w:p>
    <w:p w:rsidR="003929F5" w:rsidRPr="00735097" w:rsidRDefault="003929F5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0"/>
        <w:tblW w:w="8949" w:type="dxa"/>
        <w:tblInd w:w="348" w:type="dxa"/>
        <w:tblLook w:val="0000" w:firstRow="0" w:lastRow="0" w:firstColumn="0" w:lastColumn="0" w:noHBand="0" w:noVBand="0"/>
      </w:tblPr>
      <w:tblGrid>
        <w:gridCol w:w="823"/>
        <w:gridCol w:w="5539"/>
        <w:gridCol w:w="1264"/>
        <w:gridCol w:w="1323"/>
      </w:tblGrid>
      <w:tr w:rsidR="009961AE" w:rsidRPr="00735097" w:rsidTr="003929F5">
        <w:trPr>
          <w:cantSplit/>
          <w:trHeight w:val="100"/>
        </w:trPr>
        <w:tc>
          <w:tcPr>
            <w:tcW w:w="460" w:type="pct"/>
          </w:tcPr>
          <w:p w:rsidR="009961AE" w:rsidRPr="00735097" w:rsidRDefault="009961A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№</w:t>
            </w:r>
          </w:p>
        </w:tc>
        <w:tc>
          <w:tcPr>
            <w:tcW w:w="3095" w:type="pct"/>
          </w:tcPr>
          <w:p w:rsidR="009961AE" w:rsidRPr="00735097" w:rsidRDefault="009961A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706" w:type="pct"/>
          </w:tcPr>
          <w:p w:rsidR="009961AE" w:rsidRPr="00735097" w:rsidRDefault="009961A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Ед.</w:t>
            </w:r>
            <w:r w:rsidR="003B5985" w:rsidRPr="00735097">
              <w:rPr>
                <w:color w:val="000000"/>
                <w:sz w:val="20"/>
                <w:szCs w:val="28"/>
              </w:rPr>
              <w:t xml:space="preserve"> </w:t>
            </w:r>
            <w:r w:rsidRPr="00735097">
              <w:rPr>
                <w:color w:val="000000"/>
                <w:sz w:val="20"/>
                <w:szCs w:val="28"/>
              </w:rPr>
              <w:t>изм</w:t>
            </w:r>
            <w:r w:rsidR="00E85697" w:rsidRPr="00735097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740" w:type="pct"/>
          </w:tcPr>
          <w:p w:rsidR="009961AE" w:rsidRPr="00735097" w:rsidRDefault="009961A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Кол-во</w:t>
            </w:r>
          </w:p>
        </w:tc>
      </w:tr>
      <w:tr w:rsidR="009961AE" w:rsidRPr="00735097" w:rsidTr="003929F5">
        <w:trPr>
          <w:cantSplit/>
          <w:trHeight w:val="502"/>
        </w:trPr>
        <w:tc>
          <w:tcPr>
            <w:tcW w:w="460" w:type="pct"/>
          </w:tcPr>
          <w:p w:rsidR="009961AE" w:rsidRPr="00735097" w:rsidRDefault="009961A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095" w:type="pct"/>
          </w:tcPr>
          <w:p w:rsidR="009961AE" w:rsidRPr="00735097" w:rsidRDefault="009961AE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735097">
              <w:rPr>
                <w:color w:val="000000"/>
                <w:sz w:val="20"/>
              </w:rPr>
              <w:t>Площадь территории</w:t>
            </w:r>
          </w:p>
        </w:tc>
        <w:tc>
          <w:tcPr>
            <w:tcW w:w="706" w:type="pct"/>
          </w:tcPr>
          <w:p w:rsidR="009961AE" w:rsidRPr="00735097" w:rsidRDefault="00ED17A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</w:rPr>
              <w:t>м²</w:t>
            </w:r>
          </w:p>
        </w:tc>
        <w:tc>
          <w:tcPr>
            <w:tcW w:w="740" w:type="pct"/>
          </w:tcPr>
          <w:p w:rsidR="009961AE" w:rsidRPr="00735097" w:rsidRDefault="00071575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</w:rPr>
              <w:t>8766</w:t>
            </w:r>
            <w:r w:rsidR="009961AE" w:rsidRPr="00735097">
              <w:rPr>
                <w:color w:val="000000"/>
                <w:sz w:val="20"/>
              </w:rPr>
              <w:t>,</w:t>
            </w:r>
            <w:r w:rsidRPr="00735097">
              <w:rPr>
                <w:color w:val="000000"/>
                <w:sz w:val="20"/>
              </w:rPr>
              <w:t>8</w:t>
            </w:r>
          </w:p>
        </w:tc>
      </w:tr>
      <w:tr w:rsidR="009961AE" w:rsidRPr="00735097" w:rsidTr="003929F5">
        <w:trPr>
          <w:cantSplit/>
          <w:trHeight w:val="536"/>
        </w:trPr>
        <w:tc>
          <w:tcPr>
            <w:tcW w:w="460" w:type="pct"/>
          </w:tcPr>
          <w:p w:rsidR="009961AE" w:rsidRPr="00735097" w:rsidRDefault="009961A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095" w:type="pct"/>
          </w:tcPr>
          <w:p w:rsidR="009961AE" w:rsidRPr="00735097" w:rsidRDefault="009961AE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735097">
              <w:rPr>
                <w:color w:val="000000"/>
                <w:sz w:val="20"/>
              </w:rPr>
              <w:t>Площадь застройки</w:t>
            </w:r>
          </w:p>
        </w:tc>
        <w:tc>
          <w:tcPr>
            <w:tcW w:w="706" w:type="pct"/>
          </w:tcPr>
          <w:p w:rsidR="009961AE" w:rsidRPr="00735097" w:rsidRDefault="00ED17A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</w:rPr>
              <w:t>м²</w:t>
            </w:r>
          </w:p>
        </w:tc>
        <w:tc>
          <w:tcPr>
            <w:tcW w:w="740" w:type="pct"/>
          </w:tcPr>
          <w:p w:rsidR="009961AE" w:rsidRPr="00735097" w:rsidRDefault="00071575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</w:rPr>
              <w:t>3454,3</w:t>
            </w:r>
          </w:p>
        </w:tc>
      </w:tr>
      <w:tr w:rsidR="009961AE" w:rsidRPr="00735097" w:rsidTr="003929F5">
        <w:trPr>
          <w:cantSplit/>
          <w:trHeight w:val="536"/>
        </w:trPr>
        <w:tc>
          <w:tcPr>
            <w:tcW w:w="460" w:type="pct"/>
          </w:tcPr>
          <w:p w:rsidR="009961AE" w:rsidRPr="00735097" w:rsidRDefault="009961A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095" w:type="pct"/>
          </w:tcPr>
          <w:p w:rsidR="009961AE" w:rsidRPr="00735097" w:rsidRDefault="009961AE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735097">
              <w:rPr>
                <w:color w:val="000000"/>
                <w:sz w:val="20"/>
              </w:rPr>
              <w:t>Площадь озеленения</w:t>
            </w:r>
          </w:p>
        </w:tc>
        <w:tc>
          <w:tcPr>
            <w:tcW w:w="706" w:type="pct"/>
          </w:tcPr>
          <w:p w:rsidR="009961AE" w:rsidRPr="00735097" w:rsidRDefault="009961A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</w:rPr>
              <w:t>м²</w:t>
            </w:r>
          </w:p>
        </w:tc>
        <w:tc>
          <w:tcPr>
            <w:tcW w:w="740" w:type="pct"/>
          </w:tcPr>
          <w:p w:rsidR="009961AE" w:rsidRPr="00735097" w:rsidRDefault="00E85697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</w:rPr>
              <w:t>1827,8</w:t>
            </w:r>
          </w:p>
        </w:tc>
      </w:tr>
      <w:tr w:rsidR="009961AE" w:rsidRPr="00735097" w:rsidTr="003929F5">
        <w:trPr>
          <w:cantSplit/>
          <w:trHeight w:val="519"/>
        </w:trPr>
        <w:tc>
          <w:tcPr>
            <w:tcW w:w="460" w:type="pct"/>
          </w:tcPr>
          <w:p w:rsidR="009961AE" w:rsidRPr="00735097" w:rsidRDefault="009961A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95" w:type="pct"/>
          </w:tcPr>
          <w:p w:rsidR="009961AE" w:rsidRPr="00735097" w:rsidRDefault="009961AE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735097">
              <w:rPr>
                <w:color w:val="000000"/>
                <w:sz w:val="20"/>
              </w:rPr>
              <w:t>Площадь складов</w:t>
            </w:r>
          </w:p>
        </w:tc>
        <w:tc>
          <w:tcPr>
            <w:tcW w:w="706" w:type="pct"/>
          </w:tcPr>
          <w:p w:rsidR="009961AE" w:rsidRPr="00735097" w:rsidRDefault="009961A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</w:rPr>
              <w:t>м²</w:t>
            </w:r>
          </w:p>
        </w:tc>
        <w:tc>
          <w:tcPr>
            <w:tcW w:w="740" w:type="pct"/>
          </w:tcPr>
          <w:p w:rsidR="009961AE" w:rsidRPr="00735097" w:rsidRDefault="00ED17A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</w:rPr>
              <w:t>180,0</w:t>
            </w:r>
          </w:p>
        </w:tc>
      </w:tr>
      <w:tr w:rsidR="009961AE" w:rsidRPr="00735097" w:rsidTr="003929F5">
        <w:trPr>
          <w:cantSplit/>
          <w:trHeight w:val="536"/>
        </w:trPr>
        <w:tc>
          <w:tcPr>
            <w:tcW w:w="460" w:type="pct"/>
          </w:tcPr>
          <w:p w:rsidR="009961AE" w:rsidRPr="00735097" w:rsidRDefault="009961A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95" w:type="pct"/>
          </w:tcPr>
          <w:p w:rsidR="009961AE" w:rsidRPr="00735097" w:rsidRDefault="009961AE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735097">
              <w:rPr>
                <w:color w:val="000000"/>
                <w:sz w:val="20"/>
              </w:rPr>
              <w:t>Площадь дорог и площадок</w:t>
            </w:r>
          </w:p>
        </w:tc>
        <w:tc>
          <w:tcPr>
            <w:tcW w:w="706" w:type="pct"/>
          </w:tcPr>
          <w:p w:rsidR="009961AE" w:rsidRPr="00735097" w:rsidRDefault="009961A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</w:rPr>
              <w:t>м²</w:t>
            </w:r>
          </w:p>
        </w:tc>
        <w:tc>
          <w:tcPr>
            <w:tcW w:w="740" w:type="pct"/>
          </w:tcPr>
          <w:p w:rsidR="009961AE" w:rsidRPr="00735097" w:rsidRDefault="00E85697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</w:rPr>
              <w:t>3484,7</w:t>
            </w:r>
          </w:p>
        </w:tc>
      </w:tr>
      <w:tr w:rsidR="009961AE" w:rsidRPr="00735097" w:rsidTr="003929F5">
        <w:trPr>
          <w:cantSplit/>
          <w:trHeight w:val="519"/>
        </w:trPr>
        <w:tc>
          <w:tcPr>
            <w:tcW w:w="460" w:type="pct"/>
          </w:tcPr>
          <w:p w:rsidR="009961AE" w:rsidRPr="00735097" w:rsidRDefault="009961A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3095" w:type="pct"/>
          </w:tcPr>
          <w:p w:rsidR="009961AE" w:rsidRPr="00735097" w:rsidRDefault="00071575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735097">
              <w:rPr>
                <w:color w:val="000000"/>
                <w:sz w:val="20"/>
              </w:rPr>
              <w:t>Коэффициент п</w:t>
            </w:r>
            <w:r w:rsidR="009961AE" w:rsidRPr="00735097">
              <w:rPr>
                <w:color w:val="000000"/>
                <w:sz w:val="20"/>
              </w:rPr>
              <w:t>лотност</w:t>
            </w:r>
            <w:r w:rsidRPr="00735097">
              <w:rPr>
                <w:color w:val="000000"/>
                <w:sz w:val="20"/>
              </w:rPr>
              <w:t>и</w:t>
            </w:r>
            <w:r w:rsidR="009961AE" w:rsidRPr="00735097">
              <w:rPr>
                <w:color w:val="000000"/>
                <w:sz w:val="20"/>
              </w:rPr>
              <w:t xml:space="preserve"> застройки</w:t>
            </w:r>
          </w:p>
        </w:tc>
        <w:tc>
          <w:tcPr>
            <w:tcW w:w="706" w:type="pct"/>
          </w:tcPr>
          <w:p w:rsidR="009961AE" w:rsidRPr="00735097" w:rsidRDefault="00735097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</w:rPr>
              <w:t>%</w:t>
            </w:r>
          </w:p>
        </w:tc>
        <w:tc>
          <w:tcPr>
            <w:tcW w:w="740" w:type="pct"/>
          </w:tcPr>
          <w:p w:rsidR="009961AE" w:rsidRPr="00735097" w:rsidRDefault="00ED17A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</w:rPr>
              <w:t>0,394</w:t>
            </w:r>
          </w:p>
        </w:tc>
      </w:tr>
      <w:tr w:rsidR="009961AE" w:rsidRPr="00735097" w:rsidTr="003929F5">
        <w:trPr>
          <w:cantSplit/>
          <w:trHeight w:val="553"/>
        </w:trPr>
        <w:tc>
          <w:tcPr>
            <w:tcW w:w="460" w:type="pct"/>
          </w:tcPr>
          <w:p w:rsidR="009961AE" w:rsidRPr="00735097" w:rsidRDefault="009961A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3095" w:type="pct"/>
          </w:tcPr>
          <w:p w:rsidR="009961AE" w:rsidRPr="00735097" w:rsidRDefault="009961AE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735097">
              <w:rPr>
                <w:color w:val="000000"/>
                <w:sz w:val="20"/>
              </w:rPr>
              <w:t>Коэффициент озеленения</w:t>
            </w:r>
          </w:p>
        </w:tc>
        <w:tc>
          <w:tcPr>
            <w:tcW w:w="706" w:type="pct"/>
          </w:tcPr>
          <w:p w:rsidR="009961AE" w:rsidRPr="00735097" w:rsidRDefault="00735097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</w:rPr>
              <w:t>%</w:t>
            </w:r>
          </w:p>
        </w:tc>
        <w:tc>
          <w:tcPr>
            <w:tcW w:w="740" w:type="pct"/>
          </w:tcPr>
          <w:p w:rsidR="009961AE" w:rsidRPr="00735097" w:rsidRDefault="00E85697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</w:rPr>
              <w:t>0,209</w:t>
            </w:r>
          </w:p>
        </w:tc>
      </w:tr>
    </w:tbl>
    <w:p w:rsidR="00735097" w:rsidRDefault="00735097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5097" w:rsidRDefault="00B26FC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29F5">
        <w:rPr>
          <w:b/>
          <w:color w:val="000000"/>
          <w:sz w:val="28"/>
          <w:szCs w:val="28"/>
        </w:rPr>
        <w:t>1.</w:t>
      </w:r>
      <w:r w:rsidR="00BA7D6A" w:rsidRPr="003929F5">
        <w:rPr>
          <w:b/>
          <w:color w:val="000000"/>
          <w:sz w:val="28"/>
          <w:szCs w:val="28"/>
        </w:rPr>
        <w:t>8</w:t>
      </w:r>
      <w:r w:rsidRPr="00735097">
        <w:rPr>
          <w:color w:val="000000"/>
          <w:sz w:val="28"/>
          <w:szCs w:val="28"/>
        </w:rPr>
        <w:t xml:space="preserve"> </w:t>
      </w:r>
      <w:r w:rsidRPr="00735097">
        <w:rPr>
          <w:b/>
          <w:color w:val="000000"/>
          <w:sz w:val="28"/>
          <w:szCs w:val="28"/>
        </w:rPr>
        <w:t>Вертикальная планировка здания</w:t>
      </w:r>
    </w:p>
    <w:p w:rsidR="003929F5" w:rsidRDefault="003929F5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5097" w:rsidRPr="003929F5" w:rsidRDefault="00B26FCB" w:rsidP="007350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929F5">
        <w:rPr>
          <w:b/>
          <w:color w:val="000000"/>
          <w:sz w:val="28"/>
          <w:szCs w:val="28"/>
        </w:rPr>
        <w:t>Определение среднепланировочной отметки</w:t>
      </w:r>
    </w:p>
    <w:p w:rsidR="00F2510A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5097" w:rsidRDefault="00B26FC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Н</w:t>
      </w:r>
      <w:r w:rsidRPr="00735097">
        <w:rPr>
          <w:color w:val="000000"/>
          <w:sz w:val="28"/>
          <w:szCs w:val="28"/>
          <w:vertAlign w:val="subscript"/>
        </w:rPr>
        <w:t>ср, пл</w:t>
      </w:r>
      <w:r w:rsidR="00C04E71" w:rsidRPr="00735097">
        <w:rPr>
          <w:color w:val="000000"/>
          <w:sz w:val="28"/>
          <w:szCs w:val="28"/>
        </w:rPr>
        <w:t>=</w:t>
      </w:r>
      <w:r w:rsidR="00C04E71" w:rsidRPr="00735097">
        <w:rPr>
          <w:color w:val="000000"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5" o:title=""/>
          </v:shape>
          <o:OLEObject Type="Embed" ProgID="Equation.3" ShapeID="_x0000_i1025" DrawAspect="Content" ObjectID="_1454695149" r:id="rId6"/>
        </w:object>
      </w:r>
      <w:r w:rsidR="00C04E71" w:rsidRPr="00735097">
        <w:rPr>
          <w:color w:val="000000"/>
          <w:position w:val="-24"/>
          <w:sz w:val="28"/>
          <w:szCs w:val="28"/>
        </w:rPr>
        <w:object w:dxaOrig="760" w:dyaOrig="680">
          <v:shape id="_x0000_i1026" type="#_x0000_t75" style="width:38.25pt;height:33.75pt" o:ole="">
            <v:imagedata r:id="rId7" o:title=""/>
          </v:shape>
          <o:OLEObject Type="Embed" ProgID="Equation.3" ShapeID="_x0000_i1026" DrawAspect="Content" ObjectID="_1454695150" r:id="rId8"/>
        </w:object>
      </w:r>
    </w:p>
    <w:p w:rsidR="00F2510A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5097" w:rsidRDefault="00C04E71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Н</w:t>
      </w:r>
      <w:r w:rsidRPr="00735097">
        <w:rPr>
          <w:color w:val="000000"/>
          <w:sz w:val="28"/>
          <w:szCs w:val="28"/>
          <w:vertAlign w:val="subscript"/>
        </w:rPr>
        <w:t>ср, пл</w:t>
      </w:r>
      <w:r w:rsidRPr="00735097">
        <w:rPr>
          <w:color w:val="000000"/>
          <w:sz w:val="28"/>
          <w:szCs w:val="28"/>
        </w:rPr>
        <w:t>=</w:t>
      </w:r>
      <w:r w:rsidR="000B7D73" w:rsidRPr="00735097">
        <w:rPr>
          <w:color w:val="000000"/>
          <w:position w:val="-24"/>
          <w:sz w:val="28"/>
          <w:szCs w:val="28"/>
        </w:rPr>
        <w:object w:dxaOrig="859" w:dyaOrig="620">
          <v:shape id="_x0000_i1027" type="#_x0000_t75" style="width:42.75pt;height:30.75pt" o:ole="">
            <v:imagedata r:id="rId9" o:title=""/>
          </v:shape>
          <o:OLEObject Type="Embed" ProgID="Equation.3" ShapeID="_x0000_i1027" DrawAspect="Content" ObjectID="_1454695151" r:id="rId10"/>
        </w:object>
      </w:r>
      <w:r w:rsidRPr="00735097">
        <w:rPr>
          <w:color w:val="000000"/>
          <w:sz w:val="28"/>
          <w:szCs w:val="28"/>
        </w:rPr>
        <w:t>=1</w:t>
      </w:r>
      <w:r w:rsidR="000B7D73" w:rsidRPr="00735097">
        <w:rPr>
          <w:color w:val="000000"/>
          <w:sz w:val="28"/>
          <w:szCs w:val="28"/>
        </w:rPr>
        <w:t>08,19</w:t>
      </w:r>
    </w:p>
    <w:p w:rsidR="00735097" w:rsidRPr="00F2510A" w:rsidRDefault="00C04E71" w:rsidP="007350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2510A">
        <w:rPr>
          <w:b/>
          <w:color w:val="000000"/>
          <w:sz w:val="28"/>
          <w:szCs w:val="28"/>
        </w:rPr>
        <w:t>Определение абсолютной отметки уровня чистого пола</w:t>
      </w:r>
    </w:p>
    <w:p w:rsidR="00F2510A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5097" w:rsidRDefault="00C04E71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Н</w:t>
      </w:r>
      <w:r w:rsidRPr="00735097">
        <w:rPr>
          <w:color w:val="000000"/>
          <w:sz w:val="28"/>
          <w:szCs w:val="28"/>
          <w:vertAlign w:val="subscript"/>
        </w:rPr>
        <w:t>0,000</w:t>
      </w:r>
      <w:r w:rsidRPr="00735097">
        <w:rPr>
          <w:color w:val="000000"/>
          <w:sz w:val="28"/>
          <w:szCs w:val="28"/>
        </w:rPr>
        <w:t>= Н</w:t>
      </w:r>
      <w:r w:rsidRPr="00735097">
        <w:rPr>
          <w:color w:val="000000"/>
          <w:sz w:val="28"/>
          <w:szCs w:val="28"/>
          <w:vertAlign w:val="subscript"/>
        </w:rPr>
        <w:t xml:space="preserve">ср, пл </w:t>
      </w:r>
      <w:r w:rsidRPr="00735097">
        <w:rPr>
          <w:color w:val="000000"/>
          <w:sz w:val="28"/>
          <w:szCs w:val="28"/>
        </w:rPr>
        <w:t xml:space="preserve">+ </w:t>
      </w:r>
      <w:r w:rsidR="00357727" w:rsidRPr="00735097">
        <w:rPr>
          <w:color w:val="000000"/>
          <w:sz w:val="28"/>
          <w:szCs w:val="28"/>
        </w:rPr>
        <w:t>0,15</w:t>
      </w:r>
    </w:p>
    <w:p w:rsidR="00F2510A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5097" w:rsidRDefault="00C04E71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Н</w:t>
      </w:r>
      <w:r w:rsidRPr="00735097">
        <w:rPr>
          <w:color w:val="000000"/>
          <w:sz w:val="28"/>
          <w:szCs w:val="28"/>
          <w:vertAlign w:val="subscript"/>
        </w:rPr>
        <w:t>0,000</w:t>
      </w:r>
      <w:r w:rsidRPr="00735097">
        <w:rPr>
          <w:color w:val="000000"/>
          <w:sz w:val="28"/>
          <w:szCs w:val="28"/>
        </w:rPr>
        <w:t>= 1</w:t>
      </w:r>
      <w:r w:rsidR="000B7D73" w:rsidRPr="00735097">
        <w:rPr>
          <w:color w:val="000000"/>
          <w:sz w:val="28"/>
          <w:szCs w:val="28"/>
        </w:rPr>
        <w:t>08,19</w:t>
      </w:r>
      <w:r w:rsidR="00806505" w:rsidRPr="00735097">
        <w:rPr>
          <w:color w:val="000000"/>
          <w:sz w:val="28"/>
          <w:szCs w:val="28"/>
        </w:rPr>
        <w:t>+0,</w:t>
      </w:r>
      <w:r w:rsidR="000B7D73" w:rsidRPr="00735097">
        <w:rPr>
          <w:color w:val="000000"/>
          <w:sz w:val="28"/>
          <w:szCs w:val="28"/>
        </w:rPr>
        <w:t>15</w:t>
      </w:r>
      <w:r w:rsidR="00806505" w:rsidRPr="00735097">
        <w:rPr>
          <w:color w:val="000000"/>
          <w:sz w:val="28"/>
          <w:szCs w:val="28"/>
        </w:rPr>
        <w:t>= 1</w:t>
      </w:r>
      <w:r w:rsidR="000B7D73" w:rsidRPr="00735097">
        <w:rPr>
          <w:color w:val="000000"/>
          <w:sz w:val="28"/>
          <w:szCs w:val="28"/>
        </w:rPr>
        <w:t>08,34</w:t>
      </w:r>
    </w:p>
    <w:p w:rsidR="00735097" w:rsidRPr="00F2510A" w:rsidRDefault="00806505" w:rsidP="007350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2510A">
        <w:rPr>
          <w:b/>
          <w:color w:val="000000"/>
          <w:sz w:val="28"/>
          <w:szCs w:val="28"/>
        </w:rPr>
        <w:t>Определение абсолютной проектируемой отметки</w:t>
      </w:r>
    </w:p>
    <w:p w:rsidR="00735097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</w:rPr>
        <w:br w:type="page"/>
      </w:r>
      <w:r w:rsidR="00806505" w:rsidRPr="00735097">
        <w:rPr>
          <w:color w:val="000000"/>
          <w:sz w:val="28"/>
          <w:szCs w:val="28"/>
        </w:rPr>
        <w:t>Н</w:t>
      </w:r>
      <w:r w:rsidR="00806505" w:rsidRPr="00735097">
        <w:rPr>
          <w:color w:val="000000"/>
          <w:sz w:val="28"/>
          <w:szCs w:val="28"/>
          <w:vertAlign w:val="superscript"/>
        </w:rPr>
        <w:t>кр</w:t>
      </w:r>
      <w:r w:rsidR="00806505" w:rsidRPr="00735097">
        <w:rPr>
          <w:color w:val="000000"/>
          <w:sz w:val="28"/>
          <w:szCs w:val="28"/>
          <w:vertAlign w:val="subscript"/>
        </w:rPr>
        <w:t>в,у</w:t>
      </w:r>
      <w:r w:rsidR="00806505" w:rsidRPr="00735097">
        <w:rPr>
          <w:color w:val="000000"/>
          <w:sz w:val="28"/>
          <w:szCs w:val="28"/>
        </w:rPr>
        <w:t>=Н</w:t>
      </w:r>
      <w:r w:rsidR="00806505" w:rsidRPr="00735097">
        <w:rPr>
          <w:color w:val="000000"/>
          <w:sz w:val="28"/>
          <w:szCs w:val="28"/>
          <w:vertAlign w:val="subscript"/>
        </w:rPr>
        <w:t>0,000</w:t>
      </w:r>
      <w:r w:rsidR="00357727" w:rsidRPr="00735097">
        <w:rPr>
          <w:color w:val="000000"/>
          <w:sz w:val="28"/>
          <w:szCs w:val="28"/>
        </w:rPr>
        <w:t>-0,15</w:t>
      </w:r>
    </w:p>
    <w:p w:rsidR="00F2510A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5097" w:rsidRPr="003929F5" w:rsidRDefault="00806505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Н</w:t>
      </w:r>
      <w:r w:rsidRPr="00735097">
        <w:rPr>
          <w:color w:val="000000"/>
          <w:sz w:val="28"/>
          <w:szCs w:val="28"/>
          <w:vertAlign w:val="superscript"/>
        </w:rPr>
        <w:t>кр</w:t>
      </w:r>
      <w:r w:rsidRPr="00735097">
        <w:rPr>
          <w:color w:val="000000"/>
          <w:sz w:val="28"/>
          <w:szCs w:val="28"/>
          <w:vertAlign w:val="subscript"/>
        </w:rPr>
        <w:t>в</w:t>
      </w:r>
      <w:r w:rsidRPr="003929F5">
        <w:rPr>
          <w:color w:val="000000"/>
          <w:sz w:val="28"/>
          <w:szCs w:val="28"/>
          <w:vertAlign w:val="subscript"/>
        </w:rPr>
        <w:t>,</w:t>
      </w:r>
      <w:r w:rsidRPr="00735097">
        <w:rPr>
          <w:color w:val="000000"/>
          <w:sz w:val="28"/>
          <w:szCs w:val="28"/>
          <w:vertAlign w:val="subscript"/>
        </w:rPr>
        <w:t>у</w:t>
      </w:r>
      <w:r w:rsidRPr="003929F5">
        <w:rPr>
          <w:color w:val="000000"/>
          <w:sz w:val="28"/>
          <w:szCs w:val="28"/>
        </w:rPr>
        <w:t>=</w:t>
      </w:r>
      <w:r w:rsidR="000B7D73" w:rsidRPr="003929F5">
        <w:rPr>
          <w:color w:val="000000"/>
          <w:sz w:val="28"/>
          <w:szCs w:val="28"/>
        </w:rPr>
        <w:t>108,34</w:t>
      </w:r>
      <w:r w:rsidRPr="003929F5">
        <w:rPr>
          <w:color w:val="000000"/>
          <w:sz w:val="28"/>
          <w:szCs w:val="28"/>
        </w:rPr>
        <w:t>+0,9=</w:t>
      </w:r>
      <w:r w:rsidR="000B7D73" w:rsidRPr="003929F5">
        <w:rPr>
          <w:color w:val="000000"/>
          <w:sz w:val="28"/>
          <w:szCs w:val="28"/>
        </w:rPr>
        <w:t>108,19</w:t>
      </w:r>
    </w:p>
    <w:p w:rsidR="00735097" w:rsidRDefault="00806505" w:rsidP="0073509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35097">
        <w:rPr>
          <w:color w:val="000000"/>
          <w:sz w:val="28"/>
          <w:szCs w:val="28"/>
        </w:rPr>
        <w:t>Н</w:t>
      </w:r>
      <w:r w:rsidRPr="00735097">
        <w:rPr>
          <w:color w:val="000000"/>
          <w:sz w:val="28"/>
          <w:szCs w:val="28"/>
          <w:vertAlign w:val="superscript"/>
        </w:rPr>
        <w:t>кр</w:t>
      </w:r>
      <w:r w:rsidRPr="00735097">
        <w:rPr>
          <w:color w:val="000000"/>
          <w:sz w:val="28"/>
          <w:szCs w:val="28"/>
          <w:vertAlign w:val="superscript"/>
          <w:lang w:val="en-US"/>
        </w:rPr>
        <w:t xml:space="preserve"> </w:t>
      </w:r>
      <w:r w:rsidRPr="00735097">
        <w:rPr>
          <w:color w:val="000000"/>
          <w:sz w:val="28"/>
          <w:szCs w:val="28"/>
          <w:vertAlign w:val="subscript"/>
          <w:lang w:val="en-US"/>
        </w:rPr>
        <w:t>i</w:t>
      </w:r>
      <w:r w:rsidRPr="00735097">
        <w:rPr>
          <w:color w:val="000000"/>
          <w:sz w:val="28"/>
          <w:szCs w:val="28"/>
          <w:lang w:val="en-US"/>
        </w:rPr>
        <w:t xml:space="preserve">= </w:t>
      </w:r>
      <w:r w:rsidRPr="00735097">
        <w:rPr>
          <w:color w:val="000000"/>
          <w:sz w:val="28"/>
          <w:szCs w:val="28"/>
        </w:rPr>
        <w:t>Н</w:t>
      </w:r>
      <w:r w:rsidRPr="00735097">
        <w:rPr>
          <w:color w:val="000000"/>
          <w:sz w:val="28"/>
          <w:szCs w:val="28"/>
          <w:vertAlign w:val="superscript"/>
        </w:rPr>
        <w:t>кр</w:t>
      </w:r>
      <w:r w:rsidRPr="00735097">
        <w:rPr>
          <w:color w:val="000000"/>
          <w:sz w:val="28"/>
          <w:szCs w:val="28"/>
          <w:vertAlign w:val="superscript"/>
          <w:lang w:val="en-US"/>
        </w:rPr>
        <w:t xml:space="preserve"> </w:t>
      </w:r>
      <w:r w:rsidRPr="00735097">
        <w:rPr>
          <w:color w:val="000000"/>
          <w:sz w:val="28"/>
          <w:szCs w:val="28"/>
          <w:vertAlign w:val="subscript"/>
          <w:lang w:val="en-US"/>
        </w:rPr>
        <w:t>i</w:t>
      </w:r>
      <w:r w:rsidR="00725196" w:rsidRPr="00735097">
        <w:rPr>
          <w:color w:val="000000"/>
          <w:position w:val="-4"/>
          <w:sz w:val="28"/>
          <w:szCs w:val="28"/>
          <w:vertAlign w:val="subscript"/>
          <w:lang w:val="en-US"/>
        </w:rPr>
        <w:object w:dxaOrig="220" w:dyaOrig="240">
          <v:shape id="_x0000_i1028" type="#_x0000_t75" style="width:11.25pt;height:12pt" o:ole="">
            <v:imagedata r:id="rId11" o:title=""/>
          </v:shape>
          <o:OLEObject Type="Embed" ProgID="Equation.3" ShapeID="_x0000_i1028" DrawAspect="Content" ObjectID="_1454695152" r:id="rId12"/>
        </w:object>
      </w:r>
      <w:r w:rsidRPr="00735097">
        <w:rPr>
          <w:color w:val="000000"/>
          <w:sz w:val="28"/>
          <w:szCs w:val="28"/>
          <w:lang w:val="en-US"/>
        </w:rPr>
        <w:t>l</w:t>
      </w:r>
      <w:r w:rsidR="00725196" w:rsidRPr="00735097">
        <w:rPr>
          <w:color w:val="000000"/>
          <w:position w:val="-4"/>
          <w:sz w:val="28"/>
          <w:szCs w:val="28"/>
          <w:lang w:val="en-US"/>
        </w:rPr>
        <w:object w:dxaOrig="180" w:dyaOrig="200">
          <v:shape id="_x0000_i1029" type="#_x0000_t75" style="width:9pt;height:9.75pt" o:ole="">
            <v:imagedata r:id="rId13" o:title=""/>
          </v:shape>
          <o:OLEObject Type="Embed" ProgID="Equation.3" ShapeID="_x0000_i1029" DrawAspect="Content" ObjectID="_1454695153" r:id="rId14"/>
        </w:object>
      </w:r>
      <w:r w:rsidR="00725196" w:rsidRPr="00735097">
        <w:rPr>
          <w:color w:val="000000"/>
          <w:sz w:val="28"/>
          <w:szCs w:val="28"/>
          <w:lang w:val="en-US"/>
        </w:rPr>
        <w:t>i</w:t>
      </w:r>
    </w:p>
    <w:p w:rsidR="00735097" w:rsidRPr="003929F5" w:rsidRDefault="00725196" w:rsidP="0073509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35097">
        <w:rPr>
          <w:color w:val="000000"/>
          <w:sz w:val="28"/>
          <w:szCs w:val="28"/>
        </w:rPr>
        <w:t>Н</w:t>
      </w:r>
      <w:r w:rsidRPr="00735097">
        <w:rPr>
          <w:color w:val="000000"/>
          <w:sz w:val="28"/>
          <w:szCs w:val="28"/>
          <w:vertAlign w:val="superscript"/>
        </w:rPr>
        <w:t>кр</w:t>
      </w:r>
      <w:r w:rsidRPr="003929F5">
        <w:rPr>
          <w:color w:val="000000"/>
          <w:sz w:val="28"/>
          <w:szCs w:val="28"/>
          <w:vertAlign w:val="superscript"/>
          <w:lang w:val="en-US"/>
        </w:rPr>
        <w:t xml:space="preserve"> </w:t>
      </w:r>
      <w:r w:rsidRPr="003929F5">
        <w:rPr>
          <w:color w:val="000000"/>
          <w:sz w:val="28"/>
          <w:szCs w:val="28"/>
          <w:vertAlign w:val="subscript"/>
          <w:lang w:val="en-US"/>
        </w:rPr>
        <w:t>2</w:t>
      </w:r>
      <w:r w:rsidRPr="003929F5">
        <w:rPr>
          <w:color w:val="000000"/>
          <w:sz w:val="28"/>
          <w:szCs w:val="28"/>
          <w:lang w:val="en-US"/>
        </w:rPr>
        <w:t>=</w:t>
      </w:r>
      <w:r w:rsidR="000B7D73" w:rsidRPr="003929F5">
        <w:rPr>
          <w:color w:val="000000"/>
          <w:sz w:val="28"/>
          <w:szCs w:val="28"/>
          <w:lang w:val="en-US"/>
        </w:rPr>
        <w:t>108,19+2,94</w:t>
      </w:r>
      <w:r w:rsidR="000B7D73" w:rsidRPr="00735097">
        <w:rPr>
          <w:color w:val="000000"/>
          <w:sz w:val="28"/>
          <w:szCs w:val="28"/>
        </w:rPr>
        <w:t>х</w:t>
      </w:r>
      <w:r w:rsidR="000B7D73" w:rsidRPr="003929F5">
        <w:rPr>
          <w:color w:val="000000"/>
          <w:sz w:val="28"/>
          <w:szCs w:val="28"/>
          <w:lang w:val="en-US"/>
        </w:rPr>
        <w:t>0,003</w:t>
      </w:r>
      <w:r w:rsidRPr="003929F5">
        <w:rPr>
          <w:color w:val="000000"/>
          <w:sz w:val="28"/>
          <w:szCs w:val="28"/>
          <w:lang w:val="en-US"/>
        </w:rPr>
        <w:t>=</w:t>
      </w:r>
      <w:r w:rsidR="000B7D73" w:rsidRPr="003929F5">
        <w:rPr>
          <w:color w:val="000000"/>
          <w:sz w:val="28"/>
          <w:szCs w:val="28"/>
          <w:lang w:val="en-US"/>
        </w:rPr>
        <w:t>108,20</w:t>
      </w:r>
    </w:p>
    <w:p w:rsidR="00735097" w:rsidRDefault="00725196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Н</w:t>
      </w:r>
      <w:r w:rsidRPr="00735097">
        <w:rPr>
          <w:color w:val="000000"/>
          <w:sz w:val="28"/>
          <w:szCs w:val="28"/>
          <w:vertAlign w:val="superscript"/>
        </w:rPr>
        <w:t xml:space="preserve">кр </w:t>
      </w:r>
      <w:r w:rsidRPr="00735097">
        <w:rPr>
          <w:color w:val="000000"/>
          <w:sz w:val="28"/>
          <w:szCs w:val="28"/>
          <w:vertAlign w:val="subscript"/>
        </w:rPr>
        <w:t>3</w:t>
      </w:r>
      <w:r w:rsidRPr="00735097">
        <w:rPr>
          <w:color w:val="000000"/>
          <w:sz w:val="28"/>
          <w:szCs w:val="28"/>
        </w:rPr>
        <w:t>=</w:t>
      </w:r>
      <w:r w:rsidR="000B7D73" w:rsidRPr="00735097">
        <w:rPr>
          <w:color w:val="000000"/>
          <w:sz w:val="28"/>
          <w:szCs w:val="28"/>
        </w:rPr>
        <w:t>108,20</w:t>
      </w:r>
      <w:r w:rsidR="00735097">
        <w:rPr>
          <w:color w:val="000000"/>
          <w:sz w:val="28"/>
          <w:szCs w:val="28"/>
        </w:rPr>
        <w:t>–</w:t>
      </w:r>
      <w:r w:rsidR="00735097" w:rsidRPr="00735097">
        <w:rPr>
          <w:color w:val="000000"/>
          <w:sz w:val="28"/>
          <w:szCs w:val="28"/>
        </w:rPr>
        <w:t>1</w:t>
      </w:r>
      <w:r w:rsidR="000B7D73" w:rsidRPr="00735097">
        <w:rPr>
          <w:color w:val="000000"/>
          <w:sz w:val="28"/>
          <w:szCs w:val="28"/>
        </w:rPr>
        <w:t>,88х0,003=108,19</w:t>
      </w:r>
    </w:p>
    <w:p w:rsidR="00735097" w:rsidRDefault="00725196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Н</w:t>
      </w:r>
      <w:r w:rsidRPr="00735097">
        <w:rPr>
          <w:color w:val="000000"/>
          <w:sz w:val="28"/>
          <w:szCs w:val="28"/>
          <w:vertAlign w:val="superscript"/>
        </w:rPr>
        <w:t xml:space="preserve">кр </w:t>
      </w:r>
      <w:r w:rsidRPr="00735097">
        <w:rPr>
          <w:color w:val="000000"/>
          <w:sz w:val="28"/>
          <w:szCs w:val="28"/>
          <w:vertAlign w:val="subscript"/>
        </w:rPr>
        <w:t>4</w:t>
      </w:r>
      <w:r w:rsidR="000B7D73" w:rsidRPr="00735097">
        <w:rPr>
          <w:color w:val="000000"/>
          <w:sz w:val="28"/>
          <w:szCs w:val="28"/>
        </w:rPr>
        <w:t>=108,19+6,66х0,003=108,21</w:t>
      </w:r>
    </w:p>
    <w:p w:rsidR="00735097" w:rsidRDefault="000B7D73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Н</w:t>
      </w:r>
      <w:r w:rsidRPr="00735097">
        <w:rPr>
          <w:color w:val="000000"/>
          <w:sz w:val="28"/>
          <w:szCs w:val="28"/>
          <w:vertAlign w:val="superscript"/>
        </w:rPr>
        <w:t xml:space="preserve">кр </w:t>
      </w:r>
      <w:r w:rsidRPr="00735097">
        <w:rPr>
          <w:color w:val="000000"/>
          <w:sz w:val="28"/>
          <w:szCs w:val="28"/>
          <w:vertAlign w:val="subscript"/>
        </w:rPr>
        <w:t>5</w:t>
      </w:r>
      <w:r w:rsidRPr="00735097">
        <w:rPr>
          <w:color w:val="000000"/>
          <w:sz w:val="28"/>
          <w:szCs w:val="28"/>
        </w:rPr>
        <w:t>=108,21+1,88х0,003=108,22</w:t>
      </w:r>
    </w:p>
    <w:p w:rsidR="00735097" w:rsidRDefault="000B7D73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Н</w:t>
      </w:r>
      <w:r w:rsidRPr="00735097">
        <w:rPr>
          <w:color w:val="000000"/>
          <w:sz w:val="28"/>
          <w:szCs w:val="28"/>
          <w:vertAlign w:val="superscript"/>
        </w:rPr>
        <w:t xml:space="preserve">кр </w:t>
      </w:r>
      <w:r w:rsidRPr="00735097">
        <w:rPr>
          <w:color w:val="000000"/>
          <w:sz w:val="28"/>
          <w:szCs w:val="28"/>
          <w:vertAlign w:val="subscript"/>
        </w:rPr>
        <w:t>6</w:t>
      </w:r>
      <w:r w:rsidRPr="00735097">
        <w:rPr>
          <w:color w:val="000000"/>
          <w:sz w:val="28"/>
          <w:szCs w:val="28"/>
        </w:rPr>
        <w:t>=108,22+70,44х0,001=108,29</w:t>
      </w:r>
    </w:p>
    <w:p w:rsidR="00735097" w:rsidRDefault="000B7D73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Н</w:t>
      </w:r>
      <w:r w:rsidRPr="00735097">
        <w:rPr>
          <w:color w:val="000000"/>
          <w:sz w:val="28"/>
          <w:szCs w:val="28"/>
          <w:vertAlign w:val="superscript"/>
        </w:rPr>
        <w:t xml:space="preserve">кр </w:t>
      </w:r>
      <w:r w:rsidRPr="00735097">
        <w:rPr>
          <w:color w:val="000000"/>
          <w:sz w:val="28"/>
          <w:szCs w:val="28"/>
          <w:vertAlign w:val="subscript"/>
        </w:rPr>
        <w:t>7</w:t>
      </w:r>
      <w:r w:rsidRPr="00735097">
        <w:rPr>
          <w:color w:val="000000"/>
          <w:sz w:val="28"/>
          <w:szCs w:val="28"/>
        </w:rPr>
        <w:t>=108,29+36,82х0,003=108,40</w:t>
      </w:r>
    </w:p>
    <w:p w:rsidR="00735097" w:rsidRDefault="000B7D73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Н</w:t>
      </w:r>
      <w:r w:rsidRPr="00735097">
        <w:rPr>
          <w:color w:val="000000"/>
          <w:sz w:val="28"/>
          <w:szCs w:val="28"/>
          <w:vertAlign w:val="superscript"/>
        </w:rPr>
        <w:t xml:space="preserve">кр </w:t>
      </w:r>
      <w:r w:rsidRPr="00735097">
        <w:rPr>
          <w:color w:val="000000"/>
          <w:sz w:val="28"/>
          <w:szCs w:val="28"/>
          <w:vertAlign w:val="subscript"/>
        </w:rPr>
        <w:t>8</w:t>
      </w:r>
      <w:r w:rsidRPr="00735097">
        <w:rPr>
          <w:color w:val="000000"/>
          <w:sz w:val="28"/>
          <w:szCs w:val="28"/>
        </w:rPr>
        <w:t>=108,40</w:t>
      </w:r>
      <w:r w:rsidR="00735097">
        <w:rPr>
          <w:color w:val="000000"/>
          <w:sz w:val="28"/>
          <w:szCs w:val="28"/>
        </w:rPr>
        <w:t>–</w:t>
      </w:r>
      <w:r w:rsidR="00735097" w:rsidRPr="00735097">
        <w:rPr>
          <w:color w:val="000000"/>
          <w:sz w:val="28"/>
          <w:szCs w:val="28"/>
        </w:rPr>
        <w:t>7</w:t>
      </w:r>
      <w:r w:rsidR="0003646A" w:rsidRPr="00735097">
        <w:rPr>
          <w:color w:val="000000"/>
          <w:sz w:val="28"/>
          <w:szCs w:val="28"/>
        </w:rPr>
        <w:t>0,44х0,001=108,33</w:t>
      </w:r>
    </w:p>
    <w:p w:rsidR="00735097" w:rsidRDefault="000B7D73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Н</w:t>
      </w:r>
      <w:r w:rsidRPr="00735097">
        <w:rPr>
          <w:color w:val="000000"/>
          <w:sz w:val="28"/>
          <w:szCs w:val="28"/>
          <w:vertAlign w:val="superscript"/>
        </w:rPr>
        <w:t xml:space="preserve">кр </w:t>
      </w:r>
      <w:r w:rsidRPr="00735097">
        <w:rPr>
          <w:color w:val="000000"/>
          <w:sz w:val="28"/>
          <w:szCs w:val="28"/>
          <w:vertAlign w:val="subscript"/>
        </w:rPr>
        <w:t>9</w:t>
      </w:r>
      <w:r w:rsidRPr="00735097">
        <w:rPr>
          <w:color w:val="000000"/>
          <w:sz w:val="28"/>
          <w:szCs w:val="28"/>
        </w:rPr>
        <w:t>=108,</w:t>
      </w:r>
      <w:r w:rsidR="0003646A" w:rsidRPr="00735097">
        <w:rPr>
          <w:color w:val="000000"/>
          <w:sz w:val="28"/>
          <w:szCs w:val="28"/>
        </w:rPr>
        <w:t>33+</w:t>
      </w:r>
      <w:r w:rsidRPr="00735097">
        <w:rPr>
          <w:color w:val="000000"/>
          <w:sz w:val="28"/>
          <w:szCs w:val="28"/>
        </w:rPr>
        <w:t>1,88</w:t>
      </w:r>
      <w:r w:rsidR="0003646A" w:rsidRPr="00735097">
        <w:rPr>
          <w:color w:val="000000"/>
          <w:sz w:val="28"/>
          <w:szCs w:val="28"/>
        </w:rPr>
        <w:t>х0,003=108,34</w:t>
      </w:r>
    </w:p>
    <w:p w:rsidR="00735097" w:rsidRDefault="000B7D73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Н</w:t>
      </w:r>
      <w:r w:rsidRPr="00735097">
        <w:rPr>
          <w:color w:val="000000"/>
          <w:sz w:val="28"/>
          <w:szCs w:val="28"/>
          <w:vertAlign w:val="superscript"/>
        </w:rPr>
        <w:t xml:space="preserve">кр </w:t>
      </w:r>
      <w:r w:rsidRPr="00735097">
        <w:rPr>
          <w:color w:val="000000"/>
          <w:sz w:val="28"/>
          <w:szCs w:val="28"/>
          <w:vertAlign w:val="subscript"/>
        </w:rPr>
        <w:t>10</w:t>
      </w:r>
      <w:r w:rsidRPr="00735097">
        <w:rPr>
          <w:color w:val="000000"/>
          <w:sz w:val="28"/>
          <w:szCs w:val="28"/>
        </w:rPr>
        <w:t>=</w:t>
      </w:r>
      <w:r w:rsidR="0003646A" w:rsidRPr="00735097">
        <w:rPr>
          <w:color w:val="000000"/>
          <w:sz w:val="28"/>
          <w:szCs w:val="28"/>
        </w:rPr>
        <w:t>108,34</w:t>
      </w:r>
      <w:r w:rsidR="00735097">
        <w:rPr>
          <w:color w:val="000000"/>
          <w:sz w:val="28"/>
          <w:szCs w:val="28"/>
        </w:rPr>
        <w:t>–</w:t>
      </w:r>
      <w:r w:rsidR="00735097" w:rsidRPr="00735097">
        <w:rPr>
          <w:color w:val="000000"/>
          <w:sz w:val="28"/>
          <w:szCs w:val="28"/>
        </w:rPr>
        <w:t>6</w:t>
      </w:r>
      <w:r w:rsidR="0003646A" w:rsidRPr="00735097">
        <w:rPr>
          <w:color w:val="000000"/>
          <w:sz w:val="28"/>
          <w:szCs w:val="28"/>
        </w:rPr>
        <w:t>,66х0,003=108,32</w:t>
      </w:r>
    </w:p>
    <w:p w:rsidR="00735097" w:rsidRDefault="000B7D73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Н</w:t>
      </w:r>
      <w:r w:rsidRPr="00735097">
        <w:rPr>
          <w:color w:val="000000"/>
          <w:sz w:val="28"/>
          <w:szCs w:val="28"/>
          <w:vertAlign w:val="superscript"/>
        </w:rPr>
        <w:t xml:space="preserve">кр </w:t>
      </w:r>
      <w:r w:rsidRPr="00735097">
        <w:rPr>
          <w:color w:val="000000"/>
          <w:sz w:val="28"/>
          <w:szCs w:val="28"/>
          <w:vertAlign w:val="subscript"/>
        </w:rPr>
        <w:t>11</w:t>
      </w:r>
      <w:r w:rsidRPr="00735097">
        <w:rPr>
          <w:color w:val="000000"/>
          <w:sz w:val="28"/>
          <w:szCs w:val="28"/>
        </w:rPr>
        <w:t>=</w:t>
      </w:r>
      <w:r w:rsidR="0003646A" w:rsidRPr="00735097">
        <w:rPr>
          <w:color w:val="000000"/>
          <w:sz w:val="28"/>
          <w:szCs w:val="28"/>
        </w:rPr>
        <w:t>108,32</w:t>
      </w:r>
      <w:r w:rsidR="00735097">
        <w:rPr>
          <w:color w:val="000000"/>
          <w:sz w:val="28"/>
          <w:szCs w:val="28"/>
        </w:rPr>
        <w:t>–</w:t>
      </w:r>
      <w:r w:rsidR="00735097" w:rsidRPr="00735097">
        <w:rPr>
          <w:color w:val="000000"/>
          <w:sz w:val="28"/>
          <w:szCs w:val="28"/>
        </w:rPr>
        <w:t>1</w:t>
      </w:r>
      <w:r w:rsidRPr="00735097">
        <w:rPr>
          <w:color w:val="000000"/>
          <w:sz w:val="28"/>
          <w:szCs w:val="28"/>
        </w:rPr>
        <w:t>,88</w:t>
      </w:r>
      <w:r w:rsidR="0003646A" w:rsidRPr="00735097">
        <w:rPr>
          <w:color w:val="000000"/>
          <w:sz w:val="28"/>
          <w:szCs w:val="28"/>
        </w:rPr>
        <w:t>х0,003=108,31</w:t>
      </w:r>
    </w:p>
    <w:p w:rsidR="00735097" w:rsidRDefault="000B7D73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Н</w:t>
      </w:r>
      <w:r w:rsidRPr="00735097">
        <w:rPr>
          <w:color w:val="000000"/>
          <w:sz w:val="28"/>
          <w:szCs w:val="28"/>
          <w:vertAlign w:val="superscript"/>
        </w:rPr>
        <w:t xml:space="preserve">кр </w:t>
      </w:r>
      <w:r w:rsidRPr="00735097">
        <w:rPr>
          <w:color w:val="000000"/>
          <w:sz w:val="28"/>
          <w:szCs w:val="28"/>
          <w:vertAlign w:val="subscript"/>
        </w:rPr>
        <w:t>12</w:t>
      </w:r>
      <w:r w:rsidRPr="00735097">
        <w:rPr>
          <w:color w:val="000000"/>
          <w:sz w:val="28"/>
          <w:szCs w:val="28"/>
        </w:rPr>
        <w:t>=</w:t>
      </w:r>
      <w:r w:rsidR="0003646A" w:rsidRPr="00735097">
        <w:rPr>
          <w:color w:val="000000"/>
          <w:sz w:val="28"/>
          <w:szCs w:val="28"/>
        </w:rPr>
        <w:t>108,31</w:t>
      </w:r>
      <w:r w:rsidR="00735097">
        <w:rPr>
          <w:color w:val="000000"/>
          <w:sz w:val="28"/>
          <w:szCs w:val="28"/>
        </w:rPr>
        <w:t>–</w:t>
      </w:r>
      <w:r w:rsidR="00735097" w:rsidRPr="00735097">
        <w:rPr>
          <w:color w:val="000000"/>
          <w:sz w:val="28"/>
          <w:szCs w:val="28"/>
        </w:rPr>
        <w:t>2</w:t>
      </w:r>
      <w:r w:rsidR="0003646A" w:rsidRPr="00735097">
        <w:rPr>
          <w:color w:val="000000"/>
          <w:sz w:val="28"/>
          <w:szCs w:val="28"/>
        </w:rPr>
        <w:t>,94х0,003=108,30</w:t>
      </w:r>
    </w:p>
    <w:p w:rsidR="00735097" w:rsidRDefault="000B7D73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Н</w:t>
      </w:r>
      <w:r w:rsidRPr="00735097">
        <w:rPr>
          <w:color w:val="000000"/>
          <w:sz w:val="28"/>
          <w:szCs w:val="28"/>
          <w:vertAlign w:val="superscript"/>
        </w:rPr>
        <w:t xml:space="preserve">кр </w:t>
      </w:r>
      <w:r w:rsidRPr="00735097">
        <w:rPr>
          <w:color w:val="000000"/>
          <w:sz w:val="28"/>
          <w:szCs w:val="28"/>
          <w:vertAlign w:val="subscript"/>
        </w:rPr>
        <w:t>13</w:t>
      </w:r>
      <w:r w:rsidRPr="00735097">
        <w:rPr>
          <w:color w:val="000000"/>
          <w:sz w:val="28"/>
          <w:szCs w:val="28"/>
        </w:rPr>
        <w:t>=</w:t>
      </w:r>
      <w:r w:rsidR="0003646A" w:rsidRPr="00735097">
        <w:rPr>
          <w:color w:val="000000"/>
          <w:sz w:val="28"/>
          <w:szCs w:val="28"/>
        </w:rPr>
        <w:t>108,30</w:t>
      </w:r>
      <w:r w:rsidR="00735097">
        <w:rPr>
          <w:color w:val="000000"/>
          <w:sz w:val="28"/>
          <w:szCs w:val="28"/>
        </w:rPr>
        <w:t>–</w:t>
      </w:r>
      <w:r w:rsidR="00735097" w:rsidRPr="00735097">
        <w:rPr>
          <w:color w:val="000000"/>
          <w:sz w:val="28"/>
          <w:szCs w:val="28"/>
        </w:rPr>
        <w:t>3</w:t>
      </w:r>
      <w:r w:rsidR="0003646A" w:rsidRPr="00735097">
        <w:rPr>
          <w:color w:val="000000"/>
          <w:sz w:val="28"/>
          <w:szCs w:val="28"/>
        </w:rPr>
        <w:t>6,82х0,003=108,20</w:t>
      </w:r>
    </w:p>
    <w:p w:rsidR="00F2510A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5097" w:rsidRPr="00F2510A" w:rsidRDefault="00513258" w:rsidP="007350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2510A">
        <w:rPr>
          <w:b/>
          <w:color w:val="000000"/>
          <w:sz w:val="28"/>
          <w:szCs w:val="28"/>
        </w:rPr>
        <w:t>Определение рабочих</w:t>
      </w:r>
      <w:r w:rsidR="00F2510A">
        <w:rPr>
          <w:b/>
          <w:color w:val="000000"/>
          <w:sz w:val="28"/>
          <w:szCs w:val="28"/>
        </w:rPr>
        <w:t xml:space="preserve"> </w:t>
      </w:r>
      <w:r w:rsidRPr="00F2510A">
        <w:rPr>
          <w:b/>
          <w:color w:val="000000"/>
          <w:sz w:val="28"/>
          <w:szCs w:val="28"/>
        </w:rPr>
        <w:t>(относительных) отметок углов здания</w:t>
      </w:r>
    </w:p>
    <w:p w:rsidR="00F2510A" w:rsidRPr="00F2510A" w:rsidRDefault="00F2510A" w:rsidP="007350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35097" w:rsidRDefault="00513258" w:rsidP="0073509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35097">
        <w:rPr>
          <w:color w:val="000000"/>
          <w:sz w:val="28"/>
          <w:szCs w:val="28"/>
          <w:lang w:val="en-US"/>
        </w:rPr>
        <w:t>h</w:t>
      </w:r>
      <w:r w:rsidRPr="00735097">
        <w:rPr>
          <w:color w:val="000000"/>
          <w:sz w:val="28"/>
          <w:szCs w:val="28"/>
          <w:vertAlign w:val="subscript"/>
          <w:lang w:val="en-US"/>
        </w:rPr>
        <w:t>i</w:t>
      </w:r>
      <w:r w:rsidRPr="00735097">
        <w:rPr>
          <w:color w:val="000000"/>
          <w:sz w:val="28"/>
          <w:szCs w:val="28"/>
          <w:lang w:val="en-US"/>
        </w:rPr>
        <w:t>=</w:t>
      </w:r>
      <w:r w:rsidRPr="00735097">
        <w:rPr>
          <w:color w:val="000000"/>
          <w:sz w:val="28"/>
          <w:szCs w:val="28"/>
        </w:rPr>
        <w:t>Н</w:t>
      </w:r>
      <w:r w:rsidRPr="00735097">
        <w:rPr>
          <w:color w:val="000000"/>
          <w:sz w:val="28"/>
          <w:szCs w:val="28"/>
          <w:vertAlign w:val="subscript"/>
        </w:rPr>
        <w:t>кр</w:t>
      </w:r>
      <w:r w:rsidRPr="00735097">
        <w:rPr>
          <w:color w:val="000000"/>
          <w:sz w:val="28"/>
          <w:szCs w:val="28"/>
          <w:vertAlign w:val="subscript"/>
          <w:lang w:val="en-US"/>
        </w:rPr>
        <w:t xml:space="preserve"> i</w:t>
      </w:r>
      <w:r w:rsidRPr="00735097">
        <w:rPr>
          <w:color w:val="000000"/>
          <w:sz w:val="28"/>
          <w:szCs w:val="28"/>
          <w:lang w:val="en-US"/>
        </w:rPr>
        <w:t xml:space="preserve"> – </w:t>
      </w:r>
      <w:r w:rsidRPr="00735097">
        <w:rPr>
          <w:color w:val="000000"/>
          <w:sz w:val="28"/>
          <w:szCs w:val="28"/>
        </w:rPr>
        <w:t>Н</w:t>
      </w:r>
      <w:r w:rsidRPr="00735097">
        <w:rPr>
          <w:color w:val="000000"/>
          <w:sz w:val="28"/>
          <w:szCs w:val="28"/>
          <w:vertAlign w:val="subscript"/>
          <w:lang w:val="en-US"/>
        </w:rPr>
        <w:t>0,000</w:t>
      </w:r>
    </w:p>
    <w:p w:rsidR="00F2510A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5097" w:rsidRPr="003929F5" w:rsidRDefault="00513258" w:rsidP="0073509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35097">
        <w:rPr>
          <w:color w:val="000000"/>
          <w:sz w:val="28"/>
          <w:szCs w:val="28"/>
          <w:lang w:val="en-US"/>
        </w:rPr>
        <w:t>h</w:t>
      </w:r>
      <w:r w:rsidRPr="00735097">
        <w:rPr>
          <w:color w:val="000000"/>
          <w:sz w:val="28"/>
          <w:szCs w:val="28"/>
          <w:vertAlign w:val="subscript"/>
          <w:lang w:val="en-US"/>
        </w:rPr>
        <w:t>1</w:t>
      </w:r>
      <w:r w:rsidRPr="00735097">
        <w:rPr>
          <w:color w:val="000000"/>
          <w:sz w:val="28"/>
          <w:szCs w:val="28"/>
          <w:lang w:val="en-US"/>
        </w:rPr>
        <w:t>=</w:t>
      </w:r>
      <w:r w:rsidR="001F672E" w:rsidRPr="003929F5">
        <w:rPr>
          <w:color w:val="000000"/>
          <w:sz w:val="28"/>
          <w:szCs w:val="28"/>
          <w:lang w:val="en-US"/>
        </w:rPr>
        <w:t>108,20</w:t>
      </w:r>
      <w:r w:rsidR="00735097" w:rsidRPr="003929F5">
        <w:rPr>
          <w:color w:val="000000"/>
          <w:sz w:val="28"/>
          <w:szCs w:val="28"/>
          <w:lang w:val="en-US"/>
        </w:rPr>
        <w:t>–1</w:t>
      </w:r>
      <w:r w:rsidR="001F672E" w:rsidRPr="003929F5">
        <w:rPr>
          <w:color w:val="000000"/>
          <w:sz w:val="28"/>
          <w:szCs w:val="28"/>
          <w:lang w:val="en-US"/>
        </w:rPr>
        <w:t>08,34</w:t>
      </w:r>
      <w:r w:rsidR="001F672E" w:rsidRPr="00735097">
        <w:rPr>
          <w:color w:val="000000"/>
          <w:sz w:val="28"/>
          <w:szCs w:val="28"/>
          <w:lang w:val="en-US"/>
        </w:rPr>
        <w:t>=</w:t>
      </w:r>
      <w:r w:rsidR="001F672E" w:rsidRPr="003929F5">
        <w:rPr>
          <w:color w:val="000000"/>
          <w:sz w:val="28"/>
          <w:szCs w:val="28"/>
          <w:lang w:val="en-US"/>
        </w:rPr>
        <w:t>0,14</w:t>
      </w:r>
    </w:p>
    <w:p w:rsidR="00735097" w:rsidRPr="003929F5" w:rsidRDefault="00513258" w:rsidP="0073509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35097">
        <w:rPr>
          <w:color w:val="000000"/>
          <w:sz w:val="28"/>
          <w:szCs w:val="28"/>
          <w:lang w:val="en-US"/>
        </w:rPr>
        <w:t>h</w:t>
      </w:r>
      <w:r w:rsidRPr="00735097">
        <w:rPr>
          <w:color w:val="000000"/>
          <w:sz w:val="28"/>
          <w:szCs w:val="28"/>
          <w:vertAlign w:val="subscript"/>
          <w:lang w:val="en-US"/>
        </w:rPr>
        <w:t>2</w:t>
      </w:r>
      <w:r w:rsidR="001F672E" w:rsidRPr="00735097">
        <w:rPr>
          <w:color w:val="000000"/>
          <w:sz w:val="28"/>
          <w:szCs w:val="28"/>
          <w:lang w:val="en-US"/>
        </w:rPr>
        <w:t>=</w:t>
      </w:r>
      <w:r w:rsidR="001F672E" w:rsidRPr="003929F5">
        <w:rPr>
          <w:color w:val="000000"/>
          <w:sz w:val="28"/>
          <w:szCs w:val="28"/>
          <w:lang w:val="en-US"/>
        </w:rPr>
        <w:t>108,19</w:t>
      </w:r>
      <w:r w:rsidR="00735097" w:rsidRPr="003929F5">
        <w:rPr>
          <w:color w:val="000000"/>
          <w:sz w:val="28"/>
          <w:szCs w:val="28"/>
          <w:lang w:val="en-US"/>
        </w:rPr>
        <w:t>–1</w:t>
      </w:r>
      <w:r w:rsidR="001F672E" w:rsidRPr="003929F5">
        <w:rPr>
          <w:color w:val="000000"/>
          <w:sz w:val="28"/>
          <w:szCs w:val="28"/>
          <w:lang w:val="en-US"/>
        </w:rPr>
        <w:t>08,34</w:t>
      </w:r>
      <w:r w:rsidR="001F672E" w:rsidRPr="00735097">
        <w:rPr>
          <w:color w:val="000000"/>
          <w:sz w:val="28"/>
          <w:szCs w:val="28"/>
          <w:lang w:val="en-US"/>
        </w:rPr>
        <w:t>=</w:t>
      </w:r>
      <w:r w:rsidR="001F672E" w:rsidRPr="003929F5">
        <w:rPr>
          <w:color w:val="000000"/>
          <w:sz w:val="28"/>
          <w:szCs w:val="28"/>
          <w:lang w:val="en-US"/>
        </w:rPr>
        <w:t>0,15</w:t>
      </w:r>
    </w:p>
    <w:p w:rsidR="00735097" w:rsidRPr="003929F5" w:rsidRDefault="00513258" w:rsidP="0073509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35097">
        <w:rPr>
          <w:color w:val="000000"/>
          <w:sz w:val="28"/>
          <w:szCs w:val="28"/>
          <w:lang w:val="en-US"/>
        </w:rPr>
        <w:t>h</w:t>
      </w:r>
      <w:r w:rsidRPr="00735097">
        <w:rPr>
          <w:color w:val="000000"/>
          <w:sz w:val="28"/>
          <w:szCs w:val="28"/>
          <w:vertAlign w:val="subscript"/>
          <w:lang w:val="en-US"/>
        </w:rPr>
        <w:t>3</w:t>
      </w:r>
      <w:r w:rsidRPr="00735097">
        <w:rPr>
          <w:color w:val="000000"/>
          <w:sz w:val="28"/>
          <w:szCs w:val="28"/>
          <w:lang w:val="en-US"/>
        </w:rPr>
        <w:t>=</w:t>
      </w:r>
      <w:r w:rsidR="001F672E" w:rsidRPr="003929F5">
        <w:rPr>
          <w:color w:val="000000"/>
          <w:sz w:val="28"/>
          <w:szCs w:val="28"/>
          <w:lang w:val="en-US"/>
        </w:rPr>
        <w:t>108,21</w:t>
      </w:r>
      <w:r w:rsidR="00735097" w:rsidRPr="003929F5">
        <w:rPr>
          <w:color w:val="000000"/>
          <w:sz w:val="28"/>
          <w:szCs w:val="28"/>
          <w:lang w:val="en-US"/>
        </w:rPr>
        <w:t>–1</w:t>
      </w:r>
      <w:r w:rsidR="001F672E" w:rsidRPr="003929F5">
        <w:rPr>
          <w:color w:val="000000"/>
          <w:sz w:val="28"/>
          <w:szCs w:val="28"/>
          <w:lang w:val="en-US"/>
        </w:rPr>
        <w:t>08,34</w:t>
      </w:r>
      <w:r w:rsidR="001F672E" w:rsidRPr="00735097">
        <w:rPr>
          <w:color w:val="000000"/>
          <w:sz w:val="28"/>
          <w:szCs w:val="28"/>
          <w:lang w:val="en-US"/>
        </w:rPr>
        <w:t>=</w:t>
      </w:r>
      <w:r w:rsidR="001F672E" w:rsidRPr="003929F5">
        <w:rPr>
          <w:color w:val="000000"/>
          <w:sz w:val="28"/>
          <w:szCs w:val="28"/>
          <w:lang w:val="en-US"/>
        </w:rPr>
        <w:t>0,13</w:t>
      </w:r>
    </w:p>
    <w:p w:rsidR="00735097" w:rsidRDefault="00513258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  <w:lang w:val="en-US"/>
        </w:rPr>
        <w:t>h</w:t>
      </w:r>
      <w:r w:rsidRPr="003929F5">
        <w:rPr>
          <w:color w:val="000000"/>
          <w:sz w:val="28"/>
          <w:szCs w:val="28"/>
          <w:vertAlign w:val="subscript"/>
        </w:rPr>
        <w:t>4</w:t>
      </w:r>
      <w:r w:rsidR="001F672E" w:rsidRPr="003929F5">
        <w:rPr>
          <w:color w:val="000000"/>
          <w:sz w:val="28"/>
          <w:szCs w:val="28"/>
        </w:rPr>
        <w:t>=</w:t>
      </w:r>
      <w:r w:rsidR="001F672E" w:rsidRPr="00735097">
        <w:rPr>
          <w:color w:val="000000"/>
          <w:sz w:val="28"/>
          <w:szCs w:val="28"/>
        </w:rPr>
        <w:t>108,22</w:t>
      </w:r>
      <w:r w:rsidR="00735097">
        <w:rPr>
          <w:color w:val="000000"/>
          <w:sz w:val="28"/>
          <w:szCs w:val="28"/>
        </w:rPr>
        <w:t>–</w:t>
      </w:r>
      <w:r w:rsidR="00735097" w:rsidRPr="00735097">
        <w:rPr>
          <w:color w:val="000000"/>
          <w:sz w:val="28"/>
          <w:szCs w:val="28"/>
        </w:rPr>
        <w:t>1</w:t>
      </w:r>
      <w:r w:rsidR="001F672E" w:rsidRPr="00735097">
        <w:rPr>
          <w:color w:val="000000"/>
          <w:sz w:val="28"/>
          <w:szCs w:val="28"/>
        </w:rPr>
        <w:t>08,34</w:t>
      </w:r>
      <w:r w:rsidR="001F672E" w:rsidRPr="003929F5">
        <w:rPr>
          <w:color w:val="000000"/>
          <w:sz w:val="28"/>
          <w:szCs w:val="28"/>
        </w:rPr>
        <w:t>=</w:t>
      </w:r>
      <w:r w:rsidR="001F672E" w:rsidRPr="00735097">
        <w:rPr>
          <w:color w:val="000000"/>
          <w:sz w:val="28"/>
          <w:szCs w:val="28"/>
        </w:rPr>
        <w:t>0,12</w:t>
      </w:r>
    </w:p>
    <w:p w:rsidR="00735097" w:rsidRDefault="001F672E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  <w:lang w:val="en-US"/>
        </w:rPr>
        <w:t>h</w:t>
      </w:r>
      <w:r w:rsidRPr="00735097">
        <w:rPr>
          <w:color w:val="000000"/>
          <w:sz w:val="28"/>
          <w:szCs w:val="28"/>
          <w:vertAlign w:val="subscript"/>
        </w:rPr>
        <w:t>5</w:t>
      </w:r>
      <w:r w:rsidRPr="00735097">
        <w:rPr>
          <w:color w:val="000000"/>
          <w:sz w:val="28"/>
          <w:szCs w:val="28"/>
        </w:rPr>
        <w:t>=108,29</w:t>
      </w:r>
      <w:r w:rsidR="00735097">
        <w:rPr>
          <w:color w:val="000000"/>
          <w:sz w:val="28"/>
          <w:szCs w:val="28"/>
        </w:rPr>
        <w:t>–</w:t>
      </w:r>
      <w:r w:rsidR="00735097" w:rsidRPr="00735097">
        <w:rPr>
          <w:color w:val="000000"/>
          <w:sz w:val="28"/>
          <w:szCs w:val="28"/>
        </w:rPr>
        <w:t>1</w:t>
      </w:r>
      <w:r w:rsidRPr="00735097">
        <w:rPr>
          <w:color w:val="000000"/>
          <w:sz w:val="28"/>
          <w:szCs w:val="28"/>
        </w:rPr>
        <w:t>08,34=0,05</w:t>
      </w:r>
    </w:p>
    <w:p w:rsidR="00735097" w:rsidRDefault="001F672E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  <w:lang w:val="en-US"/>
        </w:rPr>
        <w:t>h</w:t>
      </w:r>
      <w:r w:rsidRPr="00735097">
        <w:rPr>
          <w:color w:val="000000"/>
          <w:sz w:val="28"/>
          <w:szCs w:val="28"/>
          <w:vertAlign w:val="subscript"/>
        </w:rPr>
        <w:t>6</w:t>
      </w:r>
      <w:r w:rsidRPr="00735097">
        <w:rPr>
          <w:color w:val="000000"/>
          <w:sz w:val="28"/>
          <w:szCs w:val="28"/>
        </w:rPr>
        <w:t>=108,40</w:t>
      </w:r>
      <w:r w:rsidR="00735097">
        <w:rPr>
          <w:color w:val="000000"/>
          <w:sz w:val="28"/>
          <w:szCs w:val="28"/>
        </w:rPr>
        <w:t>–</w:t>
      </w:r>
      <w:r w:rsidR="00735097" w:rsidRPr="00735097">
        <w:rPr>
          <w:color w:val="000000"/>
          <w:sz w:val="28"/>
          <w:szCs w:val="28"/>
        </w:rPr>
        <w:t>1</w:t>
      </w:r>
      <w:r w:rsidRPr="00735097">
        <w:rPr>
          <w:color w:val="000000"/>
          <w:sz w:val="28"/>
          <w:szCs w:val="28"/>
        </w:rPr>
        <w:t>08,34=0,06</w:t>
      </w:r>
    </w:p>
    <w:p w:rsidR="00735097" w:rsidRDefault="001F672E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  <w:lang w:val="en-US"/>
        </w:rPr>
        <w:t>h</w:t>
      </w:r>
      <w:r w:rsidRPr="00735097">
        <w:rPr>
          <w:color w:val="000000"/>
          <w:sz w:val="28"/>
          <w:szCs w:val="28"/>
          <w:vertAlign w:val="subscript"/>
        </w:rPr>
        <w:t>7</w:t>
      </w:r>
      <w:r w:rsidRPr="00735097">
        <w:rPr>
          <w:color w:val="000000"/>
          <w:sz w:val="28"/>
          <w:szCs w:val="28"/>
        </w:rPr>
        <w:t>=108,33</w:t>
      </w:r>
      <w:r w:rsidR="00735097">
        <w:rPr>
          <w:color w:val="000000"/>
          <w:sz w:val="28"/>
          <w:szCs w:val="28"/>
        </w:rPr>
        <w:t>–</w:t>
      </w:r>
      <w:r w:rsidR="00735097" w:rsidRPr="00735097">
        <w:rPr>
          <w:color w:val="000000"/>
          <w:sz w:val="28"/>
          <w:szCs w:val="28"/>
        </w:rPr>
        <w:t>1</w:t>
      </w:r>
      <w:r w:rsidRPr="00735097">
        <w:rPr>
          <w:color w:val="000000"/>
          <w:sz w:val="28"/>
          <w:szCs w:val="28"/>
        </w:rPr>
        <w:t>08,34=0,01</w:t>
      </w:r>
    </w:p>
    <w:p w:rsidR="00735097" w:rsidRDefault="001F672E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  <w:lang w:val="en-US"/>
        </w:rPr>
        <w:t>h</w:t>
      </w:r>
      <w:r w:rsidRPr="00735097">
        <w:rPr>
          <w:color w:val="000000"/>
          <w:sz w:val="28"/>
          <w:szCs w:val="28"/>
          <w:vertAlign w:val="subscript"/>
        </w:rPr>
        <w:t>8</w:t>
      </w:r>
      <w:r w:rsidRPr="00735097">
        <w:rPr>
          <w:color w:val="000000"/>
          <w:sz w:val="28"/>
          <w:szCs w:val="28"/>
        </w:rPr>
        <w:t>=108,34</w:t>
      </w:r>
      <w:r w:rsidR="00735097">
        <w:rPr>
          <w:color w:val="000000"/>
          <w:sz w:val="28"/>
          <w:szCs w:val="28"/>
        </w:rPr>
        <w:t>–</w:t>
      </w:r>
      <w:r w:rsidR="00735097" w:rsidRPr="00735097">
        <w:rPr>
          <w:color w:val="000000"/>
          <w:sz w:val="28"/>
          <w:szCs w:val="28"/>
        </w:rPr>
        <w:t>1</w:t>
      </w:r>
      <w:r w:rsidRPr="00735097">
        <w:rPr>
          <w:color w:val="000000"/>
          <w:sz w:val="28"/>
          <w:szCs w:val="28"/>
        </w:rPr>
        <w:t>08,34=0,00</w:t>
      </w:r>
    </w:p>
    <w:p w:rsidR="00735097" w:rsidRDefault="001F672E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  <w:lang w:val="en-US"/>
        </w:rPr>
        <w:t>h</w:t>
      </w:r>
      <w:r w:rsidRPr="00735097">
        <w:rPr>
          <w:color w:val="000000"/>
          <w:sz w:val="28"/>
          <w:szCs w:val="28"/>
          <w:vertAlign w:val="subscript"/>
        </w:rPr>
        <w:t>9</w:t>
      </w:r>
      <w:r w:rsidRPr="00735097">
        <w:rPr>
          <w:color w:val="000000"/>
          <w:sz w:val="28"/>
          <w:szCs w:val="28"/>
        </w:rPr>
        <w:t>=108,32</w:t>
      </w:r>
      <w:r w:rsidR="00735097">
        <w:rPr>
          <w:color w:val="000000"/>
          <w:sz w:val="28"/>
          <w:szCs w:val="28"/>
        </w:rPr>
        <w:t>–</w:t>
      </w:r>
      <w:r w:rsidR="00735097" w:rsidRPr="00735097">
        <w:rPr>
          <w:color w:val="000000"/>
          <w:sz w:val="28"/>
          <w:szCs w:val="28"/>
        </w:rPr>
        <w:t>1</w:t>
      </w:r>
      <w:r w:rsidRPr="00735097">
        <w:rPr>
          <w:color w:val="000000"/>
          <w:sz w:val="28"/>
          <w:szCs w:val="28"/>
        </w:rPr>
        <w:t>08,34=0,02</w:t>
      </w:r>
    </w:p>
    <w:p w:rsidR="00735097" w:rsidRDefault="001F672E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  <w:lang w:val="en-US"/>
        </w:rPr>
        <w:t>h</w:t>
      </w:r>
      <w:r w:rsidRPr="00735097">
        <w:rPr>
          <w:color w:val="000000"/>
          <w:sz w:val="28"/>
          <w:szCs w:val="28"/>
          <w:vertAlign w:val="subscript"/>
        </w:rPr>
        <w:t>10</w:t>
      </w:r>
      <w:r w:rsidRPr="00735097">
        <w:rPr>
          <w:color w:val="000000"/>
          <w:sz w:val="28"/>
          <w:szCs w:val="28"/>
        </w:rPr>
        <w:t>=108,31</w:t>
      </w:r>
      <w:r w:rsidR="00735097">
        <w:rPr>
          <w:color w:val="000000"/>
          <w:sz w:val="28"/>
          <w:szCs w:val="28"/>
        </w:rPr>
        <w:t>–</w:t>
      </w:r>
      <w:r w:rsidR="00735097" w:rsidRPr="00735097">
        <w:rPr>
          <w:color w:val="000000"/>
          <w:sz w:val="28"/>
          <w:szCs w:val="28"/>
        </w:rPr>
        <w:t>1</w:t>
      </w:r>
      <w:r w:rsidRPr="00735097">
        <w:rPr>
          <w:color w:val="000000"/>
          <w:sz w:val="28"/>
          <w:szCs w:val="28"/>
        </w:rPr>
        <w:t>08,34=0,03</w:t>
      </w:r>
    </w:p>
    <w:p w:rsidR="00735097" w:rsidRDefault="001F672E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  <w:lang w:val="en-US"/>
        </w:rPr>
        <w:t>h</w:t>
      </w:r>
      <w:r w:rsidRPr="00735097">
        <w:rPr>
          <w:color w:val="000000"/>
          <w:sz w:val="28"/>
          <w:szCs w:val="28"/>
          <w:vertAlign w:val="subscript"/>
        </w:rPr>
        <w:t>11</w:t>
      </w:r>
      <w:r w:rsidRPr="00735097">
        <w:rPr>
          <w:color w:val="000000"/>
          <w:sz w:val="28"/>
          <w:szCs w:val="28"/>
        </w:rPr>
        <w:t>=108,30</w:t>
      </w:r>
      <w:r w:rsidR="00735097">
        <w:rPr>
          <w:color w:val="000000"/>
          <w:sz w:val="28"/>
          <w:szCs w:val="28"/>
        </w:rPr>
        <w:t>–</w:t>
      </w:r>
      <w:r w:rsidR="00735097" w:rsidRPr="00735097">
        <w:rPr>
          <w:color w:val="000000"/>
          <w:sz w:val="28"/>
          <w:szCs w:val="28"/>
        </w:rPr>
        <w:t>1</w:t>
      </w:r>
      <w:r w:rsidRPr="00735097">
        <w:rPr>
          <w:color w:val="000000"/>
          <w:sz w:val="28"/>
          <w:szCs w:val="28"/>
        </w:rPr>
        <w:t>08,34=0,04</w:t>
      </w:r>
    </w:p>
    <w:p w:rsidR="00822C33" w:rsidRPr="00735097" w:rsidRDefault="001F672E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  <w:lang w:val="en-US"/>
        </w:rPr>
        <w:t>h</w:t>
      </w:r>
      <w:r w:rsidRPr="00735097">
        <w:rPr>
          <w:color w:val="000000"/>
          <w:sz w:val="28"/>
          <w:szCs w:val="28"/>
          <w:vertAlign w:val="subscript"/>
        </w:rPr>
        <w:t>12</w:t>
      </w:r>
      <w:r w:rsidRPr="00735097">
        <w:rPr>
          <w:color w:val="000000"/>
          <w:sz w:val="28"/>
          <w:szCs w:val="28"/>
        </w:rPr>
        <w:t>=108,20</w:t>
      </w:r>
      <w:r w:rsidR="00735097">
        <w:rPr>
          <w:color w:val="000000"/>
          <w:sz w:val="28"/>
          <w:szCs w:val="28"/>
        </w:rPr>
        <w:t>–</w:t>
      </w:r>
      <w:r w:rsidR="00735097" w:rsidRPr="00735097">
        <w:rPr>
          <w:color w:val="000000"/>
          <w:sz w:val="28"/>
          <w:szCs w:val="28"/>
        </w:rPr>
        <w:t>1</w:t>
      </w:r>
      <w:r w:rsidRPr="00735097">
        <w:rPr>
          <w:color w:val="000000"/>
          <w:sz w:val="28"/>
          <w:szCs w:val="28"/>
        </w:rPr>
        <w:t>08,34=0,14</w:t>
      </w:r>
    </w:p>
    <w:p w:rsidR="00F2510A" w:rsidRDefault="00F2510A" w:rsidP="007350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2510A" w:rsidRDefault="00F2510A" w:rsidP="007350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22C33" w:rsidRPr="00735097" w:rsidRDefault="00F2510A" w:rsidP="007350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57E04" w:rsidRPr="00735097">
        <w:rPr>
          <w:b/>
          <w:color w:val="000000"/>
          <w:sz w:val="28"/>
          <w:szCs w:val="28"/>
        </w:rPr>
        <w:t>2. Сведения о технологическом процессе</w:t>
      </w:r>
    </w:p>
    <w:p w:rsidR="00F2510A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7E04" w:rsidRPr="00735097" w:rsidRDefault="00C57E04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10A">
        <w:rPr>
          <w:b/>
          <w:color w:val="000000"/>
          <w:sz w:val="28"/>
          <w:szCs w:val="28"/>
        </w:rPr>
        <w:t>2.1</w:t>
      </w:r>
      <w:r w:rsidRPr="00735097">
        <w:rPr>
          <w:color w:val="000000"/>
          <w:sz w:val="28"/>
          <w:szCs w:val="28"/>
        </w:rPr>
        <w:t xml:space="preserve"> </w:t>
      </w:r>
      <w:r w:rsidRPr="00735097">
        <w:rPr>
          <w:b/>
          <w:color w:val="000000"/>
          <w:sz w:val="28"/>
          <w:szCs w:val="28"/>
        </w:rPr>
        <w:t>Краткое описание технологического процесса, схемы технологического</w:t>
      </w:r>
      <w:r w:rsidR="00822C33" w:rsidRPr="00735097">
        <w:rPr>
          <w:b/>
          <w:color w:val="000000"/>
          <w:sz w:val="28"/>
          <w:szCs w:val="28"/>
        </w:rPr>
        <w:t xml:space="preserve"> оборудования</w:t>
      </w:r>
    </w:p>
    <w:p w:rsidR="00F2510A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5097" w:rsidRDefault="00822C33" w:rsidP="007350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Блок портовых ремонтно-механических мастерских предназначен для ремонта, хранения и отпуска отдельных видов оборудования, приборов, арматуры, электротехнических и кабельных изделий.</w:t>
      </w:r>
    </w:p>
    <w:p w:rsidR="00735097" w:rsidRDefault="00C57833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Грузы поступают</w:t>
      </w:r>
      <w:r w:rsidR="00735097">
        <w:rPr>
          <w:color w:val="000000"/>
          <w:sz w:val="28"/>
          <w:szCs w:val="28"/>
        </w:rPr>
        <w:t xml:space="preserve"> </w:t>
      </w:r>
      <w:r w:rsidRPr="00735097">
        <w:rPr>
          <w:color w:val="000000"/>
          <w:sz w:val="28"/>
          <w:szCs w:val="28"/>
        </w:rPr>
        <w:t>на склад по железной дороге и автотранспортом, а отправляютс</w:t>
      </w:r>
      <w:r w:rsidR="003B5985" w:rsidRPr="00735097">
        <w:rPr>
          <w:color w:val="000000"/>
          <w:sz w:val="28"/>
          <w:szCs w:val="28"/>
        </w:rPr>
        <w:t xml:space="preserve">я </w:t>
      </w:r>
      <w:r w:rsidR="00735097">
        <w:rPr>
          <w:color w:val="000000"/>
          <w:sz w:val="28"/>
          <w:szCs w:val="28"/>
        </w:rPr>
        <w:t>–</w:t>
      </w:r>
      <w:r w:rsidR="00735097" w:rsidRPr="00735097">
        <w:rPr>
          <w:color w:val="000000"/>
          <w:sz w:val="28"/>
          <w:szCs w:val="28"/>
        </w:rPr>
        <w:t xml:space="preserve"> </w:t>
      </w:r>
      <w:r w:rsidRPr="00735097">
        <w:rPr>
          <w:color w:val="000000"/>
          <w:sz w:val="28"/>
          <w:szCs w:val="28"/>
        </w:rPr>
        <w:t>автотранспортом.</w:t>
      </w:r>
    </w:p>
    <w:p w:rsidR="00B172F9" w:rsidRPr="00735097" w:rsidRDefault="00822C33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 xml:space="preserve">Блок портовых ремонтно-механических мастерских </w:t>
      </w:r>
      <w:r w:rsidR="00C57833" w:rsidRPr="00735097">
        <w:rPr>
          <w:color w:val="000000"/>
          <w:sz w:val="28"/>
          <w:szCs w:val="28"/>
        </w:rPr>
        <w:t xml:space="preserve">оборудован </w:t>
      </w:r>
      <w:r w:rsidR="004B5EF7" w:rsidRPr="00735097">
        <w:rPr>
          <w:color w:val="000000"/>
          <w:sz w:val="28"/>
          <w:szCs w:val="28"/>
        </w:rPr>
        <w:t>подвесными</w:t>
      </w:r>
      <w:r w:rsidRPr="00735097">
        <w:rPr>
          <w:color w:val="000000"/>
          <w:sz w:val="28"/>
          <w:szCs w:val="28"/>
        </w:rPr>
        <w:t xml:space="preserve"> кранами различной грузоподъемности</w:t>
      </w:r>
      <w:r w:rsidR="004B5EF7" w:rsidRPr="00735097">
        <w:rPr>
          <w:color w:val="000000"/>
          <w:sz w:val="28"/>
          <w:szCs w:val="28"/>
        </w:rPr>
        <w:t>, электропогрузчиками</w:t>
      </w:r>
      <w:r w:rsidRPr="00735097">
        <w:rPr>
          <w:color w:val="000000"/>
          <w:sz w:val="28"/>
          <w:szCs w:val="28"/>
        </w:rPr>
        <w:t>.</w:t>
      </w:r>
    </w:p>
    <w:p w:rsidR="00F2510A" w:rsidRDefault="00F2510A" w:rsidP="007350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2510A" w:rsidRDefault="00F2510A" w:rsidP="007350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35097" w:rsidRDefault="00F2510A" w:rsidP="007350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57E04" w:rsidRPr="00735097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 Объемно-</w:t>
      </w:r>
      <w:r w:rsidR="00276114" w:rsidRPr="00735097">
        <w:rPr>
          <w:b/>
          <w:color w:val="000000"/>
          <w:sz w:val="28"/>
          <w:szCs w:val="28"/>
        </w:rPr>
        <w:t>планировочное решение</w:t>
      </w:r>
    </w:p>
    <w:p w:rsidR="00F2510A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4F21" w:rsidRPr="00735097" w:rsidRDefault="00C57E04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10A">
        <w:rPr>
          <w:b/>
          <w:color w:val="000000"/>
          <w:sz w:val="28"/>
          <w:szCs w:val="28"/>
        </w:rPr>
        <w:t>3</w:t>
      </w:r>
      <w:r w:rsidR="008F4F21" w:rsidRPr="00F2510A">
        <w:rPr>
          <w:b/>
          <w:color w:val="000000"/>
          <w:sz w:val="28"/>
          <w:szCs w:val="28"/>
        </w:rPr>
        <w:t>.1</w:t>
      </w:r>
      <w:r w:rsidR="008F4F21" w:rsidRPr="00735097">
        <w:rPr>
          <w:color w:val="000000"/>
          <w:sz w:val="28"/>
          <w:szCs w:val="28"/>
        </w:rPr>
        <w:t xml:space="preserve"> </w:t>
      </w:r>
      <w:r w:rsidR="008F4F21" w:rsidRPr="00735097">
        <w:rPr>
          <w:b/>
          <w:color w:val="000000"/>
          <w:sz w:val="28"/>
          <w:szCs w:val="28"/>
        </w:rPr>
        <w:t>Конструкция здания в плане и основные размеры</w:t>
      </w:r>
    </w:p>
    <w:p w:rsidR="00F2510A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5097" w:rsidRDefault="008F4F21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 xml:space="preserve">Проектируемое здание сложной конфигурации, </w:t>
      </w:r>
      <w:r w:rsidR="008B5508" w:rsidRPr="00735097">
        <w:rPr>
          <w:color w:val="000000"/>
          <w:sz w:val="28"/>
          <w:szCs w:val="28"/>
        </w:rPr>
        <w:t>административная часть 2</w:t>
      </w:r>
      <w:r w:rsidR="00735097">
        <w:rPr>
          <w:color w:val="000000"/>
          <w:sz w:val="28"/>
          <w:szCs w:val="28"/>
        </w:rPr>
        <w:t>-</w:t>
      </w:r>
      <w:r w:rsidR="00735097" w:rsidRPr="00735097">
        <w:rPr>
          <w:color w:val="000000"/>
          <w:sz w:val="28"/>
          <w:szCs w:val="28"/>
        </w:rPr>
        <w:t>х</w:t>
      </w:r>
      <w:r w:rsidR="008B5508" w:rsidRPr="00735097">
        <w:rPr>
          <w:color w:val="000000"/>
          <w:sz w:val="28"/>
          <w:szCs w:val="28"/>
        </w:rPr>
        <w:t xml:space="preserve"> этажная</w:t>
      </w:r>
      <w:r w:rsidRPr="00735097">
        <w:rPr>
          <w:color w:val="000000"/>
          <w:sz w:val="28"/>
          <w:szCs w:val="28"/>
        </w:rPr>
        <w:t xml:space="preserve">, </w:t>
      </w:r>
      <w:r w:rsidR="00113F7A" w:rsidRPr="00735097">
        <w:rPr>
          <w:color w:val="000000"/>
          <w:sz w:val="28"/>
          <w:szCs w:val="28"/>
        </w:rPr>
        <w:t>производственная часть 1</w:t>
      </w:r>
      <w:r w:rsidR="00735097">
        <w:rPr>
          <w:color w:val="000000"/>
          <w:sz w:val="28"/>
          <w:szCs w:val="28"/>
        </w:rPr>
        <w:t>-</w:t>
      </w:r>
      <w:r w:rsidR="00735097" w:rsidRPr="00735097">
        <w:rPr>
          <w:color w:val="000000"/>
          <w:sz w:val="28"/>
          <w:szCs w:val="28"/>
        </w:rPr>
        <w:t>н</w:t>
      </w:r>
      <w:r w:rsidR="00113F7A" w:rsidRPr="00735097">
        <w:rPr>
          <w:color w:val="000000"/>
          <w:sz w:val="28"/>
          <w:szCs w:val="28"/>
        </w:rPr>
        <w:t xml:space="preserve">о </w:t>
      </w:r>
      <w:r w:rsidR="000C5342" w:rsidRPr="00735097">
        <w:rPr>
          <w:color w:val="000000"/>
          <w:sz w:val="28"/>
          <w:szCs w:val="28"/>
        </w:rPr>
        <w:t>этажная, основные</w:t>
      </w:r>
      <w:r w:rsidR="008B5508" w:rsidRPr="00735097">
        <w:rPr>
          <w:color w:val="000000"/>
          <w:sz w:val="28"/>
          <w:szCs w:val="28"/>
        </w:rPr>
        <w:t xml:space="preserve"> </w:t>
      </w:r>
      <w:r w:rsidRPr="00735097">
        <w:rPr>
          <w:color w:val="000000"/>
          <w:sz w:val="28"/>
          <w:szCs w:val="28"/>
        </w:rPr>
        <w:t xml:space="preserve">размеры здания </w:t>
      </w:r>
      <w:r w:rsidR="000C5342" w:rsidRPr="00735097">
        <w:rPr>
          <w:color w:val="000000"/>
          <w:sz w:val="28"/>
          <w:szCs w:val="28"/>
        </w:rPr>
        <w:t>79,3</w:t>
      </w:r>
      <w:r w:rsidR="00735097" w:rsidRPr="00735097">
        <w:rPr>
          <w:color w:val="000000"/>
          <w:sz w:val="28"/>
          <w:szCs w:val="28"/>
        </w:rPr>
        <w:t>7</w:t>
      </w:r>
      <w:r w:rsidR="00735097">
        <w:rPr>
          <w:color w:val="000000"/>
          <w:sz w:val="28"/>
          <w:szCs w:val="28"/>
        </w:rPr>
        <w:t> </w:t>
      </w:r>
      <w:r w:rsidR="00735097" w:rsidRPr="00735097">
        <w:rPr>
          <w:color w:val="000000"/>
          <w:sz w:val="28"/>
          <w:szCs w:val="28"/>
        </w:rPr>
        <w:t>м</w:t>
      </w:r>
      <w:r w:rsidR="00CF3E37" w:rsidRPr="00735097">
        <w:rPr>
          <w:color w:val="000000"/>
          <w:sz w:val="28"/>
          <w:szCs w:val="28"/>
        </w:rPr>
        <w:t xml:space="preserve"> х </w:t>
      </w:r>
      <w:r w:rsidR="000C5342" w:rsidRPr="00735097">
        <w:rPr>
          <w:color w:val="000000"/>
          <w:sz w:val="28"/>
          <w:szCs w:val="28"/>
        </w:rPr>
        <w:t>36,0</w:t>
      </w:r>
      <w:r w:rsidR="00735097" w:rsidRPr="00735097">
        <w:rPr>
          <w:color w:val="000000"/>
          <w:sz w:val="28"/>
          <w:szCs w:val="28"/>
        </w:rPr>
        <w:t>0</w:t>
      </w:r>
      <w:r w:rsidR="00735097">
        <w:rPr>
          <w:color w:val="000000"/>
          <w:sz w:val="28"/>
          <w:szCs w:val="28"/>
        </w:rPr>
        <w:t> </w:t>
      </w:r>
      <w:r w:rsidR="00735097" w:rsidRPr="00735097">
        <w:rPr>
          <w:color w:val="000000"/>
          <w:sz w:val="28"/>
          <w:szCs w:val="28"/>
        </w:rPr>
        <w:t>м</w:t>
      </w:r>
    </w:p>
    <w:p w:rsidR="00F2510A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5097" w:rsidRDefault="00C57E04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10A">
        <w:rPr>
          <w:b/>
          <w:color w:val="000000"/>
          <w:sz w:val="28"/>
          <w:szCs w:val="28"/>
        </w:rPr>
        <w:t>3</w:t>
      </w:r>
      <w:r w:rsidR="00CF3E37" w:rsidRPr="00F2510A">
        <w:rPr>
          <w:b/>
          <w:color w:val="000000"/>
          <w:sz w:val="28"/>
          <w:szCs w:val="28"/>
        </w:rPr>
        <w:t>.2</w:t>
      </w:r>
      <w:r w:rsidR="00CF3E37" w:rsidRPr="00735097">
        <w:rPr>
          <w:color w:val="000000"/>
          <w:sz w:val="28"/>
          <w:szCs w:val="28"/>
        </w:rPr>
        <w:t xml:space="preserve"> </w:t>
      </w:r>
      <w:r w:rsidR="00CF3E37" w:rsidRPr="00735097">
        <w:rPr>
          <w:b/>
          <w:color w:val="000000"/>
          <w:sz w:val="28"/>
          <w:szCs w:val="28"/>
        </w:rPr>
        <w:t>Принятая конструктивная схема здания</w:t>
      </w:r>
    </w:p>
    <w:p w:rsidR="00F2510A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5097" w:rsidRDefault="00013FC9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 xml:space="preserve">Конструктивная схема </w:t>
      </w:r>
      <w:r w:rsidR="00735097">
        <w:rPr>
          <w:color w:val="000000"/>
          <w:sz w:val="28"/>
          <w:szCs w:val="28"/>
        </w:rPr>
        <w:t>–</w:t>
      </w:r>
      <w:r w:rsidR="00735097" w:rsidRPr="00735097">
        <w:rPr>
          <w:color w:val="000000"/>
          <w:sz w:val="28"/>
          <w:szCs w:val="28"/>
        </w:rPr>
        <w:t xml:space="preserve"> </w:t>
      </w:r>
      <w:r w:rsidRPr="00735097">
        <w:rPr>
          <w:color w:val="000000"/>
          <w:sz w:val="28"/>
          <w:szCs w:val="28"/>
        </w:rPr>
        <w:t>к</w:t>
      </w:r>
      <w:r w:rsidR="00113F7A" w:rsidRPr="00735097">
        <w:rPr>
          <w:color w:val="000000"/>
          <w:sz w:val="28"/>
          <w:szCs w:val="28"/>
        </w:rPr>
        <w:t xml:space="preserve">аркасное </w:t>
      </w:r>
      <w:r w:rsidR="00CF3E37" w:rsidRPr="00735097">
        <w:rPr>
          <w:color w:val="000000"/>
          <w:sz w:val="28"/>
          <w:szCs w:val="28"/>
        </w:rPr>
        <w:t>здание</w:t>
      </w:r>
      <w:r w:rsidRPr="00735097">
        <w:rPr>
          <w:color w:val="000000"/>
          <w:sz w:val="28"/>
          <w:szCs w:val="28"/>
        </w:rPr>
        <w:t>.</w:t>
      </w:r>
    </w:p>
    <w:p w:rsidR="00F2510A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3E37" w:rsidRPr="00F2510A" w:rsidRDefault="00C57E04" w:rsidP="007350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2510A">
        <w:rPr>
          <w:b/>
          <w:color w:val="000000"/>
          <w:sz w:val="28"/>
          <w:szCs w:val="28"/>
        </w:rPr>
        <w:t>3</w:t>
      </w:r>
      <w:r w:rsidR="00CF3E37" w:rsidRPr="00F2510A">
        <w:rPr>
          <w:b/>
          <w:color w:val="000000"/>
          <w:sz w:val="28"/>
          <w:szCs w:val="28"/>
        </w:rPr>
        <w:t>.3 Строительные параметры</w:t>
      </w:r>
    </w:p>
    <w:p w:rsidR="00F2510A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5097" w:rsidRDefault="00C57E04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 xml:space="preserve">Пролеты </w:t>
      </w:r>
      <w:r w:rsidR="00013FC9" w:rsidRPr="00735097">
        <w:rPr>
          <w:color w:val="000000"/>
          <w:sz w:val="28"/>
          <w:szCs w:val="28"/>
        </w:rPr>
        <w:t>1</w:t>
      </w:r>
      <w:r w:rsidR="00735097" w:rsidRPr="00735097">
        <w:rPr>
          <w:color w:val="000000"/>
          <w:sz w:val="28"/>
          <w:szCs w:val="28"/>
        </w:rPr>
        <w:t>2</w:t>
      </w:r>
      <w:r w:rsidR="00735097">
        <w:rPr>
          <w:color w:val="000000"/>
          <w:sz w:val="28"/>
          <w:szCs w:val="28"/>
        </w:rPr>
        <w:t> </w:t>
      </w:r>
      <w:r w:rsidR="00735097" w:rsidRPr="00735097">
        <w:rPr>
          <w:color w:val="000000"/>
          <w:sz w:val="28"/>
          <w:szCs w:val="28"/>
        </w:rPr>
        <w:t>м</w:t>
      </w:r>
      <w:r w:rsidR="00013FC9" w:rsidRPr="00735097">
        <w:rPr>
          <w:color w:val="000000"/>
          <w:sz w:val="28"/>
          <w:szCs w:val="28"/>
        </w:rPr>
        <w:t xml:space="preserve">, </w:t>
      </w:r>
      <w:r w:rsidRPr="00735097">
        <w:rPr>
          <w:color w:val="000000"/>
          <w:sz w:val="28"/>
          <w:szCs w:val="28"/>
        </w:rPr>
        <w:t>1</w:t>
      </w:r>
      <w:r w:rsidR="00735097" w:rsidRPr="00735097">
        <w:rPr>
          <w:color w:val="000000"/>
          <w:sz w:val="28"/>
          <w:szCs w:val="28"/>
        </w:rPr>
        <w:t>8</w:t>
      </w:r>
      <w:r w:rsidR="00735097">
        <w:rPr>
          <w:color w:val="000000"/>
          <w:sz w:val="28"/>
          <w:szCs w:val="28"/>
        </w:rPr>
        <w:t> </w:t>
      </w:r>
      <w:r w:rsidR="00735097" w:rsidRPr="00735097">
        <w:rPr>
          <w:color w:val="000000"/>
          <w:sz w:val="28"/>
          <w:szCs w:val="28"/>
        </w:rPr>
        <w:t>м</w:t>
      </w:r>
      <w:r w:rsidRPr="00735097">
        <w:rPr>
          <w:color w:val="000000"/>
          <w:sz w:val="28"/>
          <w:szCs w:val="28"/>
        </w:rPr>
        <w:t xml:space="preserve">, шаг колонн по наружным и внутренним рядам </w:t>
      </w:r>
      <w:r w:rsidR="00735097" w:rsidRPr="00735097">
        <w:rPr>
          <w:color w:val="000000"/>
          <w:sz w:val="28"/>
          <w:szCs w:val="28"/>
        </w:rPr>
        <w:t>6</w:t>
      </w:r>
      <w:r w:rsidR="00735097">
        <w:rPr>
          <w:color w:val="000000"/>
          <w:sz w:val="28"/>
          <w:szCs w:val="28"/>
        </w:rPr>
        <w:t> </w:t>
      </w:r>
      <w:r w:rsidR="00735097" w:rsidRPr="00735097">
        <w:rPr>
          <w:color w:val="000000"/>
          <w:sz w:val="28"/>
          <w:szCs w:val="28"/>
        </w:rPr>
        <w:t>м</w:t>
      </w:r>
      <w:r w:rsidRPr="00735097">
        <w:rPr>
          <w:color w:val="000000"/>
          <w:sz w:val="28"/>
          <w:szCs w:val="28"/>
        </w:rPr>
        <w:t>, отметка низ</w:t>
      </w:r>
      <w:r w:rsidR="00013FC9" w:rsidRPr="00735097">
        <w:rPr>
          <w:color w:val="000000"/>
          <w:sz w:val="28"/>
          <w:szCs w:val="28"/>
        </w:rPr>
        <w:t>а подстропильной конструкции 7,2</w:t>
      </w:r>
      <w:r w:rsidRPr="00735097">
        <w:rPr>
          <w:color w:val="000000"/>
          <w:sz w:val="28"/>
          <w:szCs w:val="28"/>
        </w:rPr>
        <w:t>0</w:t>
      </w:r>
      <w:r w:rsidR="00735097" w:rsidRPr="00735097">
        <w:rPr>
          <w:color w:val="000000"/>
          <w:sz w:val="28"/>
          <w:szCs w:val="28"/>
        </w:rPr>
        <w:t>0</w:t>
      </w:r>
      <w:r w:rsidR="00735097">
        <w:rPr>
          <w:color w:val="000000"/>
          <w:sz w:val="28"/>
          <w:szCs w:val="28"/>
        </w:rPr>
        <w:t> </w:t>
      </w:r>
      <w:r w:rsidR="00735097" w:rsidRPr="00735097">
        <w:rPr>
          <w:color w:val="000000"/>
          <w:sz w:val="28"/>
          <w:szCs w:val="28"/>
        </w:rPr>
        <w:t>м</w:t>
      </w:r>
      <w:r w:rsidR="00013FC9" w:rsidRPr="00735097">
        <w:rPr>
          <w:color w:val="000000"/>
          <w:sz w:val="28"/>
          <w:szCs w:val="28"/>
        </w:rPr>
        <w:t xml:space="preserve"> и 10,80</w:t>
      </w:r>
      <w:r w:rsidR="00735097" w:rsidRPr="00735097">
        <w:rPr>
          <w:color w:val="000000"/>
          <w:sz w:val="28"/>
          <w:szCs w:val="28"/>
        </w:rPr>
        <w:t>0</w:t>
      </w:r>
      <w:r w:rsidR="00735097">
        <w:rPr>
          <w:color w:val="000000"/>
          <w:sz w:val="28"/>
          <w:szCs w:val="28"/>
        </w:rPr>
        <w:t> </w:t>
      </w:r>
      <w:r w:rsidR="00735097" w:rsidRPr="00735097">
        <w:rPr>
          <w:color w:val="000000"/>
          <w:sz w:val="28"/>
          <w:szCs w:val="28"/>
        </w:rPr>
        <w:t>м</w:t>
      </w:r>
      <w:r w:rsidR="00013FC9" w:rsidRPr="00735097">
        <w:rPr>
          <w:color w:val="000000"/>
          <w:sz w:val="28"/>
          <w:szCs w:val="28"/>
        </w:rPr>
        <w:t>.</w:t>
      </w:r>
    </w:p>
    <w:p w:rsidR="00F2510A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5097" w:rsidRDefault="00C57E04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10A">
        <w:rPr>
          <w:b/>
          <w:color w:val="000000"/>
          <w:sz w:val="28"/>
          <w:szCs w:val="28"/>
        </w:rPr>
        <w:t>3.4</w:t>
      </w:r>
      <w:r w:rsidRPr="00735097">
        <w:rPr>
          <w:color w:val="000000"/>
          <w:sz w:val="28"/>
          <w:szCs w:val="28"/>
        </w:rPr>
        <w:t xml:space="preserve"> </w:t>
      </w:r>
      <w:r w:rsidRPr="00735097">
        <w:rPr>
          <w:b/>
          <w:color w:val="000000"/>
          <w:sz w:val="28"/>
          <w:szCs w:val="28"/>
        </w:rPr>
        <w:t>Вопросы эвакуации</w:t>
      </w:r>
    </w:p>
    <w:p w:rsidR="00F2510A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5097" w:rsidRDefault="00013FC9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С</w:t>
      </w:r>
      <w:r w:rsidR="00B172F9" w:rsidRPr="00735097">
        <w:rPr>
          <w:color w:val="000000"/>
          <w:sz w:val="28"/>
          <w:szCs w:val="28"/>
        </w:rPr>
        <w:t xml:space="preserve"> каждого этажа здания предусмотрено не менее 2</w:t>
      </w:r>
      <w:r w:rsidR="00735097">
        <w:rPr>
          <w:color w:val="000000"/>
          <w:sz w:val="28"/>
          <w:szCs w:val="28"/>
        </w:rPr>
        <w:t>-</w:t>
      </w:r>
      <w:r w:rsidR="00735097" w:rsidRPr="00735097">
        <w:rPr>
          <w:color w:val="000000"/>
          <w:sz w:val="28"/>
          <w:szCs w:val="28"/>
        </w:rPr>
        <w:t>х</w:t>
      </w:r>
      <w:r w:rsidR="00B172F9" w:rsidRPr="00735097">
        <w:rPr>
          <w:color w:val="000000"/>
          <w:sz w:val="28"/>
          <w:szCs w:val="28"/>
        </w:rPr>
        <w:t xml:space="preserve"> путей</w:t>
      </w:r>
      <w:r w:rsidRPr="00735097">
        <w:rPr>
          <w:color w:val="000000"/>
          <w:sz w:val="28"/>
          <w:szCs w:val="28"/>
        </w:rPr>
        <w:t xml:space="preserve"> э</w:t>
      </w:r>
      <w:r w:rsidR="00B172F9" w:rsidRPr="00735097">
        <w:rPr>
          <w:color w:val="000000"/>
          <w:sz w:val="28"/>
          <w:szCs w:val="28"/>
        </w:rPr>
        <w:t>вакуации</w:t>
      </w:r>
      <w:r w:rsidRPr="00735097">
        <w:rPr>
          <w:color w:val="000000"/>
          <w:sz w:val="28"/>
          <w:szCs w:val="28"/>
        </w:rPr>
        <w:t xml:space="preserve"> по внутренним лестницам</w:t>
      </w:r>
      <w:r w:rsidR="00B172F9" w:rsidRPr="00735097">
        <w:rPr>
          <w:color w:val="000000"/>
          <w:sz w:val="28"/>
          <w:szCs w:val="28"/>
        </w:rPr>
        <w:t>, на пути эвакуации отсутствуют сгораемая отделка, перепады уровней пола; двери открываются по направлению пути эвакуации</w:t>
      </w:r>
      <w:r w:rsidRPr="00735097">
        <w:rPr>
          <w:color w:val="000000"/>
          <w:sz w:val="28"/>
          <w:szCs w:val="28"/>
        </w:rPr>
        <w:t>; размер проема в свету не менее 2х1,</w:t>
      </w:r>
      <w:r w:rsidR="00735097" w:rsidRPr="00735097">
        <w:rPr>
          <w:color w:val="000000"/>
          <w:sz w:val="28"/>
          <w:szCs w:val="28"/>
        </w:rPr>
        <w:t>2</w:t>
      </w:r>
      <w:r w:rsidR="00735097">
        <w:rPr>
          <w:color w:val="000000"/>
          <w:sz w:val="28"/>
          <w:szCs w:val="28"/>
        </w:rPr>
        <w:t> </w:t>
      </w:r>
      <w:r w:rsidR="00735097" w:rsidRPr="00735097">
        <w:rPr>
          <w:color w:val="000000"/>
          <w:sz w:val="28"/>
          <w:szCs w:val="28"/>
        </w:rPr>
        <w:t>м</w:t>
      </w:r>
      <w:r w:rsidRPr="00735097">
        <w:rPr>
          <w:color w:val="000000"/>
          <w:sz w:val="28"/>
          <w:szCs w:val="28"/>
        </w:rPr>
        <w:t>.</w:t>
      </w:r>
    </w:p>
    <w:p w:rsidR="00F2510A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3E37" w:rsidRDefault="00C57E04" w:rsidP="007350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2510A">
        <w:rPr>
          <w:b/>
          <w:color w:val="000000"/>
          <w:sz w:val="28"/>
          <w:szCs w:val="28"/>
        </w:rPr>
        <w:t>3</w:t>
      </w:r>
      <w:r w:rsidR="00CF3E37" w:rsidRPr="00F2510A">
        <w:rPr>
          <w:b/>
          <w:color w:val="000000"/>
          <w:sz w:val="28"/>
          <w:szCs w:val="28"/>
        </w:rPr>
        <w:t>.</w:t>
      </w:r>
      <w:r w:rsidRPr="00F2510A">
        <w:rPr>
          <w:b/>
          <w:color w:val="000000"/>
          <w:sz w:val="28"/>
          <w:szCs w:val="28"/>
        </w:rPr>
        <w:t>5</w:t>
      </w:r>
      <w:r w:rsidR="00CF3E37" w:rsidRPr="00735097">
        <w:rPr>
          <w:color w:val="000000"/>
          <w:sz w:val="28"/>
          <w:szCs w:val="28"/>
        </w:rPr>
        <w:t xml:space="preserve"> </w:t>
      </w:r>
      <w:r w:rsidR="00CF3E37" w:rsidRPr="00735097">
        <w:rPr>
          <w:b/>
          <w:color w:val="000000"/>
          <w:sz w:val="28"/>
          <w:szCs w:val="28"/>
        </w:rPr>
        <w:t>Экспликация помещений</w:t>
      </w:r>
    </w:p>
    <w:p w:rsidR="00F2510A" w:rsidRPr="00735097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0"/>
        <w:tblW w:w="8949" w:type="dxa"/>
        <w:tblInd w:w="348" w:type="dxa"/>
        <w:tblLook w:val="0000" w:firstRow="0" w:lastRow="0" w:firstColumn="0" w:lastColumn="0" w:noHBand="0" w:noVBand="0"/>
      </w:tblPr>
      <w:tblGrid>
        <w:gridCol w:w="822"/>
        <w:gridCol w:w="61"/>
        <w:gridCol w:w="4686"/>
        <w:gridCol w:w="32"/>
        <w:gridCol w:w="13"/>
        <w:gridCol w:w="1924"/>
        <w:gridCol w:w="13"/>
        <w:gridCol w:w="47"/>
        <w:gridCol w:w="1351"/>
      </w:tblGrid>
      <w:tr w:rsidR="00EB7586" w:rsidRPr="00735097" w:rsidTr="00F2510A">
        <w:trPr>
          <w:cantSplit/>
          <w:trHeight w:val="866"/>
        </w:trPr>
        <w:tc>
          <w:tcPr>
            <w:tcW w:w="460" w:type="pct"/>
          </w:tcPr>
          <w:p w:rsidR="00EB7586" w:rsidRPr="00735097" w:rsidRDefault="00EB758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№ пом.</w:t>
            </w:r>
          </w:p>
        </w:tc>
        <w:tc>
          <w:tcPr>
            <w:tcW w:w="2652" w:type="pct"/>
            <w:gridSpan w:val="2"/>
          </w:tcPr>
          <w:p w:rsidR="00EB7586" w:rsidRPr="00735097" w:rsidRDefault="00EB758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EB7586" w:rsidRPr="00735097" w:rsidRDefault="00EB758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1133" w:type="pct"/>
            <w:gridSpan w:val="5"/>
          </w:tcPr>
          <w:p w:rsidR="00EB7586" w:rsidRPr="00735097" w:rsidRDefault="00EB758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Площадь, м</w:t>
            </w:r>
            <w:r w:rsidRPr="00735097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755" w:type="pct"/>
          </w:tcPr>
          <w:p w:rsidR="00EB7586" w:rsidRPr="00735097" w:rsidRDefault="00EB758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Кат</w:t>
            </w:r>
          </w:p>
          <w:p w:rsidR="00EB7586" w:rsidRPr="00735097" w:rsidRDefault="00EB758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пом</w:t>
            </w:r>
          </w:p>
        </w:tc>
      </w:tr>
      <w:tr w:rsidR="00EB7586" w:rsidRPr="00735097" w:rsidTr="00F2510A">
        <w:trPr>
          <w:cantSplit/>
          <w:trHeight w:val="454"/>
        </w:trPr>
        <w:tc>
          <w:tcPr>
            <w:tcW w:w="460" w:type="pct"/>
          </w:tcPr>
          <w:p w:rsidR="00EB7586" w:rsidRPr="00735097" w:rsidRDefault="00EB758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652" w:type="pct"/>
            <w:gridSpan w:val="2"/>
          </w:tcPr>
          <w:p w:rsidR="00EB7586" w:rsidRPr="00735097" w:rsidRDefault="00784F48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35097">
              <w:rPr>
                <w:color w:val="000000"/>
                <w:sz w:val="20"/>
                <w:szCs w:val="28"/>
              </w:rPr>
              <w:t>Производственный корпус</w:t>
            </w:r>
            <w:r w:rsidRPr="00735097">
              <w:rPr>
                <w:color w:val="000000"/>
                <w:sz w:val="20"/>
                <w:szCs w:val="28"/>
                <w:lang w:val="en-US"/>
              </w:rPr>
              <w:t>:</w:t>
            </w:r>
          </w:p>
        </w:tc>
        <w:tc>
          <w:tcPr>
            <w:tcW w:w="1133" w:type="pct"/>
            <w:gridSpan w:val="5"/>
          </w:tcPr>
          <w:p w:rsidR="00EB7586" w:rsidRPr="00735097" w:rsidRDefault="00EB758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55" w:type="pct"/>
          </w:tcPr>
          <w:p w:rsidR="00EB7586" w:rsidRPr="00735097" w:rsidRDefault="00EB758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B7586" w:rsidRPr="00735097" w:rsidTr="00F2510A">
        <w:trPr>
          <w:cantSplit/>
          <w:trHeight w:val="454"/>
        </w:trPr>
        <w:tc>
          <w:tcPr>
            <w:tcW w:w="460" w:type="pct"/>
          </w:tcPr>
          <w:p w:rsidR="00EB7586" w:rsidRPr="00735097" w:rsidRDefault="00784F48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652" w:type="pct"/>
            <w:gridSpan w:val="2"/>
          </w:tcPr>
          <w:p w:rsidR="00EB7586" w:rsidRPr="00735097" w:rsidRDefault="00BC1CF9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735097">
              <w:rPr>
                <w:color w:val="000000"/>
                <w:sz w:val="20"/>
              </w:rPr>
              <w:t>Участок ремонта грейферов и контейнеров</w:t>
            </w:r>
          </w:p>
        </w:tc>
        <w:tc>
          <w:tcPr>
            <w:tcW w:w="1133" w:type="pct"/>
            <w:gridSpan w:val="5"/>
          </w:tcPr>
          <w:p w:rsidR="00EB7586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434,2</w:t>
            </w:r>
          </w:p>
        </w:tc>
        <w:tc>
          <w:tcPr>
            <w:tcW w:w="755" w:type="pct"/>
          </w:tcPr>
          <w:p w:rsidR="00EB7586" w:rsidRPr="00735097" w:rsidRDefault="00EB758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B7586" w:rsidRPr="00735097" w:rsidTr="00F2510A">
        <w:trPr>
          <w:cantSplit/>
          <w:trHeight w:val="454"/>
        </w:trPr>
        <w:tc>
          <w:tcPr>
            <w:tcW w:w="460" w:type="pct"/>
          </w:tcPr>
          <w:p w:rsidR="00EB7586" w:rsidRPr="00735097" w:rsidRDefault="00784F48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652" w:type="pct"/>
            <w:gridSpan w:val="2"/>
          </w:tcPr>
          <w:p w:rsidR="00EB7586" w:rsidRPr="00735097" w:rsidRDefault="00BC1CF9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 xml:space="preserve">Тамбур </w:t>
            </w:r>
            <w:r w:rsidR="00735097">
              <w:rPr>
                <w:color w:val="000000"/>
                <w:sz w:val="20"/>
              </w:rPr>
              <w:t>–</w:t>
            </w:r>
            <w:r w:rsidR="00735097" w:rsidRPr="00735097">
              <w:rPr>
                <w:color w:val="000000"/>
                <w:sz w:val="20"/>
              </w:rPr>
              <w:t xml:space="preserve"> </w:t>
            </w:r>
            <w:r w:rsidRPr="00735097">
              <w:rPr>
                <w:color w:val="000000"/>
                <w:sz w:val="20"/>
              </w:rPr>
              <w:t>шлюз</w:t>
            </w:r>
          </w:p>
        </w:tc>
        <w:tc>
          <w:tcPr>
            <w:tcW w:w="1133" w:type="pct"/>
            <w:gridSpan w:val="5"/>
          </w:tcPr>
          <w:p w:rsidR="00EB7586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15,0</w:t>
            </w:r>
          </w:p>
        </w:tc>
        <w:tc>
          <w:tcPr>
            <w:tcW w:w="755" w:type="pct"/>
          </w:tcPr>
          <w:p w:rsidR="00EB7586" w:rsidRPr="00735097" w:rsidRDefault="00EB758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B7586" w:rsidRPr="00735097" w:rsidTr="00F2510A">
        <w:trPr>
          <w:cantSplit/>
          <w:trHeight w:val="454"/>
        </w:trPr>
        <w:tc>
          <w:tcPr>
            <w:tcW w:w="460" w:type="pct"/>
          </w:tcPr>
          <w:p w:rsidR="00EB7586" w:rsidRPr="00735097" w:rsidRDefault="00784F48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652" w:type="pct"/>
            <w:gridSpan w:val="2"/>
          </w:tcPr>
          <w:p w:rsidR="00EB7586" w:rsidRPr="00735097" w:rsidRDefault="00BC1CF9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Крескоприготовительная с расходной кладовой</w:t>
            </w:r>
          </w:p>
        </w:tc>
        <w:tc>
          <w:tcPr>
            <w:tcW w:w="1133" w:type="pct"/>
            <w:gridSpan w:val="5"/>
          </w:tcPr>
          <w:p w:rsidR="00EB7586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44,8</w:t>
            </w:r>
          </w:p>
        </w:tc>
        <w:tc>
          <w:tcPr>
            <w:tcW w:w="755" w:type="pct"/>
          </w:tcPr>
          <w:p w:rsidR="00EB7586" w:rsidRPr="00735097" w:rsidRDefault="00EB758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B7586" w:rsidRPr="00735097" w:rsidTr="00F2510A">
        <w:trPr>
          <w:cantSplit/>
          <w:trHeight w:val="454"/>
        </w:trPr>
        <w:tc>
          <w:tcPr>
            <w:tcW w:w="460" w:type="pct"/>
          </w:tcPr>
          <w:p w:rsidR="00EB7586" w:rsidRPr="00735097" w:rsidRDefault="00784F48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652" w:type="pct"/>
            <w:gridSpan w:val="2"/>
          </w:tcPr>
          <w:p w:rsidR="00EB7586" w:rsidRPr="00735097" w:rsidRDefault="00BC1CF9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Медницкая</w:t>
            </w:r>
          </w:p>
        </w:tc>
        <w:tc>
          <w:tcPr>
            <w:tcW w:w="1133" w:type="pct"/>
            <w:gridSpan w:val="5"/>
          </w:tcPr>
          <w:p w:rsidR="00EB7586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34,0</w:t>
            </w:r>
          </w:p>
        </w:tc>
        <w:tc>
          <w:tcPr>
            <w:tcW w:w="755" w:type="pct"/>
          </w:tcPr>
          <w:p w:rsidR="00EB7586" w:rsidRPr="00735097" w:rsidRDefault="00EB758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B7586" w:rsidRPr="00735097" w:rsidTr="00F2510A">
        <w:trPr>
          <w:cantSplit/>
          <w:trHeight w:val="454"/>
        </w:trPr>
        <w:tc>
          <w:tcPr>
            <w:tcW w:w="460" w:type="pct"/>
          </w:tcPr>
          <w:p w:rsidR="00EB7586" w:rsidRPr="00735097" w:rsidRDefault="00784F48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652" w:type="pct"/>
            <w:gridSpan w:val="2"/>
          </w:tcPr>
          <w:p w:rsidR="00EB7586" w:rsidRPr="00735097" w:rsidRDefault="00BC1CF9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Деревообрабатывающий и такелажный участок</w:t>
            </w:r>
          </w:p>
        </w:tc>
        <w:tc>
          <w:tcPr>
            <w:tcW w:w="1133" w:type="pct"/>
            <w:gridSpan w:val="5"/>
          </w:tcPr>
          <w:p w:rsidR="00EB7586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206,8</w:t>
            </w:r>
          </w:p>
        </w:tc>
        <w:tc>
          <w:tcPr>
            <w:tcW w:w="755" w:type="pct"/>
          </w:tcPr>
          <w:p w:rsidR="00EB7586" w:rsidRPr="00735097" w:rsidRDefault="00EB758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B7586" w:rsidRPr="00735097" w:rsidTr="00F2510A">
        <w:trPr>
          <w:cantSplit/>
          <w:trHeight w:val="454"/>
        </w:trPr>
        <w:tc>
          <w:tcPr>
            <w:tcW w:w="460" w:type="pct"/>
          </w:tcPr>
          <w:p w:rsidR="00EB7586" w:rsidRPr="00735097" w:rsidRDefault="00784F48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2652" w:type="pct"/>
            <w:gridSpan w:val="2"/>
          </w:tcPr>
          <w:p w:rsidR="00EB7586" w:rsidRPr="00735097" w:rsidRDefault="00BC1CF9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 xml:space="preserve">Корпусно </w:t>
            </w:r>
            <w:r w:rsidR="00735097">
              <w:rPr>
                <w:color w:val="000000"/>
                <w:sz w:val="20"/>
              </w:rPr>
              <w:t>–</w:t>
            </w:r>
            <w:r w:rsidR="00735097" w:rsidRPr="00735097">
              <w:rPr>
                <w:color w:val="000000"/>
                <w:sz w:val="20"/>
              </w:rPr>
              <w:t xml:space="preserve"> </w:t>
            </w:r>
            <w:r w:rsidRPr="00735097">
              <w:rPr>
                <w:color w:val="000000"/>
                <w:sz w:val="20"/>
              </w:rPr>
              <w:t>сварочный участок</w:t>
            </w:r>
          </w:p>
        </w:tc>
        <w:tc>
          <w:tcPr>
            <w:tcW w:w="1133" w:type="pct"/>
            <w:gridSpan w:val="5"/>
          </w:tcPr>
          <w:p w:rsidR="00EB7586" w:rsidRPr="00735097" w:rsidRDefault="00031B24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313,8</w:t>
            </w:r>
          </w:p>
        </w:tc>
        <w:tc>
          <w:tcPr>
            <w:tcW w:w="755" w:type="pct"/>
          </w:tcPr>
          <w:p w:rsidR="00EB7586" w:rsidRPr="00735097" w:rsidRDefault="00EB758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B7586" w:rsidRPr="00735097" w:rsidTr="00F2510A">
        <w:trPr>
          <w:cantSplit/>
          <w:trHeight w:val="454"/>
        </w:trPr>
        <w:tc>
          <w:tcPr>
            <w:tcW w:w="460" w:type="pct"/>
          </w:tcPr>
          <w:p w:rsidR="00EB7586" w:rsidRPr="00735097" w:rsidRDefault="00784F48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2652" w:type="pct"/>
            <w:gridSpan w:val="2"/>
          </w:tcPr>
          <w:p w:rsidR="00EB7586" w:rsidRPr="00735097" w:rsidRDefault="00BC1CF9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Зарядка кислотных аккумуляторов</w:t>
            </w:r>
          </w:p>
        </w:tc>
        <w:tc>
          <w:tcPr>
            <w:tcW w:w="1133" w:type="pct"/>
            <w:gridSpan w:val="5"/>
          </w:tcPr>
          <w:p w:rsidR="00EB7586" w:rsidRPr="00735097" w:rsidRDefault="00031B24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33,8</w:t>
            </w:r>
          </w:p>
        </w:tc>
        <w:tc>
          <w:tcPr>
            <w:tcW w:w="755" w:type="pct"/>
          </w:tcPr>
          <w:p w:rsidR="00EB7586" w:rsidRPr="00735097" w:rsidRDefault="00EB758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B7586" w:rsidRPr="00735097" w:rsidTr="00F2510A">
        <w:trPr>
          <w:cantSplit/>
          <w:trHeight w:val="454"/>
        </w:trPr>
        <w:tc>
          <w:tcPr>
            <w:tcW w:w="460" w:type="pct"/>
          </w:tcPr>
          <w:p w:rsidR="00EB7586" w:rsidRPr="00735097" w:rsidRDefault="00784F48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2652" w:type="pct"/>
            <w:gridSpan w:val="2"/>
          </w:tcPr>
          <w:p w:rsidR="00EB7586" w:rsidRPr="00735097" w:rsidRDefault="00BC1CF9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Ремонт аккумуляторов</w:t>
            </w:r>
          </w:p>
        </w:tc>
        <w:tc>
          <w:tcPr>
            <w:tcW w:w="1133" w:type="pct"/>
            <w:gridSpan w:val="5"/>
          </w:tcPr>
          <w:p w:rsidR="00EB7586" w:rsidRPr="00735097" w:rsidRDefault="00031B24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21,5</w:t>
            </w:r>
          </w:p>
        </w:tc>
        <w:tc>
          <w:tcPr>
            <w:tcW w:w="755" w:type="pct"/>
          </w:tcPr>
          <w:p w:rsidR="00EB7586" w:rsidRPr="00735097" w:rsidRDefault="00EB758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B7586" w:rsidRPr="00735097" w:rsidTr="00F2510A">
        <w:trPr>
          <w:cantSplit/>
          <w:trHeight w:val="454"/>
        </w:trPr>
        <w:tc>
          <w:tcPr>
            <w:tcW w:w="460" w:type="pct"/>
          </w:tcPr>
          <w:p w:rsidR="00EB7586" w:rsidRPr="00735097" w:rsidRDefault="00784F48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2652" w:type="pct"/>
            <w:gridSpan w:val="2"/>
          </w:tcPr>
          <w:p w:rsidR="00EB7586" w:rsidRPr="00735097" w:rsidRDefault="00BC1CF9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Кладовая кислот</w:t>
            </w:r>
          </w:p>
        </w:tc>
        <w:tc>
          <w:tcPr>
            <w:tcW w:w="1133" w:type="pct"/>
            <w:gridSpan w:val="5"/>
          </w:tcPr>
          <w:p w:rsidR="00EB7586" w:rsidRPr="00735097" w:rsidRDefault="00031B24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7,6</w:t>
            </w:r>
          </w:p>
        </w:tc>
        <w:tc>
          <w:tcPr>
            <w:tcW w:w="755" w:type="pct"/>
          </w:tcPr>
          <w:p w:rsidR="00EB7586" w:rsidRPr="00735097" w:rsidRDefault="00EB758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B7586" w:rsidRPr="00735097" w:rsidTr="00F2510A">
        <w:trPr>
          <w:cantSplit/>
          <w:trHeight w:val="454"/>
        </w:trPr>
        <w:tc>
          <w:tcPr>
            <w:tcW w:w="460" w:type="pct"/>
          </w:tcPr>
          <w:p w:rsidR="00EB7586" w:rsidRPr="00735097" w:rsidRDefault="00EB758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1</w:t>
            </w:r>
            <w:r w:rsidR="00784F48" w:rsidRPr="00735097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2652" w:type="pct"/>
            <w:gridSpan w:val="2"/>
          </w:tcPr>
          <w:p w:rsidR="00EB7586" w:rsidRPr="00735097" w:rsidRDefault="00BC1CF9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Материальная кладовая</w:t>
            </w:r>
          </w:p>
        </w:tc>
        <w:tc>
          <w:tcPr>
            <w:tcW w:w="1133" w:type="pct"/>
            <w:gridSpan w:val="5"/>
          </w:tcPr>
          <w:p w:rsidR="00EB7586" w:rsidRPr="00735097" w:rsidRDefault="00031B24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49,5</w:t>
            </w:r>
          </w:p>
        </w:tc>
        <w:tc>
          <w:tcPr>
            <w:tcW w:w="755" w:type="pct"/>
          </w:tcPr>
          <w:p w:rsidR="00EB7586" w:rsidRPr="00735097" w:rsidRDefault="00EB758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B7586" w:rsidRPr="00735097" w:rsidTr="00F2510A">
        <w:trPr>
          <w:cantSplit/>
          <w:trHeight w:val="454"/>
        </w:trPr>
        <w:tc>
          <w:tcPr>
            <w:tcW w:w="460" w:type="pct"/>
          </w:tcPr>
          <w:p w:rsidR="00EB7586" w:rsidRPr="00735097" w:rsidRDefault="00EB758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1</w:t>
            </w:r>
            <w:r w:rsidR="00784F48" w:rsidRPr="00735097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652" w:type="pct"/>
            <w:gridSpan w:val="2"/>
          </w:tcPr>
          <w:p w:rsidR="00EB7586" w:rsidRPr="00735097" w:rsidRDefault="00BC1CF9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ИРК, заточная, испытание кругов</w:t>
            </w:r>
          </w:p>
        </w:tc>
        <w:tc>
          <w:tcPr>
            <w:tcW w:w="1133" w:type="pct"/>
            <w:gridSpan w:val="5"/>
          </w:tcPr>
          <w:p w:rsidR="00EB7586" w:rsidRPr="00735097" w:rsidRDefault="00031B24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50,4</w:t>
            </w:r>
          </w:p>
        </w:tc>
        <w:tc>
          <w:tcPr>
            <w:tcW w:w="755" w:type="pct"/>
          </w:tcPr>
          <w:p w:rsidR="00EB7586" w:rsidRPr="00735097" w:rsidRDefault="00EB758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B7586" w:rsidRPr="00735097" w:rsidTr="00F2510A">
        <w:trPr>
          <w:cantSplit/>
          <w:trHeight w:val="454"/>
        </w:trPr>
        <w:tc>
          <w:tcPr>
            <w:tcW w:w="460" w:type="pct"/>
          </w:tcPr>
          <w:p w:rsidR="00EB7586" w:rsidRPr="00735097" w:rsidRDefault="00EB758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1</w:t>
            </w:r>
            <w:r w:rsidR="00784F48" w:rsidRPr="00735097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652" w:type="pct"/>
            <w:gridSpan w:val="2"/>
          </w:tcPr>
          <w:p w:rsidR="00EB7586" w:rsidRPr="00735097" w:rsidRDefault="00BC1CF9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Помещение насосной станции</w:t>
            </w:r>
          </w:p>
        </w:tc>
        <w:tc>
          <w:tcPr>
            <w:tcW w:w="1133" w:type="pct"/>
            <w:gridSpan w:val="5"/>
          </w:tcPr>
          <w:p w:rsidR="00EB7586" w:rsidRPr="00735097" w:rsidRDefault="00031B24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25,3</w:t>
            </w:r>
          </w:p>
        </w:tc>
        <w:tc>
          <w:tcPr>
            <w:tcW w:w="755" w:type="pct"/>
          </w:tcPr>
          <w:p w:rsidR="00EB7586" w:rsidRPr="00735097" w:rsidRDefault="00EB758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B7586" w:rsidRPr="00735097" w:rsidTr="00F2510A">
        <w:trPr>
          <w:cantSplit/>
          <w:trHeight w:val="454"/>
        </w:trPr>
        <w:tc>
          <w:tcPr>
            <w:tcW w:w="460" w:type="pct"/>
          </w:tcPr>
          <w:p w:rsidR="00EB7586" w:rsidRPr="00735097" w:rsidRDefault="00EB758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1</w:t>
            </w:r>
            <w:r w:rsidR="00784F48" w:rsidRPr="00735097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652" w:type="pct"/>
            <w:gridSpan w:val="2"/>
          </w:tcPr>
          <w:p w:rsidR="00EB7586" w:rsidRPr="00735097" w:rsidRDefault="00BC1CF9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 xml:space="preserve">Кузнечно </w:t>
            </w:r>
            <w:r w:rsidR="00735097">
              <w:rPr>
                <w:color w:val="000000"/>
                <w:sz w:val="20"/>
              </w:rPr>
              <w:t>–</w:t>
            </w:r>
            <w:r w:rsidR="00735097" w:rsidRPr="00735097">
              <w:rPr>
                <w:color w:val="000000"/>
                <w:sz w:val="20"/>
              </w:rPr>
              <w:t xml:space="preserve"> </w:t>
            </w:r>
            <w:r w:rsidRPr="00735097">
              <w:rPr>
                <w:color w:val="000000"/>
                <w:sz w:val="20"/>
              </w:rPr>
              <w:t>термический участок</w:t>
            </w:r>
          </w:p>
        </w:tc>
        <w:tc>
          <w:tcPr>
            <w:tcW w:w="1133" w:type="pct"/>
            <w:gridSpan w:val="5"/>
          </w:tcPr>
          <w:p w:rsidR="00EB7586" w:rsidRPr="00735097" w:rsidRDefault="00031B24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135,6</w:t>
            </w:r>
          </w:p>
        </w:tc>
        <w:tc>
          <w:tcPr>
            <w:tcW w:w="755" w:type="pct"/>
          </w:tcPr>
          <w:p w:rsidR="00EB7586" w:rsidRPr="00735097" w:rsidRDefault="00EB758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B7586" w:rsidRPr="00735097" w:rsidTr="00F2510A">
        <w:trPr>
          <w:cantSplit/>
          <w:trHeight w:val="454"/>
        </w:trPr>
        <w:tc>
          <w:tcPr>
            <w:tcW w:w="460" w:type="pct"/>
          </w:tcPr>
          <w:p w:rsidR="00EB7586" w:rsidRPr="00735097" w:rsidRDefault="00EB758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1</w:t>
            </w:r>
            <w:r w:rsidR="00784F48" w:rsidRPr="00735097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652" w:type="pct"/>
            <w:gridSpan w:val="2"/>
          </w:tcPr>
          <w:p w:rsidR="00EB7586" w:rsidRPr="00735097" w:rsidRDefault="00BC1CF9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Кладовая комплектации</w:t>
            </w:r>
          </w:p>
        </w:tc>
        <w:tc>
          <w:tcPr>
            <w:tcW w:w="1133" w:type="pct"/>
            <w:gridSpan w:val="5"/>
          </w:tcPr>
          <w:p w:rsidR="00EB7586" w:rsidRPr="00735097" w:rsidRDefault="00031B24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65,2</w:t>
            </w:r>
          </w:p>
        </w:tc>
        <w:tc>
          <w:tcPr>
            <w:tcW w:w="755" w:type="pct"/>
          </w:tcPr>
          <w:p w:rsidR="00EB7586" w:rsidRPr="00735097" w:rsidRDefault="00EB758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B7586" w:rsidRPr="00735097" w:rsidTr="00F2510A">
        <w:trPr>
          <w:cantSplit/>
          <w:trHeight w:val="454"/>
        </w:trPr>
        <w:tc>
          <w:tcPr>
            <w:tcW w:w="460" w:type="pct"/>
          </w:tcPr>
          <w:p w:rsidR="00EB7586" w:rsidRPr="00735097" w:rsidRDefault="00EB758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1</w:t>
            </w:r>
            <w:r w:rsidR="00784F48" w:rsidRPr="00735097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652" w:type="pct"/>
            <w:gridSpan w:val="2"/>
          </w:tcPr>
          <w:p w:rsidR="00EB7586" w:rsidRPr="00735097" w:rsidRDefault="00BC1CF9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Ремонт топливной аппаратуры</w:t>
            </w:r>
          </w:p>
        </w:tc>
        <w:tc>
          <w:tcPr>
            <w:tcW w:w="1133" w:type="pct"/>
            <w:gridSpan w:val="5"/>
          </w:tcPr>
          <w:p w:rsidR="00EB7586" w:rsidRPr="00735097" w:rsidRDefault="00031B24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33,9</w:t>
            </w:r>
          </w:p>
        </w:tc>
        <w:tc>
          <w:tcPr>
            <w:tcW w:w="755" w:type="pct"/>
          </w:tcPr>
          <w:p w:rsidR="00EB7586" w:rsidRPr="00735097" w:rsidRDefault="00EB7586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FD41C2" w:rsidRPr="00735097" w:rsidTr="00F2510A">
        <w:trPr>
          <w:cantSplit/>
          <w:trHeight w:val="553"/>
        </w:trPr>
        <w:tc>
          <w:tcPr>
            <w:tcW w:w="460" w:type="pct"/>
          </w:tcPr>
          <w:p w:rsidR="00FD41C2" w:rsidRPr="00735097" w:rsidRDefault="00BC1CF9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35097">
              <w:rPr>
                <w:color w:val="000000"/>
                <w:sz w:val="20"/>
                <w:szCs w:val="28"/>
              </w:rPr>
              <w:t>1</w:t>
            </w:r>
            <w:r w:rsidRPr="00735097">
              <w:rPr>
                <w:color w:val="000000"/>
                <w:sz w:val="20"/>
                <w:szCs w:val="28"/>
                <w:lang w:val="en-US"/>
              </w:rPr>
              <w:t>6</w:t>
            </w:r>
          </w:p>
        </w:tc>
        <w:tc>
          <w:tcPr>
            <w:tcW w:w="2652" w:type="pct"/>
            <w:gridSpan w:val="2"/>
          </w:tcPr>
          <w:p w:rsidR="00FD41C2" w:rsidRPr="00735097" w:rsidRDefault="00246BD4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 xml:space="preserve">Механо </w:t>
            </w:r>
            <w:r w:rsidR="00735097">
              <w:rPr>
                <w:color w:val="000000"/>
                <w:sz w:val="20"/>
              </w:rPr>
              <w:t>–</w:t>
            </w:r>
            <w:r w:rsidR="00735097" w:rsidRPr="00735097">
              <w:rPr>
                <w:color w:val="000000"/>
                <w:sz w:val="20"/>
              </w:rPr>
              <w:t xml:space="preserve"> </w:t>
            </w:r>
            <w:r w:rsidRPr="00735097">
              <w:rPr>
                <w:color w:val="000000"/>
                <w:sz w:val="20"/>
              </w:rPr>
              <w:t>сборочный участок</w:t>
            </w:r>
          </w:p>
        </w:tc>
        <w:tc>
          <w:tcPr>
            <w:tcW w:w="1133" w:type="pct"/>
            <w:gridSpan w:val="5"/>
          </w:tcPr>
          <w:p w:rsidR="00FD41C2" w:rsidRPr="00735097" w:rsidRDefault="00031B24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495,2</w:t>
            </w:r>
          </w:p>
        </w:tc>
        <w:tc>
          <w:tcPr>
            <w:tcW w:w="755" w:type="pct"/>
          </w:tcPr>
          <w:p w:rsidR="00FD41C2" w:rsidRPr="00735097" w:rsidRDefault="00FD41C2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FD41C2" w:rsidRPr="00735097" w:rsidTr="00F2510A">
        <w:trPr>
          <w:cantSplit/>
          <w:trHeight w:val="519"/>
        </w:trPr>
        <w:tc>
          <w:tcPr>
            <w:tcW w:w="460" w:type="pct"/>
          </w:tcPr>
          <w:p w:rsidR="00FD41C2" w:rsidRPr="00735097" w:rsidRDefault="00BC1CF9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35097">
              <w:rPr>
                <w:color w:val="000000"/>
                <w:sz w:val="20"/>
                <w:szCs w:val="28"/>
              </w:rPr>
              <w:t>1</w:t>
            </w:r>
            <w:r w:rsidRPr="00735097">
              <w:rPr>
                <w:color w:val="000000"/>
                <w:sz w:val="20"/>
                <w:szCs w:val="28"/>
                <w:lang w:val="en-US"/>
              </w:rPr>
              <w:t>7</w:t>
            </w:r>
          </w:p>
        </w:tc>
        <w:tc>
          <w:tcPr>
            <w:tcW w:w="2652" w:type="pct"/>
            <w:gridSpan w:val="2"/>
          </w:tcPr>
          <w:p w:rsidR="00FD41C2" w:rsidRPr="00735097" w:rsidRDefault="00246BD4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Электроремонтный участок</w:t>
            </w:r>
          </w:p>
        </w:tc>
        <w:tc>
          <w:tcPr>
            <w:tcW w:w="1133" w:type="pct"/>
            <w:gridSpan w:val="5"/>
          </w:tcPr>
          <w:p w:rsidR="00FD41C2" w:rsidRPr="00735097" w:rsidRDefault="00031B24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69,0</w:t>
            </w:r>
          </w:p>
        </w:tc>
        <w:tc>
          <w:tcPr>
            <w:tcW w:w="755" w:type="pct"/>
          </w:tcPr>
          <w:p w:rsidR="00FD41C2" w:rsidRPr="00735097" w:rsidRDefault="00FD41C2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C1CF9" w:rsidRPr="00735097" w:rsidTr="00F2510A">
        <w:trPr>
          <w:cantSplit/>
          <w:trHeight w:val="553"/>
        </w:trPr>
        <w:tc>
          <w:tcPr>
            <w:tcW w:w="460" w:type="pct"/>
          </w:tcPr>
          <w:p w:rsidR="00BC1CF9" w:rsidRPr="00735097" w:rsidRDefault="00BC1CF9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1</w:t>
            </w:r>
            <w:r w:rsidRPr="00735097">
              <w:rPr>
                <w:color w:val="000000"/>
                <w:sz w:val="20"/>
                <w:szCs w:val="28"/>
                <w:lang w:val="en-US"/>
              </w:rPr>
              <w:t>8</w:t>
            </w:r>
          </w:p>
        </w:tc>
        <w:tc>
          <w:tcPr>
            <w:tcW w:w="2652" w:type="pct"/>
            <w:gridSpan w:val="2"/>
          </w:tcPr>
          <w:p w:rsidR="00BC1CF9" w:rsidRPr="00735097" w:rsidRDefault="00246BD4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Пропиточная</w:t>
            </w:r>
          </w:p>
        </w:tc>
        <w:tc>
          <w:tcPr>
            <w:tcW w:w="1133" w:type="pct"/>
            <w:gridSpan w:val="5"/>
          </w:tcPr>
          <w:p w:rsidR="00BC1CF9" w:rsidRPr="00735097" w:rsidRDefault="00031B24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33,9</w:t>
            </w:r>
          </w:p>
        </w:tc>
        <w:tc>
          <w:tcPr>
            <w:tcW w:w="755" w:type="pct"/>
          </w:tcPr>
          <w:p w:rsidR="00BC1CF9" w:rsidRPr="00735097" w:rsidRDefault="00BC1CF9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C1CF9" w:rsidRPr="00735097" w:rsidTr="00F2510A">
        <w:trPr>
          <w:cantSplit/>
          <w:trHeight w:val="519"/>
        </w:trPr>
        <w:tc>
          <w:tcPr>
            <w:tcW w:w="460" w:type="pct"/>
          </w:tcPr>
          <w:p w:rsidR="00BC1CF9" w:rsidRPr="00735097" w:rsidRDefault="00BC1CF9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1</w:t>
            </w:r>
            <w:r w:rsidRPr="00735097">
              <w:rPr>
                <w:color w:val="000000"/>
                <w:sz w:val="20"/>
                <w:szCs w:val="28"/>
                <w:lang w:val="en-US"/>
              </w:rPr>
              <w:t>9</w:t>
            </w:r>
          </w:p>
        </w:tc>
        <w:tc>
          <w:tcPr>
            <w:tcW w:w="2652" w:type="pct"/>
            <w:gridSpan w:val="2"/>
          </w:tcPr>
          <w:p w:rsidR="00BC1CF9" w:rsidRPr="00735097" w:rsidRDefault="00246BD4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Стоянка автопогрузчиков</w:t>
            </w:r>
          </w:p>
        </w:tc>
        <w:tc>
          <w:tcPr>
            <w:tcW w:w="1133" w:type="pct"/>
            <w:gridSpan w:val="5"/>
          </w:tcPr>
          <w:p w:rsidR="00BC1CF9" w:rsidRPr="00735097" w:rsidRDefault="00031B24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66,8</w:t>
            </w:r>
          </w:p>
        </w:tc>
        <w:tc>
          <w:tcPr>
            <w:tcW w:w="755" w:type="pct"/>
          </w:tcPr>
          <w:p w:rsidR="00BC1CF9" w:rsidRPr="00735097" w:rsidRDefault="00BC1CF9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C1CF9" w:rsidRPr="00735097" w:rsidTr="00F2510A">
        <w:trPr>
          <w:cantSplit/>
          <w:trHeight w:val="519"/>
        </w:trPr>
        <w:tc>
          <w:tcPr>
            <w:tcW w:w="460" w:type="pct"/>
          </w:tcPr>
          <w:p w:rsidR="00BC1CF9" w:rsidRPr="00735097" w:rsidRDefault="00BC1CF9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35097">
              <w:rPr>
                <w:color w:val="000000"/>
                <w:sz w:val="20"/>
                <w:szCs w:val="28"/>
                <w:lang w:val="en-US"/>
              </w:rPr>
              <w:t>20</w:t>
            </w:r>
          </w:p>
        </w:tc>
        <w:tc>
          <w:tcPr>
            <w:tcW w:w="2652" w:type="pct"/>
            <w:gridSpan w:val="2"/>
          </w:tcPr>
          <w:p w:rsidR="00BC1CF9" w:rsidRPr="00735097" w:rsidRDefault="00246BD4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Участок обслуживания транспортных средств</w:t>
            </w:r>
          </w:p>
        </w:tc>
        <w:tc>
          <w:tcPr>
            <w:tcW w:w="1133" w:type="pct"/>
            <w:gridSpan w:val="5"/>
          </w:tcPr>
          <w:p w:rsidR="00BC1CF9" w:rsidRPr="00735097" w:rsidRDefault="00031B24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103,2</w:t>
            </w:r>
          </w:p>
        </w:tc>
        <w:tc>
          <w:tcPr>
            <w:tcW w:w="755" w:type="pct"/>
          </w:tcPr>
          <w:p w:rsidR="00BC1CF9" w:rsidRPr="00735097" w:rsidRDefault="00BC1CF9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C1CF9" w:rsidRPr="00735097" w:rsidTr="00F2510A">
        <w:trPr>
          <w:cantSplit/>
          <w:trHeight w:val="536"/>
        </w:trPr>
        <w:tc>
          <w:tcPr>
            <w:tcW w:w="460" w:type="pct"/>
          </w:tcPr>
          <w:p w:rsidR="00BC1CF9" w:rsidRPr="00735097" w:rsidRDefault="00BC1CF9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35097">
              <w:rPr>
                <w:color w:val="000000"/>
                <w:sz w:val="20"/>
                <w:szCs w:val="28"/>
                <w:lang w:val="en-US"/>
              </w:rPr>
              <w:t>21</w:t>
            </w:r>
          </w:p>
        </w:tc>
        <w:tc>
          <w:tcPr>
            <w:tcW w:w="2652" w:type="pct"/>
            <w:gridSpan w:val="2"/>
          </w:tcPr>
          <w:p w:rsidR="00BC1CF9" w:rsidRPr="00735097" w:rsidRDefault="00246BD4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Шиномонтажная</w:t>
            </w:r>
          </w:p>
        </w:tc>
        <w:tc>
          <w:tcPr>
            <w:tcW w:w="1133" w:type="pct"/>
            <w:gridSpan w:val="5"/>
          </w:tcPr>
          <w:p w:rsidR="00BC1CF9" w:rsidRPr="00735097" w:rsidRDefault="00031B24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33,8</w:t>
            </w:r>
          </w:p>
        </w:tc>
        <w:tc>
          <w:tcPr>
            <w:tcW w:w="755" w:type="pct"/>
          </w:tcPr>
          <w:p w:rsidR="00BC1CF9" w:rsidRPr="00735097" w:rsidRDefault="00BC1CF9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C1CF9" w:rsidRPr="00735097" w:rsidTr="00F2510A">
        <w:trPr>
          <w:cantSplit/>
          <w:trHeight w:val="536"/>
        </w:trPr>
        <w:tc>
          <w:tcPr>
            <w:tcW w:w="460" w:type="pct"/>
          </w:tcPr>
          <w:p w:rsidR="00BC1CF9" w:rsidRPr="00735097" w:rsidRDefault="00BC1CF9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652" w:type="pct"/>
            <w:gridSpan w:val="2"/>
          </w:tcPr>
          <w:p w:rsidR="00BC1CF9" w:rsidRPr="00735097" w:rsidRDefault="00246BD4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 xml:space="preserve">Производственно </w:t>
            </w:r>
            <w:r w:rsidR="00735097">
              <w:rPr>
                <w:color w:val="000000"/>
                <w:sz w:val="20"/>
              </w:rPr>
              <w:t>–</w:t>
            </w:r>
            <w:r w:rsidR="00735097" w:rsidRPr="00735097">
              <w:rPr>
                <w:color w:val="000000"/>
                <w:sz w:val="20"/>
              </w:rPr>
              <w:t xml:space="preserve"> </w:t>
            </w:r>
            <w:r w:rsidRPr="00735097">
              <w:rPr>
                <w:color w:val="000000"/>
                <w:sz w:val="20"/>
              </w:rPr>
              <w:t>комбинированное здание:</w:t>
            </w:r>
          </w:p>
        </w:tc>
        <w:tc>
          <w:tcPr>
            <w:tcW w:w="1133" w:type="pct"/>
            <w:gridSpan w:val="5"/>
          </w:tcPr>
          <w:p w:rsidR="00BC1CF9" w:rsidRPr="00735097" w:rsidRDefault="00BC1CF9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55" w:type="pct"/>
          </w:tcPr>
          <w:p w:rsidR="00BC1CF9" w:rsidRPr="00735097" w:rsidRDefault="00BC1CF9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C1CF9" w:rsidRPr="00735097" w:rsidTr="00F2510A">
        <w:trPr>
          <w:cantSplit/>
          <w:trHeight w:val="586"/>
        </w:trPr>
        <w:tc>
          <w:tcPr>
            <w:tcW w:w="460" w:type="pct"/>
          </w:tcPr>
          <w:p w:rsidR="00BC1CF9" w:rsidRPr="00735097" w:rsidRDefault="00BC1CF9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35097">
              <w:rPr>
                <w:color w:val="000000"/>
                <w:sz w:val="20"/>
                <w:szCs w:val="28"/>
                <w:lang w:val="en-US"/>
              </w:rPr>
              <w:t>22</w:t>
            </w:r>
          </w:p>
        </w:tc>
        <w:tc>
          <w:tcPr>
            <w:tcW w:w="2652" w:type="pct"/>
            <w:gridSpan w:val="2"/>
          </w:tcPr>
          <w:p w:rsidR="00BC1CF9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Комплектная трансформаторная подстанция</w:t>
            </w:r>
          </w:p>
        </w:tc>
        <w:tc>
          <w:tcPr>
            <w:tcW w:w="1133" w:type="pct"/>
            <w:gridSpan w:val="5"/>
          </w:tcPr>
          <w:p w:rsidR="00BC1CF9" w:rsidRPr="00735097" w:rsidRDefault="00031B24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28,5</w:t>
            </w:r>
          </w:p>
        </w:tc>
        <w:tc>
          <w:tcPr>
            <w:tcW w:w="755" w:type="pct"/>
          </w:tcPr>
          <w:p w:rsidR="00BC1CF9" w:rsidRPr="00735097" w:rsidRDefault="00BC1CF9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C1CF9" w:rsidRPr="00735097" w:rsidTr="00F2510A">
        <w:trPr>
          <w:cantSplit/>
          <w:trHeight w:val="536"/>
        </w:trPr>
        <w:tc>
          <w:tcPr>
            <w:tcW w:w="460" w:type="pct"/>
          </w:tcPr>
          <w:p w:rsidR="00BC1CF9" w:rsidRPr="00735097" w:rsidRDefault="00BC1CF9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35097">
              <w:rPr>
                <w:color w:val="000000"/>
                <w:sz w:val="20"/>
                <w:szCs w:val="28"/>
                <w:lang w:val="en-US"/>
              </w:rPr>
              <w:t>23</w:t>
            </w:r>
          </w:p>
        </w:tc>
        <w:tc>
          <w:tcPr>
            <w:tcW w:w="2652" w:type="pct"/>
            <w:gridSpan w:val="2"/>
          </w:tcPr>
          <w:p w:rsidR="00BC1CF9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735097">
              <w:rPr>
                <w:color w:val="000000"/>
                <w:sz w:val="20"/>
              </w:rPr>
              <w:t>Торговый зал буфета на 24 места</w:t>
            </w:r>
          </w:p>
        </w:tc>
        <w:tc>
          <w:tcPr>
            <w:tcW w:w="1133" w:type="pct"/>
            <w:gridSpan w:val="5"/>
          </w:tcPr>
          <w:p w:rsidR="00BC1CF9" w:rsidRPr="00735097" w:rsidRDefault="00031B24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54,0</w:t>
            </w:r>
          </w:p>
        </w:tc>
        <w:tc>
          <w:tcPr>
            <w:tcW w:w="755" w:type="pct"/>
          </w:tcPr>
          <w:p w:rsidR="00BC1CF9" w:rsidRPr="00735097" w:rsidRDefault="00BC1CF9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C1CF9" w:rsidRPr="00735097" w:rsidTr="00F2510A">
        <w:trPr>
          <w:cantSplit/>
          <w:trHeight w:val="536"/>
        </w:trPr>
        <w:tc>
          <w:tcPr>
            <w:tcW w:w="460" w:type="pct"/>
          </w:tcPr>
          <w:p w:rsidR="00BC1CF9" w:rsidRPr="00735097" w:rsidRDefault="00BC1CF9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35097">
              <w:rPr>
                <w:color w:val="000000"/>
                <w:sz w:val="20"/>
                <w:szCs w:val="28"/>
                <w:lang w:val="en-US"/>
              </w:rPr>
              <w:t>24</w:t>
            </w:r>
          </w:p>
        </w:tc>
        <w:tc>
          <w:tcPr>
            <w:tcW w:w="2652" w:type="pct"/>
            <w:gridSpan w:val="2"/>
          </w:tcPr>
          <w:p w:rsidR="00BC1CF9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Подсобное помещение</w:t>
            </w:r>
          </w:p>
        </w:tc>
        <w:tc>
          <w:tcPr>
            <w:tcW w:w="1133" w:type="pct"/>
            <w:gridSpan w:val="5"/>
          </w:tcPr>
          <w:p w:rsidR="00BC1CF9" w:rsidRPr="00735097" w:rsidRDefault="00031B24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16,6</w:t>
            </w:r>
          </w:p>
        </w:tc>
        <w:tc>
          <w:tcPr>
            <w:tcW w:w="755" w:type="pct"/>
          </w:tcPr>
          <w:p w:rsidR="00BC1CF9" w:rsidRPr="00735097" w:rsidRDefault="00BC1CF9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C1CF9" w:rsidRPr="00735097" w:rsidTr="00F2510A">
        <w:trPr>
          <w:cantSplit/>
          <w:trHeight w:val="519"/>
        </w:trPr>
        <w:tc>
          <w:tcPr>
            <w:tcW w:w="460" w:type="pct"/>
          </w:tcPr>
          <w:p w:rsidR="00BC1CF9" w:rsidRPr="00735097" w:rsidRDefault="00BC1CF9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35097">
              <w:rPr>
                <w:color w:val="000000"/>
                <w:sz w:val="20"/>
                <w:szCs w:val="28"/>
                <w:lang w:val="en-US"/>
              </w:rPr>
              <w:t>25</w:t>
            </w:r>
          </w:p>
        </w:tc>
        <w:tc>
          <w:tcPr>
            <w:tcW w:w="2652" w:type="pct"/>
            <w:gridSpan w:val="2"/>
          </w:tcPr>
          <w:p w:rsidR="00BC1CF9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Моечная</w:t>
            </w:r>
          </w:p>
        </w:tc>
        <w:tc>
          <w:tcPr>
            <w:tcW w:w="1133" w:type="pct"/>
            <w:gridSpan w:val="5"/>
          </w:tcPr>
          <w:p w:rsidR="00BC1CF9" w:rsidRPr="00735097" w:rsidRDefault="00031B24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8,2</w:t>
            </w:r>
          </w:p>
        </w:tc>
        <w:tc>
          <w:tcPr>
            <w:tcW w:w="755" w:type="pct"/>
          </w:tcPr>
          <w:p w:rsidR="00BC1CF9" w:rsidRPr="00735097" w:rsidRDefault="00BC1CF9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C1CF9" w:rsidRPr="00735097" w:rsidTr="00F2510A">
        <w:trPr>
          <w:cantSplit/>
          <w:trHeight w:val="536"/>
        </w:trPr>
        <w:tc>
          <w:tcPr>
            <w:tcW w:w="460" w:type="pct"/>
          </w:tcPr>
          <w:p w:rsidR="00BC1CF9" w:rsidRPr="00735097" w:rsidRDefault="00BC1CF9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35097">
              <w:rPr>
                <w:color w:val="000000"/>
                <w:sz w:val="20"/>
                <w:szCs w:val="28"/>
                <w:lang w:val="en-US"/>
              </w:rPr>
              <w:t>26</w:t>
            </w:r>
          </w:p>
        </w:tc>
        <w:tc>
          <w:tcPr>
            <w:tcW w:w="2652" w:type="pct"/>
            <w:gridSpan w:val="2"/>
          </w:tcPr>
          <w:p w:rsidR="00BC1CF9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Участок ремонта средств автоматики</w:t>
            </w:r>
          </w:p>
        </w:tc>
        <w:tc>
          <w:tcPr>
            <w:tcW w:w="1133" w:type="pct"/>
            <w:gridSpan w:val="5"/>
          </w:tcPr>
          <w:p w:rsidR="00BC1CF9" w:rsidRPr="00735097" w:rsidRDefault="008234BD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13,0</w:t>
            </w:r>
          </w:p>
        </w:tc>
        <w:tc>
          <w:tcPr>
            <w:tcW w:w="755" w:type="pct"/>
          </w:tcPr>
          <w:p w:rsidR="00BC1CF9" w:rsidRPr="00735097" w:rsidRDefault="00BC1CF9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C1CF9" w:rsidRPr="00735097" w:rsidTr="00F2510A">
        <w:trPr>
          <w:cantSplit/>
          <w:trHeight w:val="519"/>
        </w:trPr>
        <w:tc>
          <w:tcPr>
            <w:tcW w:w="460" w:type="pct"/>
          </w:tcPr>
          <w:p w:rsidR="00BC1CF9" w:rsidRPr="00735097" w:rsidRDefault="00BC1CF9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35097">
              <w:rPr>
                <w:color w:val="000000"/>
                <w:sz w:val="20"/>
                <w:szCs w:val="28"/>
                <w:lang w:val="en-US"/>
              </w:rPr>
              <w:t>27</w:t>
            </w:r>
          </w:p>
        </w:tc>
        <w:tc>
          <w:tcPr>
            <w:tcW w:w="2652" w:type="pct"/>
            <w:gridSpan w:val="2"/>
          </w:tcPr>
          <w:p w:rsidR="00BC1CF9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Санузлы</w:t>
            </w:r>
          </w:p>
        </w:tc>
        <w:tc>
          <w:tcPr>
            <w:tcW w:w="1133" w:type="pct"/>
            <w:gridSpan w:val="5"/>
          </w:tcPr>
          <w:p w:rsidR="00BC1CF9" w:rsidRPr="00735097" w:rsidRDefault="008234BD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22,1</w:t>
            </w:r>
          </w:p>
        </w:tc>
        <w:tc>
          <w:tcPr>
            <w:tcW w:w="755" w:type="pct"/>
          </w:tcPr>
          <w:p w:rsidR="00BC1CF9" w:rsidRPr="00735097" w:rsidRDefault="00BC1CF9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C1CF9" w:rsidRPr="00735097" w:rsidTr="00F2510A">
        <w:trPr>
          <w:cantSplit/>
          <w:trHeight w:val="553"/>
        </w:trPr>
        <w:tc>
          <w:tcPr>
            <w:tcW w:w="460" w:type="pct"/>
          </w:tcPr>
          <w:p w:rsidR="00BC1CF9" w:rsidRPr="00735097" w:rsidRDefault="00BC1CF9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35097">
              <w:rPr>
                <w:color w:val="000000"/>
                <w:sz w:val="20"/>
                <w:szCs w:val="28"/>
                <w:lang w:val="en-US"/>
              </w:rPr>
              <w:t>28</w:t>
            </w:r>
          </w:p>
        </w:tc>
        <w:tc>
          <w:tcPr>
            <w:tcW w:w="2652" w:type="pct"/>
            <w:gridSpan w:val="2"/>
          </w:tcPr>
          <w:p w:rsidR="00BC1CF9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Венткамера</w:t>
            </w:r>
          </w:p>
        </w:tc>
        <w:tc>
          <w:tcPr>
            <w:tcW w:w="1133" w:type="pct"/>
            <w:gridSpan w:val="5"/>
          </w:tcPr>
          <w:p w:rsidR="00BC1CF9" w:rsidRPr="00735097" w:rsidRDefault="008234BD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35,8</w:t>
            </w:r>
          </w:p>
        </w:tc>
        <w:tc>
          <w:tcPr>
            <w:tcW w:w="755" w:type="pct"/>
          </w:tcPr>
          <w:p w:rsidR="00BC1CF9" w:rsidRPr="00735097" w:rsidRDefault="00BC1CF9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C1CF9" w:rsidRPr="00735097" w:rsidTr="00F2510A">
        <w:trPr>
          <w:cantSplit/>
          <w:trHeight w:val="651"/>
        </w:trPr>
        <w:tc>
          <w:tcPr>
            <w:tcW w:w="460" w:type="pct"/>
          </w:tcPr>
          <w:p w:rsidR="00BC1CF9" w:rsidRPr="00735097" w:rsidRDefault="00BC1CF9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35097">
              <w:rPr>
                <w:color w:val="000000"/>
                <w:sz w:val="20"/>
                <w:szCs w:val="28"/>
                <w:lang w:val="en-US"/>
              </w:rPr>
              <w:t>29</w:t>
            </w:r>
          </w:p>
        </w:tc>
        <w:tc>
          <w:tcPr>
            <w:tcW w:w="2652" w:type="pct"/>
            <w:gridSpan w:val="2"/>
          </w:tcPr>
          <w:p w:rsidR="00BC1CF9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Помещение ИТР и мастеров</w:t>
            </w:r>
          </w:p>
        </w:tc>
        <w:tc>
          <w:tcPr>
            <w:tcW w:w="1133" w:type="pct"/>
            <w:gridSpan w:val="5"/>
          </w:tcPr>
          <w:p w:rsidR="00BC1CF9" w:rsidRPr="00735097" w:rsidRDefault="008234BD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17,5</w:t>
            </w:r>
          </w:p>
        </w:tc>
        <w:tc>
          <w:tcPr>
            <w:tcW w:w="755" w:type="pct"/>
          </w:tcPr>
          <w:p w:rsidR="00BC1CF9" w:rsidRPr="00735097" w:rsidRDefault="00BC1CF9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46BD4" w:rsidRPr="00735097" w:rsidTr="00F2510A">
        <w:trPr>
          <w:cantSplit/>
          <w:trHeight w:val="536"/>
        </w:trPr>
        <w:tc>
          <w:tcPr>
            <w:tcW w:w="460" w:type="pct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  <w:lang w:val="en-US"/>
              </w:rPr>
              <w:t>30</w:t>
            </w:r>
          </w:p>
        </w:tc>
        <w:tc>
          <w:tcPr>
            <w:tcW w:w="2652" w:type="pct"/>
            <w:gridSpan w:val="2"/>
          </w:tcPr>
          <w:p w:rsidR="00246BD4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Тепловой пункт</w:t>
            </w:r>
          </w:p>
        </w:tc>
        <w:tc>
          <w:tcPr>
            <w:tcW w:w="1133" w:type="pct"/>
            <w:gridSpan w:val="5"/>
          </w:tcPr>
          <w:p w:rsidR="00246BD4" w:rsidRPr="00735097" w:rsidRDefault="008234BD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35,8</w:t>
            </w:r>
          </w:p>
        </w:tc>
        <w:tc>
          <w:tcPr>
            <w:tcW w:w="755" w:type="pct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46BD4" w:rsidRPr="00735097" w:rsidTr="00F2510A">
        <w:trPr>
          <w:cantSplit/>
          <w:trHeight w:val="519"/>
        </w:trPr>
        <w:tc>
          <w:tcPr>
            <w:tcW w:w="460" w:type="pct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  <w:lang w:val="en-US"/>
              </w:rPr>
              <w:t>31</w:t>
            </w:r>
          </w:p>
        </w:tc>
        <w:tc>
          <w:tcPr>
            <w:tcW w:w="2652" w:type="pct"/>
            <w:gridSpan w:val="2"/>
          </w:tcPr>
          <w:p w:rsidR="00246BD4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Обогрев рабочих</w:t>
            </w:r>
          </w:p>
        </w:tc>
        <w:tc>
          <w:tcPr>
            <w:tcW w:w="1133" w:type="pct"/>
            <w:gridSpan w:val="5"/>
          </w:tcPr>
          <w:p w:rsidR="00246BD4" w:rsidRPr="00735097" w:rsidRDefault="008234BD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20,2</w:t>
            </w:r>
          </w:p>
        </w:tc>
        <w:tc>
          <w:tcPr>
            <w:tcW w:w="755" w:type="pct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46BD4" w:rsidRPr="00735097" w:rsidTr="00F2510A">
        <w:trPr>
          <w:cantSplit/>
          <w:trHeight w:val="519"/>
        </w:trPr>
        <w:tc>
          <w:tcPr>
            <w:tcW w:w="460" w:type="pct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  <w:lang w:val="en-US"/>
              </w:rPr>
              <w:t>32</w:t>
            </w:r>
          </w:p>
        </w:tc>
        <w:tc>
          <w:tcPr>
            <w:tcW w:w="2652" w:type="pct"/>
            <w:gridSpan w:val="2"/>
          </w:tcPr>
          <w:p w:rsidR="00246BD4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Сушка одежды</w:t>
            </w:r>
          </w:p>
        </w:tc>
        <w:tc>
          <w:tcPr>
            <w:tcW w:w="1133" w:type="pct"/>
            <w:gridSpan w:val="5"/>
          </w:tcPr>
          <w:p w:rsidR="00246BD4" w:rsidRPr="00735097" w:rsidRDefault="008234BD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11,4</w:t>
            </w:r>
          </w:p>
        </w:tc>
        <w:tc>
          <w:tcPr>
            <w:tcW w:w="755" w:type="pct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46BD4" w:rsidRPr="00735097" w:rsidTr="00F2510A">
        <w:trPr>
          <w:cantSplit/>
          <w:trHeight w:val="553"/>
        </w:trPr>
        <w:tc>
          <w:tcPr>
            <w:tcW w:w="460" w:type="pct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  <w:lang w:val="en-US"/>
              </w:rPr>
              <w:t>33</w:t>
            </w:r>
          </w:p>
        </w:tc>
        <w:tc>
          <w:tcPr>
            <w:tcW w:w="2652" w:type="pct"/>
            <w:gridSpan w:val="2"/>
          </w:tcPr>
          <w:p w:rsidR="00246BD4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735097">
              <w:rPr>
                <w:color w:val="000000"/>
                <w:sz w:val="20"/>
              </w:rPr>
              <w:t>Женский гардероб уличной, домашней и спецодежды</w:t>
            </w:r>
          </w:p>
        </w:tc>
        <w:tc>
          <w:tcPr>
            <w:tcW w:w="1133" w:type="pct"/>
            <w:gridSpan w:val="5"/>
          </w:tcPr>
          <w:p w:rsidR="00246BD4" w:rsidRPr="00735097" w:rsidRDefault="008234BD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36,2</w:t>
            </w:r>
          </w:p>
        </w:tc>
        <w:tc>
          <w:tcPr>
            <w:tcW w:w="755" w:type="pct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46BD4" w:rsidRPr="00735097" w:rsidTr="00F2510A">
        <w:trPr>
          <w:cantSplit/>
          <w:trHeight w:val="647"/>
        </w:trPr>
        <w:tc>
          <w:tcPr>
            <w:tcW w:w="460" w:type="pct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  <w:lang w:val="en-US"/>
              </w:rPr>
              <w:t>34</w:t>
            </w:r>
          </w:p>
        </w:tc>
        <w:tc>
          <w:tcPr>
            <w:tcW w:w="2652" w:type="pct"/>
            <w:gridSpan w:val="2"/>
          </w:tcPr>
          <w:p w:rsidR="00246BD4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Умывальная</w:t>
            </w:r>
          </w:p>
        </w:tc>
        <w:tc>
          <w:tcPr>
            <w:tcW w:w="1133" w:type="pct"/>
            <w:gridSpan w:val="5"/>
          </w:tcPr>
          <w:p w:rsidR="00246BD4" w:rsidRPr="00735097" w:rsidRDefault="008234BD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6,3</w:t>
            </w:r>
          </w:p>
        </w:tc>
        <w:tc>
          <w:tcPr>
            <w:tcW w:w="755" w:type="pct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46BD4" w:rsidRPr="00735097" w:rsidTr="00F2510A">
        <w:trPr>
          <w:cantSplit/>
          <w:trHeight w:val="586"/>
        </w:trPr>
        <w:tc>
          <w:tcPr>
            <w:tcW w:w="460" w:type="pct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35097">
              <w:rPr>
                <w:color w:val="000000"/>
                <w:sz w:val="20"/>
                <w:szCs w:val="28"/>
                <w:lang w:val="en-US"/>
              </w:rPr>
              <w:t>35</w:t>
            </w:r>
          </w:p>
        </w:tc>
        <w:tc>
          <w:tcPr>
            <w:tcW w:w="2652" w:type="pct"/>
            <w:gridSpan w:val="2"/>
          </w:tcPr>
          <w:p w:rsidR="00246BD4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Душевая</w:t>
            </w:r>
          </w:p>
        </w:tc>
        <w:tc>
          <w:tcPr>
            <w:tcW w:w="1133" w:type="pct"/>
            <w:gridSpan w:val="5"/>
          </w:tcPr>
          <w:p w:rsidR="00246BD4" w:rsidRPr="00735097" w:rsidRDefault="008234BD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5,2</w:t>
            </w:r>
          </w:p>
        </w:tc>
        <w:tc>
          <w:tcPr>
            <w:tcW w:w="755" w:type="pct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246BD4" w:rsidRPr="00735097" w:rsidTr="00F2510A">
        <w:trPr>
          <w:cantSplit/>
          <w:trHeight w:val="519"/>
        </w:trPr>
        <w:tc>
          <w:tcPr>
            <w:tcW w:w="494" w:type="pct"/>
            <w:gridSpan w:val="2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35097">
              <w:rPr>
                <w:color w:val="000000"/>
                <w:sz w:val="20"/>
                <w:szCs w:val="28"/>
                <w:lang w:val="en-US"/>
              </w:rPr>
              <w:t>36</w:t>
            </w:r>
          </w:p>
        </w:tc>
        <w:tc>
          <w:tcPr>
            <w:tcW w:w="2643" w:type="pct"/>
            <w:gridSpan w:val="3"/>
          </w:tcPr>
          <w:p w:rsidR="00246BD4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Профком</w:t>
            </w:r>
          </w:p>
        </w:tc>
        <w:tc>
          <w:tcPr>
            <w:tcW w:w="1082" w:type="pct"/>
            <w:gridSpan w:val="2"/>
          </w:tcPr>
          <w:p w:rsidR="00246BD4" w:rsidRPr="00735097" w:rsidRDefault="008234BD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12,</w:t>
            </w:r>
            <w:r w:rsidRPr="00735097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781" w:type="pct"/>
            <w:gridSpan w:val="2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246BD4" w:rsidRPr="00735097" w:rsidTr="00F2510A">
        <w:trPr>
          <w:cantSplit/>
          <w:trHeight w:val="569"/>
        </w:trPr>
        <w:tc>
          <w:tcPr>
            <w:tcW w:w="494" w:type="pct"/>
            <w:gridSpan w:val="2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35097">
              <w:rPr>
                <w:color w:val="000000"/>
                <w:sz w:val="20"/>
                <w:szCs w:val="28"/>
                <w:lang w:val="en-US"/>
              </w:rPr>
              <w:t>37</w:t>
            </w:r>
          </w:p>
        </w:tc>
        <w:tc>
          <w:tcPr>
            <w:tcW w:w="2643" w:type="pct"/>
            <w:gridSpan w:val="3"/>
          </w:tcPr>
          <w:p w:rsidR="00246BD4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735097">
              <w:rPr>
                <w:color w:val="000000"/>
                <w:sz w:val="20"/>
              </w:rPr>
              <w:t>Мужской гардероб уличной, домашней и спецодежды</w:t>
            </w:r>
          </w:p>
        </w:tc>
        <w:tc>
          <w:tcPr>
            <w:tcW w:w="1082" w:type="pct"/>
            <w:gridSpan w:val="2"/>
          </w:tcPr>
          <w:p w:rsidR="00246BD4" w:rsidRPr="00735097" w:rsidRDefault="008234BD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77,2</w:t>
            </w:r>
          </w:p>
        </w:tc>
        <w:tc>
          <w:tcPr>
            <w:tcW w:w="781" w:type="pct"/>
            <w:gridSpan w:val="2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46BD4" w:rsidRPr="00735097" w:rsidTr="00F2510A">
        <w:trPr>
          <w:cantSplit/>
          <w:trHeight w:val="536"/>
        </w:trPr>
        <w:tc>
          <w:tcPr>
            <w:tcW w:w="494" w:type="pct"/>
            <w:gridSpan w:val="2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35097">
              <w:rPr>
                <w:color w:val="000000"/>
                <w:sz w:val="20"/>
                <w:szCs w:val="28"/>
                <w:lang w:val="en-US"/>
              </w:rPr>
              <w:t>38</w:t>
            </w:r>
          </w:p>
        </w:tc>
        <w:tc>
          <w:tcPr>
            <w:tcW w:w="2643" w:type="pct"/>
            <w:gridSpan w:val="3"/>
          </w:tcPr>
          <w:p w:rsidR="00246BD4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Умывальная</w:t>
            </w:r>
          </w:p>
        </w:tc>
        <w:tc>
          <w:tcPr>
            <w:tcW w:w="1082" w:type="pct"/>
            <w:gridSpan w:val="2"/>
          </w:tcPr>
          <w:p w:rsidR="00246BD4" w:rsidRPr="00735097" w:rsidRDefault="008234BD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17,5</w:t>
            </w:r>
          </w:p>
        </w:tc>
        <w:tc>
          <w:tcPr>
            <w:tcW w:w="781" w:type="pct"/>
            <w:gridSpan w:val="2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246BD4" w:rsidRPr="00735097" w:rsidTr="00F2510A">
        <w:trPr>
          <w:cantSplit/>
          <w:trHeight w:val="536"/>
        </w:trPr>
        <w:tc>
          <w:tcPr>
            <w:tcW w:w="494" w:type="pct"/>
            <w:gridSpan w:val="2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35097">
              <w:rPr>
                <w:color w:val="000000"/>
                <w:sz w:val="20"/>
                <w:szCs w:val="28"/>
                <w:lang w:val="en-US"/>
              </w:rPr>
              <w:t>39</w:t>
            </w:r>
          </w:p>
        </w:tc>
        <w:tc>
          <w:tcPr>
            <w:tcW w:w="2643" w:type="pct"/>
            <w:gridSpan w:val="3"/>
          </w:tcPr>
          <w:p w:rsidR="00246BD4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Преддушевая</w:t>
            </w:r>
          </w:p>
        </w:tc>
        <w:tc>
          <w:tcPr>
            <w:tcW w:w="1082" w:type="pct"/>
            <w:gridSpan w:val="2"/>
          </w:tcPr>
          <w:p w:rsidR="00246BD4" w:rsidRPr="00735097" w:rsidRDefault="008234BD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17,8</w:t>
            </w:r>
          </w:p>
        </w:tc>
        <w:tc>
          <w:tcPr>
            <w:tcW w:w="781" w:type="pct"/>
            <w:gridSpan w:val="2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246BD4" w:rsidRPr="00735097" w:rsidTr="00F2510A">
        <w:trPr>
          <w:cantSplit/>
          <w:trHeight w:val="519"/>
        </w:trPr>
        <w:tc>
          <w:tcPr>
            <w:tcW w:w="494" w:type="pct"/>
            <w:gridSpan w:val="2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35097">
              <w:rPr>
                <w:color w:val="000000"/>
                <w:sz w:val="20"/>
                <w:szCs w:val="28"/>
                <w:lang w:val="en-US"/>
              </w:rPr>
              <w:t>40</w:t>
            </w:r>
          </w:p>
        </w:tc>
        <w:tc>
          <w:tcPr>
            <w:tcW w:w="2643" w:type="pct"/>
            <w:gridSpan w:val="3"/>
          </w:tcPr>
          <w:p w:rsidR="00246BD4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Душевая</w:t>
            </w:r>
          </w:p>
        </w:tc>
        <w:tc>
          <w:tcPr>
            <w:tcW w:w="1082" w:type="pct"/>
            <w:gridSpan w:val="2"/>
          </w:tcPr>
          <w:p w:rsidR="00246BD4" w:rsidRPr="00735097" w:rsidRDefault="008234BD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17,3</w:t>
            </w:r>
          </w:p>
        </w:tc>
        <w:tc>
          <w:tcPr>
            <w:tcW w:w="781" w:type="pct"/>
            <w:gridSpan w:val="2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246BD4" w:rsidRPr="00735097" w:rsidTr="00F2510A">
        <w:trPr>
          <w:cantSplit/>
          <w:trHeight w:val="536"/>
        </w:trPr>
        <w:tc>
          <w:tcPr>
            <w:tcW w:w="494" w:type="pct"/>
            <w:gridSpan w:val="2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35097">
              <w:rPr>
                <w:color w:val="000000"/>
                <w:sz w:val="20"/>
                <w:szCs w:val="28"/>
                <w:lang w:val="en-US"/>
              </w:rPr>
              <w:t>41</w:t>
            </w:r>
          </w:p>
        </w:tc>
        <w:tc>
          <w:tcPr>
            <w:tcW w:w="2643" w:type="pct"/>
            <w:gridSpan w:val="3"/>
          </w:tcPr>
          <w:p w:rsidR="00246BD4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Кладовая чистого белья</w:t>
            </w:r>
          </w:p>
        </w:tc>
        <w:tc>
          <w:tcPr>
            <w:tcW w:w="1082" w:type="pct"/>
            <w:gridSpan w:val="2"/>
          </w:tcPr>
          <w:p w:rsidR="00246BD4" w:rsidRPr="00735097" w:rsidRDefault="008234BD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4,4</w:t>
            </w:r>
          </w:p>
        </w:tc>
        <w:tc>
          <w:tcPr>
            <w:tcW w:w="781" w:type="pct"/>
            <w:gridSpan w:val="2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246BD4" w:rsidRPr="00735097" w:rsidTr="00F2510A">
        <w:trPr>
          <w:cantSplit/>
          <w:trHeight w:val="519"/>
        </w:trPr>
        <w:tc>
          <w:tcPr>
            <w:tcW w:w="494" w:type="pct"/>
            <w:gridSpan w:val="2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35097">
              <w:rPr>
                <w:color w:val="000000"/>
                <w:sz w:val="20"/>
                <w:szCs w:val="28"/>
                <w:lang w:val="en-US"/>
              </w:rPr>
              <w:t>42</w:t>
            </w:r>
          </w:p>
        </w:tc>
        <w:tc>
          <w:tcPr>
            <w:tcW w:w="2643" w:type="pct"/>
            <w:gridSpan w:val="3"/>
          </w:tcPr>
          <w:p w:rsidR="00246BD4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Кладовая грязного белья</w:t>
            </w:r>
          </w:p>
        </w:tc>
        <w:tc>
          <w:tcPr>
            <w:tcW w:w="1082" w:type="pct"/>
            <w:gridSpan w:val="2"/>
          </w:tcPr>
          <w:p w:rsidR="00246BD4" w:rsidRPr="00735097" w:rsidRDefault="008234BD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4,4</w:t>
            </w:r>
          </w:p>
        </w:tc>
        <w:tc>
          <w:tcPr>
            <w:tcW w:w="781" w:type="pct"/>
            <w:gridSpan w:val="2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246BD4" w:rsidRPr="00735097" w:rsidTr="00F2510A">
        <w:trPr>
          <w:cantSplit/>
          <w:trHeight w:val="536"/>
        </w:trPr>
        <w:tc>
          <w:tcPr>
            <w:tcW w:w="494" w:type="pct"/>
            <w:gridSpan w:val="2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35097">
              <w:rPr>
                <w:color w:val="000000"/>
                <w:sz w:val="20"/>
                <w:szCs w:val="28"/>
                <w:lang w:val="en-US"/>
              </w:rPr>
              <w:t>43</w:t>
            </w:r>
          </w:p>
        </w:tc>
        <w:tc>
          <w:tcPr>
            <w:tcW w:w="2636" w:type="pct"/>
            <w:gridSpan w:val="2"/>
          </w:tcPr>
          <w:p w:rsidR="00246BD4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Кладовая БПУ</w:t>
            </w:r>
          </w:p>
        </w:tc>
        <w:tc>
          <w:tcPr>
            <w:tcW w:w="1082" w:type="pct"/>
            <w:gridSpan w:val="2"/>
          </w:tcPr>
          <w:p w:rsidR="00246BD4" w:rsidRPr="00735097" w:rsidRDefault="008234BD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7,8</w:t>
            </w:r>
          </w:p>
        </w:tc>
        <w:tc>
          <w:tcPr>
            <w:tcW w:w="788" w:type="pct"/>
            <w:gridSpan w:val="3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246BD4" w:rsidRPr="00735097" w:rsidTr="00F2510A">
        <w:trPr>
          <w:cantSplit/>
          <w:trHeight w:val="536"/>
        </w:trPr>
        <w:tc>
          <w:tcPr>
            <w:tcW w:w="494" w:type="pct"/>
            <w:gridSpan w:val="2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35097">
              <w:rPr>
                <w:color w:val="000000"/>
                <w:sz w:val="20"/>
                <w:szCs w:val="28"/>
                <w:lang w:val="en-US"/>
              </w:rPr>
              <w:t>44</w:t>
            </w:r>
          </w:p>
        </w:tc>
        <w:tc>
          <w:tcPr>
            <w:tcW w:w="2636" w:type="pct"/>
            <w:gridSpan w:val="2"/>
          </w:tcPr>
          <w:p w:rsidR="00246BD4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Венткамера</w:t>
            </w:r>
          </w:p>
        </w:tc>
        <w:tc>
          <w:tcPr>
            <w:tcW w:w="1082" w:type="pct"/>
            <w:gridSpan w:val="2"/>
          </w:tcPr>
          <w:p w:rsidR="00246BD4" w:rsidRPr="00735097" w:rsidRDefault="008234BD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16,9</w:t>
            </w:r>
          </w:p>
        </w:tc>
        <w:tc>
          <w:tcPr>
            <w:tcW w:w="788" w:type="pct"/>
            <w:gridSpan w:val="3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246BD4" w:rsidRPr="00735097" w:rsidTr="00F2510A">
        <w:trPr>
          <w:cantSplit/>
          <w:trHeight w:val="519"/>
        </w:trPr>
        <w:tc>
          <w:tcPr>
            <w:tcW w:w="494" w:type="pct"/>
            <w:gridSpan w:val="2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35097">
              <w:rPr>
                <w:color w:val="000000"/>
                <w:sz w:val="20"/>
                <w:szCs w:val="28"/>
                <w:lang w:val="en-US"/>
              </w:rPr>
              <w:t>45</w:t>
            </w:r>
          </w:p>
        </w:tc>
        <w:tc>
          <w:tcPr>
            <w:tcW w:w="2636" w:type="pct"/>
            <w:gridSpan w:val="2"/>
          </w:tcPr>
          <w:p w:rsidR="00246BD4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Слесарный участок</w:t>
            </w:r>
          </w:p>
        </w:tc>
        <w:tc>
          <w:tcPr>
            <w:tcW w:w="1082" w:type="pct"/>
            <w:gridSpan w:val="2"/>
          </w:tcPr>
          <w:p w:rsidR="00246BD4" w:rsidRPr="00735097" w:rsidRDefault="008234BD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25,7</w:t>
            </w:r>
          </w:p>
        </w:tc>
        <w:tc>
          <w:tcPr>
            <w:tcW w:w="788" w:type="pct"/>
            <w:gridSpan w:val="3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246BD4" w:rsidRPr="00735097" w:rsidTr="00F2510A">
        <w:trPr>
          <w:cantSplit/>
          <w:trHeight w:val="536"/>
        </w:trPr>
        <w:tc>
          <w:tcPr>
            <w:tcW w:w="494" w:type="pct"/>
            <w:gridSpan w:val="2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35097">
              <w:rPr>
                <w:color w:val="000000"/>
                <w:sz w:val="20"/>
                <w:szCs w:val="28"/>
                <w:lang w:val="en-US"/>
              </w:rPr>
              <w:t>46</w:t>
            </w:r>
          </w:p>
        </w:tc>
        <w:tc>
          <w:tcPr>
            <w:tcW w:w="2636" w:type="pct"/>
            <w:gridSpan w:val="2"/>
          </w:tcPr>
          <w:p w:rsidR="00246BD4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Участок ремонта светосигнальной аппаратуры</w:t>
            </w:r>
          </w:p>
        </w:tc>
        <w:tc>
          <w:tcPr>
            <w:tcW w:w="1082" w:type="pct"/>
            <w:gridSpan w:val="2"/>
          </w:tcPr>
          <w:p w:rsidR="00246BD4" w:rsidRPr="00735097" w:rsidRDefault="008234BD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22,6</w:t>
            </w:r>
          </w:p>
        </w:tc>
        <w:tc>
          <w:tcPr>
            <w:tcW w:w="788" w:type="pct"/>
            <w:gridSpan w:val="3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246BD4" w:rsidRPr="00735097" w:rsidTr="00F2510A">
        <w:trPr>
          <w:cantSplit/>
          <w:trHeight w:val="536"/>
        </w:trPr>
        <w:tc>
          <w:tcPr>
            <w:tcW w:w="494" w:type="pct"/>
            <w:gridSpan w:val="2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35097">
              <w:rPr>
                <w:color w:val="000000"/>
                <w:sz w:val="20"/>
                <w:szCs w:val="28"/>
                <w:lang w:val="en-US"/>
              </w:rPr>
              <w:t>47</w:t>
            </w:r>
          </w:p>
        </w:tc>
        <w:tc>
          <w:tcPr>
            <w:tcW w:w="2636" w:type="pct"/>
            <w:gridSpan w:val="2"/>
          </w:tcPr>
          <w:p w:rsidR="00246BD4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Участок ремонта бытовой техники</w:t>
            </w:r>
          </w:p>
        </w:tc>
        <w:tc>
          <w:tcPr>
            <w:tcW w:w="1082" w:type="pct"/>
            <w:gridSpan w:val="2"/>
          </w:tcPr>
          <w:p w:rsidR="00246BD4" w:rsidRPr="00735097" w:rsidRDefault="008234BD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22,7</w:t>
            </w:r>
          </w:p>
        </w:tc>
        <w:tc>
          <w:tcPr>
            <w:tcW w:w="788" w:type="pct"/>
            <w:gridSpan w:val="3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246BD4" w:rsidRPr="00735097" w:rsidTr="00F2510A">
        <w:trPr>
          <w:cantSplit/>
          <w:trHeight w:val="519"/>
        </w:trPr>
        <w:tc>
          <w:tcPr>
            <w:tcW w:w="494" w:type="pct"/>
            <w:gridSpan w:val="2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35097">
              <w:rPr>
                <w:color w:val="000000"/>
                <w:sz w:val="20"/>
                <w:szCs w:val="28"/>
                <w:lang w:val="en-US"/>
              </w:rPr>
              <w:t>48</w:t>
            </w:r>
          </w:p>
        </w:tc>
        <w:tc>
          <w:tcPr>
            <w:tcW w:w="2636" w:type="pct"/>
            <w:gridSpan w:val="2"/>
          </w:tcPr>
          <w:p w:rsidR="00246BD4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Красный уголок</w:t>
            </w:r>
          </w:p>
        </w:tc>
        <w:tc>
          <w:tcPr>
            <w:tcW w:w="1082" w:type="pct"/>
            <w:gridSpan w:val="2"/>
          </w:tcPr>
          <w:p w:rsidR="00246BD4" w:rsidRPr="00735097" w:rsidRDefault="008234BD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35,3</w:t>
            </w:r>
          </w:p>
        </w:tc>
        <w:tc>
          <w:tcPr>
            <w:tcW w:w="788" w:type="pct"/>
            <w:gridSpan w:val="3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246BD4" w:rsidRPr="00735097" w:rsidTr="00F2510A">
        <w:trPr>
          <w:cantSplit/>
          <w:trHeight w:val="536"/>
        </w:trPr>
        <w:tc>
          <w:tcPr>
            <w:tcW w:w="494" w:type="pct"/>
            <w:gridSpan w:val="2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35097">
              <w:rPr>
                <w:color w:val="000000"/>
                <w:sz w:val="20"/>
                <w:szCs w:val="28"/>
                <w:lang w:val="en-US"/>
              </w:rPr>
              <w:t>49</w:t>
            </w:r>
          </w:p>
        </w:tc>
        <w:tc>
          <w:tcPr>
            <w:tcW w:w="2636" w:type="pct"/>
            <w:gridSpan w:val="2"/>
          </w:tcPr>
          <w:p w:rsidR="00246BD4" w:rsidRPr="00735097" w:rsidRDefault="00821962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Начальник РММ</w:t>
            </w:r>
          </w:p>
        </w:tc>
        <w:tc>
          <w:tcPr>
            <w:tcW w:w="1082" w:type="pct"/>
            <w:gridSpan w:val="2"/>
          </w:tcPr>
          <w:p w:rsidR="00246BD4" w:rsidRPr="00735097" w:rsidRDefault="008234BD" w:rsidP="007350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35097">
              <w:rPr>
                <w:color w:val="000000"/>
                <w:sz w:val="20"/>
              </w:rPr>
              <w:t>12,4</w:t>
            </w:r>
          </w:p>
        </w:tc>
        <w:tc>
          <w:tcPr>
            <w:tcW w:w="788" w:type="pct"/>
            <w:gridSpan w:val="3"/>
          </w:tcPr>
          <w:p w:rsidR="00246BD4" w:rsidRPr="00735097" w:rsidRDefault="00246BD4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</w:tbl>
    <w:p w:rsidR="00013FC9" w:rsidRPr="00735097" w:rsidRDefault="00013FC9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237E" w:rsidRDefault="00F2510A" w:rsidP="007350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BA7D6A" w:rsidRPr="00F2510A">
        <w:rPr>
          <w:b/>
          <w:color w:val="000000"/>
          <w:sz w:val="28"/>
          <w:szCs w:val="28"/>
        </w:rPr>
        <w:t>3</w:t>
      </w:r>
      <w:r w:rsidR="000A237E" w:rsidRPr="00F2510A">
        <w:rPr>
          <w:b/>
          <w:color w:val="000000"/>
          <w:sz w:val="28"/>
          <w:szCs w:val="28"/>
        </w:rPr>
        <w:t>.</w:t>
      </w:r>
      <w:r w:rsidR="00BA7D6A" w:rsidRPr="00F2510A">
        <w:rPr>
          <w:b/>
          <w:color w:val="000000"/>
          <w:sz w:val="28"/>
          <w:szCs w:val="28"/>
        </w:rPr>
        <w:t>6</w:t>
      </w:r>
      <w:r w:rsidR="000A237E" w:rsidRPr="00735097">
        <w:rPr>
          <w:color w:val="000000"/>
          <w:sz w:val="28"/>
          <w:szCs w:val="28"/>
        </w:rPr>
        <w:t xml:space="preserve"> </w:t>
      </w:r>
      <w:r w:rsidR="000A237E" w:rsidRPr="00735097">
        <w:rPr>
          <w:b/>
          <w:color w:val="000000"/>
          <w:sz w:val="28"/>
          <w:szCs w:val="28"/>
        </w:rPr>
        <w:t>ТЭП здания</w:t>
      </w:r>
    </w:p>
    <w:p w:rsidR="00F2510A" w:rsidRPr="00735097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0"/>
        <w:tblW w:w="8949" w:type="dxa"/>
        <w:tblInd w:w="348" w:type="dxa"/>
        <w:tblLook w:val="0000" w:firstRow="0" w:lastRow="0" w:firstColumn="0" w:lastColumn="0" w:noHBand="0" w:noVBand="0"/>
      </w:tblPr>
      <w:tblGrid>
        <w:gridCol w:w="5842"/>
        <w:gridCol w:w="1324"/>
        <w:gridCol w:w="1783"/>
      </w:tblGrid>
      <w:tr w:rsidR="000A237E" w:rsidRPr="00735097" w:rsidTr="00F2510A">
        <w:trPr>
          <w:cantSplit/>
          <w:trHeight w:val="851"/>
        </w:trPr>
        <w:tc>
          <w:tcPr>
            <w:tcW w:w="3264" w:type="pct"/>
          </w:tcPr>
          <w:p w:rsidR="000A237E" w:rsidRPr="00735097" w:rsidRDefault="000A237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A237E" w:rsidRPr="00735097" w:rsidRDefault="000A237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740" w:type="pct"/>
          </w:tcPr>
          <w:p w:rsidR="000A237E" w:rsidRPr="00735097" w:rsidRDefault="000A237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Ед.</w:t>
            </w:r>
          </w:p>
          <w:p w:rsidR="000A237E" w:rsidRPr="00735097" w:rsidRDefault="000A237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изм</w:t>
            </w:r>
          </w:p>
        </w:tc>
        <w:tc>
          <w:tcPr>
            <w:tcW w:w="996" w:type="pct"/>
          </w:tcPr>
          <w:p w:rsidR="000A237E" w:rsidRPr="00735097" w:rsidRDefault="000A237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A237E" w:rsidRPr="00735097" w:rsidRDefault="000A237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Кол-во</w:t>
            </w:r>
          </w:p>
        </w:tc>
      </w:tr>
      <w:tr w:rsidR="000A237E" w:rsidRPr="00735097" w:rsidTr="00F2510A">
        <w:trPr>
          <w:cantSplit/>
          <w:trHeight w:val="454"/>
        </w:trPr>
        <w:tc>
          <w:tcPr>
            <w:tcW w:w="3264" w:type="pct"/>
          </w:tcPr>
          <w:p w:rsidR="000A237E" w:rsidRPr="00735097" w:rsidRDefault="000A237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 xml:space="preserve">1. </w:t>
            </w:r>
            <w:r w:rsidR="00614D7E" w:rsidRPr="00735097">
              <w:rPr>
                <w:color w:val="000000"/>
                <w:sz w:val="20"/>
                <w:szCs w:val="28"/>
              </w:rPr>
              <w:t>Общая</w:t>
            </w:r>
            <w:r w:rsidRPr="00735097">
              <w:rPr>
                <w:color w:val="000000"/>
                <w:sz w:val="20"/>
                <w:szCs w:val="28"/>
              </w:rPr>
              <w:t xml:space="preserve"> площадь</w:t>
            </w:r>
          </w:p>
        </w:tc>
        <w:tc>
          <w:tcPr>
            <w:tcW w:w="740" w:type="pct"/>
          </w:tcPr>
          <w:p w:rsidR="000A237E" w:rsidRPr="00735097" w:rsidRDefault="000A237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735097">
              <w:rPr>
                <w:color w:val="000000"/>
                <w:sz w:val="20"/>
                <w:szCs w:val="28"/>
              </w:rPr>
              <w:t>м</w:t>
            </w:r>
            <w:r w:rsidRPr="00735097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996" w:type="pct"/>
          </w:tcPr>
          <w:p w:rsidR="000A237E" w:rsidRPr="00735097" w:rsidRDefault="00F25A58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2878,5</w:t>
            </w:r>
          </w:p>
        </w:tc>
      </w:tr>
      <w:tr w:rsidR="000A237E" w:rsidRPr="00735097" w:rsidTr="00F2510A">
        <w:trPr>
          <w:cantSplit/>
          <w:trHeight w:val="454"/>
        </w:trPr>
        <w:tc>
          <w:tcPr>
            <w:tcW w:w="3264" w:type="pct"/>
          </w:tcPr>
          <w:p w:rsidR="000A237E" w:rsidRPr="00735097" w:rsidRDefault="000A237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2.</w:t>
            </w:r>
            <w:r w:rsidR="00847ED2" w:rsidRPr="00735097">
              <w:rPr>
                <w:color w:val="000000"/>
                <w:sz w:val="20"/>
                <w:szCs w:val="28"/>
              </w:rPr>
              <w:t xml:space="preserve"> </w:t>
            </w:r>
            <w:r w:rsidR="00614D7E" w:rsidRPr="00735097">
              <w:rPr>
                <w:color w:val="000000"/>
                <w:sz w:val="20"/>
                <w:szCs w:val="28"/>
              </w:rPr>
              <w:t>Рабочая</w:t>
            </w:r>
            <w:r w:rsidRPr="00735097">
              <w:rPr>
                <w:color w:val="000000"/>
                <w:sz w:val="20"/>
                <w:szCs w:val="28"/>
              </w:rPr>
              <w:t xml:space="preserve"> площадь</w:t>
            </w:r>
          </w:p>
        </w:tc>
        <w:tc>
          <w:tcPr>
            <w:tcW w:w="740" w:type="pct"/>
          </w:tcPr>
          <w:p w:rsidR="000A237E" w:rsidRPr="00735097" w:rsidRDefault="000A237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м</w:t>
            </w:r>
            <w:r w:rsidRPr="00735097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996" w:type="pct"/>
          </w:tcPr>
          <w:p w:rsidR="000A237E" w:rsidRPr="00735097" w:rsidRDefault="00A62155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2350,6</w:t>
            </w:r>
          </w:p>
        </w:tc>
      </w:tr>
      <w:tr w:rsidR="000A237E" w:rsidRPr="00735097" w:rsidTr="00F2510A">
        <w:trPr>
          <w:cantSplit/>
          <w:trHeight w:val="454"/>
        </w:trPr>
        <w:tc>
          <w:tcPr>
            <w:tcW w:w="3264" w:type="pct"/>
          </w:tcPr>
          <w:p w:rsidR="000A237E" w:rsidRPr="00735097" w:rsidRDefault="000A237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 xml:space="preserve">3. </w:t>
            </w:r>
            <w:r w:rsidR="00614D7E" w:rsidRPr="00735097">
              <w:rPr>
                <w:color w:val="000000"/>
                <w:sz w:val="20"/>
                <w:szCs w:val="28"/>
              </w:rPr>
              <w:t>Подсобная</w:t>
            </w:r>
            <w:r w:rsidRPr="00735097">
              <w:rPr>
                <w:color w:val="000000"/>
                <w:sz w:val="20"/>
                <w:szCs w:val="28"/>
              </w:rPr>
              <w:t xml:space="preserve"> площадь</w:t>
            </w:r>
          </w:p>
        </w:tc>
        <w:tc>
          <w:tcPr>
            <w:tcW w:w="740" w:type="pct"/>
          </w:tcPr>
          <w:p w:rsidR="000A237E" w:rsidRPr="00735097" w:rsidRDefault="000A237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м</w:t>
            </w:r>
            <w:r w:rsidRPr="00735097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996" w:type="pct"/>
          </w:tcPr>
          <w:p w:rsidR="000A237E" w:rsidRPr="00735097" w:rsidRDefault="00A62155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527,9</w:t>
            </w:r>
          </w:p>
        </w:tc>
      </w:tr>
      <w:tr w:rsidR="000A237E" w:rsidRPr="00735097" w:rsidTr="00F2510A">
        <w:trPr>
          <w:cantSplit/>
          <w:trHeight w:val="454"/>
        </w:trPr>
        <w:tc>
          <w:tcPr>
            <w:tcW w:w="3264" w:type="pct"/>
          </w:tcPr>
          <w:p w:rsidR="000A237E" w:rsidRPr="00735097" w:rsidRDefault="000A237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 xml:space="preserve">4. </w:t>
            </w:r>
            <w:r w:rsidR="00614D7E" w:rsidRPr="00735097">
              <w:rPr>
                <w:color w:val="000000"/>
                <w:sz w:val="20"/>
                <w:szCs w:val="28"/>
              </w:rPr>
              <w:t>Складская площадь</w:t>
            </w:r>
          </w:p>
        </w:tc>
        <w:tc>
          <w:tcPr>
            <w:tcW w:w="740" w:type="pct"/>
          </w:tcPr>
          <w:p w:rsidR="000A237E" w:rsidRPr="00735097" w:rsidRDefault="000A237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м</w:t>
            </w:r>
            <w:r w:rsidRPr="00735097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996" w:type="pct"/>
          </w:tcPr>
          <w:p w:rsidR="000A237E" w:rsidRPr="00735097" w:rsidRDefault="00A62155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-</w:t>
            </w:r>
          </w:p>
        </w:tc>
      </w:tr>
      <w:tr w:rsidR="000A237E" w:rsidRPr="00735097" w:rsidTr="00F2510A">
        <w:trPr>
          <w:cantSplit/>
          <w:trHeight w:val="454"/>
        </w:trPr>
        <w:tc>
          <w:tcPr>
            <w:tcW w:w="3264" w:type="pct"/>
          </w:tcPr>
          <w:p w:rsidR="000A237E" w:rsidRPr="00735097" w:rsidRDefault="000A237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5. Высота здания</w:t>
            </w:r>
          </w:p>
        </w:tc>
        <w:tc>
          <w:tcPr>
            <w:tcW w:w="740" w:type="pct"/>
          </w:tcPr>
          <w:p w:rsidR="000A237E" w:rsidRPr="00735097" w:rsidRDefault="000A237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996" w:type="pct"/>
          </w:tcPr>
          <w:p w:rsidR="000A237E" w:rsidRPr="00735097" w:rsidRDefault="00F25A58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13,03</w:t>
            </w:r>
          </w:p>
        </w:tc>
      </w:tr>
      <w:tr w:rsidR="000A237E" w:rsidRPr="00735097" w:rsidTr="00F2510A">
        <w:trPr>
          <w:cantSplit/>
          <w:trHeight w:val="454"/>
        </w:trPr>
        <w:tc>
          <w:tcPr>
            <w:tcW w:w="3264" w:type="pct"/>
          </w:tcPr>
          <w:p w:rsidR="000A237E" w:rsidRPr="00735097" w:rsidRDefault="000A237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6. Строительный объем</w:t>
            </w:r>
          </w:p>
        </w:tc>
        <w:tc>
          <w:tcPr>
            <w:tcW w:w="740" w:type="pct"/>
          </w:tcPr>
          <w:p w:rsidR="000A237E" w:rsidRPr="00735097" w:rsidRDefault="000A237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м</w:t>
            </w:r>
            <w:r w:rsidRPr="00735097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996" w:type="pct"/>
          </w:tcPr>
          <w:p w:rsidR="000A237E" w:rsidRPr="00735097" w:rsidRDefault="00DA0BD0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26165,0</w:t>
            </w:r>
          </w:p>
        </w:tc>
      </w:tr>
      <w:tr w:rsidR="000A237E" w:rsidRPr="00735097" w:rsidTr="00F2510A">
        <w:trPr>
          <w:cantSplit/>
          <w:trHeight w:val="454"/>
        </w:trPr>
        <w:tc>
          <w:tcPr>
            <w:tcW w:w="3264" w:type="pct"/>
          </w:tcPr>
          <w:p w:rsidR="000A237E" w:rsidRPr="00735097" w:rsidRDefault="000A237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 xml:space="preserve">7. </w:t>
            </w:r>
            <w:r w:rsidR="00614D7E" w:rsidRPr="00735097">
              <w:rPr>
                <w:color w:val="000000"/>
                <w:sz w:val="20"/>
                <w:szCs w:val="28"/>
              </w:rPr>
              <w:t>К</w:t>
            </w:r>
            <w:r w:rsidRPr="00735097">
              <w:rPr>
                <w:color w:val="000000"/>
                <w:sz w:val="20"/>
                <w:szCs w:val="28"/>
              </w:rPr>
              <w:t xml:space="preserve">оэффициент </w:t>
            </w:r>
            <w:r w:rsidR="00614D7E" w:rsidRPr="00735097">
              <w:rPr>
                <w:color w:val="000000"/>
                <w:sz w:val="20"/>
                <w:szCs w:val="28"/>
              </w:rPr>
              <w:t xml:space="preserve">планировки </w:t>
            </w:r>
            <w:r w:rsidRPr="00735097">
              <w:rPr>
                <w:color w:val="000000"/>
                <w:sz w:val="20"/>
                <w:szCs w:val="28"/>
              </w:rPr>
              <w:t>К1</w:t>
            </w:r>
          </w:p>
        </w:tc>
        <w:tc>
          <w:tcPr>
            <w:tcW w:w="740" w:type="pct"/>
          </w:tcPr>
          <w:p w:rsidR="000A237E" w:rsidRPr="00735097" w:rsidRDefault="000A237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996" w:type="pct"/>
          </w:tcPr>
          <w:p w:rsidR="000A237E" w:rsidRPr="00735097" w:rsidRDefault="00882C41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0,</w:t>
            </w:r>
            <w:r w:rsidR="00A62155" w:rsidRPr="00735097">
              <w:rPr>
                <w:color w:val="000000"/>
                <w:sz w:val="20"/>
                <w:szCs w:val="28"/>
              </w:rPr>
              <w:t>82</w:t>
            </w:r>
          </w:p>
        </w:tc>
      </w:tr>
      <w:tr w:rsidR="000A237E" w:rsidRPr="00735097" w:rsidTr="00F2510A">
        <w:trPr>
          <w:cantSplit/>
          <w:trHeight w:val="454"/>
        </w:trPr>
        <w:tc>
          <w:tcPr>
            <w:tcW w:w="3264" w:type="pct"/>
          </w:tcPr>
          <w:p w:rsidR="000A237E" w:rsidRPr="00735097" w:rsidRDefault="000A237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8. Коэффициент эффективности использования объема К2</w:t>
            </w:r>
          </w:p>
        </w:tc>
        <w:tc>
          <w:tcPr>
            <w:tcW w:w="740" w:type="pct"/>
          </w:tcPr>
          <w:p w:rsidR="000A237E" w:rsidRPr="00735097" w:rsidRDefault="000A237E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996" w:type="pct"/>
          </w:tcPr>
          <w:p w:rsidR="000A237E" w:rsidRPr="00735097" w:rsidRDefault="00A62155" w:rsidP="0073509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35097">
              <w:rPr>
                <w:color w:val="000000"/>
                <w:sz w:val="20"/>
                <w:szCs w:val="28"/>
              </w:rPr>
              <w:t>9,09</w:t>
            </w:r>
          </w:p>
        </w:tc>
      </w:tr>
    </w:tbl>
    <w:p w:rsidR="000A237E" w:rsidRPr="00735097" w:rsidRDefault="000A237E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510A" w:rsidRDefault="00F2510A" w:rsidP="007350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3136B" w:rsidRPr="00735097" w:rsidRDefault="00F2510A" w:rsidP="007350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23136B" w:rsidRPr="00735097">
        <w:rPr>
          <w:b/>
          <w:color w:val="000000"/>
          <w:sz w:val="28"/>
          <w:szCs w:val="28"/>
        </w:rPr>
        <w:t>4. Расчетная часть</w:t>
      </w:r>
    </w:p>
    <w:p w:rsidR="00F2510A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510A">
        <w:rPr>
          <w:b/>
          <w:color w:val="000000"/>
          <w:sz w:val="28"/>
          <w:szCs w:val="28"/>
        </w:rPr>
        <w:t>4.1</w:t>
      </w:r>
      <w:r w:rsidRPr="00735097">
        <w:rPr>
          <w:color w:val="000000"/>
          <w:sz w:val="28"/>
          <w:szCs w:val="28"/>
        </w:rPr>
        <w:t xml:space="preserve"> </w:t>
      </w:r>
      <w:r w:rsidRPr="00735097">
        <w:rPr>
          <w:b/>
          <w:color w:val="000000"/>
          <w:sz w:val="28"/>
          <w:szCs w:val="28"/>
        </w:rPr>
        <w:t>Теплотехнический расчет вертикальной ограждающей конструкции</w:t>
      </w:r>
    </w:p>
    <w:p w:rsidR="00F2510A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136B" w:rsidRPr="00735097" w:rsidRDefault="00735097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 </w:t>
      </w:r>
      <w:r w:rsidRPr="00735097">
        <w:rPr>
          <w:color w:val="000000"/>
          <w:sz w:val="28"/>
          <w:szCs w:val="28"/>
        </w:rPr>
        <w:t>Симферополь</w:t>
      </w:r>
      <w:r w:rsidR="0023136B" w:rsidRPr="00735097">
        <w:rPr>
          <w:color w:val="000000"/>
          <w:sz w:val="28"/>
          <w:szCs w:val="28"/>
        </w:rPr>
        <w:t xml:space="preserve"> – </w:t>
      </w:r>
      <w:r w:rsidR="0023136B" w:rsidRPr="00735097">
        <w:rPr>
          <w:color w:val="000000"/>
          <w:sz w:val="28"/>
          <w:szCs w:val="28"/>
          <w:lang w:val="en-US"/>
        </w:rPr>
        <w:t>III</w:t>
      </w:r>
      <w:r w:rsidR="0023136B" w:rsidRPr="00735097">
        <w:rPr>
          <w:color w:val="000000"/>
          <w:sz w:val="28"/>
          <w:szCs w:val="28"/>
        </w:rPr>
        <w:t xml:space="preserve"> климатическая зона</w:t>
      </w:r>
    </w:p>
    <w:p w:rsidR="0023136B" w:rsidRP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i/>
          <w:color w:val="000000"/>
          <w:sz w:val="28"/>
          <w:szCs w:val="28"/>
          <w:lang w:val="en-US"/>
        </w:rPr>
        <w:t>t</w:t>
      </w:r>
      <w:r w:rsidRPr="00735097">
        <w:rPr>
          <w:i/>
          <w:color w:val="000000"/>
          <w:sz w:val="28"/>
          <w:szCs w:val="28"/>
          <w:vertAlign w:val="subscript"/>
        </w:rPr>
        <w:t>в</w:t>
      </w:r>
      <w:r w:rsidRPr="00735097">
        <w:rPr>
          <w:color w:val="000000"/>
          <w:sz w:val="28"/>
          <w:szCs w:val="28"/>
        </w:rPr>
        <w:t xml:space="preserve"> = 18ºС</w:t>
      </w:r>
    </w:p>
    <w:p w:rsidR="0023136B" w:rsidRP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φ</w:t>
      </w:r>
      <w:r w:rsidRPr="00735097">
        <w:rPr>
          <w:color w:val="000000"/>
          <w:sz w:val="28"/>
          <w:szCs w:val="28"/>
          <w:vertAlign w:val="subscript"/>
        </w:rPr>
        <w:t>в</w:t>
      </w:r>
      <w:r w:rsidRPr="00735097">
        <w:rPr>
          <w:color w:val="000000"/>
          <w:sz w:val="28"/>
          <w:szCs w:val="28"/>
        </w:rPr>
        <w:t xml:space="preserve"> = 5</w:t>
      </w:r>
      <w:r w:rsidR="00735097" w:rsidRPr="00735097">
        <w:rPr>
          <w:color w:val="000000"/>
          <w:sz w:val="28"/>
          <w:szCs w:val="28"/>
        </w:rPr>
        <w:t>5</w:t>
      </w:r>
      <w:r w:rsidR="00735097">
        <w:rPr>
          <w:color w:val="000000"/>
          <w:sz w:val="28"/>
          <w:szCs w:val="28"/>
        </w:rPr>
        <w:t>%</w:t>
      </w:r>
    </w:p>
    <w:p w:rsidR="0023136B" w:rsidRP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i/>
          <w:color w:val="000000"/>
          <w:sz w:val="28"/>
          <w:szCs w:val="28"/>
          <w:lang w:val="en-US"/>
        </w:rPr>
        <w:t>t</w:t>
      </w:r>
      <w:r w:rsidRPr="00735097">
        <w:rPr>
          <w:i/>
          <w:color w:val="000000"/>
          <w:sz w:val="28"/>
          <w:szCs w:val="28"/>
          <w:vertAlign w:val="subscript"/>
        </w:rPr>
        <w:t>н</w:t>
      </w:r>
      <w:r w:rsidRPr="00735097">
        <w:rPr>
          <w:color w:val="000000"/>
          <w:sz w:val="28"/>
          <w:szCs w:val="28"/>
        </w:rPr>
        <w:t xml:space="preserve"> = -18ºС</w:t>
      </w:r>
    </w:p>
    <w:p w:rsidR="0023136B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 xml:space="preserve">Теплоизолирующий слой (слой утеплителя) принимаем из минераловатных плит на базальтовой основе </w:t>
      </w:r>
      <w:r w:rsidR="00735097">
        <w:rPr>
          <w:color w:val="000000"/>
          <w:sz w:val="28"/>
          <w:szCs w:val="28"/>
        </w:rPr>
        <w:t>«</w:t>
      </w:r>
      <w:r w:rsidRPr="00735097">
        <w:rPr>
          <w:color w:val="000000"/>
          <w:sz w:val="28"/>
          <w:szCs w:val="28"/>
          <w:lang w:val="en-US"/>
        </w:rPr>
        <w:t>PANELROCK</w:t>
      </w:r>
      <w:r w:rsidR="00735097">
        <w:rPr>
          <w:color w:val="000000"/>
          <w:sz w:val="28"/>
          <w:szCs w:val="28"/>
        </w:rPr>
        <w:t>»</w:t>
      </w:r>
      <w:r w:rsidRPr="00735097">
        <w:rPr>
          <w:color w:val="000000"/>
          <w:sz w:val="28"/>
          <w:szCs w:val="28"/>
        </w:rPr>
        <w:t xml:space="preserve"> фирмы </w:t>
      </w:r>
      <w:r w:rsidR="00735097">
        <w:rPr>
          <w:color w:val="000000"/>
          <w:sz w:val="28"/>
          <w:szCs w:val="28"/>
        </w:rPr>
        <w:t>«</w:t>
      </w:r>
      <w:r w:rsidRPr="00735097">
        <w:rPr>
          <w:color w:val="000000"/>
          <w:sz w:val="28"/>
          <w:szCs w:val="28"/>
          <w:lang w:val="en-US"/>
        </w:rPr>
        <w:t>ROCKWOOL</w:t>
      </w:r>
      <w:r w:rsidR="00735097">
        <w:rPr>
          <w:color w:val="000000"/>
          <w:sz w:val="28"/>
          <w:szCs w:val="28"/>
        </w:rPr>
        <w:t>»</w:t>
      </w:r>
    </w:p>
    <w:p w:rsidR="00F2510A" w:rsidRPr="00735097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136B" w:rsidRPr="00735097" w:rsidRDefault="002D7379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27" editas="canvas" style="width:146.6pt;height:149.5pt;mso-position-horizontal-relative:char;mso-position-vertical-relative:line" coordorigin="3791,7246" coordsize="2300,2314">
            <o:lock v:ext="edit" aspectratio="t"/>
            <v:shape id="_x0000_s1028" type="#_x0000_t75" style="position:absolute;left:3791;top:7246;width:2300;height:2314" o:preferrelative="f">
              <v:fill o:detectmouseclick="t"/>
              <v:path o:extrusionok="t" o:connecttype="none"/>
            </v:shape>
            <v:line id="_x0000_s1029" style="position:absolute" from="4553,7424" to="4554,8958" strokeweight="1.5pt"/>
            <v:line id="_x0000_s1030" style="position:absolute" from="4788,7413" to="4789,8947" strokeweight="1.5pt"/>
            <v:line id="_x0000_s1031" style="position:absolute" from="5385,7425" to="5386,8958" strokeweight="1.5pt"/>
            <v:line id="_x0000_s1032" style="position:absolute" from="5463,7429" to="5464,8962" strokeweight="1.5pt"/>
            <v:line id="_x0000_s1033" style="position:absolute" from="4114,8958" to="4820,8958"/>
            <v:line id="_x0000_s1034" style="position:absolute;flip:x y" from="5103,8958" to="5526,8959"/>
            <v:line id="_x0000_s1035" style="position:absolute;flip:y" from="4820,8778" to="4925,8958"/>
            <v:line id="_x0000_s1036" style="position:absolute;flip:x" from="5011,8958" to="5103,9099"/>
            <v:line id="_x0000_s1037" style="position:absolute;flip:x y" from="4914,8785" to="5003,9091"/>
            <v:line id="_x0000_s1038" style="position:absolute" from="4172,7419" to="4877,7420"/>
            <v:line id="_x0000_s1039" style="position:absolute;flip:x y" from="5161,7419" to="5583,7420"/>
            <v:line id="_x0000_s1040" style="position:absolute;flip:y" from="4877,7251" to="4983,7419"/>
            <v:line id="_x0000_s1041" style="position:absolute;flip:x" from="5068,7419" to="5161,7560"/>
            <v:line id="_x0000_s1042" style="position:absolute;flip:x y" from="4972,7246" to="5060,7552"/>
            <v:rect id="_x0000_s1043" style="position:absolute;left:4575;top:7385;width:202;height:1522" fillcolor="black" stroked="f">
              <v:fill r:id="rId15" o:title="" type="pattern"/>
            </v:rect>
            <v:line id="_x0000_s1044" style="position:absolute;flip:x" from="5079,8588" to="5370,8942" strokeweight="3pt">
              <v:stroke linestyle="thinThin"/>
            </v:line>
            <v:line id="_x0000_s1045" style="position:absolute;flip:x" from="4784,8121" to="5394,8858" strokeweight="3pt">
              <v:stroke linestyle="thinThin"/>
            </v:line>
            <v:line id="_x0000_s1046" style="position:absolute;flip:x" from="4772,7714" to="5382,8453" strokeweight="3pt">
              <v:stroke linestyle="thinThin"/>
            </v:line>
            <v:line id="_x0000_s1047" style="position:absolute;flip:x" from="4767,7425" to="5281,8031" strokeweight="3pt">
              <v:stroke linestyle="thinThin"/>
            </v:line>
            <v:line id="_x0000_s1048" style="position:absolute;flip:x" from="4775,7337" to="5015,7624" strokeweight="3pt">
              <v:stroke linestyle="thinThin"/>
            </v:line>
            <v:line id="_x0000_s1049" style="position:absolute;flip:y" from="4114,9374" to="5601,9376"/>
            <v:line id="_x0000_s1050" style="position:absolute;flip:x" from="4547,9096" to="4548,9489"/>
            <v:line id="_x0000_s1051" style="position:absolute;flip:x" from="4783,9102" to="4784,9496"/>
            <v:line id="_x0000_s1052" style="position:absolute;flip:x" from="5377,9096" to="5378,9489"/>
            <v:line id="_x0000_s1053" style="position:absolute;flip:x" from="5459,9102" to="5460,9496"/>
            <v:line id="_x0000_s1054" style="position:absolute;flip:x" from="4750,9315" to="4825,9417"/>
            <v:line id="_x0000_s1055" style="position:absolute;flip:x" from="4510,9317" to="4586,9420"/>
            <v:line id="_x0000_s1056" style="position:absolute;flip:x" from="5328,9328" to="5404,9431"/>
            <v:line id="_x0000_s1057" style="position:absolute;flip:x" from="5423,9317" to="5498,942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5431;top:9085;width:460;height:370" filled="f" stroked="f">
              <v:textbox style="mso-next-textbox:#_x0000_s1058">
                <w:txbxContent>
                  <w:p w:rsidR="003929F5" w:rsidRDefault="003929F5" w:rsidP="0023136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t>0</w:t>
                    </w:r>
                  </w:p>
                </w:txbxContent>
              </v:textbox>
            </v:shape>
            <v:shape id="_x0000_s1059" type="#_x0000_t202" style="position:absolute;left:4779;top:9057;width:601;height:370" filled="f" stroked="f">
              <v:textbox style="mso-next-textbox:#_x0000_s1059">
                <w:txbxContent>
                  <w:p w:rsidR="003929F5" w:rsidRDefault="003929F5" w:rsidP="0023136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380</w:t>
                    </w:r>
                  </w:p>
                </w:txbxContent>
              </v:textbox>
            </v:shape>
            <v:oval id="_x0000_s1060" style="position:absolute;left:5637;top:8097;width:281;height:278"/>
            <v:line id="_x0000_s1061" style="position:absolute" from="5706,8246" to="5847,8248"/>
            <v:line id="_x0000_s1062" style="position:absolute" from="5774,8169" to="5775,8308"/>
            <v:oval id="_x0000_s1063" style="position:absolute;left:3791;top:8108;width:280;height:279"/>
            <v:line id="_x0000_s1064" style="position:absolute" from="3860,8258" to="4001,8260"/>
            <v:line id="_x0000_s1065" style="position:absolute" from="4497,7385" to="4499,8919" strokeweight="1.5pt"/>
            <w10:wrap type="none"/>
            <w10:anchorlock/>
          </v:group>
        </w:pict>
      </w:r>
    </w:p>
    <w:p w:rsidR="00F2510A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136B" w:rsidRP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α</w:t>
      </w:r>
      <w:r w:rsidRPr="00735097">
        <w:rPr>
          <w:color w:val="000000"/>
          <w:sz w:val="28"/>
          <w:szCs w:val="28"/>
          <w:vertAlign w:val="subscript"/>
        </w:rPr>
        <w:t>в</w:t>
      </w:r>
      <w:r w:rsidRPr="00735097">
        <w:rPr>
          <w:color w:val="000000"/>
          <w:sz w:val="28"/>
          <w:szCs w:val="28"/>
        </w:rPr>
        <w:t xml:space="preserve"> = 8,7 Вт/(м</w:t>
      </w:r>
      <w:r w:rsidRPr="00735097">
        <w:rPr>
          <w:color w:val="000000"/>
          <w:sz w:val="28"/>
          <w:szCs w:val="28"/>
          <w:vertAlign w:val="superscript"/>
        </w:rPr>
        <w:t>2</w:t>
      </w:r>
      <w:r w:rsidRPr="00735097">
        <w:rPr>
          <w:color w:val="000000"/>
          <w:sz w:val="28"/>
          <w:szCs w:val="28"/>
        </w:rPr>
        <w:t>·˚</w:t>
      </w:r>
      <w:r w:rsidRPr="00735097">
        <w:rPr>
          <w:color w:val="000000"/>
          <w:sz w:val="28"/>
          <w:szCs w:val="28"/>
          <w:lang w:val="en-US"/>
        </w:rPr>
        <w:t>C</w:t>
      </w:r>
      <w:r w:rsidRPr="00735097">
        <w:rPr>
          <w:color w:val="000000"/>
          <w:sz w:val="28"/>
          <w:szCs w:val="28"/>
        </w:rPr>
        <w:t>), α</w:t>
      </w:r>
      <w:r w:rsidRPr="00735097">
        <w:rPr>
          <w:color w:val="000000"/>
          <w:sz w:val="28"/>
          <w:szCs w:val="28"/>
          <w:vertAlign w:val="subscript"/>
        </w:rPr>
        <w:t>н</w:t>
      </w:r>
      <w:r w:rsidRPr="00735097">
        <w:rPr>
          <w:color w:val="000000"/>
          <w:sz w:val="28"/>
          <w:szCs w:val="28"/>
        </w:rPr>
        <w:t xml:space="preserve"> = 23 Вт/(м</w:t>
      </w:r>
      <w:r w:rsidRPr="00735097">
        <w:rPr>
          <w:color w:val="000000"/>
          <w:sz w:val="28"/>
          <w:szCs w:val="28"/>
          <w:vertAlign w:val="superscript"/>
        </w:rPr>
        <w:t>2</w:t>
      </w:r>
      <w:r w:rsidRPr="00735097">
        <w:rPr>
          <w:color w:val="000000"/>
          <w:sz w:val="28"/>
          <w:szCs w:val="28"/>
        </w:rPr>
        <w:t>·˚</w:t>
      </w:r>
      <w:r w:rsidRPr="00735097">
        <w:rPr>
          <w:color w:val="000000"/>
          <w:sz w:val="28"/>
          <w:szCs w:val="28"/>
          <w:lang w:val="en-US"/>
        </w:rPr>
        <w:t>C</w:t>
      </w:r>
      <w:r w:rsidRPr="00735097">
        <w:rPr>
          <w:color w:val="000000"/>
          <w:sz w:val="28"/>
          <w:szCs w:val="28"/>
        </w:rPr>
        <w:t>);</w:t>
      </w:r>
    </w:p>
    <w:p w:rsidR="0023136B" w:rsidRP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Кирпичная кладка из силикатного кирпича на цементно-песчаном растворе – λ</w:t>
      </w:r>
      <w:r w:rsidRPr="00735097">
        <w:rPr>
          <w:color w:val="000000"/>
          <w:sz w:val="28"/>
          <w:szCs w:val="28"/>
          <w:vertAlign w:val="subscript"/>
        </w:rPr>
        <w:t>1</w:t>
      </w:r>
      <w:r w:rsidRPr="00735097">
        <w:rPr>
          <w:color w:val="000000"/>
          <w:sz w:val="28"/>
          <w:szCs w:val="28"/>
        </w:rPr>
        <w:t xml:space="preserve"> = λ</w:t>
      </w:r>
      <w:r w:rsidRPr="00735097">
        <w:rPr>
          <w:color w:val="000000"/>
          <w:sz w:val="28"/>
          <w:szCs w:val="28"/>
          <w:vertAlign w:val="subscript"/>
        </w:rPr>
        <w:t>3</w:t>
      </w:r>
      <w:r w:rsidRPr="00735097">
        <w:rPr>
          <w:color w:val="000000"/>
          <w:sz w:val="28"/>
          <w:szCs w:val="28"/>
        </w:rPr>
        <w:t xml:space="preserve"> = 0,7 Вт/(м·˚</w:t>
      </w:r>
      <w:r w:rsidRPr="00735097">
        <w:rPr>
          <w:color w:val="000000"/>
          <w:sz w:val="28"/>
          <w:szCs w:val="28"/>
          <w:lang w:val="en-US"/>
        </w:rPr>
        <w:t>C</w:t>
      </w:r>
      <w:r w:rsidRPr="00735097">
        <w:rPr>
          <w:color w:val="000000"/>
          <w:sz w:val="28"/>
          <w:szCs w:val="28"/>
        </w:rPr>
        <w:t>);</w:t>
      </w:r>
    </w:p>
    <w:p w:rsidR="0023136B" w:rsidRP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Плиты из минеральной ваты плотностью</w:t>
      </w:r>
      <w:r w:rsidR="00735097">
        <w:rPr>
          <w:color w:val="000000"/>
          <w:sz w:val="28"/>
          <w:szCs w:val="28"/>
        </w:rPr>
        <w:t xml:space="preserve"> </w:t>
      </w:r>
      <w:r w:rsidRPr="00735097">
        <w:rPr>
          <w:i/>
          <w:color w:val="000000"/>
          <w:sz w:val="28"/>
          <w:szCs w:val="28"/>
        </w:rPr>
        <w:t>ρ</w:t>
      </w:r>
      <w:r w:rsidRPr="00735097">
        <w:rPr>
          <w:color w:val="000000"/>
          <w:sz w:val="28"/>
          <w:szCs w:val="28"/>
        </w:rPr>
        <w:t xml:space="preserve"> = 65 кг/м</w:t>
      </w:r>
      <w:r w:rsidRPr="00735097">
        <w:rPr>
          <w:color w:val="000000"/>
          <w:sz w:val="28"/>
          <w:szCs w:val="28"/>
          <w:vertAlign w:val="superscript"/>
        </w:rPr>
        <w:t>3</w:t>
      </w:r>
      <w:r w:rsidR="00735097">
        <w:rPr>
          <w:color w:val="000000"/>
          <w:sz w:val="28"/>
          <w:szCs w:val="28"/>
        </w:rPr>
        <w:t>,</w:t>
      </w:r>
      <w:r w:rsidRPr="00735097">
        <w:rPr>
          <w:color w:val="000000"/>
          <w:sz w:val="28"/>
          <w:szCs w:val="28"/>
        </w:rPr>
        <w:t xml:space="preserve"> λ</w:t>
      </w:r>
      <w:r w:rsidRPr="00735097">
        <w:rPr>
          <w:color w:val="000000"/>
          <w:sz w:val="28"/>
          <w:szCs w:val="28"/>
          <w:vertAlign w:val="subscript"/>
        </w:rPr>
        <w:t>2</w:t>
      </w:r>
      <w:r w:rsidRPr="00735097">
        <w:rPr>
          <w:color w:val="000000"/>
          <w:sz w:val="28"/>
          <w:szCs w:val="28"/>
        </w:rPr>
        <w:t xml:space="preserve"> = 0,037 Вт/(м·˚</w:t>
      </w:r>
      <w:r w:rsidRPr="00735097">
        <w:rPr>
          <w:color w:val="000000"/>
          <w:sz w:val="28"/>
          <w:szCs w:val="28"/>
          <w:lang w:val="en-US"/>
        </w:rPr>
        <w:t>C</w:t>
      </w:r>
      <w:r w:rsidRPr="00735097">
        <w:rPr>
          <w:color w:val="000000"/>
          <w:sz w:val="28"/>
          <w:szCs w:val="28"/>
        </w:rPr>
        <w:t>);</w:t>
      </w:r>
    </w:p>
    <w:p w:rsidR="0023136B" w:rsidRP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Цементно-песчаный раствор – λ</w:t>
      </w:r>
      <w:r w:rsidRPr="00735097">
        <w:rPr>
          <w:color w:val="000000"/>
          <w:sz w:val="28"/>
          <w:szCs w:val="28"/>
          <w:vertAlign w:val="subscript"/>
        </w:rPr>
        <w:t>4</w:t>
      </w:r>
      <w:r w:rsidRPr="00735097">
        <w:rPr>
          <w:color w:val="000000"/>
          <w:sz w:val="28"/>
          <w:szCs w:val="28"/>
        </w:rPr>
        <w:t xml:space="preserve"> = 0,58 Вт/(м·˚</w:t>
      </w:r>
      <w:r w:rsidRPr="00735097">
        <w:rPr>
          <w:color w:val="000000"/>
          <w:sz w:val="28"/>
          <w:szCs w:val="28"/>
          <w:lang w:val="en-US"/>
        </w:rPr>
        <w:t>C</w:t>
      </w:r>
      <w:r w:rsidRPr="00735097">
        <w:rPr>
          <w:color w:val="000000"/>
          <w:sz w:val="28"/>
          <w:szCs w:val="28"/>
        </w:rPr>
        <w:t>).</w:t>
      </w:r>
    </w:p>
    <w:p w:rsidR="0023136B" w:rsidRP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Порядок расчета:</w:t>
      </w:r>
    </w:p>
    <w:p w:rsidR="0023136B" w:rsidRP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 xml:space="preserve">1) Минимально допустимое сопротивление теплопередачи непрозрачной ограждающей конструкции </w:t>
      </w:r>
      <w:r w:rsidRPr="00735097">
        <w:rPr>
          <w:color w:val="000000"/>
          <w:position w:val="-18"/>
          <w:sz w:val="28"/>
          <w:szCs w:val="28"/>
          <w:lang w:val="en-US" w:eastAsia="en-US"/>
        </w:rPr>
        <w:object w:dxaOrig="619" w:dyaOrig="420">
          <v:shape id="_x0000_i1031" type="#_x0000_t75" style="width:40.5pt;height:27.75pt" o:ole="">
            <v:imagedata r:id="rId16" o:title=""/>
          </v:shape>
          <o:OLEObject Type="Embed" ProgID="Equation.3" ShapeID="_x0000_i1031" DrawAspect="Content" ObjectID="_1454695154" r:id="rId17"/>
        </w:object>
      </w:r>
      <w:r w:rsidRPr="00735097">
        <w:rPr>
          <w:color w:val="000000"/>
          <w:sz w:val="28"/>
          <w:szCs w:val="28"/>
        </w:rPr>
        <w:t xml:space="preserve"> = 1,2</w:t>
      </w:r>
      <w:r w:rsidR="00735097">
        <w:rPr>
          <w:color w:val="000000"/>
          <w:sz w:val="28"/>
          <w:szCs w:val="28"/>
        </w:rPr>
        <w:t> </w:t>
      </w:r>
      <w:r w:rsidRPr="00735097">
        <w:rPr>
          <w:color w:val="000000"/>
          <w:sz w:val="28"/>
          <w:szCs w:val="28"/>
        </w:rPr>
        <w:t>м</w:t>
      </w:r>
      <w:r w:rsidRPr="00735097">
        <w:rPr>
          <w:color w:val="000000"/>
          <w:sz w:val="28"/>
          <w:szCs w:val="28"/>
          <w:vertAlign w:val="superscript"/>
        </w:rPr>
        <w:t>2</w:t>
      </w:r>
      <w:r w:rsidRPr="00735097">
        <w:rPr>
          <w:color w:val="000000"/>
          <w:sz w:val="28"/>
          <w:szCs w:val="28"/>
        </w:rPr>
        <w:t>·˚</w:t>
      </w:r>
      <w:r w:rsidRPr="00735097">
        <w:rPr>
          <w:color w:val="000000"/>
          <w:sz w:val="28"/>
          <w:szCs w:val="28"/>
          <w:lang w:val="en-US"/>
        </w:rPr>
        <w:t>C</w:t>
      </w:r>
      <w:r w:rsidRPr="00735097">
        <w:rPr>
          <w:color w:val="000000"/>
          <w:sz w:val="28"/>
          <w:szCs w:val="28"/>
        </w:rPr>
        <w:t xml:space="preserve"> /Вт.</w:t>
      </w:r>
    </w:p>
    <w:p w:rsidR="0023136B" w:rsidRP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2) Толщина теплоизоляционного слоя:</w:t>
      </w:r>
    </w:p>
    <w:p w:rsidR="00F2510A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23136B" w:rsidRPr="00735097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position w:val="-68"/>
          <w:sz w:val="28"/>
          <w:szCs w:val="28"/>
          <w:lang w:eastAsia="en-US"/>
        </w:rPr>
        <w:object w:dxaOrig="5320" w:dyaOrig="1480">
          <v:shape id="_x0000_i1032" type="#_x0000_t75" style="width:273.75pt;height:76.5pt" o:ole="">
            <v:imagedata r:id="rId18" o:title=""/>
          </v:shape>
          <o:OLEObject Type="Embed" ProgID="Equation.3" ShapeID="_x0000_i1032" DrawAspect="Content" ObjectID="_1454695155" r:id="rId19"/>
        </w:object>
      </w:r>
    </w:p>
    <w:p w:rsidR="00F2510A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136B" w:rsidRP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С учетом унификации размеров материалов принимаем толщину утеплителя 30</w:t>
      </w:r>
      <w:r w:rsidR="00735097">
        <w:rPr>
          <w:color w:val="000000"/>
          <w:sz w:val="28"/>
          <w:szCs w:val="28"/>
        </w:rPr>
        <w:t> </w:t>
      </w:r>
      <w:r w:rsidR="00735097" w:rsidRPr="00735097">
        <w:rPr>
          <w:color w:val="000000"/>
          <w:sz w:val="28"/>
          <w:szCs w:val="28"/>
        </w:rPr>
        <w:t>мм</w:t>
      </w:r>
      <w:r w:rsidRPr="00735097">
        <w:rPr>
          <w:color w:val="000000"/>
          <w:sz w:val="28"/>
          <w:szCs w:val="28"/>
        </w:rPr>
        <w:t>. Тогда толщина стены составит 380</w:t>
      </w:r>
      <w:r w:rsidR="00735097">
        <w:rPr>
          <w:color w:val="000000"/>
          <w:sz w:val="28"/>
          <w:szCs w:val="28"/>
        </w:rPr>
        <w:t> </w:t>
      </w:r>
      <w:r w:rsidR="00735097" w:rsidRPr="00735097">
        <w:rPr>
          <w:color w:val="000000"/>
          <w:sz w:val="28"/>
          <w:szCs w:val="28"/>
        </w:rPr>
        <w:t>мм</w:t>
      </w:r>
      <w:r w:rsidRPr="00735097">
        <w:rPr>
          <w:color w:val="000000"/>
          <w:sz w:val="28"/>
          <w:szCs w:val="28"/>
        </w:rPr>
        <w:t>.</w:t>
      </w:r>
    </w:p>
    <w:p w:rsidR="0023136B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 xml:space="preserve">3) Приведенное сопротивление теплопередачи ограждающей конструкции </w:t>
      </w:r>
      <w:r w:rsidRPr="00735097">
        <w:rPr>
          <w:color w:val="000000"/>
          <w:position w:val="-14"/>
          <w:sz w:val="28"/>
          <w:szCs w:val="28"/>
          <w:lang w:val="en-US" w:eastAsia="en-US"/>
        </w:rPr>
        <w:object w:dxaOrig="460" w:dyaOrig="380">
          <v:shape id="_x0000_i1033" type="#_x0000_t75" style="width:30pt;height:24.75pt" o:ole="">
            <v:imagedata r:id="rId20" o:title=""/>
          </v:shape>
          <o:OLEObject Type="Embed" ProgID="Equation.3" ShapeID="_x0000_i1033" DrawAspect="Content" ObjectID="_1454695156" r:id="rId21"/>
        </w:object>
      </w:r>
      <w:r w:rsidRPr="00735097">
        <w:rPr>
          <w:color w:val="000000"/>
          <w:sz w:val="28"/>
          <w:szCs w:val="28"/>
        </w:rPr>
        <w:t xml:space="preserve"> составит:</w:t>
      </w:r>
    </w:p>
    <w:p w:rsidR="00F2510A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136B" w:rsidRPr="00735097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position w:val="-62"/>
          <w:sz w:val="28"/>
          <w:szCs w:val="28"/>
          <w:lang w:eastAsia="en-US"/>
        </w:rPr>
        <w:object w:dxaOrig="4840" w:dyaOrig="1360">
          <v:shape id="_x0000_i1034" type="#_x0000_t75" style="width:246.75pt;height:69pt" o:ole="">
            <v:imagedata r:id="rId22" o:title=""/>
          </v:shape>
          <o:OLEObject Type="Embed" ProgID="Equation.3" ShapeID="_x0000_i1034" DrawAspect="Content" ObjectID="_1454695157" r:id="rId23"/>
        </w:object>
      </w:r>
    </w:p>
    <w:p w:rsidR="00F2510A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4) Расчет конструкции на вероятность образования конденсата.</w:t>
      </w:r>
    </w:p>
    <w:p w:rsidR="00735097" w:rsidRDefault="00735097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735097">
        <w:rPr>
          <w:color w:val="000000"/>
          <w:sz w:val="28"/>
          <w:szCs w:val="28"/>
        </w:rPr>
        <w:t>Т</w:t>
      </w:r>
      <w:r w:rsidR="0023136B" w:rsidRPr="00735097">
        <w:rPr>
          <w:color w:val="000000"/>
          <w:sz w:val="28"/>
          <w:szCs w:val="28"/>
        </w:rPr>
        <w:t>емпература на внутренней поверхности ограждающей конструкции</w:t>
      </w:r>
      <w:r>
        <w:rPr>
          <w:color w:val="000000"/>
          <w:sz w:val="28"/>
          <w:szCs w:val="28"/>
        </w:rPr>
        <w:t xml:space="preserve"> </w:t>
      </w:r>
      <w:r w:rsidR="0023136B" w:rsidRPr="00735097">
        <w:rPr>
          <w:color w:val="000000"/>
          <w:sz w:val="28"/>
          <w:szCs w:val="28"/>
        </w:rPr>
        <w:t>составит:</w:t>
      </w:r>
    </w:p>
    <w:p w:rsidR="00F2510A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position w:val="-32"/>
          <w:sz w:val="28"/>
          <w:szCs w:val="28"/>
          <w:lang w:eastAsia="en-US"/>
        </w:rPr>
        <w:object w:dxaOrig="4140" w:dyaOrig="700">
          <v:shape id="_x0000_i1035" type="#_x0000_t75" style="width:258.75pt;height:44.25pt" o:ole="">
            <v:imagedata r:id="rId24" o:title=""/>
          </v:shape>
          <o:OLEObject Type="Embed" ProgID="Equation.3" ShapeID="_x0000_i1035" DrawAspect="Content" ObjectID="_1454695158" r:id="rId25"/>
        </w:object>
      </w:r>
    </w:p>
    <w:p w:rsidR="00F2510A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136B" w:rsidRPr="00735097" w:rsidRDefault="00735097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3136B" w:rsidRPr="00735097">
        <w:rPr>
          <w:color w:val="000000"/>
          <w:sz w:val="28"/>
          <w:szCs w:val="28"/>
        </w:rPr>
        <w:t>Температура точки росы составит:</w:t>
      </w:r>
    </w:p>
    <w:p w:rsidR="0023136B" w:rsidRP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i/>
          <w:color w:val="000000"/>
          <w:sz w:val="28"/>
          <w:szCs w:val="28"/>
        </w:rPr>
        <w:t>τ</w:t>
      </w:r>
      <w:r w:rsidRPr="00735097">
        <w:rPr>
          <w:color w:val="000000"/>
          <w:sz w:val="28"/>
          <w:szCs w:val="28"/>
          <w:vertAlign w:val="subscript"/>
        </w:rPr>
        <w:t>т.р.</w:t>
      </w:r>
      <w:r w:rsidRPr="00735097">
        <w:rPr>
          <w:color w:val="000000"/>
          <w:sz w:val="28"/>
          <w:szCs w:val="28"/>
        </w:rPr>
        <w:t xml:space="preserve"> = 20,1</w:t>
      </w:r>
      <w:r w:rsidR="00735097">
        <w:rPr>
          <w:color w:val="000000"/>
          <w:sz w:val="28"/>
          <w:szCs w:val="28"/>
        </w:rPr>
        <w:t xml:space="preserve"> –</w:t>
      </w:r>
      <w:r w:rsidR="00735097" w:rsidRPr="00735097">
        <w:rPr>
          <w:color w:val="000000"/>
          <w:sz w:val="28"/>
          <w:szCs w:val="28"/>
        </w:rPr>
        <w:t xml:space="preserve"> (5</w:t>
      </w:r>
      <w:r w:rsidRPr="00735097">
        <w:rPr>
          <w:color w:val="000000"/>
          <w:sz w:val="28"/>
          <w:szCs w:val="28"/>
        </w:rPr>
        <w:t>,75 – 0,00206 · е</w:t>
      </w:r>
      <w:r w:rsidRPr="00735097">
        <w:rPr>
          <w:color w:val="000000"/>
          <w:sz w:val="28"/>
          <w:szCs w:val="28"/>
          <w:vertAlign w:val="subscript"/>
        </w:rPr>
        <w:t>в</w:t>
      </w:r>
      <w:r w:rsidRPr="00735097">
        <w:rPr>
          <w:color w:val="000000"/>
          <w:sz w:val="28"/>
          <w:szCs w:val="28"/>
        </w:rPr>
        <w:t>)</w:t>
      </w:r>
      <w:r w:rsidRPr="00735097">
        <w:rPr>
          <w:color w:val="000000"/>
          <w:sz w:val="28"/>
          <w:szCs w:val="28"/>
          <w:vertAlign w:val="superscript"/>
        </w:rPr>
        <w:t>2</w:t>
      </w:r>
      <w:r w:rsidRPr="00735097">
        <w:rPr>
          <w:color w:val="000000"/>
          <w:sz w:val="28"/>
          <w:szCs w:val="28"/>
        </w:rPr>
        <w:t xml:space="preserve"> = 20,1 – (5,75 – 0,00206 · 1170,7)</w:t>
      </w:r>
      <w:r w:rsidRPr="00735097">
        <w:rPr>
          <w:color w:val="000000"/>
          <w:sz w:val="28"/>
          <w:szCs w:val="28"/>
          <w:vertAlign w:val="superscript"/>
        </w:rPr>
        <w:t>2</w:t>
      </w:r>
      <w:r w:rsidRPr="00735097">
        <w:rPr>
          <w:color w:val="000000"/>
          <w:sz w:val="28"/>
          <w:szCs w:val="28"/>
        </w:rPr>
        <w:t xml:space="preserve"> = 8,9ºС</w:t>
      </w:r>
    </w:p>
    <w:p w:rsidR="0023136B" w:rsidRP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где: е</w:t>
      </w:r>
      <w:r w:rsidRPr="00735097">
        <w:rPr>
          <w:color w:val="000000"/>
          <w:sz w:val="28"/>
          <w:szCs w:val="28"/>
          <w:vertAlign w:val="subscript"/>
        </w:rPr>
        <w:t>в</w:t>
      </w:r>
      <w:r w:rsidRPr="00735097">
        <w:rPr>
          <w:color w:val="000000"/>
          <w:sz w:val="28"/>
          <w:szCs w:val="28"/>
        </w:rPr>
        <w:t xml:space="preserve"> = 0,01 · φ</w:t>
      </w:r>
      <w:r w:rsidRPr="00735097">
        <w:rPr>
          <w:color w:val="000000"/>
          <w:sz w:val="28"/>
          <w:szCs w:val="28"/>
          <w:vertAlign w:val="subscript"/>
        </w:rPr>
        <w:t>в</w:t>
      </w:r>
      <w:r w:rsidRPr="00735097">
        <w:rPr>
          <w:color w:val="000000"/>
          <w:sz w:val="28"/>
          <w:szCs w:val="28"/>
        </w:rPr>
        <w:t xml:space="preserve"> · </w:t>
      </w:r>
      <w:r w:rsidRPr="00735097">
        <w:rPr>
          <w:i/>
          <w:color w:val="000000"/>
          <w:sz w:val="28"/>
          <w:szCs w:val="28"/>
        </w:rPr>
        <w:t>Е</w:t>
      </w:r>
      <w:r w:rsidRPr="00735097">
        <w:rPr>
          <w:color w:val="000000"/>
          <w:sz w:val="28"/>
          <w:szCs w:val="28"/>
          <w:vertAlign w:val="subscript"/>
        </w:rPr>
        <w:t>в</w:t>
      </w:r>
      <w:r w:rsidRPr="00735097">
        <w:rPr>
          <w:color w:val="000000"/>
          <w:sz w:val="28"/>
          <w:szCs w:val="28"/>
        </w:rPr>
        <w:t xml:space="preserve"> = 0,01 · 55 · 2128,6 = 1170,7 Па;</w:t>
      </w:r>
    </w:p>
    <w:p w:rsidR="0023136B" w:rsidRP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i/>
          <w:color w:val="000000"/>
          <w:sz w:val="28"/>
          <w:szCs w:val="28"/>
        </w:rPr>
        <w:t>Е</w:t>
      </w:r>
      <w:r w:rsidRPr="00735097">
        <w:rPr>
          <w:color w:val="000000"/>
          <w:sz w:val="28"/>
          <w:szCs w:val="28"/>
          <w:vertAlign w:val="subscript"/>
        </w:rPr>
        <w:t>в</w:t>
      </w:r>
      <w:r w:rsidRPr="00735097">
        <w:rPr>
          <w:color w:val="000000"/>
          <w:sz w:val="28"/>
          <w:szCs w:val="28"/>
        </w:rPr>
        <w:t xml:space="preserve"> = 477 + 133,3· (1 + 0,14</w:t>
      </w:r>
      <w:r w:rsidRPr="00735097">
        <w:rPr>
          <w:i/>
          <w:color w:val="000000"/>
          <w:sz w:val="28"/>
          <w:szCs w:val="28"/>
        </w:rPr>
        <w:t xml:space="preserve"> </w:t>
      </w:r>
      <w:r w:rsidRPr="00735097">
        <w:rPr>
          <w:i/>
          <w:color w:val="000000"/>
          <w:sz w:val="28"/>
          <w:szCs w:val="28"/>
          <w:lang w:val="en-US"/>
        </w:rPr>
        <w:t>t</w:t>
      </w:r>
      <w:r w:rsidRPr="00735097">
        <w:rPr>
          <w:i/>
          <w:color w:val="000000"/>
          <w:sz w:val="28"/>
          <w:szCs w:val="28"/>
          <w:vertAlign w:val="subscript"/>
        </w:rPr>
        <w:t>в</w:t>
      </w:r>
      <w:r w:rsidRPr="00735097">
        <w:rPr>
          <w:color w:val="000000"/>
          <w:sz w:val="28"/>
          <w:szCs w:val="28"/>
        </w:rPr>
        <w:t>)</w:t>
      </w:r>
      <w:r w:rsidRPr="00735097">
        <w:rPr>
          <w:color w:val="000000"/>
          <w:sz w:val="28"/>
          <w:szCs w:val="28"/>
          <w:vertAlign w:val="superscript"/>
        </w:rPr>
        <w:t>2</w:t>
      </w:r>
      <w:r w:rsidRPr="00735097">
        <w:rPr>
          <w:color w:val="000000"/>
          <w:sz w:val="28"/>
          <w:szCs w:val="28"/>
        </w:rPr>
        <w:t xml:space="preserve"> = 477 + 133,3 · (1 + 0,14 · 18)</w:t>
      </w:r>
      <w:r w:rsidRPr="00735097">
        <w:rPr>
          <w:color w:val="000000"/>
          <w:sz w:val="28"/>
          <w:szCs w:val="28"/>
          <w:vertAlign w:val="superscript"/>
        </w:rPr>
        <w:t>2</w:t>
      </w:r>
      <w:r w:rsidRPr="00735097">
        <w:rPr>
          <w:color w:val="000000"/>
          <w:sz w:val="28"/>
          <w:szCs w:val="28"/>
        </w:rPr>
        <w:t xml:space="preserve"> = 2128,6 Па.</w:t>
      </w:r>
    </w:p>
    <w:p w:rsidR="0023136B" w:rsidRPr="00735097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br w:type="page"/>
      </w:r>
      <w:r w:rsidR="0023136B" w:rsidRPr="00F2510A">
        <w:rPr>
          <w:b/>
          <w:color w:val="000000"/>
          <w:sz w:val="28"/>
          <w:szCs w:val="28"/>
        </w:rPr>
        <w:t>4.2</w:t>
      </w:r>
      <w:r w:rsidR="0023136B" w:rsidRPr="00735097">
        <w:rPr>
          <w:color w:val="000000"/>
          <w:sz w:val="28"/>
          <w:szCs w:val="28"/>
        </w:rPr>
        <w:t xml:space="preserve"> </w:t>
      </w:r>
      <w:r w:rsidR="0023136B" w:rsidRPr="00735097">
        <w:rPr>
          <w:b/>
          <w:color w:val="000000"/>
          <w:sz w:val="28"/>
          <w:szCs w:val="28"/>
        </w:rPr>
        <w:t>Теплотехнический расчет горизонтальной ограждающей конструкции</w:t>
      </w:r>
    </w:p>
    <w:p w:rsidR="00F2510A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136B" w:rsidRPr="00735097" w:rsidRDefault="00735097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 </w:t>
      </w:r>
      <w:r w:rsidRPr="00735097">
        <w:rPr>
          <w:color w:val="000000"/>
          <w:sz w:val="28"/>
          <w:szCs w:val="28"/>
        </w:rPr>
        <w:t>Симферополь</w:t>
      </w:r>
      <w:r w:rsidR="0023136B" w:rsidRPr="00735097">
        <w:rPr>
          <w:color w:val="000000"/>
          <w:sz w:val="28"/>
          <w:szCs w:val="28"/>
        </w:rPr>
        <w:t xml:space="preserve"> – </w:t>
      </w:r>
      <w:r w:rsidR="0023136B" w:rsidRPr="00735097">
        <w:rPr>
          <w:color w:val="000000"/>
          <w:sz w:val="28"/>
          <w:szCs w:val="28"/>
          <w:lang w:val="en-US"/>
        </w:rPr>
        <w:t>III</w:t>
      </w:r>
      <w:r w:rsidR="0023136B" w:rsidRPr="00735097">
        <w:rPr>
          <w:color w:val="000000"/>
          <w:sz w:val="28"/>
          <w:szCs w:val="28"/>
        </w:rPr>
        <w:t xml:space="preserve"> климатическая зона</w:t>
      </w:r>
    </w:p>
    <w:p w:rsidR="0023136B" w:rsidRP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i/>
          <w:color w:val="000000"/>
          <w:sz w:val="28"/>
          <w:szCs w:val="28"/>
          <w:lang w:val="en-US"/>
        </w:rPr>
        <w:t>t</w:t>
      </w:r>
      <w:r w:rsidRPr="00735097">
        <w:rPr>
          <w:i/>
          <w:color w:val="000000"/>
          <w:sz w:val="28"/>
          <w:szCs w:val="28"/>
          <w:vertAlign w:val="subscript"/>
        </w:rPr>
        <w:t>в</w:t>
      </w:r>
      <w:r w:rsidRPr="00735097">
        <w:rPr>
          <w:color w:val="000000"/>
          <w:sz w:val="28"/>
          <w:szCs w:val="28"/>
        </w:rPr>
        <w:t xml:space="preserve"> = 18ºС</w:t>
      </w:r>
    </w:p>
    <w:p w:rsidR="0023136B" w:rsidRP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φ</w:t>
      </w:r>
      <w:r w:rsidRPr="00735097">
        <w:rPr>
          <w:color w:val="000000"/>
          <w:sz w:val="28"/>
          <w:szCs w:val="28"/>
          <w:vertAlign w:val="subscript"/>
        </w:rPr>
        <w:t>в</w:t>
      </w:r>
      <w:r w:rsidRPr="00735097">
        <w:rPr>
          <w:color w:val="000000"/>
          <w:sz w:val="28"/>
          <w:szCs w:val="28"/>
        </w:rPr>
        <w:t xml:space="preserve"> = 5</w:t>
      </w:r>
      <w:r w:rsidR="00735097" w:rsidRPr="00735097">
        <w:rPr>
          <w:color w:val="000000"/>
          <w:sz w:val="28"/>
          <w:szCs w:val="28"/>
        </w:rPr>
        <w:t>5</w:t>
      </w:r>
      <w:r w:rsidR="00735097">
        <w:rPr>
          <w:color w:val="000000"/>
          <w:sz w:val="28"/>
          <w:szCs w:val="28"/>
        </w:rPr>
        <w:t>%</w:t>
      </w:r>
    </w:p>
    <w:p w:rsidR="0023136B" w:rsidRP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i/>
          <w:color w:val="000000"/>
          <w:sz w:val="28"/>
          <w:szCs w:val="28"/>
          <w:lang w:val="en-US"/>
        </w:rPr>
        <w:t>t</w:t>
      </w:r>
      <w:r w:rsidRPr="00735097">
        <w:rPr>
          <w:i/>
          <w:color w:val="000000"/>
          <w:sz w:val="28"/>
          <w:szCs w:val="28"/>
          <w:vertAlign w:val="subscript"/>
        </w:rPr>
        <w:t>н</w:t>
      </w:r>
      <w:r w:rsidRPr="00735097">
        <w:rPr>
          <w:color w:val="000000"/>
          <w:sz w:val="28"/>
          <w:szCs w:val="28"/>
        </w:rPr>
        <w:t xml:space="preserve"> = -18ºС</w:t>
      </w:r>
    </w:p>
    <w:p w:rsidR="0023136B" w:rsidRP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Уклон покрытия</w:t>
      </w:r>
      <w:r w:rsidR="00735097">
        <w:rPr>
          <w:color w:val="000000"/>
          <w:sz w:val="28"/>
          <w:szCs w:val="28"/>
        </w:rPr>
        <w:t xml:space="preserve"> </w:t>
      </w:r>
      <w:r w:rsidRPr="00735097">
        <w:rPr>
          <w:color w:val="000000"/>
          <w:sz w:val="28"/>
          <w:szCs w:val="28"/>
        </w:rPr>
        <w:t xml:space="preserve">составляет менее </w:t>
      </w:r>
      <w:r w:rsidR="00735097" w:rsidRPr="00735097">
        <w:rPr>
          <w:color w:val="000000"/>
          <w:sz w:val="28"/>
          <w:szCs w:val="28"/>
        </w:rPr>
        <w:t>5</w:t>
      </w:r>
      <w:r w:rsidR="00735097">
        <w:rPr>
          <w:color w:val="000000"/>
          <w:sz w:val="28"/>
          <w:szCs w:val="28"/>
        </w:rPr>
        <w:t>%</w:t>
      </w:r>
      <w:r w:rsidRPr="00735097">
        <w:rPr>
          <w:color w:val="000000"/>
          <w:sz w:val="28"/>
          <w:szCs w:val="28"/>
        </w:rPr>
        <w:t xml:space="preserve"> </w:t>
      </w:r>
      <w:r w:rsidR="00735097">
        <w:rPr>
          <w:color w:val="000000"/>
          <w:sz w:val="28"/>
          <w:szCs w:val="28"/>
        </w:rPr>
        <w:t>–</w:t>
      </w:r>
      <w:r w:rsidR="00735097" w:rsidRPr="00735097">
        <w:rPr>
          <w:color w:val="000000"/>
          <w:sz w:val="28"/>
          <w:szCs w:val="28"/>
        </w:rPr>
        <w:t xml:space="preserve"> </w:t>
      </w:r>
      <w:r w:rsidRPr="00735097">
        <w:rPr>
          <w:color w:val="000000"/>
          <w:sz w:val="28"/>
          <w:szCs w:val="28"/>
        </w:rPr>
        <w:t>кровля рулонная. Состав кровли:</w:t>
      </w:r>
    </w:p>
    <w:p w:rsidR="0023136B" w:rsidRPr="00735097" w:rsidRDefault="00735097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3136B" w:rsidRPr="00735097">
        <w:rPr>
          <w:color w:val="000000"/>
          <w:sz w:val="28"/>
          <w:szCs w:val="28"/>
        </w:rPr>
        <w:t>пароизоляция из пергамина толщиной 0,005</w:t>
      </w:r>
      <w:r>
        <w:rPr>
          <w:color w:val="000000"/>
          <w:sz w:val="28"/>
          <w:szCs w:val="28"/>
        </w:rPr>
        <w:t> </w:t>
      </w:r>
      <w:r w:rsidRPr="00735097">
        <w:rPr>
          <w:color w:val="000000"/>
          <w:sz w:val="28"/>
          <w:szCs w:val="28"/>
        </w:rPr>
        <w:t>м</w:t>
      </w:r>
      <w:r w:rsidR="0023136B" w:rsidRPr="00735097">
        <w:rPr>
          <w:color w:val="000000"/>
          <w:sz w:val="28"/>
          <w:szCs w:val="28"/>
        </w:rPr>
        <w:t>;</w:t>
      </w:r>
    </w:p>
    <w:p w:rsidR="0023136B" w:rsidRPr="00735097" w:rsidRDefault="00735097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3136B" w:rsidRPr="00735097">
        <w:rPr>
          <w:color w:val="000000"/>
          <w:sz w:val="28"/>
          <w:szCs w:val="28"/>
        </w:rPr>
        <w:t xml:space="preserve">утеплитель из пенобетона плотностью </w:t>
      </w:r>
      <w:r w:rsidR="0023136B" w:rsidRPr="00735097">
        <w:rPr>
          <w:i/>
          <w:color w:val="000000"/>
          <w:sz w:val="28"/>
          <w:szCs w:val="28"/>
        </w:rPr>
        <w:t>ρ</w:t>
      </w:r>
      <w:r w:rsidR="0023136B" w:rsidRPr="00735097">
        <w:rPr>
          <w:color w:val="000000"/>
          <w:sz w:val="28"/>
          <w:szCs w:val="28"/>
        </w:rPr>
        <w:t xml:space="preserve"> = 300 кг/м</w:t>
      </w:r>
      <w:r w:rsidR="0023136B" w:rsidRPr="00735097">
        <w:rPr>
          <w:color w:val="000000"/>
          <w:sz w:val="28"/>
          <w:szCs w:val="28"/>
          <w:vertAlign w:val="superscript"/>
        </w:rPr>
        <w:t>3</w:t>
      </w:r>
      <w:r w:rsidR="0023136B" w:rsidRPr="00735097">
        <w:rPr>
          <w:color w:val="000000"/>
          <w:sz w:val="28"/>
          <w:szCs w:val="28"/>
        </w:rPr>
        <w:t>, толщина которого определяется;</w:t>
      </w:r>
    </w:p>
    <w:p w:rsidR="0023136B" w:rsidRPr="00735097" w:rsidRDefault="00735097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3136B" w:rsidRPr="00735097">
        <w:rPr>
          <w:color w:val="000000"/>
          <w:sz w:val="28"/>
          <w:szCs w:val="28"/>
        </w:rPr>
        <w:t>выравнивающая стяжка из цементно-песчаного раствора толщиной 0,0</w:t>
      </w:r>
      <w:r w:rsidRPr="0073509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 </w:t>
      </w:r>
      <w:r w:rsidRPr="00735097">
        <w:rPr>
          <w:color w:val="000000"/>
          <w:sz w:val="28"/>
          <w:szCs w:val="28"/>
        </w:rPr>
        <w:t>м</w:t>
      </w:r>
      <w:r w:rsidR="0023136B" w:rsidRPr="00735097">
        <w:rPr>
          <w:color w:val="000000"/>
          <w:sz w:val="28"/>
          <w:szCs w:val="28"/>
        </w:rPr>
        <w:t>;</w:t>
      </w:r>
    </w:p>
    <w:p w:rsidR="0023136B" w:rsidRPr="00735097" w:rsidRDefault="00735097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3136B" w:rsidRPr="00735097">
        <w:rPr>
          <w:color w:val="000000"/>
          <w:sz w:val="28"/>
          <w:szCs w:val="28"/>
        </w:rPr>
        <w:t>гидроизоляционный рулонный ковер из 3</w:t>
      </w:r>
      <w:r>
        <w:rPr>
          <w:color w:val="000000"/>
          <w:sz w:val="28"/>
          <w:szCs w:val="28"/>
        </w:rPr>
        <w:t>-</w:t>
      </w:r>
      <w:r w:rsidRPr="00735097">
        <w:rPr>
          <w:color w:val="000000"/>
          <w:sz w:val="28"/>
          <w:szCs w:val="28"/>
        </w:rPr>
        <w:t>х</w:t>
      </w:r>
      <w:r w:rsidR="0023136B" w:rsidRPr="00735097">
        <w:rPr>
          <w:color w:val="000000"/>
          <w:sz w:val="28"/>
          <w:szCs w:val="28"/>
        </w:rPr>
        <w:t xml:space="preserve"> слоев рубероида толщиной 0,01</w:t>
      </w:r>
      <w:r w:rsidRPr="0073509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 </w:t>
      </w:r>
      <w:r w:rsidRPr="00735097">
        <w:rPr>
          <w:color w:val="000000"/>
          <w:sz w:val="28"/>
          <w:szCs w:val="28"/>
        </w:rPr>
        <w:t>м</w:t>
      </w:r>
      <w:r w:rsidR="0023136B" w:rsidRPr="00735097">
        <w:rPr>
          <w:color w:val="000000"/>
          <w:sz w:val="28"/>
          <w:szCs w:val="28"/>
        </w:rPr>
        <w:t>;</w:t>
      </w:r>
    </w:p>
    <w:p w:rsidR="0023136B" w:rsidRDefault="00735097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3136B" w:rsidRPr="00735097">
        <w:rPr>
          <w:color w:val="000000"/>
          <w:sz w:val="28"/>
          <w:szCs w:val="28"/>
        </w:rPr>
        <w:t>защитный слой гравия керамзитового плотностью 600 кг/м</w:t>
      </w:r>
      <w:r w:rsidR="0023136B" w:rsidRPr="00735097">
        <w:rPr>
          <w:color w:val="000000"/>
          <w:sz w:val="28"/>
          <w:szCs w:val="28"/>
          <w:vertAlign w:val="superscript"/>
        </w:rPr>
        <w:t>3</w:t>
      </w:r>
      <w:r w:rsidR="0023136B" w:rsidRPr="00735097">
        <w:rPr>
          <w:color w:val="000000"/>
          <w:sz w:val="28"/>
          <w:szCs w:val="28"/>
        </w:rPr>
        <w:t>.</w:t>
      </w:r>
    </w:p>
    <w:p w:rsidR="00F2510A" w:rsidRPr="00735097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5097" w:rsidRDefault="002D7379" w:rsidP="00735097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pict>
          <v:shape id="_x0000_i1036" type="#_x0000_t75" style="width:172.5pt;height:135.75pt">
            <v:imagedata r:id="rId26" o:title=""/>
          </v:shape>
        </w:pict>
      </w:r>
    </w:p>
    <w:p w:rsidR="00F2510A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136B" w:rsidRP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α</w:t>
      </w:r>
      <w:r w:rsidRPr="00735097">
        <w:rPr>
          <w:color w:val="000000"/>
          <w:sz w:val="28"/>
          <w:szCs w:val="28"/>
          <w:vertAlign w:val="subscript"/>
        </w:rPr>
        <w:t>в</w:t>
      </w:r>
      <w:r w:rsidRPr="00735097">
        <w:rPr>
          <w:color w:val="000000"/>
          <w:sz w:val="28"/>
          <w:szCs w:val="28"/>
        </w:rPr>
        <w:t xml:space="preserve"> = 8,7 Вт/(м</w:t>
      </w:r>
      <w:r w:rsidRPr="00735097">
        <w:rPr>
          <w:color w:val="000000"/>
          <w:sz w:val="28"/>
          <w:szCs w:val="28"/>
          <w:vertAlign w:val="superscript"/>
        </w:rPr>
        <w:t>2</w:t>
      </w:r>
      <w:r w:rsidRPr="00735097">
        <w:rPr>
          <w:color w:val="000000"/>
          <w:sz w:val="28"/>
          <w:szCs w:val="28"/>
        </w:rPr>
        <w:t>·˚</w:t>
      </w:r>
      <w:r w:rsidRPr="00735097">
        <w:rPr>
          <w:color w:val="000000"/>
          <w:sz w:val="28"/>
          <w:szCs w:val="28"/>
          <w:lang w:val="en-US"/>
        </w:rPr>
        <w:t>C</w:t>
      </w:r>
      <w:r w:rsidRPr="00735097">
        <w:rPr>
          <w:color w:val="000000"/>
          <w:sz w:val="28"/>
          <w:szCs w:val="28"/>
        </w:rPr>
        <w:t>), α</w:t>
      </w:r>
      <w:r w:rsidRPr="00735097">
        <w:rPr>
          <w:color w:val="000000"/>
          <w:sz w:val="28"/>
          <w:szCs w:val="28"/>
          <w:vertAlign w:val="subscript"/>
        </w:rPr>
        <w:t>н</w:t>
      </w:r>
      <w:r w:rsidRPr="00735097">
        <w:rPr>
          <w:color w:val="000000"/>
          <w:sz w:val="28"/>
          <w:szCs w:val="28"/>
        </w:rPr>
        <w:t xml:space="preserve"> = 23 Вт/(м</w:t>
      </w:r>
      <w:r w:rsidRPr="00735097">
        <w:rPr>
          <w:color w:val="000000"/>
          <w:sz w:val="28"/>
          <w:szCs w:val="28"/>
          <w:vertAlign w:val="superscript"/>
        </w:rPr>
        <w:t>2</w:t>
      </w:r>
      <w:r w:rsidRPr="00735097">
        <w:rPr>
          <w:color w:val="000000"/>
          <w:sz w:val="28"/>
          <w:szCs w:val="28"/>
        </w:rPr>
        <w:t>·˚</w:t>
      </w:r>
      <w:r w:rsidRPr="00735097">
        <w:rPr>
          <w:color w:val="000000"/>
          <w:sz w:val="28"/>
          <w:szCs w:val="28"/>
          <w:lang w:val="en-US"/>
        </w:rPr>
        <w:t>C</w:t>
      </w:r>
      <w:r w:rsidRPr="00735097">
        <w:rPr>
          <w:color w:val="000000"/>
          <w:sz w:val="28"/>
          <w:szCs w:val="28"/>
        </w:rPr>
        <w:t>);</w:t>
      </w:r>
    </w:p>
    <w:p w:rsidR="0023136B" w:rsidRP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Коэффициенты теплопроводности и теплоусвоения материалов:</w:t>
      </w:r>
    </w:p>
    <w:p w:rsidR="0023136B" w:rsidRPr="00735097" w:rsidRDefault="00735097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3136B" w:rsidRPr="00735097">
        <w:rPr>
          <w:color w:val="000000"/>
          <w:sz w:val="28"/>
          <w:szCs w:val="28"/>
        </w:rPr>
        <w:t>плита покрытия ребристая железобетонная (толщина полки – 30</w:t>
      </w:r>
      <w:r>
        <w:rPr>
          <w:color w:val="000000"/>
          <w:sz w:val="28"/>
          <w:szCs w:val="28"/>
        </w:rPr>
        <w:t> </w:t>
      </w:r>
      <w:r w:rsidRPr="00735097">
        <w:rPr>
          <w:color w:val="000000"/>
          <w:sz w:val="28"/>
          <w:szCs w:val="28"/>
        </w:rPr>
        <w:t>мм</w:t>
      </w:r>
      <w:r w:rsidR="0023136B" w:rsidRPr="00735097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–</w:t>
      </w:r>
      <w:r w:rsidRPr="00735097">
        <w:rPr>
          <w:color w:val="000000"/>
          <w:sz w:val="28"/>
          <w:szCs w:val="28"/>
        </w:rPr>
        <w:t xml:space="preserve"> </w:t>
      </w:r>
      <w:r w:rsidR="0023136B" w:rsidRPr="00735097">
        <w:rPr>
          <w:color w:val="000000"/>
          <w:sz w:val="28"/>
          <w:szCs w:val="28"/>
        </w:rPr>
        <w:t>λ</w:t>
      </w:r>
      <w:r w:rsidR="0023136B" w:rsidRPr="00735097">
        <w:rPr>
          <w:color w:val="000000"/>
          <w:sz w:val="28"/>
          <w:szCs w:val="28"/>
          <w:vertAlign w:val="subscript"/>
        </w:rPr>
        <w:t>1</w:t>
      </w:r>
      <w:r w:rsidR="0023136B" w:rsidRPr="00735097">
        <w:rPr>
          <w:color w:val="000000"/>
          <w:sz w:val="28"/>
          <w:szCs w:val="28"/>
        </w:rPr>
        <w:t xml:space="preserve"> = 2,04 Вт/(м·˚</w:t>
      </w:r>
      <w:r w:rsidR="0023136B" w:rsidRPr="00735097">
        <w:rPr>
          <w:color w:val="000000"/>
          <w:sz w:val="28"/>
          <w:szCs w:val="28"/>
          <w:lang w:val="en-US"/>
        </w:rPr>
        <w:t>C</w:t>
      </w:r>
      <w:r w:rsidR="0023136B" w:rsidRPr="00735097">
        <w:rPr>
          <w:color w:val="000000"/>
          <w:sz w:val="28"/>
          <w:szCs w:val="28"/>
        </w:rPr>
        <w:t xml:space="preserve">), </w:t>
      </w:r>
      <w:r w:rsidR="0023136B" w:rsidRPr="00735097">
        <w:rPr>
          <w:color w:val="000000"/>
          <w:sz w:val="28"/>
          <w:szCs w:val="28"/>
          <w:lang w:val="en-US"/>
        </w:rPr>
        <w:t>S</w:t>
      </w:r>
      <w:r w:rsidR="0023136B" w:rsidRPr="00735097">
        <w:rPr>
          <w:color w:val="000000"/>
          <w:sz w:val="28"/>
          <w:szCs w:val="16"/>
        </w:rPr>
        <w:t>1</w:t>
      </w:r>
      <w:r w:rsidR="0023136B" w:rsidRPr="00735097">
        <w:rPr>
          <w:color w:val="000000"/>
          <w:sz w:val="28"/>
          <w:szCs w:val="28"/>
        </w:rPr>
        <w:t xml:space="preserve"> = 18,95 Вт/(м·˚</w:t>
      </w:r>
      <w:r w:rsidR="0023136B" w:rsidRPr="00735097">
        <w:rPr>
          <w:color w:val="000000"/>
          <w:sz w:val="28"/>
          <w:szCs w:val="28"/>
          <w:lang w:val="en-US"/>
        </w:rPr>
        <w:t>C</w:t>
      </w:r>
      <w:r w:rsidR="0023136B" w:rsidRPr="00735097">
        <w:rPr>
          <w:color w:val="000000"/>
          <w:sz w:val="28"/>
          <w:szCs w:val="28"/>
        </w:rPr>
        <w:t>);</w:t>
      </w:r>
    </w:p>
    <w:p w:rsidR="0023136B" w:rsidRPr="00735097" w:rsidRDefault="00735097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3136B" w:rsidRPr="00735097">
        <w:rPr>
          <w:color w:val="000000"/>
          <w:sz w:val="28"/>
          <w:szCs w:val="28"/>
        </w:rPr>
        <w:t>пароизоляция из пергамина – λ</w:t>
      </w:r>
      <w:r w:rsidR="0023136B" w:rsidRPr="00735097">
        <w:rPr>
          <w:color w:val="000000"/>
          <w:sz w:val="28"/>
          <w:szCs w:val="28"/>
          <w:vertAlign w:val="subscript"/>
        </w:rPr>
        <w:t>2</w:t>
      </w:r>
      <w:r w:rsidR="0023136B" w:rsidRPr="00735097">
        <w:rPr>
          <w:color w:val="000000"/>
          <w:sz w:val="28"/>
          <w:szCs w:val="28"/>
        </w:rPr>
        <w:t xml:space="preserve"> = 0,17 Вт/(м·˚</w:t>
      </w:r>
      <w:r w:rsidR="0023136B" w:rsidRPr="00735097">
        <w:rPr>
          <w:color w:val="000000"/>
          <w:sz w:val="28"/>
          <w:szCs w:val="28"/>
          <w:lang w:val="en-US"/>
        </w:rPr>
        <w:t>C</w:t>
      </w:r>
      <w:r w:rsidR="0023136B" w:rsidRPr="00735097">
        <w:rPr>
          <w:color w:val="000000"/>
          <w:sz w:val="28"/>
          <w:szCs w:val="28"/>
        </w:rPr>
        <w:t xml:space="preserve">), </w:t>
      </w:r>
      <w:r w:rsidR="0023136B" w:rsidRPr="00735097">
        <w:rPr>
          <w:color w:val="000000"/>
          <w:sz w:val="28"/>
          <w:szCs w:val="28"/>
          <w:lang w:val="en-US"/>
        </w:rPr>
        <w:t>S</w:t>
      </w:r>
      <w:r w:rsidR="0023136B" w:rsidRPr="00735097">
        <w:rPr>
          <w:color w:val="000000"/>
          <w:sz w:val="28"/>
          <w:szCs w:val="16"/>
        </w:rPr>
        <w:t>2</w:t>
      </w:r>
      <w:r w:rsidR="0023136B" w:rsidRPr="00735097">
        <w:rPr>
          <w:color w:val="000000"/>
          <w:sz w:val="28"/>
          <w:szCs w:val="28"/>
        </w:rPr>
        <w:t xml:space="preserve"> = 3,53 Вт/(м·˚</w:t>
      </w:r>
      <w:r w:rsidR="0023136B" w:rsidRPr="00735097">
        <w:rPr>
          <w:color w:val="000000"/>
          <w:sz w:val="28"/>
          <w:szCs w:val="28"/>
          <w:lang w:val="en-US"/>
        </w:rPr>
        <w:t>C</w:t>
      </w:r>
      <w:r w:rsidR="0023136B" w:rsidRPr="00735097">
        <w:rPr>
          <w:color w:val="000000"/>
          <w:sz w:val="28"/>
          <w:szCs w:val="28"/>
        </w:rPr>
        <w:t>);</w:t>
      </w:r>
    </w:p>
    <w:p w:rsidR="0023136B" w:rsidRPr="00735097" w:rsidRDefault="00735097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3136B" w:rsidRPr="00735097">
        <w:rPr>
          <w:color w:val="000000"/>
          <w:sz w:val="28"/>
          <w:szCs w:val="28"/>
        </w:rPr>
        <w:t xml:space="preserve">утеплитель из пенобетона плотностью </w:t>
      </w:r>
      <w:r w:rsidR="0023136B" w:rsidRPr="00735097">
        <w:rPr>
          <w:i/>
          <w:color w:val="000000"/>
          <w:sz w:val="28"/>
          <w:szCs w:val="28"/>
        </w:rPr>
        <w:t>ρ</w:t>
      </w:r>
      <w:r w:rsidR="0023136B" w:rsidRPr="00735097">
        <w:rPr>
          <w:color w:val="000000"/>
          <w:sz w:val="28"/>
          <w:szCs w:val="28"/>
        </w:rPr>
        <w:t xml:space="preserve"> = 300 кг/м</w:t>
      </w:r>
      <w:r w:rsidR="0023136B" w:rsidRPr="00735097">
        <w:rPr>
          <w:color w:val="000000"/>
          <w:sz w:val="28"/>
          <w:szCs w:val="28"/>
          <w:vertAlign w:val="superscript"/>
        </w:rPr>
        <w:t xml:space="preserve">3 </w:t>
      </w:r>
      <w:r w:rsidR="0023136B" w:rsidRPr="00735097">
        <w:rPr>
          <w:color w:val="000000"/>
          <w:sz w:val="28"/>
          <w:szCs w:val="28"/>
        </w:rPr>
        <w:t>– λ</w:t>
      </w:r>
      <w:r w:rsidR="0023136B" w:rsidRPr="00735097">
        <w:rPr>
          <w:color w:val="000000"/>
          <w:sz w:val="28"/>
          <w:szCs w:val="28"/>
          <w:vertAlign w:val="subscript"/>
        </w:rPr>
        <w:t>3</w:t>
      </w:r>
      <w:r w:rsidR="0023136B" w:rsidRPr="00735097">
        <w:rPr>
          <w:color w:val="000000"/>
          <w:sz w:val="28"/>
          <w:szCs w:val="28"/>
        </w:rPr>
        <w:t xml:space="preserve"> = 0,10 Вт/(м·˚</w:t>
      </w:r>
      <w:r w:rsidR="0023136B" w:rsidRPr="00735097">
        <w:rPr>
          <w:color w:val="000000"/>
          <w:sz w:val="28"/>
          <w:szCs w:val="28"/>
          <w:lang w:val="en-US"/>
        </w:rPr>
        <w:t>C</w:t>
      </w:r>
      <w:r w:rsidR="0023136B" w:rsidRPr="00735097">
        <w:rPr>
          <w:color w:val="000000"/>
          <w:sz w:val="28"/>
          <w:szCs w:val="28"/>
        </w:rPr>
        <w:t xml:space="preserve">), </w:t>
      </w:r>
      <w:r w:rsidR="0023136B" w:rsidRPr="00735097">
        <w:rPr>
          <w:color w:val="000000"/>
          <w:sz w:val="28"/>
          <w:szCs w:val="28"/>
          <w:lang w:val="en-US"/>
        </w:rPr>
        <w:t>S</w:t>
      </w:r>
      <w:r w:rsidR="0023136B" w:rsidRPr="00735097">
        <w:rPr>
          <w:color w:val="000000"/>
          <w:sz w:val="28"/>
          <w:szCs w:val="16"/>
        </w:rPr>
        <w:t>3</w:t>
      </w:r>
      <w:r w:rsidR="0023136B" w:rsidRPr="00735097">
        <w:rPr>
          <w:color w:val="000000"/>
          <w:sz w:val="28"/>
          <w:szCs w:val="28"/>
        </w:rPr>
        <w:t xml:space="preserve"> = 1,48 Вт/(м·˚</w:t>
      </w:r>
      <w:r w:rsidR="0023136B" w:rsidRPr="00735097">
        <w:rPr>
          <w:color w:val="000000"/>
          <w:sz w:val="28"/>
          <w:szCs w:val="28"/>
          <w:lang w:val="en-US"/>
        </w:rPr>
        <w:t>C</w:t>
      </w:r>
      <w:r w:rsidR="0023136B" w:rsidRPr="00735097">
        <w:rPr>
          <w:color w:val="000000"/>
          <w:sz w:val="28"/>
          <w:szCs w:val="28"/>
        </w:rPr>
        <w:t>);</w:t>
      </w:r>
    </w:p>
    <w:p w:rsidR="00847ED2" w:rsidRPr="00735097" w:rsidRDefault="00735097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3136B" w:rsidRPr="00735097">
        <w:rPr>
          <w:color w:val="000000"/>
          <w:sz w:val="28"/>
          <w:szCs w:val="28"/>
        </w:rPr>
        <w:t>выравнивающая стяжка из цементно-песчаного раствора – λ</w:t>
      </w:r>
      <w:r w:rsidR="0023136B" w:rsidRPr="00735097">
        <w:rPr>
          <w:color w:val="000000"/>
          <w:sz w:val="28"/>
          <w:szCs w:val="28"/>
          <w:vertAlign w:val="subscript"/>
        </w:rPr>
        <w:t>4</w:t>
      </w:r>
      <w:r w:rsidR="0023136B" w:rsidRPr="00735097">
        <w:rPr>
          <w:color w:val="000000"/>
          <w:sz w:val="28"/>
          <w:szCs w:val="28"/>
        </w:rPr>
        <w:t xml:space="preserve"> = 0,81 Вт/(м·˚</w:t>
      </w:r>
      <w:r w:rsidR="0023136B" w:rsidRPr="00735097">
        <w:rPr>
          <w:color w:val="000000"/>
          <w:sz w:val="28"/>
          <w:szCs w:val="28"/>
          <w:lang w:val="en-US"/>
        </w:rPr>
        <w:t>C</w:t>
      </w:r>
      <w:r w:rsidR="0023136B" w:rsidRPr="00735097">
        <w:rPr>
          <w:color w:val="000000"/>
          <w:sz w:val="28"/>
          <w:szCs w:val="28"/>
        </w:rPr>
        <w:t>),</w:t>
      </w:r>
    </w:p>
    <w:p w:rsidR="0023136B" w:rsidRP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  <w:lang w:val="en-US"/>
        </w:rPr>
        <w:t>S</w:t>
      </w:r>
      <w:r w:rsidRPr="00735097">
        <w:rPr>
          <w:color w:val="000000"/>
          <w:sz w:val="28"/>
          <w:szCs w:val="16"/>
        </w:rPr>
        <w:t>4</w:t>
      </w:r>
      <w:r w:rsidRPr="00735097">
        <w:rPr>
          <w:color w:val="000000"/>
          <w:sz w:val="28"/>
          <w:szCs w:val="28"/>
        </w:rPr>
        <w:t xml:space="preserve"> = 9,76 Вт/(м·˚</w:t>
      </w:r>
      <w:r w:rsidRPr="00735097">
        <w:rPr>
          <w:color w:val="000000"/>
          <w:sz w:val="28"/>
          <w:szCs w:val="28"/>
          <w:lang w:val="en-US"/>
        </w:rPr>
        <w:t>C</w:t>
      </w:r>
      <w:r w:rsidRPr="00735097">
        <w:rPr>
          <w:color w:val="000000"/>
          <w:sz w:val="28"/>
          <w:szCs w:val="28"/>
        </w:rPr>
        <w:t>);</w:t>
      </w:r>
    </w:p>
    <w:p w:rsidR="00847ED2" w:rsidRPr="00735097" w:rsidRDefault="00735097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3136B" w:rsidRPr="00735097">
        <w:rPr>
          <w:color w:val="000000"/>
          <w:sz w:val="28"/>
          <w:szCs w:val="28"/>
        </w:rPr>
        <w:t>гидроизоляционный рулонный ковер из 3</w:t>
      </w:r>
      <w:r>
        <w:rPr>
          <w:color w:val="000000"/>
          <w:sz w:val="28"/>
          <w:szCs w:val="28"/>
        </w:rPr>
        <w:t>-</w:t>
      </w:r>
      <w:r w:rsidRPr="00735097">
        <w:rPr>
          <w:color w:val="000000"/>
          <w:sz w:val="28"/>
          <w:szCs w:val="28"/>
        </w:rPr>
        <w:t>х</w:t>
      </w:r>
      <w:r w:rsidR="0023136B" w:rsidRPr="00735097">
        <w:rPr>
          <w:color w:val="000000"/>
          <w:sz w:val="28"/>
          <w:szCs w:val="28"/>
        </w:rPr>
        <w:t xml:space="preserve"> слоев рубероида – λ</w:t>
      </w:r>
      <w:r w:rsidR="0023136B" w:rsidRPr="00735097">
        <w:rPr>
          <w:color w:val="000000"/>
          <w:sz w:val="28"/>
          <w:szCs w:val="28"/>
          <w:vertAlign w:val="subscript"/>
        </w:rPr>
        <w:t>5</w:t>
      </w:r>
      <w:r w:rsidR="0023136B" w:rsidRPr="00735097">
        <w:rPr>
          <w:color w:val="000000"/>
          <w:sz w:val="28"/>
          <w:szCs w:val="28"/>
        </w:rPr>
        <w:t xml:space="preserve"> = 0,17 Вт/(м·˚</w:t>
      </w:r>
      <w:r w:rsidR="0023136B" w:rsidRPr="00735097">
        <w:rPr>
          <w:color w:val="000000"/>
          <w:sz w:val="28"/>
          <w:szCs w:val="28"/>
          <w:lang w:val="en-US"/>
        </w:rPr>
        <w:t>C</w:t>
      </w:r>
      <w:r w:rsidR="0023136B" w:rsidRPr="00735097">
        <w:rPr>
          <w:color w:val="000000"/>
          <w:sz w:val="28"/>
          <w:szCs w:val="28"/>
        </w:rPr>
        <w:t>),</w:t>
      </w:r>
    </w:p>
    <w:p w:rsidR="0023136B" w:rsidRP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  <w:lang w:val="en-US"/>
        </w:rPr>
        <w:t>S</w:t>
      </w:r>
      <w:r w:rsidRPr="00735097">
        <w:rPr>
          <w:color w:val="000000"/>
          <w:sz w:val="28"/>
          <w:szCs w:val="16"/>
        </w:rPr>
        <w:t>5</w:t>
      </w:r>
      <w:r w:rsidRPr="00735097">
        <w:rPr>
          <w:color w:val="000000"/>
          <w:sz w:val="28"/>
          <w:szCs w:val="28"/>
        </w:rPr>
        <w:t xml:space="preserve"> = 3,53 Вт/(м·˚</w:t>
      </w:r>
      <w:r w:rsidRPr="00735097">
        <w:rPr>
          <w:color w:val="000000"/>
          <w:sz w:val="28"/>
          <w:szCs w:val="28"/>
          <w:lang w:val="en-US"/>
        </w:rPr>
        <w:t>C</w:t>
      </w:r>
      <w:r w:rsidRPr="00735097">
        <w:rPr>
          <w:color w:val="000000"/>
          <w:sz w:val="28"/>
          <w:szCs w:val="28"/>
        </w:rPr>
        <w:t>);</w:t>
      </w:r>
    </w:p>
    <w:p w:rsidR="00847ED2" w:rsidRPr="00735097" w:rsidRDefault="00735097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3136B" w:rsidRPr="00735097">
        <w:rPr>
          <w:color w:val="000000"/>
          <w:sz w:val="28"/>
          <w:szCs w:val="28"/>
        </w:rPr>
        <w:t>защитный слой гравия керамзитового плотностью 600 кг/м</w:t>
      </w:r>
      <w:r w:rsidR="0023136B" w:rsidRPr="00735097">
        <w:rPr>
          <w:color w:val="000000"/>
          <w:sz w:val="28"/>
          <w:szCs w:val="28"/>
          <w:vertAlign w:val="superscript"/>
        </w:rPr>
        <w:t>3</w:t>
      </w:r>
      <w:r w:rsidR="0023136B" w:rsidRPr="00735097">
        <w:rPr>
          <w:color w:val="000000"/>
          <w:sz w:val="28"/>
          <w:szCs w:val="28"/>
        </w:rPr>
        <w:t xml:space="preserve"> – λ</w:t>
      </w:r>
      <w:r w:rsidR="0023136B" w:rsidRPr="00735097">
        <w:rPr>
          <w:color w:val="000000"/>
          <w:sz w:val="28"/>
          <w:szCs w:val="28"/>
          <w:vertAlign w:val="subscript"/>
        </w:rPr>
        <w:t>6</w:t>
      </w:r>
      <w:r w:rsidR="0023136B" w:rsidRPr="00735097">
        <w:rPr>
          <w:color w:val="000000"/>
          <w:sz w:val="28"/>
          <w:szCs w:val="28"/>
        </w:rPr>
        <w:t xml:space="preserve"> = 0,2 Вт/(м·˚</w:t>
      </w:r>
      <w:r w:rsidR="0023136B" w:rsidRPr="00735097">
        <w:rPr>
          <w:color w:val="000000"/>
          <w:sz w:val="28"/>
          <w:szCs w:val="28"/>
          <w:lang w:val="en-US"/>
        </w:rPr>
        <w:t>C</w:t>
      </w:r>
      <w:r w:rsidR="0023136B" w:rsidRPr="00735097">
        <w:rPr>
          <w:color w:val="000000"/>
          <w:sz w:val="28"/>
          <w:szCs w:val="28"/>
        </w:rPr>
        <w:t>),</w:t>
      </w:r>
    </w:p>
    <w:p w:rsidR="0023136B" w:rsidRP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  <w:lang w:val="en-US"/>
        </w:rPr>
        <w:t>S</w:t>
      </w:r>
      <w:r w:rsidRPr="00735097">
        <w:rPr>
          <w:color w:val="000000"/>
          <w:sz w:val="28"/>
          <w:szCs w:val="16"/>
        </w:rPr>
        <w:t>6</w:t>
      </w:r>
      <w:r w:rsidRPr="00735097">
        <w:rPr>
          <w:color w:val="000000"/>
          <w:sz w:val="28"/>
          <w:szCs w:val="28"/>
        </w:rPr>
        <w:t xml:space="preserve"> = 2,91 Вт/(м·˚</w:t>
      </w:r>
      <w:r w:rsidRPr="00735097">
        <w:rPr>
          <w:color w:val="000000"/>
          <w:sz w:val="28"/>
          <w:szCs w:val="28"/>
          <w:lang w:val="en-US"/>
        </w:rPr>
        <w:t>C</w:t>
      </w:r>
      <w:r w:rsidRPr="00735097">
        <w:rPr>
          <w:color w:val="000000"/>
          <w:sz w:val="28"/>
          <w:szCs w:val="28"/>
        </w:rPr>
        <w:t>).</w:t>
      </w:r>
    </w:p>
    <w:p w:rsidR="0023136B" w:rsidRP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b/>
          <w:color w:val="000000"/>
          <w:sz w:val="28"/>
          <w:szCs w:val="28"/>
        </w:rPr>
        <w:t>Порядок расчета:</w:t>
      </w:r>
    </w:p>
    <w:p w:rsidR="0023136B" w:rsidRPr="00735097" w:rsidRDefault="0023136B" w:rsidP="0073509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 xml:space="preserve">Минимальное допустимое сопротивление теплопередачи ограждающей конструкции при тепловой инерции </w:t>
      </w:r>
      <w:r w:rsidRPr="00735097">
        <w:rPr>
          <w:color w:val="000000"/>
          <w:sz w:val="28"/>
          <w:szCs w:val="28"/>
          <w:lang w:val="en-US"/>
        </w:rPr>
        <w:t>D</w:t>
      </w:r>
      <w:r w:rsidRPr="00735097">
        <w:rPr>
          <w:color w:val="000000"/>
          <w:sz w:val="28"/>
          <w:szCs w:val="28"/>
        </w:rPr>
        <w:t xml:space="preserve">&gt;1,5: </w:t>
      </w:r>
      <w:r w:rsidRPr="00735097">
        <w:rPr>
          <w:color w:val="000000"/>
          <w:position w:val="-18"/>
          <w:sz w:val="28"/>
          <w:szCs w:val="28"/>
          <w:lang w:val="en-US" w:eastAsia="en-US"/>
        </w:rPr>
        <w:object w:dxaOrig="619" w:dyaOrig="420">
          <v:shape id="_x0000_i1037" type="#_x0000_t75" style="width:40.5pt;height:27.75pt" o:ole="">
            <v:imagedata r:id="rId16" o:title=""/>
          </v:shape>
          <o:OLEObject Type="Embed" ProgID="Equation.3" ShapeID="_x0000_i1037" DrawAspect="Content" ObjectID="_1454695159" r:id="rId27"/>
        </w:object>
      </w:r>
      <w:r w:rsidRPr="00735097">
        <w:rPr>
          <w:color w:val="000000"/>
          <w:sz w:val="28"/>
          <w:szCs w:val="28"/>
        </w:rPr>
        <w:t xml:space="preserve"> = 1,3</w:t>
      </w:r>
      <w:r w:rsidR="00735097">
        <w:rPr>
          <w:color w:val="000000"/>
          <w:sz w:val="28"/>
          <w:szCs w:val="28"/>
        </w:rPr>
        <w:t> </w:t>
      </w:r>
      <w:r w:rsidRPr="00735097">
        <w:rPr>
          <w:color w:val="000000"/>
          <w:sz w:val="28"/>
          <w:szCs w:val="28"/>
        </w:rPr>
        <w:t>м</w:t>
      </w:r>
      <w:r w:rsidRPr="00735097">
        <w:rPr>
          <w:color w:val="000000"/>
          <w:sz w:val="28"/>
          <w:szCs w:val="28"/>
          <w:vertAlign w:val="superscript"/>
        </w:rPr>
        <w:t>2</w:t>
      </w:r>
      <w:r w:rsidRPr="00735097">
        <w:rPr>
          <w:color w:val="000000"/>
          <w:sz w:val="28"/>
          <w:szCs w:val="28"/>
        </w:rPr>
        <w:t>·˚</w:t>
      </w:r>
      <w:r w:rsidRPr="00735097">
        <w:rPr>
          <w:color w:val="000000"/>
          <w:sz w:val="28"/>
          <w:szCs w:val="28"/>
          <w:lang w:val="en-US"/>
        </w:rPr>
        <w:t>C</w:t>
      </w:r>
      <w:r w:rsidRPr="00735097">
        <w:rPr>
          <w:color w:val="000000"/>
          <w:sz w:val="28"/>
          <w:szCs w:val="28"/>
        </w:rPr>
        <w:t xml:space="preserve"> /Вт.</w:t>
      </w:r>
    </w:p>
    <w:p w:rsidR="0023136B" w:rsidRDefault="0023136B" w:rsidP="0073509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Толщина утепляющего слоя</w:t>
      </w:r>
      <w:r w:rsidRPr="00735097">
        <w:rPr>
          <w:color w:val="000000"/>
          <w:sz w:val="28"/>
          <w:szCs w:val="28"/>
          <w:lang w:val="en-US"/>
        </w:rPr>
        <w:t>:</w:t>
      </w:r>
    </w:p>
    <w:p w:rsidR="00F2510A" w:rsidRPr="00735097" w:rsidRDefault="00F2510A" w:rsidP="0073509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23136B" w:rsidRPr="00735097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position w:val="-68"/>
          <w:sz w:val="28"/>
          <w:szCs w:val="28"/>
          <w:lang w:eastAsia="en-US"/>
        </w:rPr>
        <w:object w:dxaOrig="6060" w:dyaOrig="1480">
          <v:shape id="_x0000_i1038" type="#_x0000_t75" style="width:330pt;height:80.25pt" o:ole="">
            <v:imagedata r:id="rId28" o:title=""/>
          </v:shape>
          <o:OLEObject Type="Embed" ProgID="Equation.3" ShapeID="_x0000_i1038" DrawAspect="Content" ObjectID="_1454695160" r:id="rId29"/>
        </w:object>
      </w:r>
    </w:p>
    <w:p w:rsidR="00F2510A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136B" w:rsidRP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С учетом унификации размеров материалов принимаем толщину утеплителя 100</w:t>
      </w:r>
      <w:r w:rsidR="00735097">
        <w:rPr>
          <w:color w:val="000000"/>
          <w:sz w:val="28"/>
          <w:szCs w:val="28"/>
        </w:rPr>
        <w:t> </w:t>
      </w:r>
      <w:r w:rsidR="00735097" w:rsidRPr="00735097">
        <w:rPr>
          <w:color w:val="000000"/>
          <w:sz w:val="28"/>
          <w:szCs w:val="28"/>
        </w:rPr>
        <w:t>мм</w:t>
      </w:r>
      <w:r w:rsidRPr="00735097">
        <w:rPr>
          <w:color w:val="000000"/>
          <w:sz w:val="28"/>
          <w:szCs w:val="28"/>
        </w:rPr>
        <w:t>.</w:t>
      </w:r>
    </w:p>
    <w:p w:rsidR="0023136B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3.</w:t>
      </w:r>
      <w:r w:rsidR="00735097">
        <w:rPr>
          <w:color w:val="000000"/>
          <w:sz w:val="28"/>
          <w:szCs w:val="28"/>
        </w:rPr>
        <w:t xml:space="preserve"> </w:t>
      </w:r>
      <w:r w:rsidRPr="00735097">
        <w:rPr>
          <w:color w:val="000000"/>
          <w:sz w:val="28"/>
          <w:szCs w:val="28"/>
        </w:rPr>
        <w:t xml:space="preserve">Значение тепловой инерции </w:t>
      </w:r>
      <w:r w:rsidRPr="00735097">
        <w:rPr>
          <w:color w:val="000000"/>
          <w:sz w:val="28"/>
          <w:szCs w:val="28"/>
          <w:lang w:val="en-US"/>
        </w:rPr>
        <w:t>D</w:t>
      </w:r>
      <w:r w:rsidRPr="00735097">
        <w:rPr>
          <w:color w:val="000000"/>
          <w:sz w:val="28"/>
          <w:szCs w:val="28"/>
        </w:rPr>
        <w:t xml:space="preserve"> составит:</w:t>
      </w:r>
    </w:p>
    <w:p w:rsidR="00F2510A" w:rsidRPr="00735097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35097">
        <w:rPr>
          <w:color w:val="000000"/>
          <w:sz w:val="28"/>
          <w:szCs w:val="28"/>
          <w:lang w:val="en-US"/>
        </w:rPr>
        <w:t xml:space="preserve">D = </w:t>
      </w:r>
      <w:r w:rsidRPr="00735097">
        <w:rPr>
          <w:color w:val="000000"/>
          <w:sz w:val="28"/>
          <w:szCs w:val="28"/>
        </w:rPr>
        <w:t>∑</w:t>
      </w:r>
      <w:r w:rsidRPr="00735097">
        <w:rPr>
          <w:color w:val="000000"/>
          <w:sz w:val="28"/>
          <w:szCs w:val="28"/>
          <w:lang w:val="en-US"/>
        </w:rPr>
        <w:t xml:space="preserve"> R</w:t>
      </w:r>
      <w:r w:rsidRPr="00735097">
        <w:rPr>
          <w:color w:val="000000"/>
          <w:sz w:val="28"/>
          <w:szCs w:val="16"/>
          <w:lang w:val="en-US"/>
        </w:rPr>
        <w:t>i</w:t>
      </w:r>
      <w:r w:rsidRPr="00735097">
        <w:rPr>
          <w:color w:val="000000"/>
          <w:sz w:val="28"/>
          <w:szCs w:val="28"/>
          <w:lang w:val="en-US"/>
        </w:rPr>
        <w:t xml:space="preserve"> </w:t>
      </w:r>
      <w:r w:rsidRPr="00735097">
        <w:rPr>
          <w:color w:val="000000"/>
          <w:sz w:val="28"/>
          <w:szCs w:val="28"/>
        </w:rPr>
        <w:t>·</w:t>
      </w:r>
      <w:r w:rsidRPr="00735097">
        <w:rPr>
          <w:color w:val="000000"/>
          <w:sz w:val="28"/>
          <w:szCs w:val="28"/>
          <w:lang w:val="en-US"/>
        </w:rPr>
        <w:t xml:space="preserve"> S</w:t>
      </w:r>
      <w:r w:rsidRPr="00735097">
        <w:rPr>
          <w:color w:val="000000"/>
          <w:sz w:val="28"/>
          <w:szCs w:val="16"/>
          <w:lang w:val="en-US"/>
        </w:rPr>
        <w:t>i</w:t>
      </w:r>
      <w:r w:rsidR="00735097">
        <w:rPr>
          <w:color w:val="000000"/>
          <w:sz w:val="28"/>
          <w:szCs w:val="16"/>
          <w:lang w:val="en-US"/>
        </w:rPr>
        <w:t xml:space="preserve"> </w:t>
      </w:r>
      <w:r w:rsidRPr="00735097">
        <w:rPr>
          <w:color w:val="000000"/>
          <w:sz w:val="28"/>
          <w:szCs w:val="28"/>
          <w:lang w:val="en-US"/>
        </w:rPr>
        <w:t>=</w:t>
      </w:r>
    </w:p>
    <w:p w:rsidR="00F2510A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735097">
        <w:rPr>
          <w:color w:val="000000"/>
          <w:position w:val="-60"/>
          <w:sz w:val="28"/>
          <w:szCs w:val="28"/>
          <w:lang w:eastAsia="en-US"/>
        </w:rPr>
        <w:object w:dxaOrig="5240" w:dyaOrig="1320">
          <v:shape id="_x0000_i1039" type="#_x0000_t75" style="width:225pt;height:56.25pt" o:ole="">
            <v:imagedata r:id="rId30" o:title=""/>
          </v:shape>
          <o:OLEObject Type="Embed" ProgID="Equation.3" ShapeID="_x0000_i1039" DrawAspect="Content" ObjectID="_1454695161" r:id="rId31"/>
        </w:object>
      </w:r>
    </w:p>
    <w:p w:rsidR="00735097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br w:type="page"/>
      </w:r>
      <w:r w:rsidR="0023136B" w:rsidRPr="00735097">
        <w:rPr>
          <w:color w:val="000000"/>
          <w:sz w:val="28"/>
          <w:szCs w:val="28"/>
        </w:rPr>
        <w:t xml:space="preserve">Полученное значение соответствует </w:t>
      </w:r>
      <w:r w:rsidR="0023136B" w:rsidRPr="00735097">
        <w:rPr>
          <w:color w:val="000000"/>
          <w:sz w:val="28"/>
          <w:szCs w:val="28"/>
          <w:lang w:val="en-US"/>
        </w:rPr>
        <w:t>D</w:t>
      </w:r>
      <w:r w:rsidR="0023136B" w:rsidRPr="00735097">
        <w:rPr>
          <w:color w:val="000000"/>
          <w:sz w:val="28"/>
          <w:szCs w:val="28"/>
        </w:rPr>
        <w:t>&gt;1,5, значит минимально допустимое</w:t>
      </w:r>
      <w:r>
        <w:rPr>
          <w:color w:val="000000"/>
          <w:sz w:val="28"/>
          <w:szCs w:val="28"/>
        </w:rPr>
        <w:t xml:space="preserve"> </w:t>
      </w:r>
      <w:r w:rsidR="0023136B" w:rsidRPr="00735097">
        <w:rPr>
          <w:color w:val="000000"/>
          <w:sz w:val="28"/>
          <w:szCs w:val="28"/>
        </w:rPr>
        <w:t>сопротивление теплопередачи ограждающей конструкции задано правильно.</w:t>
      </w:r>
    </w:p>
    <w:p w:rsidR="0023136B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 xml:space="preserve">4. Приведенное сопротивление теплопередачи ограждающей конструкции </w:t>
      </w:r>
      <w:r w:rsidRPr="00735097">
        <w:rPr>
          <w:color w:val="000000"/>
          <w:position w:val="-14"/>
          <w:sz w:val="28"/>
          <w:szCs w:val="28"/>
          <w:lang w:val="en-US" w:eastAsia="en-US"/>
        </w:rPr>
        <w:object w:dxaOrig="460" w:dyaOrig="380">
          <v:shape id="_x0000_i1040" type="#_x0000_t75" style="width:30pt;height:24.75pt" o:ole="">
            <v:imagedata r:id="rId20" o:title=""/>
          </v:shape>
          <o:OLEObject Type="Embed" ProgID="Equation.3" ShapeID="_x0000_i1040" DrawAspect="Content" ObjectID="_1454695162" r:id="rId32"/>
        </w:object>
      </w:r>
      <w:r w:rsidRPr="00735097">
        <w:rPr>
          <w:color w:val="000000"/>
          <w:sz w:val="28"/>
          <w:szCs w:val="28"/>
        </w:rPr>
        <w:t xml:space="preserve"> составит:</w:t>
      </w:r>
    </w:p>
    <w:p w:rsidR="00F2510A" w:rsidRPr="00735097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5097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position w:val="-62"/>
          <w:sz w:val="28"/>
          <w:szCs w:val="28"/>
          <w:lang w:eastAsia="en-US"/>
        </w:rPr>
        <w:object w:dxaOrig="6040" w:dyaOrig="1360">
          <v:shape id="_x0000_i1041" type="#_x0000_t75" style="width:341.25pt;height:76.5pt" o:ole="">
            <v:imagedata r:id="rId33" o:title=""/>
          </v:shape>
          <o:OLEObject Type="Embed" ProgID="Equation.3" ShapeID="_x0000_i1041" DrawAspect="Content" ObjectID="_1454695163" r:id="rId34"/>
        </w:object>
      </w:r>
    </w:p>
    <w:p w:rsidR="00F2510A" w:rsidRDefault="00F2510A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2B71" w:rsidRDefault="005C2B71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5097" w:rsidRPr="005C2B71" w:rsidRDefault="005C2B71" w:rsidP="007350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3136B" w:rsidRPr="005C2B71">
        <w:rPr>
          <w:b/>
          <w:color w:val="000000"/>
          <w:sz w:val="28"/>
          <w:szCs w:val="28"/>
        </w:rPr>
        <w:t>5. Расчет конструкции на вер</w:t>
      </w:r>
      <w:r>
        <w:rPr>
          <w:b/>
          <w:color w:val="000000"/>
          <w:sz w:val="28"/>
          <w:szCs w:val="28"/>
        </w:rPr>
        <w:t>оятность образования конденсата</w:t>
      </w:r>
    </w:p>
    <w:p w:rsidR="005C2B71" w:rsidRPr="005C2B71" w:rsidRDefault="005C2B71" w:rsidP="007350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35097" w:rsidRDefault="005C2B71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2B71">
        <w:rPr>
          <w:b/>
          <w:color w:val="000000"/>
          <w:sz w:val="28"/>
          <w:szCs w:val="28"/>
        </w:rPr>
        <w:t>5.1</w:t>
      </w:r>
      <w:r w:rsidR="0023136B" w:rsidRPr="005C2B71">
        <w:rPr>
          <w:b/>
          <w:color w:val="000000"/>
          <w:sz w:val="28"/>
          <w:szCs w:val="28"/>
        </w:rPr>
        <w:t xml:space="preserve"> Температура на внутренней поверхности ограждающей конструкции составит</w:t>
      </w:r>
      <w:r w:rsidR="0023136B" w:rsidRPr="00735097">
        <w:rPr>
          <w:color w:val="000000"/>
          <w:sz w:val="28"/>
          <w:szCs w:val="28"/>
        </w:rPr>
        <w:t xml:space="preserve">: </w:t>
      </w:r>
      <w:r w:rsidR="0023136B" w:rsidRPr="00735097">
        <w:rPr>
          <w:color w:val="000000"/>
          <w:position w:val="-32"/>
          <w:sz w:val="28"/>
          <w:szCs w:val="28"/>
          <w:lang w:eastAsia="en-US"/>
        </w:rPr>
        <w:object w:dxaOrig="4260" w:dyaOrig="700">
          <v:shape id="_x0000_i1042" type="#_x0000_t75" style="width:266.25pt;height:44.25pt" o:ole="">
            <v:imagedata r:id="rId35" o:title=""/>
          </v:shape>
          <o:OLEObject Type="Embed" ProgID="Equation.3" ShapeID="_x0000_i1042" DrawAspect="Content" ObjectID="_1454695164" r:id="rId36"/>
        </w:object>
      </w:r>
    </w:p>
    <w:p w:rsidR="005C2B71" w:rsidRDefault="005C2B71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136B" w:rsidRPr="005C2B71" w:rsidRDefault="005C2B71" w:rsidP="007350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C2B71">
        <w:rPr>
          <w:b/>
          <w:color w:val="000000"/>
          <w:sz w:val="28"/>
          <w:szCs w:val="28"/>
        </w:rPr>
        <w:t>5.2</w:t>
      </w:r>
      <w:r w:rsidR="0023136B" w:rsidRPr="005C2B71">
        <w:rPr>
          <w:b/>
          <w:color w:val="000000"/>
          <w:sz w:val="28"/>
          <w:szCs w:val="28"/>
        </w:rPr>
        <w:t xml:space="preserve"> Температура точки росы составит:</w:t>
      </w:r>
    </w:p>
    <w:p w:rsidR="005C2B71" w:rsidRDefault="005C2B71" w:rsidP="00735097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23136B" w:rsidRP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i/>
          <w:color w:val="000000"/>
          <w:sz w:val="28"/>
          <w:szCs w:val="28"/>
        </w:rPr>
        <w:t>τ</w:t>
      </w:r>
      <w:r w:rsidRPr="00735097">
        <w:rPr>
          <w:color w:val="000000"/>
          <w:sz w:val="28"/>
          <w:szCs w:val="28"/>
          <w:vertAlign w:val="subscript"/>
        </w:rPr>
        <w:t>т.р.</w:t>
      </w:r>
      <w:r w:rsidRPr="00735097">
        <w:rPr>
          <w:color w:val="000000"/>
          <w:sz w:val="28"/>
          <w:szCs w:val="28"/>
        </w:rPr>
        <w:t xml:space="preserve"> = 20,1</w:t>
      </w:r>
      <w:r w:rsidR="00735097">
        <w:rPr>
          <w:color w:val="000000"/>
          <w:sz w:val="28"/>
          <w:szCs w:val="28"/>
        </w:rPr>
        <w:t xml:space="preserve"> –</w:t>
      </w:r>
      <w:r w:rsidR="00735097" w:rsidRPr="00735097">
        <w:rPr>
          <w:color w:val="000000"/>
          <w:sz w:val="28"/>
          <w:szCs w:val="28"/>
        </w:rPr>
        <w:t xml:space="preserve"> (5</w:t>
      </w:r>
      <w:r w:rsidRPr="00735097">
        <w:rPr>
          <w:color w:val="000000"/>
          <w:sz w:val="28"/>
          <w:szCs w:val="28"/>
        </w:rPr>
        <w:t>,75 – 0,00206 · е</w:t>
      </w:r>
      <w:r w:rsidRPr="00735097">
        <w:rPr>
          <w:color w:val="000000"/>
          <w:sz w:val="28"/>
          <w:szCs w:val="28"/>
          <w:vertAlign w:val="subscript"/>
        </w:rPr>
        <w:t>в</w:t>
      </w:r>
      <w:r w:rsidRPr="00735097">
        <w:rPr>
          <w:color w:val="000000"/>
          <w:sz w:val="28"/>
          <w:szCs w:val="28"/>
        </w:rPr>
        <w:t>)</w:t>
      </w:r>
      <w:r w:rsidRPr="00735097">
        <w:rPr>
          <w:color w:val="000000"/>
          <w:sz w:val="28"/>
          <w:szCs w:val="28"/>
          <w:vertAlign w:val="superscript"/>
        </w:rPr>
        <w:t>2</w:t>
      </w:r>
      <w:r w:rsidRPr="00735097">
        <w:rPr>
          <w:color w:val="000000"/>
          <w:sz w:val="28"/>
          <w:szCs w:val="28"/>
        </w:rPr>
        <w:t xml:space="preserve"> = 20,1 – (5,75 – 0,00206 · 1170,73)</w:t>
      </w:r>
      <w:r w:rsidRPr="00735097">
        <w:rPr>
          <w:color w:val="000000"/>
          <w:sz w:val="28"/>
          <w:szCs w:val="28"/>
          <w:vertAlign w:val="superscript"/>
        </w:rPr>
        <w:t>2</w:t>
      </w:r>
      <w:r w:rsidRPr="00735097">
        <w:rPr>
          <w:color w:val="000000"/>
          <w:sz w:val="28"/>
          <w:szCs w:val="28"/>
        </w:rPr>
        <w:t xml:space="preserve"> = 8,95ºС</w:t>
      </w:r>
    </w:p>
    <w:p w:rsidR="0023136B" w:rsidRP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где: е</w:t>
      </w:r>
      <w:r w:rsidRPr="00735097">
        <w:rPr>
          <w:color w:val="000000"/>
          <w:sz w:val="28"/>
          <w:szCs w:val="28"/>
          <w:vertAlign w:val="subscript"/>
        </w:rPr>
        <w:t>в</w:t>
      </w:r>
      <w:r w:rsidRPr="00735097">
        <w:rPr>
          <w:color w:val="000000"/>
          <w:sz w:val="28"/>
          <w:szCs w:val="28"/>
        </w:rPr>
        <w:t xml:space="preserve"> = 0,01 · φ</w:t>
      </w:r>
      <w:r w:rsidRPr="00735097">
        <w:rPr>
          <w:color w:val="000000"/>
          <w:sz w:val="28"/>
          <w:szCs w:val="28"/>
          <w:vertAlign w:val="subscript"/>
        </w:rPr>
        <w:t>в</w:t>
      </w:r>
      <w:r w:rsidRPr="00735097">
        <w:rPr>
          <w:color w:val="000000"/>
          <w:sz w:val="28"/>
          <w:szCs w:val="28"/>
        </w:rPr>
        <w:t xml:space="preserve"> · </w:t>
      </w:r>
      <w:r w:rsidRPr="00735097">
        <w:rPr>
          <w:i/>
          <w:color w:val="000000"/>
          <w:sz w:val="28"/>
          <w:szCs w:val="28"/>
        </w:rPr>
        <w:t>Е</w:t>
      </w:r>
      <w:r w:rsidRPr="00735097">
        <w:rPr>
          <w:color w:val="000000"/>
          <w:sz w:val="28"/>
          <w:szCs w:val="28"/>
          <w:vertAlign w:val="subscript"/>
        </w:rPr>
        <w:t>в</w:t>
      </w:r>
      <w:r w:rsidRPr="00735097">
        <w:rPr>
          <w:color w:val="000000"/>
          <w:sz w:val="28"/>
          <w:szCs w:val="28"/>
        </w:rPr>
        <w:t xml:space="preserve"> = 0,01 · 55 · 2128,6 = 1170,73 Па;</w:t>
      </w:r>
    </w:p>
    <w:p w:rsidR="0023136B" w:rsidRP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i/>
          <w:color w:val="000000"/>
          <w:sz w:val="28"/>
          <w:szCs w:val="28"/>
        </w:rPr>
        <w:t>Е</w:t>
      </w:r>
      <w:r w:rsidRPr="00735097">
        <w:rPr>
          <w:color w:val="000000"/>
          <w:sz w:val="28"/>
          <w:szCs w:val="28"/>
          <w:vertAlign w:val="subscript"/>
        </w:rPr>
        <w:t>в</w:t>
      </w:r>
      <w:r w:rsidRPr="00735097">
        <w:rPr>
          <w:color w:val="000000"/>
          <w:sz w:val="28"/>
          <w:szCs w:val="28"/>
        </w:rPr>
        <w:t xml:space="preserve"> = 477 + 133,3· (1 + 0,14</w:t>
      </w:r>
      <w:r w:rsidRPr="00735097">
        <w:rPr>
          <w:i/>
          <w:color w:val="000000"/>
          <w:sz w:val="28"/>
          <w:szCs w:val="28"/>
        </w:rPr>
        <w:t xml:space="preserve"> </w:t>
      </w:r>
      <w:r w:rsidRPr="00735097">
        <w:rPr>
          <w:i/>
          <w:color w:val="000000"/>
          <w:sz w:val="28"/>
          <w:szCs w:val="28"/>
          <w:lang w:val="en-US"/>
        </w:rPr>
        <w:t>t</w:t>
      </w:r>
      <w:r w:rsidRPr="00735097">
        <w:rPr>
          <w:i/>
          <w:color w:val="000000"/>
          <w:sz w:val="28"/>
          <w:szCs w:val="28"/>
          <w:vertAlign w:val="subscript"/>
        </w:rPr>
        <w:t>в</w:t>
      </w:r>
      <w:r w:rsidRPr="00735097">
        <w:rPr>
          <w:color w:val="000000"/>
          <w:sz w:val="28"/>
          <w:szCs w:val="28"/>
        </w:rPr>
        <w:t>)</w:t>
      </w:r>
      <w:r w:rsidRPr="00735097">
        <w:rPr>
          <w:color w:val="000000"/>
          <w:sz w:val="28"/>
          <w:szCs w:val="28"/>
          <w:vertAlign w:val="superscript"/>
        </w:rPr>
        <w:t>2</w:t>
      </w:r>
      <w:r w:rsidRPr="00735097">
        <w:rPr>
          <w:color w:val="000000"/>
          <w:sz w:val="28"/>
          <w:szCs w:val="28"/>
        </w:rPr>
        <w:t xml:space="preserve"> = 477 + 133,3 · (1 + 0,14 · 18)</w:t>
      </w:r>
      <w:r w:rsidRPr="00735097">
        <w:rPr>
          <w:color w:val="000000"/>
          <w:sz w:val="28"/>
          <w:szCs w:val="28"/>
          <w:vertAlign w:val="superscript"/>
        </w:rPr>
        <w:t>2</w:t>
      </w:r>
      <w:r w:rsidRPr="00735097">
        <w:rPr>
          <w:color w:val="000000"/>
          <w:sz w:val="28"/>
          <w:szCs w:val="28"/>
        </w:rPr>
        <w:t xml:space="preserve"> = 2128,6 Па.</w:t>
      </w:r>
    </w:p>
    <w:p w:rsidR="0023136B" w:rsidRP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14,84ºС ≥ 8,95 ºС – условие выполняется, конденсат не образуется.</w:t>
      </w:r>
    </w:p>
    <w:p w:rsidR="0023136B" w:rsidRP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 xml:space="preserve">Окончательно принимаем толщину пенобетона </w:t>
      </w:r>
      <w:r w:rsidR="00735097" w:rsidRPr="00735097">
        <w:rPr>
          <w:color w:val="000000"/>
          <w:sz w:val="28"/>
          <w:szCs w:val="28"/>
        </w:rPr>
        <w:t>100</w:t>
      </w:r>
      <w:r w:rsidR="00735097">
        <w:rPr>
          <w:color w:val="000000"/>
          <w:sz w:val="28"/>
          <w:szCs w:val="28"/>
        </w:rPr>
        <w:t> </w:t>
      </w:r>
      <w:r w:rsidR="00735097" w:rsidRPr="00735097">
        <w:rPr>
          <w:color w:val="000000"/>
          <w:sz w:val="28"/>
          <w:szCs w:val="28"/>
        </w:rPr>
        <w:t>мм</w:t>
      </w:r>
      <w:r w:rsidRPr="00735097">
        <w:rPr>
          <w:color w:val="000000"/>
          <w:sz w:val="28"/>
          <w:szCs w:val="28"/>
        </w:rPr>
        <w:t>.</w:t>
      </w:r>
    </w:p>
    <w:p w:rsidR="0023136B" w:rsidRPr="00735097" w:rsidRDefault="0023136B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A5F" w:rsidRPr="00735097" w:rsidRDefault="005C2B71" w:rsidP="0073509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C2B71">
        <w:rPr>
          <w:b/>
          <w:color w:val="000000"/>
          <w:sz w:val="28"/>
          <w:szCs w:val="28"/>
        </w:rPr>
        <w:t>5</w:t>
      </w:r>
      <w:r w:rsidR="00303A5F" w:rsidRPr="005C2B71">
        <w:rPr>
          <w:b/>
          <w:color w:val="000000"/>
          <w:sz w:val="28"/>
          <w:szCs w:val="28"/>
        </w:rPr>
        <w:t>.3</w:t>
      </w:r>
      <w:r w:rsidR="00303A5F" w:rsidRPr="00735097">
        <w:rPr>
          <w:color w:val="000000"/>
          <w:sz w:val="28"/>
          <w:szCs w:val="28"/>
        </w:rPr>
        <w:t xml:space="preserve"> </w:t>
      </w:r>
      <w:r w:rsidR="00303A5F" w:rsidRPr="00735097">
        <w:rPr>
          <w:b/>
          <w:color w:val="000000"/>
          <w:sz w:val="28"/>
          <w:szCs w:val="28"/>
        </w:rPr>
        <w:t>Определение коэффициента естественной освещенности</w:t>
      </w:r>
      <w:r>
        <w:rPr>
          <w:b/>
          <w:color w:val="000000"/>
          <w:sz w:val="28"/>
          <w:szCs w:val="28"/>
        </w:rPr>
        <w:t xml:space="preserve"> </w:t>
      </w:r>
      <w:r w:rsidR="00303A5F" w:rsidRPr="00735097">
        <w:rPr>
          <w:b/>
          <w:color w:val="000000"/>
          <w:sz w:val="28"/>
          <w:szCs w:val="28"/>
        </w:rPr>
        <w:t>с построением графика</w:t>
      </w:r>
    </w:p>
    <w:p w:rsidR="005C2B71" w:rsidRDefault="005C2B71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3952" w:rsidRPr="00735097" w:rsidRDefault="00E03952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Световой режим в помещениях промышленных зданий – один из важнейших факторов, обеспечивающих оптимальные производственные условия. В производственных помещениях бывает естественное и искусственное освещение.</w:t>
      </w:r>
    </w:p>
    <w:p w:rsidR="00E03952" w:rsidRPr="00735097" w:rsidRDefault="00E03952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Искусственное освещение осуществляется при помощи электрических светильников различного типа с лампами накаливания, газоразрядными иллюминисцентными.</w:t>
      </w:r>
    </w:p>
    <w:p w:rsidR="00E03952" w:rsidRPr="00735097" w:rsidRDefault="00E03952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Кроме общего освещения устраивается дополнительное – на рабочих местах.</w:t>
      </w:r>
    </w:p>
    <w:p w:rsidR="00E03952" w:rsidRPr="00735097" w:rsidRDefault="00E03952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Естественное освещение осуществляется через оконные проемы (боковое</w:t>
      </w:r>
      <w:r w:rsidR="005C2B71">
        <w:rPr>
          <w:color w:val="000000"/>
          <w:sz w:val="28"/>
          <w:szCs w:val="28"/>
        </w:rPr>
        <w:t xml:space="preserve"> </w:t>
      </w:r>
      <w:r w:rsidR="00315D27" w:rsidRPr="00735097">
        <w:rPr>
          <w:color w:val="000000"/>
          <w:sz w:val="28"/>
          <w:szCs w:val="28"/>
        </w:rPr>
        <w:t>освещение</w:t>
      </w:r>
      <w:r w:rsidRPr="00735097">
        <w:rPr>
          <w:color w:val="000000"/>
          <w:sz w:val="28"/>
          <w:szCs w:val="28"/>
        </w:rPr>
        <w:t>, верхнее – через фонари).</w:t>
      </w:r>
    </w:p>
    <w:p w:rsidR="00E03952" w:rsidRPr="00735097" w:rsidRDefault="00E03952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Комбинированное – через окна и фонари.</w:t>
      </w:r>
    </w:p>
    <w:p w:rsidR="00E03952" w:rsidRPr="00735097" w:rsidRDefault="00E03952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Оптимальный световой режим производственных помещений создают нормальные условия труда, благотворно влияют на психику человека.</w:t>
      </w:r>
    </w:p>
    <w:p w:rsidR="008947F2" w:rsidRPr="00735097" w:rsidRDefault="00E03952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 xml:space="preserve">За единицу освещенности принимаем </w:t>
      </w:r>
      <w:r w:rsidRPr="00735097">
        <w:rPr>
          <w:b/>
          <w:color w:val="000000"/>
          <w:sz w:val="28"/>
          <w:szCs w:val="28"/>
        </w:rPr>
        <w:t xml:space="preserve">люкс </w:t>
      </w:r>
      <w:r w:rsidR="00B24128" w:rsidRPr="00735097">
        <w:rPr>
          <w:color w:val="000000"/>
          <w:sz w:val="28"/>
          <w:szCs w:val="28"/>
        </w:rPr>
        <w:t>(1</w:t>
      </w:r>
      <w:r w:rsidR="00735097">
        <w:rPr>
          <w:color w:val="000000"/>
          <w:sz w:val="28"/>
          <w:szCs w:val="28"/>
        </w:rPr>
        <w:t> </w:t>
      </w:r>
      <w:r w:rsidR="00B24128" w:rsidRPr="00735097">
        <w:rPr>
          <w:color w:val="000000"/>
          <w:sz w:val="28"/>
          <w:szCs w:val="28"/>
        </w:rPr>
        <w:t>м</w:t>
      </w:r>
      <w:r w:rsidR="00B24128" w:rsidRPr="00735097">
        <w:rPr>
          <w:color w:val="000000"/>
          <w:sz w:val="28"/>
          <w:szCs w:val="28"/>
          <w:vertAlign w:val="superscript"/>
        </w:rPr>
        <w:t>2</w:t>
      </w:r>
      <w:r w:rsidR="008947F2" w:rsidRPr="00735097">
        <w:rPr>
          <w:color w:val="000000"/>
          <w:sz w:val="28"/>
          <w:szCs w:val="28"/>
        </w:rPr>
        <w:t>/люмен).</w:t>
      </w:r>
    </w:p>
    <w:p w:rsidR="00845C71" w:rsidRPr="00735097" w:rsidRDefault="008947F2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Источником дневного света является открытый небосвод, яркость которого</w:t>
      </w:r>
      <w:r w:rsidR="005C2B71">
        <w:rPr>
          <w:color w:val="000000"/>
          <w:sz w:val="28"/>
          <w:szCs w:val="28"/>
        </w:rPr>
        <w:t xml:space="preserve"> </w:t>
      </w:r>
      <w:r w:rsidRPr="00735097">
        <w:rPr>
          <w:color w:val="000000"/>
          <w:sz w:val="28"/>
          <w:szCs w:val="28"/>
        </w:rPr>
        <w:t>меняется от положения Солнца, чистоты воздуха, погоды (облачность).</w:t>
      </w:r>
    </w:p>
    <w:p w:rsidR="00845C71" w:rsidRPr="00735097" w:rsidRDefault="00845C71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Коэффициент естественной освещенности обозначается е (к.е.о.).</w:t>
      </w:r>
    </w:p>
    <w:p w:rsidR="00845C71" w:rsidRPr="00735097" w:rsidRDefault="00845C71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Существует два способа определения е:</w:t>
      </w:r>
    </w:p>
    <w:p w:rsidR="00845C71" w:rsidRPr="00735097" w:rsidRDefault="00845C71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1) с помощью люксметров</w:t>
      </w:r>
    </w:p>
    <w:p w:rsidR="00845C71" w:rsidRPr="00735097" w:rsidRDefault="00845C71" w:rsidP="007350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97">
        <w:rPr>
          <w:color w:val="000000"/>
          <w:sz w:val="28"/>
          <w:szCs w:val="28"/>
        </w:rPr>
        <w:t>2</w:t>
      </w:r>
      <w:r w:rsidR="00735097" w:rsidRPr="00735097">
        <w:rPr>
          <w:color w:val="000000"/>
          <w:sz w:val="28"/>
          <w:szCs w:val="28"/>
        </w:rPr>
        <w:t>)</w:t>
      </w:r>
      <w:r w:rsidR="00735097">
        <w:rPr>
          <w:color w:val="000000"/>
          <w:sz w:val="28"/>
          <w:szCs w:val="28"/>
        </w:rPr>
        <w:t xml:space="preserve"> </w:t>
      </w:r>
      <w:r w:rsidR="00735097" w:rsidRPr="00735097">
        <w:rPr>
          <w:color w:val="000000"/>
          <w:sz w:val="28"/>
          <w:szCs w:val="28"/>
        </w:rPr>
        <w:t>с</w:t>
      </w:r>
      <w:r w:rsidRPr="00735097">
        <w:rPr>
          <w:color w:val="000000"/>
          <w:sz w:val="28"/>
          <w:szCs w:val="28"/>
        </w:rPr>
        <w:t xml:space="preserve"> помощью графиков инженера Данилюка</w:t>
      </w:r>
      <w:r w:rsidR="007631AE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845C71" w:rsidRPr="00735097" w:rsidSect="00735097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2712"/>
    <w:multiLevelType w:val="hybridMultilevel"/>
    <w:tmpl w:val="8A882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502"/>
    <w:rsid w:val="00000A3A"/>
    <w:rsid w:val="00013FC9"/>
    <w:rsid w:val="000221D5"/>
    <w:rsid w:val="00022A9F"/>
    <w:rsid w:val="00031B24"/>
    <w:rsid w:val="0003646A"/>
    <w:rsid w:val="00044D70"/>
    <w:rsid w:val="00046824"/>
    <w:rsid w:val="00070844"/>
    <w:rsid w:val="00071575"/>
    <w:rsid w:val="000857BE"/>
    <w:rsid w:val="00097B85"/>
    <w:rsid w:val="000A237E"/>
    <w:rsid w:val="000B018F"/>
    <w:rsid w:val="000B7D73"/>
    <w:rsid w:val="000C149D"/>
    <w:rsid w:val="000C1BA7"/>
    <w:rsid w:val="000C5342"/>
    <w:rsid w:val="000C5AA4"/>
    <w:rsid w:val="000F2AA3"/>
    <w:rsid w:val="001077E5"/>
    <w:rsid w:val="00113F7A"/>
    <w:rsid w:val="00116C47"/>
    <w:rsid w:val="00156A58"/>
    <w:rsid w:val="001743B8"/>
    <w:rsid w:val="001814BB"/>
    <w:rsid w:val="001820F2"/>
    <w:rsid w:val="00190D85"/>
    <w:rsid w:val="001972BD"/>
    <w:rsid w:val="001A5E36"/>
    <w:rsid w:val="001C5B5F"/>
    <w:rsid w:val="001E3502"/>
    <w:rsid w:val="001E49AA"/>
    <w:rsid w:val="001F0702"/>
    <w:rsid w:val="001F41B1"/>
    <w:rsid w:val="001F672E"/>
    <w:rsid w:val="0020341C"/>
    <w:rsid w:val="00203C50"/>
    <w:rsid w:val="00206ABB"/>
    <w:rsid w:val="0021211A"/>
    <w:rsid w:val="00221A45"/>
    <w:rsid w:val="0023136B"/>
    <w:rsid w:val="002367E8"/>
    <w:rsid w:val="00240397"/>
    <w:rsid w:val="00246BD4"/>
    <w:rsid w:val="00252A60"/>
    <w:rsid w:val="00265372"/>
    <w:rsid w:val="002657DD"/>
    <w:rsid w:val="00276114"/>
    <w:rsid w:val="002A39E0"/>
    <w:rsid w:val="002B4B86"/>
    <w:rsid w:val="002D5466"/>
    <w:rsid w:val="002D7379"/>
    <w:rsid w:val="002F168A"/>
    <w:rsid w:val="00303A5F"/>
    <w:rsid w:val="00306B25"/>
    <w:rsid w:val="00311AB5"/>
    <w:rsid w:val="00315D27"/>
    <w:rsid w:val="00331336"/>
    <w:rsid w:val="00335434"/>
    <w:rsid w:val="00340E25"/>
    <w:rsid w:val="00343049"/>
    <w:rsid w:val="00357727"/>
    <w:rsid w:val="00381F7E"/>
    <w:rsid w:val="003929F5"/>
    <w:rsid w:val="003A1EB8"/>
    <w:rsid w:val="003A25A5"/>
    <w:rsid w:val="003A5A9E"/>
    <w:rsid w:val="003B5985"/>
    <w:rsid w:val="003C19AA"/>
    <w:rsid w:val="003C6E3D"/>
    <w:rsid w:val="003E3657"/>
    <w:rsid w:val="004143ED"/>
    <w:rsid w:val="00447FDF"/>
    <w:rsid w:val="00451314"/>
    <w:rsid w:val="00467062"/>
    <w:rsid w:val="00482F41"/>
    <w:rsid w:val="00487825"/>
    <w:rsid w:val="00490A48"/>
    <w:rsid w:val="004931D4"/>
    <w:rsid w:val="00493AE2"/>
    <w:rsid w:val="004944C0"/>
    <w:rsid w:val="00497133"/>
    <w:rsid w:val="004A6342"/>
    <w:rsid w:val="004A6366"/>
    <w:rsid w:val="004B5EF7"/>
    <w:rsid w:val="004C7966"/>
    <w:rsid w:val="004D3218"/>
    <w:rsid w:val="00501A39"/>
    <w:rsid w:val="00513258"/>
    <w:rsid w:val="005133FB"/>
    <w:rsid w:val="00595082"/>
    <w:rsid w:val="005B49D0"/>
    <w:rsid w:val="005B71AB"/>
    <w:rsid w:val="005C1764"/>
    <w:rsid w:val="005C2B71"/>
    <w:rsid w:val="005D24B0"/>
    <w:rsid w:val="005E04B7"/>
    <w:rsid w:val="005E2427"/>
    <w:rsid w:val="005F55A2"/>
    <w:rsid w:val="00614684"/>
    <w:rsid w:val="00614D7E"/>
    <w:rsid w:val="00631379"/>
    <w:rsid w:val="00644327"/>
    <w:rsid w:val="006565DA"/>
    <w:rsid w:val="0066241B"/>
    <w:rsid w:val="00681D87"/>
    <w:rsid w:val="00684B36"/>
    <w:rsid w:val="006B716C"/>
    <w:rsid w:val="006C2262"/>
    <w:rsid w:val="006D049B"/>
    <w:rsid w:val="006F163C"/>
    <w:rsid w:val="007074D2"/>
    <w:rsid w:val="00725196"/>
    <w:rsid w:val="0072644C"/>
    <w:rsid w:val="00727E83"/>
    <w:rsid w:val="00735097"/>
    <w:rsid w:val="007461B9"/>
    <w:rsid w:val="00757890"/>
    <w:rsid w:val="007631AE"/>
    <w:rsid w:val="00770D01"/>
    <w:rsid w:val="007734D1"/>
    <w:rsid w:val="00777CC8"/>
    <w:rsid w:val="007808B8"/>
    <w:rsid w:val="00784F48"/>
    <w:rsid w:val="00787296"/>
    <w:rsid w:val="007C0DB0"/>
    <w:rsid w:val="007D05E6"/>
    <w:rsid w:val="007D3461"/>
    <w:rsid w:val="007E3DE5"/>
    <w:rsid w:val="007E5638"/>
    <w:rsid w:val="00806505"/>
    <w:rsid w:val="008158D5"/>
    <w:rsid w:val="00815C8D"/>
    <w:rsid w:val="00816C94"/>
    <w:rsid w:val="00821094"/>
    <w:rsid w:val="00821962"/>
    <w:rsid w:val="00822C33"/>
    <w:rsid w:val="008234BD"/>
    <w:rsid w:val="00845C71"/>
    <w:rsid w:val="0084759C"/>
    <w:rsid w:val="00847ED2"/>
    <w:rsid w:val="00872AB7"/>
    <w:rsid w:val="00882C41"/>
    <w:rsid w:val="008910D8"/>
    <w:rsid w:val="008947F2"/>
    <w:rsid w:val="008B5508"/>
    <w:rsid w:val="008E5316"/>
    <w:rsid w:val="008F4F21"/>
    <w:rsid w:val="009001C0"/>
    <w:rsid w:val="00900913"/>
    <w:rsid w:val="00910AC8"/>
    <w:rsid w:val="00927992"/>
    <w:rsid w:val="0094615A"/>
    <w:rsid w:val="00947171"/>
    <w:rsid w:val="00954130"/>
    <w:rsid w:val="0095552B"/>
    <w:rsid w:val="009740C2"/>
    <w:rsid w:val="00983FCF"/>
    <w:rsid w:val="009858DE"/>
    <w:rsid w:val="00991043"/>
    <w:rsid w:val="009961AE"/>
    <w:rsid w:val="00996F94"/>
    <w:rsid w:val="009A3258"/>
    <w:rsid w:val="009C266E"/>
    <w:rsid w:val="009D534B"/>
    <w:rsid w:val="009E11BA"/>
    <w:rsid w:val="009E7C5C"/>
    <w:rsid w:val="009F2634"/>
    <w:rsid w:val="009F27E2"/>
    <w:rsid w:val="00A0019A"/>
    <w:rsid w:val="00A01EEA"/>
    <w:rsid w:val="00A12F7A"/>
    <w:rsid w:val="00A131CF"/>
    <w:rsid w:val="00A269F5"/>
    <w:rsid w:val="00A40351"/>
    <w:rsid w:val="00A4217F"/>
    <w:rsid w:val="00A44267"/>
    <w:rsid w:val="00A62155"/>
    <w:rsid w:val="00A72E4C"/>
    <w:rsid w:val="00A738DC"/>
    <w:rsid w:val="00AA3EE0"/>
    <w:rsid w:val="00AA5D52"/>
    <w:rsid w:val="00AE1B25"/>
    <w:rsid w:val="00AF1832"/>
    <w:rsid w:val="00B00019"/>
    <w:rsid w:val="00B013F4"/>
    <w:rsid w:val="00B04F5E"/>
    <w:rsid w:val="00B172F9"/>
    <w:rsid w:val="00B24128"/>
    <w:rsid w:val="00B26FCB"/>
    <w:rsid w:val="00B47D78"/>
    <w:rsid w:val="00B80822"/>
    <w:rsid w:val="00B80A4D"/>
    <w:rsid w:val="00B842A9"/>
    <w:rsid w:val="00B92FA7"/>
    <w:rsid w:val="00B93D5E"/>
    <w:rsid w:val="00B942D4"/>
    <w:rsid w:val="00BA4D3F"/>
    <w:rsid w:val="00BA7D6A"/>
    <w:rsid w:val="00BC1CF9"/>
    <w:rsid w:val="00BC59F4"/>
    <w:rsid w:val="00BC7673"/>
    <w:rsid w:val="00BD152F"/>
    <w:rsid w:val="00BD304D"/>
    <w:rsid w:val="00BD4DC3"/>
    <w:rsid w:val="00BE3793"/>
    <w:rsid w:val="00BE4902"/>
    <w:rsid w:val="00BE5814"/>
    <w:rsid w:val="00BF7830"/>
    <w:rsid w:val="00C04E71"/>
    <w:rsid w:val="00C12179"/>
    <w:rsid w:val="00C142CC"/>
    <w:rsid w:val="00C17EE7"/>
    <w:rsid w:val="00C23368"/>
    <w:rsid w:val="00C2676B"/>
    <w:rsid w:val="00C3545D"/>
    <w:rsid w:val="00C46B26"/>
    <w:rsid w:val="00C57833"/>
    <w:rsid w:val="00C57E04"/>
    <w:rsid w:val="00C853C7"/>
    <w:rsid w:val="00C86E09"/>
    <w:rsid w:val="00C875C4"/>
    <w:rsid w:val="00C91054"/>
    <w:rsid w:val="00C910A6"/>
    <w:rsid w:val="00C93FE5"/>
    <w:rsid w:val="00CA7462"/>
    <w:rsid w:val="00CB1B63"/>
    <w:rsid w:val="00CB43DF"/>
    <w:rsid w:val="00CB4B0A"/>
    <w:rsid w:val="00CB7DD5"/>
    <w:rsid w:val="00CF3E37"/>
    <w:rsid w:val="00CF4634"/>
    <w:rsid w:val="00CF5947"/>
    <w:rsid w:val="00D01B7A"/>
    <w:rsid w:val="00D04104"/>
    <w:rsid w:val="00D056A9"/>
    <w:rsid w:val="00D10014"/>
    <w:rsid w:val="00D43EB3"/>
    <w:rsid w:val="00D474EB"/>
    <w:rsid w:val="00D8608B"/>
    <w:rsid w:val="00D97371"/>
    <w:rsid w:val="00DA0BD0"/>
    <w:rsid w:val="00DE6939"/>
    <w:rsid w:val="00DF04C5"/>
    <w:rsid w:val="00DF1DA1"/>
    <w:rsid w:val="00E03952"/>
    <w:rsid w:val="00E25F23"/>
    <w:rsid w:val="00E63FDF"/>
    <w:rsid w:val="00E65596"/>
    <w:rsid w:val="00E7508D"/>
    <w:rsid w:val="00E752E5"/>
    <w:rsid w:val="00E85697"/>
    <w:rsid w:val="00E87917"/>
    <w:rsid w:val="00EA43BB"/>
    <w:rsid w:val="00EB095F"/>
    <w:rsid w:val="00EB7586"/>
    <w:rsid w:val="00EC275D"/>
    <w:rsid w:val="00ED17A6"/>
    <w:rsid w:val="00ED5389"/>
    <w:rsid w:val="00ED5889"/>
    <w:rsid w:val="00EE1F31"/>
    <w:rsid w:val="00EE54D5"/>
    <w:rsid w:val="00EF1046"/>
    <w:rsid w:val="00EF437F"/>
    <w:rsid w:val="00F065ED"/>
    <w:rsid w:val="00F1158D"/>
    <w:rsid w:val="00F20310"/>
    <w:rsid w:val="00F24E26"/>
    <w:rsid w:val="00F2510A"/>
    <w:rsid w:val="00F25A58"/>
    <w:rsid w:val="00F27ABA"/>
    <w:rsid w:val="00F30019"/>
    <w:rsid w:val="00F557CF"/>
    <w:rsid w:val="00F67621"/>
    <w:rsid w:val="00F77F9B"/>
    <w:rsid w:val="00F82D87"/>
    <w:rsid w:val="00F8376E"/>
    <w:rsid w:val="00FB29B2"/>
    <w:rsid w:val="00FD0641"/>
    <w:rsid w:val="00FD41C2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4"/>
    <o:shapelayout v:ext="edit">
      <o:idmap v:ext="edit" data="1"/>
    </o:shapelayout>
  </w:shapeDefaults>
  <w:decimalSymbol w:val=","/>
  <w:listSeparator w:val=";"/>
  <w14:defaultImageDpi w14:val="0"/>
  <w15:docId w15:val="{7314206A-D5FE-4CCD-9C39-B399B937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19A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Текст Знак1"/>
    <w:basedOn w:val="a0"/>
    <w:link w:val="a4"/>
    <w:uiPriority w:val="99"/>
    <w:locked/>
    <w:rsid w:val="0023136B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1"/>
    <w:uiPriority w:val="99"/>
    <w:rsid w:val="0023136B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uiPriority w:val="99"/>
    <w:semiHidden/>
    <w:rPr>
      <w:rFonts w:ascii="Courier New" w:hAnsi="Courier New" w:cs="Courier New"/>
      <w:sz w:val="20"/>
      <w:szCs w:val="20"/>
    </w:rPr>
  </w:style>
  <w:style w:type="table" w:styleId="10">
    <w:name w:val="Table Grid 1"/>
    <w:basedOn w:val="a1"/>
    <w:uiPriority w:val="99"/>
    <w:rsid w:val="00735097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8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gi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1914</Words>
  <Characters>10916</Characters>
  <Application>Microsoft Office Word</Application>
  <DocSecurity>0</DocSecurity>
  <Lines>90</Lines>
  <Paragraphs>25</Paragraphs>
  <ScaleCrop>false</ScaleCrop>
  <Company>Стройгильдия</Company>
  <LinksUpToDate>false</LinksUpToDate>
  <CharactersWithSpaces>12805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пояснительной записки</dc:title>
  <dc:subject/>
  <dc:creator>Марина</dc:creator>
  <cp:keywords/>
  <dc:description/>
  <cp:lastModifiedBy>admin</cp:lastModifiedBy>
  <cp:revision>2</cp:revision>
  <cp:lastPrinted>2002-01-02T05:09:00Z</cp:lastPrinted>
  <dcterms:created xsi:type="dcterms:W3CDTF">2014-02-23T19:12:00Z</dcterms:created>
  <dcterms:modified xsi:type="dcterms:W3CDTF">2014-02-23T19:12:00Z</dcterms:modified>
</cp:coreProperties>
</file>