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B5" w:rsidRPr="00A62D23" w:rsidRDefault="00EA08B5" w:rsidP="00A62D23">
      <w:pPr>
        <w:spacing w:line="360" w:lineRule="auto"/>
        <w:ind w:firstLine="709"/>
        <w:jc w:val="both"/>
        <w:rPr>
          <w:color w:val="000000"/>
          <w:sz w:val="28"/>
          <w:szCs w:val="32"/>
        </w:rPr>
      </w:pPr>
      <w:r w:rsidRPr="00A62D23">
        <w:rPr>
          <w:b/>
          <w:color w:val="000000"/>
          <w:sz w:val="28"/>
          <w:szCs w:val="32"/>
        </w:rPr>
        <w:t>Введение</w:t>
      </w:r>
    </w:p>
    <w:p w:rsidR="00EA08B5" w:rsidRPr="00A62D23" w:rsidRDefault="00EA08B5" w:rsidP="00A62D23">
      <w:pPr>
        <w:spacing w:line="360" w:lineRule="auto"/>
        <w:ind w:firstLine="709"/>
        <w:jc w:val="both"/>
        <w:rPr>
          <w:color w:val="000000"/>
          <w:sz w:val="28"/>
        </w:rPr>
      </w:pPr>
    </w:p>
    <w:p w:rsidR="00EA08B5" w:rsidRPr="00A62D23" w:rsidRDefault="00EA08B5" w:rsidP="00A62D23">
      <w:pPr>
        <w:spacing w:line="360" w:lineRule="auto"/>
        <w:ind w:firstLine="709"/>
        <w:jc w:val="both"/>
        <w:rPr>
          <w:color w:val="000000"/>
          <w:sz w:val="28"/>
          <w:szCs w:val="28"/>
        </w:rPr>
      </w:pPr>
      <w:r w:rsidRPr="00A62D23">
        <w:rPr>
          <w:color w:val="000000"/>
          <w:sz w:val="28"/>
          <w:szCs w:val="28"/>
        </w:rPr>
        <w:t xml:space="preserve">В первой половине </w:t>
      </w:r>
      <w:r w:rsidRPr="00A62D23">
        <w:rPr>
          <w:color w:val="000000"/>
          <w:sz w:val="28"/>
          <w:szCs w:val="28"/>
          <w:lang w:val="en-US"/>
        </w:rPr>
        <w:t>XIX</w:t>
      </w:r>
      <w:r w:rsidR="00A62D23">
        <w:rPr>
          <w:color w:val="000000"/>
          <w:sz w:val="28"/>
          <w:szCs w:val="28"/>
        </w:rPr>
        <w:t> </w:t>
      </w:r>
      <w:r w:rsidR="00A62D23" w:rsidRPr="00A62D23">
        <w:rPr>
          <w:color w:val="000000"/>
          <w:sz w:val="28"/>
          <w:szCs w:val="28"/>
        </w:rPr>
        <w:t>в</w:t>
      </w:r>
      <w:r w:rsidRPr="00A62D23">
        <w:rPr>
          <w:color w:val="000000"/>
          <w:sz w:val="28"/>
          <w:szCs w:val="28"/>
        </w:rPr>
        <w:t xml:space="preserve"> государственный и общественный порядок Российской империи находился на прежних основаниях. Дворянство, составляющее малую часть населения, оставалось господствующим, привилегированным классом. Освобожденные от обязательной службы государству помещики из служилого сословия превратились в праздный, чисто потребительский класс.</w:t>
      </w:r>
    </w:p>
    <w:p w:rsidR="00EA08B5" w:rsidRPr="00A62D23" w:rsidRDefault="00EA08B5" w:rsidP="00A62D23">
      <w:pPr>
        <w:spacing w:line="360" w:lineRule="auto"/>
        <w:ind w:firstLine="709"/>
        <w:jc w:val="both"/>
        <w:rPr>
          <w:color w:val="000000"/>
          <w:sz w:val="28"/>
          <w:szCs w:val="28"/>
        </w:rPr>
      </w:pPr>
      <w:r w:rsidRPr="00A62D23">
        <w:rPr>
          <w:color w:val="000000"/>
          <w:sz w:val="28"/>
          <w:szCs w:val="28"/>
        </w:rPr>
        <w:t xml:space="preserve">Государственная политика выражала интересы основной массы дворянства. Нарастающее противоречие феодального строя в России отражались в противостоянии и столкновении либеральной и охранительной </w:t>
      </w:r>
      <w:r w:rsidR="00A62D23">
        <w:rPr>
          <w:color w:val="000000"/>
          <w:sz w:val="28"/>
          <w:szCs w:val="28"/>
        </w:rPr>
        <w:t>идеологи.</w:t>
      </w:r>
    </w:p>
    <w:p w:rsidR="00EA08B5" w:rsidRPr="00A62D23" w:rsidRDefault="00EA08B5" w:rsidP="00A62D23">
      <w:pPr>
        <w:spacing w:line="360" w:lineRule="auto"/>
        <w:ind w:firstLine="709"/>
        <w:jc w:val="both"/>
        <w:rPr>
          <w:color w:val="000000"/>
          <w:sz w:val="28"/>
          <w:szCs w:val="28"/>
        </w:rPr>
      </w:pPr>
      <w:r w:rsidRPr="00A62D23">
        <w:rPr>
          <w:color w:val="000000"/>
          <w:sz w:val="28"/>
          <w:szCs w:val="28"/>
        </w:rPr>
        <w:t xml:space="preserve">Александр </w:t>
      </w:r>
      <w:r w:rsidRPr="00A62D23">
        <w:rPr>
          <w:color w:val="000000"/>
          <w:sz w:val="28"/>
          <w:szCs w:val="28"/>
          <w:lang w:val="en-US"/>
        </w:rPr>
        <w:t>I</w:t>
      </w:r>
      <w:r w:rsidR="00A62D23">
        <w:rPr>
          <w:color w:val="000000"/>
          <w:sz w:val="28"/>
          <w:szCs w:val="28"/>
        </w:rPr>
        <w:t> </w:t>
      </w:r>
      <w:r w:rsidR="00A62D23" w:rsidRPr="00A62D23">
        <w:rPr>
          <w:color w:val="000000"/>
          <w:sz w:val="28"/>
          <w:szCs w:val="28"/>
        </w:rPr>
        <w:t>в</w:t>
      </w:r>
      <w:r w:rsidRPr="00A62D23">
        <w:rPr>
          <w:color w:val="000000"/>
          <w:sz w:val="28"/>
          <w:szCs w:val="28"/>
        </w:rPr>
        <w:t xml:space="preserve"> начале своего царствования обещал управлять народом «по законам и по сердцу своей премудрой бабки». Основной заботой правительства провозглашалась подготовка коренных (основных) законов для уничтожения «произвола правления». В обсуждении проектов реформ</w:t>
      </w:r>
      <w:r w:rsidR="00A62D23">
        <w:rPr>
          <w:color w:val="000000"/>
          <w:sz w:val="28"/>
          <w:szCs w:val="28"/>
        </w:rPr>
        <w:t xml:space="preserve"> </w:t>
      </w:r>
      <w:r w:rsidRPr="00A62D23">
        <w:rPr>
          <w:color w:val="000000"/>
          <w:sz w:val="28"/>
          <w:szCs w:val="28"/>
        </w:rPr>
        <w:t xml:space="preserve">были вовлечены придворные вельможи. Обсуждались относительно мелкие вопросы и разрозненные реформы некоторых государственных учреждений, пока в окружение императора не попал талантливый мыслитель и государственный деятель </w:t>
      </w:r>
      <w:r w:rsidR="00A62D23" w:rsidRPr="00A62D23">
        <w:rPr>
          <w:color w:val="000000"/>
          <w:sz w:val="28"/>
          <w:szCs w:val="28"/>
        </w:rPr>
        <w:t>М.М.</w:t>
      </w:r>
      <w:r w:rsidR="00A62D23">
        <w:rPr>
          <w:color w:val="000000"/>
          <w:sz w:val="28"/>
          <w:szCs w:val="28"/>
        </w:rPr>
        <w:t> </w:t>
      </w:r>
      <w:r w:rsidR="00A62D23" w:rsidRPr="00A62D23">
        <w:rPr>
          <w:color w:val="000000"/>
          <w:sz w:val="28"/>
          <w:szCs w:val="28"/>
        </w:rPr>
        <w:t>Сперанский</w:t>
      </w:r>
      <w:r w:rsidRPr="00A62D23">
        <w:rPr>
          <w:color w:val="000000"/>
          <w:sz w:val="28"/>
          <w:szCs w:val="28"/>
        </w:rPr>
        <w:t xml:space="preserve"> (1772</w:t>
      </w:r>
      <w:r w:rsidR="00A62D23">
        <w:rPr>
          <w:color w:val="000000"/>
          <w:sz w:val="28"/>
          <w:szCs w:val="28"/>
        </w:rPr>
        <w:t>–</w:t>
      </w:r>
      <w:r w:rsidR="00A62D23" w:rsidRPr="00A62D23">
        <w:rPr>
          <w:color w:val="000000"/>
          <w:sz w:val="28"/>
          <w:szCs w:val="28"/>
        </w:rPr>
        <w:t>1</w:t>
      </w:r>
      <w:r w:rsidRPr="00A62D23">
        <w:rPr>
          <w:color w:val="000000"/>
          <w:sz w:val="28"/>
          <w:szCs w:val="28"/>
        </w:rPr>
        <w:t>839</w:t>
      </w:r>
      <w:r w:rsidR="00A62D23">
        <w:rPr>
          <w:color w:val="000000"/>
          <w:sz w:val="28"/>
          <w:szCs w:val="28"/>
        </w:rPr>
        <w:t> </w:t>
      </w:r>
      <w:r w:rsidR="00A62D23" w:rsidRPr="00A62D23">
        <w:rPr>
          <w:color w:val="000000"/>
          <w:sz w:val="28"/>
          <w:szCs w:val="28"/>
        </w:rPr>
        <w:t>гг</w:t>
      </w:r>
      <w:r w:rsidRPr="00A62D23">
        <w:rPr>
          <w:color w:val="000000"/>
          <w:sz w:val="28"/>
          <w:szCs w:val="28"/>
        </w:rPr>
        <w:t>.).</w:t>
      </w:r>
    </w:p>
    <w:p w:rsidR="00EA08B5" w:rsidRPr="00A62D23" w:rsidRDefault="00EA08B5" w:rsidP="00A62D23">
      <w:pPr>
        <w:spacing w:line="360" w:lineRule="auto"/>
        <w:ind w:firstLine="709"/>
        <w:jc w:val="both"/>
        <w:rPr>
          <w:color w:val="000000"/>
          <w:sz w:val="28"/>
          <w:szCs w:val="28"/>
        </w:rPr>
      </w:pPr>
      <w:r w:rsidRPr="00A62D23">
        <w:rPr>
          <w:color w:val="000000"/>
          <w:sz w:val="28"/>
          <w:szCs w:val="28"/>
        </w:rPr>
        <w:t xml:space="preserve">Целью контрольной работы является рассмотрение основных проектов реформ разработанных </w:t>
      </w:r>
      <w:r w:rsidR="00A62D23" w:rsidRPr="00A62D23">
        <w:rPr>
          <w:color w:val="000000"/>
          <w:sz w:val="28"/>
          <w:szCs w:val="28"/>
        </w:rPr>
        <w:t>М.М.</w:t>
      </w:r>
      <w:r w:rsidR="00A62D23">
        <w:rPr>
          <w:color w:val="000000"/>
          <w:sz w:val="28"/>
          <w:szCs w:val="28"/>
        </w:rPr>
        <w:t> </w:t>
      </w:r>
      <w:r w:rsidR="00A62D23" w:rsidRPr="00A62D23">
        <w:rPr>
          <w:color w:val="000000"/>
          <w:sz w:val="28"/>
          <w:szCs w:val="28"/>
        </w:rPr>
        <w:t>Сперанским</w:t>
      </w:r>
      <w:r w:rsidRPr="00A62D23">
        <w:rPr>
          <w:color w:val="000000"/>
          <w:sz w:val="28"/>
          <w:szCs w:val="28"/>
        </w:rPr>
        <w:t>.</w:t>
      </w:r>
    </w:p>
    <w:p w:rsidR="00EA08B5" w:rsidRPr="00A62D23" w:rsidRDefault="00EA08B5"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В целях наиболее детального и подробного освещения основных аспектов представленной темы работа разделена на два вопроса.</w:t>
      </w:r>
      <w:r w:rsidR="00A62D23">
        <w:rPr>
          <w:color w:val="000000"/>
          <w:sz w:val="28"/>
          <w:szCs w:val="28"/>
        </w:rPr>
        <w:t xml:space="preserve"> </w:t>
      </w:r>
      <w:r w:rsidRPr="00A62D23">
        <w:rPr>
          <w:color w:val="000000"/>
          <w:sz w:val="28"/>
          <w:szCs w:val="28"/>
        </w:rPr>
        <w:t xml:space="preserve">В первом раскрывается сущность государственных преобразований </w:t>
      </w:r>
      <w:r w:rsidR="00A62D23" w:rsidRPr="00A62D23">
        <w:rPr>
          <w:color w:val="000000"/>
          <w:sz w:val="28"/>
          <w:szCs w:val="28"/>
        </w:rPr>
        <w:t>М.М.</w:t>
      </w:r>
      <w:r w:rsidR="00A62D23">
        <w:rPr>
          <w:color w:val="000000"/>
          <w:sz w:val="28"/>
          <w:szCs w:val="28"/>
        </w:rPr>
        <w:t> </w:t>
      </w:r>
      <w:r w:rsidR="00A62D23" w:rsidRPr="00A62D23">
        <w:rPr>
          <w:color w:val="000000"/>
          <w:sz w:val="28"/>
          <w:szCs w:val="28"/>
        </w:rPr>
        <w:t>Сперанского</w:t>
      </w:r>
      <w:r w:rsidRPr="00A62D23">
        <w:rPr>
          <w:color w:val="000000"/>
          <w:sz w:val="28"/>
          <w:szCs w:val="28"/>
        </w:rPr>
        <w:t>,</w:t>
      </w:r>
      <w:r w:rsidR="00A62D23">
        <w:rPr>
          <w:color w:val="000000"/>
          <w:sz w:val="28"/>
          <w:szCs w:val="28"/>
        </w:rPr>
        <w:t xml:space="preserve"> </w:t>
      </w:r>
      <w:r w:rsidRPr="00A62D23">
        <w:rPr>
          <w:color w:val="000000"/>
          <w:sz w:val="28"/>
          <w:szCs w:val="28"/>
        </w:rPr>
        <w:t>во втором рассматривается кодификационная работа реформатора.</w:t>
      </w:r>
    </w:p>
    <w:p w:rsidR="00EA08B5" w:rsidRPr="00B12814" w:rsidRDefault="00EA08B5" w:rsidP="00A62D23">
      <w:pPr>
        <w:pStyle w:val="a3"/>
        <w:spacing w:before="0" w:beforeAutospacing="0" w:after="0" w:afterAutospacing="0" w:line="360" w:lineRule="auto"/>
        <w:ind w:firstLine="709"/>
        <w:jc w:val="both"/>
        <w:rPr>
          <w:color w:val="000000"/>
          <w:sz w:val="28"/>
          <w:szCs w:val="32"/>
        </w:rPr>
      </w:pPr>
    </w:p>
    <w:p w:rsidR="00A62D23" w:rsidRPr="00B12814" w:rsidRDefault="00A62D23" w:rsidP="00A62D23">
      <w:pPr>
        <w:pStyle w:val="a3"/>
        <w:spacing w:before="0" w:beforeAutospacing="0" w:after="0" w:afterAutospacing="0" w:line="360" w:lineRule="auto"/>
        <w:ind w:firstLine="709"/>
        <w:jc w:val="both"/>
        <w:rPr>
          <w:color w:val="000000"/>
          <w:sz w:val="28"/>
          <w:szCs w:val="32"/>
        </w:rPr>
      </w:pPr>
    </w:p>
    <w:p w:rsidR="0096504C" w:rsidRPr="00A62D23" w:rsidRDefault="00A62D23" w:rsidP="00A62D23">
      <w:pPr>
        <w:pStyle w:val="a3"/>
        <w:spacing w:before="0" w:beforeAutospacing="0" w:after="0" w:afterAutospacing="0" w:line="360" w:lineRule="auto"/>
        <w:ind w:firstLine="709"/>
        <w:jc w:val="both"/>
        <w:rPr>
          <w:b/>
          <w:color w:val="000000"/>
          <w:sz w:val="28"/>
          <w:szCs w:val="32"/>
        </w:rPr>
      </w:pPr>
      <w:r>
        <w:rPr>
          <w:color w:val="000000"/>
          <w:sz w:val="28"/>
          <w:szCs w:val="32"/>
        </w:rPr>
        <w:br w:type="page"/>
      </w:r>
      <w:r w:rsidR="00C9029D" w:rsidRPr="00A62D23">
        <w:rPr>
          <w:b/>
          <w:color w:val="000000"/>
          <w:sz w:val="28"/>
          <w:szCs w:val="32"/>
        </w:rPr>
        <w:t xml:space="preserve">Проекты государственных преобразований </w:t>
      </w:r>
      <w:r w:rsidRPr="00A62D23">
        <w:rPr>
          <w:b/>
          <w:color w:val="000000"/>
          <w:sz w:val="28"/>
          <w:szCs w:val="32"/>
        </w:rPr>
        <w:t>М.М. Сперанского</w:t>
      </w:r>
    </w:p>
    <w:p w:rsidR="00C9029D" w:rsidRPr="00A62D23" w:rsidRDefault="00C9029D" w:rsidP="00A62D23">
      <w:pPr>
        <w:spacing w:line="360" w:lineRule="auto"/>
        <w:ind w:firstLine="709"/>
        <w:jc w:val="both"/>
        <w:rPr>
          <w:color w:val="000000"/>
          <w:sz w:val="28"/>
          <w:szCs w:val="28"/>
        </w:rPr>
      </w:pPr>
    </w:p>
    <w:p w:rsidR="0096504C" w:rsidRPr="00A62D23" w:rsidRDefault="0096504C"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Александр I, вступивший на престол в результате убийства Павла I, в начале своего царствования обещал управлять народом </w:t>
      </w:r>
      <w:r w:rsidR="00A62D23">
        <w:rPr>
          <w:color w:val="000000"/>
          <w:sz w:val="28"/>
          <w:szCs w:val="28"/>
        </w:rPr>
        <w:t>«</w:t>
      </w:r>
      <w:r w:rsidRPr="00A62D23">
        <w:rPr>
          <w:color w:val="000000"/>
          <w:sz w:val="28"/>
          <w:szCs w:val="28"/>
        </w:rPr>
        <w:t>по законам и по сердцу своей премудрой бабки</w:t>
      </w:r>
      <w:r w:rsidR="00A62D23">
        <w:rPr>
          <w:color w:val="000000"/>
          <w:sz w:val="28"/>
          <w:szCs w:val="28"/>
        </w:rPr>
        <w:t>»</w:t>
      </w:r>
      <w:r w:rsidRPr="00A62D23">
        <w:rPr>
          <w:color w:val="000000"/>
          <w:sz w:val="28"/>
          <w:szCs w:val="28"/>
        </w:rPr>
        <w:t xml:space="preserve">. Основной заботой правительства провозглашалась подготовка коренных (основных) законов для уничтожения </w:t>
      </w:r>
      <w:r w:rsidR="00A62D23">
        <w:rPr>
          <w:color w:val="000000"/>
          <w:sz w:val="28"/>
          <w:szCs w:val="28"/>
        </w:rPr>
        <w:t>«</w:t>
      </w:r>
      <w:r w:rsidRPr="00A62D23">
        <w:rPr>
          <w:color w:val="000000"/>
          <w:sz w:val="28"/>
          <w:szCs w:val="28"/>
        </w:rPr>
        <w:t>произвола правления</w:t>
      </w:r>
      <w:r w:rsidR="00A62D23">
        <w:rPr>
          <w:color w:val="000000"/>
          <w:sz w:val="28"/>
          <w:szCs w:val="28"/>
        </w:rPr>
        <w:t>»</w:t>
      </w:r>
      <w:r w:rsidRPr="00A62D23">
        <w:rPr>
          <w:color w:val="000000"/>
          <w:sz w:val="28"/>
          <w:szCs w:val="28"/>
        </w:rPr>
        <w:t xml:space="preserve">. В обсуждение проектов реформ были вовлечены придворные вельможи. Обсуждались относительно мелкие вопросы и разрозненные реформы некоторых государственных учреждений, пока в окружение императора не попал талантливый мыслитель и государственный деятель </w:t>
      </w:r>
      <w:r w:rsidRPr="00A62D23">
        <w:rPr>
          <w:i/>
          <w:iCs/>
          <w:color w:val="000000"/>
          <w:sz w:val="28"/>
          <w:szCs w:val="28"/>
        </w:rPr>
        <w:t>Михаил Михайлович Сперанский</w:t>
      </w:r>
      <w:r w:rsidRPr="00A62D23">
        <w:rPr>
          <w:color w:val="000000"/>
          <w:sz w:val="28"/>
          <w:szCs w:val="28"/>
        </w:rPr>
        <w:t xml:space="preserve"> (1772–1839</w:t>
      </w:r>
      <w:r w:rsidR="00A62D23">
        <w:rPr>
          <w:color w:val="000000"/>
          <w:sz w:val="28"/>
          <w:szCs w:val="28"/>
        </w:rPr>
        <w:t> </w:t>
      </w:r>
      <w:r w:rsidR="00A62D23" w:rsidRPr="00A62D23">
        <w:rPr>
          <w:color w:val="000000"/>
          <w:sz w:val="28"/>
          <w:szCs w:val="28"/>
        </w:rPr>
        <w:t>гг</w:t>
      </w:r>
      <w:r w:rsidRPr="00A62D23">
        <w:rPr>
          <w:color w:val="000000"/>
          <w:sz w:val="28"/>
          <w:szCs w:val="28"/>
        </w:rPr>
        <w:t>.).</w:t>
      </w:r>
    </w:p>
    <w:p w:rsidR="0096504C" w:rsidRPr="00A62D23" w:rsidRDefault="0096504C"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По заданию Александра I Сперанский подготовил ряд проектов усовершенствования государственного строя империи, по существу, проектов российской конституции. Часть проектов написана в 1802–1804</w:t>
      </w:r>
      <w:r w:rsidR="00A62D23">
        <w:rPr>
          <w:color w:val="000000"/>
          <w:sz w:val="28"/>
          <w:szCs w:val="28"/>
        </w:rPr>
        <w:t> </w:t>
      </w:r>
      <w:r w:rsidR="00A62D23" w:rsidRPr="00A62D23">
        <w:rPr>
          <w:color w:val="000000"/>
          <w:sz w:val="28"/>
          <w:szCs w:val="28"/>
        </w:rPr>
        <w:t>гг</w:t>
      </w:r>
      <w:r w:rsidRPr="00A62D23">
        <w:rPr>
          <w:color w:val="000000"/>
          <w:sz w:val="28"/>
          <w:szCs w:val="28"/>
        </w:rPr>
        <w:t>.; в 1809</w:t>
      </w:r>
      <w:r w:rsidR="00A62D23">
        <w:rPr>
          <w:color w:val="000000"/>
          <w:sz w:val="28"/>
          <w:szCs w:val="28"/>
        </w:rPr>
        <w:t> </w:t>
      </w:r>
      <w:r w:rsidR="00A62D23" w:rsidRPr="00A62D23">
        <w:rPr>
          <w:color w:val="000000"/>
          <w:sz w:val="28"/>
          <w:szCs w:val="28"/>
        </w:rPr>
        <w:t>г</w:t>
      </w:r>
      <w:r w:rsidRPr="00A62D23">
        <w:rPr>
          <w:color w:val="000000"/>
          <w:sz w:val="28"/>
          <w:szCs w:val="28"/>
        </w:rPr>
        <w:t xml:space="preserve">. подготовлены обширные </w:t>
      </w:r>
      <w:r w:rsidR="00A62D23">
        <w:rPr>
          <w:color w:val="000000"/>
          <w:sz w:val="28"/>
          <w:szCs w:val="28"/>
        </w:rPr>
        <w:t>«</w:t>
      </w:r>
      <w:r w:rsidRPr="00A62D23">
        <w:rPr>
          <w:color w:val="000000"/>
          <w:sz w:val="28"/>
          <w:szCs w:val="28"/>
        </w:rPr>
        <w:t>Введение к уложению государственных законов</w:t>
      </w:r>
      <w:r w:rsidR="00A62D23">
        <w:rPr>
          <w:color w:val="000000"/>
          <w:sz w:val="28"/>
          <w:szCs w:val="28"/>
        </w:rPr>
        <w:t>»</w:t>
      </w:r>
      <w:r w:rsidRPr="00A62D23">
        <w:rPr>
          <w:color w:val="000000"/>
          <w:sz w:val="28"/>
          <w:szCs w:val="28"/>
        </w:rPr>
        <w:t xml:space="preserve">, </w:t>
      </w:r>
      <w:r w:rsidR="00A62D23">
        <w:rPr>
          <w:color w:val="000000"/>
          <w:sz w:val="28"/>
          <w:szCs w:val="28"/>
        </w:rPr>
        <w:t>«</w:t>
      </w:r>
      <w:r w:rsidRPr="00A62D23">
        <w:rPr>
          <w:color w:val="000000"/>
          <w:sz w:val="28"/>
          <w:szCs w:val="28"/>
        </w:rPr>
        <w:t>Проект уложения государственных законов Российской империи</w:t>
      </w:r>
      <w:r w:rsidR="00A62D23">
        <w:rPr>
          <w:color w:val="000000"/>
          <w:sz w:val="28"/>
          <w:szCs w:val="28"/>
        </w:rPr>
        <w:t>»</w:t>
      </w:r>
      <w:r w:rsidRPr="00A62D23">
        <w:rPr>
          <w:color w:val="000000"/>
          <w:sz w:val="28"/>
          <w:szCs w:val="28"/>
        </w:rPr>
        <w:t xml:space="preserve"> и связанные с ними записки и проекты.</w:t>
      </w:r>
    </w:p>
    <w:p w:rsidR="0096504C" w:rsidRPr="00A62D23" w:rsidRDefault="0096504C"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Проекты Сперанского опираются на глубокое теоретическое обоснование.</w:t>
      </w:r>
    </w:p>
    <w:p w:rsidR="0096504C" w:rsidRPr="00A62D23" w:rsidRDefault="0096504C"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В его записках и проектах (1802–1803</w:t>
      </w:r>
      <w:r w:rsidR="00A62D23">
        <w:rPr>
          <w:color w:val="000000"/>
          <w:sz w:val="28"/>
          <w:szCs w:val="28"/>
        </w:rPr>
        <w:t> </w:t>
      </w:r>
      <w:r w:rsidR="00A62D23" w:rsidRPr="00A62D23">
        <w:rPr>
          <w:color w:val="000000"/>
          <w:sz w:val="28"/>
          <w:szCs w:val="28"/>
        </w:rPr>
        <w:t>гг</w:t>
      </w:r>
      <w:r w:rsidRPr="00A62D23">
        <w:rPr>
          <w:color w:val="000000"/>
          <w:sz w:val="28"/>
          <w:szCs w:val="28"/>
        </w:rPr>
        <w:t>.) подчеркивается, что любое государство основано на общей воле народа и передаче им правительству известного количества сил. Из физических сил народа составляется войско, из народных богатств – деньги, из уважения – почести. Если правительство распорядится этими силами неправильно, то чрезмерное войско создаст лишь минутный признак вооружения, но обессилит и расслабит государство, выпуск денег в большем количестве, чем позволяет народный труд, создаст мнимую монету (</w:t>
      </w:r>
      <w:r w:rsidR="00A62D23">
        <w:rPr>
          <w:color w:val="000000"/>
          <w:sz w:val="28"/>
          <w:szCs w:val="28"/>
        </w:rPr>
        <w:t>т.е.</w:t>
      </w:r>
      <w:r w:rsidRPr="00A62D23">
        <w:rPr>
          <w:color w:val="000000"/>
          <w:sz w:val="28"/>
          <w:szCs w:val="28"/>
        </w:rPr>
        <w:t xml:space="preserve"> породит, инфляцию), обильное расточение почестей – неуважаемые чины и ложные отличия. </w:t>
      </w:r>
      <w:r w:rsidR="00A62D23">
        <w:rPr>
          <w:color w:val="000000"/>
          <w:sz w:val="28"/>
          <w:szCs w:val="28"/>
        </w:rPr>
        <w:t>«</w:t>
      </w:r>
      <w:r w:rsidRPr="00A62D23">
        <w:rPr>
          <w:color w:val="000000"/>
          <w:sz w:val="28"/>
          <w:szCs w:val="28"/>
        </w:rPr>
        <w:t xml:space="preserve">Таким образом, могут быть в государстве войска без силы, </w:t>
      </w:r>
      <w:r w:rsidR="00D719FA" w:rsidRPr="00A62D23">
        <w:rPr>
          <w:color w:val="000000"/>
          <w:sz w:val="28"/>
          <w:szCs w:val="28"/>
        </w:rPr>
        <w:t>деньги,</w:t>
      </w:r>
      <w:r w:rsidRPr="00A62D23">
        <w:rPr>
          <w:color w:val="000000"/>
          <w:sz w:val="28"/>
          <w:szCs w:val="28"/>
        </w:rPr>
        <w:t xml:space="preserve"> без богатства и почести без уважения</w:t>
      </w:r>
      <w:r w:rsidR="00A62D23">
        <w:rPr>
          <w:color w:val="000000"/>
          <w:sz w:val="28"/>
          <w:szCs w:val="28"/>
        </w:rPr>
        <w:t>»</w:t>
      </w:r>
      <w:r w:rsidR="00D719FA" w:rsidRPr="00A62D23">
        <w:rPr>
          <w:rStyle w:val="a6"/>
          <w:color w:val="000000"/>
          <w:sz w:val="28"/>
          <w:szCs w:val="28"/>
        </w:rPr>
        <w:footnoteReference w:id="1"/>
      </w:r>
      <w:r w:rsidRPr="00A62D23">
        <w:rPr>
          <w:color w:val="000000"/>
          <w:sz w:val="28"/>
          <w:szCs w:val="28"/>
        </w:rPr>
        <w:t>.</w:t>
      </w:r>
    </w:p>
    <w:p w:rsidR="00D719FA" w:rsidRPr="00A62D23" w:rsidRDefault="00F6737F"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Концепция </w:t>
      </w:r>
      <w:r w:rsidR="00C72618" w:rsidRPr="00A62D23">
        <w:rPr>
          <w:color w:val="000000"/>
          <w:sz w:val="28"/>
          <w:szCs w:val="28"/>
        </w:rPr>
        <w:t>истинной</w:t>
      </w:r>
      <w:r w:rsidRPr="00A62D23">
        <w:rPr>
          <w:color w:val="000000"/>
          <w:sz w:val="28"/>
          <w:szCs w:val="28"/>
        </w:rPr>
        <w:t xml:space="preserve"> монархии Сперанского является первым всеобъемлющим планом реформы политической </w:t>
      </w:r>
      <w:r w:rsidR="00C72618" w:rsidRPr="00A62D23">
        <w:rPr>
          <w:color w:val="000000"/>
          <w:sz w:val="28"/>
          <w:szCs w:val="28"/>
        </w:rPr>
        <w:t>системы</w:t>
      </w:r>
      <w:r w:rsidRPr="00A62D23">
        <w:rPr>
          <w:color w:val="000000"/>
          <w:sz w:val="28"/>
          <w:szCs w:val="28"/>
        </w:rPr>
        <w:t xml:space="preserve"> России, проектом</w:t>
      </w:r>
      <w:r w:rsidR="00C72618" w:rsidRPr="00A62D23">
        <w:rPr>
          <w:color w:val="000000"/>
          <w:sz w:val="28"/>
          <w:szCs w:val="28"/>
        </w:rPr>
        <w:t xml:space="preserve"> правового государства с принципом разделения властей, элементами демократии и «представляет собой наиболее разработанный конституционный проект из всех тех, которые появились на рубеже Х</w:t>
      </w:r>
      <w:r w:rsidR="00C72618" w:rsidRPr="00A62D23">
        <w:rPr>
          <w:color w:val="000000"/>
          <w:sz w:val="28"/>
          <w:szCs w:val="28"/>
          <w:lang w:val="en-US"/>
        </w:rPr>
        <w:t>VIII</w:t>
      </w:r>
      <w:r w:rsidR="00A62D23" w:rsidRPr="00A62D23">
        <w:rPr>
          <w:color w:val="000000"/>
          <w:sz w:val="28"/>
          <w:szCs w:val="28"/>
        </w:rPr>
        <w:t>-</w:t>
      </w:r>
      <w:r w:rsidR="00A62D23" w:rsidRPr="00A62D23">
        <w:rPr>
          <w:color w:val="000000"/>
          <w:sz w:val="28"/>
          <w:szCs w:val="28"/>
          <w:lang w:val="en-US"/>
        </w:rPr>
        <w:t>XI</w:t>
      </w:r>
      <w:r w:rsidR="00C72618" w:rsidRPr="00A62D23">
        <w:rPr>
          <w:color w:val="000000"/>
          <w:sz w:val="28"/>
          <w:szCs w:val="28"/>
          <w:lang w:val="en-US"/>
        </w:rPr>
        <w:t>X</w:t>
      </w:r>
      <w:r w:rsidR="00A62D23">
        <w:rPr>
          <w:color w:val="000000"/>
          <w:sz w:val="28"/>
          <w:szCs w:val="28"/>
        </w:rPr>
        <w:t> </w:t>
      </w:r>
      <w:r w:rsidR="00A62D23" w:rsidRPr="00A62D23">
        <w:rPr>
          <w:color w:val="000000"/>
          <w:sz w:val="28"/>
          <w:szCs w:val="28"/>
        </w:rPr>
        <w:t>вв</w:t>
      </w:r>
      <w:r w:rsidR="00C72618" w:rsidRPr="00A62D23">
        <w:rPr>
          <w:color w:val="000000"/>
          <w:sz w:val="28"/>
          <w:szCs w:val="28"/>
        </w:rPr>
        <w:t>.</w:t>
      </w:r>
      <w:r w:rsidR="00C72618" w:rsidRPr="00A62D23">
        <w:rPr>
          <w:rStyle w:val="a6"/>
          <w:color w:val="000000"/>
          <w:sz w:val="28"/>
          <w:szCs w:val="28"/>
        </w:rPr>
        <w:footnoteReference w:id="2"/>
      </w:r>
      <w:r w:rsidR="00C72618" w:rsidRPr="00A62D23">
        <w:rPr>
          <w:color w:val="000000"/>
          <w:sz w:val="28"/>
          <w:szCs w:val="28"/>
        </w:rPr>
        <w:t>»</w:t>
      </w:r>
      <w:r w:rsidR="00861509" w:rsidRPr="00A62D23">
        <w:rPr>
          <w:color w:val="000000"/>
          <w:sz w:val="28"/>
          <w:szCs w:val="28"/>
        </w:rPr>
        <w:t xml:space="preserve"> Он считал синтез абсолютизма и гражданского общества, единовластия и правового, законодательного регулирования</w:t>
      </w:r>
      <w:r w:rsidR="00740A23" w:rsidRPr="00A62D23">
        <w:rPr>
          <w:color w:val="000000"/>
          <w:sz w:val="28"/>
          <w:szCs w:val="28"/>
        </w:rPr>
        <w:t xml:space="preserve"> социальных отношений, совмещение сословно-иерархического строя и свободной личности. Политическая философия Сперанского может быть определена как самодержавный либерализм, сочетающий характерные особенности менталитета эпохи феодализма и специфические черты</w:t>
      </w:r>
      <w:r w:rsidR="00C577E2" w:rsidRPr="00A62D23">
        <w:rPr>
          <w:color w:val="000000"/>
          <w:sz w:val="28"/>
          <w:szCs w:val="28"/>
        </w:rPr>
        <w:t xml:space="preserve"> политической культуры периода буржуазной модернизации. Важнейшая проблема развития личности и общественного самоуправления решалась Сперанским как проблема активизации личной самодеятельности под</w:t>
      </w:r>
      <w:r w:rsidR="00A62D23">
        <w:rPr>
          <w:color w:val="000000"/>
          <w:sz w:val="28"/>
          <w:szCs w:val="28"/>
        </w:rPr>
        <w:t xml:space="preserve"> </w:t>
      </w:r>
      <w:r w:rsidR="00C577E2" w:rsidRPr="00A62D23">
        <w:rPr>
          <w:color w:val="000000"/>
          <w:sz w:val="28"/>
          <w:szCs w:val="28"/>
        </w:rPr>
        <w:t>началом верховной власти, а создание правового государств мыслилось как следствие просвещения народа. Правовым виделось государство, построенное на принципе уважения всех членов общества к закону и его субъекту-самодержцу.</w:t>
      </w:r>
    </w:p>
    <w:p w:rsidR="00022086" w:rsidRPr="00A62D23" w:rsidRDefault="00022086"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Истинная монархия – это цель и средство социального преображения, обусловленные социально-политической реальностью, конкретными культурно-психологическими и историческими факторами развития российского общества и ментальностью россиянина. </w:t>
      </w:r>
      <w:r w:rsidR="00063AEB" w:rsidRPr="00A62D23">
        <w:rPr>
          <w:color w:val="000000"/>
          <w:sz w:val="28"/>
          <w:szCs w:val="28"/>
        </w:rPr>
        <w:t xml:space="preserve">Исходя из этого реформатор предложил Александру 1 два </w:t>
      </w:r>
      <w:r w:rsidR="0006585E" w:rsidRPr="00A62D23">
        <w:rPr>
          <w:color w:val="000000"/>
          <w:sz w:val="28"/>
          <w:szCs w:val="28"/>
        </w:rPr>
        <w:t>проекта</w:t>
      </w:r>
      <w:r w:rsidR="00063AEB" w:rsidRPr="00A62D23">
        <w:rPr>
          <w:color w:val="000000"/>
          <w:sz w:val="28"/>
          <w:szCs w:val="28"/>
        </w:rPr>
        <w:t xml:space="preserve">. Первый – для срединного </w:t>
      </w:r>
      <w:r w:rsidR="0006585E" w:rsidRPr="00A62D23">
        <w:rPr>
          <w:color w:val="000000"/>
          <w:sz w:val="28"/>
          <w:szCs w:val="28"/>
        </w:rPr>
        <w:t>общества</w:t>
      </w:r>
      <w:r w:rsidR="00063AEB" w:rsidRPr="00A62D23">
        <w:rPr>
          <w:color w:val="000000"/>
          <w:sz w:val="28"/>
          <w:szCs w:val="28"/>
        </w:rPr>
        <w:t xml:space="preserve"> в котором судная и законодательные власти еще во многом зависят от власти исполнительной, а народовластие в значительной степени формально. Этот проект</w:t>
      </w:r>
      <w:r w:rsidR="003B4D55" w:rsidRPr="00A62D23">
        <w:rPr>
          <w:color w:val="000000"/>
          <w:sz w:val="28"/>
          <w:szCs w:val="28"/>
        </w:rPr>
        <w:t>, по Сперанскому, предназначен для народов своевольных и анархических, и т</w:t>
      </w:r>
      <w:r w:rsidR="0006585E" w:rsidRPr="00A62D23">
        <w:rPr>
          <w:color w:val="000000"/>
          <w:sz w:val="28"/>
          <w:szCs w:val="28"/>
        </w:rPr>
        <w:t>ам</w:t>
      </w:r>
      <w:r w:rsidR="003B4D55" w:rsidRPr="00A62D23">
        <w:rPr>
          <w:color w:val="000000"/>
          <w:sz w:val="28"/>
          <w:szCs w:val="28"/>
        </w:rPr>
        <w:t xml:space="preserve"> есть только вид закона, но не сам закон. Для народов же с </w:t>
      </w:r>
      <w:r w:rsidR="0006585E" w:rsidRPr="00A62D23">
        <w:rPr>
          <w:color w:val="000000"/>
          <w:sz w:val="28"/>
          <w:szCs w:val="28"/>
        </w:rPr>
        <w:t>«добрым смыслом, простым и твердым разумом» возможен идеал истиной монархии</w:t>
      </w:r>
      <w:r w:rsidR="002D3662" w:rsidRPr="00A62D23">
        <w:rPr>
          <w:color w:val="000000"/>
          <w:sz w:val="28"/>
          <w:szCs w:val="28"/>
        </w:rPr>
        <w:t xml:space="preserve">. Власть </w:t>
      </w:r>
      <w:r w:rsidR="00247726" w:rsidRPr="00A62D23">
        <w:rPr>
          <w:color w:val="000000"/>
          <w:sz w:val="28"/>
          <w:szCs w:val="28"/>
        </w:rPr>
        <w:t>исполнительная</w:t>
      </w:r>
      <w:r w:rsidR="002D3662" w:rsidRPr="00A62D23">
        <w:rPr>
          <w:color w:val="000000"/>
          <w:sz w:val="28"/>
          <w:szCs w:val="28"/>
        </w:rPr>
        <w:t xml:space="preserve"> поставлена в </w:t>
      </w:r>
      <w:r w:rsidR="00247726" w:rsidRPr="00A62D23">
        <w:rPr>
          <w:color w:val="000000"/>
          <w:sz w:val="28"/>
          <w:szCs w:val="28"/>
        </w:rPr>
        <w:t>ответственность</w:t>
      </w:r>
      <w:r w:rsidR="002D3662" w:rsidRPr="00A62D23">
        <w:rPr>
          <w:color w:val="000000"/>
          <w:sz w:val="28"/>
          <w:szCs w:val="28"/>
        </w:rPr>
        <w:t xml:space="preserve"> от власти законодательной, и все постановления на которых управляется истинная монархия </w:t>
      </w:r>
      <w:r w:rsidR="00247726" w:rsidRPr="00A62D23">
        <w:rPr>
          <w:color w:val="000000"/>
          <w:sz w:val="28"/>
          <w:szCs w:val="28"/>
        </w:rPr>
        <w:t>исходит</w:t>
      </w:r>
      <w:r w:rsidR="002D3662" w:rsidRPr="00A62D23">
        <w:rPr>
          <w:color w:val="000000"/>
          <w:sz w:val="28"/>
          <w:szCs w:val="28"/>
        </w:rPr>
        <w:t xml:space="preserve"> из общечеловеческих принципов.</w:t>
      </w:r>
    </w:p>
    <w:p w:rsidR="00247726" w:rsidRPr="00A62D23" w:rsidRDefault="0000223E"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Политическим идеалом Сперанского была монархия, сочетающая</w:t>
      </w:r>
      <w:r w:rsidR="00A62D23">
        <w:rPr>
          <w:color w:val="000000"/>
          <w:sz w:val="28"/>
          <w:szCs w:val="28"/>
        </w:rPr>
        <w:t xml:space="preserve"> </w:t>
      </w:r>
      <w:r w:rsidRPr="00A62D23">
        <w:rPr>
          <w:color w:val="000000"/>
          <w:sz w:val="28"/>
          <w:szCs w:val="28"/>
        </w:rPr>
        <w:t xml:space="preserve">сильную власть и законодательство, а также права и свободы граждан, гарантирующая их равенство перед </w:t>
      </w:r>
      <w:r w:rsidR="00FD3501" w:rsidRPr="00A62D23">
        <w:rPr>
          <w:color w:val="000000"/>
          <w:sz w:val="28"/>
          <w:szCs w:val="28"/>
        </w:rPr>
        <w:t>законом</w:t>
      </w:r>
      <w:r w:rsidR="007F44FC" w:rsidRPr="00A62D23">
        <w:rPr>
          <w:color w:val="000000"/>
          <w:sz w:val="28"/>
          <w:szCs w:val="28"/>
        </w:rPr>
        <w:t xml:space="preserve">. Он ратовал за создание такого государства, в котором бы на первом месте стоял </w:t>
      </w:r>
      <w:r w:rsidR="00FD3501" w:rsidRPr="00A62D23">
        <w:rPr>
          <w:color w:val="000000"/>
          <w:sz w:val="28"/>
          <w:szCs w:val="28"/>
        </w:rPr>
        <w:t>принцип</w:t>
      </w:r>
      <w:r w:rsidR="007F44FC" w:rsidRPr="00A62D23">
        <w:rPr>
          <w:color w:val="000000"/>
          <w:sz w:val="28"/>
          <w:szCs w:val="28"/>
        </w:rPr>
        <w:t xml:space="preserve"> верховенств закона. Конституционализм Сперанского является качественно новым этапов в развитии конституционных попыток в России, поскольку базировался </w:t>
      </w:r>
      <w:r w:rsidR="00D75937" w:rsidRPr="00A62D23">
        <w:rPr>
          <w:color w:val="000000"/>
          <w:sz w:val="28"/>
          <w:szCs w:val="28"/>
        </w:rPr>
        <w:t xml:space="preserve">на глубоком понимании объективных предпосылок конституционного </w:t>
      </w:r>
      <w:r w:rsidR="00FD3501" w:rsidRPr="00A62D23">
        <w:rPr>
          <w:color w:val="000000"/>
          <w:sz w:val="28"/>
          <w:szCs w:val="28"/>
        </w:rPr>
        <w:t>процесса</w:t>
      </w:r>
      <w:r w:rsidR="00D75937" w:rsidRPr="00A62D23">
        <w:rPr>
          <w:color w:val="000000"/>
          <w:sz w:val="28"/>
          <w:szCs w:val="28"/>
        </w:rPr>
        <w:t xml:space="preserve">: условий жизни людей, их культуры и состояния </w:t>
      </w:r>
      <w:r w:rsidR="00FD3501" w:rsidRPr="00A62D23">
        <w:rPr>
          <w:color w:val="000000"/>
          <w:sz w:val="28"/>
          <w:szCs w:val="28"/>
        </w:rPr>
        <w:t>общественного</w:t>
      </w:r>
      <w:r w:rsidR="00D75937" w:rsidRPr="00A62D23">
        <w:rPr>
          <w:color w:val="000000"/>
          <w:sz w:val="28"/>
          <w:szCs w:val="28"/>
        </w:rPr>
        <w:t xml:space="preserve"> сознания</w:t>
      </w:r>
      <w:r w:rsidR="00FD3501" w:rsidRPr="00A62D23">
        <w:rPr>
          <w:color w:val="000000"/>
          <w:sz w:val="28"/>
          <w:szCs w:val="28"/>
        </w:rPr>
        <w:t>.</w:t>
      </w:r>
      <w:r w:rsidR="00A62D23">
        <w:rPr>
          <w:color w:val="000000"/>
          <w:sz w:val="28"/>
          <w:szCs w:val="28"/>
        </w:rPr>
        <w:t xml:space="preserve"> </w:t>
      </w:r>
      <w:r w:rsidR="00FD3501" w:rsidRPr="00A62D23">
        <w:rPr>
          <w:color w:val="000000"/>
          <w:sz w:val="28"/>
          <w:szCs w:val="28"/>
        </w:rPr>
        <w:t>Политическое преобразование должно соответствовать гражданскому просвещению народа.</w:t>
      </w:r>
    </w:p>
    <w:p w:rsidR="00623535" w:rsidRPr="00A62D23" w:rsidRDefault="005D03A6"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Философия политики и права Сперанского была рассчитана на эволюционно </w:t>
      </w:r>
      <w:r w:rsidR="008F7C87" w:rsidRPr="00A62D23">
        <w:rPr>
          <w:color w:val="000000"/>
          <w:sz w:val="28"/>
          <w:szCs w:val="28"/>
        </w:rPr>
        <w:t>изменении</w:t>
      </w:r>
      <w:r w:rsidRPr="00A62D23">
        <w:rPr>
          <w:color w:val="000000"/>
          <w:sz w:val="28"/>
          <w:szCs w:val="28"/>
        </w:rPr>
        <w:t xml:space="preserve"> общества, она учитывала взаимосвязь общественных условий и политических институтов и предусматривала воспитание людей, </w:t>
      </w:r>
      <w:r w:rsidR="008F7C87" w:rsidRPr="00A62D23">
        <w:rPr>
          <w:color w:val="000000"/>
          <w:sz w:val="28"/>
          <w:szCs w:val="28"/>
        </w:rPr>
        <w:t>способных</w:t>
      </w:r>
      <w:r w:rsidRPr="00A62D23">
        <w:rPr>
          <w:color w:val="000000"/>
          <w:sz w:val="28"/>
          <w:szCs w:val="28"/>
        </w:rPr>
        <w:t xml:space="preserve"> воспринимать новые идеи и стать опорой законодательной власти. Сперанский считал, что чиновники должны быть подотчетны народу – источнику государственной власти</w:t>
      </w:r>
      <w:r w:rsidR="008F7C87" w:rsidRPr="00A62D23">
        <w:rPr>
          <w:color w:val="000000"/>
          <w:sz w:val="28"/>
          <w:szCs w:val="28"/>
        </w:rPr>
        <w:t>. В его замыслах предусматривалось поэтапное преобразование сословного строя, создание среднего сословия и освобождение крестьян от крепостного права.</w:t>
      </w:r>
    </w:p>
    <w:p w:rsidR="008F7C87" w:rsidRPr="00A62D23" w:rsidRDefault="008F7C87"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Представленный во «Введении к Уложению государственных законов» проект реформы государственной системы России воплощал принцип разделения властей при сохранении коренных устоев Империи.</w:t>
      </w:r>
    </w:p>
    <w:p w:rsidR="008733B9" w:rsidRPr="00A62D23" w:rsidRDefault="008733B9"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Основываясь на своем жизненном и обширном административно-управленческом опыте, Сперанский пришел к убеждению, что политические реформы в России необходимо начать с реорганизации центральных органов управления.</w:t>
      </w:r>
    </w:p>
    <w:p w:rsidR="008733B9" w:rsidRPr="00A62D23" w:rsidRDefault="008733B9"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М.М. Сперанский был убежденным конституционалистом. Во всех его политических трактатах и проектах государственных преобразований проводилась мысль о верховенстве закона над самодержавной властью. Сперанский отмечал, что в России есть только два состояния: рабы государевы и рабы помещичьи. </w:t>
      </w:r>
      <w:r w:rsidR="00A62D23">
        <w:rPr>
          <w:color w:val="000000"/>
          <w:sz w:val="28"/>
          <w:szCs w:val="28"/>
        </w:rPr>
        <w:t>«</w:t>
      </w:r>
      <w:r w:rsidR="00A62D23" w:rsidRPr="00A62D23">
        <w:rPr>
          <w:color w:val="000000"/>
          <w:sz w:val="28"/>
          <w:szCs w:val="28"/>
        </w:rPr>
        <w:t>Первые называются свободными только в отношении ко вторым. Действительно же свободных людей в России нет, кроме нищих и философов</w:t>
      </w:r>
      <w:r w:rsidR="00A62D23">
        <w:rPr>
          <w:color w:val="000000"/>
          <w:sz w:val="28"/>
          <w:szCs w:val="28"/>
        </w:rPr>
        <w:t>»</w:t>
      </w:r>
      <w:r w:rsidRPr="00A62D23">
        <w:rPr>
          <w:rStyle w:val="a6"/>
          <w:color w:val="000000"/>
          <w:sz w:val="28"/>
          <w:szCs w:val="28"/>
        </w:rPr>
        <w:footnoteReference w:id="3"/>
      </w:r>
      <w:r w:rsidRPr="00A62D23">
        <w:rPr>
          <w:color w:val="000000"/>
          <w:sz w:val="28"/>
          <w:szCs w:val="28"/>
        </w:rPr>
        <w:t>. Конституция, считал он, способна была ограничить наиболее крайние проявления тирании, так характерные для России того времени; появились бы элементы правового государства, определенные конституционно-правовые пределы, а гарантом гражданских прав и законов уже выступала бы конституция; но установление конституционного строя, во избежание общественных потрясений, должно совершиться по инициативе императора.</w:t>
      </w:r>
    </w:p>
    <w:p w:rsidR="00BC3001" w:rsidRPr="00A62D23" w:rsidRDefault="00BC3001"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Однако план Сперанского не предусматривал введение конституционного строя в России по типу </w:t>
      </w:r>
      <w:r w:rsidR="00A00BF7" w:rsidRPr="00A62D23">
        <w:rPr>
          <w:color w:val="000000"/>
          <w:sz w:val="28"/>
          <w:szCs w:val="28"/>
        </w:rPr>
        <w:t>западноевропейских</w:t>
      </w:r>
      <w:r w:rsidRPr="00A62D23">
        <w:rPr>
          <w:color w:val="000000"/>
          <w:sz w:val="28"/>
          <w:szCs w:val="28"/>
        </w:rPr>
        <w:t xml:space="preserve"> стран, </w:t>
      </w:r>
      <w:r w:rsidR="00A62D23">
        <w:rPr>
          <w:color w:val="000000"/>
          <w:sz w:val="28"/>
          <w:szCs w:val="28"/>
        </w:rPr>
        <w:t>т.е.</w:t>
      </w:r>
      <w:r w:rsidR="00A00BF7" w:rsidRPr="00A62D23">
        <w:rPr>
          <w:color w:val="000000"/>
          <w:sz w:val="28"/>
          <w:szCs w:val="28"/>
        </w:rPr>
        <w:t xml:space="preserve"> ограничения</w:t>
      </w:r>
      <w:r w:rsidRPr="00A62D23">
        <w:rPr>
          <w:color w:val="000000"/>
          <w:sz w:val="28"/>
          <w:szCs w:val="28"/>
        </w:rPr>
        <w:t xml:space="preserve"> власти монарха конституцией. Цель </w:t>
      </w:r>
      <w:r w:rsidR="00A00BF7" w:rsidRPr="00A62D23">
        <w:rPr>
          <w:color w:val="000000"/>
          <w:sz w:val="28"/>
          <w:szCs w:val="28"/>
        </w:rPr>
        <w:t>проекта</w:t>
      </w:r>
      <w:r w:rsidR="00DC6ADE" w:rsidRPr="00A62D23">
        <w:rPr>
          <w:color w:val="000000"/>
          <w:sz w:val="28"/>
          <w:szCs w:val="28"/>
        </w:rPr>
        <w:t xml:space="preserve"> состояла в том, «чтобы облечь правление самодержавное всеми, так сказать, Фомами закона, оставив в существе ту же силу и то же </w:t>
      </w:r>
      <w:r w:rsidR="00A00BF7" w:rsidRPr="00A62D23">
        <w:rPr>
          <w:color w:val="000000"/>
          <w:sz w:val="28"/>
          <w:szCs w:val="28"/>
        </w:rPr>
        <w:t>пространств</w:t>
      </w:r>
      <w:r w:rsidR="00A62D23">
        <w:rPr>
          <w:color w:val="000000"/>
          <w:sz w:val="28"/>
          <w:szCs w:val="28"/>
        </w:rPr>
        <w:t>о</w:t>
      </w:r>
      <w:r w:rsidR="00DC6ADE" w:rsidRPr="00A62D23">
        <w:rPr>
          <w:color w:val="000000"/>
          <w:sz w:val="28"/>
          <w:szCs w:val="28"/>
        </w:rPr>
        <w:t xml:space="preserve"> самодержавия» Таким образом, речь шла о модернизации российской </w:t>
      </w:r>
      <w:r w:rsidR="00A00BF7" w:rsidRPr="00A62D23">
        <w:rPr>
          <w:color w:val="000000"/>
          <w:sz w:val="28"/>
          <w:szCs w:val="28"/>
        </w:rPr>
        <w:t>государственной машины путем введения буржуазных по своему содержанию норм и форм, при сохранении самодержавной власти монарха.</w:t>
      </w:r>
    </w:p>
    <w:p w:rsidR="00D719FA" w:rsidRDefault="007D7221"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В плане Сперанского в основу государственного устройства был положен принцип разделения властей, при верховенстве власти самодержавного монарха. Сперанский разработал стройную структуру трех видов власти на всех уровнях, вплоть до волости – первичной </w:t>
      </w:r>
      <w:r w:rsidR="00A62D23" w:rsidRPr="00A62D23">
        <w:rPr>
          <w:color w:val="000000"/>
          <w:sz w:val="28"/>
          <w:szCs w:val="28"/>
        </w:rPr>
        <w:t>административной</w:t>
      </w:r>
      <w:r w:rsidRPr="00A62D23">
        <w:rPr>
          <w:color w:val="000000"/>
          <w:sz w:val="28"/>
          <w:szCs w:val="28"/>
        </w:rPr>
        <w:t xml:space="preserve"> единицы</w:t>
      </w:r>
      <w:r w:rsidR="00BB327E" w:rsidRPr="00A62D23">
        <w:rPr>
          <w:rStyle w:val="a6"/>
          <w:color w:val="000000"/>
          <w:sz w:val="28"/>
          <w:szCs w:val="28"/>
        </w:rPr>
        <w:footnoteReference w:id="4"/>
      </w:r>
      <w:r w:rsidRPr="00A62D23">
        <w:rPr>
          <w:color w:val="000000"/>
          <w:sz w:val="28"/>
          <w:szCs w:val="28"/>
        </w:rPr>
        <w:t>.</w:t>
      </w:r>
    </w:p>
    <w:p w:rsidR="00A62D23" w:rsidRDefault="00A62D23" w:rsidP="00A62D23">
      <w:pPr>
        <w:pStyle w:val="a3"/>
        <w:spacing w:before="0" w:beforeAutospacing="0" w:after="0" w:afterAutospacing="0" w:line="360" w:lineRule="auto"/>
        <w:ind w:firstLine="709"/>
        <w:jc w:val="both"/>
        <w:rPr>
          <w:color w:val="000000"/>
          <w:sz w:val="28"/>
          <w:szCs w:val="28"/>
        </w:rPr>
      </w:pPr>
    </w:p>
    <w:p w:rsidR="00A62D23" w:rsidRPr="00A62D23" w:rsidRDefault="00A62D23" w:rsidP="00A62D23">
      <w:pPr>
        <w:pStyle w:val="a3"/>
        <w:spacing w:before="0" w:beforeAutospacing="0" w:after="0" w:afterAutospacing="0" w:line="360" w:lineRule="auto"/>
        <w:ind w:firstLine="709"/>
        <w:jc w:val="both"/>
        <w:rPr>
          <w:color w:val="000000"/>
          <w:sz w:val="2"/>
          <w:szCs w:val="2"/>
        </w:rPr>
      </w:pPr>
      <w:r>
        <w:rPr>
          <w:color w:val="000000"/>
          <w:sz w:val="28"/>
          <w:szCs w:val="28"/>
        </w:rPr>
        <w:br w:type="page"/>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0"/>
        <w:gridCol w:w="3335"/>
        <w:gridCol w:w="2859"/>
      </w:tblGrid>
      <w:tr w:rsidR="0093606E" w:rsidRPr="00970924" w:rsidTr="00970924">
        <w:trPr>
          <w:cantSplit/>
          <w:trHeight w:val="506"/>
        </w:trPr>
        <w:tc>
          <w:tcPr>
            <w:tcW w:w="5000" w:type="pct"/>
            <w:gridSpan w:val="3"/>
            <w:shd w:val="clear" w:color="auto" w:fill="auto"/>
          </w:tcPr>
          <w:p w:rsidR="009B0050" w:rsidRPr="00970924" w:rsidRDefault="00A62D23" w:rsidP="00970924">
            <w:pPr>
              <w:pStyle w:val="a3"/>
              <w:spacing w:before="0" w:beforeAutospacing="0" w:after="0" w:afterAutospacing="0" w:line="360" w:lineRule="auto"/>
              <w:jc w:val="both"/>
              <w:rPr>
                <w:color w:val="000000"/>
                <w:sz w:val="20"/>
                <w:szCs w:val="28"/>
              </w:rPr>
            </w:pPr>
            <w:r w:rsidRPr="00970924">
              <w:rPr>
                <w:color w:val="000000"/>
                <w:sz w:val="28"/>
                <w:szCs w:val="28"/>
              </w:rPr>
              <w:br w:type="page"/>
            </w:r>
            <w:r w:rsidR="0093606E" w:rsidRPr="00970924">
              <w:rPr>
                <w:color w:val="000000"/>
                <w:sz w:val="20"/>
                <w:szCs w:val="28"/>
              </w:rPr>
              <w:t>Державная власть Государя Императора</w:t>
            </w:r>
          </w:p>
        </w:tc>
      </w:tr>
      <w:tr w:rsidR="0093606E" w:rsidRPr="00970924" w:rsidTr="00970924">
        <w:trPr>
          <w:cantSplit/>
          <w:trHeight w:val="528"/>
        </w:trPr>
        <w:tc>
          <w:tcPr>
            <w:tcW w:w="1646" w:type="pct"/>
            <w:shd w:val="clear" w:color="auto" w:fill="auto"/>
          </w:tcPr>
          <w:p w:rsidR="0093606E" w:rsidRPr="00970924" w:rsidRDefault="0093606E" w:rsidP="00970924">
            <w:pPr>
              <w:pStyle w:val="a3"/>
              <w:spacing w:before="0" w:beforeAutospacing="0" w:after="0" w:afterAutospacing="0" w:line="360" w:lineRule="auto"/>
              <w:jc w:val="both"/>
              <w:rPr>
                <w:color w:val="000000"/>
                <w:sz w:val="20"/>
                <w:szCs w:val="28"/>
              </w:rPr>
            </w:pPr>
            <w:r w:rsidRPr="00970924">
              <w:rPr>
                <w:color w:val="000000"/>
                <w:sz w:val="20"/>
                <w:szCs w:val="28"/>
              </w:rPr>
              <w:t>Управление</w:t>
            </w:r>
          </w:p>
        </w:tc>
        <w:tc>
          <w:tcPr>
            <w:tcW w:w="1806" w:type="pct"/>
            <w:shd w:val="clear" w:color="auto" w:fill="auto"/>
          </w:tcPr>
          <w:p w:rsidR="0093606E" w:rsidRPr="00970924" w:rsidRDefault="0093606E" w:rsidP="00970924">
            <w:pPr>
              <w:pStyle w:val="a3"/>
              <w:spacing w:before="0" w:beforeAutospacing="0" w:after="0" w:afterAutospacing="0" w:line="360" w:lineRule="auto"/>
              <w:jc w:val="both"/>
              <w:rPr>
                <w:color w:val="000000"/>
                <w:sz w:val="20"/>
                <w:szCs w:val="28"/>
              </w:rPr>
            </w:pPr>
            <w:r w:rsidRPr="00970924">
              <w:rPr>
                <w:color w:val="000000"/>
                <w:sz w:val="20"/>
                <w:szCs w:val="28"/>
              </w:rPr>
              <w:t>Законодательство</w:t>
            </w:r>
          </w:p>
        </w:tc>
        <w:tc>
          <w:tcPr>
            <w:tcW w:w="1548" w:type="pct"/>
            <w:shd w:val="clear" w:color="auto" w:fill="auto"/>
          </w:tcPr>
          <w:p w:rsidR="0093606E" w:rsidRPr="00970924" w:rsidRDefault="0093606E" w:rsidP="00970924">
            <w:pPr>
              <w:pStyle w:val="a3"/>
              <w:spacing w:before="0" w:beforeAutospacing="0" w:after="0" w:afterAutospacing="0" w:line="360" w:lineRule="auto"/>
              <w:jc w:val="both"/>
              <w:rPr>
                <w:color w:val="000000"/>
                <w:sz w:val="20"/>
                <w:szCs w:val="28"/>
              </w:rPr>
            </w:pPr>
            <w:r w:rsidRPr="00970924">
              <w:rPr>
                <w:color w:val="000000"/>
                <w:sz w:val="20"/>
                <w:szCs w:val="28"/>
              </w:rPr>
              <w:t>Суд</w:t>
            </w:r>
          </w:p>
        </w:tc>
      </w:tr>
      <w:tr w:rsidR="0093606E" w:rsidRPr="00970924" w:rsidTr="00970924">
        <w:trPr>
          <w:cantSplit/>
        </w:trPr>
        <w:tc>
          <w:tcPr>
            <w:tcW w:w="1646" w:type="pct"/>
            <w:shd w:val="clear" w:color="auto" w:fill="auto"/>
          </w:tcPr>
          <w:p w:rsidR="0093606E" w:rsidRPr="00970924" w:rsidRDefault="0093606E" w:rsidP="00970924">
            <w:pPr>
              <w:pStyle w:val="a3"/>
              <w:spacing w:before="0" w:beforeAutospacing="0" w:after="0" w:afterAutospacing="0" w:line="360" w:lineRule="auto"/>
              <w:jc w:val="both"/>
              <w:rPr>
                <w:color w:val="000000"/>
                <w:sz w:val="20"/>
                <w:szCs w:val="28"/>
              </w:rPr>
            </w:pPr>
            <w:r w:rsidRPr="00970924">
              <w:rPr>
                <w:color w:val="000000"/>
                <w:sz w:val="20"/>
                <w:szCs w:val="28"/>
              </w:rPr>
              <w:t>Министерства и правительствующий сенат</w:t>
            </w:r>
          </w:p>
        </w:tc>
        <w:tc>
          <w:tcPr>
            <w:tcW w:w="1806" w:type="pct"/>
            <w:shd w:val="clear" w:color="auto" w:fill="auto"/>
          </w:tcPr>
          <w:p w:rsidR="00055850" w:rsidRPr="00970924" w:rsidRDefault="00055850" w:rsidP="00970924">
            <w:pPr>
              <w:pStyle w:val="a3"/>
              <w:spacing w:before="0" w:beforeAutospacing="0" w:after="0" w:afterAutospacing="0" w:line="360" w:lineRule="auto"/>
              <w:jc w:val="both"/>
              <w:rPr>
                <w:color w:val="000000"/>
                <w:sz w:val="20"/>
                <w:szCs w:val="28"/>
              </w:rPr>
            </w:pPr>
            <w:r w:rsidRPr="00970924">
              <w:rPr>
                <w:color w:val="000000"/>
                <w:sz w:val="20"/>
                <w:szCs w:val="28"/>
              </w:rPr>
              <w:t>Государственный Совет</w:t>
            </w:r>
          </w:p>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Государственная Дума</w:t>
            </w:r>
          </w:p>
        </w:tc>
        <w:tc>
          <w:tcPr>
            <w:tcW w:w="1548"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Судебный Сенат</w:t>
            </w:r>
          </w:p>
        </w:tc>
      </w:tr>
      <w:tr w:rsidR="0093606E" w:rsidRPr="00970924" w:rsidTr="00970924">
        <w:trPr>
          <w:cantSplit/>
          <w:trHeight w:val="598"/>
        </w:trPr>
        <w:tc>
          <w:tcPr>
            <w:tcW w:w="1646" w:type="pct"/>
            <w:shd w:val="clear" w:color="auto" w:fill="auto"/>
          </w:tcPr>
          <w:p w:rsidR="0093606E" w:rsidRPr="00970924" w:rsidRDefault="0093606E" w:rsidP="00970924">
            <w:pPr>
              <w:pStyle w:val="a3"/>
              <w:spacing w:before="0" w:beforeAutospacing="0" w:after="0" w:afterAutospacing="0" w:line="360" w:lineRule="auto"/>
              <w:jc w:val="both"/>
              <w:rPr>
                <w:color w:val="000000"/>
                <w:sz w:val="20"/>
                <w:szCs w:val="28"/>
              </w:rPr>
            </w:pPr>
            <w:r w:rsidRPr="00970924">
              <w:rPr>
                <w:color w:val="000000"/>
                <w:sz w:val="20"/>
                <w:szCs w:val="28"/>
              </w:rPr>
              <w:t>Управление губернское</w:t>
            </w:r>
          </w:p>
        </w:tc>
        <w:tc>
          <w:tcPr>
            <w:tcW w:w="1806"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Дума губернская</w:t>
            </w:r>
          </w:p>
        </w:tc>
        <w:tc>
          <w:tcPr>
            <w:tcW w:w="1548"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Суд губернский</w:t>
            </w:r>
          </w:p>
        </w:tc>
      </w:tr>
      <w:tr w:rsidR="0093606E" w:rsidRPr="00970924" w:rsidTr="00970924">
        <w:trPr>
          <w:cantSplit/>
        </w:trPr>
        <w:tc>
          <w:tcPr>
            <w:tcW w:w="1646"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Управление окружное</w:t>
            </w:r>
          </w:p>
        </w:tc>
        <w:tc>
          <w:tcPr>
            <w:tcW w:w="1806"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Дума окружная</w:t>
            </w:r>
          </w:p>
        </w:tc>
        <w:tc>
          <w:tcPr>
            <w:tcW w:w="1548"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Суд окружной</w:t>
            </w:r>
          </w:p>
        </w:tc>
      </w:tr>
      <w:tr w:rsidR="0093606E" w:rsidRPr="00970924" w:rsidTr="00970924">
        <w:trPr>
          <w:cantSplit/>
        </w:trPr>
        <w:tc>
          <w:tcPr>
            <w:tcW w:w="1646"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Управление волостное</w:t>
            </w:r>
          </w:p>
        </w:tc>
        <w:tc>
          <w:tcPr>
            <w:tcW w:w="1806"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Дума волостная</w:t>
            </w:r>
          </w:p>
        </w:tc>
        <w:tc>
          <w:tcPr>
            <w:tcW w:w="1548" w:type="pct"/>
            <w:shd w:val="clear" w:color="auto" w:fill="auto"/>
          </w:tcPr>
          <w:p w:rsidR="0093606E" w:rsidRPr="00970924" w:rsidRDefault="009B0050" w:rsidP="00970924">
            <w:pPr>
              <w:pStyle w:val="a3"/>
              <w:spacing w:before="0" w:beforeAutospacing="0" w:after="0" w:afterAutospacing="0" w:line="360" w:lineRule="auto"/>
              <w:jc w:val="both"/>
              <w:rPr>
                <w:color w:val="000000"/>
                <w:sz w:val="20"/>
                <w:szCs w:val="28"/>
              </w:rPr>
            </w:pPr>
            <w:r w:rsidRPr="00970924">
              <w:rPr>
                <w:color w:val="000000"/>
                <w:sz w:val="20"/>
                <w:szCs w:val="28"/>
              </w:rPr>
              <w:t>Суд волостной</w:t>
            </w:r>
          </w:p>
        </w:tc>
      </w:tr>
    </w:tbl>
    <w:p w:rsidR="00C9029D" w:rsidRPr="00A62D23" w:rsidRDefault="00C9029D" w:rsidP="00A62D23">
      <w:pPr>
        <w:pStyle w:val="a3"/>
        <w:spacing w:before="0" w:beforeAutospacing="0" w:after="0" w:afterAutospacing="0" w:line="360" w:lineRule="auto"/>
        <w:ind w:firstLine="709"/>
        <w:jc w:val="both"/>
        <w:rPr>
          <w:color w:val="000000"/>
          <w:sz w:val="28"/>
          <w:szCs w:val="28"/>
        </w:rPr>
      </w:pPr>
    </w:p>
    <w:p w:rsidR="00055850" w:rsidRPr="00A62D23" w:rsidRDefault="00055850"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Главные </w:t>
      </w:r>
      <w:r w:rsidR="007A0370" w:rsidRPr="00A62D23">
        <w:rPr>
          <w:color w:val="000000"/>
          <w:sz w:val="28"/>
          <w:szCs w:val="28"/>
        </w:rPr>
        <w:t>принадлежности</w:t>
      </w:r>
      <w:r w:rsidRPr="00A62D23">
        <w:rPr>
          <w:color w:val="000000"/>
          <w:sz w:val="28"/>
          <w:szCs w:val="28"/>
        </w:rPr>
        <w:t xml:space="preserve">. Все силы государственные – </w:t>
      </w:r>
      <w:r w:rsidR="007A0370" w:rsidRPr="00A62D23">
        <w:rPr>
          <w:color w:val="000000"/>
          <w:sz w:val="28"/>
          <w:szCs w:val="28"/>
        </w:rPr>
        <w:t>законодательная</w:t>
      </w:r>
      <w:r w:rsidRPr="00A62D23">
        <w:rPr>
          <w:color w:val="000000"/>
          <w:sz w:val="28"/>
          <w:szCs w:val="28"/>
        </w:rPr>
        <w:t>,</w:t>
      </w:r>
      <w:r w:rsidR="007A0370" w:rsidRPr="00A62D23">
        <w:rPr>
          <w:color w:val="000000"/>
          <w:sz w:val="28"/>
          <w:szCs w:val="28"/>
        </w:rPr>
        <w:t xml:space="preserve"> </w:t>
      </w:r>
      <w:r w:rsidRPr="00A62D23">
        <w:rPr>
          <w:color w:val="000000"/>
          <w:sz w:val="28"/>
          <w:szCs w:val="28"/>
        </w:rPr>
        <w:t xml:space="preserve">судебная и </w:t>
      </w:r>
      <w:r w:rsidR="007A0370" w:rsidRPr="00A62D23">
        <w:rPr>
          <w:color w:val="000000"/>
          <w:sz w:val="28"/>
          <w:szCs w:val="28"/>
        </w:rPr>
        <w:t>исполнительная</w:t>
      </w:r>
      <w:r w:rsidRPr="00A62D23">
        <w:rPr>
          <w:color w:val="000000"/>
          <w:sz w:val="28"/>
          <w:szCs w:val="28"/>
        </w:rPr>
        <w:t xml:space="preserve"> </w:t>
      </w:r>
      <w:r w:rsidR="007A0370" w:rsidRPr="00A62D23">
        <w:rPr>
          <w:color w:val="000000"/>
          <w:sz w:val="28"/>
          <w:szCs w:val="28"/>
        </w:rPr>
        <w:t>–</w:t>
      </w:r>
      <w:r w:rsidRPr="00A62D23">
        <w:rPr>
          <w:color w:val="000000"/>
          <w:sz w:val="28"/>
          <w:szCs w:val="28"/>
        </w:rPr>
        <w:t xml:space="preserve"> </w:t>
      </w:r>
      <w:r w:rsidR="007A0370" w:rsidRPr="00A62D23">
        <w:rPr>
          <w:color w:val="000000"/>
          <w:sz w:val="28"/>
          <w:szCs w:val="28"/>
        </w:rPr>
        <w:t>представляются в трех сословиях. В Совете действия их соединяются и через него восходят к государю. Государственной думе вверяется закон. Сенату – суд. Министерству – управление</w:t>
      </w:r>
      <w:r w:rsidR="00C538C2" w:rsidRPr="00A62D23">
        <w:rPr>
          <w:rStyle w:val="a6"/>
          <w:color w:val="000000"/>
          <w:sz w:val="28"/>
          <w:szCs w:val="28"/>
        </w:rPr>
        <w:footnoteReference w:id="5"/>
      </w:r>
      <w:r w:rsidR="007A0370" w:rsidRPr="00A62D23">
        <w:rPr>
          <w:color w:val="000000"/>
          <w:sz w:val="28"/>
          <w:szCs w:val="28"/>
        </w:rPr>
        <w:t>.</w:t>
      </w:r>
    </w:p>
    <w:p w:rsidR="00BB327E" w:rsidRPr="00A62D23" w:rsidRDefault="00B91176"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Его идея состояла в создании двухпалатного парламента с высшей палатой (Государственным Советом) и низшей выборной (Государственной Думой), а также в строгом разграничении деятельности законодательной власти</w:t>
      </w:r>
      <w:r w:rsidR="00344FDA" w:rsidRPr="00A62D23">
        <w:rPr>
          <w:color w:val="000000"/>
          <w:sz w:val="28"/>
          <w:szCs w:val="28"/>
        </w:rPr>
        <w:t xml:space="preserve"> – четырехстепенной избираемой Государственной Думы, верховного судилища – Сената – и Министерств.</w:t>
      </w:r>
    </w:p>
    <w:p w:rsidR="00FE57A8" w:rsidRPr="00A62D23" w:rsidRDefault="00603427"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Особая роль принадлежала Государственному Совету – законодательному органу, учрежденному в 1810</w:t>
      </w:r>
      <w:r w:rsidR="00A62D23">
        <w:rPr>
          <w:color w:val="000000"/>
          <w:sz w:val="28"/>
          <w:szCs w:val="28"/>
        </w:rPr>
        <w:t> </w:t>
      </w:r>
      <w:r w:rsidR="00A62D23" w:rsidRPr="00A62D23">
        <w:rPr>
          <w:color w:val="000000"/>
          <w:sz w:val="28"/>
          <w:szCs w:val="28"/>
        </w:rPr>
        <w:t>г</w:t>
      </w:r>
      <w:r w:rsidRPr="00A62D23">
        <w:rPr>
          <w:color w:val="000000"/>
          <w:sz w:val="28"/>
          <w:szCs w:val="28"/>
        </w:rPr>
        <w:t>. при императоре</w:t>
      </w:r>
      <w:r w:rsidR="00A62D23">
        <w:rPr>
          <w:color w:val="000000"/>
          <w:sz w:val="28"/>
          <w:szCs w:val="28"/>
        </w:rPr>
        <w:t xml:space="preserve"> </w:t>
      </w:r>
      <w:r w:rsidR="00EF4E18" w:rsidRPr="00A62D23">
        <w:rPr>
          <w:color w:val="000000"/>
          <w:sz w:val="28"/>
          <w:szCs w:val="28"/>
        </w:rPr>
        <w:t xml:space="preserve">для согласования работы </w:t>
      </w:r>
      <w:r w:rsidR="00F24EDD" w:rsidRPr="00A62D23">
        <w:rPr>
          <w:color w:val="000000"/>
          <w:sz w:val="28"/>
          <w:szCs w:val="28"/>
        </w:rPr>
        <w:t>законодательной</w:t>
      </w:r>
      <w:r w:rsidR="00EF4E18" w:rsidRPr="00A62D23">
        <w:rPr>
          <w:color w:val="000000"/>
          <w:sz w:val="28"/>
          <w:szCs w:val="28"/>
        </w:rPr>
        <w:t>, исполнительной и судебной властей. Изменение функций Совета преследовало такую же цель,</w:t>
      </w:r>
      <w:r w:rsidRPr="00A62D23">
        <w:rPr>
          <w:color w:val="000000"/>
          <w:sz w:val="28"/>
          <w:szCs w:val="28"/>
        </w:rPr>
        <w:t xml:space="preserve"> </w:t>
      </w:r>
      <w:r w:rsidR="00EF4E18" w:rsidRPr="00A62D23">
        <w:rPr>
          <w:color w:val="000000"/>
          <w:sz w:val="28"/>
          <w:szCs w:val="28"/>
        </w:rPr>
        <w:t xml:space="preserve">как и реорганизация всех ветвей власти: защитить все сословия от деспотизма и фаворитизма. </w:t>
      </w:r>
      <w:r w:rsidR="00F24EDD" w:rsidRPr="00A62D23">
        <w:rPr>
          <w:color w:val="000000"/>
          <w:sz w:val="28"/>
          <w:szCs w:val="28"/>
        </w:rPr>
        <w:t>Объективно</w:t>
      </w:r>
      <w:r w:rsidR="00EF4E18" w:rsidRPr="00A62D23">
        <w:rPr>
          <w:color w:val="000000"/>
          <w:sz w:val="28"/>
          <w:szCs w:val="28"/>
        </w:rPr>
        <w:t xml:space="preserve"> это означало некоторое </w:t>
      </w:r>
      <w:r w:rsidR="00F24EDD" w:rsidRPr="00A62D23">
        <w:rPr>
          <w:color w:val="000000"/>
          <w:sz w:val="28"/>
          <w:szCs w:val="28"/>
        </w:rPr>
        <w:t>ограничение</w:t>
      </w:r>
      <w:r w:rsidR="00EF4E18" w:rsidRPr="00A62D23">
        <w:rPr>
          <w:color w:val="000000"/>
          <w:sz w:val="28"/>
          <w:szCs w:val="28"/>
        </w:rPr>
        <w:t xml:space="preserve"> самодержавия</w:t>
      </w:r>
      <w:r w:rsidR="00F24EDD" w:rsidRPr="00A62D23">
        <w:rPr>
          <w:color w:val="000000"/>
          <w:sz w:val="28"/>
          <w:szCs w:val="28"/>
        </w:rPr>
        <w:t>, так как создавалась относительная самостоятельность всех ветвей власти и они становились подотчетным сословиям</w:t>
      </w:r>
      <w:r w:rsidR="00FE57A8" w:rsidRPr="00A62D23">
        <w:rPr>
          <w:rStyle w:val="a6"/>
          <w:color w:val="000000"/>
          <w:sz w:val="28"/>
          <w:szCs w:val="28"/>
        </w:rPr>
        <w:footnoteReference w:id="6"/>
      </w:r>
      <w:r w:rsidR="00F24EDD" w:rsidRPr="00A62D23">
        <w:rPr>
          <w:color w:val="000000"/>
          <w:sz w:val="28"/>
          <w:szCs w:val="28"/>
        </w:rPr>
        <w:t>.</w:t>
      </w:r>
    </w:p>
    <w:p w:rsidR="00D34F6B" w:rsidRPr="00A62D23" w:rsidRDefault="00C538C2"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План должен был осуществляться в следующей последовательности</w:t>
      </w:r>
      <w:r w:rsidR="009362D8" w:rsidRPr="00A62D23">
        <w:rPr>
          <w:color w:val="000000"/>
          <w:sz w:val="28"/>
          <w:szCs w:val="28"/>
        </w:rPr>
        <w:t xml:space="preserve">: с учреждения Государственного Совета, затем реорганизация Министерств и Сената и завершался он </w:t>
      </w:r>
      <w:r w:rsidR="00A867A7" w:rsidRPr="00A62D23">
        <w:rPr>
          <w:color w:val="000000"/>
          <w:sz w:val="28"/>
          <w:szCs w:val="28"/>
        </w:rPr>
        <w:t>призванием народного представительства к участию в законодательстве в форме установления д</w:t>
      </w:r>
      <w:r w:rsidR="0033405A" w:rsidRPr="00A62D23">
        <w:rPr>
          <w:color w:val="000000"/>
          <w:sz w:val="28"/>
          <w:szCs w:val="28"/>
        </w:rPr>
        <w:t>у</w:t>
      </w:r>
      <w:r w:rsidR="00A867A7" w:rsidRPr="00A62D23">
        <w:rPr>
          <w:color w:val="000000"/>
          <w:sz w:val="28"/>
          <w:szCs w:val="28"/>
        </w:rPr>
        <w:t>м волостных</w:t>
      </w:r>
      <w:r w:rsidR="00D34F6B" w:rsidRPr="00A62D23">
        <w:rPr>
          <w:color w:val="000000"/>
          <w:sz w:val="28"/>
          <w:szCs w:val="28"/>
        </w:rPr>
        <w:t>, окружных, губернских, а также Государственной Думы.</w:t>
      </w:r>
    </w:p>
    <w:p w:rsidR="00232F0A" w:rsidRPr="00A62D23" w:rsidRDefault="00232F0A"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В каждом волостном центре каждые три года из всех владельцев недвижимой собственности «составляется собрание» </w:t>
      </w:r>
      <w:r w:rsidR="00A62D23">
        <w:rPr>
          <w:color w:val="000000"/>
          <w:sz w:val="28"/>
          <w:szCs w:val="28"/>
        </w:rPr>
        <w:t>–</w:t>
      </w:r>
      <w:r w:rsidR="00A62D23" w:rsidRPr="00A62D23">
        <w:rPr>
          <w:color w:val="000000"/>
          <w:sz w:val="28"/>
          <w:szCs w:val="28"/>
        </w:rPr>
        <w:t xml:space="preserve"> </w:t>
      </w:r>
      <w:r w:rsidR="00852B40" w:rsidRPr="00A62D23">
        <w:rPr>
          <w:color w:val="000000"/>
          <w:sz w:val="28"/>
          <w:szCs w:val="28"/>
        </w:rPr>
        <w:t>волостная</w:t>
      </w:r>
      <w:r w:rsidR="007C21B8" w:rsidRPr="00A62D23">
        <w:rPr>
          <w:i/>
          <w:iCs/>
          <w:color w:val="000000"/>
          <w:sz w:val="28"/>
          <w:szCs w:val="28"/>
        </w:rPr>
        <w:t>,</w:t>
      </w:r>
      <w:r w:rsidR="007C21B8" w:rsidRPr="00A62D23">
        <w:rPr>
          <w:color w:val="000000"/>
          <w:sz w:val="28"/>
          <w:szCs w:val="28"/>
        </w:rPr>
        <w:t xml:space="preserve"> которая выбирает членов волостного правления, заслушивает отчет о сборах и расходах и выбирает депутатов в окружную думу. </w:t>
      </w:r>
      <w:r w:rsidR="007C21B8" w:rsidRPr="00A62D23">
        <w:rPr>
          <w:i/>
          <w:iCs/>
          <w:color w:val="000000"/>
          <w:sz w:val="28"/>
          <w:szCs w:val="28"/>
        </w:rPr>
        <w:t>Окружная дума</w:t>
      </w:r>
      <w:r w:rsidR="007C21B8" w:rsidRPr="00A62D23">
        <w:rPr>
          <w:color w:val="000000"/>
          <w:sz w:val="28"/>
          <w:szCs w:val="28"/>
        </w:rPr>
        <w:t xml:space="preserve"> каждые три года заслушивает отчет о сборах и расходах, выбирает членов окружного совета, членов окружного суда, депутатов в губернскую думу</w:t>
      </w:r>
      <w:r w:rsidR="00093A2C" w:rsidRPr="00A62D23">
        <w:rPr>
          <w:color w:val="000000"/>
          <w:sz w:val="28"/>
          <w:szCs w:val="28"/>
        </w:rPr>
        <w:t xml:space="preserve"> и рассматривает </w:t>
      </w:r>
      <w:r w:rsidR="002674A4" w:rsidRPr="00A62D23">
        <w:rPr>
          <w:color w:val="000000"/>
          <w:sz w:val="28"/>
          <w:szCs w:val="28"/>
        </w:rPr>
        <w:t>т</w:t>
      </w:r>
      <w:r w:rsidR="00093A2C" w:rsidRPr="00A62D23">
        <w:rPr>
          <w:color w:val="000000"/>
          <w:sz w:val="28"/>
          <w:szCs w:val="28"/>
        </w:rPr>
        <w:t>е</w:t>
      </w:r>
      <w:r w:rsidR="002674A4" w:rsidRPr="00A62D23">
        <w:rPr>
          <w:color w:val="000000"/>
          <w:sz w:val="28"/>
          <w:szCs w:val="28"/>
        </w:rPr>
        <w:t xml:space="preserve"> </w:t>
      </w:r>
      <w:r w:rsidR="00093A2C" w:rsidRPr="00A62D23">
        <w:rPr>
          <w:color w:val="000000"/>
          <w:sz w:val="28"/>
          <w:szCs w:val="28"/>
        </w:rPr>
        <w:t xml:space="preserve">же вопросы о местных нуждах. Что и волостная дума, но уже в границах своего округа. </w:t>
      </w:r>
      <w:r w:rsidR="00797936" w:rsidRPr="00A62D23">
        <w:rPr>
          <w:color w:val="000000"/>
          <w:sz w:val="28"/>
          <w:szCs w:val="28"/>
        </w:rPr>
        <w:t>Каждые три года из числа депутатов от окружной думы собирается и губернская дума, избирающая председателя, секретаря, губернский совет, губернский суд и депутатов в высший</w:t>
      </w:r>
      <w:r w:rsidR="00A62D23">
        <w:rPr>
          <w:color w:val="000000"/>
          <w:sz w:val="28"/>
          <w:szCs w:val="28"/>
        </w:rPr>
        <w:t xml:space="preserve"> </w:t>
      </w:r>
      <w:r w:rsidR="000E2BC7" w:rsidRPr="00A62D23">
        <w:rPr>
          <w:color w:val="000000"/>
          <w:sz w:val="28"/>
          <w:szCs w:val="28"/>
        </w:rPr>
        <w:t>п</w:t>
      </w:r>
      <w:r w:rsidR="00797936" w:rsidRPr="00A62D23">
        <w:rPr>
          <w:color w:val="000000"/>
          <w:sz w:val="28"/>
          <w:szCs w:val="28"/>
        </w:rPr>
        <w:t>редставительный орган страны – Государственную Думу</w:t>
      </w:r>
      <w:r w:rsidR="002674A4" w:rsidRPr="00A62D23">
        <w:rPr>
          <w:rStyle w:val="a6"/>
          <w:color w:val="000000"/>
          <w:sz w:val="28"/>
          <w:szCs w:val="28"/>
        </w:rPr>
        <w:footnoteReference w:id="7"/>
      </w:r>
      <w:r w:rsidR="00797936" w:rsidRPr="00A62D23">
        <w:rPr>
          <w:color w:val="000000"/>
          <w:sz w:val="28"/>
          <w:szCs w:val="28"/>
        </w:rPr>
        <w:t xml:space="preserve">. </w:t>
      </w:r>
      <w:r w:rsidR="008B2DD9" w:rsidRPr="00A62D23">
        <w:rPr>
          <w:color w:val="000000"/>
          <w:sz w:val="28"/>
          <w:szCs w:val="28"/>
        </w:rPr>
        <w:t xml:space="preserve">Председатель Думы </w:t>
      </w:r>
      <w:r w:rsidR="00787DDD" w:rsidRPr="00A62D23">
        <w:rPr>
          <w:color w:val="000000"/>
          <w:sz w:val="28"/>
          <w:szCs w:val="28"/>
        </w:rPr>
        <w:t>назначался верховной властью из числа представленных Думой трех кандидатов. В системе высших органах государственной власти Государственная Дума занимает положение «равное Сенату»</w:t>
      </w:r>
      <w:r w:rsidR="005D2990" w:rsidRPr="00A62D23">
        <w:rPr>
          <w:color w:val="000000"/>
          <w:sz w:val="28"/>
          <w:szCs w:val="28"/>
        </w:rPr>
        <w:t xml:space="preserve"> Она собирается без всякого созыва ежегодно в сентябре и заседает столько времени, сколько требует повестка дня. За императором остается право прервать сессию</w:t>
      </w:r>
      <w:r w:rsidR="00EC66EC" w:rsidRPr="00A62D23">
        <w:rPr>
          <w:color w:val="000000"/>
          <w:sz w:val="28"/>
          <w:szCs w:val="28"/>
        </w:rPr>
        <w:t xml:space="preserve"> Думы или </w:t>
      </w:r>
      <w:r w:rsidR="00475C6A" w:rsidRPr="00A62D23">
        <w:rPr>
          <w:color w:val="000000"/>
          <w:sz w:val="28"/>
          <w:szCs w:val="28"/>
        </w:rPr>
        <w:t>распустить</w:t>
      </w:r>
      <w:r w:rsidR="00EC66EC" w:rsidRPr="00A62D23">
        <w:rPr>
          <w:color w:val="000000"/>
          <w:sz w:val="28"/>
          <w:szCs w:val="28"/>
        </w:rPr>
        <w:t xml:space="preserve">, назначив новые выборы. «Предложения» на рассмотрение Думой законов </w:t>
      </w:r>
      <w:r w:rsidR="00475C6A" w:rsidRPr="00A62D23">
        <w:rPr>
          <w:color w:val="000000"/>
          <w:sz w:val="28"/>
          <w:szCs w:val="28"/>
        </w:rPr>
        <w:t>принадлежит</w:t>
      </w:r>
      <w:r w:rsidR="00EC66EC" w:rsidRPr="00A62D23">
        <w:rPr>
          <w:color w:val="000000"/>
          <w:sz w:val="28"/>
          <w:szCs w:val="28"/>
        </w:rPr>
        <w:t xml:space="preserve"> одной державной власти. Они «предлагались» от имени императора одним из министров или членов Государственной думы. </w:t>
      </w:r>
      <w:r w:rsidR="00475C6A" w:rsidRPr="00A62D23">
        <w:rPr>
          <w:color w:val="000000"/>
          <w:sz w:val="28"/>
          <w:szCs w:val="28"/>
        </w:rPr>
        <w:t xml:space="preserve">Государственная Дума, по проекту Сперанского, не обладала правом законодательной инициативы, однако ни один закон не мог иметь силы без рассмотрения в Государственной думе. В компетенцию Думы входило также издание постановлений о налогах и общих повинностях, </w:t>
      </w:r>
      <w:r w:rsidR="00893819" w:rsidRPr="00A62D23">
        <w:rPr>
          <w:color w:val="000000"/>
          <w:sz w:val="28"/>
          <w:szCs w:val="28"/>
        </w:rPr>
        <w:t>продаже</w:t>
      </w:r>
      <w:r w:rsidR="00475C6A" w:rsidRPr="00A62D23">
        <w:rPr>
          <w:color w:val="000000"/>
          <w:sz w:val="28"/>
          <w:szCs w:val="28"/>
        </w:rPr>
        <w:t xml:space="preserve">, залоге государственных </w:t>
      </w:r>
      <w:r w:rsidR="00893819" w:rsidRPr="00A62D23">
        <w:rPr>
          <w:color w:val="000000"/>
          <w:sz w:val="28"/>
          <w:szCs w:val="28"/>
        </w:rPr>
        <w:t>имуществ</w:t>
      </w:r>
      <w:r w:rsidR="00475C6A" w:rsidRPr="00A62D23">
        <w:rPr>
          <w:color w:val="000000"/>
          <w:sz w:val="28"/>
          <w:szCs w:val="28"/>
        </w:rPr>
        <w:t>.</w:t>
      </w:r>
      <w:r w:rsidR="00893819" w:rsidRPr="00A62D23">
        <w:rPr>
          <w:color w:val="000000"/>
          <w:sz w:val="28"/>
          <w:szCs w:val="28"/>
        </w:rPr>
        <w:t xml:space="preserve"> Думе позволялось ставить вопросы о государственных нуждах, об ответственности министров и указывать на меры правительства, противоречащие законам.</w:t>
      </w:r>
      <w:r w:rsidR="00A62D23">
        <w:rPr>
          <w:color w:val="000000"/>
          <w:sz w:val="28"/>
          <w:szCs w:val="28"/>
        </w:rPr>
        <w:t xml:space="preserve"> </w:t>
      </w:r>
      <w:r w:rsidR="006B32AC" w:rsidRPr="00A62D23">
        <w:rPr>
          <w:color w:val="000000"/>
          <w:sz w:val="28"/>
          <w:szCs w:val="28"/>
        </w:rPr>
        <w:t>Дума получает ежегодные отчеты министров об их деятельности, о положении финансов в стране, но ограничена в своем контроле над деятельностью министров.</w:t>
      </w:r>
      <w:r w:rsidR="004C2AB4" w:rsidRPr="00A62D23">
        <w:rPr>
          <w:color w:val="000000"/>
          <w:sz w:val="28"/>
          <w:szCs w:val="28"/>
        </w:rPr>
        <w:t xml:space="preserve"> Таким образом, Государственная Дума ходя и </w:t>
      </w:r>
      <w:r w:rsidR="006475BF" w:rsidRPr="00A62D23">
        <w:rPr>
          <w:color w:val="000000"/>
          <w:sz w:val="28"/>
          <w:szCs w:val="28"/>
        </w:rPr>
        <w:t>называлась</w:t>
      </w:r>
      <w:r w:rsidR="004C2AB4" w:rsidRPr="00A62D23">
        <w:rPr>
          <w:color w:val="000000"/>
          <w:sz w:val="28"/>
          <w:szCs w:val="28"/>
        </w:rPr>
        <w:t xml:space="preserve"> Сперанским «законодательным учреждением»</w:t>
      </w:r>
      <w:r w:rsidR="00A62D23">
        <w:rPr>
          <w:color w:val="000000"/>
          <w:sz w:val="28"/>
          <w:szCs w:val="28"/>
        </w:rPr>
        <w:t>,</w:t>
      </w:r>
      <w:r w:rsidR="004C2AB4" w:rsidRPr="00A62D23">
        <w:rPr>
          <w:color w:val="000000"/>
          <w:sz w:val="28"/>
          <w:szCs w:val="28"/>
        </w:rPr>
        <w:t xml:space="preserve"> но по существу это был консультативный, совещательный орган.</w:t>
      </w:r>
    </w:p>
    <w:p w:rsidR="004C2AB4" w:rsidRPr="00A62D23" w:rsidRDefault="004C2AB4"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Принцип выборности использовался и при формировании </w:t>
      </w:r>
      <w:r w:rsidR="006475BF" w:rsidRPr="00A62D23">
        <w:rPr>
          <w:color w:val="000000"/>
          <w:sz w:val="28"/>
          <w:szCs w:val="28"/>
        </w:rPr>
        <w:t>судебной</w:t>
      </w:r>
      <w:r w:rsidRPr="00A62D23">
        <w:rPr>
          <w:color w:val="000000"/>
          <w:sz w:val="28"/>
          <w:szCs w:val="28"/>
        </w:rPr>
        <w:t xml:space="preserve"> власти, но только в трех ее первых инстанциях: волостного</w:t>
      </w:r>
      <w:r w:rsidR="006475BF" w:rsidRPr="00A62D23">
        <w:rPr>
          <w:color w:val="000000"/>
          <w:sz w:val="28"/>
          <w:szCs w:val="28"/>
        </w:rPr>
        <w:t>, окружного и губернского судов, которые избирались соответственно волостными, окружными и губернскими собраниями. Волостной суд состоял из «главного волостного судьи, его товарищей и волостных судей, постоянно пребывающих».</w:t>
      </w:r>
      <w:r w:rsidR="008933AE" w:rsidRPr="00A62D23">
        <w:rPr>
          <w:color w:val="000000"/>
          <w:sz w:val="28"/>
          <w:szCs w:val="28"/>
        </w:rPr>
        <w:t xml:space="preserve"> Его назначение – «минное разбирательство» гражданских дел и наложение взысканий за маловажные поступки. По существу, первой судебной инстанцией, которая рассматривала не только крупные гражданские, но и уголовные дела, был окружной суд, состоявший из двух отделений – гражданского и уголовного. </w:t>
      </w:r>
      <w:r w:rsidR="00FD5FAA" w:rsidRPr="00A62D23">
        <w:rPr>
          <w:color w:val="000000"/>
          <w:sz w:val="28"/>
          <w:szCs w:val="28"/>
        </w:rPr>
        <w:t>На тех же принципах строился и губернский суд. Высшей судебной инстанцией являлся Сенат судебный. Он состоял из четырех департаментов – двух по гражданским и двух по уголовным делам. По проекту Сперанского, судебный Сенат рассматривает протоколы</w:t>
      </w:r>
      <w:r w:rsidR="007E0263" w:rsidRPr="00A62D23">
        <w:rPr>
          <w:color w:val="000000"/>
          <w:sz w:val="28"/>
          <w:szCs w:val="28"/>
        </w:rPr>
        <w:t xml:space="preserve"> нижестоящих судов, следит за правильностью исполнения процедурных норм, в случае их нарушения направляет дело на вторичное рассмотрение в те же суды. Это и высшая </w:t>
      </w:r>
      <w:r w:rsidR="00FB1AEA" w:rsidRPr="00A62D23">
        <w:rPr>
          <w:color w:val="000000"/>
          <w:sz w:val="28"/>
          <w:szCs w:val="28"/>
        </w:rPr>
        <w:t>апелляционная</w:t>
      </w:r>
      <w:r w:rsidR="007E0263" w:rsidRPr="00A62D23">
        <w:rPr>
          <w:color w:val="000000"/>
          <w:sz w:val="28"/>
          <w:szCs w:val="28"/>
        </w:rPr>
        <w:t xml:space="preserve"> инстанция. Решения Сената объявляются публично и печатаются. Во всех трех </w:t>
      </w:r>
      <w:r w:rsidR="00D166F3" w:rsidRPr="00A62D23">
        <w:rPr>
          <w:color w:val="000000"/>
          <w:sz w:val="28"/>
          <w:szCs w:val="28"/>
        </w:rPr>
        <w:t xml:space="preserve">первых судебных </w:t>
      </w:r>
      <w:r w:rsidR="007E0263" w:rsidRPr="00A62D23">
        <w:rPr>
          <w:color w:val="000000"/>
          <w:sz w:val="28"/>
          <w:szCs w:val="28"/>
        </w:rPr>
        <w:t>инстанциях</w:t>
      </w:r>
      <w:r w:rsidR="00D166F3" w:rsidRPr="00A62D23">
        <w:rPr>
          <w:color w:val="000000"/>
          <w:sz w:val="28"/>
          <w:szCs w:val="28"/>
        </w:rPr>
        <w:t xml:space="preserve"> вводится институт присяжных заседателей, и судебное заседание является гласным.</w:t>
      </w:r>
    </w:p>
    <w:p w:rsidR="00D166F3" w:rsidRPr="00A62D23" w:rsidRDefault="00D166F3"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По такому же принципу, как и суды, формировалась исполнительная власть. Три первых инстанции (волосные, окружные и </w:t>
      </w:r>
      <w:r w:rsidR="00FB1AEA" w:rsidRPr="00A62D23">
        <w:rPr>
          <w:color w:val="000000"/>
          <w:sz w:val="28"/>
          <w:szCs w:val="28"/>
        </w:rPr>
        <w:t>губернские</w:t>
      </w:r>
      <w:r w:rsidRPr="00A62D23">
        <w:rPr>
          <w:color w:val="000000"/>
          <w:sz w:val="28"/>
          <w:szCs w:val="28"/>
        </w:rPr>
        <w:t xml:space="preserve"> управления) избирались на волостных, окружных и губернских собраниях.</w:t>
      </w:r>
    </w:p>
    <w:p w:rsidR="00FB1AEA" w:rsidRPr="00A62D23" w:rsidRDefault="00FB1AEA"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«Управление государственное» как высшая инстанция формировалась из числа лиц, </w:t>
      </w:r>
      <w:r w:rsidR="00E52260" w:rsidRPr="00A62D23">
        <w:rPr>
          <w:color w:val="000000"/>
          <w:sz w:val="28"/>
          <w:szCs w:val="28"/>
        </w:rPr>
        <w:t>назначаемых</w:t>
      </w:r>
      <w:r w:rsidRPr="00A62D23">
        <w:rPr>
          <w:color w:val="000000"/>
          <w:sz w:val="28"/>
          <w:szCs w:val="28"/>
        </w:rPr>
        <w:t xml:space="preserve"> императором и перед них ответственных</w:t>
      </w:r>
      <w:r w:rsidR="00851B94" w:rsidRPr="00A62D23">
        <w:rPr>
          <w:rStyle w:val="a6"/>
          <w:color w:val="000000"/>
          <w:sz w:val="28"/>
          <w:szCs w:val="28"/>
        </w:rPr>
        <w:footnoteReference w:id="8"/>
      </w:r>
      <w:r w:rsidRPr="00A62D23">
        <w:rPr>
          <w:color w:val="000000"/>
          <w:sz w:val="28"/>
          <w:szCs w:val="28"/>
        </w:rPr>
        <w:t>.</w:t>
      </w:r>
    </w:p>
    <w:p w:rsidR="00E52260" w:rsidRPr="00A62D23" w:rsidRDefault="00E52260"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По плану Сперанского высшим органом, который призван</w:t>
      </w:r>
      <w:r w:rsidR="00FE57A8" w:rsidRPr="00A62D23">
        <w:rPr>
          <w:color w:val="000000"/>
          <w:sz w:val="28"/>
          <w:szCs w:val="28"/>
        </w:rPr>
        <w:t xml:space="preserve"> был объединить деятельность законодательной и, судебной и исполнительной властей, должен быть Государственный совет.</w:t>
      </w:r>
    </w:p>
    <w:p w:rsidR="00157877" w:rsidRPr="00A62D23" w:rsidRDefault="00BE61AF"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В функции</w:t>
      </w:r>
      <w:r w:rsidR="00D220C1" w:rsidRPr="00A62D23">
        <w:rPr>
          <w:color w:val="000000"/>
          <w:sz w:val="28"/>
          <w:szCs w:val="28"/>
        </w:rPr>
        <w:t xml:space="preserve"> Государственного совета входило разъяснение смысла законов, принятие мер к их проведению в жизнь, распределение по министерствам и ведомствам государственных доходов и расходов, рассмотрение отчетов министров.</w:t>
      </w:r>
      <w:r w:rsidR="008B4C66" w:rsidRPr="00A62D23">
        <w:rPr>
          <w:color w:val="000000"/>
          <w:sz w:val="28"/>
          <w:szCs w:val="28"/>
        </w:rPr>
        <w:t xml:space="preserve"> Государственный совет подразделялся на четыре департамента – законов, </w:t>
      </w:r>
      <w:r w:rsidR="00591103" w:rsidRPr="00A62D23">
        <w:rPr>
          <w:color w:val="000000"/>
          <w:sz w:val="28"/>
          <w:szCs w:val="28"/>
        </w:rPr>
        <w:t>военного</w:t>
      </w:r>
      <w:r w:rsidR="008B4C66" w:rsidRPr="00A62D23">
        <w:rPr>
          <w:color w:val="000000"/>
          <w:sz w:val="28"/>
          <w:szCs w:val="28"/>
        </w:rPr>
        <w:t>, гражданских и духовных дел, государственной экономии.</w:t>
      </w:r>
      <w:r w:rsidR="00591103" w:rsidRPr="00A62D23">
        <w:rPr>
          <w:color w:val="000000"/>
          <w:sz w:val="28"/>
          <w:szCs w:val="28"/>
        </w:rPr>
        <w:t xml:space="preserve"> </w:t>
      </w:r>
      <w:r w:rsidR="00157877" w:rsidRPr="00A62D23">
        <w:rPr>
          <w:color w:val="000000"/>
          <w:sz w:val="28"/>
          <w:szCs w:val="28"/>
        </w:rPr>
        <w:t>По предложению Сперанского государственный сове</w:t>
      </w:r>
      <w:r w:rsidR="00522791" w:rsidRPr="00A62D23">
        <w:rPr>
          <w:color w:val="000000"/>
          <w:sz w:val="28"/>
          <w:szCs w:val="28"/>
        </w:rPr>
        <w:t>т</w:t>
      </w:r>
      <w:r w:rsidR="00157877" w:rsidRPr="00A62D23">
        <w:rPr>
          <w:color w:val="000000"/>
          <w:sz w:val="28"/>
          <w:szCs w:val="28"/>
        </w:rPr>
        <w:t xml:space="preserve"> должен стать своеобразным связующим звеном между императором и новыми государственными органами: Государственной </w:t>
      </w:r>
      <w:r w:rsidR="00522791" w:rsidRPr="00A62D23">
        <w:rPr>
          <w:color w:val="000000"/>
          <w:sz w:val="28"/>
          <w:szCs w:val="28"/>
        </w:rPr>
        <w:t>думой</w:t>
      </w:r>
      <w:r w:rsidR="00157877" w:rsidRPr="00A62D23">
        <w:rPr>
          <w:color w:val="000000"/>
          <w:sz w:val="28"/>
          <w:szCs w:val="28"/>
        </w:rPr>
        <w:t xml:space="preserve">, Сенатом и Комитетом министров. Его члены должны были избираться, а </w:t>
      </w:r>
      <w:r w:rsidR="00522791" w:rsidRPr="00A62D23">
        <w:rPr>
          <w:color w:val="000000"/>
          <w:sz w:val="28"/>
          <w:szCs w:val="28"/>
        </w:rPr>
        <w:t>назначаться</w:t>
      </w:r>
      <w:r w:rsidR="00157877" w:rsidRPr="00A62D23">
        <w:rPr>
          <w:color w:val="000000"/>
          <w:sz w:val="28"/>
          <w:szCs w:val="28"/>
        </w:rPr>
        <w:t xml:space="preserve"> императором</w:t>
      </w:r>
      <w:r w:rsidR="00522791" w:rsidRPr="00A62D23">
        <w:rPr>
          <w:color w:val="000000"/>
          <w:sz w:val="28"/>
          <w:szCs w:val="28"/>
        </w:rPr>
        <w:t>, вследствие чего новый орган становится как бы своеобразной палатой лордов, в которой происходило бы обсуждение важнейших проблем государства и законопроектов</w:t>
      </w:r>
      <w:r w:rsidR="000C50DD" w:rsidRPr="00A62D23">
        <w:rPr>
          <w:rStyle w:val="a6"/>
          <w:color w:val="000000"/>
          <w:sz w:val="28"/>
          <w:szCs w:val="28"/>
        </w:rPr>
        <w:footnoteReference w:id="9"/>
      </w:r>
      <w:r w:rsidR="00522791" w:rsidRPr="00A62D23">
        <w:rPr>
          <w:color w:val="000000"/>
          <w:sz w:val="28"/>
          <w:szCs w:val="28"/>
        </w:rPr>
        <w:t>.</w:t>
      </w:r>
    </w:p>
    <w:p w:rsidR="00D220C1" w:rsidRPr="00A62D23" w:rsidRDefault="00157877"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Окончательное обсуждение законопроектов происходило в общем собрании Совета – объединенном заседании всех департаментов</w:t>
      </w:r>
      <w:r w:rsidR="000C50DD" w:rsidRPr="00A62D23">
        <w:rPr>
          <w:color w:val="000000"/>
          <w:sz w:val="28"/>
          <w:szCs w:val="28"/>
        </w:rPr>
        <w:t>.</w:t>
      </w:r>
    </w:p>
    <w:p w:rsidR="000841D0" w:rsidRPr="00A62D23" w:rsidRDefault="00591103"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Государственный Совет призван был придать системе законодательства строго централизованный порядок. Все проекты новых законов по всем отраслям управления рассматривались в Государственном Совете. Государственный Совет </w:t>
      </w:r>
      <w:r w:rsidR="00A62D23">
        <w:rPr>
          <w:color w:val="000000"/>
          <w:sz w:val="28"/>
          <w:szCs w:val="28"/>
        </w:rPr>
        <w:t xml:space="preserve">– </w:t>
      </w:r>
      <w:r w:rsidRPr="00A62D23">
        <w:rPr>
          <w:color w:val="000000"/>
          <w:sz w:val="28"/>
          <w:szCs w:val="28"/>
        </w:rPr>
        <w:t>не законодательный, а законосовещательный орган при императоре. Ни один закон, рассмотренный и принятый советом, не передается к исполнению без утверждения императором</w:t>
      </w:r>
      <w:r w:rsidRPr="00A62D23">
        <w:rPr>
          <w:rStyle w:val="a6"/>
          <w:color w:val="000000"/>
          <w:sz w:val="28"/>
          <w:szCs w:val="28"/>
        </w:rPr>
        <w:footnoteReference w:id="10"/>
      </w:r>
      <w:r w:rsidRPr="00A62D23">
        <w:rPr>
          <w:color w:val="000000"/>
          <w:sz w:val="28"/>
          <w:szCs w:val="28"/>
        </w:rPr>
        <w:t>.</w:t>
      </w:r>
      <w:r w:rsidR="008C3C71" w:rsidRPr="00A62D23">
        <w:rPr>
          <w:color w:val="000000"/>
          <w:sz w:val="28"/>
          <w:szCs w:val="28"/>
        </w:rPr>
        <w:t xml:space="preserve"> </w:t>
      </w:r>
      <w:r w:rsidR="00D34F6B" w:rsidRPr="00A62D23">
        <w:rPr>
          <w:color w:val="000000"/>
          <w:sz w:val="28"/>
          <w:szCs w:val="28"/>
        </w:rPr>
        <w:t xml:space="preserve">Преимуществом новой системы управления были </w:t>
      </w:r>
      <w:r w:rsidR="00B4007C" w:rsidRPr="00A62D23">
        <w:rPr>
          <w:color w:val="000000"/>
          <w:sz w:val="28"/>
          <w:szCs w:val="28"/>
        </w:rPr>
        <w:t>профессионализм, единоначалие в принимаемых решениях и ответственность исполнителей перед законом.</w:t>
      </w:r>
      <w:r w:rsidR="00A62D23">
        <w:rPr>
          <w:color w:val="000000"/>
          <w:sz w:val="28"/>
          <w:szCs w:val="28"/>
        </w:rPr>
        <w:t xml:space="preserve"> </w:t>
      </w:r>
      <w:r w:rsidR="001F504C" w:rsidRPr="00A62D23">
        <w:rPr>
          <w:color w:val="000000"/>
          <w:sz w:val="28"/>
          <w:szCs w:val="28"/>
        </w:rPr>
        <w:t xml:space="preserve">Следствием </w:t>
      </w:r>
      <w:r w:rsidR="00E7463E" w:rsidRPr="00A62D23">
        <w:rPr>
          <w:color w:val="000000"/>
          <w:sz w:val="28"/>
          <w:szCs w:val="28"/>
        </w:rPr>
        <w:t>такой</w:t>
      </w:r>
      <w:r w:rsidR="001F504C" w:rsidRPr="00A62D23">
        <w:rPr>
          <w:color w:val="000000"/>
          <w:sz w:val="28"/>
          <w:szCs w:val="28"/>
        </w:rPr>
        <w:t xml:space="preserve"> реформы должен был стать один из двух вариантов </w:t>
      </w:r>
      <w:r w:rsidR="00E7463E" w:rsidRPr="00A62D23">
        <w:rPr>
          <w:color w:val="000000"/>
          <w:sz w:val="28"/>
          <w:szCs w:val="28"/>
        </w:rPr>
        <w:t>государственного</w:t>
      </w:r>
      <w:r w:rsidR="001F504C" w:rsidRPr="00A62D23">
        <w:rPr>
          <w:color w:val="000000"/>
          <w:sz w:val="28"/>
          <w:szCs w:val="28"/>
        </w:rPr>
        <w:t xml:space="preserve"> устройства России, предполагавших </w:t>
      </w:r>
      <w:r w:rsidR="00E7463E" w:rsidRPr="00A62D23">
        <w:rPr>
          <w:color w:val="000000"/>
          <w:sz w:val="28"/>
          <w:szCs w:val="28"/>
        </w:rPr>
        <w:t>следующую</w:t>
      </w:r>
      <w:r w:rsidR="001F504C" w:rsidRPr="00A62D23">
        <w:rPr>
          <w:color w:val="000000"/>
          <w:sz w:val="28"/>
          <w:szCs w:val="28"/>
        </w:rPr>
        <w:t xml:space="preserve"> структуру:</w:t>
      </w:r>
    </w:p>
    <w:p w:rsidR="001F504C" w:rsidRPr="00A62D23" w:rsidRDefault="00A62D23" w:rsidP="00A62D23">
      <w:pPr>
        <w:pStyle w:val="a3"/>
        <w:spacing w:before="0" w:beforeAutospacing="0" w:after="0" w:afterAutospacing="0" w:line="360" w:lineRule="auto"/>
        <w:ind w:firstLine="709"/>
        <w:jc w:val="both"/>
        <w:rPr>
          <w:color w:val="000000"/>
          <w:sz w:val="28"/>
          <w:szCs w:val="28"/>
        </w:rPr>
      </w:pPr>
      <w:r>
        <w:rPr>
          <w:color w:val="000000"/>
          <w:sz w:val="28"/>
          <w:szCs w:val="28"/>
        </w:rPr>
        <w:t>– </w:t>
      </w:r>
      <w:r w:rsidR="001F504C" w:rsidRPr="00A62D23">
        <w:rPr>
          <w:color w:val="000000"/>
          <w:sz w:val="28"/>
          <w:szCs w:val="28"/>
        </w:rPr>
        <w:t xml:space="preserve">установление законодательного сословия России, выражающего мнение народа. В первом случае </w:t>
      </w:r>
      <w:r w:rsidR="00E7463E" w:rsidRPr="00A62D23">
        <w:rPr>
          <w:color w:val="000000"/>
          <w:sz w:val="28"/>
          <w:szCs w:val="28"/>
        </w:rPr>
        <w:t>сословие</w:t>
      </w:r>
      <w:r w:rsidR="001F504C" w:rsidRPr="00A62D23">
        <w:rPr>
          <w:color w:val="000000"/>
          <w:sz w:val="28"/>
          <w:szCs w:val="28"/>
        </w:rPr>
        <w:t xml:space="preserve"> законодателей должно быть</w:t>
      </w:r>
      <w:r w:rsidR="00E7463E" w:rsidRPr="00A62D23">
        <w:rPr>
          <w:color w:val="000000"/>
          <w:sz w:val="28"/>
          <w:szCs w:val="28"/>
        </w:rPr>
        <w:t xml:space="preserve"> свободно от самодержавия, во втором – законодатели должны зависеть от «державной власти»;</w:t>
      </w:r>
    </w:p>
    <w:p w:rsidR="00E7463E" w:rsidRPr="00A62D23" w:rsidRDefault="00A62D23" w:rsidP="00A62D23">
      <w:pPr>
        <w:pStyle w:val="a3"/>
        <w:spacing w:before="0" w:beforeAutospacing="0" w:after="0" w:afterAutospacing="0" w:line="360" w:lineRule="auto"/>
        <w:ind w:firstLine="709"/>
        <w:jc w:val="both"/>
        <w:rPr>
          <w:color w:val="000000"/>
          <w:sz w:val="28"/>
          <w:szCs w:val="28"/>
        </w:rPr>
      </w:pPr>
      <w:r>
        <w:rPr>
          <w:color w:val="000000"/>
          <w:sz w:val="28"/>
          <w:szCs w:val="28"/>
        </w:rPr>
        <w:t>– </w:t>
      </w:r>
      <w:r w:rsidR="00E7463E" w:rsidRPr="00A62D23">
        <w:rPr>
          <w:color w:val="000000"/>
          <w:sz w:val="28"/>
          <w:szCs w:val="28"/>
        </w:rPr>
        <w:t>учреждение четкой системы исполнительной власти, подконтрольной законодательной и судебной;</w:t>
      </w:r>
    </w:p>
    <w:p w:rsidR="00E7463E" w:rsidRPr="00A62D23" w:rsidRDefault="00A62D23" w:rsidP="00A62D23">
      <w:pPr>
        <w:pStyle w:val="a3"/>
        <w:spacing w:before="0" w:beforeAutospacing="0" w:after="0" w:afterAutospacing="0" w:line="360" w:lineRule="auto"/>
        <w:ind w:firstLine="709"/>
        <w:jc w:val="both"/>
        <w:rPr>
          <w:color w:val="000000"/>
          <w:sz w:val="28"/>
          <w:szCs w:val="28"/>
        </w:rPr>
      </w:pPr>
      <w:r>
        <w:rPr>
          <w:color w:val="000000"/>
          <w:sz w:val="28"/>
          <w:szCs w:val="28"/>
        </w:rPr>
        <w:t>– </w:t>
      </w:r>
      <w:r w:rsidR="00E7463E" w:rsidRPr="00A62D23">
        <w:rPr>
          <w:color w:val="000000"/>
          <w:sz w:val="28"/>
          <w:szCs w:val="28"/>
        </w:rPr>
        <w:t>формирование судебной власти, подконтрольной монарху</w:t>
      </w:r>
      <w:r w:rsidR="00045972" w:rsidRPr="00A62D23">
        <w:rPr>
          <w:color w:val="000000"/>
          <w:sz w:val="28"/>
          <w:szCs w:val="28"/>
        </w:rPr>
        <w:t xml:space="preserve"> или же </w:t>
      </w:r>
      <w:r w:rsidR="006830F6" w:rsidRPr="00A62D23">
        <w:rPr>
          <w:color w:val="000000"/>
          <w:sz w:val="28"/>
          <w:szCs w:val="28"/>
        </w:rPr>
        <w:t>полностью</w:t>
      </w:r>
      <w:r w:rsidR="00045972" w:rsidRPr="00A62D23">
        <w:rPr>
          <w:color w:val="000000"/>
          <w:sz w:val="28"/>
          <w:szCs w:val="28"/>
        </w:rPr>
        <w:t xml:space="preserve"> </w:t>
      </w:r>
      <w:r w:rsidR="006830F6" w:rsidRPr="00A62D23">
        <w:rPr>
          <w:color w:val="000000"/>
          <w:sz w:val="28"/>
          <w:szCs w:val="28"/>
        </w:rPr>
        <w:t>самостоятельной</w:t>
      </w:r>
      <w:r w:rsidR="006830F6" w:rsidRPr="00A62D23">
        <w:rPr>
          <w:rStyle w:val="a6"/>
          <w:color w:val="000000"/>
          <w:sz w:val="28"/>
          <w:szCs w:val="28"/>
        </w:rPr>
        <w:footnoteReference w:id="11"/>
      </w:r>
      <w:r w:rsidR="00045972" w:rsidRPr="00A62D23">
        <w:rPr>
          <w:color w:val="000000"/>
          <w:sz w:val="28"/>
          <w:szCs w:val="28"/>
        </w:rPr>
        <w:t>.</w:t>
      </w:r>
    </w:p>
    <w:p w:rsidR="00231BB2" w:rsidRPr="00A62D23" w:rsidRDefault="00231BB2"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К числу важнейших инициатив</w:t>
      </w:r>
      <w:r w:rsidR="00A62D23">
        <w:rPr>
          <w:color w:val="000000"/>
          <w:sz w:val="28"/>
          <w:szCs w:val="28"/>
        </w:rPr>
        <w:t xml:space="preserve"> </w:t>
      </w:r>
      <w:r w:rsidRPr="00A62D23">
        <w:rPr>
          <w:color w:val="000000"/>
          <w:sz w:val="28"/>
          <w:szCs w:val="28"/>
        </w:rPr>
        <w:t xml:space="preserve">Сперанского следует отнести идею </w:t>
      </w:r>
      <w:r w:rsidR="00183FDA" w:rsidRPr="00A62D23">
        <w:rPr>
          <w:color w:val="000000"/>
          <w:sz w:val="28"/>
          <w:szCs w:val="28"/>
        </w:rPr>
        <w:t>реорганизации</w:t>
      </w:r>
      <w:r w:rsidRPr="00A62D23">
        <w:rPr>
          <w:color w:val="000000"/>
          <w:sz w:val="28"/>
          <w:szCs w:val="28"/>
        </w:rPr>
        <w:t xml:space="preserve"> сената, в соответствии с которой его предполагалось разделить на Правительствующий и Судебный</w:t>
      </w:r>
      <w:r w:rsidR="008D72D4" w:rsidRPr="00A62D23">
        <w:rPr>
          <w:color w:val="000000"/>
          <w:sz w:val="28"/>
          <w:szCs w:val="28"/>
        </w:rPr>
        <w:t xml:space="preserve">. В первом должны были быть сосредоточены все дела по управлению и администрации страны, второй должен стать высшей судебной инстанцией, наделенной функциями управления всеми судебными учреждениями и надзора за </w:t>
      </w:r>
      <w:r w:rsidR="00183FDA" w:rsidRPr="00A62D23">
        <w:rPr>
          <w:color w:val="000000"/>
          <w:sz w:val="28"/>
          <w:szCs w:val="28"/>
        </w:rPr>
        <w:t>правильностью</w:t>
      </w:r>
      <w:r w:rsidR="008D72D4" w:rsidRPr="00A62D23">
        <w:rPr>
          <w:color w:val="000000"/>
          <w:sz w:val="28"/>
          <w:szCs w:val="28"/>
        </w:rPr>
        <w:t xml:space="preserve"> (законностью) их решений, кроме того он являлся </w:t>
      </w:r>
      <w:r w:rsidR="00183FDA" w:rsidRPr="00A62D23">
        <w:rPr>
          <w:color w:val="000000"/>
          <w:sz w:val="28"/>
          <w:szCs w:val="28"/>
        </w:rPr>
        <w:t>Верховным</w:t>
      </w:r>
      <w:r w:rsidR="008D72D4" w:rsidRPr="00A62D23">
        <w:rPr>
          <w:color w:val="000000"/>
          <w:sz w:val="28"/>
          <w:szCs w:val="28"/>
        </w:rPr>
        <w:t xml:space="preserve"> уголовным судом.</w:t>
      </w:r>
    </w:p>
    <w:p w:rsidR="00183FDA" w:rsidRPr="00A62D23" w:rsidRDefault="00183FDA"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Кроме того, по предложению Сперанского в 1809</w:t>
      </w:r>
      <w:r w:rsidR="00A62D23">
        <w:rPr>
          <w:color w:val="000000"/>
          <w:sz w:val="28"/>
          <w:szCs w:val="28"/>
        </w:rPr>
        <w:t> </w:t>
      </w:r>
      <w:r w:rsidR="00A62D23" w:rsidRPr="00A62D23">
        <w:rPr>
          <w:color w:val="000000"/>
          <w:sz w:val="28"/>
          <w:szCs w:val="28"/>
        </w:rPr>
        <w:t>г</w:t>
      </w:r>
      <w:r w:rsidRPr="00A62D23">
        <w:rPr>
          <w:color w:val="000000"/>
          <w:sz w:val="28"/>
          <w:szCs w:val="28"/>
        </w:rPr>
        <w:t>. Было принято д</w:t>
      </w:r>
      <w:r w:rsidR="00712469" w:rsidRPr="00A62D23">
        <w:rPr>
          <w:color w:val="000000"/>
          <w:sz w:val="28"/>
          <w:szCs w:val="28"/>
        </w:rPr>
        <w:t>ва указа: о придворных званиях, который предписывал обладателям придворных знаний в течение двух месяцев подыскать себе действительную службу, и указ об экзаменах на чины. Вторым указом был введен специальный экзамен</w:t>
      </w:r>
      <w:r w:rsidR="00F244FD" w:rsidRPr="00A62D23">
        <w:rPr>
          <w:color w:val="000000"/>
          <w:sz w:val="28"/>
          <w:szCs w:val="28"/>
        </w:rPr>
        <w:t xml:space="preserve"> для высших государственных чиновников на проверку их общих знаний в рамках гимназического курса.</w:t>
      </w:r>
    </w:p>
    <w:p w:rsidR="00B708CB" w:rsidRPr="00A62D23" w:rsidRDefault="00F244FD"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В числе экономических начинаний Сперанского следует назвать проект оздоровления финансов 1810</w:t>
      </w:r>
      <w:r w:rsidR="00A62D23">
        <w:rPr>
          <w:color w:val="000000"/>
          <w:sz w:val="28"/>
          <w:szCs w:val="28"/>
        </w:rPr>
        <w:t>–</w:t>
      </w:r>
      <w:r w:rsidR="00A62D23" w:rsidRPr="00A62D23">
        <w:rPr>
          <w:color w:val="000000"/>
          <w:sz w:val="28"/>
          <w:szCs w:val="28"/>
        </w:rPr>
        <w:t>1812</w:t>
      </w:r>
      <w:r w:rsidR="00A62D23">
        <w:rPr>
          <w:color w:val="000000"/>
          <w:sz w:val="28"/>
          <w:szCs w:val="28"/>
        </w:rPr>
        <w:t> </w:t>
      </w:r>
      <w:r w:rsidR="00A62D23" w:rsidRPr="00A62D23">
        <w:rPr>
          <w:color w:val="000000"/>
          <w:sz w:val="28"/>
          <w:szCs w:val="28"/>
        </w:rPr>
        <w:t>гг</w:t>
      </w:r>
      <w:r w:rsidRPr="00A62D23">
        <w:rPr>
          <w:color w:val="000000"/>
          <w:sz w:val="28"/>
          <w:szCs w:val="28"/>
        </w:rPr>
        <w:t>. (план Сперанского</w:t>
      </w:r>
      <w:r w:rsidR="00A62D23">
        <w:rPr>
          <w:color w:val="000000"/>
          <w:sz w:val="28"/>
          <w:szCs w:val="28"/>
        </w:rPr>
        <w:t xml:space="preserve"> –</w:t>
      </w:r>
      <w:r w:rsidR="00A62D23" w:rsidRPr="00A62D23">
        <w:rPr>
          <w:color w:val="000000"/>
          <w:sz w:val="28"/>
          <w:szCs w:val="28"/>
        </w:rPr>
        <w:t xml:space="preserve"> Ба</w:t>
      </w:r>
      <w:r w:rsidRPr="00A62D23">
        <w:rPr>
          <w:color w:val="000000"/>
          <w:sz w:val="28"/>
          <w:szCs w:val="28"/>
        </w:rPr>
        <w:t>лугьянского</w:t>
      </w:r>
      <w:r w:rsidR="00A62D23">
        <w:rPr>
          <w:color w:val="000000"/>
          <w:sz w:val="28"/>
          <w:szCs w:val="28"/>
        </w:rPr>
        <w:t xml:space="preserve"> –</w:t>
      </w:r>
      <w:r w:rsidR="00A62D23" w:rsidRPr="00A62D23">
        <w:rPr>
          <w:color w:val="000000"/>
          <w:sz w:val="28"/>
          <w:szCs w:val="28"/>
        </w:rPr>
        <w:t xml:space="preserve"> Мо</w:t>
      </w:r>
      <w:r w:rsidRPr="00A62D23">
        <w:rPr>
          <w:color w:val="000000"/>
          <w:sz w:val="28"/>
          <w:szCs w:val="28"/>
        </w:rPr>
        <w:t xml:space="preserve">рдвинова), который </w:t>
      </w:r>
      <w:r w:rsidR="00EA7E08" w:rsidRPr="00A62D23">
        <w:rPr>
          <w:color w:val="000000"/>
          <w:sz w:val="28"/>
          <w:szCs w:val="28"/>
        </w:rPr>
        <w:t>заключался</w:t>
      </w:r>
      <w:r w:rsidRPr="00A62D23">
        <w:rPr>
          <w:color w:val="000000"/>
          <w:sz w:val="28"/>
          <w:szCs w:val="28"/>
        </w:rPr>
        <w:t xml:space="preserve"> в следующ</w:t>
      </w:r>
      <w:r w:rsidR="00A62D23">
        <w:rPr>
          <w:color w:val="000000"/>
          <w:sz w:val="28"/>
          <w:szCs w:val="28"/>
        </w:rPr>
        <w:t>е</w:t>
      </w:r>
      <w:r w:rsidRPr="00A62D23">
        <w:rPr>
          <w:color w:val="000000"/>
          <w:sz w:val="28"/>
          <w:szCs w:val="28"/>
        </w:rPr>
        <w:t xml:space="preserve">м: предполагалось изъять из </w:t>
      </w:r>
      <w:r w:rsidR="00EA7E08" w:rsidRPr="00A62D23">
        <w:rPr>
          <w:color w:val="000000"/>
          <w:sz w:val="28"/>
          <w:szCs w:val="28"/>
        </w:rPr>
        <w:t xml:space="preserve">обращения ассигнации и образовать капитал для погашения, перейти к твердому устройству монетной системы, установить равновесие между </w:t>
      </w:r>
      <w:r w:rsidR="001150B7" w:rsidRPr="00A62D23">
        <w:rPr>
          <w:color w:val="000000"/>
          <w:sz w:val="28"/>
          <w:szCs w:val="28"/>
        </w:rPr>
        <w:t>доходами и расходами, всячески способствовать развитию торговли.</w:t>
      </w:r>
    </w:p>
    <w:p w:rsidR="00A62D23" w:rsidRDefault="007B1543"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План финансовых реформ предусматривал введение нового таможенного тарифа, новые </w:t>
      </w:r>
      <w:r w:rsidR="00B708CB" w:rsidRPr="00A62D23">
        <w:rPr>
          <w:color w:val="000000"/>
          <w:sz w:val="28"/>
          <w:szCs w:val="28"/>
        </w:rPr>
        <w:t>тарифные</w:t>
      </w:r>
      <w:r w:rsidRPr="00A62D23">
        <w:rPr>
          <w:color w:val="000000"/>
          <w:sz w:val="28"/>
          <w:szCs w:val="28"/>
        </w:rPr>
        <w:t xml:space="preserve"> положения сводились к сокращению импорта и к </w:t>
      </w:r>
      <w:r w:rsidR="00B708CB" w:rsidRPr="00A62D23">
        <w:rPr>
          <w:color w:val="000000"/>
          <w:sz w:val="28"/>
          <w:szCs w:val="28"/>
        </w:rPr>
        <w:t>поощрению</w:t>
      </w:r>
      <w:r w:rsidRPr="00A62D23">
        <w:rPr>
          <w:color w:val="000000"/>
          <w:sz w:val="28"/>
          <w:szCs w:val="28"/>
        </w:rPr>
        <w:t xml:space="preserve"> экспорта товаров, </w:t>
      </w:r>
      <w:r w:rsidR="00A62D23">
        <w:rPr>
          <w:color w:val="000000"/>
          <w:sz w:val="28"/>
          <w:szCs w:val="28"/>
        </w:rPr>
        <w:t>т.е.</w:t>
      </w:r>
      <w:r w:rsidRPr="00A62D23">
        <w:rPr>
          <w:color w:val="000000"/>
          <w:sz w:val="28"/>
          <w:szCs w:val="28"/>
        </w:rPr>
        <w:t xml:space="preserve"> к созданию </w:t>
      </w:r>
      <w:r w:rsidR="00B708CB" w:rsidRPr="00A62D23">
        <w:rPr>
          <w:color w:val="000000"/>
          <w:sz w:val="28"/>
          <w:szCs w:val="28"/>
        </w:rPr>
        <w:t>положительного</w:t>
      </w:r>
      <w:r w:rsidRPr="00A62D23">
        <w:rPr>
          <w:color w:val="000000"/>
          <w:sz w:val="28"/>
          <w:szCs w:val="28"/>
        </w:rPr>
        <w:t xml:space="preserve"> сальдо во внешней </w:t>
      </w:r>
      <w:r w:rsidR="00B708CB" w:rsidRPr="00A62D23">
        <w:rPr>
          <w:color w:val="000000"/>
          <w:sz w:val="28"/>
          <w:szCs w:val="28"/>
        </w:rPr>
        <w:t>торговле.</w:t>
      </w:r>
    </w:p>
    <w:p w:rsidR="00A26BCB" w:rsidRPr="00A62D23" w:rsidRDefault="00A26BCB"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Разделяя идеи Адама Смита о естественной свободе и гармоническом развитии экономических отношений на основе свободной конкуренции, Сперанский настаивал на том, чтобы способствовать </w:t>
      </w:r>
      <w:r w:rsidR="00414F9F" w:rsidRPr="00A62D23">
        <w:rPr>
          <w:color w:val="000000"/>
          <w:sz w:val="28"/>
          <w:szCs w:val="28"/>
        </w:rPr>
        <w:t>«</w:t>
      </w:r>
      <w:r w:rsidRPr="00A62D23">
        <w:rPr>
          <w:color w:val="000000"/>
          <w:sz w:val="28"/>
          <w:szCs w:val="28"/>
        </w:rPr>
        <w:t>максимально</w:t>
      </w:r>
      <w:r w:rsidR="00414F9F" w:rsidRPr="00A62D23">
        <w:rPr>
          <w:color w:val="000000"/>
          <w:sz w:val="28"/>
          <w:szCs w:val="28"/>
        </w:rPr>
        <w:t>му</w:t>
      </w:r>
      <w:r w:rsidRPr="00A62D23">
        <w:rPr>
          <w:color w:val="000000"/>
          <w:sz w:val="28"/>
          <w:szCs w:val="28"/>
        </w:rPr>
        <w:t xml:space="preserve"> развитию частной деятельности»</w:t>
      </w:r>
      <w:r w:rsidR="00414F9F" w:rsidRPr="00A62D23">
        <w:rPr>
          <w:color w:val="000000"/>
          <w:sz w:val="28"/>
          <w:szCs w:val="28"/>
        </w:rPr>
        <w:t>. Главная задача правительства</w:t>
      </w:r>
      <w:r w:rsidR="00A62D23">
        <w:rPr>
          <w:color w:val="000000"/>
          <w:sz w:val="28"/>
          <w:szCs w:val="28"/>
        </w:rPr>
        <w:t xml:space="preserve"> –</w:t>
      </w:r>
      <w:r w:rsidR="00A62D23" w:rsidRPr="00A62D23">
        <w:rPr>
          <w:color w:val="000000"/>
          <w:sz w:val="28"/>
          <w:szCs w:val="28"/>
        </w:rPr>
        <w:t xml:space="preserve"> по</w:t>
      </w:r>
      <w:r w:rsidR="00A303A3" w:rsidRPr="00A62D23">
        <w:rPr>
          <w:color w:val="000000"/>
          <w:sz w:val="28"/>
          <w:szCs w:val="28"/>
        </w:rPr>
        <w:t>ощрять</w:t>
      </w:r>
      <w:r w:rsidR="00414F9F" w:rsidRPr="00A62D23">
        <w:rPr>
          <w:color w:val="000000"/>
          <w:sz w:val="28"/>
          <w:szCs w:val="28"/>
        </w:rPr>
        <w:t xml:space="preserve"> свободное экономическое, моральное и духовное развитие нации. Основа процветания нации – природные ресурсы и труд. Сперанский выступал за частную земельную собственность за </w:t>
      </w:r>
      <w:r w:rsidR="00A303A3" w:rsidRPr="00A62D23">
        <w:rPr>
          <w:color w:val="000000"/>
          <w:sz w:val="28"/>
          <w:szCs w:val="28"/>
        </w:rPr>
        <w:t>освобождение</w:t>
      </w:r>
      <w:r w:rsidR="00414F9F" w:rsidRPr="00A62D23">
        <w:rPr>
          <w:color w:val="000000"/>
          <w:sz w:val="28"/>
          <w:szCs w:val="28"/>
        </w:rPr>
        <w:t xml:space="preserve"> крепостных крестьян с землей. И в </w:t>
      </w:r>
      <w:r w:rsidR="00A303A3" w:rsidRPr="00A62D23">
        <w:rPr>
          <w:color w:val="000000"/>
          <w:sz w:val="28"/>
          <w:szCs w:val="28"/>
        </w:rPr>
        <w:t>первую</w:t>
      </w:r>
      <w:r w:rsidR="00414F9F" w:rsidRPr="00A62D23">
        <w:rPr>
          <w:color w:val="000000"/>
          <w:sz w:val="28"/>
          <w:szCs w:val="28"/>
        </w:rPr>
        <w:t xml:space="preserve"> очередь необходимо, считал он, сделать собственниками казенных крестьян</w:t>
      </w:r>
      <w:r w:rsidR="00A303A3" w:rsidRPr="00A62D23">
        <w:rPr>
          <w:color w:val="000000"/>
          <w:sz w:val="28"/>
          <w:szCs w:val="28"/>
        </w:rPr>
        <w:t xml:space="preserve">. Считая приоритетным для России земледелие для ее экономического развития (и для финансовой политики государства) промышленности. </w:t>
      </w:r>
      <w:r w:rsidR="00FA4D30" w:rsidRPr="00A62D23">
        <w:rPr>
          <w:color w:val="000000"/>
          <w:sz w:val="28"/>
          <w:szCs w:val="28"/>
        </w:rPr>
        <w:t>Правительство</w:t>
      </w:r>
      <w:r w:rsidR="00DB6BE5" w:rsidRPr="00A62D23">
        <w:rPr>
          <w:color w:val="000000"/>
          <w:sz w:val="28"/>
          <w:szCs w:val="28"/>
        </w:rPr>
        <w:t xml:space="preserve"> должно принять </w:t>
      </w:r>
      <w:r w:rsidR="00FA4D30" w:rsidRPr="00A62D23">
        <w:rPr>
          <w:color w:val="000000"/>
          <w:sz w:val="28"/>
          <w:szCs w:val="28"/>
        </w:rPr>
        <w:t>эффективные</w:t>
      </w:r>
      <w:r w:rsidR="00DB6BE5" w:rsidRPr="00A62D23">
        <w:rPr>
          <w:color w:val="000000"/>
          <w:sz w:val="28"/>
          <w:szCs w:val="28"/>
        </w:rPr>
        <w:t xml:space="preserve"> меры к </w:t>
      </w:r>
      <w:r w:rsidR="00FA4D30" w:rsidRPr="00A62D23">
        <w:rPr>
          <w:color w:val="000000"/>
          <w:sz w:val="28"/>
          <w:szCs w:val="28"/>
        </w:rPr>
        <w:t>поощрению</w:t>
      </w:r>
      <w:r w:rsidR="00DB6BE5" w:rsidRPr="00A62D23">
        <w:rPr>
          <w:color w:val="000000"/>
          <w:sz w:val="28"/>
          <w:szCs w:val="28"/>
        </w:rPr>
        <w:t xml:space="preserve"> промышленного предпринимательства и дать полную </w:t>
      </w:r>
      <w:r w:rsidR="00FA4D30" w:rsidRPr="00A62D23">
        <w:rPr>
          <w:color w:val="000000"/>
          <w:sz w:val="28"/>
          <w:szCs w:val="28"/>
        </w:rPr>
        <w:t>свободу</w:t>
      </w:r>
      <w:r w:rsidR="00DB6BE5" w:rsidRPr="00A62D23">
        <w:rPr>
          <w:color w:val="000000"/>
          <w:sz w:val="28"/>
          <w:szCs w:val="28"/>
        </w:rPr>
        <w:t xml:space="preserve"> торговой деятельности всем слоям населения. И здесь он считал основным частное </w:t>
      </w:r>
      <w:r w:rsidR="00FA4D30" w:rsidRPr="00A62D23">
        <w:rPr>
          <w:color w:val="000000"/>
          <w:sz w:val="28"/>
          <w:szCs w:val="28"/>
        </w:rPr>
        <w:t>предпринимательство</w:t>
      </w:r>
      <w:r w:rsidR="00DB6BE5" w:rsidRPr="00A62D23">
        <w:rPr>
          <w:color w:val="000000"/>
          <w:sz w:val="28"/>
          <w:szCs w:val="28"/>
        </w:rPr>
        <w:t xml:space="preserve">. </w:t>
      </w:r>
      <w:r w:rsidR="00FA4D30" w:rsidRPr="00A62D23">
        <w:rPr>
          <w:color w:val="000000"/>
          <w:sz w:val="28"/>
          <w:szCs w:val="28"/>
        </w:rPr>
        <w:t>Государству</w:t>
      </w:r>
      <w:r w:rsidR="00DB6BE5" w:rsidRPr="00A62D23">
        <w:rPr>
          <w:color w:val="000000"/>
          <w:sz w:val="28"/>
          <w:szCs w:val="28"/>
        </w:rPr>
        <w:t>, по мне</w:t>
      </w:r>
      <w:r w:rsidR="00FA4D30" w:rsidRPr="00A62D23">
        <w:rPr>
          <w:color w:val="000000"/>
          <w:sz w:val="28"/>
          <w:szCs w:val="28"/>
        </w:rPr>
        <w:t>ни</w:t>
      </w:r>
      <w:r w:rsidR="00DB6BE5" w:rsidRPr="00A62D23">
        <w:rPr>
          <w:color w:val="000000"/>
          <w:sz w:val="28"/>
          <w:szCs w:val="28"/>
        </w:rPr>
        <w:t xml:space="preserve">ю Сперанского, не следует содержать свои фабрики и заводы, кроме как для военных целей, ибо на практике </w:t>
      </w:r>
      <w:r w:rsidR="00FA4D30" w:rsidRPr="00A62D23">
        <w:rPr>
          <w:color w:val="000000"/>
          <w:sz w:val="28"/>
          <w:szCs w:val="28"/>
        </w:rPr>
        <w:t>доказана</w:t>
      </w:r>
      <w:r w:rsidR="00DB6BE5" w:rsidRPr="00A62D23">
        <w:rPr>
          <w:color w:val="000000"/>
          <w:sz w:val="28"/>
          <w:szCs w:val="28"/>
        </w:rPr>
        <w:t xml:space="preserve"> </w:t>
      </w:r>
      <w:r w:rsidR="00FA4D30" w:rsidRPr="00A62D23">
        <w:rPr>
          <w:color w:val="000000"/>
          <w:sz w:val="28"/>
          <w:szCs w:val="28"/>
        </w:rPr>
        <w:t>неэффективность государственных промышленных заведений в силу более низкой производительности их по сравнению с частными заведениями.</w:t>
      </w:r>
    </w:p>
    <w:p w:rsidR="00A26BCB" w:rsidRPr="00A62D23" w:rsidRDefault="00FA4D30"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Налоговая политика должна быть построена таким образом, чтобы она не стесняла частного промышленного предпринимательства</w:t>
      </w:r>
      <w:r w:rsidR="0033455C" w:rsidRPr="00A62D23">
        <w:rPr>
          <w:color w:val="000000"/>
          <w:sz w:val="28"/>
          <w:szCs w:val="28"/>
        </w:rPr>
        <w:t>, когда налоги не затрагивают необходимый для производства капитал, но начисляются лишь на чистые прибыли, когда метод их получения дешев для государства и необременителен для частных лиц.</w:t>
      </w:r>
    </w:p>
    <w:p w:rsidR="0034274E" w:rsidRPr="00A62D23" w:rsidRDefault="0034274E"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Во внешней политике Сперанский стал инициатором яда мер, направленных на защиту интересов России. </w:t>
      </w:r>
      <w:r w:rsidR="006C7096" w:rsidRPr="00A62D23">
        <w:rPr>
          <w:color w:val="000000"/>
          <w:sz w:val="28"/>
          <w:szCs w:val="28"/>
        </w:rPr>
        <w:t xml:space="preserve">Среди внешнеполитических инициатив Сперанского следует назвать его роль в установлении нормальных отношений с Финляндией, присоединенной к России в </w:t>
      </w:r>
      <w:r w:rsidR="00A62D23" w:rsidRPr="00A62D23">
        <w:rPr>
          <w:color w:val="000000"/>
          <w:sz w:val="28"/>
          <w:szCs w:val="28"/>
        </w:rPr>
        <w:t>1808</w:t>
      </w:r>
      <w:r w:rsidR="00A62D23">
        <w:rPr>
          <w:color w:val="000000"/>
          <w:sz w:val="28"/>
          <w:szCs w:val="28"/>
        </w:rPr>
        <w:t> </w:t>
      </w:r>
      <w:r w:rsidR="00A62D23" w:rsidRPr="00A62D23">
        <w:rPr>
          <w:color w:val="000000"/>
          <w:sz w:val="28"/>
          <w:szCs w:val="28"/>
        </w:rPr>
        <w:t>г</w:t>
      </w:r>
      <w:r w:rsidR="006C7096" w:rsidRPr="00A62D23">
        <w:rPr>
          <w:color w:val="000000"/>
          <w:sz w:val="28"/>
          <w:szCs w:val="28"/>
        </w:rPr>
        <w:t>. Они предусматривали сохранение самостоятельности Финляндии</w:t>
      </w:r>
      <w:r w:rsidR="00ED2FC1" w:rsidRPr="00A62D23">
        <w:rPr>
          <w:color w:val="000000"/>
          <w:sz w:val="28"/>
          <w:szCs w:val="28"/>
        </w:rPr>
        <w:t xml:space="preserve"> в ряде внутриполитических вопросов. По существу речь шла о создании условий для перехода к правовому самодержавию, учитывающему многообразие национально-политических форм. Данная политика позволила на протяжении всего </w:t>
      </w:r>
      <w:r w:rsidR="00ED2FC1" w:rsidRPr="00A62D23">
        <w:rPr>
          <w:color w:val="000000"/>
          <w:sz w:val="28"/>
          <w:szCs w:val="28"/>
          <w:lang w:val="en-US"/>
        </w:rPr>
        <w:t>XIX</w:t>
      </w:r>
      <w:r w:rsidR="00A62D23">
        <w:rPr>
          <w:color w:val="000000"/>
          <w:sz w:val="28"/>
          <w:szCs w:val="28"/>
        </w:rPr>
        <w:t> </w:t>
      </w:r>
      <w:r w:rsidR="00A62D23" w:rsidRPr="00A62D23">
        <w:rPr>
          <w:color w:val="000000"/>
          <w:sz w:val="28"/>
          <w:szCs w:val="28"/>
        </w:rPr>
        <w:t>в</w:t>
      </w:r>
      <w:r w:rsidR="00ED2FC1" w:rsidRPr="00A62D23">
        <w:rPr>
          <w:color w:val="000000"/>
          <w:sz w:val="28"/>
          <w:szCs w:val="28"/>
        </w:rPr>
        <w:t>. сохранить лояльность Финляндии по отношению к России.</w:t>
      </w:r>
    </w:p>
    <w:p w:rsidR="0051607C" w:rsidRPr="00A62D23" w:rsidRDefault="0051607C"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Таким образом, разработанный Сперанским план политического преобразования дополнялся и планом экономического</w:t>
      </w:r>
      <w:r w:rsidR="000C6C5F" w:rsidRPr="00A62D23">
        <w:rPr>
          <w:color w:val="000000"/>
          <w:sz w:val="28"/>
          <w:szCs w:val="28"/>
        </w:rPr>
        <w:t xml:space="preserve"> </w:t>
      </w:r>
      <w:r w:rsidRPr="00A62D23">
        <w:rPr>
          <w:color w:val="000000"/>
          <w:sz w:val="28"/>
          <w:szCs w:val="28"/>
        </w:rPr>
        <w:t xml:space="preserve">развития страны, в основе которых – защита государством </w:t>
      </w:r>
      <w:r w:rsidR="000C6C5F" w:rsidRPr="00A62D23">
        <w:rPr>
          <w:color w:val="000000"/>
          <w:sz w:val="28"/>
          <w:szCs w:val="28"/>
        </w:rPr>
        <w:t>частной</w:t>
      </w:r>
      <w:r w:rsidRPr="00A62D23">
        <w:rPr>
          <w:color w:val="000000"/>
          <w:sz w:val="28"/>
          <w:szCs w:val="28"/>
        </w:rPr>
        <w:t xml:space="preserve"> собственности граждан, свободы предпринимательства и конкуренции.</w:t>
      </w:r>
    </w:p>
    <w:p w:rsidR="008C66BA" w:rsidRPr="00A62D23" w:rsidRDefault="0096504C" w:rsidP="00A62D23">
      <w:pPr>
        <w:spacing w:line="360" w:lineRule="auto"/>
        <w:ind w:firstLine="709"/>
        <w:jc w:val="both"/>
        <w:rPr>
          <w:color w:val="000000"/>
          <w:sz w:val="28"/>
          <w:szCs w:val="28"/>
        </w:rPr>
      </w:pPr>
      <w:r w:rsidRPr="00A62D23">
        <w:rPr>
          <w:color w:val="000000"/>
          <w:sz w:val="28"/>
          <w:szCs w:val="28"/>
        </w:rPr>
        <w:t>Идеи государственного переустройства на основах конституционной монархии, финансовые преобразования и вся реформаторская деятельность М.М. Сперанского вызывали резкое неприятие значительной части дворянства, сановников и чиновничества. Интриги, сплетни и немыслимые измышления в адрес М.М. Сперанского пошатнули его положение при дворе. К тому же в это время шло активное насаждение в общественном сознании доктрины политического консерватизма. Даже поэтапный и постепенный характер реформ пугал и отталкивал дворян, видевших в них</w:t>
      </w:r>
      <w:r w:rsidR="00A62D23">
        <w:rPr>
          <w:color w:val="000000"/>
          <w:sz w:val="28"/>
          <w:szCs w:val="28"/>
        </w:rPr>
        <w:t>,</w:t>
      </w:r>
      <w:r w:rsidRPr="00A62D23">
        <w:rPr>
          <w:color w:val="000000"/>
          <w:sz w:val="28"/>
          <w:szCs w:val="28"/>
        </w:rPr>
        <w:t xml:space="preserve"> прежде всего</w:t>
      </w:r>
      <w:r w:rsidR="00A62D23">
        <w:rPr>
          <w:color w:val="000000"/>
          <w:sz w:val="28"/>
          <w:szCs w:val="28"/>
        </w:rPr>
        <w:t>,</w:t>
      </w:r>
      <w:r w:rsidRPr="00A62D23">
        <w:rPr>
          <w:color w:val="000000"/>
          <w:sz w:val="28"/>
          <w:szCs w:val="28"/>
        </w:rPr>
        <w:t xml:space="preserve"> потерю льгот и привилегий. </w:t>
      </w:r>
      <w:r w:rsidR="00A62D23" w:rsidRPr="00A62D23">
        <w:rPr>
          <w:color w:val="000000"/>
          <w:sz w:val="28"/>
          <w:szCs w:val="28"/>
        </w:rPr>
        <w:t>Сам</w:t>
      </w:r>
      <w:r w:rsidR="00A62D23">
        <w:rPr>
          <w:color w:val="000000"/>
          <w:sz w:val="28"/>
          <w:szCs w:val="28"/>
        </w:rPr>
        <w:t> </w:t>
      </w:r>
      <w:r w:rsidR="00A62D23" w:rsidRPr="00A62D23">
        <w:rPr>
          <w:color w:val="000000"/>
          <w:sz w:val="28"/>
          <w:szCs w:val="28"/>
        </w:rPr>
        <w:t>М.</w:t>
      </w:r>
      <w:r w:rsidRPr="00A62D23">
        <w:rPr>
          <w:color w:val="000000"/>
          <w:sz w:val="28"/>
          <w:szCs w:val="28"/>
        </w:rPr>
        <w:t xml:space="preserve">М. Сперанский позднее писал: </w:t>
      </w:r>
      <w:r w:rsidR="000C6C5F" w:rsidRPr="00A62D23">
        <w:rPr>
          <w:color w:val="000000"/>
          <w:sz w:val="28"/>
          <w:szCs w:val="28"/>
        </w:rPr>
        <w:t>«</w:t>
      </w:r>
      <w:r w:rsidRPr="00A62D23">
        <w:rPr>
          <w:color w:val="000000"/>
          <w:sz w:val="28"/>
          <w:szCs w:val="28"/>
        </w:rPr>
        <w:t>Существенные преобразования, и особенно преобразования финансов, везде влекут за собой важное неудобство: прикосновение к частным интересам. Людей и интересы их никогда нельзя затрагивать безнаказанно. Наиболее опасны такие столкновения в таких государствах, где общественное мнение слишком слабо, чтобы защитить усердие и талант от нападений, зависти и невежества</w:t>
      </w:r>
      <w:r w:rsidR="000C6C5F" w:rsidRPr="00A62D23">
        <w:rPr>
          <w:color w:val="000000"/>
          <w:sz w:val="28"/>
          <w:szCs w:val="28"/>
        </w:rPr>
        <w:t xml:space="preserve">». В </w:t>
      </w:r>
      <w:r w:rsidR="00A62D23" w:rsidRPr="00A62D23">
        <w:rPr>
          <w:color w:val="000000"/>
          <w:sz w:val="28"/>
          <w:szCs w:val="28"/>
        </w:rPr>
        <w:t>1812</w:t>
      </w:r>
      <w:r w:rsidR="00A62D23">
        <w:rPr>
          <w:color w:val="000000"/>
          <w:sz w:val="28"/>
          <w:szCs w:val="28"/>
        </w:rPr>
        <w:t> </w:t>
      </w:r>
      <w:r w:rsidR="00A62D23" w:rsidRPr="00A62D23">
        <w:rPr>
          <w:color w:val="000000"/>
          <w:sz w:val="28"/>
          <w:szCs w:val="28"/>
        </w:rPr>
        <w:t>г</w:t>
      </w:r>
      <w:r w:rsidR="000C6C5F" w:rsidRPr="00A62D23">
        <w:rPr>
          <w:color w:val="000000"/>
          <w:sz w:val="28"/>
          <w:szCs w:val="28"/>
        </w:rPr>
        <w:t xml:space="preserve">. </w:t>
      </w:r>
      <w:r w:rsidR="00364260" w:rsidRPr="00A62D23">
        <w:rPr>
          <w:color w:val="000000"/>
          <w:sz w:val="28"/>
          <w:szCs w:val="28"/>
        </w:rPr>
        <w:t xml:space="preserve">Сперанский был сослан в Нижний Новгород, а затем переправлен </w:t>
      </w:r>
      <w:r w:rsidR="00BB4A55" w:rsidRPr="00A62D23">
        <w:rPr>
          <w:color w:val="000000"/>
          <w:sz w:val="28"/>
          <w:szCs w:val="28"/>
        </w:rPr>
        <w:t>в</w:t>
      </w:r>
      <w:r w:rsidR="00364260" w:rsidRPr="00A62D23">
        <w:rPr>
          <w:color w:val="000000"/>
          <w:sz w:val="28"/>
          <w:szCs w:val="28"/>
        </w:rPr>
        <w:t xml:space="preserve"> Пермь. Оттуда он обращался к царю с письмами к царю, в которых </w:t>
      </w:r>
      <w:r w:rsidR="00322A18" w:rsidRPr="00A62D23">
        <w:rPr>
          <w:color w:val="000000"/>
          <w:sz w:val="28"/>
          <w:szCs w:val="28"/>
        </w:rPr>
        <w:t>объяснял</w:t>
      </w:r>
      <w:r w:rsidR="00364260" w:rsidRPr="00A62D23">
        <w:rPr>
          <w:color w:val="000000"/>
          <w:sz w:val="28"/>
          <w:szCs w:val="28"/>
        </w:rPr>
        <w:t xml:space="preserve"> свои </w:t>
      </w:r>
      <w:r w:rsidR="00322A18" w:rsidRPr="00A62D23">
        <w:rPr>
          <w:color w:val="000000"/>
          <w:sz w:val="28"/>
          <w:szCs w:val="28"/>
        </w:rPr>
        <w:t>действия</w:t>
      </w:r>
      <w:r w:rsidR="00364260" w:rsidRPr="00A62D23">
        <w:rPr>
          <w:color w:val="000000"/>
          <w:sz w:val="28"/>
          <w:szCs w:val="28"/>
        </w:rPr>
        <w:t xml:space="preserve">. </w:t>
      </w:r>
      <w:r w:rsidR="00322A18" w:rsidRPr="00A62D23">
        <w:rPr>
          <w:color w:val="000000"/>
          <w:sz w:val="28"/>
          <w:szCs w:val="28"/>
        </w:rPr>
        <w:t xml:space="preserve">Сперанский также доказывает свою преданность императору, находясь в трудном положении, он не отчаивается и хочет быть полезным своему государю и отечеству. </w:t>
      </w:r>
      <w:r w:rsidR="00BB4A55" w:rsidRPr="00A62D23">
        <w:rPr>
          <w:color w:val="000000"/>
          <w:sz w:val="28"/>
          <w:szCs w:val="28"/>
        </w:rPr>
        <w:t xml:space="preserve">В 1816 Сперанский был назначен гражданским губернатором </w:t>
      </w:r>
      <w:r w:rsidR="00A62D23" w:rsidRPr="00A62D23">
        <w:rPr>
          <w:color w:val="000000"/>
          <w:sz w:val="28"/>
          <w:szCs w:val="28"/>
        </w:rPr>
        <w:t>г.</w:t>
      </w:r>
      <w:r w:rsidR="00A62D23">
        <w:rPr>
          <w:color w:val="000000"/>
          <w:sz w:val="28"/>
          <w:szCs w:val="28"/>
        </w:rPr>
        <w:t> </w:t>
      </w:r>
      <w:r w:rsidR="00A62D23" w:rsidRPr="00A62D23">
        <w:rPr>
          <w:color w:val="000000"/>
          <w:sz w:val="28"/>
          <w:szCs w:val="28"/>
        </w:rPr>
        <w:t>Пензы</w:t>
      </w:r>
      <w:r w:rsidR="009049A9" w:rsidRPr="00A62D23">
        <w:rPr>
          <w:color w:val="000000"/>
          <w:sz w:val="28"/>
          <w:szCs w:val="28"/>
        </w:rPr>
        <w:t xml:space="preserve">, </w:t>
      </w:r>
      <w:r w:rsidR="00A62D23" w:rsidRPr="00A62D23">
        <w:rPr>
          <w:color w:val="000000"/>
          <w:sz w:val="28"/>
          <w:szCs w:val="28"/>
        </w:rPr>
        <w:t>1819</w:t>
      </w:r>
      <w:r w:rsidR="00A62D23">
        <w:rPr>
          <w:color w:val="000000"/>
          <w:sz w:val="28"/>
          <w:szCs w:val="28"/>
        </w:rPr>
        <w:t> </w:t>
      </w:r>
      <w:r w:rsidR="00A62D23" w:rsidRPr="00A62D23">
        <w:rPr>
          <w:color w:val="000000"/>
          <w:sz w:val="28"/>
          <w:szCs w:val="28"/>
        </w:rPr>
        <w:t>г</w:t>
      </w:r>
      <w:r w:rsidR="009049A9" w:rsidRPr="00A62D23">
        <w:rPr>
          <w:color w:val="000000"/>
          <w:sz w:val="28"/>
          <w:szCs w:val="28"/>
        </w:rPr>
        <w:t xml:space="preserve">. он получил </w:t>
      </w:r>
      <w:r w:rsidR="009F6E17" w:rsidRPr="00A62D23">
        <w:rPr>
          <w:color w:val="000000"/>
          <w:sz w:val="28"/>
          <w:szCs w:val="28"/>
        </w:rPr>
        <w:t>назначение</w:t>
      </w:r>
      <w:r w:rsidR="009049A9" w:rsidRPr="00A62D23">
        <w:rPr>
          <w:color w:val="000000"/>
          <w:sz w:val="28"/>
          <w:szCs w:val="28"/>
        </w:rPr>
        <w:t xml:space="preserve"> на пост генерал-губернатора Сибири.</w:t>
      </w:r>
    </w:p>
    <w:p w:rsidR="009049A9" w:rsidRPr="00A62D23" w:rsidRDefault="009049A9" w:rsidP="00A62D23">
      <w:pPr>
        <w:spacing w:line="360" w:lineRule="auto"/>
        <w:ind w:firstLine="709"/>
        <w:jc w:val="both"/>
        <w:rPr>
          <w:color w:val="000000"/>
          <w:sz w:val="28"/>
          <w:szCs w:val="28"/>
        </w:rPr>
      </w:pPr>
      <w:r w:rsidRPr="00A62D23">
        <w:rPr>
          <w:color w:val="000000"/>
          <w:sz w:val="28"/>
          <w:szCs w:val="28"/>
        </w:rPr>
        <w:t xml:space="preserve">По возвращении из Сибири </w:t>
      </w:r>
      <w:r w:rsidR="00A62D23" w:rsidRPr="00A62D23">
        <w:rPr>
          <w:color w:val="000000"/>
          <w:sz w:val="28"/>
          <w:szCs w:val="28"/>
        </w:rPr>
        <w:t>1821</w:t>
      </w:r>
      <w:r w:rsidR="00A62D23">
        <w:rPr>
          <w:color w:val="000000"/>
          <w:sz w:val="28"/>
          <w:szCs w:val="28"/>
        </w:rPr>
        <w:t> </w:t>
      </w:r>
      <w:r w:rsidR="00A62D23" w:rsidRPr="00A62D23">
        <w:rPr>
          <w:color w:val="000000"/>
          <w:sz w:val="28"/>
          <w:szCs w:val="28"/>
        </w:rPr>
        <w:t>г</w:t>
      </w:r>
      <w:r w:rsidRPr="00A62D23">
        <w:rPr>
          <w:color w:val="000000"/>
          <w:sz w:val="28"/>
          <w:szCs w:val="28"/>
        </w:rPr>
        <w:t xml:space="preserve">. Сперанский назначен членом Государственного Совета и Сибирского комитета, </w:t>
      </w:r>
      <w:r w:rsidR="009F6E17" w:rsidRPr="00A62D23">
        <w:rPr>
          <w:color w:val="000000"/>
          <w:sz w:val="28"/>
          <w:szCs w:val="28"/>
        </w:rPr>
        <w:t>управляющим</w:t>
      </w:r>
      <w:r w:rsidRPr="00A62D23">
        <w:rPr>
          <w:color w:val="000000"/>
          <w:sz w:val="28"/>
          <w:szCs w:val="28"/>
        </w:rPr>
        <w:t xml:space="preserve"> Комиссией составления законов.</w:t>
      </w:r>
    </w:p>
    <w:p w:rsidR="000E2BC7" w:rsidRPr="00A62D23" w:rsidRDefault="000E2BC7" w:rsidP="00A62D23">
      <w:pPr>
        <w:spacing w:line="360" w:lineRule="auto"/>
        <w:ind w:firstLine="709"/>
        <w:jc w:val="both"/>
        <w:rPr>
          <w:color w:val="000000"/>
          <w:sz w:val="28"/>
        </w:rPr>
      </w:pPr>
    </w:p>
    <w:p w:rsidR="00C63F22" w:rsidRPr="00A62D23" w:rsidRDefault="00C63F22" w:rsidP="00A62D23">
      <w:pPr>
        <w:pStyle w:val="2"/>
        <w:spacing w:before="0" w:beforeAutospacing="0" w:after="0" w:afterAutospacing="0" w:line="360" w:lineRule="auto"/>
        <w:ind w:firstLine="709"/>
        <w:jc w:val="both"/>
        <w:rPr>
          <w:color w:val="000000"/>
          <w:sz w:val="28"/>
          <w:szCs w:val="32"/>
        </w:rPr>
      </w:pPr>
      <w:r w:rsidRPr="00A62D23">
        <w:rPr>
          <w:color w:val="000000"/>
          <w:sz w:val="28"/>
          <w:szCs w:val="32"/>
        </w:rPr>
        <w:t xml:space="preserve">Кодификационная работа </w:t>
      </w:r>
      <w:r w:rsidR="00A62D23" w:rsidRPr="00A62D23">
        <w:rPr>
          <w:color w:val="000000"/>
          <w:sz w:val="28"/>
          <w:szCs w:val="32"/>
        </w:rPr>
        <w:t>М.М. Сперанского</w:t>
      </w:r>
    </w:p>
    <w:p w:rsidR="00C63F22" w:rsidRPr="00A62D23" w:rsidRDefault="00C63F22" w:rsidP="00A62D23">
      <w:pPr>
        <w:pStyle w:val="2"/>
        <w:spacing w:before="0" w:beforeAutospacing="0" w:after="0" w:afterAutospacing="0" w:line="360" w:lineRule="auto"/>
        <w:ind w:firstLine="709"/>
        <w:jc w:val="both"/>
        <w:rPr>
          <w:color w:val="000000"/>
          <w:sz w:val="28"/>
          <w:szCs w:val="28"/>
        </w:rPr>
      </w:pP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Кардинальное значение для Сперанского и для России имела его работа, которая с полным правом можно назвать подвигом. В 1826</w:t>
      </w:r>
      <w:r w:rsidR="00A62D23">
        <w:rPr>
          <w:b w:val="0"/>
          <w:color w:val="000000"/>
          <w:sz w:val="28"/>
          <w:szCs w:val="28"/>
        </w:rPr>
        <w:t> </w:t>
      </w:r>
      <w:r w:rsidR="00A62D23" w:rsidRPr="00A62D23">
        <w:rPr>
          <w:b w:val="0"/>
          <w:color w:val="000000"/>
          <w:sz w:val="28"/>
          <w:szCs w:val="28"/>
        </w:rPr>
        <w:t>г</w:t>
      </w:r>
      <w:r w:rsidRPr="00A62D23">
        <w:rPr>
          <w:b w:val="0"/>
          <w:color w:val="000000"/>
          <w:sz w:val="28"/>
          <w:szCs w:val="28"/>
        </w:rPr>
        <w:t xml:space="preserve">. Сперанский возглавил 3 Отделение </w:t>
      </w:r>
      <w:r w:rsidR="00A62D23" w:rsidRPr="00A62D23">
        <w:rPr>
          <w:b w:val="0"/>
          <w:color w:val="000000"/>
          <w:sz w:val="28"/>
          <w:szCs w:val="28"/>
        </w:rPr>
        <w:t>Собственной</w:t>
      </w:r>
      <w:r w:rsidR="00A62D23">
        <w:rPr>
          <w:b w:val="0"/>
          <w:color w:val="000000"/>
          <w:sz w:val="28"/>
          <w:szCs w:val="28"/>
        </w:rPr>
        <w:t> </w:t>
      </w:r>
      <w:r w:rsidR="00A62D23" w:rsidRPr="00A62D23">
        <w:rPr>
          <w:b w:val="0"/>
          <w:color w:val="000000"/>
          <w:sz w:val="28"/>
          <w:szCs w:val="28"/>
        </w:rPr>
        <w:t>Е.И.В.</w:t>
      </w:r>
      <w:r w:rsidR="00A62D23">
        <w:rPr>
          <w:b w:val="0"/>
          <w:color w:val="000000"/>
          <w:sz w:val="28"/>
          <w:szCs w:val="28"/>
        </w:rPr>
        <w:t> </w:t>
      </w:r>
      <w:r w:rsidR="00A62D23" w:rsidRPr="00A62D23">
        <w:rPr>
          <w:b w:val="0"/>
          <w:color w:val="000000"/>
          <w:sz w:val="28"/>
          <w:szCs w:val="28"/>
        </w:rPr>
        <w:t>Канцелярии</w:t>
      </w:r>
      <w:r w:rsidRPr="00A62D23">
        <w:rPr>
          <w:b w:val="0"/>
          <w:color w:val="000000"/>
          <w:sz w:val="28"/>
          <w:szCs w:val="28"/>
        </w:rPr>
        <w:t>, осуществляющей кодификацию законов. За короткий срок был подан колоссальный труд по сбору и изданию законов. Было составлено 45</w:t>
      </w:r>
      <w:r w:rsidR="00A62D23">
        <w:rPr>
          <w:b w:val="0"/>
          <w:color w:val="000000"/>
          <w:sz w:val="28"/>
          <w:szCs w:val="28"/>
        </w:rPr>
        <w:t>-</w:t>
      </w:r>
      <w:r w:rsidR="00A62D23" w:rsidRPr="00A62D23">
        <w:rPr>
          <w:b w:val="0"/>
          <w:color w:val="000000"/>
          <w:sz w:val="28"/>
          <w:szCs w:val="28"/>
        </w:rPr>
        <w:t>т</w:t>
      </w:r>
      <w:r w:rsidRPr="00A62D23">
        <w:rPr>
          <w:b w:val="0"/>
          <w:color w:val="000000"/>
          <w:sz w:val="28"/>
          <w:szCs w:val="28"/>
        </w:rPr>
        <w:t>омное «Полное Собрание законов Российской Империи» (</w:t>
      </w:r>
      <w:r w:rsidR="00A62D23" w:rsidRPr="00A62D23">
        <w:rPr>
          <w:b w:val="0"/>
          <w:color w:val="000000"/>
          <w:sz w:val="28"/>
          <w:szCs w:val="28"/>
        </w:rPr>
        <w:t>1830</w:t>
      </w:r>
      <w:r w:rsidR="00A62D23">
        <w:rPr>
          <w:b w:val="0"/>
          <w:color w:val="000000"/>
          <w:sz w:val="28"/>
          <w:szCs w:val="28"/>
        </w:rPr>
        <w:t> </w:t>
      </w:r>
      <w:r w:rsidR="00A62D23" w:rsidRPr="00A62D23">
        <w:rPr>
          <w:b w:val="0"/>
          <w:color w:val="000000"/>
          <w:sz w:val="28"/>
          <w:szCs w:val="28"/>
        </w:rPr>
        <w:t>г.</w:t>
      </w:r>
      <w:r w:rsidRPr="00A62D23">
        <w:rPr>
          <w:b w:val="0"/>
          <w:color w:val="000000"/>
          <w:sz w:val="28"/>
          <w:szCs w:val="28"/>
        </w:rPr>
        <w:t>), а также 15</w:t>
      </w:r>
      <w:r w:rsidR="00A62D23">
        <w:rPr>
          <w:b w:val="0"/>
          <w:color w:val="000000"/>
          <w:sz w:val="28"/>
          <w:szCs w:val="28"/>
        </w:rPr>
        <w:t>-</w:t>
      </w:r>
      <w:r w:rsidR="00A62D23" w:rsidRPr="00A62D23">
        <w:rPr>
          <w:b w:val="0"/>
          <w:color w:val="000000"/>
          <w:sz w:val="28"/>
          <w:szCs w:val="28"/>
        </w:rPr>
        <w:t>т</w:t>
      </w:r>
      <w:r w:rsidRPr="00A62D23">
        <w:rPr>
          <w:b w:val="0"/>
          <w:color w:val="000000"/>
          <w:sz w:val="28"/>
          <w:szCs w:val="28"/>
        </w:rPr>
        <w:t>омный «Свод законов Российской Империи» (</w:t>
      </w:r>
      <w:r w:rsidR="00A62D23" w:rsidRPr="00A62D23">
        <w:rPr>
          <w:b w:val="0"/>
          <w:color w:val="000000"/>
          <w:sz w:val="28"/>
          <w:szCs w:val="28"/>
        </w:rPr>
        <w:t>1832</w:t>
      </w:r>
      <w:r w:rsidR="00A62D23">
        <w:rPr>
          <w:b w:val="0"/>
          <w:color w:val="000000"/>
          <w:sz w:val="28"/>
          <w:szCs w:val="28"/>
        </w:rPr>
        <w:t> </w:t>
      </w:r>
      <w:r w:rsidR="00A62D23" w:rsidRPr="00A62D23">
        <w:rPr>
          <w:b w:val="0"/>
          <w:color w:val="000000"/>
          <w:sz w:val="28"/>
          <w:szCs w:val="28"/>
        </w:rPr>
        <w:t>г.</w:t>
      </w:r>
      <w:r w:rsidRPr="00A62D23">
        <w:rPr>
          <w:b w:val="0"/>
          <w:color w:val="000000"/>
          <w:sz w:val="28"/>
          <w:szCs w:val="28"/>
        </w:rPr>
        <w:t>). Свод законов составлен по отраслевому принципу, систематизация на основе римского права, деление на публичное и частное право. В ходе работы отбрасывались устаревшие нормы, проводилась редакционная правка и устранялись противоречия в тексте.</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Издание Свода законов имело и то важное последствие, что оно способствовало правовому регулированию крепостного права, а тем самым – его смягчению. Указы и постановления правительства, ограничивающие власть помещиков над крестьянами и направленные против помещичьих злоупотреблений, были теперь включения в Свод превращены в общеобязательные нормы</w:t>
      </w:r>
      <w:r w:rsidRPr="00A62D23">
        <w:rPr>
          <w:rStyle w:val="a6"/>
          <w:b w:val="0"/>
          <w:color w:val="000000"/>
          <w:sz w:val="28"/>
          <w:szCs w:val="28"/>
        </w:rPr>
        <w:footnoteReference w:id="12"/>
      </w:r>
      <w:r w:rsidRPr="00A62D23">
        <w:rPr>
          <w:b w:val="0"/>
          <w:color w:val="000000"/>
          <w:sz w:val="28"/>
          <w:szCs w:val="28"/>
        </w:rPr>
        <w:t>.</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Сперанский различал три стадии кодификационной работы</w:t>
      </w:r>
      <w:r w:rsidRPr="00A62D23">
        <w:rPr>
          <w:rStyle w:val="a6"/>
          <w:b w:val="0"/>
          <w:color w:val="000000"/>
          <w:sz w:val="28"/>
          <w:szCs w:val="28"/>
        </w:rPr>
        <w:footnoteReference w:id="13"/>
      </w:r>
      <w:r w:rsidRPr="00A62D23">
        <w:rPr>
          <w:b w:val="0"/>
          <w:color w:val="000000"/>
          <w:sz w:val="28"/>
          <w:szCs w:val="28"/>
        </w:rPr>
        <w:t>:</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1. составление полного собрания законов, </w:t>
      </w:r>
      <w:r w:rsidR="00A62D23">
        <w:rPr>
          <w:b w:val="0"/>
          <w:color w:val="000000"/>
          <w:sz w:val="28"/>
          <w:szCs w:val="28"/>
        </w:rPr>
        <w:t>т.е.</w:t>
      </w:r>
      <w:r w:rsidRPr="00A62D23">
        <w:rPr>
          <w:b w:val="0"/>
          <w:color w:val="000000"/>
          <w:sz w:val="28"/>
          <w:szCs w:val="28"/>
        </w:rPr>
        <w:t xml:space="preserve"> расположение всех правовых актов законодательства в хронологическом порядке. Хронологический принцип построения законодательства лег в основу Полного Собрания Законов российской Империи. В этом издании опубликованы около 330 тыс. Законов, основных судебных прецедентов и комментарии к обширному актовому материалу начиная с Соборного Уложения </w:t>
      </w:r>
      <w:r w:rsidR="00A62D23" w:rsidRPr="00A62D23">
        <w:rPr>
          <w:b w:val="0"/>
          <w:color w:val="000000"/>
          <w:sz w:val="28"/>
          <w:szCs w:val="28"/>
        </w:rPr>
        <w:t>1649</w:t>
      </w:r>
      <w:r w:rsidR="00A62D23">
        <w:rPr>
          <w:b w:val="0"/>
          <w:color w:val="000000"/>
          <w:sz w:val="28"/>
          <w:szCs w:val="28"/>
        </w:rPr>
        <w:t> </w:t>
      </w:r>
      <w:r w:rsidR="00A62D23" w:rsidRPr="00A62D23">
        <w:rPr>
          <w:b w:val="0"/>
          <w:color w:val="000000"/>
          <w:sz w:val="28"/>
          <w:szCs w:val="28"/>
        </w:rPr>
        <w:t>г</w:t>
      </w:r>
      <w:r w:rsidRPr="00A62D23">
        <w:rPr>
          <w:b w:val="0"/>
          <w:color w:val="000000"/>
          <w:sz w:val="28"/>
          <w:szCs w:val="28"/>
        </w:rPr>
        <w:t xml:space="preserve">. Собрание Законов включало в себя как законодательство, так и утратившее силу законов. Выделение действующего законодательства осуществлялось путем ревизии актового материала в министерствах и силами </w:t>
      </w:r>
      <w:r w:rsidRPr="00A62D23">
        <w:rPr>
          <w:b w:val="0"/>
          <w:color w:val="000000"/>
          <w:sz w:val="28"/>
          <w:szCs w:val="28"/>
          <w:lang w:val="en-US"/>
        </w:rPr>
        <w:t>II</w:t>
      </w:r>
      <w:r w:rsidRPr="00A62D23">
        <w:rPr>
          <w:b w:val="0"/>
          <w:color w:val="000000"/>
          <w:sz w:val="28"/>
          <w:szCs w:val="28"/>
        </w:rPr>
        <w:t xml:space="preserve"> отделения.</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2. составление Свода законов, </w:t>
      </w:r>
      <w:r w:rsidR="00A62D23">
        <w:rPr>
          <w:b w:val="0"/>
          <w:color w:val="000000"/>
          <w:sz w:val="28"/>
          <w:szCs w:val="28"/>
        </w:rPr>
        <w:t>т.е.</w:t>
      </w:r>
      <w:r w:rsidRPr="00A62D23">
        <w:rPr>
          <w:b w:val="0"/>
          <w:color w:val="000000"/>
          <w:sz w:val="28"/>
          <w:szCs w:val="28"/>
        </w:rPr>
        <w:t xml:space="preserve"> расположение всех действующих законов в систематическом порядке, но без всяких изменений по существу их. Отраслевой</w:t>
      </w:r>
      <w:r w:rsidR="00A62D23">
        <w:rPr>
          <w:b w:val="0"/>
          <w:color w:val="000000"/>
          <w:sz w:val="28"/>
          <w:szCs w:val="28"/>
        </w:rPr>
        <w:t xml:space="preserve"> </w:t>
      </w:r>
      <w:r w:rsidRPr="00A62D23">
        <w:rPr>
          <w:b w:val="0"/>
          <w:color w:val="000000"/>
          <w:sz w:val="28"/>
          <w:szCs w:val="28"/>
        </w:rPr>
        <w:t>принцип стал основным в Своде Законов Российской Империи и подразделял актовый материал на государственные и гражданские законы, сгруппированные законы включали в себя разнообразный актовый материал (основные законы, законы о состояниях, уставы благочиния, законы правительственных сил и уголовное законодательство). Сюда же входило и уголовно-процессуальное право, еще не обособившееся от материального права. Таким образом, административное и уголовное право составили большую часть Свода. Гражданские законы включали в себя межевые, гражданские, уставы государственного благоустройства, а также семейный союз. Следовательно, гражданское и семейное право составило другую часть Свода, включая в себя и процессуальное право</w:t>
      </w:r>
      <w:r w:rsidRPr="00A62D23">
        <w:rPr>
          <w:rStyle w:val="a6"/>
          <w:b w:val="0"/>
          <w:color w:val="000000"/>
          <w:sz w:val="28"/>
          <w:szCs w:val="28"/>
        </w:rPr>
        <w:footnoteReference w:id="14"/>
      </w:r>
      <w:r w:rsidRPr="00A62D23">
        <w:rPr>
          <w:b w:val="0"/>
          <w:color w:val="000000"/>
          <w:sz w:val="28"/>
          <w:szCs w:val="28"/>
        </w:rPr>
        <w:t>.</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3. составление Уложения, </w:t>
      </w:r>
      <w:r w:rsidR="00A62D23">
        <w:rPr>
          <w:b w:val="0"/>
          <w:color w:val="000000"/>
          <w:sz w:val="28"/>
          <w:szCs w:val="28"/>
        </w:rPr>
        <w:t>т.е.</w:t>
      </w:r>
      <w:r w:rsidRPr="00A62D23">
        <w:rPr>
          <w:b w:val="0"/>
          <w:color w:val="000000"/>
          <w:sz w:val="28"/>
          <w:szCs w:val="28"/>
        </w:rPr>
        <w:t xml:space="preserve"> приведение в систему действующих законов с надлежащими дополнениями и исправлениями.</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По воле императора работа была ограничена первыми двумя этапами. Мысль об Уложении казалась царю опасной для всего дворянского миропорядка.</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Полное собрание законов было включено 35993 акта. Работа над Сводом состояла в следующем. За образец было принято Уложение Юстиниана. На основе полного законов составлены были специальные исторические своды по отдельным отраслям права. Свод составил 15 томов и, по мнению его составителя, он должен был послужить лишь основой для разработки Уложения, под которым Сперанский разумел совокупность действующих законом, исправленных и дополненных сообразно требованиям времени. Мысль о составлении Уложения не была одобрена Николаем </w:t>
      </w:r>
      <w:r w:rsidRPr="00A62D23">
        <w:rPr>
          <w:b w:val="0"/>
          <w:color w:val="000000"/>
          <w:sz w:val="28"/>
          <w:szCs w:val="28"/>
          <w:lang w:val="en-US"/>
        </w:rPr>
        <w:t>I</w:t>
      </w:r>
      <w:r w:rsidRPr="00A62D23">
        <w:rPr>
          <w:b w:val="0"/>
          <w:color w:val="000000"/>
          <w:sz w:val="28"/>
          <w:szCs w:val="28"/>
        </w:rPr>
        <w:t>, поэтому после издания Свода ему придана сила закона. Сам Сперанский трудился над Уголовным уложением, которое было закончено в 1845</w:t>
      </w:r>
      <w:r w:rsidR="00A62D23">
        <w:rPr>
          <w:b w:val="0"/>
          <w:color w:val="000000"/>
          <w:sz w:val="28"/>
          <w:szCs w:val="28"/>
        </w:rPr>
        <w:t> </w:t>
      </w:r>
      <w:r w:rsidR="00A62D23" w:rsidRPr="00A62D23">
        <w:rPr>
          <w:b w:val="0"/>
          <w:color w:val="000000"/>
          <w:sz w:val="28"/>
          <w:szCs w:val="28"/>
        </w:rPr>
        <w:t>г</w:t>
      </w:r>
      <w:r w:rsidRPr="00A62D23">
        <w:rPr>
          <w:b w:val="0"/>
          <w:color w:val="000000"/>
          <w:sz w:val="28"/>
          <w:szCs w:val="28"/>
        </w:rPr>
        <w:t xml:space="preserve">., и составило </w:t>
      </w:r>
      <w:r w:rsidRPr="00A62D23">
        <w:rPr>
          <w:b w:val="0"/>
          <w:color w:val="000000"/>
          <w:sz w:val="28"/>
          <w:szCs w:val="28"/>
          <w:lang w:val="en-US"/>
        </w:rPr>
        <w:t>XV</w:t>
      </w:r>
      <w:r w:rsidRPr="00A62D23">
        <w:rPr>
          <w:b w:val="0"/>
          <w:color w:val="000000"/>
          <w:sz w:val="28"/>
          <w:szCs w:val="28"/>
        </w:rPr>
        <w:t xml:space="preserve"> том Свода законов Российской империи.</w:t>
      </w:r>
    </w:p>
    <w:p w:rsidR="002441E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Основы гражданского права по Своду законов Российской империи.</w:t>
      </w:r>
    </w:p>
    <w:p w:rsidR="002441E2" w:rsidRPr="00A62D23" w:rsidRDefault="002441E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Действующее </w:t>
      </w:r>
      <w:r w:rsidR="008033EA" w:rsidRPr="00A62D23">
        <w:rPr>
          <w:b w:val="0"/>
          <w:color w:val="000000"/>
          <w:sz w:val="28"/>
          <w:szCs w:val="28"/>
        </w:rPr>
        <w:t>гражданское</w:t>
      </w:r>
      <w:r w:rsidRPr="00A62D23">
        <w:rPr>
          <w:b w:val="0"/>
          <w:color w:val="000000"/>
          <w:sz w:val="28"/>
          <w:szCs w:val="28"/>
        </w:rPr>
        <w:t xml:space="preserve"> </w:t>
      </w:r>
      <w:r w:rsidR="008033EA" w:rsidRPr="00A62D23">
        <w:rPr>
          <w:b w:val="0"/>
          <w:color w:val="000000"/>
          <w:sz w:val="28"/>
          <w:szCs w:val="28"/>
        </w:rPr>
        <w:t>законодательство</w:t>
      </w:r>
      <w:r w:rsidRPr="00A62D23">
        <w:rPr>
          <w:b w:val="0"/>
          <w:color w:val="000000"/>
          <w:sz w:val="28"/>
          <w:szCs w:val="28"/>
        </w:rPr>
        <w:t xml:space="preserve"> было систематизировано в 9</w:t>
      </w:r>
      <w:r w:rsidR="00A62D23">
        <w:rPr>
          <w:b w:val="0"/>
          <w:color w:val="000000"/>
          <w:sz w:val="28"/>
          <w:szCs w:val="28"/>
        </w:rPr>
        <w:t>–</w:t>
      </w:r>
      <w:r w:rsidR="00A62D23" w:rsidRPr="00A62D23">
        <w:rPr>
          <w:b w:val="0"/>
          <w:color w:val="000000"/>
          <w:sz w:val="28"/>
          <w:szCs w:val="28"/>
        </w:rPr>
        <w:t>1</w:t>
      </w:r>
      <w:r w:rsidRPr="00A62D23">
        <w:rPr>
          <w:b w:val="0"/>
          <w:color w:val="000000"/>
          <w:sz w:val="28"/>
          <w:szCs w:val="28"/>
        </w:rPr>
        <w:t xml:space="preserve">1 томах Свода законов. Впервые в </w:t>
      </w:r>
      <w:r w:rsidR="008033EA" w:rsidRPr="00A62D23">
        <w:rPr>
          <w:b w:val="0"/>
          <w:color w:val="000000"/>
          <w:sz w:val="28"/>
          <w:szCs w:val="28"/>
        </w:rPr>
        <w:t>русском</w:t>
      </w:r>
      <w:r w:rsidRPr="00A62D23">
        <w:rPr>
          <w:b w:val="0"/>
          <w:color w:val="000000"/>
          <w:sz w:val="28"/>
          <w:szCs w:val="28"/>
        </w:rPr>
        <w:t xml:space="preserve"> законодательстве подробно раскрывается содержание полномочий собственника на принадлежащее ему движимое </w:t>
      </w:r>
      <w:r w:rsidR="008033EA" w:rsidRPr="00A62D23">
        <w:rPr>
          <w:b w:val="0"/>
          <w:color w:val="000000"/>
          <w:sz w:val="28"/>
          <w:szCs w:val="28"/>
        </w:rPr>
        <w:t xml:space="preserve">и недвижимое </w:t>
      </w:r>
      <w:r w:rsidRPr="00A62D23">
        <w:rPr>
          <w:b w:val="0"/>
          <w:color w:val="000000"/>
          <w:sz w:val="28"/>
          <w:szCs w:val="28"/>
        </w:rPr>
        <w:t>имущество</w:t>
      </w:r>
      <w:r w:rsidR="008033EA" w:rsidRPr="00A62D23">
        <w:rPr>
          <w:b w:val="0"/>
          <w:color w:val="000000"/>
          <w:sz w:val="28"/>
          <w:szCs w:val="28"/>
        </w:rPr>
        <w:t>.</w:t>
      </w:r>
      <w:r w:rsidR="00A62D23">
        <w:rPr>
          <w:b w:val="0"/>
          <w:color w:val="000000"/>
          <w:sz w:val="28"/>
          <w:szCs w:val="28"/>
        </w:rPr>
        <w:t xml:space="preserve"> </w:t>
      </w:r>
      <w:r w:rsidR="008033EA" w:rsidRPr="00A62D23">
        <w:rPr>
          <w:b w:val="0"/>
          <w:color w:val="000000"/>
          <w:sz w:val="28"/>
          <w:szCs w:val="28"/>
        </w:rPr>
        <w:t>Недвижимым имуществом считались земельные угодья, деревни, дома, заводы, фабрики и иные дворовые места. К движимому имуществу относились мореходные и речные суда, книги, рукописи, экипажи, металлы, и другие полезные ископаемые.</w:t>
      </w:r>
    </w:p>
    <w:p w:rsidR="008033EA" w:rsidRPr="00A62D23" w:rsidRDefault="008033EA"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Существовало два вида собственности – частная и государственная. Промежуточное положение занимала собственность особ императорского дома.</w:t>
      </w:r>
    </w:p>
    <w:p w:rsidR="00746790" w:rsidRPr="00A62D23" w:rsidRDefault="00746790"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Впервые было установлено право собственности на результаты интеллектуального творчества, что в дальнейшем послужило основой для формирования авторского и патентного права</w:t>
      </w:r>
      <w:r w:rsidRPr="00A62D23">
        <w:rPr>
          <w:rStyle w:val="a6"/>
          <w:b w:val="0"/>
          <w:color w:val="000000"/>
          <w:sz w:val="28"/>
          <w:szCs w:val="28"/>
        </w:rPr>
        <w:footnoteReference w:id="15"/>
      </w:r>
      <w:r w:rsidRPr="00A62D23">
        <w:rPr>
          <w:b w:val="0"/>
          <w:color w:val="000000"/>
          <w:sz w:val="28"/>
          <w:szCs w:val="28"/>
        </w:rPr>
        <w:t>.</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В Своде закон прежде всего значительные земельные угодья не были признаны объектом частной собственности. Земельные наделы казенных и удельных крестьян не могли отчуждаться. Что касается отчуждения дворянских имений, то здесь существовало право имущественной покупки члена данного рода. Законодательство предусматривало и систему майората, когда земельные владения могли передаваться старшему сыну по наследству.</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Крестьянам было запрещено выделяться из общины и закреплять за собой в частную собственность выделенный им надел.</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Вещное право России по Своду законов состояло из следующих институтов:</w:t>
      </w:r>
    </w:p>
    <w:p w:rsidR="00C63F22" w:rsidRPr="00A62D23" w:rsidRDefault="00A62D23" w:rsidP="00A62D23">
      <w:pPr>
        <w:pStyle w:val="2"/>
        <w:spacing w:before="0" w:beforeAutospacing="0" w:after="0" w:afterAutospacing="0" w:line="360" w:lineRule="auto"/>
        <w:ind w:firstLine="709"/>
        <w:jc w:val="both"/>
        <w:rPr>
          <w:b w:val="0"/>
          <w:color w:val="000000"/>
          <w:sz w:val="28"/>
          <w:szCs w:val="28"/>
        </w:rPr>
      </w:pPr>
      <w:r>
        <w:rPr>
          <w:b w:val="0"/>
          <w:color w:val="000000"/>
          <w:sz w:val="28"/>
          <w:szCs w:val="28"/>
        </w:rPr>
        <w:t>– </w:t>
      </w:r>
      <w:r w:rsidR="00C63F22" w:rsidRPr="00A62D23">
        <w:rPr>
          <w:b w:val="0"/>
          <w:color w:val="000000"/>
          <w:sz w:val="28"/>
          <w:szCs w:val="28"/>
        </w:rPr>
        <w:t>владение;</w:t>
      </w:r>
    </w:p>
    <w:p w:rsidR="00C63F22" w:rsidRPr="00A62D23" w:rsidRDefault="00A62D23" w:rsidP="00A62D23">
      <w:pPr>
        <w:pStyle w:val="2"/>
        <w:spacing w:before="0" w:beforeAutospacing="0" w:after="0" w:afterAutospacing="0" w:line="360" w:lineRule="auto"/>
        <w:ind w:firstLine="709"/>
        <w:jc w:val="both"/>
        <w:rPr>
          <w:b w:val="0"/>
          <w:color w:val="000000"/>
          <w:sz w:val="28"/>
          <w:szCs w:val="28"/>
        </w:rPr>
      </w:pPr>
      <w:r>
        <w:rPr>
          <w:b w:val="0"/>
          <w:color w:val="000000"/>
          <w:sz w:val="28"/>
          <w:szCs w:val="28"/>
        </w:rPr>
        <w:t>– </w:t>
      </w:r>
      <w:r w:rsidR="00C63F22" w:rsidRPr="00A62D23">
        <w:rPr>
          <w:b w:val="0"/>
          <w:color w:val="000000"/>
          <w:sz w:val="28"/>
          <w:szCs w:val="28"/>
        </w:rPr>
        <w:t>право собственности;</w:t>
      </w:r>
    </w:p>
    <w:p w:rsidR="00C63F22" w:rsidRPr="00A62D23" w:rsidRDefault="00A62D23" w:rsidP="00A62D23">
      <w:pPr>
        <w:pStyle w:val="2"/>
        <w:spacing w:before="0" w:beforeAutospacing="0" w:after="0" w:afterAutospacing="0" w:line="360" w:lineRule="auto"/>
        <w:ind w:firstLine="709"/>
        <w:jc w:val="both"/>
        <w:rPr>
          <w:b w:val="0"/>
          <w:color w:val="000000"/>
          <w:sz w:val="28"/>
          <w:szCs w:val="28"/>
        </w:rPr>
      </w:pPr>
      <w:r>
        <w:rPr>
          <w:b w:val="0"/>
          <w:color w:val="000000"/>
          <w:sz w:val="28"/>
          <w:szCs w:val="28"/>
        </w:rPr>
        <w:t>– </w:t>
      </w:r>
      <w:r w:rsidR="00C63F22" w:rsidRPr="00A62D23">
        <w:rPr>
          <w:b w:val="0"/>
          <w:color w:val="000000"/>
          <w:sz w:val="28"/>
          <w:szCs w:val="28"/>
        </w:rPr>
        <w:t>сервитуты;</w:t>
      </w:r>
    </w:p>
    <w:p w:rsidR="00C63F22" w:rsidRPr="00A62D23" w:rsidRDefault="00A62D23" w:rsidP="00A62D23">
      <w:pPr>
        <w:pStyle w:val="2"/>
        <w:spacing w:before="0" w:beforeAutospacing="0" w:after="0" w:afterAutospacing="0" w:line="360" w:lineRule="auto"/>
        <w:ind w:firstLine="709"/>
        <w:jc w:val="both"/>
        <w:rPr>
          <w:b w:val="0"/>
          <w:color w:val="000000"/>
          <w:sz w:val="28"/>
          <w:szCs w:val="28"/>
        </w:rPr>
      </w:pPr>
      <w:r>
        <w:rPr>
          <w:b w:val="0"/>
          <w:color w:val="000000"/>
          <w:sz w:val="28"/>
          <w:szCs w:val="28"/>
        </w:rPr>
        <w:t>– </w:t>
      </w:r>
      <w:r w:rsidR="00C63F22" w:rsidRPr="00A62D23">
        <w:rPr>
          <w:b w:val="0"/>
          <w:color w:val="000000"/>
          <w:sz w:val="28"/>
          <w:szCs w:val="28"/>
        </w:rPr>
        <w:t>обязательственное право.</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Всякое владение, даже незаконное, охранялось до тех пор пока не обнаружится собственник. Широко были представлены сервитуты: право проезда по дорогам, плавания по рекам на судах </w:t>
      </w:r>
      <w:r w:rsidR="00A62D23">
        <w:rPr>
          <w:b w:val="0"/>
          <w:color w:val="000000"/>
          <w:sz w:val="28"/>
          <w:szCs w:val="28"/>
        </w:rPr>
        <w:t>и т.д.</w:t>
      </w:r>
      <w:r w:rsidRPr="00A62D23">
        <w:rPr>
          <w:b w:val="0"/>
          <w:color w:val="000000"/>
          <w:sz w:val="28"/>
          <w:szCs w:val="28"/>
        </w:rPr>
        <w:t xml:space="preserve"> Законодательство знало и такой сервитут как узуфрукт, </w:t>
      </w:r>
      <w:r w:rsidR="00A62D23">
        <w:rPr>
          <w:b w:val="0"/>
          <w:color w:val="000000"/>
          <w:sz w:val="28"/>
          <w:szCs w:val="28"/>
        </w:rPr>
        <w:t>т.е.</w:t>
      </w:r>
      <w:r w:rsidRPr="00A62D23">
        <w:rPr>
          <w:b w:val="0"/>
          <w:color w:val="000000"/>
          <w:sz w:val="28"/>
          <w:szCs w:val="28"/>
        </w:rPr>
        <w:t xml:space="preserve"> пожизненное владение с правом пользования вещью и извлечение из нее плодов.</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Обязательства возникали из договоров и деликтов. Предметом договоров могли быть: что-то дать, что-то сделать или воздержаться от действия. Договоры составлялись по взаимно</w:t>
      </w:r>
      <w:r w:rsidR="00A62D23">
        <w:rPr>
          <w:b w:val="0"/>
          <w:color w:val="000000"/>
          <w:sz w:val="28"/>
          <w:szCs w:val="28"/>
        </w:rPr>
        <w:t>му</w:t>
      </w:r>
      <w:r w:rsidRPr="00A62D23">
        <w:rPr>
          <w:b w:val="0"/>
          <w:color w:val="000000"/>
          <w:sz w:val="28"/>
          <w:szCs w:val="28"/>
        </w:rPr>
        <w:t xml:space="preserve"> согласию. Средствами обеспечения обязательств были задаток, залог, неустойка и поручительство.</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Нормы семейного права, установившиеся в </w:t>
      </w:r>
      <w:r w:rsidRPr="00A62D23">
        <w:rPr>
          <w:b w:val="0"/>
          <w:color w:val="000000"/>
          <w:sz w:val="28"/>
          <w:szCs w:val="28"/>
          <w:lang w:val="en-US"/>
        </w:rPr>
        <w:t>XVIII</w:t>
      </w:r>
      <w:r w:rsidR="00A62D23">
        <w:rPr>
          <w:b w:val="0"/>
          <w:color w:val="000000"/>
          <w:sz w:val="28"/>
          <w:szCs w:val="28"/>
        </w:rPr>
        <w:t> </w:t>
      </w:r>
      <w:r w:rsidR="00A62D23" w:rsidRPr="00A62D23">
        <w:rPr>
          <w:b w:val="0"/>
          <w:color w:val="000000"/>
          <w:sz w:val="28"/>
          <w:szCs w:val="28"/>
        </w:rPr>
        <w:t>в</w:t>
      </w:r>
      <w:r w:rsidRPr="00A62D23">
        <w:rPr>
          <w:b w:val="0"/>
          <w:color w:val="000000"/>
          <w:sz w:val="28"/>
          <w:szCs w:val="28"/>
        </w:rPr>
        <w:t>. Не претерпевали изменений. Единственной формой брака признавался брак церковный. Вступление в брак и разводы регулировались правилами того или иного вероучения. Свод законов установил для православных брачный возраст в 18 лет для мужчин и 16 лет для женщин. Свод законов закрепил принцип раздельности имущества супругов. Права законных детей и незаконнорожденных были различны.</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Законодательство в </w:t>
      </w:r>
      <w:r w:rsidR="00A62D23" w:rsidRPr="00A62D23">
        <w:rPr>
          <w:b w:val="0"/>
          <w:color w:val="000000"/>
          <w:sz w:val="28"/>
          <w:szCs w:val="28"/>
          <w:lang w:val="en-US"/>
        </w:rPr>
        <w:t>XIX</w:t>
      </w:r>
      <w:r w:rsidR="00A62D23">
        <w:rPr>
          <w:b w:val="0"/>
          <w:color w:val="000000"/>
          <w:sz w:val="28"/>
          <w:szCs w:val="28"/>
          <w:lang w:val="en-US"/>
        </w:rPr>
        <w:t> </w:t>
      </w:r>
      <w:r w:rsidR="00A62D23" w:rsidRPr="00A62D23">
        <w:rPr>
          <w:b w:val="0"/>
          <w:color w:val="000000"/>
          <w:sz w:val="28"/>
          <w:szCs w:val="28"/>
        </w:rPr>
        <w:t>в</w:t>
      </w:r>
      <w:r w:rsidRPr="00A62D23">
        <w:rPr>
          <w:b w:val="0"/>
          <w:color w:val="000000"/>
          <w:sz w:val="28"/>
          <w:szCs w:val="28"/>
        </w:rPr>
        <w:t>. Значительно пересмотрели нормы наследственного права. Можно завещать имущество любому лицу, будь то родственник или посторонний. Предусматривались завещания нотариальные и домашние. К наследованию по закону призывались все кровные родственники без ограничения степени родства.</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Уголовное право по Своду законов Российской империи. В Своде законов жесткая система уголовного права, принесенная в Россию</w:t>
      </w:r>
      <w:r w:rsidR="00A62D23">
        <w:rPr>
          <w:b w:val="0"/>
          <w:color w:val="000000"/>
          <w:sz w:val="28"/>
          <w:szCs w:val="28"/>
        </w:rPr>
        <w:t xml:space="preserve"> </w:t>
      </w:r>
      <w:r w:rsidRPr="00A62D23">
        <w:rPr>
          <w:b w:val="0"/>
          <w:color w:val="000000"/>
          <w:sz w:val="28"/>
          <w:szCs w:val="28"/>
        </w:rPr>
        <w:t>из Западной Европы и требовавшая не щадить преступника, смягчается.</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Уголовные законы были помещены в </w:t>
      </w:r>
      <w:r w:rsidRPr="00A62D23">
        <w:rPr>
          <w:b w:val="0"/>
          <w:color w:val="000000"/>
          <w:sz w:val="28"/>
          <w:szCs w:val="28"/>
          <w:lang w:val="en-US"/>
        </w:rPr>
        <w:t>XV</w:t>
      </w:r>
      <w:r w:rsidRPr="00A62D23">
        <w:rPr>
          <w:b w:val="0"/>
          <w:color w:val="000000"/>
          <w:sz w:val="28"/>
          <w:szCs w:val="28"/>
        </w:rPr>
        <w:t xml:space="preserve"> том Свода, получившим название – Уложение о наказаниях уголовных и исправительных. Сперанский был вынужден признать несовершенство </w:t>
      </w:r>
      <w:r w:rsidRPr="00A62D23">
        <w:rPr>
          <w:b w:val="0"/>
          <w:color w:val="000000"/>
          <w:sz w:val="28"/>
          <w:szCs w:val="28"/>
          <w:lang w:val="en-US"/>
        </w:rPr>
        <w:t>XV</w:t>
      </w:r>
      <w:r w:rsidRPr="00A62D23">
        <w:rPr>
          <w:b w:val="0"/>
          <w:color w:val="000000"/>
          <w:sz w:val="28"/>
          <w:szCs w:val="28"/>
        </w:rPr>
        <w:t xml:space="preserve"> тома, и он продолжал работать над кодификацией уголовного законодательства. Уложение несло на себе печать феодализма. Привилегированные сословия не подлежали телесному наказанию, они подвергались более мягким наказаниям, чем крестьяне и рабочие, за одно и то же преступление. Уложение знало смягчающие и отягчающие вину обстоятельства. Свод установил 11 родов наказаний на 35 ступеней, которые должны были представлять одну убывающую прогрессию – от смертной казни до простого внушения</w:t>
      </w:r>
      <w:r w:rsidR="00DC0192" w:rsidRPr="00A62D23">
        <w:rPr>
          <w:rStyle w:val="a6"/>
          <w:b w:val="0"/>
          <w:color w:val="000000"/>
          <w:sz w:val="28"/>
          <w:szCs w:val="28"/>
        </w:rPr>
        <w:footnoteReference w:id="16"/>
      </w:r>
      <w:r w:rsidRPr="00A62D23">
        <w:rPr>
          <w:b w:val="0"/>
          <w:color w:val="000000"/>
          <w:sz w:val="28"/>
          <w:szCs w:val="28"/>
        </w:rPr>
        <w:t>.</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Судебные органы подверглись также реформированию. Верхний земский суд, губернский магистрат, верхняя расправа упразднены. Права дворян в отправлении правосудия согласно Учреждению о губерниях значительно расширены. Дворяне выбирают председателей палат гражданского и уголовного суда, которые стали судами второй инстанции по делам всех сословий.</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Для государственных крестьян устанавливалась специальная юстиция из двух инстанций: сельской и волостной.</w:t>
      </w:r>
    </w:p>
    <w:p w:rsidR="00C63F22" w:rsidRPr="00A62D23" w:rsidRDefault="00C63F22" w:rsidP="00A62D23">
      <w:pPr>
        <w:pStyle w:val="2"/>
        <w:spacing w:before="0" w:beforeAutospacing="0" w:after="0" w:afterAutospacing="0" w:line="360" w:lineRule="auto"/>
        <w:ind w:firstLine="709"/>
        <w:jc w:val="both"/>
        <w:rPr>
          <w:b w:val="0"/>
          <w:color w:val="000000"/>
          <w:sz w:val="28"/>
          <w:szCs w:val="28"/>
        </w:rPr>
      </w:pPr>
      <w:r w:rsidRPr="00A62D23">
        <w:rPr>
          <w:b w:val="0"/>
          <w:color w:val="000000"/>
          <w:sz w:val="28"/>
          <w:szCs w:val="28"/>
        </w:rPr>
        <w:t xml:space="preserve">Таким образом, издание Полного Собрания и Свода Законов имело огромное значение. В первой половине </w:t>
      </w:r>
      <w:r w:rsidR="00A62D23" w:rsidRPr="00A62D23">
        <w:rPr>
          <w:b w:val="0"/>
          <w:color w:val="000000"/>
          <w:sz w:val="28"/>
          <w:szCs w:val="28"/>
          <w:lang w:val="en-US"/>
        </w:rPr>
        <w:t>XIX</w:t>
      </w:r>
      <w:r w:rsidR="00A62D23">
        <w:rPr>
          <w:b w:val="0"/>
          <w:color w:val="000000"/>
          <w:sz w:val="28"/>
          <w:szCs w:val="28"/>
          <w:lang w:val="en-US"/>
        </w:rPr>
        <w:t> </w:t>
      </w:r>
      <w:r w:rsidR="00A62D23" w:rsidRPr="00A62D23">
        <w:rPr>
          <w:b w:val="0"/>
          <w:color w:val="000000"/>
          <w:sz w:val="28"/>
          <w:szCs w:val="28"/>
        </w:rPr>
        <w:t>в</w:t>
      </w:r>
      <w:r w:rsidRPr="00A62D23">
        <w:rPr>
          <w:b w:val="0"/>
          <w:color w:val="000000"/>
          <w:sz w:val="28"/>
          <w:szCs w:val="28"/>
        </w:rPr>
        <w:t xml:space="preserve"> отечественная правовая система отличалась сложностью и запутанностью. Действующим законодательством было Соборное Уложение и многочисленные акты, принятые после </w:t>
      </w:r>
      <w:r w:rsidR="00A62D23" w:rsidRPr="00A62D23">
        <w:rPr>
          <w:b w:val="0"/>
          <w:color w:val="000000"/>
          <w:sz w:val="28"/>
          <w:szCs w:val="28"/>
        </w:rPr>
        <w:t>1649</w:t>
      </w:r>
      <w:r w:rsidR="00A62D23">
        <w:rPr>
          <w:b w:val="0"/>
          <w:color w:val="000000"/>
          <w:sz w:val="28"/>
          <w:szCs w:val="28"/>
        </w:rPr>
        <w:t> </w:t>
      </w:r>
      <w:r w:rsidR="00A62D23" w:rsidRPr="00A62D23">
        <w:rPr>
          <w:b w:val="0"/>
          <w:color w:val="000000"/>
          <w:sz w:val="28"/>
          <w:szCs w:val="28"/>
        </w:rPr>
        <w:t>г</w:t>
      </w:r>
      <w:r w:rsidRPr="00A62D23">
        <w:rPr>
          <w:b w:val="0"/>
          <w:color w:val="000000"/>
          <w:sz w:val="28"/>
          <w:szCs w:val="28"/>
        </w:rPr>
        <w:t xml:space="preserve">. Серьезная правовая реформа назрела давно, но попытки осуществить ее оказывались малоэффективными. Отечественная юриспруденция получила в связи с кодификационной деятельностью существенный эволюционный толчок. В отечественном праве была проведена удачная систематизация, окончательно сформулирован отраслевой принцип, </w:t>
      </w:r>
      <w:r w:rsidR="00A62D23" w:rsidRPr="00A62D23">
        <w:rPr>
          <w:b w:val="0"/>
          <w:color w:val="000000"/>
          <w:sz w:val="28"/>
          <w:szCs w:val="28"/>
        </w:rPr>
        <w:t>М.М.</w:t>
      </w:r>
      <w:r w:rsidR="00A62D23">
        <w:rPr>
          <w:b w:val="0"/>
          <w:color w:val="000000"/>
          <w:sz w:val="28"/>
          <w:szCs w:val="28"/>
        </w:rPr>
        <w:t> </w:t>
      </w:r>
      <w:r w:rsidR="00A62D23" w:rsidRPr="00A62D23">
        <w:rPr>
          <w:b w:val="0"/>
          <w:color w:val="000000"/>
          <w:sz w:val="28"/>
          <w:szCs w:val="28"/>
        </w:rPr>
        <w:t>Сперанский</w:t>
      </w:r>
      <w:r w:rsidRPr="00A62D23">
        <w:rPr>
          <w:b w:val="0"/>
          <w:color w:val="000000"/>
          <w:sz w:val="28"/>
          <w:szCs w:val="28"/>
        </w:rPr>
        <w:t xml:space="preserve">, а вслед за ним и юридическая наука подошли к новому уровню кодификации, созданию Уложения о наказаниях </w:t>
      </w:r>
      <w:r w:rsidR="00A62D23" w:rsidRPr="00A62D23">
        <w:rPr>
          <w:b w:val="0"/>
          <w:color w:val="000000"/>
          <w:sz w:val="28"/>
          <w:szCs w:val="28"/>
        </w:rPr>
        <w:t>1845</w:t>
      </w:r>
      <w:r w:rsidR="00A62D23">
        <w:rPr>
          <w:b w:val="0"/>
          <w:color w:val="000000"/>
          <w:sz w:val="28"/>
          <w:szCs w:val="28"/>
        </w:rPr>
        <w:t> </w:t>
      </w:r>
      <w:r w:rsidR="00A62D23" w:rsidRPr="00A62D23">
        <w:rPr>
          <w:b w:val="0"/>
          <w:color w:val="000000"/>
          <w:sz w:val="28"/>
          <w:szCs w:val="28"/>
        </w:rPr>
        <w:t>г</w:t>
      </w:r>
      <w:r w:rsidRPr="00A62D23">
        <w:rPr>
          <w:b w:val="0"/>
          <w:color w:val="000000"/>
          <w:sz w:val="28"/>
          <w:szCs w:val="28"/>
        </w:rPr>
        <w:t>. – первого в истории России настоящего уголовного кодекса.</w:t>
      </w:r>
    </w:p>
    <w:p w:rsidR="0076474B" w:rsidRPr="00A62D23" w:rsidRDefault="0076474B" w:rsidP="00A62D23">
      <w:pPr>
        <w:pStyle w:val="2"/>
        <w:spacing w:before="0" w:beforeAutospacing="0" w:after="0" w:afterAutospacing="0" w:line="360" w:lineRule="auto"/>
        <w:ind w:firstLine="709"/>
        <w:jc w:val="both"/>
        <w:rPr>
          <w:b w:val="0"/>
          <w:color w:val="000000"/>
          <w:sz w:val="28"/>
          <w:szCs w:val="28"/>
        </w:rPr>
      </w:pPr>
    </w:p>
    <w:p w:rsidR="0076474B" w:rsidRPr="00A62D23" w:rsidRDefault="0076474B" w:rsidP="00A62D23">
      <w:pPr>
        <w:spacing w:line="360" w:lineRule="auto"/>
        <w:ind w:firstLine="709"/>
        <w:jc w:val="both"/>
        <w:rPr>
          <w:color w:val="000000"/>
          <w:sz w:val="28"/>
          <w:szCs w:val="32"/>
        </w:rPr>
      </w:pPr>
    </w:p>
    <w:p w:rsidR="0076474B" w:rsidRPr="00A62D23" w:rsidRDefault="00A62D23" w:rsidP="00A62D23">
      <w:pPr>
        <w:spacing w:line="360" w:lineRule="auto"/>
        <w:ind w:firstLine="709"/>
        <w:jc w:val="both"/>
        <w:rPr>
          <w:color w:val="000000"/>
          <w:sz w:val="28"/>
          <w:szCs w:val="32"/>
        </w:rPr>
      </w:pPr>
      <w:r>
        <w:rPr>
          <w:color w:val="000000"/>
          <w:sz w:val="28"/>
          <w:szCs w:val="32"/>
        </w:rPr>
        <w:br w:type="page"/>
      </w:r>
      <w:r w:rsidR="0076474B" w:rsidRPr="00A62D23">
        <w:rPr>
          <w:b/>
          <w:color w:val="000000"/>
          <w:sz w:val="28"/>
          <w:szCs w:val="32"/>
        </w:rPr>
        <w:t>Заключение</w:t>
      </w:r>
    </w:p>
    <w:p w:rsidR="0076474B" w:rsidRPr="00A62D23" w:rsidRDefault="0076474B" w:rsidP="00A62D23">
      <w:pPr>
        <w:spacing w:line="360" w:lineRule="auto"/>
        <w:ind w:firstLine="709"/>
        <w:jc w:val="both"/>
        <w:rPr>
          <w:color w:val="000000"/>
          <w:sz w:val="28"/>
          <w:szCs w:val="28"/>
        </w:rPr>
      </w:pPr>
    </w:p>
    <w:p w:rsidR="0076474B" w:rsidRPr="00A62D23" w:rsidRDefault="0076474B" w:rsidP="00A62D23">
      <w:pPr>
        <w:spacing w:line="360" w:lineRule="auto"/>
        <w:ind w:firstLine="709"/>
        <w:jc w:val="both"/>
        <w:rPr>
          <w:color w:val="000000"/>
          <w:sz w:val="28"/>
          <w:szCs w:val="28"/>
        </w:rPr>
      </w:pPr>
      <w:r w:rsidRPr="00A62D23">
        <w:rPr>
          <w:color w:val="000000"/>
          <w:sz w:val="28"/>
          <w:szCs w:val="28"/>
        </w:rPr>
        <w:t>Таким образом, место и роль Сперанского в истории преобразований отечественной государственности и формировании правительственной законодательной политики являются общепризнанными и имеют непреходящее значение</w:t>
      </w:r>
      <w:r w:rsidR="00B12814">
        <w:rPr>
          <w:color w:val="000000"/>
          <w:sz w:val="28"/>
          <w:szCs w:val="28"/>
        </w:rPr>
        <w:t>.</w:t>
      </w:r>
    </w:p>
    <w:p w:rsidR="00A62D23" w:rsidRDefault="0076474B"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Именно Сперанский стоял у истоков создания в России министерств, по-прежнему являющихся сердцевиной исполнительной власти. Он же создавал Государственный Совет и проект</w:t>
      </w:r>
      <w:r w:rsidR="00A62D23">
        <w:rPr>
          <w:color w:val="000000"/>
          <w:sz w:val="28"/>
          <w:szCs w:val="28"/>
        </w:rPr>
        <w:t xml:space="preserve"> </w:t>
      </w:r>
      <w:r w:rsidRPr="00A62D23">
        <w:rPr>
          <w:color w:val="000000"/>
          <w:sz w:val="28"/>
          <w:szCs w:val="28"/>
        </w:rPr>
        <w:t>Государственной Думы. При этом его план коренного преобразования российской государственности был реализован лишь в небольшой степени, тем не менее, он подготовил почву для последующего упорядочения судебной и законодательной системы.</w:t>
      </w:r>
    </w:p>
    <w:p w:rsidR="0076474B" w:rsidRPr="00A62D23" w:rsidRDefault="0076474B" w:rsidP="00A62D23">
      <w:pPr>
        <w:pStyle w:val="a3"/>
        <w:spacing w:before="0" w:beforeAutospacing="0" w:after="0" w:afterAutospacing="0" w:line="360" w:lineRule="auto"/>
        <w:ind w:firstLine="709"/>
        <w:jc w:val="both"/>
        <w:rPr>
          <w:color w:val="000000"/>
          <w:sz w:val="28"/>
          <w:szCs w:val="28"/>
        </w:rPr>
      </w:pPr>
      <w:r w:rsidRPr="00A62D23">
        <w:rPr>
          <w:color w:val="000000"/>
          <w:sz w:val="28"/>
          <w:szCs w:val="28"/>
        </w:rPr>
        <w:t xml:space="preserve">Сперанскому удалось впервые в русской истории кодифицировать российское законодательство </w:t>
      </w:r>
      <w:r w:rsidR="00A62D23">
        <w:rPr>
          <w:color w:val="000000"/>
          <w:sz w:val="28"/>
          <w:szCs w:val="28"/>
        </w:rPr>
        <w:t>–</w:t>
      </w:r>
      <w:r w:rsidR="00A62D23" w:rsidRPr="00A62D23">
        <w:rPr>
          <w:color w:val="000000"/>
          <w:sz w:val="28"/>
          <w:szCs w:val="28"/>
        </w:rPr>
        <w:t xml:space="preserve"> </w:t>
      </w:r>
      <w:r w:rsidRPr="00A62D23">
        <w:rPr>
          <w:color w:val="000000"/>
          <w:sz w:val="28"/>
          <w:szCs w:val="28"/>
        </w:rPr>
        <w:t>под его руководством были созданы «Полное собрание законов» (56 томов) и «Свод законов Российской империи» (15 томов). В основе мировоззрения Сперанского лежало стремление утвердить в России верховенство права в противоположность привычному верховенству властного произвола, пусть даже облекаемого формально в форму «закона».</w:t>
      </w:r>
      <w:bookmarkStart w:id="0" w:name="_GoBack"/>
      <w:bookmarkEnd w:id="0"/>
    </w:p>
    <w:sectPr w:rsidR="0076474B" w:rsidRPr="00A62D23" w:rsidSect="00A62D23">
      <w:headerReference w:type="even" r:id="rId6"/>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24" w:rsidRDefault="00970924">
      <w:r>
        <w:separator/>
      </w:r>
    </w:p>
  </w:endnote>
  <w:endnote w:type="continuationSeparator" w:id="0">
    <w:p w:rsidR="00970924" w:rsidRDefault="0097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24" w:rsidRDefault="00970924">
      <w:r>
        <w:separator/>
      </w:r>
    </w:p>
  </w:footnote>
  <w:footnote w:type="continuationSeparator" w:id="0">
    <w:p w:rsidR="00970924" w:rsidRDefault="00970924">
      <w:r>
        <w:continuationSeparator/>
      </w:r>
    </w:p>
  </w:footnote>
  <w:footnote w:id="1">
    <w:p w:rsidR="00970924" w:rsidRDefault="00D719FA" w:rsidP="00A62D23">
      <w:pPr>
        <w:pStyle w:val="a3"/>
        <w:spacing w:before="0" w:beforeAutospacing="0" w:after="0" w:afterAutospacing="0"/>
        <w:jc w:val="both"/>
      </w:pPr>
      <w:r w:rsidRPr="00B314B0">
        <w:rPr>
          <w:rStyle w:val="a6"/>
          <w:smallCaps/>
          <w:sz w:val="20"/>
          <w:szCs w:val="20"/>
        </w:rPr>
        <w:footnoteRef/>
      </w:r>
      <w:r w:rsidRPr="00B314B0">
        <w:rPr>
          <w:smallCaps/>
        </w:rPr>
        <w:t xml:space="preserve"> </w:t>
      </w:r>
      <w:r w:rsidR="009F6E17" w:rsidRPr="00AB7B44">
        <w:rPr>
          <w:sz w:val="20"/>
          <w:szCs w:val="20"/>
        </w:rPr>
        <w:t>История политических и правовых учений:</w:t>
      </w:r>
      <w:r w:rsidR="00B80388" w:rsidRPr="00AB7B44">
        <w:rPr>
          <w:sz w:val="20"/>
          <w:szCs w:val="20"/>
        </w:rPr>
        <w:t xml:space="preserve"> </w:t>
      </w:r>
      <w:r w:rsidRPr="00AB7B44">
        <w:rPr>
          <w:sz w:val="20"/>
          <w:szCs w:val="20"/>
        </w:rPr>
        <w:t>Учебник / Под ред. О.Э. Лейста. – М.: Юридическая литература, 1997.</w:t>
      </w:r>
      <w:r w:rsidR="009F6E17" w:rsidRPr="00AB7B44">
        <w:rPr>
          <w:sz w:val="20"/>
          <w:szCs w:val="20"/>
        </w:rPr>
        <w:t xml:space="preserve"> – 314с.</w:t>
      </w:r>
    </w:p>
  </w:footnote>
  <w:footnote w:id="2">
    <w:p w:rsidR="00970924" w:rsidRDefault="00C72618" w:rsidP="00A62D23">
      <w:pPr>
        <w:pStyle w:val="a4"/>
        <w:jc w:val="both"/>
      </w:pPr>
      <w:r w:rsidRPr="00AB7B44">
        <w:rPr>
          <w:rStyle w:val="a6"/>
        </w:rPr>
        <w:footnoteRef/>
      </w:r>
      <w:r w:rsidRPr="00AB7B44">
        <w:t xml:space="preserve"> </w:t>
      </w:r>
      <w:r w:rsidR="00861509" w:rsidRPr="00AB7B44">
        <w:t>Предтеченский А.В. Очерки</w:t>
      </w:r>
      <w:r w:rsidR="006830F6" w:rsidRPr="00AB7B44">
        <w:t xml:space="preserve"> </w:t>
      </w:r>
      <w:r w:rsidR="00861509" w:rsidRPr="00AB7B44">
        <w:t xml:space="preserve">общественно-политической истории России в первой четверти </w:t>
      </w:r>
      <w:r w:rsidR="00861509" w:rsidRPr="00AB7B44">
        <w:rPr>
          <w:lang w:val="en-US"/>
        </w:rPr>
        <w:t>XIX</w:t>
      </w:r>
      <w:r w:rsidR="00861509" w:rsidRPr="00AB7B44">
        <w:t>в. М., 1997 с.257</w:t>
      </w:r>
    </w:p>
  </w:footnote>
  <w:footnote w:id="3">
    <w:p w:rsidR="00970924" w:rsidRDefault="008733B9" w:rsidP="00A62D23">
      <w:pPr>
        <w:pStyle w:val="a4"/>
        <w:jc w:val="both"/>
      </w:pPr>
      <w:r>
        <w:rPr>
          <w:rStyle w:val="a6"/>
        </w:rPr>
        <w:footnoteRef/>
      </w:r>
      <w:r>
        <w:t xml:space="preserve"> </w:t>
      </w:r>
      <w:r w:rsidRPr="00055850">
        <w:t>Чибиряев С.А. Великий русский реформатор. Жизнь, деятельность, политические взгляды М.М. Сперанского. М., 1993. С-63</w:t>
      </w:r>
    </w:p>
  </w:footnote>
  <w:footnote w:id="4">
    <w:p w:rsidR="00970924" w:rsidRDefault="00BB327E" w:rsidP="00A62D23">
      <w:pPr>
        <w:pStyle w:val="a4"/>
        <w:jc w:val="both"/>
      </w:pPr>
      <w:r>
        <w:rPr>
          <w:rStyle w:val="a6"/>
        </w:rPr>
        <w:footnoteRef/>
      </w:r>
      <w:r>
        <w:t xml:space="preserve"> Федоров В.А.</w:t>
      </w:r>
      <w:r w:rsidR="00A62D23">
        <w:t>,</w:t>
      </w:r>
      <w:r>
        <w:t xml:space="preserve"> М.М.Сперанский и А.А. Аракчеев: учебное пособие.</w:t>
      </w:r>
      <w:r w:rsidR="00A62D23">
        <w:t xml:space="preserve"> </w:t>
      </w:r>
      <w:r>
        <w:t>-</w:t>
      </w:r>
      <w:r w:rsidR="00A62D23">
        <w:t xml:space="preserve"> </w:t>
      </w:r>
      <w:r>
        <w:t>М.: Изд-во МГУ, Изд-во высшая школа, 1997.-63</w:t>
      </w:r>
    </w:p>
  </w:footnote>
  <w:footnote w:id="5">
    <w:p w:rsidR="00970924" w:rsidRDefault="00C538C2" w:rsidP="00A62D23">
      <w:pPr>
        <w:pStyle w:val="a4"/>
        <w:jc w:val="both"/>
      </w:pPr>
      <w:r>
        <w:rPr>
          <w:rStyle w:val="a6"/>
        </w:rPr>
        <w:footnoteRef/>
      </w:r>
      <w:r>
        <w:t xml:space="preserve"> Сперанский М.М. Руководство к познанию законов.- СПб, Наука, 2002, 399с.</w:t>
      </w:r>
    </w:p>
  </w:footnote>
  <w:footnote w:id="6">
    <w:p w:rsidR="00970924" w:rsidRDefault="00FE57A8" w:rsidP="00FE57A8">
      <w:pPr>
        <w:pStyle w:val="a4"/>
      </w:pPr>
      <w:r>
        <w:rPr>
          <w:rStyle w:val="a6"/>
        </w:rPr>
        <w:footnoteRef/>
      </w:r>
      <w:r w:rsidR="000E2BC7">
        <w:t xml:space="preserve"> Там же, 400с.</w:t>
      </w:r>
    </w:p>
  </w:footnote>
  <w:footnote w:id="7">
    <w:p w:rsidR="00970924" w:rsidRDefault="002674A4" w:rsidP="00A62D23">
      <w:pPr>
        <w:pStyle w:val="a3"/>
        <w:spacing w:before="0" w:beforeAutospacing="0" w:after="0" w:afterAutospacing="0"/>
        <w:jc w:val="both"/>
      </w:pPr>
      <w:r>
        <w:rPr>
          <w:rStyle w:val="a6"/>
        </w:rPr>
        <w:footnoteRef/>
      </w:r>
      <w:r>
        <w:t xml:space="preserve"> </w:t>
      </w:r>
      <w:r w:rsidR="009F6E17" w:rsidRPr="009F6E17">
        <w:rPr>
          <w:bCs/>
          <w:sz w:val="20"/>
          <w:szCs w:val="20"/>
        </w:rPr>
        <w:t>История политических и правовы</w:t>
      </w:r>
      <w:r w:rsidR="00A62D23">
        <w:rPr>
          <w:bCs/>
          <w:sz w:val="20"/>
          <w:szCs w:val="20"/>
        </w:rPr>
        <w:t>х учений: Учебник / Под ред. О.</w:t>
      </w:r>
      <w:r w:rsidR="009F6E17" w:rsidRPr="009F6E17">
        <w:rPr>
          <w:bCs/>
          <w:sz w:val="20"/>
          <w:szCs w:val="20"/>
        </w:rPr>
        <w:t>Э. Лейста. – М.: Юридическая литература, 1997. – 31</w:t>
      </w:r>
      <w:r w:rsidR="009F6E17">
        <w:rPr>
          <w:bCs/>
          <w:sz w:val="20"/>
          <w:szCs w:val="20"/>
        </w:rPr>
        <w:t>6</w:t>
      </w:r>
      <w:r w:rsidR="00A62D23">
        <w:rPr>
          <w:bCs/>
          <w:sz w:val="20"/>
          <w:szCs w:val="20"/>
        </w:rPr>
        <w:t xml:space="preserve"> </w:t>
      </w:r>
      <w:r w:rsidR="009F6E17" w:rsidRPr="009F6E17">
        <w:rPr>
          <w:bCs/>
          <w:sz w:val="20"/>
          <w:szCs w:val="20"/>
        </w:rPr>
        <w:t>с</w:t>
      </w:r>
      <w:r w:rsidR="00AB7B44">
        <w:rPr>
          <w:bCs/>
          <w:sz w:val="20"/>
          <w:szCs w:val="20"/>
        </w:rPr>
        <w:t>.</w:t>
      </w:r>
    </w:p>
  </w:footnote>
  <w:footnote w:id="8">
    <w:p w:rsidR="00970924" w:rsidRDefault="00851B94" w:rsidP="00A62D23">
      <w:pPr>
        <w:pStyle w:val="a4"/>
        <w:jc w:val="both"/>
      </w:pPr>
      <w:r>
        <w:rPr>
          <w:rStyle w:val="a6"/>
        </w:rPr>
        <w:footnoteRef/>
      </w:r>
      <w:r>
        <w:t>Федоров В.А.</w:t>
      </w:r>
      <w:r w:rsidR="00A62D23">
        <w:t>,</w:t>
      </w:r>
      <w:r>
        <w:t xml:space="preserve"> М.М.Сперанский и А.А. Аракчеев: учебное пособие. -М.: Изд-во МГУ, Изд-во высшая школа, 1997.-64</w:t>
      </w:r>
    </w:p>
  </w:footnote>
  <w:footnote w:id="9">
    <w:p w:rsidR="00970924" w:rsidRDefault="000C50DD" w:rsidP="00A62D23">
      <w:pPr>
        <w:pStyle w:val="a4"/>
        <w:jc w:val="both"/>
      </w:pPr>
      <w:r>
        <w:rPr>
          <w:rStyle w:val="a6"/>
        </w:rPr>
        <w:footnoteRef/>
      </w:r>
      <w:r>
        <w:t xml:space="preserve"> История политических и правовых учений </w:t>
      </w:r>
      <w:r>
        <w:rPr>
          <w:lang w:val="en-US"/>
        </w:rPr>
        <w:t>XIX</w:t>
      </w:r>
      <w:r>
        <w:t>в. М.: Наука, 1993. -335с.</w:t>
      </w:r>
    </w:p>
  </w:footnote>
  <w:footnote w:id="10">
    <w:p w:rsidR="00970924" w:rsidRDefault="00591103" w:rsidP="00A62D23">
      <w:pPr>
        <w:pStyle w:val="a4"/>
        <w:jc w:val="both"/>
      </w:pPr>
      <w:r>
        <w:rPr>
          <w:rStyle w:val="a6"/>
        </w:rPr>
        <w:footnoteRef/>
      </w:r>
      <w:r>
        <w:t xml:space="preserve"> </w:t>
      </w:r>
      <w:r w:rsidR="000C50DD">
        <w:t>Федоров В.А. М.М.Сперанский и А.А. Аракчеев: учебное пособие. -М.: Изд-во МГУ,</w:t>
      </w:r>
      <w:r w:rsidR="00A62D23">
        <w:t xml:space="preserve"> </w:t>
      </w:r>
      <w:r w:rsidR="000C50DD">
        <w:t>Изд-во высшая школа, 1997.-65</w:t>
      </w:r>
    </w:p>
  </w:footnote>
  <w:footnote w:id="11">
    <w:p w:rsidR="00970924" w:rsidRDefault="006830F6" w:rsidP="00A62D23">
      <w:pPr>
        <w:pStyle w:val="a4"/>
        <w:jc w:val="both"/>
      </w:pPr>
      <w:r>
        <w:rPr>
          <w:rStyle w:val="a6"/>
        </w:rPr>
        <w:footnoteRef/>
      </w:r>
      <w:r>
        <w:t xml:space="preserve"> История политических и правовых учений: учебное пособие для высших учеб</w:t>
      </w:r>
      <w:r w:rsidR="00140227">
        <w:t>ных заведений</w:t>
      </w:r>
      <w:r w:rsidR="00A62D23">
        <w:t xml:space="preserve"> </w:t>
      </w:r>
      <w:r w:rsidR="00140227">
        <w:t>/ Под ред. П</w:t>
      </w:r>
      <w:r w:rsidR="00650E78">
        <w:t>р</w:t>
      </w:r>
      <w:r w:rsidR="00140227">
        <w:t>оф. В.И. Власова.</w:t>
      </w:r>
      <w:r w:rsidR="00A62D23">
        <w:t xml:space="preserve"> </w:t>
      </w:r>
      <w:r w:rsidR="00140227">
        <w:t>- Ростов-на-Дону: «Феникс», 2004,</w:t>
      </w:r>
      <w:r w:rsidR="00A62D23">
        <w:t xml:space="preserve"> </w:t>
      </w:r>
      <w:r w:rsidR="00140227">
        <w:t>-</w:t>
      </w:r>
      <w:r w:rsidR="00A62D23">
        <w:t xml:space="preserve"> </w:t>
      </w:r>
      <w:r w:rsidR="00140227">
        <w:t>256</w:t>
      </w:r>
      <w:r w:rsidR="00A62D23">
        <w:t xml:space="preserve"> </w:t>
      </w:r>
      <w:r w:rsidR="00140227">
        <w:t>с.</w:t>
      </w:r>
    </w:p>
  </w:footnote>
  <w:footnote w:id="12">
    <w:p w:rsidR="00970924" w:rsidRDefault="00C63F22" w:rsidP="00C63F22">
      <w:pPr>
        <w:pStyle w:val="a4"/>
      </w:pPr>
      <w:r>
        <w:rPr>
          <w:rStyle w:val="a6"/>
        </w:rPr>
        <w:footnoteRef/>
      </w:r>
      <w:r>
        <w:t xml:space="preserve"> Сперанский М.М. Руководство к познанию законов.- СПб, Наука, 2002, -40</w:t>
      </w:r>
      <w:r w:rsidR="00A62D23">
        <w:t xml:space="preserve"> </w:t>
      </w:r>
      <w:r>
        <w:t>с.</w:t>
      </w:r>
    </w:p>
  </w:footnote>
  <w:footnote w:id="13">
    <w:p w:rsidR="00970924" w:rsidRDefault="00C63F22" w:rsidP="00A62D23">
      <w:pPr>
        <w:pStyle w:val="a4"/>
        <w:jc w:val="both"/>
      </w:pPr>
      <w:r>
        <w:rPr>
          <w:rStyle w:val="a6"/>
        </w:rPr>
        <w:footnoteRef/>
      </w:r>
      <w:r>
        <w:t xml:space="preserve"> </w:t>
      </w:r>
      <w:r w:rsidR="00DC0192">
        <w:t xml:space="preserve">История России  </w:t>
      </w:r>
      <w:r w:rsidR="00DC0192">
        <w:rPr>
          <w:lang w:val="en-US"/>
        </w:rPr>
        <w:t>XIX</w:t>
      </w:r>
      <w:r w:rsidR="00DC0192" w:rsidRPr="00DC0192">
        <w:t xml:space="preserve"> – </w:t>
      </w:r>
      <w:r w:rsidR="00DC0192">
        <w:t xml:space="preserve">начало </w:t>
      </w:r>
      <w:r w:rsidR="00DC0192">
        <w:rPr>
          <w:lang w:val="en-US"/>
        </w:rPr>
        <w:t>XX</w:t>
      </w:r>
      <w:r w:rsidR="00DC0192">
        <w:t>: учебни</w:t>
      </w:r>
      <w:r w:rsidR="00211FA6">
        <w:t>к / Под редакцией В.А. Федорова, издание 3</w:t>
      </w:r>
      <w:r w:rsidR="00A62D23">
        <w:t>-</w:t>
      </w:r>
      <w:r w:rsidR="00211FA6">
        <w:t>е.</w:t>
      </w:r>
      <w:r w:rsidR="00A62D23">
        <w:t xml:space="preserve"> </w:t>
      </w:r>
      <w:r w:rsidR="00211FA6">
        <w:t>М: ООО «ВИТРЭМ», 2002. -101с.</w:t>
      </w:r>
    </w:p>
  </w:footnote>
  <w:footnote w:id="14">
    <w:p w:rsidR="00970924" w:rsidRDefault="00C63F22" w:rsidP="00A62D23">
      <w:pPr>
        <w:pStyle w:val="a4"/>
        <w:jc w:val="both"/>
      </w:pPr>
      <w:r>
        <w:rPr>
          <w:rStyle w:val="a6"/>
        </w:rPr>
        <w:footnoteRef/>
      </w:r>
      <w:r>
        <w:t xml:space="preserve"> История политических и правовых учений: учебное пособие для высших учебных заведений/ Под ред. Проф. В.И. Власова.- Ростов-на-Дону: «Феникс», 2004,-258с.</w:t>
      </w:r>
    </w:p>
  </w:footnote>
  <w:footnote w:id="15">
    <w:p w:rsidR="00970924" w:rsidRDefault="00746790" w:rsidP="00A62D23">
      <w:pPr>
        <w:pStyle w:val="a4"/>
        <w:jc w:val="both"/>
      </w:pPr>
      <w:r>
        <w:rPr>
          <w:rStyle w:val="a6"/>
        </w:rPr>
        <w:footnoteRef/>
      </w:r>
      <w:r>
        <w:t xml:space="preserve"> Толстая А.И. </w:t>
      </w:r>
      <w:r w:rsidR="009C1AAB">
        <w:t>История</w:t>
      </w:r>
      <w:r>
        <w:t xml:space="preserve"> </w:t>
      </w:r>
      <w:r w:rsidR="009C1AAB">
        <w:t>г</w:t>
      </w:r>
      <w:r>
        <w:t>осударства и права</w:t>
      </w:r>
      <w:r w:rsidR="009C1AAB">
        <w:t xml:space="preserve"> России: учебник для вузов.- М.: ЗАО Юстицинформ, 2005, - 137с.</w:t>
      </w:r>
    </w:p>
  </w:footnote>
  <w:footnote w:id="16">
    <w:p w:rsidR="00970924" w:rsidRDefault="00DC0192" w:rsidP="00A62D23">
      <w:pPr>
        <w:pStyle w:val="a4"/>
        <w:jc w:val="both"/>
      </w:pPr>
      <w:r>
        <w:rPr>
          <w:rStyle w:val="a6"/>
        </w:rPr>
        <w:footnoteRef/>
      </w:r>
      <w:r>
        <w:t xml:space="preserve"> История государства и права России: учебник / Под редакцией С.А. Чибиряева, 2000, - 187с.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9D" w:rsidRDefault="00C9029D" w:rsidP="000E2BC7">
    <w:pPr>
      <w:pStyle w:val="a8"/>
      <w:framePr w:wrap="around" w:vAnchor="text" w:hAnchor="margin" w:xAlign="center" w:y="1"/>
      <w:rPr>
        <w:rStyle w:val="aa"/>
      </w:rPr>
    </w:pPr>
  </w:p>
  <w:p w:rsidR="00C9029D" w:rsidRDefault="00C9029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6FF"/>
    <w:rsid w:val="0000223E"/>
    <w:rsid w:val="00022086"/>
    <w:rsid w:val="00045972"/>
    <w:rsid w:val="00055850"/>
    <w:rsid w:val="00060D63"/>
    <w:rsid w:val="00063AEB"/>
    <w:rsid w:val="0006585E"/>
    <w:rsid w:val="000841D0"/>
    <w:rsid w:val="00093A2C"/>
    <w:rsid w:val="000C50DD"/>
    <w:rsid w:val="000C6C5F"/>
    <w:rsid w:val="000E2BC7"/>
    <w:rsid w:val="001150B7"/>
    <w:rsid w:val="00140227"/>
    <w:rsid w:val="00157877"/>
    <w:rsid w:val="00183FDA"/>
    <w:rsid w:val="001F504C"/>
    <w:rsid w:val="00211FA6"/>
    <w:rsid w:val="00231BB2"/>
    <w:rsid w:val="00232F0A"/>
    <w:rsid w:val="002441E2"/>
    <w:rsid w:val="00247726"/>
    <w:rsid w:val="00263232"/>
    <w:rsid w:val="002650F9"/>
    <w:rsid w:val="002674A4"/>
    <w:rsid w:val="002B0D59"/>
    <w:rsid w:val="002D3662"/>
    <w:rsid w:val="00322A18"/>
    <w:rsid w:val="0033405A"/>
    <w:rsid w:val="0033455C"/>
    <w:rsid w:val="0034274E"/>
    <w:rsid w:val="00344FDA"/>
    <w:rsid w:val="00364260"/>
    <w:rsid w:val="003956FF"/>
    <w:rsid w:val="003B4D55"/>
    <w:rsid w:val="003D783C"/>
    <w:rsid w:val="00414F9F"/>
    <w:rsid w:val="00455400"/>
    <w:rsid w:val="00475C6A"/>
    <w:rsid w:val="004C2AB4"/>
    <w:rsid w:val="0051607C"/>
    <w:rsid w:val="005165CD"/>
    <w:rsid w:val="00522791"/>
    <w:rsid w:val="00591103"/>
    <w:rsid w:val="00593E82"/>
    <w:rsid w:val="005D03A6"/>
    <w:rsid w:val="005D2990"/>
    <w:rsid w:val="00603427"/>
    <w:rsid w:val="00623535"/>
    <w:rsid w:val="006475BF"/>
    <w:rsid w:val="00650E78"/>
    <w:rsid w:val="006830F6"/>
    <w:rsid w:val="006B32AC"/>
    <w:rsid w:val="006C7096"/>
    <w:rsid w:val="00712469"/>
    <w:rsid w:val="00740A23"/>
    <w:rsid w:val="00746790"/>
    <w:rsid w:val="0076474B"/>
    <w:rsid w:val="00787DDD"/>
    <w:rsid w:val="00797936"/>
    <w:rsid w:val="007A0370"/>
    <w:rsid w:val="007B1543"/>
    <w:rsid w:val="007C21B8"/>
    <w:rsid w:val="007D7221"/>
    <w:rsid w:val="007E0263"/>
    <w:rsid w:val="007F44FC"/>
    <w:rsid w:val="008033EA"/>
    <w:rsid w:val="00851B94"/>
    <w:rsid w:val="00852B40"/>
    <w:rsid w:val="00861509"/>
    <w:rsid w:val="008733B9"/>
    <w:rsid w:val="008933AE"/>
    <w:rsid w:val="00893819"/>
    <w:rsid w:val="008B2DD9"/>
    <w:rsid w:val="008B4C66"/>
    <w:rsid w:val="008C3C71"/>
    <w:rsid w:val="008C66BA"/>
    <w:rsid w:val="008D72D4"/>
    <w:rsid w:val="008F7C87"/>
    <w:rsid w:val="009049A9"/>
    <w:rsid w:val="0093606E"/>
    <w:rsid w:val="009362D8"/>
    <w:rsid w:val="00964ED0"/>
    <w:rsid w:val="0096504C"/>
    <w:rsid w:val="00970924"/>
    <w:rsid w:val="009B0050"/>
    <w:rsid w:val="009C1AAB"/>
    <w:rsid w:val="009F6E17"/>
    <w:rsid w:val="00A00BF7"/>
    <w:rsid w:val="00A26BCB"/>
    <w:rsid w:val="00A303A3"/>
    <w:rsid w:val="00A62D23"/>
    <w:rsid w:val="00A867A7"/>
    <w:rsid w:val="00A93911"/>
    <w:rsid w:val="00AB7B44"/>
    <w:rsid w:val="00B12814"/>
    <w:rsid w:val="00B273EA"/>
    <w:rsid w:val="00B314B0"/>
    <w:rsid w:val="00B4007C"/>
    <w:rsid w:val="00B708CB"/>
    <w:rsid w:val="00B80388"/>
    <w:rsid w:val="00B91176"/>
    <w:rsid w:val="00B97767"/>
    <w:rsid w:val="00BB327E"/>
    <w:rsid w:val="00BB4A55"/>
    <w:rsid w:val="00BC3001"/>
    <w:rsid w:val="00BE61AF"/>
    <w:rsid w:val="00C538C2"/>
    <w:rsid w:val="00C577E2"/>
    <w:rsid w:val="00C63F22"/>
    <w:rsid w:val="00C72618"/>
    <w:rsid w:val="00C9029D"/>
    <w:rsid w:val="00D166F3"/>
    <w:rsid w:val="00D220C1"/>
    <w:rsid w:val="00D34F6B"/>
    <w:rsid w:val="00D637F5"/>
    <w:rsid w:val="00D719FA"/>
    <w:rsid w:val="00D75937"/>
    <w:rsid w:val="00DB6BE5"/>
    <w:rsid w:val="00DC0192"/>
    <w:rsid w:val="00DC6ADE"/>
    <w:rsid w:val="00E52260"/>
    <w:rsid w:val="00E7463E"/>
    <w:rsid w:val="00E80C17"/>
    <w:rsid w:val="00EA08B5"/>
    <w:rsid w:val="00EA7E08"/>
    <w:rsid w:val="00EB455F"/>
    <w:rsid w:val="00EC66EC"/>
    <w:rsid w:val="00ED2FC1"/>
    <w:rsid w:val="00EF4E18"/>
    <w:rsid w:val="00F244FD"/>
    <w:rsid w:val="00F24EDD"/>
    <w:rsid w:val="00F6737F"/>
    <w:rsid w:val="00FA4D30"/>
    <w:rsid w:val="00FB1AEA"/>
    <w:rsid w:val="00FD3501"/>
    <w:rsid w:val="00FD5FAA"/>
    <w:rsid w:val="00FE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FABB55-5C43-4CAC-B94D-93C64A43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C63F2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6504C"/>
    <w:pPr>
      <w:spacing w:before="100" w:beforeAutospacing="1" w:after="100" w:afterAutospacing="1"/>
    </w:pPr>
  </w:style>
  <w:style w:type="paragraph" w:styleId="a4">
    <w:name w:val="footnote text"/>
    <w:basedOn w:val="a"/>
    <w:link w:val="a5"/>
    <w:uiPriority w:val="99"/>
    <w:semiHidden/>
    <w:rsid w:val="00D719FA"/>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D719FA"/>
    <w:rPr>
      <w:rFonts w:cs="Times New Roman"/>
      <w:vertAlign w:val="superscript"/>
    </w:rPr>
  </w:style>
  <w:style w:type="table" w:styleId="a7">
    <w:name w:val="Table Grid"/>
    <w:basedOn w:val="a1"/>
    <w:uiPriority w:val="99"/>
    <w:rsid w:val="00936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C9029D"/>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C9029D"/>
    <w:rPr>
      <w:rFonts w:cs="Times New Roman"/>
    </w:rPr>
  </w:style>
  <w:style w:type="paragraph" w:styleId="ab">
    <w:name w:val="footer"/>
    <w:basedOn w:val="a"/>
    <w:link w:val="ac"/>
    <w:uiPriority w:val="99"/>
    <w:rsid w:val="00A62D23"/>
    <w:pPr>
      <w:tabs>
        <w:tab w:val="center" w:pos="4677"/>
        <w:tab w:val="right" w:pos="9355"/>
      </w:tabs>
    </w:pPr>
  </w:style>
  <w:style w:type="character" w:customStyle="1" w:styleId="ac">
    <w:name w:val="Нижний колонтитул Знак"/>
    <w:link w:val="ab"/>
    <w:uiPriority w:val="99"/>
    <w:semiHidden/>
    <w:rPr>
      <w:sz w:val="24"/>
      <w:szCs w:val="24"/>
    </w:rPr>
  </w:style>
  <w:style w:type="table" w:styleId="1">
    <w:name w:val="Table Grid 1"/>
    <w:basedOn w:val="a1"/>
    <w:uiPriority w:val="99"/>
    <w:rsid w:val="00A62D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Наташенька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2014-03-09T04:22:00Z</dcterms:created>
  <dcterms:modified xsi:type="dcterms:W3CDTF">2014-03-09T04:22:00Z</dcterms:modified>
</cp:coreProperties>
</file>