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ED7" w:rsidRPr="00633A13" w:rsidRDefault="000D4ED7" w:rsidP="00633A13">
      <w:pPr>
        <w:suppressAutoHyphens/>
        <w:spacing w:after="0" w:line="360" w:lineRule="auto"/>
        <w:ind w:firstLine="709"/>
        <w:jc w:val="center"/>
        <w:outlineLvl w:val="0"/>
        <w:rPr>
          <w:rFonts w:ascii="Times New Roman" w:hAnsi="Times New Roman"/>
          <w:sz w:val="28"/>
          <w:szCs w:val="28"/>
        </w:rPr>
      </w:pPr>
      <w:r w:rsidRPr="00633A13">
        <w:rPr>
          <w:rFonts w:ascii="Times New Roman" w:hAnsi="Times New Roman"/>
          <w:sz w:val="28"/>
          <w:szCs w:val="28"/>
        </w:rPr>
        <w:t>Министерство образования и науки РФ</w:t>
      </w:r>
    </w:p>
    <w:p w:rsidR="000D4ED7" w:rsidRPr="00633A13" w:rsidRDefault="000D4ED7" w:rsidP="00633A13">
      <w:pPr>
        <w:suppressAutoHyphens/>
        <w:spacing w:after="0" w:line="360" w:lineRule="auto"/>
        <w:ind w:firstLine="709"/>
        <w:jc w:val="center"/>
        <w:rPr>
          <w:rFonts w:ascii="Times New Roman" w:hAnsi="Times New Roman"/>
          <w:sz w:val="28"/>
          <w:szCs w:val="28"/>
        </w:rPr>
      </w:pPr>
    </w:p>
    <w:p w:rsidR="000D4ED7" w:rsidRPr="00633A13" w:rsidRDefault="000D4ED7" w:rsidP="00633A13">
      <w:pPr>
        <w:suppressAutoHyphens/>
        <w:spacing w:after="0" w:line="360" w:lineRule="auto"/>
        <w:ind w:firstLine="709"/>
        <w:jc w:val="center"/>
        <w:rPr>
          <w:rFonts w:ascii="Times New Roman" w:hAnsi="Times New Roman"/>
          <w:sz w:val="28"/>
          <w:szCs w:val="28"/>
        </w:rPr>
      </w:pPr>
    </w:p>
    <w:p w:rsidR="000D4ED7" w:rsidRPr="00633A13" w:rsidRDefault="000D4ED7" w:rsidP="00633A13">
      <w:pPr>
        <w:suppressAutoHyphens/>
        <w:spacing w:after="0" w:line="360" w:lineRule="auto"/>
        <w:ind w:firstLine="709"/>
        <w:jc w:val="center"/>
        <w:rPr>
          <w:rFonts w:ascii="Times New Roman" w:hAnsi="Times New Roman"/>
          <w:sz w:val="28"/>
          <w:szCs w:val="28"/>
        </w:rPr>
      </w:pPr>
    </w:p>
    <w:p w:rsidR="000D4ED7" w:rsidRPr="00633A13" w:rsidRDefault="000D4ED7" w:rsidP="00633A13">
      <w:pPr>
        <w:suppressAutoHyphens/>
        <w:spacing w:after="0" w:line="360" w:lineRule="auto"/>
        <w:ind w:firstLine="709"/>
        <w:jc w:val="center"/>
        <w:rPr>
          <w:rFonts w:ascii="Times New Roman" w:hAnsi="Times New Roman"/>
          <w:sz w:val="28"/>
          <w:szCs w:val="28"/>
        </w:rPr>
      </w:pPr>
    </w:p>
    <w:p w:rsidR="000D4ED7" w:rsidRPr="00633A13" w:rsidRDefault="000D4ED7" w:rsidP="00633A13">
      <w:pPr>
        <w:suppressAutoHyphens/>
        <w:spacing w:after="0" w:line="360" w:lineRule="auto"/>
        <w:ind w:firstLine="709"/>
        <w:jc w:val="center"/>
        <w:rPr>
          <w:rFonts w:ascii="Times New Roman" w:hAnsi="Times New Roman"/>
          <w:sz w:val="28"/>
          <w:szCs w:val="28"/>
        </w:rPr>
      </w:pPr>
    </w:p>
    <w:p w:rsidR="000D4ED7" w:rsidRPr="00633A13" w:rsidRDefault="000D4ED7" w:rsidP="00633A13">
      <w:pPr>
        <w:suppressAutoHyphens/>
        <w:spacing w:after="0" w:line="360" w:lineRule="auto"/>
        <w:ind w:firstLine="709"/>
        <w:jc w:val="center"/>
        <w:outlineLvl w:val="0"/>
        <w:rPr>
          <w:rFonts w:ascii="Times New Roman" w:hAnsi="Times New Roman"/>
          <w:b/>
          <w:sz w:val="28"/>
          <w:szCs w:val="32"/>
        </w:rPr>
      </w:pPr>
      <w:r w:rsidRPr="00633A13">
        <w:rPr>
          <w:rFonts w:ascii="Times New Roman" w:hAnsi="Times New Roman"/>
          <w:b/>
          <w:sz w:val="28"/>
          <w:szCs w:val="32"/>
        </w:rPr>
        <w:t>Контрольная работа</w:t>
      </w:r>
    </w:p>
    <w:p w:rsidR="000D4ED7" w:rsidRPr="00633A13" w:rsidRDefault="000D4ED7" w:rsidP="00633A13">
      <w:pPr>
        <w:suppressAutoHyphens/>
        <w:spacing w:after="0" w:line="360" w:lineRule="auto"/>
        <w:ind w:firstLine="709"/>
        <w:jc w:val="center"/>
        <w:rPr>
          <w:rFonts w:ascii="Times New Roman" w:hAnsi="Times New Roman"/>
          <w:b/>
          <w:sz w:val="28"/>
          <w:szCs w:val="28"/>
        </w:rPr>
      </w:pPr>
    </w:p>
    <w:p w:rsidR="000D4ED7" w:rsidRPr="00633A13" w:rsidRDefault="000D4ED7" w:rsidP="00633A13">
      <w:pPr>
        <w:suppressAutoHyphens/>
        <w:spacing w:after="0" w:line="360" w:lineRule="auto"/>
        <w:ind w:firstLine="709"/>
        <w:jc w:val="center"/>
        <w:rPr>
          <w:rFonts w:ascii="Times New Roman" w:hAnsi="Times New Roman"/>
          <w:b/>
          <w:sz w:val="28"/>
          <w:szCs w:val="28"/>
        </w:rPr>
      </w:pPr>
    </w:p>
    <w:p w:rsidR="000D4ED7" w:rsidRPr="00633A13" w:rsidRDefault="000D4ED7" w:rsidP="00633A13">
      <w:pPr>
        <w:suppressAutoHyphens/>
        <w:spacing w:after="0" w:line="360" w:lineRule="auto"/>
        <w:ind w:firstLine="709"/>
        <w:jc w:val="center"/>
        <w:outlineLvl w:val="0"/>
        <w:rPr>
          <w:rFonts w:ascii="Times New Roman" w:hAnsi="Times New Roman"/>
          <w:sz w:val="28"/>
          <w:szCs w:val="28"/>
        </w:rPr>
      </w:pPr>
      <w:r w:rsidRPr="00633A13">
        <w:rPr>
          <w:rFonts w:ascii="Times New Roman" w:hAnsi="Times New Roman"/>
          <w:sz w:val="28"/>
          <w:szCs w:val="28"/>
        </w:rPr>
        <w:t>По дисциплине: Педагогическая психология</w:t>
      </w:r>
    </w:p>
    <w:p w:rsidR="000D4ED7" w:rsidRPr="00633A13" w:rsidRDefault="000D4ED7" w:rsidP="00633A13">
      <w:pPr>
        <w:suppressAutoHyphens/>
        <w:spacing w:after="0" w:line="360" w:lineRule="auto"/>
        <w:ind w:firstLine="709"/>
        <w:jc w:val="center"/>
        <w:outlineLvl w:val="0"/>
        <w:rPr>
          <w:rFonts w:ascii="Times New Roman" w:hAnsi="Times New Roman"/>
          <w:sz w:val="28"/>
          <w:szCs w:val="28"/>
        </w:rPr>
      </w:pPr>
      <w:r w:rsidRPr="00633A13">
        <w:rPr>
          <w:rFonts w:ascii="Times New Roman" w:hAnsi="Times New Roman"/>
          <w:sz w:val="28"/>
          <w:szCs w:val="28"/>
        </w:rPr>
        <w:t>Тема: Психическое развитие в раннем детстве. Развитие познавательной сферы личности в раннем детстве. Развитие речи.</w:t>
      </w:r>
    </w:p>
    <w:p w:rsidR="000D4ED7" w:rsidRPr="00633A13" w:rsidRDefault="000D4ED7" w:rsidP="00633A13">
      <w:pPr>
        <w:suppressAutoHyphens/>
        <w:spacing w:after="0" w:line="360" w:lineRule="auto"/>
        <w:ind w:firstLine="709"/>
        <w:jc w:val="center"/>
        <w:rPr>
          <w:rFonts w:ascii="Times New Roman" w:hAnsi="Times New Roman"/>
          <w:sz w:val="28"/>
          <w:szCs w:val="28"/>
        </w:rPr>
      </w:pPr>
    </w:p>
    <w:p w:rsidR="000D4ED7" w:rsidRPr="00633A13" w:rsidRDefault="000D4ED7" w:rsidP="00633A13">
      <w:pPr>
        <w:suppressAutoHyphens/>
        <w:spacing w:after="0" w:line="360" w:lineRule="auto"/>
        <w:ind w:firstLine="709"/>
        <w:jc w:val="center"/>
        <w:rPr>
          <w:rFonts w:ascii="Times New Roman" w:hAnsi="Times New Roman"/>
          <w:sz w:val="28"/>
          <w:szCs w:val="28"/>
        </w:rPr>
      </w:pPr>
    </w:p>
    <w:p w:rsidR="000D4ED7" w:rsidRPr="00633A13" w:rsidRDefault="000D4ED7" w:rsidP="00633A13">
      <w:pPr>
        <w:suppressAutoHyphens/>
        <w:spacing w:after="0" w:line="360" w:lineRule="auto"/>
        <w:ind w:firstLine="709"/>
        <w:jc w:val="center"/>
        <w:rPr>
          <w:rFonts w:ascii="Times New Roman" w:hAnsi="Times New Roman"/>
          <w:sz w:val="28"/>
          <w:szCs w:val="28"/>
        </w:rPr>
      </w:pPr>
    </w:p>
    <w:p w:rsidR="000D4ED7" w:rsidRPr="00633A13" w:rsidRDefault="000D4ED7" w:rsidP="00633A13">
      <w:pPr>
        <w:suppressAutoHyphens/>
        <w:spacing w:after="0" w:line="360" w:lineRule="auto"/>
        <w:ind w:firstLine="709"/>
        <w:jc w:val="center"/>
        <w:rPr>
          <w:rFonts w:ascii="Times New Roman" w:hAnsi="Times New Roman"/>
          <w:sz w:val="28"/>
          <w:szCs w:val="28"/>
        </w:rPr>
      </w:pPr>
    </w:p>
    <w:p w:rsidR="000D4ED7" w:rsidRPr="00633A13" w:rsidRDefault="000D4ED7" w:rsidP="00633A13">
      <w:pPr>
        <w:suppressAutoHyphens/>
        <w:spacing w:after="0" w:line="360" w:lineRule="auto"/>
        <w:ind w:firstLine="709"/>
        <w:jc w:val="right"/>
        <w:rPr>
          <w:rFonts w:ascii="Times New Roman" w:hAnsi="Times New Roman"/>
          <w:sz w:val="28"/>
          <w:szCs w:val="28"/>
        </w:rPr>
      </w:pPr>
      <w:r w:rsidRPr="00633A13">
        <w:rPr>
          <w:rFonts w:ascii="Times New Roman" w:hAnsi="Times New Roman"/>
          <w:sz w:val="28"/>
          <w:szCs w:val="28"/>
        </w:rPr>
        <w:t>Выполнил студент 4 го курса</w:t>
      </w:r>
    </w:p>
    <w:p w:rsidR="000D4ED7" w:rsidRPr="00633A13" w:rsidRDefault="000D4ED7" w:rsidP="00633A13">
      <w:pPr>
        <w:suppressAutoHyphens/>
        <w:spacing w:after="0" w:line="360" w:lineRule="auto"/>
        <w:ind w:firstLine="709"/>
        <w:jc w:val="right"/>
        <w:rPr>
          <w:rFonts w:ascii="Times New Roman" w:hAnsi="Times New Roman"/>
          <w:sz w:val="28"/>
          <w:szCs w:val="28"/>
        </w:rPr>
      </w:pPr>
      <w:r w:rsidRPr="00633A13">
        <w:rPr>
          <w:rFonts w:ascii="Times New Roman" w:hAnsi="Times New Roman"/>
          <w:sz w:val="28"/>
          <w:szCs w:val="28"/>
        </w:rPr>
        <w:t>Заочного отделения историч. факультета</w:t>
      </w:r>
    </w:p>
    <w:p w:rsidR="000D4ED7" w:rsidRPr="00633A13" w:rsidRDefault="000D4ED7" w:rsidP="00633A13">
      <w:pPr>
        <w:suppressAutoHyphens/>
        <w:spacing w:after="0" w:line="360" w:lineRule="auto"/>
        <w:ind w:firstLine="709"/>
        <w:jc w:val="center"/>
        <w:outlineLvl w:val="0"/>
        <w:rPr>
          <w:rFonts w:ascii="Times New Roman" w:hAnsi="Times New Roman"/>
          <w:sz w:val="28"/>
          <w:szCs w:val="28"/>
        </w:rPr>
      </w:pPr>
    </w:p>
    <w:p w:rsidR="000D4ED7" w:rsidRPr="00633A13" w:rsidRDefault="000D4ED7" w:rsidP="00633A13">
      <w:pPr>
        <w:suppressAutoHyphens/>
        <w:spacing w:after="0" w:line="360" w:lineRule="auto"/>
        <w:ind w:firstLine="709"/>
        <w:jc w:val="center"/>
        <w:outlineLvl w:val="0"/>
        <w:rPr>
          <w:rFonts w:ascii="Times New Roman" w:hAnsi="Times New Roman"/>
          <w:sz w:val="28"/>
          <w:szCs w:val="28"/>
        </w:rPr>
      </w:pPr>
    </w:p>
    <w:p w:rsidR="000D4ED7" w:rsidRDefault="000D4ED7" w:rsidP="00633A13">
      <w:pPr>
        <w:suppressAutoHyphens/>
        <w:spacing w:after="0" w:line="360" w:lineRule="auto"/>
        <w:ind w:firstLine="709"/>
        <w:jc w:val="center"/>
        <w:outlineLvl w:val="0"/>
        <w:rPr>
          <w:rFonts w:ascii="Times New Roman" w:hAnsi="Times New Roman"/>
          <w:sz w:val="28"/>
          <w:szCs w:val="28"/>
        </w:rPr>
      </w:pPr>
    </w:p>
    <w:p w:rsidR="00633A13" w:rsidRDefault="00633A13" w:rsidP="00633A13">
      <w:pPr>
        <w:suppressAutoHyphens/>
        <w:spacing w:after="0" w:line="360" w:lineRule="auto"/>
        <w:ind w:firstLine="709"/>
        <w:jc w:val="center"/>
        <w:outlineLvl w:val="0"/>
        <w:rPr>
          <w:rFonts w:ascii="Times New Roman" w:hAnsi="Times New Roman"/>
          <w:sz w:val="28"/>
          <w:szCs w:val="28"/>
        </w:rPr>
      </w:pPr>
    </w:p>
    <w:p w:rsidR="00633A13" w:rsidRDefault="00633A13" w:rsidP="00633A13">
      <w:pPr>
        <w:suppressAutoHyphens/>
        <w:spacing w:after="0" w:line="360" w:lineRule="auto"/>
        <w:ind w:firstLine="709"/>
        <w:jc w:val="center"/>
        <w:outlineLvl w:val="0"/>
        <w:rPr>
          <w:rFonts w:ascii="Times New Roman" w:hAnsi="Times New Roman"/>
          <w:sz w:val="28"/>
          <w:szCs w:val="28"/>
        </w:rPr>
      </w:pPr>
    </w:p>
    <w:p w:rsidR="00633A13" w:rsidRDefault="00633A13" w:rsidP="00633A13">
      <w:pPr>
        <w:suppressAutoHyphens/>
        <w:spacing w:after="0" w:line="360" w:lineRule="auto"/>
        <w:ind w:firstLine="709"/>
        <w:jc w:val="center"/>
        <w:outlineLvl w:val="0"/>
        <w:rPr>
          <w:rFonts w:ascii="Times New Roman" w:hAnsi="Times New Roman"/>
          <w:sz w:val="28"/>
          <w:szCs w:val="28"/>
        </w:rPr>
      </w:pPr>
    </w:p>
    <w:p w:rsidR="00633A13" w:rsidRPr="00633A13" w:rsidRDefault="00633A13" w:rsidP="00633A13">
      <w:pPr>
        <w:suppressAutoHyphens/>
        <w:spacing w:after="0" w:line="360" w:lineRule="auto"/>
        <w:ind w:firstLine="709"/>
        <w:jc w:val="center"/>
        <w:outlineLvl w:val="0"/>
        <w:rPr>
          <w:rFonts w:ascii="Times New Roman" w:hAnsi="Times New Roman"/>
          <w:sz w:val="28"/>
          <w:szCs w:val="28"/>
        </w:rPr>
      </w:pPr>
    </w:p>
    <w:p w:rsidR="000D4ED7" w:rsidRPr="00633A13" w:rsidRDefault="000D4ED7" w:rsidP="00633A13">
      <w:pPr>
        <w:suppressAutoHyphens/>
        <w:spacing w:after="0" w:line="360" w:lineRule="auto"/>
        <w:ind w:firstLine="709"/>
        <w:jc w:val="center"/>
        <w:outlineLvl w:val="0"/>
        <w:rPr>
          <w:rFonts w:ascii="Times New Roman" w:hAnsi="Times New Roman"/>
          <w:sz w:val="28"/>
          <w:szCs w:val="28"/>
        </w:rPr>
      </w:pPr>
    </w:p>
    <w:p w:rsidR="000D4ED7" w:rsidRPr="00633A13" w:rsidRDefault="000D4ED7" w:rsidP="00633A13">
      <w:pPr>
        <w:suppressAutoHyphens/>
        <w:spacing w:after="0" w:line="360" w:lineRule="auto"/>
        <w:ind w:firstLine="709"/>
        <w:jc w:val="center"/>
        <w:outlineLvl w:val="0"/>
        <w:rPr>
          <w:rFonts w:ascii="Times New Roman" w:hAnsi="Times New Roman"/>
          <w:sz w:val="28"/>
          <w:szCs w:val="28"/>
        </w:rPr>
      </w:pPr>
    </w:p>
    <w:p w:rsidR="000D4ED7" w:rsidRPr="00633A13" w:rsidRDefault="000D4ED7" w:rsidP="00633A13">
      <w:pPr>
        <w:suppressAutoHyphens/>
        <w:spacing w:after="0" w:line="360" w:lineRule="auto"/>
        <w:ind w:firstLine="709"/>
        <w:jc w:val="center"/>
        <w:outlineLvl w:val="0"/>
        <w:rPr>
          <w:rFonts w:ascii="Times New Roman" w:hAnsi="Times New Roman"/>
          <w:sz w:val="28"/>
          <w:szCs w:val="28"/>
        </w:rPr>
      </w:pPr>
    </w:p>
    <w:p w:rsidR="00633A13" w:rsidRDefault="000D4ED7" w:rsidP="00633A13">
      <w:pPr>
        <w:suppressAutoHyphens/>
        <w:spacing w:after="0" w:line="360" w:lineRule="auto"/>
        <w:ind w:firstLine="709"/>
        <w:jc w:val="center"/>
        <w:outlineLvl w:val="0"/>
        <w:rPr>
          <w:rFonts w:ascii="Times New Roman" w:hAnsi="Times New Roman"/>
          <w:sz w:val="28"/>
          <w:szCs w:val="28"/>
        </w:rPr>
      </w:pPr>
      <w:r w:rsidRPr="00633A13">
        <w:rPr>
          <w:rFonts w:ascii="Times New Roman" w:hAnsi="Times New Roman"/>
          <w:sz w:val="28"/>
          <w:szCs w:val="28"/>
        </w:rPr>
        <w:t>2009</w:t>
      </w:r>
    </w:p>
    <w:p w:rsidR="000D4ED7" w:rsidRPr="00633A13" w:rsidRDefault="00633A13" w:rsidP="00633A13">
      <w:pPr>
        <w:suppressAutoHyphens/>
        <w:spacing w:after="0" w:line="360" w:lineRule="auto"/>
        <w:ind w:firstLine="709"/>
        <w:jc w:val="both"/>
        <w:outlineLvl w:val="0"/>
        <w:rPr>
          <w:rFonts w:ascii="Times New Roman" w:hAnsi="Times New Roman"/>
          <w:b/>
          <w:sz w:val="28"/>
          <w:szCs w:val="28"/>
        </w:rPr>
      </w:pPr>
      <w:r>
        <w:rPr>
          <w:rFonts w:ascii="Times New Roman" w:hAnsi="Times New Roman"/>
          <w:sz w:val="28"/>
          <w:szCs w:val="28"/>
        </w:rPr>
        <w:br w:type="page"/>
      </w:r>
      <w:r w:rsidR="000D4ED7" w:rsidRPr="00633A13">
        <w:rPr>
          <w:rFonts w:ascii="Times New Roman" w:hAnsi="Times New Roman"/>
          <w:b/>
          <w:sz w:val="28"/>
          <w:szCs w:val="28"/>
        </w:rPr>
        <w:t>ОГЛАВЛЕНИЕ</w:t>
      </w:r>
    </w:p>
    <w:p w:rsidR="000D4ED7" w:rsidRPr="00633A13" w:rsidRDefault="000D4ED7" w:rsidP="00633A13">
      <w:pPr>
        <w:suppressAutoHyphens/>
        <w:spacing w:after="0" w:line="360" w:lineRule="auto"/>
        <w:ind w:firstLine="709"/>
        <w:jc w:val="both"/>
        <w:outlineLvl w:val="0"/>
        <w:rPr>
          <w:rFonts w:ascii="Times New Roman" w:hAnsi="Times New Roman"/>
          <w:sz w:val="28"/>
          <w:szCs w:val="28"/>
        </w:rPr>
      </w:pPr>
    </w:p>
    <w:p w:rsidR="000D4ED7" w:rsidRPr="00633A13" w:rsidRDefault="000D4ED7" w:rsidP="00633A13">
      <w:pPr>
        <w:suppressAutoHyphens/>
        <w:spacing w:after="0" w:line="360" w:lineRule="auto"/>
        <w:outlineLvl w:val="0"/>
        <w:rPr>
          <w:rFonts w:ascii="Times New Roman" w:hAnsi="Times New Roman"/>
          <w:sz w:val="28"/>
          <w:szCs w:val="28"/>
        </w:rPr>
      </w:pPr>
      <w:r w:rsidRPr="00633A13">
        <w:rPr>
          <w:rFonts w:ascii="Times New Roman" w:hAnsi="Times New Roman"/>
          <w:sz w:val="28"/>
          <w:szCs w:val="28"/>
        </w:rPr>
        <w:t xml:space="preserve">ВВЕДЕНИЕ </w:t>
      </w:r>
    </w:p>
    <w:p w:rsidR="000D4ED7" w:rsidRPr="00633A13" w:rsidRDefault="000D4ED7" w:rsidP="00633A13">
      <w:pPr>
        <w:suppressAutoHyphens/>
        <w:autoSpaceDE w:val="0"/>
        <w:autoSpaceDN w:val="0"/>
        <w:adjustRightInd w:val="0"/>
        <w:spacing w:after="0" w:line="360" w:lineRule="auto"/>
        <w:rPr>
          <w:rFonts w:ascii="Times New Roman" w:hAnsi="Times New Roman"/>
          <w:iCs/>
          <w:sz w:val="28"/>
          <w:szCs w:val="28"/>
        </w:rPr>
      </w:pPr>
      <w:r w:rsidRPr="00633A13">
        <w:rPr>
          <w:rFonts w:ascii="Times New Roman" w:hAnsi="Times New Roman"/>
          <w:sz w:val="28"/>
          <w:szCs w:val="28"/>
        </w:rPr>
        <w:t xml:space="preserve">ГЛАВА 1 </w:t>
      </w:r>
      <w:r w:rsidRPr="00633A13">
        <w:rPr>
          <w:rFonts w:ascii="Times New Roman" w:hAnsi="Times New Roman"/>
          <w:iCs/>
          <w:sz w:val="28"/>
          <w:szCs w:val="28"/>
        </w:rPr>
        <w:t xml:space="preserve">РАЗВИТИЕ ПОЗНАВАТЕЛЬНОЙ СФЕРЫ ЛИЧНОСТИ </w:t>
      </w:r>
    </w:p>
    <w:p w:rsidR="000D4ED7" w:rsidRPr="00633A13" w:rsidRDefault="000D4ED7" w:rsidP="00633A13">
      <w:pPr>
        <w:pStyle w:val="a5"/>
        <w:numPr>
          <w:ilvl w:val="1"/>
          <w:numId w:val="6"/>
        </w:numPr>
        <w:suppressAutoHyphens/>
        <w:autoSpaceDE w:val="0"/>
        <w:autoSpaceDN w:val="0"/>
        <w:adjustRightInd w:val="0"/>
        <w:spacing w:after="0" w:line="360" w:lineRule="auto"/>
        <w:rPr>
          <w:rFonts w:ascii="Times New Roman" w:hAnsi="Times New Roman"/>
          <w:iCs/>
          <w:sz w:val="28"/>
          <w:szCs w:val="28"/>
        </w:rPr>
      </w:pPr>
      <w:r w:rsidRPr="00633A13">
        <w:rPr>
          <w:rFonts w:ascii="Times New Roman" w:hAnsi="Times New Roman"/>
          <w:sz w:val="28"/>
          <w:szCs w:val="28"/>
        </w:rPr>
        <w:t xml:space="preserve">Предметная деятельность </w:t>
      </w:r>
    </w:p>
    <w:p w:rsidR="000D4ED7" w:rsidRPr="00633A13" w:rsidRDefault="000D4ED7" w:rsidP="00633A13">
      <w:pPr>
        <w:pStyle w:val="a5"/>
        <w:numPr>
          <w:ilvl w:val="1"/>
          <w:numId w:val="6"/>
        </w:numPr>
        <w:suppressAutoHyphens/>
        <w:autoSpaceDE w:val="0"/>
        <w:autoSpaceDN w:val="0"/>
        <w:adjustRightInd w:val="0"/>
        <w:spacing w:after="0" w:line="360" w:lineRule="auto"/>
        <w:ind w:left="0" w:firstLine="0"/>
        <w:rPr>
          <w:rFonts w:ascii="Times New Roman" w:hAnsi="Times New Roman"/>
          <w:sz w:val="28"/>
          <w:szCs w:val="28"/>
        </w:rPr>
      </w:pPr>
      <w:r w:rsidRPr="00633A13">
        <w:rPr>
          <w:rFonts w:ascii="Times New Roman" w:hAnsi="Times New Roman"/>
          <w:sz w:val="28"/>
          <w:szCs w:val="28"/>
        </w:rPr>
        <w:t xml:space="preserve">Развитие восприятия </w:t>
      </w:r>
    </w:p>
    <w:p w:rsidR="000D4ED7" w:rsidRPr="00633A13" w:rsidRDefault="000D4ED7" w:rsidP="00633A13">
      <w:pPr>
        <w:pStyle w:val="a5"/>
        <w:numPr>
          <w:ilvl w:val="1"/>
          <w:numId w:val="6"/>
        </w:numPr>
        <w:suppressAutoHyphens/>
        <w:autoSpaceDE w:val="0"/>
        <w:autoSpaceDN w:val="0"/>
        <w:adjustRightInd w:val="0"/>
        <w:spacing w:after="0" w:line="360" w:lineRule="auto"/>
        <w:ind w:left="0" w:firstLine="0"/>
        <w:rPr>
          <w:rFonts w:ascii="Times New Roman" w:hAnsi="Times New Roman"/>
          <w:sz w:val="28"/>
          <w:szCs w:val="28"/>
        </w:rPr>
      </w:pPr>
      <w:r w:rsidRPr="00633A13">
        <w:rPr>
          <w:rFonts w:ascii="Times New Roman" w:hAnsi="Times New Roman"/>
          <w:sz w:val="28"/>
          <w:szCs w:val="28"/>
        </w:rPr>
        <w:t xml:space="preserve">Особенности мышления </w:t>
      </w:r>
    </w:p>
    <w:p w:rsidR="000D4ED7" w:rsidRPr="00633A13" w:rsidRDefault="000D4ED7" w:rsidP="00633A13">
      <w:pPr>
        <w:suppressAutoHyphens/>
        <w:autoSpaceDE w:val="0"/>
        <w:autoSpaceDN w:val="0"/>
        <w:adjustRightInd w:val="0"/>
        <w:spacing w:after="0" w:line="360" w:lineRule="auto"/>
        <w:rPr>
          <w:rFonts w:ascii="Times New Roman" w:hAnsi="Times New Roman"/>
          <w:sz w:val="28"/>
          <w:szCs w:val="28"/>
        </w:rPr>
      </w:pPr>
      <w:r w:rsidRPr="00633A13">
        <w:rPr>
          <w:rFonts w:ascii="Times New Roman" w:hAnsi="Times New Roman"/>
          <w:sz w:val="28"/>
          <w:szCs w:val="28"/>
        </w:rPr>
        <w:t>ГЛАВА 2 РАЗВИТИЕ</w:t>
      </w:r>
      <w:r w:rsidR="00633A13">
        <w:rPr>
          <w:rFonts w:ascii="Times New Roman" w:hAnsi="Times New Roman"/>
          <w:sz w:val="28"/>
          <w:szCs w:val="28"/>
        </w:rPr>
        <w:t xml:space="preserve"> </w:t>
      </w:r>
      <w:r w:rsidRPr="00633A13">
        <w:rPr>
          <w:rFonts w:ascii="Times New Roman" w:hAnsi="Times New Roman"/>
          <w:sz w:val="28"/>
          <w:szCs w:val="28"/>
        </w:rPr>
        <w:t xml:space="preserve">ЛИЧНОСТИ </w:t>
      </w:r>
    </w:p>
    <w:p w:rsidR="000D4ED7" w:rsidRPr="00633A13" w:rsidRDefault="00633A13" w:rsidP="00633A13">
      <w:pPr>
        <w:suppressAutoHyphens/>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2.1 </w:t>
      </w:r>
      <w:r w:rsidR="000D4ED7" w:rsidRPr="00633A13">
        <w:rPr>
          <w:rFonts w:ascii="Times New Roman" w:hAnsi="Times New Roman"/>
          <w:sz w:val="28"/>
          <w:szCs w:val="28"/>
        </w:rPr>
        <w:t xml:space="preserve">Развитие самостоятельности. Кризис трех лет </w:t>
      </w:r>
    </w:p>
    <w:p w:rsidR="000D4ED7" w:rsidRPr="00633A13" w:rsidRDefault="00633A13" w:rsidP="00633A13">
      <w:pPr>
        <w:suppressAutoHyphens/>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2.2</w:t>
      </w:r>
      <w:r w:rsidR="000D4ED7" w:rsidRPr="00633A13">
        <w:rPr>
          <w:rFonts w:ascii="Times New Roman" w:hAnsi="Times New Roman"/>
          <w:sz w:val="28"/>
          <w:szCs w:val="28"/>
        </w:rPr>
        <w:t xml:space="preserve"> Эмоциональная сфера ребенка </w:t>
      </w:r>
    </w:p>
    <w:p w:rsidR="000D4ED7" w:rsidRPr="00633A13" w:rsidRDefault="000D4ED7" w:rsidP="00633A13">
      <w:pPr>
        <w:suppressAutoHyphens/>
        <w:spacing w:after="0" w:line="360" w:lineRule="auto"/>
        <w:rPr>
          <w:rFonts w:ascii="Times New Roman" w:hAnsi="Times New Roman"/>
          <w:sz w:val="28"/>
          <w:szCs w:val="28"/>
        </w:rPr>
      </w:pPr>
      <w:r w:rsidRPr="00633A13">
        <w:rPr>
          <w:rFonts w:ascii="Times New Roman" w:hAnsi="Times New Roman"/>
          <w:sz w:val="28"/>
          <w:szCs w:val="28"/>
        </w:rPr>
        <w:t xml:space="preserve">ГЛАВА 3 РЕЧЕВОЕ РАЗВИТИЕ </w:t>
      </w:r>
    </w:p>
    <w:p w:rsidR="00633A13" w:rsidRDefault="00633A13" w:rsidP="00633A13">
      <w:pPr>
        <w:suppressAutoHyphens/>
        <w:spacing w:after="0" w:line="360" w:lineRule="auto"/>
        <w:rPr>
          <w:rFonts w:ascii="Times New Roman" w:hAnsi="Times New Roman"/>
          <w:sz w:val="28"/>
          <w:szCs w:val="28"/>
        </w:rPr>
      </w:pPr>
      <w:r>
        <w:rPr>
          <w:rFonts w:ascii="Times New Roman" w:hAnsi="Times New Roman"/>
          <w:sz w:val="28"/>
          <w:szCs w:val="28"/>
        </w:rPr>
        <w:t xml:space="preserve">3.1 </w:t>
      </w:r>
      <w:r w:rsidR="000D4ED7" w:rsidRPr="00633A13">
        <w:rPr>
          <w:rFonts w:ascii="Times New Roman" w:hAnsi="Times New Roman"/>
          <w:sz w:val="28"/>
          <w:szCs w:val="28"/>
        </w:rPr>
        <w:t>Особенности речевого развития·</w:t>
      </w:r>
    </w:p>
    <w:p w:rsidR="000D4ED7" w:rsidRPr="00633A13" w:rsidRDefault="00633A13" w:rsidP="00633A13">
      <w:pPr>
        <w:suppressAutoHyphens/>
        <w:spacing w:after="0" w:line="360" w:lineRule="auto"/>
        <w:rPr>
          <w:rFonts w:ascii="Times New Roman" w:hAnsi="Times New Roman"/>
          <w:sz w:val="28"/>
          <w:szCs w:val="28"/>
        </w:rPr>
      </w:pPr>
      <w:r>
        <w:rPr>
          <w:rFonts w:ascii="Times New Roman" w:hAnsi="Times New Roman"/>
          <w:sz w:val="28"/>
          <w:szCs w:val="28"/>
        </w:rPr>
        <w:t xml:space="preserve">3.2 </w:t>
      </w:r>
      <w:r w:rsidR="000D4ED7" w:rsidRPr="00633A13">
        <w:rPr>
          <w:rFonts w:ascii="Times New Roman" w:hAnsi="Times New Roman"/>
          <w:sz w:val="28"/>
          <w:szCs w:val="28"/>
        </w:rPr>
        <w:t>Факторы, влияющие на развитие речи</w:t>
      </w:r>
    </w:p>
    <w:p w:rsidR="000D4ED7" w:rsidRPr="00633A13" w:rsidRDefault="000D4ED7" w:rsidP="00633A13">
      <w:pPr>
        <w:suppressAutoHyphens/>
        <w:spacing w:after="0" w:line="360" w:lineRule="auto"/>
        <w:rPr>
          <w:rFonts w:ascii="Times New Roman" w:hAnsi="Times New Roman"/>
          <w:sz w:val="28"/>
          <w:szCs w:val="28"/>
        </w:rPr>
      </w:pPr>
      <w:r w:rsidRPr="00633A13">
        <w:rPr>
          <w:rFonts w:ascii="Times New Roman" w:hAnsi="Times New Roman"/>
          <w:sz w:val="28"/>
          <w:szCs w:val="28"/>
        </w:rPr>
        <w:t>ЗАКЛЮЧЕНИЕ</w:t>
      </w:r>
      <w:r w:rsidR="00633A13">
        <w:rPr>
          <w:rFonts w:ascii="Times New Roman" w:hAnsi="Times New Roman"/>
          <w:sz w:val="28"/>
          <w:szCs w:val="28"/>
        </w:rPr>
        <w:t xml:space="preserve"> </w:t>
      </w:r>
    </w:p>
    <w:p w:rsidR="000D4ED7" w:rsidRPr="00633A13" w:rsidRDefault="000D4ED7" w:rsidP="00633A13">
      <w:pPr>
        <w:suppressAutoHyphens/>
        <w:spacing w:after="0" w:line="360" w:lineRule="auto"/>
        <w:rPr>
          <w:rFonts w:ascii="Times New Roman" w:hAnsi="Times New Roman"/>
          <w:sz w:val="28"/>
          <w:szCs w:val="28"/>
        </w:rPr>
      </w:pPr>
      <w:r w:rsidRPr="00633A13">
        <w:rPr>
          <w:rFonts w:ascii="Times New Roman" w:hAnsi="Times New Roman"/>
          <w:sz w:val="28"/>
          <w:szCs w:val="28"/>
        </w:rPr>
        <w:t xml:space="preserve">СПИСОК ИСПОЛЬЗОВАННЫХ ИСТОЧНИКОВ И ЛИТЕРАТУРЫ </w:t>
      </w:r>
    </w:p>
    <w:p w:rsidR="000D4ED7" w:rsidRPr="007C1049" w:rsidRDefault="00633A13" w:rsidP="00633A13">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0D4ED7" w:rsidRPr="007C1049">
        <w:rPr>
          <w:rFonts w:ascii="Times New Roman" w:hAnsi="Times New Roman"/>
          <w:b/>
          <w:sz w:val="28"/>
          <w:szCs w:val="28"/>
        </w:rPr>
        <w:t>ВВЕДЕНИЕ</w:t>
      </w:r>
    </w:p>
    <w:p w:rsidR="00633A13" w:rsidRDefault="00633A13" w:rsidP="00633A13">
      <w:pPr>
        <w:suppressAutoHyphens/>
        <w:spacing w:after="0" w:line="360" w:lineRule="auto"/>
        <w:ind w:firstLine="709"/>
        <w:jc w:val="both"/>
        <w:rPr>
          <w:rFonts w:ascii="Times New Roman" w:hAnsi="Times New Roman"/>
          <w:sz w:val="28"/>
          <w:szCs w:val="28"/>
        </w:rPr>
      </w:pPr>
    </w:p>
    <w:p w:rsidR="000D4ED7" w:rsidRPr="00633A13" w:rsidRDefault="000D4ED7" w:rsidP="00633A13">
      <w:pPr>
        <w:suppressAutoHyphens/>
        <w:spacing w:after="0" w:line="360" w:lineRule="auto"/>
        <w:ind w:firstLine="709"/>
        <w:jc w:val="both"/>
        <w:rPr>
          <w:rFonts w:ascii="Times New Roman" w:hAnsi="Times New Roman"/>
          <w:sz w:val="28"/>
          <w:szCs w:val="28"/>
        </w:rPr>
      </w:pPr>
      <w:r w:rsidRPr="00633A13">
        <w:rPr>
          <w:rFonts w:ascii="Times New Roman" w:hAnsi="Times New Roman"/>
          <w:sz w:val="28"/>
          <w:szCs w:val="28"/>
        </w:rPr>
        <w:t>Раннее детство</w:t>
      </w:r>
      <w:r w:rsidR="00633A13">
        <w:rPr>
          <w:rFonts w:ascii="Times New Roman" w:hAnsi="Times New Roman"/>
          <w:sz w:val="28"/>
          <w:szCs w:val="28"/>
        </w:rPr>
        <w:t xml:space="preserve"> </w:t>
      </w:r>
      <w:r w:rsidRPr="00633A13">
        <w:rPr>
          <w:rFonts w:ascii="Times New Roman" w:hAnsi="Times New Roman"/>
          <w:sz w:val="28"/>
          <w:szCs w:val="28"/>
        </w:rPr>
        <w:t>– это особый период в жизни ребенка. В это время происходит стремительное психическое и физическое развитие, закладывается основа для дальнейшего формирования и становления ребенка как личности. Основными достижениями раннего детства, которые определяют развитие психики ребенка, являются: овладение телом, овладение речью, развитие предметной деятельности. Качественные преобразования, которые претерпевает ребенок за первые три года, очень значительны. Некоторые психологи считают серединой психического развития человека возраст трех лет. Цель данной работы – познакомиться с особенностями психического развития человека в период раннего детства. Для достижения данной цели необходимо решить следующие задачи:</w:t>
      </w:r>
    </w:p>
    <w:p w:rsidR="00633A13" w:rsidRDefault="000D4ED7" w:rsidP="00633A13">
      <w:pPr>
        <w:pStyle w:val="a3"/>
        <w:numPr>
          <w:ilvl w:val="0"/>
          <w:numId w:val="8"/>
        </w:numPr>
        <w:suppressAutoHyphens/>
        <w:spacing w:line="360" w:lineRule="auto"/>
        <w:ind w:left="0" w:firstLine="709"/>
        <w:jc w:val="both"/>
        <w:rPr>
          <w:rFonts w:ascii="Times New Roman" w:hAnsi="Times New Roman" w:cs="Times New Roman"/>
          <w:sz w:val="28"/>
          <w:szCs w:val="28"/>
        </w:rPr>
      </w:pPr>
      <w:r w:rsidRPr="00633A13">
        <w:rPr>
          <w:rFonts w:ascii="Times New Roman" w:hAnsi="Times New Roman" w:cs="Times New Roman"/>
          <w:sz w:val="28"/>
          <w:szCs w:val="28"/>
        </w:rPr>
        <w:t>Выяснить, каким образом развивается познавательная сфера личности ребенка в период раннего детства;</w:t>
      </w:r>
    </w:p>
    <w:p w:rsidR="000D4ED7" w:rsidRPr="00633A13" w:rsidRDefault="000D4ED7" w:rsidP="00633A13">
      <w:pPr>
        <w:pStyle w:val="a3"/>
        <w:numPr>
          <w:ilvl w:val="0"/>
          <w:numId w:val="8"/>
        </w:numPr>
        <w:suppressAutoHyphens/>
        <w:spacing w:line="360" w:lineRule="auto"/>
        <w:ind w:left="0" w:firstLine="709"/>
        <w:jc w:val="both"/>
        <w:rPr>
          <w:rFonts w:ascii="Times New Roman" w:hAnsi="Times New Roman" w:cs="Times New Roman"/>
          <w:sz w:val="28"/>
          <w:szCs w:val="28"/>
        </w:rPr>
      </w:pPr>
      <w:r w:rsidRPr="00633A13">
        <w:rPr>
          <w:rFonts w:ascii="Times New Roman" w:hAnsi="Times New Roman" w:cs="Times New Roman"/>
          <w:sz w:val="28"/>
          <w:szCs w:val="28"/>
        </w:rPr>
        <w:t>Узнать о</w:t>
      </w:r>
      <w:r w:rsidR="00633A13">
        <w:rPr>
          <w:rFonts w:ascii="Times New Roman" w:hAnsi="Times New Roman" w:cs="Times New Roman"/>
          <w:sz w:val="28"/>
          <w:szCs w:val="28"/>
        </w:rPr>
        <w:t xml:space="preserve"> </w:t>
      </w:r>
      <w:r w:rsidRPr="00633A13">
        <w:rPr>
          <w:rFonts w:ascii="Times New Roman" w:hAnsi="Times New Roman" w:cs="Times New Roman"/>
          <w:sz w:val="28"/>
          <w:szCs w:val="28"/>
        </w:rPr>
        <w:t>развитии личности детей раннего возраста;</w:t>
      </w:r>
    </w:p>
    <w:p w:rsidR="000D4ED7" w:rsidRPr="00633A13" w:rsidRDefault="000D4ED7" w:rsidP="00633A13">
      <w:pPr>
        <w:pStyle w:val="a3"/>
        <w:numPr>
          <w:ilvl w:val="0"/>
          <w:numId w:val="8"/>
        </w:numPr>
        <w:suppressAutoHyphens/>
        <w:spacing w:line="360" w:lineRule="auto"/>
        <w:ind w:left="0" w:firstLine="709"/>
        <w:jc w:val="both"/>
        <w:rPr>
          <w:rFonts w:ascii="Times New Roman" w:hAnsi="Times New Roman" w:cs="Times New Roman"/>
          <w:sz w:val="28"/>
          <w:szCs w:val="28"/>
        </w:rPr>
      </w:pPr>
      <w:r w:rsidRPr="00633A13">
        <w:rPr>
          <w:rFonts w:ascii="Times New Roman" w:hAnsi="Times New Roman" w:cs="Times New Roman"/>
          <w:sz w:val="28"/>
          <w:szCs w:val="28"/>
        </w:rPr>
        <w:t>Узнать о том, как развивается речь у детей раннего возраста;</w:t>
      </w:r>
    </w:p>
    <w:p w:rsidR="000D4ED7" w:rsidRPr="00633A13" w:rsidRDefault="000D4ED7" w:rsidP="00633A13">
      <w:pPr>
        <w:pStyle w:val="a3"/>
        <w:suppressAutoHyphens/>
        <w:spacing w:line="360" w:lineRule="auto"/>
        <w:ind w:firstLine="709"/>
        <w:jc w:val="both"/>
        <w:rPr>
          <w:rFonts w:ascii="Times New Roman" w:hAnsi="Times New Roman" w:cs="Times New Roman"/>
          <w:sz w:val="28"/>
          <w:szCs w:val="28"/>
        </w:rPr>
      </w:pPr>
      <w:r w:rsidRPr="00633A13">
        <w:rPr>
          <w:rFonts w:ascii="Times New Roman" w:hAnsi="Times New Roman" w:cs="Times New Roman"/>
          <w:sz w:val="28"/>
          <w:szCs w:val="28"/>
        </w:rPr>
        <w:t>Для решения вышеназванных задач в данной работе использовались следующие источники: Берк Л. Развитие ребенка. – 6-е изд. – СПб: Питер, 2006, Выготский Л. С. Психология. М.:ЭКСМО-Пресс, 2000, Марцинковская Т. Д. Детская практическая психология. Учебник. М.: Гардарики, 2001, Мухина В. С. Возрастная психология: феномены развития, детство, отрочество. – 9-е издание. М.: Академия, 2004, Овчарова Р. В. Психология родительства. М.: Академия, 2004, Серебрякова Н. В. Диагностическое обследование детей раннего и младшего дошкольного возраста. СПб: КАРО, 2005, Белогай К. Н. , Сонина Н.А. Речевое развитие ребенка в период раннего детства и его взаимосвязь с различными факторами. Статья найдена в Интернете по адресу</w:t>
      </w:r>
      <w:r w:rsidR="00633A13">
        <w:rPr>
          <w:rFonts w:ascii="Times New Roman" w:hAnsi="Times New Roman" w:cs="Times New Roman"/>
          <w:sz w:val="28"/>
          <w:szCs w:val="28"/>
        </w:rPr>
        <w:t xml:space="preserve"> </w:t>
      </w:r>
      <w:r w:rsidRPr="00633A13">
        <w:rPr>
          <w:rFonts w:ascii="Times New Roman" w:hAnsi="Times New Roman" w:cs="Times New Roman"/>
          <w:sz w:val="28"/>
          <w:szCs w:val="28"/>
        </w:rPr>
        <w:t>http://psyjournals.ru/articles/d8728.shtml.</w:t>
      </w:r>
    </w:p>
    <w:p w:rsidR="000D4ED7" w:rsidRPr="007C1049" w:rsidRDefault="007C1049" w:rsidP="00633A13">
      <w:pPr>
        <w:suppressAutoHyphens/>
        <w:autoSpaceDE w:val="0"/>
        <w:autoSpaceDN w:val="0"/>
        <w:adjustRightInd w:val="0"/>
        <w:spacing w:after="0" w:line="360" w:lineRule="auto"/>
        <w:ind w:firstLine="709"/>
        <w:jc w:val="both"/>
        <w:rPr>
          <w:rFonts w:ascii="Times New Roman" w:hAnsi="Times New Roman"/>
          <w:b/>
          <w:iCs/>
          <w:sz w:val="28"/>
          <w:szCs w:val="28"/>
        </w:rPr>
      </w:pPr>
      <w:r>
        <w:rPr>
          <w:rFonts w:ascii="Times New Roman" w:hAnsi="Times New Roman"/>
          <w:sz w:val="28"/>
          <w:szCs w:val="28"/>
        </w:rPr>
        <w:br w:type="page"/>
      </w:r>
      <w:r w:rsidR="000D4ED7" w:rsidRPr="007C1049">
        <w:rPr>
          <w:rFonts w:ascii="Times New Roman" w:hAnsi="Times New Roman"/>
          <w:b/>
          <w:sz w:val="28"/>
          <w:szCs w:val="28"/>
        </w:rPr>
        <w:t>ГЛАВА 1</w:t>
      </w:r>
      <w:r w:rsidR="00633A13" w:rsidRPr="007C1049">
        <w:rPr>
          <w:rFonts w:ascii="Times New Roman" w:hAnsi="Times New Roman"/>
          <w:b/>
          <w:sz w:val="28"/>
          <w:szCs w:val="28"/>
        </w:rPr>
        <w:t xml:space="preserve"> </w:t>
      </w:r>
      <w:r w:rsidR="000D4ED7" w:rsidRPr="007C1049">
        <w:rPr>
          <w:rFonts w:ascii="Times New Roman" w:hAnsi="Times New Roman"/>
          <w:b/>
          <w:iCs/>
          <w:sz w:val="28"/>
          <w:szCs w:val="28"/>
        </w:rPr>
        <w:t>РАЗВИТИЕ ПОЗНАВАТЕЛЬНОЙ СФЕРЫ ЛИЧНОСТИ В РАННЕМ ВОЗРАСТЕ</w:t>
      </w:r>
    </w:p>
    <w:p w:rsidR="00633A13" w:rsidRDefault="00633A13" w:rsidP="00633A13">
      <w:pPr>
        <w:suppressAutoHyphens/>
        <w:autoSpaceDE w:val="0"/>
        <w:autoSpaceDN w:val="0"/>
        <w:adjustRightInd w:val="0"/>
        <w:spacing w:after="0" w:line="360" w:lineRule="auto"/>
        <w:ind w:firstLine="709"/>
        <w:jc w:val="both"/>
        <w:rPr>
          <w:rFonts w:ascii="Times New Roman" w:hAnsi="Times New Roman"/>
          <w:iCs/>
          <w:sz w:val="28"/>
          <w:szCs w:val="28"/>
        </w:rPr>
      </w:pPr>
    </w:p>
    <w:p w:rsidR="000D4ED7" w:rsidRPr="00633A13" w:rsidRDefault="000D4ED7" w:rsidP="00633A13">
      <w:pPr>
        <w:suppressAutoHyphens/>
        <w:autoSpaceDE w:val="0"/>
        <w:autoSpaceDN w:val="0"/>
        <w:adjustRightInd w:val="0"/>
        <w:spacing w:after="0" w:line="360" w:lineRule="auto"/>
        <w:ind w:firstLine="709"/>
        <w:jc w:val="both"/>
        <w:rPr>
          <w:rFonts w:ascii="Times New Roman" w:hAnsi="Times New Roman"/>
          <w:sz w:val="28"/>
          <w:szCs w:val="28"/>
        </w:rPr>
      </w:pPr>
      <w:r w:rsidRPr="00633A13">
        <w:rPr>
          <w:rFonts w:ascii="Times New Roman" w:hAnsi="Times New Roman"/>
          <w:sz w:val="28"/>
          <w:szCs w:val="28"/>
        </w:rPr>
        <w:t>Ранний возраст — это период жизни человека с года до 3 лет. В это время происходят важнейшие изменения в психическом развитии детей — формируется мышление, активно развивается двигательная сфера, появляются первые устойчивые качества личности.</w:t>
      </w:r>
    </w:p>
    <w:p w:rsidR="000D4ED7" w:rsidRPr="00633A13" w:rsidRDefault="000D4ED7" w:rsidP="00633A13">
      <w:pPr>
        <w:suppressAutoHyphens/>
        <w:autoSpaceDE w:val="0"/>
        <w:autoSpaceDN w:val="0"/>
        <w:adjustRightInd w:val="0"/>
        <w:spacing w:after="0" w:line="360" w:lineRule="auto"/>
        <w:ind w:firstLine="709"/>
        <w:jc w:val="both"/>
        <w:rPr>
          <w:rFonts w:ascii="Times New Roman" w:hAnsi="Times New Roman"/>
          <w:sz w:val="28"/>
          <w:szCs w:val="28"/>
        </w:rPr>
      </w:pPr>
    </w:p>
    <w:p w:rsidR="000D4ED7" w:rsidRPr="007C1049" w:rsidRDefault="000D4ED7" w:rsidP="007C1049">
      <w:pPr>
        <w:pStyle w:val="a5"/>
        <w:numPr>
          <w:ilvl w:val="1"/>
          <w:numId w:val="11"/>
        </w:numPr>
        <w:tabs>
          <w:tab w:val="clear" w:pos="360"/>
        </w:tabs>
        <w:suppressAutoHyphens/>
        <w:autoSpaceDE w:val="0"/>
        <w:autoSpaceDN w:val="0"/>
        <w:adjustRightInd w:val="0"/>
        <w:spacing w:after="0" w:line="360" w:lineRule="auto"/>
        <w:ind w:left="0" w:firstLine="660"/>
        <w:jc w:val="both"/>
        <w:rPr>
          <w:rFonts w:ascii="Times New Roman" w:hAnsi="Times New Roman"/>
          <w:b/>
          <w:sz w:val="28"/>
          <w:szCs w:val="28"/>
        </w:rPr>
      </w:pPr>
      <w:r w:rsidRPr="007C1049">
        <w:rPr>
          <w:rFonts w:ascii="Times New Roman" w:hAnsi="Times New Roman"/>
          <w:b/>
          <w:sz w:val="28"/>
          <w:szCs w:val="28"/>
        </w:rPr>
        <w:t>Предметная деятельность</w:t>
      </w:r>
    </w:p>
    <w:p w:rsidR="00633A13" w:rsidRDefault="00633A13" w:rsidP="00633A13">
      <w:pPr>
        <w:pStyle w:val="a5"/>
        <w:suppressAutoHyphens/>
        <w:autoSpaceDE w:val="0"/>
        <w:autoSpaceDN w:val="0"/>
        <w:adjustRightInd w:val="0"/>
        <w:spacing w:after="0" w:line="360" w:lineRule="auto"/>
        <w:ind w:left="0" w:firstLine="709"/>
        <w:jc w:val="both"/>
        <w:rPr>
          <w:rFonts w:ascii="Times New Roman" w:hAnsi="Times New Roman"/>
          <w:sz w:val="28"/>
          <w:szCs w:val="28"/>
        </w:rPr>
      </w:pPr>
    </w:p>
    <w:p w:rsidR="00633A13" w:rsidRDefault="000D4ED7" w:rsidP="00633A13">
      <w:pPr>
        <w:suppressAutoHyphens/>
        <w:autoSpaceDE w:val="0"/>
        <w:autoSpaceDN w:val="0"/>
        <w:adjustRightInd w:val="0"/>
        <w:spacing w:after="0" w:line="360" w:lineRule="auto"/>
        <w:ind w:firstLine="709"/>
        <w:jc w:val="both"/>
        <w:rPr>
          <w:rFonts w:ascii="Times New Roman" w:hAnsi="Times New Roman"/>
          <w:sz w:val="28"/>
          <w:szCs w:val="28"/>
        </w:rPr>
      </w:pPr>
      <w:r w:rsidRPr="00633A13">
        <w:rPr>
          <w:rFonts w:ascii="Times New Roman" w:hAnsi="Times New Roman"/>
          <w:sz w:val="28"/>
          <w:szCs w:val="28"/>
        </w:rPr>
        <w:t>Ведущей деятельностью в раннем возрасте является предметная деятельность, которая влияет на все сферы психики детей, определяя во многом и специфику их общения с окружающими. «Она возникает постепенно из манипулятивной и орудийной деятельности младенцев»</w:t>
      </w:r>
      <w:r w:rsidRPr="00633A13">
        <w:rPr>
          <w:rStyle w:val="af"/>
          <w:rFonts w:ascii="Times New Roman" w:hAnsi="Times New Roman"/>
          <w:sz w:val="28"/>
          <w:szCs w:val="28"/>
        </w:rPr>
        <w:footnoteReference w:id="1"/>
      </w:r>
      <w:r w:rsidRPr="00633A13">
        <w:rPr>
          <w:rFonts w:ascii="Times New Roman" w:hAnsi="Times New Roman"/>
          <w:sz w:val="28"/>
          <w:szCs w:val="28"/>
        </w:rPr>
        <w:t>. Эта деятельность подразумевает, что предмет используется в качестве орудия по закрепленным в данной культуре правилам и нормам — например ложкой едят, лопаткой копают, а молотком забивают гвозди.</w:t>
      </w:r>
    </w:p>
    <w:p w:rsidR="00633A13" w:rsidRDefault="000D4ED7" w:rsidP="00633A13">
      <w:pPr>
        <w:suppressAutoHyphens/>
        <w:autoSpaceDE w:val="0"/>
        <w:autoSpaceDN w:val="0"/>
        <w:adjustRightInd w:val="0"/>
        <w:spacing w:after="0" w:line="360" w:lineRule="auto"/>
        <w:ind w:firstLine="709"/>
        <w:jc w:val="both"/>
        <w:rPr>
          <w:rFonts w:ascii="Times New Roman" w:hAnsi="Times New Roman"/>
          <w:sz w:val="28"/>
          <w:szCs w:val="28"/>
        </w:rPr>
      </w:pPr>
      <w:r w:rsidRPr="00633A13">
        <w:rPr>
          <w:rFonts w:ascii="Times New Roman" w:hAnsi="Times New Roman"/>
          <w:sz w:val="28"/>
          <w:szCs w:val="28"/>
        </w:rPr>
        <w:t>Выявляя в процессе деятельности наиболее важные свойства предмета, ребенок начинает соотносить их с определенными операциями, которые он совершает, при этом открывая, какие операции лучше всего подходят к конкретному предмету. Таким образом дети учатся пользоваться предметами так, чтобы они не были просто продолжением их руки, но использовались, исходя из логики самого предмета, т.е. из того, что им лучше всего можно делать. Этапы формирования таких, закрепленных за предметом-орудием действий, были исследованы П.Я. Гальпериным.</w:t>
      </w:r>
    </w:p>
    <w:p w:rsidR="00633A13" w:rsidRDefault="000D4ED7" w:rsidP="00633A13">
      <w:pPr>
        <w:suppressAutoHyphens/>
        <w:autoSpaceDE w:val="0"/>
        <w:autoSpaceDN w:val="0"/>
        <w:adjustRightInd w:val="0"/>
        <w:spacing w:after="0" w:line="360" w:lineRule="auto"/>
        <w:ind w:firstLine="709"/>
        <w:jc w:val="both"/>
        <w:rPr>
          <w:rFonts w:ascii="Times New Roman" w:hAnsi="Times New Roman"/>
          <w:sz w:val="28"/>
          <w:szCs w:val="28"/>
        </w:rPr>
      </w:pPr>
      <w:r w:rsidRPr="00633A13">
        <w:rPr>
          <w:rFonts w:ascii="Times New Roman" w:hAnsi="Times New Roman"/>
          <w:sz w:val="28"/>
          <w:szCs w:val="28"/>
        </w:rPr>
        <w:t>«Он показал, что на первой стадии — целенаправленных проб — ребенок варьирует свои действия исходя не из свойств орудия, которым он хочет достать нужный ему предмет, но из свойств самого этого предмета. На второй стадии — подстерегания — дети случайно находят в процессе своих попыток эффективный способ действия с орудием и стремятся повторить его. На третьей стадии, которую Гальперин назвал «стадией навязчивого вмешательства», ребенок активно старается воспроизвести эффективный способ действия с орудием и овладеть им. Четвертая стадия — объективной регуляции»</w:t>
      </w:r>
      <w:r w:rsidRPr="00633A13">
        <w:rPr>
          <w:rStyle w:val="af"/>
          <w:rFonts w:ascii="Times New Roman" w:hAnsi="Times New Roman"/>
          <w:sz w:val="28"/>
          <w:szCs w:val="28"/>
        </w:rPr>
        <w:footnoteReference w:id="2"/>
      </w:r>
      <w:r w:rsidRPr="00633A13">
        <w:rPr>
          <w:rFonts w:ascii="Times New Roman" w:hAnsi="Times New Roman"/>
          <w:sz w:val="28"/>
          <w:szCs w:val="28"/>
        </w:rPr>
        <w:t>. На этой стадии ребенок открывает способы регулирования и изменения действия исходя из тех объективных условий, в которых это действие приходится выполнять.</w:t>
      </w:r>
    </w:p>
    <w:p w:rsidR="00633A13" w:rsidRDefault="000D4ED7" w:rsidP="00633A13">
      <w:pPr>
        <w:suppressAutoHyphens/>
        <w:autoSpaceDE w:val="0"/>
        <w:autoSpaceDN w:val="0"/>
        <w:adjustRightInd w:val="0"/>
        <w:spacing w:after="0" w:line="360" w:lineRule="auto"/>
        <w:ind w:firstLine="709"/>
        <w:jc w:val="both"/>
        <w:rPr>
          <w:rFonts w:ascii="Times New Roman" w:hAnsi="Times New Roman"/>
          <w:sz w:val="28"/>
          <w:szCs w:val="28"/>
        </w:rPr>
      </w:pPr>
      <w:r w:rsidRPr="00633A13">
        <w:rPr>
          <w:rFonts w:ascii="Times New Roman" w:hAnsi="Times New Roman"/>
          <w:sz w:val="28"/>
          <w:szCs w:val="28"/>
        </w:rPr>
        <w:t>Кроме того, Гальперин указал, что в том случае, когда взрослый сразу же показывает ребенку, каким образом действовать с предметом, этап проб и ошибок минуется, а дети сразу же начинают действовать, начиная со второго этапа.</w:t>
      </w:r>
    </w:p>
    <w:p w:rsidR="00633A13" w:rsidRDefault="000D4ED7" w:rsidP="00633A13">
      <w:pPr>
        <w:suppressAutoHyphens/>
        <w:autoSpaceDE w:val="0"/>
        <w:autoSpaceDN w:val="0"/>
        <w:adjustRightInd w:val="0"/>
        <w:spacing w:after="0" w:line="360" w:lineRule="auto"/>
        <w:ind w:firstLine="709"/>
        <w:jc w:val="both"/>
        <w:rPr>
          <w:rFonts w:ascii="Times New Roman" w:hAnsi="Times New Roman"/>
          <w:sz w:val="28"/>
          <w:szCs w:val="28"/>
        </w:rPr>
      </w:pPr>
      <w:r w:rsidRPr="00633A13">
        <w:rPr>
          <w:rFonts w:ascii="Times New Roman" w:hAnsi="Times New Roman"/>
          <w:sz w:val="28"/>
          <w:szCs w:val="28"/>
        </w:rPr>
        <w:t>«При диагностике развития предметных действий у детей необходимо помнить о том, что орудийные действия включают в себя и предметные, так как один из вариантов орудийного действия являются исторически закрепленным за данным предметом»</w:t>
      </w:r>
      <w:r w:rsidRPr="00633A13">
        <w:rPr>
          <w:rStyle w:val="af"/>
          <w:rFonts w:ascii="Times New Roman" w:hAnsi="Times New Roman"/>
          <w:sz w:val="28"/>
          <w:szCs w:val="28"/>
        </w:rPr>
        <w:footnoteReference w:id="3"/>
      </w:r>
      <w:r w:rsidRPr="00633A13">
        <w:rPr>
          <w:rFonts w:ascii="Times New Roman" w:hAnsi="Times New Roman"/>
          <w:sz w:val="28"/>
          <w:szCs w:val="28"/>
        </w:rPr>
        <w:t>. Так, ложкой можно копать, пересыпать содержимое из одной емкости в другую, есть суп и так далее, но только последний способ использования является еще и предметным, исторически закрепленным за этим орудием. В течение второго года жизни дети обучаются большинству предметных действий, причем при исследовании их психического развития важно помнить, что орудийные действия в определенной степени могут являться показателем интеллектуального развития детей, в то время как предметные в большей степени отражают степень их обучения, широту контактов со взрослыми.</w:t>
      </w:r>
    </w:p>
    <w:p w:rsidR="000D4ED7" w:rsidRPr="00633A13" w:rsidRDefault="000D4ED7" w:rsidP="00633A13">
      <w:pPr>
        <w:suppressAutoHyphens/>
        <w:autoSpaceDE w:val="0"/>
        <w:autoSpaceDN w:val="0"/>
        <w:adjustRightInd w:val="0"/>
        <w:spacing w:after="0" w:line="360" w:lineRule="auto"/>
        <w:ind w:firstLine="709"/>
        <w:jc w:val="both"/>
        <w:rPr>
          <w:rFonts w:ascii="Times New Roman" w:hAnsi="Times New Roman"/>
          <w:sz w:val="28"/>
          <w:szCs w:val="28"/>
        </w:rPr>
      </w:pPr>
    </w:p>
    <w:p w:rsidR="000D4ED7" w:rsidRPr="007C1049" w:rsidRDefault="000D4ED7" w:rsidP="007C1049">
      <w:pPr>
        <w:pStyle w:val="a5"/>
        <w:numPr>
          <w:ilvl w:val="1"/>
          <w:numId w:val="11"/>
        </w:numPr>
        <w:tabs>
          <w:tab w:val="clear" w:pos="360"/>
        </w:tabs>
        <w:suppressAutoHyphens/>
        <w:autoSpaceDE w:val="0"/>
        <w:autoSpaceDN w:val="0"/>
        <w:adjustRightInd w:val="0"/>
        <w:spacing w:after="0" w:line="360" w:lineRule="auto"/>
        <w:ind w:left="0" w:firstLine="660"/>
        <w:jc w:val="both"/>
        <w:rPr>
          <w:rFonts w:ascii="Times New Roman" w:hAnsi="Times New Roman"/>
          <w:b/>
          <w:sz w:val="28"/>
          <w:szCs w:val="28"/>
        </w:rPr>
      </w:pPr>
      <w:r w:rsidRPr="007C1049">
        <w:rPr>
          <w:rFonts w:ascii="Times New Roman" w:hAnsi="Times New Roman"/>
          <w:b/>
          <w:sz w:val="28"/>
          <w:szCs w:val="28"/>
        </w:rPr>
        <w:t>Развитие восприятия</w:t>
      </w:r>
    </w:p>
    <w:p w:rsidR="000D4ED7" w:rsidRPr="00633A13" w:rsidRDefault="000D4ED7" w:rsidP="00633A13">
      <w:pPr>
        <w:pStyle w:val="a5"/>
        <w:suppressAutoHyphens/>
        <w:autoSpaceDE w:val="0"/>
        <w:autoSpaceDN w:val="0"/>
        <w:adjustRightInd w:val="0"/>
        <w:spacing w:after="0" w:line="360" w:lineRule="auto"/>
        <w:ind w:left="0" w:firstLine="709"/>
        <w:jc w:val="both"/>
        <w:rPr>
          <w:rFonts w:ascii="Times New Roman" w:hAnsi="Times New Roman"/>
          <w:sz w:val="28"/>
          <w:szCs w:val="28"/>
        </w:rPr>
      </w:pPr>
    </w:p>
    <w:p w:rsidR="00633A13" w:rsidRDefault="000D4ED7" w:rsidP="00633A13">
      <w:pPr>
        <w:suppressAutoHyphens/>
        <w:autoSpaceDE w:val="0"/>
        <w:autoSpaceDN w:val="0"/>
        <w:adjustRightInd w:val="0"/>
        <w:spacing w:after="0" w:line="360" w:lineRule="auto"/>
        <w:ind w:firstLine="709"/>
        <w:jc w:val="both"/>
        <w:rPr>
          <w:rFonts w:ascii="Times New Roman" w:hAnsi="Times New Roman"/>
          <w:sz w:val="28"/>
          <w:szCs w:val="28"/>
        </w:rPr>
      </w:pPr>
      <w:r w:rsidRPr="00633A13">
        <w:rPr>
          <w:rFonts w:ascii="Times New Roman" w:hAnsi="Times New Roman"/>
          <w:sz w:val="28"/>
          <w:szCs w:val="28"/>
        </w:rPr>
        <w:t>Большое значение для психического развития в этом возрасте имеет и формирование сенсорики. Исследования многих ученых (К. Бюлера, А.В. Запорожца, Л.А. Венгера) показали, что в первые годы жизни уровень развития восприятия существенно влияет на мышление. Это связано с тем, что действия восприятия связаны с такими операциями мышления, как обобщение, классификация, подведение под понятие и другими.</w:t>
      </w:r>
    </w:p>
    <w:p w:rsidR="00633A13" w:rsidRDefault="000D4ED7" w:rsidP="00633A13">
      <w:pPr>
        <w:suppressAutoHyphens/>
        <w:autoSpaceDE w:val="0"/>
        <w:autoSpaceDN w:val="0"/>
        <w:adjustRightInd w:val="0"/>
        <w:spacing w:after="0" w:line="360" w:lineRule="auto"/>
        <w:ind w:firstLine="709"/>
        <w:jc w:val="both"/>
        <w:rPr>
          <w:rFonts w:ascii="Times New Roman" w:hAnsi="Times New Roman"/>
          <w:sz w:val="28"/>
          <w:szCs w:val="28"/>
        </w:rPr>
      </w:pPr>
      <w:r w:rsidRPr="00633A13">
        <w:rPr>
          <w:rFonts w:ascii="Times New Roman" w:hAnsi="Times New Roman"/>
          <w:sz w:val="28"/>
          <w:szCs w:val="28"/>
        </w:rPr>
        <w:t>«Развитие восприятия определяется тремя параметрами — перцептивными действиями, сенсорными эталонами и действиями соотнесения»</w:t>
      </w:r>
      <w:r w:rsidRPr="00633A13">
        <w:rPr>
          <w:rStyle w:val="af"/>
          <w:rFonts w:ascii="Times New Roman" w:hAnsi="Times New Roman"/>
          <w:sz w:val="28"/>
          <w:szCs w:val="28"/>
        </w:rPr>
        <w:footnoteReference w:id="4"/>
      </w:r>
      <w:r w:rsidRPr="00633A13">
        <w:rPr>
          <w:rFonts w:ascii="Times New Roman" w:hAnsi="Times New Roman"/>
          <w:sz w:val="28"/>
          <w:szCs w:val="28"/>
        </w:rPr>
        <w:t>. Становление восприятия состоит в выделении наиболее характерных для данного предмета или ситуации качеств (информативных точек), составлении на их основе устойчивых образов (сенсорных эталонов) и соотнесении этих образов-эталонов с предметами окружающего мира.</w:t>
      </w:r>
    </w:p>
    <w:p w:rsidR="00633A13" w:rsidRDefault="000D4ED7" w:rsidP="00633A13">
      <w:pPr>
        <w:suppressAutoHyphens/>
        <w:autoSpaceDE w:val="0"/>
        <w:autoSpaceDN w:val="0"/>
        <w:adjustRightInd w:val="0"/>
        <w:spacing w:after="0" w:line="360" w:lineRule="auto"/>
        <w:ind w:firstLine="709"/>
        <w:jc w:val="both"/>
        <w:rPr>
          <w:rFonts w:ascii="Times New Roman" w:hAnsi="Times New Roman"/>
          <w:sz w:val="28"/>
          <w:szCs w:val="28"/>
        </w:rPr>
      </w:pPr>
      <w:r w:rsidRPr="00633A13">
        <w:rPr>
          <w:rFonts w:ascii="Times New Roman" w:hAnsi="Times New Roman"/>
          <w:sz w:val="28"/>
          <w:szCs w:val="28"/>
        </w:rPr>
        <w:t>Перцептивные действия помогают изучить основные свойства и качества воспринимаемого предмета, выделив из них главные и второстепенные. На основе такого выделения ребенок воспринимает информативные точки в каждом из предметов окружающего мира, что помогает при повторном восприятии быстро узнать этот предмет, отнеся его к определенному классу — кукла, машинка. Действия восприятия, которые вначале являются внешними и развернутыми (ребенок должен не только посмотреть на предмет, но и потрогать его руками, действовать с ним), затем переходят во внутренний план и автоматизируются. Развитие перцептивных действий помогает формированию обобщения, так же как и других мыслительных операций, так как выделение наиболее значимых качеств каждого предмета дает возможность в дальнейшем объединить их в классы и понятия.</w:t>
      </w:r>
    </w:p>
    <w:p w:rsidR="00633A13" w:rsidRDefault="000D4ED7" w:rsidP="00633A13">
      <w:pPr>
        <w:suppressAutoHyphens/>
        <w:autoSpaceDE w:val="0"/>
        <w:autoSpaceDN w:val="0"/>
        <w:adjustRightInd w:val="0"/>
        <w:spacing w:after="0" w:line="360" w:lineRule="auto"/>
        <w:ind w:firstLine="709"/>
        <w:jc w:val="both"/>
        <w:rPr>
          <w:rFonts w:ascii="Times New Roman" w:hAnsi="Times New Roman"/>
          <w:sz w:val="28"/>
          <w:szCs w:val="28"/>
        </w:rPr>
      </w:pPr>
      <w:r w:rsidRPr="00633A13">
        <w:rPr>
          <w:rFonts w:ascii="Times New Roman" w:hAnsi="Times New Roman"/>
          <w:sz w:val="28"/>
          <w:szCs w:val="28"/>
        </w:rPr>
        <w:t>В раннем возрасте также начинается формирование сенсорных эталонов — вначале как предметных (появляющихся уже к концу младенчества), которые затем, постепенно обобщаясь, переходят на уровень сенсорных. Сначала представления о форме или цвете связаны у ребенка с конкретным предметом (круглый мяч). Постепенно это качество обобщается и, отрываясь от предмета, становится обобщенным эталоном — цвета, формы, размера. Именно эти три основных эталона формируются у детей к концу раннего возраста.</w:t>
      </w:r>
    </w:p>
    <w:p w:rsidR="00633A13" w:rsidRDefault="000D4ED7" w:rsidP="00633A13">
      <w:pPr>
        <w:suppressAutoHyphens/>
        <w:autoSpaceDE w:val="0"/>
        <w:autoSpaceDN w:val="0"/>
        <w:adjustRightInd w:val="0"/>
        <w:spacing w:after="0" w:line="360" w:lineRule="auto"/>
        <w:ind w:firstLine="709"/>
        <w:jc w:val="both"/>
        <w:rPr>
          <w:rFonts w:ascii="Times New Roman" w:hAnsi="Times New Roman"/>
          <w:sz w:val="28"/>
          <w:szCs w:val="28"/>
        </w:rPr>
      </w:pPr>
      <w:r w:rsidRPr="00633A13">
        <w:rPr>
          <w:rFonts w:ascii="Times New Roman" w:hAnsi="Times New Roman"/>
          <w:sz w:val="28"/>
          <w:szCs w:val="28"/>
        </w:rPr>
        <w:t xml:space="preserve">Действия соотнесения предмета с эталоном помогают в систематизации тех знаний, которые есть у детей при восприятии новых предметов. Эти знания делают образ мира целостным и постоянным. При этом в раннем возрасте дети еще не могут разделить сложный предмет на ряд эталонов, из которых он состоит, но </w:t>
      </w:r>
      <w:r w:rsidRPr="00633A13">
        <w:rPr>
          <w:rFonts w:ascii="Times New Roman" w:hAnsi="Times New Roman"/>
          <w:bCs/>
          <w:sz w:val="28"/>
          <w:szCs w:val="28"/>
        </w:rPr>
        <w:t>могут</w:t>
      </w:r>
      <w:r w:rsidRPr="00633A13">
        <w:rPr>
          <w:rFonts w:ascii="Times New Roman" w:hAnsi="Times New Roman"/>
          <w:b/>
          <w:bCs/>
          <w:sz w:val="28"/>
          <w:szCs w:val="28"/>
        </w:rPr>
        <w:t xml:space="preserve"> </w:t>
      </w:r>
      <w:r w:rsidRPr="00633A13">
        <w:rPr>
          <w:rFonts w:ascii="Times New Roman" w:hAnsi="Times New Roman"/>
          <w:sz w:val="28"/>
          <w:szCs w:val="28"/>
        </w:rPr>
        <w:t>уже найти отличия между конкретным предметом и эталоном, например, сказав, что яблоко — это неправильный круг.</w:t>
      </w:r>
    </w:p>
    <w:p w:rsidR="000D4ED7" w:rsidRPr="00633A13" w:rsidRDefault="000D4ED7" w:rsidP="00633A13">
      <w:pPr>
        <w:suppressAutoHyphens/>
        <w:autoSpaceDE w:val="0"/>
        <w:autoSpaceDN w:val="0"/>
        <w:adjustRightInd w:val="0"/>
        <w:spacing w:after="0" w:line="360" w:lineRule="auto"/>
        <w:ind w:firstLine="709"/>
        <w:jc w:val="both"/>
        <w:rPr>
          <w:rFonts w:ascii="Times New Roman" w:hAnsi="Times New Roman"/>
          <w:sz w:val="28"/>
          <w:szCs w:val="28"/>
        </w:rPr>
      </w:pPr>
    </w:p>
    <w:p w:rsidR="000D4ED7" w:rsidRPr="007C1049" w:rsidRDefault="000D4ED7" w:rsidP="00633A13">
      <w:pPr>
        <w:pStyle w:val="a5"/>
        <w:numPr>
          <w:ilvl w:val="1"/>
          <w:numId w:val="11"/>
        </w:numPr>
        <w:suppressAutoHyphens/>
        <w:autoSpaceDE w:val="0"/>
        <w:autoSpaceDN w:val="0"/>
        <w:adjustRightInd w:val="0"/>
        <w:spacing w:after="0" w:line="360" w:lineRule="auto"/>
        <w:ind w:left="0" w:firstLine="709"/>
        <w:jc w:val="both"/>
        <w:rPr>
          <w:rFonts w:ascii="Times New Roman" w:hAnsi="Times New Roman"/>
          <w:b/>
          <w:sz w:val="28"/>
          <w:szCs w:val="28"/>
        </w:rPr>
      </w:pPr>
      <w:r w:rsidRPr="007C1049">
        <w:rPr>
          <w:rFonts w:ascii="Times New Roman" w:hAnsi="Times New Roman"/>
          <w:b/>
          <w:sz w:val="28"/>
          <w:szCs w:val="28"/>
        </w:rPr>
        <w:t>Особенности мышления</w:t>
      </w:r>
    </w:p>
    <w:p w:rsidR="00633A13" w:rsidRDefault="00633A13" w:rsidP="00633A13">
      <w:pPr>
        <w:suppressAutoHyphens/>
        <w:autoSpaceDE w:val="0"/>
        <w:autoSpaceDN w:val="0"/>
        <w:adjustRightInd w:val="0"/>
        <w:spacing w:after="0" w:line="360" w:lineRule="auto"/>
        <w:ind w:firstLine="709"/>
        <w:jc w:val="both"/>
        <w:rPr>
          <w:rFonts w:ascii="Times New Roman" w:hAnsi="Times New Roman"/>
          <w:sz w:val="28"/>
          <w:szCs w:val="28"/>
        </w:rPr>
      </w:pPr>
    </w:p>
    <w:p w:rsidR="00633A13" w:rsidRDefault="000D4ED7" w:rsidP="00633A13">
      <w:pPr>
        <w:suppressAutoHyphens/>
        <w:autoSpaceDE w:val="0"/>
        <w:autoSpaceDN w:val="0"/>
        <w:adjustRightInd w:val="0"/>
        <w:spacing w:after="0" w:line="360" w:lineRule="auto"/>
        <w:ind w:firstLine="709"/>
        <w:jc w:val="both"/>
        <w:rPr>
          <w:rFonts w:ascii="Times New Roman" w:hAnsi="Times New Roman"/>
          <w:sz w:val="28"/>
          <w:szCs w:val="28"/>
        </w:rPr>
      </w:pPr>
      <w:r w:rsidRPr="00633A13">
        <w:rPr>
          <w:rFonts w:ascii="Times New Roman" w:hAnsi="Times New Roman"/>
          <w:sz w:val="28"/>
          <w:szCs w:val="28"/>
        </w:rPr>
        <w:t>«В раннем возрасте кроме наглядно-действенного мышления начинает формироваться и наглядно-образное. Наглядно-действенное мышление возникает к концу первого года жизни и является ведущим видом мышления до 3,5—4 лет. Наглядно-образное мышление возникает в 2,5—3 года и является ведущим до 6—6,5 лет. Наглядно-схематическое мышление возникает в 4,5—5 лет, оставаясь ведущим видом мышления до 6—7 лет. И, наконец, словесно-логическое мышление возникает в 5,5—6 лет, становясь ведущим с 7—8 лет, и остается основной формой мышления у большинства взрослых людей»</w:t>
      </w:r>
      <w:r w:rsidRPr="00633A13">
        <w:rPr>
          <w:rStyle w:val="af"/>
          <w:rFonts w:ascii="Times New Roman" w:hAnsi="Times New Roman"/>
          <w:sz w:val="28"/>
          <w:szCs w:val="28"/>
        </w:rPr>
        <w:footnoteReference w:id="5"/>
      </w:r>
      <w:r w:rsidRPr="00633A13">
        <w:rPr>
          <w:rFonts w:ascii="Times New Roman" w:hAnsi="Times New Roman"/>
          <w:sz w:val="28"/>
          <w:szCs w:val="28"/>
        </w:rPr>
        <w:t>. Наглядно-действенное мышление предполагает непосредственный контакт ребенка с предметами и поиск правильного решения задачи путем проб и ошибок. Помощь взрослого, который показывает ребенку, на какие параметры ситуации следует обратить внимание, чтобы правильно сориентироваться и решить задачу, необходима для развития мышления ребенка и перехода его на более высокий образный уровень. В то же время к концу раннего возраста при решении простых, связанных с прошлым опытом задач, дети должны уметь ориентироваться практически мгновенно, не прибегая к пробным действиям с предметами, т.е. решать задачи на основе образного мышления.</w:t>
      </w:r>
    </w:p>
    <w:p w:rsidR="00633A13" w:rsidRDefault="000D4ED7" w:rsidP="00633A13">
      <w:pPr>
        <w:suppressAutoHyphens/>
        <w:autoSpaceDE w:val="0"/>
        <w:autoSpaceDN w:val="0"/>
        <w:adjustRightInd w:val="0"/>
        <w:spacing w:after="0" w:line="360" w:lineRule="auto"/>
        <w:ind w:firstLine="709"/>
        <w:jc w:val="both"/>
        <w:rPr>
          <w:rFonts w:ascii="Times New Roman" w:hAnsi="Times New Roman"/>
          <w:sz w:val="28"/>
          <w:szCs w:val="28"/>
        </w:rPr>
      </w:pPr>
      <w:r w:rsidRPr="00633A13">
        <w:rPr>
          <w:rFonts w:ascii="Times New Roman" w:hAnsi="Times New Roman"/>
          <w:sz w:val="28"/>
          <w:szCs w:val="28"/>
        </w:rPr>
        <w:t>«Характерной особенностью мышления ребенка в этот период является его синкретизм, нерасчлененность — ребенок пытается решить задачу, не выделяя в ней отдельные параметры, воспринимая ситуацию как целостную картинку, все детали которой имеют одинаковое значение»</w:t>
      </w:r>
      <w:r w:rsidRPr="00633A13">
        <w:rPr>
          <w:rStyle w:val="af"/>
          <w:rFonts w:ascii="Times New Roman" w:hAnsi="Times New Roman"/>
          <w:sz w:val="28"/>
          <w:szCs w:val="28"/>
        </w:rPr>
        <w:footnoteReference w:id="6"/>
      </w:r>
      <w:r w:rsidRPr="00633A13">
        <w:rPr>
          <w:rFonts w:ascii="Times New Roman" w:hAnsi="Times New Roman"/>
          <w:sz w:val="28"/>
          <w:szCs w:val="28"/>
        </w:rPr>
        <w:t>. «Ребенка спрашивают: «Почему солнце греет?» Он отвечает: «Потому что оно желтое, потому что оно высокое, высоко держится». Что солнце держится и не падает, что оно желтое, горячее, что около него облака — все то, что ребенок видит, связано вместе, он не отделяет одно от другого»</w:t>
      </w:r>
      <w:r w:rsidRPr="00633A13">
        <w:rPr>
          <w:rStyle w:val="af"/>
          <w:rFonts w:ascii="Times New Roman" w:hAnsi="Times New Roman"/>
          <w:sz w:val="28"/>
          <w:szCs w:val="28"/>
        </w:rPr>
        <w:footnoteReference w:id="7"/>
      </w:r>
      <w:r w:rsidRPr="00633A13">
        <w:rPr>
          <w:rFonts w:ascii="Times New Roman" w:hAnsi="Times New Roman"/>
          <w:sz w:val="28"/>
          <w:szCs w:val="28"/>
        </w:rPr>
        <w:t>.</w:t>
      </w:r>
    </w:p>
    <w:p w:rsidR="000D4ED7" w:rsidRPr="00633A13" w:rsidRDefault="000D4ED7" w:rsidP="00633A13">
      <w:pPr>
        <w:suppressAutoHyphens/>
        <w:autoSpaceDE w:val="0"/>
        <w:autoSpaceDN w:val="0"/>
        <w:adjustRightInd w:val="0"/>
        <w:spacing w:after="0" w:line="360" w:lineRule="auto"/>
        <w:ind w:firstLine="709"/>
        <w:jc w:val="both"/>
        <w:rPr>
          <w:rFonts w:ascii="Times New Roman" w:hAnsi="Times New Roman"/>
          <w:sz w:val="28"/>
          <w:szCs w:val="28"/>
        </w:rPr>
      </w:pPr>
      <w:r w:rsidRPr="00633A13">
        <w:rPr>
          <w:rFonts w:ascii="Times New Roman" w:hAnsi="Times New Roman"/>
          <w:sz w:val="28"/>
          <w:szCs w:val="28"/>
        </w:rPr>
        <w:t>Помощь взрослого должна быть направлена на анализ и выделение отдельных деталей в ситуации, из которых потом ребенок (может быть также при помощи взрослого) выделит главные и второстепенные. Общение со взрослым, совместная предметная деятельность могут существенно ускорить познавательное развитие детей.</w:t>
      </w:r>
    </w:p>
    <w:p w:rsidR="000D4ED7" w:rsidRPr="00633A13" w:rsidRDefault="000D4ED7" w:rsidP="00633A13">
      <w:pPr>
        <w:suppressAutoHyphens/>
        <w:autoSpaceDE w:val="0"/>
        <w:autoSpaceDN w:val="0"/>
        <w:adjustRightInd w:val="0"/>
        <w:spacing w:after="0" w:line="360" w:lineRule="auto"/>
        <w:ind w:firstLine="709"/>
        <w:jc w:val="both"/>
        <w:rPr>
          <w:rFonts w:ascii="Times New Roman" w:hAnsi="Times New Roman"/>
          <w:sz w:val="28"/>
          <w:szCs w:val="28"/>
        </w:rPr>
      </w:pPr>
      <w:r w:rsidRPr="00633A13">
        <w:rPr>
          <w:rFonts w:ascii="Times New Roman" w:hAnsi="Times New Roman"/>
          <w:sz w:val="28"/>
          <w:szCs w:val="28"/>
        </w:rPr>
        <w:t>Итак, ведущей деятельностью в раннем возрасте является предметная деятельность, целью которой является усвоение функций предметов, овладение способами действий с ними. Мышление является наглядно-действенным, оно основано на восприятии и действии с предметами. Характерной особенностью мышления ребенка в этот период является его синкретизм, нерасчлененность. К концу раннего детства у детей формируются три основных сенсорных эталона - цвета, формы, размера. Общение со взрослым, совместная предметная деятельность могут существенно ускорить познавательное развитие детей.</w:t>
      </w:r>
    </w:p>
    <w:p w:rsidR="000D4ED7" w:rsidRPr="007C1049" w:rsidRDefault="007C1049" w:rsidP="00633A13">
      <w:pPr>
        <w:suppressAutoHyphen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0D4ED7" w:rsidRPr="007C1049">
        <w:rPr>
          <w:rFonts w:ascii="Times New Roman" w:hAnsi="Times New Roman"/>
          <w:b/>
          <w:sz w:val="28"/>
          <w:szCs w:val="28"/>
        </w:rPr>
        <w:t>ГЛАВА 2 РАЗВИТИЕ</w:t>
      </w:r>
      <w:r w:rsidR="00633A13" w:rsidRPr="007C1049">
        <w:rPr>
          <w:rFonts w:ascii="Times New Roman" w:hAnsi="Times New Roman"/>
          <w:b/>
          <w:sz w:val="28"/>
          <w:szCs w:val="28"/>
        </w:rPr>
        <w:t xml:space="preserve"> </w:t>
      </w:r>
      <w:r w:rsidR="000D4ED7" w:rsidRPr="007C1049">
        <w:rPr>
          <w:rFonts w:ascii="Times New Roman" w:hAnsi="Times New Roman"/>
          <w:b/>
          <w:sz w:val="28"/>
          <w:szCs w:val="28"/>
        </w:rPr>
        <w:t>ЛИЧНОСТИ</w:t>
      </w:r>
    </w:p>
    <w:p w:rsidR="000D4ED7" w:rsidRPr="00633A13" w:rsidRDefault="000D4ED7" w:rsidP="00633A13">
      <w:pPr>
        <w:suppressAutoHyphens/>
        <w:autoSpaceDE w:val="0"/>
        <w:autoSpaceDN w:val="0"/>
        <w:adjustRightInd w:val="0"/>
        <w:spacing w:after="0" w:line="360" w:lineRule="auto"/>
        <w:ind w:firstLine="709"/>
        <w:jc w:val="both"/>
        <w:rPr>
          <w:rFonts w:ascii="Times New Roman" w:hAnsi="Times New Roman"/>
          <w:sz w:val="28"/>
          <w:szCs w:val="28"/>
        </w:rPr>
      </w:pPr>
    </w:p>
    <w:p w:rsidR="000D4ED7" w:rsidRPr="007C1049" w:rsidRDefault="007C1049" w:rsidP="00633A13">
      <w:pPr>
        <w:suppressAutoHyphens/>
        <w:autoSpaceDE w:val="0"/>
        <w:autoSpaceDN w:val="0"/>
        <w:adjustRightInd w:val="0"/>
        <w:spacing w:after="0" w:line="360" w:lineRule="auto"/>
        <w:ind w:firstLine="709"/>
        <w:jc w:val="both"/>
        <w:rPr>
          <w:rFonts w:ascii="Times New Roman" w:hAnsi="Times New Roman"/>
          <w:b/>
          <w:sz w:val="28"/>
          <w:szCs w:val="28"/>
        </w:rPr>
      </w:pPr>
      <w:r w:rsidRPr="007C1049">
        <w:rPr>
          <w:rFonts w:ascii="Times New Roman" w:hAnsi="Times New Roman"/>
          <w:b/>
          <w:sz w:val="28"/>
          <w:szCs w:val="28"/>
        </w:rPr>
        <w:t>2.1</w:t>
      </w:r>
      <w:r w:rsidR="000D4ED7" w:rsidRPr="007C1049">
        <w:rPr>
          <w:rFonts w:ascii="Times New Roman" w:hAnsi="Times New Roman"/>
          <w:b/>
          <w:sz w:val="28"/>
          <w:szCs w:val="28"/>
        </w:rPr>
        <w:t xml:space="preserve"> Развитие сам</w:t>
      </w:r>
      <w:r w:rsidRPr="007C1049">
        <w:rPr>
          <w:rFonts w:ascii="Times New Roman" w:hAnsi="Times New Roman"/>
          <w:b/>
          <w:sz w:val="28"/>
          <w:szCs w:val="28"/>
        </w:rPr>
        <w:t>остоятельности. Кризис трех лет</w:t>
      </w:r>
    </w:p>
    <w:p w:rsidR="00633A13" w:rsidRDefault="00633A13" w:rsidP="00633A13">
      <w:pPr>
        <w:suppressAutoHyphens/>
        <w:autoSpaceDE w:val="0"/>
        <w:autoSpaceDN w:val="0"/>
        <w:adjustRightInd w:val="0"/>
        <w:spacing w:after="0" w:line="360" w:lineRule="auto"/>
        <w:ind w:firstLine="709"/>
        <w:jc w:val="both"/>
        <w:rPr>
          <w:rFonts w:ascii="Times New Roman" w:hAnsi="Times New Roman"/>
          <w:sz w:val="28"/>
          <w:szCs w:val="28"/>
        </w:rPr>
      </w:pPr>
    </w:p>
    <w:p w:rsidR="00633A13" w:rsidRDefault="000D4ED7" w:rsidP="00633A13">
      <w:pPr>
        <w:suppressAutoHyphens/>
        <w:autoSpaceDE w:val="0"/>
        <w:autoSpaceDN w:val="0"/>
        <w:adjustRightInd w:val="0"/>
        <w:spacing w:after="0" w:line="360" w:lineRule="auto"/>
        <w:ind w:firstLine="709"/>
        <w:jc w:val="both"/>
        <w:rPr>
          <w:rFonts w:ascii="Times New Roman" w:hAnsi="Times New Roman"/>
          <w:sz w:val="28"/>
          <w:szCs w:val="28"/>
        </w:rPr>
      </w:pPr>
      <w:r w:rsidRPr="00633A13">
        <w:rPr>
          <w:rFonts w:ascii="Times New Roman" w:hAnsi="Times New Roman"/>
          <w:sz w:val="28"/>
          <w:szCs w:val="28"/>
        </w:rPr>
        <w:t>Общение со взрослым имеет большое значение для развития личности детей раннего возраста. Представление о себе, первая самооценка детей в это время является на самом деле интериоризованной оценкой взрослого. Поэтому постоянные замечания, игнорирование не всегда успешных попыток детей сделать что-то самостоятельно, недооценка их стараний могут привести уже в этом возрасте к неуверенности в себе, снижению притязаний на успех в осуществляемой деятельности. В этом возрасте у детей формируется чувство самостоятельности, автономности либо, при неблагоприятном направлении развития, чувство зависимости. Доминирование одного из двух вариантов связано с тем, как взрослые реагируют на первые попытки ребенка добиться самостоятельности. «В исследованиях Д.Б. Эльконина, Л.И. Божович и других психологов подчеркивалось, что к концу раннего детства у детей появляются первые представления о себе как о личности, отличающейся от других самостоятельностью собственных действий»</w:t>
      </w:r>
      <w:r w:rsidRPr="00633A13">
        <w:rPr>
          <w:rStyle w:val="af"/>
          <w:rFonts w:ascii="Times New Roman" w:hAnsi="Times New Roman"/>
          <w:sz w:val="28"/>
          <w:szCs w:val="28"/>
        </w:rPr>
        <w:footnoteReference w:id="8"/>
      </w:r>
      <w:r w:rsidRPr="00633A13">
        <w:rPr>
          <w:rFonts w:ascii="Times New Roman" w:hAnsi="Times New Roman"/>
          <w:sz w:val="28"/>
          <w:szCs w:val="28"/>
        </w:rPr>
        <w:t>.</w:t>
      </w:r>
    </w:p>
    <w:p w:rsidR="00633A13" w:rsidRDefault="000D4ED7" w:rsidP="00633A13">
      <w:pPr>
        <w:suppressAutoHyphens/>
        <w:autoSpaceDE w:val="0"/>
        <w:autoSpaceDN w:val="0"/>
        <w:adjustRightInd w:val="0"/>
        <w:spacing w:after="0" w:line="360" w:lineRule="auto"/>
        <w:ind w:firstLine="709"/>
        <w:jc w:val="both"/>
        <w:rPr>
          <w:rFonts w:ascii="Times New Roman" w:hAnsi="Times New Roman"/>
          <w:sz w:val="28"/>
          <w:szCs w:val="28"/>
        </w:rPr>
      </w:pPr>
      <w:r w:rsidRPr="00633A13">
        <w:rPr>
          <w:rFonts w:ascii="Times New Roman" w:hAnsi="Times New Roman"/>
          <w:sz w:val="28"/>
          <w:szCs w:val="28"/>
        </w:rPr>
        <w:t>«В это же время у детей появляются первые признаки негативизма, упрямства и агрессии, которые являются симптомами кризиса 3 лет. Это один из самых значимых и эмоционально насыщенных кризисов в онтогенезе»</w:t>
      </w:r>
      <w:r w:rsidRPr="00633A13">
        <w:rPr>
          <w:rStyle w:val="af"/>
          <w:rFonts w:ascii="Times New Roman" w:hAnsi="Times New Roman"/>
          <w:sz w:val="28"/>
          <w:szCs w:val="28"/>
        </w:rPr>
        <w:footnoteReference w:id="9"/>
      </w:r>
      <w:r w:rsidRPr="00633A13">
        <w:rPr>
          <w:rFonts w:ascii="Times New Roman" w:hAnsi="Times New Roman"/>
          <w:sz w:val="28"/>
          <w:szCs w:val="28"/>
        </w:rPr>
        <w:t>. Препятствия, которые возникают при формировании самостоятельности, активности детей (гиперопека, авторитарность, высокие требования и критика со стороны взрослых), препятствуют нормальному развитию самосознания и самооценки детей,</w:t>
      </w:r>
      <w:r w:rsidR="00633A13">
        <w:rPr>
          <w:rFonts w:ascii="Times New Roman" w:hAnsi="Times New Roman"/>
          <w:sz w:val="28"/>
          <w:szCs w:val="28"/>
        </w:rPr>
        <w:t xml:space="preserve"> </w:t>
      </w:r>
      <w:r w:rsidRPr="00633A13">
        <w:rPr>
          <w:rFonts w:ascii="Times New Roman" w:hAnsi="Times New Roman"/>
          <w:sz w:val="28"/>
          <w:szCs w:val="28"/>
        </w:rPr>
        <w:t>приводят к тому, что негативизм, упрямство, агрессия, тревога, отгороженность становятся устойчивыми свойствами личности. Эти качества влияют на все виды деятельности детей и могут привести к серьезным отклонениям в младшем школьном и подростковом возрасте.</w:t>
      </w:r>
    </w:p>
    <w:p w:rsidR="000D4ED7" w:rsidRPr="00633A13" w:rsidRDefault="000D4ED7" w:rsidP="00633A13">
      <w:pPr>
        <w:suppressAutoHyphens/>
        <w:autoSpaceDE w:val="0"/>
        <w:autoSpaceDN w:val="0"/>
        <w:adjustRightInd w:val="0"/>
        <w:spacing w:after="0" w:line="360" w:lineRule="auto"/>
        <w:ind w:firstLine="709"/>
        <w:jc w:val="both"/>
        <w:rPr>
          <w:rFonts w:ascii="Times New Roman" w:hAnsi="Times New Roman"/>
          <w:sz w:val="28"/>
          <w:szCs w:val="28"/>
        </w:rPr>
      </w:pPr>
    </w:p>
    <w:p w:rsidR="000D4ED7" w:rsidRPr="007C1049" w:rsidRDefault="007C1049" w:rsidP="00633A13">
      <w:pPr>
        <w:suppressAutoHyphens/>
        <w:autoSpaceDE w:val="0"/>
        <w:autoSpaceDN w:val="0"/>
        <w:adjustRightInd w:val="0"/>
        <w:spacing w:after="0" w:line="360" w:lineRule="auto"/>
        <w:ind w:firstLine="709"/>
        <w:jc w:val="both"/>
        <w:rPr>
          <w:rFonts w:ascii="Times New Roman" w:hAnsi="Times New Roman"/>
          <w:b/>
          <w:sz w:val="28"/>
          <w:szCs w:val="28"/>
        </w:rPr>
      </w:pPr>
      <w:r w:rsidRPr="007C1049">
        <w:rPr>
          <w:rFonts w:ascii="Times New Roman" w:hAnsi="Times New Roman"/>
          <w:b/>
          <w:sz w:val="28"/>
          <w:szCs w:val="28"/>
        </w:rPr>
        <w:t>2.2</w:t>
      </w:r>
      <w:r w:rsidR="000D4ED7" w:rsidRPr="007C1049">
        <w:rPr>
          <w:rFonts w:ascii="Times New Roman" w:hAnsi="Times New Roman"/>
          <w:b/>
          <w:sz w:val="28"/>
          <w:szCs w:val="28"/>
        </w:rPr>
        <w:t xml:space="preserve"> Эмоциональная сфера ребенка</w:t>
      </w:r>
    </w:p>
    <w:p w:rsidR="00633A13" w:rsidRDefault="00633A13" w:rsidP="00633A13">
      <w:pPr>
        <w:suppressAutoHyphens/>
        <w:autoSpaceDE w:val="0"/>
        <w:autoSpaceDN w:val="0"/>
        <w:adjustRightInd w:val="0"/>
        <w:spacing w:after="0" w:line="360" w:lineRule="auto"/>
        <w:ind w:firstLine="709"/>
        <w:jc w:val="both"/>
        <w:rPr>
          <w:rFonts w:ascii="Times New Roman" w:hAnsi="Times New Roman"/>
          <w:sz w:val="28"/>
          <w:szCs w:val="28"/>
        </w:rPr>
      </w:pPr>
    </w:p>
    <w:p w:rsidR="000D4ED7" w:rsidRPr="00633A13" w:rsidRDefault="000D4ED7" w:rsidP="00633A13">
      <w:pPr>
        <w:suppressAutoHyphens/>
        <w:spacing w:after="0" w:line="360" w:lineRule="auto"/>
        <w:ind w:firstLine="709"/>
        <w:jc w:val="both"/>
        <w:rPr>
          <w:rFonts w:ascii="Times New Roman" w:hAnsi="Times New Roman"/>
          <w:sz w:val="28"/>
          <w:szCs w:val="28"/>
        </w:rPr>
      </w:pPr>
      <w:r w:rsidRPr="00633A13">
        <w:rPr>
          <w:rFonts w:ascii="Times New Roman" w:hAnsi="Times New Roman"/>
          <w:sz w:val="28"/>
          <w:szCs w:val="28"/>
        </w:rPr>
        <w:t>Важной характеристикой данного возрастного этапа является лабильность эмоциональной сферы ребенка. Его эмоции и формирующиеся в это время чувства, отражающие отношения к людям и предметам, еще не фиксированы и могут быть подвержены изменениям при изменении ситуации. Для раннего возраста характерны яркие эмоциональные реакции, связанные с непосредственными желаниями ребенка. В конце этого периода, при приближении к кризису 3 лет, наблюдаются аффективные реакции на трудности, с которыми сталкивается ребенок. Он пытается что-то сделать самостоятельно, но у него ничего не получается или некому прийти на помощь. В такой ситуации вероятна эмоциональная вспышка. «Фиксация на запрете при появлении другого положительного стимула, отсутствие положительной эмоциональной реакции на новую игрушку и иные показатели регидности эмоций, так же как и фиксация на отрицательных эмоциях, являются серьезными показателями отклонения в развитии эмоциональной сферы, и в общем психическом развитии в этом возрасте»</w:t>
      </w:r>
      <w:r w:rsidRPr="00633A13">
        <w:rPr>
          <w:rStyle w:val="af"/>
          <w:rFonts w:ascii="Times New Roman" w:hAnsi="Times New Roman"/>
          <w:sz w:val="28"/>
          <w:szCs w:val="28"/>
        </w:rPr>
        <w:footnoteReference w:id="10"/>
      </w:r>
      <w:r w:rsidRPr="00633A13">
        <w:rPr>
          <w:rFonts w:ascii="Times New Roman" w:hAnsi="Times New Roman"/>
          <w:sz w:val="28"/>
          <w:szCs w:val="28"/>
        </w:rPr>
        <w:t>.</w:t>
      </w:r>
    </w:p>
    <w:p w:rsidR="000D4ED7" w:rsidRPr="00633A13" w:rsidRDefault="000D4ED7" w:rsidP="00633A13">
      <w:pPr>
        <w:suppressAutoHyphens/>
        <w:spacing w:after="0" w:line="360" w:lineRule="auto"/>
        <w:ind w:firstLine="709"/>
        <w:jc w:val="both"/>
        <w:rPr>
          <w:rFonts w:ascii="Times New Roman" w:hAnsi="Times New Roman"/>
          <w:sz w:val="28"/>
          <w:szCs w:val="28"/>
        </w:rPr>
      </w:pPr>
      <w:r w:rsidRPr="00633A13">
        <w:rPr>
          <w:rFonts w:ascii="Times New Roman" w:hAnsi="Times New Roman"/>
          <w:sz w:val="28"/>
          <w:szCs w:val="28"/>
        </w:rPr>
        <w:t>Итак, первые представления о себе как о личности появляются у детей к концу данного периода. Эмоции и формирующиеся чувства ребенка еще не фиксированы и могут быть подвержены изменениям при изменении ситуации. Эмоциональные реакции яркие и связаны с непосредственными желаниями ребенка. К концу периода раннего детства появляются первые признаки негативизма, которые являются симптомами кризиса 3 лет. Общение со взрослым имеет большое значение для развития личности детей раннего возраста.</w:t>
      </w:r>
    </w:p>
    <w:p w:rsidR="00633A13" w:rsidRPr="007C1049" w:rsidRDefault="007C1049" w:rsidP="00633A13">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0D4ED7" w:rsidRPr="007C1049">
        <w:rPr>
          <w:rFonts w:ascii="Times New Roman" w:hAnsi="Times New Roman"/>
          <w:b/>
          <w:sz w:val="28"/>
          <w:szCs w:val="28"/>
        </w:rPr>
        <w:t>ГЛАВА 3</w:t>
      </w:r>
      <w:r w:rsidR="00633A13" w:rsidRPr="007C1049">
        <w:rPr>
          <w:rFonts w:ascii="Times New Roman" w:hAnsi="Times New Roman"/>
          <w:b/>
          <w:sz w:val="28"/>
          <w:szCs w:val="28"/>
        </w:rPr>
        <w:t xml:space="preserve"> </w:t>
      </w:r>
      <w:r w:rsidR="000D4ED7" w:rsidRPr="007C1049">
        <w:rPr>
          <w:rFonts w:ascii="Times New Roman" w:hAnsi="Times New Roman"/>
          <w:b/>
          <w:sz w:val="28"/>
          <w:szCs w:val="28"/>
        </w:rPr>
        <w:t xml:space="preserve">РЕЧЕВОЕ РАЗВИТИЕ </w:t>
      </w:r>
    </w:p>
    <w:p w:rsidR="000D4ED7" w:rsidRPr="007C1049" w:rsidRDefault="000D4ED7" w:rsidP="00633A13">
      <w:pPr>
        <w:suppressAutoHyphens/>
        <w:spacing w:after="0" w:line="360" w:lineRule="auto"/>
        <w:ind w:firstLine="709"/>
        <w:jc w:val="both"/>
        <w:rPr>
          <w:rFonts w:ascii="Times New Roman" w:hAnsi="Times New Roman"/>
          <w:b/>
          <w:sz w:val="28"/>
          <w:szCs w:val="28"/>
        </w:rPr>
      </w:pPr>
    </w:p>
    <w:p w:rsidR="00633A13" w:rsidRPr="007C1049" w:rsidRDefault="007C1049" w:rsidP="00633A13">
      <w:pPr>
        <w:suppressAutoHyphens/>
        <w:spacing w:after="0" w:line="360" w:lineRule="auto"/>
        <w:ind w:firstLine="709"/>
        <w:jc w:val="both"/>
        <w:rPr>
          <w:rFonts w:ascii="Times New Roman" w:hAnsi="Times New Roman"/>
          <w:b/>
          <w:sz w:val="28"/>
          <w:szCs w:val="28"/>
        </w:rPr>
      </w:pPr>
      <w:r w:rsidRPr="007C1049">
        <w:rPr>
          <w:rFonts w:ascii="Times New Roman" w:hAnsi="Times New Roman"/>
          <w:b/>
          <w:sz w:val="28"/>
          <w:szCs w:val="28"/>
        </w:rPr>
        <w:t>3.1</w:t>
      </w:r>
      <w:r w:rsidR="000D4ED7" w:rsidRPr="007C1049">
        <w:rPr>
          <w:rFonts w:ascii="Times New Roman" w:hAnsi="Times New Roman"/>
          <w:b/>
          <w:sz w:val="28"/>
          <w:szCs w:val="28"/>
        </w:rPr>
        <w:t xml:space="preserve"> Особенности речевого развития</w:t>
      </w:r>
    </w:p>
    <w:p w:rsidR="007C1049" w:rsidRDefault="007C1049" w:rsidP="00633A13">
      <w:pPr>
        <w:suppressAutoHyphens/>
        <w:spacing w:after="0" w:line="360" w:lineRule="auto"/>
        <w:ind w:firstLine="709"/>
        <w:jc w:val="both"/>
        <w:rPr>
          <w:rFonts w:ascii="Times New Roman" w:hAnsi="Times New Roman"/>
          <w:sz w:val="28"/>
          <w:szCs w:val="28"/>
        </w:rPr>
      </w:pPr>
    </w:p>
    <w:p w:rsidR="000D4ED7" w:rsidRPr="00633A13" w:rsidRDefault="000D4ED7" w:rsidP="00633A13">
      <w:pPr>
        <w:suppressAutoHyphens/>
        <w:spacing w:after="0" w:line="360" w:lineRule="auto"/>
        <w:ind w:firstLine="709"/>
        <w:jc w:val="both"/>
        <w:rPr>
          <w:rFonts w:ascii="Times New Roman" w:hAnsi="Times New Roman"/>
          <w:sz w:val="28"/>
          <w:szCs w:val="28"/>
        </w:rPr>
      </w:pPr>
      <w:r w:rsidRPr="00633A13">
        <w:rPr>
          <w:rFonts w:ascii="Times New Roman" w:hAnsi="Times New Roman"/>
          <w:sz w:val="28"/>
          <w:szCs w:val="28"/>
        </w:rPr>
        <w:t>Все процессы развития в раннем детстве тесно связаны с развитием речи. Данный период детского развития является наиболее благоприятным для развития именно этой психической функции. «Формирование речи на протяжении первых трех лет жизни ребенка, как показывают многочисленные исследования, – не просто количественное накопление словаря. Это сложнейший нервно-психологический процесс, который происходит в результате взаимодействия ребенка с окружающей средой и в ситуации общения со взрослым»</w:t>
      </w:r>
      <w:r w:rsidRPr="00633A13">
        <w:rPr>
          <w:rStyle w:val="af"/>
          <w:rFonts w:ascii="Times New Roman" w:hAnsi="Times New Roman"/>
          <w:sz w:val="28"/>
          <w:szCs w:val="28"/>
        </w:rPr>
        <w:footnoteReference w:id="11"/>
      </w:r>
      <w:r w:rsidRPr="00633A13">
        <w:rPr>
          <w:rFonts w:ascii="Times New Roman" w:hAnsi="Times New Roman"/>
          <w:sz w:val="28"/>
          <w:szCs w:val="28"/>
        </w:rPr>
        <w:t>. При нормальном развитии</w:t>
      </w:r>
      <w:r w:rsidR="00633A13">
        <w:rPr>
          <w:rFonts w:ascii="Times New Roman" w:hAnsi="Times New Roman"/>
          <w:sz w:val="28"/>
          <w:szCs w:val="28"/>
        </w:rPr>
        <w:t xml:space="preserve"> </w:t>
      </w:r>
      <w:r w:rsidRPr="00633A13">
        <w:rPr>
          <w:rFonts w:ascii="Times New Roman" w:hAnsi="Times New Roman"/>
          <w:sz w:val="28"/>
          <w:szCs w:val="28"/>
        </w:rPr>
        <w:t>ребенок к трем годам накапливает около 1000 слов. Он учится строить первые предложения, обобщения. Появляются первые вопросы, ребенок начинает активно использовать речевые средства для общения.</w:t>
      </w:r>
      <w:r w:rsidR="00633A13">
        <w:rPr>
          <w:rFonts w:ascii="Times New Roman" w:hAnsi="Times New Roman"/>
          <w:sz w:val="28"/>
          <w:szCs w:val="28"/>
        </w:rPr>
        <w:t xml:space="preserve"> </w:t>
      </w:r>
      <w:r w:rsidRPr="00633A13">
        <w:rPr>
          <w:rFonts w:ascii="Times New Roman" w:hAnsi="Times New Roman"/>
          <w:sz w:val="28"/>
          <w:szCs w:val="28"/>
        </w:rPr>
        <w:t xml:space="preserve">Наиболее интенсивно речь развивается после полутора лет, когда ребенок становится более активным и инициативным. В этот период появляется так называемая автономная речь – искаженные слова, обозначающие абстрактные понятия, а также словотворчество – изобретение собственных новых слов для предметов и явлений. </w:t>
      </w:r>
    </w:p>
    <w:p w:rsidR="000D4ED7" w:rsidRPr="00633A13" w:rsidRDefault="000D4ED7" w:rsidP="00633A13">
      <w:pPr>
        <w:suppressAutoHyphens/>
        <w:spacing w:after="0" w:line="360" w:lineRule="auto"/>
        <w:ind w:firstLine="709"/>
        <w:jc w:val="both"/>
        <w:rPr>
          <w:rFonts w:ascii="Times New Roman" w:hAnsi="Times New Roman"/>
          <w:sz w:val="28"/>
          <w:szCs w:val="28"/>
        </w:rPr>
      </w:pPr>
    </w:p>
    <w:p w:rsidR="00633A13" w:rsidRPr="007C1049" w:rsidRDefault="007C1049" w:rsidP="00633A13">
      <w:pPr>
        <w:suppressAutoHyphens/>
        <w:spacing w:after="0" w:line="360" w:lineRule="auto"/>
        <w:ind w:firstLine="709"/>
        <w:jc w:val="both"/>
        <w:rPr>
          <w:rFonts w:ascii="Times New Roman" w:hAnsi="Times New Roman"/>
          <w:b/>
          <w:sz w:val="28"/>
          <w:szCs w:val="28"/>
        </w:rPr>
      </w:pPr>
      <w:r w:rsidRPr="007C1049">
        <w:rPr>
          <w:rFonts w:ascii="Times New Roman" w:hAnsi="Times New Roman"/>
          <w:b/>
          <w:sz w:val="28"/>
          <w:szCs w:val="28"/>
        </w:rPr>
        <w:t>3.2</w:t>
      </w:r>
      <w:r w:rsidR="000D4ED7" w:rsidRPr="007C1049">
        <w:rPr>
          <w:rFonts w:ascii="Times New Roman" w:hAnsi="Times New Roman"/>
          <w:b/>
          <w:sz w:val="28"/>
          <w:szCs w:val="28"/>
        </w:rPr>
        <w:t xml:space="preserve"> Факторы, влияющие на развитие речи</w:t>
      </w:r>
    </w:p>
    <w:p w:rsidR="007C1049" w:rsidRDefault="007C1049" w:rsidP="00633A13">
      <w:pPr>
        <w:suppressAutoHyphens/>
        <w:spacing w:after="0" w:line="360" w:lineRule="auto"/>
        <w:ind w:firstLine="709"/>
        <w:jc w:val="both"/>
        <w:rPr>
          <w:rFonts w:ascii="Times New Roman" w:hAnsi="Times New Roman"/>
          <w:sz w:val="28"/>
          <w:szCs w:val="28"/>
        </w:rPr>
      </w:pPr>
    </w:p>
    <w:p w:rsidR="00633A13" w:rsidRDefault="000D4ED7" w:rsidP="00633A13">
      <w:pPr>
        <w:suppressAutoHyphens/>
        <w:spacing w:after="0" w:line="360" w:lineRule="auto"/>
        <w:ind w:firstLine="709"/>
        <w:jc w:val="both"/>
        <w:rPr>
          <w:rFonts w:ascii="Times New Roman" w:hAnsi="Times New Roman"/>
          <w:sz w:val="28"/>
          <w:szCs w:val="28"/>
        </w:rPr>
      </w:pPr>
      <w:r w:rsidRPr="00633A13">
        <w:rPr>
          <w:rFonts w:ascii="Times New Roman" w:hAnsi="Times New Roman"/>
          <w:sz w:val="28"/>
          <w:szCs w:val="28"/>
        </w:rPr>
        <w:t>На развитие речи оказывает влияние огромное количество факторов. Это влияние может быть как положительным, так и негативным. Что касается степени влияния наследственных и средовых факторов на развитие речи, с уверенностью можно сказать следующее.</w:t>
      </w:r>
      <w:r w:rsidR="00633A13">
        <w:rPr>
          <w:rFonts w:ascii="Times New Roman" w:hAnsi="Times New Roman"/>
          <w:sz w:val="28"/>
          <w:szCs w:val="28"/>
        </w:rPr>
        <w:t xml:space="preserve"> </w:t>
      </w:r>
      <w:r w:rsidRPr="00633A13">
        <w:rPr>
          <w:rFonts w:ascii="Times New Roman" w:hAnsi="Times New Roman"/>
          <w:sz w:val="28"/>
          <w:szCs w:val="28"/>
        </w:rPr>
        <w:t>Врожденные способности, сильное желание общаться с окружающими и богатство языка и социальной среды объединяются, чтобы содействовать детям в освоении функций и закономерностей родного языка.</w:t>
      </w:r>
      <w:r w:rsidR="00633A13">
        <w:rPr>
          <w:rFonts w:ascii="Times New Roman" w:hAnsi="Times New Roman"/>
          <w:sz w:val="28"/>
          <w:szCs w:val="28"/>
        </w:rPr>
        <w:t xml:space="preserve"> </w:t>
      </w:r>
      <w:r w:rsidRPr="00633A13">
        <w:rPr>
          <w:rFonts w:ascii="Times New Roman" w:hAnsi="Times New Roman"/>
          <w:sz w:val="28"/>
          <w:szCs w:val="28"/>
        </w:rPr>
        <w:t>Особое значение в период раннего детства для развития ребенка имеет его взаимодействие с матерью, как с самым близким человеком в его жизни. «Многие исследователи, занимающиеся проблемами материнства (И. С. Кон, Е. О. Смирнова, Т. М. Сорокина, Р. В. Овчарова, Г. Г. Филиппова и др.), выделяют характерные особенности такого общения и механизмы его влияния на становление психических функций, эмоциональное развитие ребенка, его познавательную активность. В работах большинства исследователей главный акцент делается</w:t>
      </w:r>
      <w:r w:rsidR="00633A13">
        <w:rPr>
          <w:rFonts w:ascii="Times New Roman" w:hAnsi="Times New Roman"/>
          <w:sz w:val="28"/>
          <w:szCs w:val="28"/>
        </w:rPr>
        <w:t xml:space="preserve"> </w:t>
      </w:r>
      <w:r w:rsidRPr="00633A13">
        <w:rPr>
          <w:rFonts w:ascii="Times New Roman" w:hAnsi="Times New Roman"/>
          <w:sz w:val="28"/>
          <w:szCs w:val="28"/>
        </w:rPr>
        <w:t>на эмоциональную сферу матери»</w:t>
      </w:r>
      <w:r w:rsidRPr="00633A13">
        <w:rPr>
          <w:rStyle w:val="af"/>
          <w:rFonts w:ascii="Times New Roman" w:hAnsi="Times New Roman"/>
          <w:sz w:val="28"/>
          <w:szCs w:val="28"/>
        </w:rPr>
        <w:footnoteReference w:id="12"/>
      </w:r>
      <w:r w:rsidRPr="00633A13">
        <w:rPr>
          <w:rFonts w:ascii="Times New Roman" w:hAnsi="Times New Roman"/>
          <w:sz w:val="28"/>
          <w:szCs w:val="28"/>
        </w:rPr>
        <w:t xml:space="preserve">. Мать, воспитывающая ребенка, должна обладать достаточной эмоциональной зрелостью и позитивным отношением к себе и окружающим. Существует прямая взаимосвязь между вербальным интеллектом матери, в частности, способностью к обобщению, и пассивным словарем ребенка. Способность к обобщению матери также положительно коррелирует с экспертной оценкой воспитателя и общим баллом обследования речевого развития. </w:t>
      </w:r>
    </w:p>
    <w:p w:rsidR="000D4ED7" w:rsidRPr="00633A13" w:rsidRDefault="000D4ED7" w:rsidP="00633A13">
      <w:pPr>
        <w:suppressAutoHyphens/>
        <w:spacing w:after="0" w:line="360" w:lineRule="auto"/>
        <w:ind w:firstLine="709"/>
        <w:jc w:val="both"/>
        <w:rPr>
          <w:rFonts w:ascii="Times New Roman" w:hAnsi="Times New Roman"/>
          <w:sz w:val="28"/>
          <w:szCs w:val="28"/>
        </w:rPr>
      </w:pPr>
      <w:r w:rsidRPr="00633A13">
        <w:rPr>
          <w:rFonts w:ascii="Times New Roman" w:hAnsi="Times New Roman"/>
          <w:sz w:val="28"/>
          <w:szCs w:val="28"/>
        </w:rPr>
        <w:t>Девочки обнаруживают более раннее речевое развитие по сравнению с мальчиками (начинают «гулить» и «лепетать» в более раннем возрасте). Однако подобное опережение заметно, в первую очередь,</w:t>
      </w:r>
      <w:r w:rsidR="00633A13">
        <w:rPr>
          <w:rFonts w:ascii="Times New Roman" w:hAnsi="Times New Roman"/>
          <w:sz w:val="28"/>
          <w:szCs w:val="28"/>
        </w:rPr>
        <w:t xml:space="preserve"> </w:t>
      </w:r>
      <w:r w:rsidRPr="00633A13">
        <w:rPr>
          <w:rFonts w:ascii="Times New Roman" w:hAnsi="Times New Roman"/>
          <w:sz w:val="28"/>
          <w:szCs w:val="28"/>
        </w:rPr>
        <w:t>в младенческом возрасте, затем темп развития сравнивается. Возраст матери не оказывает значимого влияния на развитие речи ребенка раннего возраста. Образование и профессия матери выступают факторами речевого развития ребенка. «Например, наиболее развит пассивный словарь у тех детей, матери которых имеют средне-специальное образование, работают, и их профессия относится к категории «Человек-человек»</w:t>
      </w:r>
      <w:r w:rsidRPr="00633A13">
        <w:rPr>
          <w:rStyle w:val="af"/>
          <w:rFonts w:ascii="Times New Roman" w:hAnsi="Times New Roman"/>
          <w:sz w:val="28"/>
          <w:szCs w:val="28"/>
        </w:rPr>
        <w:footnoteReference w:id="13"/>
      </w:r>
      <w:r w:rsidRPr="00633A13">
        <w:rPr>
          <w:rFonts w:ascii="Times New Roman" w:hAnsi="Times New Roman"/>
          <w:sz w:val="28"/>
          <w:szCs w:val="28"/>
        </w:rPr>
        <w:t>. Порядковый номер рождения ребенка взаимосвязан с развитием речи, например, активным словарем. Первенцы обнаруживают больший запас слов в активном словаре. Наличие речевых нарушений у родственников больше всего влияет на</w:t>
      </w:r>
      <w:r w:rsidR="00633A13">
        <w:rPr>
          <w:rFonts w:ascii="Times New Roman" w:hAnsi="Times New Roman"/>
          <w:sz w:val="28"/>
          <w:szCs w:val="28"/>
        </w:rPr>
        <w:t xml:space="preserve"> </w:t>
      </w:r>
      <w:r w:rsidRPr="00633A13">
        <w:rPr>
          <w:rFonts w:ascii="Times New Roman" w:hAnsi="Times New Roman"/>
          <w:sz w:val="28"/>
          <w:szCs w:val="28"/>
        </w:rPr>
        <w:t>активный словарь ребенка. Активный словарь также страдает, если у ребенка есть диагноз ПЭП. Дети с диагнозом ПЭП, начинают лепетать позже, чем здоровые дети, что подтверждает влияние медицинских факторов на развитие речи ребенка.</w:t>
      </w:r>
    </w:p>
    <w:p w:rsidR="000D4ED7" w:rsidRPr="00633A13" w:rsidRDefault="000D4ED7" w:rsidP="00633A13">
      <w:pPr>
        <w:suppressAutoHyphens/>
        <w:spacing w:after="0" w:line="360" w:lineRule="auto"/>
        <w:ind w:firstLine="709"/>
        <w:jc w:val="both"/>
        <w:rPr>
          <w:rFonts w:ascii="Times New Roman" w:hAnsi="Times New Roman"/>
          <w:sz w:val="28"/>
          <w:szCs w:val="28"/>
        </w:rPr>
      </w:pPr>
      <w:r w:rsidRPr="00633A13">
        <w:rPr>
          <w:rFonts w:ascii="Times New Roman" w:hAnsi="Times New Roman"/>
          <w:sz w:val="28"/>
          <w:szCs w:val="28"/>
        </w:rPr>
        <w:t>Таким образом,</w:t>
      </w:r>
      <w:r w:rsidR="00633A13">
        <w:rPr>
          <w:rFonts w:ascii="Times New Roman" w:hAnsi="Times New Roman"/>
          <w:sz w:val="28"/>
          <w:szCs w:val="28"/>
        </w:rPr>
        <w:t xml:space="preserve"> </w:t>
      </w:r>
      <w:r w:rsidRPr="00633A13">
        <w:rPr>
          <w:rFonts w:ascii="Times New Roman" w:hAnsi="Times New Roman"/>
          <w:sz w:val="28"/>
          <w:szCs w:val="28"/>
        </w:rPr>
        <w:t>формирование речи на протяжении первых трех лет жизни ребенка - сложнейший нервно-психологический процесс, осуществляющийся в результате взаимодействия ребенка с окружающей средой и в ситуации общения со взрослыми. Период раннего детства является наиболее благоприятным для развития речи.На процесс развития речи влияют различные факторы, среди которых можно выделить врожденные способности, желание ребенка общаться с окружающими, взаимодействие с матерью, порядковый номер рождения ребенка, наличие речевых нарушений у родственников и медицинские факторы.</w:t>
      </w:r>
    </w:p>
    <w:p w:rsidR="000D4ED7" w:rsidRPr="00633A13" w:rsidRDefault="000D4ED7" w:rsidP="00633A13">
      <w:pPr>
        <w:pStyle w:val="a3"/>
        <w:suppressAutoHyphens/>
        <w:spacing w:line="360" w:lineRule="auto"/>
        <w:ind w:firstLine="709"/>
        <w:jc w:val="both"/>
        <w:rPr>
          <w:rFonts w:ascii="Times New Roman" w:hAnsi="Times New Roman" w:cs="Times New Roman"/>
          <w:sz w:val="28"/>
          <w:szCs w:val="28"/>
        </w:rPr>
      </w:pPr>
    </w:p>
    <w:p w:rsidR="000D4ED7" w:rsidRPr="007C1049" w:rsidRDefault="007C1049" w:rsidP="00633A13">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0D4ED7" w:rsidRPr="007C1049">
        <w:rPr>
          <w:rFonts w:ascii="Times New Roman" w:hAnsi="Times New Roman"/>
          <w:b/>
          <w:sz w:val="28"/>
          <w:szCs w:val="28"/>
        </w:rPr>
        <w:t>ЗАКЛЮЧЕНИЕ</w:t>
      </w:r>
    </w:p>
    <w:p w:rsidR="000D4ED7" w:rsidRPr="00633A13" w:rsidRDefault="000D4ED7" w:rsidP="00633A13">
      <w:pPr>
        <w:suppressAutoHyphens/>
        <w:spacing w:after="0" w:line="360" w:lineRule="auto"/>
        <w:ind w:firstLine="709"/>
        <w:jc w:val="both"/>
        <w:rPr>
          <w:rFonts w:ascii="Times New Roman" w:hAnsi="Times New Roman"/>
          <w:sz w:val="28"/>
          <w:szCs w:val="28"/>
        </w:rPr>
      </w:pPr>
    </w:p>
    <w:p w:rsidR="000D4ED7" w:rsidRPr="00633A13" w:rsidRDefault="000D4ED7" w:rsidP="00633A13">
      <w:pPr>
        <w:pStyle w:val="a3"/>
        <w:suppressAutoHyphens/>
        <w:spacing w:line="360" w:lineRule="auto"/>
        <w:ind w:firstLine="709"/>
        <w:jc w:val="both"/>
        <w:rPr>
          <w:rFonts w:ascii="Times New Roman" w:hAnsi="Times New Roman" w:cs="Times New Roman"/>
          <w:sz w:val="28"/>
          <w:szCs w:val="28"/>
        </w:rPr>
      </w:pPr>
      <w:r w:rsidRPr="00633A13">
        <w:rPr>
          <w:rFonts w:ascii="Times New Roman" w:hAnsi="Times New Roman" w:cs="Times New Roman"/>
          <w:sz w:val="28"/>
          <w:szCs w:val="28"/>
        </w:rPr>
        <w:t>Итак, я выполнила поставленные задачи и пришла к следующим выводам:</w:t>
      </w:r>
    </w:p>
    <w:p w:rsidR="00633A13" w:rsidRDefault="000D4ED7" w:rsidP="00633A13">
      <w:pPr>
        <w:suppressAutoHyphens/>
        <w:autoSpaceDE w:val="0"/>
        <w:autoSpaceDN w:val="0"/>
        <w:adjustRightInd w:val="0"/>
        <w:spacing w:after="0" w:line="360" w:lineRule="auto"/>
        <w:ind w:firstLine="709"/>
        <w:jc w:val="both"/>
        <w:rPr>
          <w:rFonts w:ascii="Times New Roman" w:hAnsi="Times New Roman"/>
          <w:sz w:val="28"/>
          <w:szCs w:val="28"/>
        </w:rPr>
      </w:pPr>
      <w:r w:rsidRPr="00633A13">
        <w:rPr>
          <w:rFonts w:ascii="Times New Roman" w:hAnsi="Times New Roman"/>
          <w:sz w:val="28"/>
          <w:szCs w:val="28"/>
        </w:rPr>
        <w:t>1) Ведущей деятельностью в раннем возрасте является предметная деятельность, целью которой является усвоение функций предметов, овладение способами действий с ними. Мышление - наглядно-действенное, основанное на восприятии и действии с предметами. Характерной особенностью мышления ребенка в этот период является его синкретизм. К концу раннего детства у детей формируются три основных сенсорных эталона - цвета, формы, размера. Общение со взрослым, совместная предметная деятельность могут существенно ускорить познавательное развитие детей.</w:t>
      </w:r>
    </w:p>
    <w:p w:rsidR="000D4ED7" w:rsidRPr="00633A13" w:rsidRDefault="000D4ED7" w:rsidP="00633A13">
      <w:pPr>
        <w:suppressAutoHyphens/>
        <w:spacing w:after="0" w:line="360" w:lineRule="auto"/>
        <w:ind w:firstLine="709"/>
        <w:jc w:val="both"/>
        <w:rPr>
          <w:rFonts w:ascii="Times New Roman" w:hAnsi="Times New Roman"/>
          <w:sz w:val="28"/>
          <w:szCs w:val="28"/>
        </w:rPr>
      </w:pPr>
      <w:r w:rsidRPr="00633A13">
        <w:rPr>
          <w:rFonts w:ascii="Times New Roman" w:hAnsi="Times New Roman"/>
          <w:sz w:val="28"/>
          <w:szCs w:val="28"/>
        </w:rPr>
        <w:t>2) Первые представления о себе как о личности появляются у детей к концу периода раннего детства. Эмоции и формирующиеся чувства ребенка могут быть подвержены изменениям в случае изменения ситуации. Эмоциональные реакции яркие и связаны с непосредственными желаниями ребенка. К концу периода раннего детства появляются первые признаки негативизма, которые являются симптомами кризиса 3 лет. Общение со взрослым имеет большое значение для развития личности детей раннего возраста.</w:t>
      </w:r>
    </w:p>
    <w:p w:rsidR="000D4ED7" w:rsidRPr="00633A13" w:rsidRDefault="000D4ED7" w:rsidP="00633A13">
      <w:pPr>
        <w:suppressAutoHyphens/>
        <w:spacing w:after="0" w:line="360" w:lineRule="auto"/>
        <w:ind w:firstLine="709"/>
        <w:jc w:val="both"/>
        <w:rPr>
          <w:rFonts w:ascii="Times New Roman" w:hAnsi="Times New Roman"/>
          <w:sz w:val="28"/>
          <w:szCs w:val="28"/>
        </w:rPr>
      </w:pPr>
      <w:r w:rsidRPr="00633A13">
        <w:rPr>
          <w:rFonts w:ascii="Times New Roman" w:hAnsi="Times New Roman"/>
          <w:sz w:val="28"/>
          <w:szCs w:val="28"/>
        </w:rPr>
        <w:t xml:space="preserve">3) Период раннего детства является наиболее благоприятным для развития речи. На процесс развития речи влияют различные факторы, среди которых можно выделить врожденные способности, желание ребенка общаться с окружающими, взаимодействие с матерью, порядковый номер рождения ребенка, наличие речевых нарушений у родственников и медицинские факторы. </w:t>
      </w:r>
    </w:p>
    <w:p w:rsidR="000D4ED7" w:rsidRPr="00633A13" w:rsidRDefault="000D4ED7" w:rsidP="00633A13">
      <w:pPr>
        <w:suppressAutoHyphens/>
        <w:spacing w:after="0" w:line="360" w:lineRule="auto"/>
        <w:ind w:firstLine="709"/>
        <w:jc w:val="both"/>
        <w:rPr>
          <w:rFonts w:ascii="Times New Roman" w:hAnsi="Times New Roman"/>
          <w:sz w:val="28"/>
          <w:szCs w:val="28"/>
        </w:rPr>
      </w:pPr>
      <w:r w:rsidRPr="00633A13">
        <w:rPr>
          <w:rFonts w:ascii="Times New Roman" w:hAnsi="Times New Roman"/>
          <w:sz w:val="28"/>
          <w:szCs w:val="28"/>
        </w:rPr>
        <w:t>Выполнив поставленные задачи, я достигла своей цели, познакомилась с особенностями психического развития человека в период раннего детства.</w:t>
      </w:r>
    </w:p>
    <w:p w:rsidR="000D4ED7" w:rsidRPr="007C1049" w:rsidRDefault="007C1049" w:rsidP="00633A13">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0D4ED7" w:rsidRPr="007C1049">
        <w:rPr>
          <w:rFonts w:ascii="Times New Roman" w:hAnsi="Times New Roman"/>
          <w:b/>
          <w:sz w:val="28"/>
          <w:szCs w:val="28"/>
        </w:rPr>
        <w:t>СПИСОК</w:t>
      </w:r>
      <w:r w:rsidRPr="007C1049">
        <w:rPr>
          <w:rFonts w:ascii="Times New Roman" w:hAnsi="Times New Roman"/>
          <w:b/>
          <w:sz w:val="28"/>
          <w:szCs w:val="28"/>
        </w:rPr>
        <w:t xml:space="preserve"> </w:t>
      </w:r>
      <w:r w:rsidR="000D4ED7" w:rsidRPr="007C1049">
        <w:rPr>
          <w:rFonts w:ascii="Times New Roman" w:hAnsi="Times New Roman"/>
          <w:b/>
          <w:sz w:val="28"/>
          <w:szCs w:val="28"/>
        </w:rPr>
        <w:t xml:space="preserve">ИСПОЛЬЗОВАННЫХ ИСТОЧНИКОВ </w:t>
      </w:r>
    </w:p>
    <w:p w:rsidR="000D4ED7" w:rsidRPr="00633A13" w:rsidRDefault="000D4ED7" w:rsidP="00633A13">
      <w:pPr>
        <w:suppressAutoHyphens/>
        <w:spacing w:after="0" w:line="360" w:lineRule="auto"/>
        <w:ind w:firstLine="709"/>
        <w:jc w:val="both"/>
        <w:rPr>
          <w:rFonts w:ascii="Times New Roman" w:hAnsi="Times New Roman"/>
          <w:sz w:val="28"/>
          <w:szCs w:val="28"/>
        </w:rPr>
      </w:pPr>
    </w:p>
    <w:p w:rsidR="000D4ED7" w:rsidRPr="00633A13" w:rsidRDefault="000D4ED7" w:rsidP="007C1049">
      <w:pPr>
        <w:pStyle w:val="a5"/>
        <w:numPr>
          <w:ilvl w:val="0"/>
          <w:numId w:val="1"/>
        </w:numPr>
        <w:tabs>
          <w:tab w:val="left" w:pos="440"/>
        </w:tabs>
        <w:suppressAutoHyphens/>
        <w:spacing w:after="0" w:line="360" w:lineRule="auto"/>
        <w:ind w:left="0" w:firstLine="0"/>
        <w:rPr>
          <w:rFonts w:ascii="Times New Roman" w:hAnsi="Times New Roman"/>
          <w:sz w:val="28"/>
          <w:szCs w:val="28"/>
        </w:rPr>
      </w:pPr>
      <w:r w:rsidRPr="00633A13">
        <w:rPr>
          <w:rFonts w:ascii="Times New Roman" w:hAnsi="Times New Roman"/>
          <w:sz w:val="28"/>
          <w:szCs w:val="28"/>
        </w:rPr>
        <w:t>Берк Л. Развитие ребенка. – 6-е изд. – СПб: Питер, 2006.</w:t>
      </w:r>
    </w:p>
    <w:p w:rsidR="000D4ED7" w:rsidRPr="00633A13" w:rsidRDefault="000D4ED7" w:rsidP="007C1049">
      <w:pPr>
        <w:pStyle w:val="a5"/>
        <w:numPr>
          <w:ilvl w:val="0"/>
          <w:numId w:val="1"/>
        </w:numPr>
        <w:tabs>
          <w:tab w:val="left" w:pos="440"/>
        </w:tabs>
        <w:suppressAutoHyphens/>
        <w:spacing w:after="0" w:line="360" w:lineRule="auto"/>
        <w:ind w:left="0" w:firstLine="0"/>
        <w:rPr>
          <w:rFonts w:ascii="Times New Roman" w:hAnsi="Times New Roman"/>
          <w:sz w:val="28"/>
          <w:szCs w:val="28"/>
        </w:rPr>
      </w:pPr>
      <w:r w:rsidRPr="00633A13">
        <w:rPr>
          <w:rFonts w:ascii="Times New Roman" w:hAnsi="Times New Roman"/>
          <w:sz w:val="28"/>
          <w:szCs w:val="28"/>
        </w:rPr>
        <w:t>Выготский Л. С. Психология. М.:ЭКСМО-Пресс, 2000.</w:t>
      </w:r>
    </w:p>
    <w:p w:rsidR="000D4ED7" w:rsidRPr="00633A13" w:rsidRDefault="000D4ED7" w:rsidP="007C1049">
      <w:pPr>
        <w:pStyle w:val="a5"/>
        <w:numPr>
          <w:ilvl w:val="0"/>
          <w:numId w:val="1"/>
        </w:numPr>
        <w:tabs>
          <w:tab w:val="left" w:pos="440"/>
        </w:tabs>
        <w:suppressAutoHyphens/>
        <w:spacing w:after="0" w:line="360" w:lineRule="auto"/>
        <w:ind w:left="0" w:firstLine="0"/>
        <w:rPr>
          <w:rFonts w:ascii="Times New Roman" w:hAnsi="Times New Roman"/>
          <w:sz w:val="28"/>
          <w:szCs w:val="28"/>
        </w:rPr>
      </w:pPr>
      <w:r w:rsidRPr="00633A13">
        <w:rPr>
          <w:rFonts w:ascii="Times New Roman" w:hAnsi="Times New Roman"/>
          <w:sz w:val="28"/>
          <w:szCs w:val="28"/>
        </w:rPr>
        <w:t>Марцинковская Т. Д. Детская практическая психология. Учебник. М.: Гардарики, 2001.</w:t>
      </w:r>
    </w:p>
    <w:p w:rsidR="000D4ED7" w:rsidRPr="00633A13" w:rsidRDefault="000D4ED7" w:rsidP="007C1049">
      <w:pPr>
        <w:pStyle w:val="a5"/>
        <w:numPr>
          <w:ilvl w:val="0"/>
          <w:numId w:val="1"/>
        </w:numPr>
        <w:tabs>
          <w:tab w:val="left" w:pos="440"/>
        </w:tabs>
        <w:suppressAutoHyphens/>
        <w:spacing w:after="0" w:line="360" w:lineRule="auto"/>
        <w:ind w:left="0" w:firstLine="0"/>
        <w:rPr>
          <w:rFonts w:ascii="Times New Roman" w:hAnsi="Times New Roman"/>
          <w:sz w:val="28"/>
          <w:szCs w:val="28"/>
        </w:rPr>
      </w:pPr>
      <w:r w:rsidRPr="00633A13">
        <w:rPr>
          <w:rFonts w:ascii="Times New Roman" w:hAnsi="Times New Roman"/>
          <w:sz w:val="28"/>
          <w:szCs w:val="28"/>
        </w:rPr>
        <w:t xml:space="preserve">Мухина В. С. Возрастная психология: феномены развития, детство, отрочество. – 9-е издание. М.: Академия, 2004. </w:t>
      </w:r>
    </w:p>
    <w:p w:rsidR="000D4ED7" w:rsidRPr="00633A13" w:rsidRDefault="000D4ED7" w:rsidP="007C1049">
      <w:pPr>
        <w:pStyle w:val="a5"/>
        <w:numPr>
          <w:ilvl w:val="0"/>
          <w:numId w:val="1"/>
        </w:numPr>
        <w:tabs>
          <w:tab w:val="left" w:pos="440"/>
        </w:tabs>
        <w:suppressAutoHyphens/>
        <w:spacing w:after="0" w:line="360" w:lineRule="auto"/>
        <w:ind w:left="0" w:firstLine="0"/>
        <w:rPr>
          <w:rFonts w:ascii="Times New Roman" w:hAnsi="Times New Roman"/>
          <w:sz w:val="28"/>
          <w:szCs w:val="28"/>
        </w:rPr>
      </w:pPr>
      <w:r w:rsidRPr="00633A13">
        <w:rPr>
          <w:rFonts w:ascii="Times New Roman" w:hAnsi="Times New Roman"/>
          <w:sz w:val="28"/>
          <w:szCs w:val="28"/>
        </w:rPr>
        <w:t xml:space="preserve">Овчарова Р. В. Психология родительства. М.: Академия, 2004. </w:t>
      </w:r>
    </w:p>
    <w:p w:rsidR="000D4ED7" w:rsidRPr="00633A13" w:rsidRDefault="000D4ED7" w:rsidP="007C1049">
      <w:pPr>
        <w:pStyle w:val="a5"/>
        <w:numPr>
          <w:ilvl w:val="0"/>
          <w:numId w:val="1"/>
        </w:numPr>
        <w:tabs>
          <w:tab w:val="left" w:pos="440"/>
        </w:tabs>
        <w:suppressAutoHyphens/>
        <w:spacing w:after="0" w:line="360" w:lineRule="auto"/>
        <w:ind w:left="0" w:firstLine="0"/>
        <w:rPr>
          <w:rFonts w:ascii="Times New Roman" w:hAnsi="Times New Roman"/>
          <w:sz w:val="28"/>
          <w:szCs w:val="28"/>
        </w:rPr>
      </w:pPr>
      <w:r w:rsidRPr="00633A13">
        <w:rPr>
          <w:rFonts w:ascii="Times New Roman" w:hAnsi="Times New Roman"/>
          <w:sz w:val="28"/>
          <w:szCs w:val="28"/>
        </w:rPr>
        <w:t>Серебрякова Н. В. Диагностическое обследование детей раннего и младшего дошкольного возраста. СПб: КАРО, 2005.</w:t>
      </w:r>
    </w:p>
    <w:p w:rsidR="000D4ED7" w:rsidRPr="00633A13" w:rsidRDefault="000D4ED7" w:rsidP="007C1049">
      <w:pPr>
        <w:pStyle w:val="a5"/>
        <w:numPr>
          <w:ilvl w:val="0"/>
          <w:numId w:val="1"/>
        </w:numPr>
        <w:tabs>
          <w:tab w:val="left" w:pos="440"/>
        </w:tabs>
        <w:suppressAutoHyphens/>
        <w:spacing w:after="0" w:line="360" w:lineRule="auto"/>
        <w:ind w:left="0" w:firstLine="0"/>
        <w:rPr>
          <w:rFonts w:ascii="Times New Roman" w:hAnsi="Times New Roman"/>
          <w:sz w:val="28"/>
          <w:szCs w:val="28"/>
        </w:rPr>
      </w:pPr>
      <w:r w:rsidRPr="00633A13">
        <w:rPr>
          <w:rFonts w:ascii="Times New Roman" w:hAnsi="Times New Roman"/>
          <w:sz w:val="28"/>
          <w:szCs w:val="28"/>
        </w:rPr>
        <w:t>Белогай К. Н. , Сонина Н.А. Речевое развитие ребенка в период раннего детства и его взаимосвязь с различными факторами. Статья на основе материалов из сборника "Л.И.Божович и современная психология личности", http://psyjournals.ru/articles/d8728.shtml.</w:t>
      </w:r>
      <w:bookmarkStart w:id="0" w:name="_GoBack"/>
      <w:bookmarkEnd w:id="0"/>
    </w:p>
    <w:sectPr w:rsidR="000D4ED7" w:rsidRPr="00633A13" w:rsidSect="00633A13">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AAB" w:rsidRDefault="00835AAB" w:rsidP="00D2203E">
      <w:pPr>
        <w:spacing w:after="0" w:line="240" w:lineRule="auto"/>
      </w:pPr>
      <w:r>
        <w:separator/>
      </w:r>
    </w:p>
  </w:endnote>
  <w:endnote w:type="continuationSeparator" w:id="0">
    <w:p w:rsidR="00835AAB" w:rsidRDefault="00835AAB" w:rsidP="00D2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AAB" w:rsidRDefault="00835AAB" w:rsidP="00D2203E">
      <w:pPr>
        <w:spacing w:after="0" w:line="240" w:lineRule="auto"/>
      </w:pPr>
      <w:r>
        <w:separator/>
      </w:r>
    </w:p>
  </w:footnote>
  <w:footnote w:type="continuationSeparator" w:id="0">
    <w:p w:rsidR="00835AAB" w:rsidRDefault="00835AAB" w:rsidP="00D2203E">
      <w:pPr>
        <w:spacing w:after="0" w:line="240" w:lineRule="auto"/>
      </w:pPr>
      <w:r>
        <w:continuationSeparator/>
      </w:r>
    </w:p>
  </w:footnote>
  <w:footnote w:id="1">
    <w:p w:rsidR="00835AAB" w:rsidRDefault="000D4ED7">
      <w:pPr>
        <w:pStyle w:val="ad"/>
      </w:pPr>
      <w:r>
        <w:rPr>
          <w:rStyle w:val="af"/>
        </w:rPr>
        <w:footnoteRef/>
      </w:r>
      <w:r>
        <w:t xml:space="preserve"> </w:t>
      </w:r>
      <w:r w:rsidRPr="0045097C">
        <w:t>Марцинковская Т. Д. Детская практическая психология. М</w:t>
      </w:r>
      <w:r>
        <w:t>.,</w:t>
      </w:r>
      <w:r w:rsidRPr="0045097C">
        <w:t xml:space="preserve"> 2001.</w:t>
      </w:r>
      <w:r>
        <w:t xml:space="preserve"> С. 65.</w:t>
      </w:r>
    </w:p>
  </w:footnote>
  <w:footnote w:id="2">
    <w:p w:rsidR="00835AAB" w:rsidRDefault="000D4ED7">
      <w:pPr>
        <w:pStyle w:val="ad"/>
      </w:pPr>
      <w:r>
        <w:rPr>
          <w:rStyle w:val="af"/>
        </w:rPr>
        <w:footnoteRef/>
      </w:r>
      <w:r>
        <w:t xml:space="preserve"> </w:t>
      </w:r>
      <w:r w:rsidRPr="0045097C">
        <w:t>Марцинковская Т. Д. Детская практическая психология. М</w:t>
      </w:r>
      <w:r>
        <w:t>.,</w:t>
      </w:r>
      <w:r w:rsidRPr="0045097C">
        <w:t xml:space="preserve"> 2001.</w:t>
      </w:r>
      <w:r>
        <w:t xml:space="preserve"> С. 65.</w:t>
      </w:r>
    </w:p>
  </w:footnote>
  <w:footnote w:id="3">
    <w:p w:rsidR="00835AAB" w:rsidRDefault="000D4ED7">
      <w:pPr>
        <w:pStyle w:val="ad"/>
      </w:pPr>
      <w:r>
        <w:rPr>
          <w:rStyle w:val="af"/>
        </w:rPr>
        <w:footnoteRef/>
      </w:r>
      <w:r>
        <w:t xml:space="preserve"> Там же. С. 66.</w:t>
      </w:r>
    </w:p>
  </w:footnote>
  <w:footnote w:id="4">
    <w:p w:rsidR="000D4ED7" w:rsidRPr="0045097C" w:rsidRDefault="000D4ED7" w:rsidP="009F37E9">
      <w:pPr>
        <w:pStyle w:val="ad"/>
      </w:pPr>
      <w:r>
        <w:rPr>
          <w:rStyle w:val="af"/>
        </w:rPr>
        <w:footnoteRef/>
      </w:r>
      <w:r>
        <w:t xml:space="preserve"> </w:t>
      </w:r>
      <w:r w:rsidRPr="0045097C">
        <w:t>Марцинковская Т. Д. Детская практическая психология. М</w:t>
      </w:r>
      <w:r>
        <w:t>.,</w:t>
      </w:r>
      <w:r w:rsidRPr="0045097C">
        <w:t xml:space="preserve"> 2001.</w:t>
      </w:r>
      <w:r>
        <w:t xml:space="preserve"> С. 66.</w:t>
      </w:r>
    </w:p>
    <w:p w:rsidR="00835AAB" w:rsidRDefault="00835AAB" w:rsidP="009F37E9">
      <w:pPr>
        <w:pStyle w:val="ad"/>
      </w:pPr>
    </w:p>
  </w:footnote>
  <w:footnote w:id="5">
    <w:p w:rsidR="00835AAB" w:rsidRDefault="000D4ED7">
      <w:pPr>
        <w:pStyle w:val="ad"/>
      </w:pPr>
      <w:r>
        <w:rPr>
          <w:rStyle w:val="af"/>
        </w:rPr>
        <w:footnoteRef/>
      </w:r>
      <w:r>
        <w:t xml:space="preserve"> </w:t>
      </w:r>
      <w:r w:rsidRPr="0045097C">
        <w:t>Марцинковская Т. Д. Детская практическая психология. М</w:t>
      </w:r>
      <w:r>
        <w:t>.,</w:t>
      </w:r>
      <w:r w:rsidRPr="0045097C">
        <w:t xml:space="preserve"> 2001.</w:t>
      </w:r>
      <w:r>
        <w:t xml:space="preserve"> С. 68.</w:t>
      </w:r>
    </w:p>
  </w:footnote>
  <w:footnote w:id="6">
    <w:p w:rsidR="00835AAB" w:rsidRDefault="000D4ED7">
      <w:pPr>
        <w:pStyle w:val="ad"/>
      </w:pPr>
      <w:r>
        <w:rPr>
          <w:rStyle w:val="af"/>
        </w:rPr>
        <w:footnoteRef/>
      </w:r>
      <w:r>
        <w:t xml:space="preserve"> </w:t>
      </w:r>
      <w:r w:rsidRPr="0045097C">
        <w:t>Марцинковская Т. Д. Детская практическая психология. М</w:t>
      </w:r>
      <w:r>
        <w:t>.,</w:t>
      </w:r>
      <w:r w:rsidRPr="0045097C">
        <w:t xml:space="preserve"> 2001.</w:t>
      </w:r>
      <w:r>
        <w:t xml:space="preserve"> С. 68.</w:t>
      </w:r>
    </w:p>
  </w:footnote>
  <w:footnote w:id="7">
    <w:p w:rsidR="00835AAB" w:rsidRDefault="000D4ED7" w:rsidP="00A73ECD">
      <w:pPr>
        <w:spacing w:line="360" w:lineRule="auto"/>
      </w:pPr>
      <w:r>
        <w:rPr>
          <w:rStyle w:val="af"/>
        </w:rPr>
        <w:footnoteRef/>
      </w:r>
      <w:r>
        <w:t xml:space="preserve"> </w:t>
      </w:r>
      <w:r w:rsidRPr="0077541B">
        <w:rPr>
          <w:sz w:val="20"/>
          <w:szCs w:val="20"/>
        </w:rPr>
        <w:t>Выготский Л. С. Психология. М., 2000.</w:t>
      </w:r>
      <w:r>
        <w:rPr>
          <w:sz w:val="20"/>
          <w:szCs w:val="20"/>
        </w:rPr>
        <w:t xml:space="preserve"> С. 701.</w:t>
      </w:r>
    </w:p>
  </w:footnote>
  <w:footnote w:id="8">
    <w:p w:rsidR="00835AAB" w:rsidRDefault="000D4ED7">
      <w:pPr>
        <w:pStyle w:val="ad"/>
      </w:pPr>
      <w:r>
        <w:rPr>
          <w:rStyle w:val="af"/>
        </w:rPr>
        <w:footnoteRef/>
      </w:r>
      <w:r>
        <w:t xml:space="preserve"> </w:t>
      </w:r>
      <w:r w:rsidRPr="0045097C">
        <w:t>Марцинковская Т. Д. Детская практическая психология. М</w:t>
      </w:r>
      <w:r>
        <w:t>.,</w:t>
      </w:r>
      <w:r w:rsidRPr="0045097C">
        <w:t xml:space="preserve"> 2001.</w:t>
      </w:r>
      <w:r>
        <w:t xml:space="preserve"> С. 69.</w:t>
      </w:r>
    </w:p>
  </w:footnote>
  <w:footnote w:id="9">
    <w:p w:rsidR="00835AAB" w:rsidRDefault="000D4ED7">
      <w:pPr>
        <w:pStyle w:val="ad"/>
      </w:pPr>
      <w:r>
        <w:rPr>
          <w:rStyle w:val="af"/>
        </w:rPr>
        <w:footnoteRef/>
      </w:r>
      <w:r>
        <w:t xml:space="preserve"> Там же. С. 69</w:t>
      </w:r>
    </w:p>
  </w:footnote>
  <w:footnote w:id="10">
    <w:p w:rsidR="00835AAB" w:rsidRDefault="000D4ED7">
      <w:pPr>
        <w:pStyle w:val="ad"/>
      </w:pPr>
      <w:r>
        <w:rPr>
          <w:rStyle w:val="af"/>
        </w:rPr>
        <w:footnoteRef/>
      </w:r>
      <w:r>
        <w:t xml:space="preserve"> </w:t>
      </w:r>
      <w:r w:rsidRPr="0045097C">
        <w:t>Марцинковская Т. Д. Детская практическая психология. М</w:t>
      </w:r>
      <w:r>
        <w:t>.,</w:t>
      </w:r>
      <w:r w:rsidRPr="0045097C">
        <w:t xml:space="preserve"> 2001.</w:t>
      </w:r>
      <w:r>
        <w:t xml:space="preserve"> С. 69.</w:t>
      </w:r>
    </w:p>
  </w:footnote>
  <w:footnote w:id="11">
    <w:p w:rsidR="000D4ED7" w:rsidRPr="00B80FBB" w:rsidRDefault="000D4ED7" w:rsidP="00B80FBB">
      <w:pPr>
        <w:spacing w:line="360" w:lineRule="auto"/>
        <w:rPr>
          <w:sz w:val="20"/>
          <w:szCs w:val="20"/>
        </w:rPr>
      </w:pPr>
      <w:r>
        <w:rPr>
          <w:rStyle w:val="af"/>
        </w:rPr>
        <w:footnoteRef/>
      </w:r>
      <w:r>
        <w:t xml:space="preserve"> </w:t>
      </w:r>
      <w:r w:rsidRPr="00B80FBB">
        <w:rPr>
          <w:sz w:val="20"/>
          <w:szCs w:val="20"/>
        </w:rPr>
        <w:t>Белогай К. Н. , Сонина Н.А. Речевое развитие ребенка в период раннего детства и его взаимосвязь с различными факторами, http://psyjournals.ru/articles/d8728.shtml.</w:t>
      </w:r>
    </w:p>
    <w:p w:rsidR="00835AAB" w:rsidRDefault="00835AAB" w:rsidP="00B80FBB">
      <w:pPr>
        <w:spacing w:line="360" w:lineRule="auto"/>
      </w:pPr>
    </w:p>
  </w:footnote>
  <w:footnote w:id="12">
    <w:p w:rsidR="00835AAB" w:rsidRDefault="000D4ED7" w:rsidP="00B80FBB">
      <w:pPr>
        <w:spacing w:line="360" w:lineRule="auto"/>
      </w:pPr>
      <w:r>
        <w:rPr>
          <w:rStyle w:val="af"/>
        </w:rPr>
        <w:footnoteRef/>
      </w:r>
      <w:r>
        <w:t xml:space="preserve"> </w:t>
      </w:r>
      <w:r w:rsidRPr="00B80FBB">
        <w:rPr>
          <w:sz w:val="20"/>
          <w:szCs w:val="20"/>
        </w:rPr>
        <w:t>Белогай К. Н. , Сонина Н.А. Речевое развитие ребенка в период раннего детства и его взаимосвязь с различными факторами, http://psyjournals.ru/articles/d8728.shtml.</w:t>
      </w:r>
    </w:p>
  </w:footnote>
  <w:footnote w:id="13">
    <w:p w:rsidR="00835AAB" w:rsidRDefault="000D4ED7" w:rsidP="00275451">
      <w:pPr>
        <w:spacing w:line="360" w:lineRule="auto"/>
      </w:pPr>
      <w:r>
        <w:rPr>
          <w:rStyle w:val="af"/>
        </w:rPr>
        <w:footnoteRef/>
      </w:r>
      <w:r>
        <w:t xml:space="preserve"> </w:t>
      </w:r>
      <w:r w:rsidRPr="00B80FBB">
        <w:rPr>
          <w:sz w:val="20"/>
          <w:szCs w:val="20"/>
        </w:rPr>
        <w:t>Белогай К. Н. , Сонина Н.А. Речевое развитие ребенка в период раннего детства и его взаимосвязь с различными факторами, http://psyjournals.ru/articles/d8728.shtml.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ED7" w:rsidRDefault="00BC2B68">
    <w:pPr>
      <w:pStyle w:val="a6"/>
      <w:jc w:val="right"/>
    </w:pPr>
    <w:r>
      <w:rPr>
        <w:noProof/>
      </w:rPr>
      <w:t>2</w:t>
    </w:r>
  </w:p>
  <w:p w:rsidR="000D4ED7" w:rsidRDefault="000D4E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5164"/>
    <w:multiLevelType w:val="hybridMultilevel"/>
    <w:tmpl w:val="50F8961C"/>
    <w:lvl w:ilvl="0" w:tplc="04190011">
      <w:start w:val="1"/>
      <w:numFmt w:val="decimal"/>
      <w:lvlText w:val="%1)"/>
      <w:lvlJc w:val="left"/>
      <w:pPr>
        <w:ind w:left="1320" w:hanging="360"/>
      </w:pPr>
      <w:rPr>
        <w:rFonts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1">
    <w:nsid w:val="057456C9"/>
    <w:multiLevelType w:val="multilevel"/>
    <w:tmpl w:val="44DC39A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3E3253A"/>
    <w:multiLevelType w:val="hybridMultilevel"/>
    <w:tmpl w:val="9FD8A3A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CB6433"/>
    <w:multiLevelType w:val="multilevel"/>
    <w:tmpl w:val="FB56B834"/>
    <w:lvl w:ilvl="0">
      <w:start w:val="1"/>
      <w:numFmt w:val="decimal"/>
      <w:lvlText w:val="%1."/>
      <w:lvlJc w:val="left"/>
      <w:pPr>
        <w:ind w:left="450" w:hanging="450"/>
      </w:pPr>
      <w:rPr>
        <w:rFonts w:cs="Times New Roman" w:hint="default"/>
        <w:color w:val="auto"/>
      </w:rPr>
    </w:lvl>
    <w:lvl w:ilvl="1">
      <w:start w:val="1"/>
      <w:numFmt w:val="decimal"/>
      <w:lvlText w:val="%1.%2"/>
      <w:lvlJc w:val="left"/>
      <w:pPr>
        <w:ind w:left="720" w:hanging="720"/>
      </w:pPr>
      <w:rPr>
        <w:rFonts w:ascii="Times New Roman" w:eastAsia="Times New Roman" w:hAnsi="Times New Roman" w:cs="Times New Roman"/>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4">
    <w:nsid w:val="24690172"/>
    <w:multiLevelType w:val="hybridMultilevel"/>
    <w:tmpl w:val="87043814"/>
    <w:lvl w:ilvl="0" w:tplc="EABCB4D2">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25DB0663"/>
    <w:multiLevelType w:val="hybridMultilevel"/>
    <w:tmpl w:val="2AC64B3C"/>
    <w:lvl w:ilvl="0" w:tplc="D92C0E4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B307E2E"/>
    <w:multiLevelType w:val="hybridMultilevel"/>
    <w:tmpl w:val="FC5037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725351"/>
    <w:multiLevelType w:val="multilevel"/>
    <w:tmpl w:val="4768E10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35327E6C"/>
    <w:multiLevelType w:val="hybridMultilevel"/>
    <w:tmpl w:val="9F0AD9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67D45E8"/>
    <w:multiLevelType w:val="hybridMultilevel"/>
    <w:tmpl w:val="0DE0B5F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9340156"/>
    <w:multiLevelType w:val="hybridMultilevel"/>
    <w:tmpl w:val="2AC64B3C"/>
    <w:lvl w:ilvl="0" w:tplc="D92C0E4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8"/>
  </w:num>
  <w:num w:numId="2">
    <w:abstractNumId w:val="0"/>
  </w:num>
  <w:num w:numId="3">
    <w:abstractNumId w:val="6"/>
  </w:num>
  <w:num w:numId="4">
    <w:abstractNumId w:val="2"/>
  </w:num>
  <w:num w:numId="5">
    <w:abstractNumId w:val="9"/>
  </w:num>
  <w:num w:numId="6">
    <w:abstractNumId w:val="3"/>
  </w:num>
  <w:num w:numId="7">
    <w:abstractNumId w:val="7"/>
  </w:num>
  <w:num w:numId="8">
    <w:abstractNumId w:val="10"/>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0C3"/>
    <w:rsid w:val="0002013D"/>
    <w:rsid w:val="00032342"/>
    <w:rsid w:val="000D0E4A"/>
    <w:rsid w:val="000D4ED7"/>
    <w:rsid w:val="001063D7"/>
    <w:rsid w:val="001141C1"/>
    <w:rsid w:val="00275451"/>
    <w:rsid w:val="002C4200"/>
    <w:rsid w:val="002F73D9"/>
    <w:rsid w:val="003206E6"/>
    <w:rsid w:val="00332695"/>
    <w:rsid w:val="003820C3"/>
    <w:rsid w:val="00433EC4"/>
    <w:rsid w:val="0044222F"/>
    <w:rsid w:val="0045097C"/>
    <w:rsid w:val="004837FF"/>
    <w:rsid w:val="004F1605"/>
    <w:rsid w:val="00570917"/>
    <w:rsid w:val="00633A13"/>
    <w:rsid w:val="006A354D"/>
    <w:rsid w:val="006A7691"/>
    <w:rsid w:val="006B4ED2"/>
    <w:rsid w:val="00736E3B"/>
    <w:rsid w:val="0077541B"/>
    <w:rsid w:val="007A52DE"/>
    <w:rsid w:val="007C1049"/>
    <w:rsid w:val="007F425C"/>
    <w:rsid w:val="00835AAB"/>
    <w:rsid w:val="0083699D"/>
    <w:rsid w:val="0088777D"/>
    <w:rsid w:val="009B2861"/>
    <w:rsid w:val="009C4519"/>
    <w:rsid w:val="009F37E9"/>
    <w:rsid w:val="00A73ECD"/>
    <w:rsid w:val="00AA5B45"/>
    <w:rsid w:val="00AF3F37"/>
    <w:rsid w:val="00B80FBB"/>
    <w:rsid w:val="00BC2B68"/>
    <w:rsid w:val="00BD768A"/>
    <w:rsid w:val="00C33A83"/>
    <w:rsid w:val="00C85AD9"/>
    <w:rsid w:val="00D07B88"/>
    <w:rsid w:val="00D2203E"/>
    <w:rsid w:val="00D95B7B"/>
    <w:rsid w:val="00E15EE2"/>
    <w:rsid w:val="00E74497"/>
    <w:rsid w:val="00E85BAD"/>
    <w:rsid w:val="00ED0066"/>
    <w:rsid w:val="00F81694"/>
    <w:rsid w:val="00FC1D9C"/>
    <w:rsid w:val="00FC6172"/>
    <w:rsid w:val="00FE0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6929FC-E1F7-4F6D-B8B7-B82B709C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3D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820C3"/>
    <w:pPr>
      <w:spacing w:after="0" w:line="240" w:lineRule="auto"/>
    </w:pPr>
    <w:rPr>
      <w:rFonts w:ascii="Courier New" w:hAnsi="Courier New" w:cs="Courier New"/>
      <w:sz w:val="20"/>
      <w:szCs w:val="20"/>
    </w:rPr>
  </w:style>
  <w:style w:type="paragraph" w:styleId="a5">
    <w:name w:val="List Paragraph"/>
    <w:basedOn w:val="a"/>
    <w:uiPriority w:val="99"/>
    <w:qFormat/>
    <w:rsid w:val="0083699D"/>
    <w:pPr>
      <w:ind w:left="720"/>
      <w:contextualSpacing/>
    </w:pPr>
  </w:style>
  <w:style w:type="character" w:customStyle="1" w:styleId="a4">
    <w:name w:val="Текст Знак"/>
    <w:link w:val="a3"/>
    <w:uiPriority w:val="99"/>
    <w:locked/>
    <w:rsid w:val="003820C3"/>
    <w:rPr>
      <w:rFonts w:ascii="Courier New" w:hAnsi="Courier New" w:cs="Courier New"/>
      <w:sz w:val="20"/>
      <w:szCs w:val="20"/>
    </w:rPr>
  </w:style>
  <w:style w:type="paragraph" w:styleId="a6">
    <w:name w:val="header"/>
    <w:basedOn w:val="a"/>
    <w:link w:val="a7"/>
    <w:uiPriority w:val="99"/>
    <w:rsid w:val="00D2203E"/>
    <w:pPr>
      <w:tabs>
        <w:tab w:val="center" w:pos="4677"/>
        <w:tab w:val="right" w:pos="9355"/>
      </w:tabs>
      <w:spacing w:after="0" w:line="240" w:lineRule="auto"/>
    </w:pPr>
  </w:style>
  <w:style w:type="paragraph" w:styleId="a8">
    <w:name w:val="footer"/>
    <w:basedOn w:val="a"/>
    <w:link w:val="a9"/>
    <w:uiPriority w:val="99"/>
    <w:semiHidden/>
    <w:rsid w:val="00D2203E"/>
    <w:pPr>
      <w:tabs>
        <w:tab w:val="center" w:pos="4677"/>
        <w:tab w:val="right" w:pos="9355"/>
      </w:tabs>
      <w:spacing w:after="0" w:line="240" w:lineRule="auto"/>
    </w:pPr>
  </w:style>
  <w:style w:type="character" w:customStyle="1" w:styleId="a7">
    <w:name w:val="Верхний колонтитул Знак"/>
    <w:link w:val="a6"/>
    <w:uiPriority w:val="99"/>
    <w:locked/>
    <w:rsid w:val="00D2203E"/>
    <w:rPr>
      <w:rFonts w:cs="Times New Roman"/>
    </w:rPr>
  </w:style>
  <w:style w:type="paragraph" w:styleId="aa">
    <w:name w:val="endnote text"/>
    <w:basedOn w:val="a"/>
    <w:link w:val="ab"/>
    <w:uiPriority w:val="99"/>
    <w:semiHidden/>
    <w:rsid w:val="0045097C"/>
    <w:pPr>
      <w:spacing w:after="0" w:line="240" w:lineRule="auto"/>
    </w:pPr>
    <w:rPr>
      <w:sz w:val="20"/>
      <w:szCs w:val="20"/>
    </w:rPr>
  </w:style>
  <w:style w:type="character" w:customStyle="1" w:styleId="a9">
    <w:name w:val="Нижний колонтитул Знак"/>
    <w:link w:val="a8"/>
    <w:uiPriority w:val="99"/>
    <w:semiHidden/>
    <w:locked/>
    <w:rsid w:val="00D2203E"/>
    <w:rPr>
      <w:rFonts w:cs="Times New Roman"/>
    </w:rPr>
  </w:style>
  <w:style w:type="character" w:styleId="ac">
    <w:name w:val="endnote reference"/>
    <w:uiPriority w:val="99"/>
    <w:semiHidden/>
    <w:rsid w:val="0045097C"/>
    <w:rPr>
      <w:rFonts w:cs="Times New Roman"/>
      <w:vertAlign w:val="superscript"/>
    </w:rPr>
  </w:style>
  <w:style w:type="character" w:customStyle="1" w:styleId="ab">
    <w:name w:val="Текст концевой сноски Знак"/>
    <w:link w:val="aa"/>
    <w:uiPriority w:val="99"/>
    <w:semiHidden/>
    <w:locked/>
    <w:rsid w:val="0045097C"/>
    <w:rPr>
      <w:rFonts w:cs="Times New Roman"/>
      <w:sz w:val="20"/>
      <w:szCs w:val="20"/>
    </w:rPr>
  </w:style>
  <w:style w:type="paragraph" w:styleId="ad">
    <w:name w:val="footnote text"/>
    <w:basedOn w:val="a"/>
    <w:link w:val="ae"/>
    <w:uiPriority w:val="99"/>
    <w:semiHidden/>
    <w:rsid w:val="0045097C"/>
    <w:pPr>
      <w:spacing w:after="0" w:line="240" w:lineRule="auto"/>
    </w:pPr>
    <w:rPr>
      <w:sz w:val="20"/>
      <w:szCs w:val="20"/>
    </w:rPr>
  </w:style>
  <w:style w:type="character" w:styleId="af">
    <w:name w:val="footnote reference"/>
    <w:uiPriority w:val="99"/>
    <w:semiHidden/>
    <w:rsid w:val="0045097C"/>
    <w:rPr>
      <w:rFonts w:cs="Times New Roman"/>
      <w:vertAlign w:val="superscript"/>
    </w:rPr>
  </w:style>
  <w:style w:type="character" w:customStyle="1" w:styleId="ae">
    <w:name w:val="Текст сноски Знак"/>
    <w:link w:val="ad"/>
    <w:uiPriority w:val="99"/>
    <w:semiHidden/>
    <w:locked/>
    <w:rsid w:val="0045097C"/>
    <w:rPr>
      <w:rFonts w:cs="Times New Roman"/>
      <w:sz w:val="20"/>
      <w:szCs w:val="20"/>
    </w:rPr>
  </w:style>
  <w:style w:type="paragraph" w:styleId="af0">
    <w:name w:val="Document Map"/>
    <w:basedOn w:val="a"/>
    <w:link w:val="af1"/>
    <w:uiPriority w:val="99"/>
    <w:semiHidden/>
    <w:rsid w:val="007A52DE"/>
    <w:pPr>
      <w:spacing w:after="0" w:line="240" w:lineRule="auto"/>
    </w:pPr>
    <w:rPr>
      <w:rFonts w:ascii="Tahoma" w:hAnsi="Tahoma" w:cs="Tahoma"/>
      <w:sz w:val="16"/>
      <w:szCs w:val="16"/>
    </w:rPr>
  </w:style>
  <w:style w:type="character" w:customStyle="1" w:styleId="af1">
    <w:name w:val="Схема документа Знак"/>
    <w:link w:val="af0"/>
    <w:uiPriority w:val="99"/>
    <w:semiHidden/>
    <w:locked/>
    <w:rsid w:val="007A52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647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3049</Words>
  <Characters>17380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20389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1</dc:creator>
  <cp:keywords/>
  <dc:description/>
  <cp:lastModifiedBy>admin</cp:lastModifiedBy>
  <cp:revision>2</cp:revision>
  <dcterms:created xsi:type="dcterms:W3CDTF">2014-03-02T00:23:00Z</dcterms:created>
  <dcterms:modified xsi:type="dcterms:W3CDTF">2014-03-02T00:23:00Z</dcterms:modified>
</cp:coreProperties>
</file>