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676E" w:rsidRPr="00C4287A" w:rsidRDefault="00A9676E" w:rsidP="00C4287A">
      <w:pPr>
        <w:keepNext/>
        <w:widowControl w:val="0"/>
        <w:autoSpaceDE w:val="0"/>
        <w:autoSpaceDN w:val="0"/>
        <w:adjustRightInd w:val="0"/>
        <w:spacing w:after="0" w:line="360" w:lineRule="auto"/>
        <w:ind w:firstLine="709"/>
        <w:jc w:val="center"/>
        <w:rPr>
          <w:rFonts w:ascii="Times New Roman" w:hAnsi="Times New Roman"/>
          <w:sz w:val="28"/>
          <w:szCs w:val="32"/>
          <w:lang w:eastAsia="ru-RU"/>
        </w:rPr>
      </w:pPr>
      <w:r w:rsidRPr="00C4287A">
        <w:rPr>
          <w:rFonts w:ascii="Times New Roman" w:hAnsi="Times New Roman"/>
          <w:sz w:val="28"/>
          <w:szCs w:val="32"/>
          <w:lang w:eastAsia="ru-RU"/>
        </w:rPr>
        <w:t>МИНИСТЕРСТВО ОБРАЗОВАНИЯ И НАУКИ РОССИЙСКОЙ ФЕДЕРАЦИИ</w:t>
      </w:r>
    </w:p>
    <w:p w:rsidR="00A9676E" w:rsidRPr="00C4287A" w:rsidRDefault="00A9676E" w:rsidP="00C4287A">
      <w:pPr>
        <w:keepNext/>
        <w:widowControl w:val="0"/>
        <w:autoSpaceDE w:val="0"/>
        <w:autoSpaceDN w:val="0"/>
        <w:adjustRightInd w:val="0"/>
        <w:spacing w:after="0" w:line="360" w:lineRule="auto"/>
        <w:ind w:firstLine="709"/>
        <w:jc w:val="center"/>
        <w:rPr>
          <w:rFonts w:ascii="Times New Roman" w:hAnsi="Times New Roman"/>
          <w:sz w:val="28"/>
          <w:szCs w:val="32"/>
          <w:lang w:eastAsia="ru-RU"/>
        </w:rPr>
      </w:pPr>
      <w:r w:rsidRPr="00C4287A">
        <w:rPr>
          <w:rFonts w:ascii="Times New Roman" w:hAnsi="Times New Roman"/>
          <w:sz w:val="28"/>
          <w:szCs w:val="32"/>
          <w:lang w:eastAsia="ru-RU"/>
        </w:rPr>
        <w:t>ФЕДЕРАЛЬНОЕ АГЕНТСТВО ПО ОБРАЗОВАНИЮ</w:t>
      </w:r>
    </w:p>
    <w:p w:rsidR="00A9676E" w:rsidRPr="00C4287A" w:rsidRDefault="00A9676E" w:rsidP="00C4287A">
      <w:pPr>
        <w:keepNext/>
        <w:widowControl w:val="0"/>
        <w:autoSpaceDE w:val="0"/>
        <w:autoSpaceDN w:val="0"/>
        <w:adjustRightInd w:val="0"/>
        <w:spacing w:after="0" w:line="360" w:lineRule="auto"/>
        <w:ind w:firstLine="709"/>
        <w:jc w:val="center"/>
        <w:rPr>
          <w:rFonts w:ascii="Times New Roman" w:hAnsi="Times New Roman"/>
          <w:sz w:val="28"/>
          <w:szCs w:val="32"/>
          <w:lang w:eastAsia="ru-RU"/>
        </w:rPr>
      </w:pPr>
      <w:r w:rsidRPr="00C4287A">
        <w:rPr>
          <w:rFonts w:ascii="Times New Roman" w:hAnsi="Times New Roman"/>
          <w:sz w:val="28"/>
          <w:szCs w:val="32"/>
          <w:lang w:eastAsia="ru-RU"/>
        </w:rPr>
        <w:t>Государственное образовательное учреждение высшего профессионального образования</w:t>
      </w:r>
    </w:p>
    <w:p w:rsidR="00A9676E" w:rsidRPr="00C4287A" w:rsidRDefault="00A9676E" w:rsidP="00C4287A">
      <w:pPr>
        <w:keepNext/>
        <w:widowControl w:val="0"/>
        <w:autoSpaceDE w:val="0"/>
        <w:autoSpaceDN w:val="0"/>
        <w:adjustRightInd w:val="0"/>
        <w:spacing w:after="0" w:line="360" w:lineRule="auto"/>
        <w:ind w:firstLine="709"/>
        <w:jc w:val="center"/>
        <w:rPr>
          <w:rFonts w:ascii="Times New Roman" w:hAnsi="Times New Roman"/>
          <w:sz w:val="28"/>
          <w:szCs w:val="32"/>
          <w:lang w:eastAsia="ru-RU"/>
        </w:rPr>
      </w:pPr>
      <w:r w:rsidRPr="00C4287A">
        <w:rPr>
          <w:rFonts w:ascii="Times New Roman" w:hAnsi="Times New Roman"/>
          <w:sz w:val="28"/>
          <w:szCs w:val="32"/>
          <w:lang w:eastAsia="ru-RU"/>
        </w:rPr>
        <w:t>Кафедра уголовного права и процесса</w:t>
      </w:r>
    </w:p>
    <w:p w:rsidR="00A9676E" w:rsidRPr="00C4287A" w:rsidRDefault="00A9676E" w:rsidP="00C4287A">
      <w:pPr>
        <w:keepNext/>
        <w:widowControl w:val="0"/>
        <w:autoSpaceDE w:val="0"/>
        <w:autoSpaceDN w:val="0"/>
        <w:adjustRightInd w:val="0"/>
        <w:spacing w:after="0" w:line="360" w:lineRule="auto"/>
        <w:ind w:firstLine="709"/>
        <w:jc w:val="both"/>
        <w:rPr>
          <w:rFonts w:ascii="Times New Roman" w:hAnsi="Times New Roman"/>
          <w:b/>
          <w:bCs/>
          <w:sz w:val="28"/>
          <w:szCs w:val="32"/>
          <w:lang w:eastAsia="ru-RU"/>
        </w:rPr>
      </w:pPr>
    </w:p>
    <w:p w:rsidR="00A9676E" w:rsidRPr="00C4287A" w:rsidRDefault="00A9676E" w:rsidP="00C4287A">
      <w:pPr>
        <w:keepNext/>
        <w:widowControl w:val="0"/>
        <w:autoSpaceDE w:val="0"/>
        <w:autoSpaceDN w:val="0"/>
        <w:adjustRightInd w:val="0"/>
        <w:spacing w:after="0" w:line="360" w:lineRule="auto"/>
        <w:ind w:firstLine="709"/>
        <w:jc w:val="both"/>
        <w:rPr>
          <w:rFonts w:ascii="Times New Roman" w:hAnsi="Times New Roman"/>
          <w:b/>
          <w:bCs/>
          <w:sz w:val="28"/>
          <w:szCs w:val="32"/>
          <w:lang w:eastAsia="ru-RU"/>
        </w:rPr>
      </w:pPr>
    </w:p>
    <w:p w:rsidR="00A9676E" w:rsidRPr="00C4287A" w:rsidRDefault="00A9676E" w:rsidP="00C4287A">
      <w:pPr>
        <w:keepNext/>
        <w:widowControl w:val="0"/>
        <w:autoSpaceDE w:val="0"/>
        <w:autoSpaceDN w:val="0"/>
        <w:adjustRightInd w:val="0"/>
        <w:spacing w:after="0" w:line="360" w:lineRule="auto"/>
        <w:ind w:firstLine="709"/>
        <w:jc w:val="both"/>
        <w:rPr>
          <w:rFonts w:ascii="Times New Roman" w:hAnsi="Times New Roman"/>
          <w:b/>
          <w:bCs/>
          <w:sz w:val="28"/>
          <w:szCs w:val="32"/>
          <w:lang w:eastAsia="ru-RU"/>
        </w:rPr>
      </w:pPr>
    </w:p>
    <w:p w:rsidR="00A9676E" w:rsidRDefault="00A9676E" w:rsidP="00C4287A">
      <w:pPr>
        <w:keepNext/>
        <w:widowControl w:val="0"/>
        <w:autoSpaceDE w:val="0"/>
        <w:autoSpaceDN w:val="0"/>
        <w:adjustRightInd w:val="0"/>
        <w:spacing w:after="0" w:line="360" w:lineRule="auto"/>
        <w:ind w:firstLine="709"/>
        <w:jc w:val="both"/>
        <w:rPr>
          <w:rFonts w:ascii="Times New Roman" w:hAnsi="Times New Roman"/>
          <w:b/>
          <w:bCs/>
          <w:sz w:val="28"/>
          <w:szCs w:val="32"/>
          <w:lang w:eastAsia="ru-RU"/>
        </w:rPr>
      </w:pPr>
    </w:p>
    <w:p w:rsidR="00C4287A" w:rsidRDefault="00C4287A" w:rsidP="00C4287A">
      <w:pPr>
        <w:keepNext/>
        <w:widowControl w:val="0"/>
        <w:autoSpaceDE w:val="0"/>
        <w:autoSpaceDN w:val="0"/>
        <w:adjustRightInd w:val="0"/>
        <w:spacing w:after="0" w:line="360" w:lineRule="auto"/>
        <w:ind w:firstLine="709"/>
        <w:jc w:val="both"/>
        <w:rPr>
          <w:rFonts w:ascii="Times New Roman" w:hAnsi="Times New Roman"/>
          <w:b/>
          <w:bCs/>
          <w:sz w:val="28"/>
          <w:szCs w:val="32"/>
          <w:lang w:eastAsia="ru-RU"/>
        </w:rPr>
      </w:pPr>
    </w:p>
    <w:p w:rsidR="00C4287A" w:rsidRDefault="00C4287A" w:rsidP="00C4287A">
      <w:pPr>
        <w:keepNext/>
        <w:widowControl w:val="0"/>
        <w:autoSpaceDE w:val="0"/>
        <w:autoSpaceDN w:val="0"/>
        <w:adjustRightInd w:val="0"/>
        <w:spacing w:after="0" w:line="360" w:lineRule="auto"/>
        <w:ind w:firstLine="709"/>
        <w:jc w:val="both"/>
        <w:rPr>
          <w:rFonts w:ascii="Times New Roman" w:hAnsi="Times New Roman"/>
          <w:b/>
          <w:bCs/>
          <w:sz w:val="28"/>
          <w:szCs w:val="32"/>
          <w:lang w:eastAsia="ru-RU"/>
        </w:rPr>
      </w:pPr>
    </w:p>
    <w:p w:rsidR="00C4287A" w:rsidRPr="00C4287A" w:rsidRDefault="00C4287A" w:rsidP="00C4287A">
      <w:pPr>
        <w:keepNext/>
        <w:widowControl w:val="0"/>
        <w:autoSpaceDE w:val="0"/>
        <w:autoSpaceDN w:val="0"/>
        <w:adjustRightInd w:val="0"/>
        <w:spacing w:after="0" w:line="360" w:lineRule="auto"/>
        <w:ind w:firstLine="709"/>
        <w:jc w:val="center"/>
        <w:rPr>
          <w:rFonts w:ascii="Times New Roman" w:hAnsi="Times New Roman"/>
          <w:b/>
          <w:bCs/>
          <w:sz w:val="28"/>
          <w:szCs w:val="32"/>
          <w:lang w:eastAsia="ru-RU"/>
        </w:rPr>
      </w:pPr>
    </w:p>
    <w:p w:rsidR="00A9676E" w:rsidRPr="00C4287A" w:rsidRDefault="00A9676E" w:rsidP="00C4287A">
      <w:pPr>
        <w:keepNext/>
        <w:widowControl w:val="0"/>
        <w:autoSpaceDE w:val="0"/>
        <w:autoSpaceDN w:val="0"/>
        <w:adjustRightInd w:val="0"/>
        <w:spacing w:after="0" w:line="360" w:lineRule="auto"/>
        <w:ind w:firstLine="709"/>
        <w:jc w:val="center"/>
        <w:rPr>
          <w:rFonts w:ascii="Times New Roman" w:hAnsi="Times New Roman"/>
          <w:b/>
          <w:bCs/>
          <w:sz w:val="28"/>
          <w:szCs w:val="32"/>
          <w:lang w:eastAsia="ru-RU"/>
        </w:rPr>
      </w:pPr>
      <w:r w:rsidRPr="00C4287A">
        <w:rPr>
          <w:rFonts w:ascii="Times New Roman" w:hAnsi="Times New Roman"/>
          <w:b/>
          <w:bCs/>
          <w:sz w:val="28"/>
          <w:szCs w:val="32"/>
          <w:lang w:eastAsia="ru-RU"/>
        </w:rPr>
        <w:t>КОНТРОЛЬНАЯ РАБОТА</w:t>
      </w:r>
    </w:p>
    <w:p w:rsidR="00A9676E" w:rsidRPr="00C4287A" w:rsidRDefault="00A9676E" w:rsidP="00C4287A">
      <w:pPr>
        <w:keepNext/>
        <w:widowControl w:val="0"/>
        <w:autoSpaceDE w:val="0"/>
        <w:autoSpaceDN w:val="0"/>
        <w:adjustRightInd w:val="0"/>
        <w:spacing w:after="0" w:line="360" w:lineRule="auto"/>
        <w:ind w:firstLine="709"/>
        <w:jc w:val="center"/>
        <w:rPr>
          <w:rFonts w:ascii="Times New Roman" w:hAnsi="Times New Roman"/>
          <w:sz w:val="28"/>
          <w:szCs w:val="32"/>
          <w:lang w:eastAsia="ru-RU"/>
        </w:rPr>
      </w:pPr>
      <w:r w:rsidRPr="00C4287A">
        <w:rPr>
          <w:rFonts w:ascii="Times New Roman" w:hAnsi="Times New Roman"/>
          <w:sz w:val="28"/>
          <w:szCs w:val="32"/>
          <w:lang w:eastAsia="ru-RU"/>
        </w:rPr>
        <w:t>по дисциплине «Юридическая психология»</w:t>
      </w:r>
    </w:p>
    <w:p w:rsidR="00A9676E" w:rsidRPr="00C4287A" w:rsidRDefault="00A9676E" w:rsidP="00C4287A">
      <w:pPr>
        <w:keepNext/>
        <w:widowControl w:val="0"/>
        <w:autoSpaceDE w:val="0"/>
        <w:autoSpaceDN w:val="0"/>
        <w:adjustRightInd w:val="0"/>
        <w:spacing w:after="0" w:line="360" w:lineRule="auto"/>
        <w:ind w:firstLine="709"/>
        <w:jc w:val="center"/>
        <w:rPr>
          <w:rFonts w:ascii="Times New Roman" w:hAnsi="Times New Roman"/>
          <w:sz w:val="28"/>
          <w:szCs w:val="32"/>
          <w:lang w:eastAsia="ru-RU"/>
        </w:rPr>
      </w:pPr>
      <w:r w:rsidRPr="00C4287A">
        <w:rPr>
          <w:rFonts w:ascii="Times New Roman" w:hAnsi="Times New Roman"/>
          <w:sz w:val="28"/>
          <w:szCs w:val="32"/>
          <w:lang w:eastAsia="ru-RU"/>
        </w:rPr>
        <w:t>на тему «Психологические особенности допроса и других процессуальных</w:t>
      </w:r>
      <w:r w:rsidR="00C4287A">
        <w:rPr>
          <w:rFonts w:ascii="Times New Roman" w:hAnsi="Times New Roman"/>
          <w:sz w:val="28"/>
          <w:szCs w:val="32"/>
          <w:lang w:eastAsia="ru-RU"/>
        </w:rPr>
        <w:t xml:space="preserve"> действий в судебном следствии»</w:t>
      </w:r>
    </w:p>
    <w:p w:rsidR="00A9676E" w:rsidRPr="00C4287A" w:rsidRDefault="00A9676E" w:rsidP="00C4287A">
      <w:pPr>
        <w:keepNext/>
        <w:widowControl w:val="0"/>
        <w:autoSpaceDE w:val="0"/>
        <w:autoSpaceDN w:val="0"/>
        <w:adjustRightInd w:val="0"/>
        <w:spacing w:after="0" w:line="360" w:lineRule="auto"/>
        <w:ind w:firstLine="709"/>
        <w:jc w:val="both"/>
        <w:rPr>
          <w:rFonts w:ascii="Times New Roman" w:hAnsi="Times New Roman"/>
          <w:sz w:val="28"/>
          <w:szCs w:val="32"/>
          <w:lang w:eastAsia="ru-RU"/>
        </w:rPr>
      </w:pPr>
    </w:p>
    <w:p w:rsidR="00A9676E" w:rsidRPr="00C4287A" w:rsidRDefault="00A9676E" w:rsidP="00C4287A">
      <w:pPr>
        <w:keepNext/>
        <w:widowControl w:val="0"/>
        <w:autoSpaceDE w:val="0"/>
        <w:autoSpaceDN w:val="0"/>
        <w:adjustRightInd w:val="0"/>
        <w:spacing w:after="0" w:line="360" w:lineRule="auto"/>
        <w:ind w:firstLine="709"/>
        <w:jc w:val="both"/>
        <w:rPr>
          <w:rFonts w:ascii="Times New Roman" w:hAnsi="Times New Roman"/>
          <w:sz w:val="28"/>
          <w:szCs w:val="32"/>
          <w:lang w:eastAsia="ru-RU"/>
        </w:rPr>
      </w:pPr>
    </w:p>
    <w:p w:rsidR="00A9676E" w:rsidRPr="00C4287A" w:rsidRDefault="00A9676E" w:rsidP="00C4287A">
      <w:pPr>
        <w:keepNext/>
        <w:widowControl w:val="0"/>
        <w:spacing w:after="0" w:line="360" w:lineRule="auto"/>
        <w:ind w:firstLine="709"/>
        <w:jc w:val="both"/>
        <w:rPr>
          <w:rFonts w:ascii="Times New Roman" w:hAnsi="Times New Roman"/>
          <w:sz w:val="28"/>
          <w:szCs w:val="32"/>
          <w:lang w:eastAsia="ru-RU"/>
        </w:rPr>
      </w:pPr>
    </w:p>
    <w:p w:rsidR="00A9676E" w:rsidRPr="00C4287A" w:rsidRDefault="00A9676E" w:rsidP="00C4287A">
      <w:pPr>
        <w:keepNext/>
        <w:widowControl w:val="0"/>
        <w:spacing w:after="0" w:line="360" w:lineRule="auto"/>
        <w:ind w:firstLine="709"/>
        <w:jc w:val="both"/>
        <w:rPr>
          <w:rFonts w:ascii="Times New Roman" w:hAnsi="Times New Roman"/>
          <w:sz w:val="28"/>
          <w:szCs w:val="32"/>
          <w:lang w:eastAsia="ru-RU"/>
        </w:rPr>
      </w:pPr>
    </w:p>
    <w:p w:rsidR="00A9676E" w:rsidRPr="00C4287A" w:rsidRDefault="00A9676E" w:rsidP="00C4287A">
      <w:pPr>
        <w:keepNext/>
        <w:widowControl w:val="0"/>
        <w:spacing w:after="0" w:line="360" w:lineRule="auto"/>
        <w:ind w:firstLine="709"/>
        <w:jc w:val="both"/>
        <w:rPr>
          <w:rFonts w:ascii="Times New Roman" w:hAnsi="Times New Roman"/>
          <w:sz w:val="28"/>
          <w:szCs w:val="32"/>
          <w:lang w:eastAsia="ru-RU"/>
        </w:rPr>
      </w:pPr>
    </w:p>
    <w:p w:rsidR="00A9676E" w:rsidRPr="00C4287A" w:rsidRDefault="00A9676E" w:rsidP="00C4287A">
      <w:pPr>
        <w:keepNext/>
        <w:widowControl w:val="0"/>
        <w:spacing w:after="0" w:line="360" w:lineRule="auto"/>
        <w:ind w:firstLine="709"/>
        <w:jc w:val="both"/>
        <w:rPr>
          <w:rFonts w:ascii="Times New Roman" w:hAnsi="Times New Roman"/>
          <w:sz w:val="28"/>
          <w:szCs w:val="32"/>
          <w:lang w:eastAsia="ru-RU"/>
        </w:rPr>
      </w:pPr>
    </w:p>
    <w:p w:rsidR="00A9676E" w:rsidRPr="00C4287A" w:rsidRDefault="00A9676E" w:rsidP="00C4287A">
      <w:pPr>
        <w:keepNext/>
        <w:widowControl w:val="0"/>
        <w:spacing w:after="0" w:line="360" w:lineRule="auto"/>
        <w:ind w:firstLine="709"/>
        <w:jc w:val="both"/>
        <w:rPr>
          <w:rFonts w:ascii="Times New Roman" w:hAnsi="Times New Roman"/>
          <w:sz w:val="28"/>
          <w:szCs w:val="32"/>
          <w:lang w:eastAsia="ru-RU"/>
        </w:rPr>
      </w:pPr>
    </w:p>
    <w:p w:rsidR="00A9676E" w:rsidRPr="00C4287A" w:rsidRDefault="00A9676E" w:rsidP="00C4287A">
      <w:pPr>
        <w:keepNext/>
        <w:widowControl w:val="0"/>
        <w:spacing w:after="0" w:line="360" w:lineRule="auto"/>
        <w:ind w:firstLine="709"/>
        <w:jc w:val="both"/>
        <w:rPr>
          <w:rFonts w:ascii="Times New Roman" w:hAnsi="Times New Roman"/>
          <w:sz w:val="28"/>
          <w:szCs w:val="32"/>
          <w:lang w:eastAsia="ru-RU"/>
        </w:rPr>
      </w:pPr>
    </w:p>
    <w:p w:rsidR="00A9676E" w:rsidRPr="00C4287A" w:rsidRDefault="00A9676E" w:rsidP="00C4287A">
      <w:pPr>
        <w:keepNext/>
        <w:widowControl w:val="0"/>
        <w:spacing w:after="0" w:line="360" w:lineRule="auto"/>
        <w:ind w:firstLine="709"/>
        <w:jc w:val="both"/>
        <w:rPr>
          <w:rFonts w:ascii="Times New Roman" w:hAnsi="Times New Roman"/>
          <w:sz w:val="28"/>
          <w:szCs w:val="32"/>
          <w:lang w:eastAsia="ru-RU"/>
        </w:rPr>
      </w:pPr>
    </w:p>
    <w:p w:rsidR="00A9676E" w:rsidRPr="00C4287A" w:rsidRDefault="00A9676E" w:rsidP="00C4287A">
      <w:pPr>
        <w:keepNext/>
        <w:widowControl w:val="0"/>
        <w:spacing w:after="0" w:line="360" w:lineRule="auto"/>
        <w:ind w:firstLine="709"/>
        <w:jc w:val="both"/>
        <w:rPr>
          <w:rFonts w:ascii="Times New Roman" w:hAnsi="Times New Roman"/>
          <w:sz w:val="28"/>
          <w:szCs w:val="32"/>
          <w:lang w:eastAsia="ru-RU"/>
        </w:rPr>
      </w:pPr>
    </w:p>
    <w:p w:rsidR="00A9676E" w:rsidRPr="00C4287A" w:rsidRDefault="00A9676E" w:rsidP="00C4287A">
      <w:pPr>
        <w:keepNext/>
        <w:widowControl w:val="0"/>
        <w:spacing w:after="0" w:line="360" w:lineRule="auto"/>
        <w:ind w:firstLine="709"/>
        <w:jc w:val="both"/>
        <w:rPr>
          <w:rFonts w:ascii="Times New Roman" w:hAnsi="Times New Roman"/>
          <w:sz w:val="28"/>
          <w:szCs w:val="32"/>
          <w:lang w:eastAsia="ru-RU"/>
        </w:rPr>
      </w:pPr>
    </w:p>
    <w:p w:rsidR="00A9676E" w:rsidRPr="00C4287A" w:rsidRDefault="00A9676E" w:rsidP="00C4287A">
      <w:pPr>
        <w:keepNext/>
        <w:widowControl w:val="0"/>
        <w:spacing w:after="0" w:line="360" w:lineRule="auto"/>
        <w:ind w:firstLine="709"/>
        <w:jc w:val="center"/>
        <w:rPr>
          <w:rFonts w:ascii="Times New Roman" w:hAnsi="Times New Roman"/>
          <w:sz w:val="28"/>
          <w:szCs w:val="32"/>
        </w:rPr>
      </w:pPr>
      <w:r w:rsidRPr="00C4287A">
        <w:rPr>
          <w:rFonts w:ascii="Times New Roman" w:hAnsi="Times New Roman"/>
          <w:sz w:val="28"/>
          <w:szCs w:val="32"/>
          <w:lang w:eastAsia="ru-RU"/>
        </w:rPr>
        <w:t>Кемерово 2010</w:t>
      </w:r>
    </w:p>
    <w:p w:rsidR="003A5357" w:rsidRPr="00C4287A" w:rsidRDefault="00C4287A" w:rsidP="00C4287A">
      <w:pPr>
        <w:keepNext/>
        <w:widowControl w:val="0"/>
        <w:autoSpaceDE w:val="0"/>
        <w:autoSpaceDN w:val="0"/>
        <w:adjustRightInd w:val="0"/>
        <w:spacing w:after="0" w:line="360" w:lineRule="auto"/>
        <w:ind w:firstLine="709"/>
        <w:jc w:val="both"/>
        <w:rPr>
          <w:rFonts w:ascii="Times New Roman" w:hAnsi="Times New Roman"/>
          <w:b/>
          <w:bCs/>
          <w:sz w:val="28"/>
          <w:szCs w:val="28"/>
        </w:rPr>
      </w:pPr>
      <w:r>
        <w:rPr>
          <w:rFonts w:ascii="Times New Roman" w:hAnsi="Times New Roman"/>
          <w:b/>
          <w:bCs/>
          <w:sz w:val="28"/>
          <w:szCs w:val="28"/>
        </w:rPr>
        <w:br w:type="page"/>
      </w:r>
      <w:r w:rsidR="003A5357" w:rsidRPr="00C4287A">
        <w:rPr>
          <w:rFonts w:ascii="Times New Roman" w:hAnsi="Times New Roman"/>
          <w:b/>
          <w:bCs/>
          <w:sz w:val="28"/>
          <w:szCs w:val="28"/>
        </w:rPr>
        <w:t>СОДЕРЖАНИЕ</w:t>
      </w:r>
    </w:p>
    <w:p w:rsidR="003A5357" w:rsidRPr="00C4287A" w:rsidRDefault="003A5357" w:rsidP="00C4287A">
      <w:pPr>
        <w:keepNext/>
        <w:widowControl w:val="0"/>
        <w:autoSpaceDE w:val="0"/>
        <w:autoSpaceDN w:val="0"/>
        <w:adjustRightInd w:val="0"/>
        <w:spacing w:after="0" w:line="360" w:lineRule="auto"/>
        <w:ind w:firstLine="709"/>
        <w:jc w:val="both"/>
        <w:rPr>
          <w:rFonts w:ascii="Times New Roman" w:hAnsi="Times New Roman"/>
          <w:sz w:val="28"/>
          <w:szCs w:val="28"/>
        </w:rPr>
      </w:pPr>
    </w:p>
    <w:p w:rsidR="003A5357" w:rsidRPr="00C4287A" w:rsidRDefault="003A5357" w:rsidP="00C4287A">
      <w:pPr>
        <w:keepNext/>
        <w:widowControl w:val="0"/>
        <w:autoSpaceDE w:val="0"/>
        <w:autoSpaceDN w:val="0"/>
        <w:adjustRightInd w:val="0"/>
        <w:spacing w:after="0" w:line="360" w:lineRule="auto"/>
        <w:rPr>
          <w:rFonts w:ascii="Times New Roman" w:hAnsi="Times New Roman"/>
          <w:sz w:val="28"/>
          <w:szCs w:val="28"/>
        </w:rPr>
      </w:pPr>
      <w:r w:rsidRPr="00C4287A">
        <w:rPr>
          <w:rFonts w:ascii="Times New Roman" w:hAnsi="Times New Roman"/>
          <w:sz w:val="28"/>
          <w:szCs w:val="28"/>
        </w:rPr>
        <w:t xml:space="preserve">ВВЕДЕНИЕ </w:t>
      </w:r>
    </w:p>
    <w:p w:rsidR="003A5357" w:rsidRPr="00C4287A" w:rsidRDefault="003A5357" w:rsidP="00C4287A">
      <w:pPr>
        <w:keepNext/>
        <w:widowControl w:val="0"/>
        <w:autoSpaceDE w:val="0"/>
        <w:autoSpaceDN w:val="0"/>
        <w:adjustRightInd w:val="0"/>
        <w:spacing w:after="0" w:line="360" w:lineRule="auto"/>
        <w:rPr>
          <w:rFonts w:ascii="Times New Roman" w:hAnsi="Times New Roman"/>
          <w:sz w:val="28"/>
          <w:szCs w:val="28"/>
        </w:rPr>
      </w:pPr>
      <w:r w:rsidRPr="00C4287A">
        <w:rPr>
          <w:rFonts w:ascii="Times New Roman" w:hAnsi="Times New Roman"/>
          <w:sz w:val="28"/>
          <w:szCs w:val="28"/>
        </w:rPr>
        <w:t>1</w:t>
      </w:r>
      <w:r w:rsidR="00DA18A9" w:rsidRPr="00C4287A">
        <w:rPr>
          <w:rFonts w:ascii="Times New Roman" w:hAnsi="Times New Roman"/>
          <w:sz w:val="28"/>
          <w:szCs w:val="28"/>
        </w:rPr>
        <w:t>.</w:t>
      </w:r>
      <w:r w:rsidRPr="00C4287A">
        <w:rPr>
          <w:rFonts w:ascii="Times New Roman" w:hAnsi="Times New Roman"/>
          <w:sz w:val="28"/>
          <w:szCs w:val="28"/>
        </w:rPr>
        <w:t xml:space="preserve"> </w:t>
      </w:r>
      <w:r w:rsidR="00DA18A9" w:rsidRPr="00C4287A">
        <w:rPr>
          <w:rFonts w:ascii="Times New Roman" w:hAnsi="Times New Roman"/>
          <w:sz w:val="28"/>
          <w:szCs w:val="28"/>
        </w:rPr>
        <w:t>Психологическая структура</w:t>
      </w:r>
    </w:p>
    <w:p w:rsidR="003A5357" w:rsidRPr="00C4287A" w:rsidRDefault="003A5357" w:rsidP="00C4287A">
      <w:pPr>
        <w:keepNext/>
        <w:widowControl w:val="0"/>
        <w:autoSpaceDE w:val="0"/>
        <w:autoSpaceDN w:val="0"/>
        <w:adjustRightInd w:val="0"/>
        <w:spacing w:after="0" w:line="360" w:lineRule="auto"/>
        <w:rPr>
          <w:rFonts w:ascii="Times New Roman" w:hAnsi="Times New Roman"/>
          <w:sz w:val="28"/>
          <w:szCs w:val="28"/>
        </w:rPr>
      </w:pPr>
      <w:r w:rsidRPr="00C4287A">
        <w:rPr>
          <w:rFonts w:ascii="Times New Roman" w:hAnsi="Times New Roman"/>
          <w:sz w:val="28"/>
          <w:szCs w:val="28"/>
        </w:rPr>
        <w:t xml:space="preserve">2 </w:t>
      </w:r>
      <w:r w:rsidR="00DA18A9" w:rsidRPr="00C4287A">
        <w:rPr>
          <w:rFonts w:ascii="Times New Roman" w:hAnsi="Times New Roman"/>
          <w:sz w:val="28"/>
          <w:szCs w:val="28"/>
        </w:rPr>
        <w:t>Особенности судебной деятельности по уголовным делам</w:t>
      </w:r>
    </w:p>
    <w:p w:rsidR="003A5357" w:rsidRPr="00C4287A" w:rsidRDefault="003A5357" w:rsidP="00C4287A">
      <w:pPr>
        <w:keepNext/>
        <w:widowControl w:val="0"/>
        <w:autoSpaceDE w:val="0"/>
        <w:autoSpaceDN w:val="0"/>
        <w:adjustRightInd w:val="0"/>
        <w:spacing w:after="0" w:line="360" w:lineRule="auto"/>
        <w:rPr>
          <w:rFonts w:ascii="Times New Roman" w:hAnsi="Times New Roman"/>
          <w:sz w:val="28"/>
          <w:szCs w:val="28"/>
        </w:rPr>
      </w:pPr>
      <w:r w:rsidRPr="00C4287A">
        <w:rPr>
          <w:rFonts w:ascii="Times New Roman" w:hAnsi="Times New Roman"/>
          <w:sz w:val="28"/>
          <w:szCs w:val="28"/>
        </w:rPr>
        <w:t>ЗАКЛЮЧЕНИЕ</w:t>
      </w:r>
    </w:p>
    <w:p w:rsidR="003A5357" w:rsidRPr="00C4287A" w:rsidRDefault="003A5357" w:rsidP="00C4287A">
      <w:pPr>
        <w:keepNext/>
        <w:widowControl w:val="0"/>
        <w:autoSpaceDE w:val="0"/>
        <w:autoSpaceDN w:val="0"/>
        <w:adjustRightInd w:val="0"/>
        <w:spacing w:after="0" w:line="360" w:lineRule="auto"/>
        <w:rPr>
          <w:rFonts w:ascii="Times New Roman" w:hAnsi="Times New Roman"/>
          <w:sz w:val="28"/>
          <w:szCs w:val="28"/>
        </w:rPr>
      </w:pPr>
      <w:r w:rsidRPr="00C4287A">
        <w:rPr>
          <w:rFonts w:ascii="Times New Roman" w:hAnsi="Times New Roman"/>
          <w:sz w:val="28"/>
          <w:szCs w:val="28"/>
        </w:rPr>
        <w:t>СПИСОК ЛИТЕРАТУРЫ</w:t>
      </w:r>
    </w:p>
    <w:p w:rsidR="00CE6D16" w:rsidRPr="00C4287A" w:rsidRDefault="00C4287A" w:rsidP="00C4287A">
      <w:pPr>
        <w:keepNext/>
        <w:widowControl w:val="0"/>
        <w:autoSpaceDE w:val="0"/>
        <w:autoSpaceDN w:val="0"/>
        <w:adjustRightInd w:val="0"/>
        <w:spacing w:after="0" w:line="360" w:lineRule="auto"/>
        <w:ind w:firstLine="709"/>
        <w:jc w:val="both"/>
        <w:rPr>
          <w:rFonts w:ascii="Times New Roman" w:hAnsi="Times New Roman" w:cs="Vrinda"/>
          <w:sz w:val="28"/>
          <w:szCs w:val="32"/>
        </w:rPr>
      </w:pPr>
      <w:r>
        <w:rPr>
          <w:rFonts w:ascii="Times New Roman" w:hAnsi="Times New Roman" w:cs="Vrinda"/>
          <w:sz w:val="28"/>
          <w:szCs w:val="24"/>
        </w:rPr>
        <w:br w:type="page"/>
      </w:r>
      <w:r w:rsidR="00CE6D16" w:rsidRPr="00C4287A">
        <w:rPr>
          <w:rFonts w:ascii="Times New Roman" w:hAnsi="Times New Roman" w:cs="Vrinda"/>
          <w:sz w:val="28"/>
          <w:szCs w:val="32"/>
        </w:rPr>
        <w:t xml:space="preserve">«Можно также настойчиво желать, </w:t>
      </w:r>
    </w:p>
    <w:p w:rsidR="00CE6D16" w:rsidRPr="00C4287A" w:rsidRDefault="00CE6D16" w:rsidP="00C4287A">
      <w:pPr>
        <w:keepNext/>
        <w:widowControl w:val="0"/>
        <w:autoSpaceDE w:val="0"/>
        <w:autoSpaceDN w:val="0"/>
        <w:adjustRightInd w:val="0"/>
        <w:spacing w:after="0" w:line="360" w:lineRule="auto"/>
        <w:ind w:firstLine="709"/>
        <w:jc w:val="both"/>
        <w:rPr>
          <w:rFonts w:ascii="Times New Roman" w:hAnsi="Times New Roman" w:cs="Vrinda"/>
          <w:sz w:val="28"/>
          <w:szCs w:val="32"/>
        </w:rPr>
      </w:pPr>
      <w:r w:rsidRPr="00C4287A">
        <w:rPr>
          <w:rFonts w:ascii="Times New Roman" w:hAnsi="Times New Roman" w:cs="Vrinda"/>
          <w:sz w:val="28"/>
          <w:szCs w:val="32"/>
        </w:rPr>
        <w:t xml:space="preserve">чтобы в выполнении формы и обрядов, </w:t>
      </w:r>
    </w:p>
    <w:p w:rsidR="00CE6D16" w:rsidRPr="00C4287A" w:rsidRDefault="00CE6D16" w:rsidP="00C4287A">
      <w:pPr>
        <w:keepNext/>
        <w:widowControl w:val="0"/>
        <w:autoSpaceDE w:val="0"/>
        <w:autoSpaceDN w:val="0"/>
        <w:adjustRightInd w:val="0"/>
        <w:spacing w:after="0" w:line="360" w:lineRule="auto"/>
        <w:ind w:firstLine="709"/>
        <w:jc w:val="both"/>
        <w:rPr>
          <w:rFonts w:ascii="Times New Roman" w:hAnsi="Times New Roman" w:cs="Vrinda"/>
          <w:sz w:val="28"/>
          <w:szCs w:val="32"/>
        </w:rPr>
      </w:pPr>
      <w:r w:rsidRPr="00C4287A">
        <w:rPr>
          <w:rFonts w:ascii="Times New Roman" w:hAnsi="Times New Roman" w:cs="Vrinda"/>
          <w:sz w:val="28"/>
          <w:szCs w:val="32"/>
        </w:rPr>
        <w:t xml:space="preserve">которыми сопровождается отправление </w:t>
      </w:r>
    </w:p>
    <w:p w:rsidR="00CE6D16" w:rsidRPr="00C4287A" w:rsidRDefault="00CE6D16" w:rsidP="00C4287A">
      <w:pPr>
        <w:keepNext/>
        <w:widowControl w:val="0"/>
        <w:autoSpaceDE w:val="0"/>
        <w:autoSpaceDN w:val="0"/>
        <w:adjustRightInd w:val="0"/>
        <w:spacing w:after="0" w:line="360" w:lineRule="auto"/>
        <w:ind w:firstLine="709"/>
        <w:jc w:val="both"/>
        <w:rPr>
          <w:rFonts w:ascii="Times New Roman" w:hAnsi="Times New Roman" w:cs="Vrinda"/>
          <w:sz w:val="28"/>
          <w:szCs w:val="32"/>
        </w:rPr>
      </w:pPr>
      <w:r w:rsidRPr="00C4287A">
        <w:rPr>
          <w:rFonts w:ascii="Times New Roman" w:hAnsi="Times New Roman" w:cs="Vrinda"/>
          <w:sz w:val="28"/>
          <w:szCs w:val="32"/>
        </w:rPr>
        <w:t>правосудия, вносился вкус, чувство</w:t>
      </w:r>
    </w:p>
    <w:p w:rsidR="00CE6D16" w:rsidRPr="00C4287A" w:rsidRDefault="00CE6D16" w:rsidP="00C4287A">
      <w:pPr>
        <w:keepNext/>
        <w:widowControl w:val="0"/>
        <w:autoSpaceDE w:val="0"/>
        <w:autoSpaceDN w:val="0"/>
        <w:adjustRightInd w:val="0"/>
        <w:spacing w:after="0" w:line="360" w:lineRule="auto"/>
        <w:ind w:firstLine="709"/>
        <w:jc w:val="both"/>
        <w:rPr>
          <w:rFonts w:ascii="Times New Roman" w:hAnsi="Times New Roman" w:cs="Vrinda"/>
          <w:sz w:val="28"/>
          <w:szCs w:val="32"/>
        </w:rPr>
      </w:pPr>
      <w:r w:rsidRPr="00C4287A">
        <w:rPr>
          <w:rFonts w:ascii="Times New Roman" w:hAnsi="Times New Roman" w:cs="Vrinda"/>
          <w:sz w:val="28"/>
          <w:szCs w:val="32"/>
        </w:rPr>
        <w:t xml:space="preserve">меры и такт, ибо суд есть не только </w:t>
      </w:r>
    </w:p>
    <w:p w:rsidR="00CE6D16" w:rsidRPr="00C4287A" w:rsidRDefault="00CE6D16" w:rsidP="00C4287A">
      <w:pPr>
        <w:keepNext/>
        <w:widowControl w:val="0"/>
        <w:autoSpaceDE w:val="0"/>
        <w:autoSpaceDN w:val="0"/>
        <w:adjustRightInd w:val="0"/>
        <w:spacing w:after="0" w:line="360" w:lineRule="auto"/>
        <w:ind w:firstLine="709"/>
        <w:jc w:val="both"/>
        <w:rPr>
          <w:rFonts w:ascii="Times New Roman" w:hAnsi="Times New Roman" w:cs="Vrinda"/>
          <w:sz w:val="28"/>
          <w:szCs w:val="32"/>
        </w:rPr>
      </w:pPr>
      <w:r w:rsidRPr="00C4287A">
        <w:rPr>
          <w:rFonts w:ascii="Times New Roman" w:hAnsi="Times New Roman" w:cs="Vrinda"/>
          <w:sz w:val="28"/>
          <w:szCs w:val="32"/>
        </w:rPr>
        <w:t>судилище, но и школа».</w:t>
      </w:r>
      <w:r w:rsidR="00C4287A">
        <w:rPr>
          <w:rFonts w:ascii="Times New Roman" w:hAnsi="Times New Roman" w:cs="Vrinda"/>
          <w:sz w:val="28"/>
          <w:szCs w:val="32"/>
        </w:rPr>
        <w:t xml:space="preserve"> </w:t>
      </w:r>
    </w:p>
    <w:p w:rsidR="00CE6D16" w:rsidRPr="00C4287A" w:rsidRDefault="00CE6D16" w:rsidP="00C4287A">
      <w:pPr>
        <w:keepNext/>
        <w:widowControl w:val="0"/>
        <w:autoSpaceDE w:val="0"/>
        <w:autoSpaceDN w:val="0"/>
        <w:adjustRightInd w:val="0"/>
        <w:spacing w:after="0" w:line="360" w:lineRule="auto"/>
        <w:ind w:firstLine="709"/>
        <w:jc w:val="both"/>
        <w:rPr>
          <w:rFonts w:ascii="Times New Roman" w:hAnsi="Times New Roman"/>
          <w:sz w:val="28"/>
          <w:szCs w:val="36"/>
        </w:rPr>
      </w:pPr>
      <w:r w:rsidRPr="00C4287A">
        <w:rPr>
          <w:rFonts w:ascii="Times New Roman" w:hAnsi="Times New Roman"/>
          <w:sz w:val="28"/>
          <w:szCs w:val="32"/>
        </w:rPr>
        <w:t>А.Ф. Кони</w:t>
      </w:r>
    </w:p>
    <w:p w:rsidR="00CE6D16" w:rsidRPr="00C4287A" w:rsidRDefault="00CE6D16" w:rsidP="00C4287A">
      <w:pPr>
        <w:keepNext/>
        <w:widowControl w:val="0"/>
        <w:autoSpaceDE w:val="0"/>
        <w:autoSpaceDN w:val="0"/>
        <w:adjustRightInd w:val="0"/>
        <w:spacing w:after="0" w:line="360" w:lineRule="auto"/>
        <w:ind w:firstLine="709"/>
        <w:jc w:val="both"/>
        <w:rPr>
          <w:rFonts w:ascii="Times New Roman" w:hAnsi="Times New Roman"/>
          <w:sz w:val="28"/>
          <w:szCs w:val="28"/>
        </w:rPr>
      </w:pPr>
    </w:p>
    <w:p w:rsidR="009131C6" w:rsidRPr="00C4287A" w:rsidRDefault="00C4287A" w:rsidP="00C4287A">
      <w:pPr>
        <w:keepNext/>
        <w:widowControl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Введение</w:t>
      </w:r>
    </w:p>
    <w:p w:rsidR="00C4287A" w:rsidRDefault="00C4287A" w:rsidP="00C4287A">
      <w:pPr>
        <w:keepNext/>
        <w:widowControl w:val="0"/>
        <w:autoSpaceDE w:val="0"/>
        <w:autoSpaceDN w:val="0"/>
        <w:adjustRightInd w:val="0"/>
        <w:spacing w:after="0" w:line="360" w:lineRule="auto"/>
        <w:ind w:firstLine="709"/>
        <w:jc w:val="both"/>
        <w:rPr>
          <w:rFonts w:ascii="Times New Roman" w:hAnsi="Times New Roman"/>
          <w:sz w:val="28"/>
          <w:szCs w:val="28"/>
        </w:rPr>
      </w:pPr>
    </w:p>
    <w:p w:rsidR="00DD06D7" w:rsidRPr="00C4287A" w:rsidRDefault="009131C6" w:rsidP="00C4287A">
      <w:pPr>
        <w:keepNext/>
        <w:widowControl w:val="0"/>
        <w:autoSpaceDE w:val="0"/>
        <w:autoSpaceDN w:val="0"/>
        <w:adjustRightInd w:val="0"/>
        <w:spacing w:after="0" w:line="360" w:lineRule="auto"/>
        <w:ind w:firstLine="709"/>
        <w:jc w:val="both"/>
        <w:rPr>
          <w:rFonts w:ascii="Times New Roman" w:hAnsi="Times New Roman"/>
          <w:sz w:val="28"/>
          <w:szCs w:val="28"/>
        </w:rPr>
      </w:pPr>
      <w:r w:rsidRPr="00C4287A">
        <w:rPr>
          <w:rFonts w:ascii="Times New Roman" w:hAnsi="Times New Roman"/>
          <w:sz w:val="28"/>
          <w:szCs w:val="28"/>
        </w:rPr>
        <w:t xml:space="preserve">По специфике исследуемых проблем и практической направленности </w:t>
      </w:r>
      <w:r w:rsidRPr="00C4287A">
        <w:rPr>
          <w:rFonts w:ascii="Times New Roman" w:hAnsi="Times New Roman"/>
          <w:i/>
          <w:sz w:val="28"/>
          <w:szCs w:val="28"/>
        </w:rPr>
        <w:t xml:space="preserve">юридическая психология </w:t>
      </w:r>
      <w:r w:rsidRPr="00C4287A">
        <w:rPr>
          <w:rFonts w:ascii="Times New Roman" w:hAnsi="Times New Roman"/>
          <w:sz w:val="28"/>
          <w:szCs w:val="28"/>
        </w:rPr>
        <w:t xml:space="preserve">неразрывно связанна </w:t>
      </w:r>
      <w:r w:rsidR="00DD06D7" w:rsidRPr="00C4287A">
        <w:rPr>
          <w:rFonts w:ascii="Times New Roman" w:hAnsi="Times New Roman"/>
          <w:sz w:val="28"/>
          <w:szCs w:val="28"/>
        </w:rPr>
        <w:t>с юридической наукой и юридической практикой, однако она</w:t>
      </w:r>
      <w:r w:rsidR="00C4287A">
        <w:rPr>
          <w:rFonts w:ascii="Times New Roman" w:hAnsi="Times New Roman"/>
          <w:sz w:val="28"/>
          <w:szCs w:val="28"/>
        </w:rPr>
        <w:t xml:space="preserve"> </w:t>
      </w:r>
      <w:r w:rsidR="00DD06D7" w:rsidRPr="00C4287A">
        <w:rPr>
          <w:rFonts w:ascii="Times New Roman" w:hAnsi="Times New Roman"/>
          <w:sz w:val="28"/>
          <w:szCs w:val="28"/>
        </w:rPr>
        <w:t xml:space="preserve">- прикладная отрасль психологии, базирующаяся на общей психологии. </w:t>
      </w:r>
    </w:p>
    <w:p w:rsidR="009131C6" w:rsidRPr="00C4287A" w:rsidRDefault="00DD06D7" w:rsidP="00C4287A">
      <w:pPr>
        <w:keepNext/>
        <w:widowControl w:val="0"/>
        <w:autoSpaceDE w:val="0"/>
        <w:autoSpaceDN w:val="0"/>
        <w:adjustRightInd w:val="0"/>
        <w:spacing w:after="0" w:line="360" w:lineRule="auto"/>
        <w:ind w:firstLine="709"/>
        <w:jc w:val="both"/>
        <w:rPr>
          <w:rFonts w:ascii="Times New Roman" w:hAnsi="Times New Roman"/>
          <w:b/>
          <w:bCs/>
          <w:sz w:val="28"/>
          <w:szCs w:val="28"/>
        </w:rPr>
      </w:pPr>
      <w:r w:rsidRPr="00C4287A">
        <w:rPr>
          <w:rFonts w:ascii="Times New Roman" w:hAnsi="Times New Roman"/>
          <w:sz w:val="28"/>
          <w:szCs w:val="28"/>
        </w:rPr>
        <w:t>Юристы никогда не отказывались от использования данной психологии. Что же касается конкретной практической деятельности, то практически каждый оперативный сотрудник милиции, следователь, прокурор в ходе работы опирается на практику психологии. Наряду с эмпирическими знаниями, юристу необходимы и конкретные научные знания в этом направлении.</w:t>
      </w:r>
      <w:r w:rsidR="00C4287A">
        <w:rPr>
          <w:rFonts w:ascii="Times New Roman" w:hAnsi="Times New Roman"/>
          <w:sz w:val="28"/>
          <w:szCs w:val="28"/>
        </w:rPr>
        <w:t xml:space="preserve"> </w:t>
      </w:r>
    </w:p>
    <w:p w:rsidR="00CF381D" w:rsidRPr="00C4287A" w:rsidRDefault="00DD06D7" w:rsidP="00C4287A">
      <w:pPr>
        <w:keepNext/>
        <w:widowControl w:val="0"/>
        <w:tabs>
          <w:tab w:val="left" w:pos="3180"/>
        </w:tabs>
        <w:autoSpaceDE w:val="0"/>
        <w:autoSpaceDN w:val="0"/>
        <w:adjustRightInd w:val="0"/>
        <w:spacing w:after="0" w:line="360" w:lineRule="auto"/>
        <w:ind w:firstLine="709"/>
        <w:jc w:val="both"/>
        <w:rPr>
          <w:rFonts w:ascii="Times New Roman" w:hAnsi="Times New Roman"/>
          <w:bCs/>
          <w:sz w:val="28"/>
          <w:szCs w:val="28"/>
        </w:rPr>
      </w:pPr>
      <w:r w:rsidRPr="00C4287A">
        <w:rPr>
          <w:rFonts w:ascii="Times New Roman" w:hAnsi="Times New Roman"/>
          <w:bCs/>
          <w:sz w:val="28"/>
          <w:szCs w:val="28"/>
        </w:rPr>
        <w:t xml:space="preserve">Для решения отдельных частных юридических проблем юристу необходимы психологические познания. К ним относятся такие </w:t>
      </w:r>
      <w:r w:rsidR="00CF381D" w:rsidRPr="00C4287A">
        <w:rPr>
          <w:rFonts w:ascii="Times New Roman" w:hAnsi="Times New Roman"/>
          <w:bCs/>
          <w:sz w:val="28"/>
          <w:szCs w:val="28"/>
        </w:rPr>
        <w:t>базовые уголовно-правовые понятия как личность преступника, преступное поведение, вина, мотив имеет комплексную психолого-юридическую сущность. Поэтому психологические знания являются основной частью юридического образования. Знание психологических закономерностей, применение в процессе юридической деятельности определенных психологических методов облегчает труд юриста, помогает ему регулировать и строить взаимоотношения с людьми, глубже понимать мотивы поступков людей, познавать объективную действительность, правильно оценивать ее и использовать результаты познания в практической деятельности.</w:t>
      </w:r>
    </w:p>
    <w:p w:rsidR="009131C6" w:rsidRPr="00C4287A" w:rsidRDefault="00CF381D" w:rsidP="00C4287A">
      <w:pPr>
        <w:keepNext/>
        <w:widowControl w:val="0"/>
        <w:tabs>
          <w:tab w:val="left" w:pos="3180"/>
        </w:tabs>
        <w:autoSpaceDE w:val="0"/>
        <w:autoSpaceDN w:val="0"/>
        <w:adjustRightInd w:val="0"/>
        <w:spacing w:after="0" w:line="360" w:lineRule="auto"/>
        <w:ind w:firstLine="709"/>
        <w:jc w:val="both"/>
        <w:rPr>
          <w:rFonts w:ascii="Times New Roman" w:hAnsi="Times New Roman"/>
          <w:bCs/>
          <w:sz w:val="28"/>
          <w:szCs w:val="28"/>
        </w:rPr>
      </w:pPr>
      <w:r w:rsidRPr="00C4287A">
        <w:rPr>
          <w:rFonts w:ascii="Times New Roman" w:hAnsi="Times New Roman"/>
          <w:bCs/>
          <w:sz w:val="28"/>
          <w:szCs w:val="28"/>
        </w:rPr>
        <w:t>Одним из факторов правовой и судебной реформы, неотъемлемая часть которой</w:t>
      </w:r>
      <w:r w:rsidR="00C4287A">
        <w:rPr>
          <w:rFonts w:ascii="Times New Roman" w:hAnsi="Times New Roman"/>
          <w:bCs/>
          <w:sz w:val="28"/>
          <w:szCs w:val="28"/>
        </w:rPr>
        <w:t xml:space="preserve"> </w:t>
      </w:r>
      <w:r w:rsidRPr="00C4287A">
        <w:rPr>
          <w:rFonts w:ascii="Times New Roman" w:hAnsi="Times New Roman"/>
          <w:bCs/>
          <w:sz w:val="28"/>
          <w:szCs w:val="28"/>
        </w:rPr>
        <w:t xml:space="preserve">- правовая </w:t>
      </w:r>
      <w:r w:rsidR="008E70AF" w:rsidRPr="00C4287A">
        <w:rPr>
          <w:rFonts w:ascii="Times New Roman" w:hAnsi="Times New Roman"/>
          <w:bCs/>
          <w:sz w:val="28"/>
          <w:szCs w:val="28"/>
        </w:rPr>
        <w:t>защита личности, социальных прав и свобод российских людей и одновременное повышение ответственности каждого гражданина перед обществом, государством в целом, является психологическое обеспечение. В связи с этим мы и обращаемся теоретическому переосмыслению сущности, предмета и метода, конкретных сфер приложения юридической психологии, осмыслению теоретических и методологических проблем, которое началось в конце шестидесятых годов и продолжается активно в настоящее время.</w:t>
      </w:r>
    </w:p>
    <w:p w:rsidR="00CC2DBF" w:rsidRPr="00C4287A" w:rsidRDefault="00CC2DBF" w:rsidP="00C4287A">
      <w:pPr>
        <w:keepNext/>
        <w:widowControl w:val="0"/>
        <w:tabs>
          <w:tab w:val="left" w:pos="3180"/>
        </w:tabs>
        <w:autoSpaceDE w:val="0"/>
        <w:autoSpaceDN w:val="0"/>
        <w:adjustRightInd w:val="0"/>
        <w:spacing w:after="0" w:line="360" w:lineRule="auto"/>
        <w:ind w:firstLine="709"/>
        <w:jc w:val="both"/>
        <w:rPr>
          <w:rFonts w:ascii="Times New Roman" w:hAnsi="Times New Roman"/>
          <w:bCs/>
          <w:sz w:val="28"/>
          <w:szCs w:val="28"/>
        </w:rPr>
      </w:pPr>
      <w:r w:rsidRPr="00C4287A">
        <w:rPr>
          <w:rFonts w:ascii="Times New Roman" w:hAnsi="Times New Roman"/>
          <w:bCs/>
          <w:sz w:val="28"/>
          <w:szCs w:val="28"/>
        </w:rPr>
        <w:t xml:space="preserve">Психология судебного разбирательства служит делу профессиональной подготовки юридических кадров, воспитания и обучения судебных работников, роста их профессионального мастерства, формирования необходимых качеств и устранения отрицательных явлений в их деятельности. Она обеспечивает судебных работников эффективными и научно обоснованными рекомендациями, </w:t>
      </w:r>
      <w:r w:rsidR="00741147" w:rsidRPr="00C4287A">
        <w:rPr>
          <w:rFonts w:ascii="Times New Roman" w:hAnsi="Times New Roman"/>
          <w:bCs/>
          <w:sz w:val="28"/>
          <w:szCs w:val="28"/>
        </w:rPr>
        <w:t>содействует разработке наиболее целесоо</w:t>
      </w:r>
      <w:r w:rsidRPr="00C4287A">
        <w:rPr>
          <w:rFonts w:ascii="Times New Roman" w:hAnsi="Times New Roman"/>
          <w:bCs/>
          <w:sz w:val="28"/>
          <w:szCs w:val="28"/>
        </w:rPr>
        <w:t>бр</w:t>
      </w:r>
      <w:r w:rsidR="00741147" w:rsidRPr="00C4287A">
        <w:rPr>
          <w:rFonts w:ascii="Times New Roman" w:hAnsi="Times New Roman"/>
          <w:bCs/>
          <w:sz w:val="28"/>
          <w:szCs w:val="28"/>
        </w:rPr>
        <w:t>азных приемов и методов их труда, полностью отвечающих требованиям законности.</w:t>
      </w:r>
      <w:r w:rsidR="00C4287A">
        <w:rPr>
          <w:rFonts w:ascii="Times New Roman" w:hAnsi="Times New Roman"/>
          <w:bCs/>
          <w:sz w:val="28"/>
          <w:szCs w:val="28"/>
        </w:rPr>
        <w:t xml:space="preserve"> </w:t>
      </w:r>
    </w:p>
    <w:p w:rsidR="009131C6" w:rsidRPr="00C4287A" w:rsidRDefault="00C4287A" w:rsidP="00C4287A">
      <w:pPr>
        <w:keepNext/>
        <w:widowControl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C86272" w:rsidRPr="00C4287A">
        <w:rPr>
          <w:rFonts w:ascii="Times New Roman" w:hAnsi="Times New Roman"/>
          <w:sz w:val="28"/>
          <w:szCs w:val="28"/>
        </w:rPr>
        <w:t>1. Психологическая структура</w:t>
      </w:r>
    </w:p>
    <w:p w:rsidR="00CC2DBF" w:rsidRPr="00C4287A" w:rsidRDefault="00CC2DBF" w:rsidP="00C4287A">
      <w:pPr>
        <w:keepNext/>
        <w:widowControl w:val="0"/>
        <w:autoSpaceDE w:val="0"/>
        <w:autoSpaceDN w:val="0"/>
        <w:adjustRightInd w:val="0"/>
        <w:spacing w:after="0" w:line="360" w:lineRule="auto"/>
        <w:ind w:firstLine="709"/>
        <w:jc w:val="both"/>
        <w:rPr>
          <w:rFonts w:ascii="Times New Roman" w:hAnsi="Times New Roman"/>
          <w:sz w:val="28"/>
          <w:szCs w:val="28"/>
        </w:rPr>
      </w:pPr>
    </w:p>
    <w:p w:rsidR="00FB02BD" w:rsidRPr="00C4287A" w:rsidRDefault="00EC74EC" w:rsidP="00C4287A">
      <w:pPr>
        <w:keepNext/>
        <w:widowControl w:val="0"/>
        <w:autoSpaceDE w:val="0"/>
        <w:autoSpaceDN w:val="0"/>
        <w:adjustRightInd w:val="0"/>
        <w:spacing w:after="0" w:line="360" w:lineRule="auto"/>
        <w:ind w:firstLine="709"/>
        <w:jc w:val="both"/>
        <w:rPr>
          <w:rFonts w:ascii="Times New Roman" w:hAnsi="Times New Roman"/>
          <w:sz w:val="28"/>
          <w:szCs w:val="28"/>
        </w:rPr>
      </w:pPr>
      <w:r w:rsidRPr="00C4287A">
        <w:rPr>
          <w:rFonts w:ascii="Times New Roman" w:hAnsi="Times New Roman"/>
          <w:sz w:val="28"/>
          <w:szCs w:val="28"/>
        </w:rPr>
        <w:t>Психологическая структура судебной деятельности складывается из</w:t>
      </w:r>
      <w:r w:rsidR="00FB02BD" w:rsidRPr="00C4287A">
        <w:rPr>
          <w:rFonts w:ascii="Times New Roman" w:hAnsi="Times New Roman"/>
          <w:sz w:val="28"/>
          <w:szCs w:val="28"/>
        </w:rPr>
        <w:t>:</w:t>
      </w:r>
      <w:r w:rsidRPr="00C4287A">
        <w:rPr>
          <w:rFonts w:ascii="Times New Roman" w:hAnsi="Times New Roman"/>
          <w:sz w:val="28"/>
          <w:szCs w:val="28"/>
        </w:rPr>
        <w:t xml:space="preserve"> </w:t>
      </w:r>
    </w:p>
    <w:p w:rsidR="00CC2DBF" w:rsidRPr="00C4287A" w:rsidRDefault="00FB02BD" w:rsidP="00C4287A">
      <w:pPr>
        <w:keepNext/>
        <w:widowControl w:val="0"/>
        <w:autoSpaceDE w:val="0"/>
        <w:autoSpaceDN w:val="0"/>
        <w:adjustRightInd w:val="0"/>
        <w:spacing w:after="0" w:line="360" w:lineRule="auto"/>
        <w:ind w:firstLine="709"/>
        <w:jc w:val="both"/>
        <w:rPr>
          <w:rFonts w:ascii="Times New Roman" w:hAnsi="Times New Roman"/>
          <w:sz w:val="28"/>
          <w:szCs w:val="28"/>
        </w:rPr>
      </w:pPr>
      <w:r w:rsidRPr="00C4287A">
        <w:rPr>
          <w:rFonts w:ascii="Times New Roman" w:hAnsi="Times New Roman"/>
          <w:sz w:val="28"/>
          <w:szCs w:val="28"/>
        </w:rPr>
        <w:t>1.Познавательной;</w:t>
      </w:r>
      <w:r w:rsidR="00EC74EC" w:rsidRPr="00C4287A">
        <w:rPr>
          <w:rFonts w:ascii="Times New Roman" w:hAnsi="Times New Roman"/>
          <w:sz w:val="28"/>
          <w:szCs w:val="28"/>
        </w:rPr>
        <w:t xml:space="preserve"> </w:t>
      </w:r>
    </w:p>
    <w:p w:rsidR="00CC2DBF" w:rsidRPr="00C4287A" w:rsidRDefault="00CC2DBF" w:rsidP="00C4287A">
      <w:pPr>
        <w:keepNext/>
        <w:widowControl w:val="0"/>
        <w:autoSpaceDE w:val="0"/>
        <w:autoSpaceDN w:val="0"/>
        <w:adjustRightInd w:val="0"/>
        <w:spacing w:after="0" w:line="360" w:lineRule="auto"/>
        <w:ind w:firstLine="709"/>
        <w:jc w:val="both"/>
        <w:rPr>
          <w:rFonts w:ascii="Times New Roman" w:hAnsi="Times New Roman"/>
          <w:sz w:val="28"/>
          <w:szCs w:val="28"/>
        </w:rPr>
      </w:pPr>
      <w:r w:rsidRPr="00C4287A">
        <w:rPr>
          <w:rFonts w:ascii="Times New Roman" w:hAnsi="Times New Roman"/>
          <w:sz w:val="28"/>
          <w:szCs w:val="28"/>
        </w:rPr>
        <w:t>2.К</w:t>
      </w:r>
      <w:r w:rsidR="00EC74EC" w:rsidRPr="00C4287A">
        <w:rPr>
          <w:rFonts w:ascii="Times New Roman" w:hAnsi="Times New Roman"/>
          <w:sz w:val="28"/>
          <w:szCs w:val="28"/>
        </w:rPr>
        <w:t>онструктивной</w:t>
      </w:r>
      <w:r w:rsidRPr="00C4287A">
        <w:rPr>
          <w:rFonts w:ascii="Times New Roman" w:hAnsi="Times New Roman"/>
          <w:sz w:val="28"/>
          <w:szCs w:val="28"/>
        </w:rPr>
        <w:t xml:space="preserve">; </w:t>
      </w:r>
    </w:p>
    <w:p w:rsidR="00CC2DBF" w:rsidRPr="00C4287A" w:rsidRDefault="00CC2DBF" w:rsidP="00C4287A">
      <w:pPr>
        <w:keepNext/>
        <w:widowControl w:val="0"/>
        <w:autoSpaceDE w:val="0"/>
        <w:autoSpaceDN w:val="0"/>
        <w:adjustRightInd w:val="0"/>
        <w:spacing w:after="0" w:line="360" w:lineRule="auto"/>
        <w:ind w:firstLine="709"/>
        <w:jc w:val="both"/>
        <w:rPr>
          <w:rFonts w:ascii="Times New Roman" w:hAnsi="Times New Roman"/>
          <w:sz w:val="28"/>
          <w:szCs w:val="28"/>
        </w:rPr>
      </w:pPr>
      <w:r w:rsidRPr="00C4287A">
        <w:rPr>
          <w:rFonts w:ascii="Times New Roman" w:hAnsi="Times New Roman"/>
          <w:sz w:val="28"/>
          <w:szCs w:val="28"/>
        </w:rPr>
        <w:t>3.</w:t>
      </w:r>
      <w:r w:rsidR="00B668C9" w:rsidRPr="00C4287A">
        <w:rPr>
          <w:rFonts w:ascii="Times New Roman" w:hAnsi="Times New Roman"/>
          <w:sz w:val="28"/>
          <w:szCs w:val="28"/>
        </w:rPr>
        <w:t>Воспитательной;</w:t>
      </w:r>
    </w:p>
    <w:p w:rsidR="009577B1" w:rsidRPr="00C4287A" w:rsidRDefault="00B668C9" w:rsidP="00C4287A">
      <w:pPr>
        <w:keepNext/>
        <w:widowControl w:val="0"/>
        <w:autoSpaceDE w:val="0"/>
        <w:autoSpaceDN w:val="0"/>
        <w:adjustRightInd w:val="0"/>
        <w:spacing w:after="0" w:line="360" w:lineRule="auto"/>
        <w:ind w:firstLine="709"/>
        <w:jc w:val="both"/>
        <w:rPr>
          <w:rFonts w:ascii="Times New Roman" w:hAnsi="Times New Roman"/>
          <w:sz w:val="28"/>
          <w:szCs w:val="28"/>
        </w:rPr>
      </w:pPr>
      <w:r w:rsidRPr="00C4287A">
        <w:rPr>
          <w:rFonts w:ascii="Times New Roman" w:hAnsi="Times New Roman"/>
          <w:sz w:val="28"/>
          <w:szCs w:val="28"/>
        </w:rPr>
        <w:t>Е</w:t>
      </w:r>
      <w:r w:rsidR="00EC74EC" w:rsidRPr="00C4287A">
        <w:rPr>
          <w:rFonts w:ascii="Times New Roman" w:hAnsi="Times New Roman"/>
          <w:sz w:val="28"/>
          <w:szCs w:val="28"/>
        </w:rPr>
        <w:t xml:space="preserve">сли на предварительном следствии основной является познавательная деятельность, то в суде основной, определяющей становится конструктивная деятельность. Именно суд призван решить дело по существу </w:t>
      </w:r>
      <w:r w:rsidR="009577B1" w:rsidRPr="00C4287A">
        <w:rPr>
          <w:rFonts w:ascii="Times New Roman" w:hAnsi="Times New Roman"/>
          <w:sz w:val="28"/>
          <w:szCs w:val="28"/>
        </w:rPr>
        <w:t xml:space="preserve">– это его основная и исключительная функция. </w:t>
      </w:r>
    </w:p>
    <w:p w:rsidR="009577B1" w:rsidRPr="00C4287A" w:rsidRDefault="009577B1" w:rsidP="00C4287A">
      <w:pPr>
        <w:keepNext/>
        <w:widowControl w:val="0"/>
        <w:autoSpaceDE w:val="0"/>
        <w:autoSpaceDN w:val="0"/>
        <w:adjustRightInd w:val="0"/>
        <w:spacing w:after="0" w:line="360" w:lineRule="auto"/>
        <w:ind w:firstLine="709"/>
        <w:jc w:val="both"/>
        <w:rPr>
          <w:rFonts w:ascii="Times New Roman" w:hAnsi="Times New Roman"/>
          <w:sz w:val="28"/>
          <w:szCs w:val="28"/>
        </w:rPr>
      </w:pPr>
      <w:r w:rsidRPr="00C4287A">
        <w:rPr>
          <w:rFonts w:ascii="Times New Roman" w:hAnsi="Times New Roman"/>
          <w:sz w:val="28"/>
          <w:szCs w:val="28"/>
        </w:rPr>
        <w:t xml:space="preserve">Но так как конструктивная деятельность может реализовываться только после осуществление познания на базе собранной, всесторонне оцененной и проверенной информации, изложение психологической структуры в суде целесообразно также начать с рассмотрения особенностей познавательной деятельности. Основная цель ее в суде – это накопление необходимой информации для осуществление конструктивной деятельности – вынесение приговора. </w:t>
      </w:r>
    </w:p>
    <w:p w:rsidR="00836E1E" w:rsidRPr="00C4287A" w:rsidRDefault="009577B1" w:rsidP="00C4287A">
      <w:pPr>
        <w:keepNext/>
        <w:widowControl w:val="0"/>
        <w:autoSpaceDE w:val="0"/>
        <w:autoSpaceDN w:val="0"/>
        <w:adjustRightInd w:val="0"/>
        <w:spacing w:after="0" w:line="360" w:lineRule="auto"/>
        <w:ind w:firstLine="709"/>
        <w:jc w:val="both"/>
        <w:rPr>
          <w:rFonts w:ascii="Times New Roman" w:hAnsi="Times New Roman"/>
          <w:sz w:val="28"/>
          <w:szCs w:val="28"/>
        </w:rPr>
      </w:pPr>
      <w:r w:rsidRPr="00C4287A">
        <w:rPr>
          <w:rFonts w:ascii="Times New Roman" w:hAnsi="Times New Roman"/>
          <w:sz w:val="28"/>
          <w:szCs w:val="28"/>
        </w:rPr>
        <w:t xml:space="preserve">Особенность познавательной деятельности в суде, прежде всего, заключается в том, что материалы предварительного расследования </w:t>
      </w:r>
      <w:r w:rsidR="00FB02BD" w:rsidRPr="00C4287A">
        <w:rPr>
          <w:rFonts w:ascii="Times New Roman" w:hAnsi="Times New Roman"/>
          <w:sz w:val="28"/>
          <w:szCs w:val="28"/>
        </w:rPr>
        <w:t>всегда дают уже готовую модель подлежащего исследования события, действий т взаимоотношений в том виде, в каком представляются они в результате завершения расследования. Предварительное следствие берет на себя всю поисковую часть познавательной деятельности, производит отбор и систематизацию информации, что существенно облегчает познания судом обстоятельств дела.</w:t>
      </w:r>
      <w:r w:rsidR="00C4287A">
        <w:rPr>
          <w:rFonts w:ascii="Times New Roman" w:hAnsi="Times New Roman"/>
          <w:sz w:val="28"/>
          <w:szCs w:val="28"/>
        </w:rPr>
        <w:t xml:space="preserve"> </w:t>
      </w:r>
    </w:p>
    <w:p w:rsidR="00F05C43" w:rsidRPr="00C4287A" w:rsidRDefault="00836E1E" w:rsidP="00C4287A">
      <w:pPr>
        <w:keepNext/>
        <w:widowControl w:val="0"/>
        <w:autoSpaceDE w:val="0"/>
        <w:autoSpaceDN w:val="0"/>
        <w:adjustRightInd w:val="0"/>
        <w:spacing w:after="0" w:line="360" w:lineRule="auto"/>
        <w:ind w:firstLine="709"/>
        <w:jc w:val="both"/>
        <w:rPr>
          <w:rFonts w:ascii="Times New Roman" w:hAnsi="Times New Roman"/>
          <w:sz w:val="28"/>
          <w:szCs w:val="28"/>
        </w:rPr>
      </w:pPr>
      <w:r w:rsidRPr="00C4287A">
        <w:rPr>
          <w:rFonts w:ascii="Times New Roman" w:hAnsi="Times New Roman"/>
          <w:sz w:val="28"/>
          <w:szCs w:val="28"/>
        </w:rPr>
        <w:t xml:space="preserve">Вся необходимая информация уже предварительно собранна, упорядочена и сконцентрирована таким образом, чтобы существенно облегчить деятельность суда первоначально по восприятию уже собранной информации, а затем по ее последующему исследованию. </w:t>
      </w:r>
    </w:p>
    <w:p w:rsidR="00F05C43" w:rsidRPr="00C4287A" w:rsidRDefault="00F05C43" w:rsidP="00C4287A">
      <w:pPr>
        <w:keepNext/>
        <w:widowControl w:val="0"/>
        <w:autoSpaceDE w:val="0"/>
        <w:autoSpaceDN w:val="0"/>
        <w:adjustRightInd w:val="0"/>
        <w:spacing w:after="0" w:line="360" w:lineRule="auto"/>
        <w:ind w:firstLine="709"/>
        <w:jc w:val="both"/>
        <w:rPr>
          <w:rFonts w:ascii="Times New Roman" w:hAnsi="Times New Roman"/>
          <w:sz w:val="28"/>
          <w:szCs w:val="28"/>
        </w:rPr>
      </w:pPr>
      <w:r w:rsidRPr="00C4287A">
        <w:rPr>
          <w:rFonts w:ascii="Times New Roman" w:hAnsi="Times New Roman"/>
          <w:sz w:val="28"/>
          <w:szCs w:val="28"/>
        </w:rPr>
        <w:t>Судебное исследование обстоятельств дела является самостоятельным важнейшим элементом осуществление правосудия.</w:t>
      </w:r>
    </w:p>
    <w:p w:rsidR="00C86272" w:rsidRPr="00C4287A" w:rsidRDefault="00F05C43" w:rsidP="00C4287A">
      <w:pPr>
        <w:keepNext/>
        <w:widowControl w:val="0"/>
        <w:autoSpaceDE w:val="0"/>
        <w:autoSpaceDN w:val="0"/>
        <w:adjustRightInd w:val="0"/>
        <w:spacing w:after="0" w:line="360" w:lineRule="auto"/>
        <w:ind w:firstLine="709"/>
        <w:jc w:val="both"/>
        <w:rPr>
          <w:rFonts w:ascii="Times New Roman" w:hAnsi="Times New Roman"/>
          <w:sz w:val="28"/>
          <w:szCs w:val="28"/>
        </w:rPr>
      </w:pPr>
      <w:r w:rsidRPr="00C4287A">
        <w:rPr>
          <w:rFonts w:ascii="Times New Roman" w:hAnsi="Times New Roman"/>
          <w:sz w:val="28"/>
          <w:szCs w:val="28"/>
        </w:rPr>
        <w:t xml:space="preserve">Особенность познавательной деятельности суда заключается в том, что процесс опосредованного познания фактов здесь занимает еще большее место, чем в деятельности следователя. Это определяется еще большим удалением суда по времени от совершения преступления, особыми процессуальными условиями </w:t>
      </w:r>
      <w:r w:rsidR="00E96D23" w:rsidRPr="00C4287A">
        <w:rPr>
          <w:rFonts w:ascii="Times New Roman" w:hAnsi="Times New Roman"/>
          <w:sz w:val="28"/>
          <w:szCs w:val="28"/>
        </w:rPr>
        <w:t>его деятельности, восприятием многих фактов через восприятия следователя.</w:t>
      </w:r>
      <w:r w:rsidR="00C4287A">
        <w:rPr>
          <w:rFonts w:ascii="Times New Roman" w:hAnsi="Times New Roman"/>
          <w:sz w:val="28"/>
          <w:szCs w:val="28"/>
        </w:rPr>
        <w:t xml:space="preserve"> </w:t>
      </w:r>
    </w:p>
    <w:p w:rsidR="00CC20F7" w:rsidRPr="00C4287A" w:rsidRDefault="00DE41DB" w:rsidP="00C4287A">
      <w:pPr>
        <w:keepNext/>
        <w:widowControl w:val="0"/>
        <w:autoSpaceDE w:val="0"/>
        <w:autoSpaceDN w:val="0"/>
        <w:adjustRightInd w:val="0"/>
        <w:spacing w:after="0" w:line="360" w:lineRule="auto"/>
        <w:ind w:firstLine="709"/>
        <w:jc w:val="both"/>
        <w:rPr>
          <w:rFonts w:ascii="Times New Roman" w:hAnsi="Times New Roman"/>
          <w:sz w:val="28"/>
          <w:szCs w:val="28"/>
        </w:rPr>
      </w:pPr>
      <w:r w:rsidRPr="00C4287A">
        <w:rPr>
          <w:rFonts w:ascii="Times New Roman" w:hAnsi="Times New Roman"/>
          <w:sz w:val="28"/>
          <w:szCs w:val="28"/>
        </w:rPr>
        <w:t>Если в работе следователя при установлении и выявлении фактов возможна ( а иногда даже необходима) исключительная эмоциональная психическая напряженность, то в работе судьи такая эмоциональная напряженность является только отрицательным моментом и может только помещать объективному и спокойному разбору данного уголовного дела. Сложность познания в суде обуславливается и тем обстоятельством, что в одно и то же время суду в заседании необходимо воспринимать ф</w:t>
      </w:r>
      <w:r w:rsidR="00CC20F7" w:rsidRPr="00C4287A">
        <w:rPr>
          <w:rFonts w:ascii="Times New Roman" w:hAnsi="Times New Roman"/>
          <w:sz w:val="28"/>
          <w:szCs w:val="28"/>
        </w:rPr>
        <w:t xml:space="preserve">акты и источники, доказанные на </w:t>
      </w:r>
      <w:r w:rsidRPr="00C4287A">
        <w:rPr>
          <w:rFonts w:ascii="Times New Roman" w:hAnsi="Times New Roman"/>
          <w:sz w:val="28"/>
          <w:szCs w:val="28"/>
        </w:rPr>
        <w:t xml:space="preserve">следствии, получать новые факты и оценивать их </w:t>
      </w:r>
      <w:r w:rsidR="00CC20F7" w:rsidRPr="00C4287A">
        <w:rPr>
          <w:rFonts w:ascii="Times New Roman" w:hAnsi="Times New Roman"/>
          <w:sz w:val="28"/>
          <w:szCs w:val="28"/>
        </w:rPr>
        <w:t xml:space="preserve">и источники этих фактов, сопоставлять факты по времени и месту совершения преступления, внутренне подготавливать себя к предстоящей основной конструктивной деятельности – вынесению приговора по уголовному делу. </w:t>
      </w:r>
    </w:p>
    <w:p w:rsidR="00F63DF5" w:rsidRPr="00C4287A" w:rsidRDefault="00CC20F7" w:rsidP="00C4287A">
      <w:pPr>
        <w:keepNext/>
        <w:widowControl w:val="0"/>
        <w:autoSpaceDE w:val="0"/>
        <w:autoSpaceDN w:val="0"/>
        <w:adjustRightInd w:val="0"/>
        <w:spacing w:after="0" w:line="360" w:lineRule="auto"/>
        <w:ind w:firstLine="709"/>
        <w:jc w:val="both"/>
        <w:rPr>
          <w:rFonts w:ascii="Times New Roman" w:hAnsi="Times New Roman"/>
          <w:sz w:val="28"/>
          <w:szCs w:val="28"/>
        </w:rPr>
      </w:pPr>
      <w:r w:rsidRPr="00C4287A">
        <w:rPr>
          <w:rFonts w:ascii="Times New Roman" w:hAnsi="Times New Roman"/>
          <w:sz w:val="28"/>
          <w:szCs w:val="28"/>
        </w:rPr>
        <w:t xml:space="preserve">Познавательную деятельность в уголовном процессе, кроме самого состава суда, осуществляет прокурор, адвокат, гражданский истец, гражданский ответчик, эксперты, подсудимый и потерпевший. В познавательной деятельности суда принимают участия лица с самыми различными интересами, что предопределяет различную оценку и объяснение фактов, их значимость и т.д. </w:t>
      </w:r>
      <w:r w:rsidR="00F63DF5" w:rsidRPr="00C4287A">
        <w:rPr>
          <w:rFonts w:ascii="Times New Roman" w:hAnsi="Times New Roman"/>
          <w:sz w:val="28"/>
          <w:szCs w:val="28"/>
        </w:rPr>
        <w:t xml:space="preserve">Суд, заслушивая их объяснения, речи, тем самым воспринимает результаты познания этими лицами обстоятельств дела, а это в свою очередь создает условие для познания фактов судом в судебном заседании во всех возможных противоречиях. </w:t>
      </w:r>
    </w:p>
    <w:p w:rsidR="00DE5CCD" w:rsidRPr="00C4287A" w:rsidRDefault="00F63DF5" w:rsidP="00C4287A">
      <w:pPr>
        <w:keepNext/>
        <w:widowControl w:val="0"/>
        <w:autoSpaceDE w:val="0"/>
        <w:autoSpaceDN w:val="0"/>
        <w:adjustRightInd w:val="0"/>
        <w:spacing w:after="0" w:line="360" w:lineRule="auto"/>
        <w:ind w:firstLine="709"/>
        <w:jc w:val="both"/>
        <w:rPr>
          <w:rFonts w:ascii="Times New Roman" w:hAnsi="Times New Roman"/>
          <w:sz w:val="28"/>
          <w:szCs w:val="28"/>
        </w:rPr>
      </w:pPr>
      <w:r w:rsidRPr="00C4287A">
        <w:rPr>
          <w:rFonts w:ascii="Times New Roman" w:hAnsi="Times New Roman"/>
          <w:sz w:val="28"/>
          <w:szCs w:val="28"/>
        </w:rPr>
        <w:t>Сущность</w:t>
      </w:r>
      <w:r w:rsidR="00DE5CCD" w:rsidRPr="00C4287A">
        <w:rPr>
          <w:rFonts w:ascii="Times New Roman" w:hAnsi="Times New Roman"/>
          <w:sz w:val="28"/>
          <w:szCs w:val="28"/>
        </w:rPr>
        <w:t xml:space="preserve"> конструктивной деятельности в суде – это вынесение приговора по рассматриваемую делу. Все остальные виды деятельности подчинены этой задачи.</w:t>
      </w:r>
    </w:p>
    <w:p w:rsidR="00DE5CCD" w:rsidRPr="00C4287A" w:rsidRDefault="00DE5CCD" w:rsidP="00C4287A">
      <w:pPr>
        <w:keepNext/>
        <w:widowControl w:val="0"/>
        <w:autoSpaceDE w:val="0"/>
        <w:autoSpaceDN w:val="0"/>
        <w:adjustRightInd w:val="0"/>
        <w:spacing w:after="0" w:line="360" w:lineRule="auto"/>
        <w:ind w:firstLine="709"/>
        <w:jc w:val="both"/>
        <w:rPr>
          <w:rFonts w:ascii="Times New Roman" w:hAnsi="Times New Roman"/>
          <w:sz w:val="28"/>
          <w:szCs w:val="28"/>
        </w:rPr>
      </w:pPr>
      <w:r w:rsidRPr="00C4287A">
        <w:rPr>
          <w:rFonts w:ascii="Times New Roman" w:hAnsi="Times New Roman"/>
          <w:sz w:val="28"/>
          <w:szCs w:val="28"/>
        </w:rPr>
        <w:t>К специальным условиям конструктивной деятельности следует отнести:</w:t>
      </w:r>
    </w:p>
    <w:p w:rsidR="00DE5CCD" w:rsidRPr="00C4287A" w:rsidRDefault="00DE5CCD" w:rsidP="00C4287A">
      <w:pPr>
        <w:keepNext/>
        <w:widowControl w:val="0"/>
        <w:numPr>
          <w:ilvl w:val="0"/>
          <w:numId w:val="2"/>
        </w:numPr>
        <w:autoSpaceDE w:val="0"/>
        <w:autoSpaceDN w:val="0"/>
        <w:adjustRightInd w:val="0"/>
        <w:spacing w:after="0" w:line="360" w:lineRule="auto"/>
        <w:ind w:left="0" w:firstLine="709"/>
        <w:jc w:val="both"/>
        <w:rPr>
          <w:rFonts w:ascii="Times New Roman" w:hAnsi="Times New Roman"/>
          <w:sz w:val="28"/>
          <w:szCs w:val="28"/>
        </w:rPr>
      </w:pPr>
      <w:r w:rsidRPr="00C4287A">
        <w:rPr>
          <w:rFonts w:ascii="Times New Roman" w:hAnsi="Times New Roman"/>
          <w:sz w:val="28"/>
          <w:szCs w:val="28"/>
        </w:rPr>
        <w:t>Вынесение приговора коллегиально членами суда.</w:t>
      </w:r>
    </w:p>
    <w:p w:rsidR="00DE5CCD" w:rsidRPr="00C4287A" w:rsidRDefault="00DE5CCD" w:rsidP="00C4287A">
      <w:pPr>
        <w:keepNext/>
        <w:widowControl w:val="0"/>
        <w:numPr>
          <w:ilvl w:val="0"/>
          <w:numId w:val="2"/>
        </w:numPr>
        <w:autoSpaceDE w:val="0"/>
        <w:autoSpaceDN w:val="0"/>
        <w:adjustRightInd w:val="0"/>
        <w:spacing w:after="0" w:line="360" w:lineRule="auto"/>
        <w:ind w:left="0" w:firstLine="709"/>
        <w:jc w:val="both"/>
        <w:rPr>
          <w:rFonts w:ascii="Times New Roman" w:hAnsi="Times New Roman"/>
          <w:sz w:val="28"/>
          <w:szCs w:val="28"/>
        </w:rPr>
      </w:pPr>
      <w:r w:rsidRPr="00C4287A">
        <w:rPr>
          <w:rFonts w:ascii="Times New Roman" w:hAnsi="Times New Roman"/>
          <w:sz w:val="28"/>
          <w:szCs w:val="28"/>
        </w:rPr>
        <w:t>Обеспечение невмешательства в его принятие.</w:t>
      </w:r>
    </w:p>
    <w:p w:rsidR="001F4B53" w:rsidRPr="00C4287A" w:rsidRDefault="00DE5CCD" w:rsidP="00C4287A">
      <w:pPr>
        <w:keepNext/>
        <w:widowControl w:val="0"/>
        <w:numPr>
          <w:ilvl w:val="0"/>
          <w:numId w:val="2"/>
        </w:numPr>
        <w:autoSpaceDE w:val="0"/>
        <w:autoSpaceDN w:val="0"/>
        <w:adjustRightInd w:val="0"/>
        <w:spacing w:after="0" w:line="360" w:lineRule="auto"/>
        <w:ind w:left="0" w:firstLine="709"/>
        <w:jc w:val="both"/>
        <w:rPr>
          <w:rFonts w:ascii="Times New Roman" w:hAnsi="Times New Roman"/>
          <w:sz w:val="28"/>
          <w:szCs w:val="28"/>
        </w:rPr>
      </w:pPr>
      <w:r w:rsidRPr="00C4287A">
        <w:rPr>
          <w:rFonts w:ascii="Times New Roman" w:hAnsi="Times New Roman"/>
          <w:sz w:val="28"/>
          <w:szCs w:val="28"/>
        </w:rPr>
        <w:t>Законодательное гарантирование свободы личного убеждения судьи, лежащее в основе каждого вынесения приговора</w:t>
      </w:r>
      <w:r w:rsidR="001F4B53" w:rsidRPr="00C4287A">
        <w:rPr>
          <w:rFonts w:ascii="Times New Roman" w:hAnsi="Times New Roman"/>
          <w:sz w:val="28"/>
          <w:szCs w:val="28"/>
        </w:rPr>
        <w:t xml:space="preserve">. </w:t>
      </w:r>
    </w:p>
    <w:p w:rsidR="001F4B53" w:rsidRPr="00C4287A" w:rsidRDefault="001F4B53" w:rsidP="00C4287A">
      <w:pPr>
        <w:keepNext/>
        <w:widowControl w:val="0"/>
        <w:numPr>
          <w:ilvl w:val="0"/>
          <w:numId w:val="2"/>
        </w:numPr>
        <w:autoSpaceDE w:val="0"/>
        <w:autoSpaceDN w:val="0"/>
        <w:adjustRightInd w:val="0"/>
        <w:spacing w:after="0" w:line="360" w:lineRule="auto"/>
        <w:ind w:left="0" w:firstLine="709"/>
        <w:jc w:val="both"/>
        <w:rPr>
          <w:rFonts w:ascii="Times New Roman" w:hAnsi="Times New Roman"/>
          <w:sz w:val="28"/>
          <w:szCs w:val="28"/>
        </w:rPr>
      </w:pPr>
      <w:r w:rsidRPr="00C4287A">
        <w:rPr>
          <w:rFonts w:ascii="Times New Roman" w:hAnsi="Times New Roman"/>
          <w:sz w:val="28"/>
          <w:szCs w:val="28"/>
        </w:rPr>
        <w:t>Требование непрерывности рассмотрения уголовного дела.</w:t>
      </w:r>
    </w:p>
    <w:p w:rsidR="00403EFD" w:rsidRPr="00C4287A" w:rsidRDefault="001F4B53" w:rsidP="00C4287A">
      <w:pPr>
        <w:keepNext/>
        <w:widowControl w:val="0"/>
        <w:autoSpaceDE w:val="0"/>
        <w:autoSpaceDN w:val="0"/>
        <w:adjustRightInd w:val="0"/>
        <w:spacing w:after="0" w:line="360" w:lineRule="auto"/>
        <w:ind w:firstLine="709"/>
        <w:jc w:val="both"/>
        <w:rPr>
          <w:rFonts w:ascii="Times New Roman" w:hAnsi="Times New Roman"/>
          <w:sz w:val="28"/>
          <w:szCs w:val="28"/>
        </w:rPr>
      </w:pPr>
      <w:r w:rsidRPr="00C4287A">
        <w:rPr>
          <w:rFonts w:ascii="Times New Roman" w:hAnsi="Times New Roman"/>
          <w:sz w:val="28"/>
          <w:szCs w:val="28"/>
        </w:rPr>
        <w:t>Специфическая особенность деятельности суда сост</w:t>
      </w:r>
      <w:r w:rsidR="00403EFD" w:rsidRPr="00C4287A">
        <w:rPr>
          <w:rFonts w:ascii="Times New Roman" w:hAnsi="Times New Roman"/>
          <w:sz w:val="28"/>
          <w:szCs w:val="28"/>
        </w:rPr>
        <w:t>оит в том, что необходимо заверш</w:t>
      </w:r>
      <w:r w:rsidRPr="00C4287A">
        <w:rPr>
          <w:rFonts w:ascii="Times New Roman" w:hAnsi="Times New Roman"/>
          <w:sz w:val="28"/>
          <w:szCs w:val="28"/>
        </w:rPr>
        <w:t>ить</w:t>
      </w:r>
      <w:r w:rsidR="00403EFD" w:rsidRPr="00C4287A">
        <w:rPr>
          <w:rFonts w:ascii="Times New Roman" w:hAnsi="Times New Roman"/>
          <w:sz w:val="28"/>
          <w:szCs w:val="28"/>
        </w:rPr>
        <w:t xml:space="preserve"> свою конструктивную деятельность определением меры наказания виновному, а также решением вопросов, связанных с порядком отбытия наказании.</w:t>
      </w:r>
    </w:p>
    <w:p w:rsidR="00403EFD" w:rsidRPr="00C4287A" w:rsidRDefault="00403EFD" w:rsidP="00C4287A">
      <w:pPr>
        <w:keepNext/>
        <w:widowControl w:val="0"/>
        <w:autoSpaceDE w:val="0"/>
        <w:autoSpaceDN w:val="0"/>
        <w:adjustRightInd w:val="0"/>
        <w:spacing w:after="0" w:line="360" w:lineRule="auto"/>
        <w:ind w:firstLine="709"/>
        <w:jc w:val="both"/>
        <w:rPr>
          <w:rFonts w:ascii="Times New Roman" w:hAnsi="Times New Roman"/>
          <w:sz w:val="28"/>
          <w:szCs w:val="28"/>
        </w:rPr>
      </w:pPr>
      <w:r w:rsidRPr="00C4287A">
        <w:rPr>
          <w:rFonts w:ascii="Times New Roman" w:hAnsi="Times New Roman"/>
          <w:sz w:val="28"/>
          <w:szCs w:val="28"/>
        </w:rPr>
        <w:t xml:space="preserve">Конструктивной деятельности суда подчиняются все остальные компоненты его деятельности. Познавательная, коммуникативная, организаторская деятельность развиваются поскольку, поскольку они могут облегчить, обеспечить выполнение этой основной функции суда. </w:t>
      </w:r>
    </w:p>
    <w:p w:rsidR="008A10FB" w:rsidRPr="00C4287A" w:rsidRDefault="00403EFD" w:rsidP="00C4287A">
      <w:pPr>
        <w:keepNext/>
        <w:widowControl w:val="0"/>
        <w:autoSpaceDE w:val="0"/>
        <w:autoSpaceDN w:val="0"/>
        <w:adjustRightInd w:val="0"/>
        <w:spacing w:after="0" w:line="360" w:lineRule="auto"/>
        <w:ind w:firstLine="709"/>
        <w:jc w:val="both"/>
        <w:rPr>
          <w:rFonts w:ascii="Times New Roman" w:hAnsi="Times New Roman"/>
          <w:sz w:val="28"/>
          <w:szCs w:val="28"/>
        </w:rPr>
      </w:pPr>
      <w:r w:rsidRPr="00C4287A">
        <w:rPr>
          <w:rFonts w:ascii="Times New Roman" w:hAnsi="Times New Roman"/>
          <w:sz w:val="28"/>
          <w:szCs w:val="28"/>
        </w:rPr>
        <w:t xml:space="preserve">В некоторых случаях суду приходится принимать решение о производстве таких действий, которые на предварительном следствии не проводились. Здесь конструктивная деятельность суда получает еще одно направление: обеспечение процесса познания, </w:t>
      </w:r>
      <w:r w:rsidR="008A10FB" w:rsidRPr="00C4287A">
        <w:rPr>
          <w:rFonts w:ascii="Times New Roman" w:hAnsi="Times New Roman"/>
          <w:sz w:val="28"/>
          <w:szCs w:val="28"/>
        </w:rPr>
        <w:t>оценка всех фактов, как собранных в период предварительного следствия, так и тех, необходим</w:t>
      </w:r>
      <w:r w:rsidR="00861077" w:rsidRPr="00C4287A">
        <w:rPr>
          <w:rFonts w:ascii="Times New Roman" w:hAnsi="Times New Roman"/>
          <w:sz w:val="28"/>
          <w:szCs w:val="28"/>
        </w:rPr>
        <w:t>ость которых выявилась при рассмотрен</w:t>
      </w:r>
      <w:r w:rsidR="008A10FB" w:rsidRPr="00C4287A">
        <w:rPr>
          <w:rFonts w:ascii="Times New Roman" w:hAnsi="Times New Roman"/>
          <w:sz w:val="28"/>
          <w:szCs w:val="28"/>
        </w:rPr>
        <w:t>ии дела.</w:t>
      </w:r>
    </w:p>
    <w:p w:rsidR="008A10FB" w:rsidRPr="00C4287A" w:rsidRDefault="008A10FB" w:rsidP="00C4287A">
      <w:pPr>
        <w:keepNext/>
        <w:widowControl w:val="0"/>
        <w:autoSpaceDE w:val="0"/>
        <w:autoSpaceDN w:val="0"/>
        <w:adjustRightInd w:val="0"/>
        <w:spacing w:after="0" w:line="360" w:lineRule="auto"/>
        <w:ind w:firstLine="709"/>
        <w:jc w:val="both"/>
        <w:rPr>
          <w:rFonts w:ascii="Times New Roman" w:hAnsi="Times New Roman"/>
          <w:sz w:val="28"/>
          <w:szCs w:val="28"/>
        </w:rPr>
      </w:pPr>
      <w:r w:rsidRPr="00C4287A">
        <w:rPr>
          <w:rFonts w:ascii="Times New Roman" w:hAnsi="Times New Roman"/>
          <w:sz w:val="28"/>
          <w:szCs w:val="28"/>
        </w:rPr>
        <w:t>Конструктивная деятельность должна быть направлена и на реализацию, обеспечение и проверку выполнение вынесенного этим</w:t>
      </w:r>
      <w:r w:rsidR="00C4287A">
        <w:rPr>
          <w:rFonts w:ascii="Times New Roman" w:hAnsi="Times New Roman"/>
          <w:sz w:val="28"/>
          <w:szCs w:val="28"/>
        </w:rPr>
        <w:t xml:space="preserve"> </w:t>
      </w:r>
      <w:r w:rsidRPr="00C4287A">
        <w:rPr>
          <w:rFonts w:ascii="Times New Roman" w:hAnsi="Times New Roman"/>
          <w:sz w:val="28"/>
          <w:szCs w:val="28"/>
        </w:rPr>
        <w:t xml:space="preserve">судом приговора в отношении подсудимого. Конструктивная деятельность – это не только обеспечение процесса познания и вынесение приговора по уголовному делу, но и обеспечение реализации вынесенного приговора по делу. </w:t>
      </w:r>
    </w:p>
    <w:p w:rsidR="008D2463" w:rsidRPr="00C4287A" w:rsidRDefault="002F4598" w:rsidP="00C4287A">
      <w:pPr>
        <w:keepNext/>
        <w:widowControl w:val="0"/>
        <w:autoSpaceDE w:val="0"/>
        <w:autoSpaceDN w:val="0"/>
        <w:adjustRightInd w:val="0"/>
        <w:spacing w:after="0" w:line="360" w:lineRule="auto"/>
        <w:ind w:firstLine="709"/>
        <w:jc w:val="both"/>
        <w:rPr>
          <w:rFonts w:ascii="Times New Roman" w:hAnsi="Times New Roman"/>
          <w:sz w:val="28"/>
          <w:szCs w:val="28"/>
        </w:rPr>
      </w:pPr>
      <w:r w:rsidRPr="00C4287A">
        <w:rPr>
          <w:rFonts w:ascii="Times New Roman" w:hAnsi="Times New Roman"/>
          <w:sz w:val="28"/>
          <w:szCs w:val="28"/>
        </w:rPr>
        <w:t>Суд так же оказывает и воспитательное воздействие, которое уже заложено в специфической форме его деятельности: полном объективном рассмотрении в судебном заседании всех</w:t>
      </w:r>
      <w:r w:rsidR="008D2463" w:rsidRPr="00C4287A">
        <w:rPr>
          <w:rFonts w:ascii="Times New Roman" w:hAnsi="Times New Roman"/>
          <w:sz w:val="28"/>
          <w:szCs w:val="28"/>
        </w:rPr>
        <w:t xml:space="preserve"> обстоятельств дела. Именно по этой причине весь процесс судопроизводства оказывает огромное воспитательное воздействие на всех присутствующих в зале судебного заседания, в том числе и на подсудимого. </w:t>
      </w:r>
    </w:p>
    <w:p w:rsidR="0083384A" w:rsidRPr="00C4287A" w:rsidRDefault="008D2463" w:rsidP="00C4287A">
      <w:pPr>
        <w:keepNext/>
        <w:widowControl w:val="0"/>
        <w:autoSpaceDE w:val="0"/>
        <w:autoSpaceDN w:val="0"/>
        <w:adjustRightInd w:val="0"/>
        <w:spacing w:after="0" w:line="360" w:lineRule="auto"/>
        <w:ind w:firstLine="709"/>
        <w:jc w:val="both"/>
        <w:rPr>
          <w:rFonts w:ascii="Times New Roman" w:hAnsi="Times New Roman"/>
          <w:sz w:val="28"/>
          <w:szCs w:val="28"/>
        </w:rPr>
      </w:pPr>
      <w:r w:rsidRPr="00C4287A">
        <w:rPr>
          <w:rFonts w:ascii="Times New Roman" w:hAnsi="Times New Roman"/>
          <w:sz w:val="28"/>
          <w:szCs w:val="28"/>
        </w:rPr>
        <w:t>Эффективность воспитательного воздействия процесса судебного заседания заключается в предельной наглядности, конкретности при восприятии фактов всеми присутствующими, независимо от того, положительные или отрицательные эмоции возбуждает каждый отдельно взятый факт. Также огромное воспитательное воздействие оказывает оглашение приговора. Здесь нужно отметить, что приговор должен быть справедливым</w:t>
      </w:r>
      <w:r w:rsidR="0083384A" w:rsidRPr="00C4287A">
        <w:rPr>
          <w:rFonts w:ascii="Times New Roman" w:hAnsi="Times New Roman"/>
          <w:sz w:val="28"/>
          <w:szCs w:val="28"/>
        </w:rPr>
        <w:t>, должен быть предельно четким, ясным, конкретным и доходчивым для всех присутствующих в зале судебного заседания.</w:t>
      </w:r>
    </w:p>
    <w:p w:rsidR="00C86272" w:rsidRPr="00C4287A" w:rsidRDefault="0083384A" w:rsidP="00C4287A">
      <w:pPr>
        <w:keepNext/>
        <w:widowControl w:val="0"/>
        <w:autoSpaceDE w:val="0"/>
        <w:autoSpaceDN w:val="0"/>
        <w:adjustRightInd w:val="0"/>
        <w:spacing w:after="0" w:line="360" w:lineRule="auto"/>
        <w:ind w:firstLine="709"/>
        <w:jc w:val="both"/>
        <w:rPr>
          <w:rFonts w:ascii="Times New Roman" w:hAnsi="Times New Roman"/>
          <w:sz w:val="28"/>
          <w:szCs w:val="28"/>
        </w:rPr>
      </w:pPr>
      <w:r w:rsidRPr="00C4287A">
        <w:rPr>
          <w:rFonts w:ascii="Times New Roman" w:hAnsi="Times New Roman"/>
          <w:sz w:val="28"/>
          <w:szCs w:val="28"/>
        </w:rPr>
        <w:t>Воспитательное воздействие суда может продолжаться и после вынесение приговора, а так же при стадии его исполнения. Суд реализует воспитательную функцию и в исправительном учреждении над личностью осужденного.</w:t>
      </w:r>
      <w:r w:rsidR="00C4287A">
        <w:rPr>
          <w:rFonts w:ascii="Times New Roman" w:hAnsi="Times New Roman"/>
          <w:sz w:val="28"/>
          <w:szCs w:val="28"/>
        </w:rPr>
        <w:t xml:space="preserve"> </w:t>
      </w:r>
    </w:p>
    <w:p w:rsidR="008A10FB" w:rsidRPr="00C4287A" w:rsidRDefault="0083384A" w:rsidP="00C4287A">
      <w:pPr>
        <w:keepNext/>
        <w:widowControl w:val="0"/>
        <w:autoSpaceDE w:val="0"/>
        <w:autoSpaceDN w:val="0"/>
        <w:adjustRightInd w:val="0"/>
        <w:spacing w:after="0" w:line="360" w:lineRule="auto"/>
        <w:ind w:firstLine="709"/>
        <w:jc w:val="both"/>
        <w:rPr>
          <w:rFonts w:ascii="Times New Roman" w:hAnsi="Times New Roman"/>
          <w:sz w:val="28"/>
          <w:szCs w:val="28"/>
        </w:rPr>
      </w:pPr>
      <w:r w:rsidRPr="00C4287A">
        <w:rPr>
          <w:rFonts w:ascii="Times New Roman" w:hAnsi="Times New Roman"/>
          <w:sz w:val="28"/>
          <w:szCs w:val="28"/>
        </w:rPr>
        <w:t xml:space="preserve">Важное значение для воспитательного воздействия на обвиняемого имеет и соблюдение нравственных начал предварительного расследования. </w:t>
      </w:r>
    </w:p>
    <w:p w:rsidR="00C86272" w:rsidRPr="00C4287A" w:rsidRDefault="00D248DC" w:rsidP="00C4287A">
      <w:pPr>
        <w:keepNext/>
        <w:widowControl w:val="0"/>
        <w:autoSpaceDE w:val="0"/>
        <w:autoSpaceDN w:val="0"/>
        <w:adjustRightInd w:val="0"/>
        <w:spacing w:after="0" w:line="360" w:lineRule="auto"/>
        <w:ind w:firstLine="709"/>
        <w:jc w:val="both"/>
        <w:rPr>
          <w:rFonts w:ascii="Times New Roman" w:hAnsi="Times New Roman"/>
          <w:sz w:val="28"/>
          <w:szCs w:val="28"/>
        </w:rPr>
      </w:pPr>
      <w:r w:rsidRPr="00C4287A">
        <w:rPr>
          <w:rFonts w:ascii="Times New Roman" w:hAnsi="Times New Roman"/>
          <w:sz w:val="28"/>
          <w:szCs w:val="28"/>
        </w:rPr>
        <w:t>Каждый судья является воспитателем значительного количества людей. Опытного судью отличает высокая ответственность за свою деятельность, за принятые решения, принципиальность. Судья постоянно находится в центре внимания всех участников судебного процесса. Все его замечания или даже жесты подвергаются постоянному контролю и оценки присутствующих, поэтому опытного судью отличает беспристрастность и выдержка.</w:t>
      </w:r>
      <w:r w:rsidR="00C4287A">
        <w:rPr>
          <w:rFonts w:ascii="Times New Roman" w:hAnsi="Times New Roman"/>
          <w:sz w:val="28"/>
          <w:szCs w:val="28"/>
        </w:rPr>
        <w:t xml:space="preserve"> </w:t>
      </w:r>
    </w:p>
    <w:p w:rsidR="00861077" w:rsidRPr="00C4287A" w:rsidRDefault="00861077" w:rsidP="00C4287A">
      <w:pPr>
        <w:keepNext/>
        <w:widowControl w:val="0"/>
        <w:autoSpaceDE w:val="0"/>
        <w:autoSpaceDN w:val="0"/>
        <w:adjustRightInd w:val="0"/>
        <w:spacing w:after="0" w:line="360" w:lineRule="auto"/>
        <w:ind w:firstLine="709"/>
        <w:jc w:val="both"/>
        <w:rPr>
          <w:rFonts w:ascii="Times New Roman" w:hAnsi="Times New Roman"/>
          <w:sz w:val="28"/>
          <w:szCs w:val="28"/>
        </w:rPr>
      </w:pPr>
    </w:p>
    <w:p w:rsidR="00C86272" w:rsidRPr="00C4287A" w:rsidRDefault="00C86272" w:rsidP="00C4287A">
      <w:pPr>
        <w:keepNext/>
        <w:widowControl w:val="0"/>
        <w:autoSpaceDE w:val="0"/>
        <w:autoSpaceDN w:val="0"/>
        <w:adjustRightInd w:val="0"/>
        <w:spacing w:after="0" w:line="360" w:lineRule="auto"/>
        <w:ind w:firstLine="709"/>
        <w:jc w:val="both"/>
        <w:rPr>
          <w:rFonts w:ascii="Times New Roman" w:hAnsi="Times New Roman"/>
          <w:b/>
          <w:bCs/>
          <w:sz w:val="28"/>
          <w:szCs w:val="28"/>
        </w:rPr>
      </w:pPr>
      <w:r w:rsidRPr="00C4287A">
        <w:rPr>
          <w:rFonts w:ascii="Times New Roman" w:hAnsi="Times New Roman"/>
          <w:sz w:val="28"/>
          <w:szCs w:val="28"/>
        </w:rPr>
        <w:t>2</w:t>
      </w:r>
      <w:r w:rsidR="00861077" w:rsidRPr="00C4287A">
        <w:rPr>
          <w:rFonts w:ascii="Times New Roman" w:hAnsi="Times New Roman"/>
          <w:sz w:val="28"/>
          <w:szCs w:val="28"/>
        </w:rPr>
        <w:t>.</w:t>
      </w:r>
      <w:r w:rsidRPr="00C4287A">
        <w:rPr>
          <w:rFonts w:ascii="Times New Roman" w:hAnsi="Times New Roman"/>
          <w:sz w:val="28"/>
          <w:szCs w:val="28"/>
        </w:rPr>
        <w:t xml:space="preserve"> Особенности судебной деятельности по уголовным делам</w:t>
      </w:r>
    </w:p>
    <w:p w:rsidR="00C86272" w:rsidRPr="00C4287A" w:rsidRDefault="00C86272" w:rsidP="00C4287A">
      <w:pPr>
        <w:keepNext/>
        <w:widowControl w:val="0"/>
        <w:autoSpaceDE w:val="0"/>
        <w:autoSpaceDN w:val="0"/>
        <w:adjustRightInd w:val="0"/>
        <w:spacing w:after="0" w:line="360" w:lineRule="auto"/>
        <w:ind w:firstLine="709"/>
        <w:jc w:val="both"/>
        <w:rPr>
          <w:rFonts w:ascii="Times New Roman" w:hAnsi="Times New Roman"/>
          <w:b/>
          <w:bCs/>
          <w:sz w:val="28"/>
          <w:szCs w:val="28"/>
        </w:rPr>
      </w:pPr>
    </w:p>
    <w:p w:rsidR="00184BDC" w:rsidRPr="00C4287A" w:rsidRDefault="00C86272" w:rsidP="00C4287A">
      <w:pPr>
        <w:keepNext/>
        <w:widowControl w:val="0"/>
        <w:autoSpaceDE w:val="0"/>
        <w:autoSpaceDN w:val="0"/>
        <w:adjustRightInd w:val="0"/>
        <w:spacing w:after="0" w:line="360" w:lineRule="auto"/>
        <w:ind w:firstLine="709"/>
        <w:jc w:val="both"/>
        <w:rPr>
          <w:rFonts w:ascii="Times New Roman" w:hAnsi="Times New Roman"/>
          <w:bCs/>
          <w:sz w:val="28"/>
          <w:szCs w:val="28"/>
        </w:rPr>
      </w:pPr>
      <w:r w:rsidRPr="00C4287A">
        <w:rPr>
          <w:rFonts w:ascii="Times New Roman" w:hAnsi="Times New Roman"/>
          <w:bCs/>
          <w:sz w:val="28"/>
          <w:szCs w:val="28"/>
        </w:rPr>
        <w:t xml:space="preserve">Судебное разбирательство уголовных дел – важнейшая стадия уголовного процесса, состоящая в рассмотрении в установленном законном порядке уголовного дела в судебном заседании. В судебном разбирательстве реализуется полномочия суда по осуществлению правосудия. Предшествующие стадии уголовного процесса направлены </w:t>
      </w:r>
      <w:r w:rsidR="00EC74EC" w:rsidRPr="00C4287A">
        <w:rPr>
          <w:rFonts w:ascii="Times New Roman" w:hAnsi="Times New Roman"/>
          <w:bCs/>
          <w:sz w:val="28"/>
          <w:szCs w:val="28"/>
        </w:rPr>
        <w:t xml:space="preserve">на обеспечение достаточных оснований для рассмотрение дела в суде. </w:t>
      </w:r>
    </w:p>
    <w:p w:rsidR="005E2B29" w:rsidRPr="00C4287A" w:rsidRDefault="00184BDC" w:rsidP="00C4287A">
      <w:pPr>
        <w:keepNext/>
        <w:widowControl w:val="0"/>
        <w:autoSpaceDE w:val="0"/>
        <w:autoSpaceDN w:val="0"/>
        <w:adjustRightInd w:val="0"/>
        <w:spacing w:after="0" w:line="360" w:lineRule="auto"/>
        <w:ind w:firstLine="709"/>
        <w:jc w:val="both"/>
        <w:rPr>
          <w:rFonts w:ascii="Times New Roman" w:hAnsi="Times New Roman"/>
          <w:bCs/>
          <w:sz w:val="28"/>
          <w:szCs w:val="28"/>
        </w:rPr>
      </w:pPr>
      <w:r w:rsidRPr="00C4287A">
        <w:rPr>
          <w:rFonts w:ascii="Times New Roman" w:hAnsi="Times New Roman"/>
          <w:bCs/>
          <w:sz w:val="28"/>
          <w:szCs w:val="28"/>
        </w:rPr>
        <w:t>Правосудие осуществляется путем рассмотрения гражданских и уголовных дел</w:t>
      </w:r>
      <w:r w:rsidR="00DB3553" w:rsidRPr="00C4287A">
        <w:rPr>
          <w:rFonts w:ascii="Times New Roman" w:hAnsi="Times New Roman"/>
          <w:bCs/>
          <w:sz w:val="28"/>
          <w:szCs w:val="28"/>
        </w:rPr>
        <w:t xml:space="preserve"> в судебных заседаниях. </w:t>
      </w:r>
      <w:r w:rsidR="006C11AA" w:rsidRPr="00C4287A">
        <w:rPr>
          <w:rFonts w:ascii="Times New Roman" w:hAnsi="Times New Roman"/>
          <w:bCs/>
          <w:sz w:val="28"/>
          <w:szCs w:val="28"/>
        </w:rPr>
        <w:t>Суд,</w:t>
      </w:r>
      <w:r w:rsidR="00DB3553" w:rsidRPr="00C4287A">
        <w:rPr>
          <w:rFonts w:ascii="Times New Roman" w:hAnsi="Times New Roman"/>
          <w:bCs/>
          <w:sz w:val="28"/>
          <w:szCs w:val="28"/>
        </w:rPr>
        <w:t xml:space="preserve"> рассматривая уголовные </w:t>
      </w:r>
      <w:r w:rsidR="006C11AA" w:rsidRPr="00C4287A">
        <w:rPr>
          <w:rFonts w:ascii="Times New Roman" w:hAnsi="Times New Roman"/>
          <w:bCs/>
          <w:sz w:val="28"/>
          <w:szCs w:val="28"/>
        </w:rPr>
        <w:t>дела,</w:t>
      </w:r>
      <w:r w:rsidR="00DB3553" w:rsidRPr="00C4287A">
        <w:rPr>
          <w:rFonts w:ascii="Times New Roman" w:hAnsi="Times New Roman"/>
          <w:bCs/>
          <w:sz w:val="28"/>
          <w:szCs w:val="28"/>
        </w:rPr>
        <w:t xml:space="preserve"> применяет к </w:t>
      </w:r>
      <w:r w:rsidR="006C11AA" w:rsidRPr="00C4287A">
        <w:rPr>
          <w:rFonts w:ascii="Times New Roman" w:hAnsi="Times New Roman"/>
          <w:bCs/>
          <w:sz w:val="28"/>
          <w:szCs w:val="28"/>
        </w:rPr>
        <w:t>виновным,</w:t>
      </w:r>
      <w:r w:rsidR="00DB3553" w:rsidRPr="00C4287A">
        <w:rPr>
          <w:rFonts w:ascii="Times New Roman" w:hAnsi="Times New Roman"/>
          <w:bCs/>
          <w:sz w:val="28"/>
          <w:szCs w:val="28"/>
        </w:rPr>
        <w:t xml:space="preserve"> установленные законном меры наказания либо оправдывает невиновных. Суд постановляет приговор именем государства и организует свою деятельность на конституционных принципах: на основе равенства всех граждан перед законном и судом, коллегиального рассмотрения дел, независимости и подчинения только </w:t>
      </w:r>
      <w:r w:rsidR="006C11AA" w:rsidRPr="00C4287A">
        <w:rPr>
          <w:rFonts w:ascii="Times New Roman" w:hAnsi="Times New Roman"/>
          <w:bCs/>
          <w:sz w:val="28"/>
          <w:szCs w:val="28"/>
        </w:rPr>
        <w:t xml:space="preserve">закону, </w:t>
      </w:r>
      <w:r w:rsidR="00473B1F" w:rsidRPr="00C4287A">
        <w:rPr>
          <w:rFonts w:ascii="Times New Roman" w:hAnsi="Times New Roman"/>
          <w:bCs/>
          <w:sz w:val="28"/>
          <w:szCs w:val="28"/>
        </w:rPr>
        <w:t xml:space="preserve">обеспечение обвиняемому права на защиту, презумпции невиновности, процессуального равенства сторон, открытое разбирательства дел во всех судах. </w:t>
      </w:r>
    </w:p>
    <w:p w:rsidR="005E2B29" w:rsidRPr="00C4287A" w:rsidRDefault="005E2B29" w:rsidP="00C4287A">
      <w:pPr>
        <w:keepNext/>
        <w:widowControl w:val="0"/>
        <w:autoSpaceDE w:val="0"/>
        <w:autoSpaceDN w:val="0"/>
        <w:adjustRightInd w:val="0"/>
        <w:spacing w:after="0" w:line="360" w:lineRule="auto"/>
        <w:ind w:firstLine="709"/>
        <w:jc w:val="both"/>
        <w:rPr>
          <w:rFonts w:ascii="Times New Roman" w:hAnsi="Times New Roman"/>
          <w:bCs/>
          <w:sz w:val="28"/>
          <w:szCs w:val="28"/>
        </w:rPr>
      </w:pPr>
      <w:r w:rsidRPr="00C4287A">
        <w:rPr>
          <w:rFonts w:ascii="Times New Roman" w:hAnsi="Times New Roman"/>
          <w:bCs/>
          <w:sz w:val="28"/>
          <w:szCs w:val="28"/>
        </w:rPr>
        <w:t>К общим правилам судебного разбирательства относятся:</w:t>
      </w:r>
    </w:p>
    <w:p w:rsidR="005E2B29" w:rsidRPr="00C4287A" w:rsidRDefault="005E2B29" w:rsidP="00C4287A">
      <w:pPr>
        <w:keepNext/>
        <w:widowControl w:val="0"/>
        <w:autoSpaceDE w:val="0"/>
        <w:autoSpaceDN w:val="0"/>
        <w:adjustRightInd w:val="0"/>
        <w:spacing w:after="0" w:line="360" w:lineRule="auto"/>
        <w:ind w:firstLine="709"/>
        <w:jc w:val="both"/>
        <w:rPr>
          <w:rFonts w:ascii="Times New Roman" w:hAnsi="Times New Roman"/>
          <w:bCs/>
          <w:sz w:val="28"/>
          <w:szCs w:val="28"/>
        </w:rPr>
      </w:pPr>
      <w:r w:rsidRPr="00C4287A">
        <w:rPr>
          <w:rFonts w:ascii="Times New Roman" w:hAnsi="Times New Roman"/>
          <w:bCs/>
          <w:sz w:val="28"/>
          <w:szCs w:val="28"/>
        </w:rPr>
        <w:t>1. Непосредственность;</w:t>
      </w:r>
    </w:p>
    <w:p w:rsidR="005E2B29" w:rsidRPr="00C4287A" w:rsidRDefault="005E2B29" w:rsidP="00C4287A">
      <w:pPr>
        <w:keepNext/>
        <w:widowControl w:val="0"/>
        <w:autoSpaceDE w:val="0"/>
        <w:autoSpaceDN w:val="0"/>
        <w:adjustRightInd w:val="0"/>
        <w:spacing w:after="0" w:line="360" w:lineRule="auto"/>
        <w:ind w:firstLine="709"/>
        <w:jc w:val="both"/>
        <w:rPr>
          <w:rFonts w:ascii="Times New Roman" w:hAnsi="Times New Roman"/>
          <w:bCs/>
          <w:sz w:val="28"/>
          <w:szCs w:val="28"/>
        </w:rPr>
      </w:pPr>
      <w:r w:rsidRPr="00C4287A">
        <w:rPr>
          <w:rFonts w:ascii="Times New Roman" w:hAnsi="Times New Roman"/>
          <w:bCs/>
          <w:sz w:val="28"/>
          <w:szCs w:val="28"/>
        </w:rPr>
        <w:t>2. Устность и непрерывность судебного разбирательства;</w:t>
      </w:r>
    </w:p>
    <w:p w:rsidR="005E2B29" w:rsidRPr="00C4287A" w:rsidRDefault="005E2B29" w:rsidP="00C4287A">
      <w:pPr>
        <w:keepNext/>
        <w:widowControl w:val="0"/>
        <w:autoSpaceDE w:val="0"/>
        <w:autoSpaceDN w:val="0"/>
        <w:adjustRightInd w:val="0"/>
        <w:spacing w:after="0" w:line="360" w:lineRule="auto"/>
        <w:ind w:firstLine="709"/>
        <w:jc w:val="both"/>
        <w:rPr>
          <w:rFonts w:ascii="Times New Roman" w:hAnsi="Times New Roman"/>
          <w:bCs/>
          <w:sz w:val="28"/>
          <w:szCs w:val="28"/>
        </w:rPr>
      </w:pPr>
      <w:r w:rsidRPr="00C4287A">
        <w:rPr>
          <w:rFonts w:ascii="Times New Roman" w:hAnsi="Times New Roman"/>
          <w:bCs/>
          <w:sz w:val="28"/>
          <w:szCs w:val="28"/>
        </w:rPr>
        <w:t>3. Руководящая роль председательствующего в суде;</w:t>
      </w:r>
    </w:p>
    <w:p w:rsidR="005E2B29" w:rsidRPr="00C4287A" w:rsidRDefault="005E2B29" w:rsidP="00C4287A">
      <w:pPr>
        <w:keepNext/>
        <w:widowControl w:val="0"/>
        <w:autoSpaceDE w:val="0"/>
        <w:autoSpaceDN w:val="0"/>
        <w:adjustRightInd w:val="0"/>
        <w:spacing w:after="0" w:line="360" w:lineRule="auto"/>
        <w:ind w:firstLine="709"/>
        <w:jc w:val="both"/>
        <w:rPr>
          <w:rFonts w:ascii="Times New Roman" w:hAnsi="Times New Roman"/>
          <w:bCs/>
          <w:sz w:val="28"/>
          <w:szCs w:val="28"/>
        </w:rPr>
      </w:pPr>
      <w:r w:rsidRPr="00C4287A">
        <w:rPr>
          <w:rFonts w:ascii="Times New Roman" w:hAnsi="Times New Roman"/>
          <w:bCs/>
          <w:sz w:val="28"/>
          <w:szCs w:val="28"/>
        </w:rPr>
        <w:t>4. Равенство прав участников судебного разбирательства</w:t>
      </w:r>
      <w:r w:rsidR="00C4287A">
        <w:rPr>
          <w:rFonts w:ascii="Times New Roman" w:hAnsi="Times New Roman"/>
          <w:bCs/>
          <w:sz w:val="28"/>
          <w:szCs w:val="28"/>
        </w:rPr>
        <w:t xml:space="preserve"> </w:t>
      </w:r>
      <w:r w:rsidRPr="00C4287A">
        <w:rPr>
          <w:rFonts w:ascii="Times New Roman" w:hAnsi="Times New Roman"/>
          <w:bCs/>
          <w:sz w:val="28"/>
          <w:szCs w:val="28"/>
        </w:rPr>
        <w:t>и т.д.</w:t>
      </w:r>
      <w:r w:rsidR="00C4287A">
        <w:rPr>
          <w:rFonts w:ascii="Times New Roman" w:hAnsi="Times New Roman"/>
          <w:bCs/>
          <w:sz w:val="28"/>
          <w:szCs w:val="28"/>
        </w:rPr>
        <w:t xml:space="preserve"> </w:t>
      </w:r>
    </w:p>
    <w:p w:rsidR="0030634E" w:rsidRPr="00C4287A" w:rsidRDefault="005E2B29" w:rsidP="00C4287A">
      <w:pPr>
        <w:keepNext/>
        <w:widowControl w:val="0"/>
        <w:autoSpaceDE w:val="0"/>
        <w:autoSpaceDN w:val="0"/>
        <w:adjustRightInd w:val="0"/>
        <w:spacing w:after="0" w:line="360" w:lineRule="auto"/>
        <w:ind w:firstLine="709"/>
        <w:jc w:val="both"/>
        <w:rPr>
          <w:rFonts w:ascii="Times New Roman" w:hAnsi="Times New Roman"/>
          <w:bCs/>
          <w:sz w:val="28"/>
          <w:szCs w:val="28"/>
        </w:rPr>
      </w:pPr>
      <w:r w:rsidRPr="00C4287A">
        <w:rPr>
          <w:rFonts w:ascii="Times New Roman" w:hAnsi="Times New Roman"/>
          <w:bCs/>
          <w:sz w:val="28"/>
          <w:szCs w:val="28"/>
        </w:rPr>
        <w:t xml:space="preserve">Судебное разбирательство организуется на принципе состязательности. Все его участники могут </w:t>
      </w:r>
      <w:r w:rsidR="0030634E" w:rsidRPr="00C4287A">
        <w:rPr>
          <w:rFonts w:ascii="Times New Roman" w:hAnsi="Times New Roman"/>
          <w:bCs/>
          <w:sz w:val="28"/>
          <w:szCs w:val="28"/>
        </w:rPr>
        <w:t>реализовывать свои равные возможности.</w:t>
      </w:r>
    </w:p>
    <w:p w:rsidR="0030634E" w:rsidRPr="00C4287A" w:rsidRDefault="0030634E" w:rsidP="00C4287A">
      <w:pPr>
        <w:keepNext/>
        <w:widowControl w:val="0"/>
        <w:autoSpaceDE w:val="0"/>
        <w:autoSpaceDN w:val="0"/>
        <w:adjustRightInd w:val="0"/>
        <w:spacing w:after="0" w:line="360" w:lineRule="auto"/>
        <w:ind w:firstLine="709"/>
        <w:jc w:val="both"/>
        <w:rPr>
          <w:rFonts w:ascii="Times New Roman" w:hAnsi="Times New Roman"/>
          <w:bCs/>
          <w:sz w:val="28"/>
          <w:szCs w:val="28"/>
        </w:rPr>
      </w:pPr>
      <w:r w:rsidRPr="00C4287A">
        <w:rPr>
          <w:rFonts w:ascii="Times New Roman" w:hAnsi="Times New Roman"/>
          <w:bCs/>
          <w:sz w:val="28"/>
          <w:szCs w:val="28"/>
        </w:rPr>
        <w:t xml:space="preserve">Суд принимает меры по собиранию новых доказательств, выявляет и восполняет неполноту предварительного следствия или дознания. </w:t>
      </w:r>
    </w:p>
    <w:p w:rsidR="00CE13E5" w:rsidRPr="00C4287A" w:rsidRDefault="0030634E" w:rsidP="00C4287A">
      <w:pPr>
        <w:keepNext/>
        <w:widowControl w:val="0"/>
        <w:autoSpaceDE w:val="0"/>
        <w:autoSpaceDN w:val="0"/>
        <w:adjustRightInd w:val="0"/>
        <w:spacing w:after="0" w:line="360" w:lineRule="auto"/>
        <w:ind w:firstLine="709"/>
        <w:jc w:val="both"/>
        <w:rPr>
          <w:rFonts w:ascii="Times New Roman" w:hAnsi="Times New Roman"/>
          <w:bCs/>
          <w:sz w:val="28"/>
          <w:szCs w:val="28"/>
        </w:rPr>
      </w:pPr>
      <w:r w:rsidRPr="00C4287A">
        <w:rPr>
          <w:rFonts w:ascii="Times New Roman" w:hAnsi="Times New Roman"/>
          <w:bCs/>
          <w:sz w:val="28"/>
          <w:szCs w:val="28"/>
        </w:rPr>
        <w:t>Суд принимает решение по внутреннему убеждению, основанного н</w:t>
      </w:r>
      <w:r w:rsidR="00CE25F4" w:rsidRPr="00C4287A">
        <w:rPr>
          <w:rFonts w:ascii="Times New Roman" w:hAnsi="Times New Roman"/>
          <w:bCs/>
          <w:sz w:val="28"/>
          <w:szCs w:val="28"/>
        </w:rPr>
        <w:t>а всестороннем, полном и объективном рассмотрении всех обстоятельств дела в их совокупности, руководствуясь законном и своим правосознанием.</w:t>
      </w:r>
      <w:r w:rsidR="00CE13E5" w:rsidRPr="00C4287A">
        <w:rPr>
          <w:rFonts w:ascii="Times New Roman" w:hAnsi="Times New Roman"/>
          <w:bCs/>
          <w:sz w:val="28"/>
          <w:szCs w:val="28"/>
        </w:rPr>
        <w:t xml:space="preserve"> </w:t>
      </w:r>
    </w:p>
    <w:p w:rsidR="00CE13E5" w:rsidRPr="00C4287A" w:rsidRDefault="00CE13E5" w:rsidP="00C4287A">
      <w:pPr>
        <w:keepNext/>
        <w:widowControl w:val="0"/>
        <w:autoSpaceDE w:val="0"/>
        <w:autoSpaceDN w:val="0"/>
        <w:adjustRightInd w:val="0"/>
        <w:spacing w:after="0" w:line="360" w:lineRule="auto"/>
        <w:ind w:firstLine="709"/>
        <w:jc w:val="both"/>
        <w:rPr>
          <w:rFonts w:ascii="Times New Roman" w:hAnsi="Times New Roman"/>
          <w:bCs/>
          <w:sz w:val="28"/>
          <w:szCs w:val="28"/>
        </w:rPr>
      </w:pPr>
      <w:r w:rsidRPr="00C4287A">
        <w:rPr>
          <w:rFonts w:ascii="Times New Roman" w:hAnsi="Times New Roman"/>
          <w:bCs/>
          <w:sz w:val="28"/>
          <w:szCs w:val="28"/>
        </w:rPr>
        <w:t xml:space="preserve">Судебное разбирательство состоит из пяти частей: 1) Подготовительной; 2) Судебного следствия; 3). Судебных прений; 4) Последнего слова подсудимого; 5) Постановление приговора. В кассационной инстанции рассматриваются дела по кассационной жалобе или протесту на приговоры и постановления судьи, не вступившие в законную силу. </w:t>
      </w:r>
    </w:p>
    <w:p w:rsidR="005D56CA" w:rsidRPr="00C4287A" w:rsidRDefault="00CE13E5" w:rsidP="00C4287A">
      <w:pPr>
        <w:keepNext/>
        <w:widowControl w:val="0"/>
        <w:autoSpaceDE w:val="0"/>
        <w:autoSpaceDN w:val="0"/>
        <w:adjustRightInd w:val="0"/>
        <w:spacing w:after="0" w:line="360" w:lineRule="auto"/>
        <w:ind w:firstLine="709"/>
        <w:jc w:val="both"/>
        <w:rPr>
          <w:rFonts w:ascii="Times New Roman" w:hAnsi="Times New Roman"/>
          <w:bCs/>
          <w:sz w:val="28"/>
          <w:szCs w:val="28"/>
        </w:rPr>
      </w:pPr>
      <w:r w:rsidRPr="00C4287A">
        <w:rPr>
          <w:rFonts w:ascii="Times New Roman" w:hAnsi="Times New Roman"/>
          <w:bCs/>
          <w:sz w:val="28"/>
          <w:szCs w:val="28"/>
        </w:rPr>
        <w:t>В своей познавательной деятельности суд располагает материалами и заключением предварительного следствия. Наличие предварительного заключения имеет значительную суггестивную (внушающую) силу</w:t>
      </w:r>
      <w:r w:rsidR="005D56CA" w:rsidRPr="00C4287A">
        <w:rPr>
          <w:rFonts w:ascii="Times New Roman" w:hAnsi="Times New Roman"/>
          <w:bCs/>
          <w:sz w:val="28"/>
          <w:szCs w:val="28"/>
        </w:rPr>
        <w:t xml:space="preserve">. Суду предстоит проявить независимость для объективного, полного, всестороннего и справедливого рассмотрения дела. Предварительное следствие лишь </w:t>
      </w:r>
      <w:r w:rsidR="00861077" w:rsidRPr="00C4287A">
        <w:rPr>
          <w:rFonts w:ascii="Times New Roman" w:hAnsi="Times New Roman"/>
          <w:bCs/>
          <w:sz w:val="28"/>
          <w:szCs w:val="28"/>
        </w:rPr>
        <w:t>облегчает позна</w:t>
      </w:r>
      <w:r w:rsidR="005D56CA" w:rsidRPr="00C4287A">
        <w:rPr>
          <w:rFonts w:ascii="Times New Roman" w:hAnsi="Times New Roman"/>
          <w:bCs/>
          <w:sz w:val="28"/>
          <w:szCs w:val="28"/>
        </w:rPr>
        <w:t xml:space="preserve">вательно-поисковую деятельность суда, но не предопределяет его оценочную деятельность. Однако, систематизируя исходную информацию определенным образом, предварительное следствие может повлиять и на оценочную деятельность суда. И суд должен оградить себя от этого влияния. </w:t>
      </w:r>
    </w:p>
    <w:p w:rsidR="008E1C89" w:rsidRPr="00C4287A" w:rsidRDefault="00655C3A" w:rsidP="00C4287A">
      <w:pPr>
        <w:keepNext/>
        <w:widowControl w:val="0"/>
        <w:autoSpaceDE w:val="0"/>
        <w:autoSpaceDN w:val="0"/>
        <w:adjustRightInd w:val="0"/>
        <w:spacing w:after="0" w:line="360" w:lineRule="auto"/>
        <w:ind w:firstLine="709"/>
        <w:jc w:val="both"/>
        <w:rPr>
          <w:rFonts w:ascii="Times New Roman" w:hAnsi="Times New Roman"/>
          <w:bCs/>
          <w:sz w:val="28"/>
          <w:szCs w:val="28"/>
        </w:rPr>
      </w:pPr>
      <w:r w:rsidRPr="00C4287A">
        <w:rPr>
          <w:rFonts w:ascii="Times New Roman" w:hAnsi="Times New Roman"/>
          <w:bCs/>
          <w:sz w:val="28"/>
          <w:szCs w:val="28"/>
        </w:rPr>
        <w:t>Заключение предварительного следствия является для суда лишь вероятностной информационной моделью</w:t>
      </w:r>
      <w:r w:rsidR="005D56CA" w:rsidRPr="00C4287A">
        <w:rPr>
          <w:rFonts w:ascii="Times New Roman" w:hAnsi="Times New Roman"/>
          <w:bCs/>
          <w:sz w:val="28"/>
          <w:szCs w:val="28"/>
        </w:rPr>
        <w:t xml:space="preserve"> </w:t>
      </w:r>
      <w:r w:rsidRPr="00C4287A">
        <w:rPr>
          <w:rFonts w:ascii="Times New Roman" w:hAnsi="Times New Roman"/>
          <w:bCs/>
          <w:sz w:val="28"/>
          <w:szCs w:val="28"/>
        </w:rPr>
        <w:t>исследуемого события</w:t>
      </w:r>
      <w:r w:rsidR="008E1C89" w:rsidRPr="00C4287A">
        <w:rPr>
          <w:rFonts w:ascii="Times New Roman" w:hAnsi="Times New Roman"/>
          <w:bCs/>
          <w:sz w:val="28"/>
          <w:szCs w:val="28"/>
        </w:rPr>
        <w:t xml:space="preserve">. Задача суда – сформировать достоверную модель события, критически проанализировав все элементы вероятностной модели. </w:t>
      </w:r>
      <w:r w:rsidR="00DF06F5" w:rsidRPr="00C4287A">
        <w:rPr>
          <w:rFonts w:ascii="Times New Roman" w:hAnsi="Times New Roman"/>
          <w:bCs/>
          <w:sz w:val="28"/>
          <w:szCs w:val="28"/>
        </w:rPr>
        <w:t xml:space="preserve">Суд вправе истребовать новые документы, допросить ранее выявленных и новых свидетелей, выполнить все другие необходимые судебно-следственные действия. </w:t>
      </w:r>
    </w:p>
    <w:p w:rsidR="007B3451" w:rsidRPr="00C4287A" w:rsidRDefault="00DF06F5" w:rsidP="00C4287A">
      <w:pPr>
        <w:keepNext/>
        <w:widowControl w:val="0"/>
        <w:autoSpaceDE w:val="0"/>
        <w:autoSpaceDN w:val="0"/>
        <w:adjustRightInd w:val="0"/>
        <w:spacing w:after="0" w:line="360" w:lineRule="auto"/>
        <w:ind w:firstLine="709"/>
        <w:jc w:val="both"/>
        <w:rPr>
          <w:rFonts w:ascii="Times New Roman" w:hAnsi="Times New Roman"/>
          <w:bCs/>
          <w:sz w:val="28"/>
          <w:szCs w:val="28"/>
        </w:rPr>
      </w:pPr>
      <w:r w:rsidRPr="00C4287A">
        <w:rPr>
          <w:rFonts w:ascii="Times New Roman" w:hAnsi="Times New Roman"/>
          <w:bCs/>
          <w:sz w:val="28"/>
          <w:szCs w:val="28"/>
        </w:rPr>
        <w:t>Познавательно-поисковая деятельность суда отличается более узкой направленностью и большей опосредованностью, чем деятельность следователя. Возможность непосредственного восприятия относящихся к делу событий и обстоятельств здесь более ограниченна. Поток</w:t>
      </w:r>
      <w:r w:rsidR="002705D3" w:rsidRPr="00C4287A">
        <w:rPr>
          <w:rFonts w:ascii="Times New Roman" w:hAnsi="Times New Roman"/>
          <w:bCs/>
          <w:sz w:val="28"/>
          <w:szCs w:val="28"/>
        </w:rPr>
        <w:t xml:space="preserve"> информации для оперативной переработке на суде </w:t>
      </w:r>
      <w:r w:rsidR="007B3451" w:rsidRPr="00C4287A">
        <w:rPr>
          <w:rFonts w:ascii="Times New Roman" w:hAnsi="Times New Roman"/>
          <w:bCs/>
          <w:sz w:val="28"/>
          <w:szCs w:val="28"/>
        </w:rPr>
        <w:t>более насыщен. Временная ограниченность для ее анализа предъявляет повышенные требования к интеллектуальной деятельности судей. Здесь нужна большая сосре</w:t>
      </w:r>
      <w:r w:rsidR="00861077" w:rsidRPr="00C4287A">
        <w:rPr>
          <w:rFonts w:ascii="Times New Roman" w:hAnsi="Times New Roman"/>
          <w:bCs/>
          <w:sz w:val="28"/>
          <w:szCs w:val="28"/>
        </w:rPr>
        <w:t>доточенность, устойчивость и распределенн</w:t>
      </w:r>
      <w:r w:rsidR="007B3451" w:rsidRPr="00C4287A">
        <w:rPr>
          <w:rFonts w:ascii="Times New Roman" w:hAnsi="Times New Roman"/>
          <w:bCs/>
          <w:sz w:val="28"/>
          <w:szCs w:val="28"/>
        </w:rPr>
        <w:t xml:space="preserve">ость внимания, активизация систематизирующей деятельности. Особой направленности внимание судей требуют источники получения доказательственных фактов, условия выявления этих источников, процессуальные действия, использованные при получении доказательств. </w:t>
      </w:r>
    </w:p>
    <w:p w:rsidR="00ED24A2" w:rsidRPr="00C4287A" w:rsidRDefault="007B3451" w:rsidP="00C4287A">
      <w:pPr>
        <w:keepNext/>
        <w:widowControl w:val="0"/>
        <w:autoSpaceDE w:val="0"/>
        <w:autoSpaceDN w:val="0"/>
        <w:adjustRightInd w:val="0"/>
        <w:spacing w:after="0" w:line="360" w:lineRule="auto"/>
        <w:ind w:firstLine="709"/>
        <w:jc w:val="both"/>
        <w:rPr>
          <w:rFonts w:ascii="Times New Roman" w:hAnsi="Times New Roman"/>
          <w:bCs/>
          <w:sz w:val="28"/>
          <w:szCs w:val="28"/>
        </w:rPr>
      </w:pPr>
      <w:r w:rsidRPr="00C4287A">
        <w:rPr>
          <w:rFonts w:ascii="Times New Roman" w:hAnsi="Times New Roman"/>
          <w:bCs/>
          <w:sz w:val="28"/>
          <w:szCs w:val="28"/>
        </w:rPr>
        <w:t>Особое внимание суд уделяет личностным особенностям подсудимого: ценностной направленности, базовым нравственно-психологическим качествам,</w:t>
      </w:r>
      <w:r w:rsidR="00ED24A2" w:rsidRPr="00C4287A">
        <w:rPr>
          <w:rFonts w:ascii="Times New Roman" w:hAnsi="Times New Roman"/>
          <w:bCs/>
          <w:sz w:val="28"/>
          <w:szCs w:val="28"/>
        </w:rPr>
        <w:t xml:space="preserve"> оп</w:t>
      </w:r>
      <w:r w:rsidRPr="00C4287A">
        <w:rPr>
          <w:rFonts w:ascii="Times New Roman" w:hAnsi="Times New Roman"/>
          <w:bCs/>
          <w:sz w:val="28"/>
          <w:szCs w:val="28"/>
        </w:rPr>
        <w:t>ерационально-</w:t>
      </w:r>
      <w:r w:rsidR="00ED24A2" w:rsidRPr="00C4287A">
        <w:rPr>
          <w:rFonts w:ascii="Times New Roman" w:hAnsi="Times New Roman"/>
          <w:bCs/>
          <w:sz w:val="28"/>
          <w:szCs w:val="28"/>
        </w:rPr>
        <w:t>исполнительским</w:t>
      </w:r>
      <w:r w:rsidR="00C4287A">
        <w:rPr>
          <w:rFonts w:ascii="Times New Roman" w:hAnsi="Times New Roman"/>
          <w:bCs/>
          <w:sz w:val="28"/>
          <w:szCs w:val="28"/>
        </w:rPr>
        <w:t xml:space="preserve"> </w:t>
      </w:r>
      <w:r w:rsidR="00ED24A2" w:rsidRPr="00C4287A">
        <w:rPr>
          <w:rFonts w:ascii="Times New Roman" w:hAnsi="Times New Roman"/>
          <w:bCs/>
          <w:sz w:val="28"/>
          <w:szCs w:val="28"/>
        </w:rPr>
        <w:t>и психодинамическим особенностям, групповому статусу и социально групповым функциям подсудимых.</w:t>
      </w:r>
    </w:p>
    <w:p w:rsidR="00ED24A2" w:rsidRPr="00C4287A" w:rsidRDefault="00ED24A2" w:rsidP="00C4287A">
      <w:pPr>
        <w:keepNext/>
        <w:widowControl w:val="0"/>
        <w:autoSpaceDE w:val="0"/>
        <w:autoSpaceDN w:val="0"/>
        <w:adjustRightInd w:val="0"/>
        <w:spacing w:after="0" w:line="360" w:lineRule="auto"/>
        <w:ind w:firstLine="709"/>
        <w:jc w:val="both"/>
        <w:rPr>
          <w:rFonts w:ascii="Times New Roman" w:hAnsi="Times New Roman"/>
          <w:bCs/>
          <w:sz w:val="28"/>
          <w:szCs w:val="28"/>
        </w:rPr>
      </w:pPr>
      <w:r w:rsidRPr="00C4287A">
        <w:rPr>
          <w:rFonts w:ascii="Times New Roman" w:hAnsi="Times New Roman"/>
          <w:bCs/>
          <w:sz w:val="28"/>
          <w:szCs w:val="28"/>
        </w:rPr>
        <w:t xml:space="preserve">Реализуя принцип гласности, устности и непосредственности, суд осуществляет сложную социально-коммуникативную деятельность, регулирует психические состояния и поведение участников судебного процесса. </w:t>
      </w:r>
    </w:p>
    <w:p w:rsidR="00ED24A2" w:rsidRPr="00C4287A" w:rsidRDefault="00ED24A2" w:rsidP="00C4287A">
      <w:pPr>
        <w:keepNext/>
        <w:widowControl w:val="0"/>
        <w:autoSpaceDE w:val="0"/>
        <w:autoSpaceDN w:val="0"/>
        <w:adjustRightInd w:val="0"/>
        <w:spacing w:after="0" w:line="360" w:lineRule="auto"/>
        <w:ind w:firstLine="709"/>
        <w:jc w:val="both"/>
        <w:rPr>
          <w:rFonts w:ascii="Times New Roman" w:hAnsi="Times New Roman"/>
          <w:bCs/>
          <w:sz w:val="28"/>
          <w:szCs w:val="28"/>
        </w:rPr>
      </w:pPr>
      <w:r w:rsidRPr="00C4287A">
        <w:rPr>
          <w:rFonts w:ascii="Times New Roman" w:hAnsi="Times New Roman"/>
          <w:bCs/>
          <w:sz w:val="28"/>
          <w:szCs w:val="28"/>
        </w:rPr>
        <w:t xml:space="preserve">Председательствующий суда является формальным лидером. Однако его полномочия не должны нарушать равенство всех членов судейской коллегии. Стиль его руководства должен быть демократическим. </w:t>
      </w:r>
      <w:r w:rsidR="00861077" w:rsidRPr="00C4287A">
        <w:rPr>
          <w:rFonts w:ascii="Times New Roman" w:hAnsi="Times New Roman"/>
          <w:bCs/>
          <w:sz w:val="28"/>
          <w:szCs w:val="28"/>
        </w:rPr>
        <w:t>Обмен</w:t>
      </w:r>
      <w:r w:rsidRPr="00C4287A">
        <w:rPr>
          <w:rFonts w:ascii="Times New Roman" w:hAnsi="Times New Roman"/>
          <w:bCs/>
          <w:sz w:val="28"/>
          <w:szCs w:val="28"/>
        </w:rPr>
        <w:t xml:space="preserve"> мнениями должен быть конструктивным, не допускающим отступления о существа дела. Авторитет председательствующего не должен подавлять самостоятельного мнения других членов суда. </w:t>
      </w:r>
    </w:p>
    <w:p w:rsidR="005A6FF6" w:rsidRPr="00C4287A" w:rsidRDefault="00ED24A2" w:rsidP="00C4287A">
      <w:pPr>
        <w:keepNext/>
        <w:widowControl w:val="0"/>
        <w:autoSpaceDE w:val="0"/>
        <w:autoSpaceDN w:val="0"/>
        <w:adjustRightInd w:val="0"/>
        <w:spacing w:after="0" w:line="360" w:lineRule="auto"/>
        <w:ind w:firstLine="709"/>
        <w:jc w:val="both"/>
        <w:rPr>
          <w:rFonts w:ascii="Times New Roman" w:hAnsi="Times New Roman"/>
          <w:bCs/>
          <w:sz w:val="28"/>
          <w:szCs w:val="28"/>
        </w:rPr>
      </w:pPr>
      <w:r w:rsidRPr="00C4287A">
        <w:rPr>
          <w:rFonts w:ascii="Times New Roman" w:hAnsi="Times New Roman"/>
          <w:bCs/>
          <w:sz w:val="28"/>
          <w:szCs w:val="28"/>
        </w:rPr>
        <w:t xml:space="preserve">Вся деятельность суда направлена на установление достоверности, предметной отнесенности </w:t>
      </w:r>
      <w:r w:rsidR="00861077" w:rsidRPr="00C4287A">
        <w:rPr>
          <w:rFonts w:ascii="Times New Roman" w:hAnsi="Times New Roman"/>
          <w:bCs/>
          <w:sz w:val="28"/>
          <w:szCs w:val="28"/>
        </w:rPr>
        <w:t>доказательств</w:t>
      </w:r>
      <w:r w:rsidRPr="00C4287A">
        <w:rPr>
          <w:rFonts w:ascii="Times New Roman" w:hAnsi="Times New Roman"/>
          <w:bCs/>
          <w:sz w:val="28"/>
          <w:szCs w:val="28"/>
        </w:rPr>
        <w:t xml:space="preserve"> и принятие </w:t>
      </w:r>
      <w:r w:rsidR="005A6FF6" w:rsidRPr="00C4287A">
        <w:rPr>
          <w:rFonts w:ascii="Times New Roman" w:hAnsi="Times New Roman"/>
          <w:bCs/>
          <w:sz w:val="28"/>
          <w:szCs w:val="28"/>
        </w:rPr>
        <w:t xml:space="preserve">законного и обоснованного решения. </w:t>
      </w:r>
    </w:p>
    <w:p w:rsidR="00B0539A" w:rsidRPr="00C4287A" w:rsidRDefault="005A6FF6" w:rsidP="00C4287A">
      <w:pPr>
        <w:keepNext/>
        <w:widowControl w:val="0"/>
        <w:autoSpaceDE w:val="0"/>
        <w:autoSpaceDN w:val="0"/>
        <w:adjustRightInd w:val="0"/>
        <w:spacing w:after="0" w:line="360" w:lineRule="auto"/>
        <w:ind w:firstLine="709"/>
        <w:jc w:val="both"/>
        <w:rPr>
          <w:rFonts w:ascii="Times New Roman" w:hAnsi="Times New Roman"/>
          <w:bCs/>
          <w:sz w:val="28"/>
          <w:szCs w:val="28"/>
        </w:rPr>
      </w:pPr>
      <w:r w:rsidRPr="00C4287A">
        <w:rPr>
          <w:rFonts w:ascii="Times New Roman" w:hAnsi="Times New Roman"/>
          <w:bCs/>
          <w:sz w:val="28"/>
          <w:szCs w:val="28"/>
        </w:rPr>
        <w:t xml:space="preserve">На стадии исследование материалов предварительного следствия и планирования судебного разбирательства судья, знакомясь с материалами предварительного следствия и его заключением, письменными материалами и вещественными доказательствами, осуществляет реконструктивную деятельность. Здесь важно не поддаться эффекту первичности и не оказаться под влиянием модели события, сформированной </w:t>
      </w:r>
      <w:r w:rsidR="000D1C26" w:rsidRPr="00C4287A">
        <w:rPr>
          <w:rFonts w:ascii="Times New Roman" w:hAnsi="Times New Roman"/>
          <w:bCs/>
          <w:sz w:val="28"/>
          <w:szCs w:val="28"/>
        </w:rPr>
        <w:t xml:space="preserve">на предварительном следствии. На этой стадии активизируются аналитическая и критическая </w:t>
      </w:r>
      <w:r w:rsidR="0045047F" w:rsidRPr="00C4287A">
        <w:rPr>
          <w:rFonts w:ascii="Times New Roman" w:hAnsi="Times New Roman"/>
          <w:bCs/>
          <w:sz w:val="28"/>
          <w:szCs w:val="28"/>
        </w:rPr>
        <w:t xml:space="preserve">стороны психической деятельности судьи. Судья пытается образно представить возникновение и развитие исследуемого события, осуществляя при этом вариативное моделирование, проводя </w:t>
      </w:r>
      <w:r w:rsidR="00861077" w:rsidRPr="00C4287A">
        <w:rPr>
          <w:rFonts w:ascii="Times New Roman" w:hAnsi="Times New Roman"/>
          <w:bCs/>
          <w:sz w:val="28"/>
          <w:szCs w:val="28"/>
        </w:rPr>
        <w:t>мысленные</w:t>
      </w:r>
      <w:r w:rsidR="0045047F" w:rsidRPr="00C4287A">
        <w:rPr>
          <w:rFonts w:ascii="Times New Roman" w:hAnsi="Times New Roman"/>
          <w:bCs/>
          <w:sz w:val="28"/>
          <w:szCs w:val="28"/>
        </w:rPr>
        <w:t xml:space="preserve"> эксперимент, выдвигая контрверсии. </w:t>
      </w:r>
      <w:r w:rsidR="00B92BCE" w:rsidRPr="00C4287A">
        <w:rPr>
          <w:rFonts w:ascii="Times New Roman" w:hAnsi="Times New Roman"/>
          <w:bCs/>
          <w:sz w:val="28"/>
          <w:szCs w:val="28"/>
        </w:rPr>
        <w:t>Критическому анализу подвергаются все действия следоват</w:t>
      </w:r>
      <w:r w:rsidR="00B0539A" w:rsidRPr="00C4287A">
        <w:rPr>
          <w:rFonts w:ascii="Times New Roman" w:hAnsi="Times New Roman"/>
          <w:bCs/>
          <w:sz w:val="28"/>
          <w:szCs w:val="28"/>
        </w:rPr>
        <w:t xml:space="preserve">еля, уясняются их необходимость, всесторонность и процессуальная обоснованность. Выдвигая судебную версию, судья основывается на наиболее достоверных, проверенных фактах, стремится избежать возможной судебной ошибки. </w:t>
      </w:r>
    </w:p>
    <w:p w:rsidR="00FC5F13" w:rsidRPr="00C4287A" w:rsidRDefault="00B0539A" w:rsidP="00C4287A">
      <w:pPr>
        <w:keepNext/>
        <w:widowControl w:val="0"/>
        <w:autoSpaceDE w:val="0"/>
        <w:autoSpaceDN w:val="0"/>
        <w:adjustRightInd w:val="0"/>
        <w:spacing w:after="0" w:line="360" w:lineRule="auto"/>
        <w:ind w:firstLine="709"/>
        <w:jc w:val="both"/>
        <w:rPr>
          <w:rFonts w:ascii="Times New Roman" w:hAnsi="Times New Roman"/>
          <w:bCs/>
          <w:sz w:val="28"/>
          <w:szCs w:val="28"/>
        </w:rPr>
      </w:pPr>
      <w:r w:rsidRPr="00C4287A">
        <w:rPr>
          <w:rFonts w:ascii="Times New Roman" w:hAnsi="Times New Roman"/>
          <w:bCs/>
          <w:sz w:val="28"/>
          <w:szCs w:val="28"/>
        </w:rPr>
        <w:t xml:space="preserve">Намечаемая последовательность рассмотрения дела в судебном заседании должна обеспечить адекватность его восприятия участниками судебного заседания, отражение действительной динамики рассматриваемого события. Судья выявляет слабые в фактическом отношении </w:t>
      </w:r>
      <w:r w:rsidR="00FC5F13" w:rsidRPr="00C4287A">
        <w:rPr>
          <w:rFonts w:ascii="Times New Roman" w:hAnsi="Times New Roman"/>
          <w:bCs/>
          <w:sz w:val="28"/>
          <w:szCs w:val="28"/>
        </w:rPr>
        <w:t>места и намечает необходимые судебно-следственные действия. Особое внимание уделяется источникам ключевых фактов, их внутренней согласованности. Определяется круг лиц для вызова в судебное заседание. Истребуются все необходимые документы.</w:t>
      </w:r>
    </w:p>
    <w:p w:rsidR="00DF06F5" w:rsidRPr="00C4287A" w:rsidRDefault="00FC5F13" w:rsidP="00C4287A">
      <w:pPr>
        <w:keepNext/>
        <w:widowControl w:val="0"/>
        <w:autoSpaceDE w:val="0"/>
        <w:autoSpaceDN w:val="0"/>
        <w:adjustRightInd w:val="0"/>
        <w:spacing w:after="0" w:line="360" w:lineRule="auto"/>
        <w:ind w:firstLine="709"/>
        <w:jc w:val="both"/>
        <w:rPr>
          <w:rFonts w:ascii="Times New Roman" w:hAnsi="Times New Roman"/>
          <w:bCs/>
          <w:sz w:val="28"/>
          <w:szCs w:val="28"/>
        </w:rPr>
      </w:pPr>
      <w:r w:rsidRPr="00C4287A">
        <w:rPr>
          <w:rFonts w:ascii="Times New Roman" w:hAnsi="Times New Roman"/>
          <w:bCs/>
          <w:sz w:val="28"/>
          <w:szCs w:val="28"/>
        </w:rPr>
        <w:t>Все неясности указывают направление судебного исследования. Обращается внимание не только на то, что было, но и на то, чего не было.</w:t>
      </w:r>
      <w:r w:rsidR="00C4287A">
        <w:rPr>
          <w:rFonts w:ascii="Times New Roman" w:hAnsi="Times New Roman"/>
          <w:bCs/>
          <w:sz w:val="28"/>
          <w:szCs w:val="28"/>
        </w:rPr>
        <w:t xml:space="preserve"> </w:t>
      </w:r>
    </w:p>
    <w:p w:rsidR="009131C6" w:rsidRPr="00C4287A" w:rsidRDefault="00C4287A" w:rsidP="00C4287A">
      <w:pPr>
        <w:keepNext/>
        <w:widowControl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0F32FD" w:rsidRPr="00C4287A">
        <w:rPr>
          <w:rFonts w:ascii="Times New Roman" w:hAnsi="Times New Roman"/>
          <w:sz w:val="28"/>
          <w:szCs w:val="28"/>
        </w:rPr>
        <w:t>Заключен</w:t>
      </w:r>
      <w:r w:rsidR="00FC5F13" w:rsidRPr="00C4287A">
        <w:rPr>
          <w:rFonts w:ascii="Times New Roman" w:hAnsi="Times New Roman"/>
          <w:sz w:val="28"/>
          <w:szCs w:val="28"/>
        </w:rPr>
        <w:t>ие</w:t>
      </w:r>
    </w:p>
    <w:p w:rsidR="00C4287A" w:rsidRDefault="00C4287A" w:rsidP="00C4287A">
      <w:pPr>
        <w:keepNext/>
        <w:widowControl w:val="0"/>
        <w:autoSpaceDE w:val="0"/>
        <w:autoSpaceDN w:val="0"/>
        <w:adjustRightInd w:val="0"/>
        <w:spacing w:after="0" w:line="360" w:lineRule="auto"/>
        <w:ind w:firstLine="709"/>
        <w:jc w:val="both"/>
        <w:rPr>
          <w:rFonts w:ascii="Times New Roman" w:hAnsi="Times New Roman"/>
          <w:sz w:val="28"/>
          <w:szCs w:val="28"/>
        </w:rPr>
      </w:pPr>
    </w:p>
    <w:p w:rsidR="00933B1F" w:rsidRPr="00C4287A" w:rsidRDefault="0088304C" w:rsidP="00C4287A">
      <w:pPr>
        <w:keepNext/>
        <w:widowControl w:val="0"/>
        <w:autoSpaceDE w:val="0"/>
        <w:autoSpaceDN w:val="0"/>
        <w:adjustRightInd w:val="0"/>
        <w:spacing w:after="0" w:line="360" w:lineRule="auto"/>
        <w:ind w:firstLine="709"/>
        <w:jc w:val="both"/>
        <w:rPr>
          <w:rFonts w:ascii="Times New Roman" w:hAnsi="Times New Roman"/>
          <w:sz w:val="28"/>
          <w:szCs w:val="28"/>
        </w:rPr>
      </w:pPr>
      <w:r w:rsidRPr="00C4287A">
        <w:rPr>
          <w:rFonts w:ascii="Times New Roman" w:hAnsi="Times New Roman"/>
          <w:sz w:val="28"/>
          <w:szCs w:val="28"/>
        </w:rPr>
        <w:t>На современном этапе общественного развития психологическая наука все больше проникает во все сферы человеческой деятельности, данные психологии используются в решении многих проблем, в том числе в ходе совершенствования работы юридических учреждений, правоохранительных органов</w:t>
      </w:r>
      <w:r w:rsidR="00933B1F" w:rsidRPr="00C4287A">
        <w:rPr>
          <w:rFonts w:ascii="Times New Roman" w:hAnsi="Times New Roman"/>
          <w:sz w:val="28"/>
          <w:szCs w:val="28"/>
        </w:rPr>
        <w:t xml:space="preserve">, пенитенциарных подразделений и т.д. </w:t>
      </w:r>
    </w:p>
    <w:p w:rsidR="000F32FD" w:rsidRPr="00C4287A" w:rsidRDefault="00933B1F" w:rsidP="00C4287A">
      <w:pPr>
        <w:keepNext/>
        <w:widowControl w:val="0"/>
        <w:autoSpaceDE w:val="0"/>
        <w:autoSpaceDN w:val="0"/>
        <w:adjustRightInd w:val="0"/>
        <w:spacing w:after="0" w:line="360" w:lineRule="auto"/>
        <w:ind w:firstLine="709"/>
        <w:jc w:val="both"/>
        <w:rPr>
          <w:rFonts w:ascii="Times New Roman" w:hAnsi="Times New Roman"/>
          <w:sz w:val="28"/>
          <w:szCs w:val="28"/>
        </w:rPr>
      </w:pPr>
      <w:r w:rsidRPr="00C4287A">
        <w:rPr>
          <w:rFonts w:ascii="Times New Roman" w:hAnsi="Times New Roman"/>
          <w:sz w:val="28"/>
          <w:szCs w:val="28"/>
        </w:rPr>
        <w:t>Важную роль при реализации многих вопросов, решаемых юридической наукой, играет психологический анализ и синтез самой личности и ее деятельности,</w:t>
      </w:r>
      <w:r w:rsidR="0088304C" w:rsidRPr="00C4287A">
        <w:rPr>
          <w:rFonts w:ascii="Times New Roman" w:hAnsi="Times New Roman"/>
          <w:sz w:val="28"/>
          <w:szCs w:val="28"/>
        </w:rPr>
        <w:t xml:space="preserve"> </w:t>
      </w:r>
      <w:r w:rsidRPr="00C4287A">
        <w:rPr>
          <w:rFonts w:ascii="Times New Roman" w:hAnsi="Times New Roman"/>
          <w:sz w:val="28"/>
          <w:szCs w:val="28"/>
        </w:rPr>
        <w:t>опирающихся на знание и использование правоведами основных психологических критериев и их особенностей в юридической сфере (потребности, мотивы, цели, установки, ценностные ориентации, социальная направленность</w:t>
      </w:r>
      <w:r w:rsidR="00672AC0" w:rsidRPr="00C4287A">
        <w:rPr>
          <w:rFonts w:ascii="Times New Roman" w:hAnsi="Times New Roman"/>
          <w:sz w:val="28"/>
          <w:szCs w:val="28"/>
        </w:rPr>
        <w:t xml:space="preserve">, воля, критика, темперамент, поведение, поступки и другие характеристики личности), в процессе жизнедеятельности людей и в экстремальных ситуациях при установлении истины. </w:t>
      </w:r>
    </w:p>
    <w:p w:rsidR="00672AC0" w:rsidRPr="00C4287A" w:rsidRDefault="00672AC0" w:rsidP="00C4287A">
      <w:pPr>
        <w:keepNext/>
        <w:widowControl w:val="0"/>
        <w:autoSpaceDE w:val="0"/>
        <w:autoSpaceDN w:val="0"/>
        <w:adjustRightInd w:val="0"/>
        <w:spacing w:after="0" w:line="360" w:lineRule="auto"/>
        <w:ind w:firstLine="709"/>
        <w:jc w:val="both"/>
        <w:rPr>
          <w:rFonts w:ascii="Times New Roman" w:hAnsi="Times New Roman"/>
          <w:sz w:val="28"/>
          <w:szCs w:val="28"/>
        </w:rPr>
      </w:pPr>
      <w:r w:rsidRPr="00C4287A">
        <w:rPr>
          <w:rFonts w:ascii="Times New Roman" w:hAnsi="Times New Roman"/>
          <w:sz w:val="28"/>
          <w:szCs w:val="28"/>
        </w:rPr>
        <w:t>Этим и занимается юридическая психология.</w:t>
      </w:r>
    </w:p>
    <w:p w:rsidR="003A5357" w:rsidRPr="00C4287A" w:rsidRDefault="00C4287A" w:rsidP="00C4287A">
      <w:pPr>
        <w:keepNext/>
        <w:widowControl w:val="0"/>
        <w:autoSpaceDE w:val="0"/>
        <w:autoSpaceDN w:val="0"/>
        <w:adjustRightInd w:val="0"/>
        <w:spacing w:after="0" w:line="360" w:lineRule="auto"/>
        <w:ind w:firstLine="709"/>
        <w:jc w:val="both"/>
        <w:rPr>
          <w:rFonts w:ascii="Times New Roman" w:hAnsi="Times New Roman"/>
          <w:b/>
          <w:bCs/>
          <w:sz w:val="28"/>
          <w:szCs w:val="28"/>
        </w:rPr>
      </w:pPr>
      <w:r>
        <w:rPr>
          <w:rFonts w:ascii="Times New Roman" w:hAnsi="Times New Roman"/>
          <w:b/>
          <w:bCs/>
          <w:sz w:val="28"/>
          <w:szCs w:val="28"/>
        </w:rPr>
        <w:br w:type="page"/>
      </w:r>
      <w:r w:rsidR="00267D99" w:rsidRPr="00C4287A">
        <w:rPr>
          <w:rFonts w:ascii="Times New Roman" w:hAnsi="Times New Roman"/>
          <w:b/>
          <w:bCs/>
          <w:sz w:val="28"/>
          <w:szCs w:val="28"/>
        </w:rPr>
        <w:t>СПИСОК ИСПОЛЬЗУЕМОЙ ЛИТЕРАТУРЫ</w:t>
      </w:r>
    </w:p>
    <w:p w:rsidR="00267D99" w:rsidRPr="00C4287A" w:rsidRDefault="00267D99" w:rsidP="00C4287A">
      <w:pPr>
        <w:keepNext/>
        <w:widowControl w:val="0"/>
        <w:autoSpaceDE w:val="0"/>
        <w:autoSpaceDN w:val="0"/>
        <w:adjustRightInd w:val="0"/>
        <w:spacing w:after="0" w:line="360" w:lineRule="auto"/>
        <w:ind w:firstLine="709"/>
        <w:jc w:val="both"/>
        <w:rPr>
          <w:rFonts w:ascii="Times New Roman" w:hAnsi="Times New Roman"/>
          <w:b/>
          <w:bCs/>
          <w:sz w:val="28"/>
          <w:szCs w:val="28"/>
        </w:rPr>
      </w:pPr>
    </w:p>
    <w:p w:rsidR="00564BF8" w:rsidRPr="00C4287A" w:rsidRDefault="00564BF8" w:rsidP="00C4287A">
      <w:pPr>
        <w:keepNext/>
        <w:widowControl w:val="0"/>
        <w:autoSpaceDE w:val="0"/>
        <w:autoSpaceDN w:val="0"/>
        <w:adjustRightInd w:val="0"/>
        <w:spacing w:after="0" w:line="360" w:lineRule="auto"/>
        <w:jc w:val="both"/>
        <w:rPr>
          <w:rFonts w:ascii="Times New Roman" w:hAnsi="Times New Roman"/>
          <w:bCs/>
          <w:sz w:val="28"/>
          <w:szCs w:val="28"/>
        </w:rPr>
      </w:pPr>
      <w:r w:rsidRPr="00C4287A">
        <w:rPr>
          <w:rFonts w:ascii="Times New Roman" w:hAnsi="Times New Roman"/>
          <w:bCs/>
          <w:sz w:val="28"/>
          <w:szCs w:val="28"/>
        </w:rPr>
        <w:t>1</w:t>
      </w:r>
      <w:r w:rsidR="00861077" w:rsidRPr="00C4287A">
        <w:rPr>
          <w:rFonts w:ascii="Times New Roman" w:hAnsi="Times New Roman"/>
          <w:bCs/>
          <w:sz w:val="28"/>
          <w:szCs w:val="28"/>
        </w:rPr>
        <w:t>.</w:t>
      </w:r>
      <w:r w:rsidR="00267D99" w:rsidRPr="00C4287A">
        <w:rPr>
          <w:rFonts w:ascii="Times New Roman" w:hAnsi="Times New Roman"/>
          <w:bCs/>
          <w:sz w:val="28"/>
          <w:szCs w:val="28"/>
        </w:rPr>
        <w:t>Чуфаровский Ю.В.</w:t>
      </w:r>
      <w:r w:rsidR="00C4287A">
        <w:rPr>
          <w:rFonts w:ascii="Times New Roman" w:hAnsi="Times New Roman"/>
          <w:bCs/>
          <w:sz w:val="28"/>
          <w:szCs w:val="28"/>
        </w:rPr>
        <w:t xml:space="preserve"> </w:t>
      </w:r>
      <w:r w:rsidR="00267D99" w:rsidRPr="00C4287A">
        <w:rPr>
          <w:rFonts w:ascii="Times New Roman" w:hAnsi="Times New Roman"/>
          <w:bCs/>
          <w:sz w:val="28"/>
          <w:szCs w:val="28"/>
        </w:rPr>
        <w:t xml:space="preserve">Юридическая психология: учеб. – 3-е. изд. перераб. и доп. – М.: </w:t>
      </w:r>
      <w:r w:rsidRPr="00C4287A">
        <w:rPr>
          <w:rFonts w:ascii="Times New Roman" w:hAnsi="Times New Roman"/>
          <w:bCs/>
          <w:sz w:val="28"/>
          <w:szCs w:val="28"/>
        </w:rPr>
        <w:t xml:space="preserve">ТК Велби, Изд-во Проспект, 2007. – 480 с. </w:t>
      </w:r>
    </w:p>
    <w:p w:rsidR="00564BF8" w:rsidRPr="00C4287A" w:rsidRDefault="00564BF8" w:rsidP="00C4287A">
      <w:pPr>
        <w:keepNext/>
        <w:widowControl w:val="0"/>
        <w:autoSpaceDE w:val="0"/>
        <w:autoSpaceDN w:val="0"/>
        <w:adjustRightInd w:val="0"/>
        <w:spacing w:after="0" w:line="360" w:lineRule="auto"/>
        <w:jc w:val="both"/>
        <w:rPr>
          <w:rFonts w:ascii="Times New Roman" w:hAnsi="Times New Roman"/>
          <w:bCs/>
          <w:sz w:val="28"/>
          <w:szCs w:val="28"/>
        </w:rPr>
      </w:pPr>
      <w:r w:rsidRPr="00C4287A">
        <w:rPr>
          <w:rFonts w:ascii="Times New Roman" w:hAnsi="Times New Roman"/>
          <w:bCs/>
          <w:sz w:val="28"/>
          <w:szCs w:val="28"/>
        </w:rPr>
        <w:t>2</w:t>
      </w:r>
      <w:r w:rsidR="00861077" w:rsidRPr="00C4287A">
        <w:rPr>
          <w:rFonts w:ascii="Times New Roman" w:hAnsi="Times New Roman"/>
          <w:bCs/>
          <w:sz w:val="28"/>
          <w:szCs w:val="28"/>
        </w:rPr>
        <w:t>.</w:t>
      </w:r>
      <w:r w:rsidRPr="00C4287A">
        <w:rPr>
          <w:rFonts w:ascii="Times New Roman" w:hAnsi="Times New Roman"/>
          <w:bCs/>
          <w:sz w:val="28"/>
          <w:szCs w:val="28"/>
        </w:rPr>
        <w:t xml:space="preserve">Еникеев М.И. Юридическая психология: учеб. – 10-е изд., перераб. и доп. – М.: ТК Велби, Изд-во Проспект, 2008. – 336 с. </w:t>
      </w:r>
    </w:p>
    <w:p w:rsidR="00564BF8" w:rsidRPr="00C4287A" w:rsidRDefault="00564BF8" w:rsidP="00C4287A">
      <w:pPr>
        <w:keepNext/>
        <w:widowControl w:val="0"/>
        <w:autoSpaceDE w:val="0"/>
        <w:autoSpaceDN w:val="0"/>
        <w:adjustRightInd w:val="0"/>
        <w:spacing w:after="0" w:line="360" w:lineRule="auto"/>
        <w:jc w:val="both"/>
        <w:rPr>
          <w:rFonts w:ascii="Times New Roman" w:hAnsi="Times New Roman"/>
          <w:bCs/>
          <w:sz w:val="28"/>
          <w:szCs w:val="28"/>
        </w:rPr>
      </w:pPr>
      <w:r w:rsidRPr="00C4287A">
        <w:rPr>
          <w:rFonts w:ascii="Times New Roman" w:hAnsi="Times New Roman"/>
          <w:bCs/>
          <w:sz w:val="28"/>
          <w:szCs w:val="28"/>
        </w:rPr>
        <w:t>3</w:t>
      </w:r>
      <w:r w:rsidR="00861077" w:rsidRPr="00C4287A">
        <w:rPr>
          <w:rFonts w:ascii="Times New Roman" w:hAnsi="Times New Roman"/>
          <w:bCs/>
          <w:sz w:val="28"/>
          <w:szCs w:val="28"/>
        </w:rPr>
        <w:t>.</w:t>
      </w:r>
      <w:r w:rsidRPr="00C4287A">
        <w:rPr>
          <w:rFonts w:ascii="Times New Roman" w:hAnsi="Times New Roman"/>
          <w:bCs/>
          <w:sz w:val="28"/>
          <w:szCs w:val="28"/>
        </w:rPr>
        <w:t>Аминов Илья Исакович</w:t>
      </w:r>
      <w:r w:rsidR="00C4287A">
        <w:rPr>
          <w:rFonts w:ascii="Times New Roman" w:hAnsi="Times New Roman"/>
          <w:bCs/>
          <w:sz w:val="28"/>
          <w:szCs w:val="28"/>
        </w:rPr>
        <w:t xml:space="preserve"> </w:t>
      </w:r>
      <w:r w:rsidRPr="00C4287A">
        <w:rPr>
          <w:rFonts w:ascii="Times New Roman" w:hAnsi="Times New Roman"/>
          <w:bCs/>
          <w:sz w:val="28"/>
          <w:szCs w:val="28"/>
        </w:rPr>
        <w:t xml:space="preserve">Юридическая психология: учеб. пособие для студентов вузов, обучающихся по специальности (030501) «Юриспруденция» / И.И. Аминов. – М.: ЮНИТИ-ДАНА, 2007. – 415 с. </w:t>
      </w:r>
    </w:p>
    <w:p w:rsidR="00564BF8" w:rsidRPr="00C4287A" w:rsidRDefault="00564BF8" w:rsidP="00C4287A">
      <w:pPr>
        <w:keepNext/>
        <w:widowControl w:val="0"/>
        <w:autoSpaceDE w:val="0"/>
        <w:autoSpaceDN w:val="0"/>
        <w:adjustRightInd w:val="0"/>
        <w:spacing w:after="0" w:line="360" w:lineRule="auto"/>
        <w:jc w:val="both"/>
        <w:rPr>
          <w:rFonts w:ascii="Times New Roman" w:hAnsi="Times New Roman"/>
          <w:bCs/>
          <w:sz w:val="28"/>
          <w:szCs w:val="28"/>
        </w:rPr>
      </w:pPr>
      <w:r w:rsidRPr="00C4287A">
        <w:rPr>
          <w:rFonts w:ascii="Times New Roman" w:hAnsi="Times New Roman"/>
          <w:bCs/>
          <w:sz w:val="28"/>
          <w:szCs w:val="28"/>
        </w:rPr>
        <w:t>4</w:t>
      </w:r>
      <w:r w:rsidR="00861077" w:rsidRPr="00C4287A">
        <w:rPr>
          <w:rFonts w:ascii="Times New Roman" w:hAnsi="Times New Roman"/>
          <w:bCs/>
          <w:sz w:val="28"/>
          <w:szCs w:val="28"/>
        </w:rPr>
        <w:t>.</w:t>
      </w:r>
      <w:r w:rsidRPr="00C4287A">
        <w:rPr>
          <w:rFonts w:ascii="Times New Roman" w:hAnsi="Times New Roman"/>
          <w:bCs/>
          <w:sz w:val="28"/>
          <w:szCs w:val="28"/>
        </w:rPr>
        <w:t>Баранов П.П., Курбатов В.И.</w:t>
      </w:r>
      <w:r w:rsidR="00C4287A">
        <w:rPr>
          <w:rFonts w:ascii="Times New Roman" w:hAnsi="Times New Roman"/>
          <w:bCs/>
          <w:sz w:val="28"/>
          <w:szCs w:val="28"/>
        </w:rPr>
        <w:t xml:space="preserve"> </w:t>
      </w:r>
      <w:r w:rsidRPr="00C4287A">
        <w:rPr>
          <w:rFonts w:ascii="Times New Roman" w:hAnsi="Times New Roman"/>
          <w:bCs/>
          <w:sz w:val="28"/>
          <w:szCs w:val="28"/>
        </w:rPr>
        <w:t>Юридическая психология: Серия «Высшее образование». Ростов-на-Дону: Феникс, 2004. – 576 с.</w:t>
      </w:r>
    </w:p>
    <w:p w:rsidR="00564BF8" w:rsidRPr="00C4287A" w:rsidRDefault="00564BF8" w:rsidP="00C4287A">
      <w:pPr>
        <w:keepNext/>
        <w:widowControl w:val="0"/>
        <w:autoSpaceDE w:val="0"/>
        <w:autoSpaceDN w:val="0"/>
        <w:adjustRightInd w:val="0"/>
        <w:spacing w:after="0" w:line="360" w:lineRule="auto"/>
        <w:jc w:val="both"/>
        <w:rPr>
          <w:rFonts w:ascii="Times New Roman" w:hAnsi="Times New Roman"/>
          <w:bCs/>
          <w:sz w:val="28"/>
          <w:szCs w:val="28"/>
        </w:rPr>
      </w:pPr>
      <w:r w:rsidRPr="00C4287A">
        <w:rPr>
          <w:rFonts w:ascii="Times New Roman" w:hAnsi="Times New Roman"/>
          <w:bCs/>
          <w:sz w:val="28"/>
          <w:szCs w:val="28"/>
        </w:rPr>
        <w:t>5</w:t>
      </w:r>
      <w:r w:rsidR="00861077" w:rsidRPr="00C4287A">
        <w:rPr>
          <w:rFonts w:ascii="Times New Roman" w:hAnsi="Times New Roman"/>
          <w:bCs/>
          <w:sz w:val="28"/>
          <w:szCs w:val="28"/>
        </w:rPr>
        <w:t>.</w:t>
      </w:r>
      <w:r w:rsidRPr="00C4287A">
        <w:rPr>
          <w:rFonts w:ascii="Times New Roman" w:hAnsi="Times New Roman"/>
          <w:bCs/>
          <w:sz w:val="28"/>
          <w:szCs w:val="28"/>
        </w:rPr>
        <w:t>Васильев В.Л.</w:t>
      </w:r>
      <w:r w:rsidR="00C4287A">
        <w:rPr>
          <w:rFonts w:ascii="Times New Roman" w:hAnsi="Times New Roman"/>
          <w:bCs/>
          <w:sz w:val="28"/>
          <w:szCs w:val="28"/>
        </w:rPr>
        <w:t xml:space="preserve"> </w:t>
      </w:r>
      <w:r w:rsidRPr="00C4287A">
        <w:rPr>
          <w:rFonts w:ascii="Times New Roman" w:hAnsi="Times New Roman"/>
          <w:bCs/>
          <w:sz w:val="28"/>
          <w:szCs w:val="28"/>
        </w:rPr>
        <w:t>Юридическая психология: Учебник для вузов</w:t>
      </w:r>
      <w:r w:rsidR="009F09F6" w:rsidRPr="00C4287A">
        <w:rPr>
          <w:rFonts w:ascii="Times New Roman" w:hAnsi="Times New Roman"/>
          <w:bCs/>
          <w:sz w:val="28"/>
          <w:szCs w:val="28"/>
        </w:rPr>
        <w:t>. – 5-е изд., доп. и перераб. – СПб.: Питер, 2005. – 655 с.: ил. – (Серия «Учебник для вуз</w:t>
      </w:r>
      <w:r w:rsidR="009131C6" w:rsidRPr="00C4287A">
        <w:rPr>
          <w:rFonts w:ascii="Times New Roman" w:hAnsi="Times New Roman"/>
          <w:bCs/>
          <w:sz w:val="28"/>
          <w:szCs w:val="28"/>
        </w:rPr>
        <w:t>пмпп</w:t>
      </w:r>
      <w:r w:rsidR="009F09F6" w:rsidRPr="00C4287A">
        <w:rPr>
          <w:rFonts w:ascii="Times New Roman" w:hAnsi="Times New Roman"/>
          <w:bCs/>
          <w:sz w:val="28"/>
          <w:szCs w:val="28"/>
        </w:rPr>
        <w:t>ов»).</w:t>
      </w:r>
      <w:r w:rsidRPr="00C4287A">
        <w:rPr>
          <w:rFonts w:ascii="Times New Roman" w:hAnsi="Times New Roman"/>
          <w:bCs/>
          <w:sz w:val="28"/>
          <w:szCs w:val="28"/>
        </w:rPr>
        <w:t xml:space="preserve"> </w:t>
      </w:r>
    </w:p>
    <w:p w:rsidR="005E58A0" w:rsidRPr="00C4287A" w:rsidRDefault="005E58A0" w:rsidP="00C4287A">
      <w:pPr>
        <w:keepNext/>
        <w:widowControl w:val="0"/>
        <w:autoSpaceDE w:val="0"/>
        <w:autoSpaceDN w:val="0"/>
        <w:adjustRightInd w:val="0"/>
        <w:spacing w:after="0" w:line="360" w:lineRule="auto"/>
        <w:jc w:val="both"/>
        <w:rPr>
          <w:rFonts w:ascii="Times New Roman" w:hAnsi="Times New Roman"/>
          <w:sz w:val="28"/>
          <w:szCs w:val="28"/>
        </w:rPr>
      </w:pPr>
      <w:r w:rsidRPr="00C4287A">
        <w:rPr>
          <w:rFonts w:ascii="Times New Roman" w:hAnsi="Times New Roman"/>
          <w:sz w:val="28"/>
          <w:szCs w:val="28"/>
          <w:lang w:eastAsia="ru-RU"/>
        </w:rPr>
        <w:t>6.Васильев В. Л. Юридическая Психология. СПб., 1998.</w:t>
      </w:r>
    </w:p>
    <w:p w:rsidR="005E58A0" w:rsidRPr="00C4287A" w:rsidRDefault="005E58A0" w:rsidP="00C4287A">
      <w:pPr>
        <w:keepNext/>
        <w:widowControl w:val="0"/>
        <w:snapToGrid w:val="0"/>
        <w:spacing w:after="0" w:line="360" w:lineRule="auto"/>
        <w:jc w:val="both"/>
        <w:rPr>
          <w:rFonts w:ascii="Times New Roman" w:hAnsi="Times New Roman"/>
          <w:sz w:val="28"/>
          <w:szCs w:val="28"/>
          <w:lang w:eastAsia="ru-RU"/>
        </w:rPr>
      </w:pPr>
      <w:r w:rsidRPr="00C4287A">
        <w:rPr>
          <w:rFonts w:ascii="Times New Roman" w:hAnsi="Times New Roman"/>
          <w:sz w:val="28"/>
          <w:szCs w:val="28"/>
          <w:lang w:eastAsia="ru-RU"/>
        </w:rPr>
        <w:t>7.Майерс Дэвидс. Социальная психология. СПб., 1997</w:t>
      </w:r>
    </w:p>
    <w:p w:rsidR="005E58A0" w:rsidRPr="00C4287A" w:rsidRDefault="005E58A0" w:rsidP="00C4287A">
      <w:pPr>
        <w:keepNext/>
        <w:widowControl w:val="0"/>
        <w:snapToGrid w:val="0"/>
        <w:spacing w:after="0" w:line="360" w:lineRule="auto"/>
        <w:jc w:val="both"/>
        <w:rPr>
          <w:rFonts w:ascii="Times New Roman" w:hAnsi="Times New Roman"/>
          <w:sz w:val="28"/>
          <w:szCs w:val="28"/>
          <w:lang w:eastAsia="ru-RU"/>
        </w:rPr>
      </w:pPr>
      <w:r w:rsidRPr="00C4287A">
        <w:rPr>
          <w:rFonts w:ascii="Times New Roman" w:hAnsi="Times New Roman"/>
          <w:sz w:val="28"/>
          <w:szCs w:val="28"/>
          <w:lang w:eastAsia="ru-RU"/>
        </w:rPr>
        <w:t>8.Общая психология / Под ред. Петровского А. В.</w:t>
      </w:r>
    </w:p>
    <w:p w:rsidR="003A5357" w:rsidRPr="00C4287A" w:rsidRDefault="005E58A0" w:rsidP="00C4287A">
      <w:pPr>
        <w:keepNext/>
        <w:widowControl w:val="0"/>
        <w:snapToGrid w:val="0"/>
        <w:spacing w:after="0" w:line="360" w:lineRule="auto"/>
        <w:jc w:val="both"/>
        <w:rPr>
          <w:rFonts w:ascii="Times New Roman" w:hAnsi="Times New Roman"/>
          <w:sz w:val="28"/>
          <w:szCs w:val="28"/>
          <w:lang w:eastAsia="ru-RU"/>
        </w:rPr>
      </w:pPr>
      <w:r w:rsidRPr="00C4287A">
        <w:rPr>
          <w:rFonts w:ascii="Times New Roman" w:hAnsi="Times New Roman"/>
          <w:sz w:val="28"/>
          <w:szCs w:val="28"/>
          <w:lang w:eastAsia="ru-RU"/>
        </w:rPr>
        <w:t>9.Практическая психология. под ред. Тутушкиной М. К. М.-СПб., 1997</w:t>
      </w:r>
      <w:bookmarkStart w:id="0" w:name="_GoBack"/>
      <w:bookmarkEnd w:id="0"/>
    </w:p>
    <w:sectPr w:rsidR="003A5357" w:rsidRPr="00C4287A" w:rsidSect="00C4287A">
      <w:pgSz w:w="11906" w:h="16838" w:code="9"/>
      <w:pgMar w:top="1134" w:right="851" w:bottom="1134" w:left="1701" w:header="709" w:footer="709" w:gutter="0"/>
      <w:pgNumType w:fmt="numberInDash"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0A6B" w:rsidRDefault="002E0A6B" w:rsidP="003A5357">
      <w:pPr>
        <w:spacing w:after="0" w:line="240" w:lineRule="auto"/>
      </w:pPr>
      <w:r>
        <w:separator/>
      </w:r>
    </w:p>
  </w:endnote>
  <w:endnote w:type="continuationSeparator" w:id="0">
    <w:p w:rsidR="002E0A6B" w:rsidRDefault="002E0A6B" w:rsidP="003A53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rinda">
    <w:panose1 w:val="020B0502040204020203"/>
    <w:charset w:val="00"/>
    <w:family w:val="swiss"/>
    <w:pitch w:val="variable"/>
    <w:sig w:usb0="0001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0A6B" w:rsidRDefault="002E0A6B" w:rsidP="003A5357">
      <w:pPr>
        <w:spacing w:after="0" w:line="240" w:lineRule="auto"/>
      </w:pPr>
      <w:r>
        <w:separator/>
      </w:r>
    </w:p>
  </w:footnote>
  <w:footnote w:type="continuationSeparator" w:id="0">
    <w:p w:rsidR="002E0A6B" w:rsidRDefault="002E0A6B" w:rsidP="003A535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C101EE"/>
    <w:multiLevelType w:val="singleLevel"/>
    <w:tmpl w:val="6B9A7424"/>
    <w:lvl w:ilvl="0">
      <w:start w:val="1"/>
      <w:numFmt w:val="decimal"/>
      <w:lvlText w:val="%1."/>
      <w:lvlJc w:val="left"/>
      <w:pPr>
        <w:tabs>
          <w:tab w:val="num" w:pos="621"/>
        </w:tabs>
        <w:ind w:left="621" w:hanging="360"/>
      </w:pPr>
      <w:rPr>
        <w:rFonts w:cs="Times New Roman"/>
      </w:rPr>
    </w:lvl>
  </w:abstractNum>
  <w:abstractNum w:abstractNumId="1">
    <w:nsid w:val="20C436E9"/>
    <w:multiLevelType w:val="hybridMultilevel"/>
    <w:tmpl w:val="26701EB4"/>
    <w:lvl w:ilvl="0" w:tplc="4D344C00">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2">
    <w:nsid w:val="52D44A22"/>
    <w:multiLevelType w:val="hybridMultilevel"/>
    <w:tmpl w:val="1A8A69E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
  </w:num>
  <w:num w:numId="2">
    <w:abstractNumId w:val="1"/>
  </w:num>
  <w:num w:numId="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5357"/>
    <w:rsid w:val="00012C30"/>
    <w:rsid w:val="000D1C26"/>
    <w:rsid w:val="000F2975"/>
    <w:rsid w:val="000F32FD"/>
    <w:rsid w:val="00162045"/>
    <w:rsid w:val="00162BCB"/>
    <w:rsid w:val="00170C25"/>
    <w:rsid w:val="00184BDC"/>
    <w:rsid w:val="00195BEB"/>
    <w:rsid w:val="001D2E85"/>
    <w:rsid w:val="001F4B53"/>
    <w:rsid w:val="00267D99"/>
    <w:rsid w:val="002705D3"/>
    <w:rsid w:val="002D741B"/>
    <w:rsid w:val="002E0A6B"/>
    <w:rsid w:val="002F4598"/>
    <w:rsid w:val="002F765D"/>
    <w:rsid w:val="0030634E"/>
    <w:rsid w:val="003A3400"/>
    <w:rsid w:val="003A5357"/>
    <w:rsid w:val="00403EFD"/>
    <w:rsid w:val="0045047F"/>
    <w:rsid w:val="00473B1F"/>
    <w:rsid w:val="004C62B5"/>
    <w:rsid w:val="00507E4A"/>
    <w:rsid w:val="00562761"/>
    <w:rsid w:val="00564BF8"/>
    <w:rsid w:val="00582F62"/>
    <w:rsid w:val="005A5690"/>
    <w:rsid w:val="005A6FF6"/>
    <w:rsid w:val="005B384E"/>
    <w:rsid w:val="005D4563"/>
    <w:rsid w:val="005D56CA"/>
    <w:rsid w:val="005E2B29"/>
    <w:rsid w:val="005E58A0"/>
    <w:rsid w:val="00655C3A"/>
    <w:rsid w:val="00672AC0"/>
    <w:rsid w:val="006C11AA"/>
    <w:rsid w:val="006F7D72"/>
    <w:rsid w:val="00741147"/>
    <w:rsid w:val="007A4D8A"/>
    <w:rsid w:val="007B3451"/>
    <w:rsid w:val="0083384A"/>
    <w:rsid w:val="00836E1E"/>
    <w:rsid w:val="00847918"/>
    <w:rsid w:val="00854B6F"/>
    <w:rsid w:val="00861077"/>
    <w:rsid w:val="00861F77"/>
    <w:rsid w:val="0087502D"/>
    <w:rsid w:val="0088304C"/>
    <w:rsid w:val="00892B73"/>
    <w:rsid w:val="008A10FB"/>
    <w:rsid w:val="008C380F"/>
    <w:rsid w:val="008D2463"/>
    <w:rsid w:val="008E1C89"/>
    <w:rsid w:val="008E6586"/>
    <w:rsid w:val="008E70AF"/>
    <w:rsid w:val="009131C6"/>
    <w:rsid w:val="00933B1F"/>
    <w:rsid w:val="00950404"/>
    <w:rsid w:val="009577B1"/>
    <w:rsid w:val="009F09F6"/>
    <w:rsid w:val="009F0C4F"/>
    <w:rsid w:val="00A83C78"/>
    <w:rsid w:val="00A9676E"/>
    <w:rsid w:val="00A97AE6"/>
    <w:rsid w:val="00B0539A"/>
    <w:rsid w:val="00B668C9"/>
    <w:rsid w:val="00B92BCE"/>
    <w:rsid w:val="00C4287A"/>
    <w:rsid w:val="00C6089D"/>
    <w:rsid w:val="00C86272"/>
    <w:rsid w:val="00C86AE9"/>
    <w:rsid w:val="00CA0BBD"/>
    <w:rsid w:val="00CC20F7"/>
    <w:rsid w:val="00CC2DBF"/>
    <w:rsid w:val="00CE13E5"/>
    <w:rsid w:val="00CE25F4"/>
    <w:rsid w:val="00CE6D16"/>
    <w:rsid w:val="00CF381D"/>
    <w:rsid w:val="00D02212"/>
    <w:rsid w:val="00D248DC"/>
    <w:rsid w:val="00D36B17"/>
    <w:rsid w:val="00D64E23"/>
    <w:rsid w:val="00D9170D"/>
    <w:rsid w:val="00DA18A9"/>
    <w:rsid w:val="00DB3553"/>
    <w:rsid w:val="00DD06D7"/>
    <w:rsid w:val="00DE41DB"/>
    <w:rsid w:val="00DE5CCD"/>
    <w:rsid w:val="00DF06F5"/>
    <w:rsid w:val="00E11BA6"/>
    <w:rsid w:val="00E22F88"/>
    <w:rsid w:val="00E2397B"/>
    <w:rsid w:val="00E90B5A"/>
    <w:rsid w:val="00E96D23"/>
    <w:rsid w:val="00EA1662"/>
    <w:rsid w:val="00EA4F8E"/>
    <w:rsid w:val="00EC74EC"/>
    <w:rsid w:val="00ED24A2"/>
    <w:rsid w:val="00ED4B3F"/>
    <w:rsid w:val="00ED559D"/>
    <w:rsid w:val="00F05C43"/>
    <w:rsid w:val="00F2762F"/>
    <w:rsid w:val="00F63DF5"/>
    <w:rsid w:val="00FB02BD"/>
    <w:rsid w:val="00FC5F13"/>
    <w:rsid w:val="00FD2DD9"/>
    <w:rsid w:val="00FF68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CEBC8CA-BC7B-4FA3-845F-AFD9D2963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2F62"/>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3A5357"/>
    <w:pPr>
      <w:tabs>
        <w:tab w:val="center" w:pos="4677"/>
        <w:tab w:val="right" w:pos="9355"/>
      </w:tabs>
      <w:spacing w:after="0" w:line="240" w:lineRule="auto"/>
    </w:pPr>
  </w:style>
  <w:style w:type="character" w:customStyle="1" w:styleId="a4">
    <w:name w:val="Верхний колонтитул Знак"/>
    <w:link w:val="a3"/>
    <w:uiPriority w:val="99"/>
    <w:semiHidden/>
    <w:locked/>
    <w:rsid w:val="003A5357"/>
    <w:rPr>
      <w:rFonts w:cs="Times New Roman"/>
    </w:rPr>
  </w:style>
  <w:style w:type="paragraph" w:styleId="a5">
    <w:name w:val="footer"/>
    <w:basedOn w:val="a"/>
    <w:link w:val="a6"/>
    <w:uiPriority w:val="99"/>
    <w:unhideWhenUsed/>
    <w:rsid w:val="003A5357"/>
    <w:pPr>
      <w:tabs>
        <w:tab w:val="center" w:pos="4677"/>
        <w:tab w:val="right" w:pos="9355"/>
      </w:tabs>
      <w:spacing w:after="0" w:line="240" w:lineRule="auto"/>
    </w:pPr>
  </w:style>
  <w:style w:type="character" w:customStyle="1" w:styleId="a6">
    <w:name w:val="Нижний колонтитул Знак"/>
    <w:link w:val="a5"/>
    <w:uiPriority w:val="99"/>
    <w:locked/>
    <w:rsid w:val="003A535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3360854">
      <w:marLeft w:val="0"/>
      <w:marRight w:val="0"/>
      <w:marTop w:val="0"/>
      <w:marBottom w:val="0"/>
      <w:divBdr>
        <w:top w:val="none" w:sz="0" w:space="0" w:color="auto"/>
        <w:left w:val="none" w:sz="0" w:space="0" w:color="auto"/>
        <w:bottom w:val="none" w:sz="0" w:space="0" w:color="auto"/>
        <w:right w:val="none" w:sz="0" w:space="0" w:color="auto"/>
      </w:divBdr>
    </w:div>
    <w:div w:id="172336085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2E5869-C328-4212-BBD4-FB82BF341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2695</Words>
  <Characters>15363</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dcterms:created xsi:type="dcterms:W3CDTF">2014-03-05T04:39:00Z</dcterms:created>
  <dcterms:modified xsi:type="dcterms:W3CDTF">2014-03-05T04:39:00Z</dcterms:modified>
</cp:coreProperties>
</file>