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BF44C9" w:rsidRPr="005D6623" w:rsidRDefault="00BF44C9" w:rsidP="005D6623">
      <w:pPr>
        <w:pStyle w:val="afd"/>
      </w:pPr>
      <w:r w:rsidRPr="005D6623">
        <w:t>КОНТРОЛЬНАЯ</w:t>
      </w:r>
      <w:r w:rsidR="005D6623" w:rsidRPr="005D6623">
        <w:t xml:space="preserve"> </w:t>
      </w:r>
      <w:r w:rsidRPr="005D6623">
        <w:t>РАБОТА</w:t>
      </w:r>
    </w:p>
    <w:p w:rsidR="005D6623" w:rsidRPr="005D6623" w:rsidRDefault="00E14111" w:rsidP="005D6623">
      <w:pPr>
        <w:pStyle w:val="afd"/>
        <w:rPr>
          <w:szCs w:val="44"/>
        </w:rPr>
      </w:pPr>
      <w:r w:rsidRPr="005D6623">
        <w:rPr>
          <w:szCs w:val="44"/>
        </w:rPr>
        <w:t>п</w:t>
      </w:r>
      <w:r w:rsidR="00BF44C9" w:rsidRPr="005D6623">
        <w:rPr>
          <w:szCs w:val="44"/>
        </w:rPr>
        <w:t>о</w:t>
      </w:r>
      <w:r w:rsidR="005D6623" w:rsidRPr="005D6623">
        <w:rPr>
          <w:szCs w:val="44"/>
        </w:rPr>
        <w:t xml:space="preserve"> </w:t>
      </w:r>
      <w:r w:rsidRPr="005D6623">
        <w:rPr>
          <w:szCs w:val="44"/>
        </w:rPr>
        <w:t>дисциплине</w:t>
      </w:r>
      <w:r w:rsidR="005D6623" w:rsidRPr="005D6623">
        <w:rPr>
          <w:szCs w:val="44"/>
        </w:rPr>
        <w:t>:</w:t>
      </w:r>
    </w:p>
    <w:p w:rsidR="005D6623" w:rsidRPr="005D6623" w:rsidRDefault="005D6623" w:rsidP="005D6623">
      <w:pPr>
        <w:pStyle w:val="afd"/>
        <w:rPr>
          <w:szCs w:val="44"/>
        </w:rPr>
      </w:pPr>
      <w:r>
        <w:rPr>
          <w:szCs w:val="44"/>
        </w:rPr>
        <w:t>"</w:t>
      </w:r>
      <w:r w:rsidR="009B66C9" w:rsidRPr="005D6623">
        <w:rPr>
          <w:szCs w:val="44"/>
        </w:rPr>
        <w:t>Юридическая</w:t>
      </w:r>
      <w:r w:rsidRPr="005D6623">
        <w:rPr>
          <w:szCs w:val="44"/>
        </w:rPr>
        <w:t xml:space="preserve"> </w:t>
      </w:r>
      <w:r w:rsidR="009B66C9" w:rsidRPr="005D6623">
        <w:rPr>
          <w:szCs w:val="44"/>
        </w:rPr>
        <w:t>психология</w:t>
      </w:r>
      <w:r>
        <w:rPr>
          <w:szCs w:val="44"/>
        </w:rPr>
        <w:t>"</w:t>
      </w:r>
    </w:p>
    <w:p w:rsidR="005D6623" w:rsidRDefault="00BF44C9" w:rsidP="005D6623">
      <w:pPr>
        <w:pStyle w:val="afd"/>
      </w:pPr>
      <w:r w:rsidRPr="005D6623">
        <w:rPr>
          <w:szCs w:val="32"/>
        </w:rPr>
        <w:t>Тема</w:t>
      </w:r>
      <w:r w:rsidR="005D6623" w:rsidRPr="005D6623">
        <w:rPr>
          <w:szCs w:val="32"/>
        </w:rPr>
        <w:t>:</w:t>
      </w:r>
      <w:r w:rsidR="005D6623">
        <w:rPr>
          <w:szCs w:val="32"/>
        </w:rPr>
        <w:t xml:space="preserve"> "</w:t>
      </w:r>
      <w:r w:rsidR="005C5AF3" w:rsidRPr="005D6623">
        <w:t>Психология</w:t>
      </w:r>
      <w:r w:rsidR="005D6623" w:rsidRPr="005D6623">
        <w:t xml:space="preserve"> </w:t>
      </w:r>
      <w:r w:rsidR="005C5AF3" w:rsidRPr="005D6623">
        <w:t>допроса</w:t>
      </w:r>
      <w:r w:rsidR="005D6623" w:rsidRPr="005D6623">
        <w:t xml:space="preserve"> </w:t>
      </w:r>
      <w:r w:rsidR="005C5AF3" w:rsidRPr="005D6623">
        <w:t>и</w:t>
      </w:r>
      <w:r w:rsidR="005D6623" w:rsidRPr="005D6623">
        <w:t xml:space="preserve"> </w:t>
      </w:r>
      <w:r w:rsidR="005C5AF3" w:rsidRPr="005D6623">
        <w:t>методика</w:t>
      </w:r>
      <w:r w:rsidR="005D6623" w:rsidRPr="005D6623">
        <w:t xml:space="preserve"> </w:t>
      </w:r>
      <w:r w:rsidR="005C5AF3" w:rsidRPr="005D6623">
        <w:t>его</w:t>
      </w:r>
      <w:r w:rsidR="005D6623" w:rsidRPr="005D6623">
        <w:t xml:space="preserve"> </w:t>
      </w:r>
      <w:r w:rsidR="005C5AF3" w:rsidRPr="005D6623">
        <w:t>проведения</w:t>
      </w:r>
      <w:r w:rsidR="005D6623">
        <w:t xml:space="preserve"> </w:t>
      </w:r>
      <w:r w:rsidR="005C5AF3" w:rsidRPr="005D6623">
        <w:t>в</w:t>
      </w:r>
      <w:r w:rsidR="005D6623" w:rsidRPr="005D6623">
        <w:t xml:space="preserve"> </w:t>
      </w:r>
      <w:r w:rsidR="005C5AF3" w:rsidRPr="005D6623">
        <w:t>ходе</w:t>
      </w:r>
      <w:r w:rsidR="005D6623" w:rsidRPr="005D6623">
        <w:t xml:space="preserve"> </w:t>
      </w:r>
      <w:r w:rsidR="005C5AF3" w:rsidRPr="005D6623">
        <w:t>предварительного</w:t>
      </w:r>
      <w:r w:rsidR="005D6623" w:rsidRPr="005D6623">
        <w:t xml:space="preserve"> </w:t>
      </w:r>
      <w:r w:rsidR="005C5AF3" w:rsidRPr="005D6623">
        <w:t>следствия</w:t>
      </w:r>
      <w:r w:rsidR="005D6623">
        <w:t>"</w:t>
      </w:r>
      <w:r w:rsidR="005D6623" w:rsidRPr="005D6623">
        <w:t>.</w:t>
      </w:r>
    </w:p>
    <w:p w:rsidR="00EC7192" w:rsidRDefault="00EC7192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Default="005D6623" w:rsidP="005D6623">
      <w:pPr>
        <w:pStyle w:val="afd"/>
      </w:pPr>
    </w:p>
    <w:p w:rsidR="005D6623" w:rsidRPr="005D6623" w:rsidRDefault="005D6623" w:rsidP="005D6623">
      <w:pPr>
        <w:pStyle w:val="afd"/>
      </w:pPr>
    </w:p>
    <w:p w:rsidR="005D6623" w:rsidRPr="005D6623" w:rsidRDefault="00EC7192" w:rsidP="005D6623">
      <w:pPr>
        <w:pStyle w:val="afd"/>
      </w:pPr>
      <w:r w:rsidRPr="005D6623">
        <w:t>МОСКВА</w:t>
      </w:r>
      <w:r w:rsidR="005D6623" w:rsidRPr="005D6623">
        <w:t xml:space="preserve"> - </w:t>
      </w:r>
      <w:r w:rsidR="00BF44C9" w:rsidRPr="005D6623">
        <w:t>200</w:t>
      </w:r>
      <w:r w:rsidR="00B2698E" w:rsidRPr="005D6623">
        <w:t>9</w:t>
      </w:r>
    </w:p>
    <w:p w:rsidR="005D6623" w:rsidRDefault="005D6623" w:rsidP="005D6623">
      <w:pPr>
        <w:pStyle w:val="af6"/>
      </w:pPr>
      <w:r>
        <w:br w:type="page"/>
        <w:t>Содержание</w:t>
      </w:r>
    </w:p>
    <w:p w:rsidR="005D6623" w:rsidRDefault="005D6623" w:rsidP="005D6623"/>
    <w:p w:rsidR="005D6623" w:rsidRDefault="005D662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bCs w:val="0"/>
          <w:i/>
          <w:iCs w:val="0"/>
        </w:rPr>
        <w:fldChar w:fldCharType="begin"/>
      </w:r>
      <w:r>
        <w:rPr>
          <w:b/>
          <w:bCs w:val="0"/>
          <w:i/>
          <w:iCs w:val="0"/>
        </w:rPr>
        <w:instrText xml:space="preserve"> TOC \o "1-3" \n \h \z \u </w:instrText>
      </w:r>
      <w:r>
        <w:rPr>
          <w:b/>
          <w:bCs w:val="0"/>
          <w:i/>
          <w:iCs w:val="0"/>
        </w:rPr>
        <w:fldChar w:fldCharType="separate"/>
      </w:r>
      <w:r w:rsidRPr="00F50D1E">
        <w:rPr>
          <w:rStyle w:val="afe"/>
          <w:noProof/>
        </w:rPr>
        <w:t>1. Введение</w:t>
      </w:r>
    </w:p>
    <w:p w:rsidR="005D6623" w:rsidRDefault="008B6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816" w:history="1">
        <w:r w:rsidR="005D6623" w:rsidRPr="0013701C">
          <w:rPr>
            <w:rStyle w:val="afe"/>
            <w:noProof/>
          </w:rPr>
          <w:t>2. Понятие допроса как следственного действия</w:t>
        </w:r>
      </w:hyperlink>
    </w:p>
    <w:p w:rsidR="005D6623" w:rsidRDefault="005D662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0D1E">
        <w:rPr>
          <w:rStyle w:val="afe"/>
          <w:noProof/>
        </w:rPr>
        <w:t>3. Общие требования уголовно-процессуального законодательства Российской Федерации, регламентирующие проведение допросов</w:t>
      </w:r>
    </w:p>
    <w:p w:rsidR="005D6623" w:rsidRDefault="008B6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818" w:history="1">
        <w:r w:rsidR="005D6623" w:rsidRPr="0013701C">
          <w:rPr>
            <w:rStyle w:val="afe"/>
            <w:noProof/>
          </w:rPr>
          <w:t>4. Психологические особенности подготовки следователя к проведению допроса</w:t>
        </w:r>
      </w:hyperlink>
    </w:p>
    <w:p w:rsidR="005D6623" w:rsidRDefault="005D662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0D1E">
        <w:rPr>
          <w:rStyle w:val="afe"/>
          <w:noProof/>
        </w:rPr>
        <w:t>5. Психологические особенности допросов различных категорий участников уголовного процесса. Приемы активизации допрашиваемых лиц</w:t>
      </w:r>
    </w:p>
    <w:p w:rsidR="005D6623" w:rsidRDefault="008B6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820" w:history="1">
        <w:r w:rsidR="005D6623" w:rsidRPr="0013701C">
          <w:rPr>
            <w:rStyle w:val="afe"/>
            <w:noProof/>
          </w:rPr>
          <w:t>5.1 Закономерности приема, переработки и процессуального закрепления информации следователем</w:t>
        </w:r>
      </w:hyperlink>
    </w:p>
    <w:p w:rsidR="005D6623" w:rsidRDefault="005D662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0D1E">
        <w:rPr>
          <w:rStyle w:val="afe"/>
          <w:noProof/>
        </w:rPr>
        <w:t>6. Пространственная организация коммуникативных процессов во время допроса</w:t>
      </w:r>
    </w:p>
    <w:p w:rsidR="005D6623" w:rsidRDefault="008B6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702822" w:history="1">
        <w:r w:rsidR="005D6623" w:rsidRPr="0013701C">
          <w:rPr>
            <w:rStyle w:val="afe"/>
            <w:noProof/>
          </w:rPr>
          <w:t>7. Заключение</w:t>
        </w:r>
      </w:hyperlink>
    </w:p>
    <w:p w:rsidR="005D6623" w:rsidRDefault="005D662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50D1E">
        <w:rPr>
          <w:rStyle w:val="afe"/>
          <w:noProof/>
        </w:rPr>
        <w:t>8. Список использованной литературы</w:t>
      </w:r>
    </w:p>
    <w:p w:rsidR="005D6623" w:rsidRPr="005D6623" w:rsidRDefault="005D6623" w:rsidP="005D6623">
      <w:pPr>
        <w:tabs>
          <w:tab w:val="left" w:pos="726"/>
        </w:tabs>
        <w:rPr>
          <w:b/>
          <w:bCs/>
          <w:i/>
          <w:iCs/>
        </w:rPr>
      </w:pPr>
      <w:r>
        <w:rPr>
          <w:b/>
          <w:bCs/>
          <w:i/>
          <w:iCs/>
        </w:rPr>
        <w:fldChar w:fldCharType="end"/>
      </w:r>
    </w:p>
    <w:p w:rsidR="005D6623" w:rsidRDefault="005D6623" w:rsidP="005D6623">
      <w:pPr>
        <w:pStyle w:val="1"/>
      </w:pPr>
      <w:r>
        <w:br w:type="page"/>
      </w:r>
      <w:bookmarkStart w:id="0" w:name="_Toc292702815"/>
      <w:r>
        <w:t xml:space="preserve">1. </w:t>
      </w:r>
      <w:r w:rsidR="00E87C61" w:rsidRPr="005D6623">
        <w:t>Введение</w:t>
      </w:r>
      <w:bookmarkEnd w:id="0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C9729C" w:rsidP="005D6623">
      <w:pPr>
        <w:tabs>
          <w:tab w:val="left" w:pos="726"/>
        </w:tabs>
      </w:pPr>
      <w:r w:rsidRPr="005D6623">
        <w:t>С</w:t>
      </w:r>
      <w:r w:rsidR="005D6623" w:rsidRPr="005D6623">
        <w:t xml:space="preserve"> </w:t>
      </w:r>
      <w:r w:rsidRPr="005D6623">
        <w:t>течением</w:t>
      </w:r>
      <w:r w:rsidR="005D6623" w:rsidRPr="005D6623">
        <w:t xml:space="preserve"> </w:t>
      </w:r>
      <w:r w:rsidRPr="005D6623">
        <w:t>теоретического</w:t>
      </w:r>
      <w:r w:rsidR="005D6623" w:rsidRPr="005D6623">
        <w:t xml:space="preserve"> </w:t>
      </w:r>
      <w:r w:rsidRPr="005D6623">
        <w:t>развития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практического</w:t>
      </w:r>
      <w:r w:rsidR="005D6623" w:rsidRPr="005D6623">
        <w:t xml:space="preserve"> </w:t>
      </w:r>
      <w:r w:rsidRPr="005D6623">
        <w:t>применения</w:t>
      </w:r>
      <w:r w:rsidR="005D6623" w:rsidRPr="005D6623">
        <w:t xml:space="preserve"> </w:t>
      </w:r>
      <w:r w:rsidRPr="005D6623">
        <w:t>психология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отвлеченной</w:t>
      </w:r>
      <w:r w:rsidR="005D6623" w:rsidRPr="005D6623">
        <w:t xml:space="preserve"> </w:t>
      </w:r>
      <w:r w:rsidRPr="005D6623">
        <w:t>науки,</w:t>
      </w:r>
      <w:r w:rsidR="005D6623" w:rsidRPr="005D6623">
        <w:t xml:space="preserve"> </w:t>
      </w:r>
      <w:r w:rsidRPr="005D6623">
        <w:t>посвященн</w:t>
      </w:r>
      <w:r w:rsidR="00084B7E" w:rsidRPr="005D6623">
        <w:t>ой</w:t>
      </w:r>
      <w:r w:rsidR="005D6623" w:rsidRPr="005D6623">
        <w:t xml:space="preserve"> </w:t>
      </w:r>
      <w:r w:rsidRPr="005D6623">
        <w:t>решению</w:t>
      </w:r>
      <w:r w:rsidR="005D6623" w:rsidRPr="005D6623">
        <w:t xml:space="preserve"> </w:t>
      </w:r>
      <w:r w:rsidRPr="005D6623">
        <w:t>тонких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сложных</w:t>
      </w:r>
      <w:r w:rsidR="005D6623" w:rsidRPr="005D6623">
        <w:t xml:space="preserve"> </w:t>
      </w:r>
      <w:r w:rsidRPr="005D6623">
        <w:t>теоретических</w:t>
      </w:r>
      <w:r w:rsidR="005D6623" w:rsidRPr="005D6623">
        <w:t xml:space="preserve"> </w:t>
      </w:r>
      <w:r w:rsidRPr="005D6623">
        <w:t>вопросов,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больше</w:t>
      </w:r>
      <w:r w:rsidR="005D6623" w:rsidRPr="005D6623">
        <w:t xml:space="preserve"> </w:t>
      </w:r>
      <w:r w:rsidRPr="005D6623">
        <w:t>переходит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статус</w:t>
      </w:r>
      <w:r w:rsidR="005D6623" w:rsidRPr="005D6623">
        <w:t xml:space="preserve"> </w:t>
      </w:r>
      <w:r w:rsidRPr="005D6623">
        <w:t>важного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необходимого</w:t>
      </w:r>
      <w:r w:rsidR="005D6623" w:rsidRPr="005D6623">
        <w:t xml:space="preserve"> </w:t>
      </w:r>
      <w:r w:rsidRPr="005D6623">
        <w:t>звена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образовании</w:t>
      </w:r>
      <w:r w:rsidR="005D6623" w:rsidRPr="005D6623">
        <w:t xml:space="preserve"> </w:t>
      </w:r>
      <w:r w:rsidRPr="005D6623">
        <w:t>культурного</w:t>
      </w:r>
      <w:r w:rsidR="005D6623" w:rsidRPr="005D6623">
        <w:t xml:space="preserve"> </w:t>
      </w:r>
      <w:r w:rsidRPr="005D6623">
        <w:t>специалиста</w:t>
      </w:r>
      <w:r w:rsidR="005D6623" w:rsidRPr="005D6623">
        <w:t xml:space="preserve"> </w:t>
      </w:r>
      <w:r w:rsidR="00084B7E" w:rsidRPr="005D6623">
        <w:t>любого</w:t>
      </w:r>
      <w:r w:rsidR="005D6623" w:rsidRPr="005D6623">
        <w:t xml:space="preserve"> </w:t>
      </w:r>
      <w:r w:rsidR="00084B7E" w:rsidRPr="005D6623">
        <w:t>направления</w:t>
      </w:r>
      <w:r w:rsidR="005D6623" w:rsidRPr="005D6623">
        <w:t xml:space="preserve">. </w:t>
      </w:r>
      <w:r w:rsidRPr="005D6623">
        <w:t>Практически</w:t>
      </w:r>
      <w:r w:rsidR="005D6623" w:rsidRPr="005D6623">
        <w:t xml:space="preserve"> </w:t>
      </w:r>
      <w:r w:rsidRPr="005D6623">
        <w:t>нет</w:t>
      </w:r>
      <w:r w:rsidR="005D6623" w:rsidRPr="005D6623">
        <w:t xml:space="preserve"> </w:t>
      </w:r>
      <w:r w:rsidRPr="005D6623">
        <w:t>сферы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 xml:space="preserve"> </w:t>
      </w:r>
      <w:r w:rsidRPr="005D6623">
        <w:t>человека,</w:t>
      </w:r>
      <w:r w:rsidR="005D6623" w:rsidRPr="005D6623">
        <w:t xml:space="preserve"> </w:t>
      </w:r>
      <w:r w:rsidRPr="005D6623">
        <w:t>где</w:t>
      </w:r>
      <w:r w:rsidR="005D6623" w:rsidRPr="005D6623">
        <w:t xml:space="preserve"> </w:t>
      </w:r>
      <w:r w:rsidRPr="005D6623">
        <w:t>вмешательство</w:t>
      </w:r>
      <w:r w:rsidR="005D6623" w:rsidRPr="005D6623">
        <w:t xml:space="preserve"> </w:t>
      </w:r>
      <w:r w:rsidRPr="005D6623">
        <w:t>психологической</w:t>
      </w:r>
      <w:r w:rsidR="005D6623" w:rsidRPr="005D6623">
        <w:t xml:space="preserve"> </w:t>
      </w:r>
      <w:r w:rsidRPr="005D6623">
        <w:t>науки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привело</w:t>
      </w:r>
      <w:r w:rsidR="005D6623" w:rsidRPr="005D6623">
        <w:t xml:space="preserve"> </w:t>
      </w:r>
      <w:r w:rsidRPr="005D6623">
        <w:t>бы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="00084B7E" w:rsidRPr="005D6623">
        <w:t>ее</w:t>
      </w:r>
      <w:r w:rsidR="005D6623" w:rsidRPr="005D6623">
        <w:t xml:space="preserve"> </w:t>
      </w:r>
      <w:r w:rsidRPr="005D6623">
        <w:t>облегчению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упорядочению</w:t>
      </w:r>
      <w:r w:rsidR="005D6623" w:rsidRPr="005D6623">
        <w:t>.</w:t>
      </w:r>
    </w:p>
    <w:p w:rsidR="005D6623" w:rsidRPr="005D6623" w:rsidRDefault="00196B46" w:rsidP="005D6623">
      <w:pPr>
        <w:tabs>
          <w:tab w:val="left" w:pos="726"/>
        </w:tabs>
      </w:pPr>
      <w:r w:rsidRPr="005D6623">
        <w:t>Знание</w:t>
      </w:r>
      <w:r w:rsidR="005D6623" w:rsidRPr="005D6623">
        <w:t xml:space="preserve"> </w:t>
      </w:r>
      <w:r w:rsidRPr="005D6623">
        <w:t>психических</w:t>
      </w:r>
      <w:r w:rsidR="005D6623" w:rsidRPr="005D6623">
        <w:t xml:space="preserve"> </w:t>
      </w:r>
      <w:r w:rsidRPr="005D6623">
        <w:t>закономерностей,</w:t>
      </w:r>
      <w:r w:rsidR="005D6623" w:rsidRPr="005D6623">
        <w:t xml:space="preserve"> </w:t>
      </w:r>
      <w:r w:rsidRPr="005D6623">
        <w:t>применение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="00FA5333" w:rsidRPr="005D6623">
        <w:t>следственной</w:t>
      </w:r>
      <w:r w:rsidR="005D6623" w:rsidRPr="005D6623">
        <w:t xml:space="preserve"> </w:t>
      </w:r>
      <w:r w:rsidR="00085D57" w:rsidRPr="005D6623">
        <w:t>и</w:t>
      </w:r>
      <w:r w:rsidR="005D6623" w:rsidRPr="005D6623">
        <w:t xml:space="preserve"> </w:t>
      </w:r>
      <w:r w:rsidR="00085D57" w:rsidRPr="005D6623">
        <w:t>судебной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 xml:space="preserve"> </w:t>
      </w:r>
      <w:r w:rsidRPr="005D6623">
        <w:t>определенных</w:t>
      </w:r>
      <w:r w:rsidR="005D6623" w:rsidRPr="005D6623">
        <w:t xml:space="preserve"> </w:t>
      </w:r>
      <w:r w:rsidRPr="005D6623">
        <w:t>психологических</w:t>
      </w:r>
      <w:r w:rsidR="005D6623" w:rsidRPr="005D6623">
        <w:t xml:space="preserve"> </w:t>
      </w:r>
      <w:r w:rsidRPr="005D6623">
        <w:t>методов</w:t>
      </w:r>
      <w:r w:rsidR="005D6623" w:rsidRPr="005D6623">
        <w:t xml:space="preserve"> </w:t>
      </w:r>
      <w:r w:rsidRPr="005D6623">
        <w:t>облегчает</w:t>
      </w:r>
      <w:r w:rsidR="005D6623" w:rsidRPr="005D6623">
        <w:t xml:space="preserve"> </w:t>
      </w:r>
      <w:r w:rsidRPr="005D6623">
        <w:t>труд</w:t>
      </w:r>
      <w:r w:rsidR="005D6623" w:rsidRPr="005D6623">
        <w:t xml:space="preserve"> </w:t>
      </w:r>
      <w:r w:rsidRPr="005D6623">
        <w:t>с</w:t>
      </w:r>
      <w:r w:rsidR="00084B7E" w:rsidRPr="005D6623">
        <w:t>ледователя</w:t>
      </w:r>
      <w:r w:rsidR="005D6623" w:rsidRPr="005D6623">
        <w:t xml:space="preserve"> </w:t>
      </w:r>
      <w:r w:rsidR="00085D57" w:rsidRPr="005D6623">
        <w:t>и</w:t>
      </w:r>
      <w:r w:rsidR="005D6623" w:rsidRPr="005D6623">
        <w:t xml:space="preserve"> </w:t>
      </w:r>
      <w:r w:rsidR="00085D57" w:rsidRPr="005D6623">
        <w:t>судьи</w:t>
      </w:r>
      <w:r w:rsidRPr="005D6623">
        <w:t>,</w:t>
      </w:r>
      <w:r w:rsidR="005D6623" w:rsidRPr="005D6623">
        <w:t xml:space="preserve"> </w:t>
      </w:r>
      <w:r w:rsidRPr="005D6623">
        <w:t>помогает</w:t>
      </w:r>
      <w:r w:rsidR="005D6623" w:rsidRPr="005D6623">
        <w:t xml:space="preserve"> </w:t>
      </w:r>
      <w:r w:rsidR="00085D57" w:rsidRPr="005D6623">
        <w:t>им</w:t>
      </w:r>
      <w:r w:rsidR="005D6623" w:rsidRPr="005D6623">
        <w:t xml:space="preserve"> </w:t>
      </w:r>
      <w:r w:rsidRPr="005D6623">
        <w:t>регулировать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строить</w:t>
      </w:r>
      <w:r w:rsidR="005D6623" w:rsidRPr="005D6623">
        <w:t xml:space="preserve"> </w:t>
      </w:r>
      <w:r w:rsidRPr="005D6623">
        <w:t>взаимоотношения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="00FA5333" w:rsidRPr="005D6623">
        <w:t>различными</w:t>
      </w:r>
      <w:r w:rsidR="005D6623" w:rsidRPr="005D6623">
        <w:t xml:space="preserve"> </w:t>
      </w:r>
      <w:r w:rsidR="00FA5333" w:rsidRPr="005D6623">
        <w:t>категориями</w:t>
      </w:r>
      <w:r w:rsidR="005D6623" w:rsidRPr="005D6623">
        <w:t xml:space="preserve"> </w:t>
      </w:r>
      <w:r w:rsidR="00FA5333" w:rsidRPr="005D6623">
        <w:t>участников</w:t>
      </w:r>
      <w:r w:rsidR="005D6623" w:rsidRPr="005D6623">
        <w:t xml:space="preserve"> </w:t>
      </w:r>
      <w:r w:rsidR="00085D57" w:rsidRPr="005D6623">
        <w:t>уголовного</w:t>
      </w:r>
      <w:r w:rsidR="005D6623" w:rsidRPr="005D6623">
        <w:t xml:space="preserve"> </w:t>
      </w:r>
      <w:r w:rsidR="00085D57" w:rsidRPr="005D6623">
        <w:t>процесса</w:t>
      </w:r>
      <w:r w:rsidRPr="005D6623">
        <w:t>,</w:t>
      </w:r>
      <w:r w:rsidR="005D6623" w:rsidRPr="005D6623">
        <w:t xml:space="preserve"> </w:t>
      </w:r>
      <w:r w:rsidRPr="005D6623">
        <w:t>глубже</w:t>
      </w:r>
      <w:r w:rsidR="005D6623" w:rsidRPr="005D6623">
        <w:t xml:space="preserve"> </w:t>
      </w:r>
      <w:r w:rsidRPr="005D6623">
        <w:t>понимать</w:t>
      </w:r>
      <w:r w:rsidR="005D6623" w:rsidRPr="005D6623">
        <w:t xml:space="preserve"> </w:t>
      </w:r>
      <w:r w:rsidRPr="005D6623">
        <w:t>мотивы</w:t>
      </w:r>
      <w:r w:rsidR="005D6623" w:rsidRPr="005D6623">
        <w:t xml:space="preserve"> </w:t>
      </w:r>
      <w:r w:rsidRPr="005D6623">
        <w:t>поступков</w:t>
      </w:r>
      <w:r w:rsidR="005D6623" w:rsidRPr="005D6623">
        <w:t xml:space="preserve"> </w:t>
      </w:r>
      <w:r w:rsidRPr="005D6623">
        <w:t>людей,</w:t>
      </w:r>
      <w:r w:rsidR="005D6623" w:rsidRPr="005D6623">
        <w:t xml:space="preserve"> </w:t>
      </w:r>
      <w:r w:rsidRPr="005D6623">
        <w:t>познавать</w:t>
      </w:r>
      <w:r w:rsidR="005D6623" w:rsidRPr="005D6623">
        <w:t xml:space="preserve"> </w:t>
      </w:r>
      <w:r w:rsidRPr="005D6623">
        <w:t>объективную</w:t>
      </w:r>
      <w:r w:rsidR="005D6623" w:rsidRPr="005D6623">
        <w:t xml:space="preserve"> </w:t>
      </w:r>
      <w:r w:rsidRPr="005D6623">
        <w:t>действительность,</w:t>
      </w:r>
      <w:r w:rsidR="005D6623" w:rsidRPr="005D6623">
        <w:t xml:space="preserve"> </w:t>
      </w:r>
      <w:r w:rsidRPr="005D6623">
        <w:t>правильно</w:t>
      </w:r>
      <w:r w:rsidR="005D6623" w:rsidRPr="005D6623">
        <w:t xml:space="preserve"> </w:t>
      </w:r>
      <w:r w:rsidRPr="005D6623">
        <w:t>оценивать</w:t>
      </w:r>
      <w:r w:rsidR="005D6623" w:rsidRPr="005D6623">
        <w:t xml:space="preserve"> </w:t>
      </w:r>
      <w:r w:rsidRPr="005D6623">
        <w:t>ее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использовать</w:t>
      </w:r>
      <w:r w:rsidR="005D6623" w:rsidRPr="005D6623">
        <w:t xml:space="preserve"> </w:t>
      </w:r>
      <w:r w:rsidRPr="005D6623">
        <w:t>результаты</w:t>
      </w:r>
      <w:r w:rsidR="005D6623" w:rsidRPr="005D6623">
        <w:t xml:space="preserve"> </w:t>
      </w:r>
      <w:r w:rsidRPr="005D6623">
        <w:t>познания</w:t>
      </w:r>
      <w:r w:rsidR="005D6623" w:rsidRPr="005D6623">
        <w:t xml:space="preserve"> </w:t>
      </w:r>
      <w:r w:rsidR="00085D57" w:rsidRPr="005D6623">
        <w:t>в</w:t>
      </w:r>
      <w:r w:rsidR="005D6623" w:rsidRPr="005D6623">
        <w:t xml:space="preserve"> </w:t>
      </w:r>
      <w:r w:rsidR="00085D57" w:rsidRPr="005D6623">
        <w:t>интересах</w:t>
      </w:r>
      <w:r w:rsidR="005D6623" w:rsidRPr="005D6623">
        <w:t xml:space="preserve"> </w:t>
      </w:r>
      <w:r w:rsidR="00085D57" w:rsidRPr="005D6623">
        <w:t>расследования</w:t>
      </w:r>
      <w:r w:rsidR="005D6623" w:rsidRPr="005D6623">
        <w:t xml:space="preserve"> </w:t>
      </w:r>
      <w:r w:rsidR="00085D57" w:rsidRPr="005D6623">
        <w:t>преступлений</w:t>
      </w:r>
      <w:r w:rsidR="005D6623" w:rsidRPr="005D6623">
        <w:t xml:space="preserve"> </w:t>
      </w:r>
      <w:r w:rsidR="00085D57" w:rsidRPr="005D6623">
        <w:t>и</w:t>
      </w:r>
      <w:r w:rsidR="005D6623" w:rsidRPr="005D6623">
        <w:t xml:space="preserve"> </w:t>
      </w:r>
      <w:r w:rsidR="00085D57" w:rsidRPr="005D6623">
        <w:t>правонарушений</w:t>
      </w:r>
      <w:r w:rsidR="005D6623" w:rsidRPr="005D6623">
        <w:t>.</w:t>
      </w:r>
    </w:p>
    <w:p w:rsidR="005D6623" w:rsidRPr="005D6623" w:rsidRDefault="00196B46" w:rsidP="005D6623">
      <w:pPr>
        <w:tabs>
          <w:tab w:val="left" w:pos="726"/>
        </w:tabs>
      </w:pPr>
      <w:r w:rsidRPr="005D6623">
        <w:t>Знание</w:t>
      </w:r>
      <w:r w:rsidR="005D6623" w:rsidRPr="005D6623">
        <w:t xml:space="preserve"> </w:t>
      </w:r>
      <w:r w:rsidRPr="005D6623">
        <w:t>психологии</w:t>
      </w:r>
      <w:r w:rsidR="005D6623" w:rsidRPr="005D6623">
        <w:t xml:space="preserve"> </w:t>
      </w:r>
      <w:r w:rsidRPr="005D6623">
        <w:t>исключительно</w:t>
      </w:r>
      <w:r w:rsidR="005D6623" w:rsidRPr="005D6623">
        <w:t xml:space="preserve"> </w:t>
      </w:r>
      <w:r w:rsidRPr="005D6623">
        <w:t>важно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установления</w:t>
      </w:r>
      <w:r w:rsidR="005D6623" w:rsidRPr="005D6623">
        <w:t xml:space="preserve"> </w:t>
      </w:r>
      <w:r w:rsidRPr="005D6623">
        <w:t>истины</w:t>
      </w:r>
      <w:r w:rsidR="005D6623" w:rsidRPr="005D6623">
        <w:t xml:space="preserve">. </w:t>
      </w:r>
      <w:r w:rsidR="00030E22" w:rsidRPr="005D6623">
        <w:t>Оно</w:t>
      </w:r>
      <w:r w:rsidR="005D6623" w:rsidRPr="005D6623">
        <w:t xml:space="preserve"> </w:t>
      </w:r>
      <w:r w:rsidRPr="005D6623">
        <w:t>дает</w:t>
      </w:r>
      <w:r w:rsidR="005D6623" w:rsidRPr="005D6623">
        <w:t xml:space="preserve"> </w:t>
      </w:r>
      <w:r w:rsidRPr="005D6623">
        <w:t>возможность</w:t>
      </w:r>
      <w:r w:rsidR="005D6623" w:rsidRPr="005D6623">
        <w:t xml:space="preserve"> </w:t>
      </w:r>
      <w:r w:rsidRPr="005D6623">
        <w:t>контролировать</w:t>
      </w:r>
      <w:r w:rsidR="005D6623" w:rsidRPr="005D6623">
        <w:t xml:space="preserve"> </w:t>
      </w:r>
      <w:r w:rsidRPr="005D6623">
        <w:t>собственные</w:t>
      </w:r>
      <w:r w:rsidR="005D6623" w:rsidRPr="005D6623">
        <w:t xml:space="preserve"> </w:t>
      </w:r>
      <w:r w:rsidRPr="005D6623">
        <w:t>познавательные,</w:t>
      </w:r>
      <w:r w:rsidR="005D6623" w:rsidRPr="005D6623">
        <w:t xml:space="preserve"> </w:t>
      </w:r>
      <w:r w:rsidRPr="005D6623">
        <w:t>волевые,</w:t>
      </w:r>
      <w:r w:rsidR="005D6623" w:rsidRPr="005D6623">
        <w:t xml:space="preserve"> </w:t>
      </w:r>
      <w:r w:rsidRPr="005D6623">
        <w:t>эмоциональные</w:t>
      </w:r>
      <w:r w:rsidR="005D6623" w:rsidRPr="005D6623">
        <w:t xml:space="preserve"> </w:t>
      </w:r>
      <w:r w:rsidRPr="005D6623">
        <w:t>процессы,</w:t>
      </w:r>
      <w:r w:rsidR="005D6623" w:rsidRPr="005D6623">
        <w:t xml:space="preserve"> </w:t>
      </w:r>
      <w:r w:rsidR="00C9729C" w:rsidRPr="005D6623">
        <w:t>правильно</w:t>
      </w:r>
      <w:r w:rsidR="005D6623" w:rsidRPr="005D6623">
        <w:t xml:space="preserve"> </w:t>
      </w:r>
      <w:r w:rsidR="00C9729C" w:rsidRPr="005D6623">
        <w:t>принимать</w:t>
      </w:r>
      <w:r w:rsidR="005D6623" w:rsidRPr="005D6623">
        <w:t xml:space="preserve"> </w:t>
      </w:r>
      <w:r w:rsidR="00C9729C" w:rsidRPr="005D6623">
        <w:t>решения</w:t>
      </w:r>
      <w:r w:rsidR="00030E22" w:rsidRPr="005D6623">
        <w:t>,</w:t>
      </w:r>
      <w:r w:rsidR="005D6623" w:rsidRPr="005D6623">
        <w:t xml:space="preserve"> </w:t>
      </w:r>
      <w:r w:rsidRPr="005D6623">
        <w:t>проверять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030E22" w:rsidRPr="005D6623">
        <w:t>путем</w:t>
      </w:r>
      <w:r w:rsidR="005D6623" w:rsidRPr="005D6623">
        <w:t xml:space="preserve"> </w:t>
      </w:r>
      <w:r w:rsidR="00030E22" w:rsidRPr="005D6623">
        <w:t>дозволенного</w:t>
      </w:r>
      <w:r w:rsidR="005D6623" w:rsidRPr="005D6623">
        <w:t xml:space="preserve"> </w:t>
      </w:r>
      <w:r w:rsidR="00030E22" w:rsidRPr="005D6623">
        <w:t>воздействия</w:t>
      </w:r>
      <w:r w:rsidR="005D6623" w:rsidRPr="005D6623">
        <w:t xml:space="preserve"> </w:t>
      </w:r>
      <w:r w:rsidRPr="005D6623">
        <w:t>направлять</w:t>
      </w:r>
      <w:r w:rsidR="005D6623" w:rsidRPr="005D6623">
        <w:t xml:space="preserve"> </w:t>
      </w:r>
      <w:r w:rsidR="00084B7E" w:rsidRPr="005D6623">
        <w:t>психические</w:t>
      </w:r>
      <w:r w:rsidR="005D6623" w:rsidRPr="005D6623">
        <w:t xml:space="preserve"> </w:t>
      </w:r>
      <w:r w:rsidRPr="005D6623">
        <w:t>процессы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тем</w:t>
      </w:r>
      <w:r w:rsidR="00084B7E" w:rsidRPr="005D6623">
        <w:t>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получить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свидетельства,</w:t>
      </w:r>
      <w:r w:rsidR="005D6623" w:rsidRPr="005D6623">
        <w:t xml:space="preserve"> </w:t>
      </w:r>
      <w:r w:rsidRPr="005D6623">
        <w:t>объективно</w:t>
      </w:r>
      <w:r w:rsidR="005D6623" w:rsidRPr="005D6623">
        <w:t xml:space="preserve"> </w:t>
      </w:r>
      <w:r w:rsidRPr="005D6623">
        <w:t>отражающие</w:t>
      </w:r>
      <w:r w:rsidR="005D6623" w:rsidRPr="005D6623">
        <w:t xml:space="preserve"> </w:t>
      </w:r>
      <w:r w:rsidRPr="005D6623">
        <w:t>события,</w:t>
      </w:r>
      <w:r w:rsidR="005D6623" w:rsidRPr="005D6623">
        <w:t xml:space="preserve"> </w:t>
      </w:r>
      <w:r w:rsidRPr="005D6623">
        <w:t>воспринимавшиеся</w:t>
      </w:r>
      <w:r w:rsidR="005D6623" w:rsidRPr="005D6623">
        <w:t xml:space="preserve"> </w:t>
      </w:r>
      <w:r w:rsidRPr="005D6623">
        <w:t>ими</w:t>
      </w:r>
      <w:r w:rsidR="005D6623" w:rsidRPr="005D6623">
        <w:t>.</w:t>
      </w:r>
    </w:p>
    <w:p w:rsidR="005D6623" w:rsidRPr="005D6623" w:rsidRDefault="00196B46" w:rsidP="005D6623">
      <w:pPr>
        <w:tabs>
          <w:tab w:val="left" w:pos="726"/>
        </w:tabs>
      </w:pPr>
      <w:r w:rsidRPr="005D6623">
        <w:t>Знани</w:t>
      </w:r>
      <w:r w:rsidR="009644F4" w:rsidRPr="005D6623">
        <w:t>е</w:t>
      </w:r>
      <w:r w:rsidR="005D6623" w:rsidRPr="005D6623">
        <w:t xml:space="preserve"> </w:t>
      </w:r>
      <w:r w:rsidRPr="005D6623">
        <w:t>психологических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 </w:t>
      </w:r>
      <w:r w:rsidRPr="005D6623">
        <w:t>правонарушителей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причин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ими</w:t>
      </w:r>
      <w:r w:rsidR="005D6623" w:rsidRPr="005D6623">
        <w:t xml:space="preserve"> </w:t>
      </w:r>
      <w:r w:rsidRPr="005D6623">
        <w:t>правонарушений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большое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совершенствования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 xml:space="preserve"> </w:t>
      </w:r>
      <w:r w:rsidR="0009696E" w:rsidRPr="005D6623">
        <w:t>по</w:t>
      </w:r>
      <w:r w:rsidR="005D6623" w:rsidRPr="005D6623">
        <w:t xml:space="preserve"> </w:t>
      </w:r>
      <w:r w:rsidRPr="005D6623">
        <w:t>расследовани</w:t>
      </w:r>
      <w:r w:rsidR="0009696E" w:rsidRPr="005D6623">
        <w:t>ю</w:t>
      </w:r>
      <w:r w:rsidR="005D6623" w:rsidRPr="005D6623">
        <w:t xml:space="preserve"> </w:t>
      </w:r>
      <w:r w:rsidR="0020620C" w:rsidRPr="005D6623">
        <w:t>преступлений,</w:t>
      </w:r>
      <w:r w:rsidR="005D6623" w:rsidRPr="005D6623">
        <w:t xml:space="preserve"> </w:t>
      </w:r>
      <w:r w:rsidR="0020620C" w:rsidRPr="005D6623">
        <w:t>поиску,</w:t>
      </w:r>
      <w:r w:rsidR="005D6623" w:rsidRPr="005D6623">
        <w:t xml:space="preserve"> </w:t>
      </w:r>
      <w:r w:rsidR="0020620C" w:rsidRPr="005D6623">
        <w:t>выработке</w:t>
      </w:r>
      <w:r w:rsidR="005D6623" w:rsidRPr="005D6623">
        <w:t xml:space="preserve"> </w:t>
      </w:r>
      <w:r w:rsidR="0020620C" w:rsidRPr="005D6623">
        <w:t>и</w:t>
      </w:r>
      <w:r w:rsidR="005D6623" w:rsidRPr="005D6623">
        <w:t xml:space="preserve"> </w:t>
      </w:r>
      <w:r w:rsidR="0020620C" w:rsidRPr="005D6623">
        <w:t>принятию</w:t>
      </w:r>
      <w:r w:rsidR="005D6623" w:rsidRPr="005D6623">
        <w:t xml:space="preserve"> </w:t>
      </w:r>
      <w:r w:rsidR="0020620C" w:rsidRPr="005D6623">
        <w:t>мер</w:t>
      </w:r>
      <w:r w:rsidR="005D6623" w:rsidRPr="005D6623">
        <w:t xml:space="preserve"> </w:t>
      </w:r>
      <w:r w:rsidR="0020620C" w:rsidRPr="005D6623">
        <w:t>профилактики</w:t>
      </w:r>
      <w:r w:rsidR="005D6623" w:rsidRPr="005D6623">
        <w:t xml:space="preserve"> </w:t>
      </w:r>
      <w:r w:rsidR="0020620C" w:rsidRPr="005D6623">
        <w:t>преступности</w:t>
      </w:r>
      <w:r w:rsidR="005D6623" w:rsidRPr="005D6623">
        <w:t>.</w:t>
      </w:r>
    </w:p>
    <w:p w:rsidR="005D6623" w:rsidRDefault="005D6623" w:rsidP="005D6623">
      <w:pPr>
        <w:pStyle w:val="1"/>
      </w:pPr>
      <w:r>
        <w:br w:type="page"/>
      </w:r>
      <w:bookmarkStart w:id="1" w:name="_Toc292702816"/>
      <w:r>
        <w:t xml:space="preserve">2. </w:t>
      </w:r>
      <w:r w:rsidR="00F24313" w:rsidRPr="005D6623">
        <w:t>Понятие</w:t>
      </w:r>
      <w:r w:rsidRPr="005D6623">
        <w:t xml:space="preserve"> </w:t>
      </w:r>
      <w:r w:rsidR="00F24313" w:rsidRPr="005D6623">
        <w:t>допроса</w:t>
      </w:r>
      <w:r w:rsidRPr="005D6623">
        <w:t xml:space="preserve"> </w:t>
      </w:r>
      <w:r w:rsidR="00F24313" w:rsidRPr="005D6623">
        <w:t>как</w:t>
      </w:r>
      <w:r w:rsidRPr="005D6623">
        <w:t xml:space="preserve"> </w:t>
      </w:r>
      <w:r w:rsidR="00F24313" w:rsidRPr="005D6623">
        <w:t>следственного</w:t>
      </w:r>
      <w:r w:rsidRPr="005D6623">
        <w:t xml:space="preserve"> </w:t>
      </w:r>
      <w:r w:rsidR="00F24313" w:rsidRPr="005D6623">
        <w:t>действия</w:t>
      </w:r>
      <w:bookmarkEnd w:id="1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601779" w:rsidP="005D6623">
      <w:pPr>
        <w:tabs>
          <w:tab w:val="left" w:pos="726"/>
        </w:tabs>
      </w:pPr>
      <w:r w:rsidRPr="005D6623">
        <w:t>Прежде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начать</w:t>
      </w:r>
      <w:r w:rsidR="005D6623" w:rsidRPr="005D6623">
        <w:t xml:space="preserve"> </w:t>
      </w:r>
      <w:r w:rsidRPr="005D6623">
        <w:t>рассмотрение</w:t>
      </w:r>
      <w:r w:rsidR="005D6623" w:rsidRPr="005D6623">
        <w:t xml:space="preserve"> </w:t>
      </w:r>
      <w:r w:rsidRPr="005D6623">
        <w:t>темы</w:t>
      </w:r>
      <w:r w:rsidR="005D6623" w:rsidRPr="005D6623">
        <w:t xml:space="preserve"> </w:t>
      </w:r>
      <w:r w:rsidRPr="005D6623">
        <w:t>контрольной</w:t>
      </w:r>
      <w:r w:rsidR="005D6623" w:rsidRPr="005D6623">
        <w:t xml:space="preserve"> </w:t>
      </w:r>
      <w:r w:rsidRPr="005D6623">
        <w:t>работы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раскрыть</w:t>
      </w:r>
      <w:r w:rsidR="005D6623" w:rsidRPr="005D6623">
        <w:t xml:space="preserve"> </w:t>
      </w:r>
      <w:r w:rsidRPr="005D6623">
        <w:t>понятие</w:t>
      </w:r>
      <w:r w:rsidR="005D6623" w:rsidRPr="005D6623">
        <w:t xml:space="preserve"> </w:t>
      </w:r>
      <w:r w:rsidRPr="005D6623">
        <w:t>собственно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такового</w:t>
      </w:r>
      <w:r w:rsidR="005D6623" w:rsidRPr="005D6623">
        <w:t>.</w:t>
      </w:r>
    </w:p>
    <w:p w:rsidR="005D6623" w:rsidRPr="005D6623" w:rsidRDefault="00601779" w:rsidP="005D6623">
      <w:pPr>
        <w:tabs>
          <w:tab w:val="left" w:pos="726"/>
        </w:tabs>
      </w:pPr>
      <w:r w:rsidRPr="005D6623">
        <w:rPr>
          <w:b/>
        </w:rPr>
        <w:t>ДОПРОС</w:t>
      </w:r>
      <w:r w:rsidR="005D6623" w:rsidRPr="005D6623">
        <w:rPr>
          <w:b/>
        </w:rPr>
        <w:t xml:space="preserve"> - </w:t>
      </w:r>
      <w:r w:rsidR="00F24313" w:rsidRPr="005D6623">
        <w:t>самостоятельное</w:t>
      </w:r>
      <w:r w:rsidR="005D6623" w:rsidRPr="005D6623">
        <w:t xml:space="preserve"> </w:t>
      </w:r>
      <w:r w:rsidR="00F24313" w:rsidRPr="005D6623">
        <w:t>следственное</w:t>
      </w:r>
      <w:r w:rsidR="005D6623" w:rsidRPr="005D6623">
        <w:t xml:space="preserve"> </w:t>
      </w:r>
      <w:r w:rsidR="00F24313" w:rsidRPr="005D6623">
        <w:t>действие,</w:t>
      </w:r>
      <w:r w:rsidR="005D6623" w:rsidRPr="005D6623">
        <w:t xml:space="preserve"> </w:t>
      </w:r>
      <w:r w:rsidR="00F24313" w:rsidRPr="005D6623">
        <w:t>в</w:t>
      </w:r>
      <w:r w:rsidR="005D6623" w:rsidRPr="005D6623">
        <w:t xml:space="preserve"> </w:t>
      </w:r>
      <w:r w:rsidR="00F24313" w:rsidRPr="005D6623">
        <w:t>процессе</w:t>
      </w:r>
      <w:r w:rsidR="005D6623" w:rsidRPr="005D6623">
        <w:t xml:space="preserve"> </w:t>
      </w:r>
      <w:r w:rsidR="00F24313" w:rsidRPr="005D6623">
        <w:t>которого</w:t>
      </w:r>
      <w:r w:rsidR="005D6623" w:rsidRPr="005D6623">
        <w:t xml:space="preserve"> </w:t>
      </w:r>
      <w:r w:rsidR="00F24313" w:rsidRPr="005D6623">
        <w:t>уполномоченное</w:t>
      </w:r>
      <w:r w:rsidR="005D6623" w:rsidRPr="005D6623">
        <w:t xml:space="preserve"> </w:t>
      </w:r>
      <w:r w:rsidR="00F24313" w:rsidRPr="005D6623">
        <w:t>должностное</w:t>
      </w:r>
      <w:r w:rsidR="005D6623" w:rsidRPr="005D6623">
        <w:t xml:space="preserve"> </w:t>
      </w:r>
      <w:r w:rsidR="00F24313" w:rsidRPr="005D6623">
        <w:t>лицо</w:t>
      </w:r>
      <w:r w:rsidR="005D6623" w:rsidRPr="005D6623">
        <w:t xml:space="preserve"> </w:t>
      </w:r>
      <w:r w:rsidR="00F24313" w:rsidRPr="005D6623">
        <w:t>правоохранительных</w:t>
      </w:r>
      <w:r w:rsidR="005D6623" w:rsidRPr="005D6623">
        <w:t xml:space="preserve"> </w:t>
      </w:r>
      <w:r w:rsidR="00F24313" w:rsidRPr="005D6623">
        <w:t>органов</w:t>
      </w:r>
      <w:r w:rsidR="005D6623">
        <w:t xml:space="preserve"> (</w:t>
      </w:r>
      <w:r w:rsidR="00F24313" w:rsidRPr="005D6623">
        <w:t>судья</w:t>
      </w:r>
      <w:r w:rsidR="005D6623" w:rsidRPr="005D6623">
        <w:t xml:space="preserve">) </w:t>
      </w:r>
      <w:r w:rsidRPr="005D6623">
        <w:t>получ</w:t>
      </w:r>
      <w:r w:rsidR="00F24313" w:rsidRPr="005D6623">
        <w:t>ает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определенном</w:t>
      </w:r>
      <w:r w:rsidR="005D6623" w:rsidRPr="005D6623">
        <w:t xml:space="preserve"> </w:t>
      </w:r>
      <w:r w:rsidRPr="005D6623">
        <w:t>законом</w:t>
      </w:r>
      <w:r w:rsidR="005D6623" w:rsidRPr="005D6623">
        <w:t xml:space="preserve"> </w:t>
      </w:r>
      <w:r w:rsidRPr="005D6623">
        <w:t>порядке</w:t>
      </w:r>
      <w:r w:rsidR="005D6623" w:rsidRPr="005D6623">
        <w:t xml:space="preserve"> </w:t>
      </w:r>
      <w:r w:rsidR="00F24313" w:rsidRPr="005D6623">
        <w:t>от</w:t>
      </w:r>
      <w:r w:rsidR="005D6623" w:rsidRPr="005D6623">
        <w:t xml:space="preserve"> </w:t>
      </w:r>
      <w:r w:rsidR="00F24313" w:rsidRPr="005D6623">
        <w:t>указанных</w:t>
      </w:r>
      <w:r w:rsidR="005D6623" w:rsidRPr="005D6623">
        <w:t xml:space="preserve"> </w:t>
      </w:r>
      <w:r w:rsidR="00F24313" w:rsidRPr="005D6623">
        <w:t>в</w:t>
      </w:r>
      <w:r w:rsidR="005D6623" w:rsidRPr="005D6623">
        <w:t xml:space="preserve"> </w:t>
      </w:r>
      <w:r w:rsidR="00F24313" w:rsidRPr="005D6623">
        <w:t>законе</w:t>
      </w:r>
      <w:r w:rsidR="005D6623" w:rsidRPr="005D6623">
        <w:t xml:space="preserve"> </w:t>
      </w:r>
      <w:r w:rsidR="00F24313" w:rsidRPr="005D6623">
        <w:t>лиц</w:t>
      </w:r>
      <w:r w:rsidR="005D6623" w:rsidRPr="005D6623">
        <w:t xml:space="preserve"> </w:t>
      </w:r>
      <w:r w:rsidRPr="005D6623">
        <w:t>информаци</w:t>
      </w:r>
      <w:r w:rsidR="00F24313" w:rsidRPr="005D6623">
        <w:t>ю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подлежащих</w:t>
      </w:r>
      <w:r w:rsidR="005D6623" w:rsidRPr="005D6623">
        <w:t xml:space="preserve"> </w:t>
      </w:r>
      <w:r w:rsidRPr="005D6623">
        <w:t>установлению</w:t>
      </w:r>
      <w:r w:rsidR="005D6623" w:rsidRPr="005D6623">
        <w:t xml:space="preserve"> </w:t>
      </w:r>
      <w:r w:rsidR="00F24313" w:rsidRPr="005D6623">
        <w:t>в</w:t>
      </w:r>
      <w:r w:rsidR="005D6623" w:rsidRPr="005D6623">
        <w:t xml:space="preserve"> </w:t>
      </w:r>
      <w:r w:rsidR="00F24313" w:rsidRPr="005D6623">
        <w:t>процессе</w:t>
      </w:r>
      <w:r w:rsidR="005D6623" w:rsidRPr="005D6623">
        <w:t xml:space="preserve"> </w:t>
      </w:r>
      <w:r w:rsidR="00F24313" w:rsidRPr="005D6623">
        <w:t>предварительного</w:t>
      </w:r>
      <w:r w:rsidR="005D6623" w:rsidRPr="005D6623">
        <w:t xml:space="preserve"> </w:t>
      </w:r>
      <w:r w:rsidR="00F24313" w:rsidRPr="005D6623">
        <w:t>или</w:t>
      </w:r>
      <w:r w:rsidR="005D6623" w:rsidRPr="005D6623">
        <w:t xml:space="preserve"> </w:t>
      </w:r>
      <w:r w:rsidR="00F24313" w:rsidRPr="005D6623">
        <w:t>судебного</w:t>
      </w:r>
      <w:r w:rsidR="005D6623" w:rsidRPr="005D6623">
        <w:t xml:space="preserve"> </w:t>
      </w:r>
      <w:r w:rsidR="00F24313" w:rsidRPr="005D6623">
        <w:t>следствия,</w:t>
      </w:r>
      <w:r w:rsidR="005D6623" w:rsidRPr="005D6623">
        <w:t xml:space="preserve"> </w:t>
      </w:r>
      <w:r w:rsidRPr="005D6623">
        <w:t>фикс</w:t>
      </w:r>
      <w:r w:rsidR="00F24313" w:rsidRPr="005D6623">
        <w:t>ирует</w:t>
      </w:r>
      <w:r w:rsidR="005D6623" w:rsidRPr="005D6623">
        <w:t xml:space="preserve"> </w:t>
      </w:r>
      <w:r w:rsidR="00F24313" w:rsidRPr="005D6623">
        <w:t>ее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протоколе</w:t>
      </w:r>
      <w:r w:rsidR="005D6623" w:rsidRPr="005D6623">
        <w:t xml:space="preserve"> </w:t>
      </w:r>
      <w:r w:rsidRPr="005D6623">
        <w:t>следственного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судебного</w:t>
      </w:r>
      <w:r w:rsidR="005D6623" w:rsidRPr="005D6623">
        <w:t xml:space="preserve"> </w:t>
      </w:r>
      <w:r w:rsidRPr="005D6623">
        <w:t>действия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удостовер</w:t>
      </w:r>
      <w:r w:rsidR="00F24313" w:rsidRPr="005D6623">
        <w:t>яет</w:t>
      </w:r>
      <w:r w:rsidR="005D6623" w:rsidRPr="005D6623">
        <w:t xml:space="preserve"> </w:t>
      </w:r>
      <w:r w:rsidRPr="005D6623">
        <w:t>идентичнос</w:t>
      </w:r>
      <w:r w:rsidR="00A91B81" w:rsidRPr="005D6623">
        <w:t>т</w:t>
      </w:r>
      <w:r w:rsidR="00F24313" w:rsidRPr="005D6623">
        <w:t>ь</w:t>
      </w:r>
      <w:r w:rsidR="005D6623" w:rsidRPr="005D6623">
        <w:t xml:space="preserve"> </w:t>
      </w:r>
      <w:r w:rsidR="00A91B81" w:rsidRPr="005D6623">
        <w:t>зафиксированной</w:t>
      </w:r>
      <w:r w:rsidR="005D6623" w:rsidRPr="005D6623">
        <w:t xml:space="preserve"> </w:t>
      </w:r>
      <w:r w:rsidR="00A91B81" w:rsidRPr="005D6623">
        <w:t>информации</w:t>
      </w:r>
      <w:r w:rsidR="005D6623" w:rsidRPr="005D6623">
        <w:t xml:space="preserve">. </w:t>
      </w:r>
      <w:r w:rsidR="00093D81" w:rsidRPr="005D6623">
        <w:t>Допросы</w:t>
      </w:r>
      <w:r w:rsidR="005D6623" w:rsidRPr="005D6623">
        <w:t xml:space="preserve"> </w:t>
      </w:r>
      <w:r w:rsidR="00093D81" w:rsidRPr="005D6623">
        <w:t>в</w:t>
      </w:r>
      <w:r w:rsidR="005D6623" w:rsidRPr="005D6623">
        <w:t xml:space="preserve"> </w:t>
      </w:r>
      <w:r w:rsidR="00093D81" w:rsidRPr="005D6623">
        <w:t>Российской</w:t>
      </w:r>
      <w:r w:rsidR="005D6623" w:rsidRPr="005D6623">
        <w:t xml:space="preserve"> </w:t>
      </w:r>
      <w:r w:rsidR="00093D81" w:rsidRPr="005D6623">
        <w:t>Федерации</w:t>
      </w:r>
      <w:r w:rsidR="005D6623" w:rsidRPr="005D6623">
        <w:t xml:space="preserve"> </w:t>
      </w:r>
      <w:r w:rsidR="00093D81" w:rsidRPr="005D6623">
        <w:t>предусмотрены</w:t>
      </w:r>
      <w:r w:rsidR="005D6623" w:rsidRPr="005D6623">
        <w:t xml:space="preserve"> </w:t>
      </w:r>
      <w:r w:rsidR="00093D81" w:rsidRPr="005D6623">
        <w:t>как</w:t>
      </w:r>
      <w:r w:rsidR="005D6623" w:rsidRPr="005D6623">
        <w:t xml:space="preserve"> </w:t>
      </w:r>
      <w:r w:rsidR="00093D81" w:rsidRPr="005D6623">
        <w:t>уголовно-процессуальным</w:t>
      </w:r>
      <w:r w:rsidR="005D6623" w:rsidRPr="005D6623">
        <w:t xml:space="preserve"> </w:t>
      </w:r>
      <w:r w:rsidR="00093D81" w:rsidRPr="005D6623">
        <w:t>кодексом,</w:t>
      </w:r>
      <w:r w:rsidR="005D6623" w:rsidRPr="005D6623">
        <w:t xml:space="preserve"> </w:t>
      </w:r>
      <w:r w:rsidR="00093D81" w:rsidRPr="005D6623">
        <w:t>так</w:t>
      </w:r>
      <w:r w:rsidR="005D6623" w:rsidRPr="005D6623">
        <w:t xml:space="preserve"> </w:t>
      </w:r>
      <w:r w:rsidR="00093D81" w:rsidRPr="005D6623">
        <w:t>и</w:t>
      </w:r>
      <w:r w:rsidR="005D6623" w:rsidRPr="005D6623">
        <w:t xml:space="preserve"> </w:t>
      </w:r>
      <w:r w:rsidR="00093D81" w:rsidRPr="005D6623">
        <w:t>гражданским</w:t>
      </w:r>
      <w:r w:rsidR="005D6623" w:rsidRPr="005D6623">
        <w:t xml:space="preserve"> </w:t>
      </w:r>
      <w:r w:rsidR="00093D81" w:rsidRPr="005D6623">
        <w:t>процессуальным,</w:t>
      </w:r>
      <w:r w:rsidR="005D6623" w:rsidRPr="005D6623">
        <w:t xml:space="preserve"> </w:t>
      </w:r>
      <w:r w:rsidR="00093D81" w:rsidRPr="005D6623">
        <w:t>а</w:t>
      </w:r>
      <w:r w:rsidR="005D6623" w:rsidRPr="005D6623">
        <w:t xml:space="preserve"> </w:t>
      </w:r>
      <w:r w:rsidR="00093D81" w:rsidRPr="005D6623">
        <w:t>также</w:t>
      </w:r>
      <w:r w:rsidR="005D6623" w:rsidRPr="005D6623">
        <w:t xml:space="preserve"> </w:t>
      </w:r>
      <w:r w:rsidR="00093D81" w:rsidRPr="005D6623">
        <w:t>арбитражным</w:t>
      </w:r>
      <w:r w:rsidR="005D6623" w:rsidRPr="005D6623">
        <w:t xml:space="preserve"> </w:t>
      </w:r>
      <w:r w:rsidR="00093D81" w:rsidRPr="005D6623">
        <w:t>процессуальным</w:t>
      </w:r>
      <w:r w:rsidR="005D6623" w:rsidRPr="005D6623">
        <w:t xml:space="preserve"> </w:t>
      </w:r>
      <w:r w:rsidR="00093D81" w:rsidRPr="005D6623">
        <w:t>законодательством</w:t>
      </w:r>
      <w:r w:rsidR="005D6623" w:rsidRPr="005D6623">
        <w:t xml:space="preserve">. </w:t>
      </w:r>
      <w:r w:rsidR="00093D81" w:rsidRPr="005D6623">
        <w:t>В</w:t>
      </w:r>
      <w:r w:rsidR="005D6623" w:rsidRPr="005D6623">
        <w:t xml:space="preserve"> </w:t>
      </w:r>
      <w:r w:rsidRPr="005D6623">
        <w:t>уголовном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производство</w:t>
      </w:r>
      <w:r w:rsidR="005D6623" w:rsidRPr="005D6623">
        <w:t xml:space="preserve"> </w:t>
      </w:r>
      <w:r w:rsidR="00A91B81" w:rsidRPr="005D6623">
        <w:t>допроса</w:t>
      </w:r>
      <w:r w:rsidR="005D6623" w:rsidRPr="005D6623">
        <w:t xml:space="preserve"> </w:t>
      </w:r>
      <w:r w:rsidRPr="005D6623">
        <w:t>регламентировано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стадии</w:t>
      </w:r>
      <w:r w:rsidR="005D6623" w:rsidRPr="005D6623">
        <w:t xml:space="preserve"> </w:t>
      </w:r>
      <w:r w:rsidRPr="005D6623">
        <w:t>предварительного</w:t>
      </w:r>
      <w:r w:rsidR="005D6623" w:rsidRPr="005D6623">
        <w:t xml:space="preserve"> </w:t>
      </w:r>
      <w:r w:rsidRPr="005D6623">
        <w:t>следствия,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суде</w:t>
      </w:r>
      <w:r w:rsidR="005D6623" w:rsidRPr="005D6623">
        <w:t xml:space="preserve">. </w:t>
      </w:r>
      <w:r w:rsidRPr="005D6623">
        <w:t>Порядок</w:t>
      </w:r>
      <w:r w:rsidR="005D6623" w:rsidRPr="005D6623">
        <w:t xml:space="preserve"> </w:t>
      </w:r>
      <w:r w:rsidR="00A91B81" w:rsidRPr="005D6623">
        <w:t>допроса</w:t>
      </w:r>
      <w:r w:rsidR="005D6623" w:rsidRPr="005D6623">
        <w:t xml:space="preserve"> </w:t>
      </w:r>
      <w:r w:rsidRPr="005D6623">
        <w:t>различается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зависимости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процессуального</w:t>
      </w:r>
      <w:r w:rsidR="005D6623" w:rsidRPr="005D6623">
        <w:t xml:space="preserve"> </w:t>
      </w:r>
      <w:r w:rsidRPr="005D6623">
        <w:t>статуса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>
        <w:t xml:space="preserve"> (</w:t>
      </w:r>
      <w:r w:rsidRPr="005D6623">
        <w:t>свидетель,</w:t>
      </w:r>
      <w:r w:rsidR="005D6623" w:rsidRPr="005D6623">
        <w:t xml:space="preserve"> </w:t>
      </w:r>
      <w:r w:rsidRPr="005D6623">
        <w:t>потерпевший,</w:t>
      </w:r>
      <w:r w:rsidR="005D6623" w:rsidRPr="005D6623">
        <w:t xml:space="preserve"> </w:t>
      </w:r>
      <w:r w:rsidRPr="005D6623">
        <w:t>подозреваемый,</w:t>
      </w:r>
      <w:r w:rsidR="005D6623" w:rsidRPr="005D6623">
        <w:t xml:space="preserve"> </w:t>
      </w:r>
      <w:r w:rsidRPr="005D6623">
        <w:t>обвиняемый</w:t>
      </w:r>
      <w:r w:rsidR="005D6623" w:rsidRPr="005D6623">
        <w:t xml:space="preserve">), </w:t>
      </w:r>
      <w:r w:rsidRPr="005D6623">
        <w:t>от</w:t>
      </w:r>
      <w:r w:rsidR="005D6623" w:rsidRPr="005D6623">
        <w:t xml:space="preserve"> </w:t>
      </w:r>
      <w:r w:rsidRPr="005D6623">
        <w:t>стадии,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которой</w:t>
      </w:r>
      <w:r w:rsidR="005D6623" w:rsidRPr="005D6623">
        <w:t xml:space="preserve"> </w:t>
      </w:r>
      <w:r w:rsidRPr="005D6623">
        <w:t>проводится</w:t>
      </w:r>
      <w:r w:rsidR="005D6623" w:rsidRPr="005D6623">
        <w:t xml:space="preserve"> </w:t>
      </w:r>
      <w:r w:rsidR="00A91B81" w:rsidRPr="005D6623">
        <w:t>допрос</w:t>
      </w:r>
      <w:r w:rsidR="005D6623">
        <w:t xml:space="preserve"> (</w:t>
      </w:r>
      <w:r w:rsidR="00A91B81" w:rsidRPr="005D6623">
        <w:t>предв</w:t>
      </w:r>
      <w:r w:rsidRPr="005D6623">
        <w:t>арительное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судебное</w:t>
      </w:r>
      <w:r w:rsidR="005D6623" w:rsidRPr="005D6623">
        <w:t xml:space="preserve"> </w:t>
      </w:r>
      <w:r w:rsidRPr="005D6623">
        <w:t>следствие</w:t>
      </w:r>
      <w:r w:rsidR="005D6623" w:rsidRPr="005D6623">
        <w:t xml:space="preserve">), </w:t>
      </w:r>
      <w:r w:rsidRPr="005D6623">
        <w:t>от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 xml:space="preserve">. </w:t>
      </w:r>
      <w:r w:rsidR="00A91B81" w:rsidRPr="005D6623">
        <w:t>Порядок</w:t>
      </w:r>
      <w:r w:rsidR="005D6623" w:rsidRPr="005D6623">
        <w:t xml:space="preserve"> </w:t>
      </w:r>
      <w:r w:rsidR="00A91B81" w:rsidRPr="005D6623">
        <w:t>проведения</w:t>
      </w:r>
      <w:r w:rsidR="005D6623" w:rsidRPr="005D6623">
        <w:t xml:space="preserve"> </w:t>
      </w:r>
      <w:r w:rsidR="00A91B81" w:rsidRPr="005D6623">
        <w:t>допросов</w:t>
      </w:r>
      <w:r w:rsidR="005D6623" w:rsidRPr="005D6623">
        <w:t xml:space="preserve"> </w:t>
      </w:r>
      <w:r w:rsidR="00A91B81" w:rsidRPr="005D6623">
        <w:t>лиц,</w:t>
      </w:r>
      <w:r w:rsidR="005D6623" w:rsidRPr="005D6623">
        <w:t xml:space="preserve"> </w:t>
      </w:r>
      <w:r w:rsidR="00A91B81" w:rsidRPr="005D6623">
        <w:t>имеющих</w:t>
      </w:r>
      <w:r w:rsidR="005D6623" w:rsidRPr="005D6623">
        <w:t xml:space="preserve"> </w:t>
      </w:r>
      <w:r w:rsidR="00A91B81" w:rsidRPr="005D6623">
        <w:t>различные</w:t>
      </w:r>
      <w:r w:rsidR="005D6623" w:rsidRPr="005D6623">
        <w:t xml:space="preserve"> </w:t>
      </w:r>
      <w:r w:rsidR="00A91B81" w:rsidRPr="005D6623">
        <w:t>статусы</w:t>
      </w:r>
      <w:r w:rsidR="005D6623" w:rsidRPr="005D6623">
        <w:t xml:space="preserve"> </w:t>
      </w:r>
      <w:r w:rsidR="00A91B81" w:rsidRPr="005D6623">
        <w:t>на</w:t>
      </w:r>
      <w:r w:rsidR="005D6623" w:rsidRPr="005D6623">
        <w:t xml:space="preserve"> </w:t>
      </w:r>
      <w:r w:rsidR="00A91B81" w:rsidRPr="005D6623">
        <w:t>различных</w:t>
      </w:r>
      <w:r w:rsidR="005D6623" w:rsidRPr="005D6623">
        <w:t xml:space="preserve"> </w:t>
      </w:r>
      <w:r w:rsidR="00A91B81" w:rsidRPr="005D6623">
        <w:t>стадиях</w:t>
      </w:r>
      <w:r w:rsidR="005D6623" w:rsidRPr="005D6623">
        <w:t xml:space="preserve"> </w:t>
      </w:r>
      <w:r w:rsidR="00A91B81" w:rsidRPr="005D6623">
        <w:t>уголовного</w:t>
      </w:r>
      <w:r w:rsidR="005D6623" w:rsidRPr="005D6623">
        <w:t xml:space="preserve"> </w:t>
      </w:r>
      <w:r w:rsidR="00A91B81" w:rsidRPr="005D6623">
        <w:t>процесса</w:t>
      </w:r>
      <w:r w:rsidR="0088004F" w:rsidRPr="005D6623">
        <w:t>,</w:t>
      </w:r>
      <w:r w:rsidR="005D6623" w:rsidRPr="005D6623">
        <w:t xml:space="preserve"> </w:t>
      </w:r>
      <w:r w:rsidR="00A91B81" w:rsidRPr="005D6623">
        <w:t>регламентирован</w:t>
      </w:r>
      <w:r w:rsidR="005D6623" w:rsidRPr="005D6623">
        <w:t xml:space="preserve"> </w:t>
      </w:r>
      <w:r w:rsidR="00A91B81" w:rsidRPr="005D6623">
        <w:t>ст</w:t>
      </w:r>
      <w:r w:rsidR="005D6623" w:rsidRPr="005D6623">
        <w:t xml:space="preserve">. </w:t>
      </w:r>
      <w:r w:rsidR="00A91B81" w:rsidRPr="005D6623">
        <w:t>ст</w:t>
      </w:r>
      <w:r w:rsidR="005D6623">
        <w:t>.4</w:t>
      </w:r>
      <w:r w:rsidR="002D6379" w:rsidRPr="005D6623">
        <w:t>7,</w:t>
      </w:r>
      <w:r w:rsidR="005D6623" w:rsidRPr="005D6623">
        <w:t xml:space="preserve"> </w:t>
      </w:r>
      <w:r w:rsidR="002D6379" w:rsidRPr="005D6623">
        <w:t>56,</w:t>
      </w:r>
      <w:r w:rsidR="005D6623" w:rsidRPr="005D6623">
        <w:t xml:space="preserve"> </w:t>
      </w:r>
      <w:r w:rsidR="00A91B81" w:rsidRPr="005D6623">
        <w:t>164,</w:t>
      </w:r>
      <w:r w:rsidR="005D6623" w:rsidRPr="005D6623">
        <w:t xml:space="preserve"> </w:t>
      </w:r>
      <w:r w:rsidR="007F26EA" w:rsidRPr="005D6623">
        <w:t>173,</w:t>
      </w:r>
      <w:r w:rsidR="005D6623" w:rsidRPr="005D6623">
        <w:t xml:space="preserve"> </w:t>
      </w:r>
      <w:r w:rsidR="007F26EA" w:rsidRPr="005D6623">
        <w:t>174,</w:t>
      </w:r>
      <w:r w:rsidR="005D6623" w:rsidRPr="005D6623">
        <w:t xml:space="preserve"> </w:t>
      </w:r>
      <w:r w:rsidR="00A91B81" w:rsidRPr="005D6623">
        <w:t>187-191,</w:t>
      </w:r>
      <w:r w:rsidR="005D6623" w:rsidRPr="005D6623">
        <w:t xml:space="preserve"> </w:t>
      </w:r>
      <w:r w:rsidR="00A91B81" w:rsidRPr="005D6623">
        <w:t>275,</w:t>
      </w:r>
      <w:r w:rsidR="005D6623" w:rsidRPr="005D6623">
        <w:t xml:space="preserve"> </w:t>
      </w:r>
      <w:r w:rsidR="00A91B81" w:rsidRPr="005D6623">
        <w:t>277,</w:t>
      </w:r>
      <w:r w:rsidR="005D6623" w:rsidRPr="005D6623">
        <w:t xml:space="preserve"> </w:t>
      </w:r>
      <w:r w:rsidR="00A91B81" w:rsidRPr="005D6623">
        <w:t>280,</w:t>
      </w:r>
      <w:r w:rsidR="005D6623" w:rsidRPr="005D6623">
        <w:t xml:space="preserve"> </w:t>
      </w:r>
      <w:r w:rsidR="00A91B81" w:rsidRPr="005D6623">
        <w:t>282</w:t>
      </w:r>
      <w:r w:rsidR="005D6623" w:rsidRPr="005D6623">
        <w:t xml:space="preserve"> </w:t>
      </w:r>
      <w:r w:rsidR="00A91B81" w:rsidRPr="005D6623">
        <w:t>УПК</w:t>
      </w:r>
      <w:r w:rsidR="005D6623" w:rsidRPr="005D6623">
        <w:t xml:space="preserve"> </w:t>
      </w:r>
      <w:r w:rsidR="00A91B81" w:rsidRPr="005D6623">
        <w:t>РФ</w:t>
      </w:r>
      <w:r w:rsidR="005D6623" w:rsidRPr="005D6623">
        <w:t>.</w:t>
      </w:r>
    </w:p>
    <w:p w:rsidR="005D6623" w:rsidRPr="005D6623" w:rsidRDefault="00A01257" w:rsidP="005D6623">
      <w:pPr>
        <w:tabs>
          <w:tab w:val="left" w:pos="726"/>
        </w:tabs>
      </w:pPr>
      <w:r w:rsidRPr="005D6623">
        <w:t>С</w:t>
      </w:r>
      <w:r w:rsidR="005D6623" w:rsidRPr="005D6623">
        <w:t xml:space="preserve"> </w:t>
      </w:r>
      <w:r w:rsidRPr="005D6623">
        <w:t>учетом</w:t>
      </w:r>
      <w:r w:rsidR="005D6623" w:rsidRPr="005D6623">
        <w:t xml:space="preserve"> </w:t>
      </w:r>
      <w:r w:rsidRPr="005D6623">
        <w:t>тематики</w:t>
      </w:r>
      <w:r w:rsidR="005D6623" w:rsidRPr="005D6623">
        <w:t xml:space="preserve"> </w:t>
      </w:r>
      <w:r w:rsidRPr="005D6623">
        <w:t>данной</w:t>
      </w:r>
      <w:r w:rsidR="005D6623" w:rsidRPr="005D6623">
        <w:t xml:space="preserve"> </w:t>
      </w:r>
      <w:r w:rsidRPr="005D6623">
        <w:t>контрольной</w:t>
      </w:r>
      <w:r w:rsidR="005D6623" w:rsidRPr="005D6623">
        <w:t xml:space="preserve"> </w:t>
      </w:r>
      <w:r w:rsidRPr="005D6623">
        <w:t>работы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будет</w:t>
      </w:r>
      <w:r w:rsidR="005D6623" w:rsidRPr="005D6623">
        <w:t xml:space="preserve"> </w:t>
      </w:r>
      <w:r w:rsidRPr="005D6623">
        <w:t>уделено</w:t>
      </w:r>
      <w:r w:rsidR="005D6623" w:rsidRPr="005D6623">
        <w:t xml:space="preserve"> </w:t>
      </w:r>
      <w:r w:rsidRPr="005D6623">
        <w:t>рассмотрению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допросе,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следственном</w:t>
      </w:r>
      <w:r w:rsidR="005D6623" w:rsidRPr="005D6623">
        <w:t xml:space="preserve"> </w:t>
      </w:r>
      <w:r w:rsidRPr="005D6623">
        <w:t>действии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рамках</w:t>
      </w:r>
      <w:r w:rsidR="005D6623" w:rsidRPr="005D6623">
        <w:t xml:space="preserve"> </w:t>
      </w:r>
      <w:r w:rsidRPr="005D6623">
        <w:t>уголовно-процессуального</w:t>
      </w:r>
      <w:r w:rsidR="005D6623" w:rsidRPr="005D6623">
        <w:t xml:space="preserve"> </w:t>
      </w:r>
      <w:r w:rsidRPr="005D6623">
        <w:t>закона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стадии</w:t>
      </w:r>
      <w:r w:rsidR="005D6623" w:rsidRPr="005D6623">
        <w:t xml:space="preserve"> </w:t>
      </w:r>
      <w:r w:rsidRPr="005D6623">
        <w:t>предварительного</w:t>
      </w:r>
      <w:r w:rsidR="005D6623" w:rsidRPr="005D6623">
        <w:t xml:space="preserve"> </w:t>
      </w:r>
      <w:r w:rsidRPr="005D6623">
        <w:t>следствия</w:t>
      </w:r>
      <w:r w:rsidR="005D6623" w:rsidRPr="005D6623">
        <w:t>.</w:t>
      </w:r>
    </w:p>
    <w:p w:rsidR="005D6623" w:rsidRDefault="005D6623" w:rsidP="005D6623">
      <w:pPr>
        <w:pStyle w:val="1"/>
        <w:rPr>
          <w:rFonts w:ascii="Times New Roman" w:hAnsi="Times New Roman"/>
          <w:color w:val="000000"/>
        </w:rPr>
      </w:pPr>
      <w:r>
        <w:br w:type="page"/>
      </w:r>
      <w:bookmarkStart w:id="2" w:name="_Toc292702817"/>
      <w:r>
        <w:t xml:space="preserve">3. </w:t>
      </w:r>
      <w:r w:rsidR="004D0963" w:rsidRPr="005D6623">
        <w:t>Общие</w:t>
      </w:r>
      <w:r w:rsidRPr="005D6623">
        <w:t xml:space="preserve"> </w:t>
      </w:r>
      <w:r w:rsidR="004D0963" w:rsidRPr="005D6623">
        <w:t>требования</w:t>
      </w:r>
      <w:r w:rsidRPr="005D6623">
        <w:t xml:space="preserve"> </w:t>
      </w:r>
      <w:r w:rsidR="004D0963" w:rsidRPr="005D6623">
        <w:t>уголовно-процессуального</w:t>
      </w:r>
      <w:r w:rsidRPr="005D6623">
        <w:t xml:space="preserve"> </w:t>
      </w:r>
      <w:r w:rsidR="004D0963" w:rsidRPr="005D6623">
        <w:t>законодательства</w:t>
      </w:r>
      <w:r>
        <w:t xml:space="preserve"> </w:t>
      </w:r>
      <w:r w:rsidR="004D0963" w:rsidRPr="005D6623">
        <w:rPr>
          <w:rFonts w:ascii="Times New Roman" w:hAnsi="Times New Roman"/>
          <w:color w:val="000000"/>
        </w:rPr>
        <w:t>Российской</w:t>
      </w:r>
      <w:r w:rsidRPr="005D6623">
        <w:rPr>
          <w:rFonts w:ascii="Times New Roman" w:hAnsi="Times New Roman"/>
          <w:color w:val="000000"/>
        </w:rPr>
        <w:t xml:space="preserve"> </w:t>
      </w:r>
      <w:r w:rsidR="004D0963" w:rsidRPr="005D6623">
        <w:rPr>
          <w:rFonts w:ascii="Times New Roman" w:hAnsi="Times New Roman"/>
          <w:color w:val="000000"/>
        </w:rPr>
        <w:t>Федерации,</w:t>
      </w:r>
      <w:r w:rsidRPr="005D6623">
        <w:rPr>
          <w:rFonts w:ascii="Times New Roman" w:hAnsi="Times New Roman"/>
          <w:color w:val="000000"/>
        </w:rPr>
        <w:t xml:space="preserve"> </w:t>
      </w:r>
      <w:r w:rsidR="004D0963" w:rsidRPr="005D6623">
        <w:rPr>
          <w:rFonts w:ascii="Times New Roman" w:hAnsi="Times New Roman"/>
          <w:color w:val="000000"/>
        </w:rPr>
        <w:t>регламентирующие</w:t>
      </w:r>
      <w:r w:rsidRPr="005D6623">
        <w:rPr>
          <w:rFonts w:ascii="Times New Roman" w:hAnsi="Times New Roman"/>
          <w:color w:val="000000"/>
        </w:rPr>
        <w:t xml:space="preserve"> </w:t>
      </w:r>
      <w:r w:rsidR="004D0963" w:rsidRPr="005D6623">
        <w:rPr>
          <w:rFonts w:ascii="Times New Roman" w:hAnsi="Times New Roman"/>
          <w:color w:val="000000"/>
        </w:rPr>
        <w:t>проведение</w:t>
      </w:r>
      <w:r w:rsidRPr="005D6623">
        <w:rPr>
          <w:rFonts w:ascii="Times New Roman" w:hAnsi="Times New Roman"/>
          <w:color w:val="000000"/>
        </w:rPr>
        <w:t xml:space="preserve"> </w:t>
      </w:r>
      <w:r w:rsidR="004D0963" w:rsidRPr="005D6623">
        <w:rPr>
          <w:rFonts w:ascii="Times New Roman" w:hAnsi="Times New Roman"/>
          <w:color w:val="000000"/>
        </w:rPr>
        <w:t>допросов</w:t>
      </w:r>
      <w:bookmarkEnd w:id="2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6D3B10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В</w:t>
      </w:r>
      <w:r w:rsidR="005D6623" w:rsidRPr="005D6623">
        <w:t xml:space="preserve"> </w:t>
      </w:r>
      <w:r w:rsidRPr="005D6623">
        <w:t>соответствии</w:t>
      </w:r>
      <w:r w:rsidR="005D6623" w:rsidRPr="005D6623">
        <w:t xml:space="preserve"> </w:t>
      </w:r>
      <w:r w:rsidRPr="005D6623">
        <w:t>со</w:t>
      </w:r>
      <w:r w:rsidR="005D6623" w:rsidRPr="005D6623">
        <w:t xml:space="preserve"> </w:t>
      </w:r>
      <w:r w:rsidRPr="005D6623">
        <w:t>ст</w:t>
      </w:r>
      <w:r w:rsidR="005D6623">
        <w:t>.1</w:t>
      </w:r>
      <w:r w:rsidRPr="005D6623">
        <w:t>87</w:t>
      </w:r>
      <w:r w:rsidR="005D6623" w:rsidRPr="005D6623">
        <w:t xml:space="preserve"> </w:t>
      </w:r>
      <w:r w:rsidRPr="005D6623">
        <w:t>УПК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проводится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месту</w:t>
      </w:r>
      <w:r w:rsidR="005D6623" w:rsidRPr="005D6623">
        <w:t xml:space="preserve"> </w:t>
      </w:r>
      <w:r w:rsidRPr="005D6623">
        <w:t>производства</w:t>
      </w:r>
      <w:r w:rsidR="005D6623" w:rsidRPr="005D6623">
        <w:t xml:space="preserve"> </w:t>
      </w:r>
      <w:r w:rsidRPr="005D6623">
        <w:t>предварительного</w:t>
      </w:r>
      <w:r w:rsidR="005D6623" w:rsidRPr="005D6623">
        <w:t xml:space="preserve"> </w:t>
      </w:r>
      <w:r w:rsidRPr="005D6623">
        <w:t>следствия</w:t>
      </w:r>
      <w:r w:rsidR="005D6623" w:rsidRPr="005D6623">
        <w:t xml:space="preserve">. </w:t>
      </w:r>
      <w:r w:rsidRPr="005D6623">
        <w:t>Следователь</w:t>
      </w:r>
      <w:r w:rsidR="005D6623" w:rsidRPr="005D6623">
        <w:t xml:space="preserve"> </w:t>
      </w:r>
      <w:r w:rsidR="00E87309" w:rsidRPr="005D6623">
        <w:t>также</w:t>
      </w:r>
      <w:r w:rsidR="005D6623" w:rsidRPr="005D6623">
        <w:t xml:space="preserve"> </w:t>
      </w:r>
      <w:r w:rsidRPr="005D6623">
        <w:t>вправе,</w:t>
      </w:r>
      <w:r w:rsidR="005D6623" w:rsidRPr="005D6623">
        <w:t xml:space="preserve"> </w:t>
      </w:r>
      <w:r w:rsidRPr="005D6623">
        <w:t>если</w:t>
      </w:r>
      <w:r w:rsidR="005D6623" w:rsidRPr="005D6623">
        <w:t xml:space="preserve"> </w:t>
      </w:r>
      <w:r w:rsidRPr="005D6623">
        <w:t>признает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необходимым,</w:t>
      </w:r>
      <w:r w:rsidR="005D6623" w:rsidRPr="005D6623">
        <w:t xml:space="preserve"> </w:t>
      </w:r>
      <w:r w:rsidRPr="005D6623">
        <w:t>провести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нахождения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. </w:t>
      </w:r>
      <w:r w:rsidRPr="005D6623">
        <w:t>Допрос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длиться</w:t>
      </w:r>
      <w:r w:rsidR="005D6623" w:rsidRPr="005D6623">
        <w:t xml:space="preserve"> </w:t>
      </w:r>
      <w:r w:rsidRPr="005D6623">
        <w:t>непрерывно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4</w:t>
      </w:r>
      <w:r w:rsidR="005D6623" w:rsidRPr="005D6623">
        <w:t xml:space="preserve"> </w:t>
      </w:r>
      <w:r w:rsidRPr="005D6623">
        <w:t>часов</w:t>
      </w:r>
      <w:r w:rsidR="005D6623" w:rsidRPr="005D6623">
        <w:t xml:space="preserve">. </w:t>
      </w:r>
      <w:r w:rsidRPr="005D6623">
        <w:t>Продолжение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допускается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перерыва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менее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="00E87309" w:rsidRPr="005D6623">
        <w:t>1</w:t>
      </w:r>
      <w:r w:rsidR="005D6623" w:rsidRPr="005D6623">
        <w:t xml:space="preserve"> </w:t>
      </w:r>
      <w:r w:rsidRPr="005D6623">
        <w:t>час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отдыха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принятия</w:t>
      </w:r>
      <w:r w:rsidR="005D6623" w:rsidRPr="005D6623">
        <w:t xml:space="preserve"> </w:t>
      </w:r>
      <w:r w:rsidRPr="005D6623">
        <w:t>пищи,</w:t>
      </w:r>
      <w:r w:rsidR="005D6623" w:rsidRPr="005D6623">
        <w:t xml:space="preserve"> </w:t>
      </w:r>
      <w:r w:rsidRPr="005D6623">
        <w:t>причем</w:t>
      </w:r>
      <w:r w:rsidR="005D6623" w:rsidRPr="005D6623">
        <w:t xml:space="preserve"> </w:t>
      </w:r>
      <w:r w:rsidRPr="005D6623">
        <w:t>общая</w:t>
      </w:r>
      <w:r w:rsidR="005D6623" w:rsidRPr="005D6623">
        <w:t xml:space="preserve"> </w:t>
      </w:r>
      <w:r w:rsidRPr="005D6623">
        <w:t>продолжительность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течение</w:t>
      </w:r>
      <w:r w:rsidR="005D6623" w:rsidRPr="005D6623">
        <w:t xml:space="preserve"> </w:t>
      </w:r>
      <w:r w:rsidRPr="005D6623">
        <w:t>дня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превышать</w:t>
      </w:r>
      <w:r w:rsidR="005D6623" w:rsidRPr="005D6623">
        <w:t xml:space="preserve"> </w:t>
      </w:r>
      <w:r w:rsidRPr="005D6623">
        <w:t>8</w:t>
      </w:r>
      <w:r w:rsidR="005D6623" w:rsidRPr="005D6623">
        <w:t xml:space="preserve"> </w:t>
      </w:r>
      <w:r w:rsidRPr="005D6623">
        <w:t>часов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наличии</w:t>
      </w:r>
      <w:r w:rsidR="005D6623" w:rsidRPr="005D6623">
        <w:t xml:space="preserve"> </w:t>
      </w:r>
      <w:r w:rsidRPr="005D6623">
        <w:t>медицинских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продолжительность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устанавливается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основании</w:t>
      </w:r>
      <w:r w:rsidR="005D6623" w:rsidRPr="005D6623">
        <w:t xml:space="preserve"> </w:t>
      </w:r>
      <w:r w:rsidRPr="005D6623">
        <w:t>заключения</w:t>
      </w:r>
      <w:r w:rsidR="005D6623" w:rsidRPr="005D6623">
        <w:t xml:space="preserve"> </w:t>
      </w:r>
      <w:r w:rsidRPr="005D6623">
        <w:t>врача</w:t>
      </w:r>
      <w:r w:rsidR="005D6623" w:rsidRPr="005D6623">
        <w:t xml:space="preserve">. </w:t>
      </w:r>
      <w:r w:rsidR="00225420" w:rsidRPr="005D6623">
        <w:t>В</w:t>
      </w:r>
      <w:r w:rsidR="005D6623" w:rsidRPr="005D6623">
        <w:t xml:space="preserve"> </w:t>
      </w:r>
      <w:r w:rsidR="00225420" w:rsidRPr="005D6623">
        <w:t>соответствии</w:t>
      </w:r>
      <w:r w:rsidR="005D6623" w:rsidRPr="005D6623">
        <w:t xml:space="preserve"> </w:t>
      </w:r>
      <w:r w:rsidR="00225420" w:rsidRPr="005D6623">
        <w:t>со</w:t>
      </w:r>
      <w:r w:rsidR="005D6623" w:rsidRPr="005D6623">
        <w:t xml:space="preserve"> </w:t>
      </w:r>
      <w:r w:rsidR="00225420" w:rsidRPr="005D6623">
        <w:t>ст</w:t>
      </w:r>
      <w:r w:rsidR="005D6623">
        <w:t>.1</w:t>
      </w:r>
      <w:r w:rsidR="00225420" w:rsidRPr="005D6623">
        <w:t>64</w:t>
      </w:r>
      <w:r w:rsidR="005D6623" w:rsidRPr="005D6623">
        <w:t xml:space="preserve"> </w:t>
      </w:r>
      <w:r w:rsidR="00225420" w:rsidRPr="005D6623">
        <w:t>УПК</w:t>
      </w:r>
      <w:r w:rsidR="005D6623" w:rsidRPr="005D6623">
        <w:t xml:space="preserve"> </w:t>
      </w:r>
      <w:r w:rsidR="00225420" w:rsidRPr="005D6623">
        <w:t>РФ</w:t>
      </w:r>
      <w:r w:rsidR="005D6623" w:rsidRPr="005D6623">
        <w:t xml:space="preserve"> </w:t>
      </w:r>
      <w:r w:rsidR="00225420" w:rsidRPr="005D6623">
        <w:t>производство</w:t>
      </w:r>
      <w:r w:rsidR="005D6623" w:rsidRPr="005D6623">
        <w:t xml:space="preserve"> </w:t>
      </w:r>
      <w:r w:rsidR="00225420" w:rsidRPr="005D6623">
        <w:t>допроса</w:t>
      </w:r>
      <w:r w:rsidR="005D6623" w:rsidRPr="005D6623">
        <w:t xml:space="preserve"> </w:t>
      </w:r>
      <w:r w:rsidR="00225420" w:rsidRPr="005D6623">
        <w:t>в</w:t>
      </w:r>
      <w:r w:rsidR="005D6623" w:rsidRPr="005D6623">
        <w:t xml:space="preserve"> </w:t>
      </w:r>
      <w:r w:rsidR="00225420" w:rsidRPr="005D6623">
        <w:t>ночное</w:t>
      </w:r>
      <w:r w:rsidR="005D6623" w:rsidRPr="005D6623">
        <w:t xml:space="preserve"> </w:t>
      </w:r>
      <w:r w:rsidR="00225420" w:rsidRPr="005D6623">
        <w:t>время</w:t>
      </w:r>
      <w:r w:rsidR="005D6623" w:rsidRPr="005D6623">
        <w:t xml:space="preserve"> </w:t>
      </w:r>
      <w:r w:rsidR="00225420" w:rsidRPr="005D6623">
        <w:t>не</w:t>
      </w:r>
      <w:r w:rsidR="005D6623" w:rsidRPr="005D6623">
        <w:t xml:space="preserve"> </w:t>
      </w:r>
      <w:r w:rsidR="00225420" w:rsidRPr="005D6623">
        <w:t>допускается,</w:t>
      </w:r>
      <w:r w:rsidR="005D6623" w:rsidRPr="005D6623">
        <w:t xml:space="preserve"> </w:t>
      </w:r>
      <w:r w:rsidR="00225420" w:rsidRPr="005D6623">
        <w:t>за</w:t>
      </w:r>
      <w:r w:rsidR="005D6623" w:rsidRPr="005D6623">
        <w:t xml:space="preserve"> </w:t>
      </w:r>
      <w:r w:rsidR="00225420" w:rsidRPr="005D6623">
        <w:t>исключением</w:t>
      </w:r>
      <w:r w:rsidR="005D6623" w:rsidRPr="005D6623">
        <w:t xml:space="preserve"> </w:t>
      </w:r>
      <w:r w:rsidR="00225420" w:rsidRPr="005D6623">
        <w:t>случаев,</w:t>
      </w:r>
      <w:r w:rsidR="005D6623" w:rsidRPr="005D6623">
        <w:t xml:space="preserve"> </w:t>
      </w:r>
      <w:r w:rsidR="00225420" w:rsidRPr="005D6623">
        <w:t>не</w:t>
      </w:r>
      <w:r w:rsidR="005D6623" w:rsidRPr="005D6623">
        <w:t xml:space="preserve"> </w:t>
      </w:r>
      <w:r w:rsidR="00225420" w:rsidRPr="005D6623">
        <w:t>терпящих</w:t>
      </w:r>
      <w:r w:rsidR="005D6623" w:rsidRPr="005D6623">
        <w:t xml:space="preserve"> </w:t>
      </w:r>
      <w:r w:rsidR="00225420" w:rsidRPr="005D6623">
        <w:t>отлагательства</w:t>
      </w:r>
      <w:r w:rsidR="005D6623" w:rsidRPr="005D6623">
        <w:t xml:space="preserve">. </w:t>
      </w:r>
      <w:r w:rsidR="00225420" w:rsidRPr="005D6623">
        <w:t>При</w:t>
      </w:r>
      <w:r w:rsidR="005D6623" w:rsidRPr="005D6623">
        <w:t xml:space="preserve"> </w:t>
      </w:r>
      <w:r w:rsidR="00225420" w:rsidRPr="005D6623">
        <w:t>производстве</w:t>
      </w:r>
      <w:r w:rsidR="005D6623" w:rsidRPr="005D6623">
        <w:t xml:space="preserve"> </w:t>
      </w:r>
      <w:r w:rsidR="00225420" w:rsidRPr="005D6623">
        <w:t>допроса</w:t>
      </w:r>
      <w:r w:rsidR="005D6623" w:rsidRPr="005D6623">
        <w:t xml:space="preserve"> </w:t>
      </w:r>
      <w:r w:rsidR="00225420" w:rsidRPr="005D6623">
        <w:t>недопустимо</w:t>
      </w:r>
      <w:r w:rsidR="005D6623" w:rsidRPr="005D6623">
        <w:t xml:space="preserve"> </w:t>
      </w:r>
      <w:r w:rsidR="00225420" w:rsidRPr="005D6623">
        <w:t>применение</w:t>
      </w:r>
      <w:r w:rsidR="005D6623" w:rsidRPr="005D6623">
        <w:t xml:space="preserve"> </w:t>
      </w:r>
      <w:r w:rsidR="00225420" w:rsidRPr="005D6623">
        <w:t>насилия,</w:t>
      </w:r>
      <w:r w:rsidR="005D6623" w:rsidRPr="005D6623">
        <w:t xml:space="preserve"> </w:t>
      </w:r>
      <w:r w:rsidR="00225420" w:rsidRPr="005D6623">
        <w:t>угроз</w:t>
      </w:r>
      <w:r w:rsidR="005D6623" w:rsidRPr="005D6623">
        <w:t xml:space="preserve"> </w:t>
      </w:r>
      <w:r w:rsidR="00225420" w:rsidRPr="005D6623">
        <w:t>и</w:t>
      </w:r>
      <w:r w:rsidR="005D6623" w:rsidRPr="005D6623">
        <w:t xml:space="preserve"> </w:t>
      </w:r>
      <w:r w:rsidR="00225420" w:rsidRPr="005D6623">
        <w:t>иных</w:t>
      </w:r>
      <w:r w:rsidR="005D6623" w:rsidRPr="005D6623">
        <w:t xml:space="preserve"> </w:t>
      </w:r>
      <w:r w:rsidR="00225420" w:rsidRPr="005D6623">
        <w:t>незаконных</w:t>
      </w:r>
      <w:r w:rsidR="005D6623" w:rsidRPr="005D6623">
        <w:t xml:space="preserve"> </w:t>
      </w:r>
      <w:r w:rsidR="00225420" w:rsidRPr="005D6623">
        <w:t>мер,</w:t>
      </w:r>
      <w:r w:rsidR="005D6623" w:rsidRPr="005D6623">
        <w:t xml:space="preserve"> </w:t>
      </w:r>
      <w:r w:rsidR="00225420" w:rsidRPr="005D6623">
        <w:t>а</w:t>
      </w:r>
      <w:r w:rsidR="005D6623" w:rsidRPr="005D6623">
        <w:t xml:space="preserve"> </w:t>
      </w:r>
      <w:r w:rsidR="00225420" w:rsidRPr="005D6623">
        <w:t>равно</w:t>
      </w:r>
      <w:r w:rsidR="005D6623" w:rsidRPr="005D6623">
        <w:t xml:space="preserve"> </w:t>
      </w:r>
      <w:r w:rsidR="00225420" w:rsidRPr="005D6623">
        <w:t>создание</w:t>
      </w:r>
      <w:r w:rsidR="005D6623" w:rsidRPr="005D6623">
        <w:t xml:space="preserve"> </w:t>
      </w:r>
      <w:r w:rsidR="00225420" w:rsidRPr="005D6623">
        <w:t>опасности</w:t>
      </w:r>
      <w:r w:rsidR="005D6623" w:rsidRPr="005D6623">
        <w:t xml:space="preserve"> </w:t>
      </w:r>
      <w:r w:rsidR="00225420" w:rsidRPr="005D6623">
        <w:t>для</w:t>
      </w:r>
      <w:r w:rsidR="005D6623" w:rsidRPr="005D6623">
        <w:t xml:space="preserve"> </w:t>
      </w:r>
      <w:r w:rsidR="00225420" w:rsidRPr="005D6623">
        <w:t>жизни</w:t>
      </w:r>
      <w:r w:rsidR="005D6623" w:rsidRPr="005D6623">
        <w:t xml:space="preserve"> </w:t>
      </w:r>
      <w:r w:rsidR="00225420" w:rsidRPr="005D6623">
        <w:t>и</w:t>
      </w:r>
      <w:r w:rsidR="005D6623" w:rsidRPr="005D6623">
        <w:t xml:space="preserve"> </w:t>
      </w:r>
      <w:r w:rsidR="00225420" w:rsidRPr="005D6623">
        <w:t>здоровья</w:t>
      </w:r>
      <w:r w:rsidR="005D6623" w:rsidRPr="005D6623">
        <w:t xml:space="preserve"> </w:t>
      </w:r>
      <w:r w:rsidR="00225420" w:rsidRPr="005D6623">
        <w:t>участвующих</w:t>
      </w:r>
      <w:r w:rsidR="005D6623" w:rsidRPr="005D6623">
        <w:t xml:space="preserve"> </w:t>
      </w:r>
      <w:r w:rsidR="00225420" w:rsidRPr="005D6623">
        <w:t>в</w:t>
      </w:r>
      <w:r w:rsidR="005D6623" w:rsidRPr="005D6623">
        <w:t xml:space="preserve"> </w:t>
      </w:r>
      <w:r w:rsidR="00225420" w:rsidRPr="005D6623">
        <w:t>н</w:t>
      </w:r>
      <w:r w:rsidR="00E87309" w:rsidRPr="005D6623">
        <w:t>ем</w:t>
      </w:r>
      <w:r w:rsidR="005D6623" w:rsidRPr="005D6623">
        <w:t xml:space="preserve"> </w:t>
      </w:r>
      <w:r w:rsidR="00225420" w:rsidRPr="005D6623">
        <w:t>лиц</w:t>
      </w:r>
      <w:r w:rsidR="005D6623" w:rsidRPr="005D6623">
        <w:t>.</w:t>
      </w:r>
    </w:p>
    <w:p w:rsidR="005D6623" w:rsidRPr="005D6623" w:rsidRDefault="00225420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Следователь,</w:t>
      </w:r>
      <w:r w:rsidR="005D6623" w:rsidRPr="005D6623">
        <w:t xml:space="preserve"> </w:t>
      </w:r>
      <w:r w:rsidRPr="005D6623">
        <w:t>привлекая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участию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участников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судопроизводства,</w:t>
      </w:r>
      <w:r w:rsidR="005D6623" w:rsidRPr="005D6623">
        <w:t xml:space="preserve"> </w:t>
      </w:r>
      <w:r w:rsidRPr="005D6623">
        <w:t>указанных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главах</w:t>
      </w:r>
      <w:r w:rsidR="005D6623" w:rsidRPr="005D6623">
        <w:t xml:space="preserve"> </w:t>
      </w:r>
      <w:r w:rsidRPr="005D6623">
        <w:t>6</w:t>
      </w:r>
      <w:r w:rsidR="005D6623" w:rsidRPr="005D6623">
        <w:t xml:space="preserve"> - </w:t>
      </w:r>
      <w:r w:rsidRPr="005D6623">
        <w:t>8</w:t>
      </w:r>
      <w:r w:rsidR="005D6623" w:rsidRPr="005D6623">
        <w:t xml:space="preserve"> </w:t>
      </w:r>
      <w:r w:rsidRPr="005D6623">
        <w:t>УПК</w:t>
      </w:r>
      <w:r w:rsidR="005D6623" w:rsidRPr="005D6623">
        <w:t xml:space="preserve"> </w:t>
      </w:r>
      <w:r w:rsidRPr="005D6623">
        <w:t>РФ,</w:t>
      </w:r>
      <w:r w:rsidR="005D6623" w:rsidRPr="005D6623">
        <w:t xml:space="preserve"> </w:t>
      </w:r>
      <w:r w:rsidRPr="005D6623">
        <w:t>удостоверяется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личности,</w:t>
      </w:r>
      <w:r w:rsidR="005D6623" w:rsidRPr="005D6623">
        <w:t xml:space="preserve"> </w:t>
      </w:r>
      <w:r w:rsidRPr="005D6623">
        <w:t>разъясняет</w:t>
      </w:r>
      <w:r w:rsidR="005D6623" w:rsidRPr="005D6623">
        <w:t xml:space="preserve"> </w:t>
      </w:r>
      <w:r w:rsidRPr="005D6623">
        <w:t>им</w:t>
      </w:r>
      <w:r w:rsidR="005D6623" w:rsidRPr="005D6623">
        <w:t xml:space="preserve"> </w:t>
      </w:r>
      <w:r w:rsidRPr="005D6623">
        <w:t>права,</w:t>
      </w:r>
      <w:r w:rsidR="005D6623" w:rsidRPr="005D6623">
        <w:t xml:space="preserve"> </w:t>
      </w:r>
      <w:r w:rsidRPr="005D6623">
        <w:t>ответственность,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порядок</w:t>
      </w:r>
      <w:r w:rsidR="005D6623" w:rsidRPr="005D6623">
        <w:t xml:space="preserve"> </w:t>
      </w:r>
      <w:r w:rsidRPr="005D6623">
        <w:t>производства</w:t>
      </w:r>
      <w:r w:rsidR="005D6623" w:rsidRPr="005D6623">
        <w:t xml:space="preserve"> </w:t>
      </w:r>
      <w:r w:rsidRPr="005D6623">
        <w:t>соответствующего</w:t>
      </w:r>
      <w:r w:rsidR="005D6623" w:rsidRPr="005D6623">
        <w:t xml:space="preserve"> </w:t>
      </w:r>
      <w:r w:rsidRPr="005D6623">
        <w:t>следственного</w:t>
      </w:r>
      <w:r w:rsidR="005D6623" w:rsidRPr="005D6623">
        <w:t xml:space="preserve"> </w:t>
      </w:r>
      <w:r w:rsidRPr="005D6623">
        <w:t>действия</w:t>
      </w:r>
      <w:r w:rsidR="005D6623" w:rsidRPr="005D6623">
        <w:t xml:space="preserve">. </w:t>
      </w:r>
      <w:r w:rsidRPr="005D6623">
        <w:t>Если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производстве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участвует</w:t>
      </w:r>
      <w:r w:rsidR="005D6623" w:rsidRPr="005D6623">
        <w:t xml:space="preserve"> </w:t>
      </w:r>
      <w:r w:rsidRPr="005D6623">
        <w:t>потерпевший,</w:t>
      </w:r>
      <w:r w:rsidR="005D6623" w:rsidRPr="005D6623">
        <w:t xml:space="preserve"> </w:t>
      </w:r>
      <w:r w:rsidRPr="005D6623">
        <w:t>свидетель,</w:t>
      </w:r>
      <w:r w:rsidR="005D6623" w:rsidRPr="005D6623">
        <w:t xml:space="preserve"> </w:t>
      </w:r>
      <w:r w:rsidRPr="005D6623">
        <w:t>специалист,</w:t>
      </w:r>
      <w:r w:rsidR="005D6623" w:rsidRPr="005D6623">
        <w:t xml:space="preserve"> </w:t>
      </w:r>
      <w:r w:rsidRPr="005D6623">
        <w:t>эксперт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переводчик,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предупреждается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ответственности,</w:t>
      </w:r>
      <w:r w:rsidR="005D6623" w:rsidRPr="005D6623">
        <w:t xml:space="preserve"> </w:t>
      </w:r>
      <w:r w:rsidRPr="005D6623">
        <w:t>предусмотренной</w:t>
      </w:r>
      <w:r w:rsidR="005D6623" w:rsidRPr="005D6623">
        <w:t xml:space="preserve"> </w:t>
      </w:r>
      <w:r w:rsidRPr="005D6623">
        <w:t>статьями</w:t>
      </w:r>
      <w:r w:rsidR="005D6623" w:rsidRPr="005D6623">
        <w:t xml:space="preserve"> </w:t>
      </w:r>
      <w:r w:rsidRPr="005D6623">
        <w:t>307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308</w:t>
      </w:r>
      <w:r w:rsidR="005D6623" w:rsidRPr="005D6623">
        <w:t xml:space="preserve"> </w:t>
      </w:r>
      <w:r w:rsidRPr="005D6623">
        <w:t>У</w:t>
      </w:r>
      <w:r w:rsidR="00FD0D5B" w:rsidRPr="005D6623">
        <w:t>К</w:t>
      </w:r>
      <w:r w:rsidR="005D6623" w:rsidRPr="005D6623">
        <w:t xml:space="preserve"> </w:t>
      </w:r>
      <w:r w:rsidR="00FD0D5B" w:rsidRPr="005D6623">
        <w:t>РФ</w:t>
      </w:r>
      <w:r w:rsidR="005D6623" w:rsidRPr="005D6623">
        <w:t>.</w:t>
      </w:r>
    </w:p>
    <w:p w:rsidR="005D6623" w:rsidRPr="005D6623" w:rsidRDefault="00EC1B1B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Если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возникают</w:t>
      </w:r>
      <w:r w:rsidR="005D6623" w:rsidRPr="005D6623">
        <w:t xml:space="preserve"> </w:t>
      </w:r>
      <w:r w:rsidRPr="005D6623">
        <w:t>сомнения,</w:t>
      </w:r>
      <w:r w:rsidR="005D6623" w:rsidRPr="005D6623">
        <w:t xml:space="preserve"> </w:t>
      </w:r>
      <w:r w:rsidRPr="005D6623">
        <w:t>владеет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допрашиваемое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языком,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котором</w:t>
      </w:r>
      <w:r w:rsidR="005D6623" w:rsidRPr="005D6623">
        <w:t xml:space="preserve"> </w:t>
      </w:r>
      <w:r w:rsidRPr="005D6623">
        <w:t>ведется</w:t>
      </w:r>
      <w:r w:rsidR="005D6623" w:rsidRPr="005D6623">
        <w:t xml:space="preserve"> </w:t>
      </w:r>
      <w:r w:rsidRPr="005D6623">
        <w:t>производство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уголовному</w:t>
      </w:r>
      <w:r w:rsidR="005D6623" w:rsidRPr="005D6623">
        <w:t xml:space="preserve"> </w:t>
      </w:r>
      <w:r w:rsidRPr="005D6623">
        <w:t>делу,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выясняет,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каком</w:t>
      </w:r>
      <w:r w:rsidR="005D6623" w:rsidRPr="005D6623">
        <w:t xml:space="preserve"> </w:t>
      </w:r>
      <w:r w:rsidRPr="005D6623">
        <w:t>языке</w:t>
      </w:r>
      <w:r w:rsidR="005D6623" w:rsidRPr="005D6623">
        <w:t xml:space="preserve"> </w:t>
      </w:r>
      <w:r w:rsidRPr="005D6623">
        <w:t>допрашиваемое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желает</w:t>
      </w:r>
      <w:r w:rsidR="005D6623" w:rsidRPr="005D6623">
        <w:t xml:space="preserve"> </w:t>
      </w:r>
      <w:r w:rsidRPr="005D6623">
        <w:t>давать</w:t>
      </w:r>
      <w:r w:rsidR="005D6623" w:rsidRPr="005D6623">
        <w:t xml:space="preserve"> </w:t>
      </w:r>
      <w:r w:rsidRPr="005D6623">
        <w:t>показания</w:t>
      </w:r>
      <w:r w:rsidR="005D6623" w:rsidRPr="005D6623">
        <w:t>.</w:t>
      </w:r>
    </w:p>
    <w:p w:rsidR="005D6623" w:rsidRDefault="00EC1B1B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Задавать</w:t>
      </w:r>
      <w:r w:rsidR="005D6623" w:rsidRPr="005D6623">
        <w:t xml:space="preserve"> </w:t>
      </w:r>
      <w:r w:rsidRPr="005D6623">
        <w:t>наводящие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запрещается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остальном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свободен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выборе</w:t>
      </w:r>
      <w:r w:rsidR="005D6623" w:rsidRPr="005D6623">
        <w:t xml:space="preserve"> </w:t>
      </w:r>
      <w:r w:rsidRPr="005D6623">
        <w:t>тактики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. </w:t>
      </w:r>
      <w:r w:rsidRPr="005D6623">
        <w:t>Допрашиваемое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вправе</w:t>
      </w:r>
      <w:r w:rsidR="005D6623" w:rsidRPr="005D6623">
        <w:t xml:space="preserve"> </w:t>
      </w:r>
      <w:r w:rsidRPr="005D6623">
        <w:t>пользоваться</w:t>
      </w:r>
      <w:r w:rsidR="005D6623" w:rsidRPr="005D6623">
        <w:t xml:space="preserve"> </w:t>
      </w:r>
      <w:r w:rsidRPr="005D6623">
        <w:t>документами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записями</w:t>
      </w:r>
      <w:r w:rsidR="005D6623" w:rsidRPr="005D6623">
        <w:t>.</w:t>
      </w:r>
    </w:p>
    <w:p w:rsidR="00296D98" w:rsidRPr="00296D98" w:rsidRDefault="00296D98" w:rsidP="00296D98">
      <w:pPr>
        <w:pStyle w:val="af5"/>
      </w:pPr>
      <w:r w:rsidRPr="00296D98">
        <w:t>допрос психология методика проведение</w:t>
      </w:r>
    </w:p>
    <w:p w:rsidR="005D6623" w:rsidRDefault="00EC1B1B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При</w:t>
      </w:r>
      <w:r w:rsidR="005D6623" w:rsidRPr="005D6623">
        <w:t xml:space="preserve"> </w:t>
      </w:r>
      <w:r w:rsidRPr="005D6623">
        <w:t>производстве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инициативе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ходатайству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проведены</w:t>
      </w:r>
      <w:r w:rsidR="005D6623" w:rsidRPr="005D6623">
        <w:t xml:space="preserve"> </w:t>
      </w:r>
      <w:r w:rsidRPr="005D6623">
        <w:t>фотографирование,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видеозапись,</w:t>
      </w:r>
      <w:r w:rsidR="005D6623" w:rsidRPr="005D6623">
        <w:t xml:space="preserve"> </w:t>
      </w:r>
      <w:r w:rsidRPr="005D6623">
        <w:t>киносъемка,</w:t>
      </w:r>
      <w:r w:rsidR="005D6623" w:rsidRPr="005D6623">
        <w:t xml:space="preserve"> </w:t>
      </w:r>
      <w:r w:rsidRPr="005D6623">
        <w:t>материалы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хранятся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уголовном</w:t>
      </w:r>
      <w:r w:rsidR="005D6623" w:rsidRPr="005D6623">
        <w:t xml:space="preserve"> </w:t>
      </w:r>
      <w:r w:rsidRPr="005D6623">
        <w:t>деле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окончании</w:t>
      </w:r>
      <w:r w:rsidR="005D6623" w:rsidRPr="005D6623">
        <w:t xml:space="preserve"> </w:t>
      </w:r>
      <w:r w:rsidRPr="005D6623">
        <w:t>предварительного</w:t>
      </w:r>
      <w:r w:rsidR="005D6623" w:rsidRPr="005D6623">
        <w:t xml:space="preserve"> </w:t>
      </w:r>
      <w:r w:rsidRPr="005D6623">
        <w:t>следствия</w:t>
      </w:r>
      <w:r w:rsidR="005D6623" w:rsidRPr="005D6623">
        <w:t xml:space="preserve"> </w:t>
      </w:r>
      <w:r w:rsidRPr="005D6623">
        <w:t>опечатываются</w:t>
      </w:r>
      <w:r w:rsidR="005D6623" w:rsidRPr="005D6623">
        <w:t>.</w:t>
      </w:r>
    </w:p>
    <w:p w:rsidR="005D6623" w:rsidRPr="005D6623" w:rsidRDefault="005D6623" w:rsidP="005D6623">
      <w:pPr>
        <w:tabs>
          <w:tab w:val="left" w:pos="726"/>
        </w:tabs>
        <w:autoSpaceDE w:val="0"/>
        <w:autoSpaceDN w:val="0"/>
        <w:adjustRightInd w:val="0"/>
      </w:pPr>
    </w:p>
    <w:p w:rsidR="005D6623" w:rsidRDefault="005D6623" w:rsidP="005D6623">
      <w:pPr>
        <w:pStyle w:val="1"/>
      </w:pPr>
      <w:r>
        <w:br w:type="page"/>
      </w:r>
      <w:bookmarkStart w:id="3" w:name="_Toc292702818"/>
      <w:r>
        <w:t xml:space="preserve">4. </w:t>
      </w:r>
      <w:r w:rsidR="00963752" w:rsidRPr="005D6623">
        <w:t>Психологические</w:t>
      </w:r>
      <w:r w:rsidRPr="005D6623">
        <w:t xml:space="preserve"> </w:t>
      </w:r>
      <w:r w:rsidR="00963752" w:rsidRPr="005D6623">
        <w:t>особенности</w:t>
      </w:r>
      <w:r w:rsidRPr="005D6623">
        <w:t xml:space="preserve"> </w:t>
      </w:r>
      <w:r w:rsidR="00963752" w:rsidRPr="005D6623">
        <w:t>подготовки</w:t>
      </w:r>
      <w:r w:rsidRPr="005D6623">
        <w:t xml:space="preserve"> </w:t>
      </w:r>
      <w:r w:rsidR="00963752" w:rsidRPr="005D6623">
        <w:t>следователя</w:t>
      </w:r>
      <w:r>
        <w:t xml:space="preserve"> </w:t>
      </w:r>
      <w:r w:rsidR="00963752" w:rsidRPr="005D6623">
        <w:t>к</w:t>
      </w:r>
      <w:r w:rsidRPr="005D6623">
        <w:t xml:space="preserve"> </w:t>
      </w:r>
      <w:r w:rsidR="00963752" w:rsidRPr="005D6623">
        <w:t>проведению</w:t>
      </w:r>
      <w:r w:rsidRPr="005D6623">
        <w:t xml:space="preserve"> </w:t>
      </w:r>
      <w:r w:rsidR="00963752" w:rsidRPr="005D6623">
        <w:t>допроса</w:t>
      </w:r>
      <w:bookmarkEnd w:id="3"/>
    </w:p>
    <w:p w:rsidR="005D6623" w:rsidRDefault="005D6623" w:rsidP="005D6623">
      <w:pPr>
        <w:tabs>
          <w:tab w:val="left" w:pos="726"/>
        </w:tabs>
      </w:pPr>
    </w:p>
    <w:p w:rsidR="005D6623" w:rsidRPr="005D6623" w:rsidRDefault="00963752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является</w:t>
      </w:r>
      <w:r w:rsidR="005D6623" w:rsidRPr="005D6623">
        <w:t xml:space="preserve"> </w:t>
      </w:r>
      <w:r w:rsidRPr="005D6623">
        <w:t>наиболее</w:t>
      </w:r>
      <w:r w:rsidR="005D6623" w:rsidRPr="005D6623">
        <w:t xml:space="preserve"> </w:t>
      </w:r>
      <w:r w:rsidRPr="005D6623">
        <w:t>психологизированным</w:t>
      </w:r>
      <w:r w:rsidR="005D6623" w:rsidRPr="005D6623">
        <w:t xml:space="preserve"> </w:t>
      </w:r>
      <w:r w:rsidRPr="005D6623">
        <w:t>следственным</w:t>
      </w:r>
      <w:r w:rsidR="005D6623" w:rsidRPr="005D6623">
        <w:t xml:space="preserve"> </w:t>
      </w:r>
      <w:r w:rsidRPr="005D6623">
        <w:t>действием,</w:t>
      </w:r>
      <w:r w:rsidR="005D6623" w:rsidRPr="005D6623">
        <w:t xml:space="preserve"> </w:t>
      </w:r>
      <w:r w:rsidRPr="005D6623">
        <w:t>связанным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личностными</w:t>
      </w:r>
      <w:r w:rsidR="005D6623" w:rsidRPr="005D6623">
        <w:t xml:space="preserve"> </w:t>
      </w:r>
      <w:r w:rsidRPr="005D6623">
        <w:t>особенностями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допрашивающего,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психическим</w:t>
      </w:r>
      <w:r w:rsidR="005D6623" w:rsidRPr="005D6623">
        <w:t xml:space="preserve"> </w:t>
      </w:r>
      <w:r w:rsidRPr="005D6623">
        <w:t>взаимодействием</w:t>
      </w:r>
      <w:r w:rsidR="005D6623" w:rsidRPr="005D6623">
        <w:t xml:space="preserve"> </w:t>
      </w:r>
      <w:r w:rsidRPr="005D6623">
        <w:t>между</w:t>
      </w:r>
      <w:r w:rsidR="005D6623" w:rsidRPr="005D6623">
        <w:t xml:space="preserve"> </w:t>
      </w:r>
      <w:r w:rsidRPr="005D6623">
        <w:t>ними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получить</w:t>
      </w:r>
      <w:r w:rsidR="005D6623" w:rsidRPr="005D6623">
        <w:t xml:space="preserve"> </w:t>
      </w:r>
      <w:r w:rsidRPr="005D6623">
        <w:t>сведения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фактической</w:t>
      </w:r>
      <w:r w:rsidR="005D6623" w:rsidRPr="005D6623">
        <w:t xml:space="preserve"> </w:t>
      </w:r>
      <w:r w:rsidRPr="005D6623">
        <w:t>стороне</w:t>
      </w:r>
      <w:r w:rsidR="005D6623" w:rsidRPr="005D6623">
        <w:t xml:space="preserve"> </w:t>
      </w:r>
      <w:r w:rsidRPr="005D6623">
        <w:t>расследуемого</w:t>
      </w:r>
      <w:r w:rsidR="005D6623" w:rsidRPr="005D6623">
        <w:t xml:space="preserve"> </w:t>
      </w:r>
      <w:r w:rsidRPr="005D6623">
        <w:t>события</w:t>
      </w:r>
      <w:r w:rsidR="00475834" w:rsidRPr="005D6623">
        <w:t>,</w:t>
      </w:r>
      <w:r w:rsidR="005D6623" w:rsidRPr="005D6623">
        <w:t xml:space="preserve"> </w:t>
      </w:r>
      <w:r w:rsidR="00475834" w:rsidRPr="005D6623">
        <w:t>связанных</w:t>
      </w:r>
      <w:r w:rsidR="005D6623" w:rsidRPr="005D6623">
        <w:t xml:space="preserve"> </w:t>
      </w:r>
      <w:r w:rsidR="00475834" w:rsidRPr="005D6623">
        <w:t>с</w:t>
      </w:r>
      <w:r w:rsidR="005D6623" w:rsidRPr="005D6623">
        <w:t xml:space="preserve"> </w:t>
      </w:r>
      <w:r w:rsidR="00475834" w:rsidRPr="005D6623">
        <w:t>ним</w:t>
      </w:r>
      <w:r w:rsidR="005D6623" w:rsidRPr="005D6623">
        <w:t xml:space="preserve"> </w:t>
      </w:r>
      <w:r w:rsidR="00475834" w:rsidRPr="005D6623">
        <w:t>обстоятельствах</w:t>
      </w:r>
      <w:r w:rsidR="005D6623" w:rsidRPr="005D6623">
        <w:t xml:space="preserve"> </w:t>
      </w:r>
      <w:r w:rsidR="00475834" w:rsidRPr="005D6623">
        <w:t>и</w:t>
      </w:r>
      <w:r w:rsidR="005D6623" w:rsidRPr="005D6623">
        <w:t xml:space="preserve"> </w:t>
      </w:r>
      <w:r w:rsidR="00475834" w:rsidRPr="005D6623">
        <w:t>лицах,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дать</w:t>
      </w:r>
      <w:r w:rsidR="005D6623" w:rsidRPr="005D6623">
        <w:t xml:space="preserve"> </w:t>
      </w:r>
      <w:r w:rsidRPr="005D6623">
        <w:t>оценку</w:t>
      </w:r>
      <w:r w:rsidR="005D6623" w:rsidRPr="005D6623">
        <w:t xml:space="preserve"> </w:t>
      </w:r>
      <w:r w:rsidRPr="005D6623">
        <w:t>этим</w:t>
      </w:r>
      <w:r w:rsidR="005D6623" w:rsidRPr="005D6623">
        <w:t xml:space="preserve"> </w:t>
      </w:r>
      <w:r w:rsidRPr="005D6623">
        <w:t>сведениям</w:t>
      </w:r>
      <w:r w:rsidR="005D6623" w:rsidRPr="005D6623">
        <w:t>.</w:t>
      </w:r>
    </w:p>
    <w:p w:rsidR="005D6623" w:rsidRPr="005D6623" w:rsidRDefault="00475834" w:rsidP="005D6623">
      <w:pPr>
        <w:tabs>
          <w:tab w:val="left" w:pos="726"/>
        </w:tabs>
      </w:pPr>
      <w:r w:rsidRPr="005D6623">
        <w:t>Эта</w:t>
      </w:r>
      <w:r w:rsidR="005D6623" w:rsidRPr="005D6623">
        <w:t xml:space="preserve"> </w:t>
      </w:r>
      <w:r w:rsidRPr="005D6623">
        <w:t>информация</w:t>
      </w:r>
      <w:r w:rsidR="005D6623" w:rsidRPr="005D6623">
        <w:t xml:space="preserve"> </w:t>
      </w:r>
      <w:r w:rsidRPr="005D6623">
        <w:t>поступает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момент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им</w:t>
      </w:r>
      <w:r w:rsidR="005D6623" w:rsidRPr="005D6623">
        <w:t xml:space="preserve"> </w:t>
      </w:r>
      <w:r w:rsidRPr="005D6623">
        <w:t>тех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иных</w:t>
      </w:r>
      <w:r w:rsidR="005D6623" w:rsidRPr="005D6623">
        <w:t xml:space="preserve"> </w:t>
      </w:r>
      <w:r w:rsidRPr="005D6623">
        <w:t>явлений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предметов,</w:t>
      </w:r>
      <w:r w:rsidR="005D6623" w:rsidRPr="005D6623">
        <w:t xml:space="preserve"> </w:t>
      </w:r>
      <w:r w:rsidRPr="005D6623">
        <w:t>запоминается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затем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воспроизводится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передается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. </w:t>
      </w:r>
      <w:r w:rsidRPr="005D6623">
        <w:t>Процесс</w:t>
      </w:r>
      <w:r w:rsidR="005D6623" w:rsidRPr="005D6623">
        <w:t xml:space="preserve"> </w:t>
      </w:r>
      <w:r w:rsidRPr="005D6623">
        <w:t>формирования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- </w:t>
      </w:r>
      <w:r w:rsidRPr="005D6623">
        <w:t>от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до</w:t>
      </w:r>
      <w:r w:rsidR="005D6623" w:rsidRPr="005D6623">
        <w:t xml:space="preserve"> </w:t>
      </w:r>
      <w:r w:rsidRPr="005D6623">
        <w:t>передачи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 - </w:t>
      </w:r>
      <w:r w:rsidRPr="005D6623">
        <w:t>носит</w:t>
      </w:r>
      <w:r w:rsidR="005D6623" w:rsidRPr="005D6623">
        <w:t xml:space="preserve"> </w:t>
      </w:r>
      <w:r w:rsidRPr="005D6623">
        <w:t>психологический</w:t>
      </w:r>
      <w:r w:rsidR="005D6623" w:rsidRPr="005D6623">
        <w:t xml:space="preserve"> </w:t>
      </w:r>
      <w:r w:rsidRPr="005D6623">
        <w:t>характер</w:t>
      </w:r>
      <w:r w:rsidR="005D6623" w:rsidRPr="005D6623">
        <w:t xml:space="preserve">; </w:t>
      </w:r>
      <w:r w:rsidRPr="005D6623">
        <w:t>на</w:t>
      </w:r>
      <w:r w:rsidR="005D6623" w:rsidRPr="005D6623">
        <w:t xml:space="preserve"> </w:t>
      </w:r>
      <w:r w:rsidRPr="005D6623">
        <w:t>всем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протяжении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психику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 </w:t>
      </w:r>
      <w:r w:rsidRPr="005D6623">
        <w:t>влияют</w:t>
      </w:r>
      <w:r w:rsidR="005D6623" w:rsidRPr="005D6623">
        <w:t xml:space="preserve"> </w:t>
      </w:r>
      <w:r w:rsidRPr="005D6623">
        <w:t>многочисленные</w:t>
      </w:r>
      <w:r w:rsidR="005D6623" w:rsidRPr="005D6623">
        <w:t xml:space="preserve"> </w:t>
      </w:r>
      <w:r w:rsidRPr="005D6623">
        <w:t>объективные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субъективные</w:t>
      </w:r>
      <w:r w:rsidR="005D6623" w:rsidRPr="005D6623">
        <w:t xml:space="preserve"> </w:t>
      </w:r>
      <w:r w:rsidRPr="005D6623">
        <w:t>факторы,</w:t>
      </w:r>
      <w:r w:rsidR="005D6623" w:rsidRPr="005D6623">
        <w:t xml:space="preserve"> </w:t>
      </w:r>
      <w:r w:rsidRPr="005D6623">
        <w:t>действие</w:t>
      </w:r>
      <w:r w:rsidR="005D6623" w:rsidRPr="005D6623">
        <w:t xml:space="preserve"> </w:t>
      </w:r>
      <w:r w:rsidRPr="005D6623">
        <w:t>которых,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конечном</w:t>
      </w:r>
      <w:r w:rsidR="005D6623" w:rsidRPr="005D6623">
        <w:t xml:space="preserve"> </w:t>
      </w:r>
      <w:r w:rsidRPr="005D6623">
        <w:t>счете,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иначе</w:t>
      </w:r>
      <w:r w:rsidR="005D6623" w:rsidRPr="005D6623">
        <w:t xml:space="preserve"> </w:t>
      </w:r>
      <w:r w:rsidRPr="005D6623">
        <w:t>отражается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полноте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достоверности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. </w:t>
      </w:r>
      <w:r w:rsidRPr="005D6623">
        <w:t>Такими,</w:t>
      </w:r>
      <w:r w:rsidR="005D6623" w:rsidRPr="005D6623">
        <w:t xml:space="preserve"> </w:t>
      </w:r>
      <w:r w:rsidRPr="005D6623">
        <w:t>например,</w:t>
      </w:r>
      <w:r w:rsidR="005D6623" w:rsidRPr="005D6623">
        <w:t xml:space="preserve"> </w:t>
      </w:r>
      <w:r w:rsidRPr="005D6623">
        <w:t>объективными</w:t>
      </w:r>
      <w:r w:rsidR="005D6623" w:rsidRPr="005D6623">
        <w:t xml:space="preserve"> </w:t>
      </w:r>
      <w:r w:rsidRPr="005D6623">
        <w:t>факторами,</w:t>
      </w:r>
      <w:r w:rsidR="005D6623" w:rsidRPr="005D6623">
        <w:t xml:space="preserve"> </w:t>
      </w:r>
      <w:r w:rsidRPr="005D6623">
        <w:t>препятствующими</w:t>
      </w:r>
      <w:r w:rsidR="005D6623" w:rsidRPr="005D6623">
        <w:t xml:space="preserve"> </w:t>
      </w:r>
      <w:r w:rsidRPr="005D6623">
        <w:t>восприятию</w:t>
      </w:r>
      <w:r w:rsidR="005D6623" w:rsidRPr="005D6623">
        <w:t xml:space="preserve"> </w:t>
      </w:r>
      <w:r w:rsidRPr="005D6623">
        <w:t>расследуемого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элементов,</w:t>
      </w:r>
      <w:r w:rsidR="005D6623" w:rsidRPr="005D6623">
        <w:t xml:space="preserve"> </w:t>
      </w:r>
      <w:r w:rsidRPr="005D6623">
        <w:t>являются</w:t>
      </w:r>
      <w:r w:rsidR="005D6623" w:rsidRPr="005D6623">
        <w:t xml:space="preserve"> </w:t>
      </w:r>
      <w:r w:rsidRPr="005D6623">
        <w:t>неблагоприятные</w:t>
      </w:r>
      <w:r w:rsidR="005D6623" w:rsidRPr="005D6623">
        <w:t xml:space="preserve"> </w:t>
      </w:r>
      <w:r w:rsidRPr="005D6623">
        <w:t>погодные</w:t>
      </w:r>
      <w:r w:rsidR="005D6623" w:rsidRPr="005D6623">
        <w:t xml:space="preserve"> </w:t>
      </w:r>
      <w:r w:rsidRPr="005D6623">
        <w:t>условия,</w:t>
      </w:r>
      <w:r w:rsidR="005D6623" w:rsidRPr="005D6623">
        <w:t xml:space="preserve"> </w:t>
      </w:r>
      <w:r w:rsidRPr="005D6623">
        <w:t>отдаленность</w:t>
      </w:r>
      <w:r w:rsidR="005D6623" w:rsidRPr="005D6623">
        <w:t xml:space="preserve"> </w:t>
      </w:r>
      <w:r w:rsidRPr="005D6623">
        <w:t>наблюдателя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места</w:t>
      </w:r>
      <w:r w:rsidR="005D6623" w:rsidRPr="005D6623">
        <w:t xml:space="preserve"> </w:t>
      </w:r>
      <w:r w:rsidRPr="005D6623">
        <w:t>события,</w:t>
      </w:r>
      <w:r w:rsidR="005D6623" w:rsidRPr="005D6623">
        <w:t xml:space="preserve"> </w:t>
      </w:r>
      <w:r w:rsidRPr="005D6623">
        <w:t>кратковременность</w:t>
      </w:r>
      <w:r w:rsidR="005D6623" w:rsidRPr="005D6623">
        <w:t xml:space="preserve"> </w:t>
      </w:r>
      <w:r w:rsidRPr="005D6623">
        <w:t>этого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наблюдения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т.п.</w:t>
      </w:r>
    </w:p>
    <w:p w:rsidR="005D6623" w:rsidRPr="005D6623" w:rsidRDefault="00475834" w:rsidP="005D6623">
      <w:pPr>
        <w:tabs>
          <w:tab w:val="left" w:pos="726"/>
        </w:tabs>
      </w:pPr>
      <w:r w:rsidRPr="005D6623">
        <w:t>Точно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влияют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субъективные</w:t>
      </w:r>
      <w:r w:rsidR="005D6623" w:rsidRPr="005D6623">
        <w:t xml:space="preserve"> </w:t>
      </w:r>
      <w:r w:rsidRPr="005D6623">
        <w:t>факторы</w:t>
      </w:r>
      <w:r w:rsidR="005D6623" w:rsidRPr="005D6623">
        <w:t xml:space="preserve">: </w:t>
      </w:r>
      <w:r w:rsidRPr="005D6623">
        <w:t>сильное</w:t>
      </w:r>
      <w:r w:rsidR="005D6623" w:rsidRPr="005D6623">
        <w:t xml:space="preserve"> </w:t>
      </w:r>
      <w:r w:rsidRPr="005D6623">
        <w:t>возбуждение,</w:t>
      </w:r>
      <w:r w:rsidR="005D6623" w:rsidRPr="005D6623">
        <w:t xml:space="preserve"> </w:t>
      </w:r>
      <w:r w:rsidRPr="005D6623">
        <w:t>страх,</w:t>
      </w:r>
      <w:r w:rsidR="005D6623" w:rsidRPr="005D6623">
        <w:t xml:space="preserve"> </w:t>
      </w:r>
      <w:r w:rsidRPr="005D6623">
        <w:t>утомление,</w:t>
      </w:r>
      <w:r w:rsidR="005D6623" w:rsidRPr="005D6623">
        <w:t xml:space="preserve"> </w:t>
      </w:r>
      <w:r w:rsidRPr="005D6623">
        <w:t>произвольность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непроизвольность</w:t>
      </w:r>
      <w:r w:rsidR="005D6623" w:rsidRPr="005D6623">
        <w:t xml:space="preserve"> </w:t>
      </w:r>
      <w:r w:rsidRPr="005D6623">
        <w:t>внимания,</w:t>
      </w:r>
      <w:r w:rsidR="005D6623" w:rsidRPr="005D6623">
        <w:t xml:space="preserve"> </w:t>
      </w:r>
      <w:r w:rsidRPr="005D6623">
        <w:t>отсутствие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наличие</w:t>
      </w:r>
      <w:r w:rsidR="005D6623" w:rsidRPr="005D6623">
        <w:t xml:space="preserve"> </w:t>
      </w:r>
      <w:r w:rsidRPr="005D6623">
        <w:t>интереса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наблюдаемому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т.п.</w:t>
      </w:r>
      <w:r w:rsidR="005D6623" w:rsidRPr="005D6623">
        <w:t xml:space="preserve"> </w:t>
      </w:r>
      <w:r w:rsidR="00A87E19" w:rsidRPr="005D6623">
        <w:t>Отдельные</w:t>
      </w:r>
      <w:r w:rsidR="005D6623" w:rsidRPr="005D6623">
        <w:t xml:space="preserve"> </w:t>
      </w:r>
      <w:r w:rsidR="00A87E19" w:rsidRPr="005D6623">
        <w:t>стороны</w:t>
      </w:r>
      <w:r w:rsidR="005D6623" w:rsidRPr="005D6623">
        <w:t xml:space="preserve"> </w:t>
      </w:r>
      <w:r w:rsidR="00A87E19" w:rsidRPr="005D6623">
        <w:t>события</w:t>
      </w:r>
      <w:r w:rsidR="005D6623" w:rsidRPr="005D6623">
        <w:t xml:space="preserve"> </w:t>
      </w:r>
      <w:r w:rsidR="00A87E19" w:rsidRPr="005D6623">
        <w:t>могут</w:t>
      </w:r>
      <w:r w:rsidR="005D6623" w:rsidRPr="005D6623">
        <w:t xml:space="preserve"> </w:t>
      </w:r>
      <w:r w:rsidR="00A87E19" w:rsidRPr="005D6623">
        <w:t>утрироваться</w:t>
      </w:r>
      <w:r w:rsidR="005D6623" w:rsidRPr="005D6623">
        <w:t xml:space="preserve"> </w:t>
      </w:r>
      <w:r w:rsidR="00A87E19" w:rsidRPr="005D6623">
        <w:t>в</w:t>
      </w:r>
      <w:r w:rsidR="005D6623" w:rsidRPr="005D6623">
        <w:t xml:space="preserve"> </w:t>
      </w:r>
      <w:r w:rsidR="00A87E19" w:rsidRPr="005D6623">
        <w:t>зависимости</w:t>
      </w:r>
      <w:r w:rsidR="005D6623" w:rsidRPr="005D6623">
        <w:t xml:space="preserve"> </w:t>
      </w:r>
      <w:r w:rsidR="00A87E19" w:rsidRPr="005D6623">
        <w:t>от</w:t>
      </w:r>
      <w:r w:rsidR="005D6623" w:rsidRPr="005D6623">
        <w:t xml:space="preserve"> </w:t>
      </w:r>
      <w:r w:rsidR="00A87E19" w:rsidRPr="005D6623">
        <w:t>устойчивых</w:t>
      </w:r>
      <w:r w:rsidR="005D6623" w:rsidRPr="005D6623">
        <w:t xml:space="preserve"> </w:t>
      </w:r>
      <w:r w:rsidR="00A87E19" w:rsidRPr="005D6623">
        <w:t>и</w:t>
      </w:r>
      <w:r w:rsidR="005D6623" w:rsidRPr="005D6623">
        <w:t xml:space="preserve"> </w:t>
      </w:r>
      <w:r w:rsidR="00A87E19" w:rsidRPr="005D6623">
        <w:t>ситуативных</w:t>
      </w:r>
      <w:r w:rsidR="005D6623" w:rsidRPr="005D6623">
        <w:t xml:space="preserve"> </w:t>
      </w:r>
      <w:r w:rsidR="00A87E19" w:rsidRPr="005D6623">
        <w:t>интересов</w:t>
      </w:r>
      <w:r w:rsidR="005D6623" w:rsidRPr="005D6623">
        <w:t xml:space="preserve"> </w:t>
      </w:r>
      <w:r w:rsidR="00A87E19" w:rsidRPr="005D6623">
        <w:t>допрашиваемого</w:t>
      </w:r>
      <w:r w:rsidR="005D6623" w:rsidRPr="005D6623">
        <w:t>.</w:t>
      </w:r>
    </w:p>
    <w:p w:rsidR="005D6623" w:rsidRPr="005D6623" w:rsidRDefault="00461C6A" w:rsidP="005D6623">
      <w:pPr>
        <w:tabs>
          <w:tab w:val="left" w:pos="726"/>
        </w:tabs>
      </w:pPr>
      <w:r w:rsidRPr="005D6623">
        <w:t>Таким</w:t>
      </w:r>
      <w:r w:rsidR="005D6623" w:rsidRPr="005D6623">
        <w:t xml:space="preserve"> </w:t>
      </w:r>
      <w:r w:rsidRPr="005D6623">
        <w:t>образом,</w:t>
      </w:r>
      <w:r w:rsidR="005D6623" w:rsidRPr="005D6623">
        <w:t xml:space="preserve"> </w:t>
      </w:r>
      <w:r w:rsidRPr="005D6623">
        <w:t>ц</w:t>
      </w:r>
      <w:r w:rsidR="00963752" w:rsidRPr="005D6623">
        <w:t>ентральными</w:t>
      </w:r>
      <w:r w:rsidR="005D6623" w:rsidRPr="005D6623">
        <w:t xml:space="preserve"> </w:t>
      </w:r>
      <w:r w:rsidR="00963752" w:rsidRPr="005D6623">
        <w:t>психологическими</w:t>
      </w:r>
      <w:r w:rsidR="005D6623" w:rsidRPr="005D6623">
        <w:t xml:space="preserve"> </w:t>
      </w:r>
      <w:r w:rsidR="00963752" w:rsidRPr="005D6623">
        <w:t>проблемами</w:t>
      </w:r>
      <w:r w:rsidR="005D6623" w:rsidRPr="005D6623">
        <w:t xml:space="preserve"> </w:t>
      </w:r>
      <w:r w:rsidR="00963752" w:rsidRPr="005D6623">
        <w:t>допроса</w:t>
      </w:r>
      <w:r w:rsidR="005D6623" w:rsidRPr="005D6623">
        <w:t xml:space="preserve"> </w:t>
      </w:r>
      <w:r w:rsidR="00963752" w:rsidRPr="005D6623">
        <w:t>являются</w:t>
      </w:r>
      <w:r w:rsidR="005D6623" w:rsidRPr="005D6623">
        <w:t xml:space="preserve"> </w:t>
      </w:r>
      <w:r w:rsidR="00963752" w:rsidRPr="005D6623">
        <w:t>диагностика</w:t>
      </w:r>
      <w:r w:rsidR="005D6623" w:rsidRPr="005D6623">
        <w:t xml:space="preserve"> </w:t>
      </w:r>
      <w:r w:rsidR="00963752" w:rsidRPr="005D6623">
        <w:t>истинности</w:t>
      </w:r>
      <w:r w:rsidR="005D6623" w:rsidRPr="005D6623">
        <w:t xml:space="preserve"> </w:t>
      </w:r>
      <w:r w:rsidR="00963752" w:rsidRPr="005D6623">
        <w:t>показаний,</w:t>
      </w:r>
      <w:r w:rsidR="005D6623" w:rsidRPr="005D6623">
        <w:t xml:space="preserve"> </w:t>
      </w:r>
      <w:r w:rsidR="00E050F0" w:rsidRPr="005D6623">
        <w:t>организация</w:t>
      </w:r>
      <w:r w:rsidR="005D6623" w:rsidRPr="005D6623">
        <w:t xml:space="preserve"> </w:t>
      </w:r>
      <w:r w:rsidR="00E050F0" w:rsidRPr="005D6623">
        <w:t>и</w:t>
      </w:r>
      <w:r w:rsidR="005D6623" w:rsidRPr="005D6623">
        <w:t xml:space="preserve"> </w:t>
      </w:r>
      <w:r w:rsidR="00E050F0" w:rsidRPr="005D6623">
        <w:t>применение</w:t>
      </w:r>
      <w:r w:rsidR="005D6623" w:rsidRPr="005D6623">
        <w:t xml:space="preserve"> </w:t>
      </w:r>
      <w:r w:rsidR="00963752" w:rsidRPr="005D6623">
        <w:t>систем</w:t>
      </w:r>
      <w:r w:rsidR="00E050F0" w:rsidRPr="005D6623">
        <w:t>ы</w:t>
      </w:r>
      <w:r w:rsidR="005D6623" w:rsidRPr="005D6623">
        <w:t xml:space="preserve"> </w:t>
      </w:r>
      <w:r w:rsidR="00963752" w:rsidRPr="005D6623">
        <w:t>приемов</w:t>
      </w:r>
      <w:r w:rsidR="005D6623" w:rsidRPr="005D6623">
        <w:t xml:space="preserve"> </w:t>
      </w:r>
      <w:r w:rsidR="00963752" w:rsidRPr="005D6623">
        <w:t>правомерного</w:t>
      </w:r>
      <w:r w:rsidR="005D6623" w:rsidRPr="005D6623">
        <w:t xml:space="preserve"> </w:t>
      </w:r>
      <w:r w:rsidR="00963752" w:rsidRPr="005D6623">
        <w:t>психического</w:t>
      </w:r>
      <w:r w:rsidR="005D6623" w:rsidRPr="005D6623">
        <w:t xml:space="preserve"> </w:t>
      </w:r>
      <w:r w:rsidR="00963752" w:rsidRPr="005D6623">
        <w:t>воздействия</w:t>
      </w:r>
      <w:r w:rsidR="005D6623" w:rsidRPr="005D6623">
        <w:t xml:space="preserve"> </w:t>
      </w:r>
      <w:r w:rsidR="00963752" w:rsidRPr="005D6623">
        <w:t>с</w:t>
      </w:r>
      <w:r w:rsidR="005D6623" w:rsidRPr="005D6623">
        <w:t xml:space="preserve"> </w:t>
      </w:r>
      <w:r w:rsidR="00963752" w:rsidRPr="005D6623">
        <w:t>целью</w:t>
      </w:r>
      <w:r w:rsidR="005D6623" w:rsidRPr="005D6623">
        <w:t xml:space="preserve"> </w:t>
      </w:r>
      <w:r w:rsidR="00963752" w:rsidRPr="005D6623">
        <w:t>получения</w:t>
      </w:r>
      <w:r w:rsidR="005D6623" w:rsidRPr="005D6623">
        <w:t xml:space="preserve"> </w:t>
      </w:r>
      <w:r w:rsidR="00963752" w:rsidRPr="005D6623">
        <w:t>правдивых</w:t>
      </w:r>
      <w:r w:rsidR="005D6623" w:rsidRPr="005D6623">
        <w:t xml:space="preserve"> </w:t>
      </w:r>
      <w:r w:rsidR="00963752" w:rsidRPr="005D6623">
        <w:t>показаний,</w:t>
      </w:r>
      <w:r w:rsidR="005D6623" w:rsidRPr="005D6623">
        <w:t xml:space="preserve"> </w:t>
      </w:r>
      <w:r w:rsidR="00963752" w:rsidRPr="005D6623">
        <w:t>способ</w:t>
      </w:r>
      <w:r w:rsidR="00333D65" w:rsidRPr="005D6623">
        <w:t>ов</w:t>
      </w:r>
      <w:r w:rsidR="005D6623" w:rsidRPr="005D6623">
        <w:t xml:space="preserve"> </w:t>
      </w:r>
      <w:r w:rsidR="00963752" w:rsidRPr="005D6623">
        <w:t>изобличения</w:t>
      </w:r>
      <w:r w:rsidR="005D6623" w:rsidRPr="005D6623">
        <w:t xml:space="preserve"> </w:t>
      </w:r>
      <w:r w:rsidR="00963752" w:rsidRPr="005D6623">
        <w:t>ложных</w:t>
      </w:r>
      <w:r w:rsidR="005D6623" w:rsidRPr="005D6623">
        <w:t xml:space="preserve"> </w:t>
      </w:r>
      <w:r w:rsidR="00963752" w:rsidRPr="005D6623">
        <w:t>показаний</w:t>
      </w:r>
      <w:r w:rsidR="005D6623" w:rsidRPr="005D6623">
        <w:t xml:space="preserve">. </w:t>
      </w:r>
      <w:r w:rsidRPr="005D6623">
        <w:t>Действие</w:t>
      </w:r>
      <w:r w:rsidR="005D6623" w:rsidRPr="005D6623">
        <w:t xml:space="preserve"> </w:t>
      </w:r>
      <w:r w:rsidRPr="005D6623">
        <w:t>всех</w:t>
      </w:r>
      <w:r w:rsidR="005D6623" w:rsidRPr="005D6623">
        <w:t xml:space="preserve"> </w:t>
      </w:r>
      <w:r w:rsidRPr="005D6623">
        <w:t>выше</w:t>
      </w:r>
      <w:r w:rsidR="005D6623" w:rsidRPr="005D6623">
        <w:t xml:space="preserve"> </w:t>
      </w:r>
      <w:r w:rsidRPr="005D6623">
        <w:t>указанных</w:t>
      </w:r>
      <w:r w:rsidR="005D6623" w:rsidRPr="005D6623">
        <w:t xml:space="preserve"> </w:t>
      </w:r>
      <w:r w:rsidRPr="005D6623">
        <w:t>факторов,</w:t>
      </w:r>
      <w:r w:rsidR="005D6623" w:rsidRPr="005D6623">
        <w:t xml:space="preserve"> </w:t>
      </w:r>
      <w:r w:rsidRPr="005D6623">
        <w:t>специально</w:t>
      </w:r>
      <w:r w:rsidR="005D6623" w:rsidRPr="005D6623">
        <w:t xml:space="preserve"> </w:t>
      </w:r>
      <w:r w:rsidRPr="005D6623">
        <w:t>изучаемых</w:t>
      </w:r>
      <w:r w:rsidR="005D6623" w:rsidRPr="005D6623">
        <w:t xml:space="preserve"> </w:t>
      </w:r>
      <w:r w:rsidRPr="005D6623">
        <w:t>наукой</w:t>
      </w:r>
      <w:r w:rsidR="005D6623" w:rsidRPr="005D6623">
        <w:t xml:space="preserve"> </w:t>
      </w:r>
      <w:r w:rsidRPr="005D6623">
        <w:t>судебной</w:t>
      </w:r>
      <w:r w:rsidR="005D6623" w:rsidRPr="005D6623">
        <w:t xml:space="preserve"> </w:t>
      </w:r>
      <w:r w:rsidRPr="005D6623">
        <w:t>психологии,</w:t>
      </w:r>
      <w:r w:rsidR="005D6623" w:rsidRPr="005D6623">
        <w:t xml:space="preserve"> </w:t>
      </w:r>
      <w:r w:rsidRPr="005D6623">
        <w:t>должно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хорошо</w:t>
      </w:r>
      <w:r w:rsidR="005D6623" w:rsidRPr="005D6623">
        <w:t xml:space="preserve"> </w:t>
      </w:r>
      <w:r w:rsidRPr="005D6623">
        <w:t>известно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. </w:t>
      </w:r>
      <w:r w:rsidRPr="005D6623">
        <w:t>Поэтому,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решения</w:t>
      </w:r>
      <w:r w:rsidR="005D6623" w:rsidRPr="005D6623">
        <w:t xml:space="preserve"> </w:t>
      </w:r>
      <w:r w:rsidRPr="005D6623">
        <w:t>задач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о</w:t>
      </w:r>
      <w:r w:rsidR="00475834" w:rsidRPr="005D6623">
        <w:t>н</w:t>
      </w:r>
      <w:r w:rsidR="005D6623" w:rsidRPr="005D6623">
        <w:t xml:space="preserve"> </w:t>
      </w:r>
      <w:r w:rsidR="00475834" w:rsidRPr="005D6623">
        <w:t>должен</w:t>
      </w:r>
      <w:r w:rsidR="005D6623" w:rsidRPr="005D6623">
        <w:t xml:space="preserve"> </w:t>
      </w:r>
      <w:r w:rsidR="00475834" w:rsidRPr="005D6623">
        <w:t>знать</w:t>
      </w:r>
      <w:r w:rsidR="005D6623" w:rsidRPr="005D6623">
        <w:t xml:space="preserve"> </w:t>
      </w:r>
      <w:r w:rsidR="00475834" w:rsidRPr="005D6623">
        <w:t>основанные</w:t>
      </w:r>
      <w:r w:rsidR="005D6623" w:rsidRPr="005D6623">
        <w:t xml:space="preserve"> </w:t>
      </w:r>
      <w:r w:rsidR="00475834" w:rsidRPr="005D6623">
        <w:t>на</w:t>
      </w:r>
      <w:r w:rsidR="005D6623" w:rsidRPr="005D6623">
        <w:t xml:space="preserve"> </w:t>
      </w:r>
      <w:r w:rsidR="00475834" w:rsidRPr="005D6623">
        <w:t>данных</w:t>
      </w:r>
      <w:r w:rsidR="005D6623" w:rsidRPr="005D6623">
        <w:t xml:space="preserve"> </w:t>
      </w:r>
      <w:r w:rsidR="00475834" w:rsidRPr="005D6623">
        <w:t>судебной</w:t>
      </w:r>
      <w:r w:rsidR="005D6623" w:rsidRPr="005D6623">
        <w:t xml:space="preserve"> </w:t>
      </w:r>
      <w:r w:rsidR="00475834" w:rsidRPr="005D6623">
        <w:t>психологии</w:t>
      </w:r>
      <w:r w:rsidR="005D6623" w:rsidRPr="005D6623">
        <w:t xml:space="preserve"> </w:t>
      </w:r>
      <w:r w:rsidR="00475834" w:rsidRPr="005D6623">
        <w:t>тактические</w:t>
      </w:r>
      <w:r w:rsidR="005D6623" w:rsidRPr="005D6623">
        <w:t xml:space="preserve"> </w:t>
      </w:r>
      <w:r w:rsidR="00475834" w:rsidRPr="005D6623">
        <w:t>приемы,</w:t>
      </w:r>
      <w:r w:rsidR="005D6623" w:rsidRPr="005D6623">
        <w:t xml:space="preserve"> </w:t>
      </w:r>
      <w:r w:rsidR="00475834" w:rsidRPr="005D6623">
        <w:t>позволяющие</w:t>
      </w:r>
      <w:r w:rsidR="005D6623" w:rsidRPr="005D6623">
        <w:t xml:space="preserve"> </w:t>
      </w:r>
      <w:r w:rsidR="00475834" w:rsidRPr="005D6623">
        <w:t>ослабить</w:t>
      </w:r>
      <w:r w:rsidR="005D6623" w:rsidRPr="005D6623">
        <w:t xml:space="preserve"> </w:t>
      </w:r>
      <w:r w:rsidR="00475834" w:rsidRPr="005D6623">
        <w:t>вредное</w:t>
      </w:r>
      <w:r w:rsidR="005D6623" w:rsidRPr="005D6623">
        <w:t xml:space="preserve"> </w:t>
      </w:r>
      <w:r w:rsidR="00475834" w:rsidRPr="005D6623">
        <w:t>влияние</w:t>
      </w:r>
      <w:r w:rsidR="005D6623" w:rsidRPr="005D6623">
        <w:t xml:space="preserve"> </w:t>
      </w:r>
      <w:r w:rsidR="00475834" w:rsidRPr="005D6623">
        <w:t>этих</w:t>
      </w:r>
      <w:r w:rsidR="005D6623" w:rsidRPr="005D6623">
        <w:t xml:space="preserve"> </w:t>
      </w:r>
      <w:r w:rsidR="00475834" w:rsidRPr="005D6623">
        <w:t>факторов</w:t>
      </w:r>
      <w:r w:rsidR="005D6623" w:rsidRPr="005D6623">
        <w:t xml:space="preserve"> </w:t>
      </w:r>
      <w:r w:rsidR="00475834" w:rsidRPr="005D6623">
        <w:t>на</w:t>
      </w:r>
      <w:r w:rsidR="005D6623" w:rsidRPr="005D6623">
        <w:t xml:space="preserve"> </w:t>
      </w:r>
      <w:r w:rsidR="00475834" w:rsidRPr="005D6623">
        <w:t>полноту</w:t>
      </w:r>
      <w:r w:rsidR="005D6623" w:rsidRPr="005D6623">
        <w:t xml:space="preserve"> </w:t>
      </w:r>
      <w:r w:rsidR="00475834" w:rsidRPr="005D6623">
        <w:t>и</w:t>
      </w:r>
      <w:r w:rsidR="005D6623" w:rsidRPr="005D6623">
        <w:t xml:space="preserve"> </w:t>
      </w:r>
      <w:r w:rsidR="00475834" w:rsidRPr="005D6623">
        <w:t>объективность</w:t>
      </w:r>
      <w:r w:rsidR="005D6623" w:rsidRPr="005D6623">
        <w:t xml:space="preserve"> </w:t>
      </w:r>
      <w:r w:rsidR="00475834" w:rsidRPr="005D6623">
        <w:t>показаний,</w:t>
      </w:r>
      <w:r w:rsidR="005D6623" w:rsidRPr="005D6623">
        <w:t xml:space="preserve"> </w:t>
      </w:r>
      <w:r w:rsidR="00475834" w:rsidRPr="005D6623">
        <w:t>оживить</w:t>
      </w:r>
      <w:r w:rsidR="005D6623" w:rsidRPr="005D6623">
        <w:t xml:space="preserve"> </w:t>
      </w:r>
      <w:r w:rsidR="00475834" w:rsidRPr="005D6623">
        <w:t>память</w:t>
      </w:r>
      <w:r w:rsidR="005D6623" w:rsidRPr="005D6623">
        <w:t xml:space="preserve"> </w:t>
      </w:r>
      <w:r w:rsidR="00475834" w:rsidRPr="005D6623">
        <w:t>о</w:t>
      </w:r>
      <w:r w:rsidR="005D6623" w:rsidRPr="005D6623">
        <w:t xml:space="preserve"> </w:t>
      </w:r>
      <w:r w:rsidR="00475834" w:rsidRPr="005D6623">
        <w:t>воспринятом,</w:t>
      </w:r>
      <w:r w:rsidR="005D6623" w:rsidRPr="005D6623">
        <w:t xml:space="preserve"> </w:t>
      </w:r>
      <w:r w:rsidR="00475834" w:rsidRPr="005D6623">
        <w:t>упорядочить</w:t>
      </w:r>
      <w:r w:rsidR="005D6623" w:rsidRPr="005D6623">
        <w:t xml:space="preserve"> </w:t>
      </w:r>
      <w:r w:rsidR="00475834" w:rsidRPr="005D6623">
        <w:t>воспроизведение</w:t>
      </w:r>
      <w:r w:rsidR="005D6623" w:rsidRPr="005D6623">
        <w:t xml:space="preserve"> </w:t>
      </w:r>
      <w:r w:rsidR="00475834" w:rsidRPr="005D6623">
        <w:t>хранящейся</w:t>
      </w:r>
      <w:r w:rsidR="005D6623" w:rsidRPr="005D6623">
        <w:t xml:space="preserve"> </w:t>
      </w:r>
      <w:r w:rsidR="00475834" w:rsidRPr="005D6623">
        <w:t>в</w:t>
      </w:r>
      <w:r w:rsidR="005D6623" w:rsidRPr="005D6623">
        <w:t xml:space="preserve"> </w:t>
      </w:r>
      <w:r w:rsidR="00475834" w:rsidRPr="005D6623">
        <w:t>памяти</w:t>
      </w:r>
      <w:r w:rsidR="005D6623" w:rsidRPr="005D6623">
        <w:t xml:space="preserve"> </w:t>
      </w:r>
      <w:r w:rsidR="00475834" w:rsidRPr="005D6623">
        <w:t>допрашиваемого</w:t>
      </w:r>
      <w:r w:rsidR="005D6623" w:rsidRPr="005D6623">
        <w:t xml:space="preserve"> </w:t>
      </w:r>
      <w:r w:rsidR="00475834" w:rsidRPr="005D6623">
        <w:t>информации</w:t>
      </w:r>
      <w:r w:rsidR="005D6623" w:rsidRPr="005D6623">
        <w:t>.</w:t>
      </w:r>
    </w:p>
    <w:p w:rsidR="005D6623" w:rsidRPr="005D6623" w:rsidRDefault="00880267" w:rsidP="005D6623">
      <w:pPr>
        <w:tabs>
          <w:tab w:val="left" w:pos="726"/>
        </w:tabs>
      </w:pPr>
      <w:r w:rsidRPr="005D6623">
        <w:t>Все</w:t>
      </w:r>
      <w:r w:rsidR="005D6623" w:rsidRPr="005D6623">
        <w:t xml:space="preserve"> </w:t>
      </w:r>
      <w:r w:rsidRPr="005D6623">
        <w:t>возможные</w:t>
      </w:r>
      <w:r w:rsidR="005D6623" w:rsidRPr="005D6623">
        <w:t xml:space="preserve"> </w:t>
      </w:r>
      <w:r w:rsidRPr="005D6623">
        <w:t>психологические</w:t>
      </w:r>
      <w:r w:rsidR="005D6623" w:rsidRPr="005D6623">
        <w:t xml:space="preserve"> </w:t>
      </w:r>
      <w:r w:rsidRPr="005D6623">
        <w:t>аспекты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тщательно</w:t>
      </w:r>
      <w:r w:rsidR="005D6623" w:rsidRPr="005D6623">
        <w:t xml:space="preserve"> </w:t>
      </w:r>
      <w:r w:rsidRPr="005D6623">
        <w:t>продумываются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подготовке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допросу</w:t>
      </w:r>
      <w:r w:rsidR="005D6623" w:rsidRPr="005D6623">
        <w:t>.</w:t>
      </w:r>
    </w:p>
    <w:p w:rsidR="005D6623" w:rsidRPr="005D6623" w:rsidRDefault="004E6292" w:rsidP="005D6623">
      <w:pPr>
        <w:tabs>
          <w:tab w:val="left" w:pos="726"/>
        </w:tabs>
      </w:pPr>
      <w:r w:rsidRPr="005D6623">
        <w:t>Одна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основных</w:t>
      </w:r>
      <w:r w:rsidR="005D6623" w:rsidRPr="005D6623">
        <w:t xml:space="preserve"> </w:t>
      </w:r>
      <w:r w:rsidRPr="005D6623">
        <w:t>задач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подготовке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допросу</w:t>
      </w:r>
      <w:r w:rsidR="005D6623" w:rsidRPr="005D6623">
        <w:t xml:space="preserve"> - </w:t>
      </w:r>
      <w:r w:rsidRPr="005D6623">
        <w:t>создание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информационной</w:t>
      </w:r>
      <w:r w:rsidR="005D6623" w:rsidRPr="005D6623">
        <w:t xml:space="preserve"> </w:t>
      </w:r>
      <w:r w:rsidRPr="005D6623">
        <w:t>базы</w:t>
      </w:r>
      <w:r w:rsidR="005D6623" w:rsidRPr="005D6623">
        <w:t xml:space="preserve">. </w:t>
      </w:r>
      <w:r w:rsidRPr="005D6623">
        <w:t>Знакомясь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материалами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следователь</w:t>
      </w:r>
      <w:r w:rsidR="00720F00" w:rsidRPr="005D6623">
        <w:t>,</w:t>
      </w:r>
      <w:r w:rsidR="005D6623" w:rsidRPr="005D6623">
        <w:t xml:space="preserve"> </w:t>
      </w:r>
      <w:r w:rsidR="00333D65" w:rsidRPr="005D6623">
        <w:t>прежде</w:t>
      </w:r>
      <w:r w:rsidR="005D6623" w:rsidRPr="005D6623">
        <w:t xml:space="preserve"> </w:t>
      </w:r>
      <w:r w:rsidR="00333D65" w:rsidRPr="005D6623">
        <w:t>всего,</w:t>
      </w:r>
      <w:r w:rsidR="005D6623" w:rsidRPr="005D6623">
        <w:t xml:space="preserve"> </w:t>
      </w:r>
      <w:r w:rsidRPr="005D6623">
        <w:t>определяет,</w:t>
      </w:r>
      <w:r w:rsidR="005D6623" w:rsidRPr="005D6623">
        <w:t xml:space="preserve"> </w:t>
      </w:r>
      <w:r w:rsidRPr="005D6623">
        <w:t>кого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каким</w:t>
      </w:r>
      <w:r w:rsidR="005D6623" w:rsidRPr="005D6623">
        <w:t xml:space="preserve"> </w:t>
      </w:r>
      <w:r w:rsidRPr="005D6623">
        <w:t>вопросам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допросить,</w:t>
      </w:r>
      <w:r w:rsidR="005D6623" w:rsidRPr="005D6623">
        <w:t xml:space="preserve"> </w:t>
      </w:r>
      <w:r w:rsidRPr="005D6623">
        <w:t>изучает</w:t>
      </w:r>
      <w:r w:rsidR="005D6623" w:rsidRPr="005D6623">
        <w:t xml:space="preserve"> </w:t>
      </w:r>
      <w:r w:rsidRPr="005D6623">
        <w:t>личность</w:t>
      </w:r>
      <w:r w:rsidR="005D6623" w:rsidRPr="005D6623">
        <w:t xml:space="preserve"> </w:t>
      </w:r>
      <w:r w:rsidRPr="005D6623">
        <w:t>участника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процесса,</w:t>
      </w:r>
      <w:r w:rsidR="005D6623" w:rsidRPr="005D6623">
        <w:t xml:space="preserve"> </w:t>
      </w:r>
      <w:r w:rsidRPr="005D6623">
        <w:t>подлежащего</w:t>
      </w:r>
      <w:r w:rsidR="005D6623" w:rsidRPr="005D6623">
        <w:t xml:space="preserve"> </w:t>
      </w:r>
      <w:r w:rsidRPr="005D6623">
        <w:t>допросу,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основе</w:t>
      </w:r>
      <w:r w:rsidR="005D6623" w:rsidRPr="005D6623">
        <w:t xml:space="preserve"> </w:t>
      </w:r>
      <w:r w:rsidRPr="005D6623">
        <w:t>имеющихся</w:t>
      </w:r>
      <w:r w:rsidR="005D6623" w:rsidRPr="005D6623">
        <w:t xml:space="preserve"> </w:t>
      </w:r>
      <w:r w:rsidRPr="005D6623">
        <w:t>результатов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осуществленных</w:t>
      </w:r>
      <w:r w:rsidR="005D6623" w:rsidRPr="005D6623">
        <w:t xml:space="preserve"> </w:t>
      </w:r>
      <w:r w:rsidRPr="005D6623">
        <w:t>субъектами</w:t>
      </w:r>
      <w:r w:rsidR="005D6623" w:rsidRPr="005D6623">
        <w:t xml:space="preserve"> </w:t>
      </w:r>
      <w:r w:rsidRPr="005D6623">
        <w:t>ОРД</w:t>
      </w:r>
      <w:r w:rsidR="005D6623" w:rsidRPr="005D6623">
        <w:t xml:space="preserve"> </w:t>
      </w:r>
      <w:r w:rsidRPr="005D6623">
        <w:t>оперативно-розыскных</w:t>
      </w:r>
      <w:r w:rsidR="005D6623" w:rsidRPr="005D6623">
        <w:t xml:space="preserve"> </w:t>
      </w:r>
      <w:r w:rsidRPr="005D6623">
        <w:t>мероприятий,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путем</w:t>
      </w:r>
      <w:r w:rsidR="005D6623" w:rsidRPr="005D6623">
        <w:t xml:space="preserve"> </w:t>
      </w:r>
      <w:r w:rsidRPr="005D6623">
        <w:t>сбора</w:t>
      </w:r>
      <w:r w:rsidR="005D6623" w:rsidRPr="005D6623">
        <w:t xml:space="preserve"> </w:t>
      </w:r>
      <w:r w:rsidRPr="005D6623">
        <w:t>недостающей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уголовном</w:t>
      </w:r>
      <w:r w:rsidR="005D6623" w:rsidRPr="005D6623">
        <w:t xml:space="preserve"> </w:t>
      </w:r>
      <w:r w:rsidRPr="005D6623">
        <w:t>деле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источников</w:t>
      </w:r>
      <w:r w:rsidR="005D6623">
        <w:t xml:space="preserve"> (</w:t>
      </w:r>
      <w:r w:rsidRPr="005D6623">
        <w:t>школа,</w:t>
      </w:r>
      <w:r w:rsidR="005D6623" w:rsidRPr="005D6623">
        <w:t xml:space="preserve"> </w:t>
      </w:r>
      <w:r w:rsidRPr="005D6623">
        <w:t>дом,</w:t>
      </w:r>
      <w:r w:rsidR="005D6623" w:rsidRPr="005D6623">
        <w:t xml:space="preserve"> </w:t>
      </w:r>
      <w:r w:rsidRPr="005D6623">
        <w:t>друзья,</w:t>
      </w:r>
      <w:r w:rsidR="005D6623" w:rsidRPr="005D6623">
        <w:t xml:space="preserve"> </w:t>
      </w:r>
      <w:r w:rsidRPr="005D6623">
        <w:t>работа,</w:t>
      </w:r>
      <w:r w:rsidR="005D6623" w:rsidRPr="005D6623">
        <w:t xml:space="preserve"> </w:t>
      </w:r>
      <w:r w:rsidRPr="005D6623">
        <w:t>соседи,</w:t>
      </w:r>
      <w:r w:rsidR="005D6623" w:rsidRPr="005D6623">
        <w:t xml:space="preserve"> </w:t>
      </w:r>
      <w:r w:rsidRPr="005D6623">
        <w:t>родственники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). </w:t>
      </w:r>
      <w:r w:rsidR="00A87E19" w:rsidRPr="005D6623">
        <w:t>Кроме</w:t>
      </w:r>
      <w:r w:rsidR="005D6623" w:rsidRPr="005D6623">
        <w:t xml:space="preserve"> </w:t>
      </w:r>
      <w:r w:rsidR="00A87E19" w:rsidRPr="005D6623">
        <w:t>того,</w:t>
      </w:r>
      <w:r w:rsidR="005D6623" w:rsidRPr="005D6623">
        <w:t xml:space="preserve"> </w:t>
      </w:r>
      <w:r w:rsidR="00A87E19" w:rsidRPr="005D6623">
        <w:t>при</w:t>
      </w:r>
      <w:r w:rsidR="005D6623" w:rsidRPr="005D6623">
        <w:t xml:space="preserve"> </w:t>
      </w:r>
      <w:r w:rsidR="00A87E19" w:rsidRPr="005D6623">
        <w:t>подготовке</w:t>
      </w:r>
      <w:r w:rsidR="005D6623" w:rsidRPr="005D6623">
        <w:t xml:space="preserve"> </w:t>
      </w:r>
      <w:r w:rsidR="00A87E19" w:rsidRPr="005D6623">
        <w:t>к</w:t>
      </w:r>
      <w:r w:rsidR="005D6623" w:rsidRPr="005D6623">
        <w:t xml:space="preserve"> </w:t>
      </w:r>
      <w:r w:rsidR="00A87E19" w:rsidRPr="005D6623">
        <w:t>допросу</w:t>
      </w:r>
      <w:r w:rsidR="005D6623" w:rsidRPr="005D6623">
        <w:t xml:space="preserve"> </w:t>
      </w:r>
      <w:r w:rsidR="00A87E19" w:rsidRPr="005D6623">
        <w:t>следователем</w:t>
      </w:r>
      <w:r w:rsidR="005D6623" w:rsidRPr="005D6623">
        <w:t xml:space="preserve"> </w:t>
      </w:r>
      <w:r w:rsidR="00272239" w:rsidRPr="005D6623">
        <w:t>о</w:t>
      </w:r>
      <w:r w:rsidR="00720F00" w:rsidRPr="005D6623">
        <w:t>пределя</w:t>
      </w:r>
      <w:r w:rsidR="00272239" w:rsidRPr="005D6623">
        <w:t>ю</w:t>
      </w:r>
      <w:r w:rsidR="00720F00" w:rsidRPr="005D6623">
        <w:t>тся</w:t>
      </w:r>
      <w:r w:rsidR="005D6623" w:rsidRPr="005D6623">
        <w:t xml:space="preserve"> </w:t>
      </w:r>
      <w:r w:rsidR="00272239" w:rsidRPr="005D6623">
        <w:t>его</w:t>
      </w:r>
      <w:r w:rsidR="005D6623" w:rsidRPr="005D6623">
        <w:t xml:space="preserve"> </w:t>
      </w:r>
      <w:r w:rsidR="00A87E19" w:rsidRPr="005D6623">
        <w:t>такти</w:t>
      </w:r>
      <w:r w:rsidR="00272239" w:rsidRPr="005D6623">
        <w:t>ка,</w:t>
      </w:r>
      <w:r w:rsidR="005D6623" w:rsidRPr="005D6623">
        <w:t xml:space="preserve"> </w:t>
      </w:r>
      <w:r w:rsidR="00A87E19" w:rsidRPr="005D6623">
        <w:t>мест</w:t>
      </w:r>
      <w:r w:rsidR="00272239" w:rsidRPr="005D6623">
        <w:t>о</w:t>
      </w:r>
      <w:r w:rsidR="005D6623" w:rsidRPr="005D6623">
        <w:t xml:space="preserve"> </w:t>
      </w:r>
      <w:r w:rsidR="00272239" w:rsidRPr="005D6623">
        <w:t>и</w:t>
      </w:r>
      <w:r w:rsidR="005D6623" w:rsidRPr="005D6623">
        <w:t xml:space="preserve"> </w:t>
      </w:r>
      <w:r w:rsidR="00272239" w:rsidRPr="005D6623">
        <w:t>время</w:t>
      </w:r>
      <w:r w:rsidR="005D6623" w:rsidRPr="005D6623">
        <w:t xml:space="preserve"> </w:t>
      </w:r>
      <w:r w:rsidR="00272239" w:rsidRPr="005D6623">
        <w:t>проведения</w:t>
      </w:r>
      <w:r w:rsidR="00A87E19" w:rsidRPr="005D6623">
        <w:t>,</w:t>
      </w:r>
      <w:r w:rsidR="005D6623" w:rsidRPr="005D6623">
        <w:t xml:space="preserve"> </w:t>
      </w:r>
      <w:r w:rsidR="00A87E19" w:rsidRPr="005D6623">
        <w:t>способ</w:t>
      </w:r>
      <w:r w:rsidR="005D6623" w:rsidRPr="005D6623">
        <w:t xml:space="preserve"> </w:t>
      </w:r>
      <w:r w:rsidR="00A87E19" w:rsidRPr="005D6623">
        <w:t>вызова</w:t>
      </w:r>
      <w:r w:rsidR="005D6623" w:rsidRPr="005D6623">
        <w:t xml:space="preserve"> </w:t>
      </w:r>
      <w:r w:rsidR="00272239" w:rsidRPr="005D6623">
        <w:t>допрашиваемого</w:t>
      </w:r>
      <w:r w:rsidR="005D6623" w:rsidRPr="005D6623">
        <w:t xml:space="preserve"> </w:t>
      </w:r>
      <w:r w:rsidR="00272239" w:rsidRPr="005D6623">
        <w:t>лица,</w:t>
      </w:r>
      <w:r w:rsidR="005D6623" w:rsidRPr="005D6623">
        <w:t xml:space="preserve"> </w:t>
      </w:r>
      <w:r w:rsidR="00A87E19" w:rsidRPr="005D6623">
        <w:t>техническое</w:t>
      </w:r>
      <w:r w:rsidR="005D6623" w:rsidRPr="005D6623">
        <w:t xml:space="preserve"> </w:t>
      </w:r>
      <w:r w:rsidR="00A87E19" w:rsidRPr="005D6623">
        <w:t>обеспечение</w:t>
      </w:r>
      <w:r w:rsidR="005D6623" w:rsidRPr="005D6623">
        <w:t xml:space="preserve"> </w:t>
      </w:r>
      <w:r w:rsidR="00C9486C" w:rsidRPr="005D6623">
        <w:t>данного</w:t>
      </w:r>
      <w:r w:rsidR="005D6623" w:rsidRPr="005D6623">
        <w:t xml:space="preserve"> </w:t>
      </w:r>
      <w:r w:rsidR="00C9486C" w:rsidRPr="005D6623">
        <w:t>следственного</w:t>
      </w:r>
      <w:r w:rsidR="005D6623" w:rsidRPr="005D6623">
        <w:t xml:space="preserve"> </w:t>
      </w:r>
      <w:r w:rsidR="00C9486C" w:rsidRPr="005D6623">
        <w:t>действия</w:t>
      </w:r>
      <w:r w:rsidR="005D6623" w:rsidRPr="005D6623">
        <w:t>.</w:t>
      </w:r>
    </w:p>
    <w:p w:rsidR="005D6623" w:rsidRPr="005D6623" w:rsidRDefault="00014F5E" w:rsidP="005D6623">
      <w:pPr>
        <w:tabs>
          <w:tab w:val="left" w:pos="726"/>
        </w:tabs>
      </w:pPr>
      <w:r w:rsidRPr="005D6623">
        <w:t>Подготовка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завершается</w:t>
      </w:r>
      <w:r w:rsidR="005D6623" w:rsidRPr="005D6623">
        <w:t xml:space="preserve"> </w:t>
      </w:r>
      <w:r w:rsidRPr="005D6623">
        <w:t>составлением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плана</w:t>
      </w:r>
      <w:r w:rsidR="005D6623" w:rsidRPr="005D6623">
        <w:t xml:space="preserve">. </w:t>
      </w:r>
      <w:r w:rsidRPr="005D6623">
        <w:t>План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развернутым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кратким,</w:t>
      </w:r>
      <w:r w:rsidR="005D6623" w:rsidRPr="005D6623">
        <w:t xml:space="preserve"> </w:t>
      </w:r>
      <w:r w:rsidRPr="005D6623">
        <w:t>письменным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зафиксированным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мысленно</w:t>
      </w:r>
      <w:r w:rsidR="005D6623" w:rsidRPr="005D6623">
        <w:t xml:space="preserve">. </w:t>
      </w:r>
      <w:r w:rsidRPr="005D6623">
        <w:t>Но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содержать</w:t>
      </w:r>
      <w:r w:rsidR="005D6623" w:rsidRPr="005D6623">
        <w:t xml:space="preserve"> </w:t>
      </w:r>
      <w:r w:rsidRPr="005D6623">
        <w:t>систему</w:t>
      </w:r>
      <w:r w:rsidR="005D6623" w:rsidRPr="005D6623">
        <w:t xml:space="preserve"> </w:t>
      </w:r>
      <w:r w:rsidRPr="005D6623">
        <w:t>вопросов,</w:t>
      </w:r>
      <w:r w:rsidR="005D6623" w:rsidRPr="005D6623">
        <w:t xml:space="preserve"> </w:t>
      </w:r>
      <w:r w:rsidRPr="005D6623">
        <w:t>обусловленных</w:t>
      </w:r>
      <w:r w:rsidR="005D6623" w:rsidRPr="005D6623">
        <w:t xml:space="preserve"> </w:t>
      </w:r>
      <w:r w:rsidRPr="005D6623">
        <w:t>общими</w:t>
      </w:r>
      <w:r w:rsidR="005D6623" w:rsidRPr="005D6623">
        <w:t xml:space="preserve"> </w:t>
      </w:r>
      <w:r w:rsidRPr="005D6623">
        <w:t>задачами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[</w:t>
      </w:r>
      <w:r w:rsidRPr="005D6623">
        <w:t>обстоятельства,</w:t>
      </w:r>
      <w:r w:rsidR="005D6623" w:rsidRPr="005D6623">
        <w:t xml:space="preserve"> </w:t>
      </w:r>
      <w:r w:rsidRPr="005D6623">
        <w:t>условия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деяния,</w:t>
      </w:r>
      <w:r w:rsidR="005D6623" w:rsidRPr="005D6623">
        <w:t xml:space="preserve"> </w:t>
      </w:r>
      <w:r w:rsidRPr="005D6623">
        <w:t>участвующие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нем</w:t>
      </w:r>
      <w:r w:rsidR="005D6623" w:rsidRPr="005D6623">
        <w:t xml:space="preserve"> </w:t>
      </w:r>
      <w:r w:rsidRPr="005D6623">
        <w:t>лица,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взаимоотношения,</w:t>
      </w:r>
      <w:r w:rsidR="005D6623" w:rsidRPr="005D6623">
        <w:t xml:space="preserve"> </w:t>
      </w:r>
      <w:r w:rsidRPr="005D6623">
        <w:t>поведение</w:t>
      </w:r>
      <w:r w:rsidR="005D6623" w:rsidRPr="005D6623">
        <w:t xml:space="preserve"> </w:t>
      </w:r>
      <w:r w:rsidRPr="005D6623">
        <w:t>потерпевшего</w:t>
      </w:r>
      <w:r w:rsidR="005D6623" w:rsidRPr="005D6623">
        <w:t xml:space="preserve">; </w:t>
      </w:r>
      <w:r w:rsidRPr="005D6623">
        <w:t>мотивация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личностная</w:t>
      </w:r>
      <w:r w:rsidR="005D6623" w:rsidRPr="005D6623">
        <w:t xml:space="preserve"> </w:t>
      </w:r>
      <w:r w:rsidRPr="005D6623">
        <w:t>детерминация,</w:t>
      </w:r>
      <w:r w:rsidR="005D6623" w:rsidRPr="005D6623">
        <w:t xml:space="preserve"> </w:t>
      </w:r>
      <w:r w:rsidRPr="005D6623">
        <w:t>условия,</w:t>
      </w:r>
      <w:r w:rsidR="005D6623" w:rsidRPr="005D6623">
        <w:t xml:space="preserve"> </w:t>
      </w:r>
      <w:r w:rsidRPr="005D6623">
        <w:t>способствующие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совершению</w:t>
      </w:r>
      <w:r w:rsidR="005D6623" w:rsidRPr="005D6623">
        <w:t xml:space="preserve">; </w:t>
      </w:r>
      <w:r w:rsidRPr="005D6623">
        <w:t>способ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деяния,</w:t>
      </w:r>
      <w:r w:rsidR="005D6623" w:rsidRPr="005D6623">
        <w:t xml:space="preserve"> </w:t>
      </w:r>
      <w:r w:rsidRPr="005D6623">
        <w:t>система</w:t>
      </w:r>
      <w:r w:rsidR="005D6623" w:rsidRPr="005D6623">
        <w:t xml:space="preserve"> </w:t>
      </w:r>
      <w:r w:rsidRPr="005D6623">
        <w:t>использованных</w:t>
      </w:r>
      <w:r w:rsidR="005D6623" w:rsidRPr="005D6623">
        <w:t xml:space="preserve"> </w:t>
      </w:r>
      <w:r w:rsidRPr="005D6623">
        <w:t>операций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приемов,</w:t>
      </w:r>
      <w:r w:rsidR="005D6623" w:rsidRPr="005D6623">
        <w:t xml:space="preserve"> </w:t>
      </w:r>
      <w:r w:rsidRPr="005D6623">
        <w:t>стереотипов</w:t>
      </w:r>
      <w:r w:rsidR="005D6623" w:rsidRPr="005D6623">
        <w:t xml:space="preserve"> </w:t>
      </w:r>
      <w:r w:rsidRPr="005D6623">
        <w:t>поведения,</w:t>
      </w:r>
      <w:r w:rsidR="005D6623" w:rsidRPr="005D6623">
        <w:t xml:space="preserve"> </w:t>
      </w:r>
      <w:r w:rsidRPr="005D6623">
        <w:t>действия,</w:t>
      </w:r>
      <w:r w:rsidR="005D6623" w:rsidRPr="005D6623">
        <w:t xml:space="preserve"> </w:t>
      </w:r>
      <w:r w:rsidRPr="005D6623">
        <w:t>характеризующие</w:t>
      </w:r>
      <w:r w:rsidR="005D6623" w:rsidRPr="005D6623">
        <w:t xml:space="preserve"> </w:t>
      </w:r>
      <w:r w:rsidRPr="005D6623">
        <w:t>устойчивые</w:t>
      </w:r>
      <w:r w:rsidR="005D6623" w:rsidRPr="005D6623">
        <w:t xml:space="preserve"> </w:t>
      </w:r>
      <w:r w:rsidRPr="005D6623">
        <w:t>психические</w:t>
      </w:r>
      <w:r w:rsidR="005D6623" w:rsidRPr="005D6623">
        <w:t xml:space="preserve"> </w:t>
      </w:r>
      <w:r w:rsidRPr="005D6623">
        <w:t>качества</w:t>
      </w:r>
      <w:r w:rsidR="005D6623" w:rsidRPr="005D6623">
        <w:t xml:space="preserve"> </w:t>
      </w:r>
      <w:r w:rsidRPr="005D6623">
        <w:t>личности</w:t>
      </w:r>
      <w:r w:rsidR="005D6623" w:rsidRPr="005D6623">
        <w:t xml:space="preserve">; </w:t>
      </w:r>
      <w:r w:rsidRPr="005D6623">
        <w:t>способ</w:t>
      </w:r>
      <w:r w:rsidR="005D6623" w:rsidRPr="005D6623">
        <w:t xml:space="preserve"> </w:t>
      </w:r>
      <w:r w:rsidRPr="005D6623">
        <w:t>сокрытия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условия,</w:t>
      </w:r>
      <w:r w:rsidR="005D6623" w:rsidRPr="005D6623">
        <w:t xml:space="preserve"> </w:t>
      </w:r>
      <w:r w:rsidRPr="005D6623">
        <w:t>способствовавшие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сокрытию</w:t>
      </w:r>
      <w:r w:rsidR="005D6623" w:rsidRPr="005D6623">
        <w:t xml:space="preserve">; </w:t>
      </w:r>
      <w:r w:rsidRPr="005D6623">
        <w:t>отношение</w:t>
      </w:r>
      <w:r w:rsidR="005D6623" w:rsidRPr="005D6623">
        <w:t xml:space="preserve"> </w:t>
      </w:r>
      <w:r w:rsidRPr="005D6623">
        <w:t>обвиняемого</w:t>
      </w:r>
      <w:r w:rsidR="005D6623">
        <w:t xml:space="preserve"> (</w:t>
      </w:r>
      <w:r w:rsidRPr="005D6623">
        <w:t>подозреваемого</w:t>
      </w:r>
      <w:r w:rsidR="005D6623" w:rsidRPr="005D6623">
        <w:t xml:space="preserve">) </w:t>
      </w:r>
      <w:r w:rsidRPr="005D6623">
        <w:t>к</w:t>
      </w:r>
      <w:r w:rsidR="005D6623" w:rsidRPr="005D6623">
        <w:t xml:space="preserve"> </w:t>
      </w:r>
      <w:r w:rsidRPr="005D6623">
        <w:t>результатам</w:t>
      </w:r>
      <w:r w:rsidR="005D6623" w:rsidRPr="005D6623">
        <w:t xml:space="preserve"> </w:t>
      </w:r>
      <w:r w:rsidRPr="005D6623">
        <w:t>совершенного</w:t>
      </w:r>
      <w:r w:rsidR="005D6623" w:rsidRPr="005D6623">
        <w:t xml:space="preserve"> </w:t>
      </w:r>
      <w:r w:rsidRPr="005D6623">
        <w:t>деяния</w:t>
      </w:r>
      <w:r w:rsidR="005D6623" w:rsidRPr="005D6623">
        <w:t>].</w:t>
      </w:r>
    </w:p>
    <w:p w:rsidR="005D6623" w:rsidRPr="005D6623" w:rsidRDefault="00014F5E" w:rsidP="005D6623">
      <w:pPr>
        <w:tabs>
          <w:tab w:val="left" w:pos="726"/>
        </w:tabs>
      </w:pPr>
      <w:r w:rsidRPr="005D6623">
        <w:t>Кроме</w:t>
      </w:r>
      <w:r w:rsidR="005D6623" w:rsidRPr="005D6623">
        <w:t xml:space="preserve"> </w:t>
      </w:r>
      <w:r w:rsidRPr="005D6623">
        <w:t>того,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продумать</w:t>
      </w:r>
      <w:r w:rsidR="005D6623" w:rsidRPr="005D6623">
        <w:t xml:space="preserve"> </w:t>
      </w:r>
      <w:r w:rsidRPr="005D6623">
        <w:t>систему</w:t>
      </w:r>
      <w:r w:rsidR="005D6623" w:rsidRPr="005D6623">
        <w:t xml:space="preserve"> </w:t>
      </w:r>
      <w:r w:rsidRPr="005D6623">
        <w:t>контрольных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дополнительных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обстоятельствам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преследовать</w:t>
      </w:r>
      <w:r w:rsidR="005D6623" w:rsidRPr="005D6623">
        <w:t xml:space="preserve"> </w:t>
      </w:r>
      <w:r w:rsidRPr="005D6623">
        <w:t>следующие</w:t>
      </w:r>
      <w:r w:rsidR="005D6623" w:rsidRPr="005D6623">
        <w:t xml:space="preserve"> </w:t>
      </w:r>
      <w:r w:rsidRPr="005D6623">
        <w:t>цели</w:t>
      </w:r>
      <w:r w:rsidR="005D6623" w:rsidRPr="005D6623">
        <w:t>:</w:t>
      </w:r>
    </w:p>
    <w:p w:rsidR="005D6623" w:rsidRPr="005D6623" w:rsidRDefault="00014F5E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получение</w:t>
      </w:r>
      <w:r w:rsidR="005D6623" w:rsidRPr="005D6623">
        <w:t xml:space="preserve"> </w:t>
      </w:r>
      <w:r w:rsidRPr="005D6623">
        <w:t>объяснений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имеющимся</w:t>
      </w:r>
      <w:r w:rsidR="005D6623" w:rsidRPr="005D6623">
        <w:t xml:space="preserve"> </w:t>
      </w:r>
      <w:r w:rsidRPr="005D6623">
        <w:t>доказательствам,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доводам,</w:t>
      </w:r>
      <w:r w:rsidR="005D6623" w:rsidRPr="005D6623">
        <w:t xml:space="preserve"> </w:t>
      </w:r>
      <w:r w:rsidRPr="005D6623">
        <w:t>выдвигаемым</w:t>
      </w:r>
      <w:r w:rsidR="005D6623" w:rsidRPr="005D6623">
        <w:t xml:space="preserve"> </w:t>
      </w:r>
      <w:r w:rsidRPr="005D6623">
        <w:t>обвиняемым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свою</w:t>
      </w:r>
      <w:r w:rsidR="005D6623" w:rsidRPr="005D6623">
        <w:t xml:space="preserve"> </w:t>
      </w:r>
      <w:r w:rsidRPr="005D6623">
        <w:t>защиту</w:t>
      </w:r>
      <w:r w:rsidR="005D6623" w:rsidRPr="005D6623">
        <w:t>;</w:t>
      </w:r>
    </w:p>
    <w:p w:rsidR="005D6623" w:rsidRPr="005D6623" w:rsidRDefault="00014F5E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получение</w:t>
      </w:r>
      <w:r w:rsidR="005D6623" w:rsidRPr="005D6623">
        <w:t xml:space="preserve"> </w:t>
      </w:r>
      <w:r w:rsidRPr="005D6623">
        <w:t>новых</w:t>
      </w:r>
      <w:r w:rsidR="005D6623" w:rsidRPr="005D6623">
        <w:t xml:space="preserve"> </w:t>
      </w:r>
      <w:r w:rsidRPr="005D6623">
        <w:t>сведений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фактах,</w:t>
      </w:r>
      <w:r w:rsidR="005D6623" w:rsidRPr="005D6623">
        <w:t xml:space="preserve"> </w:t>
      </w:r>
      <w:r w:rsidRPr="005D6623">
        <w:t>имеющих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>;</w:t>
      </w:r>
    </w:p>
    <w:p w:rsidR="005D6623" w:rsidRPr="005D6623" w:rsidRDefault="00014F5E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устранение</w:t>
      </w:r>
      <w:r w:rsidR="005D6623" w:rsidRPr="005D6623">
        <w:t xml:space="preserve"> </w:t>
      </w:r>
      <w:r w:rsidRPr="005D6623">
        <w:t>противоречий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имеющихся</w:t>
      </w:r>
      <w:r w:rsidR="005D6623" w:rsidRPr="005D6623">
        <w:t xml:space="preserve"> </w:t>
      </w:r>
      <w:r w:rsidRPr="005D6623">
        <w:t>доказательствах</w:t>
      </w:r>
      <w:r w:rsidR="005D6623" w:rsidRPr="005D6623">
        <w:t>;</w:t>
      </w:r>
    </w:p>
    <w:p w:rsidR="005D6623" w:rsidRPr="005D6623" w:rsidRDefault="00014F5E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проверка</w:t>
      </w:r>
      <w:r w:rsidR="005D6623" w:rsidRPr="005D6623">
        <w:t xml:space="preserve"> </w:t>
      </w:r>
      <w:r w:rsidRPr="005D6623">
        <w:t>правдивости</w:t>
      </w:r>
      <w:r w:rsidR="005D6623" w:rsidRPr="005D6623">
        <w:t xml:space="preserve"> </w:t>
      </w:r>
      <w:r w:rsidRPr="005D6623">
        <w:t>показаний</w:t>
      </w:r>
      <w:r w:rsidR="005D6623" w:rsidRPr="005D6623">
        <w:t>;</w:t>
      </w:r>
    </w:p>
    <w:p w:rsidR="005D6623" w:rsidRPr="005D6623" w:rsidRDefault="00014F5E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получение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накопление</w:t>
      </w:r>
      <w:r w:rsidR="005D6623" w:rsidRPr="005D6623">
        <w:t xml:space="preserve"> </w:t>
      </w:r>
      <w:r w:rsidRPr="005D6623">
        <w:t>противоречивых</w:t>
      </w:r>
      <w:r w:rsidR="005D6623" w:rsidRPr="005D6623">
        <w:t xml:space="preserve"> </w:t>
      </w:r>
      <w:r w:rsidRPr="005D6623">
        <w:t>ответов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изобличения</w:t>
      </w:r>
      <w:r w:rsidR="005D6623" w:rsidRPr="005D6623">
        <w:t xml:space="preserve"> </w:t>
      </w:r>
      <w:r w:rsidRPr="005D6623">
        <w:t>ложности</w:t>
      </w:r>
      <w:r w:rsidR="005D6623" w:rsidRPr="005D6623">
        <w:t xml:space="preserve"> </w:t>
      </w:r>
      <w:r w:rsidRPr="005D6623">
        <w:t>показаний</w:t>
      </w:r>
      <w:r w:rsidR="005D6623" w:rsidRPr="005D6623">
        <w:t>.</w:t>
      </w:r>
    </w:p>
    <w:p w:rsidR="005D6623" w:rsidRPr="005D6623" w:rsidRDefault="00E75333" w:rsidP="005D6623">
      <w:pPr>
        <w:tabs>
          <w:tab w:val="left" w:pos="726"/>
        </w:tabs>
      </w:pPr>
      <w:r w:rsidRPr="005D6623">
        <w:t>По</w:t>
      </w:r>
      <w:r w:rsidR="005D6623" w:rsidRPr="005D6623">
        <w:t xml:space="preserve"> </w:t>
      </w:r>
      <w:r w:rsidRPr="005D6623">
        <w:t>степени</w:t>
      </w:r>
      <w:r w:rsidR="005D6623" w:rsidRPr="005D6623">
        <w:t xml:space="preserve"> </w:t>
      </w:r>
      <w:r w:rsidRPr="005D6623">
        <w:t>возрастания</w:t>
      </w:r>
      <w:r w:rsidR="005D6623" w:rsidRPr="005D6623">
        <w:t xml:space="preserve"> </w:t>
      </w:r>
      <w:r w:rsidRPr="005D6623">
        <w:t>воздействия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можно</w:t>
      </w:r>
      <w:r w:rsidR="005D6623" w:rsidRPr="005D6623">
        <w:t xml:space="preserve"> </w:t>
      </w:r>
      <w:r w:rsidRPr="005D6623">
        <w:t>разделить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следующие</w:t>
      </w:r>
      <w:r w:rsidR="005D6623" w:rsidRPr="005D6623">
        <w:t xml:space="preserve"> </w:t>
      </w:r>
      <w:r w:rsidRPr="005D6623">
        <w:t>группы</w:t>
      </w:r>
      <w:r w:rsidR="005D6623" w:rsidRPr="005D6623">
        <w:t>:</w:t>
      </w:r>
    </w:p>
    <w:p w:rsidR="005D6623" w:rsidRPr="005D6623" w:rsidRDefault="00E75333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нейтральные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- </w:t>
      </w:r>
      <w:r w:rsidRPr="005D6623">
        <w:t>формулировка</w:t>
      </w:r>
      <w:r w:rsidR="005D6623" w:rsidRPr="005D6623">
        <w:t xml:space="preserve"> </w:t>
      </w:r>
      <w:r w:rsidRPr="005D6623">
        <w:t>ответов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полностью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инициативы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>;</w:t>
      </w:r>
    </w:p>
    <w:p w:rsidR="005D6623" w:rsidRPr="005D6623" w:rsidRDefault="00E75333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разделительные</w:t>
      </w:r>
      <w:r w:rsidR="005D6623" w:rsidRPr="005D6623">
        <w:t xml:space="preserve"> </w:t>
      </w:r>
      <w:r w:rsidRPr="005D6623">
        <w:t>вопросы</w:t>
      </w:r>
      <w:r w:rsidR="005D6623">
        <w:t xml:space="preserve"> ("</w:t>
      </w:r>
      <w:r w:rsidRPr="005D6623">
        <w:t>или</w:t>
      </w:r>
      <w:r w:rsidR="005D6623" w:rsidRPr="005D6623">
        <w:t xml:space="preserve"> - </w:t>
      </w:r>
      <w:r w:rsidRPr="005D6623">
        <w:t>или</w:t>
      </w:r>
      <w:r w:rsidR="005D6623">
        <w:t>"</w:t>
      </w:r>
      <w:r w:rsidR="005D6623" w:rsidRPr="005D6623">
        <w:t>);</w:t>
      </w:r>
    </w:p>
    <w:p w:rsidR="005D6623" w:rsidRPr="005D6623" w:rsidRDefault="00E75333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альтернативные</w:t>
      </w:r>
      <w:r w:rsidR="005D6623" w:rsidRPr="005D6623">
        <w:t xml:space="preserve"> </w:t>
      </w:r>
      <w:r w:rsidRPr="005D6623">
        <w:t>вопросы,</w:t>
      </w:r>
      <w:r w:rsidR="005D6623" w:rsidRPr="005D6623">
        <w:t xml:space="preserve"> </w:t>
      </w:r>
      <w:r w:rsidRPr="005D6623">
        <w:t>требующие</w:t>
      </w:r>
      <w:r w:rsidR="005D6623" w:rsidRPr="005D6623">
        <w:t xml:space="preserve"> </w:t>
      </w:r>
      <w:r w:rsidRPr="005D6623">
        <w:t>положительного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отрицательного</w:t>
      </w:r>
      <w:r w:rsidR="005D6623" w:rsidRPr="005D6623">
        <w:t xml:space="preserve"> </w:t>
      </w:r>
      <w:r w:rsidRPr="005D6623">
        <w:t>ответа</w:t>
      </w:r>
      <w:r w:rsidR="005D6623" w:rsidRPr="005D6623">
        <w:t>;</w:t>
      </w:r>
    </w:p>
    <w:p w:rsidR="005D6623" w:rsidRPr="005D6623" w:rsidRDefault="00E75333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вопросы,</w:t>
      </w:r>
      <w:r w:rsidR="005D6623" w:rsidRPr="005D6623">
        <w:t xml:space="preserve"> </w:t>
      </w:r>
      <w:r w:rsidRPr="005D6623">
        <w:t>предоставляющие</w:t>
      </w:r>
      <w:r w:rsidR="005D6623" w:rsidRPr="005D6623">
        <w:t xml:space="preserve"> </w:t>
      </w:r>
      <w:r w:rsidRPr="005D6623">
        <w:t>право</w:t>
      </w:r>
      <w:r w:rsidR="005D6623" w:rsidRPr="005D6623">
        <w:t xml:space="preserve"> </w:t>
      </w:r>
      <w:r w:rsidRPr="005D6623">
        <w:t>выбора</w:t>
      </w:r>
      <w:r w:rsidR="005D6623" w:rsidRPr="005D6623">
        <w:t xml:space="preserve"> </w:t>
      </w:r>
      <w:r w:rsidRPr="005D6623">
        <w:t>между</w:t>
      </w:r>
      <w:r w:rsidR="005D6623" w:rsidRPr="005D6623">
        <w:t xml:space="preserve"> </w:t>
      </w:r>
      <w:r w:rsidRPr="005D6623">
        <w:t>двумя</w:t>
      </w:r>
      <w:r w:rsidR="005D6623" w:rsidRPr="005D6623">
        <w:t xml:space="preserve"> </w:t>
      </w:r>
      <w:r w:rsidRPr="005D6623">
        <w:t>ответами,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положительный</w:t>
      </w:r>
      <w:r w:rsidR="005D6623" w:rsidRPr="005D6623">
        <w:t xml:space="preserve"> </w:t>
      </w:r>
      <w:r w:rsidRPr="005D6623">
        <w:t>ответ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один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соответствует</w:t>
      </w:r>
      <w:r w:rsidR="005D6623" w:rsidRPr="005D6623">
        <w:t xml:space="preserve"> </w:t>
      </w:r>
      <w:r w:rsidRPr="005D6623">
        <w:t>ожиданию</w:t>
      </w:r>
      <w:r w:rsidR="005D6623" w:rsidRPr="005D6623">
        <w:t xml:space="preserve"> </w:t>
      </w:r>
      <w:r w:rsidRPr="005D6623">
        <w:t>спрашивающего</w:t>
      </w:r>
      <w:r w:rsidR="005D6623">
        <w:t xml:space="preserve"> ("</w:t>
      </w:r>
      <w:r w:rsidRPr="005D6623">
        <w:t>Не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кепке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был</w:t>
      </w:r>
      <w:r w:rsidR="005D6623" w:rsidRPr="005D6623">
        <w:t xml:space="preserve"> </w:t>
      </w:r>
      <w:r w:rsidRPr="005D6623">
        <w:t>человек,</w:t>
      </w:r>
      <w:r w:rsidR="005D6623" w:rsidRPr="005D6623">
        <w:t xml:space="preserve"> </w:t>
      </w:r>
      <w:r w:rsidRPr="005D6623">
        <w:t>нанесший</w:t>
      </w:r>
      <w:r w:rsidR="005D6623" w:rsidRPr="005D6623">
        <w:t xml:space="preserve"> </w:t>
      </w:r>
      <w:r w:rsidRPr="005D6623">
        <w:t>потерпевшему</w:t>
      </w:r>
      <w:r w:rsidR="005D6623" w:rsidRPr="005D6623">
        <w:t xml:space="preserve"> </w:t>
      </w:r>
      <w:r w:rsidRPr="005D6623">
        <w:t>удар</w:t>
      </w:r>
      <w:r w:rsidR="005D6623" w:rsidRPr="005D6623">
        <w:t xml:space="preserve"> </w:t>
      </w:r>
      <w:r w:rsidRPr="005D6623">
        <w:t>ножом</w:t>
      </w:r>
      <w:r w:rsidR="005D6623">
        <w:t>?"</w:t>
      </w:r>
      <w:r w:rsidR="005D6623" w:rsidRPr="005D6623">
        <w:t>).</w:t>
      </w:r>
    </w:p>
    <w:p w:rsidR="005D6623" w:rsidRPr="005D6623" w:rsidRDefault="00E75333" w:rsidP="005D6623">
      <w:pPr>
        <w:tabs>
          <w:tab w:val="left" w:pos="726"/>
        </w:tabs>
      </w:pPr>
      <w:r w:rsidRPr="005D6623">
        <w:t>Выделяют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прямого</w:t>
      </w:r>
      <w:r w:rsidR="005D6623" w:rsidRPr="005D6623">
        <w:t xml:space="preserve"> </w:t>
      </w:r>
      <w:r w:rsidRPr="005D6623">
        <w:t>внушения</w:t>
      </w:r>
      <w:r w:rsidR="005D6623">
        <w:t xml:space="preserve"> ("</w:t>
      </w:r>
      <w:r w:rsidRPr="005D6623">
        <w:t>Находился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Сидоров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происшествия</w:t>
      </w:r>
      <w:r w:rsidR="005D6623">
        <w:t xml:space="preserve">" </w:t>
      </w:r>
      <w:r w:rsidRPr="005D6623">
        <w:t>вместо</w:t>
      </w:r>
      <w:r w:rsidR="005D6623" w:rsidRPr="005D6623">
        <w:t xml:space="preserve"> </w:t>
      </w:r>
      <w:r w:rsidRPr="005D6623">
        <w:t>вопроса</w:t>
      </w:r>
      <w:r w:rsidR="005D6623" w:rsidRPr="005D6623">
        <w:t>:</w:t>
      </w:r>
      <w:r w:rsidR="005D6623">
        <w:t xml:space="preserve"> "</w:t>
      </w:r>
      <w:r w:rsidRPr="005D6623">
        <w:t>Кто</w:t>
      </w:r>
      <w:r w:rsidR="005D6623" w:rsidRPr="005D6623">
        <w:t xml:space="preserve"> </w:t>
      </w:r>
      <w:r w:rsidRPr="005D6623">
        <w:t>находился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происшествия</w:t>
      </w:r>
      <w:r w:rsidR="005D6623">
        <w:t>?"</w:t>
      </w:r>
      <w:r w:rsidR="005D6623" w:rsidRPr="005D6623">
        <w:t xml:space="preserve">) </w:t>
      </w:r>
      <w:r w:rsidRPr="005D6623">
        <w:t>и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ложного</w:t>
      </w:r>
      <w:r w:rsidR="005D6623" w:rsidRPr="005D6623">
        <w:t xml:space="preserve"> </w:t>
      </w:r>
      <w:r w:rsidRPr="005D6623">
        <w:t>содержания,</w:t>
      </w:r>
      <w:r w:rsidR="005D6623" w:rsidRPr="005D6623">
        <w:t xml:space="preserve"> </w:t>
      </w:r>
      <w:r w:rsidRPr="005D6623">
        <w:t>рассчитанные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эффект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называемой</w:t>
      </w:r>
      <w:r w:rsidR="005D6623" w:rsidRPr="005D6623">
        <w:t xml:space="preserve"> </w:t>
      </w:r>
      <w:r w:rsidRPr="005D6623">
        <w:t>ловушки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являющиеся</w:t>
      </w:r>
      <w:r w:rsidR="005D6623" w:rsidRPr="005D6623">
        <w:t xml:space="preserve"> </w:t>
      </w:r>
      <w:r w:rsidRPr="005D6623">
        <w:t>приемом</w:t>
      </w:r>
      <w:r w:rsidR="005D6623" w:rsidRPr="005D6623">
        <w:t xml:space="preserve"> </w:t>
      </w:r>
      <w:r w:rsidRPr="005D6623">
        <w:t>психического</w:t>
      </w:r>
      <w:r w:rsidR="005D6623" w:rsidRPr="005D6623">
        <w:t xml:space="preserve"> </w:t>
      </w:r>
      <w:r w:rsidRPr="005D6623">
        <w:t>насилия</w:t>
      </w:r>
      <w:r w:rsidR="005D6623">
        <w:t xml:space="preserve"> ("</w:t>
      </w:r>
      <w:r w:rsidRPr="005D6623">
        <w:t>Был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Сидоров</w:t>
      </w:r>
      <w:r w:rsidR="005D6623" w:rsidRPr="005D6623">
        <w:t xml:space="preserve"> </w:t>
      </w:r>
      <w:r w:rsidRPr="005D6623">
        <w:t>трезв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>?</w:t>
      </w:r>
      <w:r w:rsidR="005D6623">
        <w:t xml:space="preserve">", </w:t>
      </w:r>
      <w:r w:rsidRPr="005D6623">
        <w:t>хотя</w:t>
      </w:r>
      <w:r w:rsidR="005D6623" w:rsidRPr="005D6623">
        <w:t xml:space="preserve"> </w:t>
      </w:r>
      <w:r w:rsidRPr="005D6623">
        <w:t>еще</w:t>
      </w:r>
      <w:r w:rsidR="005D6623" w:rsidRPr="005D6623">
        <w:t xml:space="preserve"> </w:t>
      </w:r>
      <w:r w:rsidRPr="005D6623">
        <w:t>неизвестна</w:t>
      </w:r>
      <w:r w:rsidR="005D6623" w:rsidRPr="005D6623">
        <w:t xml:space="preserve"> </w:t>
      </w:r>
      <w:r w:rsidRPr="005D6623">
        <w:t>причастность</w:t>
      </w:r>
      <w:r w:rsidR="005D6623" w:rsidRPr="005D6623">
        <w:t xml:space="preserve"> </w:t>
      </w:r>
      <w:r w:rsidRPr="005D6623">
        <w:t>Сидорова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преступлению</w:t>
      </w:r>
      <w:r w:rsidR="005D6623" w:rsidRPr="005D6623">
        <w:t xml:space="preserve">). </w:t>
      </w:r>
      <w:r w:rsidR="00546977" w:rsidRPr="005D6623">
        <w:t>Однако,</w:t>
      </w:r>
      <w:r w:rsidR="005D6623" w:rsidRPr="005D6623">
        <w:t xml:space="preserve"> </w:t>
      </w:r>
      <w:r w:rsidR="00546977" w:rsidRPr="005D6623">
        <w:t>важно</w:t>
      </w:r>
      <w:r w:rsidR="005D6623" w:rsidRPr="005D6623">
        <w:t xml:space="preserve"> </w:t>
      </w:r>
      <w:r w:rsidR="00546977" w:rsidRPr="005D6623">
        <w:t>отметить,</w:t>
      </w:r>
      <w:r w:rsidR="005D6623" w:rsidRPr="005D6623">
        <w:t xml:space="preserve"> </w:t>
      </w:r>
      <w:r w:rsidR="00546977" w:rsidRPr="005D6623">
        <w:t>что</w:t>
      </w:r>
      <w:r w:rsidR="005D6623" w:rsidRPr="005D6623">
        <w:t xml:space="preserve"> </w:t>
      </w:r>
      <w:r w:rsidR="00546977" w:rsidRPr="005D6623">
        <w:t>н</w:t>
      </w:r>
      <w:r w:rsidRPr="005D6623">
        <w:t>аводящие,</w:t>
      </w:r>
      <w:r w:rsidR="005D6623" w:rsidRPr="005D6623">
        <w:t xml:space="preserve"> </w:t>
      </w:r>
      <w:r w:rsidRPr="005D6623">
        <w:t>внушающие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уводят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истины</w:t>
      </w:r>
      <w:r w:rsidR="005D6623" w:rsidRPr="005D6623">
        <w:t xml:space="preserve">. </w:t>
      </w:r>
      <w:r w:rsidRPr="005D6623">
        <w:t>Они</w:t>
      </w:r>
      <w:r w:rsidR="005D6623" w:rsidRPr="005D6623">
        <w:t xml:space="preserve"> </w:t>
      </w:r>
      <w:r w:rsidRPr="005D6623">
        <w:t>категорически</w:t>
      </w:r>
      <w:r w:rsidR="005D6623" w:rsidRPr="005D6623">
        <w:t xml:space="preserve"> </w:t>
      </w:r>
      <w:r w:rsidRPr="005D6623">
        <w:t>запрещены</w:t>
      </w:r>
      <w:r w:rsidR="005D6623" w:rsidRPr="005D6623">
        <w:t xml:space="preserve"> </w:t>
      </w:r>
      <w:r w:rsidRPr="005D6623">
        <w:t>Уголовно-процессуальным</w:t>
      </w:r>
      <w:r w:rsidR="005D6623" w:rsidRPr="005D6623">
        <w:t xml:space="preserve"> </w:t>
      </w:r>
      <w:r w:rsidRPr="005D6623">
        <w:t>кодексом</w:t>
      </w:r>
      <w:r w:rsidR="005D6623" w:rsidRPr="005D6623">
        <w:t xml:space="preserve"> </w:t>
      </w:r>
      <w:r w:rsidR="00546977" w:rsidRPr="005D6623">
        <w:t>РФ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психологически</w:t>
      </w:r>
      <w:r w:rsidR="005D6623" w:rsidRPr="005D6623">
        <w:t xml:space="preserve"> </w:t>
      </w:r>
      <w:r w:rsidRPr="005D6623">
        <w:t>неадекватны</w:t>
      </w:r>
      <w:r w:rsidR="005D6623" w:rsidRPr="005D6623">
        <w:t xml:space="preserve"> </w:t>
      </w:r>
      <w:r w:rsidRPr="005D6623">
        <w:t>задачам</w:t>
      </w:r>
      <w:r w:rsidR="005D6623" w:rsidRPr="005D6623">
        <w:t xml:space="preserve"> </w:t>
      </w:r>
      <w:r w:rsidRPr="005D6623">
        <w:t>следственной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>.</w:t>
      </w:r>
    </w:p>
    <w:p w:rsidR="005D6623" w:rsidRPr="005D6623" w:rsidRDefault="00E75333" w:rsidP="005D6623">
      <w:pPr>
        <w:tabs>
          <w:tab w:val="left" w:pos="726"/>
        </w:tabs>
      </w:pPr>
      <w:r w:rsidRPr="005D6623">
        <w:t>Сложные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целесообразно</w:t>
      </w:r>
      <w:r w:rsidR="005D6623" w:rsidRPr="005D6623">
        <w:t xml:space="preserve"> </w:t>
      </w:r>
      <w:r w:rsidRPr="005D6623">
        <w:t>подразделять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ряд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простых,</w:t>
      </w:r>
      <w:r w:rsidR="005D6623" w:rsidRPr="005D6623">
        <w:t xml:space="preserve"> </w:t>
      </w:r>
      <w:r w:rsidRPr="005D6623">
        <w:t>однозначных</w:t>
      </w:r>
      <w:r w:rsidR="005D6623" w:rsidRPr="005D6623">
        <w:t xml:space="preserve">. </w:t>
      </w:r>
      <w:r w:rsidRPr="005D6623">
        <w:t>Общие,</w:t>
      </w:r>
      <w:r w:rsidR="005D6623" w:rsidRPr="005D6623">
        <w:t xml:space="preserve"> </w:t>
      </w:r>
      <w:r w:rsidRPr="005D6623">
        <w:t>многозначные</w:t>
      </w:r>
      <w:r w:rsidR="005D6623" w:rsidRPr="005D6623">
        <w:t xml:space="preserve"> </w:t>
      </w:r>
      <w:r w:rsidRPr="005D6623">
        <w:t>ответы</w:t>
      </w:r>
      <w:r w:rsidR="005D6623" w:rsidRPr="005D6623">
        <w:t xml:space="preserve"> </w:t>
      </w:r>
      <w:r w:rsidRPr="005D6623">
        <w:t>нужно</w:t>
      </w:r>
      <w:r w:rsidR="005D6623" w:rsidRPr="005D6623">
        <w:t xml:space="preserve"> </w:t>
      </w:r>
      <w:r w:rsidRPr="005D6623">
        <w:t>уточнять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конкретизировать</w:t>
      </w:r>
      <w:r w:rsidR="005D6623" w:rsidRPr="005D6623">
        <w:t xml:space="preserve">. </w:t>
      </w:r>
      <w:r w:rsidRPr="005D6623">
        <w:t>Задавая</w:t>
      </w:r>
      <w:r w:rsidR="005D6623" w:rsidRPr="005D6623">
        <w:t xml:space="preserve"> </w:t>
      </w:r>
      <w:r w:rsidRPr="005D6623">
        <w:t>вопрос,</w:t>
      </w:r>
      <w:r w:rsidR="005D6623" w:rsidRPr="005D6623">
        <w:t xml:space="preserve"> </w:t>
      </w:r>
      <w:r w:rsidRPr="005D6623">
        <w:t>целесообразно</w:t>
      </w:r>
      <w:r w:rsidR="005D6623" w:rsidRPr="005D6623">
        <w:t xml:space="preserve"> </w:t>
      </w:r>
      <w:r w:rsidRPr="005D6623">
        <w:t>предвидеть</w:t>
      </w:r>
      <w:r w:rsidR="005D6623" w:rsidRPr="005D6623">
        <w:t xml:space="preserve"> </w:t>
      </w:r>
      <w:r w:rsidRPr="005D6623">
        <w:t>возможные</w:t>
      </w:r>
      <w:r w:rsidR="005D6623" w:rsidRPr="005D6623">
        <w:t xml:space="preserve"> </w:t>
      </w:r>
      <w:r w:rsidRPr="005D6623">
        <w:t>ответы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него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планировать</w:t>
      </w:r>
      <w:r w:rsidR="005D6623" w:rsidRPr="005D6623">
        <w:t xml:space="preserve"> </w:t>
      </w:r>
      <w:r w:rsidRPr="005D6623">
        <w:t>соответствующие</w:t>
      </w:r>
      <w:r w:rsidR="005D6623" w:rsidRPr="005D6623">
        <w:t xml:space="preserve"> </w:t>
      </w:r>
      <w:r w:rsidRPr="005D6623">
        <w:t>детализирующие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ответам</w:t>
      </w:r>
      <w:r w:rsidR="005D6623" w:rsidRPr="005D6623">
        <w:t>.</w:t>
      </w:r>
    </w:p>
    <w:p w:rsidR="005D6623" w:rsidRPr="005D6623" w:rsidRDefault="00014F5E" w:rsidP="005D6623">
      <w:pPr>
        <w:tabs>
          <w:tab w:val="left" w:pos="726"/>
        </w:tabs>
      </w:pPr>
      <w:r w:rsidRPr="005D6623">
        <w:t>Планируемые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постановке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отвечать</w:t>
      </w:r>
      <w:r w:rsidR="005D6623" w:rsidRPr="005D6623">
        <w:t xml:space="preserve"> </w:t>
      </w:r>
      <w:r w:rsidRPr="005D6623">
        <w:t>ряду</w:t>
      </w:r>
      <w:r w:rsidR="005D6623" w:rsidRPr="005D6623">
        <w:t xml:space="preserve"> </w:t>
      </w:r>
      <w:r w:rsidRPr="005D6623">
        <w:t>требований</w:t>
      </w:r>
      <w:r w:rsidR="005D6623" w:rsidRPr="005D6623">
        <w:t xml:space="preserve"> - </w:t>
      </w:r>
      <w:r w:rsidRPr="005D6623">
        <w:t>понятн</w:t>
      </w:r>
      <w:r w:rsidR="008A7055" w:rsidRPr="005D6623">
        <w:t>ость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допрашиваемого,</w:t>
      </w:r>
      <w:r w:rsidR="005D6623" w:rsidRPr="005D6623">
        <w:t xml:space="preserve"> </w:t>
      </w:r>
      <w:r w:rsidRPr="005D6623">
        <w:t>конкретн</w:t>
      </w:r>
      <w:r w:rsidR="008A7055" w:rsidRPr="005D6623">
        <w:t>ость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тоже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="008A7055" w:rsidRPr="005D6623">
        <w:t>направленность</w:t>
      </w:r>
      <w:r w:rsidR="005D6623" w:rsidRPr="005D6623">
        <w:t xml:space="preserve"> </w:t>
      </w:r>
      <w:r w:rsidR="008A7055" w:rsidRPr="005D6623">
        <w:t>на</w:t>
      </w:r>
      <w:r w:rsidR="005D6623" w:rsidRPr="005D6623">
        <w:t xml:space="preserve"> </w:t>
      </w:r>
      <w:r w:rsidRPr="005D6623">
        <w:t>стимулир</w:t>
      </w:r>
      <w:r w:rsidR="008A7055" w:rsidRPr="005D6623">
        <w:t>ование</w:t>
      </w:r>
      <w:r w:rsidR="005D6623" w:rsidRPr="005D6623">
        <w:t xml:space="preserve"> </w:t>
      </w:r>
      <w:r w:rsidRPr="005D6623">
        <w:t>развернут</w:t>
      </w:r>
      <w:r w:rsidR="008A7055" w:rsidRPr="005D6623">
        <w:t>ого</w:t>
      </w:r>
      <w:r w:rsidR="005D6623" w:rsidRPr="005D6623">
        <w:t xml:space="preserve"> </w:t>
      </w:r>
      <w:r w:rsidRPr="005D6623">
        <w:t>ответ</w:t>
      </w:r>
      <w:r w:rsidR="008A7055" w:rsidRPr="005D6623">
        <w:t>а,</w:t>
      </w:r>
      <w:r w:rsidR="005D6623" w:rsidRPr="005D6623">
        <w:t xml:space="preserve"> </w:t>
      </w:r>
      <w:r w:rsidR="008A7055" w:rsidRPr="005D6623">
        <w:t>смысловая</w:t>
      </w:r>
      <w:r w:rsidR="005D6623" w:rsidRPr="005D6623">
        <w:t xml:space="preserve"> </w:t>
      </w:r>
      <w:r w:rsidR="008A7055" w:rsidRPr="005D6623">
        <w:t>однозначность,</w:t>
      </w:r>
      <w:r w:rsidR="005D6623" w:rsidRPr="005D6623">
        <w:t xml:space="preserve"> </w:t>
      </w:r>
      <w:r w:rsidR="008A7055" w:rsidRPr="005D6623">
        <w:t>простота</w:t>
      </w:r>
      <w:r w:rsidR="005D6623" w:rsidRPr="005D6623">
        <w:t xml:space="preserve"> </w:t>
      </w:r>
      <w:r w:rsidR="008A7055" w:rsidRPr="005D6623">
        <w:t>конструкции,</w:t>
      </w:r>
      <w:r w:rsidR="005D6623" w:rsidRPr="005D6623">
        <w:t xml:space="preserve"> </w:t>
      </w:r>
      <w:r w:rsidR="008A7055" w:rsidRPr="005D6623">
        <w:t>лаконичность,</w:t>
      </w:r>
      <w:r w:rsidR="005D6623" w:rsidRPr="005D6623">
        <w:t xml:space="preserve"> </w:t>
      </w:r>
      <w:r w:rsidR="008A7055" w:rsidRPr="005D6623">
        <w:t>отнесенность</w:t>
      </w:r>
      <w:r w:rsidR="005D6623" w:rsidRPr="005D6623">
        <w:t xml:space="preserve"> </w:t>
      </w:r>
      <w:r w:rsidR="008A7055" w:rsidRPr="005D6623">
        <w:t>к</w:t>
      </w:r>
      <w:r w:rsidR="005D6623" w:rsidRPr="005D6623">
        <w:t xml:space="preserve"> </w:t>
      </w:r>
      <w:r w:rsidR="008A7055" w:rsidRPr="005D6623">
        <w:t>предмету</w:t>
      </w:r>
      <w:r w:rsidR="005D6623" w:rsidRPr="005D6623">
        <w:t xml:space="preserve"> </w:t>
      </w:r>
      <w:r w:rsidR="008A7055" w:rsidRPr="005D6623">
        <w:t>допроса,</w:t>
      </w:r>
      <w:r w:rsidR="005D6623" w:rsidRPr="005D6623">
        <w:t xml:space="preserve"> </w:t>
      </w:r>
      <w:r w:rsidR="008A7055" w:rsidRPr="005D6623">
        <w:t>системность</w:t>
      </w:r>
      <w:r w:rsidR="005D6623">
        <w:t xml:space="preserve"> (</w:t>
      </w:r>
      <w:r w:rsidR="008A7055" w:rsidRPr="005D6623">
        <w:t>вопросы</w:t>
      </w:r>
      <w:r w:rsidR="005D6623" w:rsidRPr="005D6623">
        <w:t xml:space="preserve"> </w:t>
      </w:r>
      <w:r w:rsidR="008A7055" w:rsidRPr="005D6623">
        <w:t>следователя</w:t>
      </w:r>
      <w:r w:rsidR="005D6623" w:rsidRPr="005D6623">
        <w:t xml:space="preserve"> </w:t>
      </w:r>
      <w:r w:rsidR="008A7055" w:rsidRPr="005D6623">
        <w:t>должны</w:t>
      </w:r>
      <w:r w:rsidR="005D6623" w:rsidRPr="005D6623">
        <w:t xml:space="preserve"> </w:t>
      </w:r>
      <w:r w:rsidR="008A7055" w:rsidRPr="005D6623">
        <w:t>быть</w:t>
      </w:r>
      <w:r w:rsidR="005D6623" w:rsidRPr="005D6623">
        <w:t xml:space="preserve"> </w:t>
      </w:r>
      <w:r w:rsidR="008A7055" w:rsidRPr="005D6623">
        <w:t>выстроены</w:t>
      </w:r>
      <w:r w:rsidR="005D6623" w:rsidRPr="005D6623">
        <w:t xml:space="preserve"> </w:t>
      </w:r>
      <w:r w:rsidR="008A7055" w:rsidRPr="005D6623">
        <w:t>в</w:t>
      </w:r>
      <w:r w:rsidR="005D6623" w:rsidRPr="005D6623">
        <w:t xml:space="preserve"> </w:t>
      </w:r>
      <w:r w:rsidR="008A7055" w:rsidRPr="005D6623">
        <w:t>соответствии</w:t>
      </w:r>
      <w:r w:rsidR="005D6623" w:rsidRPr="005D6623">
        <w:t xml:space="preserve"> </w:t>
      </w:r>
      <w:r w:rsidR="008A7055" w:rsidRPr="005D6623">
        <w:t>с</w:t>
      </w:r>
      <w:r w:rsidR="005D6623" w:rsidRPr="005D6623">
        <w:t xml:space="preserve"> </w:t>
      </w:r>
      <w:r w:rsidR="008A7055" w:rsidRPr="005D6623">
        <w:t>логическими</w:t>
      </w:r>
      <w:r w:rsidR="005D6623" w:rsidRPr="005D6623">
        <w:t xml:space="preserve"> </w:t>
      </w:r>
      <w:r w:rsidR="008A7055" w:rsidRPr="005D6623">
        <w:t>этапами</w:t>
      </w:r>
      <w:r w:rsidR="005D6623" w:rsidRPr="005D6623">
        <w:t xml:space="preserve"> </w:t>
      </w:r>
      <w:r w:rsidR="008A7055" w:rsidRPr="005D6623">
        <w:t>разрешения</w:t>
      </w:r>
      <w:r w:rsidR="005D6623" w:rsidRPr="005D6623">
        <w:t xml:space="preserve"> </w:t>
      </w:r>
      <w:r w:rsidR="008A7055" w:rsidRPr="005D6623">
        <w:t>следственно-познавательной</w:t>
      </w:r>
      <w:r w:rsidR="005D6623" w:rsidRPr="005D6623">
        <w:t xml:space="preserve"> </w:t>
      </w:r>
      <w:r w:rsidR="008A7055" w:rsidRPr="005D6623">
        <w:t>задачи</w:t>
      </w:r>
      <w:r w:rsidR="005D6623" w:rsidRPr="005D6623">
        <w:t xml:space="preserve">), </w:t>
      </w:r>
      <w:r w:rsidR="008A7055" w:rsidRPr="005D6623">
        <w:t>отсутствие</w:t>
      </w:r>
      <w:r w:rsidR="005D6623" w:rsidRPr="005D6623">
        <w:t xml:space="preserve"> </w:t>
      </w:r>
      <w:r w:rsidRPr="005D6623">
        <w:t>тактически</w:t>
      </w:r>
      <w:r w:rsidR="005D6623" w:rsidRPr="005D6623">
        <w:t xml:space="preserve"> </w:t>
      </w:r>
      <w:r w:rsidRPr="005D6623">
        <w:t>проигрышной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. </w:t>
      </w:r>
      <w:r w:rsidR="00546977" w:rsidRPr="005D6623">
        <w:t>Последнее</w:t>
      </w:r>
      <w:r w:rsidR="005D6623" w:rsidRPr="005D6623">
        <w:t xml:space="preserve"> </w:t>
      </w:r>
      <w:r w:rsidR="00546977" w:rsidRPr="005D6623">
        <w:t>означает,</w:t>
      </w:r>
      <w:r w:rsidR="005D6623" w:rsidRPr="005D6623">
        <w:t xml:space="preserve"> </w:t>
      </w:r>
      <w:r w:rsidR="00546977" w:rsidRPr="005D6623">
        <w:t>что</w:t>
      </w:r>
      <w:r w:rsidR="005D6623" w:rsidRPr="005D6623">
        <w:t xml:space="preserve"> </w:t>
      </w:r>
      <w:r w:rsidR="004E6292" w:rsidRPr="005D6623">
        <w:t>сама</w:t>
      </w:r>
      <w:r w:rsidR="005D6623" w:rsidRPr="005D6623">
        <w:t xml:space="preserve"> </w:t>
      </w:r>
      <w:r w:rsidR="004E6292" w:rsidRPr="005D6623">
        <w:t>по</w:t>
      </w:r>
      <w:r w:rsidR="005D6623" w:rsidRPr="005D6623">
        <w:t xml:space="preserve"> </w:t>
      </w:r>
      <w:r w:rsidR="004E6292" w:rsidRPr="005D6623">
        <w:t>себе</w:t>
      </w:r>
      <w:r w:rsidR="005D6623" w:rsidRPr="005D6623">
        <w:t xml:space="preserve"> </w:t>
      </w:r>
      <w:r w:rsidR="004E6292" w:rsidRPr="005D6623">
        <w:t>постановка</w:t>
      </w:r>
      <w:r w:rsidR="005D6623" w:rsidRPr="005D6623">
        <w:t xml:space="preserve"> </w:t>
      </w:r>
      <w:r w:rsidR="004E6292" w:rsidRPr="005D6623">
        <w:t>вопроса</w:t>
      </w:r>
      <w:r w:rsidR="005D6623" w:rsidRPr="005D6623">
        <w:t xml:space="preserve"> </w:t>
      </w:r>
      <w:r w:rsidR="004E6292" w:rsidRPr="005D6623">
        <w:t>несет</w:t>
      </w:r>
      <w:r w:rsidR="005D6623" w:rsidRPr="005D6623">
        <w:t xml:space="preserve"> </w:t>
      </w:r>
      <w:r w:rsidR="004E6292" w:rsidRPr="005D6623">
        <w:t>определенную</w:t>
      </w:r>
      <w:r w:rsidR="005D6623" w:rsidRPr="005D6623">
        <w:t xml:space="preserve"> </w:t>
      </w:r>
      <w:r w:rsidR="004E6292" w:rsidRPr="005D6623">
        <w:t>информацию</w:t>
      </w:r>
      <w:r w:rsidR="005D6623" w:rsidRPr="005D6623">
        <w:t xml:space="preserve"> </w:t>
      </w:r>
      <w:r w:rsidR="004E6292" w:rsidRPr="005D6623">
        <w:t>для</w:t>
      </w:r>
      <w:r w:rsidR="005D6623" w:rsidRPr="005D6623">
        <w:t xml:space="preserve"> </w:t>
      </w:r>
      <w:r w:rsidR="004E6292" w:rsidRPr="005D6623">
        <w:t>допрашиваемого</w:t>
      </w:r>
      <w:r w:rsidR="005D6623" w:rsidRPr="005D6623">
        <w:t xml:space="preserve">. </w:t>
      </w:r>
      <w:r w:rsidR="004E6292" w:rsidRPr="005D6623">
        <w:t>Система</w:t>
      </w:r>
      <w:r w:rsidR="005D6623" w:rsidRPr="005D6623">
        <w:t xml:space="preserve"> </w:t>
      </w:r>
      <w:r w:rsidR="004E6292" w:rsidRPr="005D6623">
        <w:t>же</w:t>
      </w:r>
      <w:r w:rsidR="005D6623" w:rsidRPr="005D6623">
        <w:t xml:space="preserve"> </w:t>
      </w:r>
      <w:r w:rsidR="004E6292" w:rsidRPr="005D6623">
        <w:t>вопросов</w:t>
      </w:r>
      <w:r w:rsidR="005D6623" w:rsidRPr="005D6623">
        <w:t xml:space="preserve"> </w:t>
      </w:r>
      <w:r w:rsidR="004E6292" w:rsidRPr="005D6623">
        <w:t>может</w:t>
      </w:r>
      <w:r w:rsidR="005D6623" w:rsidRPr="005D6623">
        <w:t xml:space="preserve"> </w:t>
      </w:r>
      <w:r w:rsidR="004E6292" w:rsidRPr="005D6623">
        <w:t>создать</w:t>
      </w:r>
      <w:r w:rsidR="005D6623" w:rsidRPr="005D6623">
        <w:t xml:space="preserve"> </w:t>
      </w:r>
      <w:r w:rsidR="004E6292" w:rsidRPr="005D6623">
        <w:t>впечатление</w:t>
      </w:r>
      <w:r w:rsidR="005D6623" w:rsidRPr="005D6623">
        <w:t xml:space="preserve"> </w:t>
      </w:r>
      <w:r w:rsidR="004E6292" w:rsidRPr="005D6623">
        <w:t>о</w:t>
      </w:r>
      <w:r w:rsidR="005D6623" w:rsidRPr="005D6623">
        <w:t xml:space="preserve"> </w:t>
      </w:r>
      <w:r w:rsidR="004E6292" w:rsidRPr="005D6623">
        <w:t>степени</w:t>
      </w:r>
      <w:r w:rsidR="005D6623" w:rsidRPr="005D6623">
        <w:t xml:space="preserve"> </w:t>
      </w:r>
      <w:r w:rsidR="004E6292" w:rsidRPr="005D6623">
        <w:t>информированности</w:t>
      </w:r>
      <w:r w:rsidR="005D6623" w:rsidRPr="005D6623">
        <w:t xml:space="preserve"> </w:t>
      </w:r>
      <w:r w:rsidR="004E6292" w:rsidRPr="005D6623">
        <w:t>следователя</w:t>
      </w:r>
      <w:r w:rsidR="005D6623" w:rsidRPr="005D6623">
        <w:t xml:space="preserve"> </w:t>
      </w:r>
      <w:r w:rsidR="004E6292" w:rsidRPr="005D6623">
        <w:t>по</w:t>
      </w:r>
      <w:r w:rsidR="005D6623" w:rsidRPr="005D6623">
        <w:t xml:space="preserve"> </w:t>
      </w:r>
      <w:r w:rsidR="004E6292" w:rsidRPr="005D6623">
        <w:t>расследуемому</w:t>
      </w:r>
      <w:r w:rsidR="005D6623" w:rsidRPr="005D6623">
        <w:t xml:space="preserve"> </w:t>
      </w:r>
      <w:r w:rsidR="004E6292" w:rsidRPr="005D6623">
        <w:t>делу</w:t>
      </w:r>
      <w:r w:rsidR="005D6623" w:rsidRPr="005D6623">
        <w:t xml:space="preserve">. </w:t>
      </w:r>
      <w:r w:rsidR="004E6292" w:rsidRPr="005D6623">
        <w:t>Это</w:t>
      </w:r>
      <w:r w:rsidR="005D6623" w:rsidRPr="005D6623">
        <w:t xml:space="preserve"> </w:t>
      </w:r>
      <w:r w:rsidR="004E6292" w:rsidRPr="005D6623">
        <w:t>обстоятельство</w:t>
      </w:r>
      <w:r w:rsidR="005D6623" w:rsidRPr="005D6623">
        <w:t xml:space="preserve"> </w:t>
      </w:r>
      <w:r w:rsidR="004E6292" w:rsidRPr="005D6623">
        <w:t>используется</w:t>
      </w:r>
      <w:r w:rsidR="005D6623" w:rsidRPr="005D6623">
        <w:t xml:space="preserve"> </w:t>
      </w:r>
      <w:r w:rsidR="004E6292" w:rsidRPr="005D6623">
        <w:t>в</w:t>
      </w:r>
      <w:r w:rsidR="005D6623" w:rsidRPr="005D6623">
        <w:t xml:space="preserve"> </w:t>
      </w:r>
      <w:r w:rsidR="004E6292" w:rsidRPr="005D6623">
        <w:t>качестве</w:t>
      </w:r>
      <w:r w:rsidR="005D6623" w:rsidRPr="005D6623">
        <w:t xml:space="preserve"> </w:t>
      </w:r>
      <w:r w:rsidR="004E6292" w:rsidRPr="005D6623">
        <w:t>одного</w:t>
      </w:r>
      <w:r w:rsidR="005D6623" w:rsidRPr="005D6623">
        <w:t xml:space="preserve"> </w:t>
      </w:r>
      <w:r w:rsidR="004E6292" w:rsidRPr="005D6623">
        <w:t>из</w:t>
      </w:r>
      <w:r w:rsidR="005D6623" w:rsidRPr="005D6623">
        <w:t xml:space="preserve"> </w:t>
      </w:r>
      <w:r w:rsidR="004E6292" w:rsidRPr="005D6623">
        <w:t>тактических</w:t>
      </w:r>
      <w:r w:rsidR="005D6623" w:rsidRPr="005D6623">
        <w:t xml:space="preserve"> </w:t>
      </w:r>
      <w:r w:rsidR="004E6292" w:rsidRPr="005D6623">
        <w:t>приемов</w:t>
      </w:r>
      <w:r w:rsidR="005D6623" w:rsidRPr="005D6623">
        <w:t>.</w:t>
      </w:r>
    </w:p>
    <w:p w:rsidR="005D6623" w:rsidRPr="005D6623" w:rsidRDefault="004E6292" w:rsidP="005D6623">
      <w:pPr>
        <w:tabs>
          <w:tab w:val="left" w:pos="726"/>
        </w:tabs>
      </w:pPr>
      <w:r w:rsidRPr="005D6623">
        <w:t>Перед</w:t>
      </w:r>
      <w:r w:rsidR="005D6623" w:rsidRPr="005D6623">
        <w:t xml:space="preserve"> </w:t>
      </w:r>
      <w:r w:rsidRPr="005D6623">
        <w:t>следователем</w:t>
      </w:r>
      <w:r w:rsidR="005D6623" w:rsidRPr="005D6623">
        <w:t xml:space="preserve"> </w:t>
      </w:r>
      <w:r w:rsidRPr="005D6623">
        <w:t>часто</w:t>
      </w:r>
      <w:r w:rsidR="005D6623" w:rsidRPr="005D6623">
        <w:t xml:space="preserve"> </w:t>
      </w:r>
      <w:r w:rsidRPr="005D6623">
        <w:t>возникает</w:t>
      </w:r>
      <w:r w:rsidR="005D6623" w:rsidRPr="005D6623">
        <w:t xml:space="preserve"> </w:t>
      </w:r>
      <w:r w:rsidRPr="005D6623">
        <w:t>дилемма</w:t>
      </w:r>
      <w:r w:rsidR="005D6623" w:rsidRPr="005D6623">
        <w:t xml:space="preserve"> - </w:t>
      </w:r>
      <w:r w:rsidRPr="005D6623">
        <w:t>какие</w:t>
      </w:r>
      <w:r w:rsidR="005D6623" w:rsidRPr="005D6623">
        <w:t xml:space="preserve"> </w:t>
      </w:r>
      <w:r w:rsidRPr="005D6623">
        <w:t>доказательства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соответствующие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предъявлять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начале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. </w:t>
      </w:r>
      <w:r w:rsidRPr="005D6623">
        <w:t>Первоначально</w:t>
      </w:r>
      <w:r w:rsidR="005D6623" w:rsidRPr="005D6623">
        <w:t xml:space="preserve"> </w:t>
      </w:r>
      <w:r w:rsidRPr="005D6623">
        <w:t>целесообразно</w:t>
      </w:r>
      <w:r w:rsidR="005D6623" w:rsidRPr="005D6623">
        <w:t xml:space="preserve"> </w:t>
      </w:r>
      <w:r w:rsidRPr="005D6623">
        <w:t>задавать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таким</w:t>
      </w:r>
      <w:r w:rsidR="005D6623" w:rsidRPr="005D6623">
        <w:t xml:space="preserve"> </w:t>
      </w:r>
      <w:r w:rsidRPr="005D6623">
        <w:t>фактам,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отвергнуты</w:t>
      </w:r>
      <w:r w:rsidR="005D6623" w:rsidRPr="005D6623">
        <w:t xml:space="preserve"> </w:t>
      </w:r>
      <w:r w:rsidRPr="005D6623">
        <w:t>допрашиваемым</w:t>
      </w:r>
      <w:r w:rsidR="005D6623" w:rsidRPr="005D6623">
        <w:t xml:space="preserve">. </w:t>
      </w:r>
      <w:r w:rsidRPr="005D6623">
        <w:t>Необходимо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предвидеть,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какие</w:t>
      </w:r>
      <w:r w:rsidR="005D6623" w:rsidRPr="005D6623">
        <w:t xml:space="preserve"> </w:t>
      </w:r>
      <w:r w:rsidRPr="005D6623">
        <w:t>факты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сделать</w:t>
      </w:r>
      <w:r w:rsidR="005D6623" w:rsidRPr="005D6623">
        <w:t xml:space="preserve"> </w:t>
      </w:r>
      <w:r w:rsidRPr="005D6623">
        <w:t>ставку</w:t>
      </w:r>
      <w:r w:rsidR="005D6623" w:rsidRPr="005D6623">
        <w:t xml:space="preserve"> </w:t>
      </w:r>
      <w:r w:rsidRPr="005D6623">
        <w:t>противодействующее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. </w:t>
      </w:r>
      <w:r w:rsidRPr="005D6623">
        <w:t>Особенно</w:t>
      </w:r>
      <w:r w:rsidR="005D6623" w:rsidRPr="005D6623">
        <w:t xml:space="preserve"> </w:t>
      </w:r>
      <w:r w:rsidRPr="005D6623">
        <w:t>тщательно</w:t>
      </w:r>
      <w:r w:rsidR="005D6623" w:rsidRPr="005D6623">
        <w:t xml:space="preserve"> </w:t>
      </w:r>
      <w:r w:rsidRPr="005D6623">
        <w:t>продумываются</w:t>
      </w:r>
      <w:r w:rsidR="005D6623" w:rsidRPr="005D6623">
        <w:t xml:space="preserve"> </w:t>
      </w:r>
      <w:r w:rsidRPr="005D6623">
        <w:t>вопросы,</w:t>
      </w:r>
      <w:r w:rsidR="005D6623" w:rsidRPr="005D6623">
        <w:t xml:space="preserve"> </w:t>
      </w:r>
      <w:r w:rsidRPr="005D6623">
        <w:t>намечаемые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постановке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называемом</w:t>
      </w:r>
      <w:r w:rsidR="005D6623" w:rsidRPr="005D6623">
        <w:t xml:space="preserve"> </w:t>
      </w:r>
      <w:r w:rsidRPr="005D6623">
        <w:t>перекрестном</w:t>
      </w:r>
      <w:r w:rsidR="005D6623" w:rsidRPr="005D6623">
        <w:t xml:space="preserve"> </w:t>
      </w:r>
      <w:r w:rsidRPr="005D6623">
        <w:t>допросе,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косвенные</w:t>
      </w:r>
      <w:r w:rsidR="005D6623" w:rsidRPr="005D6623">
        <w:t xml:space="preserve"> - </w:t>
      </w:r>
      <w:r w:rsidRPr="005D6623">
        <w:t>двойные</w:t>
      </w:r>
      <w:r w:rsidR="005D6623" w:rsidRPr="005D6623">
        <w:t xml:space="preserve"> </w:t>
      </w:r>
      <w:r w:rsidRPr="005D6623">
        <w:t>вопросы,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главный</w:t>
      </w:r>
      <w:r w:rsidR="005D6623" w:rsidRPr="005D6623">
        <w:t xml:space="preserve"> </w:t>
      </w:r>
      <w:r w:rsidRPr="005D6623">
        <w:t>вопрос</w:t>
      </w:r>
      <w:r w:rsidR="005D6623" w:rsidRPr="005D6623">
        <w:t xml:space="preserve"> </w:t>
      </w:r>
      <w:r w:rsidRPr="005D6623">
        <w:t>замаскирован</w:t>
      </w:r>
      <w:r w:rsidR="005D6623" w:rsidRPr="005D6623">
        <w:t xml:space="preserve"> </w:t>
      </w:r>
      <w:r w:rsidRPr="005D6623">
        <w:t>нейтральным</w:t>
      </w:r>
      <w:r w:rsidR="005D6623" w:rsidRPr="005D6623">
        <w:t>.</w:t>
      </w:r>
    </w:p>
    <w:p w:rsidR="005D6623" w:rsidRPr="005D6623" w:rsidRDefault="009A48BE" w:rsidP="005D6623">
      <w:pPr>
        <w:tabs>
          <w:tab w:val="left" w:pos="726"/>
        </w:tabs>
      </w:pPr>
      <w:r w:rsidRPr="005D6623">
        <w:t>Готовясь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допросу,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предвидеть,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нарушить</w:t>
      </w:r>
      <w:r w:rsidR="005D6623" w:rsidRPr="005D6623">
        <w:t xml:space="preserve"> </w:t>
      </w:r>
      <w:r w:rsidRPr="005D6623">
        <w:t>процесс</w:t>
      </w:r>
      <w:r w:rsidR="005D6623" w:rsidRPr="005D6623">
        <w:t xml:space="preserve"> </w:t>
      </w:r>
      <w:r w:rsidRPr="005D6623">
        <w:t>общения</w:t>
      </w:r>
      <w:r w:rsidR="005D6623" w:rsidRPr="005D6623">
        <w:t xml:space="preserve">. </w:t>
      </w:r>
      <w:r w:rsidRPr="005D6623">
        <w:t>Поэтому</w:t>
      </w:r>
      <w:r w:rsidR="005D6623" w:rsidRPr="005D6623">
        <w:t xml:space="preserve"> </w:t>
      </w:r>
      <w:r w:rsidRPr="005D6623">
        <w:t>рекомендуется</w:t>
      </w:r>
      <w:r w:rsidR="005D6623" w:rsidRPr="005D6623">
        <w:t xml:space="preserve"> </w:t>
      </w:r>
      <w:r w:rsidRPr="005D6623">
        <w:t>заранее</w:t>
      </w:r>
      <w:r w:rsidR="005D6623" w:rsidRPr="005D6623">
        <w:t xml:space="preserve"> </w:t>
      </w:r>
      <w:r w:rsidRPr="005D6623">
        <w:t>сделать</w:t>
      </w:r>
      <w:r w:rsidR="005D6623" w:rsidRPr="005D6623">
        <w:t xml:space="preserve"> </w:t>
      </w:r>
      <w:r w:rsidRPr="005D6623">
        <w:t>закладки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нужных</w:t>
      </w:r>
      <w:r w:rsidR="005D6623" w:rsidRPr="005D6623">
        <w:t xml:space="preserve"> </w:t>
      </w:r>
      <w:r w:rsidRPr="005D6623">
        <w:t>страницах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выписать</w:t>
      </w:r>
      <w:r w:rsidR="005D6623" w:rsidRPr="005D6623">
        <w:t xml:space="preserve"> </w:t>
      </w:r>
      <w:r w:rsidRPr="005D6623">
        <w:t>необходимые</w:t>
      </w:r>
      <w:r w:rsidR="005D6623" w:rsidRPr="005D6623">
        <w:t xml:space="preserve"> </w:t>
      </w:r>
      <w:r w:rsidRPr="005D6623">
        <w:t>фактические</w:t>
      </w:r>
      <w:r w:rsidR="005D6623" w:rsidRPr="005D6623">
        <w:t xml:space="preserve"> </w:t>
      </w:r>
      <w:r w:rsidRPr="005D6623">
        <w:t>данные,</w:t>
      </w:r>
      <w:r w:rsidR="005D6623" w:rsidRPr="005D6623">
        <w:t xml:space="preserve"> </w:t>
      </w:r>
      <w:r w:rsidRPr="005D6623">
        <w:t>подготовить</w:t>
      </w:r>
      <w:r w:rsidR="005D6623" w:rsidRPr="005D6623">
        <w:t xml:space="preserve"> </w:t>
      </w:r>
      <w:r w:rsidRPr="005D6623">
        <w:t>соответствующие,</w:t>
      </w:r>
      <w:r w:rsidR="005D6623" w:rsidRPr="005D6623">
        <w:t xml:space="preserve"> </w:t>
      </w:r>
      <w:r w:rsidRPr="005D6623">
        <w:t>схемы,</w:t>
      </w:r>
      <w:r w:rsidR="005D6623" w:rsidRPr="005D6623">
        <w:t xml:space="preserve"> </w:t>
      </w:r>
      <w:r w:rsidRPr="005D6623">
        <w:t>фотографии,</w:t>
      </w:r>
      <w:r w:rsidR="005D6623" w:rsidRPr="005D6623">
        <w:t xml:space="preserve"> </w:t>
      </w:r>
      <w:r w:rsidRPr="005D6623">
        <w:t>вещественные</w:t>
      </w:r>
      <w:r w:rsidR="005D6623" w:rsidRPr="005D6623">
        <w:t xml:space="preserve"> </w:t>
      </w:r>
      <w:r w:rsidRPr="005D6623">
        <w:t>доказательства,</w:t>
      </w:r>
      <w:r w:rsidR="005D6623" w:rsidRPr="005D6623">
        <w:t xml:space="preserve"> </w:t>
      </w:r>
      <w:r w:rsidRPr="005D6623">
        <w:t>выстроить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определенной</w:t>
      </w:r>
      <w:r w:rsidR="005D6623" w:rsidRPr="005D6623">
        <w:t xml:space="preserve"> </w:t>
      </w:r>
      <w:r w:rsidRPr="005D6623">
        <w:t>последовательности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</w:p>
    <w:p w:rsidR="005D6623" w:rsidRPr="005D6623" w:rsidRDefault="009A48BE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подготовки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допросу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решает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такую</w:t>
      </w:r>
      <w:r w:rsidR="005D6623" w:rsidRPr="005D6623">
        <w:t xml:space="preserve"> </w:t>
      </w:r>
      <w:r w:rsidRPr="005D6623">
        <w:t>тактически</w:t>
      </w:r>
      <w:r w:rsidR="005D6623" w:rsidRPr="005D6623">
        <w:t xml:space="preserve"> </w:t>
      </w:r>
      <w:r w:rsidRPr="005D6623">
        <w:t>значимую</w:t>
      </w:r>
      <w:r w:rsidR="005D6623" w:rsidRPr="005D6623">
        <w:t xml:space="preserve"> </w:t>
      </w:r>
      <w:r w:rsidRPr="005D6623">
        <w:t>задачу,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место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проведения,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последовательность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различных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психологию</w:t>
      </w:r>
      <w:r w:rsidR="005D6623" w:rsidRPr="005D6623">
        <w:t xml:space="preserve"> </w:t>
      </w:r>
      <w:r w:rsidRPr="005D6623">
        <w:t>отдельных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позицию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отношении</w:t>
      </w:r>
      <w:r w:rsidR="005D6623" w:rsidRPr="005D6623">
        <w:t xml:space="preserve"> </w:t>
      </w:r>
      <w:r w:rsidRPr="005D6623">
        <w:t>правосудия,</w:t>
      </w:r>
      <w:r w:rsidR="005D6623" w:rsidRPr="005D6623">
        <w:t xml:space="preserve"> </w:t>
      </w:r>
      <w:r w:rsidRPr="005D6623">
        <w:t>групповой</w:t>
      </w:r>
      <w:r w:rsidR="005D6623" w:rsidRPr="005D6623">
        <w:t xml:space="preserve"> </w:t>
      </w:r>
      <w:r w:rsidRPr="005D6623">
        <w:t>статус,</w:t>
      </w:r>
      <w:r w:rsidR="005D6623" w:rsidRPr="005D6623">
        <w:t xml:space="preserve"> </w:t>
      </w:r>
      <w:r w:rsidRPr="005D6623">
        <w:t>динамику</w:t>
      </w:r>
      <w:r w:rsidR="005D6623" w:rsidRPr="005D6623">
        <w:t xml:space="preserve"> </w:t>
      </w:r>
      <w:r w:rsidRPr="005D6623">
        <w:t>групповых</w:t>
      </w:r>
      <w:r w:rsidR="005D6623" w:rsidRPr="005D6623">
        <w:t xml:space="preserve"> </w:t>
      </w:r>
      <w:r w:rsidRPr="005D6623">
        <w:t>отношений,</w:t>
      </w:r>
      <w:r w:rsidR="005D6623" w:rsidRPr="005D6623">
        <w:t xml:space="preserve"> </w:t>
      </w:r>
      <w:r w:rsidRPr="005D6623">
        <w:t>взаимоотношения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другими</w:t>
      </w:r>
      <w:r w:rsidR="005D6623" w:rsidRPr="005D6623">
        <w:t xml:space="preserve"> </w:t>
      </w:r>
      <w:r w:rsidRPr="005D6623">
        <w:t>проходящими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делу</w:t>
      </w:r>
      <w:r w:rsidR="005D6623" w:rsidRPr="005D6623">
        <w:t xml:space="preserve"> </w:t>
      </w:r>
      <w:r w:rsidRPr="005D6623">
        <w:t>лицами</w:t>
      </w:r>
      <w:r w:rsidR="005D6623" w:rsidRPr="005D6623">
        <w:t>.</w:t>
      </w:r>
    </w:p>
    <w:p w:rsidR="005D6623" w:rsidRPr="005D6623" w:rsidRDefault="002F680E" w:rsidP="005D6623">
      <w:pPr>
        <w:tabs>
          <w:tab w:val="left" w:pos="726"/>
        </w:tabs>
      </w:pPr>
      <w:r w:rsidRPr="005D6623">
        <w:t>Готовясь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допросу,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предвидеть,</w:t>
      </w:r>
      <w:r w:rsidR="005D6623" w:rsidRPr="005D6623">
        <w:t xml:space="preserve"> </w:t>
      </w:r>
      <w:r w:rsidRPr="005D6623">
        <w:t>какими</w:t>
      </w:r>
      <w:r w:rsidR="005D6623" w:rsidRPr="005D6623">
        <w:t xml:space="preserve"> </w:t>
      </w:r>
      <w:r w:rsidRPr="005D6623">
        <w:t>сведениями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располагать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схематически</w:t>
      </w:r>
      <w:r w:rsidR="005D6623" w:rsidRPr="005D6623">
        <w:t xml:space="preserve"> </w:t>
      </w:r>
      <w:r w:rsidRPr="005D6623">
        <w:t>представляет</w:t>
      </w:r>
      <w:r w:rsidR="005D6623" w:rsidRPr="005D6623">
        <w:t xml:space="preserve"> </w:t>
      </w:r>
      <w:r w:rsidRPr="005D6623">
        <w:t>всю</w:t>
      </w:r>
      <w:r w:rsidR="005D6623" w:rsidRPr="005D6623">
        <w:t xml:space="preserve"> </w:t>
      </w:r>
      <w:r w:rsidRPr="005D6623">
        <w:t>совокупность</w:t>
      </w:r>
      <w:r w:rsidR="005D6623" w:rsidRPr="005D6623">
        <w:t xml:space="preserve"> </w:t>
      </w:r>
      <w:r w:rsidRPr="005D6623">
        <w:t>исходных</w:t>
      </w:r>
      <w:r w:rsidR="005D6623" w:rsidRPr="005D6623">
        <w:t xml:space="preserve"> </w:t>
      </w:r>
      <w:r w:rsidRPr="005D6623">
        <w:t>фактических</w:t>
      </w:r>
      <w:r w:rsidR="005D6623" w:rsidRPr="005D6623">
        <w:t xml:space="preserve"> </w:t>
      </w:r>
      <w:r w:rsidRPr="005D6623">
        <w:t>данных,</w:t>
      </w:r>
      <w:r w:rsidR="005D6623" w:rsidRPr="005D6623">
        <w:t xml:space="preserve"> </w:t>
      </w:r>
      <w:r w:rsidRPr="005D6623">
        <w:t>исследует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вещественные</w:t>
      </w:r>
      <w:r w:rsidR="005D6623" w:rsidRPr="005D6623">
        <w:t xml:space="preserve"> </w:t>
      </w:r>
      <w:r w:rsidRPr="005D6623">
        <w:t>доказательства,</w:t>
      </w:r>
      <w:r w:rsidR="005D6623" w:rsidRPr="005D6623">
        <w:t xml:space="preserve"> </w:t>
      </w:r>
      <w:r w:rsidRPr="005D6623">
        <w:t>определяет</w:t>
      </w:r>
      <w:r w:rsidR="005D6623">
        <w:t xml:space="preserve"> "</w:t>
      </w:r>
      <w:r w:rsidRPr="005D6623">
        <w:t>разрывы</w:t>
      </w:r>
      <w:r w:rsidR="005D6623">
        <w:t xml:space="preserve">" </w:t>
      </w:r>
      <w:r w:rsidRPr="005D6623">
        <w:t>в</w:t>
      </w:r>
      <w:r w:rsidR="005D6623" w:rsidRPr="005D6623">
        <w:t xml:space="preserve"> </w:t>
      </w:r>
      <w:r w:rsidRPr="005D6623">
        <w:t>цепи</w:t>
      </w:r>
      <w:r w:rsidR="005D6623" w:rsidRPr="005D6623">
        <w:t xml:space="preserve"> </w:t>
      </w:r>
      <w:r w:rsidRPr="005D6623">
        <w:t>доказательств</w:t>
      </w:r>
      <w:r w:rsidR="005D6623" w:rsidRPr="005D6623">
        <w:t>.</w:t>
      </w:r>
    </w:p>
    <w:p w:rsidR="005D6623" w:rsidRPr="005D6623" w:rsidRDefault="002F680E" w:rsidP="005D6623">
      <w:pPr>
        <w:tabs>
          <w:tab w:val="left" w:pos="726"/>
        </w:tabs>
      </w:pPr>
      <w:r w:rsidRPr="005D6623">
        <w:t>Информация,</w:t>
      </w:r>
      <w:r w:rsidR="005D6623" w:rsidRPr="005D6623">
        <w:t xml:space="preserve"> </w:t>
      </w:r>
      <w:r w:rsidRPr="005D6623">
        <w:t>относящаяся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предмету</w:t>
      </w:r>
      <w:r w:rsidR="005D6623" w:rsidRPr="005D6623">
        <w:t xml:space="preserve"> </w:t>
      </w:r>
      <w:r w:rsidRPr="005D6623">
        <w:t>допроса,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носить</w:t>
      </w:r>
      <w:r w:rsidR="005D6623" w:rsidRPr="005D6623">
        <w:t xml:space="preserve"> </w:t>
      </w:r>
      <w:r w:rsidRPr="005D6623">
        <w:t>специальный</w:t>
      </w:r>
      <w:r w:rsidR="005D6623" w:rsidRPr="005D6623">
        <w:t xml:space="preserve"> </w:t>
      </w:r>
      <w:r w:rsidRPr="005D6623">
        <w:t>характер,</w:t>
      </w:r>
      <w:r w:rsidR="005D6623" w:rsidRPr="005D6623">
        <w:t xml:space="preserve"> </w:t>
      </w:r>
      <w:r w:rsidRPr="005D6623">
        <w:t>требовать</w:t>
      </w:r>
      <w:r w:rsidR="005D6623" w:rsidRPr="005D6623">
        <w:t xml:space="preserve"> </w:t>
      </w:r>
      <w:r w:rsidRPr="005D6623">
        <w:t>ознакомления</w:t>
      </w:r>
      <w:r w:rsidR="005D6623" w:rsidRPr="005D6623">
        <w:t xml:space="preserve"> </w:t>
      </w:r>
      <w:r w:rsidRPr="005D6623">
        <w:t>со</w:t>
      </w:r>
      <w:r w:rsidR="005D6623" w:rsidRPr="005D6623">
        <w:t xml:space="preserve"> </w:t>
      </w:r>
      <w:r w:rsidRPr="005D6623">
        <w:t>специальной</w:t>
      </w:r>
      <w:r w:rsidR="005D6623" w:rsidRPr="005D6623">
        <w:t xml:space="preserve"> </w:t>
      </w:r>
      <w:r w:rsidRPr="005D6623">
        <w:t>литературой,</w:t>
      </w:r>
      <w:r w:rsidR="005D6623" w:rsidRPr="005D6623">
        <w:t xml:space="preserve"> </w:t>
      </w:r>
      <w:r w:rsidRPr="005D6623">
        <w:t>теми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иными</w:t>
      </w:r>
      <w:r w:rsidR="005D6623" w:rsidRPr="005D6623">
        <w:t xml:space="preserve"> </w:t>
      </w:r>
      <w:r w:rsidRPr="005D6623">
        <w:t>технологическими</w:t>
      </w:r>
      <w:r w:rsidR="005D6623" w:rsidRPr="005D6623">
        <w:t xml:space="preserve"> </w:t>
      </w:r>
      <w:r w:rsidRPr="005D6623">
        <w:t>процессами,</w:t>
      </w:r>
      <w:r w:rsidR="005D6623" w:rsidRPr="005D6623">
        <w:t xml:space="preserve"> </w:t>
      </w:r>
      <w:r w:rsidRPr="005D6623">
        <w:t>порядком</w:t>
      </w:r>
      <w:r w:rsidR="005D6623" w:rsidRPr="005D6623">
        <w:t xml:space="preserve"> </w:t>
      </w:r>
      <w:r w:rsidRPr="005D6623">
        <w:t>документ</w:t>
      </w:r>
      <w:r w:rsidR="00BB7711" w:rsidRPr="005D6623">
        <w:t>о</w:t>
      </w:r>
      <w:r w:rsidR="005D6623" w:rsidRPr="005D6623">
        <w:t xml:space="preserve"> - </w:t>
      </w:r>
      <w:r w:rsidRPr="005D6623">
        <w:t>и</w:t>
      </w:r>
      <w:r w:rsidR="005D6623" w:rsidRPr="005D6623">
        <w:t xml:space="preserve"> </w:t>
      </w:r>
      <w:r w:rsidRPr="005D6623">
        <w:t>товарооборота,</w:t>
      </w:r>
      <w:r w:rsidR="005D6623" w:rsidRPr="005D6623">
        <w:t xml:space="preserve"> </w:t>
      </w:r>
      <w:r w:rsidRPr="005D6623">
        <w:t>системой</w:t>
      </w:r>
      <w:r w:rsidR="005D6623" w:rsidRPr="005D6623">
        <w:t xml:space="preserve"> </w:t>
      </w:r>
      <w:r w:rsidRPr="005D6623">
        <w:t>учета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отчетности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др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таких</w:t>
      </w:r>
      <w:r w:rsidR="005D6623" w:rsidRPr="005D6623">
        <w:t xml:space="preserve"> </w:t>
      </w:r>
      <w:r w:rsidRPr="005D6623">
        <w:t>случаях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использовать</w:t>
      </w:r>
      <w:r w:rsidR="005D6623" w:rsidRPr="005D6623">
        <w:t xml:space="preserve"> </w:t>
      </w:r>
      <w:r w:rsidRPr="005D6623">
        <w:t>консультации</w:t>
      </w:r>
      <w:r w:rsidR="005D6623" w:rsidRPr="005D6623">
        <w:t xml:space="preserve"> </w:t>
      </w:r>
      <w:r w:rsidRPr="005D6623">
        <w:t>специалистов,</w:t>
      </w:r>
      <w:r w:rsidR="005D6623" w:rsidRPr="005D6623">
        <w:t xml:space="preserve"> </w:t>
      </w:r>
      <w:r w:rsidRPr="005D6623">
        <w:t>данные,</w:t>
      </w:r>
      <w:r w:rsidR="005D6623" w:rsidRPr="005D6623">
        <w:t xml:space="preserve"> </w:t>
      </w:r>
      <w:r w:rsidRPr="005D6623">
        <w:t>содержащиеся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заключениях</w:t>
      </w:r>
      <w:r w:rsidR="005D6623" w:rsidRPr="005D6623">
        <w:t xml:space="preserve"> </w:t>
      </w:r>
      <w:r w:rsidRPr="005D6623">
        <w:t>экспертов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делу,</w:t>
      </w:r>
      <w:r w:rsidR="005D6623" w:rsidRPr="005D6623">
        <w:t xml:space="preserve"> </w:t>
      </w:r>
      <w:r w:rsidRPr="005D6623">
        <w:t>справочные</w:t>
      </w:r>
      <w:r w:rsidR="005D6623" w:rsidRPr="005D6623">
        <w:t xml:space="preserve"> </w:t>
      </w:r>
      <w:r w:rsidRPr="005D6623">
        <w:t>материалы</w:t>
      </w:r>
      <w:r w:rsidR="005D6623" w:rsidRPr="005D6623">
        <w:t>.</w:t>
      </w:r>
    </w:p>
    <w:p w:rsidR="005D6623" w:rsidRPr="005D6623" w:rsidRDefault="00BB7711" w:rsidP="005D6623">
      <w:pPr>
        <w:tabs>
          <w:tab w:val="left" w:pos="726"/>
        </w:tabs>
      </w:pPr>
      <w:r w:rsidRPr="005D6623">
        <w:t>Таким</w:t>
      </w:r>
      <w:r w:rsidR="005D6623" w:rsidRPr="005D6623">
        <w:t xml:space="preserve"> </w:t>
      </w:r>
      <w:r w:rsidRPr="005D6623">
        <w:t>образом,</w:t>
      </w:r>
      <w:r w:rsidR="005D6623" w:rsidRPr="005D6623">
        <w:t xml:space="preserve"> </w:t>
      </w:r>
      <w:r w:rsidRPr="005D6623">
        <w:t>н</w:t>
      </w:r>
      <w:r w:rsidR="009015F5" w:rsidRPr="005D6623">
        <w:t>е</w:t>
      </w:r>
      <w:r w:rsidR="005D6623" w:rsidRPr="005D6623">
        <w:t xml:space="preserve"> </w:t>
      </w:r>
      <w:r w:rsidR="009015F5" w:rsidRPr="005D6623">
        <w:t>существует</w:t>
      </w:r>
      <w:r w:rsidR="005D6623" w:rsidRPr="005D6623">
        <w:t xml:space="preserve"> </w:t>
      </w:r>
      <w:r w:rsidR="009015F5" w:rsidRPr="005D6623">
        <w:t>подготовки</w:t>
      </w:r>
      <w:r w:rsidR="005D6623" w:rsidRPr="005D6623">
        <w:t xml:space="preserve"> </w:t>
      </w:r>
      <w:r w:rsidR="009015F5" w:rsidRPr="005D6623">
        <w:t>к</w:t>
      </w:r>
      <w:r w:rsidR="005D6623">
        <w:t xml:space="preserve"> "</w:t>
      </w:r>
      <w:r w:rsidR="009015F5" w:rsidRPr="005D6623">
        <w:t>допросу</w:t>
      </w:r>
      <w:r w:rsidR="005D6623" w:rsidRPr="005D6623">
        <w:t xml:space="preserve"> </w:t>
      </w:r>
      <w:r w:rsidR="009015F5" w:rsidRPr="005D6623">
        <w:t>вообще</w:t>
      </w:r>
      <w:r w:rsidR="005D6623">
        <w:t xml:space="preserve">" </w:t>
      </w:r>
      <w:r w:rsidR="005D6623" w:rsidRPr="005D6623">
        <w:t xml:space="preserve">- </w:t>
      </w:r>
      <w:r w:rsidR="009015F5" w:rsidRPr="005D6623">
        <w:t>подготовка</w:t>
      </w:r>
      <w:r w:rsidR="005D6623" w:rsidRPr="005D6623">
        <w:t xml:space="preserve"> </w:t>
      </w:r>
      <w:r w:rsidR="009015F5" w:rsidRPr="005D6623">
        <w:t>осуществляется</w:t>
      </w:r>
      <w:r w:rsidR="005D6623" w:rsidRPr="005D6623">
        <w:t xml:space="preserve"> </w:t>
      </w:r>
      <w:r w:rsidR="009015F5" w:rsidRPr="005D6623">
        <w:t>к</w:t>
      </w:r>
      <w:r w:rsidR="005D6623" w:rsidRPr="005D6623">
        <w:t xml:space="preserve"> </w:t>
      </w:r>
      <w:r w:rsidR="009015F5" w:rsidRPr="005D6623">
        <w:t>допросу</w:t>
      </w:r>
      <w:r w:rsidR="005D6623" w:rsidRPr="005D6623">
        <w:t xml:space="preserve"> </w:t>
      </w:r>
      <w:r w:rsidR="009015F5" w:rsidRPr="005D6623">
        <w:t>конкретных</w:t>
      </w:r>
      <w:r w:rsidR="005D6623" w:rsidRPr="005D6623">
        <w:t xml:space="preserve"> </w:t>
      </w:r>
      <w:r w:rsidR="009015F5" w:rsidRPr="005D6623">
        <w:t>лиц,</w:t>
      </w:r>
      <w:r w:rsidR="005D6623" w:rsidRPr="005D6623">
        <w:t xml:space="preserve"> </w:t>
      </w:r>
      <w:r w:rsidR="009015F5" w:rsidRPr="005D6623">
        <w:t>относящихся</w:t>
      </w:r>
      <w:r w:rsidR="005D6623" w:rsidRPr="005D6623">
        <w:t xml:space="preserve"> </w:t>
      </w:r>
      <w:r w:rsidR="009015F5" w:rsidRPr="005D6623">
        <w:t>к</w:t>
      </w:r>
      <w:r w:rsidR="005D6623" w:rsidRPr="005D6623">
        <w:t xml:space="preserve"> </w:t>
      </w:r>
      <w:r w:rsidR="009015F5" w:rsidRPr="005D6623">
        <w:t>различным</w:t>
      </w:r>
      <w:r w:rsidR="005D6623" w:rsidRPr="005D6623">
        <w:t xml:space="preserve"> </w:t>
      </w:r>
      <w:r w:rsidR="009015F5" w:rsidRPr="005D6623">
        <w:t>участникам</w:t>
      </w:r>
      <w:r w:rsidR="005D6623" w:rsidRPr="005D6623">
        <w:t xml:space="preserve"> </w:t>
      </w:r>
      <w:r w:rsidR="009015F5" w:rsidRPr="005D6623">
        <w:t>уголовного</w:t>
      </w:r>
      <w:r w:rsidR="005D6623" w:rsidRPr="005D6623">
        <w:t xml:space="preserve"> </w:t>
      </w:r>
      <w:r w:rsidR="009015F5" w:rsidRPr="005D6623">
        <w:t>процесса</w:t>
      </w:r>
      <w:r w:rsidR="005D6623" w:rsidRPr="005D6623">
        <w:t xml:space="preserve">. </w:t>
      </w:r>
      <w:r w:rsidR="009015F5" w:rsidRPr="005D6623">
        <w:t>Кроме</w:t>
      </w:r>
      <w:r w:rsidR="005D6623" w:rsidRPr="005D6623">
        <w:t xml:space="preserve"> </w:t>
      </w:r>
      <w:r w:rsidR="009015F5" w:rsidRPr="005D6623">
        <w:t>того,</w:t>
      </w:r>
      <w:r w:rsidR="005D6623" w:rsidRPr="005D6623">
        <w:t xml:space="preserve"> </w:t>
      </w:r>
      <w:r w:rsidR="009015F5" w:rsidRPr="005D6623">
        <w:t>психология</w:t>
      </w:r>
      <w:r w:rsidR="005D6623" w:rsidRPr="005D6623">
        <w:t xml:space="preserve"> </w:t>
      </w:r>
      <w:r w:rsidR="009015F5" w:rsidRPr="005D6623">
        <w:t>и</w:t>
      </w:r>
      <w:r w:rsidR="005D6623" w:rsidRPr="005D6623">
        <w:t xml:space="preserve"> </w:t>
      </w:r>
      <w:r w:rsidR="009015F5" w:rsidRPr="005D6623">
        <w:t>тактика</w:t>
      </w:r>
      <w:r w:rsidR="005D6623" w:rsidRPr="005D6623">
        <w:t xml:space="preserve"> </w:t>
      </w:r>
      <w:r w:rsidR="009015F5" w:rsidRPr="005D6623">
        <w:t>допросов</w:t>
      </w:r>
      <w:r w:rsidR="005D6623" w:rsidRPr="005D6623">
        <w:t xml:space="preserve"> </w:t>
      </w:r>
      <w:r w:rsidR="009015F5" w:rsidRPr="005D6623">
        <w:t>различается</w:t>
      </w:r>
      <w:r w:rsidR="005D6623" w:rsidRPr="005D6623">
        <w:t xml:space="preserve"> </w:t>
      </w:r>
      <w:r w:rsidR="009015F5" w:rsidRPr="005D6623">
        <w:t>в</w:t>
      </w:r>
      <w:r w:rsidR="005D6623" w:rsidRPr="005D6623">
        <w:t xml:space="preserve"> </w:t>
      </w:r>
      <w:r w:rsidR="009015F5" w:rsidRPr="005D6623">
        <w:t>зависимости</w:t>
      </w:r>
      <w:r w:rsidR="005D6623" w:rsidRPr="005D6623">
        <w:t xml:space="preserve"> </w:t>
      </w:r>
      <w:r w:rsidR="009015F5" w:rsidRPr="005D6623">
        <w:t>от</w:t>
      </w:r>
      <w:r w:rsidR="005D6623" w:rsidRPr="005D6623">
        <w:t xml:space="preserve"> </w:t>
      </w:r>
      <w:r w:rsidR="009015F5" w:rsidRPr="005D6623">
        <w:t>характера</w:t>
      </w:r>
      <w:r w:rsidR="005D6623" w:rsidRPr="005D6623">
        <w:t xml:space="preserve"> </w:t>
      </w:r>
      <w:r w:rsidR="009015F5" w:rsidRPr="005D6623">
        <w:t>расследуемого</w:t>
      </w:r>
      <w:r w:rsidR="005D6623" w:rsidRPr="005D6623">
        <w:t xml:space="preserve"> </w:t>
      </w:r>
      <w:r w:rsidR="009015F5" w:rsidRPr="005D6623">
        <w:t>преступления,</w:t>
      </w:r>
      <w:r w:rsidR="005D6623" w:rsidRPr="005D6623">
        <w:t xml:space="preserve"> </w:t>
      </w:r>
      <w:r w:rsidR="009015F5" w:rsidRPr="005D6623">
        <w:t>поэтому</w:t>
      </w:r>
      <w:r w:rsidR="005D6623" w:rsidRPr="005D6623">
        <w:t xml:space="preserve"> </w:t>
      </w:r>
      <w:r w:rsidR="009015F5" w:rsidRPr="005D6623">
        <w:t>следователь</w:t>
      </w:r>
      <w:r w:rsidR="005D6623" w:rsidRPr="005D6623">
        <w:t xml:space="preserve"> </w:t>
      </w:r>
      <w:r w:rsidR="009015F5" w:rsidRPr="005D6623">
        <w:t>должен</w:t>
      </w:r>
      <w:r w:rsidR="005D6623" w:rsidRPr="005D6623">
        <w:t xml:space="preserve"> </w:t>
      </w:r>
      <w:r w:rsidR="009015F5" w:rsidRPr="005D6623">
        <w:t>владеть</w:t>
      </w:r>
      <w:r w:rsidR="005D6623" w:rsidRPr="005D6623">
        <w:t xml:space="preserve"> </w:t>
      </w:r>
      <w:r w:rsidR="009015F5" w:rsidRPr="005D6623">
        <w:t>алгоритмом</w:t>
      </w:r>
      <w:r w:rsidR="005D6623" w:rsidRPr="005D6623">
        <w:t xml:space="preserve"> </w:t>
      </w:r>
      <w:r w:rsidR="009015F5" w:rsidRPr="005D6623">
        <w:t>допроса</w:t>
      </w:r>
      <w:r w:rsidR="005D6623" w:rsidRPr="005D6623">
        <w:t xml:space="preserve"> </w:t>
      </w:r>
      <w:r w:rsidR="009015F5" w:rsidRPr="005D6623">
        <w:t>по</w:t>
      </w:r>
      <w:r w:rsidR="005D6623" w:rsidRPr="005D6623">
        <w:t xml:space="preserve"> </w:t>
      </w:r>
      <w:r w:rsidR="009015F5" w:rsidRPr="005D6623">
        <w:t>делам</w:t>
      </w:r>
      <w:r w:rsidR="005D6623" w:rsidRPr="005D6623">
        <w:t xml:space="preserve"> </w:t>
      </w:r>
      <w:r w:rsidR="009015F5" w:rsidRPr="005D6623">
        <w:t>различных</w:t>
      </w:r>
      <w:r w:rsidR="005D6623" w:rsidRPr="005D6623">
        <w:t xml:space="preserve"> </w:t>
      </w:r>
      <w:r w:rsidR="009015F5" w:rsidRPr="005D6623">
        <w:t>категорий</w:t>
      </w:r>
      <w:r w:rsidR="005D6623" w:rsidRPr="005D6623">
        <w:t>.</w:t>
      </w:r>
    </w:p>
    <w:p w:rsidR="005D6623" w:rsidRDefault="005D6623" w:rsidP="005D6623">
      <w:pPr>
        <w:pStyle w:val="1"/>
      </w:pPr>
      <w:r>
        <w:br w:type="page"/>
      </w:r>
      <w:bookmarkStart w:id="4" w:name="_Toc292702819"/>
      <w:r>
        <w:t xml:space="preserve">5. </w:t>
      </w:r>
      <w:r w:rsidR="00D9724B" w:rsidRPr="005D6623">
        <w:t>Психологические</w:t>
      </w:r>
      <w:r w:rsidRPr="005D6623">
        <w:t xml:space="preserve"> </w:t>
      </w:r>
      <w:r w:rsidR="00D9724B" w:rsidRPr="005D6623">
        <w:t>особенности</w:t>
      </w:r>
      <w:r w:rsidRPr="005D6623">
        <w:t xml:space="preserve"> </w:t>
      </w:r>
      <w:r w:rsidR="00D9724B" w:rsidRPr="005D6623">
        <w:t>допросов</w:t>
      </w:r>
      <w:r w:rsidRPr="005D6623">
        <w:t xml:space="preserve"> </w:t>
      </w:r>
      <w:r w:rsidR="00D9724B" w:rsidRPr="005D6623">
        <w:t>различных</w:t>
      </w:r>
      <w:r w:rsidRPr="005D6623">
        <w:t xml:space="preserve"> </w:t>
      </w:r>
      <w:r w:rsidR="00D9724B" w:rsidRPr="005D6623">
        <w:t>категорий</w:t>
      </w:r>
      <w:r w:rsidRPr="005D6623">
        <w:t xml:space="preserve"> </w:t>
      </w:r>
      <w:r w:rsidR="00D9724B" w:rsidRPr="005D6623">
        <w:t>участников</w:t>
      </w:r>
      <w:r w:rsidRPr="005D6623">
        <w:t xml:space="preserve"> </w:t>
      </w:r>
      <w:r w:rsidR="00D9724B" w:rsidRPr="005D6623">
        <w:t>уголовного</w:t>
      </w:r>
      <w:r w:rsidRPr="005D6623">
        <w:t xml:space="preserve"> </w:t>
      </w:r>
      <w:r w:rsidR="00D9724B" w:rsidRPr="005D6623">
        <w:t>процесса</w:t>
      </w:r>
      <w:r w:rsidRPr="005D6623">
        <w:t xml:space="preserve">. </w:t>
      </w:r>
      <w:r w:rsidR="009015F5" w:rsidRPr="005D6623">
        <w:t>Приемы</w:t>
      </w:r>
      <w:r w:rsidRPr="005D6623">
        <w:t xml:space="preserve"> </w:t>
      </w:r>
      <w:r w:rsidR="009015F5" w:rsidRPr="005D6623">
        <w:t>активизации</w:t>
      </w:r>
      <w:r w:rsidRPr="005D6623">
        <w:t xml:space="preserve"> </w:t>
      </w:r>
      <w:r w:rsidR="009015F5" w:rsidRPr="005D6623">
        <w:t>допрашиваемых</w:t>
      </w:r>
      <w:r w:rsidRPr="005D6623">
        <w:t xml:space="preserve"> </w:t>
      </w:r>
      <w:r w:rsidR="009015F5" w:rsidRPr="005D6623">
        <w:t>лиц</w:t>
      </w:r>
      <w:bookmarkEnd w:id="4"/>
    </w:p>
    <w:p w:rsidR="005D6623" w:rsidRPr="005D6623" w:rsidRDefault="005D6623" w:rsidP="005D6623">
      <w:pPr>
        <w:rPr>
          <w:lang w:eastAsia="en-US"/>
        </w:rPr>
      </w:pPr>
    </w:p>
    <w:p w:rsidR="005D6623" w:rsidRDefault="005D6623" w:rsidP="005D6623">
      <w:pPr>
        <w:pStyle w:val="1"/>
      </w:pPr>
      <w:bookmarkStart w:id="5" w:name="_Toc292702820"/>
      <w:r>
        <w:t xml:space="preserve">5.1 </w:t>
      </w:r>
      <w:r w:rsidR="00D9724B" w:rsidRPr="005D6623">
        <w:t>Закономерности</w:t>
      </w:r>
      <w:r w:rsidRPr="005D6623">
        <w:t xml:space="preserve"> </w:t>
      </w:r>
      <w:r w:rsidR="00D9724B" w:rsidRPr="005D6623">
        <w:t>приема,</w:t>
      </w:r>
      <w:r w:rsidRPr="005D6623">
        <w:t xml:space="preserve"> </w:t>
      </w:r>
      <w:r w:rsidR="00D9724B" w:rsidRPr="005D6623">
        <w:t>переработки</w:t>
      </w:r>
      <w:r w:rsidRPr="005D6623">
        <w:t xml:space="preserve"> </w:t>
      </w:r>
      <w:r w:rsidR="00D9724B" w:rsidRPr="005D6623">
        <w:t>и</w:t>
      </w:r>
      <w:r w:rsidRPr="005D6623">
        <w:t xml:space="preserve"> </w:t>
      </w:r>
      <w:r w:rsidR="00D9724B" w:rsidRPr="005D6623">
        <w:t>процессуального</w:t>
      </w:r>
      <w:r>
        <w:t xml:space="preserve"> </w:t>
      </w:r>
      <w:r w:rsidR="00D9724B" w:rsidRPr="005D6623">
        <w:t>закрепления</w:t>
      </w:r>
      <w:r w:rsidRPr="005D6623">
        <w:t xml:space="preserve"> </w:t>
      </w:r>
      <w:r w:rsidR="00D9724B" w:rsidRPr="005D6623">
        <w:t>информации</w:t>
      </w:r>
      <w:r w:rsidRPr="005D6623">
        <w:t xml:space="preserve"> </w:t>
      </w:r>
      <w:r w:rsidR="00D9724B" w:rsidRPr="005D6623">
        <w:t>следователем</w:t>
      </w:r>
      <w:bookmarkEnd w:id="5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7C0201" w:rsidP="005D6623">
      <w:pPr>
        <w:tabs>
          <w:tab w:val="left" w:pos="726"/>
        </w:tabs>
      </w:pPr>
      <w:r w:rsidRPr="005D6623">
        <w:t>Основным</w:t>
      </w:r>
      <w:r w:rsidR="005D6623" w:rsidRPr="005D6623">
        <w:t xml:space="preserve"> </w:t>
      </w:r>
      <w:r w:rsidRPr="005D6623">
        <w:t>психическим</w:t>
      </w:r>
      <w:r w:rsidR="005D6623" w:rsidRPr="005D6623">
        <w:t xml:space="preserve"> </w:t>
      </w:r>
      <w:r w:rsidRPr="005D6623">
        <w:t>процессом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является</w:t>
      </w:r>
      <w:r w:rsidR="005D6623" w:rsidRPr="005D6623">
        <w:t xml:space="preserve"> </w:t>
      </w:r>
      <w:r w:rsidRPr="005D6623">
        <w:t>воспроизведение</w:t>
      </w:r>
      <w:r w:rsidR="005D6623" w:rsidRPr="005D6623">
        <w:t xml:space="preserve"> - </w:t>
      </w:r>
      <w:r w:rsidRPr="005D6623">
        <w:t>умственное</w:t>
      </w:r>
      <w:r w:rsidR="005D6623" w:rsidRPr="005D6623">
        <w:t xml:space="preserve"> </w:t>
      </w:r>
      <w:r w:rsidRPr="005D6623">
        <w:t>действие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восстановлению,</w:t>
      </w:r>
      <w:r w:rsidR="005D6623" w:rsidRPr="005D6623">
        <w:t xml:space="preserve"> </w:t>
      </w:r>
      <w:r w:rsidRPr="005D6623">
        <w:t>актуализации</w:t>
      </w:r>
      <w:r w:rsidR="005D6623" w:rsidRPr="005D6623">
        <w:t xml:space="preserve"> </w:t>
      </w:r>
      <w:r w:rsidRPr="005D6623">
        <w:t>ранее</w:t>
      </w:r>
      <w:r w:rsidR="005D6623" w:rsidRPr="005D6623">
        <w:t xml:space="preserve"> </w:t>
      </w:r>
      <w:r w:rsidRPr="005D6623">
        <w:t>воспринятого</w:t>
      </w:r>
      <w:r w:rsidR="005D6623" w:rsidRPr="005D6623">
        <w:t xml:space="preserve"> </w:t>
      </w:r>
      <w:r w:rsidRPr="005D6623">
        <w:t>содержания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основном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произвольное,</w:t>
      </w:r>
      <w:r w:rsidR="005D6623" w:rsidRPr="005D6623">
        <w:t xml:space="preserve"> </w:t>
      </w:r>
      <w:r w:rsidRPr="005D6623">
        <w:t>преднамеренное</w:t>
      </w:r>
      <w:r w:rsidR="005D6623" w:rsidRPr="005D6623">
        <w:t xml:space="preserve"> </w:t>
      </w:r>
      <w:r w:rsidRPr="005D6623">
        <w:t>восстановление</w:t>
      </w:r>
      <w:r w:rsidR="005D6623" w:rsidRPr="005D6623">
        <w:t xml:space="preserve"> </w:t>
      </w:r>
      <w:r w:rsidRPr="005D6623">
        <w:t>образов,</w:t>
      </w:r>
      <w:r w:rsidR="005D6623" w:rsidRPr="005D6623">
        <w:t xml:space="preserve"> </w:t>
      </w:r>
      <w:r w:rsidRPr="005D6623">
        <w:t>нередко</w:t>
      </w:r>
      <w:r w:rsidR="005D6623" w:rsidRPr="005D6623">
        <w:t xml:space="preserve"> </w:t>
      </w:r>
      <w:r w:rsidRPr="005D6623">
        <w:t>сопровождающееся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непроизвольными,</w:t>
      </w:r>
      <w:r w:rsidR="005D6623" w:rsidRPr="005D6623">
        <w:t xml:space="preserve"> </w:t>
      </w:r>
      <w:r w:rsidRPr="005D6623">
        <w:t>ассоциативными</w:t>
      </w:r>
      <w:r w:rsidR="005D6623" w:rsidRPr="005D6623">
        <w:t xml:space="preserve"> </w:t>
      </w:r>
      <w:r w:rsidRPr="005D6623">
        <w:t>воспоминаниями</w:t>
      </w:r>
      <w:r w:rsidR="005D6623" w:rsidRPr="005D6623">
        <w:t>.</w:t>
      </w:r>
    </w:p>
    <w:p w:rsidR="005D6623" w:rsidRPr="005D6623" w:rsidRDefault="00AE5B3C" w:rsidP="005D6623">
      <w:pPr>
        <w:tabs>
          <w:tab w:val="left" w:pos="726"/>
        </w:tabs>
      </w:pPr>
      <w:r w:rsidRPr="005D6623">
        <w:t>Поэтому</w:t>
      </w:r>
      <w:r w:rsidR="005D6623" w:rsidRPr="005D6623">
        <w:t xml:space="preserve"> </w:t>
      </w:r>
      <w:r w:rsidRPr="005D6623">
        <w:t>полнота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достоверность</w:t>
      </w:r>
      <w:r w:rsidR="005D6623" w:rsidRPr="005D6623">
        <w:t xml:space="preserve"> </w:t>
      </w:r>
      <w:r w:rsidRPr="005D6623">
        <w:t>получаемой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соблюдения</w:t>
      </w:r>
      <w:r w:rsidR="005D6623" w:rsidRPr="005D6623">
        <w:t xml:space="preserve"> </w:t>
      </w:r>
      <w:r w:rsidRPr="005D6623">
        <w:t>установленных</w:t>
      </w:r>
      <w:r w:rsidR="005D6623" w:rsidRPr="005D6623">
        <w:t xml:space="preserve"> </w:t>
      </w:r>
      <w:r w:rsidRPr="005D6623">
        <w:t>процессуальным</w:t>
      </w:r>
      <w:r w:rsidR="005D6623" w:rsidRPr="005D6623">
        <w:t xml:space="preserve"> </w:t>
      </w:r>
      <w:r w:rsidRPr="005D6623">
        <w:t>законом</w:t>
      </w:r>
      <w:r w:rsidR="005D6623" w:rsidRPr="005D6623">
        <w:t xml:space="preserve"> </w:t>
      </w:r>
      <w:r w:rsidRPr="005D6623">
        <w:t>правил,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осведомленности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психологических</w:t>
      </w:r>
      <w:r w:rsidR="005D6623" w:rsidRPr="005D6623">
        <w:t xml:space="preserve"> </w:t>
      </w:r>
      <w:r w:rsidRPr="005D6623">
        <w:t>механизмах</w:t>
      </w:r>
      <w:r w:rsidR="005D6623" w:rsidRPr="005D6623">
        <w:t xml:space="preserve"> </w:t>
      </w:r>
      <w:r w:rsidRPr="005D6623">
        <w:t>формирования</w:t>
      </w:r>
      <w:r w:rsidR="005D6623" w:rsidRPr="005D6623">
        <w:t xml:space="preserve"> </w:t>
      </w:r>
      <w:r w:rsidRPr="005D6623">
        <w:t>представлений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реконструкции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Наибольшее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такой</w:t>
      </w:r>
      <w:r w:rsidR="005D6623" w:rsidRPr="005D6623">
        <w:t xml:space="preserve"> </w:t>
      </w:r>
      <w:r w:rsidRPr="005D6623">
        <w:t>вид</w:t>
      </w:r>
      <w:r w:rsidR="005D6623" w:rsidRPr="005D6623">
        <w:t xml:space="preserve"> </w:t>
      </w:r>
      <w:r w:rsidRPr="005D6623">
        <w:t>воспроизведения,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вспоминание</w:t>
      </w:r>
      <w:r w:rsidR="005D6623" w:rsidRPr="005D6623">
        <w:t xml:space="preserve"> - </w:t>
      </w:r>
      <w:r w:rsidRPr="005D6623">
        <w:t>извлечение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долговременной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образов</w:t>
      </w:r>
      <w:r w:rsidR="005D6623" w:rsidRPr="005D6623">
        <w:t xml:space="preserve"> </w:t>
      </w:r>
      <w:r w:rsidRPr="005D6623">
        <w:t>прошлого,</w:t>
      </w:r>
      <w:r w:rsidR="005D6623" w:rsidRPr="005D6623">
        <w:t xml:space="preserve"> </w:t>
      </w:r>
      <w:r w:rsidRPr="005D6623">
        <w:t>мысленно</w:t>
      </w:r>
      <w:r w:rsidR="005D6623" w:rsidRPr="005D6623">
        <w:t xml:space="preserve"> </w:t>
      </w:r>
      <w:r w:rsidRPr="005D6623">
        <w:t>локализуемых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пространстве</w:t>
      </w:r>
      <w:r w:rsidR="005D6623" w:rsidRPr="005D6623">
        <w:t xml:space="preserve">. </w:t>
      </w:r>
      <w:r w:rsidR="00041DF6" w:rsidRPr="005D6623">
        <w:t>При</w:t>
      </w:r>
      <w:r w:rsidR="005D6623" w:rsidRPr="005D6623">
        <w:t xml:space="preserve"> </w:t>
      </w:r>
      <w:r w:rsidR="00041DF6" w:rsidRPr="005D6623">
        <w:t>вспоминании</w:t>
      </w:r>
      <w:r w:rsidR="005D6623" w:rsidRPr="005D6623">
        <w:t xml:space="preserve"> </w:t>
      </w:r>
      <w:r w:rsidR="00041DF6" w:rsidRPr="005D6623">
        <w:t>актуализируется</w:t>
      </w:r>
      <w:r w:rsidR="005D6623" w:rsidRPr="005D6623">
        <w:t xml:space="preserve"> </w:t>
      </w:r>
      <w:r w:rsidR="00041DF6" w:rsidRPr="005D6623">
        <w:t>не</w:t>
      </w:r>
      <w:r w:rsidR="005D6623" w:rsidRPr="005D6623">
        <w:t xml:space="preserve"> </w:t>
      </w:r>
      <w:r w:rsidR="00041DF6" w:rsidRPr="005D6623">
        <w:t>только</w:t>
      </w:r>
      <w:r w:rsidR="005D6623" w:rsidRPr="005D6623">
        <w:t xml:space="preserve"> </w:t>
      </w:r>
      <w:r w:rsidR="00041DF6" w:rsidRPr="005D6623">
        <w:t>соответствующий</w:t>
      </w:r>
      <w:r w:rsidR="005D6623" w:rsidRPr="005D6623">
        <w:t xml:space="preserve"> </w:t>
      </w:r>
      <w:r w:rsidR="00041DF6" w:rsidRPr="005D6623">
        <w:t>образ,</w:t>
      </w:r>
      <w:r w:rsidR="005D6623" w:rsidRPr="005D6623">
        <w:t xml:space="preserve"> </w:t>
      </w:r>
      <w:r w:rsidR="00041DF6" w:rsidRPr="005D6623">
        <w:t>но</w:t>
      </w:r>
      <w:r w:rsidR="005D6623" w:rsidRPr="005D6623">
        <w:t xml:space="preserve"> </w:t>
      </w:r>
      <w:r w:rsidR="00041DF6" w:rsidRPr="005D6623">
        <w:t>и</w:t>
      </w:r>
      <w:r w:rsidR="005D6623" w:rsidRPr="005D6623">
        <w:t xml:space="preserve"> </w:t>
      </w:r>
      <w:r w:rsidR="00041DF6" w:rsidRPr="005D6623">
        <w:t>вся</w:t>
      </w:r>
      <w:r w:rsidR="005D6623" w:rsidRPr="005D6623">
        <w:t xml:space="preserve"> </w:t>
      </w:r>
      <w:r w:rsidR="00041DF6" w:rsidRPr="005D6623">
        <w:t>система</w:t>
      </w:r>
      <w:r w:rsidR="005D6623" w:rsidRPr="005D6623">
        <w:t xml:space="preserve"> </w:t>
      </w:r>
      <w:r w:rsidR="00041DF6" w:rsidRPr="005D6623">
        <w:t>отношений</w:t>
      </w:r>
      <w:r w:rsidR="005D6623">
        <w:t xml:space="preserve"> (</w:t>
      </w:r>
      <w:r w:rsidR="00041DF6" w:rsidRPr="005D6623">
        <w:t>в</w:t>
      </w:r>
      <w:r w:rsidR="005D6623" w:rsidRPr="005D6623">
        <w:t xml:space="preserve"> </w:t>
      </w:r>
      <w:r w:rsidR="00041DF6" w:rsidRPr="005D6623">
        <w:t>том</w:t>
      </w:r>
      <w:r w:rsidR="005D6623" w:rsidRPr="005D6623">
        <w:t xml:space="preserve"> </w:t>
      </w:r>
      <w:r w:rsidR="00041DF6" w:rsidRPr="005D6623">
        <w:t>числе</w:t>
      </w:r>
      <w:r w:rsidR="005D6623" w:rsidRPr="005D6623">
        <w:t xml:space="preserve"> </w:t>
      </w:r>
      <w:r w:rsidR="00041DF6" w:rsidRPr="005D6623">
        <w:t>и</w:t>
      </w:r>
      <w:r w:rsidR="005D6623" w:rsidRPr="005D6623">
        <w:t xml:space="preserve"> </w:t>
      </w:r>
      <w:r w:rsidR="00041DF6" w:rsidRPr="005D6623">
        <w:t>эмоциональных</w:t>
      </w:r>
      <w:r w:rsidR="005D6623" w:rsidRPr="005D6623">
        <w:t xml:space="preserve">), </w:t>
      </w:r>
      <w:r w:rsidR="00041DF6" w:rsidRPr="005D6623">
        <w:t>связанных</w:t>
      </w:r>
      <w:r w:rsidR="005D6623" w:rsidRPr="005D6623">
        <w:t xml:space="preserve"> </w:t>
      </w:r>
      <w:r w:rsidR="00041DF6" w:rsidRPr="005D6623">
        <w:t>с</w:t>
      </w:r>
      <w:r w:rsidR="005D6623" w:rsidRPr="005D6623">
        <w:t xml:space="preserve"> </w:t>
      </w:r>
      <w:r w:rsidR="00041DF6" w:rsidRPr="005D6623">
        <w:t>соответствующим</w:t>
      </w:r>
      <w:r w:rsidR="005D6623" w:rsidRPr="005D6623">
        <w:t xml:space="preserve"> </w:t>
      </w:r>
      <w:r w:rsidR="00041DF6" w:rsidRPr="005D6623">
        <w:t>объектом</w:t>
      </w:r>
      <w:r w:rsidR="005D6623" w:rsidRPr="005D6623">
        <w:t xml:space="preserve">. </w:t>
      </w:r>
      <w:r w:rsidR="00956164" w:rsidRPr="005D6623">
        <w:t>Мера</w:t>
      </w:r>
      <w:r w:rsidR="005D6623" w:rsidRPr="005D6623">
        <w:t xml:space="preserve"> </w:t>
      </w:r>
      <w:r w:rsidR="00956164" w:rsidRPr="005D6623">
        <w:t>расхождения</w:t>
      </w:r>
      <w:r w:rsidR="005D6623" w:rsidRPr="005D6623">
        <w:t xml:space="preserve"> </w:t>
      </w:r>
      <w:r w:rsidR="00956164" w:rsidRPr="005D6623">
        <w:t>образа</w:t>
      </w:r>
      <w:r w:rsidR="005D6623" w:rsidRPr="005D6623">
        <w:t xml:space="preserve"> </w:t>
      </w:r>
      <w:r w:rsidR="00956164" w:rsidRPr="005D6623">
        <w:t>восприятия,</w:t>
      </w:r>
      <w:r w:rsidR="005D6623" w:rsidRPr="005D6623">
        <w:t xml:space="preserve"> </w:t>
      </w:r>
      <w:r w:rsidR="00956164" w:rsidRPr="005D6623">
        <w:t>представления</w:t>
      </w:r>
      <w:r w:rsidR="005D6623" w:rsidRPr="005D6623">
        <w:t xml:space="preserve"> </w:t>
      </w:r>
      <w:r w:rsidR="00956164" w:rsidRPr="005D6623">
        <w:t>и</w:t>
      </w:r>
      <w:r w:rsidR="005D6623" w:rsidRPr="005D6623">
        <w:t xml:space="preserve"> </w:t>
      </w:r>
      <w:r w:rsidR="00956164" w:rsidRPr="005D6623">
        <w:t>реального</w:t>
      </w:r>
      <w:r w:rsidR="005D6623" w:rsidRPr="005D6623">
        <w:t xml:space="preserve"> </w:t>
      </w:r>
      <w:r w:rsidR="00956164" w:rsidRPr="005D6623">
        <w:t>события</w:t>
      </w:r>
      <w:r w:rsidR="005D6623" w:rsidRPr="005D6623">
        <w:t xml:space="preserve"> </w:t>
      </w:r>
      <w:r w:rsidR="00956164" w:rsidRPr="005D6623">
        <w:t>у</w:t>
      </w:r>
      <w:r w:rsidR="005D6623" w:rsidRPr="005D6623">
        <w:t xml:space="preserve"> </w:t>
      </w:r>
      <w:r w:rsidR="00956164" w:rsidRPr="005D6623">
        <w:t>различных</w:t>
      </w:r>
      <w:r w:rsidR="005D6623" w:rsidRPr="005D6623">
        <w:t xml:space="preserve"> </w:t>
      </w:r>
      <w:r w:rsidR="00956164" w:rsidRPr="005D6623">
        <w:t>людей</w:t>
      </w:r>
      <w:r w:rsidR="005D6623" w:rsidRPr="005D6623">
        <w:t xml:space="preserve"> </w:t>
      </w:r>
      <w:r w:rsidR="00956164" w:rsidRPr="005D6623">
        <w:t>различна</w:t>
      </w:r>
      <w:r w:rsidR="005D6623" w:rsidRPr="005D6623">
        <w:t xml:space="preserve">. </w:t>
      </w:r>
      <w:r w:rsidR="00956164" w:rsidRPr="005D6623">
        <w:t>Она</w:t>
      </w:r>
      <w:r w:rsidR="005D6623" w:rsidRPr="005D6623">
        <w:t xml:space="preserve"> </w:t>
      </w:r>
      <w:r w:rsidR="00956164" w:rsidRPr="005D6623">
        <w:t>зависит</w:t>
      </w:r>
      <w:r w:rsidR="005D6623" w:rsidRPr="005D6623">
        <w:t xml:space="preserve"> </w:t>
      </w:r>
      <w:r w:rsidR="00956164" w:rsidRPr="005D6623">
        <w:t>от</w:t>
      </w:r>
      <w:r w:rsidR="005D6623" w:rsidRPr="005D6623">
        <w:t xml:space="preserve"> </w:t>
      </w:r>
      <w:r w:rsidR="00956164" w:rsidRPr="005D6623">
        <w:t>типа</w:t>
      </w:r>
      <w:r w:rsidR="005D6623" w:rsidRPr="005D6623">
        <w:t xml:space="preserve"> </w:t>
      </w:r>
      <w:r w:rsidR="00956164" w:rsidRPr="005D6623">
        <w:t>высшей</w:t>
      </w:r>
      <w:r w:rsidR="005D6623" w:rsidRPr="005D6623">
        <w:t xml:space="preserve"> </w:t>
      </w:r>
      <w:r w:rsidR="00956164" w:rsidRPr="005D6623">
        <w:t>нервной</w:t>
      </w:r>
      <w:r w:rsidR="005D6623" w:rsidRPr="005D6623">
        <w:t xml:space="preserve"> </w:t>
      </w:r>
      <w:r w:rsidR="00956164" w:rsidRPr="005D6623">
        <w:t>деятельности,</w:t>
      </w:r>
      <w:r w:rsidR="005D6623" w:rsidRPr="005D6623">
        <w:t xml:space="preserve"> </w:t>
      </w:r>
      <w:r w:rsidR="00956164" w:rsidRPr="005D6623">
        <w:t>особенностей</w:t>
      </w:r>
      <w:r w:rsidR="005D6623" w:rsidRPr="005D6623">
        <w:t xml:space="preserve"> </w:t>
      </w:r>
      <w:r w:rsidR="007B0540" w:rsidRPr="005D6623">
        <w:t>восприятия</w:t>
      </w:r>
      <w:r w:rsidR="00956164" w:rsidRPr="005D6623">
        <w:t>,</w:t>
      </w:r>
      <w:r w:rsidR="005D6623" w:rsidRPr="005D6623">
        <w:t xml:space="preserve"> </w:t>
      </w:r>
      <w:r w:rsidR="00956164" w:rsidRPr="005D6623">
        <w:t>от</w:t>
      </w:r>
      <w:r w:rsidR="005D6623" w:rsidRPr="005D6623">
        <w:t xml:space="preserve"> </w:t>
      </w:r>
      <w:r w:rsidR="00956164" w:rsidRPr="005D6623">
        <w:t>личностных</w:t>
      </w:r>
      <w:r w:rsidR="005D6623" w:rsidRPr="005D6623">
        <w:t xml:space="preserve"> </w:t>
      </w:r>
      <w:r w:rsidR="00956164" w:rsidRPr="005D6623">
        <w:t>ориентаци</w:t>
      </w:r>
      <w:r w:rsidR="00CA7AD0" w:rsidRPr="005D6623">
        <w:t>й</w:t>
      </w:r>
      <w:r w:rsidR="00956164" w:rsidRPr="005D6623">
        <w:t>,</w:t>
      </w:r>
      <w:r w:rsidR="005D6623" w:rsidRPr="005D6623">
        <w:t xml:space="preserve"> </w:t>
      </w:r>
      <w:r w:rsidR="00956164" w:rsidRPr="005D6623">
        <w:t>установок,</w:t>
      </w:r>
      <w:r w:rsidR="005D6623" w:rsidRPr="005D6623">
        <w:t xml:space="preserve"> </w:t>
      </w:r>
      <w:r w:rsidR="00956164" w:rsidRPr="005D6623">
        <w:t>мотивов</w:t>
      </w:r>
      <w:r w:rsidR="005D6623" w:rsidRPr="005D6623">
        <w:t xml:space="preserve"> </w:t>
      </w:r>
      <w:r w:rsidR="00956164" w:rsidRPr="005D6623">
        <w:t>и</w:t>
      </w:r>
      <w:r w:rsidR="005D6623" w:rsidRPr="005D6623">
        <w:t xml:space="preserve"> </w:t>
      </w:r>
      <w:r w:rsidR="00956164" w:rsidRPr="005D6623">
        <w:t>целей</w:t>
      </w:r>
      <w:r w:rsidR="005D6623" w:rsidRPr="005D6623">
        <w:t xml:space="preserve"> </w:t>
      </w:r>
      <w:r w:rsidR="00956164" w:rsidRPr="005D6623">
        <w:t>деятельности</w:t>
      </w:r>
      <w:r w:rsidR="005D6623" w:rsidRPr="005D6623">
        <w:t xml:space="preserve">. </w:t>
      </w:r>
      <w:r w:rsidRPr="005D6623">
        <w:t>Продуктивность</w:t>
      </w:r>
      <w:r w:rsidR="005D6623" w:rsidRPr="005D6623">
        <w:t xml:space="preserve"> </w:t>
      </w:r>
      <w:r w:rsidRPr="005D6623">
        <w:t>вспоминания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значительной</w:t>
      </w:r>
      <w:r w:rsidR="005D6623" w:rsidRPr="005D6623">
        <w:t xml:space="preserve"> </w:t>
      </w:r>
      <w:r w:rsidRPr="005D6623">
        <w:t>мере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системы</w:t>
      </w:r>
      <w:r w:rsidR="005D6623" w:rsidRPr="005D6623">
        <w:t xml:space="preserve"> </w:t>
      </w:r>
      <w:r w:rsidRPr="005D6623">
        <w:t>различных</w:t>
      </w:r>
      <w:r w:rsidR="005D6623" w:rsidRPr="005D6623">
        <w:t xml:space="preserve"> </w:t>
      </w:r>
      <w:r w:rsidRPr="005D6623">
        <w:t>индивидуальных</w:t>
      </w:r>
      <w:r w:rsidR="005D6623" w:rsidRPr="005D6623">
        <w:t xml:space="preserve"> </w:t>
      </w:r>
      <w:r w:rsidRPr="005D6623">
        <w:t>приемов,</w:t>
      </w:r>
      <w:r w:rsidR="005D6623" w:rsidRPr="005D6623">
        <w:t xml:space="preserve"> </w:t>
      </w:r>
      <w:r w:rsidRPr="005D6623">
        <w:t>облегчающих</w:t>
      </w:r>
      <w:r w:rsidR="005D6623" w:rsidRPr="005D6623">
        <w:t xml:space="preserve"> </w:t>
      </w:r>
      <w:r w:rsidRPr="005D6623">
        <w:t>запоминание</w:t>
      </w:r>
      <w:r w:rsidR="005D6623" w:rsidRPr="005D6623">
        <w:t xml:space="preserve">. </w:t>
      </w:r>
      <w:r w:rsidRPr="005D6623">
        <w:t>Среди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наибольшее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установление</w:t>
      </w:r>
      <w:r w:rsidR="005D6623" w:rsidRPr="005D6623">
        <w:t xml:space="preserve"> </w:t>
      </w:r>
      <w:r w:rsidRPr="005D6623">
        <w:t>связей</w:t>
      </w:r>
      <w:r w:rsidR="005D6623" w:rsidRPr="005D6623">
        <w:t xml:space="preserve"> </w:t>
      </w:r>
      <w:r w:rsidRPr="005D6623">
        <w:t>между</w:t>
      </w:r>
      <w:r w:rsidR="005D6623" w:rsidRPr="005D6623">
        <w:t xml:space="preserve"> </w:t>
      </w:r>
      <w:r w:rsidRPr="005D6623">
        <w:t>запоминаемыми</w:t>
      </w:r>
      <w:r w:rsidR="005D6623" w:rsidRPr="005D6623">
        <w:t xml:space="preserve"> </w:t>
      </w:r>
      <w:r w:rsidRPr="005D6623">
        <w:t>объектами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мысленным</w:t>
      </w:r>
      <w:r w:rsidR="005D6623" w:rsidRPr="005D6623">
        <w:t xml:space="preserve"> </w:t>
      </w:r>
      <w:r w:rsidRPr="005D6623">
        <w:t>размещением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хорошо</w:t>
      </w:r>
      <w:r w:rsidR="005D6623" w:rsidRPr="005D6623">
        <w:t xml:space="preserve"> </w:t>
      </w:r>
      <w:r w:rsidRPr="005D6623">
        <w:t>знакомом</w:t>
      </w:r>
      <w:r w:rsidR="005D6623" w:rsidRPr="005D6623">
        <w:t xml:space="preserve"> </w:t>
      </w:r>
      <w:r w:rsidRPr="005D6623">
        <w:t>пространстве,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знакомых</w:t>
      </w:r>
      <w:r w:rsidR="005D6623" w:rsidRPr="005D6623">
        <w:t xml:space="preserve"> </w:t>
      </w:r>
      <w:r w:rsidRPr="005D6623">
        <w:t>схемах,</w:t>
      </w:r>
      <w:r w:rsidR="005D6623" w:rsidRPr="005D6623">
        <w:t xml:space="preserve"> </w:t>
      </w:r>
      <w:r w:rsidRPr="005D6623">
        <w:t>включение</w:t>
      </w:r>
      <w:r w:rsidR="005D6623" w:rsidRPr="005D6623">
        <w:t xml:space="preserve"> </w:t>
      </w:r>
      <w:r w:rsidRPr="005D6623">
        <w:t>материала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систему</w:t>
      </w:r>
      <w:r w:rsidR="005D6623" w:rsidRPr="005D6623">
        <w:t xml:space="preserve"> </w:t>
      </w:r>
      <w:r w:rsidRPr="005D6623">
        <w:t>осмысленных</w:t>
      </w:r>
      <w:r w:rsidR="005D6623" w:rsidRPr="005D6623">
        <w:t xml:space="preserve"> </w:t>
      </w:r>
      <w:r w:rsidRPr="005D6623">
        <w:t>связей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применяется</w:t>
      </w:r>
      <w:r w:rsidR="005D6623" w:rsidRPr="005D6623">
        <w:t xml:space="preserve"> </w:t>
      </w:r>
      <w:r w:rsidRPr="005D6623">
        <w:t>следователем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произвольная,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непроизвольная</w:t>
      </w:r>
      <w:r w:rsidR="005D6623" w:rsidRPr="005D6623">
        <w:t xml:space="preserve"> </w:t>
      </w:r>
      <w:r w:rsidRPr="005D6623">
        <w:t>форма</w:t>
      </w:r>
      <w:r w:rsidR="005D6623" w:rsidRPr="005D6623">
        <w:t xml:space="preserve"> </w:t>
      </w:r>
      <w:r w:rsidRPr="005D6623">
        <w:t>вспоминания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Произвольная</w:t>
      </w:r>
      <w:r w:rsidR="005D6623" w:rsidRPr="005D6623">
        <w:t xml:space="preserve"> </w:t>
      </w:r>
      <w:r w:rsidRPr="005D6623">
        <w:t>форма</w:t>
      </w:r>
      <w:r w:rsidR="005D6623" w:rsidRPr="005D6623">
        <w:t xml:space="preserve"> </w:t>
      </w:r>
      <w:r w:rsidRPr="005D6623">
        <w:t>вспоминания,</w:t>
      </w:r>
      <w:r w:rsidR="005D6623" w:rsidRPr="005D6623">
        <w:t xml:space="preserve"> </w:t>
      </w:r>
      <w:r w:rsidRPr="005D6623">
        <w:t>связанная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поиском,</w:t>
      </w:r>
      <w:r w:rsidR="005D6623" w:rsidRPr="005D6623">
        <w:t xml:space="preserve"> </w:t>
      </w:r>
      <w:r w:rsidRPr="005D6623">
        <w:t>поэтапным</w:t>
      </w:r>
      <w:r w:rsidR="005D6623" w:rsidRPr="005D6623">
        <w:t xml:space="preserve"> </w:t>
      </w:r>
      <w:r w:rsidRPr="005D6623">
        <w:t>восстановлением</w:t>
      </w:r>
      <w:r w:rsidR="005D6623" w:rsidRPr="005D6623">
        <w:t xml:space="preserve"> </w:t>
      </w:r>
      <w:r w:rsidRPr="005D6623">
        <w:t>необходимой</w:t>
      </w:r>
      <w:r w:rsidR="005D6623" w:rsidRPr="005D6623">
        <w:t xml:space="preserve"> </w:t>
      </w:r>
      <w:r w:rsidRPr="005D6623">
        <w:t>информации,</w:t>
      </w:r>
      <w:r w:rsidR="005D6623" w:rsidRPr="005D6623">
        <w:t xml:space="preserve"> </w:t>
      </w:r>
      <w:r w:rsidRPr="005D6623">
        <w:t>называется</w:t>
      </w:r>
      <w:r w:rsidR="005D6623" w:rsidRPr="005D6623">
        <w:t xml:space="preserve"> </w:t>
      </w:r>
      <w:r w:rsidRPr="005D6623">
        <w:t>припоминанием</w:t>
      </w:r>
      <w:r w:rsidR="005D6623" w:rsidRPr="005D6623">
        <w:t>.</w:t>
      </w:r>
    </w:p>
    <w:p w:rsidR="005D6623" w:rsidRPr="005D6623" w:rsidRDefault="00792A3A" w:rsidP="005D6623">
      <w:pPr>
        <w:tabs>
          <w:tab w:val="left" w:pos="726"/>
        </w:tabs>
      </w:pPr>
      <w:r w:rsidRPr="005D6623">
        <w:t>Для</w:t>
      </w:r>
      <w:r w:rsidR="005D6623" w:rsidRPr="005D6623">
        <w:t xml:space="preserve"> </w:t>
      </w:r>
      <w:r w:rsidRPr="005D6623">
        <w:t>активизации</w:t>
      </w:r>
      <w:r w:rsidR="005D6623" w:rsidRPr="005D6623">
        <w:t xml:space="preserve"> </w:t>
      </w:r>
      <w:r w:rsidRPr="005D6623">
        <w:t>непроизвольной</w:t>
      </w:r>
      <w:r w:rsidR="005D6623" w:rsidRPr="005D6623">
        <w:t xml:space="preserve"> </w:t>
      </w:r>
      <w:r w:rsidRPr="005D6623">
        <w:t>памяти,</w:t>
      </w:r>
      <w:r w:rsidR="005D6623" w:rsidRPr="005D6623">
        <w:t xml:space="preserve"> </w:t>
      </w:r>
      <w:r w:rsidRPr="005D6623">
        <w:t>связанной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естественной</w:t>
      </w:r>
      <w:r w:rsidR="005D6623" w:rsidRPr="005D6623">
        <w:t xml:space="preserve"> </w:t>
      </w:r>
      <w:r w:rsidRPr="005D6623">
        <w:t>повышенной</w:t>
      </w:r>
      <w:r w:rsidR="005D6623" w:rsidRPr="005D6623">
        <w:t xml:space="preserve"> </w:t>
      </w:r>
      <w:r w:rsidRPr="005D6623">
        <w:t>восприимчивостью</w:t>
      </w:r>
      <w:r w:rsidR="005D6623" w:rsidRPr="005D6623">
        <w:t xml:space="preserve"> </w:t>
      </w:r>
      <w:r w:rsidRPr="005D6623">
        <w:t>индивида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внезапно</w:t>
      </w:r>
      <w:r w:rsidR="005D6623" w:rsidRPr="005D6623">
        <w:t xml:space="preserve"> </w:t>
      </w:r>
      <w:r w:rsidRPr="005D6623">
        <w:t>возникающим</w:t>
      </w:r>
      <w:r w:rsidR="005D6623" w:rsidRPr="005D6623">
        <w:t xml:space="preserve"> </w:t>
      </w:r>
      <w:r w:rsidRPr="005D6623">
        <w:t>событиям,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необычности</w:t>
      </w:r>
      <w:r w:rsidR="005D6623">
        <w:t xml:space="preserve"> (</w:t>
      </w:r>
      <w:r w:rsidRPr="005D6623">
        <w:t>яркой</w:t>
      </w:r>
      <w:r w:rsidR="005D6623" w:rsidRPr="005D6623">
        <w:t xml:space="preserve"> </w:t>
      </w:r>
      <w:r w:rsidRPr="005D6623">
        <w:t>выраженности</w:t>
      </w:r>
      <w:r w:rsidR="005D6623" w:rsidRPr="005D6623">
        <w:t xml:space="preserve">), </w:t>
      </w:r>
      <w:r w:rsidR="00655793" w:rsidRPr="005D6623">
        <w:t>следователь</w:t>
      </w:r>
      <w:r w:rsidR="005D6623" w:rsidRPr="005D6623">
        <w:t xml:space="preserve"> </w:t>
      </w:r>
      <w:r w:rsidR="00655793" w:rsidRPr="005D6623">
        <w:t>может</w:t>
      </w:r>
      <w:r w:rsidR="005D6623" w:rsidRPr="005D6623">
        <w:t xml:space="preserve"> </w:t>
      </w:r>
      <w:r w:rsidR="00655793" w:rsidRPr="005D6623">
        <w:t>прибегать</w:t>
      </w:r>
      <w:r w:rsidR="005D6623" w:rsidRPr="005D6623">
        <w:t xml:space="preserve"> </w:t>
      </w:r>
      <w:r w:rsidR="00655793" w:rsidRPr="005D6623">
        <w:t>к</w:t>
      </w:r>
      <w:r w:rsidR="005D6623" w:rsidRPr="005D6623">
        <w:t xml:space="preserve"> </w:t>
      </w:r>
      <w:r w:rsidR="00655793" w:rsidRPr="005D6623">
        <w:t>приемам</w:t>
      </w:r>
      <w:r w:rsidR="005D6623" w:rsidRPr="005D6623">
        <w:t xml:space="preserve"> </w:t>
      </w:r>
      <w:r w:rsidR="00655793" w:rsidRPr="005D6623">
        <w:t>возбуждения</w:t>
      </w:r>
      <w:r w:rsidR="005D6623" w:rsidRPr="005D6623">
        <w:t xml:space="preserve"> </w:t>
      </w:r>
      <w:r w:rsidR="00655793" w:rsidRPr="005D6623">
        <w:t>ассоциаций</w:t>
      </w:r>
      <w:r w:rsidR="005D6623">
        <w:t xml:space="preserve"> (</w:t>
      </w:r>
      <w:r w:rsidR="00655793" w:rsidRPr="005D6623">
        <w:t>например,</w:t>
      </w:r>
      <w:r w:rsidR="005D6623" w:rsidRPr="005D6623">
        <w:t xml:space="preserve"> </w:t>
      </w:r>
      <w:r w:rsidR="00655793" w:rsidRPr="005D6623">
        <w:t>выезд</w:t>
      </w:r>
      <w:r w:rsidR="005D6623" w:rsidRPr="005D6623">
        <w:t xml:space="preserve"> </w:t>
      </w:r>
      <w:r w:rsidR="00655793" w:rsidRPr="005D6623">
        <w:t>на</w:t>
      </w:r>
      <w:r w:rsidR="005D6623" w:rsidRPr="005D6623">
        <w:t xml:space="preserve"> </w:t>
      </w:r>
      <w:r w:rsidR="00655793" w:rsidRPr="005D6623">
        <w:t>место</w:t>
      </w:r>
      <w:r w:rsidR="005D6623" w:rsidRPr="005D6623">
        <w:t xml:space="preserve"> </w:t>
      </w:r>
      <w:r w:rsidR="00655793" w:rsidRPr="005D6623">
        <w:t>совершения</w:t>
      </w:r>
      <w:r w:rsidR="005D6623" w:rsidRPr="005D6623">
        <w:t xml:space="preserve"> </w:t>
      </w:r>
      <w:r w:rsidR="00655793" w:rsidRPr="005D6623">
        <w:t>преступления</w:t>
      </w:r>
      <w:r w:rsidR="005D6623" w:rsidRPr="005D6623">
        <w:t>).</w:t>
      </w:r>
    </w:p>
    <w:p w:rsidR="005D6623" w:rsidRPr="005D6623" w:rsidRDefault="0088446E" w:rsidP="005D6623">
      <w:pPr>
        <w:tabs>
          <w:tab w:val="left" w:pos="726"/>
        </w:tabs>
      </w:pPr>
      <w:r w:rsidRPr="005D6623">
        <w:t>Припоминание</w:t>
      </w:r>
      <w:r w:rsidR="005D6623" w:rsidRPr="005D6623">
        <w:t xml:space="preserve"> </w:t>
      </w:r>
      <w:r w:rsidRPr="005D6623">
        <w:t>совершается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воспроизведения,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рассказа</w:t>
      </w:r>
      <w:r w:rsidR="005D6623" w:rsidRPr="005D6623">
        <w:t xml:space="preserve"> </w:t>
      </w:r>
      <w:r w:rsidRPr="005D6623">
        <w:t>свидетеля,</w:t>
      </w:r>
      <w:r w:rsidR="005D6623" w:rsidRPr="005D6623">
        <w:t xml:space="preserve"> </w:t>
      </w:r>
      <w:r w:rsidRPr="005D6623">
        <w:t>потерпевшего,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. </w:t>
      </w:r>
      <w:r w:rsidRPr="005D6623">
        <w:t>Поэтому,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бесконфликтной</w:t>
      </w:r>
      <w:r w:rsidR="005D6623" w:rsidRPr="005D6623">
        <w:t xml:space="preserve"> </w:t>
      </w:r>
      <w:r w:rsidRPr="005D6623">
        <w:t>ситуации</w:t>
      </w:r>
      <w:r w:rsidR="005D6623" w:rsidRPr="005D6623">
        <w:t xml:space="preserve"> </w:t>
      </w:r>
      <w:r w:rsidRPr="005D6623">
        <w:t>ученые-криминологи</w:t>
      </w:r>
      <w:r w:rsidR="005D6623" w:rsidRPr="005D6623">
        <w:t xml:space="preserve"> </w:t>
      </w:r>
      <w:r w:rsidRPr="005D6623">
        <w:t>полагают</w:t>
      </w:r>
      <w:r w:rsidR="005D6623" w:rsidRPr="005D6623">
        <w:t xml:space="preserve"> </w:t>
      </w:r>
      <w:r w:rsidRPr="005D6623">
        <w:t>целесообразным</w:t>
      </w:r>
      <w:r w:rsidR="005D6623" w:rsidRPr="005D6623">
        <w:t xml:space="preserve"> </w:t>
      </w:r>
      <w:r w:rsidRPr="005D6623">
        <w:t>без</w:t>
      </w:r>
      <w:r w:rsidR="005D6623" w:rsidRPr="005D6623">
        <w:t xml:space="preserve"> </w:t>
      </w:r>
      <w:r w:rsidRPr="005D6623">
        <w:t>крайней</w:t>
      </w:r>
      <w:r w:rsidR="005D6623" w:rsidRPr="005D6623">
        <w:t xml:space="preserve"> </w:t>
      </w:r>
      <w:r w:rsidRPr="005D6623">
        <w:t>надобности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прерывать</w:t>
      </w:r>
      <w:r w:rsidR="005D6623" w:rsidRPr="005D6623">
        <w:t xml:space="preserve"> </w:t>
      </w:r>
      <w:r w:rsidRPr="005D6623">
        <w:t>свободное</w:t>
      </w:r>
      <w:r w:rsidR="005D6623" w:rsidRPr="005D6623">
        <w:t xml:space="preserve"> </w:t>
      </w:r>
      <w:r w:rsidRPr="005D6623">
        <w:t>повествование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. </w:t>
      </w:r>
      <w:r w:rsidRPr="005D6623">
        <w:t>Заданный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свободного</w:t>
      </w:r>
      <w:r w:rsidR="005D6623" w:rsidRPr="005D6623">
        <w:t xml:space="preserve"> </w:t>
      </w:r>
      <w:r w:rsidRPr="005D6623">
        <w:t>рассказа</w:t>
      </w:r>
      <w:r w:rsidR="005D6623" w:rsidRPr="005D6623">
        <w:t xml:space="preserve"> </w:t>
      </w:r>
      <w:r w:rsidRPr="005D6623">
        <w:t>вопрос</w:t>
      </w:r>
      <w:r w:rsidR="005D6623" w:rsidRPr="005D6623">
        <w:t xml:space="preserve"> </w:t>
      </w:r>
      <w:r w:rsidRPr="005D6623">
        <w:t>часто</w:t>
      </w:r>
      <w:r w:rsidR="005D6623" w:rsidRPr="005D6623">
        <w:t xml:space="preserve"> </w:t>
      </w:r>
      <w:r w:rsidRPr="005D6623">
        <w:t>рассеивает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допрашиваемого,</w:t>
      </w:r>
      <w:r w:rsidR="005D6623" w:rsidRPr="005D6623">
        <w:t xml:space="preserve"> </w:t>
      </w:r>
      <w:r w:rsidRPr="005D6623">
        <w:t>нарушает</w:t>
      </w:r>
      <w:r w:rsidR="005D6623" w:rsidRPr="005D6623">
        <w:t xml:space="preserve"> </w:t>
      </w:r>
      <w:r w:rsidRPr="005D6623">
        <w:t>ход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мыслей,</w:t>
      </w:r>
      <w:r w:rsidR="005D6623" w:rsidRPr="005D6623">
        <w:t xml:space="preserve"> </w:t>
      </w:r>
      <w:r w:rsidRPr="005D6623">
        <w:t>мешает</w:t>
      </w:r>
      <w:r w:rsidR="005D6623" w:rsidRPr="005D6623">
        <w:t xml:space="preserve"> </w:t>
      </w:r>
      <w:r w:rsidRPr="005D6623">
        <w:t>припоминанию</w:t>
      </w:r>
      <w:r w:rsidR="005D6623" w:rsidRPr="005D6623">
        <w:t xml:space="preserve"> </w:t>
      </w:r>
      <w:r w:rsidRPr="005D6623">
        <w:t>фактов</w:t>
      </w:r>
      <w:r w:rsidR="005D6623" w:rsidRPr="005D6623">
        <w:t>.</w:t>
      </w:r>
    </w:p>
    <w:p w:rsidR="005D6623" w:rsidRPr="005D6623" w:rsidRDefault="00041DF6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="0035296D" w:rsidRPr="005D6623">
        <w:t>припоминании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возникать</w:t>
      </w:r>
      <w:r w:rsidR="005D6623" w:rsidRPr="005D6623">
        <w:t xml:space="preserve"> </w:t>
      </w:r>
      <w:r w:rsidRPr="005D6623">
        <w:t>различные</w:t>
      </w:r>
      <w:r w:rsidR="005D6623" w:rsidRPr="005D6623">
        <w:t xml:space="preserve"> </w:t>
      </w:r>
      <w:r w:rsidRPr="005D6623">
        <w:t>временные</w:t>
      </w:r>
      <w:r w:rsidR="005D6623" w:rsidRPr="005D6623">
        <w:t xml:space="preserve"> </w:t>
      </w:r>
      <w:r w:rsidRPr="005D6623">
        <w:t>затруднения</w:t>
      </w:r>
      <w:r w:rsidR="005D6623" w:rsidRPr="005D6623">
        <w:t xml:space="preserve">. </w:t>
      </w:r>
      <w:r w:rsidRPr="005D6623">
        <w:t>Они</w:t>
      </w:r>
      <w:r w:rsidR="005D6623" w:rsidRPr="005D6623">
        <w:t xml:space="preserve"> </w:t>
      </w:r>
      <w:r w:rsidRPr="005D6623">
        <w:t>бывают</w:t>
      </w:r>
      <w:r w:rsidR="005D6623" w:rsidRPr="005D6623">
        <w:t xml:space="preserve"> </w:t>
      </w:r>
      <w:r w:rsidRPr="005D6623">
        <w:t>связаны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="0035296D" w:rsidRPr="005D6623">
        <w:t>возбуждением</w:t>
      </w:r>
      <w:r w:rsidR="005D6623" w:rsidRPr="005D6623">
        <w:t xml:space="preserve"> </w:t>
      </w:r>
      <w:r w:rsidR="0035296D" w:rsidRPr="005D6623">
        <w:t>допрашиваемого</w:t>
      </w:r>
      <w:r w:rsidR="005D6623" w:rsidRPr="005D6623">
        <w:t xml:space="preserve"> </w:t>
      </w:r>
      <w:r w:rsidR="0035296D" w:rsidRPr="005D6623">
        <w:t>лица,</w:t>
      </w:r>
      <w:r w:rsidR="005D6623" w:rsidRPr="005D6623">
        <w:t xml:space="preserve"> </w:t>
      </w:r>
      <w:r w:rsidR="0035296D" w:rsidRPr="005D6623">
        <w:t>возникшим</w:t>
      </w:r>
      <w:r w:rsidR="005D6623" w:rsidRPr="005D6623">
        <w:t xml:space="preserve"> </w:t>
      </w:r>
      <w:r w:rsidR="0035296D" w:rsidRPr="005D6623">
        <w:t>по</w:t>
      </w:r>
      <w:r w:rsidR="005D6623" w:rsidRPr="005D6623">
        <w:t xml:space="preserve"> </w:t>
      </w:r>
      <w:r w:rsidR="0035296D" w:rsidRPr="005D6623">
        <w:t>причинам,</w:t>
      </w:r>
      <w:r w:rsidR="005D6623" w:rsidRPr="005D6623">
        <w:t xml:space="preserve"> </w:t>
      </w:r>
      <w:r w:rsidR="0035296D" w:rsidRPr="005D6623">
        <w:t>не</w:t>
      </w:r>
      <w:r w:rsidR="005D6623" w:rsidRPr="005D6623">
        <w:t xml:space="preserve"> </w:t>
      </w:r>
      <w:r w:rsidR="0035296D" w:rsidRPr="005D6623">
        <w:t>связанным</w:t>
      </w:r>
      <w:r w:rsidR="005D6623" w:rsidRPr="005D6623">
        <w:t xml:space="preserve"> </w:t>
      </w:r>
      <w:r w:rsidR="0035296D" w:rsidRPr="005D6623">
        <w:t>с</w:t>
      </w:r>
      <w:r w:rsidR="005D6623" w:rsidRPr="005D6623">
        <w:t xml:space="preserve"> </w:t>
      </w:r>
      <w:r w:rsidR="0035296D" w:rsidRPr="005D6623">
        <w:t>предметом</w:t>
      </w:r>
      <w:r w:rsidR="005D6623" w:rsidRPr="005D6623">
        <w:t xml:space="preserve"> </w:t>
      </w:r>
      <w:r w:rsidR="0035296D" w:rsidRPr="005D6623">
        <w:t>допроса</w:t>
      </w:r>
      <w:r w:rsidR="005D6623" w:rsidRPr="005D6623">
        <w:t xml:space="preserve">. </w:t>
      </w:r>
      <w:r w:rsidRPr="005D6623">
        <w:t>Задача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- </w:t>
      </w:r>
      <w:r w:rsidRPr="005D6623">
        <w:t>избегать</w:t>
      </w:r>
      <w:r w:rsidR="005D6623" w:rsidRPr="005D6623">
        <w:t xml:space="preserve"> </w:t>
      </w:r>
      <w:r w:rsidR="0035296D" w:rsidRPr="005D6623">
        <w:t>подобных</w:t>
      </w:r>
      <w:r w:rsidR="005D6623" w:rsidRPr="005D6623">
        <w:t xml:space="preserve"> </w:t>
      </w:r>
      <w:r w:rsidRPr="005D6623">
        <w:t>сильных</w:t>
      </w:r>
      <w:r w:rsidR="005D6623" w:rsidRPr="005D6623">
        <w:t xml:space="preserve"> </w:t>
      </w:r>
      <w:r w:rsidRPr="005D6623">
        <w:t>возбуждающих</w:t>
      </w:r>
      <w:r w:rsidR="005D6623" w:rsidRPr="005D6623">
        <w:t xml:space="preserve"> </w:t>
      </w:r>
      <w:r w:rsidRPr="005D6623">
        <w:t>воздействий</w:t>
      </w:r>
      <w:r w:rsidR="005D6623" w:rsidRPr="005D6623">
        <w:t xml:space="preserve">. </w:t>
      </w:r>
      <w:r w:rsidRPr="005D6623">
        <w:t>Если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находится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состоянии</w:t>
      </w:r>
      <w:r w:rsidR="005D6623" w:rsidRPr="005D6623">
        <w:t xml:space="preserve"> </w:t>
      </w:r>
      <w:r w:rsidRPr="005D6623">
        <w:t>перевозбуждения,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прервать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отложить</w:t>
      </w:r>
      <w:r w:rsidR="005D6623" w:rsidRPr="005D6623">
        <w:t>.</w:t>
      </w:r>
    </w:p>
    <w:p w:rsidR="005D6623" w:rsidRPr="005D6623" w:rsidRDefault="00D62BF6" w:rsidP="005D6623">
      <w:pPr>
        <w:tabs>
          <w:tab w:val="left" w:pos="726"/>
        </w:tabs>
      </w:pPr>
      <w:r w:rsidRPr="005D6623">
        <w:t>Кроме</w:t>
      </w:r>
      <w:r w:rsidR="005D6623" w:rsidRPr="005D6623">
        <w:t xml:space="preserve"> </w:t>
      </w:r>
      <w:r w:rsidRPr="005D6623">
        <w:t>того,</w:t>
      </w:r>
      <w:r w:rsidR="005D6623" w:rsidRPr="005D6623">
        <w:t xml:space="preserve"> </w:t>
      </w:r>
      <w:r w:rsidRPr="005D6623">
        <w:t>д</w:t>
      </w:r>
      <w:r w:rsidR="00051BD0" w:rsidRPr="005D6623">
        <w:t>ля</w:t>
      </w:r>
      <w:r w:rsidR="005D6623" w:rsidRPr="005D6623">
        <w:t xml:space="preserve"> </w:t>
      </w:r>
      <w:r w:rsidR="00051BD0" w:rsidRPr="005D6623">
        <w:t>правильной</w:t>
      </w:r>
      <w:r w:rsidR="005D6623" w:rsidRPr="005D6623">
        <w:t xml:space="preserve"> </w:t>
      </w:r>
      <w:r w:rsidR="00051BD0" w:rsidRPr="005D6623">
        <w:t>оценки</w:t>
      </w:r>
      <w:r w:rsidR="005D6623" w:rsidRPr="005D6623">
        <w:t xml:space="preserve"> </w:t>
      </w:r>
      <w:r w:rsidR="00051BD0" w:rsidRPr="005D6623">
        <w:t>показаний</w:t>
      </w:r>
      <w:r w:rsidR="005D6623" w:rsidRPr="005D6623">
        <w:t xml:space="preserve"> </w:t>
      </w:r>
      <w:r w:rsidR="001C7080" w:rsidRPr="005D6623">
        <w:t>допрашиваемого</w:t>
      </w:r>
      <w:r w:rsidR="005D6623" w:rsidRPr="005D6623">
        <w:t xml:space="preserve"> </w:t>
      </w:r>
      <w:r w:rsidR="00051BD0" w:rsidRPr="005D6623">
        <w:t>следователю</w:t>
      </w:r>
      <w:r w:rsidR="005D6623" w:rsidRPr="005D6623">
        <w:t xml:space="preserve"> </w:t>
      </w:r>
      <w:r w:rsidR="00051BD0" w:rsidRPr="005D6623">
        <w:t>важно</w:t>
      </w:r>
      <w:r w:rsidR="005D6623" w:rsidRPr="005D6623">
        <w:t xml:space="preserve"> </w:t>
      </w:r>
      <w:r w:rsidR="00051BD0" w:rsidRPr="005D6623">
        <w:t>знать</w:t>
      </w:r>
      <w:r w:rsidR="005D6623" w:rsidRPr="005D6623">
        <w:t xml:space="preserve"> </w:t>
      </w:r>
      <w:r w:rsidR="00051BD0" w:rsidRPr="005D6623">
        <w:t>закономерности</w:t>
      </w:r>
      <w:r w:rsidR="005D6623" w:rsidRPr="005D6623">
        <w:t xml:space="preserve"> </w:t>
      </w:r>
      <w:r w:rsidR="00051BD0" w:rsidRPr="005D6623">
        <w:t>процесса</w:t>
      </w:r>
      <w:r w:rsidR="005D6623" w:rsidRPr="005D6623">
        <w:t xml:space="preserve"> </w:t>
      </w:r>
      <w:r w:rsidR="00051BD0" w:rsidRPr="005D6623">
        <w:t>развития</w:t>
      </w:r>
      <w:r w:rsidR="005D6623" w:rsidRPr="005D6623">
        <w:t xml:space="preserve"> </w:t>
      </w:r>
      <w:r w:rsidR="00051BD0" w:rsidRPr="005D6623">
        <w:t>памяти</w:t>
      </w:r>
      <w:r w:rsidR="005D6623" w:rsidRPr="005D6623">
        <w:t xml:space="preserve"> </w:t>
      </w:r>
      <w:r w:rsidR="00051BD0" w:rsidRPr="005D6623">
        <w:t>человека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Память</w:t>
      </w:r>
      <w:r w:rsidR="005D6623" w:rsidRPr="005D6623">
        <w:t xml:space="preserve"> </w:t>
      </w:r>
      <w:r w:rsidRPr="005D6623">
        <w:t>развивается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совершенствуется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течение</w:t>
      </w:r>
      <w:r w:rsidR="005D6623" w:rsidRPr="005D6623">
        <w:t xml:space="preserve"> </w:t>
      </w:r>
      <w:r w:rsidRPr="005D6623">
        <w:t>всей</w:t>
      </w:r>
      <w:r w:rsidR="005D6623" w:rsidRPr="005D6623">
        <w:t xml:space="preserve"> </w:t>
      </w:r>
      <w:r w:rsidRPr="005D6623">
        <w:t>жизни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. </w:t>
      </w:r>
      <w:r w:rsidRPr="005D6623">
        <w:t>На</w:t>
      </w:r>
      <w:r w:rsidR="005D6623" w:rsidRPr="005D6623">
        <w:t xml:space="preserve"> </w:t>
      </w:r>
      <w:r w:rsidRPr="005D6623">
        <w:t>нее</w:t>
      </w:r>
      <w:r w:rsidR="005D6623" w:rsidRPr="005D6623">
        <w:t xml:space="preserve"> </w:t>
      </w:r>
      <w:r w:rsidRPr="005D6623">
        <w:t>влияют</w:t>
      </w:r>
      <w:r w:rsidR="005D6623" w:rsidRPr="005D6623">
        <w:t xml:space="preserve"> </w:t>
      </w:r>
      <w:r w:rsidRPr="005D6623">
        <w:t>развитие</w:t>
      </w:r>
      <w:r w:rsidR="005D6623" w:rsidRPr="005D6623">
        <w:t xml:space="preserve"> </w:t>
      </w:r>
      <w:r w:rsidRPr="005D6623">
        <w:t>нервной</w:t>
      </w:r>
      <w:r w:rsidR="005D6623" w:rsidRPr="005D6623">
        <w:t xml:space="preserve"> </w:t>
      </w:r>
      <w:r w:rsidRPr="005D6623">
        <w:t>системы</w:t>
      </w:r>
      <w:r w:rsidR="005D6623" w:rsidRPr="005D6623">
        <w:t xml:space="preserve"> </w:t>
      </w:r>
      <w:r w:rsidRPr="005D6623">
        <w:t>человека,</w:t>
      </w:r>
      <w:r w:rsidR="005D6623" w:rsidRPr="005D6623">
        <w:t xml:space="preserve"> </w:t>
      </w:r>
      <w:r w:rsidRPr="005D6623">
        <w:t>условия</w:t>
      </w:r>
      <w:r w:rsidR="005D6623" w:rsidRPr="005D6623">
        <w:t xml:space="preserve"> </w:t>
      </w:r>
      <w:r w:rsidRPr="005D6623">
        <w:t>воспитания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обучения,</w:t>
      </w:r>
      <w:r w:rsidR="005D6623" w:rsidRPr="005D6623">
        <w:t xml:space="preserve"> </w:t>
      </w:r>
      <w:r w:rsidRPr="005D6623">
        <w:t>выполняемая</w:t>
      </w:r>
      <w:r w:rsidR="005D6623" w:rsidRPr="005D6623">
        <w:t xml:space="preserve"> </w:t>
      </w:r>
      <w:r w:rsidRPr="005D6623">
        <w:t>деятельность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развитие</w:t>
      </w:r>
      <w:r w:rsidR="005D6623" w:rsidRPr="005D6623">
        <w:t xml:space="preserve"> </w:t>
      </w:r>
      <w:r w:rsidRPr="005D6623">
        <w:t>происходит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количественно</w:t>
      </w:r>
      <w:r w:rsidR="005D6623" w:rsidRPr="005D6623">
        <w:rPr>
          <w:noProof/>
        </w:rPr>
        <w:t xml:space="preserve"> - </w:t>
      </w:r>
      <w:r w:rsidRPr="005D6623">
        <w:t>путем</w:t>
      </w:r>
      <w:r w:rsidR="005D6623" w:rsidRPr="005D6623">
        <w:t xml:space="preserve"> </w:t>
      </w:r>
      <w:r w:rsidRPr="005D6623">
        <w:t>увеличения</w:t>
      </w:r>
      <w:r w:rsidR="005D6623" w:rsidRPr="005D6623">
        <w:t xml:space="preserve"> </w:t>
      </w:r>
      <w:r w:rsidRPr="005D6623">
        <w:t>скорости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объема</w:t>
      </w:r>
      <w:r w:rsidR="005D6623" w:rsidRPr="005D6623">
        <w:t xml:space="preserve"> </w:t>
      </w:r>
      <w:r w:rsidRPr="005D6623">
        <w:t>запоминания,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качественно</w:t>
      </w:r>
      <w:r w:rsidR="005D6623" w:rsidRPr="005D6623">
        <w:rPr>
          <w:noProof/>
        </w:rPr>
        <w:t xml:space="preserve"> - </w:t>
      </w:r>
      <w:r w:rsidRPr="005D6623">
        <w:t>путем</w:t>
      </w:r>
      <w:r w:rsidR="005D6623" w:rsidRPr="005D6623">
        <w:t xml:space="preserve"> </w:t>
      </w:r>
      <w:r w:rsidRPr="005D6623">
        <w:t>перехода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образного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словесному,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непроизвольного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произвольному</w:t>
      </w:r>
      <w:r w:rsidR="005D6623" w:rsidRPr="005D6623">
        <w:t xml:space="preserve"> </w:t>
      </w:r>
      <w:r w:rsidRPr="005D6623">
        <w:t>запоминанию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У</w:t>
      </w:r>
      <w:r w:rsidR="005D6623" w:rsidRPr="005D6623">
        <w:t xml:space="preserve"> </w:t>
      </w:r>
      <w:r w:rsidRPr="005D6623">
        <w:t>детей</w:t>
      </w:r>
      <w:r w:rsidR="005D6623" w:rsidRPr="005D6623">
        <w:t xml:space="preserve"> </w:t>
      </w:r>
      <w:r w:rsidRPr="005D6623">
        <w:t>дошкольного</w:t>
      </w:r>
      <w:r w:rsidR="005D6623" w:rsidRPr="005D6623">
        <w:t xml:space="preserve"> </w:t>
      </w:r>
      <w:r w:rsidRPr="005D6623">
        <w:t>возраста</w:t>
      </w:r>
      <w:r w:rsidR="005D6623">
        <w:rPr>
          <w:noProof/>
        </w:rPr>
        <w:t xml:space="preserve"> (</w:t>
      </w:r>
      <w:r w:rsidRPr="005D6623">
        <w:rPr>
          <w:noProof/>
        </w:rPr>
        <w:t>4</w:t>
      </w:r>
      <w:r w:rsidR="005D6623" w:rsidRPr="005D6623">
        <w:rPr>
          <w:noProof/>
        </w:rPr>
        <w:t>-</w:t>
      </w:r>
      <w:r w:rsidRPr="005D6623">
        <w:rPr>
          <w:noProof/>
        </w:rPr>
        <w:t>6</w:t>
      </w:r>
      <w:r w:rsidR="005D6623" w:rsidRPr="005D6623">
        <w:t xml:space="preserve"> </w:t>
      </w:r>
      <w:r w:rsidRPr="005D6623">
        <w:t>лет</w:t>
      </w:r>
      <w:r w:rsidR="005D6623" w:rsidRPr="005D6623">
        <w:t xml:space="preserve">) </w:t>
      </w:r>
      <w:r w:rsidRPr="005D6623">
        <w:t>память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основном</w:t>
      </w:r>
      <w:r w:rsidR="005D6623" w:rsidRPr="005D6623">
        <w:t xml:space="preserve"> </w:t>
      </w:r>
      <w:r w:rsidRPr="005D6623">
        <w:t>непроизвольная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образная</w:t>
      </w:r>
      <w:r w:rsidR="005D6623" w:rsidRPr="005D6623">
        <w:t xml:space="preserve">. </w:t>
      </w:r>
      <w:r w:rsidRPr="005D6623">
        <w:t>Они</w:t>
      </w:r>
      <w:r w:rsidR="005D6623" w:rsidRPr="005D6623">
        <w:t xml:space="preserve"> </w:t>
      </w:r>
      <w:r w:rsidRPr="005D6623">
        <w:t>значительно</w:t>
      </w:r>
      <w:r w:rsidR="005D6623" w:rsidRPr="005D6623">
        <w:t xml:space="preserve"> </w:t>
      </w:r>
      <w:r w:rsidRPr="005D6623">
        <w:t>лучше</w:t>
      </w:r>
      <w:r w:rsidR="005D6623" w:rsidRPr="005D6623">
        <w:t xml:space="preserve"> </w:t>
      </w:r>
      <w:r w:rsidRPr="005D6623">
        <w:t>запоминают</w:t>
      </w:r>
      <w:r w:rsidR="005D6623" w:rsidRPr="005D6623">
        <w:t xml:space="preserve"> </w:t>
      </w:r>
      <w:r w:rsidRPr="005D6623">
        <w:t>то,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получено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помощи</w:t>
      </w:r>
      <w:r w:rsidR="005D6623" w:rsidRPr="005D6623">
        <w:t xml:space="preserve"> </w:t>
      </w:r>
      <w:r w:rsidRPr="005D6623">
        <w:t>зрительных</w:t>
      </w:r>
      <w:r w:rsidR="005D6623" w:rsidRPr="005D6623">
        <w:t xml:space="preserve"> </w:t>
      </w:r>
      <w:r w:rsidRPr="005D6623">
        <w:t>ощущений,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словесных</w:t>
      </w:r>
      <w:r w:rsidR="005D6623" w:rsidRPr="005D6623">
        <w:t xml:space="preserve">. </w:t>
      </w:r>
      <w:r w:rsidRPr="005D6623">
        <w:t>Дети</w:t>
      </w:r>
      <w:r w:rsidR="005D6623" w:rsidRPr="005D6623">
        <w:t xml:space="preserve"> </w:t>
      </w:r>
      <w:r w:rsidRPr="005D6623">
        <w:t>этого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запоминают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дольше</w:t>
      </w:r>
      <w:r w:rsidR="005D6623" w:rsidRPr="005D6623">
        <w:t xml:space="preserve"> </w:t>
      </w:r>
      <w:r w:rsidRPr="005D6623">
        <w:t>сохраняют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яркое,</w:t>
      </w:r>
      <w:r w:rsidR="005D6623" w:rsidRPr="005D6623">
        <w:t xml:space="preserve"> </w:t>
      </w:r>
      <w:r w:rsidRPr="005D6623">
        <w:t>новое,</w:t>
      </w:r>
      <w:r w:rsidR="005D6623" w:rsidRPr="005D6623">
        <w:t xml:space="preserve"> </w:t>
      </w:r>
      <w:r w:rsidRPr="005D6623">
        <w:t>производящее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сильное</w:t>
      </w:r>
      <w:r w:rsidR="005D6623" w:rsidRPr="005D6623">
        <w:t xml:space="preserve"> </w:t>
      </w:r>
      <w:r w:rsidRPr="005D6623">
        <w:t>впечатление,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предметы</w:t>
      </w:r>
      <w:r w:rsidR="005D6623" w:rsidRPr="005D6623">
        <w:t xml:space="preserve"> </w:t>
      </w:r>
      <w:r w:rsidRPr="005D6623">
        <w:t>обихода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привычные</w:t>
      </w:r>
      <w:r w:rsidR="005D6623" w:rsidRPr="005D6623">
        <w:t xml:space="preserve"> </w:t>
      </w:r>
      <w:r w:rsidRPr="005D6623">
        <w:t>действия,</w:t>
      </w:r>
      <w:r w:rsidR="005D6623" w:rsidRPr="005D6623">
        <w:t xml:space="preserve"> </w:t>
      </w:r>
      <w:r w:rsidRPr="005D6623">
        <w:t>многократно</w:t>
      </w:r>
      <w:r w:rsidR="005D6623" w:rsidRPr="005D6623">
        <w:t xml:space="preserve"> </w:t>
      </w:r>
      <w:r w:rsidRPr="005D6623">
        <w:t>повторяющиеся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глазах</w:t>
      </w:r>
      <w:r w:rsidR="005D6623" w:rsidRPr="005D6623">
        <w:t xml:space="preserve"> </w:t>
      </w:r>
      <w:r w:rsidRPr="005D6623">
        <w:t>ребенка</w:t>
      </w:r>
      <w:r w:rsidR="005D6623" w:rsidRPr="005D6623">
        <w:t xml:space="preserve">. </w:t>
      </w:r>
      <w:r w:rsidRPr="005D6623">
        <w:t>Лучше</w:t>
      </w:r>
      <w:r w:rsidR="005D6623" w:rsidRPr="005D6623">
        <w:t xml:space="preserve"> </w:t>
      </w:r>
      <w:r w:rsidRPr="005D6623">
        <w:t>запоминаются</w:t>
      </w:r>
      <w:r w:rsidR="005D6623" w:rsidRPr="005D6623">
        <w:t xml:space="preserve"> </w:t>
      </w:r>
      <w:r w:rsidRPr="005D6623">
        <w:t>понятные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ребенка</w:t>
      </w:r>
      <w:r w:rsidR="005D6623" w:rsidRPr="005D6623">
        <w:t xml:space="preserve"> </w:t>
      </w:r>
      <w:r w:rsidRPr="005D6623">
        <w:t>предметы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явления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возрасте</w:t>
      </w:r>
      <w:r w:rsidR="005D6623" w:rsidRPr="005D6623">
        <w:t xml:space="preserve"> </w:t>
      </w:r>
      <w:r w:rsidRPr="005D6623">
        <w:t>ребенок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меру</w:t>
      </w:r>
      <w:r w:rsidR="005D6623" w:rsidRPr="005D6623">
        <w:t xml:space="preserve"> </w:t>
      </w:r>
      <w:r w:rsidRPr="005D6623">
        <w:t>своих</w:t>
      </w:r>
      <w:r w:rsidR="005D6623" w:rsidRPr="005D6623">
        <w:t xml:space="preserve"> </w:t>
      </w:r>
      <w:r w:rsidRPr="005D6623">
        <w:t>способностей</w:t>
      </w:r>
      <w:r w:rsidR="005D6623" w:rsidRPr="005D6623">
        <w:t xml:space="preserve"> </w:t>
      </w:r>
      <w:r w:rsidRPr="005D6623">
        <w:t>осмысливает</w:t>
      </w:r>
      <w:r w:rsidR="005D6623" w:rsidRPr="005D6623">
        <w:t xml:space="preserve"> </w:t>
      </w:r>
      <w:r w:rsidRPr="005D6623">
        <w:t>воспринимаемый</w:t>
      </w:r>
      <w:r w:rsidR="005D6623" w:rsidRPr="005D6623">
        <w:t xml:space="preserve"> </w:t>
      </w:r>
      <w:r w:rsidRPr="005D6623">
        <w:t>материал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младшем</w:t>
      </w:r>
      <w:r w:rsidR="005D6623" w:rsidRPr="005D6623">
        <w:t xml:space="preserve"> </w:t>
      </w:r>
      <w:r w:rsidRPr="005D6623">
        <w:t>школьном</w:t>
      </w:r>
      <w:r w:rsidR="005D6623" w:rsidRPr="005D6623">
        <w:t xml:space="preserve"> </w:t>
      </w:r>
      <w:r w:rsidRPr="005D6623">
        <w:t>возрасте</w:t>
      </w:r>
      <w:r w:rsidR="005D6623" w:rsidRPr="005D6623">
        <w:t xml:space="preserve"> </w:t>
      </w:r>
      <w:r w:rsidRPr="005D6623">
        <w:t>дети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организовать</w:t>
      </w:r>
      <w:r w:rsidR="005D6623" w:rsidRPr="005D6623">
        <w:t xml:space="preserve"> </w:t>
      </w:r>
      <w:r w:rsidRPr="005D6623">
        <w:t>произвольное</w:t>
      </w:r>
      <w:r w:rsidR="005D6623" w:rsidRPr="005D6623">
        <w:t xml:space="preserve"> </w:t>
      </w:r>
      <w:r w:rsidRPr="005D6623">
        <w:t>запоминание,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восприятии</w:t>
      </w:r>
      <w:r w:rsidR="005D6623" w:rsidRPr="005D6623">
        <w:t xml:space="preserve"> </w:t>
      </w:r>
      <w:r w:rsidRPr="005D6623">
        <w:t>словесного</w:t>
      </w:r>
      <w:r w:rsidR="005D6623" w:rsidRPr="005D6623">
        <w:t xml:space="preserve"> </w:t>
      </w:r>
      <w:r w:rsidRPr="005D6623">
        <w:t>материала</w:t>
      </w:r>
      <w:r w:rsidR="005D6623" w:rsidRPr="005D6623">
        <w:t xml:space="preserve"> </w:t>
      </w:r>
      <w:r w:rsidRPr="005D6623">
        <w:t>они</w:t>
      </w:r>
      <w:r w:rsidR="005D6623" w:rsidRPr="005D6623">
        <w:t xml:space="preserve"> </w:t>
      </w:r>
      <w:r w:rsidRPr="005D6623">
        <w:t>еще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научились</w:t>
      </w:r>
      <w:r w:rsidR="005D6623" w:rsidRPr="005D6623">
        <w:t xml:space="preserve"> </w:t>
      </w:r>
      <w:r w:rsidRPr="005D6623">
        <w:t>выделять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пользоваться</w:t>
      </w:r>
      <w:r w:rsidR="005D6623" w:rsidRPr="005D6623">
        <w:t xml:space="preserve"> </w:t>
      </w:r>
      <w:r w:rsidRPr="005D6623">
        <w:t>опорными</w:t>
      </w:r>
      <w:r w:rsidR="005D6623" w:rsidRPr="005D6623">
        <w:t xml:space="preserve"> </w:t>
      </w:r>
      <w:r w:rsidRPr="005D6623">
        <w:t>смысловыми</w:t>
      </w:r>
      <w:r w:rsidR="005D6623" w:rsidRPr="005D6623">
        <w:t xml:space="preserve"> </w:t>
      </w:r>
      <w:r w:rsidRPr="005D6623">
        <w:t>пунктами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Интенсивное</w:t>
      </w:r>
      <w:r w:rsidR="005D6623" w:rsidRPr="005D6623">
        <w:t xml:space="preserve"> </w:t>
      </w:r>
      <w:r w:rsidRPr="005D6623">
        <w:t>развитие</w:t>
      </w:r>
      <w:r w:rsidR="005D6623" w:rsidRPr="005D6623">
        <w:t xml:space="preserve"> </w:t>
      </w:r>
      <w:r w:rsidRPr="005D6623">
        <w:t>словесно-логической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происходит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подростков</w:t>
      </w:r>
      <w:r w:rsidR="005D6623" w:rsidRPr="005D6623">
        <w:t xml:space="preserve"> </w:t>
      </w:r>
      <w:r w:rsidRPr="005D6623">
        <w:t>среднего</w:t>
      </w:r>
      <w:r w:rsidR="005D6623" w:rsidRPr="005D6623">
        <w:t xml:space="preserve"> </w:t>
      </w:r>
      <w:r w:rsidRPr="005D6623">
        <w:t>школьного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достигает</w:t>
      </w:r>
      <w:r w:rsidR="005D6623" w:rsidRPr="005D6623">
        <w:t xml:space="preserve"> </w:t>
      </w:r>
      <w:r w:rsidRPr="005D6623">
        <w:t>ведущего</w:t>
      </w:r>
      <w:r w:rsidR="005D6623" w:rsidRPr="005D6623">
        <w:t xml:space="preserve"> </w:t>
      </w:r>
      <w:r w:rsidRPr="005D6623">
        <w:t>значения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учащихся</w:t>
      </w:r>
      <w:r w:rsidR="005D6623" w:rsidRPr="005D6623">
        <w:t xml:space="preserve"> </w:t>
      </w:r>
      <w:r w:rsidRPr="005D6623">
        <w:t>старших</w:t>
      </w:r>
      <w:r w:rsidR="005D6623" w:rsidRPr="005D6623">
        <w:t xml:space="preserve"> </w:t>
      </w:r>
      <w:r w:rsidRPr="005D6623">
        <w:t>классов</w:t>
      </w:r>
      <w:r w:rsidR="005D6623" w:rsidRPr="005D6623">
        <w:t xml:space="preserve">. </w:t>
      </w:r>
      <w:r w:rsidRPr="005D6623">
        <w:t>Последним</w:t>
      </w:r>
      <w:r w:rsidR="005D6623" w:rsidRPr="005D6623">
        <w:t xml:space="preserve"> </w:t>
      </w:r>
      <w:r w:rsidRPr="005D6623">
        <w:t>уже</w:t>
      </w:r>
      <w:r w:rsidR="005D6623" w:rsidRPr="005D6623">
        <w:t xml:space="preserve"> </w:t>
      </w:r>
      <w:r w:rsidRPr="005D6623">
        <w:t>присущи</w:t>
      </w:r>
      <w:r w:rsidR="005D6623" w:rsidRPr="005D6623">
        <w:t xml:space="preserve"> </w:t>
      </w:r>
      <w:r w:rsidRPr="005D6623">
        <w:t>черты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взрослого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. </w:t>
      </w:r>
      <w:r w:rsidRPr="005D6623">
        <w:t>У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значительно</w:t>
      </w:r>
      <w:r w:rsidR="005D6623" w:rsidRPr="005D6623">
        <w:t xml:space="preserve"> </w:t>
      </w:r>
      <w:r w:rsidRPr="005D6623">
        <w:t>возрастает</w:t>
      </w:r>
      <w:r w:rsidR="005D6623" w:rsidRPr="005D6623">
        <w:t xml:space="preserve"> </w:t>
      </w:r>
      <w:r w:rsidRPr="005D6623">
        <w:t>прочность</w:t>
      </w:r>
      <w:r w:rsidR="005D6623" w:rsidRPr="005D6623">
        <w:t xml:space="preserve"> </w:t>
      </w:r>
      <w:r w:rsidRPr="005D6623">
        <w:t>сохранения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точность</w:t>
      </w:r>
      <w:r w:rsidR="005D6623" w:rsidRPr="005D6623">
        <w:t xml:space="preserve"> </w:t>
      </w:r>
      <w:r w:rsidRPr="005D6623">
        <w:t>воспроизведения</w:t>
      </w:r>
      <w:r w:rsidR="005D6623" w:rsidRPr="005D6623">
        <w:t xml:space="preserve"> </w:t>
      </w:r>
      <w:r w:rsidRPr="005D6623">
        <w:t>материала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Установлено,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до</w:t>
      </w:r>
      <w:r w:rsidR="005D6623" w:rsidRPr="005D6623">
        <w:rPr>
          <w:noProof/>
        </w:rPr>
        <w:t xml:space="preserve"> </w:t>
      </w:r>
      <w:r w:rsidRPr="005D6623">
        <w:rPr>
          <w:noProof/>
        </w:rPr>
        <w:t>20</w:t>
      </w:r>
      <w:r w:rsidR="005D6623" w:rsidRPr="005D6623">
        <w:t xml:space="preserve"> - </w:t>
      </w:r>
      <w:r w:rsidRPr="005D6623">
        <w:rPr>
          <w:noProof/>
        </w:rPr>
        <w:t>25</w:t>
      </w:r>
      <w:r w:rsidR="005D6623" w:rsidRPr="005D6623">
        <w:t xml:space="preserve"> </w:t>
      </w:r>
      <w:r w:rsidRPr="005D6623">
        <w:t>лет</w:t>
      </w:r>
      <w:r w:rsidR="005D6623" w:rsidRPr="005D6623">
        <w:t xml:space="preserve"> </w:t>
      </w:r>
      <w:r w:rsidRPr="005D6623">
        <w:t>память</w:t>
      </w:r>
      <w:r w:rsidR="005D6623" w:rsidRPr="005D6623">
        <w:t xml:space="preserve"> </w:t>
      </w:r>
      <w:r w:rsidRPr="005D6623">
        <w:t>обычно</w:t>
      </w:r>
      <w:r w:rsidR="005D6623" w:rsidRPr="005D6623">
        <w:t xml:space="preserve"> </w:t>
      </w:r>
      <w:r w:rsidRPr="005D6623">
        <w:t>улучшается,</w:t>
      </w:r>
      <w:r w:rsidR="005D6623" w:rsidRPr="005D6623">
        <w:t xml:space="preserve"> </w:t>
      </w:r>
      <w:r w:rsidRPr="005D6623">
        <w:t>до</w:t>
      </w:r>
      <w:r w:rsidR="005D6623" w:rsidRPr="005D6623">
        <w:rPr>
          <w:noProof/>
        </w:rPr>
        <w:t xml:space="preserve"> </w:t>
      </w:r>
      <w:r w:rsidRPr="005D6623">
        <w:rPr>
          <w:noProof/>
        </w:rPr>
        <w:t>40</w:t>
      </w:r>
      <w:r w:rsidR="005D6623" w:rsidRPr="005D6623">
        <w:rPr>
          <w:noProof/>
        </w:rPr>
        <w:t xml:space="preserve"> - </w:t>
      </w:r>
      <w:r w:rsidRPr="005D6623">
        <w:rPr>
          <w:noProof/>
        </w:rPr>
        <w:t>45</w:t>
      </w:r>
      <w:r w:rsidR="005D6623" w:rsidRPr="005D6623">
        <w:t xml:space="preserve"> </w:t>
      </w:r>
      <w:r w:rsidRPr="005D6623">
        <w:t>лет</w:t>
      </w:r>
      <w:r w:rsidR="005D6623" w:rsidRPr="005D6623">
        <w:t xml:space="preserve"> </w:t>
      </w:r>
      <w:r w:rsidRPr="005D6623">
        <w:t>сохраняется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одном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том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уровне,</w:t>
      </w:r>
      <w:r w:rsidR="005D6623" w:rsidRPr="005D6623">
        <w:t xml:space="preserve"> </w:t>
      </w:r>
      <w:r w:rsidRPr="005D6623">
        <w:t>затем</w:t>
      </w:r>
      <w:r w:rsidR="005D6623" w:rsidRPr="005D6623">
        <w:t xml:space="preserve"> </w:t>
      </w:r>
      <w:r w:rsidRPr="005D6623">
        <w:t>постепенно</w:t>
      </w:r>
      <w:r w:rsidR="005D6623" w:rsidRPr="005D6623">
        <w:t xml:space="preserve"> </w:t>
      </w:r>
      <w:r w:rsidRPr="005D6623">
        <w:t>начинает</w:t>
      </w:r>
      <w:r w:rsidR="005D6623" w:rsidRPr="005D6623">
        <w:t xml:space="preserve"> </w:t>
      </w:r>
      <w:r w:rsidRPr="005D6623">
        <w:t>слабеть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Люди</w:t>
      </w:r>
      <w:r w:rsidR="005D6623" w:rsidRPr="005D6623">
        <w:t xml:space="preserve"> </w:t>
      </w:r>
      <w:r w:rsidRPr="005D6623">
        <w:t>преклонного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легко</w:t>
      </w:r>
      <w:r w:rsidR="005D6623" w:rsidRPr="005D6623">
        <w:t xml:space="preserve"> </w:t>
      </w:r>
      <w:r w:rsidRPr="005D6623">
        <w:t>забывают</w:t>
      </w:r>
      <w:r w:rsidR="005D6623" w:rsidRPr="005D6623">
        <w:t xml:space="preserve"> </w:t>
      </w:r>
      <w:r w:rsidRPr="005D6623">
        <w:t>текущие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. </w:t>
      </w:r>
      <w:r w:rsidRPr="005D6623">
        <w:t>Но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один</w:t>
      </w:r>
      <w:r w:rsidR="005D6623" w:rsidRPr="005D6623">
        <w:t xml:space="preserve"> </w:t>
      </w:r>
      <w:r w:rsidRPr="005D6623">
        <w:t>этап</w:t>
      </w:r>
      <w:r w:rsidR="005D6623" w:rsidRPr="005D6623">
        <w:t xml:space="preserve"> </w:t>
      </w:r>
      <w:r w:rsidRPr="005D6623">
        <w:t>возрастных</w:t>
      </w:r>
      <w:r w:rsidR="005D6623" w:rsidRPr="005D6623">
        <w:t xml:space="preserve"> </w:t>
      </w:r>
      <w:r w:rsidRPr="005D6623">
        <w:t>нарушений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. </w:t>
      </w:r>
      <w:r w:rsidRPr="005D6623">
        <w:t>На</w:t>
      </w:r>
      <w:r w:rsidR="005D6623" w:rsidRPr="005D6623">
        <w:t xml:space="preserve"> </w:t>
      </w:r>
      <w:r w:rsidRPr="005D6623">
        <w:t>следующих</w:t>
      </w:r>
      <w:r w:rsidR="005D6623" w:rsidRPr="005D6623">
        <w:t xml:space="preserve"> </w:t>
      </w:r>
      <w:r w:rsidRPr="005D6623">
        <w:t>этапах</w:t>
      </w:r>
      <w:r w:rsidR="005D6623" w:rsidRPr="005D6623">
        <w:t xml:space="preserve"> </w:t>
      </w:r>
      <w:r w:rsidRPr="005D6623">
        <w:t>забываются</w:t>
      </w:r>
      <w:r w:rsidR="005D6623" w:rsidRPr="005D6623">
        <w:t xml:space="preserve"> </w:t>
      </w:r>
      <w:r w:rsidRPr="005D6623">
        <w:t>трудовые</w:t>
      </w:r>
      <w:r w:rsidR="005D6623" w:rsidRPr="005D6623">
        <w:t xml:space="preserve"> </w:t>
      </w:r>
      <w:r w:rsidRPr="005D6623">
        <w:t>навыки,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воспроизводятся</w:t>
      </w:r>
      <w:r w:rsidR="005D6623" w:rsidRPr="005D6623">
        <w:t xml:space="preserve"> </w:t>
      </w:r>
      <w:r w:rsidRPr="005D6623">
        <w:t>приобретенные</w:t>
      </w:r>
      <w:r w:rsidR="005D6623" w:rsidRPr="005D6623">
        <w:t xml:space="preserve"> </w:t>
      </w:r>
      <w:r w:rsidRPr="005D6623">
        <w:t>знания,</w:t>
      </w:r>
      <w:r w:rsidR="005D6623" w:rsidRPr="005D6623">
        <w:t xml:space="preserve"> </w:t>
      </w:r>
      <w:r w:rsidRPr="005D6623">
        <w:t>теряется</w:t>
      </w:r>
      <w:r w:rsidR="005D6623" w:rsidRPr="005D6623">
        <w:t xml:space="preserve"> </w:t>
      </w:r>
      <w:r w:rsidRPr="005D6623">
        <w:t>память</w:t>
      </w:r>
      <w:r w:rsidR="005D6623" w:rsidRPr="005D6623">
        <w:t xml:space="preserve"> </w:t>
      </w:r>
      <w:r w:rsidRPr="005D6623">
        <w:t>чувств</w:t>
      </w:r>
      <w:r w:rsidR="005D6623" w:rsidRPr="005D6623">
        <w:t xml:space="preserve"> </w:t>
      </w:r>
      <w:r w:rsidRPr="005D6623">
        <w:t>и</w:t>
      </w:r>
      <w:r w:rsidR="002377BA" w:rsidRPr="005D6623">
        <w:t>,</w:t>
      </w:r>
      <w:r w:rsidR="005D6623" w:rsidRPr="005D6623">
        <w:t xml:space="preserve"> </w:t>
      </w:r>
      <w:r w:rsidRPr="005D6623">
        <w:t>наконец</w:t>
      </w:r>
      <w:r w:rsidR="002377BA" w:rsidRPr="005D6623">
        <w:t>,</w:t>
      </w:r>
      <w:r w:rsidR="005D6623" w:rsidRPr="005D6623">
        <w:t xml:space="preserve"> </w:t>
      </w:r>
      <w:r w:rsidRPr="005D6623">
        <w:t>память</w:t>
      </w:r>
      <w:r w:rsidR="005D6623" w:rsidRPr="005D6623">
        <w:t xml:space="preserve"> </w:t>
      </w:r>
      <w:r w:rsidRPr="005D6623">
        <w:t>привычек</w:t>
      </w:r>
      <w:r w:rsidR="005D6623" w:rsidRPr="005D6623">
        <w:t xml:space="preserve">. </w:t>
      </w:r>
      <w:r w:rsidRPr="005D6623">
        <w:t>Но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старых</w:t>
      </w:r>
      <w:r w:rsidR="005D6623" w:rsidRPr="005D6623">
        <w:t xml:space="preserve"> </w:t>
      </w:r>
      <w:r w:rsidRPr="005D6623">
        <w:t>людей</w:t>
      </w:r>
      <w:r w:rsidR="005D6623" w:rsidRPr="005D6623">
        <w:t xml:space="preserve"> </w:t>
      </w:r>
      <w:r w:rsidRPr="005D6623">
        <w:t>дольше</w:t>
      </w:r>
      <w:r w:rsidR="005D6623" w:rsidRPr="005D6623">
        <w:t xml:space="preserve"> </w:t>
      </w:r>
      <w:r w:rsidRPr="005D6623">
        <w:t>сохраняются</w:t>
      </w:r>
      <w:r w:rsidR="005D6623" w:rsidRPr="005D6623">
        <w:t xml:space="preserve"> </w:t>
      </w:r>
      <w:r w:rsidRPr="005D6623">
        <w:t>впечатления</w:t>
      </w:r>
      <w:r w:rsidR="005D6623" w:rsidRPr="005D6623">
        <w:t xml:space="preserve"> </w:t>
      </w:r>
      <w:r w:rsidRPr="005D6623">
        <w:t>детских</w:t>
      </w:r>
      <w:r w:rsidR="005D6623" w:rsidRPr="005D6623">
        <w:t xml:space="preserve"> </w:t>
      </w:r>
      <w:r w:rsidRPr="005D6623">
        <w:t>лет</w:t>
      </w:r>
      <w:r w:rsidR="005D6623" w:rsidRPr="005D6623">
        <w:t xml:space="preserve">. </w:t>
      </w:r>
      <w:r w:rsidRPr="005D6623">
        <w:t>Учет</w:t>
      </w:r>
      <w:r w:rsidR="005D6623" w:rsidRPr="005D6623">
        <w:t xml:space="preserve"> </w:t>
      </w:r>
      <w:r w:rsidRPr="005D6623">
        <w:t>возрастных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важен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следователя,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помогает</w:t>
      </w:r>
      <w:r w:rsidR="005D6623" w:rsidRPr="005D6623">
        <w:t xml:space="preserve"> </w:t>
      </w:r>
      <w:r w:rsidRPr="005D6623">
        <w:t>ему</w:t>
      </w:r>
      <w:r w:rsidR="005D6623" w:rsidRPr="005D6623">
        <w:t xml:space="preserve"> </w:t>
      </w:r>
      <w:r w:rsidRPr="005D6623">
        <w:t>ориентироваться</w:t>
      </w:r>
      <w:r w:rsidR="005D6623" w:rsidRPr="005D6623">
        <w:t xml:space="preserve"> </w:t>
      </w:r>
      <w:r w:rsidR="002377BA" w:rsidRPr="005D6623">
        <w:t>в</w:t>
      </w:r>
      <w:r w:rsidR="005D6623" w:rsidRPr="005D6623">
        <w:t xml:space="preserve"> </w:t>
      </w:r>
      <w:r w:rsidRPr="005D6623">
        <w:t>причинах</w:t>
      </w:r>
      <w:r w:rsidR="005D6623" w:rsidRPr="005D6623">
        <w:t xml:space="preserve"> </w:t>
      </w:r>
      <w:r w:rsidRPr="005D6623">
        <w:t>расхождения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людей</w:t>
      </w:r>
      <w:r w:rsidR="005D6623" w:rsidRPr="005D6623">
        <w:t xml:space="preserve"> </w:t>
      </w:r>
      <w:r w:rsidRPr="005D6623">
        <w:t>разного</w:t>
      </w:r>
      <w:r w:rsidR="005D6623" w:rsidRPr="005D6623">
        <w:t xml:space="preserve"> </w:t>
      </w:r>
      <w:r w:rsidRPr="005D6623">
        <w:t>возраста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Следственная</w:t>
      </w:r>
      <w:r w:rsidR="005D6623" w:rsidRPr="005D6623">
        <w:t xml:space="preserve"> </w:t>
      </w:r>
      <w:r w:rsidRPr="005D6623">
        <w:t>практика</w:t>
      </w:r>
      <w:r w:rsidR="005D6623" w:rsidRPr="005D6623">
        <w:t xml:space="preserve"> </w:t>
      </w:r>
      <w:r w:rsidRPr="005D6623">
        <w:t>знает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такие</w:t>
      </w:r>
      <w:r w:rsidR="005D6623" w:rsidRPr="005D6623">
        <w:t xml:space="preserve"> </w:t>
      </w:r>
      <w:r w:rsidRPr="005D6623">
        <w:t>случаи,</w:t>
      </w:r>
      <w:r w:rsidR="005D6623" w:rsidRPr="005D6623">
        <w:t xml:space="preserve"> </w:t>
      </w:r>
      <w:r w:rsidRPr="005D6623">
        <w:t>когда</w:t>
      </w:r>
      <w:r w:rsidR="005D6623" w:rsidRPr="005D6623">
        <w:t xml:space="preserve"> </w:t>
      </w:r>
      <w:r w:rsidRPr="005D6623">
        <w:t>свидетель,</w:t>
      </w:r>
      <w:r w:rsidR="005D6623" w:rsidRPr="005D6623">
        <w:t xml:space="preserve"> </w:t>
      </w:r>
      <w:r w:rsidRPr="005D6623">
        <w:t>потерпевший,</w:t>
      </w:r>
      <w:r w:rsidR="005D6623" w:rsidRPr="005D6623">
        <w:t xml:space="preserve"> </w:t>
      </w:r>
      <w:r w:rsidRPr="005D6623">
        <w:t>подозреваемый,</w:t>
      </w:r>
      <w:r w:rsidR="005D6623" w:rsidRPr="005D6623">
        <w:t xml:space="preserve"> </w:t>
      </w:r>
      <w:r w:rsidRPr="005D6623">
        <w:t>обвиняемый</w:t>
      </w:r>
      <w:r w:rsidR="005D6623" w:rsidRPr="005D6623">
        <w:t xml:space="preserve"> </w:t>
      </w:r>
      <w:r w:rsidRPr="005D6623">
        <w:t>абсолютно</w:t>
      </w:r>
      <w:r w:rsidR="005D6623" w:rsidRPr="005D6623">
        <w:t xml:space="preserve"> </w:t>
      </w:r>
      <w:r w:rsidRPr="005D6623">
        <w:t>уверенно</w:t>
      </w:r>
      <w:r w:rsidR="005D6623">
        <w:t xml:space="preserve"> "</w:t>
      </w:r>
      <w:r w:rsidRPr="005D6623">
        <w:t>вспоминают</w:t>
      </w:r>
      <w:r w:rsidR="005D6623">
        <w:t xml:space="preserve">" </w:t>
      </w:r>
      <w:r w:rsidRPr="005D6623">
        <w:t>факт,</w:t>
      </w:r>
      <w:r w:rsidR="005D6623" w:rsidRPr="005D6623">
        <w:t xml:space="preserve"> </w:t>
      </w:r>
      <w:r w:rsidRPr="005D6623">
        <w:t>которого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было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действительности</w:t>
      </w:r>
      <w:r w:rsidR="005D6623" w:rsidRPr="005D6623">
        <w:t xml:space="preserve">. </w:t>
      </w:r>
      <w:r w:rsidRPr="005D6623">
        <w:t>Это</w:t>
      </w:r>
      <w:r w:rsidR="005D6623" w:rsidRPr="005D6623">
        <w:t xml:space="preserve"> </w:t>
      </w:r>
      <w:r w:rsidRPr="005D6623">
        <w:t>явление</w:t>
      </w:r>
      <w:r w:rsidR="005D6623" w:rsidRPr="005D6623">
        <w:t xml:space="preserve"> </w:t>
      </w:r>
      <w:r w:rsidRPr="005D6623">
        <w:t>называется</w:t>
      </w:r>
      <w:r w:rsidR="005D6623" w:rsidRPr="005D6623">
        <w:t xml:space="preserve"> </w:t>
      </w:r>
      <w:r w:rsidRPr="005D6623">
        <w:t>обманом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или</w:t>
      </w:r>
      <w:r w:rsidR="005D6623">
        <w:t xml:space="preserve"> "</w:t>
      </w:r>
      <w:r w:rsidRPr="005D6623">
        <w:t>феноменом</w:t>
      </w:r>
      <w:r w:rsidR="005D6623" w:rsidRPr="005D6623">
        <w:t xml:space="preserve"> </w:t>
      </w:r>
      <w:r w:rsidRPr="005D6623">
        <w:t>пережитого</w:t>
      </w:r>
      <w:r w:rsidR="005D6623">
        <w:t>"</w:t>
      </w:r>
      <w:r w:rsidR="005D6623" w:rsidRPr="005D6623">
        <w:t xml:space="preserve">. </w:t>
      </w:r>
      <w:r w:rsidRPr="005D6623">
        <w:t>Такое</w:t>
      </w:r>
      <w:r w:rsidR="005D6623" w:rsidRPr="005D6623">
        <w:t xml:space="preserve"> </w:t>
      </w:r>
      <w:r w:rsidRPr="005D6623">
        <w:t>нарушение</w:t>
      </w:r>
      <w:r w:rsidR="005D6623" w:rsidRPr="005D6623">
        <w:t xml:space="preserve"> </w:t>
      </w:r>
      <w:r w:rsidRPr="005D6623">
        <w:t>относится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патологии,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нередко</w:t>
      </w:r>
      <w:r w:rsidR="005D6623" w:rsidRPr="005D6623">
        <w:t xml:space="preserve"> </w:t>
      </w:r>
      <w:r w:rsidRPr="005D6623">
        <w:t>наблюдается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вполне</w:t>
      </w:r>
      <w:r w:rsidR="005D6623" w:rsidRPr="005D6623">
        <w:t xml:space="preserve"> </w:t>
      </w:r>
      <w:r w:rsidRPr="005D6623">
        <w:t>здоровых</w:t>
      </w:r>
      <w:r w:rsidR="005D6623" w:rsidRPr="005D6623">
        <w:t xml:space="preserve"> </w:t>
      </w:r>
      <w:r w:rsidRPr="005D6623">
        <w:t>людей</w:t>
      </w:r>
      <w:r w:rsidR="005D6623" w:rsidRPr="005D6623">
        <w:t xml:space="preserve">. </w:t>
      </w:r>
      <w:r w:rsidRPr="005D6623">
        <w:t>Человеку</w:t>
      </w:r>
      <w:r w:rsidR="005D6623" w:rsidRPr="005D6623">
        <w:t xml:space="preserve"> </w:t>
      </w:r>
      <w:r w:rsidRPr="005D6623">
        <w:t>кажется,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воспринимаемое</w:t>
      </w:r>
      <w:r w:rsidR="005D6623" w:rsidRPr="005D6623">
        <w:t xml:space="preserve"> </w:t>
      </w:r>
      <w:r w:rsidRPr="005D6623">
        <w:t>сейчас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когда-то</w:t>
      </w:r>
      <w:r w:rsidR="005D6623" w:rsidRPr="005D6623">
        <w:t xml:space="preserve"> </w:t>
      </w:r>
      <w:r w:rsidRPr="005D6623">
        <w:t>уже</w:t>
      </w:r>
      <w:r w:rsidR="005D6623" w:rsidRPr="005D6623">
        <w:t xml:space="preserve"> </w:t>
      </w:r>
      <w:r w:rsidRPr="005D6623">
        <w:t>видел,</w:t>
      </w:r>
      <w:r w:rsidR="005D6623" w:rsidRPr="005D6623">
        <w:t xml:space="preserve"> </w:t>
      </w:r>
      <w:r w:rsidRPr="005D6623">
        <w:t>слышал,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привести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заблуждению,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путанице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определении</w:t>
      </w:r>
      <w:r w:rsidR="005D6623" w:rsidRPr="005D6623">
        <w:t xml:space="preserve"> </w:t>
      </w:r>
      <w:r w:rsidRPr="005D6623">
        <w:t>времени,</w:t>
      </w:r>
      <w:r w:rsidR="005D6623" w:rsidRPr="005D6623">
        <w:t xml:space="preserve"> </w:t>
      </w:r>
      <w:r w:rsidRPr="005D6623">
        <w:t>места,</w:t>
      </w:r>
      <w:r w:rsidR="005D6623" w:rsidRPr="005D6623">
        <w:t xml:space="preserve"> </w:t>
      </w:r>
      <w:r w:rsidRPr="005D6623">
        <w:t>факторов,</w:t>
      </w:r>
      <w:r w:rsidR="005D6623" w:rsidRPr="005D6623">
        <w:t xml:space="preserve"> </w:t>
      </w:r>
      <w:r w:rsidRPr="005D6623">
        <w:t>явлений</w:t>
      </w:r>
      <w:r w:rsidR="005D6623" w:rsidRPr="005D6623">
        <w:t xml:space="preserve">. </w:t>
      </w:r>
      <w:r w:rsidRPr="005D6623">
        <w:t>Такие</w:t>
      </w:r>
      <w:r w:rsidR="005D6623" w:rsidRPr="005D6623">
        <w:t xml:space="preserve"> </w:t>
      </w:r>
      <w:r w:rsidRPr="005D6623">
        <w:t>обманы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быть,</w:t>
      </w:r>
      <w:r w:rsidR="005D6623" w:rsidRPr="005D6623">
        <w:t xml:space="preserve"> </w:t>
      </w:r>
      <w:r w:rsidRPr="005D6623">
        <w:t>например,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утомленного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>.</w:t>
      </w:r>
    </w:p>
    <w:p w:rsidR="005D6623" w:rsidRPr="005D6623" w:rsidRDefault="00E441C9" w:rsidP="005D6623">
      <w:pPr>
        <w:tabs>
          <w:tab w:val="left" w:pos="726"/>
        </w:tabs>
      </w:pPr>
      <w:r w:rsidRPr="005D6623">
        <w:t>Известно,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болезненное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влиять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достоверность</w:t>
      </w:r>
      <w:r w:rsidR="005D6623" w:rsidRPr="005D6623">
        <w:t xml:space="preserve"> </w:t>
      </w:r>
      <w:r w:rsidRPr="005D6623">
        <w:t>получаемых</w:t>
      </w:r>
      <w:r w:rsidR="005D6623" w:rsidRPr="005D6623">
        <w:t xml:space="preserve"> </w:t>
      </w:r>
      <w:r w:rsidRPr="005D6623">
        <w:t>ощущений,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причиной</w:t>
      </w:r>
      <w:r w:rsidR="005D6623" w:rsidRPr="005D6623">
        <w:t xml:space="preserve"> </w:t>
      </w:r>
      <w:r w:rsidRPr="005D6623">
        <w:t>неполноты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. </w:t>
      </w:r>
      <w:r w:rsidRPr="005D6623">
        <w:t>Равным</w:t>
      </w:r>
      <w:r w:rsidR="005D6623" w:rsidRPr="005D6623">
        <w:t xml:space="preserve"> </w:t>
      </w:r>
      <w:r w:rsidRPr="005D6623">
        <w:t>образом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качестве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сказывается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усталости,</w:t>
      </w:r>
      <w:r w:rsidR="005D6623" w:rsidRPr="005D6623">
        <w:t xml:space="preserve"> </w:t>
      </w:r>
      <w:r w:rsidRPr="005D6623">
        <w:t>раздражения,</w:t>
      </w:r>
      <w:r w:rsidR="005D6623" w:rsidRPr="005D6623">
        <w:t xml:space="preserve"> </w:t>
      </w:r>
      <w:r w:rsidRPr="005D6623">
        <w:t>опьянения,</w:t>
      </w:r>
      <w:r w:rsidR="005D6623" w:rsidRPr="005D6623">
        <w:t xml:space="preserve"> </w:t>
      </w:r>
      <w:r w:rsidRPr="005D6623">
        <w:t>взволнованности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 </w:t>
      </w:r>
      <w:r w:rsidRPr="005D6623">
        <w:t>Усталость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болезненное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притупляют</w:t>
      </w:r>
      <w:r w:rsidR="005D6623" w:rsidRPr="005D6623">
        <w:t xml:space="preserve"> </w:t>
      </w:r>
      <w:r w:rsidRPr="005D6623">
        <w:t>интерес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окружающему</w:t>
      </w:r>
      <w:r w:rsidR="005D6623" w:rsidRPr="005D6623">
        <w:t xml:space="preserve">. </w:t>
      </w:r>
      <w:r w:rsidRPr="005D6623">
        <w:t>Безусловно,</w:t>
      </w:r>
      <w:r w:rsidR="005D6623" w:rsidRPr="005D6623">
        <w:t xml:space="preserve"> </w:t>
      </w:r>
      <w:r w:rsidRPr="005D6623">
        <w:t>восприятие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многом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настроения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 </w:t>
      </w:r>
      <w:r w:rsidRPr="005D6623">
        <w:t>характера</w:t>
      </w:r>
      <w:r w:rsidR="005D6623" w:rsidRPr="005D6623">
        <w:t xml:space="preserve"> </w:t>
      </w:r>
      <w:r w:rsidRPr="005D6623">
        <w:t>человека,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привычек,</w:t>
      </w:r>
      <w:r w:rsidR="005D6623" w:rsidRPr="005D6623">
        <w:t xml:space="preserve"> </w:t>
      </w:r>
      <w:r w:rsidRPr="005D6623">
        <w:t>предопределяющих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отношение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окружающей</w:t>
      </w:r>
      <w:r w:rsidR="005D6623" w:rsidRPr="005D6623">
        <w:t xml:space="preserve"> </w:t>
      </w:r>
      <w:r w:rsidRPr="005D6623">
        <w:t>действительности,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наклонности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интересы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бодром,</w:t>
      </w:r>
      <w:r w:rsidR="005D6623" w:rsidRPr="005D6623">
        <w:t xml:space="preserve"> </w:t>
      </w:r>
      <w:r w:rsidRPr="005D6623">
        <w:t>хорошем</w:t>
      </w:r>
      <w:r w:rsidR="005D6623" w:rsidRPr="005D6623">
        <w:t xml:space="preserve"> </w:t>
      </w:r>
      <w:r w:rsidRPr="005D6623">
        <w:t>настроении</w:t>
      </w:r>
      <w:r w:rsidR="005D6623" w:rsidRPr="005D6623">
        <w:t xml:space="preserve"> </w:t>
      </w:r>
      <w:r w:rsidRPr="005D6623">
        <w:t>человек</w:t>
      </w:r>
      <w:r w:rsidR="005D6623" w:rsidRPr="005D6623">
        <w:t xml:space="preserve"> </w:t>
      </w:r>
      <w:r w:rsidRPr="005D6623">
        <w:t>склонен</w:t>
      </w:r>
      <w:r w:rsidR="005D6623" w:rsidRPr="005D6623">
        <w:t xml:space="preserve"> </w:t>
      </w:r>
      <w:r w:rsidRPr="005D6623">
        <w:t>больше</w:t>
      </w:r>
      <w:r w:rsidR="005D6623" w:rsidRPr="005D6623">
        <w:t xml:space="preserve"> </w:t>
      </w:r>
      <w:r w:rsidRPr="005D6623">
        <w:t>подмечать</w:t>
      </w:r>
      <w:r w:rsidR="005D6623" w:rsidRPr="005D6623">
        <w:t xml:space="preserve"> </w:t>
      </w:r>
      <w:r w:rsidRPr="005D6623">
        <w:t>положительные</w:t>
      </w:r>
      <w:r w:rsidR="005D6623" w:rsidRPr="005D6623">
        <w:t xml:space="preserve"> </w:t>
      </w:r>
      <w:r w:rsidRPr="005D6623">
        <w:t>стороны</w:t>
      </w:r>
      <w:r w:rsidR="005D6623" w:rsidRPr="005D6623">
        <w:t xml:space="preserve"> </w:t>
      </w:r>
      <w:r w:rsidRPr="005D6623">
        <w:t>действительности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мрачном,</w:t>
      </w:r>
      <w:r w:rsidR="005D6623" w:rsidRPr="005D6623">
        <w:t xml:space="preserve"> </w:t>
      </w:r>
      <w:r w:rsidRPr="005D6623">
        <w:t>угнетенном,</w:t>
      </w:r>
      <w:r w:rsidR="005D6623" w:rsidRPr="005D6623">
        <w:t xml:space="preserve"> </w:t>
      </w:r>
      <w:r w:rsidRPr="005D6623">
        <w:t>подавленном</w:t>
      </w:r>
      <w:r w:rsidR="005D6623" w:rsidRPr="005D6623">
        <w:t xml:space="preserve"> </w:t>
      </w:r>
      <w:r w:rsidRPr="005D6623">
        <w:t>настроении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видит</w:t>
      </w:r>
      <w:r w:rsidR="005D6623" w:rsidRPr="005D6623">
        <w:t xml:space="preserve"> </w:t>
      </w:r>
      <w:r w:rsidRPr="005D6623">
        <w:t>скорее</w:t>
      </w:r>
      <w:r w:rsidR="005D6623" w:rsidRPr="005D6623">
        <w:t xml:space="preserve"> </w:t>
      </w:r>
      <w:r w:rsidRPr="005D6623">
        <w:t>отрицательные</w:t>
      </w:r>
      <w:r w:rsidR="005D6623" w:rsidRPr="005D6623">
        <w:t xml:space="preserve"> </w:t>
      </w:r>
      <w:r w:rsidRPr="005D6623">
        <w:t>ее</w:t>
      </w:r>
      <w:r w:rsidR="005D6623" w:rsidRPr="005D6623">
        <w:t xml:space="preserve"> </w:t>
      </w:r>
      <w:r w:rsidRPr="005D6623">
        <w:t>черты,</w:t>
      </w:r>
      <w:r w:rsidR="005D6623" w:rsidRPr="005D6623">
        <w:t xml:space="preserve"> </w:t>
      </w:r>
      <w:r w:rsidRPr="005D6623">
        <w:t>нередко</w:t>
      </w:r>
      <w:r w:rsidR="005D6623" w:rsidRPr="005D6623">
        <w:t xml:space="preserve"> </w:t>
      </w:r>
      <w:r w:rsidRPr="005D6623">
        <w:t>преувеличивая,</w:t>
      </w:r>
      <w:r w:rsidR="005D6623" w:rsidRPr="005D6623">
        <w:t xml:space="preserve"> </w:t>
      </w:r>
      <w:r w:rsidRPr="005D6623">
        <w:t>переоценивая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. </w:t>
      </w:r>
      <w:r w:rsidRPr="005D6623">
        <w:t>Подобные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передачи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обусловлены</w:t>
      </w:r>
      <w:r w:rsidR="005D6623" w:rsidRPr="005D6623">
        <w:t xml:space="preserve"> </w:t>
      </w:r>
      <w:r w:rsidR="003A6676" w:rsidRPr="005D6623">
        <w:t>также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индивидуальными</w:t>
      </w:r>
      <w:r w:rsidR="005D6623" w:rsidRPr="005D6623">
        <w:t xml:space="preserve"> </w:t>
      </w:r>
      <w:r w:rsidRPr="005D6623">
        <w:t>характерологическими</w:t>
      </w:r>
      <w:r w:rsidR="005D6623" w:rsidRPr="005D6623">
        <w:t xml:space="preserve"> </w:t>
      </w:r>
      <w:r w:rsidRPr="005D6623">
        <w:t>особенностями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Бывают</w:t>
      </w:r>
      <w:r w:rsidR="005D6623" w:rsidRPr="005D6623">
        <w:t xml:space="preserve"> </w:t>
      </w:r>
      <w:r w:rsidRPr="005D6623">
        <w:t>случаи</w:t>
      </w:r>
      <w:r w:rsidR="005D6623" w:rsidRPr="005D6623">
        <w:t xml:space="preserve"> </w:t>
      </w:r>
      <w:r w:rsidRPr="005D6623">
        <w:t>провалов</w:t>
      </w:r>
      <w:r w:rsidR="005D6623" w:rsidRPr="005D6623">
        <w:t xml:space="preserve"> </w:t>
      </w:r>
      <w:r w:rsidRPr="005D6623">
        <w:t>памяти</w:t>
      </w:r>
      <w:r w:rsidR="005D6623">
        <w:t xml:space="preserve"> (</w:t>
      </w:r>
      <w:r w:rsidRPr="005D6623">
        <w:t>амнезии</w:t>
      </w:r>
      <w:r w:rsidR="005D6623" w:rsidRPr="005D6623">
        <w:t xml:space="preserve">), </w:t>
      </w:r>
      <w:r w:rsidRPr="005D6623">
        <w:t>когда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сознания</w:t>
      </w:r>
      <w:r w:rsidR="005D6623" w:rsidRPr="005D6623">
        <w:t xml:space="preserve"> </w:t>
      </w:r>
      <w:r w:rsidRPr="005D6623">
        <w:t>выпадают</w:t>
      </w:r>
      <w:r w:rsidR="005D6623" w:rsidRPr="005D6623">
        <w:t xml:space="preserve"> </w:t>
      </w:r>
      <w:r w:rsidRPr="005D6623">
        <w:t>события,</w:t>
      </w:r>
      <w:r w:rsidR="005D6623" w:rsidRPr="005D6623">
        <w:t xml:space="preserve"> </w:t>
      </w:r>
      <w:r w:rsidRPr="005D6623">
        <w:t>заполняющие</w:t>
      </w:r>
      <w:r w:rsidR="005D6623" w:rsidRPr="005D6623">
        <w:t xml:space="preserve"> </w:t>
      </w:r>
      <w:r w:rsidRPr="005D6623">
        <w:t>определенный</w:t>
      </w:r>
      <w:r w:rsidR="005D6623">
        <w:t xml:space="preserve"> (</w:t>
      </w:r>
      <w:r w:rsidRPr="005D6623">
        <w:t>больший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меньший</w:t>
      </w:r>
      <w:r w:rsidR="005D6623" w:rsidRPr="005D6623">
        <w:t xml:space="preserve">) </w:t>
      </w:r>
      <w:r w:rsidRPr="005D6623">
        <w:t>отрезок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. </w:t>
      </w:r>
      <w:r w:rsidRPr="005D6623">
        <w:t>Провалы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наступить,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частности,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потерпевшего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полученной</w:t>
      </w:r>
      <w:r w:rsidR="005D6623" w:rsidRPr="005D6623">
        <w:t xml:space="preserve"> </w:t>
      </w:r>
      <w:r w:rsidRPr="005D6623">
        <w:t>травмы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обморочного</w:t>
      </w:r>
      <w:r w:rsidR="005D6623" w:rsidRPr="005D6623">
        <w:t xml:space="preserve"> </w:t>
      </w:r>
      <w:r w:rsidRPr="005D6623">
        <w:t>состояния</w:t>
      </w:r>
      <w:r w:rsidR="005D6623" w:rsidRPr="005D6623">
        <w:t xml:space="preserve">. </w:t>
      </w:r>
      <w:r w:rsidRPr="005D6623">
        <w:t>Нередко</w:t>
      </w:r>
      <w:r w:rsidR="005D6623" w:rsidRPr="005D6623">
        <w:t xml:space="preserve"> </w:t>
      </w:r>
      <w:r w:rsidRPr="005D6623">
        <w:t>следователи,</w:t>
      </w:r>
      <w:r w:rsidR="005D6623" w:rsidRPr="005D6623">
        <w:t xml:space="preserve"> </w:t>
      </w:r>
      <w:r w:rsidRPr="005D6623">
        <w:t>умело</w:t>
      </w:r>
      <w:r w:rsidR="005D6623" w:rsidRPr="005D6623">
        <w:t xml:space="preserve"> </w:t>
      </w:r>
      <w:r w:rsidRPr="005D6623">
        <w:t>пользующемуся</w:t>
      </w:r>
      <w:r w:rsidR="005D6623" w:rsidRPr="005D6623">
        <w:t xml:space="preserve"> </w:t>
      </w:r>
      <w:r w:rsidRPr="005D6623">
        <w:t>ассоциациями,</w:t>
      </w:r>
      <w:r w:rsidR="005D6623" w:rsidRPr="005D6623">
        <w:t xml:space="preserve"> </w:t>
      </w:r>
      <w:r w:rsidRPr="005D6623">
        <w:t>удается</w:t>
      </w:r>
      <w:r w:rsidR="005D6623" w:rsidRPr="005D6623">
        <w:t xml:space="preserve"> </w:t>
      </w:r>
      <w:r w:rsidRPr="005D6623">
        <w:t>добиться</w:t>
      </w:r>
      <w:r w:rsidR="005D6623" w:rsidRPr="005D6623">
        <w:t xml:space="preserve"> </w:t>
      </w:r>
      <w:r w:rsidRPr="005D6623">
        <w:t>того,</w:t>
      </w:r>
      <w:r w:rsidR="005D6623" w:rsidRPr="005D6623">
        <w:t xml:space="preserve"> </w:t>
      </w:r>
      <w:r w:rsidRPr="005D6623">
        <w:t>что</w:t>
      </w:r>
      <w:r w:rsidR="005D6623">
        <w:t xml:space="preserve"> "</w:t>
      </w:r>
      <w:r w:rsidRPr="005D6623">
        <w:t>провал</w:t>
      </w:r>
      <w:r w:rsidR="005D6623">
        <w:t xml:space="preserve">" </w:t>
      </w:r>
      <w:r w:rsidRPr="005D6623">
        <w:t>памяти</w:t>
      </w:r>
      <w:r w:rsidR="005D6623" w:rsidRPr="005D6623">
        <w:t xml:space="preserve"> </w:t>
      </w:r>
      <w:r w:rsidRPr="005D6623">
        <w:t>устраняется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При</w:t>
      </w:r>
      <w:r w:rsidR="005D6623" w:rsidRPr="005D6623">
        <w:t xml:space="preserve"> </w:t>
      </w:r>
      <w:r w:rsidRPr="005D6623">
        <w:t>корсаковом</w:t>
      </w:r>
      <w:r w:rsidR="005D6623" w:rsidRPr="005D6623">
        <w:t xml:space="preserve"> </w:t>
      </w:r>
      <w:r w:rsidRPr="005D6623">
        <w:t>психозе</w:t>
      </w:r>
      <w:r w:rsidR="005D6623">
        <w:t xml:space="preserve"> (</w:t>
      </w:r>
      <w:r w:rsidRPr="005D6623">
        <w:t>психическое</w:t>
      </w:r>
      <w:r w:rsidR="005D6623" w:rsidRPr="005D6623">
        <w:t xml:space="preserve"> </w:t>
      </w:r>
      <w:r w:rsidRPr="005D6623">
        <w:t>заболевание,</w:t>
      </w:r>
      <w:r w:rsidR="005D6623" w:rsidRPr="005D6623">
        <w:t xml:space="preserve"> </w:t>
      </w:r>
      <w:r w:rsidRPr="005D6623">
        <w:t>вызванное</w:t>
      </w:r>
      <w:r w:rsidR="005D6623" w:rsidRPr="005D6623">
        <w:t xml:space="preserve"> </w:t>
      </w:r>
      <w:r w:rsidRPr="005D6623">
        <w:t>чрезмерным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продолжительным</w:t>
      </w:r>
      <w:r w:rsidR="005D6623" w:rsidRPr="005D6623">
        <w:t xml:space="preserve"> </w:t>
      </w:r>
      <w:r w:rsidRPr="005D6623">
        <w:t>употреблением</w:t>
      </w:r>
      <w:r w:rsidR="005D6623" w:rsidRPr="005D6623">
        <w:t xml:space="preserve"> </w:t>
      </w:r>
      <w:r w:rsidRPr="005D6623">
        <w:t>алкоголя,</w:t>
      </w:r>
      <w:r w:rsidR="005D6623" w:rsidRPr="005D6623">
        <w:t xml:space="preserve"> </w:t>
      </w:r>
      <w:r w:rsidRPr="005D6623">
        <w:t>впервые</w:t>
      </w:r>
      <w:r w:rsidR="005D6623" w:rsidRPr="005D6623">
        <w:t xml:space="preserve"> </w:t>
      </w:r>
      <w:r w:rsidRPr="005D6623">
        <w:t>изученное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описанное</w:t>
      </w:r>
      <w:r w:rsidR="005D6623" w:rsidRPr="005D6623">
        <w:t xml:space="preserve"> </w:t>
      </w:r>
      <w:r w:rsidRPr="005D6623">
        <w:t>С</w:t>
      </w:r>
      <w:r w:rsidR="005D6623">
        <w:t xml:space="preserve">.С. </w:t>
      </w:r>
      <w:r w:rsidRPr="005D6623">
        <w:t>Корсаковым</w:t>
      </w:r>
      <w:r w:rsidR="005D6623" w:rsidRPr="005D6623">
        <w:t xml:space="preserve">) </w:t>
      </w:r>
      <w:r w:rsidRPr="005D6623">
        <w:t>у</w:t>
      </w:r>
      <w:r w:rsidR="005D6623" w:rsidRPr="005D6623">
        <w:t xml:space="preserve"> </w:t>
      </w:r>
      <w:r w:rsidRPr="005D6623">
        <w:t>алкоголиков</w:t>
      </w:r>
      <w:r w:rsidR="005D6623" w:rsidRPr="005D6623">
        <w:t xml:space="preserve"> </w:t>
      </w:r>
      <w:r w:rsidRPr="005D6623">
        <w:t>резко</w:t>
      </w:r>
      <w:r w:rsidR="005D6623" w:rsidRPr="005D6623">
        <w:t xml:space="preserve"> </w:t>
      </w:r>
      <w:r w:rsidRPr="005D6623">
        <w:t>нарушается</w:t>
      </w:r>
      <w:r w:rsidR="005D6623" w:rsidRPr="005D6623">
        <w:t xml:space="preserve"> </w:t>
      </w:r>
      <w:r w:rsidRPr="005D6623">
        <w:t>функция</w:t>
      </w:r>
      <w:r w:rsidR="005D6623" w:rsidRPr="005D6623">
        <w:t xml:space="preserve"> </w:t>
      </w:r>
      <w:r w:rsidRPr="005D6623">
        <w:t>запечатления,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почти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нарушается</w:t>
      </w:r>
      <w:r w:rsidR="005D6623" w:rsidRPr="005D6623">
        <w:t xml:space="preserve"> </w:t>
      </w:r>
      <w:r w:rsidRPr="005D6623">
        <w:t>функция</w:t>
      </w:r>
      <w:r w:rsidR="005D6623" w:rsidRPr="005D6623">
        <w:t xml:space="preserve"> </w:t>
      </w:r>
      <w:r w:rsidRPr="005D6623">
        <w:t>сохранения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материала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воспроизведения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. </w:t>
      </w:r>
      <w:r w:rsidRPr="005D6623">
        <w:t>Подобные</w:t>
      </w:r>
      <w:r w:rsidR="005D6623" w:rsidRPr="005D6623">
        <w:t xml:space="preserve"> </w:t>
      </w:r>
      <w:r w:rsidRPr="005D6623">
        <w:t>явления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свойственны</w:t>
      </w:r>
      <w:r w:rsidR="005D6623" w:rsidRPr="005D6623">
        <w:t xml:space="preserve"> </w:t>
      </w:r>
      <w:r w:rsidRPr="005D6623">
        <w:t>старикам,</w:t>
      </w:r>
      <w:r w:rsidR="005D6623" w:rsidRPr="005D6623">
        <w:t xml:space="preserve"> </w:t>
      </w:r>
      <w:r w:rsidRPr="005D6623">
        <w:t>людям,</w:t>
      </w:r>
      <w:r w:rsidR="005D6623" w:rsidRPr="005D6623">
        <w:t xml:space="preserve"> </w:t>
      </w:r>
      <w:r w:rsidRPr="005D6623">
        <w:t>страдающим</w:t>
      </w:r>
      <w:r w:rsidR="005D6623" w:rsidRPr="005D6623">
        <w:t xml:space="preserve"> </w:t>
      </w:r>
      <w:r w:rsidRPr="005D6623">
        <w:t>склерозом</w:t>
      </w:r>
      <w:r w:rsidR="005D6623" w:rsidRPr="005D6623">
        <w:t xml:space="preserve"> </w:t>
      </w:r>
      <w:r w:rsidRPr="005D6623">
        <w:t>мозговых</w:t>
      </w:r>
      <w:r w:rsidR="005D6623" w:rsidRPr="005D6623">
        <w:t xml:space="preserve"> </w:t>
      </w:r>
      <w:r w:rsidRPr="005D6623">
        <w:t>сосудов</w:t>
      </w:r>
      <w:r w:rsidR="005D6623" w:rsidRPr="005D6623">
        <w:t>.</w:t>
      </w:r>
    </w:p>
    <w:p w:rsidR="005D6623" w:rsidRPr="005D6623" w:rsidRDefault="003B7FCC" w:rsidP="005D6623">
      <w:pPr>
        <w:tabs>
          <w:tab w:val="left" w:pos="726"/>
        </w:tabs>
      </w:pPr>
      <w:r w:rsidRPr="005D6623">
        <w:t>Важно</w:t>
      </w:r>
      <w:r w:rsidR="005D6623" w:rsidRPr="005D6623">
        <w:t xml:space="preserve"> </w:t>
      </w:r>
      <w:r w:rsidR="00350016" w:rsidRPr="005D6623">
        <w:t>помнить</w:t>
      </w:r>
      <w:r w:rsidR="00841B1A" w:rsidRPr="005D6623">
        <w:t>,</w:t>
      </w:r>
      <w:r w:rsidR="005D6623" w:rsidRPr="005D6623">
        <w:t xml:space="preserve"> </w:t>
      </w:r>
      <w:r w:rsidR="00841B1A" w:rsidRPr="005D6623">
        <w:t>что</w:t>
      </w:r>
      <w:r w:rsidR="005D6623" w:rsidRPr="005D6623">
        <w:t xml:space="preserve"> </w:t>
      </w:r>
      <w:r w:rsidR="00841B1A" w:rsidRPr="005D6623">
        <w:t>п</w:t>
      </w:r>
      <w:r w:rsidR="001C7080" w:rsidRPr="005D6623">
        <w:t>реимущественное</w:t>
      </w:r>
      <w:r w:rsidR="005D6623" w:rsidRPr="005D6623">
        <w:t xml:space="preserve"> </w:t>
      </w:r>
      <w:r w:rsidR="001C7080" w:rsidRPr="005D6623">
        <w:t>развитие</w:t>
      </w:r>
      <w:r w:rsidR="005D6623" w:rsidRPr="005D6623">
        <w:t xml:space="preserve"> </w:t>
      </w:r>
      <w:r w:rsidR="001C7080" w:rsidRPr="005D6623">
        <w:t>одного</w:t>
      </w:r>
      <w:r w:rsidR="005D6623" w:rsidRPr="005D6623">
        <w:t xml:space="preserve"> </w:t>
      </w:r>
      <w:r w:rsidR="001C7080" w:rsidRPr="005D6623">
        <w:t>из</w:t>
      </w:r>
      <w:r w:rsidR="005D6623" w:rsidRPr="005D6623">
        <w:t xml:space="preserve"> </w:t>
      </w:r>
      <w:r w:rsidR="001C7080" w:rsidRPr="005D6623">
        <w:t>типов</w:t>
      </w:r>
      <w:r w:rsidR="005D6623" w:rsidRPr="005D6623">
        <w:t xml:space="preserve"> </w:t>
      </w:r>
      <w:r w:rsidR="001C7080" w:rsidRPr="005D6623">
        <w:t>памяти</w:t>
      </w:r>
      <w:r w:rsidR="005D6623">
        <w:t xml:space="preserve"> (</w:t>
      </w:r>
      <w:r w:rsidR="001C7080" w:rsidRPr="005D6623">
        <w:t>зрительного,</w:t>
      </w:r>
      <w:r w:rsidR="005D6623" w:rsidRPr="005D6623">
        <w:t xml:space="preserve"> </w:t>
      </w:r>
      <w:r w:rsidR="001C7080" w:rsidRPr="005D6623">
        <w:t>слухового,</w:t>
      </w:r>
      <w:r w:rsidR="005D6623" w:rsidRPr="005D6623">
        <w:t xml:space="preserve"> </w:t>
      </w:r>
      <w:r w:rsidR="001C7080" w:rsidRPr="005D6623">
        <w:t>эмоционального,</w:t>
      </w:r>
      <w:r w:rsidR="005D6623" w:rsidRPr="005D6623">
        <w:t xml:space="preserve"> </w:t>
      </w:r>
      <w:r w:rsidR="001C7080" w:rsidRPr="005D6623">
        <w:t>двигательного</w:t>
      </w:r>
      <w:r w:rsidR="005D6623" w:rsidRPr="005D6623">
        <w:t xml:space="preserve"> </w:t>
      </w:r>
      <w:r w:rsidR="001C7080"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) </w:t>
      </w:r>
      <w:r w:rsidR="001C7080" w:rsidRPr="005D6623">
        <w:t>связано</w:t>
      </w:r>
      <w:r w:rsidR="005D6623" w:rsidRPr="005D6623">
        <w:t xml:space="preserve"> </w:t>
      </w:r>
      <w:r w:rsidR="001C7080" w:rsidRPr="005D6623">
        <w:t>с</w:t>
      </w:r>
      <w:r w:rsidR="005D6623" w:rsidRPr="005D6623">
        <w:t xml:space="preserve"> </w:t>
      </w:r>
      <w:r w:rsidR="001C7080" w:rsidRPr="005D6623">
        <w:t>особенностями</w:t>
      </w:r>
      <w:r w:rsidR="005D6623" w:rsidRPr="005D6623">
        <w:t xml:space="preserve"> </w:t>
      </w:r>
      <w:r w:rsidR="001C7080" w:rsidRPr="005D6623">
        <w:t>личности,</w:t>
      </w:r>
      <w:r w:rsidR="005D6623" w:rsidRPr="005D6623">
        <w:t xml:space="preserve"> </w:t>
      </w:r>
      <w:r w:rsidR="001C7080" w:rsidRPr="005D6623">
        <w:t>условиями</w:t>
      </w:r>
      <w:r w:rsidR="005D6623" w:rsidRPr="005D6623">
        <w:t xml:space="preserve"> </w:t>
      </w:r>
      <w:r w:rsidR="001C7080" w:rsidRPr="005D6623">
        <w:t>жизни,</w:t>
      </w:r>
      <w:r w:rsidR="005D6623" w:rsidRPr="005D6623">
        <w:t xml:space="preserve"> </w:t>
      </w:r>
      <w:r w:rsidR="001C7080" w:rsidRPr="005D6623">
        <w:t>деятельности</w:t>
      </w:r>
      <w:r w:rsidR="005D6623" w:rsidRPr="005D6623">
        <w:t xml:space="preserve"> </w:t>
      </w:r>
      <w:r w:rsidR="001C7080" w:rsidRPr="005D6623">
        <w:t>людей</w:t>
      </w:r>
      <w:r w:rsidR="005D6623" w:rsidRPr="005D6623">
        <w:t xml:space="preserve">. </w:t>
      </w:r>
      <w:r w:rsidR="001C7080" w:rsidRPr="005D6623">
        <w:t>Так,</w:t>
      </w:r>
      <w:r w:rsidR="005D6623" w:rsidRPr="005D6623">
        <w:t xml:space="preserve">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философов,</w:t>
      </w:r>
      <w:r w:rsidR="005D6623" w:rsidRPr="005D6623">
        <w:t xml:space="preserve"> </w:t>
      </w:r>
      <w:r w:rsidR="001C7080" w:rsidRPr="005D6623">
        <w:t>юристов</w:t>
      </w:r>
      <w:r w:rsidR="005D6623" w:rsidRPr="005D6623">
        <w:t xml:space="preserve"> </w:t>
      </w:r>
      <w:r w:rsidR="001C7080" w:rsidRPr="005D6623">
        <w:t>высоко</w:t>
      </w:r>
      <w:r w:rsidR="005D6623" w:rsidRPr="005D6623">
        <w:t xml:space="preserve"> </w:t>
      </w:r>
      <w:r w:rsidR="001C7080" w:rsidRPr="005D6623">
        <w:t>развита</w:t>
      </w:r>
      <w:r w:rsidR="005D6623" w:rsidRPr="005D6623">
        <w:t xml:space="preserve"> </w:t>
      </w:r>
      <w:r w:rsidR="001C7080" w:rsidRPr="005D6623">
        <w:t>словесно-логическая</w:t>
      </w:r>
      <w:r w:rsidR="005D6623" w:rsidRPr="005D6623">
        <w:t xml:space="preserve"> </w:t>
      </w:r>
      <w:r w:rsidR="001C7080" w:rsidRPr="005D6623">
        <w:t>память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спортсменов,</w:t>
      </w:r>
      <w:r w:rsidR="005D6623" w:rsidRPr="005D6623">
        <w:t xml:space="preserve"> </w:t>
      </w:r>
      <w:r w:rsidR="001C7080" w:rsidRPr="005D6623">
        <w:t>артистов</w:t>
      </w:r>
      <w:r w:rsidR="005D6623" w:rsidRPr="005D6623">
        <w:t xml:space="preserve"> </w:t>
      </w:r>
      <w:r w:rsidR="001C7080" w:rsidRPr="005D6623">
        <w:t>балета,</w:t>
      </w:r>
      <w:r w:rsidR="005D6623" w:rsidRPr="005D6623">
        <w:t xml:space="preserve"> </w:t>
      </w:r>
      <w:r w:rsidR="001C7080" w:rsidRPr="005D6623">
        <w:t>оперетты</w:t>
      </w:r>
      <w:r w:rsidR="005D6623" w:rsidRPr="005D6623">
        <w:t xml:space="preserve"> - </w:t>
      </w:r>
      <w:r w:rsidR="001C7080" w:rsidRPr="005D6623">
        <w:t>двигательная</w:t>
      </w:r>
      <w:r w:rsidR="005D6623" w:rsidRPr="005D6623">
        <w:t xml:space="preserve"> </w:t>
      </w:r>
      <w:r w:rsidR="001C7080" w:rsidRPr="005D6623">
        <w:t>память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артистов</w:t>
      </w:r>
      <w:r w:rsidR="005D6623" w:rsidRPr="005D6623">
        <w:t xml:space="preserve"> </w:t>
      </w:r>
      <w:r w:rsidR="001C7080" w:rsidRPr="005D6623">
        <w:t>драмы,</w:t>
      </w:r>
      <w:r w:rsidR="005D6623" w:rsidRPr="005D6623">
        <w:t xml:space="preserve"> </w:t>
      </w:r>
      <w:r w:rsidR="001C7080" w:rsidRPr="005D6623">
        <w:t>кино</w:t>
      </w:r>
      <w:r w:rsidR="005D6623" w:rsidRPr="005D6623">
        <w:rPr>
          <w:noProof/>
        </w:rPr>
        <w:t xml:space="preserve"> - </w:t>
      </w:r>
      <w:r w:rsidR="001C7080" w:rsidRPr="005D6623">
        <w:t>слуховая,</w:t>
      </w:r>
      <w:r w:rsidR="005D6623" w:rsidRPr="005D6623">
        <w:t xml:space="preserve"> </w:t>
      </w:r>
      <w:r w:rsidR="001C7080" w:rsidRPr="005D6623">
        <w:t>эмоциональная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художников,</w:t>
      </w:r>
      <w:r w:rsidR="005D6623" w:rsidRPr="005D6623">
        <w:t xml:space="preserve"> </w:t>
      </w:r>
      <w:r w:rsidR="001C7080" w:rsidRPr="005D6623">
        <w:t>архитекторов</w:t>
      </w:r>
      <w:r w:rsidR="005D6623" w:rsidRPr="005D6623">
        <w:rPr>
          <w:noProof/>
        </w:rPr>
        <w:t xml:space="preserve"> - </w:t>
      </w:r>
      <w:r w:rsidR="001C7080" w:rsidRPr="005D6623">
        <w:t>зрительная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музыкантов</w:t>
      </w:r>
      <w:r w:rsidR="005D6623" w:rsidRPr="005D6623">
        <w:rPr>
          <w:noProof/>
        </w:rPr>
        <w:t xml:space="preserve"> - </w:t>
      </w:r>
      <w:r w:rsidR="001C7080" w:rsidRPr="005D6623">
        <w:t>слуховая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химиков</w:t>
      </w:r>
      <w:r w:rsidR="005D6623" w:rsidRPr="005D6623">
        <w:rPr>
          <w:noProof/>
        </w:rPr>
        <w:t xml:space="preserve"> - </w:t>
      </w:r>
      <w:r w:rsidR="001C7080" w:rsidRPr="005D6623">
        <w:t>обонятельная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дегустаторов</w:t>
      </w:r>
      <w:r w:rsidR="005D6623" w:rsidRPr="005D6623">
        <w:rPr>
          <w:noProof/>
        </w:rPr>
        <w:t xml:space="preserve"> - </w:t>
      </w:r>
      <w:r w:rsidR="001C7080" w:rsidRPr="005D6623">
        <w:t>вкусовая</w:t>
      </w:r>
      <w:r w:rsidR="005D6623" w:rsidRPr="005D6623">
        <w:t xml:space="preserve">; </w:t>
      </w:r>
      <w:r w:rsidR="001C7080" w:rsidRPr="005D6623">
        <w:t>у</w:t>
      </w:r>
      <w:r w:rsidR="005D6623" w:rsidRPr="005D6623">
        <w:t xml:space="preserve"> </w:t>
      </w:r>
      <w:r w:rsidR="001C7080" w:rsidRPr="005D6623">
        <w:t>слепых</w:t>
      </w:r>
      <w:r w:rsidR="005D6623" w:rsidRPr="005D6623">
        <w:rPr>
          <w:noProof/>
        </w:rPr>
        <w:t xml:space="preserve"> - </w:t>
      </w:r>
      <w:r w:rsidR="001C7080" w:rsidRPr="005D6623">
        <w:t>обонятельная,</w:t>
      </w:r>
      <w:r w:rsidR="005D6623" w:rsidRPr="005D6623">
        <w:t xml:space="preserve"> </w:t>
      </w:r>
      <w:r w:rsidR="001C7080" w:rsidRPr="005D6623">
        <w:t>осязательная</w:t>
      </w:r>
      <w:r w:rsidR="005D6623" w:rsidRPr="005D6623">
        <w:t xml:space="preserve"> </w:t>
      </w:r>
      <w:r w:rsidR="00350016" w:rsidRPr="005D6623">
        <w:t>и</w:t>
      </w:r>
      <w:r w:rsidR="005D6623" w:rsidRPr="005D6623">
        <w:t xml:space="preserve"> </w:t>
      </w:r>
      <w:r w:rsidR="005D6623">
        <w:t>т.д.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Чтобы</w:t>
      </w:r>
      <w:r w:rsidR="005D6623" w:rsidRPr="005D6623">
        <w:t xml:space="preserve"> </w:t>
      </w:r>
      <w:r w:rsidRPr="005D6623">
        <w:t>добиться</w:t>
      </w:r>
      <w:r w:rsidR="005D6623" w:rsidRPr="005D6623">
        <w:t xml:space="preserve"> </w:t>
      </w:r>
      <w:r w:rsidRPr="005D6623">
        <w:t>максимальной</w:t>
      </w:r>
      <w:r w:rsidR="005D6623" w:rsidRPr="005D6623">
        <w:t xml:space="preserve"> </w:t>
      </w:r>
      <w:r w:rsidRPr="005D6623">
        <w:t>полноты</w:t>
      </w:r>
      <w:r w:rsidR="005D6623" w:rsidRPr="005D6623">
        <w:t xml:space="preserve"> </w:t>
      </w:r>
      <w:r w:rsidRPr="005D6623">
        <w:t>воспроизведения,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 </w:t>
      </w:r>
      <w:r w:rsidR="001C7080" w:rsidRPr="005D6623">
        <w:t>также</w:t>
      </w:r>
      <w:r w:rsidR="005D6623" w:rsidRPr="005D6623">
        <w:t xml:space="preserve"> </w:t>
      </w:r>
      <w:r w:rsidRPr="005D6623">
        <w:t>важно</w:t>
      </w:r>
      <w:r w:rsidR="005D6623" w:rsidRPr="005D6623">
        <w:t xml:space="preserve"> </w:t>
      </w:r>
      <w:r w:rsidRPr="005D6623">
        <w:t>сделать</w:t>
      </w:r>
      <w:r w:rsidR="005D6623" w:rsidRPr="005D6623">
        <w:t xml:space="preserve"> </w:t>
      </w:r>
      <w:r w:rsidRPr="005D6623">
        <w:t>правильный</w:t>
      </w:r>
      <w:r w:rsidR="005D6623" w:rsidRPr="005D6623">
        <w:t xml:space="preserve"> </w:t>
      </w:r>
      <w:r w:rsidRPr="005D6623">
        <w:t>выбор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 </w:t>
      </w:r>
      <w:r w:rsidRPr="005D6623">
        <w:t>допр</w:t>
      </w:r>
      <w:r w:rsidR="00667129" w:rsidRPr="005D6623">
        <w:t>ашиваемого</w:t>
      </w:r>
      <w:r w:rsidR="005D6623" w:rsidRPr="005D6623">
        <w:t xml:space="preserve">. </w:t>
      </w:r>
      <w:r w:rsidR="00667129" w:rsidRPr="005D6623">
        <w:t>Установлено,</w:t>
      </w:r>
      <w:r w:rsidR="005D6623" w:rsidRPr="005D6623">
        <w:t xml:space="preserve"> </w:t>
      </w:r>
      <w:r w:rsidR="00667129" w:rsidRPr="005D6623">
        <w:t>что</w:t>
      </w:r>
      <w:r w:rsidR="005D6623" w:rsidRPr="005D6623">
        <w:t xml:space="preserve"> </w:t>
      </w:r>
      <w:r w:rsidRPr="005D6623">
        <w:t>возможность</w:t>
      </w:r>
      <w:r w:rsidR="005D6623" w:rsidRPr="005D6623">
        <w:t xml:space="preserve"> </w:t>
      </w:r>
      <w:r w:rsidRPr="005D6623">
        <w:t>утраты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искажения</w:t>
      </w:r>
      <w:r w:rsidR="005D6623" w:rsidRPr="005D6623">
        <w:t xml:space="preserve"> </w:t>
      </w:r>
      <w:r w:rsidRPr="005D6623">
        <w:t>воспринятого</w:t>
      </w:r>
      <w:r w:rsidR="005D6623" w:rsidRPr="005D6623">
        <w:t xml:space="preserve"> </w:t>
      </w:r>
      <w:r w:rsidRPr="005D6623">
        <w:t>материала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течением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 </w:t>
      </w:r>
      <w:r w:rsidRPr="005D6623">
        <w:t>увеличивается</w:t>
      </w:r>
      <w:r w:rsidR="005D6623" w:rsidRPr="005D6623">
        <w:t xml:space="preserve">. </w:t>
      </w:r>
      <w:r w:rsidRPr="005D6623">
        <w:t>Опыты</w:t>
      </w:r>
      <w:r w:rsidR="005D6623" w:rsidRPr="005D6623">
        <w:t xml:space="preserve"> </w:t>
      </w:r>
      <w:r w:rsidRPr="005D6623">
        <w:t>показывают,</w:t>
      </w:r>
      <w:r w:rsidR="005D6623" w:rsidRPr="005D6623">
        <w:t xml:space="preserve"> </w:t>
      </w:r>
      <w:r w:rsidRPr="005D6623">
        <w:t>например,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отсроченных</w:t>
      </w:r>
      <w:r w:rsidR="005D6623" w:rsidRPr="005D6623">
        <w:t xml:space="preserve"> </w:t>
      </w:r>
      <w:r w:rsidRPr="005D6623">
        <w:t>воспроизведениях</w:t>
      </w:r>
      <w:r w:rsidR="005D6623" w:rsidRPr="005D6623">
        <w:t xml:space="preserve"> </w:t>
      </w:r>
      <w:r w:rsidRPr="005D6623">
        <w:t>даже</w:t>
      </w:r>
      <w:r w:rsidR="005D6623" w:rsidRPr="005D6623">
        <w:t xml:space="preserve"> </w:t>
      </w:r>
      <w:r w:rsidRPr="005D6623">
        <w:t>реконструкция</w:t>
      </w:r>
      <w:r w:rsidR="005D6623" w:rsidRPr="005D6623">
        <w:t xml:space="preserve"> </w:t>
      </w:r>
      <w:r w:rsidRPr="005D6623">
        <w:t>материала</w:t>
      </w:r>
      <w:r w:rsidR="005D6623" w:rsidRPr="005D6623">
        <w:t xml:space="preserve"> </w:t>
      </w:r>
      <w:r w:rsidRPr="005D6623">
        <w:t>выражается</w:t>
      </w:r>
      <w:r w:rsidR="005D6623" w:rsidRPr="005D6623">
        <w:t xml:space="preserve"> </w:t>
      </w:r>
      <w:r w:rsidRPr="005D6623">
        <w:t>резче</w:t>
      </w:r>
      <w:r w:rsidR="005D6623" w:rsidRPr="005D6623">
        <w:t xml:space="preserve">. </w:t>
      </w:r>
      <w:r w:rsidRPr="005D6623">
        <w:t>Это</w:t>
      </w:r>
      <w:r w:rsidR="005D6623" w:rsidRPr="005D6623">
        <w:t xml:space="preserve"> </w:t>
      </w:r>
      <w:r w:rsidRPr="005D6623">
        <w:t>связано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динамичностью</w:t>
      </w:r>
      <w:r w:rsidR="005D6623" w:rsidRPr="005D6623">
        <w:t xml:space="preserve"> </w:t>
      </w:r>
      <w:r w:rsidRPr="005D6623">
        <w:t>процессов</w:t>
      </w:r>
      <w:r w:rsidR="005D6623" w:rsidRPr="005D6623">
        <w:t xml:space="preserve"> </w:t>
      </w:r>
      <w:r w:rsidRPr="005D6623">
        <w:t>сохранения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воспроизведения,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продолжается</w:t>
      </w:r>
      <w:r w:rsidR="005D6623" w:rsidRPr="005D6623">
        <w:t xml:space="preserve"> </w:t>
      </w:r>
      <w:r w:rsidRPr="005D6623">
        <w:t>внутренняя,</w:t>
      </w:r>
      <w:r w:rsidR="005D6623" w:rsidRPr="005D6623">
        <w:t xml:space="preserve"> </w:t>
      </w:r>
      <w:r w:rsidRPr="005D6623">
        <w:t>скрытая</w:t>
      </w:r>
      <w:r w:rsidR="005D6623" w:rsidRPr="005D6623">
        <w:t xml:space="preserve"> </w:t>
      </w:r>
      <w:r w:rsidRPr="005D6623">
        <w:t>работа</w:t>
      </w:r>
      <w:r w:rsidR="005D6623" w:rsidRPr="005D6623">
        <w:t xml:space="preserve"> </w:t>
      </w:r>
      <w:r w:rsidRPr="005D6623">
        <w:t>мысли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Отсюда</w:t>
      </w:r>
      <w:r w:rsidR="005D6623" w:rsidRPr="005D6623">
        <w:t xml:space="preserve"> </w:t>
      </w:r>
      <w:r w:rsidRPr="005D6623">
        <w:t>следует,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ближе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свидетеля,</w:t>
      </w:r>
      <w:r w:rsidR="005D6623" w:rsidRPr="005D6623">
        <w:t xml:space="preserve"> </w:t>
      </w:r>
      <w:r w:rsidRPr="005D6623">
        <w:t>потерпевшего,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тому</w:t>
      </w:r>
      <w:r w:rsidR="005D6623" w:rsidRPr="005D6623">
        <w:t xml:space="preserve"> </w:t>
      </w:r>
      <w:r w:rsidRPr="005D6623">
        <w:t>факту,</w:t>
      </w:r>
      <w:r w:rsidR="005D6623" w:rsidRPr="005D6623">
        <w:t xml:space="preserve"> </w:t>
      </w:r>
      <w:r w:rsidRPr="005D6623">
        <w:t>который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освещает,</w:t>
      </w:r>
      <w:r w:rsidR="005D6623" w:rsidRPr="005D6623">
        <w:t xml:space="preserve"> </w:t>
      </w:r>
      <w:r w:rsidRPr="005D6623">
        <w:t>тем</w:t>
      </w:r>
      <w:r w:rsidR="005D6623" w:rsidRPr="005D6623">
        <w:t xml:space="preserve"> </w:t>
      </w:r>
      <w:r w:rsidRPr="005D6623">
        <w:t>большая</w:t>
      </w:r>
      <w:r w:rsidR="005D6623" w:rsidRPr="005D6623">
        <w:t xml:space="preserve"> </w:t>
      </w:r>
      <w:r w:rsidRPr="005D6623">
        <w:t>вероятность</w:t>
      </w:r>
      <w:r w:rsidR="005D6623" w:rsidRPr="005D6623">
        <w:t xml:space="preserve"> </w:t>
      </w:r>
      <w:r w:rsidRPr="005D6623">
        <w:t>полноты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достоверности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показаниях</w:t>
      </w:r>
      <w:r w:rsidR="005D6623" w:rsidRPr="005D6623">
        <w:t>.</w:t>
      </w:r>
    </w:p>
    <w:p w:rsidR="005D6623" w:rsidRPr="005D6623" w:rsidRDefault="00051BD0" w:rsidP="005D6623">
      <w:pPr>
        <w:tabs>
          <w:tab w:val="left" w:pos="726"/>
        </w:tabs>
      </w:pPr>
      <w:r w:rsidRPr="005D6623">
        <w:t>Но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этого</w:t>
      </w:r>
      <w:r w:rsidR="005D6623" w:rsidRPr="005D6623">
        <w:t xml:space="preserve"> </w:t>
      </w:r>
      <w:r w:rsidRPr="005D6623">
        <w:t>общего</w:t>
      </w:r>
      <w:r w:rsidR="005D6623" w:rsidRPr="005D6623">
        <w:t xml:space="preserve"> </w:t>
      </w:r>
      <w:r w:rsidRPr="005D6623">
        <w:t>правила</w:t>
      </w:r>
      <w:r w:rsidR="005D6623" w:rsidRPr="005D6623">
        <w:t xml:space="preserve"> </w:t>
      </w:r>
      <w:r w:rsidRPr="005D6623">
        <w:t>бывают</w:t>
      </w:r>
      <w:r w:rsidR="005D6623" w:rsidRPr="005D6623">
        <w:t xml:space="preserve"> </w:t>
      </w:r>
      <w:r w:rsidRPr="005D6623">
        <w:t>исключения</w:t>
      </w:r>
      <w:r w:rsidR="005D6623" w:rsidRPr="005D6623">
        <w:t xml:space="preserve">. </w:t>
      </w:r>
      <w:r w:rsidRPr="005D6623">
        <w:t>Показания,</w:t>
      </w:r>
      <w:r w:rsidR="005D6623" w:rsidRPr="005D6623">
        <w:t xml:space="preserve"> </w:t>
      </w:r>
      <w:r w:rsidRPr="005D6623">
        <w:t>данные</w:t>
      </w:r>
      <w:r w:rsidR="005D6623" w:rsidRPr="005D6623">
        <w:t xml:space="preserve"> </w:t>
      </w:r>
      <w:r w:rsidRPr="005D6623">
        <w:t>непосредственно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иногда</w:t>
      </w:r>
      <w:r w:rsidR="005D6623" w:rsidRPr="005D6623">
        <w:t xml:space="preserve"> </w:t>
      </w:r>
      <w:r w:rsidRPr="005D6623">
        <w:t>оказываются</w:t>
      </w:r>
      <w:r w:rsidR="005D6623" w:rsidRPr="005D6623">
        <w:t xml:space="preserve"> </w:t>
      </w:r>
      <w:r w:rsidRPr="005D6623">
        <w:t>неполными,</w:t>
      </w:r>
      <w:r w:rsidR="005D6623" w:rsidRPr="005D6623">
        <w:t xml:space="preserve"> </w:t>
      </w:r>
      <w:r w:rsidRPr="005D6623">
        <w:t>недостаточно</w:t>
      </w:r>
      <w:r w:rsidR="005D6623" w:rsidRPr="005D6623">
        <w:t xml:space="preserve"> </w:t>
      </w:r>
      <w:r w:rsidRPr="005D6623">
        <w:t>ясными,</w:t>
      </w:r>
      <w:r w:rsidR="005D6623" w:rsidRPr="005D6623">
        <w:t xml:space="preserve"> </w:t>
      </w:r>
      <w:r w:rsidRPr="005D6623">
        <w:t>непоследовательными</w:t>
      </w:r>
      <w:r w:rsidR="005D6623" w:rsidRPr="005D6623">
        <w:t xml:space="preserve">. </w:t>
      </w:r>
      <w:r w:rsidRPr="005D6623">
        <w:t>Такое</w:t>
      </w:r>
      <w:r w:rsidR="005D6623" w:rsidRPr="005D6623">
        <w:t xml:space="preserve"> </w:t>
      </w:r>
      <w:r w:rsidRPr="005D6623">
        <w:t>явление</w:t>
      </w:r>
      <w:r w:rsidR="005D6623" w:rsidRPr="005D6623">
        <w:t xml:space="preserve"> </w:t>
      </w:r>
      <w:r w:rsidRPr="005D6623">
        <w:t>объясняется</w:t>
      </w:r>
      <w:r w:rsidR="005D6623" w:rsidRPr="005D6623">
        <w:t xml:space="preserve"> </w:t>
      </w:r>
      <w:r w:rsidRPr="005D6623">
        <w:t>реминисценцией</w:t>
      </w:r>
      <w:r w:rsidR="005D6623" w:rsidRPr="005D6623">
        <w:t xml:space="preserve">. </w:t>
      </w:r>
      <w:r w:rsidRPr="005D6623">
        <w:t>Сущность</w:t>
      </w:r>
      <w:r w:rsidR="005D6623" w:rsidRPr="005D6623">
        <w:t xml:space="preserve"> </w:t>
      </w:r>
      <w:r w:rsidRPr="005D6623">
        <w:t>реминисценций</w:t>
      </w:r>
      <w:r w:rsidR="005D6623" w:rsidRPr="005D6623">
        <w:t xml:space="preserve"> </w:t>
      </w:r>
      <w:r w:rsidRPr="005D6623">
        <w:t>заключается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том,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происходящий</w:t>
      </w:r>
      <w:r w:rsidR="005D6623" w:rsidRPr="005D6623">
        <w:t xml:space="preserve"> </w:t>
      </w:r>
      <w:r w:rsidRPr="005D6623">
        <w:t>сразу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процесс</w:t>
      </w:r>
      <w:r w:rsidR="005D6623" w:rsidRPr="005D6623">
        <w:t xml:space="preserve"> </w:t>
      </w:r>
      <w:r w:rsidRPr="005D6623">
        <w:t>торможения</w:t>
      </w:r>
      <w:r w:rsidR="005D6623" w:rsidRPr="005D6623">
        <w:t xml:space="preserve"> </w:t>
      </w:r>
      <w:r w:rsidRPr="005D6623">
        <w:t>делает</w:t>
      </w:r>
      <w:r w:rsidR="005D6623" w:rsidRPr="005D6623">
        <w:t xml:space="preserve"> </w:t>
      </w:r>
      <w:r w:rsidRPr="005D6623">
        <w:t>первоначальное</w:t>
      </w:r>
      <w:r w:rsidR="005D6623" w:rsidRPr="005D6623">
        <w:t xml:space="preserve"> </w:t>
      </w:r>
      <w:r w:rsidRPr="005D6623">
        <w:t>воспроизведение</w:t>
      </w:r>
      <w:r w:rsidR="005D6623" w:rsidRPr="005D6623">
        <w:t xml:space="preserve"> </w:t>
      </w:r>
      <w:r w:rsidRPr="005D6623">
        <w:t>недостаточно</w:t>
      </w:r>
      <w:r w:rsidR="005D6623" w:rsidRPr="005D6623">
        <w:t xml:space="preserve"> </w:t>
      </w:r>
      <w:r w:rsidRPr="005D6623">
        <w:t>продуктивным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течение</w:t>
      </w:r>
      <w:r w:rsidR="005D6623" w:rsidRPr="005D6623">
        <w:t xml:space="preserve"> </w:t>
      </w:r>
      <w:r w:rsidRPr="005D6623">
        <w:t>последующих</w:t>
      </w:r>
      <w:r w:rsidR="005D6623" w:rsidRPr="005D6623">
        <w:rPr>
          <w:noProof/>
        </w:rPr>
        <w:t xml:space="preserve"> </w:t>
      </w:r>
      <w:r w:rsidRPr="005D6623">
        <w:rPr>
          <w:noProof/>
        </w:rPr>
        <w:t>2</w:t>
      </w:r>
      <w:r w:rsidR="005D6623" w:rsidRPr="005D6623">
        <w:rPr>
          <w:noProof/>
        </w:rPr>
        <w:t>-</w:t>
      </w:r>
      <w:r w:rsidRPr="005D6623">
        <w:rPr>
          <w:noProof/>
        </w:rPr>
        <w:t>3</w:t>
      </w:r>
      <w:r w:rsidR="005D6623" w:rsidRPr="005D6623">
        <w:rPr>
          <w:noProof/>
        </w:rPr>
        <w:t xml:space="preserve"> </w:t>
      </w:r>
      <w:r w:rsidRPr="005D6623">
        <w:t>дней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сохранения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 </w:t>
      </w:r>
      <w:r w:rsidRPr="005D6623">
        <w:t>происходит</w:t>
      </w:r>
      <w:r w:rsidR="005D6623" w:rsidRPr="005D6623">
        <w:t xml:space="preserve"> </w:t>
      </w:r>
      <w:r w:rsidRPr="005D6623">
        <w:t>сопоставление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усиление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частей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элементов</w:t>
      </w:r>
      <w:r w:rsidR="005D6623" w:rsidRPr="005D6623">
        <w:t xml:space="preserve"> </w:t>
      </w:r>
      <w:r w:rsidRPr="005D6623">
        <w:t>воспринятого,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смысловых</w:t>
      </w:r>
      <w:r w:rsidR="005D6623" w:rsidRPr="005D6623">
        <w:t xml:space="preserve"> </w:t>
      </w:r>
      <w:r w:rsidRPr="005D6623">
        <w:t>связей</w:t>
      </w:r>
      <w:r w:rsidR="005D6623" w:rsidRPr="005D6623">
        <w:t xml:space="preserve">. </w:t>
      </w:r>
      <w:r w:rsidR="001F674C" w:rsidRPr="005D6623">
        <w:t>В</w:t>
      </w:r>
      <w:r w:rsidR="005D6623" w:rsidRPr="005D6623">
        <w:t xml:space="preserve"> </w:t>
      </w:r>
      <w:r w:rsidR="001F674C" w:rsidRPr="005D6623">
        <w:t>этой</w:t>
      </w:r>
      <w:r w:rsidR="005D6623" w:rsidRPr="005D6623">
        <w:t xml:space="preserve"> </w:t>
      </w:r>
      <w:r w:rsidR="001F674C" w:rsidRPr="005D6623">
        <w:t>связи,</w:t>
      </w:r>
      <w:r w:rsidR="005D6623" w:rsidRPr="005D6623">
        <w:t xml:space="preserve"> </w:t>
      </w:r>
      <w:r w:rsidR="001F674C" w:rsidRPr="005D6623">
        <w:t>как</w:t>
      </w:r>
      <w:r w:rsidR="005D6623" w:rsidRPr="005D6623">
        <w:t xml:space="preserve"> </w:t>
      </w:r>
      <w:r w:rsidR="001F674C" w:rsidRPr="005D6623">
        <w:t>полагает</w:t>
      </w:r>
      <w:r w:rsidR="005D6623" w:rsidRPr="005D6623">
        <w:t xml:space="preserve"> </w:t>
      </w:r>
      <w:r w:rsidR="001F674C" w:rsidRPr="005D6623">
        <w:t>ряд</w:t>
      </w:r>
      <w:r w:rsidR="005D6623" w:rsidRPr="005D6623">
        <w:t xml:space="preserve"> </w:t>
      </w:r>
      <w:r w:rsidR="001F674C" w:rsidRPr="005D6623">
        <w:t>криминологов</w:t>
      </w:r>
      <w:r w:rsidRPr="005D6623">
        <w:t>,</w:t>
      </w:r>
      <w:r w:rsidR="005D6623" w:rsidRPr="005D6623">
        <w:t xml:space="preserve"> </w:t>
      </w:r>
      <w:r w:rsidRPr="005D6623">
        <w:t>отсроченный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2</w:t>
      </w:r>
      <w:r w:rsidR="005D6623" w:rsidRPr="005D6623">
        <w:t xml:space="preserve"> - </w:t>
      </w:r>
      <w:r w:rsidRPr="005D6623">
        <w:t>3</w:t>
      </w:r>
      <w:r w:rsidR="005D6623" w:rsidRPr="005D6623">
        <w:t xml:space="preserve"> </w:t>
      </w:r>
      <w:r w:rsidRPr="005D6623">
        <w:t>дня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оказывается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эффективным,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проведенный</w:t>
      </w:r>
      <w:r w:rsidR="005D6623" w:rsidRPr="005D6623">
        <w:t xml:space="preserve"> </w:t>
      </w:r>
      <w:r w:rsidRPr="005D6623">
        <w:t>непосредственно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происшествия</w:t>
      </w:r>
      <w:r w:rsidR="005D6623" w:rsidRPr="005D6623">
        <w:t>.</w:t>
      </w:r>
    </w:p>
    <w:p w:rsidR="005D6623" w:rsidRPr="005D6623" w:rsidRDefault="00F57F93" w:rsidP="005D6623">
      <w:pPr>
        <w:tabs>
          <w:tab w:val="left" w:pos="726"/>
        </w:tabs>
      </w:pPr>
      <w:r w:rsidRPr="005D6623">
        <w:t>Немаловажное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психология</w:t>
      </w:r>
      <w:r w:rsidR="005D6623" w:rsidRPr="005D6623">
        <w:t xml:space="preserve"> </w:t>
      </w:r>
      <w:r w:rsidRPr="005D6623">
        <w:t>взаимодействия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допрашиваемым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различных</w:t>
      </w:r>
      <w:r w:rsidR="005D6623" w:rsidRPr="005D6623">
        <w:t xml:space="preserve"> </w:t>
      </w:r>
      <w:r w:rsidRPr="005D6623">
        <w:t>стадиях</w:t>
      </w:r>
      <w:r w:rsidR="005D6623" w:rsidRPr="005D6623">
        <w:t xml:space="preserve"> </w:t>
      </w:r>
      <w:r w:rsidRPr="005D6623">
        <w:t>допроса</w:t>
      </w:r>
      <w:r w:rsidR="005D6623" w:rsidRPr="005D6623">
        <w:t>.</w:t>
      </w:r>
    </w:p>
    <w:p w:rsidR="005D6623" w:rsidRPr="005D6623" w:rsidRDefault="00FE74D7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начальной</w:t>
      </w:r>
      <w:r w:rsidR="005D6623" w:rsidRPr="005D6623">
        <w:t xml:space="preserve"> </w:t>
      </w:r>
      <w:r w:rsidRPr="005D6623">
        <w:t>стадии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стремится</w:t>
      </w:r>
      <w:r w:rsidR="005D6623" w:rsidRPr="005D6623">
        <w:t xml:space="preserve"> </w:t>
      </w:r>
      <w:r w:rsidRPr="005D6623">
        <w:t>вызвать</w:t>
      </w:r>
      <w:r w:rsidR="005D6623" w:rsidRPr="005D6623">
        <w:t xml:space="preserve"> </w:t>
      </w:r>
      <w:r w:rsidRPr="005D6623">
        <w:t>активность</w:t>
      </w:r>
      <w:r w:rsidR="005D6623" w:rsidRPr="005D6623">
        <w:t xml:space="preserve"> </w:t>
      </w:r>
      <w:r w:rsidRPr="005D6623">
        <w:t>допра</w:t>
      </w:r>
      <w:r w:rsidR="001915C9" w:rsidRPr="005D6623">
        <w:t>шиваемого,</w:t>
      </w:r>
      <w:r w:rsidR="005D6623" w:rsidRPr="005D6623">
        <w:t xml:space="preserve"> </w:t>
      </w:r>
      <w:r w:rsidR="001915C9" w:rsidRPr="005D6623">
        <w:t>диагностиру</w:t>
      </w:r>
      <w:r w:rsidR="00653A58" w:rsidRPr="005D6623">
        <w:t>ет</w:t>
      </w:r>
      <w:r w:rsidR="005D6623" w:rsidRPr="005D6623">
        <w:t xml:space="preserve"> </w:t>
      </w:r>
      <w:r w:rsidR="00653A58" w:rsidRPr="005D6623">
        <w:t>его</w:t>
      </w:r>
      <w:r w:rsidR="005D6623" w:rsidRPr="005D6623">
        <w:t xml:space="preserve"> </w:t>
      </w:r>
      <w:r w:rsidR="001915C9" w:rsidRPr="005D6623">
        <w:t>психическое</w:t>
      </w:r>
      <w:r w:rsidR="005D6623" w:rsidRPr="005D6623">
        <w:t xml:space="preserve"> </w:t>
      </w:r>
      <w:r w:rsidR="001915C9" w:rsidRPr="005D6623">
        <w:t>состояние,</w:t>
      </w:r>
      <w:r w:rsidR="005D6623" w:rsidRPr="005D6623">
        <w:t xml:space="preserve"> </w:t>
      </w:r>
      <w:r w:rsidR="00653A58" w:rsidRPr="005D6623">
        <w:t>получает</w:t>
      </w:r>
      <w:r w:rsidR="005D6623" w:rsidRPr="005D6623">
        <w:t xml:space="preserve"> </w:t>
      </w:r>
      <w:r w:rsidR="00653A58" w:rsidRPr="005D6623">
        <w:t>данные</w:t>
      </w:r>
      <w:r w:rsidR="005D6623" w:rsidRPr="005D6623">
        <w:t xml:space="preserve"> </w:t>
      </w:r>
      <w:r w:rsidR="00653A58" w:rsidRPr="005D6623">
        <w:t>об</w:t>
      </w:r>
      <w:r w:rsidR="005D6623" w:rsidRPr="005D6623">
        <w:t xml:space="preserve"> </w:t>
      </w:r>
      <w:r w:rsidR="001915C9" w:rsidRPr="005D6623">
        <w:t>эмоционально-волевы</w:t>
      </w:r>
      <w:r w:rsidR="00653A58" w:rsidRPr="005D6623">
        <w:t>х</w:t>
      </w:r>
      <w:r w:rsidR="005D6623" w:rsidRPr="005D6623">
        <w:t xml:space="preserve"> </w:t>
      </w:r>
      <w:r w:rsidR="001915C9" w:rsidRPr="005D6623">
        <w:t>установ</w:t>
      </w:r>
      <w:r w:rsidR="00653A58" w:rsidRPr="005D6623">
        <w:t>ках</w:t>
      </w:r>
      <w:r w:rsidR="001915C9" w:rsidRPr="005D6623">
        <w:t>,</w:t>
      </w:r>
      <w:r w:rsidR="005D6623" w:rsidRPr="005D6623">
        <w:t xml:space="preserve"> </w:t>
      </w:r>
      <w:r w:rsidR="001915C9" w:rsidRPr="005D6623">
        <w:t>отношени</w:t>
      </w:r>
      <w:r w:rsidR="00653A58" w:rsidRPr="005D6623">
        <w:t>и</w:t>
      </w:r>
      <w:r w:rsidR="005D6623" w:rsidRPr="005D6623">
        <w:t xml:space="preserve"> </w:t>
      </w:r>
      <w:r w:rsidR="001915C9" w:rsidRPr="005D6623">
        <w:t>к</w:t>
      </w:r>
      <w:r w:rsidR="005D6623" w:rsidRPr="005D6623">
        <w:t xml:space="preserve"> </w:t>
      </w:r>
      <w:r w:rsidR="001915C9" w:rsidRPr="005D6623">
        <w:t>правосудию</w:t>
      </w:r>
      <w:r w:rsidR="005D6623" w:rsidRPr="005D6623">
        <w:t xml:space="preserve"> </w:t>
      </w:r>
      <w:r w:rsidR="00653A58" w:rsidRPr="005D6623">
        <w:t>и</w:t>
      </w:r>
      <w:r w:rsidR="005D6623" w:rsidRPr="005D6623">
        <w:t xml:space="preserve"> </w:t>
      </w:r>
      <w:r w:rsidR="001915C9" w:rsidRPr="005D6623">
        <w:t>данному</w:t>
      </w:r>
      <w:r w:rsidR="005D6623" w:rsidRPr="005D6623">
        <w:t xml:space="preserve"> </w:t>
      </w:r>
      <w:r w:rsidR="001915C9" w:rsidRPr="005D6623">
        <w:t>следственному</w:t>
      </w:r>
      <w:r w:rsidR="005D6623" w:rsidRPr="005D6623">
        <w:t xml:space="preserve"> </w:t>
      </w:r>
      <w:r w:rsidR="001915C9" w:rsidRPr="005D6623">
        <w:t>действию</w:t>
      </w:r>
      <w:r w:rsidR="00653A58" w:rsidRPr="005D6623">
        <w:t>,</w:t>
      </w:r>
      <w:r w:rsidR="005D6623" w:rsidRPr="005D6623">
        <w:t xml:space="preserve"> </w:t>
      </w:r>
      <w:r w:rsidR="001915C9" w:rsidRPr="005D6623">
        <w:t>к</w:t>
      </w:r>
      <w:r w:rsidR="005D6623" w:rsidRPr="005D6623">
        <w:t xml:space="preserve"> </w:t>
      </w:r>
      <w:r w:rsidR="001915C9" w:rsidRPr="005D6623">
        <w:t>личности</w:t>
      </w:r>
      <w:r w:rsidR="005D6623" w:rsidRPr="005D6623">
        <w:t xml:space="preserve"> </w:t>
      </w:r>
      <w:r w:rsidR="001915C9" w:rsidRPr="005D6623">
        <w:t>самого</w:t>
      </w:r>
      <w:r w:rsidR="005D6623" w:rsidRPr="005D6623">
        <w:t xml:space="preserve"> </w:t>
      </w:r>
      <w:r w:rsidR="001915C9" w:rsidRPr="005D6623">
        <w:t>следователя</w:t>
      </w:r>
      <w:r w:rsidR="005D6623" w:rsidRPr="005D6623">
        <w:t xml:space="preserve">. </w:t>
      </w:r>
      <w:r w:rsidR="00653A58" w:rsidRPr="005D6623">
        <w:t>На</w:t>
      </w:r>
      <w:r w:rsidR="005D6623" w:rsidRPr="005D6623">
        <w:t xml:space="preserve"> </w:t>
      </w:r>
      <w:r w:rsidR="00653A58" w:rsidRPr="005D6623">
        <w:t>основе</w:t>
      </w:r>
      <w:r w:rsidR="005D6623" w:rsidRPr="005D6623">
        <w:t xml:space="preserve"> </w:t>
      </w:r>
      <w:r w:rsidR="00653A58" w:rsidRPr="005D6623">
        <w:t>полученных</w:t>
      </w:r>
      <w:r w:rsidR="005D6623" w:rsidRPr="005D6623">
        <w:t xml:space="preserve"> </w:t>
      </w:r>
      <w:r w:rsidR="00653A58" w:rsidRPr="005D6623">
        <w:t>данных</w:t>
      </w:r>
      <w:r w:rsidR="005D6623" w:rsidRPr="005D6623">
        <w:t xml:space="preserve"> </w:t>
      </w:r>
      <w:r w:rsidR="00C8560C" w:rsidRPr="005D6623">
        <w:t>определяется</w:t>
      </w:r>
      <w:r w:rsidR="005D6623" w:rsidRPr="005D6623">
        <w:t xml:space="preserve"> </w:t>
      </w:r>
      <w:r w:rsidR="00C8560C" w:rsidRPr="005D6623">
        <w:t>перспектива</w:t>
      </w:r>
      <w:r w:rsidR="005D6623" w:rsidRPr="005D6623">
        <w:t xml:space="preserve"> </w:t>
      </w:r>
      <w:r w:rsidR="00C8560C" w:rsidRPr="005D6623">
        <w:t>развития</w:t>
      </w:r>
      <w:r w:rsidR="005D6623" w:rsidRPr="005D6623">
        <w:t xml:space="preserve"> </w:t>
      </w:r>
      <w:r w:rsidR="00C8560C" w:rsidRPr="005D6623">
        <w:t>тактики</w:t>
      </w:r>
      <w:r w:rsidR="005D6623" w:rsidRPr="005D6623">
        <w:t xml:space="preserve"> </w:t>
      </w:r>
      <w:r w:rsidR="00C8560C" w:rsidRPr="005D6623">
        <w:t>допроса,</w:t>
      </w:r>
      <w:r w:rsidR="005D6623" w:rsidRPr="005D6623">
        <w:t xml:space="preserve"> </w:t>
      </w:r>
      <w:r w:rsidR="001915C9" w:rsidRPr="005D6623">
        <w:t>прогнозируется</w:t>
      </w:r>
      <w:r w:rsidR="005D6623" w:rsidRPr="005D6623">
        <w:t xml:space="preserve"> </w:t>
      </w:r>
      <w:r w:rsidR="001915C9" w:rsidRPr="005D6623">
        <w:t>возможное</w:t>
      </w:r>
      <w:r w:rsidR="005D6623" w:rsidRPr="005D6623">
        <w:t xml:space="preserve"> </w:t>
      </w:r>
      <w:r w:rsidR="001915C9" w:rsidRPr="005D6623">
        <w:t>развитие</w:t>
      </w:r>
      <w:r w:rsidR="005D6623" w:rsidRPr="005D6623">
        <w:t xml:space="preserve"> </w:t>
      </w:r>
      <w:r w:rsidR="001915C9" w:rsidRPr="005D6623">
        <w:t>межличностного</w:t>
      </w:r>
      <w:r w:rsidR="005D6623" w:rsidRPr="005D6623">
        <w:t xml:space="preserve"> </w:t>
      </w:r>
      <w:r w:rsidR="001915C9" w:rsidRPr="005D6623">
        <w:t>взаимодействия,</w:t>
      </w:r>
      <w:r w:rsidR="005D6623" w:rsidRPr="005D6623">
        <w:t xml:space="preserve"> </w:t>
      </w:r>
      <w:r w:rsidR="001915C9" w:rsidRPr="005D6623">
        <w:t>изыскивается</w:t>
      </w:r>
      <w:r w:rsidR="005D6623" w:rsidRPr="005D6623">
        <w:t xml:space="preserve"> </w:t>
      </w:r>
      <w:r w:rsidR="001915C9" w:rsidRPr="005D6623">
        <w:t>возможность</w:t>
      </w:r>
      <w:r w:rsidR="005D6623" w:rsidRPr="005D6623">
        <w:t xml:space="preserve"> </w:t>
      </w:r>
      <w:r w:rsidR="001915C9" w:rsidRPr="005D6623">
        <w:t>установления</w:t>
      </w:r>
      <w:r w:rsidR="005D6623" w:rsidRPr="005D6623">
        <w:t xml:space="preserve"> </w:t>
      </w:r>
      <w:r w:rsidR="001915C9" w:rsidRPr="005D6623">
        <w:t>коммуникативного</w:t>
      </w:r>
      <w:r w:rsidR="005D6623" w:rsidRPr="005D6623">
        <w:t xml:space="preserve"> </w:t>
      </w:r>
      <w:r w:rsidR="001915C9" w:rsidRPr="005D6623">
        <w:t>контакта</w:t>
      </w:r>
      <w:r w:rsidR="005D6623" w:rsidRPr="005D6623">
        <w:t>.</w:t>
      </w:r>
    </w:p>
    <w:p w:rsidR="005D6623" w:rsidRPr="005D6623" w:rsidRDefault="00FE74D7" w:rsidP="005D6623">
      <w:pPr>
        <w:tabs>
          <w:tab w:val="left" w:pos="726"/>
        </w:tabs>
      </w:pPr>
      <w:r w:rsidRPr="005D6623">
        <w:t>Установление</w:t>
      </w:r>
      <w:r w:rsidR="005D6623" w:rsidRPr="005D6623">
        <w:t xml:space="preserve"> </w:t>
      </w:r>
      <w:r w:rsidRPr="005D6623">
        <w:t>коммуникативного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- </w:t>
      </w:r>
      <w:r w:rsidRPr="005D6623">
        <w:t>исходное</w:t>
      </w:r>
      <w:r w:rsidR="005D6623" w:rsidRPr="005D6623">
        <w:t xml:space="preserve"> </w:t>
      </w:r>
      <w:r w:rsidRPr="005D6623">
        <w:t>условие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отличие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термина</w:t>
      </w:r>
      <w:r w:rsidR="005D6623">
        <w:t xml:space="preserve"> "</w:t>
      </w:r>
      <w:r w:rsidRPr="005D6623">
        <w:t>психологический</w:t>
      </w:r>
      <w:r w:rsidR="005D6623" w:rsidRPr="005D6623">
        <w:t xml:space="preserve"> </w:t>
      </w:r>
      <w:r w:rsidRPr="005D6623">
        <w:t>контакт</w:t>
      </w:r>
      <w:r w:rsidR="005D6623">
        <w:t>"</w:t>
      </w:r>
      <w:r w:rsidRPr="005D6623">
        <w:t>,</w:t>
      </w:r>
      <w:r w:rsidR="005D6623" w:rsidRPr="005D6623">
        <w:t xml:space="preserve"> </w:t>
      </w:r>
      <w:r w:rsidRPr="005D6623">
        <w:t>предполагающего</w:t>
      </w:r>
      <w:r w:rsidR="005D6623" w:rsidRPr="005D6623">
        <w:t xml:space="preserve"> </w:t>
      </w:r>
      <w:r w:rsidRPr="005D6623">
        <w:t>общую</w:t>
      </w:r>
      <w:r w:rsidR="005D6623" w:rsidRPr="005D6623">
        <w:t xml:space="preserve"> </w:t>
      </w:r>
      <w:r w:rsidRPr="005D6623">
        <w:t>эмоциональную</w:t>
      </w:r>
      <w:r w:rsidR="005D6623" w:rsidRPr="005D6623">
        <w:t xml:space="preserve"> </w:t>
      </w:r>
      <w:r w:rsidRPr="005D6623">
        <w:t>настроенность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основе</w:t>
      </w:r>
      <w:r w:rsidR="005D6623" w:rsidRPr="005D6623">
        <w:t xml:space="preserve"> </w:t>
      </w:r>
      <w:r w:rsidRPr="005D6623">
        <w:t>единых</w:t>
      </w:r>
      <w:r w:rsidR="005D6623" w:rsidRPr="005D6623">
        <w:t xml:space="preserve"> </w:t>
      </w:r>
      <w:r w:rsidRPr="005D6623">
        <w:t>целей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интересов,</w:t>
      </w:r>
      <w:r w:rsidR="005D6623" w:rsidRPr="005D6623">
        <w:t xml:space="preserve"> </w:t>
      </w:r>
      <w:r w:rsidRPr="005D6623">
        <w:t>термин</w:t>
      </w:r>
      <w:r w:rsidR="005D6623">
        <w:t xml:space="preserve"> "</w:t>
      </w:r>
      <w:r w:rsidRPr="005D6623">
        <w:t>коммуникативный</w:t>
      </w:r>
      <w:r w:rsidR="005D6623" w:rsidRPr="005D6623">
        <w:t xml:space="preserve"> </w:t>
      </w:r>
      <w:r w:rsidRPr="005D6623">
        <w:t>контакт</w:t>
      </w:r>
      <w:r w:rsidR="005D6623">
        <w:t>" (</w:t>
      </w:r>
      <w:r w:rsidRPr="005D6623">
        <w:t>от</w:t>
      </w:r>
      <w:r w:rsidR="005D6623" w:rsidRPr="005D6623">
        <w:t xml:space="preserve"> </w:t>
      </w:r>
      <w:r w:rsidRPr="005D6623">
        <w:t>лат</w:t>
      </w:r>
      <w:r w:rsidR="005D6623">
        <w:t>.com</w:t>
      </w:r>
      <w:r w:rsidRPr="005D6623">
        <w:t>municatio</w:t>
      </w:r>
      <w:r w:rsidR="005D6623" w:rsidRPr="005D6623">
        <w:t xml:space="preserve"> - </w:t>
      </w:r>
      <w:r w:rsidRPr="005D6623">
        <w:t>сообщать,</w:t>
      </w:r>
      <w:r w:rsidR="005D6623" w:rsidRPr="005D6623">
        <w:t xml:space="preserve"> </w:t>
      </w:r>
      <w:r w:rsidRPr="005D6623">
        <w:t>передавать</w:t>
      </w:r>
      <w:r w:rsidR="005D6623" w:rsidRPr="005D6623">
        <w:t xml:space="preserve">) </w:t>
      </w:r>
      <w:r w:rsidRPr="005D6623">
        <w:t>означает</w:t>
      </w:r>
      <w:r w:rsidR="005D6623" w:rsidRPr="005D6623">
        <w:t xml:space="preserve"> </w:t>
      </w:r>
      <w:r w:rsidRPr="005D6623">
        <w:t>взаимодействие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целью</w:t>
      </w:r>
      <w:r w:rsidR="005D6623" w:rsidRPr="005D6623">
        <w:t xml:space="preserve"> </w:t>
      </w:r>
      <w:r w:rsidRPr="005D6623">
        <w:t>обмена</w:t>
      </w:r>
      <w:r w:rsidR="005D6623" w:rsidRPr="005D6623">
        <w:t xml:space="preserve"> </w:t>
      </w:r>
      <w:r w:rsidRPr="005D6623">
        <w:t>информацией</w:t>
      </w:r>
      <w:r w:rsidR="005D6623" w:rsidRPr="005D6623">
        <w:t xml:space="preserve">. </w:t>
      </w:r>
      <w:r w:rsidRPr="005D6623">
        <w:t>Коммуникативный</w:t>
      </w:r>
      <w:r w:rsidR="005D6623" w:rsidRPr="005D6623">
        <w:t xml:space="preserve"> </w:t>
      </w:r>
      <w:r w:rsidRPr="005D6623">
        <w:t>контакт</w:t>
      </w:r>
      <w:r w:rsidR="005D6623" w:rsidRPr="005D6623">
        <w:t xml:space="preserve"> </w:t>
      </w:r>
      <w:r w:rsidRPr="005D6623">
        <w:t>основан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осознании</w:t>
      </w:r>
      <w:r w:rsidR="005D6623" w:rsidRPr="005D6623">
        <w:t xml:space="preserve"> </w:t>
      </w:r>
      <w:r w:rsidRPr="005D6623">
        <w:t>необходимости</w:t>
      </w:r>
      <w:r w:rsidR="005D6623" w:rsidRPr="005D6623">
        <w:t xml:space="preserve"> </w:t>
      </w:r>
      <w:r w:rsidRPr="005D6623">
        <w:t>информационного</w:t>
      </w:r>
      <w:r w:rsidR="005D6623" w:rsidRPr="005D6623">
        <w:t xml:space="preserve"> </w:t>
      </w:r>
      <w:r w:rsidRPr="005D6623">
        <w:t>общения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направлен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создание</w:t>
      </w:r>
      <w:r w:rsidR="005D6623" w:rsidRPr="005D6623">
        <w:t xml:space="preserve"> </w:t>
      </w:r>
      <w:r w:rsidRPr="005D6623">
        <w:t>условий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получения</w:t>
      </w:r>
      <w:r w:rsidR="005D6623" w:rsidRPr="005D6623">
        <w:t xml:space="preserve"> </w:t>
      </w:r>
      <w:r w:rsidRPr="005D6623">
        <w:t>определенной</w:t>
      </w:r>
      <w:r w:rsidR="005D6623" w:rsidRPr="005D6623">
        <w:t xml:space="preserve"> </w:t>
      </w:r>
      <w:r w:rsidRPr="005D6623">
        <w:t>информации</w:t>
      </w:r>
      <w:r w:rsidR="005D6623" w:rsidRPr="005D6623">
        <w:t xml:space="preserve">. </w:t>
      </w:r>
      <w:r w:rsidRPr="005D6623">
        <w:t>Однако</w:t>
      </w:r>
      <w:r w:rsidR="005D6623" w:rsidRPr="005D6623">
        <w:t xml:space="preserve"> </w:t>
      </w:r>
      <w:r w:rsidRPr="005D6623">
        <w:t>наряду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обменом</w:t>
      </w:r>
      <w:r w:rsidR="005D6623" w:rsidRPr="005D6623">
        <w:t xml:space="preserve"> </w:t>
      </w:r>
      <w:r w:rsidRPr="005D6623">
        <w:t>представлениями,</w:t>
      </w:r>
      <w:r w:rsidR="005D6623" w:rsidRPr="005D6623">
        <w:t xml:space="preserve"> </w:t>
      </w:r>
      <w:r w:rsidRPr="005D6623">
        <w:t>идеями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предполагает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обмен</w:t>
      </w:r>
      <w:r w:rsidR="005D6623" w:rsidRPr="005D6623">
        <w:t xml:space="preserve"> </w:t>
      </w:r>
      <w:r w:rsidRPr="005D6623">
        <w:t>настроениями,</w:t>
      </w:r>
      <w:r w:rsidR="005D6623" w:rsidRPr="005D6623">
        <w:t xml:space="preserve"> </w:t>
      </w:r>
      <w:r w:rsidRPr="005D6623">
        <w:t>чувствами</w:t>
      </w:r>
      <w:r w:rsidR="005D6623" w:rsidRPr="005D6623">
        <w:t>.</w:t>
      </w:r>
    </w:p>
    <w:p w:rsidR="005D6623" w:rsidRPr="005D6623" w:rsidRDefault="00FE74D7" w:rsidP="005D6623">
      <w:pPr>
        <w:tabs>
          <w:tab w:val="left" w:pos="726"/>
        </w:tabs>
      </w:pPr>
      <w:r w:rsidRPr="005D6623">
        <w:t>Коммуникативный</w:t>
      </w:r>
      <w:r w:rsidR="005D6623" w:rsidRPr="005D6623">
        <w:t xml:space="preserve"> </w:t>
      </w:r>
      <w:r w:rsidRPr="005D6623">
        <w:t>контакт</w:t>
      </w:r>
      <w:r w:rsidR="005D6623" w:rsidRPr="005D6623">
        <w:t xml:space="preserve"> - </w:t>
      </w:r>
      <w:r w:rsidRPr="005D6623">
        <w:t>это</w:t>
      </w:r>
      <w:r w:rsidR="005D6623" w:rsidRPr="005D6623">
        <w:t xml:space="preserve"> </w:t>
      </w:r>
      <w:r w:rsidRPr="005D6623">
        <w:t>деловое</w:t>
      </w:r>
      <w:r w:rsidR="005D6623" w:rsidRPr="005D6623">
        <w:t xml:space="preserve"> </w:t>
      </w:r>
      <w:r w:rsidRPr="005D6623">
        <w:t>межличностное</w:t>
      </w:r>
      <w:r w:rsidR="005D6623" w:rsidRPr="005D6623">
        <w:t xml:space="preserve"> </w:t>
      </w:r>
      <w:r w:rsidRPr="005D6623">
        <w:t>взаимодействие</w:t>
      </w:r>
      <w:r w:rsidR="005D6623" w:rsidRPr="005D6623">
        <w:t xml:space="preserve">. </w:t>
      </w:r>
      <w:r w:rsidRPr="005D6623">
        <w:t>Препятствиями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пути</w:t>
      </w:r>
      <w:r w:rsidR="005D6623" w:rsidRPr="005D6623">
        <w:t xml:space="preserve"> </w:t>
      </w:r>
      <w:r w:rsidRPr="005D6623">
        <w:t>установления</w:t>
      </w:r>
      <w:r w:rsidR="005D6623" w:rsidRPr="005D6623">
        <w:t xml:space="preserve"> </w:t>
      </w:r>
      <w:r w:rsidRPr="005D6623">
        <w:t>такого</w:t>
      </w:r>
      <w:r w:rsidR="005D6623" w:rsidRPr="005D6623">
        <w:t xml:space="preserve"> </w:t>
      </w:r>
      <w:r w:rsidRPr="005D6623">
        <w:t>контакта</w:t>
      </w:r>
      <w:r w:rsidR="005D6623">
        <w:t xml:space="preserve"> (</w:t>
      </w:r>
      <w:r w:rsidRPr="005D6623">
        <w:t>коммуникативными</w:t>
      </w:r>
      <w:r w:rsidR="005D6623" w:rsidRPr="005D6623">
        <w:t xml:space="preserve"> </w:t>
      </w:r>
      <w:r w:rsidRPr="005D6623">
        <w:t>барьерами</w:t>
      </w:r>
      <w:r w:rsidR="005D6623" w:rsidRPr="005D6623">
        <w:t xml:space="preserve">)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межличностные</w:t>
      </w:r>
      <w:r w:rsidR="005D6623" w:rsidRPr="005D6623">
        <w:t xml:space="preserve"> </w:t>
      </w:r>
      <w:r w:rsidRPr="005D6623">
        <w:t>антипатии,</w:t>
      </w:r>
      <w:r w:rsidR="005D6623" w:rsidRPr="005D6623">
        <w:t xml:space="preserve"> </w:t>
      </w:r>
      <w:r w:rsidRPr="005D6623">
        <w:t>конфликты,</w:t>
      </w:r>
      <w:r w:rsidR="005D6623" w:rsidRPr="005D6623">
        <w:t xml:space="preserve"> </w:t>
      </w:r>
      <w:r w:rsidRPr="005D6623">
        <w:t>различия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социальном</w:t>
      </w:r>
      <w:r w:rsidR="005D6623" w:rsidRPr="005D6623">
        <w:t xml:space="preserve"> </w:t>
      </w:r>
      <w:r w:rsidRPr="005D6623">
        <w:t>статусе</w:t>
      </w:r>
      <w:r w:rsidR="005D6623" w:rsidRPr="005D6623">
        <w:t xml:space="preserve"> </w:t>
      </w:r>
      <w:r w:rsidRPr="005D6623">
        <w:t>общающихся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нравственные</w:t>
      </w:r>
      <w:r w:rsidR="005D6623" w:rsidRPr="005D6623">
        <w:t xml:space="preserve"> </w:t>
      </w:r>
      <w:r w:rsidRPr="005D6623">
        <w:t>различия,</w:t>
      </w:r>
      <w:r w:rsidR="005D6623" w:rsidRPr="005D6623">
        <w:t xml:space="preserve"> </w:t>
      </w:r>
      <w:r w:rsidRPr="005D6623">
        <w:t>психологическая</w:t>
      </w:r>
      <w:r w:rsidR="005D6623" w:rsidRPr="005D6623">
        <w:t xml:space="preserve"> </w:t>
      </w:r>
      <w:r w:rsidRPr="005D6623">
        <w:t>несовместимость</w:t>
      </w:r>
      <w:r w:rsidR="0055333A" w:rsidRPr="005D6623">
        <w:t>,</w:t>
      </w:r>
      <w:r w:rsidR="005D6623" w:rsidRPr="005D6623">
        <w:t xml:space="preserve"> </w:t>
      </w:r>
      <w:r w:rsidR="0055333A" w:rsidRPr="005D6623">
        <w:t>бравада</w:t>
      </w:r>
      <w:r w:rsidR="005D6623" w:rsidRPr="005D6623">
        <w:t xml:space="preserve"> </w:t>
      </w:r>
      <w:r w:rsidR="0055333A" w:rsidRPr="005D6623">
        <w:t>и</w:t>
      </w:r>
      <w:r w:rsidR="005D6623" w:rsidRPr="005D6623">
        <w:t xml:space="preserve"> </w:t>
      </w:r>
      <w:r w:rsidR="0055333A" w:rsidRPr="005D6623">
        <w:t>наглость</w:t>
      </w:r>
      <w:r w:rsidR="005D6623" w:rsidRPr="005D6623">
        <w:t xml:space="preserve"> </w:t>
      </w:r>
      <w:r w:rsidR="0055333A" w:rsidRPr="005D6623">
        <w:t>допрашиваемого,</w:t>
      </w:r>
      <w:r w:rsidR="005D6623" w:rsidRPr="005D6623">
        <w:t xml:space="preserve"> </w:t>
      </w:r>
      <w:r w:rsidR="0055333A" w:rsidRPr="005D6623">
        <w:t>стремление</w:t>
      </w:r>
      <w:r w:rsidR="005D6623" w:rsidRPr="005D6623">
        <w:t xml:space="preserve"> </w:t>
      </w:r>
      <w:r w:rsidR="0055333A" w:rsidRPr="005D6623">
        <w:t>запутать</w:t>
      </w:r>
      <w:r w:rsidR="005D6623" w:rsidRPr="005D6623">
        <w:t xml:space="preserve"> </w:t>
      </w:r>
      <w:r w:rsidR="0055333A" w:rsidRPr="005D6623">
        <w:t>дело,</w:t>
      </w:r>
      <w:r w:rsidR="005D6623" w:rsidRPr="005D6623">
        <w:t xml:space="preserve"> </w:t>
      </w:r>
      <w:r w:rsidR="0055333A" w:rsidRPr="005D6623">
        <w:t>уйти</w:t>
      </w:r>
      <w:r w:rsidR="005D6623" w:rsidRPr="005D6623">
        <w:t xml:space="preserve"> </w:t>
      </w:r>
      <w:r w:rsidR="0055333A" w:rsidRPr="005D6623">
        <w:t>от</w:t>
      </w:r>
      <w:r w:rsidR="005D6623" w:rsidRPr="005D6623">
        <w:t xml:space="preserve"> </w:t>
      </w:r>
      <w:r w:rsidR="0055333A" w:rsidRPr="005D6623">
        <w:t>ответственности,</w:t>
      </w:r>
      <w:r w:rsidR="005D6623" w:rsidRPr="005D6623">
        <w:t xml:space="preserve"> </w:t>
      </w:r>
      <w:r w:rsidR="0055333A" w:rsidRPr="005D6623">
        <w:t>установка</w:t>
      </w:r>
      <w:r w:rsidR="005D6623" w:rsidRPr="005D6623">
        <w:t xml:space="preserve"> </w:t>
      </w:r>
      <w:r w:rsidR="0055333A" w:rsidRPr="005D6623">
        <w:t>на</w:t>
      </w:r>
      <w:r w:rsidR="005D6623" w:rsidRPr="005D6623">
        <w:t xml:space="preserve"> </w:t>
      </w:r>
      <w:r w:rsidR="0055333A" w:rsidRPr="005D6623">
        <w:t>противодействие,</w:t>
      </w:r>
      <w:r w:rsidR="005D6623" w:rsidRPr="005D6623">
        <w:t xml:space="preserve"> </w:t>
      </w:r>
      <w:r w:rsidR="0055333A" w:rsidRPr="005D6623">
        <w:t>боязнь</w:t>
      </w:r>
      <w:r w:rsidR="005D6623" w:rsidRPr="005D6623">
        <w:t xml:space="preserve"> </w:t>
      </w:r>
      <w:r w:rsidR="0055333A" w:rsidRPr="005D6623">
        <w:t>мести</w:t>
      </w:r>
      <w:r w:rsidR="005D6623" w:rsidRPr="005D6623">
        <w:t xml:space="preserve"> </w:t>
      </w:r>
      <w:r w:rsidR="0055333A" w:rsidRPr="005D6623">
        <w:t>со</w:t>
      </w:r>
      <w:r w:rsidR="005D6623" w:rsidRPr="005D6623">
        <w:t xml:space="preserve"> </w:t>
      </w:r>
      <w:r w:rsidR="0055333A" w:rsidRPr="005D6623">
        <w:t>стороны</w:t>
      </w:r>
      <w:r w:rsidR="005D6623" w:rsidRPr="005D6623">
        <w:t xml:space="preserve"> </w:t>
      </w:r>
      <w:r w:rsidR="0055333A" w:rsidRPr="005D6623">
        <w:t>заинтересованных</w:t>
      </w:r>
      <w:r w:rsidR="005D6623" w:rsidRPr="005D6623">
        <w:t xml:space="preserve"> </w:t>
      </w:r>
      <w:r w:rsidR="0055333A" w:rsidRPr="005D6623">
        <w:t>лиц</w:t>
      </w:r>
      <w:r w:rsidR="005D6623" w:rsidRPr="005D6623">
        <w:t xml:space="preserve"> </w:t>
      </w:r>
      <w:r w:rsidR="0055333A"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 </w:t>
      </w:r>
      <w:r w:rsidR="0055333A" w:rsidRPr="005D6623">
        <w:t>Предвидение</w:t>
      </w:r>
      <w:r w:rsidR="005D6623" w:rsidRPr="005D6623">
        <w:t xml:space="preserve"> </w:t>
      </w:r>
      <w:r w:rsidR="0055333A" w:rsidRPr="005D6623">
        <w:t>и</w:t>
      </w:r>
      <w:r w:rsidR="005D6623" w:rsidRPr="005D6623">
        <w:t xml:space="preserve"> </w:t>
      </w:r>
      <w:r w:rsidR="0055333A" w:rsidRPr="005D6623">
        <w:t>устранение</w:t>
      </w:r>
      <w:r w:rsidR="005D6623" w:rsidRPr="005D6623">
        <w:t xml:space="preserve"> </w:t>
      </w:r>
      <w:r w:rsidR="0055333A" w:rsidRPr="005D6623">
        <w:t>этих</w:t>
      </w:r>
      <w:r w:rsidR="005D6623" w:rsidRPr="005D6623">
        <w:t xml:space="preserve"> </w:t>
      </w:r>
      <w:r w:rsidR="0055333A" w:rsidRPr="005D6623">
        <w:t>препятствий,</w:t>
      </w:r>
      <w:r w:rsidR="005D6623" w:rsidRPr="005D6623">
        <w:t xml:space="preserve"> </w:t>
      </w:r>
      <w:r w:rsidR="0055333A" w:rsidRPr="005D6623">
        <w:t>убеждение</w:t>
      </w:r>
      <w:r w:rsidR="005D6623" w:rsidRPr="005D6623">
        <w:t xml:space="preserve"> </w:t>
      </w:r>
      <w:r w:rsidR="0055333A" w:rsidRPr="005D6623">
        <w:t>допрашиваемого</w:t>
      </w:r>
      <w:r w:rsidR="005D6623" w:rsidRPr="005D6623">
        <w:t xml:space="preserve"> </w:t>
      </w:r>
      <w:r w:rsidR="0055333A" w:rsidRPr="005D6623">
        <w:t>в</w:t>
      </w:r>
      <w:r w:rsidR="005D6623" w:rsidRPr="005D6623">
        <w:t xml:space="preserve"> </w:t>
      </w:r>
      <w:r w:rsidR="0055333A" w:rsidRPr="005D6623">
        <w:t>необоснованности</w:t>
      </w:r>
      <w:r w:rsidR="005D6623" w:rsidRPr="005D6623">
        <w:t xml:space="preserve"> </w:t>
      </w:r>
      <w:r w:rsidR="0055333A" w:rsidRPr="005D6623">
        <w:t>его</w:t>
      </w:r>
      <w:r w:rsidR="005D6623" w:rsidRPr="005D6623">
        <w:t xml:space="preserve"> </w:t>
      </w:r>
      <w:r w:rsidR="0055333A" w:rsidRPr="005D6623">
        <w:t>опасений,</w:t>
      </w:r>
      <w:r w:rsidR="005D6623" w:rsidRPr="005D6623">
        <w:t xml:space="preserve"> </w:t>
      </w:r>
      <w:r w:rsidR="0055333A" w:rsidRPr="005D6623">
        <w:t>в</w:t>
      </w:r>
      <w:r w:rsidR="005D6623" w:rsidRPr="005D6623">
        <w:t xml:space="preserve"> </w:t>
      </w:r>
      <w:r w:rsidR="0055333A" w:rsidRPr="005D6623">
        <w:t>целесообразности</w:t>
      </w:r>
      <w:r w:rsidR="005D6623" w:rsidRPr="005D6623">
        <w:t xml:space="preserve"> </w:t>
      </w:r>
      <w:r w:rsidR="0055333A" w:rsidRPr="005D6623">
        <w:t>правдивого</w:t>
      </w:r>
      <w:r w:rsidR="005D6623" w:rsidRPr="005D6623">
        <w:t xml:space="preserve"> </w:t>
      </w:r>
      <w:r w:rsidR="0055333A" w:rsidRPr="005D6623">
        <w:t>поведения,</w:t>
      </w:r>
      <w:r w:rsidR="005D6623" w:rsidRPr="005D6623">
        <w:t xml:space="preserve"> </w:t>
      </w:r>
      <w:r w:rsidR="0055333A" w:rsidRPr="005D6623">
        <w:t>содействия</w:t>
      </w:r>
      <w:r w:rsidR="005D6623" w:rsidRPr="005D6623">
        <w:t xml:space="preserve"> </w:t>
      </w:r>
      <w:r w:rsidR="0055333A" w:rsidRPr="005D6623">
        <w:t>правосудию</w:t>
      </w:r>
      <w:r w:rsidR="005D6623" w:rsidRPr="005D6623">
        <w:t xml:space="preserve"> - </w:t>
      </w:r>
      <w:r w:rsidR="0055333A" w:rsidRPr="005D6623">
        <w:t>з</w:t>
      </w:r>
      <w:r w:rsidRPr="005D6623">
        <w:t>адача</w:t>
      </w:r>
      <w:r w:rsidR="005D6623" w:rsidRPr="005D6623">
        <w:t xml:space="preserve"> </w:t>
      </w:r>
      <w:r w:rsidRPr="005D6623">
        <w:t>следователя</w:t>
      </w:r>
      <w:r w:rsidR="005D6623" w:rsidRPr="005D6623">
        <w:t>.</w:t>
      </w:r>
    </w:p>
    <w:p w:rsidR="005D6623" w:rsidRPr="005D6623" w:rsidRDefault="00FE74D7" w:rsidP="005D6623">
      <w:pPr>
        <w:tabs>
          <w:tab w:val="left" w:pos="726"/>
        </w:tabs>
      </w:pPr>
      <w:r w:rsidRPr="005D6623">
        <w:t>Установление</w:t>
      </w:r>
      <w:r w:rsidR="005D6623" w:rsidRPr="005D6623">
        <w:t xml:space="preserve"> </w:t>
      </w:r>
      <w:r w:rsidRPr="005D6623">
        <w:t>коммуникативного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типа</w:t>
      </w:r>
      <w:r w:rsidR="005D6623" w:rsidRPr="005D6623">
        <w:t xml:space="preserve"> </w:t>
      </w:r>
      <w:r w:rsidRPr="005D6623">
        <w:t>исходной</w:t>
      </w:r>
      <w:r w:rsidR="005D6623" w:rsidRPr="005D6623">
        <w:t xml:space="preserve"> </w:t>
      </w:r>
      <w:r w:rsidRPr="005D6623">
        <w:t>ситуации</w:t>
      </w:r>
      <w:r w:rsidR="005D6623" w:rsidRPr="005D6623">
        <w:t xml:space="preserve"> - </w:t>
      </w:r>
      <w:r w:rsidRPr="005D6623">
        <w:t>конфликтной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бесконфликтной</w:t>
      </w:r>
      <w:r w:rsidR="005D6623" w:rsidRPr="005D6623">
        <w:t xml:space="preserve">. </w:t>
      </w:r>
      <w:r w:rsidR="00C936B7" w:rsidRPr="005D6623">
        <w:t>Эта</w:t>
      </w:r>
      <w:r w:rsidR="005D6623" w:rsidRPr="005D6623">
        <w:t xml:space="preserve"> </w:t>
      </w:r>
      <w:r w:rsidR="00C936B7" w:rsidRPr="005D6623">
        <w:t>классификация</w:t>
      </w:r>
      <w:r w:rsidR="005D6623" w:rsidRPr="005D6623">
        <w:t xml:space="preserve"> </w:t>
      </w:r>
      <w:r w:rsidR="00C936B7" w:rsidRPr="005D6623">
        <w:t>основывается</w:t>
      </w:r>
      <w:r w:rsidR="005D6623" w:rsidRPr="005D6623">
        <w:t xml:space="preserve"> </w:t>
      </w:r>
      <w:r w:rsidR="00C936B7" w:rsidRPr="005D6623">
        <w:t>на</w:t>
      </w:r>
      <w:r w:rsidR="005D6623" w:rsidRPr="005D6623">
        <w:t xml:space="preserve"> </w:t>
      </w:r>
      <w:r w:rsidR="00C936B7" w:rsidRPr="005D6623">
        <w:t>характеристике</w:t>
      </w:r>
      <w:r w:rsidR="005D6623" w:rsidRPr="005D6623">
        <w:t xml:space="preserve"> </w:t>
      </w:r>
      <w:r w:rsidR="00C936B7" w:rsidRPr="005D6623">
        <w:t>одного</w:t>
      </w:r>
      <w:r w:rsidR="005D6623" w:rsidRPr="005D6623">
        <w:t xml:space="preserve"> </w:t>
      </w:r>
      <w:r w:rsidR="00C936B7" w:rsidRPr="005D6623">
        <w:t>из</w:t>
      </w:r>
      <w:r w:rsidR="005D6623" w:rsidRPr="005D6623">
        <w:t xml:space="preserve"> </w:t>
      </w:r>
      <w:r w:rsidR="00C936B7" w:rsidRPr="005D6623">
        <w:t>элементов</w:t>
      </w:r>
      <w:r w:rsidR="005D6623" w:rsidRPr="005D6623">
        <w:t xml:space="preserve"> </w:t>
      </w:r>
      <w:r w:rsidR="00C936B7" w:rsidRPr="005D6623">
        <w:t>психологических</w:t>
      </w:r>
      <w:r w:rsidR="005D6623" w:rsidRPr="005D6623">
        <w:t xml:space="preserve"> </w:t>
      </w:r>
      <w:r w:rsidR="00C936B7" w:rsidRPr="005D6623">
        <w:t>компонентов</w:t>
      </w:r>
      <w:r w:rsidR="005D6623" w:rsidRPr="005D6623">
        <w:t xml:space="preserve"> </w:t>
      </w:r>
      <w:r w:rsidR="00C936B7" w:rsidRPr="005D6623">
        <w:t>ситуации</w:t>
      </w:r>
      <w:r w:rsidR="005D6623" w:rsidRPr="005D6623">
        <w:t xml:space="preserve">: </w:t>
      </w:r>
      <w:r w:rsidR="00C936B7" w:rsidRPr="005D6623">
        <w:t>соперничества</w:t>
      </w:r>
      <w:r w:rsidR="005D6623" w:rsidRPr="005D6623">
        <w:t xml:space="preserve"> </w:t>
      </w:r>
      <w:r w:rsidR="00C936B7" w:rsidRPr="005D6623">
        <w:t>и</w:t>
      </w:r>
      <w:r w:rsidR="005D6623" w:rsidRPr="005D6623">
        <w:t xml:space="preserve"> </w:t>
      </w:r>
      <w:r w:rsidR="00C936B7" w:rsidRPr="005D6623">
        <w:t>противодействия</w:t>
      </w:r>
      <w:r w:rsidR="005D6623" w:rsidRPr="005D6623">
        <w:t xml:space="preserve"> </w:t>
      </w:r>
      <w:r w:rsidR="00C936B7" w:rsidRPr="005D6623">
        <w:t>сторон,</w:t>
      </w:r>
      <w:r w:rsidR="005D6623" w:rsidRPr="005D6623">
        <w:t xml:space="preserve"> </w:t>
      </w:r>
      <w:r w:rsidR="00C936B7" w:rsidRPr="005D6623">
        <w:t>цели</w:t>
      </w:r>
      <w:r w:rsidR="005D6623" w:rsidRPr="005D6623">
        <w:t xml:space="preserve"> </w:t>
      </w:r>
      <w:r w:rsidR="00C936B7" w:rsidRPr="005D6623">
        <w:t>и</w:t>
      </w:r>
      <w:r w:rsidR="005D6623" w:rsidRPr="005D6623">
        <w:t xml:space="preserve"> </w:t>
      </w:r>
      <w:r w:rsidR="00C936B7" w:rsidRPr="005D6623">
        <w:t>интересы</w:t>
      </w:r>
      <w:r w:rsidR="005D6623" w:rsidRPr="005D6623">
        <w:t xml:space="preserve"> </w:t>
      </w:r>
      <w:r w:rsidR="00C936B7" w:rsidRPr="005D6623">
        <w:t>которых</w:t>
      </w:r>
      <w:r w:rsidR="005D6623" w:rsidRPr="005D6623">
        <w:t xml:space="preserve"> </w:t>
      </w:r>
      <w:r w:rsidR="00C936B7" w:rsidRPr="005D6623">
        <w:t>при</w:t>
      </w:r>
      <w:r w:rsidR="005D6623" w:rsidRPr="005D6623">
        <w:t xml:space="preserve"> </w:t>
      </w:r>
      <w:r w:rsidR="00C936B7" w:rsidRPr="005D6623">
        <w:t>расследовании</w:t>
      </w:r>
      <w:r w:rsidR="005D6623" w:rsidRPr="005D6623">
        <w:t xml:space="preserve"> </w:t>
      </w:r>
      <w:r w:rsidR="00C936B7" w:rsidRPr="005D6623">
        <w:t>преступления</w:t>
      </w:r>
      <w:r w:rsidR="005D6623" w:rsidRPr="005D6623">
        <w:t xml:space="preserve"> </w:t>
      </w:r>
      <w:r w:rsidR="00C936B7" w:rsidRPr="005D6623">
        <w:t>не</w:t>
      </w:r>
      <w:r w:rsidR="005D6623" w:rsidRPr="005D6623">
        <w:t xml:space="preserve"> </w:t>
      </w:r>
      <w:r w:rsidR="00C936B7" w:rsidRPr="005D6623">
        <w:t>совпадают</w:t>
      </w:r>
      <w:r w:rsidR="005D6623" w:rsidRPr="005D6623">
        <w:t xml:space="preserve">. </w:t>
      </w:r>
      <w:r w:rsidR="00C936B7" w:rsidRPr="005D6623">
        <w:t>Бесконфликтная</w:t>
      </w:r>
      <w:r w:rsidR="005D6623" w:rsidRPr="005D6623">
        <w:t xml:space="preserve"> </w:t>
      </w:r>
      <w:r w:rsidR="00C936B7" w:rsidRPr="005D6623">
        <w:t>ситуация</w:t>
      </w:r>
      <w:r w:rsidR="005D6623" w:rsidRPr="005D6623">
        <w:t xml:space="preserve"> </w:t>
      </w:r>
      <w:r w:rsidR="00C936B7" w:rsidRPr="005D6623">
        <w:t>характеризуется</w:t>
      </w:r>
      <w:r w:rsidR="005D6623" w:rsidRPr="005D6623">
        <w:t xml:space="preserve"> </w:t>
      </w:r>
      <w:r w:rsidR="00C936B7" w:rsidRPr="005D6623">
        <w:t>полным</w:t>
      </w:r>
      <w:r w:rsidR="005D6623" w:rsidRPr="005D6623">
        <w:t xml:space="preserve"> </w:t>
      </w:r>
      <w:r w:rsidR="00C936B7" w:rsidRPr="005D6623">
        <w:t>или</w:t>
      </w:r>
      <w:r w:rsidR="005D6623" w:rsidRPr="005D6623">
        <w:t xml:space="preserve"> </w:t>
      </w:r>
      <w:r w:rsidR="00C936B7" w:rsidRPr="005D6623">
        <w:t>частичным</w:t>
      </w:r>
      <w:r w:rsidR="005D6623" w:rsidRPr="005D6623">
        <w:t xml:space="preserve"> </w:t>
      </w:r>
      <w:r w:rsidR="00C936B7" w:rsidRPr="005D6623">
        <w:t>совпадением</w:t>
      </w:r>
      <w:r w:rsidR="005D6623" w:rsidRPr="005D6623">
        <w:t xml:space="preserve"> </w:t>
      </w:r>
      <w:r w:rsidR="00C936B7" w:rsidRPr="005D6623">
        <w:t>интересов</w:t>
      </w:r>
      <w:r w:rsidR="005D6623" w:rsidRPr="005D6623">
        <w:t xml:space="preserve"> </w:t>
      </w:r>
      <w:r w:rsidR="00C936B7" w:rsidRPr="005D6623">
        <w:t>участников</w:t>
      </w:r>
      <w:r w:rsidR="005D6623" w:rsidRPr="005D6623">
        <w:t xml:space="preserve"> </w:t>
      </w:r>
      <w:r w:rsidR="00C936B7" w:rsidRPr="005D6623">
        <w:t>взаимодействия,</w:t>
      </w:r>
      <w:r w:rsidR="005D6623" w:rsidRPr="005D6623">
        <w:t xml:space="preserve"> </w:t>
      </w:r>
      <w:r w:rsidR="00C936B7" w:rsidRPr="005D6623">
        <w:t>отсутствием</w:t>
      </w:r>
      <w:r w:rsidR="005D6623" w:rsidRPr="005D6623">
        <w:t xml:space="preserve"> </w:t>
      </w:r>
      <w:r w:rsidR="00C936B7" w:rsidRPr="005D6623">
        <w:t>противоречий</w:t>
      </w:r>
      <w:r w:rsidR="005D6623" w:rsidRPr="005D6623">
        <w:t xml:space="preserve"> </w:t>
      </w:r>
      <w:r w:rsidR="00C936B7" w:rsidRPr="005D6623">
        <w:t>в</w:t>
      </w:r>
      <w:r w:rsidR="005D6623" w:rsidRPr="005D6623">
        <w:t xml:space="preserve"> </w:t>
      </w:r>
      <w:r w:rsidR="00C936B7" w:rsidRPr="005D6623">
        <w:t>целях,</w:t>
      </w:r>
      <w:r w:rsidR="005D6623" w:rsidRPr="005D6623">
        <w:t xml:space="preserve"> </w:t>
      </w:r>
      <w:r w:rsidR="00C936B7" w:rsidRPr="005D6623">
        <w:t>к</w:t>
      </w:r>
      <w:r w:rsidR="005D6623" w:rsidRPr="005D6623">
        <w:t xml:space="preserve"> </w:t>
      </w:r>
      <w:r w:rsidR="00C936B7" w:rsidRPr="005D6623">
        <w:t>достижению</w:t>
      </w:r>
      <w:r w:rsidR="005D6623" w:rsidRPr="005D6623">
        <w:t xml:space="preserve"> </w:t>
      </w:r>
      <w:r w:rsidR="00C936B7" w:rsidRPr="005D6623">
        <w:t>которых</w:t>
      </w:r>
      <w:r w:rsidR="005D6623" w:rsidRPr="005D6623">
        <w:t xml:space="preserve"> </w:t>
      </w:r>
      <w:r w:rsidR="00C936B7" w:rsidRPr="005D6623">
        <w:t>направлены</w:t>
      </w:r>
      <w:r w:rsidR="005D6623" w:rsidRPr="005D6623">
        <w:t xml:space="preserve"> </w:t>
      </w:r>
      <w:r w:rsidR="00C936B7" w:rsidRPr="005D6623">
        <w:t>их</w:t>
      </w:r>
      <w:r w:rsidR="005D6623" w:rsidRPr="005D6623">
        <w:t xml:space="preserve"> </w:t>
      </w:r>
      <w:r w:rsidR="00C936B7" w:rsidRPr="005D6623">
        <w:t>усилия</w:t>
      </w:r>
      <w:r w:rsidR="005D6623" w:rsidRPr="005D6623">
        <w:t xml:space="preserve"> </w:t>
      </w:r>
      <w:r w:rsidR="00C936B7" w:rsidRPr="005D6623">
        <w:t>на</w:t>
      </w:r>
      <w:r w:rsidR="005D6623" w:rsidRPr="005D6623">
        <w:t xml:space="preserve"> </w:t>
      </w:r>
      <w:r w:rsidR="00C936B7" w:rsidRPr="005D6623">
        <w:t>данном</w:t>
      </w:r>
      <w:r w:rsidR="005D6623" w:rsidRPr="005D6623">
        <w:t xml:space="preserve"> </w:t>
      </w:r>
      <w:r w:rsidR="00C936B7" w:rsidRPr="005D6623">
        <w:t>этапе</w:t>
      </w:r>
      <w:r w:rsidR="005D6623" w:rsidRPr="005D6623">
        <w:t xml:space="preserve"> </w:t>
      </w:r>
      <w:r w:rsidR="00C936B7" w:rsidRPr="005D6623">
        <w:t>расследования</w:t>
      </w:r>
      <w:r w:rsidR="005D6623" w:rsidRPr="005D6623">
        <w:t xml:space="preserve">. </w:t>
      </w:r>
      <w:r w:rsidR="00C936B7" w:rsidRPr="005D6623">
        <w:t>Ситуации</w:t>
      </w:r>
      <w:r w:rsidR="005D6623" w:rsidRPr="005D6623">
        <w:t xml:space="preserve"> </w:t>
      </w:r>
      <w:r w:rsidR="00C936B7" w:rsidRPr="005D6623">
        <w:t>конфликтов</w:t>
      </w:r>
      <w:r w:rsidR="005D6623" w:rsidRPr="005D6623">
        <w:t xml:space="preserve"> </w:t>
      </w:r>
      <w:r w:rsidR="00C936B7" w:rsidRPr="005D6623">
        <w:t>различной</w:t>
      </w:r>
      <w:r w:rsidR="005D6623" w:rsidRPr="005D6623">
        <w:t xml:space="preserve"> </w:t>
      </w:r>
      <w:r w:rsidR="00C936B7" w:rsidRPr="005D6623">
        <w:t>длительности</w:t>
      </w:r>
      <w:r w:rsidR="005D6623" w:rsidRPr="005D6623">
        <w:t xml:space="preserve"> </w:t>
      </w:r>
      <w:r w:rsidR="00C936B7" w:rsidRPr="005D6623">
        <w:t>и</w:t>
      </w:r>
      <w:r w:rsidR="005D6623" w:rsidRPr="005D6623">
        <w:t xml:space="preserve"> </w:t>
      </w:r>
      <w:r w:rsidR="00C936B7" w:rsidRPr="005D6623">
        <w:t>остроты</w:t>
      </w:r>
      <w:r w:rsidR="005D6623" w:rsidRPr="005D6623">
        <w:t xml:space="preserve"> </w:t>
      </w:r>
      <w:r w:rsidR="00C936B7" w:rsidRPr="005D6623">
        <w:t>возникают</w:t>
      </w:r>
      <w:r w:rsidR="005D6623" w:rsidRPr="005D6623">
        <w:t xml:space="preserve"> </w:t>
      </w:r>
      <w:r w:rsidR="00C936B7" w:rsidRPr="005D6623">
        <w:t>тогда,</w:t>
      </w:r>
      <w:r w:rsidR="005D6623" w:rsidRPr="005D6623">
        <w:t xml:space="preserve"> </w:t>
      </w:r>
      <w:r w:rsidR="00C936B7" w:rsidRPr="005D6623">
        <w:t>когда</w:t>
      </w:r>
      <w:r w:rsidR="005D6623" w:rsidRPr="005D6623">
        <w:t xml:space="preserve"> </w:t>
      </w:r>
      <w:r w:rsidR="00C936B7" w:rsidRPr="005D6623">
        <w:t>между</w:t>
      </w:r>
      <w:r w:rsidR="005D6623" w:rsidRPr="005D6623">
        <w:t xml:space="preserve"> </w:t>
      </w:r>
      <w:r w:rsidR="00C936B7" w:rsidRPr="005D6623">
        <w:t>участниками</w:t>
      </w:r>
      <w:r w:rsidR="005D6623" w:rsidRPr="005D6623">
        <w:t xml:space="preserve"> </w:t>
      </w:r>
      <w:r w:rsidR="00C936B7" w:rsidRPr="005D6623">
        <w:t>процесса</w:t>
      </w:r>
      <w:r w:rsidR="005D6623" w:rsidRPr="005D6623">
        <w:t xml:space="preserve"> </w:t>
      </w:r>
      <w:r w:rsidR="00C936B7" w:rsidRPr="005D6623">
        <w:t>складываются</w:t>
      </w:r>
      <w:r w:rsidR="005D6623" w:rsidRPr="005D6623">
        <w:t xml:space="preserve"> </w:t>
      </w:r>
      <w:r w:rsidR="00C936B7" w:rsidRPr="005D6623">
        <w:t>отношения</w:t>
      </w:r>
      <w:r w:rsidR="005D6623" w:rsidRPr="005D6623">
        <w:t xml:space="preserve"> </w:t>
      </w:r>
      <w:r w:rsidR="00C936B7" w:rsidRPr="005D6623">
        <w:t>соперничества</w:t>
      </w:r>
      <w:r w:rsidR="005D6623" w:rsidRPr="005D6623">
        <w:t xml:space="preserve"> </w:t>
      </w:r>
      <w:r w:rsidR="00C936B7" w:rsidRPr="005D6623">
        <w:t>и</w:t>
      </w:r>
      <w:r w:rsidR="005D6623" w:rsidRPr="005D6623">
        <w:t xml:space="preserve"> </w:t>
      </w:r>
      <w:r w:rsidR="00C936B7" w:rsidRPr="005D6623">
        <w:t>противодействия</w:t>
      </w:r>
      <w:r w:rsidR="005D6623" w:rsidRPr="005D6623">
        <w:t>.</w:t>
      </w:r>
    </w:p>
    <w:p w:rsidR="005D6623" w:rsidRPr="005D6623" w:rsidRDefault="00C936B7" w:rsidP="005D6623">
      <w:pPr>
        <w:tabs>
          <w:tab w:val="left" w:pos="726"/>
        </w:tabs>
      </w:pPr>
      <w:r w:rsidRPr="005D6623">
        <w:t>Конфликтный</w:t>
      </w:r>
      <w:r w:rsidR="005D6623" w:rsidRPr="005D6623">
        <w:t xml:space="preserve"> </w:t>
      </w:r>
      <w:r w:rsidRPr="005D6623">
        <w:t>характер</w:t>
      </w:r>
      <w:r w:rsidR="005D6623" w:rsidRPr="005D6623">
        <w:t xml:space="preserve"> </w:t>
      </w:r>
      <w:r w:rsidRPr="005D6623">
        <w:t>большинства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ситуаций,</w:t>
      </w:r>
      <w:r w:rsidR="005D6623" w:rsidRPr="005D6623">
        <w:t xml:space="preserve"> </w:t>
      </w:r>
      <w:r w:rsidRPr="005D6623">
        <w:t>обусловленный</w:t>
      </w:r>
      <w:r w:rsidR="005D6623" w:rsidRPr="005D6623">
        <w:t xml:space="preserve"> </w:t>
      </w:r>
      <w:r w:rsidRPr="005D6623">
        <w:t>противодействием</w:t>
      </w:r>
      <w:r w:rsidR="005D6623" w:rsidRPr="005D6623">
        <w:t xml:space="preserve"> </w:t>
      </w:r>
      <w:r w:rsidRPr="005D6623">
        <w:t>расследованию</w:t>
      </w:r>
      <w:r w:rsidR="005D6623" w:rsidRPr="005D6623">
        <w:t xml:space="preserve"> </w:t>
      </w:r>
      <w:r w:rsidRPr="005D6623">
        <w:t>со</w:t>
      </w:r>
      <w:r w:rsidR="005D6623" w:rsidRPr="005D6623">
        <w:t xml:space="preserve"> </w:t>
      </w:r>
      <w:r w:rsidRPr="005D6623">
        <w:t>стороны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обвиняемого,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иных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вызывать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тревожности,</w:t>
      </w:r>
      <w:r w:rsidR="005D6623" w:rsidRPr="005D6623">
        <w:t xml:space="preserve"> </w:t>
      </w:r>
      <w:r w:rsidRPr="005D6623">
        <w:t>беспокойства</w:t>
      </w:r>
      <w:r w:rsidR="005D6623" w:rsidRPr="005D6623">
        <w:t xml:space="preserve">. </w:t>
      </w:r>
      <w:r w:rsidRPr="005D6623">
        <w:t>Тревож</w:t>
      </w:r>
      <w:r w:rsidR="00E512BF" w:rsidRPr="005D6623">
        <w:t>ность</w:t>
      </w:r>
      <w:r w:rsidR="005D6623" w:rsidRPr="005D6623">
        <w:t xml:space="preserve"> </w:t>
      </w:r>
      <w:r w:rsidR="00E512BF" w:rsidRPr="005D6623">
        <w:t>определяется</w:t>
      </w:r>
      <w:r w:rsidR="005D6623" w:rsidRPr="005D6623">
        <w:t xml:space="preserve"> </w:t>
      </w:r>
      <w:r w:rsidR="00E512BF" w:rsidRPr="005D6623">
        <w:t>как</w:t>
      </w:r>
      <w:r w:rsidR="005D6623" w:rsidRPr="005D6623">
        <w:t xml:space="preserve"> </w:t>
      </w:r>
      <w:r w:rsidRPr="005D6623">
        <w:t>психическое</w:t>
      </w:r>
      <w:r w:rsidR="005D6623" w:rsidRPr="005D6623">
        <w:t xml:space="preserve"> </w:t>
      </w:r>
      <w:r w:rsidRPr="005D6623">
        <w:t>состояние,</w:t>
      </w:r>
      <w:r w:rsidR="005D6623" w:rsidRPr="005D6623">
        <w:t xml:space="preserve"> </w:t>
      </w:r>
      <w:r w:rsidRPr="005D6623">
        <w:t>которое</w:t>
      </w:r>
      <w:r w:rsidR="005D6623" w:rsidRPr="005D6623">
        <w:t xml:space="preserve"> </w:t>
      </w:r>
      <w:r w:rsidRPr="005D6623">
        <w:t>вызывается</w:t>
      </w:r>
      <w:r w:rsidR="005D6623" w:rsidRPr="005D6623">
        <w:t xml:space="preserve"> </w:t>
      </w:r>
      <w:r w:rsidRPr="005D6623">
        <w:t>возможными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вероятными</w:t>
      </w:r>
      <w:r w:rsidR="005D6623" w:rsidRPr="005D6623">
        <w:t xml:space="preserve"> </w:t>
      </w:r>
      <w:r w:rsidRPr="005D6623">
        <w:t>неприятностями,</w:t>
      </w:r>
      <w:r w:rsidR="005D6623" w:rsidRPr="005D6623">
        <w:t xml:space="preserve"> </w:t>
      </w:r>
      <w:r w:rsidRPr="005D6623">
        <w:t>неожиданностью,</w:t>
      </w:r>
      <w:r w:rsidR="005D6623" w:rsidRPr="005D6623">
        <w:t xml:space="preserve"> </w:t>
      </w:r>
      <w:r w:rsidRPr="005D6623">
        <w:t>изменениями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привычной</w:t>
      </w:r>
      <w:r w:rsidR="005D6623" w:rsidRPr="005D6623">
        <w:t xml:space="preserve"> </w:t>
      </w:r>
      <w:r w:rsidRPr="005D6623">
        <w:t>обстановке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деятельности,</w:t>
      </w:r>
      <w:r w:rsidR="005D6623" w:rsidRPr="005D6623">
        <w:t xml:space="preserve"> </w:t>
      </w:r>
      <w:r w:rsidRPr="005D6623">
        <w:t>задержкой</w:t>
      </w:r>
      <w:r w:rsidR="005D6623" w:rsidRPr="005D6623">
        <w:t xml:space="preserve"> </w:t>
      </w:r>
      <w:r w:rsidRPr="005D6623">
        <w:t>приятного,</w:t>
      </w:r>
      <w:r w:rsidR="005D6623" w:rsidRPr="005D6623">
        <w:t xml:space="preserve"> </w:t>
      </w:r>
      <w:r w:rsidRPr="005D6623">
        <w:t>желательного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выражающееся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специфических</w:t>
      </w:r>
      <w:r w:rsidR="005D6623" w:rsidRPr="005D6623">
        <w:t xml:space="preserve"> </w:t>
      </w:r>
      <w:r w:rsidRPr="005D6623">
        <w:t>переживаниях</w:t>
      </w:r>
      <w:r w:rsidR="005D6623">
        <w:t xml:space="preserve"> (</w:t>
      </w:r>
      <w:r w:rsidRPr="005D6623">
        <w:t>опасения,</w:t>
      </w:r>
      <w:r w:rsidR="005D6623" w:rsidRPr="005D6623">
        <w:t xml:space="preserve"> </w:t>
      </w:r>
      <w:r w:rsidRPr="005D6623">
        <w:t>волнения,</w:t>
      </w:r>
      <w:r w:rsidR="005D6623" w:rsidRPr="005D6623">
        <w:t xml:space="preserve"> </w:t>
      </w:r>
      <w:r w:rsidRPr="005D6623">
        <w:t>нарушения</w:t>
      </w:r>
      <w:r w:rsidR="005D6623" w:rsidRPr="005D6623">
        <w:t xml:space="preserve"> </w:t>
      </w:r>
      <w:r w:rsidRPr="005D6623">
        <w:t>покоя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др</w:t>
      </w:r>
      <w:r w:rsidR="005D6623" w:rsidRPr="005D6623">
        <w:t xml:space="preserve">.) </w:t>
      </w:r>
      <w:r w:rsidRPr="005D6623">
        <w:t>и</w:t>
      </w:r>
      <w:r w:rsidR="005D6623" w:rsidRPr="005D6623">
        <w:t xml:space="preserve"> </w:t>
      </w:r>
      <w:r w:rsidRPr="005D6623">
        <w:t>реакциях</w:t>
      </w:r>
      <w:r w:rsidR="005D6623" w:rsidRPr="005D6623">
        <w:t>.</w:t>
      </w:r>
    </w:p>
    <w:p w:rsidR="005D6623" w:rsidRPr="005D6623" w:rsidRDefault="00C936B7" w:rsidP="005D6623">
      <w:pPr>
        <w:tabs>
          <w:tab w:val="left" w:pos="726"/>
        </w:tabs>
      </w:pPr>
      <w:r w:rsidRPr="005D6623">
        <w:t>Кроме</w:t>
      </w:r>
      <w:r w:rsidR="005D6623" w:rsidRPr="005D6623">
        <w:t xml:space="preserve"> </w:t>
      </w:r>
      <w:r w:rsidRPr="005D6623">
        <w:t>того,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отдельных</w:t>
      </w:r>
      <w:r w:rsidR="005D6623" w:rsidRPr="005D6623">
        <w:t xml:space="preserve"> </w:t>
      </w:r>
      <w:r w:rsidRPr="005D6623">
        <w:t>этапах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</w:t>
      </w:r>
      <w:r w:rsidRPr="005D6623">
        <w:t>создается</w:t>
      </w:r>
      <w:r w:rsidR="005D6623" w:rsidRPr="005D6623">
        <w:t xml:space="preserve"> </w:t>
      </w:r>
      <w:r w:rsidRPr="005D6623">
        <w:t>высокая</w:t>
      </w:r>
      <w:r w:rsidR="005D6623" w:rsidRPr="005D6623">
        <w:t xml:space="preserve"> </w:t>
      </w:r>
      <w:r w:rsidRPr="005D6623">
        <w:t>напряженность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работе,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обусловливает</w:t>
      </w:r>
      <w:r w:rsidR="005D6623" w:rsidRPr="005D6623">
        <w:t xml:space="preserve"> </w:t>
      </w:r>
      <w:r w:rsidRPr="005D6623">
        <w:t>острое</w:t>
      </w:r>
      <w:r w:rsidR="005D6623" w:rsidRPr="005D6623">
        <w:t xml:space="preserve"> </w:t>
      </w:r>
      <w:r w:rsidRPr="005D6623">
        <w:t>реагирование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неожиданно</w:t>
      </w:r>
      <w:r w:rsidR="005D6623" w:rsidRPr="005D6623">
        <w:t xml:space="preserve"> </w:t>
      </w:r>
      <w:r w:rsidRPr="005D6623">
        <w:t>возникающие</w:t>
      </w:r>
      <w:r w:rsidR="005D6623" w:rsidRPr="005D6623">
        <w:t xml:space="preserve"> </w:t>
      </w:r>
      <w:r w:rsidRPr="005D6623">
        <w:t>помехи,</w:t>
      </w:r>
      <w:r w:rsidR="005D6623" w:rsidRPr="005D6623">
        <w:t xml:space="preserve"> </w:t>
      </w:r>
      <w:r w:rsidRPr="005D6623">
        <w:t>вызванные</w:t>
      </w:r>
      <w:r w:rsidR="005D6623" w:rsidRPr="005D6623">
        <w:t xml:space="preserve"> </w:t>
      </w:r>
      <w:r w:rsidRPr="005D6623">
        <w:t>внезапными</w:t>
      </w:r>
      <w:r w:rsidR="005D6623" w:rsidRPr="005D6623">
        <w:t xml:space="preserve"> </w:t>
      </w:r>
      <w:r w:rsidRPr="005D6623">
        <w:t>действиями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поведением</w:t>
      </w:r>
      <w:r w:rsidR="005D6623" w:rsidRPr="005D6623">
        <w:t xml:space="preserve"> </w:t>
      </w:r>
      <w:r w:rsidRPr="005D6623">
        <w:t>противостоящих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. </w:t>
      </w:r>
      <w:r w:rsidR="00122517" w:rsidRPr="005D6623">
        <w:t>В</w:t>
      </w:r>
      <w:r w:rsidR="005D6623" w:rsidRPr="005D6623">
        <w:t xml:space="preserve"> </w:t>
      </w:r>
      <w:r w:rsidR="00122517" w:rsidRPr="005D6623">
        <w:t>этой</w:t>
      </w:r>
      <w:r w:rsidR="005D6623" w:rsidRPr="005D6623">
        <w:t xml:space="preserve"> </w:t>
      </w:r>
      <w:r w:rsidR="00122517" w:rsidRPr="005D6623">
        <w:t>связи,</w:t>
      </w:r>
      <w:r w:rsidR="005D6623" w:rsidRPr="005D6623">
        <w:t xml:space="preserve"> </w:t>
      </w:r>
      <w:r w:rsidR="00122517" w:rsidRPr="005D6623">
        <w:t>профессиональные</w:t>
      </w:r>
      <w:r w:rsidR="005D6623" w:rsidRPr="005D6623">
        <w:t xml:space="preserve"> </w:t>
      </w:r>
      <w:r w:rsidR="00122517" w:rsidRPr="005D6623">
        <w:t>требования,</w:t>
      </w:r>
      <w:r w:rsidR="005D6623" w:rsidRPr="005D6623">
        <w:t xml:space="preserve"> </w:t>
      </w:r>
      <w:r w:rsidR="00122517" w:rsidRPr="005D6623">
        <w:t>предъявляемые</w:t>
      </w:r>
      <w:r w:rsidR="005D6623" w:rsidRPr="005D6623">
        <w:t xml:space="preserve"> </w:t>
      </w:r>
      <w:r w:rsidR="00122517" w:rsidRPr="005D6623">
        <w:t>к</w:t>
      </w:r>
      <w:r w:rsidR="005D6623" w:rsidRPr="005D6623">
        <w:t xml:space="preserve"> </w:t>
      </w:r>
      <w:r w:rsidR="00122517" w:rsidRPr="005D6623">
        <w:t>лицам,</w:t>
      </w:r>
      <w:r w:rsidR="005D6623" w:rsidRPr="005D6623">
        <w:t xml:space="preserve"> </w:t>
      </w:r>
      <w:r w:rsidR="00122517" w:rsidRPr="005D6623">
        <w:t>работающим</w:t>
      </w:r>
      <w:r w:rsidR="005D6623" w:rsidRPr="005D6623">
        <w:t xml:space="preserve"> </w:t>
      </w:r>
      <w:r w:rsidR="00122517" w:rsidRPr="005D6623">
        <w:t>в</w:t>
      </w:r>
      <w:r w:rsidR="005D6623" w:rsidRPr="005D6623">
        <w:t xml:space="preserve"> </w:t>
      </w:r>
      <w:r w:rsidR="00122517" w:rsidRPr="005D6623">
        <w:t>следственных</w:t>
      </w:r>
      <w:r w:rsidR="005D6623" w:rsidRPr="005D6623">
        <w:t xml:space="preserve"> </w:t>
      </w:r>
      <w:r w:rsidR="00122517" w:rsidRPr="005D6623">
        <w:t>органах,</w:t>
      </w:r>
      <w:r w:rsidR="005D6623" w:rsidRPr="005D6623">
        <w:t xml:space="preserve"> </w:t>
      </w:r>
      <w:r w:rsidR="00122517" w:rsidRPr="005D6623">
        <w:t>предполагают</w:t>
      </w:r>
      <w:r w:rsidR="005D6623" w:rsidRPr="005D6623">
        <w:t xml:space="preserve"> </w:t>
      </w:r>
      <w:r w:rsidR="00630C44" w:rsidRPr="005D6623">
        <w:t>наличие</w:t>
      </w:r>
      <w:r w:rsidR="005D6623" w:rsidRPr="005D6623">
        <w:t xml:space="preserve"> </w:t>
      </w:r>
      <w:r w:rsidR="00630C44" w:rsidRPr="005D6623">
        <w:t>у</w:t>
      </w:r>
      <w:r w:rsidR="005D6623" w:rsidRPr="005D6623">
        <w:t xml:space="preserve"> </w:t>
      </w:r>
      <w:r w:rsidR="00630C44" w:rsidRPr="005D6623">
        <w:t>них</w:t>
      </w:r>
      <w:r w:rsidR="005D6623" w:rsidRPr="005D6623">
        <w:t xml:space="preserve"> </w:t>
      </w:r>
      <w:r w:rsidRPr="005D6623">
        <w:t>таки</w:t>
      </w:r>
      <w:r w:rsidR="00630C44" w:rsidRPr="005D6623">
        <w:t>х</w:t>
      </w:r>
      <w:r w:rsidR="005D6623" w:rsidRPr="005D6623">
        <w:t xml:space="preserve"> </w:t>
      </w:r>
      <w:r w:rsidRPr="005D6623">
        <w:t>качеств,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спокойствие,</w:t>
      </w:r>
      <w:r w:rsidR="005D6623" w:rsidRPr="005D6623">
        <w:t xml:space="preserve"> </w:t>
      </w:r>
      <w:r w:rsidRPr="005D6623">
        <w:t>выдержк</w:t>
      </w:r>
      <w:r w:rsidR="00630C44" w:rsidRPr="005D6623">
        <w:t>а</w:t>
      </w:r>
      <w:r w:rsidRPr="005D6623">
        <w:t>,</w:t>
      </w:r>
      <w:r w:rsidR="005D6623" w:rsidRPr="005D6623">
        <w:t xml:space="preserve"> </w:t>
      </w:r>
      <w:r w:rsidRPr="005D6623">
        <w:t>умение</w:t>
      </w:r>
      <w:r w:rsidR="005D6623" w:rsidRPr="005D6623">
        <w:t xml:space="preserve"> </w:t>
      </w:r>
      <w:r w:rsidRPr="005D6623">
        <w:t>принимать</w:t>
      </w:r>
      <w:r w:rsidR="005D6623" w:rsidRPr="005D6623">
        <w:t xml:space="preserve"> </w:t>
      </w:r>
      <w:r w:rsidRPr="005D6623">
        <w:t>правильные</w:t>
      </w:r>
      <w:r w:rsidR="005D6623" w:rsidRPr="005D6623">
        <w:t xml:space="preserve"> </w:t>
      </w:r>
      <w:r w:rsidRPr="005D6623">
        <w:t>решения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экстремальных</w:t>
      </w:r>
      <w:r w:rsidR="005D6623" w:rsidRPr="005D6623">
        <w:t xml:space="preserve"> </w:t>
      </w:r>
      <w:r w:rsidRPr="005D6623">
        <w:t>условиях</w:t>
      </w:r>
      <w:r w:rsidR="005D6623" w:rsidRPr="005D6623">
        <w:t xml:space="preserve">. </w:t>
      </w:r>
      <w:r w:rsidR="00630C44" w:rsidRPr="005D6623">
        <w:t>О</w:t>
      </w:r>
      <w:r w:rsidRPr="005D6623">
        <w:t>днако</w:t>
      </w:r>
      <w:r w:rsidR="005D6623" w:rsidRPr="005D6623">
        <w:t xml:space="preserve"> </w:t>
      </w:r>
      <w:r w:rsidRPr="005D6623">
        <w:t>следователю</w:t>
      </w:r>
      <w:r w:rsidR="005D6623" w:rsidRPr="005D6623">
        <w:t xml:space="preserve"> </w:t>
      </w:r>
      <w:r w:rsidRPr="005D6623">
        <w:t>присущи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обычные</w:t>
      </w:r>
      <w:r w:rsidR="005D6623" w:rsidRPr="005D6623">
        <w:t xml:space="preserve"> </w:t>
      </w:r>
      <w:r w:rsidRPr="005D6623">
        <w:t>характерологические</w:t>
      </w:r>
      <w:r w:rsidR="005D6623" w:rsidRPr="005D6623">
        <w:t xml:space="preserve"> </w:t>
      </w:r>
      <w:r w:rsidRPr="005D6623">
        <w:t>черты,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внезапность</w:t>
      </w:r>
      <w:r w:rsidR="005D6623" w:rsidRPr="005D6623">
        <w:t xml:space="preserve"> </w:t>
      </w:r>
      <w:r w:rsidRPr="005D6623">
        <w:t>тех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иных</w:t>
      </w:r>
      <w:r w:rsidR="005D6623" w:rsidRPr="005D6623">
        <w:t xml:space="preserve"> </w:t>
      </w:r>
      <w:r w:rsidRPr="005D6623">
        <w:t>поведенческих</w:t>
      </w:r>
      <w:r w:rsidR="005D6623" w:rsidRPr="005D6623">
        <w:t xml:space="preserve"> </w:t>
      </w:r>
      <w:r w:rsidRPr="005D6623">
        <w:t>актов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иных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него</w:t>
      </w:r>
      <w:r w:rsidR="005D6623" w:rsidRPr="005D6623">
        <w:t xml:space="preserve"> </w:t>
      </w:r>
      <w:r w:rsidRPr="005D6623">
        <w:t>вызвать</w:t>
      </w:r>
      <w:r w:rsidR="005D6623" w:rsidRPr="005D6623">
        <w:t xml:space="preserve"> </w:t>
      </w:r>
      <w:r w:rsidRPr="005D6623">
        <w:t>замешательство,</w:t>
      </w:r>
      <w:r w:rsidR="005D6623" w:rsidRPr="005D6623">
        <w:t xml:space="preserve"> </w:t>
      </w:r>
      <w:r w:rsidRPr="005D6623">
        <w:t>растерянность,</w:t>
      </w:r>
      <w:r w:rsidR="005D6623" w:rsidRPr="005D6623">
        <w:t xml:space="preserve"> </w:t>
      </w:r>
      <w:r w:rsidRPr="005D6623">
        <w:t>поспешность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принятии</w:t>
      </w:r>
      <w:r w:rsidR="005D6623" w:rsidRPr="005D6623">
        <w:t xml:space="preserve"> </w:t>
      </w:r>
      <w:r w:rsidRPr="005D6623">
        <w:t>решения,</w:t>
      </w:r>
      <w:r w:rsidR="005D6623" w:rsidRPr="005D6623">
        <w:t xml:space="preserve"> </w:t>
      </w:r>
      <w:r w:rsidRPr="005D6623">
        <w:t>неправильную</w:t>
      </w:r>
      <w:r w:rsidR="005D6623" w:rsidRPr="005D6623">
        <w:t xml:space="preserve"> </w:t>
      </w:r>
      <w:r w:rsidRPr="005D6623">
        <w:t>оценку</w:t>
      </w:r>
      <w:r w:rsidR="005D6623" w:rsidRPr="005D6623">
        <w:t xml:space="preserve"> </w:t>
      </w:r>
      <w:r w:rsidRPr="005D6623">
        <w:t>ситуации</w:t>
      </w:r>
      <w:r w:rsidR="005D6623" w:rsidRPr="005D6623">
        <w:t xml:space="preserve"> </w:t>
      </w:r>
      <w:r w:rsidRPr="005D6623">
        <w:t>и,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следствие,</w:t>
      </w:r>
      <w:r w:rsidR="005D6623" w:rsidRPr="005D6623">
        <w:t xml:space="preserve"> </w:t>
      </w:r>
      <w:r w:rsidRPr="005D6623">
        <w:t>ошибочные</w:t>
      </w:r>
      <w:r w:rsidR="005D6623" w:rsidRPr="005D6623">
        <w:t xml:space="preserve"> </w:t>
      </w:r>
      <w:r w:rsidRPr="005D6623">
        <w:t>действия</w:t>
      </w:r>
      <w:r w:rsidR="005D6623" w:rsidRPr="005D6623">
        <w:t xml:space="preserve">. </w:t>
      </w:r>
      <w:r w:rsidRPr="005D6623">
        <w:t>Как</w:t>
      </w:r>
      <w:r w:rsidR="005D6623" w:rsidRPr="005D6623">
        <w:t xml:space="preserve"> </w:t>
      </w:r>
      <w:r w:rsidRPr="005D6623">
        <w:t>отмечает</w:t>
      </w:r>
      <w:r w:rsidR="005D6623" w:rsidRPr="005D6623">
        <w:t xml:space="preserve"> </w:t>
      </w:r>
      <w:r w:rsidRPr="005D6623">
        <w:t>А</w:t>
      </w:r>
      <w:r w:rsidR="005D6623">
        <w:t xml:space="preserve">.В. </w:t>
      </w:r>
      <w:r w:rsidRPr="005D6623">
        <w:t>Дулов,</w:t>
      </w:r>
      <w:r w:rsidR="005D6623">
        <w:t xml:space="preserve"> "</w:t>
      </w:r>
      <w:r w:rsidRPr="005D6623">
        <w:t>ожидаемое</w:t>
      </w:r>
      <w:r w:rsidR="005D6623" w:rsidRPr="005D6623">
        <w:t xml:space="preserve"> </w:t>
      </w:r>
      <w:r w:rsidRPr="005D6623">
        <w:t>противодействие</w:t>
      </w:r>
      <w:r w:rsidR="005D6623" w:rsidRPr="005D6623">
        <w:t xml:space="preserve"> </w:t>
      </w:r>
      <w:r w:rsidRPr="005D6623">
        <w:t>должно</w:t>
      </w:r>
      <w:r w:rsidR="005D6623" w:rsidRPr="005D6623">
        <w:t xml:space="preserve"> </w:t>
      </w:r>
      <w:r w:rsidRPr="005D6623">
        <w:t>побуждать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предварительной</w:t>
      </w:r>
      <w:r w:rsidR="005D6623" w:rsidRPr="005D6623">
        <w:t xml:space="preserve"> </w:t>
      </w:r>
      <w:r w:rsidRPr="005D6623">
        <w:t>выработке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себе</w:t>
      </w:r>
      <w:r w:rsidR="005D6623" w:rsidRPr="005D6623">
        <w:t xml:space="preserve"> </w:t>
      </w:r>
      <w:r w:rsidRPr="005D6623">
        <w:t>осторожности,</w:t>
      </w:r>
      <w:r w:rsidR="005D6623" w:rsidRPr="005D6623">
        <w:t xml:space="preserve"> </w:t>
      </w:r>
      <w:r w:rsidRPr="005D6623">
        <w:t>предельной</w:t>
      </w:r>
      <w:r w:rsidR="005D6623" w:rsidRPr="005D6623">
        <w:t xml:space="preserve"> </w:t>
      </w:r>
      <w:r w:rsidRPr="005D6623">
        <w:t>внимательности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действиям,</w:t>
      </w:r>
      <w:r w:rsidR="005D6623" w:rsidRPr="005D6623">
        <w:t xml:space="preserve"> </w:t>
      </w:r>
      <w:r w:rsidRPr="005D6623">
        <w:t>поведению</w:t>
      </w:r>
      <w:r w:rsidR="005D6623" w:rsidRPr="005D6623">
        <w:t xml:space="preserve"> </w:t>
      </w:r>
      <w:r w:rsidRPr="005D6623">
        <w:t>определенного</w:t>
      </w:r>
      <w:r w:rsidR="005D6623" w:rsidRPr="005D6623">
        <w:t xml:space="preserve"> </w:t>
      </w:r>
      <w:r w:rsidRPr="005D6623">
        <w:t>участника</w:t>
      </w:r>
      <w:r w:rsidR="005D6623" w:rsidRPr="005D6623">
        <w:t xml:space="preserve">. </w:t>
      </w:r>
      <w:r w:rsidRPr="005D6623">
        <w:t>Никакие</w:t>
      </w:r>
      <w:r w:rsidR="005D6623" w:rsidRPr="005D6623">
        <w:t xml:space="preserve"> </w:t>
      </w:r>
      <w:r w:rsidRPr="005D6623">
        <w:t>действия</w:t>
      </w:r>
      <w:r w:rsidR="005D6623" w:rsidRPr="005D6623">
        <w:t xml:space="preserve"> </w:t>
      </w:r>
      <w:r w:rsidRPr="005D6623">
        <w:t>последнего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застать</w:t>
      </w:r>
      <w:r w:rsidR="005D6623" w:rsidRPr="005D6623">
        <w:t xml:space="preserve"> </w:t>
      </w:r>
      <w:r w:rsidRPr="005D6623">
        <w:t>врасплох</w:t>
      </w:r>
      <w:r w:rsidR="005D6623" w:rsidRPr="005D6623">
        <w:t xml:space="preserve"> </w:t>
      </w:r>
      <w:r w:rsidRPr="005D6623">
        <w:t>следователя,</w:t>
      </w:r>
      <w:r w:rsidR="005D6623" w:rsidRPr="005D6623">
        <w:t xml:space="preserve"> </w:t>
      </w:r>
      <w:r w:rsidRPr="005D6623">
        <w:t>хорошо</w:t>
      </w:r>
      <w:r w:rsidR="005D6623" w:rsidRPr="005D6623">
        <w:t xml:space="preserve"> </w:t>
      </w:r>
      <w:r w:rsidRPr="005D6623">
        <w:t>подготовившегося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любой</w:t>
      </w:r>
      <w:r w:rsidR="005D6623" w:rsidRPr="005D6623">
        <w:t xml:space="preserve"> </w:t>
      </w:r>
      <w:r w:rsidRPr="005D6623">
        <w:t>возможной</w:t>
      </w:r>
      <w:r w:rsidR="005D6623" w:rsidRPr="005D6623">
        <w:t xml:space="preserve"> </w:t>
      </w:r>
      <w:r w:rsidRPr="005D6623">
        <w:t>конфликтной</w:t>
      </w:r>
      <w:r w:rsidR="005D6623" w:rsidRPr="005D6623">
        <w:t xml:space="preserve"> </w:t>
      </w:r>
      <w:r w:rsidRPr="005D6623">
        <w:t>ситуации</w:t>
      </w:r>
      <w:r w:rsidR="005D6623">
        <w:t>"</w:t>
      </w:r>
      <w:r w:rsidR="005D6623" w:rsidRPr="005D6623">
        <w:t xml:space="preserve">. </w:t>
      </w:r>
      <w:r w:rsidRPr="005D6623">
        <w:t>Однако</w:t>
      </w:r>
      <w:r w:rsidR="00CA2D89" w:rsidRPr="005D6623">
        <w:t>,</w:t>
      </w:r>
      <w:r w:rsidR="005D6623" w:rsidRPr="005D6623">
        <w:t xml:space="preserve"> </w:t>
      </w:r>
      <w:r w:rsidRPr="005D6623">
        <w:t>даже</w:t>
      </w:r>
      <w:r w:rsidR="005D6623" w:rsidRPr="005D6623">
        <w:t xml:space="preserve"> </w:t>
      </w:r>
      <w:r w:rsidRPr="005D6623">
        <w:t>высокий</w:t>
      </w:r>
      <w:r w:rsidR="005D6623" w:rsidRPr="005D6623">
        <w:t xml:space="preserve"> </w:t>
      </w:r>
      <w:r w:rsidRPr="005D6623">
        <w:t>профессионализм</w:t>
      </w:r>
      <w:r w:rsidR="005D6623" w:rsidRPr="005D6623">
        <w:t xml:space="preserve"> </w:t>
      </w:r>
      <w:r w:rsidRPr="005D6623">
        <w:t>следователя,</w:t>
      </w:r>
      <w:r w:rsidR="005D6623" w:rsidRPr="005D6623">
        <w:t xml:space="preserve"> </w:t>
      </w:r>
      <w:r w:rsidRPr="005D6623">
        <w:t>способность</w:t>
      </w:r>
      <w:r w:rsidR="005D6623" w:rsidRPr="005D6623">
        <w:t xml:space="preserve"> </w:t>
      </w:r>
      <w:r w:rsidRPr="005D6623">
        <w:t>оперативно</w:t>
      </w:r>
      <w:r w:rsidR="005D6623" w:rsidRPr="005D6623">
        <w:t xml:space="preserve"> </w:t>
      </w:r>
      <w:r w:rsidRPr="005D6623">
        <w:t>реагировать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неожиданные</w:t>
      </w:r>
      <w:r w:rsidR="005D6623" w:rsidRPr="005D6623">
        <w:t xml:space="preserve"> </w:t>
      </w:r>
      <w:r w:rsidRPr="005D6623">
        <w:t>изменения</w:t>
      </w:r>
      <w:r w:rsidR="005D6623" w:rsidRPr="005D6623">
        <w:t xml:space="preserve"> </w:t>
      </w:r>
      <w:r w:rsidRPr="005D6623">
        <w:t>ситуации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полностью</w:t>
      </w:r>
      <w:r w:rsidR="005D6623" w:rsidRPr="005D6623">
        <w:t xml:space="preserve"> </w:t>
      </w:r>
      <w:r w:rsidRPr="005D6623">
        <w:t>исключить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негативных</w:t>
      </w:r>
      <w:r w:rsidR="005D6623" w:rsidRPr="005D6623">
        <w:t xml:space="preserve"> </w:t>
      </w:r>
      <w:r w:rsidRPr="005D6623">
        <w:t>реакций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внезапные</w:t>
      </w:r>
      <w:r w:rsidR="005D6623" w:rsidRPr="005D6623">
        <w:t xml:space="preserve"> </w:t>
      </w:r>
      <w:r w:rsidRPr="005D6623">
        <w:t>действия</w:t>
      </w:r>
      <w:r w:rsidR="005D6623" w:rsidRPr="005D6623">
        <w:t xml:space="preserve"> </w:t>
      </w:r>
      <w:r w:rsidRPr="005D6623">
        <w:t>противостоящей</w:t>
      </w:r>
      <w:r w:rsidR="005D6623" w:rsidRPr="005D6623">
        <w:t xml:space="preserve"> </w:t>
      </w:r>
      <w:r w:rsidRPr="005D6623">
        <w:t>стороны</w:t>
      </w:r>
      <w:r w:rsidR="005D6623" w:rsidRPr="005D6623">
        <w:t xml:space="preserve">: </w:t>
      </w:r>
      <w:r w:rsidRPr="005D6623">
        <w:t>как</w:t>
      </w:r>
      <w:r w:rsidR="005D6623" w:rsidRPr="005D6623">
        <w:t xml:space="preserve"> </w:t>
      </w:r>
      <w:r w:rsidRPr="005D6623">
        <w:t>бы</w:t>
      </w:r>
      <w:r w:rsidR="005D6623" w:rsidRPr="005D6623">
        <w:t xml:space="preserve"> </w:t>
      </w:r>
      <w:r w:rsidRPr="005D6623">
        <w:t>ни</w:t>
      </w:r>
      <w:r w:rsidR="005D6623" w:rsidRPr="005D6623">
        <w:t xml:space="preserve"> </w:t>
      </w:r>
      <w:r w:rsidRPr="005D6623">
        <w:t>был</w:t>
      </w:r>
      <w:r w:rsidR="005D6623" w:rsidRPr="005D6623">
        <w:t xml:space="preserve"> </w:t>
      </w:r>
      <w:r w:rsidRPr="005D6623">
        <w:t>осторожен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предусмотрителен</w:t>
      </w:r>
      <w:r w:rsidR="005D6623" w:rsidRPr="005D6623">
        <w:t xml:space="preserve"> </w:t>
      </w:r>
      <w:r w:rsidRPr="005D6623">
        <w:t>следователь,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состоянии</w:t>
      </w:r>
      <w:r w:rsidR="005D6623" w:rsidRPr="005D6623">
        <w:t xml:space="preserve"> </w:t>
      </w:r>
      <w:r w:rsidRPr="005D6623">
        <w:t>предвидеть</w:t>
      </w:r>
      <w:r w:rsidR="005D6623" w:rsidRPr="005D6623">
        <w:t xml:space="preserve"> </w:t>
      </w:r>
      <w:r w:rsidRPr="005D6623">
        <w:t>все,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профессиональный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жизненный</w:t>
      </w:r>
      <w:r w:rsidR="005D6623" w:rsidRPr="005D6623">
        <w:t xml:space="preserve"> </w:t>
      </w:r>
      <w:r w:rsidRPr="005D6623">
        <w:t>опыт</w:t>
      </w:r>
      <w:r w:rsidR="005D6623" w:rsidRPr="005D6623">
        <w:t xml:space="preserve"> </w:t>
      </w:r>
      <w:r w:rsidRPr="005D6623">
        <w:t>ограничивается,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правило,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типичными</w:t>
      </w:r>
      <w:r w:rsidR="005D6623" w:rsidRPr="005D6623">
        <w:t xml:space="preserve"> </w:t>
      </w:r>
      <w:r w:rsidRPr="005D6623">
        <w:t>изменениями</w:t>
      </w:r>
      <w:r w:rsidR="005D6623" w:rsidRPr="005D6623">
        <w:t xml:space="preserve"> </w:t>
      </w:r>
      <w:r w:rsidRPr="005D6623">
        <w:t>ситуаций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типичными</w:t>
      </w:r>
      <w:r w:rsidR="005D6623" w:rsidRPr="005D6623">
        <w:t xml:space="preserve"> </w:t>
      </w:r>
      <w:r w:rsidRPr="005D6623">
        <w:t>программами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таких</w:t>
      </w:r>
      <w:r w:rsidR="005D6623" w:rsidRPr="005D6623">
        <w:t xml:space="preserve"> </w:t>
      </w:r>
      <w:r w:rsidRPr="005D6623">
        <w:t>изменениях</w:t>
      </w:r>
      <w:r w:rsidR="005D6623" w:rsidRPr="005D6623">
        <w:t>.</w:t>
      </w:r>
    </w:p>
    <w:p w:rsidR="005D6623" w:rsidRPr="005D6623" w:rsidRDefault="00835AC4" w:rsidP="005D6623">
      <w:pPr>
        <w:tabs>
          <w:tab w:val="left" w:pos="726"/>
        </w:tabs>
      </w:pPr>
      <w:r w:rsidRPr="005D6623">
        <w:t>Поэтому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учитывать,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информация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коммуникативного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черпается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вербальных</w:t>
      </w:r>
      <w:r w:rsidR="005D6623" w:rsidRPr="005D6623">
        <w:t xml:space="preserve"> </w:t>
      </w:r>
      <w:r w:rsidRPr="005D6623">
        <w:t>средств</w:t>
      </w:r>
      <w:r w:rsidR="005D6623" w:rsidRPr="005D6623">
        <w:t xml:space="preserve"> </w:t>
      </w:r>
      <w:r w:rsidRPr="005D6623">
        <w:t>общения,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широкой</w:t>
      </w:r>
      <w:r w:rsidR="005D6623" w:rsidRPr="005D6623">
        <w:t xml:space="preserve"> </w:t>
      </w:r>
      <w:r w:rsidRPr="005D6623">
        <w:t>сферы</w:t>
      </w:r>
      <w:r w:rsidR="005D6623" w:rsidRPr="005D6623">
        <w:t xml:space="preserve"> </w:t>
      </w:r>
      <w:r w:rsidRPr="005D6623">
        <w:t>невербальной</w:t>
      </w:r>
      <w:r w:rsidR="005D6623" w:rsidRPr="005D6623">
        <w:t xml:space="preserve"> </w:t>
      </w:r>
      <w:r w:rsidRPr="005D6623">
        <w:t>коммуникации</w:t>
      </w:r>
      <w:r w:rsidR="005D6623">
        <w:t xml:space="preserve"> (</w:t>
      </w:r>
      <w:r w:rsidRPr="005D6623">
        <w:t>мимика,</w:t>
      </w:r>
      <w:r w:rsidR="005D6623" w:rsidRPr="005D6623">
        <w:t xml:space="preserve"> </w:t>
      </w:r>
      <w:r w:rsidRPr="005D6623">
        <w:t>пантомимика,</w:t>
      </w:r>
      <w:r w:rsidR="005D6623" w:rsidRPr="005D6623">
        <w:t xml:space="preserve"> </w:t>
      </w:r>
      <w:r w:rsidRPr="005D6623">
        <w:t>интонация</w:t>
      </w:r>
      <w:r w:rsidR="005D6623" w:rsidRPr="005D6623">
        <w:t xml:space="preserve"> </w:t>
      </w:r>
      <w:r w:rsidRPr="005D6623">
        <w:t>голоса</w:t>
      </w:r>
      <w:r w:rsidR="00BB0D8E" w:rsidRPr="005D6623">
        <w:t>,</w:t>
      </w:r>
      <w:r w:rsidR="005D6623" w:rsidRPr="005D6623">
        <w:t xml:space="preserve"> </w:t>
      </w:r>
      <w:r w:rsidR="00BB0D8E" w:rsidRPr="005D6623">
        <w:t>жесты,</w:t>
      </w:r>
      <w:r w:rsidR="005D6623" w:rsidRPr="005D6623">
        <w:t xml:space="preserve"> </w:t>
      </w:r>
      <w:r w:rsidR="00BB0D8E" w:rsidRPr="005D6623">
        <w:t>контакт</w:t>
      </w:r>
      <w:r w:rsidR="005D6623" w:rsidRPr="005D6623">
        <w:t xml:space="preserve"> </w:t>
      </w:r>
      <w:r w:rsidR="00BB0D8E" w:rsidRPr="005D6623">
        <w:t>глаз</w:t>
      </w:r>
      <w:r w:rsidR="005D6623" w:rsidRPr="005D6623">
        <w:t xml:space="preserve"> </w:t>
      </w:r>
      <w:r w:rsidR="00BB0D8E" w:rsidRPr="005D6623">
        <w:t>общающихся,</w:t>
      </w:r>
      <w:r w:rsidR="005D6623" w:rsidRPr="005D6623">
        <w:t xml:space="preserve"> </w:t>
      </w:r>
      <w:r w:rsidR="00BB0D8E" w:rsidRPr="005D6623">
        <w:t>взаимное</w:t>
      </w:r>
      <w:r w:rsidR="005D6623" w:rsidRPr="005D6623">
        <w:t xml:space="preserve"> </w:t>
      </w:r>
      <w:r w:rsidR="00BB0D8E" w:rsidRPr="005D6623">
        <w:t>расположение</w:t>
      </w:r>
      <w:r w:rsidR="005D6623" w:rsidRPr="005D6623">
        <w:t xml:space="preserve"> </w:t>
      </w:r>
      <w:r w:rsidR="00BB0D8E" w:rsidRPr="005D6623">
        <w:t>собеседников</w:t>
      </w:r>
      <w:r w:rsidR="005D6623" w:rsidRPr="005D6623">
        <w:t xml:space="preserve"> </w:t>
      </w:r>
      <w:r w:rsidR="00BB0D8E" w:rsidRPr="005D6623">
        <w:t>в</w:t>
      </w:r>
      <w:r w:rsidR="005D6623" w:rsidRPr="005D6623">
        <w:t xml:space="preserve"> </w:t>
      </w:r>
      <w:r w:rsidR="00BB0D8E" w:rsidRPr="005D6623">
        <w:t>пространстве,</w:t>
      </w:r>
      <w:r w:rsidR="005D6623" w:rsidRPr="005D6623">
        <w:t xml:space="preserve"> </w:t>
      </w:r>
      <w:r w:rsidR="00BB0D8E" w:rsidRPr="005D6623">
        <w:t>временные</w:t>
      </w:r>
      <w:r w:rsidR="005D6623" w:rsidRPr="005D6623">
        <w:t xml:space="preserve"> </w:t>
      </w:r>
      <w:r w:rsidR="00BB0D8E" w:rsidRPr="005D6623">
        <w:t>отношения,</w:t>
      </w:r>
      <w:r w:rsidR="005D6623" w:rsidRPr="005D6623">
        <w:t xml:space="preserve"> </w:t>
      </w:r>
      <w:r w:rsidR="00BB0D8E" w:rsidRPr="005D6623">
        <w:t>прикосновения</w:t>
      </w:r>
      <w:r w:rsidR="005D6623" w:rsidRPr="005D6623">
        <w:t xml:space="preserve"> </w:t>
      </w:r>
      <w:r w:rsidR="00BB0D8E" w:rsidRPr="005D6623">
        <w:t>друг</w:t>
      </w:r>
      <w:r w:rsidR="005D6623" w:rsidRPr="005D6623">
        <w:t xml:space="preserve"> </w:t>
      </w:r>
      <w:r w:rsidR="00BB0D8E" w:rsidRPr="005D6623">
        <w:t>к</w:t>
      </w:r>
      <w:r w:rsidR="005D6623" w:rsidRPr="005D6623">
        <w:t xml:space="preserve"> </w:t>
      </w:r>
      <w:r w:rsidR="00BB0D8E" w:rsidRPr="005D6623">
        <w:t>другу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>).</w:t>
      </w:r>
    </w:p>
    <w:p w:rsidR="005D6623" w:rsidRPr="005D6623" w:rsidRDefault="00A329CC" w:rsidP="005D6623">
      <w:pPr>
        <w:tabs>
          <w:tab w:val="left" w:pos="726"/>
        </w:tabs>
      </w:pPr>
      <w:r w:rsidRPr="005D6623">
        <w:t>Следователю</w:t>
      </w:r>
      <w:r w:rsidR="005D6623" w:rsidRPr="005D6623">
        <w:t xml:space="preserve"> </w:t>
      </w:r>
      <w:r w:rsidR="00BB0D8E" w:rsidRPr="005D6623">
        <w:t>следует</w:t>
      </w:r>
      <w:r w:rsidR="005D6623" w:rsidRPr="005D6623">
        <w:t xml:space="preserve"> </w:t>
      </w:r>
      <w:r w:rsidR="00BB0D8E" w:rsidRPr="005D6623">
        <w:t>учитывать,</w:t>
      </w:r>
      <w:r w:rsidR="005D6623" w:rsidRPr="005D6623">
        <w:t xml:space="preserve"> </w:t>
      </w:r>
      <w:r w:rsidR="00BB0D8E" w:rsidRPr="005D6623">
        <w:t>что</w:t>
      </w:r>
      <w:r w:rsidR="005D6623" w:rsidRPr="005D6623">
        <w:t xml:space="preserve"> </w:t>
      </w:r>
      <w:r w:rsidR="00BB0D8E" w:rsidRPr="005D6623">
        <w:t>язык</w:t>
      </w:r>
      <w:r w:rsidR="005D6623" w:rsidRPr="005D6623">
        <w:t xml:space="preserve"> </w:t>
      </w:r>
      <w:r w:rsidR="00BB0D8E" w:rsidRPr="005D6623">
        <w:t>мимики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жестов</w:t>
      </w:r>
      <w:r w:rsidR="005D6623" w:rsidRPr="005D6623">
        <w:t xml:space="preserve"> </w:t>
      </w:r>
      <w:r w:rsidR="00BB0D8E" w:rsidRPr="005D6623">
        <w:t>почти</w:t>
      </w:r>
      <w:r w:rsidR="005D6623" w:rsidRPr="005D6623">
        <w:t xml:space="preserve"> </w:t>
      </w:r>
      <w:r w:rsidR="00BB0D8E" w:rsidRPr="005D6623">
        <w:t>невозможно</w:t>
      </w:r>
      <w:r w:rsidR="005D6623" w:rsidRPr="005D6623">
        <w:t xml:space="preserve"> </w:t>
      </w:r>
      <w:r w:rsidR="00BB0D8E" w:rsidRPr="005D6623">
        <w:t>подделать,</w:t>
      </w:r>
      <w:r w:rsidR="005D6623" w:rsidRPr="005D6623">
        <w:t xml:space="preserve"> </w:t>
      </w:r>
      <w:r w:rsidR="00BB0D8E" w:rsidRPr="005D6623">
        <w:t>они</w:t>
      </w:r>
      <w:r w:rsidR="005D6623" w:rsidRPr="005D6623">
        <w:t xml:space="preserve"> </w:t>
      </w:r>
      <w:r w:rsidR="00BB0D8E" w:rsidRPr="005D6623">
        <w:t>регулируются</w:t>
      </w:r>
      <w:r w:rsidR="005D6623" w:rsidRPr="005D6623">
        <w:t xml:space="preserve"> </w:t>
      </w:r>
      <w:r w:rsidR="00BB0D8E" w:rsidRPr="005D6623">
        <w:t>подсознательно</w:t>
      </w:r>
      <w:r w:rsidR="005D6623" w:rsidRPr="005D6623">
        <w:t xml:space="preserve">. </w:t>
      </w:r>
      <w:r w:rsidR="00BB0D8E" w:rsidRPr="005D6623">
        <w:t>Поза,</w:t>
      </w:r>
      <w:r w:rsidR="005D6623" w:rsidRPr="005D6623">
        <w:t xml:space="preserve"> </w:t>
      </w:r>
      <w:r w:rsidR="00BB0D8E" w:rsidRPr="005D6623">
        <w:t>осанка,</w:t>
      </w:r>
      <w:r w:rsidR="005D6623" w:rsidRPr="005D6623">
        <w:t xml:space="preserve"> </w:t>
      </w:r>
      <w:r w:rsidR="00BB0D8E" w:rsidRPr="005D6623">
        <w:t>походка,</w:t>
      </w:r>
      <w:r w:rsidR="005D6623" w:rsidRPr="005D6623">
        <w:t xml:space="preserve"> </w:t>
      </w:r>
      <w:r w:rsidR="00BB0D8E" w:rsidRPr="005D6623">
        <w:t>наклоны</w:t>
      </w:r>
      <w:r w:rsidR="005D6623" w:rsidRPr="005D6623">
        <w:t xml:space="preserve"> </w:t>
      </w:r>
      <w:r w:rsidR="00BB0D8E" w:rsidRPr="005D6623">
        <w:t>общающихся,</w:t>
      </w:r>
      <w:r w:rsidR="005D6623" w:rsidRPr="005D6623">
        <w:t xml:space="preserve"> </w:t>
      </w:r>
      <w:r w:rsidR="00BB0D8E" w:rsidRPr="005D6623">
        <w:t>также</w:t>
      </w:r>
      <w:r w:rsidR="005D6623" w:rsidRPr="005D6623">
        <w:t xml:space="preserve"> </w:t>
      </w:r>
      <w:r w:rsidR="00BB0D8E" w:rsidRPr="005D6623">
        <w:t>имеют</w:t>
      </w:r>
      <w:r w:rsidR="005D6623" w:rsidRPr="005D6623">
        <w:t xml:space="preserve"> </w:t>
      </w:r>
      <w:r w:rsidR="00BB0D8E" w:rsidRPr="005D6623">
        <w:t>важное</w:t>
      </w:r>
      <w:r w:rsidR="005D6623" w:rsidRPr="005D6623">
        <w:t xml:space="preserve"> </w:t>
      </w:r>
      <w:r w:rsidR="00BB0D8E" w:rsidRPr="005D6623">
        <w:t>информативное</w:t>
      </w:r>
      <w:r w:rsidR="005D6623" w:rsidRPr="005D6623">
        <w:t xml:space="preserve"> </w:t>
      </w:r>
      <w:r w:rsidR="00BB0D8E" w:rsidRPr="005D6623">
        <w:t>значение</w:t>
      </w:r>
      <w:r w:rsidR="005D6623" w:rsidRPr="005D6623">
        <w:t xml:space="preserve"> </w:t>
      </w:r>
      <w:r w:rsidR="00BB0D8E" w:rsidRPr="005D6623">
        <w:t>в</w:t>
      </w:r>
      <w:r w:rsidR="005D6623" w:rsidRPr="005D6623">
        <w:t xml:space="preserve"> </w:t>
      </w:r>
      <w:r w:rsidR="00BB0D8E" w:rsidRPr="005D6623">
        <w:t>процессе</w:t>
      </w:r>
      <w:r w:rsidR="005D6623" w:rsidRPr="005D6623">
        <w:t xml:space="preserve"> </w:t>
      </w:r>
      <w:r w:rsidR="00BB0D8E" w:rsidRPr="005D6623">
        <w:t>общения</w:t>
      </w:r>
      <w:r w:rsidR="005D6623" w:rsidRPr="005D6623">
        <w:t xml:space="preserve">. </w:t>
      </w:r>
      <w:r w:rsidR="00BB0D8E" w:rsidRPr="005D6623">
        <w:t>Эти</w:t>
      </w:r>
      <w:r w:rsidR="005D6623" w:rsidRPr="005D6623">
        <w:t xml:space="preserve"> </w:t>
      </w:r>
      <w:r w:rsidR="00BB0D8E" w:rsidRPr="005D6623">
        <w:t>динамические</w:t>
      </w:r>
      <w:r w:rsidR="005D6623" w:rsidRPr="005D6623">
        <w:t xml:space="preserve"> </w:t>
      </w:r>
      <w:r w:rsidR="00BB0D8E" w:rsidRPr="005D6623">
        <w:t>позиции</w:t>
      </w:r>
      <w:r w:rsidR="005D6623" w:rsidRPr="005D6623">
        <w:t xml:space="preserve"> </w:t>
      </w:r>
      <w:r w:rsidR="00BB0D8E" w:rsidRPr="005D6623">
        <w:t>характеризуют</w:t>
      </w:r>
      <w:r w:rsidR="005D6623" w:rsidRPr="005D6623">
        <w:t xml:space="preserve"> </w:t>
      </w:r>
      <w:r w:rsidR="00BB0D8E" w:rsidRPr="005D6623">
        <w:t>разнообразные</w:t>
      </w:r>
      <w:r w:rsidR="005D6623" w:rsidRPr="005D6623">
        <w:t xml:space="preserve"> </w:t>
      </w:r>
      <w:r w:rsidR="00BB0D8E" w:rsidRPr="005D6623">
        <w:t>психологические</w:t>
      </w:r>
      <w:r w:rsidR="005D6623" w:rsidRPr="005D6623">
        <w:t xml:space="preserve"> </w:t>
      </w:r>
      <w:r w:rsidR="00BB0D8E" w:rsidRPr="005D6623">
        <w:t>состояния,</w:t>
      </w:r>
      <w:r w:rsidR="005D6623" w:rsidRPr="005D6623">
        <w:t xml:space="preserve"> </w:t>
      </w:r>
      <w:r w:rsidR="00BB0D8E" w:rsidRPr="005D6623">
        <w:t>в</w:t>
      </w:r>
      <w:r w:rsidR="005D6623" w:rsidRPr="005D6623">
        <w:t xml:space="preserve"> </w:t>
      </w:r>
      <w:r w:rsidR="00BB0D8E" w:rsidRPr="005D6623">
        <w:t>том</w:t>
      </w:r>
      <w:r w:rsidR="005D6623" w:rsidRPr="005D6623">
        <w:t xml:space="preserve"> </w:t>
      </w:r>
      <w:r w:rsidR="00BB0D8E" w:rsidRPr="005D6623">
        <w:t>числе</w:t>
      </w:r>
      <w:r w:rsidR="005D6623" w:rsidRPr="005D6623">
        <w:t xml:space="preserve"> </w:t>
      </w:r>
      <w:r w:rsidR="00BB0D8E" w:rsidRPr="005D6623">
        <w:t>готовность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неготовность,</w:t>
      </w:r>
      <w:r w:rsidR="005D6623" w:rsidRPr="005D6623">
        <w:t xml:space="preserve"> </w:t>
      </w:r>
      <w:r w:rsidR="00BB0D8E" w:rsidRPr="005D6623">
        <w:t>желательность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нежелательность</w:t>
      </w:r>
      <w:r w:rsidR="005D6623" w:rsidRPr="005D6623">
        <w:t xml:space="preserve"> </w:t>
      </w:r>
      <w:r w:rsidR="00BB0D8E" w:rsidRPr="005D6623">
        <w:t>общения</w:t>
      </w:r>
      <w:r w:rsidR="005D6623" w:rsidRPr="005D6623">
        <w:t xml:space="preserve">. </w:t>
      </w:r>
      <w:r w:rsidR="00BB0D8E" w:rsidRPr="005D6623">
        <w:t>Таким</w:t>
      </w:r>
      <w:r w:rsidR="005D6623" w:rsidRPr="005D6623">
        <w:t xml:space="preserve"> </w:t>
      </w:r>
      <w:r w:rsidR="00BB0D8E" w:rsidRPr="005D6623">
        <w:t>образом,</w:t>
      </w:r>
      <w:r w:rsidR="005D6623" w:rsidRPr="005D6623">
        <w:t xml:space="preserve"> </w:t>
      </w:r>
      <w:r w:rsidR="00BB0D8E" w:rsidRPr="005D6623">
        <w:t>глаза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руки,</w:t>
      </w:r>
      <w:r w:rsidR="005D6623" w:rsidRPr="005D6623">
        <w:t xml:space="preserve"> </w:t>
      </w:r>
      <w:r w:rsidR="00BB0D8E" w:rsidRPr="005D6623">
        <w:t>поза,</w:t>
      </w:r>
      <w:r w:rsidR="005D6623" w:rsidRPr="005D6623">
        <w:t xml:space="preserve"> </w:t>
      </w:r>
      <w:r w:rsidR="00BB0D8E" w:rsidRPr="005D6623">
        <w:t>походка,</w:t>
      </w:r>
      <w:r w:rsidR="005D6623" w:rsidRPr="005D6623">
        <w:t xml:space="preserve"> </w:t>
      </w:r>
      <w:r w:rsidR="00BB0D8E" w:rsidRPr="005D6623">
        <w:t>отдельные</w:t>
      </w:r>
      <w:r w:rsidR="005D6623" w:rsidRPr="005D6623">
        <w:t xml:space="preserve"> </w:t>
      </w:r>
      <w:r w:rsidR="00BB0D8E" w:rsidRPr="005D6623">
        <w:t>телесные</w:t>
      </w:r>
      <w:r w:rsidR="005D6623" w:rsidRPr="005D6623">
        <w:t xml:space="preserve"> </w:t>
      </w:r>
      <w:r w:rsidR="00BB0D8E" w:rsidRPr="005D6623">
        <w:t>движения</w:t>
      </w:r>
      <w:r w:rsidR="005D6623" w:rsidRPr="005D6623">
        <w:t xml:space="preserve"> </w:t>
      </w:r>
      <w:r w:rsidR="00BB0D8E" w:rsidRPr="005D6623">
        <w:t>часто</w:t>
      </w:r>
      <w:r w:rsidR="005D6623" w:rsidRPr="005D6623">
        <w:t xml:space="preserve"> </w:t>
      </w:r>
      <w:r w:rsidR="00BB0D8E" w:rsidRPr="005D6623">
        <w:t>говорят</w:t>
      </w:r>
      <w:r w:rsidR="005D6623" w:rsidRPr="005D6623">
        <w:t xml:space="preserve"> </w:t>
      </w:r>
      <w:r w:rsidR="00BB0D8E" w:rsidRPr="005D6623">
        <w:t>больше,</w:t>
      </w:r>
      <w:r w:rsidR="005D6623" w:rsidRPr="005D6623">
        <w:t xml:space="preserve"> </w:t>
      </w:r>
      <w:r w:rsidR="00BB0D8E" w:rsidRPr="005D6623">
        <w:t>чем</w:t>
      </w:r>
      <w:r w:rsidR="005D6623" w:rsidRPr="005D6623">
        <w:t xml:space="preserve"> </w:t>
      </w:r>
      <w:r w:rsidR="00BB0D8E" w:rsidRPr="005D6623">
        <w:t>слова,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непроизвольно</w:t>
      </w:r>
      <w:r w:rsidR="005D6623" w:rsidRPr="005D6623">
        <w:t xml:space="preserve"> </w:t>
      </w:r>
      <w:r w:rsidR="00BB0D8E" w:rsidRPr="005D6623">
        <w:t>свидетельствуют</w:t>
      </w:r>
      <w:r w:rsidR="005D6623" w:rsidRPr="005D6623">
        <w:t xml:space="preserve"> </w:t>
      </w:r>
      <w:r w:rsidR="00BB0D8E" w:rsidRPr="005D6623">
        <w:t>о</w:t>
      </w:r>
      <w:r w:rsidR="005D6623" w:rsidRPr="005D6623">
        <w:t xml:space="preserve"> </w:t>
      </w:r>
      <w:r w:rsidR="00BB0D8E" w:rsidRPr="005D6623">
        <w:t>подлинном</w:t>
      </w:r>
      <w:r w:rsidR="005D6623" w:rsidRPr="005D6623">
        <w:t xml:space="preserve"> </w:t>
      </w:r>
      <w:r w:rsidR="00BB0D8E" w:rsidRPr="005D6623">
        <w:t>состоянии</w:t>
      </w:r>
      <w:r w:rsidR="005D6623" w:rsidRPr="005D6623">
        <w:t xml:space="preserve"> </w:t>
      </w:r>
      <w:r w:rsidR="00BB0D8E" w:rsidRPr="005D6623">
        <w:t>и</w:t>
      </w:r>
      <w:r w:rsidR="005D6623" w:rsidRPr="005D6623">
        <w:t xml:space="preserve"> </w:t>
      </w:r>
      <w:r w:rsidR="00BB0D8E" w:rsidRPr="005D6623">
        <w:t>намерени</w:t>
      </w:r>
      <w:r w:rsidRPr="005D6623">
        <w:t>ях</w:t>
      </w:r>
      <w:r w:rsidR="005D6623" w:rsidRPr="005D6623">
        <w:t xml:space="preserve"> </w:t>
      </w:r>
      <w:r w:rsidR="00BB0D8E" w:rsidRPr="005D6623">
        <w:t>человека</w:t>
      </w:r>
      <w:r w:rsidR="005D6623" w:rsidRPr="005D6623">
        <w:t>.</w:t>
      </w:r>
    </w:p>
    <w:p w:rsidR="005D6623" w:rsidRPr="005D6623" w:rsidRDefault="00CA2D89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этой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="00835AC4" w:rsidRPr="005D6623">
        <w:t>непосредственная</w:t>
      </w:r>
      <w:r w:rsidR="005D6623" w:rsidRPr="005D6623">
        <w:t xml:space="preserve"> </w:t>
      </w:r>
      <w:r w:rsidR="00835AC4" w:rsidRPr="005D6623">
        <w:t>встреча</w:t>
      </w:r>
      <w:r w:rsidR="005D6623" w:rsidRPr="005D6623">
        <w:t xml:space="preserve"> </w:t>
      </w:r>
      <w:r w:rsidR="00835AC4" w:rsidRPr="005D6623">
        <w:t>с</w:t>
      </w:r>
      <w:r w:rsidR="005D6623" w:rsidRPr="005D6623">
        <w:t xml:space="preserve"> </w:t>
      </w:r>
      <w:r w:rsidR="00835AC4" w:rsidRPr="005D6623">
        <w:t>допрашиваемым,</w:t>
      </w:r>
      <w:r w:rsidR="005D6623" w:rsidRPr="005D6623">
        <w:t xml:space="preserve"> </w:t>
      </w:r>
      <w:r w:rsidR="00835AC4" w:rsidRPr="005D6623">
        <w:t>первые</w:t>
      </w:r>
      <w:r w:rsidR="005D6623" w:rsidRPr="005D6623">
        <w:t xml:space="preserve"> </w:t>
      </w:r>
      <w:r w:rsidR="00835AC4" w:rsidRPr="005D6623">
        <w:t>впечатления</w:t>
      </w:r>
      <w:r w:rsidR="005D6623" w:rsidRPr="005D6623">
        <w:t xml:space="preserve"> </w:t>
      </w:r>
      <w:r w:rsidR="00835AC4" w:rsidRPr="005D6623">
        <w:t>о</w:t>
      </w:r>
      <w:r w:rsidR="005D6623" w:rsidRPr="005D6623">
        <w:t xml:space="preserve"> </w:t>
      </w:r>
      <w:r w:rsidR="00835AC4" w:rsidRPr="005D6623">
        <w:t>нем</w:t>
      </w:r>
      <w:r w:rsidR="005D6623" w:rsidRPr="005D6623">
        <w:t xml:space="preserve"> </w:t>
      </w:r>
      <w:r w:rsidR="00835AC4" w:rsidRPr="005D6623">
        <w:t>нередко</w:t>
      </w:r>
      <w:r w:rsidR="005D6623" w:rsidRPr="005D6623">
        <w:t xml:space="preserve"> </w:t>
      </w:r>
      <w:r w:rsidR="00835AC4" w:rsidRPr="005D6623">
        <w:t>являются</w:t>
      </w:r>
      <w:r w:rsidR="005D6623" w:rsidRPr="005D6623">
        <w:t xml:space="preserve"> </w:t>
      </w:r>
      <w:r w:rsidR="00835AC4" w:rsidRPr="005D6623">
        <w:t>основным</w:t>
      </w:r>
      <w:r w:rsidR="005D6623" w:rsidRPr="005D6623">
        <w:t xml:space="preserve"> </w:t>
      </w:r>
      <w:r w:rsidR="00835AC4" w:rsidRPr="005D6623">
        <w:t>информационным</w:t>
      </w:r>
      <w:r w:rsidR="005D6623" w:rsidRPr="005D6623">
        <w:t xml:space="preserve"> </w:t>
      </w:r>
      <w:r w:rsidR="00835AC4" w:rsidRPr="005D6623">
        <w:t>источником</w:t>
      </w:r>
      <w:r w:rsidR="005D6623" w:rsidRPr="005D6623">
        <w:t xml:space="preserve"> </w:t>
      </w:r>
      <w:r w:rsidR="00835AC4" w:rsidRPr="005D6623">
        <w:t>для</w:t>
      </w:r>
      <w:r w:rsidR="005D6623" w:rsidRPr="005D6623">
        <w:t xml:space="preserve"> </w:t>
      </w:r>
      <w:r w:rsidR="00835AC4" w:rsidRPr="005D6623">
        <w:t>выбора</w:t>
      </w:r>
      <w:r w:rsidR="005D6623" w:rsidRPr="005D6623">
        <w:t xml:space="preserve"> </w:t>
      </w:r>
      <w:r w:rsidR="00835AC4" w:rsidRPr="005D6623">
        <w:t>следователем</w:t>
      </w:r>
      <w:r w:rsidR="005D6623" w:rsidRPr="005D6623">
        <w:t xml:space="preserve"> </w:t>
      </w:r>
      <w:r w:rsidR="00835AC4" w:rsidRPr="005D6623">
        <w:t>той</w:t>
      </w:r>
      <w:r w:rsidR="005D6623" w:rsidRPr="005D6623">
        <w:t xml:space="preserve"> </w:t>
      </w:r>
      <w:r w:rsidR="00835AC4" w:rsidRPr="005D6623">
        <w:t>или</w:t>
      </w:r>
      <w:r w:rsidR="005D6623" w:rsidRPr="005D6623">
        <w:t xml:space="preserve"> </w:t>
      </w:r>
      <w:r w:rsidR="00835AC4" w:rsidRPr="005D6623">
        <w:t>иной</w:t>
      </w:r>
      <w:r w:rsidR="005D6623" w:rsidRPr="005D6623">
        <w:t xml:space="preserve"> </w:t>
      </w:r>
      <w:r w:rsidR="00835AC4" w:rsidRPr="005D6623">
        <w:t>тактики</w:t>
      </w:r>
      <w:r w:rsidR="005D6623" w:rsidRPr="005D6623">
        <w:t xml:space="preserve"> </w:t>
      </w:r>
      <w:r w:rsidR="00835AC4" w:rsidRPr="005D6623">
        <w:t>поведения,</w:t>
      </w:r>
      <w:r w:rsidR="005D6623" w:rsidRPr="005D6623">
        <w:t xml:space="preserve"> </w:t>
      </w:r>
      <w:r w:rsidR="00835AC4" w:rsidRPr="005D6623">
        <w:t>использования</w:t>
      </w:r>
      <w:r w:rsidR="005D6623" w:rsidRPr="005D6623">
        <w:t xml:space="preserve"> </w:t>
      </w:r>
      <w:r w:rsidR="00835AC4" w:rsidRPr="005D6623">
        <w:t>наиболее</w:t>
      </w:r>
      <w:r w:rsidR="005D6623" w:rsidRPr="005D6623">
        <w:t xml:space="preserve"> </w:t>
      </w:r>
      <w:r w:rsidR="00835AC4" w:rsidRPr="005D6623">
        <w:t>действенных</w:t>
      </w:r>
      <w:r w:rsidR="005D6623" w:rsidRPr="005D6623">
        <w:t xml:space="preserve"> </w:t>
      </w:r>
      <w:r w:rsidR="00835AC4" w:rsidRPr="005D6623">
        <w:t>приемов</w:t>
      </w:r>
      <w:r w:rsidR="005D6623" w:rsidRPr="005D6623">
        <w:t xml:space="preserve"> </w:t>
      </w:r>
      <w:r w:rsidR="00835AC4" w:rsidRPr="005D6623">
        <w:t>общения</w:t>
      </w:r>
      <w:r w:rsidR="005D6623" w:rsidRPr="005D6623">
        <w:t xml:space="preserve">. </w:t>
      </w:r>
      <w:r w:rsidR="00835AC4" w:rsidRPr="005D6623">
        <w:t>Первые</w:t>
      </w:r>
      <w:r w:rsidR="005D6623" w:rsidRPr="005D6623">
        <w:t xml:space="preserve"> </w:t>
      </w:r>
      <w:r w:rsidR="00835AC4" w:rsidRPr="005D6623">
        <w:t>впечатления</w:t>
      </w:r>
      <w:r w:rsidR="005D6623" w:rsidRPr="005D6623">
        <w:t xml:space="preserve"> </w:t>
      </w:r>
      <w:r w:rsidR="00835AC4" w:rsidRPr="005D6623">
        <w:t>и</w:t>
      </w:r>
      <w:r w:rsidR="005D6623" w:rsidRPr="005D6623">
        <w:t xml:space="preserve"> </w:t>
      </w:r>
      <w:r w:rsidR="00835AC4" w:rsidRPr="005D6623">
        <w:t>оценки</w:t>
      </w:r>
      <w:r w:rsidR="005D6623" w:rsidRPr="005D6623">
        <w:t xml:space="preserve"> </w:t>
      </w:r>
      <w:r w:rsidR="00835AC4" w:rsidRPr="005D6623">
        <w:t>нередко</w:t>
      </w:r>
      <w:r w:rsidR="005D6623" w:rsidRPr="005D6623">
        <w:t xml:space="preserve"> </w:t>
      </w:r>
      <w:r w:rsidR="00835AC4" w:rsidRPr="005D6623">
        <w:t>являются</w:t>
      </w:r>
      <w:r w:rsidR="005D6623" w:rsidRPr="005D6623">
        <w:t xml:space="preserve"> </w:t>
      </w:r>
      <w:r w:rsidR="00835AC4" w:rsidRPr="005D6623">
        <w:t>доминирующими</w:t>
      </w:r>
      <w:r w:rsidR="005D6623" w:rsidRPr="005D6623">
        <w:t xml:space="preserve"> </w:t>
      </w:r>
      <w:r w:rsidR="00835AC4" w:rsidRPr="005D6623">
        <w:t>в</w:t>
      </w:r>
      <w:r w:rsidR="005D6623" w:rsidRPr="005D6623">
        <w:t xml:space="preserve"> </w:t>
      </w:r>
      <w:r w:rsidR="00835AC4" w:rsidRPr="005D6623">
        <w:t>последующем</w:t>
      </w:r>
      <w:r w:rsidR="005D6623" w:rsidRPr="005D6623">
        <w:t xml:space="preserve"> </w:t>
      </w:r>
      <w:r w:rsidR="00835AC4" w:rsidRPr="005D6623">
        <w:t>общении</w:t>
      </w:r>
      <w:r w:rsidR="005D6623" w:rsidRPr="005D6623">
        <w:t>.</w:t>
      </w:r>
    </w:p>
    <w:p w:rsidR="005D6623" w:rsidRPr="005D6623" w:rsidRDefault="00835AC4" w:rsidP="005D6623">
      <w:pPr>
        <w:tabs>
          <w:tab w:val="left" w:pos="726"/>
        </w:tabs>
      </w:pPr>
      <w:r w:rsidRPr="005D6623">
        <w:t>Особенно</w:t>
      </w:r>
      <w:r w:rsidR="005D6623" w:rsidRPr="005D6623">
        <w:t xml:space="preserve"> </w:t>
      </w:r>
      <w:r w:rsidRPr="005D6623">
        <w:t>значимы</w:t>
      </w:r>
      <w:r w:rsidR="005D6623" w:rsidRPr="005D6623">
        <w:t xml:space="preserve"> </w:t>
      </w:r>
      <w:r w:rsidRPr="005D6623">
        <w:t>первые</w:t>
      </w:r>
      <w:r w:rsidR="005D6623" w:rsidRPr="005D6623">
        <w:t xml:space="preserve"> </w:t>
      </w:r>
      <w:r w:rsidRPr="005D6623">
        <w:t>фразы</w:t>
      </w:r>
      <w:r w:rsidR="005D6623" w:rsidRPr="005D6623">
        <w:t xml:space="preserve"> </w:t>
      </w:r>
      <w:r w:rsidRPr="005D6623">
        <w:t>следователя,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лексическое</w:t>
      </w:r>
      <w:r w:rsidR="005D6623" w:rsidRPr="005D6623">
        <w:t xml:space="preserve"> </w:t>
      </w:r>
      <w:r w:rsidRPr="005D6623">
        <w:t>построение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эмоциональная</w:t>
      </w:r>
      <w:r w:rsidR="005D6623" w:rsidRPr="005D6623">
        <w:t xml:space="preserve"> </w:t>
      </w:r>
      <w:r w:rsidRPr="005D6623">
        <w:t>тональность</w:t>
      </w:r>
      <w:r w:rsidR="005D6623" w:rsidRPr="005D6623">
        <w:t xml:space="preserve">. </w:t>
      </w:r>
      <w:r w:rsidRPr="005D6623">
        <w:t>Они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содержать</w:t>
      </w:r>
      <w:r w:rsidR="005D6623" w:rsidRPr="005D6623">
        <w:t xml:space="preserve"> </w:t>
      </w:r>
      <w:r w:rsidRPr="005D6623">
        <w:t>ничего</w:t>
      </w:r>
      <w:r w:rsidR="005D6623" w:rsidRPr="005D6623">
        <w:t xml:space="preserve"> </w:t>
      </w:r>
      <w:r w:rsidRPr="005D6623">
        <w:t>отрицательного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отношении</w:t>
      </w:r>
      <w:r w:rsidR="005D6623" w:rsidRPr="005D6623">
        <w:t xml:space="preserve"> </w:t>
      </w:r>
      <w:r w:rsidR="00CA2D89" w:rsidRPr="005D6623">
        <w:t>к</w:t>
      </w:r>
      <w:r w:rsidR="005D6623" w:rsidRPr="005D6623">
        <w:t xml:space="preserve"> </w:t>
      </w:r>
      <w:r w:rsidRPr="005D6623">
        <w:t>личности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. </w:t>
      </w:r>
      <w:r w:rsidRPr="005D6623">
        <w:t>Речь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лишена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наигранно</w:t>
      </w:r>
      <w:r w:rsidR="005D6623" w:rsidRPr="005D6623">
        <w:t xml:space="preserve"> </w:t>
      </w:r>
      <w:r w:rsidRPr="005D6623">
        <w:t>заискивающего</w:t>
      </w:r>
      <w:r w:rsidR="005D6623" w:rsidRPr="005D6623">
        <w:t xml:space="preserve"> </w:t>
      </w:r>
      <w:r w:rsidRPr="005D6623">
        <w:t>тона</w:t>
      </w:r>
      <w:r w:rsidR="005D6623" w:rsidRPr="005D6623">
        <w:t xml:space="preserve">. </w:t>
      </w:r>
      <w:r w:rsidRPr="005D6623">
        <w:t>Благожелательное</w:t>
      </w:r>
      <w:r w:rsidR="005D6623" w:rsidRPr="005D6623">
        <w:t xml:space="preserve"> </w:t>
      </w:r>
      <w:r w:rsidRPr="005D6623">
        <w:t>знакомство,</w:t>
      </w:r>
      <w:r w:rsidR="005D6623" w:rsidRPr="005D6623">
        <w:t xml:space="preserve"> </w:t>
      </w:r>
      <w:r w:rsidRPr="005D6623">
        <w:t>сообщение</w:t>
      </w:r>
      <w:r w:rsidR="005D6623" w:rsidRPr="005D6623">
        <w:t xml:space="preserve"> </w:t>
      </w:r>
      <w:r w:rsidRPr="005D6623">
        <w:t>своего</w:t>
      </w:r>
      <w:r w:rsidR="005D6623" w:rsidRPr="005D6623">
        <w:t xml:space="preserve"> </w:t>
      </w:r>
      <w:r w:rsidRPr="005D6623">
        <w:t>имени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отчества,</w:t>
      </w:r>
      <w:r w:rsidR="005D6623" w:rsidRPr="005D6623">
        <w:t xml:space="preserve"> </w:t>
      </w:r>
      <w:r w:rsidRPr="005D6623">
        <w:t>обращение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имени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отчеству,</w:t>
      </w:r>
      <w:r w:rsidR="005D6623" w:rsidRPr="005D6623">
        <w:t xml:space="preserve"> </w:t>
      </w:r>
      <w:r w:rsidRPr="005D6623">
        <w:t>опрятный</w:t>
      </w:r>
      <w:r w:rsidR="005D6623" w:rsidRPr="005D6623">
        <w:t xml:space="preserve"> </w:t>
      </w:r>
      <w:r w:rsidRPr="005D6623">
        <w:t>внешний</w:t>
      </w:r>
      <w:r w:rsidR="005D6623" w:rsidRPr="005D6623">
        <w:t xml:space="preserve"> </w:t>
      </w:r>
      <w:r w:rsidRPr="005D6623">
        <w:t>вид,</w:t>
      </w:r>
      <w:r w:rsidR="005D6623" w:rsidRPr="005D6623">
        <w:t xml:space="preserve"> </w:t>
      </w:r>
      <w:r w:rsidRPr="005D6623">
        <w:t>достойная,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ненадменная</w:t>
      </w:r>
      <w:r w:rsidR="005D6623" w:rsidRPr="005D6623">
        <w:t xml:space="preserve"> </w:t>
      </w:r>
      <w:r w:rsidRPr="005D6623">
        <w:t>манера</w:t>
      </w:r>
      <w:r w:rsidR="005D6623" w:rsidRPr="005D6623">
        <w:t xml:space="preserve"> </w:t>
      </w:r>
      <w:r w:rsidRPr="005D6623">
        <w:t>поведения</w:t>
      </w:r>
      <w:r w:rsidR="005D6623" w:rsidRPr="005D6623">
        <w:t xml:space="preserve"> - </w:t>
      </w:r>
      <w:r w:rsidRPr="005D6623">
        <w:t>все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формирует</w:t>
      </w:r>
      <w:r w:rsidR="005D6623" w:rsidRPr="005D6623">
        <w:t xml:space="preserve"> </w:t>
      </w:r>
      <w:r w:rsidRPr="005D6623">
        <w:t>первое</w:t>
      </w:r>
      <w:r w:rsidR="005D6623" w:rsidRPr="005D6623">
        <w:t xml:space="preserve"> </w:t>
      </w:r>
      <w:r w:rsidRPr="005D6623">
        <w:t>впечатление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следователе</w:t>
      </w:r>
      <w:r w:rsidR="005D6623" w:rsidRPr="005D6623">
        <w:t>.</w:t>
      </w:r>
    </w:p>
    <w:p w:rsidR="005D6623" w:rsidRPr="005D6623" w:rsidRDefault="00835AC4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общении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участниками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процесса</w:t>
      </w:r>
      <w:r w:rsidR="005D6623" w:rsidRPr="005D6623">
        <w:t xml:space="preserve"> </w:t>
      </w:r>
      <w:r w:rsidRPr="005D6623">
        <w:t>эмоции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чувства</w:t>
      </w:r>
      <w:r w:rsidR="005D6623" w:rsidRPr="005D6623">
        <w:t xml:space="preserve"> </w:t>
      </w:r>
      <w:r w:rsidRPr="005D6623">
        <w:t>играют</w:t>
      </w:r>
      <w:r w:rsidR="005D6623" w:rsidRPr="005D6623">
        <w:t xml:space="preserve"> </w:t>
      </w:r>
      <w:r w:rsidRPr="005D6623">
        <w:t>особую</w:t>
      </w:r>
      <w:r w:rsidR="005D6623" w:rsidRPr="005D6623">
        <w:t xml:space="preserve"> </w:t>
      </w:r>
      <w:r w:rsidRPr="005D6623">
        <w:t>роль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частности,</w:t>
      </w:r>
      <w:r w:rsidR="005D6623" w:rsidRPr="005D6623">
        <w:t xml:space="preserve"> </w:t>
      </w:r>
      <w:r w:rsidRPr="005D6623">
        <w:t>без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было</w:t>
      </w:r>
      <w:r w:rsidR="005D6623" w:rsidRPr="005D6623">
        <w:t xml:space="preserve"> </w:t>
      </w:r>
      <w:r w:rsidRPr="005D6623">
        <w:t>бы</w:t>
      </w:r>
      <w:r w:rsidR="005D6623" w:rsidRPr="005D6623">
        <w:t xml:space="preserve"> </w:t>
      </w:r>
      <w:r w:rsidRPr="005D6623">
        <w:t>невозможно</w:t>
      </w:r>
      <w:r w:rsidR="005D6623" w:rsidRPr="005D6623">
        <w:t xml:space="preserve"> </w:t>
      </w:r>
      <w:r w:rsidRPr="005D6623">
        <w:t>достижение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допрашиваемыми,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конфликтных</w:t>
      </w:r>
      <w:r w:rsidR="005D6623" w:rsidRPr="005D6623">
        <w:t xml:space="preserve"> </w:t>
      </w:r>
      <w:r w:rsidRPr="005D6623">
        <w:t>ситуациях</w:t>
      </w:r>
      <w:r w:rsidR="005D6623" w:rsidRPr="005D6623">
        <w:t xml:space="preserve">. </w:t>
      </w:r>
      <w:r w:rsidRPr="005D6623">
        <w:t>Однако,</w:t>
      </w:r>
      <w:r w:rsidR="005D6623" w:rsidRPr="005D6623">
        <w:t xml:space="preserve"> </w:t>
      </w:r>
      <w:r w:rsidRPr="005D6623">
        <w:t>являясь</w:t>
      </w:r>
      <w:r w:rsidR="005D6623" w:rsidRPr="005D6623">
        <w:t xml:space="preserve"> </w:t>
      </w:r>
      <w:r w:rsidRPr="005D6623">
        <w:t>необходимыми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неизбежными,</w:t>
      </w:r>
      <w:r w:rsidR="005D6623" w:rsidRPr="005D6623">
        <w:t xml:space="preserve"> </w:t>
      </w:r>
      <w:r w:rsidRPr="005D6623">
        <w:t>эмоции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чувства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расследовании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рассмотрении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дела</w:t>
      </w:r>
      <w:r w:rsidR="005D6623" w:rsidRPr="005D6623">
        <w:t xml:space="preserve"> </w:t>
      </w:r>
      <w:r w:rsidRPr="005D6623">
        <w:t>играют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положительную</w:t>
      </w:r>
      <w:r w:rsidR="005D6623" w:rsidRPr="005D6623">
        <w:t xml:space="preserve"> </w:t>
      </w:r>
      <w:r w:rsidRPr="005D6623">
        <w:t>роль</w:t>
      </w:r>
      <w:r w:rsidR="005D6623" w:rsidRPr="005D6623">
        <w:t xml:space="preserve">. </w:t>
      </w:r>
      <w:r w:rsidRPr="005D6623">
        <w:t>Отрицательные</w:t>
      </w:r>
      <w:r w:rsidR="005D6623" w:rsidRPr="005D6623">
        <w:t xml:space="preserve"> </w:t>
      </w:r>
      <w:r w:rsidRPr="005D6623">
        <w:t>эмоциональные</w:t>
      </w:r>
      <w:r w:rsidR="005D6623" w:rsidRPr="005D6623">
        <w:t xml:space="preserve"> </w:t>
      </w:r>
      <w:r w:rsidRPr="005D6623">
        <w:t>состояния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нарушать,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иногда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разрушать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деятельность</w:t>
      </w:r>
      <w:r w:rsidR="005D6623" w:rsidRPr="005D6623">
        <w:t xml:space="preserve">. </w:t>
      </w:r>
      <w:r w:rsidRPr="005D6623">
        <w:t>Эмоции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чувства</w:t>
      </w:r>
      <w:r w:rsidR="005D6623" w:rsidRPr="005D6623">
        <w:t xml:space="preserve"> </w:t>
      </w:r>
      <w:r w:rsidRPr="005D6623">
        <w:t>способны</w:t>
      </w:r>
      <w:r w:rsidR="005D6623" w:rsidRPr="005D6623">
        <w:t xml:space="preserve"> </w:t>
      </w:r>
      <w:r w:rsidRPr="005D6623">
        <w:t>вызывать</w:t>
      </w:r>
      <w:r w:rsidR="005D6623" w:rsidRPr="005D6623">
        <w:t xml:space="preserve"> </w:t>
      </w:r>
      <w:r w:rsidRPr="005D6623">
        <w:t>представления,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соответствующие</w:t>
      </w:r>
      <w:r w:rsidR="005D6623" w:rsidRPr="005D6623">
        <w:t xml:space="preserve"> </w:t>
      </w:r>
      <w:r w:rsidRPr="005D6623">
        <w:t>действительности</w:t>
      </w:r>
      <w:r w:rsidR="005D6623" w:rsidRPr="005D6623">
        <w:t xml:space="preserve">. </w:t>
      </w:r>
      <w:r w:rsidRPr="005D6623">
        <w:t>Под</w:t>
      </w:r>
      <w:r w:rsidR="005D6623" w:rsidRPr="005D6623">
        <w:t xml:space="preserve"> </w:t>
      </w:r>
      <w:r w:rsidRPr="005D6623">
        <w:t>влиянием</w:t>
      </w:r>
      <w:r w:rsidR="005D6623" w:rsidRPr="005D6623">
        <w:t xml:space="preserve"> </w:t>
      </w:r>
      <w:r w:rsidRPr="005D6623">
        <w:t>чрезмерных</w:t>
      </w:r>
      <w:r w:rsidR="005D6623" w:rsidRPr="005D6623">
        <w:t xml:space="preserve"> </w:t>
      </w:r>
      <w:r w:rsidRPr="005D6623">
        <w:t>чувств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мо</w:t>
      </w:r>
      <w:r w:rsidR="009201BE" w:rsidRPr="005D6623">
        <w:t>жет</w:t>
      </w:r>
      <w:r w:rsidR="005D6623" w:rsidRPr="005D6623">
        <w:t xml:space="preserve"> </w:t>
      </w:r>
      <w:r w:rsidRPr="005D6623">
        <w:t>иногда</w:t>
      </w:r>
      <w:r w:rsidR="005D6623" w:rsidRPr="005D6623">
        <w:t xml:space="preserve"> </w:t>
      </w:r>
      <w:r w:rsidRPr="005D6623">
        <w:t>прийти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результатам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желаемым,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далеким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истинного</w:t>
      </w:r>
      <w:r w:rsidR="005D6623" w:rsidRPr="005D6623">
        <w:t xml:space="preserve"> </w:t>
      </w:r>
      <w:r w:rsidRPr="005D6623">
        <w:t>положения</w:t>
      </w:r>
      <w:r w:rsidR="005D6623" w:rsidRPr="005D6623">
        <w:t xml:space="preserve"> </w:t>
      </w:r>
      <w:r w:rsidRPr="005D6623">
        <w:t>дел</w:t>
      </w:r>
      <w:r w:rsidR="005D6623" w:rsidRPr="005D6623">
        <w:t>.</w:t>
      </w:r>
    </w:p>
    <w:p w:rsidR="005D6623" w:rsidRPr="005D6623" w:rsidRDefault="0018056D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этой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обеспечения</w:t>
      </w:r>
      <w:r w:rsidR="005D6623" w:rsidRPr="005D6623">
        <w:t xml:space="preserve"> </w:t>
      </w:r>
      <w:r w:rsidRPr="005D6623">
        <w:t>устойчивого</w:t>
      </w:r>
      <w:r w:rsidR="005D6623" w:rsidRPr="005D6623">
        <w:t xml:space="preserve"> </w:t>
      </w:r>
      <w:r w:rsidRPr="005D6623">
        <w:t>коммуникативного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достижения</w:t>
      </w:r>
      <w:r w:rsidR="005D6623" w:rsidRPr="005D6623">
        <w:t xml:space="preserve"> </w:t>
      </w:r>
      <w:r w:rsidRPr="005D6623">
        <w:t>целей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="00666659" w:rsidRPr="005D6623">
        <w:t>поведению</w:t>
      </w:r>
      <w:r w:rsidR="005D6623" w:rsidRPr="005D6623">
        <w:t xml:space="preserve"> </w:t>
      </w:r>
      <w:r w:rsidR="00666659" w:rsidRPr="005D6623">
        <w:t>следователя</w:t>
      </w:r>
      <w:r w:rsidR="005D6623" w:rsidRPr="005D6623">
        <w:t xml:space="preserve"> </w:t>
      </w:r>
      <w:r w:rsidR="00666659" w:rsidRPr="005D6623">
        <w:t>предъявляется</w:t>
      </w:r>
      <w:r w:rsidR="005D6623" w:rsidRPr="005D6623">
        <w:t xml:space="preserve"> </w:t>
      </w:r>
      <w:r w:rsidR="00666659" w:rsidRPr="005D6623">
        <w:t>ряд</w:t>
      </w:r>
      <w:r w:rsidR="005D6623" w:rsidRPr="005D6623">
        <w:t xml:space="preserve"> </w:t>
      </w:r>
      <w:r w:rsidRPr="005D6623">
        <w:t>еще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таких</w:t>
      </w:r>
      <w:r w:rsidR="005D6623" w:rsidRPr="005D6623">
        <w:t xml:space="preserve"> </w:t>
      </w:r>
      <w:r w:rsidR="00666659" w:rsidRPr="005D6623">
        <w:t>требований</w:t>
      </w:r>
      <w:r w:rsidR="005D6623" w:rsidRPr="005D6623">
        <w:t>: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гибко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личностные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допрашиваемого,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любом</w:t>
      </w:r>
      <w:r w:rsidR="005D6623" w:rsidRPr="005D6623">
        <w:t xml:space="preserve"> </w:t>
      </w:r>
      <w:r w:rsidRPr="005D6623">
        <w:t>случае</w:t>
      </w:r>
      <w:r w:rsidR="005D6623" w:rsidRPr="005D6623">
        <w:t xml:space="preserve"> </w:t>
      </w:r>
      <w:r w:rsidRPr="005D6623">
        <w:t>вести</w:t>
      </w:r>
      <w:r w:rsidR="005D6623" w:rsidRPr="005D6623">
        <w:t xml:space="preserve"> </w:t>
      </w:r>
      <w:r w:rsidRPr="005D6623">
        <w:t>себя</w:t>
      </w:r>
      <w:r w:rsidR="005D6623" w:rsidRPr="005D6623">
        <w:t xml:space="preserve"> </w:t>
      </w:r>
      <w:r w:rsidRPr="005D6623">
        <w:t>корректно,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высоком</w:t>
      </w:r>
      <w:r w:rsidR="005D6623" w:rsidRPr="005D6623">
        <w:t xml:space="preserve"> </w:t>
      </w:r>
      <w:r w:rsidRPr="005D6623">
        <w:t>культурном</w:t>
      </w:r>
      <w:r w:rsidR="005D6623" w:rsidRPr="005D6623">
        <w:t xml:space="preserve"> </w:t>
      </w:r>
      <w:r w:rsidRPr="005D6623">
        <w:t>уровне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учитывать</w:t>
      </w:r>
      <w:r w:rsidR="005D6623" w:rsidRPr="005D6623">
        <w:t xml:space="preserve"> </w:t>
      </w:r>
      <w:r w:rsidRPr="005D6623">
        <w:t>психическое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</w:t>
      </w:r>
      <w:r w:rsidR="005D6623" w:rsidRPr="005D6623">
        <w:t xml:space="preserve"> </w:t>
      </w:r>
      <w:r w:rsidRPr="005D6623">
        <w:t>проявлять</w:t>
      </w:r>
      <w:r w:rsidR="005D6623" w:rsidRPr="005D6623">
        <w:t xml:space="preserve"> </w:t>
      </w:r>
      <w:r w:rsidRPr="005D6623">
        <w:t>ничего,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могло</w:t>
      </w:r>
      <w:r w:rsidR="005D6623" w:rsidRPr="005D6623">
        <w:t xml:space="preserve"> </w:t>
      </w:r>
      <w:r w:rsidRPr="005D6623">
        <w:t>бы</w:t>
      </w:r>
      <w:r w:rsidR="005D6623" w:rsidRPr="005D6623">
        <w:t xml:space="preserve"> </w:t>
      </w:r>
      <w:r w:rsidRPr="005D6623">
        <w:t>вызвать</w:t>
      </w:r>
      <w:r w:rsidR="005D6623" w:rsidRPr="005D6623">
        <w:t xml:space="preserve"> </w:t>
      </w:r>
      <w:r w:rsidRPr="005D6623">
        <w:t>резко</w:t>
      </w:r>
      <w:r w:rsidR="005D6623" w:rsidRPr="005D6623">
        <w:t xml:space="preserve"> </w:t>
      </w:r>
      <w:r w:rsidRPr="005D6623">
        <w:t>отрицательное</w:t>
      </w:r>
      <w:r w:rsidR="005D6623" w:rsidRPr="005D6623">
        <w:t xml:space="preserve"> </w:t>
      </w:r>
      <w:r w:rsidRPr="005D6623">
        <w:t>отношение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личности</w:t>
      </w:r>
      <w:r w:rsidR="005D6623" w:rsidRPr="005D6623">
        <w:t xml:space="preserve"> </w:t>
      </w:r>
      <w:r w:rsidRPr="005D6623">
        <w:t>следователя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выдвигать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первый</w:t>
      </w:r>
      <w:r w:rsidR="005D6623" w:rsidRPr="005D6623">
        <w:t xml:space="preserve"> </w:t>
      </w:r>
      <w:r w:rsidRPr="005D6623">
        <w:t>план</w:t>
      </w:r>
      <w:r w:rsidR="005D6623" w:rsidRPr="005D6623">
        <w:t xml:space="preserve"> </w:t>
      </w:r>
      <w:r w:rsidRPr="005D6623">
        <w:t>обстоятельства,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которым</w:t>
      </w:r>
      <w:r w:rsidR="005D6623" w:rsidRPr="005D6623">
        <w:t xml:space="preserve"> </w:t>
      </w:r>
      <w:r w:rsidRPr="005D6623">
        <w:t>допрашиваемый</w:t>
      </w:r>
      <w:r w:rsidR="005D6623" w:rsidRPr="005D6623">
        <w:t xml:space="preserve"> </w:t>
      </w:r>
      <w:r w:rsidRPr="005D6623">
        <w:t>заинтересован</w:t>
      </w:r>
      <w:r w:rsidR="005D6623" w:rsidRPr="005D6623">
        <w:t xml:space="preserve"> </w:t>
      </w:r>
      <w:r w:rsidRPr="005D6623">
        <w:t>вступить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коммуникативный</w:t>
      </w:r>
      <w:r w:rsidR="005D6623" w:rsidRPr="005D6623">
        <w:t xml:space="preserve"> </w:t>
      </w:r>
      <w:r w:rsidRPr="005D6623">
        <w:t>контакт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опираться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положительные</w:t>
      </w:r>
      <w:r w:rsidR="005D6623" w:rsidRPr="005D6623">
        <w:t xml:space="preserve"> </w:t>
      </w:r>
      <w:r w:rsidRPr="005D6623">
        <w:t>личностные</w:t>
      </w:r>
      <w:r w:rsidR="005D6623" w:rsidRPr="005D6623">
        <w:t xml:space="preserve"> </w:t>
      </w:r>
      <w:r w:rsidRPr="005D6623">
        <w:t>качества</w:t>
      </w:r>
      <w:r w:rsidR="005D6623" w:rsidRPr="005D6623">
        <w:t xml:space="preserve"> </w:t>
      </w:r>
      <w:r w:rsidRPr="005D6623">
        <w:t>допрашиваемого,</w:t>
      </w:r>
      <w:r w:rsidR="005D6623" w:rsidRPr="005D6623">
        <w:t xml:space="preserve"> </w:t>
      </w:r>
      <w:r w:rsidRPr="005D6623">
        <w:t>особенно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те,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высоко</w:t>
      </w:r>
      <w:r w:rsidR="005D6623" w:rsidRPr="005D6623">
        <w:t xml:space="preserve"> </w:t>
      </w:r>
      <w:r w:rsidRPr="005D6623">
        <w:t>оцениваются</w:t>
      </w:r>
      <w:r w:rsidR="005D6623" w:rsidRPr="005D6623">
        <w:t xml:space="preserve"> </w:t>
      </w:r>
      <w:r w:rsidRPr="005D6623">
        <w:t>самим</w:t>
      </w:r>
      <w:r w:rsidR="005D6623" w:rsidRPr="005D6623">
        <w:t xml:space="preserve"> </w:t>
      </w:r>
      <w:r w:rsidRPr="005D6623">
        <w:t>допрашиваемым</w:t>
      </w:r>
      <w:r w:rsidR="005D6623" w:rsidRPr="005D6623">
        <w:t xml:space="preserve"> </w:t>
      </w:r>
      <w:r w:rsidRPr="005D6623">
        <w:t>лицом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знать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использовать</w:t>
      </w:r>
      <w:r w:rsidR="005D6623" w:rsidRPr="005D6623">
        <w:t xml:space="preserve"> </w:t>
      </w:r>
      <w:r w:rsidRPr="005D6623">
        <w:t>наиболее</w:t>
      </w:r>
      <w:r w:rsidR="005D6623" w:rsidRPr="005D6623">
        <w:t xml:space="preserve"> </w:t>
      </w:r>
      <w:r w:rsidRPr="005D6623">
        <w:t>существенные</w:t>
      </w:r>
      <w:r w:rsidR="005D6623" w:rsidRPr="005D6623">
        <w:t xml:space="preserve"> </w:t>
      </w:r>
      <w:r w:rsidRPr="005D6623">
        <w:t>эпизоды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биографии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преодолевать</w:t>
      </w:r>
      <w:r w:rsidR="005D6623" w:rsidRPr="005D6623">
        <w:t xml:space="preserve"> </w:t>
      </w:r>
      <w:r w:rsidRPr="005D6623">
        <w:t>собственное</w:t>
      </w:r>
      <w:r w:rsidR="005D6623" w:rsidRPr="005D6623">
        <w:t xml:space="preserve"> </w:t>
      </w:r>
      <w:r w:rsidRPr="005D6623">
        <w:t>негативное</w:t>
      </w:r>
      <w:r w:rsidR="005D6623" w:rsidRPr="005D6623">
        <w:t xml:space="preserve"> </w:t>
      </w:r>
      <w:r w:rsidRPr="005D6623">
        <w:t>отношение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допрашиваемому,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допускать</w:t>
      </w:r>
      <w:r w:rsidR="005D6623" w:rsidRPr="005D6623">
        <w:t xml:space="preserve"> </w:t>
      </w:r>
      <w:r w:rsidRPr="005D6623">
        <w:t>пренебрежительного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нему</w:t>
      </w:r>
      <w:r w:rsidR="005D6623" w:rsidRPr="005D6623">
        <w:t xml:space="preserve"> </w:t>
      </w:r>
      <w:r w:rsidRPr="005D6623">
        <w:t>обращения</w:t>
      </w:r>
      <w:r w:rsidR="005D6623" w:rsidRPr="005D6623">
        <w:t>;</w:t>
      </w:r>
    </w:p>
    <w:p w:rsidR="005D6623" w:rsidRPr="005D6623" w:rsidRDefault="00666659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внимательно</w:t>
      </w:r>
      <w:r w:rsidR="005D6623" w:rsidRPr="005D6623">
        <w:t xml:space="preserve"> </w:t>
      </w:r>
      <w:r w:rsidRPr="005D6623">
        <w:t>относиться</w:t>
      </w:r>
      <w:r w:rsidR="005D6623" w:rsidRPr="005D6623">
        <w:t xml:space="preserve"> </w:t>
      </w:r>
      <w:r w:rsidRPr="005D6623">
        <w:t>ко</w:t>
      </w:r>
      <w:r w:rsidR="005D6623" w:rsidRPr="005D6623">
        <w:t xml:space="preserve"> </w:t>
      </w:r>
      <w:r w:rsidRPr="005D6623">
        <w:t>всем</w:t>
      </w:r>
      <w:r w:rsidR="005D6623" w:rsidRPr="005D6623">
        <w:t xml:space="preserve"> </w:t>
      </w:r>
      <w:r w:rsidRPr="005D6623">
        <w:t>показаниям,</w:t>
      </w:r>
      <w:r w:rsidR="005D6623" w:rsidRPr="005D6623">
        <w:t xml:space="preserve"> </w:t>
      </w:r>
      <w:r w:rsidRPr="005D6623">
        <w:t>вне</w:t>
      </w:r>
      <w:r w:rsidR="005D6623" w:rsidRPr="005D6623">
        <w:t xml:space="preserve"> </w:t>
      </w:r>
      <w:r w:rsidRPr="005D6623">
        <w:t>зависимости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правдивости,</w:t>
      </w:r>
      <w:r w:rsidR="005D6623" w:rsidRPr="005D6623">
        <w:t xml:space="preserve"> </w:t>
      </w:r>
      <w:r w:rsidRPr="005D6623">
        <w:t>сдерживать</w:t>
      </w:r>
      <w:r w:rsidR="005D6623" w:rsidRPr="005D6623">
        <w:t xml:space="preserve"> </w:t>
      </w:r>
      <w:r w:rsidRPr="005D6623">
        <w:t>экспрессивные</w:t>
      </w:r>
      <w:r w:rsidR="005D6623" w:rsidRPr="005D6623">
        <w:t xml:space="preserve"> </w:t>
      </w:r>
      <w:r w:rsidRPr="005D6623">
        <w:t>проявления</w:t>
      </w:r>
      <w:r w:rsidR="005D6623">
        <w:t xml:space="preserve"> (</w:t>
      </w:r>
      <w:r w:rsidRPr="005D6623">
        <w:t>восторг,</w:t>
      </w:r>
      <w:r w:rsidR="005D6623" w:rsidRPr="005D6623">
        <w:t xml:space="preserve"> </w:t>
      </w:r>
      <w:r w:rsidRPr="005D6623">
        <w:t>радость,</w:t>
      </w:r>
      <w:r w:rsidR="005D6623" w:rsidRPr="005D6623">
        <w:t xml:space="preserve"> </w:t>
      </w:r>
      <w:r w:rsidRPr="005D6623">
        <w:t>выразительные</w:t>
      </w:r>
      <w:r w:rsidR="005D6623" w:rsidRPr="005D6623">
        <w:t xml:space="preserve"> </w:t>
      </w:r>
      <w:r w:rsidRPr="005D6623">
        <w:t>жесты,</w:t>
      </w:r>
      <w:r w:rsidR="005D6623" w:rsidRPr="005D6623">
        <w:t xml:space="preserve"> </w:t>
      </w:r>
      <w:r w:rsidRPr="005D6623">
        <w:t>мимика</w:t>
      </w:r>
      <w:r w:rsidR="005D6623" w:rsidRPr="005D6623">
        <w:t xml:space="preserve"> - </w:t>
      </w:r>
      <w:r w:rsidRPr="005D6623">
        <w:t>все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оказать</w:t>
      </w:r>
      <w:r w:rsidR="005D6623" w:rsidRPr="005D6623">
        <w:t xml:space="preserve"> </w:t>
      </w:r>
      <w:r w:rsidRPr="005D6623">
        <w:t>внушающее</w:t>
      </w:r>
      <w:r w:rsidR="005D6623" w:rsidRPr="005D6623">
        <w:t xml:space="preserve"> </w:t>
      </w:r>
      <w:r w:rsidRPr="005D6623">
        <w:t>воздействие,</w:t>
      </w:r>
      <w:r w:rsidR="005D6623" w:rsidRPr="005D6623">
        <w:t xml:space="preserve"> </w:t>
      </w:r>
      <w:r w:rsidRPr="005D6623">
        <w:t>передать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лицу</w:t>
      </w:r>
      <w:r w:rsidR="005D6623" w:rsidRPr="005D6623">
        <w:t xml:space="preserve"> </w:t>
      </w:r>
      <w:r w:rsidRPr="005D6623">
        <w:t>определенную</w:t>
      </w:r>
      <w:r w:rsidR="005D6623" w:rsidRPr="005D6623">
        <w:t xml:space="preserve"> </w:t>
      </w:r>
      <w:r w:rsidRPr="005D6623">
        <w:t>информацию</w:t>
      </w:r>
      <w:r w:rsidR="005D6623" w:rsidRPr="005D6623">
        <w:t>).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Живой</w:t>
      </w:r>
      <w:r w:rsidR="005D6623" w:rsidRPr="005D6623">
        <w:t xml:space="preserve"> </w:t>
      </w:r>
      <w:r w:rsidRPr="005D6623">
        <w:t>интерес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личности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находит</w:t>
      </w:r>
      <w:r w:rsidR="005D6623" w:rsidRPr="005D6623">
        <w:t xml:space="preserve"> </w:t>
      </w:r>
      <w:r w:rsidRPr="005D6623">
        <w:t>обычно</w:t>
      </w:r>
      <w:r w:rsidR="005D6623" w:rsidRPr="005D6623">
        <w:t xml:space="preserve"> </w:t>
      </w:r>
      <w:r w:rsidRPr="005D6623">
        <w:t>эмоциональный</w:t>
      </w:r>
      <w:r w:rsidR="005D6623" w:rsidRPr="005D6623">
        <w:t xml:space="preserve"> </w:t>
      </w:r>
      <w:r w:rsidRPr="005D6623">
        <w:t>отклик,</w:t>
      </w:r>
      <w:r w:rsidR="005D6623" w:rsidRPr="005D6623">
        <w:t xml:space="preserve"> </w:t>
      </w:r>
      <w:r w:rsidRPr="005D6623">
        <w:t>чуткость,</w:t>
      </w:r>
      <w:r w:rsidR="005D6623" w:rsidRPr="005D6623">
        <w:t xml:space="preserve"> </w:t>
      </w:r>
      <w:r w:rsidRPr="005D6623">
        <w:t>тактичность</w:t>
      </w:r>
      <w:r w:rsidR="005D6623">
        <w:t xml:space="preserve"> (</w:t>
      </w:r>
      <w:r w:rsidRPr="005D6623">
        <w:t>сочувствие</w:t>
      </w:r>
      <w:r w:rsidR="005D6623" w:rsidRPr="005D6623">
        <w:t xml:space="preserve">)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проявить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потерпевшего,</w:t>
      </w:r>
      <w:r w:rsidR="005D6623" w:rsidRPr="005D6623">
        <w:t xml:space="preserve"> </w:t>
      </w:r>
      <w:r w:rsidRPr="005D6623">
        <w:t>перенесшего</w:t>
      </w:r>
      <w:r w:rsidR="005D6623" w:rsidRPr="005D6623">
        <w:t xml:space="preserve"> </w:t>
      </w:r>
      <w:r w:rsidRPr="005D6623">
        <w:t>психическую</w:t>
      </w:r>
      <w:r w:rsidR="005D6623" w:rsidRPr="005D6623">
        <w:t xml:space="preserve"> </w:t>
      </w:r>
      <w:r w:rsidRPr="005D6623">
        <w:t>травму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насильственных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 </w:t>
      </w:r>
      <w:r w:rsidRPr="005D6623">
        <w:t>преступника</w:t>
      </w:r>
      <w:r w:rsidR="005D6623" w:rsidRPr="005D6623">
        <w:t>.</w:t>
      </w:r>
    </w:p>
    <w:p w:rsidR="005D6623" w:rsidRPr="005D6623" w:rsidRDefault="009A03B4" w:rsidP="005D6623">
      <w:pPr>
        <w:tabs>
          <w:tab w:val="left" w:pos="726"/>
        </w:tabs>
      </w:pPr>
      <w:r w:rsidRPr="005D6623">
        <w:t>Устанавливаемый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начале</w:t>
      </w:r>
      <w:r w:rsidR="005D6623" w:rsidRPr="005D6623">
        <w:t xml:space="preserve"> </w:t>
      </w:r>
      <w:r w:rsidRPr="005D6623">
        <w:t>допроса,</w:t>
      </w:r>
      <w:r w:rsidR="005D6623" w:rsidRPr="005D6623">
        <w:t xml:space="preserve"> </w:t>
      </w:r>
      <w:r w:rsidRPr="005D6623">
        <w:t>коммуникативный</w:t>
      </w:r>
      <w:r w:rsidR="005D6623" w:rsidRPr="005D6623">
        <w:t xml:space="preserve"> </w:t>
      </w:r>
      <w:r w:rsidRPr="005D6623">
        <w:t>контакт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всемерно</w:t>
      </w:r>
      <w:r w:rsidR="005D6623" w:rsidRPr="005D6623">
        <w:t xml:space="preserve"> </w:t>
      </w:r>
      <w:r w:rsidRPr="005D6623">
        <w:t>углубляться</w:t>
      </w:r>
      <w:r w:rsidR="005D6623" w:rsidRPr="005D6623">
        <w:t xml:space="preserve">. </w:t>
      </w:r>
      <w:r w:rsidRPr="005D6623">
        <w:t>Сохраняя</w:t>
      </w:r>
      <w:r w:rsidR="005D6623" w:rsidRPr="005D6623">
        <w:t xml:space="preserve"> </w:t>
      </w:r>
      <w:r w:rsidRPr="005D6623">
        <w:t>лидерство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общении,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подавляет,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развивает</w:t>
      </w:r>
      <w:r w:rsidR="005D6623" w:rsidRPr="005D6623">
        <w:t xml:space="preserve"> </w:t>
      </w:r>
      <w:r w:rsidRPr="005D6623">
        <w:t>психическую</w:t>
      </w:r>
      <w:r w:rsidR="005D6623" w:rsidRPr="005D6623">
        <w:t xml:space="preserve"> </w:t>
      </w:r>
      <w:r w:rsidRPr="005D6623">
        <w:t>активность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>.</w:t>
      </w:r>
    </w:p>
    <w:p w:rsidR="005D6623" w:rsidRPr="005D6623" w:rsidRDefault="009F0192" w:rsidP="005D6623">
      <w:pPr>
        <w:tabs>
          <w:tab w:val="left" w:pos="726"/>
        </w:tabs>
      </w:pPr>
      <w:r w:rsidRPr="005D6623">
        <w:t>Речевая</w:t>
      </w:r>
      <w:r w:rsidR="005D6623" w:rsidRPr="005D6623">
        <w:t xml:space="preserve"> </w:t>
      </w:r>
      <w:r w:rsidRPr="005D6623">
        <w:t>активность</w:t>
      </w:r>
      <w:r w:rsidR="005D6623" w:rsidRPr="005D6623">
        <w:t xml:space="preserve"> </w:t>
      </w:r>
      <w:r w:rsidRPr="005D6623">
        <w:t>допрашиваемых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взаимоотношений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данным</w:t>
      </w:r>
      <w:r w:rsidR="005D6623" w:rsidRPr="005D6623">
        <w:t xml:space="preserve"> </w:t>
      </w:r>
      <w:r w:rsidRPr="005D6623">
        <w:t>следователем,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искусства</w:t>
      </w:r>
      <w:r w:rsidR="005D6623" w:rsidRPr="005D6623">
        <w:t xml:space="preserve"> </w:t>
      </w:r>
      <w:r w:rsidRPr="005D6623">
        <w:t>задавать</w:t>
      </w:r>
      <w:r w:rsidR="005D6623" w:rsidRPr="005D6623">
        <w:t xml:space="preserve"> </w:t>
      </w:r>
      <w:r w:rsidRPr="005D6623">
        <w:t>активизирующие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. </w:t>
      </w:r>
      <w:r w:rsidRPr="005D6623">
        <w:t>Система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- </w:t>
      </w:r>
      <w:r w:rsidRPr="005D6623">
        <w:t>тактическое</w:t>
      </w:r>
      <w:r w:rsidR="005D6623" w:rsidRPr="005D6623">
        <w:t xml:space="preserve"> </w:t>
      </w:r>
      <w:r w:rsidRPr="005D6623">
        <w:t>средство</w:t>
      </w:r>
      <w:r w:rsidR="005D6623" w:rsidRPr="005D6623">
        <w:t xml:space="preserve"> </w:t>
      </w:r>
      <w:r w:rsidRPr="005D6623">
        <w:t>правомерного</w:t>
      </w:r>
      <w:r w:rsidR="005D6623" w:rsidRPr="005D6623">
        <w:t xml:space="preserve"> </w:t>
      </w:r>
      <w:r w:rsidRPr="005D6623">
        <w:t>психического</w:t>
      </w:r>
      <w:r w:rsidR="005D6623" w:rsidRPr="005D6623">
        <w:t xml:space="preserve"> </w:t>
      </w:r>
      <w:r w:rsidRPr="005D6623">
        <w:t>воздействия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противодействующее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. </w:t>
      </w:r>
      <w:r w:rsidRPr="005D6623">
        <w:t>Психически</w:t>
      </w:r>
      <w:r w:rsidR="005D6623" w:rsidRPr="005D6623">
        <w:t xml:space="preserve"> </w:t>
      </w:r>
      <w:r w:rsidRPr="005D6623">
        <w:t>воздействует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содержание,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последовательность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. </w:t>
      </w:r>
      <w:r w:rsidR="00E75333" w:rsidRPr="005D6623">
        <w:t>Классификация</w:t>
      </w:r>
      <w:r w:rsidR="005D6623" w:rsidRPr="005D6623">
        <w:t xml:space="preserve"> </w:t>
      </w:r>
      <w:r w:rsidR="00E75333" w:rsidRPr="005D6623">
        <w:t>вопросов</w:t>
      </w:r>
      <w:r w:rsidR="005D6623" w:rsidRPr="005D6623">
        <w:t xml:space="preserve"> </w:t>
      </w:r>
      <w:r w:rsidR="00E75333" w:rsidRPr="005D6623">
        <w:t>по</w:t>
      </w:r>
      <w:r w:rsidR="005D6623" w:rsidRPr="005D6623">
        <w:t xml:space="preserve"> </w:t>
      </w:r>
      <w:r w:rsidR="00E75333" w:rsidRPr="005D6623">
        <w:t>степени</w:t>
      </w:r>
      <w:r w:rsidR="005D6623" w:rsidRPr="005D6623">
        <w:t xml:space="preserve"> </w:t>
      </w:r>
      <w:r w:rsidR="00E75333" w:rsidRPr="005D6623">
        <w:t>их</w:t>
      </w:r>
      <w:r w:rsidR="005D6623" w:rsidRPr="005D6623">
        <w:t xml:space="preserve"> </w:t>
      </w:r>
      <w:r w:rsidR="00E75333" w:rsidRPr="005D6623">
        <w:t>воздействия</w:t>
      </w:r>
      <w:r w:rsidR="005D6623" w:rsidRPr="005D6623">
        <w:t xml:space="preserve"> </w:t>
      </w:r>
      <w:r w:rsidR="00E75333" w:rsidRPr="005D6623">
        <w:t>на</w:t>
      </w:r>
      <w:r w:rsidR="005D6623" w:rsidRPr="005D6623">
        <w:t xml:space="preserve"> </w:t>
      </w:r>
      <w:r w:rsidR="00E75333" w:rsidRPr="005D6623">
        <w:t>допрашиваемого,</w:t>
      </w:r>
      <w:r w:rsidR="005D6623" w:rsidRPr="005D6623">
        <w:t xml:space="preserve"> </w:t>
      </w:r>
      <w:r w:rsidR="00E75333" w:rsidRPr="005D6623">
        <w:t>а</w:t>
      </w:r>
      <w:r w:rsidR="005D6623" w:rsidRPr="005D6623">
        <w:t xml:space="preserve"> </w:t>
      </w:r>
      <w:r w:rsidR="00E75333" w:rsidRPr="005D6623">
        <w:t>также</w:t>
      </w:r>
      <w:r w:rsidR="005D6623" w:rsidRPr="005D6623">
        <w:t xml:space="preserve"> </w:t>
      </w:r>
      <w:r w:rsidR="00E75333" w:rsidRPr="005D6623">
        <w:t>требования,</w:t>
      </w:r>
      <w:r w:rsidR="005D6623" w:rsidRPr="005D6623">
        <w:t xml:space="preserve"> </w:t>
      </w:r>
      <w:r w:rsidR="00E75333" w:rsidRPr="005D6623">
        <w:t>предъявляемые</w:t>
      </w:r>
      <w:r w:rsidR="005D6623" w:rsidRPr="005D6623">
        <w:t xml:space="preserve"> </w:t>
      </w:r>
      <w:r w:rsidR="00E75333" w:rsidRPr="005D6623">
        <w:t>к</w:t>
      </w:r>
      <w:r w:rsidR="005D6623" w:rsidRPr="005D6623">
        <w:t xml:space="preserve"> </w:t>
      </w:r>
      <w:r w:rsidR="00E75333" w:rsidRPr="005D6623">
        <w:t>задаваемым</w:t>
      </w:r>
      <w:r w:rsidR="005D6623" w:rsidRPr="005D6623">
        <w:t xml:space="preserve"> </w:t>
      </w:r>
      <w:r w:rsidR="00E75333" w:rsidRPr="005D6623">
        <w:t>следователем</w:t>
      </w:r>
      <w:r w:rsidR="005D6623" w:rsidRPr="005D6623">
        <w:t xml:space="preserve"> </w:t>
      </w:r>
      <w:r w:rsidR="00E75333" w:rsidRPr="005D6623">
        <w:t>вопросам,</w:t>
      </w:r>
      <w:r w:rsidR="005D6623" w:rsidRPr="005D6623">
        <w:t xml:space="preserve"> </w:t>
      </w:r>
      <w:r w:rsidR="00E75333" w:rsidRPr="005D6623">
        <w:t>рассмотрены</w:t>
      </w:r>
      <w:r w:rsidR="005D6623" w:rsidRPr="005D6623">
        <w:t xml:space="preserve"> </w:t>
      </w:r>
      <w:r w:rsidR="00E75333" w:rsidRPr="005D6623">
        <w:t>в</w:t>
      </w:r>
      <w:r w:rsidR="005D6623" w:rsidRPr="005D6623">
        <w:t xml:space="preserve"> </w:t>
      </w:r>
      <w:r w:rsidR="00E75333" w:rsidRPr="005D6623">
        <w:t>данной</w:t>
      </w:r>
      <w:r w:rsidR="005D6623" w:rsidRPr="005D6623">
        <w:t xml:space="preserve"> </w:t>
      </w:r>
      <w:r w:rsidR="00E75333" w:rsidRPr="005D6623">
        <w:t>работе</w:t>
      </w:r>
      <w:r w:rsidR="005D6623" w:rsidRPr="005D6623">
        <w:t xml:space="preserve"> </w:t>
      </w:r>
      <w:r w:rsidR="00E75333" w:rsidRPr="005D6623">
        <w:t>выше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На</w:t>
      </w:r>
      <w:r w:rsidR="005D6623" w:rsidRPr="005D6623">
        <w:t xml:space="preserve"> </w:t>
      </w:r>
      <w:r w:rsidRPr="005D6623">
        <w:t>стадии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оказать</w:t>
      </w:r>
      <w:r w:rsidR="005D6623" w:rsidRPr="005D6623">
        <w:t xml:space="preserve"> </w:t>
      </w:r>
      <w:r w:rsidRPr="005D6623">
        <w:t>определенную</w:t>
      </w:r>
      <w:r w:rsidR="005D6623" w:rsidRPr="005D6623">
        <w:t xml:space="preserve"> </w:t>
      </w:r>
      <w:r w:rsidRPr="005D6623">
        <w:t>помощь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. </w:t>
      </w:r>
      <w:r w:rsidR="009201BE" w:rsidRPr="005D6623">
        <w:t>К</w:t>
      </w:r>
      <w:r w:rsidR="005D6623" w:rsidRPr="005D6623">
        <w:t xml:space="preserve"> </w:t>
      </w:r>
      <w:r w:rsidRPr="005D6623">
        <w:t>основным</w:t>
      </w:r>
      <w:r w:rsidR="005D6623" w:rsidRPr="005D6623">
        <w:t xml:space="preserve"> </w:t>
      </w:r>
      <w:r w:rsidRPr="005D6623">
        <w:t>приемам</w:t>
      </w:r>
      <w:r w:rsidR="005D6623" w:rsidRPr="005D6623">
        <w:t xml:space="preserve"> </w:t>
      </w:r>
      <w:r w:rsidRPr="005D6623">
        <w:t>такой</w:t>
      </w:r>
      <w:r w:rsidR="005D6623" w:rsidRPr="005D6623">
        <w:t xml:space="preserve"> </w:t>
      </w:r>
      <w:r w:rsidRPr="005D6623">
        <w:t>помощи</w:t>
      </w:r>
      <w:r w:rsidR="005D6623" w:rsidRPr="005D6623">
        <w:t xml:space="preserve"> </w:t>
      </w:r>
      <w:r w:rsidRPr="005D6623">
        <w:t>относятся</w:t>
      </w:r>
      <w:r w:rsidR="005D6623" w:rsidRPr="005D6623">
        <w:t>: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1</w:t>
      </w:r>
      <w:r w:rsidR="005D6623" w:rsidRPr="005D6623">
        <w:t xml:space="preserve">) </w:t>
      </w:r>
      <w:r w:rsidRPr="005D6623">
        <w:t>формирование</w:t>
      </w:r>
      <w:r w:rsidR="005D6623" w:rsidRPr="005D6623">
        <w:t xml:space="preserve"> </w:t>
      </w:r>
      <w:r w:rsidRPr="005D6623">
        <w:t>плана</w:t>
      </w:r>
      <w:r w:rsidR="005D6623" w:rsidRPr="005D6623">
        <w:t xml:space="preserve"> </w:t>
      </w:r>
      <w:r w:rsidRPr="005D6623">
        <w:t>воспроизведения</w:t>
      </w:r>
      <w:r w:rsidR="005D6623" w:rsidRPr="005D6623">
        <w:t xml:space="preserve"> </w:t>
      </w:r>
      <w:r w:rsidRPr="005D6623">
        <w:t>события</w:t>
      </w:r>
      <w:r w:rsidR="005D6623" w:rsidRPr="005D6623">
        <w:t>;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2</w:t>
      </w:r>
      <w:r w:rsidR="005D6623" w:rsidRPr="005D6623">
        <w:t xml:space="preserve">) </w:t>
      </w:r>
      <w:r w:rsidRPr="005D6623">
        <w:t>постановка</w:t>
      </w:r>
      <w:r w:rsidR="005D6623" w:rsidRPr="005D6623">
        <w:t xml:space="preserve"> </w:t>
      </w:r>
      <w:r w:rsidRPr="005D6623">
        <w:t>мыслительных</w:t>
      </w:r>
      <w:r w:rsidR="005D6623" w:rsidRPr="005D6623">
        <w:t xml:space="preserve"> </w:t>
      </w:r>
      <w:r w:rsidRPr="005D6623">
        <w:t>задач</w:t>
      </w:r>
      <w:r w:rsidR="005D6623" w:rsidRPr="005D6623">
        <w:t>;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3</w:t>
      </w:r>
      <w:r w:rsidR="005D6623" w:rsidRPr="005D6623">
        <w:t xml:space="preserve">) </w:t>
      </w:r>
      <w:r w:rsidRPr="005D6623">
        <w:t>мобилизация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установление</w:t>
      </w:r>
      <w:r w:rsidR="005D6623" w:rsidRPr="005D6623">
        <w:t xml:space="preserve"> </w:t>
      </w:r>
      <w:r w:rsidRPr="005D6623">
        <w:t>ассоциаций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смежности,</w:t>
      </w:r>
      <w:r w:rsidR="005D6623" w:rsidRPr="005D6623">
        <w:t xml:space="preserve"> </w:t>
      </w:r>
      <w:r w:rsidRPr="005D6623">
        <w:t>контрасту,</w:t>
      </w:r>
      <w:r w:rsidR="005D6623" w:rsidRPr="005D6623">
        <w:t xml:space="preserve"> </w:t>
      </w:r>
      <w:r w:rsidRPr="005D6623">
        <w:t>смысловым</w:t>
      </w:r>
      <w:r w:rsidR="005D6623" w:rsidRPr="005D6623">
        <w:t xml:space="preserve"> </w:t>
      </w:r>
      <w:r w:rsidRPr="005D6623">
        <w:t>отношениям</w:t>
      </w:r>
      <w:r w:rsidR="005D6623" w:rsidRPr="005D6623">
        <w:t xml:space="preserve">. </w:t>
      </w:r>
      <w:r w:rsidRPr="005D6623">
        <w:t>Однако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воздержаться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постановки</w:t>
      </w:r>
      <w:r w:rsidR="005D6623" w:rsidRPr="005D6623">
        <w:t xml:space="preserve"> </w:t>
      </w:r>
      <w:r w:rsidRPr="005D6623">
        <w:t>уточняющих</w:t>
      </w:r>
      <w:r w:rsidR="005D6623" w:rsidRPr="005D6623">
        <w:t xml:space="preserve"> </w:t>
      </w:r>
      <w:r w:rsidRPr="005D6623">
        <w:t>вопросов,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нарушить</w:t>
      </w:r>
      <w:r w:rsidR="005D6623" w:rsidRPr="005D6623">
        <w:t xml:space="preserve"> </w:t>
      </w:r>
      <w:r w:rsidRPr="005D6623">
        <w:t>развитие</w:t>
      </w:r>
      <w:r w:rsidR="005D6623" w:rsidRPr="005D6623">
        <w:t xml:space="preserve"> </w:t>
      </w:r>
      <w:r w:rsidRPr="005D6623">
        <w:t>свободного</w:t>
      </w:r>
      <w:r w:rsidR="005D6623" w:rsidRPr="005D6623">
        <w:t xml:space="preserve"> </w:t>
      </w:r>
      <w:r w:rsidRPr="005D6623">
        <w:t>рассказа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недопустимо</w:t>
      </w:r>
      <w:r w:rsidR="005D6623" w:rsidRPr="005D6623">
        <w:t xml:space="preserve"> </w:t>
      </w:r>
      <w:r w:rsidRPr="005D6623">
        <w:t>ослаблени</w:t>
      </w:r>
      <w:r w:rsidR="00DA2DAD" w:rsidRPr="005D6623">
        <w:t>е</w:t>
      </w:r>
      <w:r w:rsidR="005D6623" w:rsidRPr="005D6623">
        <w:t xml:space="preserve"> </w:t>
      </w:r>
      <w:r w:rsidRPr="005D6623">
        <w:t>внимания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мелочам,</w:t>
      </w:r>
      <w:r w:rsidR="005D6623" w:rsidRPr="005D6623">
        <w:t xml:space="preserve"> </w:t>
      </w:r>
      <w:r w:rsidRPr="005D6623">
        <w:t>деталям,</w:t>
      </w:r>
      <w:r w:rsidR="005D6623" w:rsidRPr="005D6623">
        <w:t xml:space="preserve"> </w:t>
      </w:r>
      <w:r w:rsidRPr="005D6623">
        <w:t>попутным</w:t>
      </w:r>
      <w:r w:rsidR="005D6623" w:rsidRPr="005D6623">
        <w:t xml:space="preserve"> </w:t>
      </w:r>
      <w:r w:rsidRPr="005D6623">
        <w:t>замечаниям,</w:t>
      </w:r>
      <w:r w:rsidR="005D6623" w:rsidRPr="005D6623">
        <w:t xml:space="preserve"> </w:t>
      </w:r>
      <w:r w:rsidRPr="005D6623">
        <w:t>неконтролируемым</w:t>
      </w:r>
      <w:r w:rsidR="005D6623" w:rsidRPr="005D6623">
        <w:t xml:space="preserve"> </w:t>
      </w:r>
      <w:r w:rsidRPr="005D6623">
        <w:t>проговорам,</w:t>
      </w:r>
      <w:r w:rsidR="005D6623" w:rsidRPr="005D6623">
        <w:t xml:space="preserve"> </w:t>
      </w:r>
      <w:r w:rsidRPr="005D6623">
        <w:t>ибо</w:t>
      </w:r>
      <w:r w:rsidR="005D6623" w:rsidRPr="005D6623">
        <w:t xml:space="preserve"> </w:t>
      </w:r>
      <w:r w:rsidRPr="005D6623">
        <w:t>нельзя</w:t>
      </w:r>
      <w:r w:rsidR="005D6623" w:rsidRPr="005D6623">
        <w:t xml:space="preserve"> </w:t>
      </w:r>
      <w:r w:rsidRPr="005D6623">
        <w:t>заранее</w:t>
      </w:r>
      <w:r w:rsidR="005D6623" w:rsidRPr="005D6623">
        <w:t xml:space="preserve"> </w:t>
      </w:r>
      <w:r w:rsidRPr="005D6623">
        <w:t>знать,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расследуемом</w:t>
      </w:r>
      <w:r w:rsidR="005D6623" w:rsidRPr="005D6623">
        <w:t xml:space="preserve"> </w:t>
      </w:r>
      <w:r w:rsidRPr="005D6623">
        <w:t>деле</w:t>
      </w:r>
      <w:r w:rsidR="005D6623" w:rsidRPr="005D6623">
        <w:t xml:space="preserve"> </w:t>
      </w:r>
      <w:r w:rsidRPr="005D6623">
        <w:t>окажется</w:t>
      </w:r>
      <w:r w:rsidR="005D6623" w:rsidRPr="005D6623">
        <w:t xml:space="preserve"> </w:t>
      </w:r>
      <w:r w:rsidRPr="005D6623">
        <w:t>главным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второстепенным</w:t>
      </w:r>
      <w:r w:rsidR="005D6623" w:rsidRPr="005D6623">
        <w:t>.</w:t>
      </w:r>
    </w:p>
    <w:p w:rsidR="005D6623" w:rsidRPr="005D6623" w:rsidRDefault="00FC4CEC" w:rsidP="005D6623">
      <w:pPr>
        <w:tabs>
          <w:tab w:val="left" w:pos="726"/>
        </w:tabs>
      </w:pPr>
      <w:r w:rsidRPr="005D6623">
        <w:t>Р</w:t>
      </w:r>
      <w:r w:rsidR="007C0201" w:rsidRPr="005D6623">
        <w:t>ассмотри</w:t>
      </w:r>
      <w:r w:rsidR="00F168AF" w:rsidRPr="005D6623">
        <w:t>м</w:t>
      </w:r>
      <w:r w:rsidR="005D6623" w:rsidRPr="005D6623">
        <w:t xml:space="preserve"> </w:t>
      </w:r>
      <w:r w:rsidR="00EE32B8" w:rsidRPr="005D6623">
        <w:t>теперь</w:t>
      </w:r>
      <w:r w:rsidR="005D6623" w:rsidRPr="005D6623">
        <w:t xml:space="preserve"> </w:t>
      </w:r>
      <w:r w:rsidR="00EE32B8" w:rsidRPr="005D6623">
        <w:t>особенности</w:t>
      </w:r>
      <w:r w:rsidR="005D6623" w:rsidRPr="005D6623">
        <w:t xml:space="preserve"> </w:t>
      </w:r>
      <w:r w:rsidR="007C0201" w:rsidRPr="005D6623">
        <w:t>психологи</w:t>
      </w:r>
      <w:r w:rsidR="00EE32B8" w:rsidRPr="005D6623">
        <w:t>и</w:t>
      </w:r>
      <w:r w:rsidR="005D6623" w:rsidRPr="005D6623">
        <w:t xml:space="preserve"> </w:t>
      </w:r>
      <w:r w:rsidR="007C0201" w:rsidRPr="005D6623">
        <w:t>допрос</w:t>
      </w:r>
      <w:r w:rsidR="00EE32B8" w:rsidRPr="005D6623">
        <w:t>ов</w:t>
      </w:r>
      <w:r w:rsidR="005D6623" w:rsidRPr="005D6623">
        <w:t xml:space="preserve"> </w:t>
      </w:r>
      <w:r w:rsidR="00EE32B8" w:rsidRPr="005D6623">
        <w:t>различных</w:t>
      </w:r>
      <w:r w:rsidR="005D6623" w:rsidRPr="005D6623">
        <w:t xml:space="preserve"> </w:t>
      </w:r>
      <w:r w:rsidR="00EE32B8" w:rsidRPr="005D6623">
        <w:t>категорий</w:t>
      </w:r>
      <w:r w:rsidR="005D6623" w:rsidRPr="005D6623">
        <w:t xml:space="preserve"> </w:t>
      </w:r>
      <w:r w:rsidR="00EE32B8" w:rsidRPr="005D6623">
        <w:t>участников</w:t>
      </w:r>
      <w:r w:rsidR="005D6623" w:rsidRPr="005D6623">
        <w:t xml:space="preserve"> </w:t>
      </w:r>
      <w:r w:rsidR="00EE32B8" w:rsidRPr="005D6623">
        <w:t>уголовного</w:t>
      </w:r>
      <w:r w:rsidR="005D6623" w:rsidRPr="005D6623">
        <w:t xml:space="preserve"> </w:t>
      </w:r>
      <w:r w:rsidR="00EE32B8" w:rsidRPr="005D6623">
        <w:t>процесса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Существенными</w:t>
      </w:r>
      <w:r w:rsidR="005D6623" w:rsidRPr="005D6623">
        <w:t xml:space="preserve"> </w:t>
      </w:r>
      <w:r w:rsidRPr="005D6623">
        <w:t>обстоятельствами,</w:t>
      </w:r>
      <w:r w:rsidR="005D6623" w:rsidRPr="005D6623">
        <w:t xml:space="preserve"> </w:t>
      </w:r>
      <w:r w:rsidRPr="005D6623">
        <w:t>подлежащие</w:t>
      </w:r>
      <w:r w:rsidR="005D6623" w:rsidRPr="005D6623">
        <w:t xml:space="preserve"> </w:t>
      </w:r>
      <w:r w:rsidRPr="005D6623">
        <w:t>первоочередному</w:t>
      </w:r>
      <w:r w:rsidR="005D6623" w:rsidRPr="005D6623">
        <w:t xml:space="preserve"> </w:t>
      </w:r>
      <w:r w:rsidRPr="005D6623">
        <w:t>выявлению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потерпевшего</w:t>
      </w:r>
      <w:r w:rsidR="005D6623" w:rsidRPr="005D6623">
        <w:t xml:space="preserve"> </w:t>
      </w:r>
      <w:r w:rsidRPr="005D6623">
        <w:t>являются</w:t>
      </w:r>
      <w:r w:rsidR="005D6623" w:rsidRPr="005D6623">
        <w:t>: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обстоятельства,</w:t>
      </w:r>
      <w:r w:rsidR="005D6623" w:rsidRPr="005D6623">
        <w:t xml:space="preserve"> </w:t>
      </w:r>
      <w:r w:rsidRPr="005D6623">
        <w:t>предшествующие</w:t>
      </w:r>
      <w:r w:rsidR="005D6623" w:rsidRPr="005D6623">
        <w:t xml:space="preserve"> </w:t>
      </w:r>
      <w:r w:rsidRPr="005D6623">
        <w:t>преступлению,</w:t>
      </w:r>
      <w:r w:rsidR="005D6623" w:rsidRPr="005D6623">
        <w:t xml:space="preserve"> </w:t>
      </w:r>
      <w:r w:rsidRPr="005D6623">
        <w:t>взаимоотношения</w:t>
      </w:r>
      <w:r w:rsidR="005D6623" w:rsidRPr="005D6623">
        <w:t xml:space="preserve"> </w:t>
      </w:r>
      <w:r w:rsidRPr="005D6623">
        <w:t>потерпевшего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преступником</w:t>
      </w:r>
      <w:r w:rsidR="005D6623" w:rsidRPr="005D6623">
        <w:t>;</w:t>
      </w:r>
    </w:p>
    <w:p w:rsidR="005D6623" w:rsidRPr="005D6623" w:rsidRDefault="00A425A6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о</w:t>
      </w:r>
      <w:r w:rsidR="007C0201" w:rsidRPr="005D6623">
        <w:t>бстоятельства</w:t>
      </w:r>
      <w:r w:rsidR="005D6623" w:rsidRPr="005D6623">
        <w:t xml:space="preserve"> </w:t>
      </w:r>
      <w:r w:rsidR="007C0201" w:rsidRPr="005D6623">
        <w:t>совершения</w:t>
      </w:r>
      <w:r w:rsidR="005D6623" w:rsidRPr="005D6623">
        <w:t xml:space="preserve"> </w:t>
      </w:r>
      <w:r w:rsidR="007C0201" w:rsidRPr="005D6623">
        <w:t>преступления</w:t>
      </w:r>
      <w:r w:rsidR="005D6623">
        <w:t xml:space="preserve"> (</w:t>
      </w:r>
      <w:r w:rsidR="007C0201" w:rsidRPr="005D6623">
        <w:t>время,</w:t>
      </w:r>
      <w:r w:rsidR="005D6623" w:rsidRPr="005D6623">
        <w:t xml:space="preserve"> </w:t>
      </w:r>
      <w:r w:rsidR="007C0201" w:rsidRPr="005D6623">
        <w:t>место,</w:t>
      </w:r>
      <w:r w:rsidR="005D6623" w:rsidRPr="005D6623">
        <w:t xml:space="preserve"> </w:t>
      </w:r>
      <w:r w:rsidR="007C0201" w:rsidRPr="005D6623">
        <w:t>обстановка,</w:t>
      </w:r>
      <w:r w:rsidR="005D6623" w:rsidRPr="005D6623">
        <w:t xml:space="preserve"> </w:t>
      </w:r>
      <w:r w:rsidR="007C0201" w:rsidRPr="005D6623">
        <w:t>последовательность</w:t>
      </w:r>
      <w:r w:rsidR="005D6623" w:rsidRPr="005D6623">
        <w:t xml:space="preserve"> </w:t>
      </w:r>
      <w:r w:rsidR="007C0201" w:rsidRPr="005D6623">
        <w:t>и</w:t>
      </w:r>
      <w:r w:rsidR="005D6623" w:rsidRPr="005D6623">
        <w:t xml:space="preserve"> </w:t>
      </w:r>
      <w:r w:rsidR="007C0201" w:rsidRPr="005D6623">
        <w:t>характер</w:t>
      </w:r>
      <w:r w:rsidR="005D6623" w:rsidRPr="005D6623">
        <w:t xml:space="preserve"> </w:t>
      </w:r>
      <w:r w:rsidR="007C0201" w:rsidRPr="005D6623">
        <w:t>действий</w:t>
      </w:r>
      <w:r w:rsidR="005D6623" w:rsidRPr="005D6623">
        <w:t xml:space="preserve"> </w:t>
      </w:r>
      <w:r w:rsidR="007C0201" w:rsidRPr="005D6623">
        <w:t>преступника,</w:t>
      </w:r>
      <w:r w:rsidR="005D6623" w:rsidRPr="005D6623">
        <w:t xml:space="preserve"> </w:t>
      </w:r>
      <w:r w:rsidR="007C0201" w:rsidRPr="005D6623">
        <w:t>особенности</w:t>
      </w:r>
      <w:r w:rsidR="005D6623" w:rsidRPr="005D6623">
        <w:t xml:space="preserve"> </w:t>
      </w:r>
      <w:r w:rsidR="007C0201" w:rsidRPr="005D6623">
        <w:t>его</w:t>
      </w:r>
      <w:r w:rsidR="005D6623" w:rsidRPr="005D6623">
        <w:t xml:space="preserve"> </w:t>
      </w:r>
      <w:r w:rsidR="007C0201" w:rsidRPr="005D6623">
        <w:t>внешности</w:t>
      </w:r>
      <w:r w:rsidR="005D6623" w:rsidRPr="005D6623">
        <w:t>);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последствия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Потерпевшие</w:t>
      </w:r>
      <w:r w:rsidR="005D6623" w:rsidRPr="005D6623">
        <w:t xml:space="preserve"> </w:t>
      </w:r>
      <w:r w:rsidRPr="005D6623">
        <w:t>обычно</w:t>
      </w:r>
      <w:r w:rsidR="005D6623" w:rsidRPr="005D6623">
        <w:t xml:space="preserve"> </w:t>
      </w:r>
      <w:r w:rsidRPr="005D6623">
        <w:t>долго</w:t>
      </w:r>
      <w:r w:rsidR="005D6623" w:rsidRPr="005D6623">
        <w:t xml:space="preserve"> </w:t>
      </w:r>
      <w:r w:rsidRPr="005D6623">
        <w:t>сохраняют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то,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они</w:t>
      </w:r>
      <w:r w:rsidR="005D6623" w:rsidRPr="005D6623">
        <w:t xml:space="preserve"> </w:t>
      </w:r>
      <w:r w:rsidRPr="005D6623">
        <w:t>переживали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взаимодействии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преступником</w:t>
      </w:r>
      <w:r w:rsidR="005D6623" w:rsidRPr="005D6623">
        <w:t xml:space="preserve">: </w:t>
      </w:r>
      <w:r w:rsidRPr="005D6623">
        <w:t>страх,</w:t>
      </w:r>
      <w:r w:rsidR="005D6623" w:rsidRPr="005D6623">
        <w:t xml:space="preserve"> </w:t>
      </w:r>
      <w:r w:rsidRPr="005D6623">
        <w:t>ужас,</w:t>
      </w:r>
      <w:r w:rsidR="005D6623" w:rsidRPr="005D6623">
        <w:t xml:space="preserve"> </w:t>
      </w:r>
      <w:r w:rsidRPr="005D6623">
        <w:t>стрессовое</w:t>
      </w:r>
      <w:r w:rsidR="005D6623" w:rsidRPr="005D6623">
        <w:t xml:space="preserve"> </w:t>
      </w:r>
      <w:r w:rsidRPr="005D6623">
        <w:t>переживание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 </w:t>
      </w:r>
      <w:r w:rsidRPr="005D6623">
        <w:t>Допрашивая</w:t>
      </w:r>
      <w:r w:rsidR="005D6623" w:rsidRPr="005D6623">
        <w:t xml:space="preserve"> </w:t>
      </w:r>
      <w:r w:rsidRPr="005D6623">
        <w:t>потерпевшего,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выявить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существенные</w:t>
      </w:r>
      <w:r w:rsidR="005D6623" w:rsidRPr="005D6623">
        <w:t xml:space="preserve"> </w:t>
      </w:r>
      <w:r w:rsidRPr="005D6623">
        <w:t>обстоятельства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взаимодействия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преступником</w:t>
      </w:r>
      <w:r w:rsidR="005D6623" w:rsidRPr="005D6623">
        <w:t xml:space="preserve"> </w:t>
      </w:r>
      <w:r w:rsidRPr="005D6623">
        <w:t>до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. </w:t>
      </w:r>
      <w:r w:rsidRPr="005D6623">
        <w:t>Это</w:t>
      </w:r>
      <w:r w:rsidR="005D6623" w:rsidRPr="005D6623">
        <w:t xml:space="preserve"> </w:t>
      </w:r>
      <w:r w:rsidRPr="005D6623">
        <w:t>позволяет</w:t>
      </w:r>
      <w:r w:rsidR="005D6623" w:rsidRPr="005D6623">
        <w:t xml:space="preserve"> </w:t>
      </w:r>
      <w:r w:rsidRPr="005D6623">
        <w:t>лучше</w:t>
      </w:r>
      <w:r w:rsidR="005D6623" w:rsidRPr="005D6623">
        <w:t xml:space="preserve"> </w:t>
      </w:r>
      <w:r w:rsidRPr="005D6623">
        <w:t>понять</w:t>
      </w:r>
      <w:r w:rsidR="005D6623" w:rsidRPr="005D6623">
        <w:t xml:space="preserve"> </w:t>
      </w:r>
      <w:r w:rsidRPr="005D6623">
        <w:t>мотивы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механизм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совершения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Существенное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анализ</w:t>
      </w:r>
      <w:r w:rsidR="005D6623" w:rsidRPr="005D6623">
        <w:t xml:space="preserve"> </w:t>
      </w:r>
      <w:r w:rsidRPr="005D6623">
        <w:t>образа</w:t>
      </w:r>
      <w:r w:rsidR="005D6623" w:rsidRPr="005D6623">
        <w:t xml:space="preserve"> </w:t>
      </w:r>
      <w:r w:rsidRPr="005D6623">
        <w:t>жизни</w:t>
      </w:r>
      <w:r w:rsidR="005D6623" w:rsidRPr="005D6623">
        <w:t xml:space="preserve"> </w:t>
      </w:r>
      <w:r w:rsidRPr="005D6623">
        <w:t>потерпевшего,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личностных</w:t>
      </w:r>
      <w:r w:rsidR="005D6623" w:rsidRPr="005D6623">
        <w:t xml:space="preserve"> </w:t>
      </w:r>
      <w:r w:rsidRPr="005D6623">
        <w:t>качеств,</w:t>
      </w:r>
      <w:r w:rsidR="005D6623" w:rsidRPr="005D6623">
        <w:t xml:space="preserve"> </w:t>
      </w:r>
      <w:r w:rsidRPr="005D6623">
        <w:t>стереотипов</w:t>
      </w:r>
      <w:r w:rsidR="005D6623" w:rsidRPr="005D6623">
        <w:t xml:space="preserve"> </w:t>
      </w:r>
      <w:r w:rsidRPr="005D6623">
        <w:t>поведения,</w:t>
      </w:r>
      <w:r w:rsidR="005D6623" w:rsidRPr="005D6623">
        <w:t xml:space="preserve"> </w:t>
      </w:r>
      <w:r w:rsidRPr="005D6623">
        <w:t>социальных</w:t>
      </w:r>
      <w:r w:rsidR="005D6623" w:rsidRPr="005D6623">
        <w:t xml:space="preserve"> </w:t>
      </w:r>
      <w:r w:rsidRPr="005D6623">
        <w:t>связей,</w:t>
      </w:r>
      <w:r w:rsidR="005D6623" w:rsidRPr="005D6623">
        <w:t xml:space="preserve"> </w:t>
      </w:r>
      <w:r w:rsidRPr="005D6623">
        <w:t>коммуникативных</w:t>
      </w:r>
      <w:r w:rsidR="005D6623" w:rsidRPr="005D6623">
        <w:t xml:space="preserve"> </w:t>
      </w:r>
      <w:r w:rsidRPr="005D6623">
        <w:t>особенностей,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 </w:t>
      </w:r>
      <w:r w:rsidRPr="005D6623">
        <w:t>поведения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экстремальных</w:t>
      </w:r>
      <w:r w:rsidR="005D6623" w:rsidRPr="005D6623">
        <w:t xml:space="preserve"> </w:t>
      </w:r>
      <w:r w:rsidRPr="005D6623">
        <w:t>условиях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подозреваемого,</w:t>
      </w:r>
      <w:r w:rsidR="005D6623" w:rsidRPr="005D6623">
        <w:t xml:space="preserve"> </w:t>
      </w:r>
      <w:r w:rsidRPr="005D6623">
        <w:t>который</w:t>
      </w:r>
      <w:r w:rsidR="005D6623" w:rsidRPr="005D6623">
        <w:t xml:space="preserve"> </w:t>
      </w:r>
      <w:r w:rsidRPr="005D6623">
        <w:t>производится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ограниченной</w:t>
      </w:r>
      <w:r w:rsidR="005D6623" w:rsidRPr="005D6623">
        <w:t xml:space="preserve"> </w:t>
      </w:r>
      <w:r w:rsidRPr="005D6623">
        <w:t>исходной</w:t>
      </w:r>
      <w:r w:rsidR="005D6623" w:rsidRPr="005D6623">
        <w:t xml:space="preserve"> </w:t>
      </w:r>
      <w:r w:rsidRPr="005D6623">
        <w:t>информационной</w:t>
      </w:r>
      <w:r w:rsidR="005D6623" w:rsidRPr="005D6623">
        <w:t xml:space="preserve"> </w:t>
      </w:r>
      <w:r w:rsidRPr="005D6623">
        <w:t>базе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условиях</w:t>
      </w:r>
      <w:r w:rsidR="005D6623" w:rsidRPr="005D6623">
        <w:t xml:space="preserve"> </w:t>
      </w:r>
      <w:r w:rsidRPr="005D6623">
        <w:t>острого</w:t>
      </w:r>
      <w:r w:rsidR="005D6623" w:rsidRPr="005D6623">
        <w:t xml:space="preserve"> </w:t>
      </w:r>
      <w:r w:rsidRPr="005D6623">
        <w:t>дефицита</w:t>
      </w:r>
      <w:r w:rsidR="005D6623" w:rsidRPr="005D6623">
        <w:t xml:space="preserve"> </w:t>
      </w:r>
      <w:r w:rsidRPr="005D6623">
        <w:t>времени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подготовку,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еще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располагает</w:t>
      </w:r>
      <w:r w:rsidR="005D6623" w:rsidRPr="005D6623">
        <w:t xml:space="preserve"> </w:t>
      </w:r>
      <w:r w:rsidRPr="005D6623">
        <w:t>достаточными</w:t>
      </w:r>
      <w:r w:rsidR="005D6623" w:rsidRPr="005D6623">
        <w:t xml:space="preserve"> </w:t>
      </w:r>
      <w:r w:rsidRPr="005D6623">
        <w:t>изобличающими</w:t>
      </w:r>
      <w:r w:rsidR="005D6623" w:rsidRPr="005D6623">
        <w:t xml:space="preserve"> </w:t>
      </w:r>
      <w:r w:rsidRPr="005D6623">
        <w:t>доказательствами</w:t>
      </w:r>
      <w:r w:rsidR="005D6623" w:rsidRPr="005D6623">
        <w:t xml:space="preserve">. </w:t>
      </w:r>
      <w:r w:rsidRPr="005D6623">
        <w:t>Это</w:t>
      </w:r>
      <w:r w:rsidR="005D6623" w:rsidRPr="005D6623">
        <w:t xml:space="preserve"> </w:t>
      </w:r>
      <w:r w:rsidRPr="005D6623">
        <w:t>обязывает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применять</w:t>
      </w:r>
      <w:r w:rsidR="005D6623" w:rsidRPr="005D6623">
        <w:t xml:space="preserve"> </w:t>
      </w:r>
      <w:r w:rsidRPr="005D6623">
        <w:t>многовариативную</w:t>
      </w:r>
      <w:r w:rsidR="005D6623" w:rsidRPr="005D6623">
        <w:t xml:space="preserve"> </w:t>
      </w:r>
      <w:r w:rsidRPr="005D6623">
        <w:t>тактику</w:t>
      </w:r>
      <w:r w:rsidR="005D6623" w:rsidRPr="005D6623">
        <w:t xml:space="preserve"> </w:t>
      </w:r>
      <w:r w:rsidRPr="005D6623">
        <w:t>допроса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предваряться</w:t>
      </w:r>
      <w:r w:rsidR="005D6623" w:rsidRPr="005D6623">
        <w:t xml:space="preserve"> </w:t>
      </w:r>
      <w:r w:rsidRPr="005D6623">
        <w:t>беседой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целью</w:t>
      </w:r>
      <w:r w:rsidR="005D6623" w:rsidRPr="005D6623">
        <w:t xml:space="preserve"> </w:t>
      </w:r>
      <w:r w:rsidRPr="005D6623">
        <w:t>выявления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личностных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ряде</w:t>
      </w:r>
      <w:r w:rsidR="005D6623" w:rsidRPr="005D6623">
        <w:t xml:space="preserve"> </w:t>
      </w:r>
      <w:r w:rsidRPr="005D6623">
        <w:t>случаев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раскрывает</w:t>
      </w:r>
      <w:r w:rsidR="005D6623" w:rsidRPr="005D6623">
        <w:t xml:space="preserve"> </w:t>
      </w:r>
      <w:r w:rsidRPr="005D6623">
        <w:t>перед</w:t>
      </w:r>
      <w:r w:rsidR="005D6623" w:rsidRPr="005D6623">
        <w:t xml:space="preserve"> </w:t>
      </w:r>
      <w:r w:rsidRPr="005D6623">
        <w:t>подозреваемым</w:t>
      </w:r>
      <w:r w:rsidR="005D6623" w:rsidRPr="005D6623">
        <w:t xml:space="preserve"> </w:t>
      </w:r>
      <w:r w:rsidRPr="005D6623">
        <w:t>эвристические</w:t>
      </w:r>
      <w:r w:rsidR="005D6623" w:rsidRPr="005D6623">
        <w:t xml:space="preserve"> </w:t>
      </w:r>
      <w:r w:rsidRPr="005D6623">
        <w:t>возможности</w:t>
      </w:r>
      <w:r w:rsidR="005D6623" w:rsidRPr="005D6623">
        <w:t xml:space="preserve"> </w:t>
      </w:r>
      <w:r w:rsidRPr="005D6623">
        <w:t>отдельных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перед</w:t>
      </w:r>
      <w:r w:rsidR="005D6623" w:rsidRPr="005D6623">
        <w:t xml:space="preserve"> </w:t>
      </w:r>
      <w:r w:rsidRPr="005D6623">
        <w:t>подозреваемым</w:t>
      </w:r>
      <w:r w:rsidR="005D6623" w:rsidRPr="005D6623">
        <w:t xml:space="preserve"> </w:t>
      </w:r>
      <w:r w:rsidRPr="005D6623">
        <w:t>ставятся</w:t>
      </w:r>
      <w:r w:rsidR="005D6623" w:rsidRPr="005D6623">
        <w:t xml:space="preserve"> </w:t>
      </w:r>
      <w:r w:rsidRPr="005D6623">
        <w:t>прежде</w:t>
      </w:r>
      <w:r w:rsidR="005D6623" w:rsidRPr="005D6623">
        <w:t xml:space="preserve"> </w:t>
      </w:r>
      <w:r w:rsidRPr="005D6623">
        <w:t>всего</w:t>
      </w:r>
      <w:r w:rsidR="005D6623" w:rsidRPr="005D6623">
        <w:t xml:space="preserve"> </w:t>
      </w:r>
      <w:r w:rsidRPr="005D6623">
        <w:t>те</w:t>
      </w:r>
      <w:r w:rsidR="005D6623" w:rsidRPr="005D6623">
        <w:t xml:space="preserve"> </w:t>
      </w:r>
      <w:r w:rsidRPr="005D6623">
        <w:t>вопросы,</w:t>
      </w:r>
      <w:r w:rsidR="005D6623" w:rsidRPr="005D6623">
        <w:t xml:space="preserve"> </w:t>
      </w:r>
      <w:r w:rsidRPr="005D6623">
        <w:t>ответы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уже</w:t>
      </w:r>
      <w:r w:rsidR="005D6623" w:rsidRPr="005D6623">
        <w:t xml:space="preserve"> </w:t>
      </w:r>
      <w:r w:rsidRPr="005D6623">
        <w:t>известны</w:t>
      </w:r>
      <w:r w:rsidR="005D6623" w:rsidRPr="005D6623">
        <w:t xml:space="preserve"> </w:t>
      </w:r>
      <w:r w:rsidRPr="005D6623">
        <w:t>следователю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Большое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метод</w:t>
      </w:r>
      <w:r w:rsidR="005D6623" w:rsidRPr="005D6623">
        <w:t xml:space="preserve"> </w:t>
      </w:r>
      <w:r w:rsidRPr="005D6623">
        <w:t>косвенных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. </w:t>
      </w:r>
      <w:r w:rsidRPr="005D6623">
        <w:t>Он</w:t>
      </w:r>
      <w:r w:rsidR="005D6623" w:rsidRPr="005D6623">
        <w:t xml:space="preserve"> </w:t>
      </w:r>
      <w:r w:rsidRPr="005D6623">
        <w:t>состоит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том,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вопросы,</w:t>
      </w:r>
      <w:r w:rsidR="005D6623" w:rsidRPr="005D6623">
        <w:t xml:space="preserve"> </w:t>
      </w:r>
      <w:r w:rsidRPr="005D6623">
        <w:t>существенные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расследования,</w:t>
      </w:r>
      <w:r w:rsidR="005D6623" w:rsidRPr="005D6623">
        <w:t xml:space="preserve"> </w:t>
      </w:r>
      <w:r w:rsidRPr="005D6623">
        <w:t>маскируются</w:t>
      </w:r>
      <w:r w:rsidR="005D6623" w:rsidRPr="005D6623">
        <w:t xml:space="preserve"> </w:t>
      </w:r>
      <w:r w:rsidRPr="005D6623">
        <w:t>среди</w:t>
      </w:r>
      <w:r w:rsidR="005D6623" w:rsidRPr="005D6623">
        <w:t xml:space="preserve"> </w:t>
      </w:r>
      <w:r w:rsidRPr="005D6623">
        <w:t>внешне</w:t>
      </w:r>
      <w:r w:rsidR="005D6623">
        <w:t xml:space="preserve"> "</w:t>
      </w:r>
      <w:r w:rsidRPr="005D6623">
        <w:t>безопасных</w:t>
      </w:r>
      <w:r w:rsidR="005D6623">
        <w:t>"</w:t>
      </w:r>
      <w:r w:rsidRPr="005D6623">
        <w:t>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бы</w:t>
      </w:r>
      <w:r w:rsidR="005D6623" w:rsidRPr="005D6623">
        <w:t xml:space="preserve"> </w:t>
      </w:r>
      <w:r w:rsidRPr="005D6623">
        <w:t>далеких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интересующего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анализируется</w:t>
      </w:r>
      <w:r w:rsidR="005D6623" w:rsidRPr="005D6623">
        <w:t xml:space="preserve"> </w:t>
      </w:r>
      <w:r w:rsidRPr="005D6623">
        <w:t>осведомленность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участниках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времени,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способах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совершения,</w:t>
      </w:r>
      <w:r w:rsidR="005D6623" w:rsidRPr="005D6623">
        <w:t xml:space="preserve"> </w:t>
      </w:r>
      <w:r w:rsidRPr="005D6623">
        <w:t>применявшихся</w:t>
      </w:r>
      <w:r w:rsidR="005D6623" w:rsidRPr="005D6623">
        <w:t xml:space="preserve"> </w:t>
      </w:r>
      <w:r w:rsidRPr="005D6623">
        <w:t>орудиях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обстоятельствах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Психологическим</w:t>
      </w:r>
      <w:r w:rsidR="005D6623" w:rsidRPr="005D6623">
        <w:t xml:space="preserve"> </w:t>
      </w:r>
      <w:r w:rsidRPr="005D6623">
        <w:t>моментом,</w:t>
      </w:r>
      <w:r w:rsidR="005D6623" w:rsidRPr="005D6623">
        <w:t xml:space="preserve"> </w:t>
      </w:r>
      <w:r w:rsidRPr="005D6623">
        <w:t>связанным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допросом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является</w:t>
      </w:r>
      <w:r w:rsidR="005D6623" w:rsidRPr="005D6623">
        <w:t xml:space="preserve"> </w:t>
      </w:r>
      <w:r w:rsidRPr="005D6623">
        <w:t>держание</w:t>
      </w:r>
      <w:r w:rsidR="005D6623" w:rsidRPr="005D6623">
        <w:t xml:space="preserve"> </w:t>
      </w:r>
      <w:r w:rsidRPr="005D6623">
        <w:t>до</w:t>
      </w:r>
      <w:r w:rsidR="005D6623" w:rsidRPr="005D6623">
        <w:t xml:space="preserve"> </w:t>
      </w:r>
      <w:r w:rsidRPr="005D6623">
        <w:t>последнего</w:t>
      </w:r>
      <w:r w:rsidR="005D6623" w:rsidRPr="005D6623">
        <w:t xml:space="preserve"> </w:t>
      </w:r>
      <w:r w:rsidRPr="005D6623">
        <w:t>истинных</w:t>
      </w:r>
      <w:r w:rsidR="005D6623" w:rsidRPr="005D6623">
        <w:t xml:space="preserve"> </w:t>
      </w:r>
      <w:r w:rsidRPr="005D6623">
        <w:t>фактов</w:t>
      </w:r>
      <w:r w:rsidR="005D6623" w:rsidRPr="005D6623">
        <w:t xml:space="preserve"> </w:t>
      </w:r>
      <w:r w:rsidRPr="005D6623">
        <w:t>преступления,</w:t>
      </w:r>
      <w:r w:rsidR="005D6623" w:rsidRPr="005D6623">
        <w:t xml:space="preserve"> </w:t>
      </w:r>
      <w:r w:rsidRPr="005D6623">
        <w:t>ибо</w:t>
      </w:r>
      <w:r w:rsidR="005D6623" w:rsidRPr="005D6623">
        <w:t xml:space="preserve"> </w:t>
      </w:r>
      <w:r w:rsidRPr="005D6623">
        <w:t>поспешное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неумелое</w:t>
      </w:r>
      <w:r w:rsidR="005D6623" w:rsidRPr="005D6623">
        <w:t xml:space="preserve"> </w:t>
      </w:r>
      <w:r w:rsidRPr="005D6623">
        <w:t>предъявление</w:t>
      </w:r>
      <w:r w:rsidR="005D6623" w:rsidRPr="005D6623">
        <w:t xml:space="preserve"> </w:t>
      </w:r>
      <w:r w:rsidRPr="005D6623">
        <w:t>доказательств</w:t>
      </w:r>
      <w:r w:rsidR="005D6623" w:rsidRPr="005D6623">
        <w:t xml:space="preserve"> </w:t>
      </w:r>
      <w:r w:rsidRPr="005D6623">
        <w:t>снижает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изобличительную</w:t>
      </w:r>
      <w:r w:rsidR="005D6623" w:rsidRPr="005D6623">
        <w:t xml:space="preserve"> </w:t>
      </w:r>
      <w:r w:rsidRPr="005D6623">
        <w:t>направленность,</w:t>
      </w:r>
      <w:r w:rsidR="005D6623" w:rsidRPr="005D6623">
        <w:t xml:space="preserve"> </w:t>
      </w:r>
      <w:r w:rsidRPr="005D6623">
        <w:t>позволяет</w:t>
      </w:r>
      <w:r w:rsidR="005D6623" w:rsidRPr="005D6623">
        <w:t xml:space="preserve"> </w:t>
      </w:r>
      <w:r w:rsidRPr="005D6623">
        <w:t>противодействующему</w:t>
      </w:r>
      <w:r w:rsidR="005D6623" w:rsidRPr="005D6623">
        <w:t xml:space="preserve"> </w:t>
      </w:r>
      <w:r w:rsidRPr="005D6623">
        <w:t>лицу</w:t>
      </w:r>
      <w:r w:rsidR="005D6623" w:rsidRPr="005D6623">
        <w:t xml:space="preserve"> </w:t>
      </w:r>
      <w:r w:rsidRPr="005D6623">
        <w:t>выдвинуть</w:t>
      </w:r>
      <w:r w:rsidR="005D6623" w:rsidRPr="005D6623">
        <w:t xml:space="preserve"> </w:t>
      </w:r>
      <w:r w:rsidRPr="005D6623">
        <w:t>ложные</w:t>
      </w:r>
      <w:r w:rsidR="005D6623" w:rsidRPr="005D6623">
        <w:t xml:space="preserve"> </w:t>
      </w:r>
      <w:r w:rsidRPr="005D6623">
        <w:t>объяснения</w:t>
      </w:r>
      <w:r w:rsidR="005D6623" w:rsidRPr="005D6623">
        <w:t xml:space="preserve">. </w:t>
      </w:r>
      <w:r w:rsidRPr="005D6623">
        <w:t>Доказательства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предъявлять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учетом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взаимосвязи</w:t>
      </w:r>
      <w:r w:rsidR="005D6623" w:rsidRPr="005D6623">
        <w:t xml:space="preserve">. </w:t>
      </w:r>
      <w:r w:rsidRPr="005D6623">
        <w:t>Логика</w:t>
      </w:r>
      <w:r w:rsidR="005D6623" w:rsidRPr="005D6623">
        <w:t xml:space="preserve"> </w:t>
      </w:r>
      <w:r w:rsidRPr="005D6623">
        <w:t>раскрытия</w:t>
      </w:r>
      <w:r w:rsidR="005D6623" w:rsidRPr="005D6623">
        <w:t xml:space="preserve"> </w:t>
      </w:r>
      <w:r w:rsidRPr="005D6623">
        <w:t>доказательств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способствовать</w:t>
      </w:r>
      <w:r w:rsidR="005D6623" w:rsidRPr="005D6623">
        <w:t xml:space="preserve"> </w:t>
      </w:r>
      <w:r w:rsidRPr="005D6623">
        <w:t>тому,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психологическое</w:t>
      </w:r>
      <w:r w:rsidR="005D6623" w:rsidRPr="005D6623">
        <w:t xml:space="preserve"> </w:t>
      </w:r>
      <w:r w:rsidRPr="005D6623">
        <w:t>воздействие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мере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предъявления</w:t>
      </w:r>
      <w:r w:rsidR="005D6623" w:rsidRPr="005D6623">
        <w:t xml:space="preserve"> </w:t>
      </w:r>
      <w:r w:rsidRPr="005D6623">
        <w:t>нарастало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случае</w:t>
      </w:r>
      <w:r w:rsidR="005D6623" w:rsidRPr="005D6623">
        <w:t xml:space="preserve"> </w:t>
      </w:r>
      <w:r w:rsidRPr="005D6623">
        <w:t>отказа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дачи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разъясняет,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тем</w:t>
      </w:r>
      <w:r w:rsidR="005D6623" w:rsidRPr="005D6623">
        <w:t xml:space="preserve"> </w:t>
      </w:r>
      <w:r w:rsidRPr="005D6623">
        <w:t>самым</w:t>
      </w:r>
      <w:r w:rsidR="005D6623" w:rsidRPr="005D6623">
        <w:t xml:space="preserve"> </w:t>
      </w:r>
      <w:r w:rsidRPr="005D6623">
        <w:t>допрашиваемый</w:t>
      </w:r>
      <w:r w:rsidR="005D6623" w:rsidRPr="005D6623">
        <w:t xml:space="preserve"> </w:t>
      </w:r>
      <w:r w:rsidRPr="005D6623">
        <w:t>лишается</w:t>
      </w:r>
      <w:r w:rsidR="005D6623" w:rsidRPr="005D6623">
        <w:t xml:space="preserve"> </w:t>
      </w:r>
      <w:r w:rsidRPr="005D6623">
        <w:t>возможности</w:t>
      </w:r>
      <w:r w:rsidR="005D6623" w:rsidRPr="005D6623">
        <w:t xml:space="preserve"> </w:t>
      </w:r>
      <w:r w:rsidRPr="005D6623">
        <w:t>самозащиты,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следствие</w:t>
      </w:r>
      <w:r w:rsidR="005D6623" w:rsidRPr="005D6623">
        <w:t xml:space="preserve"> - </w:t>
      </w:r>
      <w:r w:rsidRPr="005D6623">
        <w:t>возможности</w:t>
      </w:r>
      <w:r w:rsidR="005D6623" w:rsidRPr="005D6623">
        <w:t xml:space="preserve"> </w:t>
      </w:r>
      <w:r w:rsidRPr="005D6623">
        <w:t>выяснить</w:t>
      </w:r>
      <w:r w:rsidR="005D6623" w:rsidRPr="005D6623">
        <w:t xml:space="preserve"> </w:t>
      </w:r>
      <w:r w:rsidRPr="005D6623">
        <w:t>смягчающие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ответственность</w:t>
      </w:r>
      <w:r w:rsidR="005D6623" w:rsidRPr="005D6623">
        <w:t xml:space="preserve"> </w:t>
      </w:r>
      <w:r w:rsidRPr="005D6623">
        <w:t>обстоятельств</w:t>
      </w:r>
      <w:r w:rsidR="005D6623" w:rsidRPr="005D6623">
        <w:t xml:space="preserve">. </w:t>
      </w:r>
      <w:r w:rsidRPr="005D6623">
        <w:t>Предъявляя</w:t>
      </w:r>
      <w:r w:rsidR="005D6623" w:rsidRPr="005D6623">
        <w:t xml:space="preserve"> </w:t>
      </w:r>
      <w:r w:rsidRPr="005D6623">
        <w:t>доказательства,</w:t>
      </w:r>
      <w:r w:rsidR="005D6623" w:rsidRPr="005D6623">
        <w:t xml:space="preserve"> </w:t>
      </w:r>
      <w:r w:rsidRPr="005D6623">
        <w:t>изобличающие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лжи,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максимально</w:t>
      </w:r>
      <w:r w:rsidR="005D6623" w:rsidRPr="005D6623">
        <w:t xml:space="preserve"> </w:t>
      </w:r>
      <w:r w:rsidRPr="005D6623">
        <w:t>активизирует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эмоциональные</w:t>
      </w:r>
      <w:r w:rsidR="005D6623" w:rsidRPr="005D6623">
        <w:t xml:space="preserve"> </w:t>
      </w:r>
      <w:r w:rsidRPr="005D6623">
        <w:t>переживания,</w:t>
      </w:r>
      <w:r w:rsidR="005D6623" w:rsidRPr="005D6623">
        <w:t xml:space="preserve"> </w:t>
      </w:r>
      <w:r w:rsidRPr="005D6623">
        <w:t>формирует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него</w:t>
      </w:r>
      <w:r w:rsidR="005D6623" w:rsidRPr="005D6623">
        <w:t xml:space="preserve"> </w:t>
      </w:r>
      <w:r w:rsidRPr="005D6623">
        <w:t>чувство</w:t>
      </w:r>
      <w:r w:rsidR="005D6623" w:rsidRPr="005D6623">
        <w:t xml:space="preserve"> </w:t>
      </w:r>
      <w:r w:rsidRPr="005D6623">
        <w:t>неизбежности</w:t>
      </w:r>
      <w:r w:rsidR="005D6623" w:rsidRPr="005D6623">
        <w:t xml:space="preserve"> </w:t>
      </w:r>
      <w:r w:rsidRPr="005D6623">
        <w:t>установления</w:t>
      </w:r>
      <w:r w:rsidR="005D6623" w:rsidRPr="005D6623">
        <w:t xml:space="preserve"> </w:t>
      </w:r>
      <w:r w:rsidRPr="005D6623">
        <w:t>истины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проводится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всем</w:t>
      </w:r>
      <w:r w:rsidR="005D6623" w:rsidRPr="005D6623">
        <w:t xml:space="preserve"> </w:t>
      </w:r>
      <w:r w:rsidRPr="005D6623">
        <w:t>пунктам</w:t>
      </w:r>
      <w:r w:rsidR="005D6623" w:rsidRPr="005D6623">
        <w:t xml:space="preserve"> </w:t>
      </w:r>
      <w:r w:rsidRPr="005D6623">
        <w:t>предъявленного</w:t>
      </w:r>
      <w:r w:rsidR="005D6623" w:rsidRPr="005D6623">
        <w:t xml:space="preserve"> </w:t>
      </w:r>
      <w:r w:rsidRPr="005D6623">
        <w:t>обвинения</w:t>
      </w:r>
      <w:r w:rsidR="005D6623" w:rsidRPr="005D6623">
        <w:t xml:space="preserve">. </w:t>
      </w:r>
      <w:r w:rsidRPr="005D6623">
        <w:t>Положительный</w:t>
      </w:r>
      <w:r w:rsidR="005D6623" w:rsidRPr="005D6623">
        <w:t xml:space="preserve"> </w:t>
      </w:r>
      <w:r w:rsidRPr="005D6623">
        <w:t>ответ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вопрос,</w:t>
      </w:r>
      <w:r w:rsidR="005D6623" w:rsidRPr="005D6623">
        <w:t xml:space="preserve"> </w:t>
      </w:r>
      <w:r w:rsidRPr="005D6623">
        <w:t>признает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себя</w:t>
      </w:r>
      <w:r w:rsidR="005D6623" w:rsidRPr="005D6623">
        <w:t xml:space="preserve"> </w:t>
      </w:r>
      <w:r w:rsidRPr="005D6623">
        <w:t>виновным,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ни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какой</w:t>
      </w:r>
      <w:r w:rsidR="005D6623" w:rsidRPr="005D6623">
        <w:t xml:space="preserve"> </w:t>
      </w:r>
      <w:r w:rsidRPr="005D6623">
        <w:t>мере</w:t>
      </w:r>
      <w:r w:rsidR="005D6623" w:rsidRPr="005D6623">
        <w:t xml:space="preserve"> </w:t>
      </w:r>
      <w:r w:rsidRPr="005D6623">
        <w:t>влиять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полноту,</w:t>
      </w:r>
      <w:r w:rsidR="005D6623" w:rsidRPr="005D6623">
        <w:t xml:space="preserve"> </w:t>
      </w:r>
      <w:r w:rsidRPr="005D6623">
        <w:t>всесторонность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объективность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дела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ряд</w:t>
      </w:r>
      <w:r w:rsidR="005D6623" w:rsidRPr="005D6623">
        <w:t xml:space="preserve"> </w:t>
      </w:r>
      <w:r w:rsidRPr="005D6623">
        <w:t>психических</w:t>
      </w:r>
      <w:r w:rsidR="005D6623" w:rsidRPr="005D6623">
        <w:t xml:space="preserve"> </w:t>
      </w:r>
      <w:r w:rsidRPr="005D6623">
        <w:t>особенностей</w:t>
      </w:r>
      <w:r w:rsidR="005D6623" w:rsidRPr="005D6623">
        <w:t xml:space="preserve"> </w:t>
      </w:r>
      <w:r w:rsidRPr="005D6623">
        <w:t>этой</w:t>
      </w:r>
      <w:r w:rsidR="005D6623" w:rsidRPr="005D6623">
        <w:t xml:space="preserve"> </w:t>
      </w:r>
      <w:r w:rsidRPr="005D6623">
        <w:t>категории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частности</w:t>
      </w:r>
      <w:r w:rsidR="005D6623" w:rsidRPr="005D6623">
        <w:t>: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состояние</w:t>
      </w:r>
      <w:r w:rsidR="005D6623" w:rsidRPr="005D6623">
        <w:t xml:space="preserve"> </w:t>
      </w:r>
      <w:r w:rsidRPr="005D6623">
        <w:t>подавленности,</w:t>
      </w:r>
      <w:r w:rsidR="005D6623" w:rsidRPr="005D6623">
        <w:t xml:space="preserve"> </w:t>
      </w:r>
      <w:r w:rsidRPr="005D6623">
        <w:t>депрессии,</w:t>
      </w:r>
      <w:r w:rsidR="005D6623" w:rsidRPr="005D6623">
        <w:t xml:space="preserve"> </w:t>
      </w:r>
      <w:r w:rsidRPr="005D6623">
        <w:t>вызванное</w:t>
      </w:r>
      <w:r w:rsidR="005D6623" w:rsidRPr="005D6623">
        <w:t xml:space="preserve"> </w:t>
      </w:r>
      <w:r w:rsidRPr="005D6623">
        <w:t>страхом</w:t>
      </w:r>
      <w:r w:rsidR="005D6623" w:rsidRPr="005D6623">
        <w:t xml:space="preserve"> </w:t>
      </w:r>
      <w:r w:rsidRPr="005D6623">
        <w:t>перед</w:t>
      </w:r>
      <w:r w:rsidR="005D6623" w:rsidRPr="005D6623">
        <w:t xml:space="preserve"> </w:t>
      </w:r>
      <w:r w:rsidRPr="005D6623">
        <w:t>наказанием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большая</w:t>
      </w:r>
      <w:r w:rsidR="005D6623" w:rsidRPr="005D6623">
        <w:t xml:space="preserve"> </w:t>
      </w:r>
      <w:r w:rsidRPr="005D6623">
        <w:t>заинтересованность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исходе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преобладание</w:t>
      </w:r>
      <w:r w:rsidR="005D6623" w:rsidRPr="005D6623">
        <w:t xml:space="preserve"> </w:t>
      </w:r>
      <w:r w:rsidRPr="005D6623">
        <w:t>защитной</w:t>
      </w:r>
      <w:r w:rsidR="005D6623" w:rsidRPr="005D6623">
        <w:t xml:space="preserve"> </w:t>
      </w:r>
      <w:r w:rsidRPr="005D6623">
        <w:t>доминанты,</w:t>
      </w:r>
      <w:r w:rsidR="005D6623" w:rsidRPr="005D6623">
        <w:t xml:space="preserve"> </w:t>
      </w:r>
      <w:r w:rsidRPr="005D6623">
        <w:t>активно-оборонительная</w:t>
      </w:r>
      <w:r w:rsidR="005D6623" w:rsidRPr="005D6623">
        <w:t xml:space="preserve"> </w:t>
      </w:r>
      <w:r w:rsidRPr="005D6623">
        <w:t>позиция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отсутствие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ряде</w:t>
      </w:r>
      <w:r w:rsidR="005D6623" w:rsidRPr="005D6623">
        <w:t xml:space="preserve"> </w:t>
      </w:r>
      <w:r w:rsidRPr="005D6623">
        <w:t>случаев</w:t>
      </w:r>
      <w:r w:rsidR="005D6623" w:rsidRPr="005D6623">
        <w:t xml:space="preserve"> </w:t>
      </w:r>
      <w:r w:rsidRPr="005D6623">
        <w:t>намерения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добровольному</w:t>
      </w:r>
      <w:r w:rsidR="005D6623" w:rsidRPr="005D6623">
        <w:t xml:space="preserve"> </w:t>
      </w:r>
      <w:r w:rsidRPr="005D6623">
        <w:t>признанию,</w:t>
      </w:r>
      <w:r w:rsidR="005D6623" w:rsidRPr="005D6623">
        <w:t xml:space="preserve"> </w:t>
      </w:r>
      <w:r w:rsidRPr="005D6623">
        <w:t>убежденность,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правдивые</w:t>
      </w:r>
      <w:r w:rsidR="005D6623" w:rsidRPr="005D6623">
        <w:t xml:space="preserve"> </w:t>
      </w:r>
      <w:r w:rsidRPr="005D6623">
        <w:t>показания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причинить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вред,</w:t>
      </w:r>
      <w:r w:rsidR="005D6623" w:rsidRPr="005D6623">
        <w:t xml:space="preserve"> </w:t>
      </w:r>
      <w:r w:rsidRPr="005D6623">
        <w:t>недоверие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лицам,</w:t>
      </w:r>
      <w:r w:rsidR="005D6623" w:rsidRPr="005D6623">
        <w:t xml:space="preserve"> </w:t>
      </w:r>
      <w:r w:rsidRPr="005D6623">
        <w:t>ведущим</w:t>
      </w:r>
      <w:r w:rsidR="005D6623" w:rsidRPr="005D6623">
        <w:t xml:space="preserve"> </w:t>
      </w:r>
      <w:r w:rsidRPr="005D6623">
        <w:t>следствие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негативное</w:t>
      </w:r>
      <w:r w:rsidR="005D6623" w:rsidRPr="005D6623">
        <w:t xml:space="preserve"> </w:t>
      </w:r>
      <w:r w:rsidRPr="005D6623">
        <w:t>отношение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свидетелям</w:t>
      </w:r>
      <w:r w:rsidR="005D6623" w:rsidRPr="005D6623">
        <w:t xml:space="preserve"> </w:t>
      </w:r>
      <w:r w:rsidRPr="005D6623">
        <w:t>обвинения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повышенная</w:t>
      </w:r>
      <w:r w:rsidR="005D6623" w:rsidRPr="005D6623">
        <w:t xml:space="preserve"> </w:t>
      </w:r>
      <w:r w:rsidRPr="005D6623">
        <w:t>психическая</w:t>
      </w:r>
      <w:r w:rsidR="005D6623" w:rsidRPr="005D6623">
        <w:t xml:space="preserve"> </w:t>
      </w:r>
      <w:r w:rsidRPr="005D6623">
        <w:t>напряженность,</w:t>
      </w:r>
      <w:r w:rsidR="005D6623" w:rsidRPr="005D6623">
        <w:t xml:space="preserve"> </w:t>
      </w:r>
      <w:r w:rsidRPr="005D6623">
        <w:t>аффективное</w:t>
      </w:r>
      <w:r w:rsidR="005D6623" w:rsidRPr="005D6623">
        <w:t xml:space="preserve"> </w:t>
      </w:r>
      <w:r w:rsidRPr="005D6623">
        <w:t>состояние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критических</w:t>
      </w:r>
      <w:r w:rsidR="005D6623" w:rsidRPr="005D6623">
        <w:t xml:space="preserve"> </w:t>
      </w:r>
      <w:r w:rsidRPr="005D6623">
        <w:t>моментах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повышенный</w:t>
      </w:r>
      <w:r w:rsidR="005D6623" w:rsidRPr="005D6623">
        <w:t xml:space="preserve"> </w:t>
      </w:r>
      <w:r w:rsidRPr="005D6623">
        <w:t>самоконтроль,</w:t>
      </w:r>
      <w:r w:rsidR="005D6623" w:rsidRPr="005D6623">
        <w:t xml:space="preserve"> </w:t>
      </w:r>
      <w:r w:rsidRPr="005D6623">
        <w:t>обостренное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наиболее</w:t>
      </w:r>
      <w:r w:rsidR="005D6623">
        <w:t xml:space="preserve"> "</w:t>
      </w:r>
      <w:r w:rsidRPr="005D6623">
        <w:t>опасным</w:t>
      </w:r>
      <w:r w:rsidR="005D6623">
        <w:t xml:space="preserve">" </w:t>
      </w:r>
      <w:r w:rsidRPr="005D6623">
        <w:t>для</w:t>
      </w:r>
      <w:r w:rsidR="005D6623" w:rsidRPr="005D6623">
        <w:t xml:space="preserve"> </w:t>
      </w:r>
      <w:r w:rsidRPr="005D6623">
        <w:t>него</w:t>
      </w:r>
      <w:r w:rsidR="005D6623" w:rsidRPr="005D6623">
        <w:t xml:space="preserve"> </w:t>
      </w:r>
      <w:r w:rsidRPr="005D6623">
        <w:t>обстоятельствам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Психология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свидетеля</w:t>
      </w:r>
      <w:r w:rsidR="005D6623" w:rsidRPr="005D6623">
        <w:t>.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соответствии</w:t>
      </w:r>
      <w:r w:rsidR="005D6623" w:rsidRPr="005D6623">
        <w:t xml:space="preserve"> </w:t>
      </w:r>
      <w:r w:rsidRPr="005D6623">
        <w:t>со</w:t>
      </w:r>
      <w:r w:rsidR="005D6623" w:rsidRPr="005D6623">
        <w:t xml:space="preserve"> </w:t>
      </w:r>
      <w:r w:rsidRPr="005D6623">
        <w:t>ст</w:t>
      </w:r>
      <w:r w:rsidR="005D6623">
        <w:t>.5</w:t>
      </w:r>
      <w:r w:rsidRPr="005D6623">
        <w:t>6</w:t>
      </w:r>
      <w:r w:rsidR="005D6623" w:rsidRPr="005D6623">
        <w:t xml:space="preserve"> </w:t>
      </w:r>
      <w:r w:rsidRPr="005D6623">
        <w:t>УПК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качестве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допрашиваются</w:t>
      </w:r>
      <w:r w:rsidR="005D6623" w:rsidRPr="005D6623">
        <w:t xml:space="preserve"> </w:t>
      </w:r>
      <w:r w:rsidRPr="005D6623">
        <w:t>лица,</w:t>
      </w:r>
      <w:r w:rsidR="005D6623" w:rsidRPr="005D6623">
        <w:t xml:space="preserve"> </w:t>
      </w:r>
      <w:r w:rsidRPr="005D6623">
        <w:t>которым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известны</w:t>
      </w:r>
      <w:r w:rsidR="005D6623" w:rsidRPr="005D6623">
        <w:t xml:space="preserve"> </w:t>
      </w:r>
      <w:r w:rsidRPr="005D6623">
        <w:t>какие-либо</w:t>
      </w:r>
      <w:r w:rsidR="005D6623" w:rsidRPr="005D6623">
        <w:t xml:space="preserve"> </w:t>
      </w:r>
      <w:r w:rsidRPr="005D6623">
        <w:t>обстоятельства,</w:t>
      </w:r>
      <w:r w:rsidR="005D6623" w:rsidRPr="005D6623">
        <w:t xml:space="preserve"> </w:t>
      </w:r>
      <w:r w:rsidRPr="005D6623">
        <w:t>имеющие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разрешения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вызваны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дачи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. </w:t>
      </w:r>
      <w:r w:rsidRPr="005D6623">
        <w:t>Вызов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осуществляются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порядке,</w:t>
      </w:r>
      <w:r w:rsidR="005D6623" w:rsidRPr="005D6623">
        <w:t xml:space="preserve"> </w:t>
      </w:r>
      <w:r w:rsidRPr="005D6623">
        <w:t>установленном</w:t>
      </w:r>
      <w:r w:rsidR="005D6623" w:rsidRPr="005D6623">
        <w:t xml:space="preserve"> </w:t>
      </w:r>
      <w:r w:rsidRPr="005D6623">
        <w:t>статьями</w:t>
      </w:r>
      <w:r w:rsidR="005D6623" w:rsidRPr="005D6623">
        <w:t xml:space="preserve"> </w:t>
      </w:r>
      <w:r w:rsidRPr="005D6623">
        <w:t>187</w:t>
      </w:r>
      <w:r w:rsidR="005D6623" w:rsidRPr="005D6623">
        <w:t xml:space="preserve"> - </w:t>
      </w:r>
      <w:r w:rsidRPr="005D6623">
        <w:t>191</w:t>
      </w:r>
      <w:r w:rsidR="005D6623" w:rsidRPr="005D6623">
        <w:t xml:space="preserve"> </w:t>
      </w:r>
      <w:r w:rsidRPr="005D6623">
        <w:t>УПК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. </w:t>
      </w:r>
      <w:r w:rsidRPr="005D6623">
        <w:t>Не</w:t>
      </w:r>
      <w:r w:rsidR="005D6623" w:rsidRPr="005D6623">
        <w:t xml:space="preserve"> </w:t>
      </w:r>
      <w:r w:rsidRPr="005D6623">
        <w:t>подлежат</w:t>
      </w:r>
      <w:r w:rsidR="005D6623" w:rsidRPr="005D6623">
        <w:t xml:space="preserve"> </w:t>
      </w:r>
      <w:r w:rsidRPr="005D6623">
        <w:t>допросу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качестве</w:t>
      </w:r>
      <w:r w:rsidR="005D6623" w:rsidRPr="005D6623">
        <w:t xml:space="preserve"> </w:t>
      </w:r>
      <w:r w:rsidRPr="005D6623">
        <w:t>свидетелей</w:t>
      </w:r>
      <w:r w:rsidR="005D6623" w:rsidRPr="005D6623">
        <w:t>: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1</w:t>
      </w:r>
      <w:r w:rsidR="005D6623" w:rsidRPr="005D6623">
        <w:t xml:space="preserve">) </w:t>
      </w:r>
      <w:r w:rsidRPr="005D6623">
        <w:t>судья,</w:t>
      </w:r>
      <w:r w:rsidR="005D6623" w:rsidRPr="005D6623">
        <w:t xml:space="preserve"> </w:t>
      </w:r>
      <w:r w:rsidRPr="005D6623">
        <w:t>присяжный</w:t>
      </w:r>
      <w:r w:rsidR="005D6623" w:rsidRPr="005D6623">
        <w:t xml:space="preserve"> </w:t>
      </w:r>
      <w:r w:rsidRPr="005D6623">
        <w:t>заседатель</w:t>
      </w:r>
      <w:r w:rsidR="005D6623" w:rsidRPr="005D6623">
        <w:t xml:space="preserve"> - </w:t>
      </w:r>
      <w:r w:rsidRPr="005D6623">
        <w:t>об</w:t>
      </w:r>
      <w:r w:rsidR="005D6623" w:rsidRPr="005D6623">
        <w:t xml:space="preserve"> </w:t>
      </w:r>
      <w:r w:rsidRPr="005D6623">
        <w:t>обстоятельствах</w:t>
      </w:r>
      <w:r w:rsidR="005D6623" w:rsidRPr="005D6623">
        <w:t xml:space="preserve"> </w:t>
      </w:r>
      <w:r w:rsidRPr="005D6623">
        <w:t>уголовного</w:t>
      </w:r>
      <w:r w:rsidR="005D6623" w:rsidRPr="005D6623">
        <w:t xml:space="preserve"> </w:t>
      </w:r>
      <w:r w:rsidRPr="005D6623">
        <w:t>дела,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стали</w:t>
      </w:r>
      <w:r w:rsidR="005D6623" w:rsidRPr="005D6623">
        <w:t xml:space="preserve"> </w:t>
      </w:r>
      <w:r w:rsidRPr="005D6623">
        <w:t>им</w:t>
      </w:r>
      <w:r w:rsidR="005D6623" w:rsidRPr="005D6623">
        <w:t xml:space="preserve"> </w:t>
      </w:r>
      <w:r w:rsidRPr="005D6623">
        <w:t>известны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участием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производстве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данному</w:t>
      </w:r>
      <w:r w:rsidR="005D6623" w:rsidRPr="005D6623">
        <w:t xml:space="preserve"> </w:t>
      </w:r>
      <w:r w:rsidRPr="005D6623">
        <w:t>уголовному</w:t>
      </w:r>
      <w:r w:rsidR="005D6623" w:rsidRPr="005D6623">
        <w:t xml:space="preserve"> </w:t>
      </w:r>
      <w:r w:rsidRPr="005D6623">
        <w:t>делу</w:t>
      </w:r>
      <w:r w:rsidR="005D6623" w:rsidRPr="005D6623">
        <w:t>;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2</w:t>
      </w:r>
      <w:r w:rsidR="005D6623" w:rsidRPr="005D6623">
        <w:t xml:space="preserve">) </w:t>
      </w:r>
      <w:r w:rsidRPr="005D6623">
        <w:t>адвокат,</w:t>
      </w:r>
      <w:r w:rsidR="005D6623" w:rsidRPr="005D6623">
        <w:t xml:space="preserve"> </w:t>
      </w:r>
      <w:r w:rsidRPr="005D6623">
        <w:t>защитник</w:t>
      </w:r>
      <w:r w:rsidR="005D6623" w:rsidRPr="005D6623">
        <w:t xml:space="preserve"> </w:t>
      </w:r>
      <w:r w:rsidRPr="005D6623">
        <w:t>подозреваемого,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- </w:t>
      </w:r>
      <w:r w:rsidRPr="005D6623">
        <w:t>об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ставших</w:t>
      </w:r>
      <w:r w:rsidR="005D6623" w:rsidRPr="005D6623">
        <w:t xml:space="preserve"> </w:t>
      </w:r>
      <w:r w:rsidRPr="005D6623">
        <w:t>ему</w:t>
      </w:r>
      <w:r w:rsidR="005D6623" w:rsidRPr="005D6623">
        <w:t xml:space="preserve"> </w:t>
      </w:r>
      <w:r w:rsidRPr="005D6623">
        <w:t>известными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обращением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нему</w:t>
      </w:r>
      <w:r w:rsidR="005D6623" w:rsidRPr="005D6623">
        <w:t xml:space="preserve"> </w:t>
      </w:r>
      <w:r w:rsidRPr="005D6623">
        <w:t>за</w:t>
      </w:r>
      <w:r w:rsidR="005D6623" w:rsidRPr="005D6623">
        <w:t xml:space="preserve"> </w:t>
      </w:r>
      <w:r w:rsidRPr="005D6623">
        <w:t>юридической</w:t>
      </w:r>
      <w:r w:rsidR="005D6623" w:rsidRPr="005D6623">
        <w:t xml:space="preserve"> </w:t>
      </w:r>
      <w:r w:rsidRPr="005D6623">
        <w:t>помощью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ее</w:t>
      </w:r>
      <w:r w:rsidR="005D6623" w:rsidRPr="005D6623">
        <w:t xml:space="preserve"> </w:t>
      </w:r>
      <w:r w:rsidRPr="005D6623">
        <w:t>оказанием</w:t>
      </w:r>
      <w:r w:rsidR="005D6623" w:rsidRPr="005D6623">
        <w:t>;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3</w:t>
      </w:r>
      <w:r w:rsidR="005D6623" w:rsidRPr="005D6623">
        <w:t xml:space="preserve">) </w:t>
      </w:r>
      <w:r w:rsidRPr="005D6623">
        <w:t>адвокат</w:t>
      </w:r>
      <w:r w:rsidR="005D6623" w:rsidRPr="005D6623">
        <w:t xml:space="preserve"> - </w:t>
      </w:r>
      <w:r w:rsidRPr="005D6623">
        <w:t>об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стали</w:t>
      </w:r>
      <w:r w:rsidR="005D6623" w:rsidRPr="005D6623">
        <w:t xml:space="preserve"> </w:t>
      </w:r>
      <w:r w:rsidRPr="005D6623">
        <w:t>ему</w:t>
      </w:r>
      <w:r w:rsidR="005D6623" w:rsidRPr="005D6623">
        <w:t xml:space="preserve"> </w:t>
      </w:r>
      <w:r w:rsidRPr="005D6623">
        <w:t>известны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оказанием</w:t>
      </w:r>
      <w:r w:rsidR="005D6623" w:rsidRPr="005D6623">
        <w:t xml:space="preserve"> </w:t>
      </w:r>
      <w:r w:rsidRPr="005D6623">
        <w:t>юридической</w:t>
      </w:r>
      <w:r w:rsidR="005D6623" w:rsidRPr="005D6623">
        <w:t xml:space="preserve"> </w:t>
      </w:r>
      <w:r w:rsidRPr="005D6623">
        <w:t>помощи</w:t>
      </w:r>
      <w:r w:rsidR="005D6623" w:rsidRPr="005D6623">
        <w:t>;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4</w:t>
      </w:r>
      <w:r w:rsidR="005D6623" w:rsidRPr="005D6623">
        <w:t xml:space="preserve">) </w:t>
      </w:r>
      <w:r w:rsidRPr="005D6623">
        <w:t>священнослужитель</w:t>
      </w:r>
      <w:r w:rsidR="005D6623" w:rsidRPr="005D6623">
        <w:t xml:space="preserve"> - </w:t>
      </w:r>
      <w:r w:rsidRPr="005D6623">
        <w:t>об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ставших</w:t>
      </w:r>
      <w:r w:rsidR="005D6623" w:rsidRPr="005D6623">
        <w:t xml:space="preserve"> </w:t>
      </w:r>
      <w:r w:rsidRPr="005D6623">
        <w:t>ему</w:t>
      </w:r>
      <w:r w:rsidR="005D6623" w:rsidRPr="005D6623">
        <w:t xml:space="preserve"> </w:t>
      </w:r>
      <w:r w:rsidRPr="005D6623">
        <w:t>известными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исповеди</w:t>
      </w:r>
      <w:r w:rsidR="005D6623" w:rsidRPr="005D6623">
        <w:t>;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5</w:t>
      </w:r>
      <w:r w:rsidR="005D6623" w:rsidRPr="005D6623">
        <w:t xml:space="preserve">) </w:t>
      </w:r>
      <w:r w:rsidRPr="005D6623">
        <w:t>член</w:t>
      </w:r>
      <w:r w:rsidR="005D6623" w:rsidRPr="005D6623">
        <w:t xml:space="preserve"> </w:t>
      </w:r>
      <w:r w:rsidRPr="005D6623">
        <w:t>Совета</w:t>
      </w:r>
      <w:r w:rsidR="005D6623" w:rsidRPr="005D6623">
        <w:t xml:space="preserve"> </w:t>
      </w:r>
      <w:r w:rsidRPr="005D6623">
        <w:t>Федерации,</w:t>
      </w:r>
      <w:r w:rsidR="005D6623" w:rsidRPr="005D6623">
        <w:t xml:space="preserve"> </w:t>
      </w:r>
      <w:r w:rsidRPr="005D6623">
        <w:t>депутат</w:t>
      </w:r>
      <w:r w:rsidR="005D6623" w:rsidRPr="005D6623">
        <w:t xml:space="preserve"> </w:t>
      </w:r>
      <w:r w:rsidRPr="005D6623">
        <w:t>Государственной</w:t>
      </w:r>
      <w:r w:rsidR="005D6623" w:rsidRPr="005D6623">
        <w:t xml:space="preserve"> </w:t>
      </w:r>
      <w:r w:rsidRPr="005D6623">
        <w:t>Думы</w:t>
      </w:r>
      <w:r w:rsidR="005D6623" w:rsidRPr="005D6623">
        <w:t xml:space="preserve"> </w:t>
      </w:r>
      <w:r w:rsidRPr="005D6623">
        <w:t>без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согласия</w:t>
      </w:r>
      <w:r w:rsidR="005D6623" w:rsidRPr="005D6623">
        <w:t xml:space="preserve"> - </w:t>
      </w:r>
      <w:r w:rsidRPr="005D6623">
        <w:t>об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стали</w:t>
      </w:r>
      <w:r w:rsidR="005D6623" w:rsidRPr="005D6623">
        <w:t xml:space="preserve"> </w:t>
      </w:r>
      <w:r w:rsidRPr="005D6623">
        <w:t>им</w:t>
      </w:r>
      <w:r w:rsidR="005D6623" w:rsidRPr="005D6623">
        <w:t xml:space="preserve"> </w:t>
      </w:r>
      <w:r w:rsidRPr="005D6623">
        <w:t>известны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связи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осуществлением</w:t>
      </w:r>
      <w:r w:rsidR="005D6623" w:rsidRPr="005D6623">
        <w:t xml:space="preserve"> </w:t>
      </w:r>
      <w:r w:rsidRPr="005D6623">
        <w:t>ими</w:t>
      </w:r>
      <w:r w:rsidR="005D6623" w:rsidRPr="005D6623">
        <w:t xml:space="preserve"> </w:t>
      </w:r>
      <w:r w:rsidRPr="005D6623">
        <w:t>своих</w:t>
      </w:r>
      <w:r w:rsidR="005D6623" w:rsidRPr="005D6623">
        <w:t xml:space="preserve"> </w:t>
      </w:r>
      <w:r w:rsidRPr="005D6623">
        <w:t>полномочий</w:t>
      </w:r>
      <w:r w:rsidR="005D6623" w:rsidRPr="005D6623">
        <w:t>.</w:t>
      </w:r>
    </w:p>
    <w:p w:rsidR="005D6623" w:rsidRPr="005D6623" w:rsidRDefault="00ED1E54" w:rsidP="005D6623">
      <w:pPr>
        <w:tabs>
          <w:tab w:val="left" w:pos="726"/>
        </w:tabs>
      </w:pPr>
      <w:r w:rsidRPr="005D6623">
        <w:t>Кроме</w:t>
      </w:r>
      <w:r w:rsidR="005D6623" w:rsidRPr="005D6623">
        <w:t xml:space="preserve"> </w:t>
      </w:r>
      <w:r w:rsidRPr="005D6623">
        <w:t>того,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соответствии</w:t>
      </w:r>
      <w:r w:rsidR="005D6623" w:rsidRPr="005D6623">
        <w:t xml:space="preserve"> </w:t>
      </w:r>
      <w:r w:rsidRPr="005D6623">
        <w:t>со</w:t>
      </w:r>
      <w:r w:rsidR="005D6623" w:rsidRPr="005D6623">
        <w:t xml:space="preserve"> </w:t>
      </w:r>
      <w:r w:rsidRPr="005D6623">
        <w:t>статьей</w:t>
      </w:r>
      <w:r w:rsidR="005D6623" w:rsidRPr="005D6623">
        <w:t xml:space="preserve"> </w:t>
      </w:r>
      <w:r w:rsidRPr="005D6623">
        <w:t>51</w:t>
      </w:r>
      <w:r w:rsidR="005D6623" w:rsidRPr="005D6623">
        <w:t xml:space="preserve"> </w:t>
      </w:r>
      <w:r w:rsidRPr="005D6623">
        <w:t>Конституции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 </w:t>
      </w:r>
      <w:r w:rsidRPr="005D6623">
        <w:t>никто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обязан</w:t>
      </w:r>
      <w:r w:rsidR="005D6623" w:rsidRPr="005D6623">
        <w:t xml:space="preserve"> </w:t>
      </w:r>
      <w:r w:rsidRPr="005D6623">
        <w:t>свидетельствовать</w:t>
      </w:r>
      <w:r w:rsidR="005D6623" w:rsidRPr="005D6623">
        <w:t xml:space="preserve"> </w:t>
      </w:r>
      <w:r w:rsidRPr="005D6623">
        <w:t>против</w:t>
      </w:r>
      <w:r w:rsidR="005D6623" w:rsidRPr="005D6623">
        <w:t xml:space="preserve"> </w:t>
      </w:r>
      <w:r w:rsidRPr="005D6623">
        <w:t>себя</w:t>
      </w:r>
      <w:r w:rsidR="005D6623" w:rsidRPr="005D6623">
        <w:t xml:space="preserve"> </w:t>
      </w:r>
      <w:r w:rsidRPr="005D6623">
        <w:t>самого,</w:t>
      </w:r>
      <w:r w:rsidR="005D6623" w:rsidRPr="005D6623">
        <w:t xml:space="preserve"> </w:t>
      </w:r>
      <w:r w:rsidRPr="005D6623">
        <w:t>своего</w:t>
      </w:r>
      <w:r w:rsidR="005D6623" w:rsidRPr="005D6623">
        <w:t xml:space="preserve"> </w:t>
      </w:r>
      <w:r w:rsidRPr="005D6623">
        <w:t>супруга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близких</w:t>
      </w:r>
      <w:r w:rsidR="005D6623" w:rsidRPr="005D6623">
        <w:t xml:space="preserve"> </w:t>
      </w:r>
      <w:r w:rsidRPr="005D6623">
        <w:t>родственников,</w:t>
      </w:r>
      <w:r w:rsidR="005D6623" w:rsidRPr="005D6623">
        <w:t xml:space="preserve"> </w:t>
      </w:r>
      <w:r w:rsidRPr="005D6623">
        <w:t>круг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определяется</w:t>
      </w:r>
      <w:r w:rsidR="005D6623" w:rsidRPr="005D6623">
        <w:t xml:space="preserve"> </w:t>
      </w:r>
      <w:r w:rsidRPr="005D6623">
        <w:t>федеральным</w:t>
      </w:r>
      <w:r w:rsidR="005D6623" w:rsidRPr="005D6623">
        <w:t xml:space="preserve"> </w:t>
      </w:r>
      <w:r w:rsidRPr="005D6623">
        <w:t>законом</w:t>
      </w:r>
      <w:r w:rsidR="005D6623" w:rsidRPr="005D6623">
        <w:t xml:space="preserve">. </w:t>
      </w:r>
      <w:r w:rsidRPr="005D6623">
        <w:t>Федеральным</w:t>
      </w:r>
      <w:r w:rsidR="005D6623" w:rsidRPr="005D6623">
        <w:t xml:space="preserve"> </w:t>
      </w:r>
      <w:r w:rsidRPr="005D6623">
        <w:t>законом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устанавливаться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иные</w:t>
      </w:r>
      <w:r w:rsidR="005D6623" w:rsidRPr="005D6623">
        <w:t xml:space="preserve"> </w:t>
      </w:r>
      <w:r w:rsidRPr="005D6623">
        <w:t>случаи</w:t>
      </w:r>
      <w:r w:rsidR="005D6623" w:rsidRPr="005D6623">
        <w:t xml:space="preserve"> </w:t>
      </w:r>
      <w:r w:rsidRPr="005D6623">
        <w:t>освобождения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обязанности</w:t>
      </w:r>
      <w:r w:rsidR="005D6623" w:rsidRPr="005D6623">
        <w:t xml:space="preserve"> </w:t>
      </w:r>
      <w:r w:rsidRPr="005D6623">
        <w:t>давать</w:t>
      </w:r>
      <w:r w:rsidR="005D6623" w:rsidRPr="005D6623">
        <w:t xml:space="preserve"> </w:t>
      </w:r>
      <w:r w:rsidRPr="005D6623">
        <w:t>свидетельские</w:t>
      </w:r>
      <w:r w:rsidR="005D6623" w:rsidRPr="005D6623">
        <w:t xml:space="preserve"> </w:t>
      </w:r>
      <w:r w:rsidRPr="005D6623">
        <w:t>показания</w:t>
      </w:r>
      <w:r w:rsidR="005D6623" w:rsidRPr="005D6623">
        <w:t>.</w:t>
      </w:r>
    </w:p>
    <w:p w:rsidR="005D6623" w:rsidRPr="005D6623" w:rsidRDefault="008772F9" w:rsidP="005D6623">
      <w:pPr>
        <w:tabs>
          <w:tab w:val="left" w:pos="726"/>
        </w:tabs>
      </w:pPr>
      <w:r w:rsidRPr="005D6623">
        <w:t>Свидетели,</w:t>
      </w:r>
      <w:r w:rsidR="005D6623" w:rsidRPr="005D6623">
        <w:t xml:space="preserve"> </w:t>
      </w:r>
      <w:r w:rsidRPr="005D6623">
        <w:t>вызванные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одному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тому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делу,</w:t>
      </w:r>
      <w:r w:rsidR="005D6623" w:rsidRPr="005D6623">
        <w:t xml:space="preserve"> </w:t>
      </w:r>
      <w:r w:rsidRPr="005D6623">
        <w:t>допрашиваются</w:t>
      </w:r>
      <w:r w:rsidR="005D6623" w:rsidRPr="005D6623">
        <w:t xml:space="preserve"> </w:t>
      </w:r>
      <w:r w:rsidRPr="005D6623">
        <w:t>порознь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отсутствие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свидетелей</w:t>
      </w:r>
      <w:r w:rsidR="005D6623">
        <w:t xml:space="preserve"> (</w:t>
      </w:r>
      <w:r w:rsidRPr="005D6623">
        <w:t>за</w:t>
      </w:r>
      <w:r w:rsidR="005D6623" w:rsidRPr="005D6623">
        <w:t xml:space="preserve"> </w:t>
      </w:r>
      <w:r w:rsidRPr="005D6623">
        <w:t>исключением</w:t>
      </w:r>
      <w:r w:rsidR="005D6623" w:rsidRPr="005D6623">
        <w:t xml:space="preserve"> </w:t>
      </w:r>
      <w:r w:rsidRPr="005D6623">
        <w:t>очной</w:t>
      </w:r>
      <w:r w:rsidR="005D6623" w:rsidRPr="005D6623">
        <w:t xml:space="preserve"> </w:t>
      </w:r>
      <w:r w:rsidRPr="005D6623">
        <w:t>ставки</w:t>
      </w:r>
      <w:r w:rsidR="005D6623" w:rsidRPr="005D6623">
        <w:t xml:space="preserve">).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принимает</w:t>
      </w:r>
      <w:r w:rsidR="005D6623" w:rsidRPr="005D6623">
        <w:t xml:space="preserve"> </w:t>
      </w:r>
      <w:r w:rsidRPr="005D6623">
        <w:t>меры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тому,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они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могли</w:t>
      </w:r>
      <w:r w:rsidR="005D6623" w:rsidRPr="005D6623">
        <w:t xml:space="preserve"> </w:t>
      </w:r>
      <w:r w:rsidRPr="005D6623">
        <w:t>общаться</w:t>
      </w:r>
      <w:r w:rsidR="005D6623" w:rsidRPr="005D6623">
        <w:t xml:space="preserve"> </w:t>
      </w:r>
      <w:r w:rsidRPr="005D6623">
        <w:t>между</w:t>
      </w:r>
      <w:r w:rsidR="005D6623" w:rsidRPr="005D6623">
        <w:t xml:space="preserve"> </w:t>
      </w:r>
      <w:r w:rsidRPr="005D6623">
        <w:t>собой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Показания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являются</w:t>
      </w:r>
      <w:r w:rsidR="005D6623" w:rsidRPr="005D6623">
        <w:t xml:space="preserve"> </w:t>
      </w:r>
      <w:r w:rsidRPr="005D6623">
        <w:t>одним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факторов</w:t>
      </w:r>
      <w:r w:rsidR="005D6623" w:rsidRPr="005D6623">
        <w:t xml:space="preserve"> </w:t>
      </w:r>
      <w:r w:rsidRPr="005D6623">
        <w:t>формирования</w:t>
      </w:r>
      <w:r w:rsidR="005D6623" w:rsidRPr="005D6623">
        <w:t xml:space="preserve"> </w:t>
      </w:r>
      <w:r w:rsidRPr="005D6623">
        <w:t>внутреннего</w:t>
      </w:r>
      <w:r w:rsidR="005D6623" w:rsidRPr="005D6623">
        <w:t xml:space="preserve"> </w:t>
      </w:r>
      <w:r w:rsidRPr="005D6623">
        <w:t>убеждения</w:t>
      </w:r>
      <w:r w:rsidR="005D6623" w:rsidRPr="005D6623">
        <w:t xml:space="preserve"> </w:t>
      </w:r>
      <w:r w:rsidRPr="005D6623">
        <w:t>следователей</w:t>
      </w:r>
      <w:r w:rsidR="005D6623" w:rsidRPr="005D6623">
        <w:t xml:space="preserve">. </w:t>
      </w:r>
      <w:r w:rsidRPr="005D6623">
        <w:t>Свидетели</w:t>
      </w:r>
      <w:r w:rsidR="005D6623" w:rsidRPr="005D6623">
        <w:t xml:space="preserve"> </w:t>
      </w:r>
      <w:r w:rsidRPr="005D6623">
        <w:t>содействуют</w:t>
      </w:r>
      <w:r w:rsidR="005D6623" w:rsidRPr="005D6623">
        <w:t xml:space="preserve"> </w:t>
      </w:r>
      <w:r w:rsidRPr="005D6623">
        <w:t>установлению</w:t>
      </w:r>
      <w:r w:rsidR="005D6623" w:rsidRPr="005D6623">
        <w:t xml:space="preserve"> </w:t>
      </w:r>
      <w:r w:rsidRPr="005D6623">
        <w:t>обстоятельств</w:t>
      </w:r>
      <w:r w:rsidR="005D6623" w:rsidRPr="005D6623">
        <w:t xml:space="preserve"> </w:t>
      </w:r>
      <w:r w:rsidRPr="005D6623">
        <w:t>подготовки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совершения</w:t>
      </w:r>
      <w:r w:rsidR="005D6623" w:rsidRPr="005D6623">
        <w:t xml:space="preserve"> </w:t>
      </w:r>
      <w:r w:rsidRPr="005D6623">
        <w:t>преступлений,</w:t>
      </w:r>
      <w:r w:rsidR="005D6623" w:rsidRPr="005D6623">
        <w:t xml:space="preserve"> </w:t>
      </w:r>
      <w:r w:rsidRPr="005D6623">
        <w:t>выявлению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совершивших</w:t>
      </w:r>
      <w:r w:rsidR="005D6623" w:rsidRPr="005D6623">
        <w:t xml:space="preserve"> </w:t>
      </w:r>
      <w:r w:rsidRPr="005D6623">
        <w:t>преступление,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виновности,</w:t>
      </w:r>
      <w:r w:rsidR="005D6623" w:rsidRPr="005D6623">
        <w:t xml:space="preserve"> </w:t>
      </w:r>
      <w:r w:rsidRPr="005D6623">
        <w:t>мотивов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преступных</w:t>
      </w:r>
      <w:r w:rsidR="005D6623" w:rsidRPr="005D6623">
        <w:t xml:space="preserve"> </w:t>
      </w:r>
      <w:r w:rsidRPr="005D6623">
        <w:t>деяний,</w:t>
      </w:r>
      <w:r w:rsidR="005D6623" w:rsidRPr="005D6623">
        <w:t xml:space="preserve"> </w:t>
      </w:r>
      <w:r w:rsidRPr="005D6623">
        <w:t>установлению</w:t>
      </w:r>
      <w:r w:rsidR="005D6623" w:rsidRPr="005D6623">
        <w:t xml:space="preserve"> </w:t>
      </w:r>
      <w:r w:rsidRPr="005D6623">
        <w:t>данных,</w:t>
      </w:r>
      <w:r w:rsidR="005D6623" w:rsidRPr="005D6623">
        <w:t xml:space="preserve"> </w:t>
      </w:r>
      <w:r w:rsidRPr="005D6623">
        <w:t>характеризующих</w:t>
      </w:r>
      <w:r w:rsidR="005D6623" w:rsidRPr="005D6623">
        <w:t xml:space="preserve"> </w:t>
      </w:r>
      <w:r w:rsidRPr="005D6623">
        <w:t>личность</w:t>
      </w:r>
      <w:r w:rsidR="005D6623" w:rsidRPr="005D6623">
        <w:t xml:space="preserve"> </w:t>
      </w:r>
      <w:r w:rsidRPr="005D6623">
        <w:t>обвиняемого,</w:t>
      </w:r>
      <w:r w:rsidR="005D6623" w:rsidRPr="005D6623">
        <w:t xml:space="preserve"> </w:t>
      </w:r>
      <w:r w:rsidRPr="005D6623">
        <w:t>причин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условий,</w:t>
      </w:r>
      <w:r w:rsidR="005D6623" w:rsidRPr="005D6623">
        <w:t xml:space="preserve"> </w:t>
      </w:r>
      <w:r w:rsidRPr="005D6623">
        <w:t>способствующих</w:t>
      </w:r>
      <w:r w:rsidR="005D6623" w:rsidRPr="005D6623">
        <w:t xml:space="preserve"> </w:t>
      </w:r>
      <w:r w:rsidRPr="005D6623">
        <w:t>совершению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Необходимо</w:t>
      </w:r>
      <w:r w:rsidR="005D6623" w:rsidRPr="005D6623">
        <w:t xml:space="preserve"> </w:t>
      </w:r>
      <w:r w:rsidRPr="005D6623">
        <w:t>помнить</w:t>
      </w:r>
      <w:r w:rsidR="005D6623" w:rsidRPr="005D6623">
        <w:t xml:space="preserve"> </w:t>
      </w:r>
      <w:r w:rsidRPr="005D6623">
        <w:t>психологический</w:t>
      </w:r>
      <w:r w:rsidR="005D6623" w:rsidRPr="005D6623">
        <w:t xml:space="preserve"> </w:t>
      </w:r>
      <w:r w:rsidRPr="005D6623">
        <w:t>факт,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отдельные</w:t>
      </w:r>
      <w:r w:rsidR="005D6623" w:rsidRPr="005D6623">
        <w:t xml:space="preserve"> </w:t>
      </w:r>
      <w:r w:rsidRPr="005D6623">
        <w:t>люди</w:t>
      </w:r>
      <w:r w:rsidR="005D6623" w:rsidRPr="005D6623">
        <w:t xml:space="preserve"> </w:t>
      </w:r>
      <w:r w:rsidRPr="005D6623">
        <w:t>воспринимают</w:t>
      </w:r>
      <w:r w:rsidR="005D6623" w:rsidRPr="005D6623">
        <w:t xml:space="preserve"> </w:t>
      </w:r>
      <w:r w:rsidRPr="005D6623">
        <w:t>положение</w:t>
      </w:r>
      <w:r w:rsidR="005D6623" w:rsidRPr="005D6623">
        <w:t xml:space="preserve"> </w:t>
      </w:r>
      <w:r w:rsidRPr="005D6623">
        <w:t>свидетеля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негативным</w:t>
      </w:r>
      <w:r w:rsidR="005D6623" w:rsidRPr="005D6623">
        <w:t xml:space="preserve"> </w:t>
      </w:r>
      <w:r w:rsidRPr="005D6623">
        <w:t>оттенком,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следователю,</w:t>
      </w:r>
      <w:r w:rsidR="005D6623" w:rsidRPr="005D6623">
        <w:t xml:space="preserve"> </w:t>
      </w:r>
      <w:r w:rsidRPr="005D6623">
        <w:t>проявляя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свидетелю</w:t>
      </w:r>
      <w:r w:rsidR="005D6623" w:rsidRPr="005D6623">
        <w:t xml:space="preserve"> </w:t>
      </w:r>
      <w:r w:rsidRPr="005D6623">
        <w:t>чуткое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доброжелательное</w:t>
      </w:r>
      <w:r w:rsidR="005D6623" w:rsidRPr="005D6623">
        <w:t xml:space="preserve"> </w:t>
      </w:r>
      <w:r w:rsidRPr="005D6623">
        <w:t>отношение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Показания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подразделяются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прямые,</w:t>
      </w:r>
      <w:r w:rsidR="005D6623" w:rsidRPr="005D6623">
        <w:t xml:space="preserve"> </w:t>
      </w:r>
      <w:r w:rsidRPr="005D6623">
        <w:t>основанные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непосредственном</w:t>
      </w:r>
      <w:r w:rsidR="005D6623" w:rsidRPr="005D6623">
        <w:t xml:space="preserve"> </w:t>
      </w:r>
      <w:r w:rsidRPr="005D6623">
        <w:t>восприятии</w:t>
      </w:r>
      <w:r w:rsidR="005D6623" w:rsidRPr="005D6623">
        <w:t xml:space="preserve"> </w:t>
      </w:r>
      <w:r w:rsidRPr="005D6623">
        <w:t>существенных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дела</w:t>
      </w:r>
      <w:r w:rsidR="005D6623" w:rsidRPr="005D6623">
        <w:t xml:space="preserve"> </w:t>
      </w:r>
      <w:r w:rsidRPr="005D6623">
        <w:t>обстоятельств</w:t>
      </w:r>
      <w:r w:rsidR="005D6623">
        <w:t xml:space="preserve"> (</w:t>
      </w:r>
      <w:r w:rsidRPr="005D6623">
        <w:t>очевидцы</w:t>
      </w:r>
      <w:r w:rsidR="005D6623" w:rsidRPr="005D6623">
        <w:t xml:space="preserve">), </w:t>
      </w:r>
      <w:r w:rsidRPr="005D6623">
        <w:t>и</w:t>
      </w:r>
      <w:r w:rsidR="005D6623" w:rsidRPr="005D6623">
        <w:t xml:space="preserve"> </w:t>
      </w:r>
      <w:r w:rsidRPr="005D6623">
        <w:t>производные</w:t>
      </w:r>
      <w:r w:rsidR="005D6623">
        <w:t xml:space="preserve"> (</w:t>
      </w:r>
      <w:r w:rsidRPr="005D6623">
        <w:t>косвенные</w:t>
      </w:r>
      <w:r w:rsidR="005D6623" w:rsidRPr="005D6623">
        <w:t xml:space="preserve">), </w:t>
      </w:r>
      <w:r w:rsidRPr="005D6623">
        <w:t>основанные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сообщениях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лиц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Содержанием</w:t>
      </w:r>
      <w:r w:rsidR="005D6623" w:rsidRPr="005D6623">
        <w:t xml:space="preserve"> </w:t>
      </w:r>
      <w:r w:rsidRPr="005D6623">
        <w:t>свидетельских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сведения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фактических</w:t>
      </w:r>
      <w:r w:rsidR="005D6623" w:rsidRPr="005D6623">
        <w:t xml:space="preserve"> </w:t>
      </w:r>
      <w:r w:rsidRPr="005D6623">
        <w:t>данных,</w:t>
      </w:r>
      <w:r w:rsidR="005D6623" w:rsidRPr="005D6623">
        <w:t xml:space="preserve"> </w:t>
      </w:r>
      <w:r w:rsidRPr="005D6623">
        <w:t>так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оценочные</w:t>
      </w:r>
      <w:r w:rsidR="005D6623" w:rsidRPr="005D6623">
        <w:t xml:space="preserve"> </w:t>
      </w:r>
      <w:r w:rsidRPr="005D6623">
        <w:t>суждения</w:t>
      </w:r>
      <w:r w:rsidR="005D6623" w:rsidRPr="005D6623">
        <w:t xml:space="preserve">. </w:t>
      </w:r>
      <w:r w:rsidRPr="005D6623">
        <w:t>Доказательственную</w:t>
      </w:r>
      <w:r w:rsidR="005D6623" w:rsidRPr="005D6623">
        <w:t xml:space="preserve"> </w:t>
      </w:r>
      <w:r w:rsidRPr="005D6623">
        <w:t>силу</w:t>
      </w:r>
      <w:r w:rsidR="005D6623" w:rsidRPr="005D6623">
        <w:t xml:space="preserve"> </w:t>
      </w:r>
      <w:r w:rsidRPr="005D6623">
        <w:t>имеют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сообщения</w:t>
      </w:r>
      <w:r w:rsidR="005D6623" w:rsidRPr="005D6623">
        <w:t xml:space="preserve"> </w:t>
      </w:r>
      <w:r w:rsidRPr="005D6623">
        <w:t>свидетеля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фактах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Свидетельские</w:t>
      </w:r>
      <w:r w:rsidR="005D6623" w:rsidRPr="005D6623">
        <w:t xml:space="preserve"> </w:t>
      </w:r>
      <w:r w:rsidRPr="005D6623">
        <w:t>показания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таковые</w:t>
      </w:r>
      <w:r w:rsidR="005D6623" w:rsidRPr="005D6623">
        <w:t xml:space="preserve"> </w:t>
      </w:r>
      <w:r w:rsidRPr="005D6623">
        <w:t>формируются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допроса,</w:t>
      </w:r>
      <w:r w:rsidR="005D6623" w:rsidRPr="005D6623">
        <w:t xml:space="preserve"> </w:t>
      </w:r>
      <w:r w:rsidRPr="005D6623">
        <w:t>который</w:t>
      </w:r>
      <w:r w:rsidR="005D6623" w:rsidRPr="005D6623">
        <w:t xml:space="preserve"> </w:t>
      </w:r>
      <w:r w:rsidRPr="005D6623">
        <w:t>заключается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реконструкции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основе</w:t>
      </w:r>
      <w:r w:rsidR="005D6623" w:rsidRPr="005D6623">
        <w:t xml:space="preserve"> </w:t>
      </w:r>
      <w:r w:rsidRPr="005D6623">
        <w:t>данных</w:t>
      </w:r>
      <w:r w:rsidR="003A4380" w:rsidRPr="005D6623">
        <w:t>,</w:t>
      </w:r>
      <w:r w:rsidR="005D6623" w:rsidRPr="005D6623">
        <w:t xml:space="preserve"> </w:t>
      </w:r>
      <w:r w:rsidRPr="005D6623">
        <w:t>представленных</w:t>
      </w:r>
      <w:r w:rsidR="005D6623" w:rsidRPr="005D6623">
        <w:t xml:space="preserve"> </w:t>
      </w:r>
      <w:r w:rsidRPr="005D6623">
        <w:t>свидетелем</w:t>
      </w:r>
      <w:r w:rsidR="005D6623" w:rsidRPr="005D6623">
        <w:t xml:space="preserve">. </w:t>
      </w:r>
      <w:r w:rsidRPr="005D6623">
        <w:t>Задача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состоит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вычленении</w:t>
      </w:r>
      <w:r w:rsidR="005D6623" w:rsidRPr="005D6623">
        <w:t xml:space="preserve"> </w:t>
      </w:r>
      <w:r w:rsidRPr="005D6623">
        <w:t>истинных</w:t>
      </w:r>
      <w:r w:rsidR="005D6623" w:rsidRPr="005D6623">
        <w:t xml:space="preserve"> </w:t>
      </w:r>
      <w:r w:rsidRPr="005D6623">
        <w:t>свидетельских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ложных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Допрашивая</w:t>
      </w:r>
      <w:r w:rsidR="005D6623" w:rsidRPr="005D6623">
        <w:t xml:space="preserve"> </w:t>
      </w:r>
      <w:r w:rsidRPr="005D6623">
        <w:t>свидетелей,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основные</w:t>
      </w:r>
      <w:r w:rsidR="005D6623" w:rsidRPr="005D6623">
        <w:t xml:space="preserve"> </w:t>
      </w:r>
      <w:r w:rsidRPr="005D6623">
        <w:t>закономерности</w:t>
      </w:r>
      <w:r w:rsidR="005D6623" w:rsidRPr="005D6623">
        <w:t xml:space="preserve"> </w:t>
      </w:r>
      <w:r w:rsidRPr="005D6623">
        <w:t>запоминания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забывания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иметь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виду,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процесс</w:t>
      </w:r>
      <w:r w:rsidR="005D6623" w:rsidRPr="005D6623">
        <w:t xml:space="preserve"> </w:t>
      </w:r>
      <w:r w:rsidRPr="005D6623">
        <w:t>забывания</w:t>
      </w:r>
      <w:r w:rsidR="005D6623" w:rsidRPr="005D6623">
        <w:t xml:space="preserve"> </w:t>
      </w:r>
      <w:r w:rsidRPr="005D6623">
        <w:t>особенно</w:t>
      </w:r>
      <w:r w:rsidR="005D6623" w:rsidRPr="005D6623">
        <w:t xml:space="preserve"> </w:t>
      </w:r>
      <w:r w:rsidRPr="005D6623">
        <w:t>интенсивен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протяжении</w:t>
      </w:r>
      <w:r w:rsidR="005D6623" w:rsidRPr="005D6623">
        <w:t xml:space="preserve"> </w:t>
      </w:r>
      <w:r w:rsidRPr="005D6623">
        <w:t>первых</w:t>
      </w:r>
      <w:r w:rsidR="005D6623" w:rsidRPr="005D6623">
        <w:t xml:space="preserve"> </w:t>
      </w:r>
      <w:r w:rsidRPr="005D6623">
        <w:t>трех-пяти</w:t>
      </w:r>
      <w:r w:rsidR="005D6623" w:rsidRPr="005D6623">
        <w:t xml:space="preserve"> </w:t>
      </w:r>
      <w:r w:rsidRPr="005D6623">
        <w:t>суток</w:t>
      </w:r>
      <w:r w:rsidR="005D6623" w:rsidRPr="005D6623">
        <w:t xml:space="preserve"> </w:t>
      </w:r>
      <w:r w:rsidRPr="005D6623">
        <w:t>после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. </w:t>
      </w:r>
      <w:r w:rsidRPr="005D6623">
        <w:t>Значительное</w:t>
      </w:r>
      <w:r w:rsidR="005D6623" w:rsidRPr="005D6623">
        <w:t xml:space="preserve"> </w:t>
      </w:r>
      <w:r w:rsidRPr="005D6623">
        <w:t>информационное</w:t>
      </w:r>
      <w:r w:rsidR="005D6623" w:rsidRPr="005D6623">
        <w:t xml:space="preserve"> </w:t>
      </w:r>
      <w:r w:rsidRPr="005D6623">
        <w:t>преимущество</w:t>
      </w:r>
      <w:r w:rsidR="005D6623" w:rsidRPr="005D6623">
        <w:t xml:space="preserve"> </w:t>
      </w:r>
      <w:r w:rsidRPr="005D6623">
        <w:t>имеет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очевидцев</w:t>
      </w:r>
      <w:r w:rsidR="005D6623" w:rsidRPr="005D6623">
        <w:t xml:space="preserve"> </w:t>
      </w:r>
      <w:r w:rsidRPr="005D6623">
        <w:t>непосредственно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происшествия</w:t>
      </w:r>
      <w:r w:rsidR="005D6623">
        <w:t xml:space="preserve"> (</w:t>
      </w:r>
      <w:r w:rsidR="003A4380" w:rsidRPr="005D6623">
        <w:t>однако,</w:t>
      </w:r>
      <w:r w:rsidR="005D6623" w:rsidRPr="005D6623">
        <w:t xml:space="preserve"> </w:t>
      </w:r>
      <w:r w:rsidR="003A4380" w:rsidRPr="005D6623">
        <w:t>в</w:t>
      </w:r>
      <w:r w:rsidR="005D6623" w:rsidRPr="005D6623">
        <w:t xml:space="preserve"> </w:t>
      </w:r>
      <w:r w:rsidR="003A4380" w:rsidRPr="005D6623">
        <w:t>ходе</w:t>
      </w:r>
      <w:r w:rsidR="005D6623" w:rsidRPr="005D6623">
        <w:t xml:space="preserve"> </w:t>
      </w:r>
      <w:r w:rsidR="003A4380" w:rsidRPr="005D6623">
        <w:t>его</w:t>
      </w:r>
      <w:r w:rsidR="005D6623" w:rsidRPr="005D6623">
        <w:t xml:space="preserve"> </w:t>
      </w:r>
      <w:r w:rsidR="003A4380" w:rsidRPr="005D6623">
        <w:t>проведения</w:t>
      </w:r>
      <w:r w:rsidR="005D6623" w:rsidRPr="005D6623">
        <w:t xml:space="preserve"> </w:t>
      </w:r>
      <w:r w:rsidR="003A4380" w:rsidRPr="005D6623">
        <w:t>необходимо</w:t>
      </w:r>
      <w:r w:rsidR="005D6623" w:rsidRPr="005D6623">
        <w:t xml:space="preserve"> </w:t>
      </w:r>
      <w:r w:rsidR="003A4380" w:rsidRPr="005D6623">
        <w:t>учитывать</w:t>
      </w:r>
      <w:r w:rsidR="005D6623" w:rsidRPr="005D6623">
        <w:t xml:space="preserve"> </w:t>
      </w:r>
      <w:r w:rsidR="003A4380" w:rsidRPr="005D6623">
        <w:t>и</w:t>
      </w:r>
      <w:r w:rsidR="005D6623" w:rsidRPr="005D6623">
        <w:t xml:space="preserve"> </w:t>
      </w:r>
      <w:r w:rsidR="00E85F5E" w:rsidRPr="005D6623">
        <w:t>возможность</w:t>
      </w:r>
      <w:r w:rsidR="005D6623" w:rsidRPr="005D6623">
        <w:t xml:space="preserve"> </w:t>
      </w:r>
      <w:r w:rsidR="00E85F5E" w:rsidRPr="005D6623">
        <w:t>проявления</w:t>
      </w:r>
      <w:r w:rsidR="005D6623" w:rsidRPr="005D6623">
        <w:t xml:space="preserve"> </w:t>
      </w:r>
      <w:r w:rsidR="003A4380" w:rsidRPr="005D6623">
        <w:t>эффект</w:t>
      </w:r>
      <w:r w:rsidR="00E85F5E" w:rsidRPr="005D6623">
        <w:t>а</w:t>
      </w:r>
      <w:r w:rsidR="005D6623" w:rsidRPr="005D6623">
        <w:t xml:space="preserve"> </w:t>
      </w:r>
      <w:r w:rsidR="003A4380" w:rsidRPr="005D6623">
        <w:t>реминисценции,</w:t>
      </w:r>
      <w:r w:rsidR="005D6623" w:rsidRPr="005D6623">
        <w:t xml:space="preserve"> </w:t>
      </w:r>
      <w:r w:rsidR="003A4380" w:rsidRPr="005D6623">
        <w:t>рассмотренн</w:t>
      </w:r>
      <w:r w:rsidR="00E85F5E" w:rsidRPr="005D6623">
        <w:t>ого</w:t>
      </w:r>
      <w:r w:rsidR="005D6623" w:rsidRPr="005D6623">
        <w:t xml:space="preserve"> </w:t>
      </w:r>
      <w:r w:rsidR="003A4380" w:rsidRPr="005D6623">
        <w:t>на</w:t>
      </w:r>
      <w:r w:rsidR="005D6623" w:rsidRPr="005D6623">
        <w:t xml:space="preserve"> </w:t>
      </w:r>
      <w:r w:rsidR="003A4380" w:rsidRPr="005D6623">
        <w:t>стр</w:t>
      </w:r>
      <w:r w:rsidR="005D6623">
        <w:t>.1</w:t>
      </w:r>
      <w:r w:rsidR="003A4380" w:rsidRPr="005D6623">
        <w:t>0</w:t>
      </w:r>
      <w:r w:rsidR="005D6623" w:rsidRPr="005D6623">
        <w:t xml:space="preserve"> </w:t>
      </w:r>
      <w:r w:rsidR="00E85F5E" w:rsidRPr="005D6623">
        <w:t>данной</w:t>
      </w:r>
      <w:r w:rsidR="005D6623" w:rsidRPr="005D6623">
        <w:t xml:space="preserve"> </w:t>
      </w:r>
      <w:r w:rsidR="003A4380" w:rsidRPr="005D6623">
        <w:t>контрольной</w:t>
      </w:r>
      <w:r w:rsidR="005D6623" w:rsidRPr="005D6623">
        <w:t xml:space="preserve"> </w:t>
      </w:r>
      <w:r w:rsidR="003A4380" w:rsidRPr="005D6623">
        <w:t>работы</w:t>
      </w:r>
      <w:r w:rsidR="005D6623" w:rsidRPr="005D6623">
        <w:t xml:space="preserve">). </w:t>
      </w:r>
      <w:r w:rsidRPr="005D6623">
        <w:t>Оценивая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показания,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принимать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индивидуальные,</w:t>
      </w:r>
      <w:r w:rsidR="005D6623" w:rsidRPr="005D6623">
        <w:t xml:space="preserve"> </w:t>
      </w:r>
      <w:r w:rsidRPr="005D6623">
        <w:t>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возрастные,</w:t>
      </w:r>
      <w:r w:rsidR="005D6623" w:rsidRPr="005D6623">
        <w:t xml:space="preserve"> </w:t>
      </w:r>
      <w:r w:rsidRPr="005D6623">
        <w:t>половые,</w:t>
      </w:r>
      <w:r w:rsidR="005D6623" w:rsidRPr="005D6623">
        <w:t xml:space="preserve"> </w:t>
      </w:r>
      <w:r w:rsidRPr="005D6623">
        <w:t>этнические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профессиональные</w:t>
      </w:r>
      <w:r w:rsidR="005D6623" w:rsidRPr="005D6623">
        <w:t xml:space="preserve"> </w:t>
      </w:r>
      <w:r w:rsidRPr="005D6623">
        <w:t>различия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запоминания,</w:t>
      </w:r>
      <w:r w:rsidR="005D6623" w:rsidRPr="005D6623">
        <w:t xml:space="preserve"> </w:t>
      </w:r>
      <w:r w:rsidRPr="005D6623">
        <w:t>социально-психологические</w:t>
      </w:r>
      <w:r w:rsidR="005D6623" w:rsidRPr="005D6623">
        <w:t xml:space="preserve"> </w:t>
      </w:r>
      <w:r w:rsidRPr="005D6623">
        <w:t>закономерности</w:t>
      </w:r>
      <w:r w:rsidR="005D6623" w:rsidRPr="005D6623">
        <w:t xml:space="preserve"> </w:t>
      </w:r>
      <w:r w:rsidRPr="005D6623">
        <w:t>восприятия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 </w:t>
      </w:r>
      <w:r w:rsidRPr="005D6623">
        <w:t>человеком,</w:t>
      </w:r>
      <w:r w:rsidR="005D6623" w:rsidRPr="005D6623">
        <w:t xml:space="preserve"> </w:t>
      </w:r>
      <w:r w:rsidRPr="005D6623">
        <w:t>психические</w:t>
      </w:r>
      <w:r w:rsidR="005D6623" w:rsidRPr="005D6623">
        <w:t xml:space="preserve"> </w:t>
      </w:r>
      <w:r w:rsidRPr="005D6623">
        <w:t>состояния</w:t>
      </w:r>
      <w:r w:rsidR="005D6623" w:rsidRPr="005D6623">
        <w:t xml:space="preserve"> </w:t>
      </w:r>
      <w:r w:rsidRPr="005D6623">
        <w:t>индивида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речевой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свидетеля</w:t>
      </w:r>
      <w:r w:rsidR="005D6623" w:rsidRPr="005D6623">
        <w:t xml:space="preserve"> </w:t>
      </w:r>
      <w:r w:rsidRPr="005D6623">
        <w:t>наиболее</w:t>
      </w:r>
      <w:r w:rsidR="005D6623" w:rsidRPr="005D6623">
        <w:t xml:space="preserve"> </w:t>
      </w:r>
      <w:r w:rsidRPr="005D6623">
        <w:t>сложной</w:t>
      </w:r>
      <w:r w:rsidR="005D6623" w:rsidRPr="005D6623">
        <w:t xml:space="preserve"> </w:t>
      </w:r>
      <w:r w:rsidRPr="005D6623">
        <w:t>психологической</w:t>
      </w:r>
      <w:r w:rsidR="005D6623" w:rsidRPr="005D6623">
        <w:t xml:space="preserve"> </w:t>
      </w:r>
      <w:r w:rsidRPr="005D6623">
        <w:t>задачей</w:t>
      </w:r>
      <w:r w:rsidR="005D6623" w:rsidRPr="005D6623">
        <w:t xml:space="preserve"> </w:t>
      </w:r>
      <w:r w:rsidR="004C048E" w:rsidRPr="005D6623">
        <w:t>является</w:t>
      </w:r>
      <w:r w:rsidR="005D6623" w:rsidRPr="005D6623">
        <w:t xml:space="preserve"> </w:t>
      </w:r>
      <w:r w:rsidR="00975BBE" w:rsidRPr="005D6623">
        <w:t>оценка</w:t>
      </w:r>
      <w:r w:rsidR="005D6623" w:rsidRPr="005D6623">
        <w:t xml:space="preserve"> </w:t>
      </w:r>
      <w:r w:rsidR="004C048E" w:rsidRPr="005D6623">
        <w:t>их</w:t>
      </w:r>
      <w:r w:rsidR="005D6623" w:rsidRPr="005D6623">
        <w:t xml:space="preserve"> </w:t>
      </w:r>
      <w:r w:rsidR="00975BBE" w:rsidRPr="005D6623">
        <w:t>истинности</w:t>
      </w:r>
      <w:r w:rsidR="005D6623" w:rsidRPr="005D6623">
        <w:t xml:space="preserve"> </w:t>
      </w:r>
      <w:r w:rsidR="004C048E" w:rsidRPr="005D6623">
        <w:t>и</w:t>
      </w:r>
      <w:r w:rsidR="005D6623" w:rsidRPr="005D6623">
        <w:t xml:space="preserve"> </w:t>
      </w:r>
      <w:r w:rsidR="00975BBE" w:rsidRPr="005D6623">
        <w:t>диагностика</w:t>
      </w:r>
      <w:r w:rsidR="005D6623" w:rsidRPr="005D6623">
        <w:t xml:space="preserve"> </w:t>
      </w:r>
      <w:r w:rsidR="00975BBE" w:rsidRPr="005D6623">
        <w:t>ложности</w:t>
      </w:r>
      <w:r w:rsidR="005D6623" w:rsidRPr="005D6623">
        <w:t xml:space="preserve"> </w:t>
      </w:r>
      <w:r w:rsidR="00975BBE" w:rsidRPr="005D6623">
        <w:t>показаний,</w:t>
      </w:r>
      <w:r w:rsidR="005D6623" w:rsidRPr="005D6623">
        <w:t xml:space="preserve"> </w:t>
      </w:r>
      <w:r w:rsidR="00975BBE" w:rsidRPr="005D6623">
        <w:t>преодоление</w:t>
      </w:r>
      <w:r w:rsidR="005D6623" w:rsidRPr="005D6623">
        <w:t xml:space="preserve"> </w:t>
      </w:r>
      <w:r w:rsidR="00975BBE" w:rsidRPr="005D6623">
        <w:t>лжесвидетельства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Одним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приемов</w:t>
      </w:r>
      <w:r w:rsidR="005D6623" w:rsidRPr="005D6623">
        <w:t xml:space="preserve"> </w:t>
      </w:r>
      <w:r w:rsidRPr="005D6623">
        <w:t>проверки</w:t>
      </w:r>
      <w:r w:rsidR="005D6623" w:rsidRPr="005D6623">
        <w:t xml:space="preserve"> </w:t>
      </w:r>
      <w:r w:rsidRPr="005D6623">
        <w:t>достоверности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свидетеля</w:t>
      </w:r>
      <w:r w:rsidR="005D6623" w:rsidRPr="005D6623">
        <w:t xml:space="preserve"> </w:t>
      </w:r>
      <w:r w:rsidRPr="005D6623">
        <w:t>является</w:t>
      </w:r>
      <w:r w:rsidR="005D6623" w:rsidRPr="005D6623">
        <w:t xml:space="preserve"> </w:t>
      </w:r>
      <w:r w:rsidRPr="005D6623">
        <w:t>детализирующий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обстоятельствам,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известно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косвенные</w:t>
      </w:r>
      <w:r w:rsidR="005D6623" w:rsidRPr="005D6623">
        <w:t xml:space="preserve"> </w:t>
      </w:r>
      <w:r w:rsidRPr="005D6623">
        <w:t>свидетельства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иметь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меньшее</w:t>
      </w:r>
      <w:r w:rsidR="005D6623" w:rsidRPr="005D6623">
        <w:t xml:space="preserve"> </w:t>
      </w:r>
      <w:r w:rsidRPr="005D6623">
        <w:t>значение,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прямые</w:t>
      </w:r>
      <w:r w:rsidR="005D6623" w:rsidRPr="005D6623">
        <w:t xml:space="preserve"> </w:t>
      </w:r>
      <w:r w:rsidRPr="005D6623">
        <w:t>доказательства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Мотивами</w:t>
      </w:r>
      <w:r w:rsidR="005D6623" w:rsidRPr="005D6623">
        <w:t xml:space="preserve"> </w:t>
      </w:r>
      <w:r w:rsidRPr="005D6623">
        <w:t>заведомо</w:t>
      </w:r>
      <w:r w:rsidR="005D6623" w:rsidRPr="005D6623">
        <w:t xml:space="preserve"> </w:t>
      </w:r>
      <w:r w:rsidRPr="005D6623">
        <w:t>ложных</w:t>
      </w:r>
      <w:r w:rsidR="005D6623" w:rsidRPr="005D6623">
        <w:t xml:space="preserve"> </w:t>
      </w:r>
      <w:r w:rsidRPr="005D6623">
        <w:t>показаний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>: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личная</w:t>
      </w:r>
      <w:r w:rsidR="005D6623" w:rsidRPr="005D6623">
        <w:t xml:space="preserve"> </w:t>
      </w:r>
      <w:r w:rsidRPr="005D6623">
        <w:t>заинтересованность</w:t>
      </w:r>
      <w:r w:rsidR="005D6623" w:rsidRPr="005D6623">
        <w:t xml:space="preserve"> </w:t>
      </w:r>
      <w:r w:rsidRPr="005D6623">
        <w:t>свидетеля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ложно</w:t>
      </w:r>
      <w:r w:rsidR="005D6623" w:rsidRPr="005D6623">
        <w:t xml:space="preserve"> </w:t>
      </w:r>
      <w:r w:rsidRPr="005D6623">
        <w:t>понятые</w:t>
      </w:r>
      <w:r w:rsidR="005D6623" w:rsidRPr="005D6623">
        <w:t xml:space="preserve"> </w:t>
      </w:r>
      <w:r w:rsidRPr="005D6623">
        <w:t>чувство</w:t>
      </w:r>
      <w:r w:rsidR="005D6623" w:rsidRPr="005D6623">
        <w:t xml:space="preserve"> </w:t>
      </w:r>
      <w:r w:rsidRPr="005D6623">
        <w:t>дружбы,</w:t>
      </w:r>
      <w:r w:rsidR="005D6623" w:rsidRPr="005D6623">
        <w:t xml:space="preserve"> </w:t>
      </w:r>
      <w:r w:rsidRPr="005D6623">
        <w:t>родственные</w:t>
      </w:r>
      <w:r w:rsidR="005D6623" w:rsidRPr="005D6623">
        <w:t xml:space="preserve"> </w:t>
      </w:r>
      <w:r w:rsidRPr="005D6623">
        <w:t>обязанности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чувство</w:t>
      </w:r>
      <w:r w:rsidR="005D6623" w:rsidRPr="005D6623">
        <w:t xml:space="preserve"> </w:t>
      </w:r>
      <w:r w:rsidRPr="005D6623">
        <w:t>сострадания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обвиняемому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потерпевшему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понуждение</w:t>
      </w:r>
      <w:r w:rsidR="005D6623" w:rsidRPr="005D6623">
        <w:t xml:space="preserve"> </w:t>
      </w:r>
      <w:r w:rsidRPr="005D6623">
        <w:t>заинтересованных</w:t>
      </w:r>
      <w:r w:rsidR="005D6623" w:rsidRPr="005D6623">
        <w:t xml:space="preserve"> </w:t>
      </w:r>
      <w:r w:rsidRPr="005D6623">
        <w:t>лиц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Эффективность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контрольно-оценочной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показаниях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выделяет</w:t>
      </w:r>
      <w:r w:rsidR="005D6623" w:rsidRPr="005D6623">
        <w:t xml:space="preserve"> </w:t>
      </w:r>
      <w:r w:rsidRPr="005D6623">
        <w:t>существенное,</w:t>
      </w:r>
      <w:r w:rsidR="005D6623" w:rsidRPr="005D6623">
        <w:t xml:space="preserve"> </w:t>
      </w:r>
      <w:r w:rsidRPr="005D6623">
        <w:t>оценивает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значимость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достоверность</w:t>
      </w:r>
      <w:r w:rsidR="005D6623" w:rsidRPr="005D6623">
        <w:t xml:space="preserve">. </w:t>
      </w:r>
      <w:r w:rsidRPr="005D6623">
        <w:t>С</w:t>
      </w:r>
      <w:r w:rsidR="005D6623" w:rsidRPr="005D6623">
        <w:t xml:space="preserve"> </w:t>
      </w:r>
      <w:r w:rsidRPr="005D6623">
        <w:t>этой</w:t>
      </w:r>
      <w:r w:rsidR="005D6623" w:rsidRPr="005D6623">
        <w:t xml:space="preserve"> </w:t>
      </w:r>
      <w:r w:rsidRPr="005D6623">
        <w:t>целью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пытается</w:t>
      </w:r>
      <w:r w:rsidR="005D6623" w:rsidRPr="005D6623">
        <w:t xml:space="preserve"> </w:t>
      </w:r>
      <w:r w:rsidRPr="005D6623">
        <w:t>реконструировать</w:t>
      </w:r>
      <w:r w:rsidR="005D6623" w:rsidRPr="005D6623">
        <w:t xml:space="preserve"> </w:t>
      </w:r>
      <w:r w:rsidRPr="005D6623">
        <w:t>комплекс</w:t>
      </w:r>
      <w:r w:rsidR="005D6623" w:rsidRPr="005D6623">
        <w:t xml:space="preserve"> </w:t>
      </w:r>
      <w:r w:rsidRPr="005D6623">
        <w:t>жизненных</w:t>
      </w:r>
      <w:r w:rsidR="005D6623" w:rsidRPr="005D6623">
        <w:t xml:space="preserve"> </w:t>
      </w:r>
      <w:r w:rsidRPr="005D6623">
        <w:t>обстоятельств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восприятии</w:t>
      </w:r>
      <w:r w:rsidR="005D6623" w:rsidRPr="005D6623">
        <w:t xml:space="preserve"> </w:t>
      </w:r>
      <w:r w:rsidRPr="005D6623">
        <w:t>свидетелем</w:t>
      </w:r>
      <w:r w:rsidR="005D6623" w:rsidRPr="005D6623">
        <w:t xml:space="preserve"> </w:t>
      </w:r>
      <w:r w:rsidRPr="005D6623">
        <w:t>определенного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уточняющие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детализирующие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базироваться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реальных</w:t>
      </w:r>
      <w:r w:rsidR="005D6623" w:rsidRPr="005D6623">
        <w:t xml:space="preserve"> </w:t>
      </w:r>
      <w:r w:rsidRPr="005D6623">
        <w:t>жизненных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воссоздаваемых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воображением</w:t>
      </w:r>
      <w:r w:rsidR="005D6623" w:rsidRPr="005D6623">
        <w:t xml:space="preserve">. </w:t>
      </w:r>
      <w:r w:rsidRPr="005D6623">
        <w:t>Сомнения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должно</w:t>
      </w:r>
      <w:r w:rsidR="005D6623" w:rsidRPr="005D6623">
        <w:t xml:space="preserve"> </w:t>
      </w:r>
      <w:r w:rsidRPr="005D6623">
        <w:t>вызвать</w:t>
      </w:r>
      <w:r w:rsidR="005D6623" w:rsidRPr="005D6623">
        <w:t xml:space="preserve"> </w:t>
      </w:r>
      <w:r w:rsidRPr="005D6623">
        <w:t>то,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противоречит</w:t>
      </w:r>
      <w:r w:rsidR="005D6623" w:rsidRPr="005D6623">
        <w:t xml:space="preserve"> </w:t>
      </w:r>
      <w:r w:rsidRPr="005D6623">
        <w:t>естественной</w:t>
      </w:r>
      <w:r w:rsidR="005D6623" w:rsidRPr="005D6623">
        <w:t xml:space="preserve"> </w:t>
      </w:r>
      <w:r w:rsidRPr="005D6623">
        <w:t>взаимосвязи</w:t>
      </w:r>
      <w:r w:rsidR="005D6623" w:rsidRPr="005D6623">
        <w:t xml:space="preserve"> </w:t>
      </w:r>
      <w:r w:rsidRPr="005D6623">
        <w:t>явлений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Психология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несовершеннолетних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Для</w:t>
      </w:r>
      <w:r w:rsidR="005D6623" w:rsidRPr="005D6623">
        <w:t xml:space="preserve"> </w:t>
      </w:r>
      <w:r w:rsidRPr="005D6623">
        <w:t>установления</w:t>
      </w:r>
      <w:r w:rsidR="005D6623" w:rsidRPr="005D6623">
        <w:t xml:space="preserve"> </w:t>
      </w:r>
      <w:r w:rsidRPr="005D6623">
        <w:t>коммуникативного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психологического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несовершеннолетним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предварительно</w:t>
      </w:r>
      <w:r w:rsidR="005D6623" w:rsidRPr="005D6623">
        <w:t xml:space="preserve"> </w:t>
      </w:r>
      <w:r w:rsidRPr="005D6623">
        <w:t>ознакомиться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условиями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жизни,</w:t>
      </w:r>
      <w:r w:rsidR="005D6623" w:rsidRPr="005D6623">
        <w:t xml:space="preserve"> </w:t>
      </w:r>
      <w:r w:rsidRPr="005D6623">
        <w:t>особенностями</w:t>
      </w:r>
      <w:r w:rsidR="005D6623" w:rsidRPr="005D6623">
        <w:t xml:space="preserve"> </w:t>
      </w:r>
      <w:r w:rsidRPr="005D6623">
        <w:t>воспитания,</w:t>
      </w:r>
      <w:r w:rsidR="005D6623" w:rsidRPr="005D6623">
        <w:t xml:space="preserve"> </w:t>
      </w:r>
      <w:r w:rsidRPr="005D6623">
        <w:t>интересами,</w:t>
      </w:r>
      <w:r w:rsidR="005D6623" w:rsidRPr="005D6623">
        <w:t xml:space="preserve"> </w:t>
      </w:r>
      <w:r w:rsidRPr="005D6623">
        <w:t>социальными</w:t>
      </w:r>
      <w:r w:rsidR="005D6623" w:rsidRPr="005D6623">
        <w:t xml:space="preserve"> </w:t>
      </w:r>
      <w:r w:rsidRPr="005D6623">
        <w:t>связями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="005D6623">
        <w:t>т.д.</w:t>
      </w:r>
      <w:r w:rsidR="005D6623" w:rsidRPr="005D6623">
        <w:t xml:space="preserve"> </w:t>
      </w:r>
      <w:r w:rsidRPr="005D6623">
        <w:t>Необходимые</w:t>
      </w:r>
      <w:r w:rsidR="005D6623" w:rsidRPr="005D6623">
        <w:t xml:space="preserve"> </w:t>
      </w:r>
      <w:r w:rsidRPr="005D6623">
        <w:t>характерологические</w:t>
      </w:r>
      <w:r w:rsidR="005D6623" w:rsidRPr="005D6623">
        <w:t xml:space="preserve"> </w:t>
      </w:r>
      <w:r w:rsidRPr="005D6623">
        <w:t>сведения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получить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бесед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родителями,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инспекторов</w:t>
      </w:r>
      <w:r w:rsidR="005D6623" w:rsidRPr="005D6623">
        <w:t xml:space="preserve"> </w:t>
      </w:r>
      <w:r w:rsidRPr="005D6623">
        <w:t>детской</w:t>
      </w:r>
      <w:r w:rsidR="005D6623" w:rsidRPr="005D6623">
        <w:t xml:space="preserve"> </w:t>
      </w:r>
      <w:r w:rsidRPr="005D6623">
        <w:t>комнаты</w:t>
      </w:r>
      <w:r w:rsidR="005D6623" w:rsidRPr="005D6623">
        <w:t xml:space="preserve"> </w:t>
      </w:r>
      <w:r w:rsidRPr="005D6623">
        <w:t>милиции,</w:t>
      </w:r>
      <w:r w:rsidR="005D6623" w:rsidRPr="005D6623">
        <w:t xml:space="preserve"> </w:t>
      </w:r>
      <w:r w:rsidRPr="005D6623">
        <w:t>участковых</w:t>
      </w:r>
      <w:r w:rsidR="005D6623" w:rsidRPr="005D6623">
        <w:t xml:space="preserve"> </w:t>
      </w:r>
      <w:r w:rsidRPr="005D6623">
        <w:t>инспекторов</w:t>
      </w:r>
      <w:r w:rsidR="005D6623" w:rsidRPr="005D6623">
        <w:t xml:space="preserve">. </w:t>
      </w:r>
      <w:r w:rsidRPr="005D6623">
        <w:t>Следователь</w:t>
      </w:r>
      <w:r w:rsidR="005D6623" w:rsidRPr="005D6623">
        <w:t xml:space="preserve"> </w:t>
      </w:r>
      <w:r w:rsidRPr="005D6623">
        <w:t>выясняет</w:t>
      </w:r>
      <w:r w:rsidR="005D6623" w:rsidRPr="005D6623">
        <w:t>: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условия</w:t>
      </w:r>
      <w:r w:rsidR="005D6623" w:rsidRPr="005D6623">
        <w:t xml:space="preserve"> </w:t>
      </w:r>
      <w:r w:rsidRPr="005D6623">
        <w:t>жизни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воспитания</w:t>
      </w:r>
      <w:r w:rsidR="005D6623" w:rsidRPr="005D6623">
        <w:t xml:space="preserve"> </w:t>
      </w:r>
      <w:r w:rsidRPr="005D6623">
        <w:t>подростк</w:t>
      </w:r>
      <w:r w:rsidR="004C048E" w:rsidRPr="005D6623">
        <w:t>а</w:t>
      </w:r>
      <w:r w:rsidRPr="005D6623">
        <w:t>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частности</w:t>
      </w:r>
      <w:r w:rsidR="005D6623" w:rsidRPr="005D6623">
        <w:t xml:space="preserve">: </w:t>
      </w:r>
      <w:r w:rsidRPr="005D6623">
        <w:t>имеет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родителей,</w:t>
      </w:r>
      <w:r w:rsidR="005D6623" w:rsidRPr="005D6623">
        <w:t xml:space="preserve"> </w:t>
      </w:r>
      <w:r w:rsidRPr="005D6623">
        <w:t>взаимоотношения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семье,</w:t>
      </w:r>
      <w:r w:rsidR="005D6623" w:rsidRPr="005D6623">
        <w:t xml:space="preserve"> </w:t>
      </w:r>
      <w:r w:rsidRPr="005D6623">
        <w:t>профессию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место</w:t>
      </w:r>
      <w:r w:rsidR="005D6623" w:rsidRPr="005D6623">
        <w:t xml:space="preserve"> </w:t>
      </w:r>
      <w:r w:rsidRPr="005D6623">
        <w:t>работы</w:t>
      </w:r>
      <w:r w:rsidR="005D6623" w:rsidRPr="005D6623">
        <w:t xml:space="preserve"> </w:t>
      </w:r>
      <w:r w:rsidRPr="005D6623">
        <w:t>родителей,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культурный</w:t>
      </w:r>
      <w:r w:rsidR="005D6623" w:rsidRPr="005D6623">
        <w:t xml:space="preserve"> </w:t>
      </w:r>
      <w:r w:rsidRPr="005D6623">
        <w:t>уровень,</w:t>
      </w:r>
      <w:r w:rsidR="005D6623" w:rsidRPr="005D6623">
        <w:t xml:space="preserve"> </w:t>
      </w:r>
      <w:r w:rsidRPr="005D6623">
        <w:t>моральные</w:t>
      </w:r>
      <w:r w:rsidR="005D6623" w:rsidRPr="005D6623">
        <w:t xml:space="preserve"> </w:t>
      </w:r>
      <w:r w:rsidRPr="005D6623">
        <w:t>качества,</w:t>
      </w:r>
      <w:r w:rsidR="005D6623" w:rsidRPr="005D6623">
        <w:t xml:space="preserve"> </w:t>
      </w:r>
      <w:r w:rsidRPr="005D6623">
        <w:t>отношение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детям,</w:t>
      </w:r>
      <w:r w:rsidR="005D6623" w:rsidRPr="005D6623">
        <w:t xml:space="preserve"> </w:t>
      </w:r>
      <w:r w:rsidRPr="005D6623">
        <w:t>методы</w:t>
      </w:r>
      <w:r w:rsidR="005D6623" w:rsidRPr="005D6623">
        <w:t xml:space="preserve"> </w:t>
      </w:r>
      <w:r w:rsidRPr="005D6623">
        <w:t>воспитания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ближайшее</w:t>
      </w:r>
      <w:r w:rsidR="005D6623" w:rsidRPr="005D6623">
        <w:t xml:space="preserve"> </w:t>
      </w:r>
      <w:r w:rsidRPr="005D6623">
        <w:t>бытовое</w:t>
      </w:r>
      <w:r w:rsidR="005D6623" w:rsidRPr="005D6623">
        <w:t xml:space="preserve"> </w:t>
      </w:r>
      <w:r w:rsidRPr="005D6623">
        <w:t>окружение</w:t>
      </w:r>
      <w:r w:rsidR="005D6623" w:rsidRPr="005D6623">
        <w:t xml:space="preserve"> </w:t>
      </w:r>
      <w:r w:rsidRPr="005D6623">
        <w:t>подростка,</w:t>
      </w:r>
      <w:r w:rsidR="005D6623" w:rsidRPr="005D6623">
        <w:t xml:space="preserve"> </w:t>
      </w:r>
      <w:r w:rsidR="004C048E" w:rsidRPr="005D6623">
        <w:t>данные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поведении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школе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работе,</w:t>
      </w:r>
      <w:r w:rsidR="005D6623" w:rsidRPr="005D6623">
        <w:t xml:space="preserve"> </w:t>
      </w:r>
      <w:r w:rsidRPr="005D6623">
        <w:t>состоял</w:t>
      </w:r>
      <w:r w:rsidR="005D6623" w:rsidRPr="005D6623">
        <w:t xml:space="preserve"> </w:t>
      </w:r>
      <w:r w:rsidRPr="005D6623">
        <w:t>ли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учете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детской</w:t>
      </w:r>
      <w:r w:rsidR="005D6623" w:rsidRPr="005D6623">
        <w:t xml:space="preserve"> </w:t>
      </w:r>
      <w:r w:rsidRPr="005D6623">
        <w:t>комнате</w:t>
      </w:r>
      <w:r w:rsidR="005D6623" w:rsidRPr="005D6623">
        <w:t xml:space="preserve"> </w:t>
      </w:r>
      <w:r w:rsidRPr="005D6623">
        <w:t>милиции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какие</w:t>
      </w:r>
      <w:r w:rsidR="005D6623" w:rsidRPr="005D6623">
        <w:t xml:space="preserve"> </w:t>
      </w:r>
      <w:r w:rsidRPr="005D6623">
        <w:t>меры</w:t>
      </w:r>
      <w:r w:rsidR="005D6623" w:rsidRPr="005D6623">
        <w:t xml:space="preserve"> </w:t>
      </w:r>
      <w:r w:rsidRPr="005D6623">
        <w:t>принимались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фактам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неправильного</w:t>
      </w:r>
      <w:r w:rsidR="005D6623" w:rsidRPr="005D6623">
        <w:t xml:space="preserve"> </w:t>
      </w:r>
      <w:r w:rsidRPr="005D6623">
        <w:t>поведения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почему</w:t>
      </w:r>
      <w:r w:rsidR="005D6623" w:rsidRPr="005D6623">
        <w:t xml:space="preserve"> </w:t>
      </w:r>
      <w:r w:rsidRPr="005D6623">
        <w:t>они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дали</w:t>
      </w:r>
      <w:r w:rsidR="005D6623" w:rsidRPr="005D6623">
        <w:t xml:space="preserve"> </w:t>
      </w:r>
      <w:r w:rsidRPr="005D6623">
        <w:t>результатов,</w:t>
      </w:r>
      <w:r w:rsidR="005D6623" w:rsidRPr="005D6623">
        <w:t xml:space="preserve"> </w:t>
      </w:r>
      <w:r w:rsidRPr="005D6623">
        <w:t>причины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условия,</w:t>
      </w:r>
      <w:r w:rsidR="005D6623" w:rsidRPr="005D6623">
        <w:t xml:space="preserve"> </w:t>
      </w:r>
      <w:r w:rsidRPr="005D6623">
        <w:t>способствовавшие</w:t>
      </w:r>
      <w:r w:rsidR="005D6623" w:rsidRPr="005D6623">
        <w:t xml:space="preserve"> </w:t>
      </w:r>
      <w:r w:rsidRPr="005D6623">
        <w:t>совершению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несовершеннолетнего</w:t>
      </w:r>
      <w:r w:rsidR="005D6623" w:rsidRPr="005D6623">
        <w:t xml:space="preserve"> </w:t>
      </w:r>
      <w:r w:rsidRPr="005D6623">
        <w:t>подозреваемого</w:t>
      </w:r>
      <w:r w:rsidR="005D6623" w:rsidRPr="005D6623">
        <w:t xml:space="preserve"> </w:t>
      </w:r>
      <w:r w:rsidRPr="005D6623">
        <w:t>целесообразно</w:t>
      </w:r>
      <w:r w:rsidR="005D6623" w:rsidRPr="005D6623">
        <w:t xml:space="preserve"> </w:t>
      </w:r>
      <w:r w:rsidRPr="005D6623">
        <w:t>проводить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кабинете</w:t>
      </w:r>
      <w:r w:rsidR="005D6623" w:rsidRPr="005D6623">
        <w:t xml:space="preserve"> </w:t>
      </w:r>
      <w:r w:rsidRPr="005D6623">
        <w:t>следователя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Обстановка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спокойной,</w:t>
      </w:r>
      <w:r w:rsidR="005D6623" w:rsidRPr="005D6623">
        <w:t xml:space="preserve"> </w:t>
      </w:r>
      <w:r w:rsidRPr="005D6623">
        <w:t>бесконфликтной</w:t>
      </w:r>
      <w:r w:rsidR="005D6623" w:rsidRPr="005D6623">
        <w:t xml:space="preserve">. </w:t>
      </w:r>
      <w:r w:rsidRPr="005D6623">
        <w:t>Несовершеннолетнему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вначале</w:t>
      </w:r>
      <w:r w:rsidR="005D6623" w:rsidRPr="005D6623">
        <w:t xml:space="preserve"> </w:t>
      </w:r>
      <w:r w:rsidRPr="005D6623">
        <w:t>разъяснить,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какому</w:t>
      </w:r>
      <w:r w:rsidR="005D6623" w:rsidRPr="005D6623">
        <w:t xml:space="preserve"> </w:t>
      </w:r>
      <w:r w:rsidRPr="005D6623">
        <w:t>обстоятельству</w:t>
      </w:r>
      <w:r w:rsidR="005D6623" w:rsidRPr="005D6623">
        <w:t xml:space="preserve"> </w:t>
      </w:r>
      <w:r w:rsidRPr="005D6623">
        <w:t>производится</w:t>
      </w:r>
      <w:r w:rsidR="005D6623" w:rsidRPr="005D6623">
        <w:t xml:space="preserve"> </w:t>
      </w:r>
      <w:r w:rsidRPr="005D6623">
        <w:t>допрос,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обязанности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права,</w:t>
      </w:r>
      <w:r w:rsidR="005D6623" w:rsidRPr="005D6623">
        <w:t xml:space="preserve"> </w:t>
      </w:r>
      <w:r w:rsidRPr="005D6623">
        <w:t>функции</w:t>
      </w:r>
      <w:r w:rsidR="005D6623" w:rsidRPr="005D6623">
        <w:t xml:space="preserve"> </w:t>
      </w:r>
      <w:r w:rsidRPr="005D6623">
        <w:t>присутствующих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. </w:t>
      </w:r>
      <w:r w:rsidRPr="005D6623">
        <w:t>Далее</w:t>
      </w:r>
      <w:r w:rsidR="005D6623" w:rsidRPr="005D6623">
        <w:t xml:space="preserve"> </w:t>
      </w:r>
      <w:r w:rsidRPr="005D6623">
        <w:t>возможна</w:t>
      </w:r>
      <w:r w:rsidR="005D6623" w:rsidRPr="005D6623">
        <w:t xml:space="preserve"> </w:t>
      </w:r>
      <w:r w:rsidRPr="005D6623">
        <w:t>ознакомительная</w:t>
      </w:r>
      <w:r w:rsidR="005D6623" w:rsidRPr="005D6623">
        <w:t xml:space="preserve"> </w:t>
      </w:r>
      <w:r w:rsidRPr="005D6623">
        <w:t>беседа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жизни</w:t>
      </w:r>
      <w:r w:rsidR="005D6623" w:rsidRPr="005D6623">
        <w:t xml:space="preserve"> </w:t>
      </w:r>
      <w:r w:rsidRPr="005D6623">
        <w:t>подростка,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социально-бытовых</w:t>
      </w:r>
      <w:r w:rsidR="005D6623" w:rsidRPr="005D6623">
        <w:t xml:space="preserve"> </w:t>
      </w:r>
      <w:r w:rsidRPr="005D6623">
        <w:t>условиях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беседу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вовлечены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участвующие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лица</w:t>
      </w:r>
      <w:r w:rsidR="005D6623" w:rsidRPr="005D6623">
        <w:t xml:space="preserve">. </w:t>
      </w:r>
      <w:r w:rsidRPr="005D6623">
        <w:t>Установив</w:t>
      </w:r>
      <w:r w:rsidR="005D6623" w:rsidRPr="005D6623">
        <w:t xml:space="preserve"> </w:t>
      </w:r>
      <w:r w:rsidRPr="005D6623">
        <w:t>контакт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подростком,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побуждает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свободному</w:t>
      </w:r>
      <w:r w:rsidR="005D6623" w:rsidRPr="005D6623">
        <w:t xml:space="preserve"> </w:t>
      </w:r>
      <w:r w:rsidRPr="005D6623">
        <w:t>рассказу,</w:t>
      </w:r>
      <w:r w:rsidR="005D6623" w:rsidRPr="005D6623">
        <w:t xml:space="preserve"> </w:t>
      </w:r>
      <w:r w:rsidRPr="005D6623">
        <w:t>который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прерывать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придерживаться</w:t>
      </w:r>
      <w:r w:rsidR="005D6623" w:rsidRPr="005D6623">
        <w:t xml:space="preserve"> </w:t>
      </w:r>
      <w:r w:rsidRPr="005D6623">
        <w:t>ряда</w:t>
      </w:r>
      <w:r w:rsidR="005D6623" w:rsidRPr="005D6623">
        <w:t xml:space="preserve"> </w:t>
      </w:r>
      <w:r w:rsidRPr="005D6623">
        <w:t>педагогических</w:t>
      </w:r>
      <w:r w:rsidR="005D6623" w:rsidRPr="005D6623">
        <w:t xml:space="preserve"> </w:t>
      </w:r>
      <w:r w:rsidRPr="005D6623">
        <w:t>требований</w:t>
      </w:r>
      <w:r w:rsidR="005D6623" w:rsidRPr="005D6623">
        <w:t>: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</w:t>
      </w:r>
      <w:r w:rsidR="005D6623" w:rsidRPr="005D6623">
        <w:t xml:space="preserve"> </w:t>
      </w:r>
      <w:r w:rsidRPr="005D6623">
        <w:t>фиксировать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несовершеннолетнего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обстоятельствах,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нести</w:t>
      </w:r>
      <w:r w:rsidR="005D6623" w:rsidRPr="005D6623">
        <w:t xml:space="preserve"> </w:t>
      </w:r>
      <w:r w:rsidRPr="005D6623">
        <w:t>вред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воспитанию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пресекать</w:t>
      </w:r>
      <w:r w:rsidR="005D6623" w:rsidRPr="005D6623">
        <w:t xml:space="preserve"> </w:t>
      </w:r>
      <w:r w:rsidRPr="005D6623">
        <w:t>жаргонные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нецензурные</w:t>
      </w:r>
      <w:r w:rsidR="005D6623" w:rsidRPr="005D6623">
        <w:t xml:space="preserve"> </w:t>
      </w:r>
      <w:r w:rsidRPr="005D6623">
        <w:t>выражения</w:t>
      </w:r>
      <w:r w:rsidR="005D6623" w:rsidRPr="005D6623">
        <w:t>;</w:t>
      </w:r>
    </w:p>
    <w:p w:rsidR="005D6623" w:rsidRPr="005D6623" w:rsidRDefault="007C0201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</w:t>
      </w:r>
      <w:r w:rsidR="005D6623" w:rsidRPr="005D6623">
        <w:t xml:space="preserve"> </w:t>
      </w:r>
      <w:r w:rsidRPr="005D6623">
        <w:t>допускать</w:t>
      </w:r>
      <w:r w:rsidR="005D6623" w:rsidRPr="005D6623">
        <w:t xml:space="preserve"> </w:t>
      </w:r>
      <w:r w:rsidRPr="005D6623">
        <w:t>циничных</w:t>
      </w:r>
      <w:r w:rsidR="005D6623" w:rsidRPr="005D6623">
        <w:t xml:space="preserve"> </w:t>
      </w:r>
      <w:r w:rsidRPr="005D6623">
        <w:t>оценок,</w:t>
      </w:r>
      <w:r w:rsidR="005D6623" w:rsidRPr="005D6623">
        <w:t xml:space="preserve"> </w:t>
      </w:r>
      <w:r w:rsidRPr="005D6623">
        <w:t>проявлений</w:t>
      </w:r>
      <w:r w:rsidR="005D6623" w:rsidRPr="005D6623">
        <w:t xml:space="preserve"> </w:t>
      </w:r>
      <w:r w:rsidRPr="005D6623">
        <w:t>вульгарности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развязности</w:t>
      </w:r>
      <w:r w:rsidR="005D6623" w:rsidRPr="005D6623">
        <w:t>.</w:t>
      </w:r>
    </w:p>
    <w:p w:rsidR="005D6623" w:rsidRPr="005D6623" w:rsidRDefault="007C0201" w:rsidP="005D6623">
      <w:pPr>
        <w:tabs>
          <w:tab w:val="left" w:pos="726"/>
        </w:tabs>
      </w:pPr>
      <w:r w:rsidRPr="005D6623">
        <w:t>При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 </w:t>
      </w:r>
      <w:r w:rsidRPr="005D6623">
        <w:t>детей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сказать</w:t>
      </w:r>
      <w:r w:rsidR="005D6623" w:rsidRPr="005D6623">
        <w:t xml:space="preserve"> </w:t>
      </w:r>
      <w:r w:rsidRPr="005D6623">
        <w:t>ребенку,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если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чего-то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знает,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открыто</w:t>
      </w:r>
      <w:r w:rsidR="005D6623" w:rsidRPr="005D6623">
        <w:t xml:space="preserve"> </w:t>
      </w:r>
      <w:r w:rsidRPr="005D6623">
        <w:t>заявить</w:t>
      </w:r>
      <w:r w:rsidR="005D6623" w:rsidRPr="005D6623">
        <w:t xml:space="preserve">. </w:t>
      </w:r>
      <w:r w:rsidRPr="005D6623">
        <w:t>Сложность</w:t>
      </w:r>
      <w:r w:rsidR="005D6623" w:rsidRPr="005D6623">
        <w:t xml:space="preserve"> </w:t>
      </w:r>
      <w:r w:rsidRPr="005D6623">
        <w:t>вопросов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наращиваться</w:t>
      </w:r>
      <w:r w:rsidR="005D6623" w:rsidRPr="005D6623">
        <w:t xml:space="preserve"> </w:t>
      </w:r>
      <w:r w:rsidRPr="005D6623">
        <w:t>постепенно</w:t>
      </w:r>
      <w:r w:rsidR="005D6623" w:rsidRPr="005D6623">
        <w:t xml:space="preserve">: </w:t>
      </w:r>
      <w:r w:rsidRPr="005D6623">
        <w:t>сначала</w:t>
      </w:r>
      <w:r w:rsidR="005D6623" w:rsidRPr="005D6623">
        <w:t xml:space="preserve"> </w:t>
      </w:r>
      <w:r w:rsidRPr="005D6623">
        <w:t>целесообразно</w:t>
      </w:r>
      <w:r w:rsidR="005D6623" w:rsidRPr="005D6623">
        <w:t xml:space="preserve"> </w:t>
      </w:r>
      <w:r w:rsidRPr="005D6623">
        <w:t>выяснить</w:t>
      </w:r>
      <w:r w:rsidR="005D6623" w:rsidRPr="005D6623">
        <w:t xml:space="preserve"> </w:t>
      </w:r>
      <w:r w:rsidRPr="005D6623">
        <w:t>круг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участвующих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преступном</w:t>
      </w:r>
      <w:r w:rsidR="005D6623" w:rsidRPr="005D6623">
        <w:t xml:space="preserve"> </w:t>
      </w:r>
      <w:r w:rsidRPr="005D6623">
        <w:t>событии,</w:t>
      </w:r>
      <w:r w:rsidR="005D6623" w:rsidRPr="005D6623">
        <w:t xml:space="preserve"> </w:t>
      </w:r>
      <w:r w:rsidRPr="005D6623">
        <w:t>обстановку,</w:t>
      </w:r>
      <w:r w:rsidR="005D6623" w:rsidRPr="005D6623">
        <w:t xml:space="preserve"> </w:t>
      </w:r>
      <w:r w:rsidRPr="005D6623">
        <w:t>которую</w:t>
      </w:r>
      <w:r w:rsidR="005D6623" w:rsidRPr="005D6623">
        <w:t xml:space="preserve"> </w:t>
      </w:r>
      <w:r w:rsidRPr="005D6623">
        <w:t>ребенок</w:t>
      </w:r>
      <w:r w:rsidR="005D6623" w:rsidRPr="005D6623">
        <w:t xml:space="preserve"> </w:t>
      </w:r>
      <w:r w:rsidRPr="005D6623">
        <w:t>хорошо</w:t>
      </w:r>
      <w:r w:rsidR="005D6623" w:rsidRPr="005D6623">
        <w:t xml:space="preserve"> </w:t>
      </w:r>
      <w:r w:rsidRPr="005D6623">
        <w:t>запомнил,</w:t>
      </w:r>
      <w:r w:rsidR="005D6623" w:rsidRPr="005D6623">
        <w:t xml:space="preserve"> </w:t>
      </w:r>
      <w:r w:rsidRPr="005D6623">
        <w:t>действия,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сам</w:t>
      </w:r>
      <w:r w:rsidR="005D6623" w:rsidRPr="005D6623">
        <w:t xml:space="preserve"> </w:t>
      </w:r>
      <w:r w:rsidRPr="005D6623">
        <w:t>совершал,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затем</w:t>
      </w:r>
      <w:r w:rsidR="005D6623" w:rsidRPr="005D6623">
        <w:t xml:space="preserve"> </w:t>
      </w:r>
      <w:r w:rsidRPr="005D6623">
        <w:t>задавать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содержании</w:t>
      </w:r>
      <w:r w:rsidR="005D6623" w:rsidRPr="005D6623">
        <w:t xml:space="preserve"> </w:t>
      </w:r>
      <w:r w:rsidRPr="005D6623">
        <w:t>самого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. </w:t>
      </w:r>
      <w:r w:rsidRPr="005D6623">
        <w:t>Общая</w:t>
      </w:r>
      <w:r w:rsidR="005D6623" w:rsidRPr="005D6623">
        <w:t xml:space="preserve"> </w:t>
      </w:r>
      <w:r w:rsidRPr="005D6623">
        <w:t>продолжительность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детей</w:t>
      </w:r>
      <w:r w:rsidR="005D6623" w:rsidRPr="005D6623">
        <w:t xml:space="preserve"> </w:t>
      </w:r>
      <w:r w:rsidRPr="005D6623">
        <w:t>дошкольного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должна</w:t>
      </w:r>
      <w:r w:rsidR="005D6623" w:rsidRPr="005D6623">
        <w:t xml:space="preserve"> </w:t>
      </w:r>
      <w:r w:rsidRPr="005D6623">
        <w:t>превышать</w:t>
      </w:r>
      <w:r w:rsidR="005D6623" w:rsidRPr="005D6623">
        <w:t xml:space="preserve"> </w:t>
      </w:r>
      <w:r w:rsidRPr="005D6623">
        <w:t>20</w:t>
      </w:r>
      <w:r w:rsidR="005D6623" w:rsidRPr="005D6623">
        <w:t xml:space="preserve"> </w:t>
      </w:r>
      <w:r w:rsidRPr="005D6623">
        <w:t>минут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случае</w:t>
      </w:r>
      <w:r w:rsidR="005D6623" w:rsidRPr="005D6623">
        <w:t xml:space="preserve"> </w:t>
      </w:r>
      <w:r w:rsidRPr="005D6623">
        <w:t>сильного</w:t>
      </w:r>
      <w:r w:rsidR="005D6623" w:rsidRPr="005D6623">
        <w:t xml:space="preserve"> </w:t>
      </w:r>
      <w:r w:rsidRPr="005D6623">
        <w:t>душевного</w:t>
      </w:r>
      <w:r w:rsidR="005D6623" w:rsidRPr="005D6623">
        <w:t xml:space="preserve"> </w:t>
      </w:r>
      <w:r w:rsidRPr="005D6623">
        <w:t>волнения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временно</w:t>
      </w:r>
      <w:r w:rsidR="005D6623" w:rsidRPr="005D6623">
        <w:t xml:space="preserve"> </w:t>
      </w:r>
      <w:r w:rsidRPr="005D6623">
        <w:t>прекращен,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внимание</w:t>
      </w:r>
      <w:r w:rsidR="005D6623" w:rsidRPr="005D6623">
        <w:t xml:space="preserve"> </w:t>
      </w:r>
      <w:r w:rsidRPr="005D6623">
        <w:t>ребенка</w:t>
      </w:r>
      <w:r w:rsidR="005D6623" w:rsidRPr="005D6623">
        <w:t xml:space="preserve"> </w:t>
      </w:r>
      <w:r w:rsidRPr="005D6623">
        <w:t>переключено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эмоционально-положительные</w:t>
      </w:r>
      <w:r w:rsidR="005D6623" w:rsidRPr="005D6623">
        <w:t xml:space="preserve"> </w:t>
      </w:r>
      <w:r w:rsidRPr="005D6623">
        <w:t>объекты</w:t>
      </w:r>
      <w:r w:rsidR="005D6623" w:rsidRPr="005D6623">
        <w:t>.</w:t>
      </w:r>
    </w:p>
    <w:p w:rsidR="005D6623" w:rsidRPr="005D6623" w:rsidRDefault="00491AF0" w:rsidP="005D6623">
      <w:pPr>
        <w:tabs>
          <w:tab w:val="left" w:pos="726"/>
        </w:tabs>
      </w:pPr>
      <w:r w:rsidRPr="005D6623">
        <w:t>Допрос</w:t>
      </w:r>
      <w:r w:rsidR="005D6623" w:rsidRPr="005D6623">
        <w:t xml:space="preserve"> </w:t>
      </w:r>
      <w:r w:rsidRPr="005D6623">
        <w:t>несовершеннолетнего</w:t>
      </w:r>
      <w:r w:rsidR="005D6623" w:rsidRPr="005D6623">
        <w:t xml:space="preserve"> </w:t>
      </w:r>
      <w:r w:rsidRPr="005D6623">
        <w:t>подозреваемого,</w:t>
      </w:r>
      <w:r w:rsidR="005D6623" w:rsidRPr="005D6623">
        <w:t xml:space="preserve"> </w:t>
      </w:r>
      <w:r w:rsidRPr="005D6623">
        <w:t>обвиняемого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продолжаться</w:t>
      </w:r>
      <w:r w:rsidR="005D6623" w:rsidRPr="005D6623">
        <w:t xml:space="preserve"> </w:t>
      </w:r>
      <w:r w:rsidRPr="005D6623">
        <w:t>без</w:t>
      </w:r>
      <w:r w:rsidR="005D6623" w:rsidRPr="005D6623">
        <w:t xml:space="preserve"> </w:t>
      </w:r>
      <w:r w:rsidRPr="005D6623">
        <w:t>перерыва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2</w:t>
      </w:r>
      <w:r w:rsidR="005D6623" w:rsidRPr="005D6623">
        <w:t xml:space="preserve"> </w:t>
      </w:r>
      <w:r w:rsidRPr="005D6623">
        <w:t>часов,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общей</w:t>
      </w:r>
      <w:r w:rsidR="005D6623" w:rsidRPr="005D6623">
        <w:t xml:space="preserve"> </w:t>
      </w:r>
      <w:r w:rsidRPr="005D6623">
        <w:t>сложности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4</w:t>
      </w:r>
      <w:r w:rsidR="005D6623" w:rsidRPr="005D6623">
        <w:t xml:space="preserve"> </w:t>
      </w:r>
      <w:r w:rsidRPr="005D6623">
        <w:t>часов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день</w:t>
      </w:r>
      <w:r w:rsidR="005D6623">
        <w:t xml:space="preserve"> (</w:t>
      </w:r>
      <w:r w:rsidRPr="005D6623">
        <w:t>ст</w:t>
      </w:r>
      <w:r w:rsidR="005D6623">
        <w:t>.4</w:t>
      </w:r>
      <w:r w:rsidRPr="005D6623">
        <w:t>25</w:t>
      </w:r>
      <w:r w:rsidR="005D6623" w:rsidRPr="005D6623">
        <w:t xml:space="preserve"> </w:t>
      </w:r>
      <w:r w:rsidRPr="005D6623">
        <w:t>УПК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). </w:t>
      </w:r>
      <w:r w:rsidR="001626CF" w:rsidRPr="005D6623">
        <w:t>Время</w:t>
      </w:r>
      <w:r w:rsidR="005D6623" w:rsidRPr="005D6623">
        <w:t xml:space="preserve"> </w:t>
      </w:r>
      <w:r w:rsidR="001626CF" w:rsidRPr="005D6623">
        <w:t>допроса</w:t>
      </w:r>
      <w:r w:rsidR="005D6623" w:rsidRPr="005D6623">
        <w:t xml:space="preserve"> </w:t>
      </w:r>
      <w:r w:rsidR="001626CF" w:rsidRPr="005D6623">
        <w:t>несовершеннолетних</w:t>
      </w:r>
      <w:r w:rsidR="005D6623" w:rsidRPr="005D6623">
        <w:t xml:space="preserve"> </w:t>
      </w:r>
      <w:r w:rsidR="001626CF" w:rsidRPr="005D6623">
        <w:t>свидетелей</w:t>
      </w:r>
      <w:r w:rsidR="005D6623" w:rsidRPr="005D6623">
        <w:t xml:space="preserve"> </w:t>
      </w:r>
      <w:r w:rsidR="001626CF" w:rsidRPr="005D6623">
        <w:t>и</w:t>
      </w:r>
      <w:r w:rsidR="005D6623" w:rsidRPr="005D6623">
        <w:t xml:space="preserve"> </w:t>
      </w:r>
      <w:r w:rsidR="001626CF" w:rsidRPr="005D6623">
        <w:t>потерпевших,</w:t>
      </w:r>
      <w:r w:rsidR="005D6623" w:rsidRPr="005D6623">
        <w:t xml:space="preserve"> </w:t>
      </w:r>
      <w:r w:rsidR="001626CF" w:rsidRPr="005D6623">
        <w:t>в</w:t>
      </w:r>
      <w:r w:rsidR="005D6623" w:rsidRPr="005D6623">
        <w:t xml:space="preserve"> </w:t>
      </w:r>
      <w:r w:rsidR="001626CF" w:rsidRPr="005D6623">
        <w:t>отличие</w:t>
      </w:r>
      <w:r w:rsidR="005D6623" w:rsidRPr="005D6623">
        <w:t xml:space="preserve"> </w:t>
      </w:r>
      <w:r w:rsidR="001626CF" w:rsidRPr="005D6623">
        <w:t>от</w:t>
      </w:r>
      <w:r w:rsidR="005D6623" w:rsidRPr="005D6623">
        <w:t xml:space="preserve"> </w:t>
      </w:r>
      <w:r w:rsidR="001626CF" w:rsidRPr="005D6623">
        <w:t>подозреваемых</w:t>
      </w:r>
      <w:r w:rsidR="005D6623" w:rsidRPr="005D6623">
        <w:t xml:space="preserve"> </w:t>
      </w:r>
      <w:r w:rsidR="001626CF" w:rsidRPr="005D6623">
        <w:t>и</w:t>
      </w:r>
      <w:r w:rsidR="005D6623" w:rsidRPr="005D6623">
        <w:t xml:space="preserve"> </w:t>
      </w:r>
      <w:r w:rsidR="001626CF" w:rsidRPr="005D6623">
        <w:t>обвиняемых,</w:t>
      </w:r>
      <w:r w:rsidR="005D6623" w:rsidRPr="005D6623">
        <w:t xml:space="preserve"> </w:t>
      </w:r>
      <w:r w:rsidR="001626CF" w:rsidRPr="005D6623">
        <w:t>особенностей</w:t>
      </w:r>
      <w:r w:rsidR="005D6623" w:rsidRPr="005D6623">
        <w:t xml:space="preserve"> </w:t>
      </w:r>
      <w:r w:rsidR="001626CF" w:rsidRPr="005D6623">
        <w:t>не</w:t>
      </w:r>
      <w:r w:rsidR="005D6623" w:rsidRPr="005D6623">
        <w:t xml:space="preserve"> </w:t>
      </w:r>
      <w:r w:rsidR="001626CF" w:rsidRPr="005D6623">
        <w:t>имеет</w:t>
      </w:r>
      <w:r w:rsidR="005D6623" w:rsidRPr="005D6623">
        <w:t>.</w:t>
      </w:r>
    </w:p>
    <w:p w:rsidR="005D6623" w:rsidRPr="005D6623" w:rsidRDefault="00F41249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С</w:t>
      </w:r>
      <w:r w:rsidR="001626CF" w:rsidRPr="005D6623">
        <w:t>видетели</w:t>
      </w:r>
      <w:r w:rsidR="005D6623" w:rsidRPr="005D6623">
        <w:t xml:space="preserve"> </w:t>
      </w:r>
      <w:r w:rsidR="001626CF" w:rsidRPr="005D6623">
        <w:t>и</w:t>
      </w:r>
      <w:r w:rsidR="005D6623" w:rsidRPr="005D6623">
        <w:t xml:space="preserve"> </w:t>
      </w:r>
      <w:r w:rsidR="001626CF" w:rsidRPr="005D6623">
        <w:t>потерпевшие,</w:t>
      </w:r>
      <w:r w:rsidR="005D6623" w:rsidRPr="005D6623">
        <w:t xml:space="preserve"> </w:t>
      </w:r>
      <w:r w:rsidR="001626CF" w:rsidRPr="005D6623">
        <w:t>не</w:t>
      </w:r>
      <w:r w:rsidR="005D6623" w:rsidRPr="005D6623">
        <w:t xml:space="preserve"> </w:t>
      </w:r>
      <w:r w:rsidR="001626CF" w:rsidRPr="005D6623">
        <w:t>достигшие</w:t>
      </w:r>
      <w:r w:rsidR="005D6623" w:rsidRPr="005D6623">
        <w:t xml:space="preserve"> </w:t>
      </w:r>
      <w:r w:rsidR="001626CF" w:rsidRPr="005D6623">
        <w:t>16-летнего</w:t>
      </w:r>
      <w:r w:rsidR="005D6623" w:rsidRPr="005D6623">
        <w:t xml:space="preserve"> </w:t>
      </w:r>
      <w:r w:rsidR="001626CF" w:rsidRPr="005D6623">
        <w:t>возраста,</w:t>
      </w:r>
      <w:r w:rsidR="005D6623" w:rsidRPr="005D6623">
        <w:t xml:space="preserve"> </w:t>
      </w:r>
      <w:r w:rsidR="001626CF" w:rsidRPr="005D6623">
        <w:t>об</w:t>
      </w:r>
      <w:r w:rsidR="005D6623" w:rsidRPr="005D6623">
        <w:t xml:space="preserve"> </w:t>
      </w:r>
      <w:r w:rsidR="001626CF" w:rsidRPr="005D6623">
        <w:t>уголовной</w:t>
      </w:r>
      <w:r w:rsidR="005D6623" w:rsidRPr="005D6623">
        <w:t xml:space="preserve"> </w:t>
      </w:r>
      <w:r w:rsidR="001626CF" w:rsidRPr="005D6623">
        <w:t>ответственности</w:t>
      </w:r>
      <w:r w:rsidR="005D6623" w:rsidRPr="005D6623">
        <w:t xml:space="preserve"> </w:t>
      </w:r>
      <w:r w:rsidR="003A58D6" w:rsidRPr="005D6623">
        <w:t>за</w:t>
      </w:r>
      <w:r w:rsidR="005D6623" w:rsidRPr="005D6623">
        <w:t xml:space="preserve"> </w:t>
      </w:r>
      <w:r w:rsidR="003A58D6" w:rsidRPr="005D6623">
        <w:t>отказ</w:t>
      </w:r>
      <w:r w:rsidR="005D6623" w:rsidRPr="005D6623">
        <w:t xml:space="preserve"> </w:t>
      </w:r>
      <w:r w:rsidR="003A58D6" w:rsidRPr="005D6623">
        <w:t>от</w:t>
      </w:r>
      <w:r w:rsidR="005D6623" w:rsidRPr="005D6623">
        <w:t xml:space="preserve"> </w:t>
      </w:r>
      <w:r w:rsidR="003A58D6" w:rsidRPr="005D6623">
        <w:t>дачи</w:t>
      </w:r>
      <w:r w:rsidR="005D6623" w:rsidRPr="005D6623">
        <w:t xml:space="preserve"> </w:t>
      </w:r>
      <w:r w:rsidR="003A58D6" w:rsidRPr="005D6623">
        <w:t>показаний</w:t>
      </w:r>
      <w:r w:rsidR="005D6623" w:rsidRPr="005D6623">
        <w:t xml:space="preserve"> </w:t>
      </w:r>
      <w:r w:rsidR="003A58D6" w:rsidRPr="005D6623">
        <w:t>и</w:t>
      </w:r>
      <w:r w:rsidR="005D6623" w:rsidRPr="005D6623">
        <w:t xml:space="preserve"> </w:t>
      </w:r>
      <w:r w:rsidR="003A58D6" w:rsidRPr="005D6623">
        <w:t>за</w:t>
      </w:r>
      <w:r w:rsidR="005D6623" w:rsidRPr="005D6623">
        <w:t xml:space="preserve"> </w:t>
      </w:r>
      <w:r w:rsidR="003A58D6" w:rsidRPr="005D6623">
        <w:t>дачу</w:t>
      </w:r>
      <w:r w:rsidR="005D6623" w:rsidRPr="005D6623">
        <w:t xml:space="preserve"> </w:t>
      </w:r>
      <w:r w:rsidR="003A58D6" w:rsidRPr="005D6623">
        <w:t>заведомо</w:t>
      </w:r>
      <w:r w:rsidR="005D6623" w:rsidRPr="005D6623">
        <w:t xml:space="preserve"> </w:t>
      </w:r>
      <w:r w:rsidR="003A58D6" w:rsidRPr="005D6623">
        <w:t>ложных</w:t>
      </w:r>
      <w:r w:rsidR="005D6623" w:rsidRPr="005D6623">
        <w:t xml:space="preserve"> </w:t>
      </w:r>
      <w:r w:rsidR="003A58D6" w:rsidRPr="005D6623">
        <w:t>показаний</w:t>
      </w:r>
      <w:r w:rsidR="005D6623" w:rsidRPr="005D6623">
        <w:t xml:space="preserve"> </w:t>
      </w:r>
      <w:r w:rsidR="00EC3890" w:rsidRPr="005D6623">
        <w:t>не</w:t>
      </w:r>
      <w:r w:rsidR="005D6623" w:rsidRPr="005D6623">
        <w:t xml:space="preserve"> </w:t>
      </w:r>
      <w:r w:rsidR="00EC3890" w:rsidRPr="005D6623">
        <w:t>предупреждаются</w:t>
      </w:r>
      <w:r w:rsidR="005D6623" w:rsidRPr="005D6623">
        <w:t xml:space="preserve">. </w:t>
      </w:r>
      <w:r w:rsidR="003A58D6" w:rsidRPr="005D6623">
        <w:t>При</w:t>
      </w:r>
      <w:r w:rsidR="005D6623" w:rsidRPr="005D6623">
        <w:t xml:space="preserve"> </w:t>
      </w:r>
      <w:r w:rsidR="003A58D6" w:rsidRPr="005D6623">
        <w:t>разъяснении</w:t>
      </w:r>
      <w:r w:rsidR="005D6623" w:rsidRPr="005D6623">
        <w:t xml:space="preserve"> </w:t>
      </w:r>
      <w:r w:rsidR="00EC3890" w:rsidRPr="005D6623">
        <w:t>им</w:t>
      </w:r>
      <w:r w:rsidR="005D6623" w:rsidRPr="005D6623">
        <w:t xml:space="preserve"> </w:t>
      </w:r>
      <w:r w:rsidR="003A58D6" w:rsidRPr="005D6623">
        <w:t>их</w:t>
      </w:r>
      <w:r w:rsidR="005D6623" w:rsidRPr="005D6623">
        <w:t xml:space="preserve"> </w:t>
      </w:r>
      <w:r w:rsidR="003A58D6" w:rsidRPr="005D6623">
        <w:t>процессуальных</w:t>
      </w:r>
      <w:r w:rsidR="005D6623" w:rsidRPr="005D6623">
        <w:t xml:space="preserve"> </w:t>
      </w:r>
      <w:r w:rsidR="003A58D6" w:rsidRPr="005D6623">
        <w:t>прав,</w:t>
      </w:r>
      <w:r w:rsidR="005D6623" w:rsidRPr="005D6623">
        <w:t xml:space="preserve"> </w:t>
      </w:r>
      <w:r w:rsidR="003A58D6" w:rsidRPr="005D6623">
        <w:t>предусмотренных</w:t>
      </w:r>
      <w:r w:rsidR="005D6623" w:rsidRPr="005D6623">
        <w:t xml:space="preserve"> </w:t>
      </w:r>
      <w:r w:rsidR="003A58D6" w:rsidRPr="005D6623">
        <w:t>соответственно</w:t>
      </w:r>
      <w:r w:rsidR="005D6623" w:rsidRPr="005D6623">
        <w:t xml:space="preserve"> </w:t>
      </w:r>
      <w:r w:rsidR="003A58D6" w:rsidRPr="005D6623">
        <w:t>статьями</w:t>
      </w:r>
      <w:r w:rsidR="005D6623" w:rsidRPr="005D6623">
        <w:t xml:space="preserve"> </w:t>
      </w:r>
      <w:r w:rsidR="003A58D6" w:rsidRPr="005D6623">
        <w:t>42</w:t>
      </w:r>
      <w:r w:rsidR="005D6623" w:rsidRPr="005D6623">
        <w:t xml:space="preserve"> </w:t>
      </w:r>
      <w:r w:rsidR="003A58D6" w:rsidRPr="005D6623">
        <w:t>и</w:t>
      </w:r>
      <w:r w:rsidR="005D6623" w:rsidRPr="005D6623">
        <w:t xml:space="preserve"> </w:t>
      </w:r>
      <w:r w:rsidR="003A58D6" w:rsidRPr="005D6623">
        <w:t>56</w:t>
      </w:r>
      <w:r w:rsidR="005D6623" w:rsidRPr="005D6623">
        <w:t xml:space="preserve"> </w:t>
      </w:r>
      <w:r w:rsidR="003A58D6" w:rsidRPr="005D6623">
        <w:t>УПК</w:t>
      </w:r>
      <w:r w:rsidR="005D6623" w:rsidRPr="005D6623">
        <w:t xml:space="preserve"> </w:t>
      </w:r>
      <w:r w:rsidR="003A58D6" w:rsidRPr="005D6623">
        <w:t>РФ,</w:t>
      </w:r>
      <w:r w:rsidR="005D6623" w:rsidRPr="005D6623">
        <w:t xml:space="preserve"> </w:t>
      </w:r>
      <w:r w:rsidR="003A58D6" w:rsidRPr="005D6623">
        <w:t>им</w:t>
      </w:r>
      <w:r w:rsidR="005D6623" w:rsidRPr="005D6623">
        <w:t xml:space="preserve"> </w:t>
      </w:r>
      <w:r w:rsidR="003A58D6" w:rsidRPr="005D6623">
        <w:t>указывается</w:t>
      </w:r>
      <w:r w:rsidR="005D6623" w:rsidRPr="005D6623">
        <w:t xml:space="preserve"> </w:t>
      </w:r>
      <w:r w:rsidR="003A58D6" w:rsidRPr="005D6623">
        <w:t>на</w:t>
      </w:r>
      <w:r w:rsidR="005D6623" w:rsidRPr="005D6623">
        <w:t xml:space="preserve"> </w:t>
      </w:r>
      <w:r w:rsidR="003A58D6" w:rsidRPr="005D6623">
        <w:t>необходимость</w:t>
      </w:r>
      <w:r w:rsidR="005D6623" w:rsidRPr="005D6623">
        <w:t xml:space="preserve"> </w:t>
      </w:r>
      <w:r w:rsidR="003A58D6" w:rsidRPr="005D6623">
        <w:t>говорить</w:t>
      </w:r>
      <w:r w:rsidR="005D6623" w:rsidRPr="005D6623">
        <w:t xml:space="preserve"> </w:t>
      </w:r>
      <w:r w:rsidR="003A58D6" w:rsidRPr="005D6623">
        <w:t>правду</w:t>
      </w:r>
      <w:r w:rsidR="00EC3890" w:rsidRPr="005D6623">
        <w:t>,</w:t>
      </w:r>
      <w:r w:rsidR="005D6623" w:rsidRPr="005D6623">
        <w:t xml:space="preserve"> </w:t>
      </w:r>
      <w:r w:rsidR="00EC3890" w:rsidRPr="005D6623">
        <w:t>о</w:t>
      </w:r>
      <w:r w:rsidR="005D6623" w:rsidRPr="005D6623">
        <w:t xml:space="preserve"> </w:t>
      </w:r>
      <w:r w:rsidR="00EC3890" w:rsidRPr="005D6623">
        <w:t>чем</w:t>
      </w:r>
      <w:r w:rsidR="005D6623" w:rsidRPr="005D6623">
        <w:t xml:space="preserve"> </w:t>
      </w:r>
      <w:r w:rsidR="001626CF" w:rsidRPr="005D6623">
        <w:t>в</w:t>
      </w:r>
      <w:r w:rsidR="005D6623" w:rsidRPr="005D6623">
        <w:t xml:space="preserve"> </w:t>
      </w:r>
      <w:r w:rsidR="001626CF" w:rsidRPr="005D6623">
        <w:t>протоколе</w:t>
      </w:r>
      <w:r w:rsidR="005D6623" w:rsidRPr="005D6623">
        <w:t xml:space="preserve"> </w:t>
      </w:r>
      <w:r w:rsidR="001626CF" w:rsidRPr="005D6623">
        <w:t>перед</w:t>
      </w:r>
      <w:r w:rsidR="005D6623" w:rsidRPr="005D6623">
        <w:t xml:space="preserve"> </w:t>
      </w:r>
      <w:r w:rsidR="001626CF" w:rsidRPr="005D6623">
        <w:t>началом</w:t>
      </w:r>
      <w:r w:rsidR="005D6623" w:rsidRPr="005D6623">
        <w:t xml:space="preserve"> </w:t>
      </w:r>
      <w:r w:rsidR="001626CF" w:rsidRPr="005D6623">
        <w:t>допроса</w:t>
      </w:r>
      <w:r w:rsidR="005D6623" w:rsidRPr="005D6623">
        <w:t xml:space="preserve"> </w:t>
      </w:r>
      <w:r w:rsidR="001626CF" w:rsidRPr="005D6623">
        <w:t>делается</w:t>
      </w:r>
      <w:r w:rsidR="005D6623" w:rsidRPr="005D6623">
        <w:t xml:space="preserve"> </w:t>
      </w:r>
      <w:r w:rsidR="00EC3890" w:rsidRPr="005D6623">
        <w:t>соответствующая</w:t>
      </w:r>
      <w:r w:rsidR="005D6623" w:rsidRPr="005D6623">
        <w:t xml:space="preserve"> </w:t>
      </w:r>
      <w:r w:rsidR="001626CF" w:rsidRPr="005D6623">
        <w:t>отметка</w:t>
      </w:r>
      <w:r w:rsidR="005D6623" w:rsidRPr="005D6623">
        <w:t>.</w:t>
      </w:r>
    </w:p>
    <w:p w:rsidR="005D6623" w:rsidRPr="005D6623" w:rsidRDefault="001626CF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В</w:t>
      </w:r>
      <w:r w:rsidR="005D6623" w:rsidRPr="005D6623">
        <w:t xml:space="preserve"> </w:t>
      </w:r>
      <w:r w:rsidRPr="005D6623">
        <w:t>этих</w:t>
      </w:r>
      <w:r w:rsidR="005D6623" w:rsidRPr="005D6623">
        <w:t xml:space="preserve"> </w:t>
      </w:r>
      <w:r w:rsidRPr="005D6623">
        <w:t>случаях</w:t>
      </w:r>
      <w:r w:rsidR="003A58D6" w:rsidRPr="005D6623">
        <w:t>,</w:t>
      </w:r>
      <w:r w:rsidR="005D6623" w:rsidRPr="005D6623">
        <w:t xml:space="preserve"> </w:t>
      </w:r>
      <w:r w:rsidRPr="005D6623">
        <w:t>независимо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возраста</w:t>
      </w:r>
      <w:r w:rsidR="005D6623" w:rsidRPr="005D6623">
        <w:t xml:space="preserve"> </w:t>
      </w:r>
      <w:r w:rsidRPr="005D6623">
        <w:t>несовершеннолетнего</w:t>
      </w:r>
      <w:r w:rsidR="005D6623" w:rsidRPr="005D6623">
        <w:t xml:space="preserve"> </w:t>
      </w:r>
      <w:r w:rsidRPr="005D6623">
        <w:t>свидетеля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потерпевшего</w:t>
      </w:r>
      <w:r w:rsidR="003A58D6" w:rsidRPr="005D6623">
        <w:t>,</w:t>
      </w:r>
      <w:r w:rsidR="005D6623" w:rsidRPr="005D6623">
        <w:t xml:space="preserve"> </w:t>
      </w:r>
      <w:r w:rsidRPr="005D6623">
        <w:t>вправе</w:t>
      </w:r>
      <w:r w:rsidR="005D6623" w:rsidRPr="005D6623">
        <w:t xml:space="preserve"> </w:t>
      </w:r>
      <w:r w:rsidRPr="005D6623">
        <w:t>присутствовать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законные</w:t>
      </w:r>
      <w:r w:rsidR="005D6623" w:rsidRPr="005D6623">
        <w:t xml:space="preserve"> </w:t>
      </w:r>
      <w:r w:rsidRPr="005D6623">
        <w:t>представители</w:t>
      </w:r>
      <w:r w:rsidR="005D6623">
        <w:t xml:space="preserve"> (</w:t>
      </w:r>
      <w:r w:rsidRPr="005D6623">
        <w:t>ст</w:t>
      </w:r>
      <w:r w:rsidR="005D6623">
        <w:t>. 19</w:t>
      </w:r>
      <w:r w:rsidRPr="005D6623">
        <w:t>1</w:t>
      </w:r>
      <w:r w:rsidR="005D6623" w:rsidRPr="005D6623">
        <w:t xml:space="preserve"> </w:t>
      </w:r>
      <w:r w:rsidR="00611FBA" w:rsidRPr="005D6623">
        <w:t>УПК</w:t>
      </w:r>
      <w:r w:rsidR="005D6623" w:rsidRPr="005D6623">
        <w:t xml:space="preserve"> </w:t>
      </w:r>
      <w:r w:rsidR="00611FBA" w:rsidRPr="005D6623">
        <w:t>РФ</w:t>
      </w:r>
      <w:r w:rsidR="005D6623" w:rsidRPr="005D6623">
        <w:t>).</w:t>
      </w:r>
    </w:p>
    <w:p w:rsidR="005D6623" w:rsidRPr="005D6623" w:rsidRDefault="001626CF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Если</w:t>
      </w:r>
      <w:r w:rsidR="005D6623" w:rsidRPr="005D6623">
        <w:t xml:space="preserve"> </w:t>
      </w:r>
      <w:r w:rsidRPr="005D6623">
        <w:t>несовершеннолетнему</w:t>
      </w:r>
      <w:r w:rsidR="005D6623" w:rsidRPr="005D6623">
        <w:t xml:space="preserve"> </w:t>
      </w:r>
      <w:r w:rsidRPr="005D6623">
        <w:t>обвиняемому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подозреваемому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исполнилось</w:t>
      </w:r>
      <w:r w:rsidR="005D6623" w:rsidRPr="005D6623">
        <w:t xml:space="preserve"> </w:t>
      </w:r>
      <w:r w:rsidRPr="005D6623">
        <w:t>16</w:t>
      </w:r>
      <w:r w:rsidR="005D6623" w:rsidRPr="005D6623">
        <w:t xml:space="preserve"> </w:t>
      </w:r>
      <w:r w:rsidRPr="005D6623">
        <w:t>лет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он</w:t>
      </w:r>
      <w:r w:rsidR="005D6623" w:rsidRPr="005D6623">
        <w:t xml:space="preserve"> </w:t>
      </w:r>
      <w:r w:rsidRPr="005D6623">
        <w:t>страдает</w:t>
      </w:r>
      <w:r w:rsidR="005D6623" w:rsidRPr="005D6623">
        <w:t xml:space="preserve"> </w:t>
      </w:r>
      <w:r w:rsidRPr="005D6623">
        <w:t>психическими</w:t>
      </w:r>
      <w:r w:rsidR="005D6623" w:rsidRPr="005D6623">
        <w:t xml:space="preserve"> </w:t>
      </w:r>
      <w:r w:rsidRPr="005D6623">
        <w:t>расстройствами,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свидетелю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потерпевшему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исполнилось</w:t>
      </w:r>
      <w:r w:rsidR="005D6623" w:rsidRPr="005D6623">
        <w:t xml:space="preserve"> </w:t>
      </w:r>
      <w:r w:rsidRPr="005D6623">
        <w:t>14</w:t>
      </w:r>
      <w:r w:rsidR="005D6623" w:rsidRPr="005D6623">
        <w:t xml:space="preserve"> </w:t>
      </w:r>
      <w:r w:rsidRPr="005D6623">
        <w:t>лет,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обеспечивает</w:t>
      </w:r>
      <w:r w:rsidR="005D6623" w:rsidRPr="005D6623">
        <w:t xml:space="preserve"> </w:t>
      </w:r>
      <w:r w:rsidRPr="005D6623">
        <w:t>им</w:t>
      </w:r>
      <w:r w:rsidR="005D6623" w:rsidRPr="005D6623">
        <w:t xml:space="preserve"> </w:t>
      </w:r>
      <w:r w:rsidRPr="005D6623">
        <w:t>присутствие</w:t>
      </w:r>
      <w:r w:rsidR="005D6623" w:rsidRPr="005D6623">
        <w:t xml:space="preserve"> </w:t>
      </w:r>
      <w:r w:rsidRPr="005D6623">
        <w:t>педагога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психолога</w:t>
      </w:r>
      <w:r w:rsidR="005D6623" w:rsidRPr="005D6623">
        <w:t xml:space="preserve">. </w:t>
      </w:r>
      <w:r w:rsidR="00BE218A" w:rsidRPr="005D6623">
        <w:t>По</w:t>
      </w:r>
      <w:r w:rsidR="005D6623" w:rsidRPr="005D6623">
        <w:t xml:space="preserve"> </w:t>
      </w:r>
      <w:r w:rsidR="00BE218A" w:rsidRPr="005D6623">
        <w:t>усмотрению</w:t>
      </w:r>
      <w:r w:rsidR="005D6623" w:rsidRPr="005D6623">
        <w:t xml:space="preserve"> </w:t>
      </w:r>
      <w:r w:rsidR="00BE218A" w:rsidRPr="005D6623">
        <w:t>следователя</w:t>
      </w:r>
      <w:r w:rsidR="005D6623" w:rsidRPr="005D6623">
        <w:t xml:space="preserve"> </w:t>
      </w:r>
      <w:r w:rsidR="00BE218A" w:rsidRPr="005D6623">
        <w:t>допрос</w:t>
      </w:r>
      <w:r w:rsidR="005D6623" w:rsidRPr="005D6623">
        <w:t xml:space="preserve"> </w:t>
      </w:r>
      <w:r w:rsidR="00BE218A" w:rsidRPr="005D6623">
        <w:t>потерпевшего</w:t>
      </w:r>
      <w:r w:rsidR="005D6623" w:rsidRPr="005D6623">
        <w:t xml:space="preserve"> </w:t>
      </w:r>
      <w:r w:rsidR="00BE218A" w:rsidRPr="005D6623">
        <w:t>и</w:t>
      </w:r>
      <w:r w:rsidR="005D6623" w:rsidRPr="005D6623">
        <w:t xml:space="preserve"> </w:t>
      </w:r>
      <w:r w:rsidR="00BE218A" w:rsidRPr="005D6623">
        <w:t>свидетеля</w:t>
      </w:r>
      <w:r w:rsidR="005D6623" w:rsidRPr="005D6623">
        <w:t xml:space="preserve"> </w:t>
      </w:r>
      <w:r w:rsidR="00BE218A" w:rsidRPr="005D6623">
        <w:t>в</w:t>
      </w:r>
      <w:r w:rsidR="005D6623" w:rsidRPr="005D6623">
        <w:t xml:space="preserve"> </w:t>
      </w:r>
      <w:r w:rsidR="00BE218A" w:rsidRPr="005D6623">
        <w:t>возрасте</w:t>
      </w:r>
      <w:r w:rsidR="005D6623" w:rsidRPr="005D6623">
        <w:t xml:space="preserve"> </w:t>
      </w:r>
      <w:r w:rsidR="00BE218A" w:rsidRPr="005D6623">
        <w:t>от</w:t>
      </w:r>
      <w:r w:rsidR="005D6623" w:rsidRPr="005D6623">
        <w:t xml:space="preserve"> </w:t>
      </w:r>
      <w:r w:rsidR="00BE218A" w:rsidRPr="005D6623">
        <w:t>14</w:t>
      </w:r>
      <w:r w:rsidR="005D6623" w:rsidRPr="005D6623">
        <w:t xml:space="preserve"> </w:t>
      </w:r>
      <w:r w:rsidR="00BE218A" w:rsidRPr="005D6623">
        <w:t>до</w:t>
      </w:r>
      <w:r w:rsidR="005D6623" w:rsidRPr="005D6623">
        <w:t xml:space="preserve"> </w:t>
      </w:r>
      <w:r w:rsidR="00BE218A" w:rsidRPr="005D6623">
        <w:t>18</w:t>
      </w:r>
      <w:r w:rsidR="005D6623" w:rsidRPr="005D6623">
        <w:t xml:space="preserve"> </w:t>
      </w:r>
      <w:r w:rsidR="00BE218A" w:rsidRPr="005D6623">
        <w:t>лет</w:t>
      </w:r>
      <w:r w:rsidR="005D6623" w:rsidRPr="005D6623">
        <w:t xml:space="preserve"> </w:t>
      </w:r>
      <w:r w:rsidR="00BE218A" w:rsidRPr="005D6623">
        <w:t>также</w:t>
      </w:r>
      <w:r w:rsidR="005D6623" w:rsidRPr="005D6623">
        <w:t xml:space="preserve"> </w:t>
      </w:r>
      <w:r w:rsidR="00BE218A" w:rsidRPr="005D6623">
        <w:t>может</w:t>
      </w:r>
      <w:r w:rsidR="005D6623" w:rsidRPr="005D6623">
        <w:t xml:space="preserve"> </w:t>
      </w:r>
      <w:r w:rsidR="00BE218A" w:rsidRPr="005D6623">
        <w:t>проводиться</w:t>
      </w:r>
      <w:r w:rsidR="005D6623" w:rsidRPr="005D6623">
        <w:t xml:space="preserve"> </w:t>
      </w:r>
      <w:r w:rsidR="00BE218A" w:rsidRPr="005D6623">
        <w:t>с</w:t>
      </w:r>
      <w:r w:rsidR="005D6623" w:rsidRPr="005D6623">
        <w:t xml:space="preserve"> </w:t>
      </w:r>
      <w:r w:rsidR="00BE218A" w:rsidRPr="005D6623">
        <w:t>участием</w:t>
      </w:r>
      <w:r w:rsidR="005D6623" w:rsidRPr="005D6623">
        <w:t xml:space="preserve"> </w:t>
      </w:r>
      <w:r w:rsidR="00BE218A" w:rsidRPr="005D6623">
        <w:t>педагога</w:t>
      </w:r>
      <w:r w:rsidR="005D6623">
        <w:t xml:space="preserve"> (</w:t>
      </w:r>
      <w:r w:rsidR="00BE218A" w:rsidRPr="005D6623">
        <w:t>ст</w:t>
      </w:r>
      <w:r w:rsidR="005D6623" w:rsidRPr="005D6623">
        <w:t xml:space="preserve">. </w:t>
      </w:r>
      <w:r w:rsidR="00BE218A" w:rsidRPr="005D6623">
        <w:t>ст</w:t>
      </w:r>
      <w:r w:rsidR="005D6623">
        <w:t>. 19</w:t>
      </w:r>
      <w:r w:rsidR="00BE218A" w:rsidRPr="005D6623">
        <w:t>1,</w:t>
      </w:r>
      <w:r w:rsidR="005D6623" w:rsidRPr="005D6623">
        <w:t xml:space="preserve"> </w:t>
      </w:r>
      <w:r w:rsidR="00BE218A" w:rsidRPr="005D6623">
        <w:t>425,</w:t>
      </w:r>
      <w:r w:rsidR="005D6623" w:rsidRPr="005D6623">
        <w:t xml:space="preserve"> </w:t>
      </w:r>
      <w:r w:rsidR="00BE218A" w:rsidRPr="005D6623">
        <w:t>426</w:t>
      </w:r>
      <w:r w:rsidR="005D6623" w:rsidRPr="005D6623">
        <w:t xml:space="preserve"> </w:t>
      </w:r>
      <w:r w:rsidR="00BE218A" w:rsidRPr="005D6623">
        <w:t>УПК</w:t>
      </w:r>
      <w:r w:rsidR="005D6623" w:rsidRPr="005D6623">
        <w:t xml:space="preserve"> </w:t>
      </w:r>
      <w:r w:rsidR="00BE218A" w:rsidRPr="005D6623">
        <w:t>РФ</w:t>
      </w:r>
      <w:r w:rsidR="005D6623" w:rsidRPr="005D6623">
        <w:t xml:space="preserve">). </w:t>
      </w:r>
      <w:r w:rsidR="003A58D6" w:rsidRPr="005D6623">
        <w:t>Это</w:t>
      </w:r>
      <w:r w:rsidR="005D6623" w:rsidRPr="005D6623">
        <w:t xml:space="preserve"> </w:t>
      </w:r>
      <w:r w:rsidR="003A58D6" w:rsidRPr="005D6623">
        <w:t>дополнительная</w:t>
      </w:r>
      <w:r w:rsidR="005D6623" w:rsidRPr="005D6623">
        <w:t xml:space="preserve"> </w:t>
      </w:r>
      <w:r w:rsidR="003A58D6" w:rsidRPr="005D6623">
        <w:t>гарантия</w:t>
      </w:r>
      <w:r w:rsidR="005D6623" w:rsidRPr="005D6623">
        <w:t xml:space="preserve"> </w:t>
      </w:r>
      <w:r w:rsidR="003A58D6" w:rsidRPr="005D6623">
        <w:t>защиты</w:t>
      </w:r>
      <w:r w:rsidR="005D6623" w:rsidRPr="005D6623">
        <w:t xml:space="preserve"> </w:t>
      </w:r>
      <w:r w:rsidR="003A58D6" w:rsidRPr="005D6623">
        <w:t>прав</w:t>
      </w:r>
      <w:r w:rsidR="005D6623" w:rsidRPr="005D6623">
        <w:t xml:space="preserve"> </w:t>
      </w:r>
      <w:r w:rsidR="003A58D6" w:rsidRPr="005D6623">
        <w:t>несовершеннолетнего</w:t>
      </w:r>
      <w:r w:rsidR="005D6623" w:rsidRPr="005D6623">
        <w:t xml:space="preserve"> </w:t>
      </w:r>
      <w:r w:rsidR="003A58D6" w:rsidRPr="005D6623">
        <w:t>и</w:t>
      </w:r>
      <w:r w:rsidR="005D6623" w:rsidRPr="005D6623">
        <w:t xml:space="preserve"> </w:t>
      </w:r>
      <w:r w:rsidR="003A58D6" w:rsidRPr="005D6623">
        <w:t>качества</w:t>
      </w:r>
      <w:r w:rsidR="005D6623" w:rsidRPr="005D6623">
        <w:t xml:space="preserve"> </w:t>
      </w:r>
      <w:r w:rsidR="003A58D6" w:rsidRPr="005D6623">
        <w:t>содержательной</w:t>
      </w:r>
      <w:r w:rsidR="005D6623" w:rsidRPr="005D6623">
        <w:t xml:space="preserve"> </w:t>
      </w:r>
      <w:r w:rsidR="003A58D6" w:rsidRPr="005D6623">
        <w:t>стороны</w:t>
      </w:r>
      <w:r w:rsidR="005D6623" w:rsidRPr="005D6623">
        <w:t xml:space="preserve"> </w:t>
      </w:r>
      <w:r w:rsidR="003A58D6" w:rsidRPr="005D6623">
        <w:t>протокола</w:t>
      </w:r>
      <w:r w:rsidR="005D6623" w:rsidRPr="005D6623">
        <w:t xml:space="preserve"> </w:t>
      </w:r>
      <w:r w:rsidR="003A58D6" w:rsidRPr="005D6623">
        <w:t>следственного</w:t>
      </w:r>
      <w:r w:rsidR="005D6623" w:rsidRPr="005D6623">
        <w:t xml:space="preserve"> </w:t>
      </w:r>
      <w:r w:rsidR="003A58D6" w:rsidRPr="005D6623">
        <w:t>действия</w:t>
      </w:r>
      <w:r w:rsidR="005D6623" w:rsidRPr="005D6623">
        <w:t xml:space="preserve">: </w:t>
      </w:r>
      <w:r w:rsidR="003A58D6" w:rsidRPr="005D6623">
        <w:t>малолетние</w:t>
      </w:r>
      <w:r w:rsidR="005D6623" w:rsidRPr="005D6623">
        <w:t xml:space="preserve"> </w:t>
      </w:r>
      <w:r w:rsidR="003A58D6" w:rsidRPr="005D6623">
        <w:t>участники</w:t>
      </w:r>
      <w:r w:rsidR="005D6623" w:rsidRPr="005D6623">
        <w:t xml:space="preserve"> </w:t>
      </w:r>
      <w:r w:rsidR="003A58D6" w:rsidRPr="005D6623">
        <w:t>уголовного</w:t>
      </w:r>
      <w:r w:rsidR="005D6623" w:rsidRPr="005D6623">
        <w:t xml:space="preserve"> </w:t>
      </w:r>
      <w:r w:rsidR="003A58D6" w:rsidRPr="005D6623">
        <w:t>процесса</w:t>
      </w:r>
      <w:r w:rsidR="005D6623" w:rsidRPr="005D6623">
        <w:t xml:space="preserve"> </w:t>
      </w:r>
      <w:r w:rsidR="003A58D6" w:rsidRPr="005D6623">
        <w:t>не</w:t>
      </w:r>
      <w:r w:rsidR="005D6623" w:rsidRPr="005D6623">
        <w:t xml:space="preserve"> </w:t>
      </w:r>
      <w:r w:rsidR="003A58D6" w:rsidRPr="005D6623">
        <w:t>всегда</w:t>
      </w:r>
      <w:r w:rsidR="005D6623" w:rsidRPr="005D6623">
        <w:t xml:space="preserve"> </w:t>
      </w:r>
      <w:r w:rsidR="003A58D6" w:rsidRPr="005D6623">
        <w:t>способны</w:t>
      </w:r>
      <w:r w:rsidR="005D6623" w:rsidRPr="005D6623">
        <w:t xml:space="preserve"> </w:t>
      </w:r>
      <w:r w:rsidR="003A58D6" w:rsidRPr="005D6623">
        <w:t>адекватно</w:t>
      </w:r>
      <w:r w:rsidR="005D6623" w:rsidRPr="005D6623">
        <w:t xml:space="preserve"> </w:t>
      </w:r>
      <w:r w:rsidR="003A58D6" w:rsidRPr="005D6623">
        <w:t>воспринимать</w:t>
      </w:r>
      <w:r w:rsidR="005D6623" w:rsidRPr="005D6623">
        <w:t xml:space="preserve"> </w:t>
      </w:r>
      <w:r w:rsidR="003A58D6" w:rsidRPr="005D6623">
        <w:t>события</w:t>
      </w:r>
      <w:r w:rsidR="005D6623" w:rsidRPr="005D6623">
        <w:t xml:space="preserve"> </w:t>
      </w:r>
      <w:r w:rsidR="003A58D6" w:rsidRPr="005D6623">
        <w:t>реальности,</w:t>
      </w:r>
      <w:r w:rsidR="005D6623" w:rsidRPr="005D6623">
        <w:t xml:space="preserve"> </w:t>
      </w:r>
      <w:r w:rsidR="003A58D6" w:rsidRPr="005D6623">
        <w:t>и</w:t>
      </w:r>
      <w:r w:rsidR="005D6623" w:rsidRPr="005D6623">
        <w:t xml:space="preserve"> </w:t>
      </w:r>
      <w:r w:rsidR="003A58D6" w:rsidRPr="005D6623">
        <w:t>в</w:t>
      </w:r>
      <w:r w:rsidR="005D6623" w:rsidRPr="005D6623">
        <w:t xml:space="preserve"> </w:t>
      </w:r>
      <w:r w:rsidR="003A58D6" w:rsidRPr="005D6623">
        <w:t>этом</w:t>
      </w:r>
      <w:r w:rsidR="005D6623" w:rsidRPr="005D6623">
        <w:t xml:space="preserve"> </w:t>
      </w:r>
      <w:r w:rsidR="003A58D6" w:rsidRPr="005D6623">
        <w:t>случае</w:t>
      </w:r>
      <w:r w:rsidR="005D6623" w:rsidRPr="005D6623">
        <w:t xml:space="preserve"> </w:t>
      </w:r>
      <w:r w:rsidR="003A58D6" w:rsidRPr="005D6623">
        <w:t>педагог</w:t>
      </w:r>
      <w:r w:rsidR="005D6623" w:rsidRPr="005D6623">
        <w:t xml:space="preserve"> </w:t>
      </w:r>
      <w:r w:rsidR="003A58D6" w:rsidRPr="005D6623">
        <w:t>выступает</w:t>
      </w:r>
      <w:r w:rsidR="005D6623" w:rsidRPr="005D6623">
        <w:t xml:space="preserve"> </w:t>
      </w:r>
      <w:r w:rsidR="003A58D6" w:rsidRPr="005D6623">
        <w:t>в</w:t>
      </w:r>
      <w:r w:rsidR="005D6623" w:rsidRPr="005D6623">
        <w:t xml:space="preserve"> </w:t>
      </w:r>
      <w:r w:rsidR="003A58D6" w:rsidRPr="005D6623">
        <w:t>роли</w:t>
      </w:r>
      <w:r w:rsidR="005D6623" w:rsidRPr="005D6623">
        <w:t xml:space="preserve"> </w:t>
      </w:r>
      <w:r w:rsidR="003A58D6" w:rsidRPr="005D6623">
        <w:t>своеобразного</w:t>
      </w:r>
      <w:r w:rsidR="005D6623" w:rsidRPr="005D6623">
        <w:t xml:space="preserve"> </w:t>
      </w:r>
      <w:r w:rsidR="003A58D6" w:rsidRPr="005D6623">
        <w:t>специалиста</w:t>
      </w:r>
      <w:r w:rsidR="005D6623" w:rsidRPr="005D6623">
        <w:t xml:space="preserve">. </w:t>
      </w:r>
      <w:r w:rsidR="003A58D6" w:rsidRPr="005D6623">
        <w:t>В</w:t>
      </w:r>
      <w:r w:rsidR="005D6623" w:rsidRPr="005D6623">
        <w:t xml:space="preserve"> </w:t>
      </w:r>
      <w:r w:rsidR="003A58D6" w:rsidRPr="005D6623">
        <w:t>тех</w:t>
      </w:r>
      <w:r w:rsidR="005D6623" w:rsidRPr="005D6623">
        <w:t xml:space="preserve"> </w:t>
      </w:r>
      <w:r w:rsidR="003A58D6" w:rsidRPr="005D6623">
        <w:t>случаях,</w:t>
      </w:r>
      <w:r w:rsidR="005D6623" w:rsidRPr="005D6623">
        <w:t xml:space="preserve"> </w:t>
      </w:r>
      <w:r w:rsidR="003A58D6" w:rsidRPr="005D6623">
        <w:t>когда</w:t>
      </w:r>
      <w:r w:rsidR="005D6623" w:rsidRPr="005D6623">
        <w:t xml:space="preserve"> </w:t>
      </w:r>
      <w:r w:rsidR="003A58D6" w:rsidRPr="005D6623">
        <w:t>при</w:t>
      </w:r>
      <w:r w:rsidR="005D6623" w:rsidRPr="005D6623">
        <w:t xml:space="preserve"> </w:t>
      </w:r>
      <w:r w:rsidR="003A58D6" w:rsidRPr="005D6623">
        <w:t>допросе</w:t>
      </w:r>
      <w:r w:rsidR="005D6623" w:rsidRPr="005D6623">
        <w:t xml:space="preserve"> </w:t>
      </w:r>
      <w:r w:rsidR="003A58D6" w:rsidRPr="005D6623">
        <w:t>необходимо</w:t>
      </w:r>
      <w:r w:rsidR="005D6623" w:rsidRPr="005D6623">
        <w:t xml:space="preserve"> </w:t>
      </w:r>
      <w:r w:rsidR="003A58D6" w:rsidRPr="005D6623">
        <w:t>присутствие</w:t>
      </w:r>
      <w:r w:rsidR="005D6623" w:rsidRPr="005D6623">
        <w:t xml:space="preserve"> </w:t>
      </w:r>
      <w:r w:rsidR="003A58D6" w:rsidRPr="005D6623">
        <w:t>педагога,</w:t>
      </w:r>
      <w:r w:rsidR="005D6623" w:rsidRPr="005D6623">
        <w:t xml:space="preserve"> </w:t>
      </w:r>
      <w:r w:rsidR="003A58D6" w:rsidRPr="005D6623">
        <w:t>к</w:t>
      </w:r>
      <w:r w:rsidR="005D6623" w:rsidRPr="005D6623">
        <w:t xml:space="preserve"> </w:t>
      </w:r>
      <w:r w:rsidR="003A58D6" w:rsidRPr="005D6623">
        <w:t>его</w:t>
      </w:r>
      <w:r w:rsidR="005D6623" w:rsidRPr="005D6623">
        <w:t xml:space="preserve"> </w:t>
      </w:r>
      <w:r w:rsidR="003A58D6" w:rsidRPr="005D6623">
        <w:t>выбору</w:t>
      </w:r>
      <w:r w:rsidR="005D6623" w:rsidRPr="005D6623">
        <w:t xml:space="preserve"> </w:t>
      </w:r>
      <w:r w:rsidR="003A58D6" w:rsidRPr="005D6623">
        <w:t>следует</w:t>
      </w:r>
      <w:r w:rsidR="005D6623" w:rsidRPr="005D6623">
        <w:t xml:space="preserve"> </w:t>
      </w:r>
      <w:r w:rsidR="003A58D6" w:rsidRPr="005D6623">
        <w:t>подходить</w:t>
      </w:r>
      <w:r w:rsidR="005D6623" w:rsidRPr="005D6623">
        <w:t xml:space="preserve"> </w:t>
      </w:r>
      <w:r w:rsidR="003A58D6" w:rsidRPr="005D6623">
        <w:t>очень</w:t>
      </w:r>
      <w:r w:rsidR="005D6623" w:rsidRPr="005D6623">
        <w:t xml:space="preserve"> </w:t>
      </w:r>
      <w:r w:rsidR="003A58D6" w:rsidRPr="005D6623">
        <w:t>внимательно</w:t>
      </w:r>
      <w:r w:rsidR="005D6623" w:rsidRPr="005D6623">
        <w:t xml:space="preserve">. </w:t>
      </w:r>
      <w:r w:rsidR="003A58D6" w:rsidRPr="005D6623">
        <w:t>Это</w:t>
      </w:r>
      <w:r w:rsidR="005D6623" w:rsidRPr="005D6623">
        <w:t xml:space="preserve"> </w:t>
      </w:r>
      <w:r w:rsidR="003A58D6" w:rsidRPr="005D6623">
        <w:t>должно</w:t>
      </w:r>
      <w:r w:rsidR="005D6623" w:rsidRPr="005D6623">
        <w:t xml:space="preserve"> </w:t>
      </w:r>
      <w:r w:rsidR="003A58D6" w:rsidRPr="005D6623">
        <w:t>быть</w:t>
      </w:r>
      <w:r w:rsidR="005D6623" w:rsidRPr="005D6623">
        <w:t xml:space="preserve"> </w:t>
      </w:r>
      <w:r w:rsidR="003A58D6" w:rsidRPr="005D6623">
        <w:t>авторитетное</w:t>
      </w:r>
      <w:r w:rsidR="005D6623" w:rsidRPr="005D6623">
        <w:t xml:space="preserve"> </w:t>
      </w:r>
      <w:r w:rsidR="003A58D6" w:rsidRPr="005D6623">
        <w:t>для</w:t>
      </w:r>
      <w:r w:rsidR="005D6623" w:rsidRPr="005D6623">
        <w:t xml:space="preserve"> </w:t>
      </w:r>
      <w:r w:rsidR="003A58D6" w:rsidRPr="005D6623">
        <w:t>подростка</w:t>
      </w:r>
      <w:r w:rsidR="005D6623" w:rsidRPr="005D6623">
        <w:t xml:space="preserve"> </w:t>
      </w:r>
      <w:r w:rsidR="003A58D6" w:rsidRPr="005D6623">
        <w:t>лицо,</w:t>
      </w:r>
      <w:r w:rsidR="005D6623" w:rsidRPr="005D6623">
        <w:t xml:space="preserve"> </w:t>
      </w:r>
      <w:r w:rsidR="003A58D6" w:rsidRPr="005D6623">
        <w:t>способствующее</w:t>
      </w:r>
      <w:r w:rsidR="005D6623" w:rsidRPr="005D6623">
        <w:t xml:space="preserve"> </w:t>
      </w:r>
      <w:r w:rsidR="003A58D6" w:rsidRPr="005D6623">
        <w:t>установлению</w:t>
      </w:r>
      <w:r w:rsidR="005D6623" w:rsidRPr="005D6623">
        <w:t xml:space="preserve"> </w:t>
      </w:r>
      <w:r w:rsidR="003A58D6" w:rsidRPr="005D6623">
        <w:t>коммуникативного</w:t>
      </w:r>
      <w:r w:rsidR="005D6623" w:rsidRPr="005D6623">
        <w:t xml:space="preserve"> </w:t>
      </w:r>
      <w:r w:rsidR="003A58D6" w:rsidRPr="005D6623">
        <w:t>контакта,</w:t>
      </w:r>
      <w:r w:rsidR="005D6623" w:rsidRPr="005D6623">
        <w:t xml:space="preserve"> </w:t>
      </w:r>
      <w:r w:rsidR="003A58D6" w:rsidRPr="005D6623">
        <w:t>взаимопониманию</w:t>
      </w:r>
      <w:r w:rsidR="005D6623" w:rsidRPr="005D6623">
        <w:t xml:space="preserve"> </w:t>
      </w:r>
      <w:r w:rsidR="003A58D6" w:rsidRPr="005D6623">
        <w:t>следователя</w:t>
      </w:r>
      <w:r w:rsidR="005D6623" w:rsidRPr="005D6623">
        <w:t xml:space="preserve"> </w:t>
      </w:r>
      <w:r w:rsidR="003A58D6" w:rsidRPr="005D6623">
        <w:t>и</w:t>
      </w:r>
      <w:r w:rsidR="005D6623" w:rsidRPr="005D6623">
        <w:t xml:space="preserve"> </w:t>
      </w:r>
      <w:r w:rsidR="003A58D6" w:rsidRPr="005D6623">
        <w:t>несовершеннолетнего</w:t>
      </w:r>
      <w:r w:rsidR="005D6623" w:rsidRPr="005D6623">
        <w:t>.</w:t>
      </w:r>
    </w:p>
    <w:p w:rsidR="005D6623" w:rsidRPr="005D6623" w:rsidRDefault="00611FBA" w:rsidP="005D6623">
      <w:pPr>
        <w:tabs>
          <w:tab w:val="left" w:pos="726"/>
        </w:tabs>
        <w:autoSpaceDE w:val="0"/>
        <w:autoSpaceDN w:val="0"/>
        <w:adjustRightInd w:val="0"/>
      </w:pPr>
      <w:r w:rsidRPr="005D6623">
        <w:t>Закономерности</w:t>
      </w:r>
      <w:r w:rsidR="005D6623" w:rsidRPr="005D6623">
        <w:t xml:space="preserve"> </w:t>
      </w:r>
      <w:r w:rsidRPr="005D6623">
        <w:t>процесса</w:t>
      </w:r>
      <w:r w:rsidR="005D6623" w:rsidRPr="005D6623">
        <w:t xml:space="preserve"> </w:t>
      </w:r>
      <w:r w:rsidRPr="005D6623">
        <w:t>развития</w:t>
      </w:r>
      <w:r w:rsidR="005D6623" w:rsidRPr="005D6623">
        <w:t xml:space="preserve"> </w:t>
      </w:r>
      <w:r w:rsidRPr="005D6623">
        <w:t>памяти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детском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подростковом</w:t>
      </w:r>
      <w:r w:rsidR="005D6623" w:rsidRPr="005D6623">
        <w:t xml:space="preserve"> </w:t>
      </w:r>
      <w:r w:rsidRPr="005D6623">
        <w:t>возрасте,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учета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проведении</w:t>
      </w:r>
      <w:r w:rsidR="005D6623" w:rsidRPr="005D6623">
        <w:t xml:space="preserve"> </w:t>
      </w:r>
      <w:r w:rsidRPr="005D6623">
        <w:t>допросов</w:t>
      </w:r>
      <w:r w:rsidR="005D6623" w:rsidRPr="005D6623">
        <w:t xml:space="preserve"> </w:t>
      </w:r>
      <w:r w:rsidRPr="005D6623">
        <w:t>несовершеннолетних</w:t>
      </w:r>
      <w:r w:rsidR="005D6623" w:rsidRPr="005D6623">
        <w:t xml:space="preserve"> </w:t>
      </w:r>
      <w:r w:rsidRPr="005D6623">
        <w:t>рассмотрены</w:t>
      </w:r>
      <w:r w:rsidR="005D6623" w:rsidRPr="005D6623">
        <w:t xml:space="preserve"> </w:t>
      </w:r>
      <w:r w:rsidRPr="005D6623">
        <w:t>нами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стр</w:t>
      </w:r>
      <w:r w:rsidR="005D6623">
        <w:t>.9</w:t>
      </w:r>
      <w:r w:rsidR="005D6623" w:rsidRPr="005D6623">
        <w:t xml:space="preserve"> </w:t>
      </w:r>
      <w:r w:rsidRPr="005D6623">
        <w:t>данной</w:t>
      </w:r>
      <w:r w:rsidR="005D6623" w:rsidRPr="005D6623">
        <w:t xml:space="preserve"> </w:t>
      </w:r>
      <w:r w:rsidRPr="005D6623">
        <w:t>контрольной</w:t>
      </w:r>
      <w:r w:rsidR="005D6623" w:rsidRPr="005D6623">
        <w:t xml:space="preserve"> </w:t>
      </w:r>
      <w:r w:rsidRPr="005D6623">
        <w:t>работы</w:t>
      </w:r>
      <w:r w:rsidR="005D6623" w:rsidRPr="005D6623">
        <w:t>.</w:t>
      </w:r>
    </w:p>
    <w:p w:rsidR="005D6623" w:rsidRPr="005D6623" w:rsidRDefault="004F36F4" w:rsidP="005D6623">
      <w:pPr>
        <w:tabs>
          <w:tab w:val="left" w:pos="726"/>
        </w:tabs>
      </w:pPr>
      <w:r w:rsidRPr="005D6623">
        <w:t>Ход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результаты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отражаются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протоколе,</w:t>
      </w:r>
      <w:r w:rsidR="005D6623" w:rsidRPr="005D6623">
        <w:t xml:space="preserve"> </w:t>
      </w:r>
      <w:r w:rsidRPr="005D6623">
        <w:t>составляемом</w:t>
      </w:r>
      <w:r w:rsidR="005D6623" w:rsidRPr="005D6623">
        <w:t xml:space="preserve"> </w:t>
      </w:r>
      <w:r w:rsidR="00DF1CE5" w:rsidRPr="005D6623">
        <w:t>в</w:t>
      </w:r>
      <w:r w:rsidR="005D6623" w:rsidRPr="005D6623">
        <w:t xml:space="preserve"> </w:t>
      </w:r>
      <w:r w:rsidR="00DF1CE5" w:rsidRPr="005D6623">
        <w:t>соответствии</w:t>
      </w:r>
      <w:r w:rsidR="005D6623" w:rsidRPr="005D6623">
        <w:t xml:space="preserve"> </w:t>
      </w:r>
      <w:r w:rsidR="00DF1CE5" w:rsidRPr="005D6623">
        <w:t>со</w:t>
      </w:r>
      <w:r w:rsidR="005D6623" w:rsidRPr="005D6623">
        <w:t xml:space="preserve"> </w:t>
      </w:r>
      <w:r w:rsidR="00DF1CE5" w:rsidRPr="005D6623">
        <w:t>ст</w:t>
      </w:r>
      <w:r w:rsidR="005D6623" w:rsidRPr="005D6623">
        <w:t xml:space="preserve">. </w:t>
      </w:r>
      <w:r w:rsidR="00DF1CE5" w:rsidRPr="005D6623">
        <w:t>ст</w:t>
      </w:r>
      <w:r w:rsidR="005D6623">
        <w:t>.1</w:t>
      </w:r>
      <w:r w:rsidR="00DF1CE5" w:rsidRPr="005D6623">
        <w:t>66,</w:t>
      </w:r>
      <w:r w:rsidR="005D6623" w:rsidRPr="005D6623">
        <w:t xml:space="preserve"> </w:t>
      </w:r>
      <w:r w:rsidR="00DF1CE5" w:rsidRPr="005D6623">
        <w:t>167</w:t>
      </w:r>
      <w:r w:rsidR="005D6623" w:rsidRPr="005D6623">
        <w:t xml:space="preserve"> </w:t>
      </w:r>
      <w:r w:rsidR="00DF1CE5" w:rsidRPr="005D6623">
        <w:t>и</w:t>
      </w:r>
      <w:r w:rsidR="005D6623" w:rsidRPr="005D6623">
        <w:t xml:space="preserve"> </w:t>
      </w:r>
      <w:r w:rsidR="00DF1CE5" w:rsidRPr="005D6623">
        <w:t>190</w:t>
      </w:r>
      <w:r w:rsidR="005D6623" w:rsidRPr="005D6623">
        <w:t xml:space="preserve"> </w:t>
      </w:r>
      <w:r w:rsidR="00DF1CE5" w:rsidRPr="005D6623">
        <w:t>УПК</w:t>
      </w:r>
      <w:r w:rsidR="005D6623" w:rsidRPr="005D6623">
        <w:t xml:space="preserve"> </w:t>
      </w:r>
      <w:r w:rsidR="00DF1CE5" w:rsidRPr="005D6623">
        <w:t>РФ</w:t>
      </w:r>
      <w:r w:rsidR="005D6623" w:rsidRPr="005D6623">
        <w:t xml:space="preserve">. </w:t>
      </w:r>
      <w:r w:rsidR="00DF1CE5" w:rsidRPr="005D6623">
        <w:t>Показания</w:t>
      </w:r>
      <w:r w:rsidR="005D6623" w:rsidRPr="005D6623">
        <w:t xml:space="preserve"> </w:t>
      </w:r>
      <w:r w:rsidR="00DF1CE5" w:rsidRPr="005D6623">
        <w:t>допрашиваемого</w:t>
      </w:r>
      <w:r w:rsidR="005D6623" w:rsidRPr="005D6623">
        <w:t xml:space="preserve"> </w:t>
      </w:r>
      <w:r w:rsidR="00DF1CE5" w:rsidRPr="005D6623">
        <w:t>лица</w:t>
      </w:r>
      <w:r w:rsidR="005D6623" w:rsidRPr="005D6623">
        <w:t xml:space="preserve"> </w:t>
      </w:r>
      <w:r w:rsidR="00DF1CE5" w:rsidRPr="005D6623">
        <w:t>записываются</w:t>
      </w:r>
      <w:r w:rsidR="005D6623" w:rsidRPr="005D6623">
        <w:t xml:space="preserve"> </w:t>
      </w:r>
      <w:r w:rsidR="00DF1CE5" w:rsidRPr="005D6623">
        <w:t>от</w:t>
      </w:r>
      <w:r w:rsidR="005D6623" w:rsidRPr="005D6623">
        <w:t xml:space="preserve"> </w:t>
      </w:r>
      <w:r w:rsidR="00DF1CE5" w:rsidRPr="005D6623">
        <w:t>первого</w:t>
      </w:r>
      <w:r w:rsidR="005D6623" w:rsidRPr="005D6623">
        <w:t xml:space="preserve"> </w:t>
      </w:r>
      <w:r w:rsidR="00DF1CE5" w:rsidRPr="005D6623">
        <w:t>лица</w:t>
      </w:r>
      <w:r w:rsidR="005D6623" w:rsidRPr="005D6623">
        <w:t xml:space="preserve"> </w:t>
      </w:r>
      <w:r w:rsidR="00DF1CE5" w:rsidRPr="005D6623">
        <w:t>и</w:t>
      </w:r>
      <w:r w:rsidR="005D6623" w:rsidRPr="005D6623">
        <w:t xml:space="preserve"> </w:t>
      </w:r>
      <w:r w:rsidR="00DF1CE5" w:rsidRPr="005D6623">
        <w:t>по</w:t>
      </w:r>
      <w:r w:rsidR="005D6623" w:rsidRPr="005D6623">
        <w:t xml:space="preserve"> </w:t>
      </w:r>
      <w:r w:rsidR="00DF1CE5" w:rsidRPr="005D6623">
        <w:t>возможности</w:t>
      </w:r>
      <w:r w:rsidR="005D6623" w:rsidRPr="005D6623">
        <w:t xml:space="preserve"> </w:t>
      </w:r>
      <w:r w:rsidR="00DF1CE5" w:rsidRPr="005D6623">
        <w:t>дословно</w:t>
      </w:r>
      <w:r w:rsidR="005D6623" w:rsidRPr="005D6623">
        <w:t xml:space="preserve">. </w:t>
      </w:r>
      <w:r w:rsidR="00DF1CE5" w:rsidRPr="005D6623">
        <w:t>Вопросы</w:t>
      </w:r>
      <w:r w:rsidR="005D6623" w:rsidRPr="005D6623">
        <w:t xml:space="preserve"> </w:t>
      </w:r>
      <w:r w:rsidR="00DF1CE5" w:rsidRPr="005D6623">
        <w:t>и</w:t>
      </w:r>
      <w:r w:rsidR="005D6623" w:rsidRPr="005D6623">
        <w:t xml:space="preserve"> </w:t>
      </w:r>
      <w:r w:rsidR="00DF1CE5" w:rsidRPr="005D6623">
        <w:t>ответы</w:t>
      </w:r>
      <w:r w:rsidR="005D6623" w:rsidRPr="005D6623">
        <w:t xml:space="preserve"> </w:t>
      </w:r>
      <w:r w:rsidR="00DF1CE5" w:rsidRPr="005D6623">
        <w:t>на</w:t>
      </w:r>
      <w:r w:rsidR="005D6623" w:rsidRPr="005D6623">
        <w:t xml:space="preserve"> </w:t>
      </w:r>
      <w:r w:rsidR="00DF1CE5" w:rsidRPr="005D6623">
        <w:t>них</w:t>
      </w:r>
      <w:r w:rsidR="005D6623" w:rsidRPr="005D6623">
        <w:t xml:space="preserve"> </w:t>
      </w:r>
      <w:r w:rsidR="00DF1CE5" w:rsidRPr="005D6623">
        <w:t>записываются</w:t>
      </w:r>
      <w:r w:rsidR="005D6623" w:rsidRPr="005D6623">
        <w:t xml:space="preserve"> </w:t>
      </w:r>
      <w:r w:rsidR="00DF1CE5" w:rsidRPr="005D6623">
        <w:t>в</w:t>
      </w:r>
      <w:r w:rsidR="005D6623" w:rsidRPr="005D6623">
        <w:t xml:space="preserve"> </w:t>
      </w:r>
      <w:r w:rsidR="00DF1CE5" w:rsidRPr="005D6623">
        <w:t>той</w:t>
      </w:r>
      <w:r w:rsidR="005D6623" w:rsidRPr="005D6623">
        <w:t xml:space="preserve"> </w:t>
      </w:r>
      <w:r w:rsidR="00DF1CE5" w:rsidRPr="005D6623">
        <w:t>последовательности,</w:t>
      </w:r>
      <w:r w:rsidR="005D6623" w:rsidRPr="005D6623">
        <w:t xml:space="preserve"> </w:t>
      </w:r>
      <w:r w:rsidR="00DF1CE5" w:rsidRPr="005D6623">
        <w:t>которая</w:t>
      </w:r>
      <w:r w:rsidR="005D6623" w:rsidRPr="005D6623">
        <w:t xml:space="preserve"> </w:t>
      </w:r>
      <w:r w:rsidR="00DF1CE5" w:rsidRPr="005D6623">
        <w:t>имела</w:t>
      </w:r>
      <w:r w:rsidR="005D6623" w:rsidRPr="005D6623">
        <w:t xml:space="preserve"> </w:t>
      </w:r>
      <w:r w:rsidR="00DF1CE5" w:rsidRPr="005D6623">
        <w:t>место</w:t>
      </w:r>
      <w:r w:rsidR="005D6623" w:rsidRPr="005D6623">
        <w:t xml:space="preserve"> </w:t>
      </w:r>
      <w:r w:rsidR="00DF1CE5" w:rsidRPr="005D6623">
        <w:t>в</w:t>
      </w:r>
      <w:r w:rsidR="005D6623" w:rsidRPr="005D6623">
        <w:t xml:space="preserve"> </w:t>
      </w:r>
      <w:r w:rsidR="00DF1CE5" w:rsidRPr="005D6623">
        <w:t>ходе</w:t>
      </w:r>
      <w:r w:rsidR="005D6623" w:rsidRPr="005D6623">
        <w:t xml:space="preserve"> </w:t>
      </w:r>
      <w:r w:rsidR="00DF1CE5" w:rsidRPr="005D6623">
        <w:t>допроса</w:t>
      </w:r>
      <w:r w:rsidR="005D6623" w:rsidRPr="005D6623">
        <w:t xml:space="preserve">. </w:t>
      </w:r>
      <w:r w:rsidR="00DF1CE5" w:rsidRPr="005D6623">
        <w:t>В</w:t>
      </w:r>
      <w:r w:rsidR="005D6623" w:rsidRPr="005D6623">
        <w:t xml:space="preserve"> </w:t>
      </w:r>
      <w:r w:rsidR="00DF1CE5" w:rsidRPr="005D6623">
        <w:t>протокол</w:t>
      </w:r>
      <w:r w:rsidR="005D6623" w:rsidRPr="005D6623">
        <w:t xml:space="preserve"> </w:t>
      </w:r>
      <w:r w:rsidR="00DF1CE5" w:rsidRPr="005D6623">
        <w:t>записываются</w:t>
      </w:r>
      <w:r w:rsidR="005D6623" w:rsidRPr="005D6623">
        <w:t xml:space="preserve"> </w:t>
      </w:r>
      <w:r w:rsidR="00DF1CE5" w:rsidRPr="005D6623">
        <w:t>все</w:t>
      </w:r>
      <w:r w:rsidR="005D6623" w:rsidRPr="005D6623">
        <w:t xml:space="preserve"> </w:t>
      </w:r>
      <w:r w:rsidR="00DF1CE5" w:rsidRPr="005D6623">
        <w:t>вопросы,</w:t>
      </w:r>
      <w:r w:rsidR="005D6623" w:rsidRPr="005D6623">
        <w:t xml:space="preserve"> </w:t>
      </w:r>
      <w:r w:rsidR="00DF1CE5" w:rsidRPr="005D6623">
        <w:t>в</w:t>
      </w:r>
      <w:r w:rsidR="005D6623" w:rsidRPr="005D6623">
        <w:t xml:space="preserve"> </w:t>
      </w:r>
      <w:r w:rsidR="00DF1CE5" w:rsidRPr="005D6623">
        <w:t>том</w:t>
      </w:r>
      <w:r w:rsidR="005D6623" w:rsidRPr="005D6623">
        <w:t xml:space="preserve"> </w:t>
      </w:r>
      <w:r w:rsidR="00DF1CE5" w:rsidRPr="005D6623">
        <w:t>числе</w:t>
      </w:r>
      <w:r w:rsidR="005D6623" w:rsidRPr="005D6623">
        <w:t xml:space="preserve"> </w:t>
      </w:r>
      <w:r w:rsidR="00DF1CE5" w:rsidRPr="005D6623">
        <w:t>и</w:t>
      </w:r>
      <w:r w:rsidR="005D6623" w:rsidRPr="005D6623">
        <w:t xml:space="preserve"> </w:t>
      </w:r>
      <w:r w:rsidR="00DF1CE5" w:rsidRPr="005D6623">
        <w:t>те,</w:t>
      </w:r>
      <w:r w:rsidR="005D6623" w:rsidRPr="005D6623">
        <w:t xml:space="preserve"> </w:t>
      </w:r>
      <w:r w:rsidR="00DF1CE5" w:rsidRPr="005D6623">
        <w:t>которые</w:t>
      </w:r>
      <w:r w:rsidR="005D6623" w:rsidRPr="005D6623">
        <w:t xml:space="preserve"> </w:t>
      </w:r>
      <w:r w:rsidR="00DF1CE5" w:rsidRPr="005D6623">
        <w:t>были</w:t>
      </w:r>
      <w:r w:rsidR="005D6623" w:rsidRPr="005D6623">
        <w:t xml:space="preserve"> </w:t>
      </w:r>
      <w:r w:rsidR="00DF1CE5" w:rsidRPr="005D6623">
        <w:t>отведены</w:t>
      </w:r>
      <w:r w:rsidR="005D6623" w:rsidRPr="005D6623">
        <w:t xml:space="preserve"> </w:t>
      </w:r>
      <w:r w:rsidR="00DF1CE5" w:rsidRPr="005D6623">
        <w:t>следователем</w:t>
      </w:r>
      <w:r w:rsidR="005D6623" w:rsidRPr="005D6623">
        <w:t xml:space="preserve"> </w:t>
      </w:r>
      <w:r w:rsidR="00DF1CE5" w:rsidRPr="005D6623">
        <w:t>или</w:t>
      </w:r>
      <w:r w:rsidR="005D6623" w:rsidRPr="005D6623">
        <w:t xml:space="preserve"> </w:t>
      </w:r>
      <w:r w:rsidR="00DF1CE5" w:rsidRPr="005D6623">
        <w:t>на</w:t>
      </w:r>
      <w:r w:rsidR="005D6623" w:rsidRPr="005D6623">
        <w:t xml:space="preserve"> </w:t>
      </w:r>
      <w:r w:rsidR="00DF1CE5" w:rsidRPr="005D6623">
        <w:t>которые</w:t>
      </w:r>
      <w:r w:rsidR="005D6623" w:rsidRPr="005D6623">
        <w:t xml:space="preserve"> </w:t>
      </w:r>
      <w:r w:rsidR="00DF1CE5" w:rsidRPr="005D6623">
        <w:t>отказалось</w:t>
      </w:r>
      <w:r w:rsidR="005D6623" w:rsidRPr="005D6623">
        <w:t xml:space="preserve"> </w:t>
      </w:r>
      <w:r w:rsidR="00DF1CE5" w:rsidRPr="005D6623">
        <w:t>отвечать</w:t>
      </w:r>
      <w:r w:rsidR="005D6623" w:rsidRPr="005D6623">
        <w:t xml:space="preserve"> </w:t>
      </w:r>
      <w:r w:rsidR="00DF1CE5" w:rsidRPr="005D6623">
        <w:t>допрашиваемое</w:t>
      </w:r>
      <w:r w:rsidR="005D6623" w:rsidRPr="005D6623">
        <w:t xml:space="preserve"> </w:t>
      </w:r>
      <w:r w:rsidR="00DF1CE5" w:rsidRPr="005D6623">
        <w:t>лицо,</w:t>
      </w:r>
      <w:r w:rsidR="005D6623" w:rsidRPr="005D6623">
        <w:t xml:space="preserve"> </w:t>
      </w:r>
      <w:r w:rsidR="00DF1CE5" w:rsidRPr="005D6623">
        <w:t>с</w:t>
      </w:r>
      <w:r w:rsidR="005D6623" w:rsidRPr="005D6623">
        <w:t xml:space="preserve"> </w:t>
      </w:r>
      <w:r w:rsidR="00DF1CE5" w:rsidRPr="005D6623">
        <w:t>указанием</w:t>
      </w:r>
      <w:r w:rsidR="005D6623" w:rsidRPr="005D6623">
        <w:t xml:space="preserve"> </w:t>
      </w:r>
      <w:r w:rsidR="00DF1CE5" w:rsidRPr="005D6623">
        <w:t>мотивов</w:t>
      </w:r>
      <w:r w:rsidR="005D6623" w:rsidRPr="005D6623">
        <w:t xml:space="preserve"> </w:t>
      </w:r>
      <w:r w:rsidR="00DF1CE5" w:rsidRPr="005D6623">
        <w:t>отвода</w:t>
      </w:r>
      <w:r w:rsidR="005D6623" w:rsidRPr="005D6623">
        <w:t xml:space="preserve"> </w:t>
      </w:r>
      <w:r w:rsidR="00DF1CE5" w:rsidRPr="005D6623">
        <w:t>или</w:t>
      </w:r>
      <w:r w:rsidR="005D6623" w:rsidRPr="005D6623">
        <w:t xml:space="preserve"> </w:t>
      </w:r>
      <w:r w:rsidR="00DF1CE5" w:rsidRPr="005D6623">
        <w:t>отказа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Если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лицу</w:t>
      </w:r>
      <w:r w:rsidR="005D6623" w:rsidRPr="005D6623">
        <w:t xml:space="preserve"> </w:t>
      </w:r>
      <w:r w:rsidRPr="005D6623">
        <w:t>предъявлялись</w:t>
      </w:r>
      <w:r w:rsidR="005D6623" w:rsidRPr="005D6623">
        <w:t xml:space="preserve"> </w:t>
      </w:r>
      <w:r w:rsidRPr="005D6623">
        <w:t>вещественные</w:t>
      </w:r>
      <w:r w:rsidR="005D6623" w:rsidRPr="005D6623">
        <w:t xml:space="preserve"> </w:t>
      </w:r>
      <w:r w:rsidRPr="005D6623">
        <w:t>доказательства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документы,</w:t>
      </w:r>
      <w:r w:rsidR="005D6623" w:rsidRPr="005D6623">
        <w:t xml:space="preserve"> </w:t>
      </w:r>
      <w:r w:rsidRPr="005D6623">
        <w:t>оглашались</w:t>
      </w:r>
      <w:r w:rsidR="005D6623" w:rsidRPr="005D6623">
        <w:t xml:space="preserve"> </w:t>
      </w:r>
      <w:r w:rsidRPr="005D6623">
        <w:t>протоколы</w:t>
      </w:r>
      <w:r w:rsidR="005D6623" w:rsidRPr="005D6623">
        <w:t xml:space="preserve"> </w:t>
      </w:r>
      <w:r w:rsidRPr="005D6623">
        <w:t>других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воспроизводились</w:t>
      </w:r>
      <w:r w:rsidR="005D6623" w:rsidRPr="005D6623">
        <w:t xml:space="preserve"> </w:t>
      </w:r>
      <w:r w:rsidRPr="005D6623">
        <w:t>материалы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видеозаписи,</w:t>
      </w:r>
      <w:r w:rsidR="005D6623" w:rsidRPr="005D6623">
        <w:t xml:space="preserve"> </w:t>
      </w:r>
      <w:r w:rsidRPr="005D6623">
        <w:t>киносъемки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действий,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этом</w:t>
      </w:r>
      <w:r w:rsidR="005D6623" w:rsidRPr="005D6623">
        <w:t xml:space="preserve"> </w:t>
      </w:r>
      <w:r w:rsidRPr="005D6623">
        <w:t>делается</w:t>
      </w:r>
      <w:r w:rsidR="005D6623" w:rsidRPr="005D6623">
        <w:t xml:space="preserve"> </w:t>
      </w:r>
      <w:r w:rsidRPr="005D6623">
        <w:t>соответствующая</w:t>
      </w:r>
      <w:r w:rsidR="005D6623" w:rsidRPr="005D6623">
        <w:t xml:space="preserve"> </w:t>
      </w:r>
      <w:r w:rsidRPr="005D6623">
        <w:t>запись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протоколе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протоколе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отражены</w:t>
      </w:r>
      <w:r w:rsidR="005D6623" w:rsidRPr="005D6623">
        <w:t xml:space="preserve"> </w:t>
      </w:r>
      <w:r w:rsidRPr="005D6623">
        <w:t>показания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лица,</w:t>
      </w:r>
      <w:r w:rsidR="005D6623" w:rsidRPr="005D6623">
        <w:t xml:space="preserve"> </w:t>
      </w:r>
      <w:r w:rsidRPr="005D6623">
        <w:t>данные</w:t>
      </w:r>
      <w:r w:rsidR="005D6623" w:rsidRPr="005D6623">
        <w:t xml:space="preserve"> </w:t>
      </w:r>
      <w:r w:rsidRPr="005D6623">
        <w:t>при</w:t>
      </w:r>
      <w:r w:rsidR="005D6623" w:rsidRPr="005D6623">
        <w:t xml:space="preserve"> </w:t>
      </w:r>
      <w:r w:rsidRPr="005D6623">
        <w:t>этом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Если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проводились</w:t>
      </w:r>
      <w:r w:rsidR="005D6623" w:rsidRPr="005D6623">
        <w:t xml:space="preserve"> </w:t>
      </w:r>
      <w:r w:rsidRPr="005D6623">
        <w:t>фотографирование,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видеозапись,</w:t>
      </w:r>
      <w:r w:rsidR="005D6623" w:rsidRPr="005D6623">
        <w:t xml:space="preserve"> </w:t>
      </w:r>
      <w:r w:rsidRPr="005D6623">
        <w:t>киносъемка,</w:t>
      </w:r>
      <w:r w:rsidR="005D6623" w:rsidRPr="005D6623">
        <w:t xml:space="preserve"> </w:t>
      </w:r>
      <w:r w:rsidRPr="005D6623">
        <w:t>то</w:t>
      </w:r>
      <w:r w:rsidR="005D6623" w:rsidRPr="005D6623">
        <w:t xml:space="preserve"> </w:t>
      </w:r>
      <w:r w:rsidRPr="005D6623">
        <w:t>протокол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содержать</w:t>
      </w:r>
      <w:r w:rsidR="005D6623" w:rsidRPr="005D6623">
        <w:t>: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1</w:t>
      </w:r>
      <w:r w:rsidR="005D6623" w:rsidRPr="005D6623">
        <w:t xml:space="preserve">) </w:t>
      </w:r>
      <w:r w:rsidRPr="005D6623">
        <w:t>запись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проведении</w:t>
      </w:r>
      <w:r w:rsidR="005D6623" w:rsidRPr="005D6623">
        <w:t xml:space="preserve"> </w:t>
      </w:r>
      <w:r w:rsidRPr="005D6623">
        <w:t>фотографирования,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видеозаписи,</w:t>
      </w:r>
      <w:r w:rsidR="005D6623" w:rsidRPr="005D6623">
        <w:t xml:space="preserve"> </w:t>
      </w:r>
      <w:r w:rsidRPr="005D6623">
        <w:t>киносъемки</w:t>
      </w:r>
      <w:r w:rsidR="005D6623" w:rsidRPr="005D6623">
        <w:t>;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2</w:t>
      </w:r>
      <w:r w:rsidR="005D6623" w:rsidRPr="005D6623">
        <w:t xml:space="preserve">) </w:t>
      </w:r>
      <w:r w:rsidRPr="005D6623">
        <w:t>сведения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технических</w:t>
      </w:r>
      <w:r w:rsidR="005D6623" w:rsidRPr="005D6623">
        <w:t xml:space="preserve"> </w:t>
      </w:r>
      <w:r w:rsidRPr="005D6623">
        <w:t>средствах,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условиях</w:t>
      </w:r>
      <w:r w:rsidR="005D6623" w:rsidRPr="005D6623">
        <w:t xml:space="preserve"> </w:t>
      </w:r>
      <w:r w:rsidRPr="005D6623">
        <w:t>фотографирования,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видеозаписи,</w:t>
      </w:r>
      <w:r w:rsidR="005D6623" w:rsidRPr="005D6623">
        <w:t xml:space="preserve"> </w:t>
      </w:r>
      <w:r w:rsidRPr="005D6623">
        <w:t>киносъемки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факте</w:t>
      </w:r>
      <w:r w:rsidR="005D6623" w:rsidRPr="005D6623">
        <w:t xml:space="preserve"> </w:t>
      </w:r>
      <w:r w:rsidRPr="005D6623">
        <w:t>приостановления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видеозаписи,</w:t>
      </w:r>
      <w:r w:rsidR="005D6623" w:rsidRPr="005D6623">
        <w:t xml:space="preserve"> </w:t>
      </w:r>
      <w:r w:rsidRPr="005D6623">
        <w:t>киносъемки,</w:t>
      </w:r>
      <w:r w:rsidR="005D6623" w:rsidRPr="005D6623">
        <w:t xml:space="preserve"> </w:t>
      </w:r>
      <w:r w:rsidRPr="005D6623">
        <w:t>причине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длительности</w:t>
      </w:r>
      <w:r w:rsidR="005D6623" w:rsidRPr="005D6623">
        <w:t xml:space="preserve"> </w:t>
      </w:r>
      <w:r w:rsidRPr="005D6623">
        <w:t>остановки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записи</w:t>
      </w:r>
      <w:r w:rsidR="005D6623" w:rsidRPr="005D6623">
        <w:t>;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3</w:t>
      </w:r>
      <w:r w:rsidR="005D6623" w:rsidRPr="005D6623">
        <w:t xml:space="preserve">) </w:t>
      </w:r>
      <w:r w:rsidRPr="005D6623">
        <w:t>заявления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поводу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фотографирования,</w:t>
      </w:r>
      <w:r w:rsidR="005D6623" w:rsidRPr="005D6623">
        <w:t xml:space="preserve"> </w:t>
      </w:r>
      <w:r w:rsidRPr="005D6623">
        <w:t>аудио</w:t>
      </w:r>
      <w:r w:rsidR="005D6623" w:rsidRPr="005D6623">
        <w:t xml:space="preserve"> - </w:t>
      </w:r>
      <w:r w:rsidRPr="005D6623">
        <w:t>и</w:t>
      </w:r>
      <w:r w:rsidR="005D6623">
        <w:t xml:space="preserve"> (</w:t>
      </w:r>
      <w:r w:rsidRPr="005D6623">
        <w:t>или</w:t>
      </w:r>
      <w:r w:rsidR="005D6623" w:rsidRPr="005D6623">
        <w:t xml:space="preserve">) </w:t>
      </w:r>
      <w:r w:rsidRPr="005D6623">
        <w:t>видеозаписи,</w:t>
      </w:r>
      <w:r w:rsidR="005D6623" w:rsidRPr="005D6623">
        <w:t xml:space="preserve"> </w:t>
      </w:r>
      <w:r w:rsidRPr="005D6623">
        <w:t>киносъемки</w:t>
      </w:r>
      <w:r w:rsidR="005D6623" w:rsidRPr="005D6623">
        <w:t>;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4</w:t>
      </w:r>
      <w:r w:rsidR="005D6623" w:rsidRPr="005D6623">
        <w:t xml:space="preserve">) </w:t>
      </w:r>
      <w:r w:rsidRPr="005D6623">
        <w:t>подписи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лица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следователя,</w:t>
      </w:r>
      <w:r w:rsidR="005D6623" w:rsidRPr="005D6623">
        <w:t xml:space="preserve"> </w:t>
      </w:r>
      <w:r w:rsidRPr="005D6623">
        <w:t>удостоверяющие</w:t>
      </w:r>
      <w:r w:rsidR="005D6623" w:rsidRPr="005D6623">
        <w:t xml:space="preserve"> </w:t>
      </w:r>
      <w:r w:rsidRPr="005D6623">
        <w:t>правильность</w:t>
      </w:r>
      <w:r w:rsidR="005D6623" w:rsidRPr="005D6623">
        <w:t xml:space="preserve"> </w:t>
      </w:r>
      <w:r w:rsidRPr="005D6623">
        <w:t>протокола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Допрашиваемым</w:t>
      </w:r>
      <w:r w:rsidR="005D6623" w:rsidRPr="005D6623">
        <w:t xml:space="preserve"> </w:t>
      </w:r>
      <w:r w:rsidRPr="005D6623">
        <w:t>лицом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ходе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изготовлены</w:t>
      </w:r>
      <w:r w:rsidR="005D6623" w:rsidRPr="005D6623">
        <w:t xml:space="preserve"> </w:t>
      </w:r>
      <w:r w:rsidRPr="005D6623">
        <w:t>схемы,</w:t>
      </w:r>
      <w:r w:rsidR="005D6623" w:rsidRPr="005D6623">
        <w:t xml:space="preserve"> </w:t>
      </w:r>
      <w:r w:rsidRPr="005D6623">
        <w:t>чертежи,</w:t>
      </w:r>
      <w:r w:rsidR="005D6623" w:rsidRPr="005D6623">
        <w:t xml:space="preserve"> </w:t>
      </w:r>
      <w:r w:rsidRPr="005D6623">
        <w:t>рисунки,</w:t>
      </w:r>
      <w:r w:rsidR="005D6623" w:rsidRPr="005D6623">
        <w:t xml:space="preserve"> </w:t>
      </w:r>
      <w:r w:rsidRPr="005D6623">
        <w:t>диаграммы,</w:t>
      </w:r>
      <w:r w:rsidR="005D6623" w:rsidRPr="005D6623">
        <w:t xml:space="preserve"> </w:t>
      </w:r>
      <w:r w:rsidRPr="005D6623">
        <w:t>которые</w:t>
      </w:r>
      <w:r w:rsidR="005D6623" w:rsidRPr="005D6623">
        <w:t xml:space="preserve"> </w:t>
      </w:r>
      <w:r w:rsidRPr="005D6623">
        <w:t>приобщаются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протоколу,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нем</w:t>
      </w:r>
      <w:r w:rsidR="005D6623" w:rsidRPr="005D6623">
        <w:t xml:space="preserve"> </w:t>
      </w:r>
      <w:r w:rsidRPr="005D6623">
        <w:t>делается</w:t>
      </w:r>
      <w:r w:rsidR="005D6623" w:rsidRPr="005D6623">
        <w:t xml:space="preserve"> </w:t>
      </w:r>
      <w:r w:rsidRPr="005D6623">
        <w:t>соответствующая</w:t>
      </w:r>
      <w:r w:rsidR="005D6623" w:rsidRPr="005D6623">
        <w:t xml:space="preserve"> </w:t>
      </w:r>
      <w:r w:rsidRPr="005D6623">
        <w:t>запись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По</w:t>
      </w:r>
      <w:r w:rsidR="005D6623" w:rsidRPr="005D6623">
        <w:t xml:space="preserve"> </w:t>
      </w:r>
      <w:r w:rsidRPr="005D6623">
        <w:t>окончании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протокол</w:t>
      </w:r>
      <w:r w:rsidR="005D6623" w:rsidRPr="005D6623">
        <w:t xml:space="preserve"> </w:t>
      </w:r>
      <w:r w:rsidRPr="005D6623">
        <w:t>предъявляется</w:t>
      </w:r>
      <w:r w:rsidR="005D6623" w:rsidRPr="005D6623">
        <w:t xml:space="preserve"> </w:t>
      </w:r>
      <w:r w:rsidRPr="005D6623">
        <w:t>допрашиваемому</w:t>
      </w:r>
      <w:r w:rsidR="005D6623" w:rsidRPr="005D6623">
        <w:t xml:space="preserve"> </w:t>
      </w:r>
      <w:r w:rsidRPr="005D6623">
        <w:t>лицу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прочтения</w:t>
      </w:r>
      <w:r w:rsidR="005D6623" w:rsidRPr="005D6623">
        <w:t xml:space="preserve"> </w:t>
      </w:r>
      <w:r w:rsidRPr="005D6623">
        <w:t>либо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просьбе</w:t>
      </w:r>
      <w:r w:rsidR="005D6623" w:rsidRPr="005D6623">
        <w:t xml:space="preserve"> </w:t>
      </w:r>
      <w:r w:rsidRPr="005D6623">
        <w:t>оглашается</w:t>
      </w:r>
      <w:r w:rsidR="005D6623" w:rsidRPr="005D6623">
        <w:t xml:space="preserve"> </w:t>
      </w:r>
      <w:r w:rsidRPr="005D6623">
        <w:t>следователем,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чем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протоколе</w:t>
      </w:r>
      <w:r w:rsidR="005D6623" w:rsidRPr="005D6623">
        <w:t xml:space="preserve"> </w:t>
      </w:r>
      <w:r w:rsidRPr="005D6623">
        <w:t>делается</w:t>
      </w:r>
      <w:r w:rsidR="005D6623" w:rsidRPr="005D6623">
        <w:t xml:space="preserve"> </w:t>
      </w:r>
      <w:r w:rsidRPr="005D6623">
        <w:t>соответствующая</w:t>
      </w:r>
      <w:r w:rsidR="005D6623" w:rsidRPr="005D6623">
        <w:t xml:space="preserve"> </w:t>
      </w:r>
      <w:r w:rsidRPr="005D6623">
        <w:t>запись</w:t>
      </w:r>
      <w:r w:rsidR="005D6623" w:rsidRPr="005D6623">
        <w:t xml:space="preserve">. </w:t>
      </w:r>
      <w:r w:rsidRPr="005D6623">
        <w:t>Ходатайство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дополнении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об</w:t>
      </w:r>
      <w:r w:rsidR="005D6623" w:rsidRPr="005D6623">
        <w:t xml:space="preserve"> </w:t>
      </w:r>
      <w:r w:rsidRPr="005D6623">
        <w:t>уточнении</w:t>
      </w:r>
      <w:r w:rsidR="005D6623" w:rsidRPr="005D6623">
        <w:t xml:space="preserve"> </w:t>
      </w:r>
      <w:r w:rsidRPr="005D6623">
        <w:t>протокола</w:t>
      </w:r>
      <w:r w:rsidR="005D6623" w:rsidRPr="005D6623">
        <w:t xml:space="preserve"> </w:t>
      </w:r>
      <w:r w:rsidRPr="005D6623">
        <w:t>подлежит</w:t>
      </w:r>
      <w:r w:rsidR="005D6623" w:rsidRPr="005D6623">
        <w:t xml:space="preserve"> </w:t>
      </w:r>
      <w:r w:rsidRPr="005D6623">
        <w:t>обязательному</w:t>
      </w:r>
      <w:r w:rsidR="005D6623" w:rsidRPr="005D6623">
        <w:t xml:space="preserve"> </w:t>
      </w:r>
      <w:r w:rsidRPr="005D6623">
        <w:t>удовлетворению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протоколе</w:t>
      </w:r>
      <w:r w:rsidR="005D6623" w:rsidRPr="005D6623">
        <w:t xml:space="preserve"> </w:t>
      </w:r>
      <w:r w:rsidRPr="005D6623">
        <w:t>указываются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лица,</w:t>
      </w:r>
      <w:r w:rsidR="005D6623" w:rsidRPr="005D6623">
        <w:t xml:space="preserve"> </w:t>
      </w:r>
      <w:r w:rsidRPr="005D6623">
        <w:t>участвовавшие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допросе</w:t>
      </w:r>
      <w:r w:rsidR="005D6623" w:rsidRPr="005D6623">
        <w:t xml:space="preserve">. </w:t>
      </w:r>
      <w:r w:rsidRPr="005D6623">
        <w:t>Каждый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них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подписать</w:t>
      </w:r>
      <w:r w:rsidR="005D6623" w:rsidRPr="005D6623">
        <w:t xml:space="preserve"> </w:t>
      </w:r>
      <w:r w:rsidRPr="005D6623">
        <w:t>протокол,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сделанные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нему</w:t>
      </w:r>
      <w:r w:rsidR="005D6623" w:rsidRPr="005D6623">
        <w:t xml:space="preserve"> </w:t>
      </w:r>
      <w:r w:rsidRPr="005D6623">
        <w:t>дополнения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уточнения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Факт</w:t>
      </w:r>
      <w:r w:rsidR="005D6623" w:rsidRPr="005D6623">
        <w:t xml:space="preserve"> </w:t>
      </w:r>
      <w:r w:rsidRPr="005D6623">
        <w:t>ознакомления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показаниями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правильность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записи</w:t>
      </w:r>
      <w:r w:rsidR="005D6623" w:rsidRPr="005D6623">
        <w:t xml:space="preserve"> </w:t>
      </w:r>
      <w:r w:rsidRPr="005D6623">
        <w:t>допрашиваемое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удостоверяет</w:t>
      </w:r>
      <w:r w:rsidR="005D6623" w:rsidRPr="005D6623">
        <w:t xml:space="preserve"> </w:t>
      </w:r>
      <w:r w:rsidRPr="005D6623">
        <w:t>своей</w:t>
      </w:r>
      <w:r w:rsidR="005D6623" w:rsidRPr="005D6623">
        <w:t xml:space="preserve"> </w:t>
      </w:r>
      <w:r w:rsidRPr="005D6623">
        <w:t>подписью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конце</w:t>
      </w:r>
      <w:r w:rsidR="005D6623" w:rsidRPr="005D6623">
        <w:t xml:space="preserve"> </w:t>
      </w:r>
      <w:r w:rsidRPr="005D6623">
        <w:t>протокола</w:t>
      </w:r>
      <w:r w:rsidR="005D6623" w:rsidRPr="005D6623">
        <w:t xml:space="preserve">. </w:t>
      </w:r>
      <w:r w:rsidRPr="005D6623">
        <w:t>Допрашиваемое</w:t>
      </w:r>
      <w:r w:rsidR="005D6623" w:rsidRPr="005D6623">
        <w:t xml:space="preserve"> </w:t>
      </w:r>
      <w:r w:rsidRPr="005D6623">
        <w:t>лицо</w:t>
      </w:r>
      <w:r w:rsidR="005D6623" w:rsidRPr="005D6623">
        <w:t xml:space="preserve"> </w:t>
      </w:r>
      <w:r w:rsidRPr="005D6623">
        <w:t>подписывает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каждую</w:t>
      </w:r>
      <w:r w:rsidR="005D6623" w:rsidRPr="005D6623">
        <w:t xml:space="preserve"> </w:t>
      </w:r>
      <w:r w:rsidRPr="005D6623">
        <w:t>страницу</w:t>
      </w:r>
      <w:r w:rsidR="005D6623" w:rsidRPr="005D6623">
        <w:t xml:space="preserve"> </w:t>
      </w:r>
      <w:r w:rsidRPr="005D6623">
        <w:t>протокола</w:t>
      </w:r>
      <w:r w:rsidR="005D6623" w:rsidRPr="005D6623">
        <w:t xml:space="preserve">. </w:t>
      </w:r>
      <w:r w:rsidRPr="005D6623">
        <w:t>Отказ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подписания</w:t>
      </w:r>
      <w:r w:rsidR="005D6623" w:rsidRPr="005D6623">
        <w:t xml:space="preserve"> </w:t>
      </w:r>
      <w:r w:rsidRPr="005D6623">
        <w:t>протокола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невозможность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подписания</w:t>
      </w:r>
      <w:r w:rsidR="005D6623" w:rsidRPr="005D6623">
        <w:t xml:space="preserve"> </w:t>
      </w:r>
      <w:r w:rsidRPr="005D6623">
        <w:t>лицами,</w:t>
      </w:r>
      <w:r w:rsidR="005D6623" w:rsidRPr="005D6623">
        <w:t xml:space="preserve"> </w:t>
      </w:r>
      <w:r w:rsidRPr="005D6623">
        <w:t>участвовавшими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допросе,</w:t>
      </w:r>
      <w:r w:rsidR="005D6623" w:rsidRPr="005D6623">
        <w:t xml:space="preserve"> </w:t>
      </w:r>
      <w:r w:rsidRPr="005D6623">
        <w:t>удостоверяется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порядке,</w:t>
      </w:r>
      <w:r w:rsidR="005D6623" w:rsidRPr="005D6623">
        <w:t xml:space="preserve"> </w:t>
      </w:r>
      <w:r w:rsidRPr="005D6623">
        <w:t>установленном</w:t>
      </w:r>
      <w:r w:rsidR="005D6623" w:rsidRPr="005D6623">
        <w:t xml:space="preserve"> </w:t>
      </w:r>
      <w:r w:rsidRPr="005D6623">
        <w:t>ст</w:t>
      </w:r>
      <w:r w:rsidR="005D6623">
        <w:t>.1</w:t>
      </w:r>
      <w:r w:rsidRPr="005D6623">
        <w:t>67</w:t>
      </w:r>
      <w:r w:rsidR="005D6623" w:rsidRPr="005D6623">
        <w:t xml:space="preserve"> </w:t>
      </w:r>
      <w:r w:rsidR="00170100" w:rsidRPr="005D6623">
        <w:t>УПК</w:t>
      </w:r>
      <w:r w:rsidR="005D6623" w:rsidRPr="005D6623">
        <w:t xml:space="preserve"> </w:t>
      </w:r>
      <w:r w:rsidR="00170100" w:rsidRPr="005D6623">
        <w:t>РФ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В</w:t>
      </w:r>
      <w:r w:rsidR="005D6623" w:rsidRPr="005D6623">
        <w:t xml:space="preserve"> </w:t>
      </w:r>
      <w:r w:rsidRPr="005D6623">
        <w:t>процессе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направлять</w:t>
      </w:r>
      <w:r w:rsidR="005D6623" w:rsidRPr="005D6623">
        <w:t xml:space="preserve"> </w:t>
      </w:r>
      <w:r w:rsidRPr="005D6623">
        <w:t>речевую</w:t>
      </w:r>
      <w:r w:rsidR="005D6623" w:rsidRPr="005D6623">
        <w:t xml:space="preserve"> </w:t>
      </w:r>
      <w:r w:rsidRPr="005D6623">
        <w:t>деятельность</w:t>
      </w:r>
      <w:r w:rsidR="005D6623" w:rsidRPr="005D6623">
        <w:t xml:space="preserve"> </w:t>
      </w:r>
      <w:r w:rsidRPr="005D6623">
        <w:t>допрашиваемого,</w:t>
      </w:r>
      <w:r w:rsidR="005D6623" w:rsidRPr="005D6623">
        <w:t xml:space="preserve"> </w:t>
      </w:r>
      <w:r w:rsidRPr="005D6623">
        <w:t>просить</w:t>
      </w:r>
      <w:r w:rsidR="005D6623" w:rsidRPr="005D6623">
        <w:t xml:space="preserve"> </w:t>
      </w:r>
      <w:r w:rsidRPr="005D6623">
        <w:t>излагать</w:t>
      </w:r>
      <w:r w:rsidR="005D6623" w:rsidRPr="005D6623">
        <w:t xml:space="preserve"> </w:t>
      </w:r>
      <w:r w:rsidRPr="005D6623">
        <w:t>факты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точно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определенно</w:t>
      </w:r>
      <w:r w:rsidR="005D6623" w:rsidRPr="005D6623">
        <w:t xml:space="preserve">. </w:t>
      </w:r>
      <w:r w:rsidRPr="005D6623">
        <w:t>Всевозможные</w:t>
      </w:r>
      <w:r w:rsidR="005D6623" w:rsidRPr="005D6623">
        <w:t xml:space="preserve"> </w:t>
      </w:r>
      <w:r w:rsidRPr="005D6623">
        <w:t>интонационные</w:t>
      </w:r>
      <w:r w:rsidR="005D6623" w:rsidRPr="005D6623">
        <w:t xml:space="preserve"> </w:t>
      </w:r>
      <w:r w:rsidRPr="005D6623">
        <w:t>выделения,</w:t>
      </w:r>
      <w:r w:rsidR="005D6623" w:rsidRPr="005D6623">
        <w:t xml:space="preserve"> </w:t>
      </w:r>
      <w:r w:rsidRPr="005D6623">
        <w:t>жесты,</w:t>
      </w:r>
      <w:r w:rsidR="005D6623" w:rsidRPr="005D6623">
        <w:t xml:space="preserve"> </w:t>
      </w:r>
      <w:r w:rsidRPr="005D6623">
        <w:t>мимику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возможности</w:t>
      </w:r>
      <w:r w:rsidR="005D6623" w:rsidRPr="005D6623">
        <w:t xml:space="preserve"> </w:t>
      </w:r>
      <w:r w:rsidRPr="005D6623">
        <w:t>переводить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речевые</w:t>
      </w:r>
      <w:r w:rsidR="005D6623" w:rsidRPr="005D6623">
        <w:t xml:space="preserve"> </w:t>
      </w:r>
      <w:r w:rsidRPr="005D6623">
        <w:t>выражения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Записывая</w:t>
      </w:r>
      <w:r w:rsidR="005D6623" w:rsidRPr="005D6623">
        <w:t xml:space="preserve"> </w:t>
      </w:r>
      <w:r w:rsidRPr="005D6623">
        <w:t>устную</w:t>
      </w:r>
      <w:r w:rsidR="005D6623" w:rsidRPr="005D6623">
        <w:t xml:space="preserve"> </w:t>
      </w:r>
      <w:r w:rsidRPr="005D6623">
        <w:t>речь,</w:t>
      </w:r>
      <w:r w:rsidR="005D6623" w:rsidRPr="005D6623">
        <w:t xml:space="preserve"> </w:t>
      </w:r>
      <w:r w:rsidRPr="005D6623">
        <w:t>необходимо</w:t>
      </w:r>
      <w:r w:rsidR="005D6623" w:rsidRPr="005D6623">
        <w:t xml:space="preserve"> </w:t>
      </w:r>
      <w:r w:rsidRPr="005D6623">
        <w:t>учитывать</w:t>
      </w:r>
      <w:r w:rsidR="005D6623" w:rsidRPr="005D6623">
        <w:t xml:space="preserve"> </w:t>
      </w:r>
      <w:r w:rsidRPr="005D6623">
        <w:t>явления</w:t>
      </w:r>
      <w:r w:rsidR="005D6623" w:rsidRPr="005D6623">
        <w:t xml:space="preserve"> </w:t>
      </w:r>
      <w:r w:rsidRPr="005D6623">
        <w:t>речевой</w:t>
      </w:r>
      <w:r w:rsidR="005D6623" w:rsidRPr="005D6623">
        <w:t xml:space="preserve"> </w:t>
      </w:r>
      <w:r w:rsidRPr="005D6623">
        <w:t>персеверации</w:t>
      </w:r>
      <w:r w:rsidR="005D6623" w:rsidRPr="005D6623">
        <w:t xml:space="preserve"> - </w:t>
      </w:r>
      <w:r w:rsidRPr="005D6623">
        <w:t>тенденцию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неразвитой</w:t>
      </w:r>
      <w:r w:rsidR="005D6623" w:rsidRPr="005D6623">
        <w:t xml:space="preserve"> </w:t>
      </w:r>
      <w:r w:rsidRPr="005D6623">
        <w:t>речевой</w:t>
      </w:r>
      <w:r w:rsidR="005D6623" w:rsidRPr="005D6623">
        <w:t xml:space="preserve"> </w:t>
      </w:r>
      <w:r w:rsidRPr="005D6623">
        <w:t>культурой</w:t>
      </w:r>
      <w:r w:rsidR="005D6623" w:rsidRPr="005D6623">
        <w:t xml:space="preserve"> </w:t>
      </w:r>
      <w:r w:rsidRPr="005D6623">
        <w:t>автоматически</w:t>
      </w:r>
      <w:r w:rsidR="005D6623" w:rsidRPr="005D6623">
        <w:t xml:space="preserve"> </w:t>
      </w:r>
      <w:r w:rsidRPr="005D6623">
        <w:t>повторять</w:t>
      </w:r>
      <w:r w:rsidR="005D6623" w:rsidRPr="005D6623">
        <w:t xml:space="preserve"> </w:t>
      </w:r>
      <w:r w:rsidRPr="005D6623">
        <w:t>услышанное,</w:t>
      </w:r>
      <w:r w:rsidR="005D6623" w:rsidRPr="005D6623">
        <w:t xml:space="preserve"> </w:t>
      </w:r>
      <w:r w:rsidRPr="005D6623">
        <w:t>включать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ответы</w:t>
      </w:r>
      <w:r w:rsidR="005D6623" w:rsidRPr="005D6623">
        <w:t xml:space="preserve"> </w:t>
      </w:r>
      <w:r w:rsidRPr="005D6623">
        <w:t>речевые</w:t>
      </w:r>
      <w:r w:rsidR="005D6623" w:rsidRPr="005D6623">
        <w:t xml:space="preserve"> </w:t>
      </w:r>
      <w:r w:rsidRPr="005D6623">
        <w:t>конструкции,</w:t>
      </w:r>
      <w:r w:rsidR="005D6623" w:rsidRPr="005D6623">
        <w:t xml:space="preserve"> </w:t>
      </w:r>
      <w:r w:rsidRPr="005D6623">
        <w:t>почерпнутые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вопроса,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явление</w:t>
      </w:r>
      <w:r w:rsidR="005D6623" w:rsidRPr="005D6623">
        <w:t xml:space="preserve"> </w:t>
      </w:r>
      <w:r w:rsidRPr="005D6623">
        <w:t>вербальной</w:t>
      </w:r>
      <w:r w:rsidR="005D6623" w:rsidRPr="005D6623">
        <w:t xml:space="preserve"> </w:t>
      </w:r>
      <w:r w:rsidRPr="005D6623">
        <w:t>ригидности</w:t>
      </w:r>
      <w:r w:rsidR="005D6623" w:rsidRPr="005D6623">
        <w:t xml:space="preserve"> - </w:t>
      </w:r>
      <w:r w:rsidRPr="005D6623">
        <w:t>тенденцию</w:t>
      </w:r>
      <w:r w:rsidR="005D6623" w:rsidRPr="005D6623">
        <w:t xml:space="preserve"> </w:t>
      </w:r>
      <w:r w:rsidRPr="005D6623">
        <w:t>развивать</w:t>
      </w:r>
      <w:r w:rsidR="005D6623" w:rsidRPr="005D6623">
        <w:t xml:space="preserve"> </w:t>
      </w:r>
      <w:r w:rsidRPr="005D6623">
        <w:t>мысль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той</w:t>
      </w:r>
      <w:r w:rsidR="005D6623" w:rsidRPr="005D6623">
        <w:t xml:space="preserve"> </w:t>
      </w:r>
      <w:r w:rsidRPr="005D6623">
        <w:t>форме,</w:t>
      </w:r>
      <w:r w:rsidR="005D6623" w:rsidRPr="005D6623">
        <w:t xml:space="preserve"> </w:t>
      </w:r>
      <w:r w:rsidRPr="005D6623">
        <w:t>которая</w:t>
      </w:r>
      <w:r w:rsidR="005D6623" w:rsidRPr="005D6623">
        <w:t xml:space="preserve"> </w:t>
      </w:r>
      <w:r w:rsidRPr="005D6623">
        <w:t>была</w:t>
      </w:r>
      <w:r w:rsidR="005D6623" w:rsidRPr="005D6623">
        <w:t xml:space="preserve"> </w:t>
      </w:r>
      <w:r w:rsidRPr="005D6623">
        <w:t>задана</w:t>
      </w:r>
      <w:r w:rsidR="005D6623" w:rsidRPr="005D6623">
        <w:t xml:space="preserve"> </w:t>
      </w:r>
      <w:r w:rsidRPr="005D6623">
        <w:t>следователем</w:t>
      </w:r>
      <w:r w:rsidR="005D6623" w:rsidRPr="005D6623">
        <w:t>.</w:t>
      </w:r>
    </w:p>
    <w:p w:rsidR="005D6623" w:rsidRPr="005D6623" w:rsidRDefault="00DF1CE5" w:rsidP="005D6623">
      <w:pPr>
        <w:tabs>
          <w:tab w:val="left" w:pos="726"/>
        </w:tabs>
      </w:pPr>
      <w:r w:rsidRPr="005D6623">
        <w:t>При</w:t>
      </w:r>
      <w:r w:rsidR="005D6623" w:rsidRPr="005D6623">
        <w:t xml:space="preserve"> </w:t>
      </w:r>
      <w:r w:rsidRPr="005D6623">
        <w:t>занесении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протокол</w:t>
      </w:r>
      <w:r w:rsidR="005D6623" w:rsidRPr="005D6623">
        <w:t xml:space="preserve"> </w:t>
      </w:r>
      <w:r w:rsidRPr="005D6623">
        <w:t>ответов</w:t>
      </w:r>
      <w:r w:rsidR="005D6623" w:rsidRPr="005D6623">
        <w:t xml:space="preserve"> </w:t>
      </w:r>
      <w:r w:rsidRPr="005D6623">
        <w:t>допрашиваемых</w:t>
      </w:r>
      <w:r w:rsidR="005D6623" w:rsidRPr="005D6623">
        <w:t xml:space="preserve"> </w:t>
      </w:r>
      <w:r w:rsidRPr="005D6623">
        <w:t>следует</w:t>
      </w:r>
      <w:r w:rsidR="005D6623" w:rsidRPr="005D6623">
        <w:t xml:space="preserve"> </w:t>
      </w:r>
      <w:r w:rsidRPr="005D6623">
        <w:t>удостовериться</w:t>
      </w:r>
      <w:r w:rsidR="005D6623" w:rsidRPr="005D6623">
        <w:t xml:space="preserve"> </w:t>
      </w:r>
      <w:r w:rsidR="00C40949" w:rsidRPr="005D6623">
        <w:t>в</w:t>
      </w:r>
      <w:r w:rsidR="005D6623" w:rsidRPr="005D6623">
        <w:t xml:space="preserve"> </w:t>
      </w:r>
      <w:r w:rsidR="00C40949" w:rsidRPr="005D6623">
        <w:t>объективности</w:t>
      </w:r>
      <w:r w:rsidR="005D6623" w:rsidRPr="005D6623">
        <w:t xml:space="preserve"> </w:t>
      </w:r>
      <w:r w:rsidR="00C40949" w:rsidRPr="005D6623">
        <w:t>их</w:t>
      </w:r>
      <w:r w:rsidR="005D6623" w:rsidRPr="005D6623">
        <w:t xml:space="preserve"> </w:t>
      </w:r>
      <w:r w:rsidR="00C40949" w:rsidRPr="005D6623">
        <w:t>ответов</w:t>
      </w:r>
      <w:r w:rsidR="005D6623" w:rsidRPr="005D6623">
        <w:t xml:space="preserve"> </w:t>
      </w:r>
      <w:r w:rsidR="00C40949" w:rsidRPr="005D6623">
        <w:t>в</w:t>
      </w:r>
      <w:r w:rsidR="005D6623" w:rsidRPr="005D6623">
        <w:t xml:space="preserve"> </w:t>
      </w:r>
      <w:r w:rsidR="00C40949" w:rsidRPr="005D6623">
        <w:t>зависимости</w:t>
      </w:r>
      <w:r w:rsidR="005D6623" w:rsidRPr="005D6623">
        <w:t xml:space="preserve"> </w:t>
      </w:r>
      <w:r w:rsidR="00C40949" w:rsidRPr="005D6623">
        <w:t>от</w:t>
      </w:r>
      <w:r w:rsidR="005D6623" w:rsidRPr="005D6623">
        <w:t xml:space="preserve"> </w:t>
      </w:r>
      <w:r w:rsidR="00C40949" w:rsidRPr="005D6623">
        <w:t>индивидуальных</w:t>
      </w:r>
      <w:r w:rsidR="005D6623" w:rsidRPr="005D6623">
        <w:t xml:space="preserve"> </w:t>
      </w:r>
      <w:r w:rsidR="00C40949" w:rsidRPr="005D6623">
        <w:t>особенностей</w:t>
      </w:r>
      <w:r w:rsidR="005D6623" w:rsidRPr="005D6623">
        <w:t xml:space="preserve"> </w:t>
      </w:r>
      <w:r w:rsidR="00C40949" w:rsidRPr="005D6623">
        <w:t>восприятия</w:t>
      </w:r>
      <w:r w:rsidR="005D6623" w:rsidRPr="005D6623">
        <w:t xml:space="preserve"> </w:t>
      </w:r>
      <w:r w:rsidR="00C40949" w:rsidRPr="005D6623">
        <w:t>и</w:t>
      </w:r>
      <w:r w:rsidR="005D6623" w:rsidRPr="005D6623">
        <w:t xml:space="preserve"> </w:t>
      </w:r>
      <w:r w:rsidR="00C40949" w:rsidRPr="005D6623">
        <w:t>передачи</w:t>
      </w:r>
      <w:r w:rsidR="005D6623" w:rsidRPr="005D6623">
        <w:t xml:space="preserve"> </w:t>
      </w:r>
      <w:r w:rsidR="00C40949" w:rsidRPr="005D6623">
        <w:t>образа</w:t>
      </w:r>
      <w:r w:rsidR="005D6623" w:rsidRPr="005D6623">
        <w:t xml:space="preserve">. </w:t>
      </w:r>
      <w:r w:rsidRPr="005D6623">
        <w:t>Особенно</w:t>
      </w:r>
      <w:r w:rsidR="005D6623" w:rsidRPr="005D6623">
        <w:t xml:space="preserve"> </w:t>
      </w:r>
      <w:r w:rsidRPr="005D6623">
        <w:t>тщательно</w:t>
      </w:r>
      <w:r w:rsidR="005D6623" w:rsidRPr="005D6623">
        <w:t xml:space="preserve"> </w:t>
      </w:r>
      <w:r w:rsidRPr="005D6623">
        <w:t>надо</w:t>
      </w:r>
      <w:r w:rsidR="005D6623" w:rsidRPr="005D6623">
        <w:t xml:space="preserve"> </w:t>
      </w:r>
      <w:r w:rsidRPr="005D6623">
        <w:t>уточнять</w:t>
      </w:r>
      <w:r w:rsidR="005D6623" w:rsidRPr="005D6623">
        <w:t xml:space="preserve"> </w:t>
      </w:r>
      <w:r w:rsidRPr="005D6623">
        <w:t>показания</w:t>
      </w:r>
      <w:r w:rsidR="005D6623" w:rsidRPr="005D6623">
        <w:t xml:space="preserve"> </w:t>
      </w:r>
      <w:r w:rsidRPr="005D6623">
        <w:t>несовершеннолетних,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которых</w:t>
      </w:r>
      <w:r w:rsidR="005D6623" w:rsidRPr="005D6623">
        <w:t xml:space="preserve"> </w:t>
      </w:r>
      <w:r w:rsidRPr="005D6623">
        <w:t>характерна</w:t>
      </w:r>
      <w:r w:rsidR="005D6623" w:rsidRPr="005D6623">
        <w:t xml:space="preserve"> </w:t>
      </w:r>
      <w:r w:rsidRPr="005D6623">
        <w:t>речевая</w:t>
      </w:r>
      <w:r w:rsidR="005D6623" w:rsidRPr="005D6623">
        <w:t xml:space="preserve"> </w:t>
      </w:r>
      <w:r w:rsidRPr="005D6623">
        <w:t>неадекватность</w:t>
      </w:r>
      <w:r w:rsidR="005D6623" w:rsidRPr="005D6623">
        <w:t xml:space="preserve">. </w:t>
      </w:r>
      <w:r w:rsidRPr="005D6623">
        <w:t>Необходимо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иметь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виду,</w:t>
      </w:r>
      <w:r w:rsidR="005D6623" w:rsidRPr="005D6623">
        <w:t xml:space="preserve"> </w:t>
      </w:r>
      <w:r w:rsidRPr="005D6623">
        <w:t>что</w:t>
      </w:r>
      <w:r w:rsidR="005D6623" w:rsidRPr="005D6623">
        <w:t xml:space="preserve"> </w:t>
      </w:r>
      <w:r w:rsidRPr="005D6623">
        <w:t>одни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те</w:t>
      </w:r>
      <w:r w:rsidR="005D6623" w:rsidRPr="005D6623">
        <w:t xml:space="preserve"> </w:t>
      </w:r>
      <w:r w:rsidRPr="005D6623">
        <w:t>же</w:t>
      </w:r>
      <w:r w:rsidR="005D6623" w:rsidRPr="005D6623">
        <w:t xml:space="preserve"> </w:t>
      </w:r>
      <w:r w:rsidRPr="005D6623">
        <w:t>слова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разных</w:t>
      </w:r>
      <w:r w:rsidR="005D6623" w:rsidRPr="005D6623">
        <w:t xml:space="preserve"> </w:t>
      </w:r>
      <w:r w:rsidRPr="005D6623">
        <w:t>свидетелей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иметь</w:t>
      </w:r>
      <w:r w:rsidR="005D6623" w:rsidRPr="005D6623">
        <w:t xml:space="preserve"> </w:t>
      </w:r>
      <w:r w:rsidRPr="005D6623">
        <w:t>разное</w:t>
      </w:r>
      <w:r w:rsidR="005D6623" w:rsidRPr="005D6623">
        <w:t xml:space="preserve"> </w:t>
      </w:r>
      <w:r w:rsidRPr="005D6623">
        <w:t>содержание</w:t>
      </w:r>
      <w:r w:rsidR="005D6623">
        <w:t xml:space="preserve"> (</w:t>
      </w:r>
      <w:r w:rsidRPr="005D6623">
        <w:t>высокий</w:t>
      </w:r>
      <w:r w:rsidR="005D6623" w:rsidRPr="005D6623">
        <w:t xml:space="preserve"> </w:t>
      </w:r>
      <w:r w:rsidRPr="005D6623">
        <w:t>человек</w:t>
      </w:r>
      <w:r w:rsidR="005D6623" w:rsidRPr="005D6623">
        <w:t xml:space="preserve"> </w:t>
      </w:r>
      <w:r w:rsidRPr="005D6623">
        <w:t>будет</w:t>
      </w:r>
      <w:r w:rsidR="005D6623" w:rsidRPr="005D6623">
        <w:t xml:space="preserve"> </w:t>
      </w:r>
      <w:r w:rsidRPr="005D6623">
        <w:t>называть</w:t>
      </w:r>
      <w:r w:rsidR="005D6623" w:rsidRPr="005D6623">
        <w:t xml:space="preserve"> </w:t>
      </w:r>
      <w:r w:rsidRPr="005D6623">
        <w:t>человека</w:t>
      </w:r>
      <w:r w:rsidR="005D6623" w:rsidRPr="005D6623">
        <w:t xml:space="preserve"> </w:t>
      </w:r>
      <w:r w:rsidRPr="005D6623">
        <w:t>ростом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smartTag w:uri="urn:schemas-microsoft-com:office:smarttags" w:element="metricconverter">
        <w:smartTagPr>
          <w:attr w:name="ProductID" w:val="170 см"/>
        </w:smartTagPr>
        <w:r w:rsidRPr="005D6623">
          <w:t>170</w:t>
        </w:r>
        <w:r w:rsidR="005D6623" w:rsidRPr="005D6623">
          <w:t xml:space="preserve"> </w:t>
        </w:r>
        <w:r w:rsidRPr="005D6623">
          <w:t>см</w:t>
        </w:r>
      </w:smartTag>
      <w:r w:rsidR="005D6623" w:rsidRPr="005D6623">
        <w:t xml:space="preserve"> </w:t>
      </w:r>
      <w:r w:rsidRPr="005D6623">
        <w:t>низкорослым</w:t>
      </w:r>
      <w:r w:rsidR="005D6623" w:rsidRPr="005D6623">
        <w:t xml:space="preserve">; </w:t>
      </w:r>
      <w:r w:rsidRPr="005D6623">
        <w:t>юная</w:t>
      </w:r>
      <w:r w:rsidR="005D6623" w:rsidRPr="005D6623">
        <w:t xml:space="preserve"> </w:t>
      </w:r>
      <w:r w:rsidRPr="005D6623">
        <w:t>девушка</w:t>
      </w:r>
      <w:r w:rsidR="005D6623" w:rsidRPr="005D6623">
        <w:t xml:space="preserve"> </w:t>
      </w:r>
      <w:r w:rsidRPr="005D6623">
        <w:t>может</w:t>
      </w:r>
      <w:r w:rsidR="005D6623" w:rsidRPr="005D6623">
        <w:t xml:space="preserve"> </w:t>
      </w:r>
      <w:r w:rsidRPr="005D6623">
        <w:t>назвать</w:t>
      </w:r>
      <w:r w:rsidR="005D6623" w:rsidRPr="005D6623">
        <w:t xml:space="preserve"> </w:t>
      </w:r>
      <w:r w:rsidRPr="005D6623">
        <w:t>сорокалетнего</w:t>
      </w:r>
      <w:r w:rsidR="005D6623" w:rsidRPr="005D6623">
        <w:t xml:space="preserve"> </w:t>
      </w:r>
      <w:r w:rsidRPr="005D6623">
        <w:t>мужчину</w:t>
      </w:r>
      <w:r w:rsidR="005D6623" w:rsidRPr="005D6623">
        <w:t xml:space="preserve"> </w:t>
      </w:r>
      <w:r w:rsidRPr="005D6623">
        <w:t>пожилым</w:t>
      </w:r>
      <w:r w:rsidR="005D6623" w:rsidRPr="005D6623">
        <w:t>).</w:t>
      </w:r>
    </w:p>
    <w:p w:rsidR="005D6623" w:rsidRDefault="00DF1CE5" w:rsidP="005D6623">
      <w:pPr>
        <w:tabs>
          <w:tab w:val="left" w:pos="726"/>
        </w:tabs>
      </w:pPr>
      <w:r w:rsidRPr="005D6623">
        <w:t>Наиболее</w:t>
      </w:r>
      <w:r w:rsidR="005D6623" w:rsidRPr="005D6623">
        <w:t xml:space="preserve"> </w:t>
      </w:r>
      <w:r w:rsidRPr="005D6623">
        <w:t>важные</w:t>
      </w:r>
      <w:r w:rsidR="005D6623" w:rsidRPr="005D6623">
        <w:t xml:space="preserve"> </w:t>
      </w:r>
      <w:r w:rsidRPr="005D6623">
        <w:t>показания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продублированы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виде</w:t>
      </w:r>
      <w:r w:rsidR="005D6623" w:rsidRPr="005D6623">
        <w:t xml:space="preserve"> </w:t>
      </w:r>
      <w:r w:rsidRPr="005D6623">
        <w:t>перифразы</w:t>
      </w:r>
      <w:r w:rsidR="005D6623" w:rsidRPr="005D6623">
        <w:t xml:space="preserve"> - </w:t>
      </w:r>
      <w:r w:rsidRPr="005D6623">
        <w:t>другими</w:t>
      </w:r>
      <w:r w:rsidR="005D6623" w:rsidRPr="005D6623">
        <w:t xml:space="preserve"> </w:t>
      </w:r>
      <w:r w:rsidRPr="005D6623">
        <w:t>словами</w:t>
      </w:r>
      <w:r w:rsidR="005D6623" w:rsidRPr="005D6623">
        <w:t xml:space="preserve">. </w:t>
      </w:r>
      <w:r w:rsidRPr="005D6623">
        <w:t>С</w:t>
      </w:r>
      <w:r w:rsidR="005D6623" w:rsidRPr="005D6623">
        <w:t xml:space="preserve"> </w:t>
      </w:r>
      <w:r w:rsidRPr="005D6623">
        <w:t>этой</w:t>
      </w:r>
      <w:r w:rsidR="005D6623" w:rsidRPr="005D6623">
        <w:t xml:space="preserve"> </w:t>
      </w:r>
      <w:r w:rsidRPr="005D6623">
        <w:t>целью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вопросы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должны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сформулированы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иной</w:t>
      </w:r>
      <w:r w:rsidR="005D6623" w:rsidRPr="005D6623">
        <w:t xml:space="preserve"> </w:t>
      </w:r>
      <w:r w:rsidRPr="005D6623">
        <w:t>речевой</w:t>
      </w:r>
      <w:r w:rsidR="005D6623" w:rsidRPr="005D6623">
        <w:t xml:space="preserve"> </w:t>
      </w:r>
      <w:r w:rsidRPr="005D6623">
        <w:t>конструкции</w:t>
      </w:r>
      <w:r w:rsidR="005D6623" w:rsidRPr="005D6623">
        <w:t>.</w:t>
      </w:r>
    </w:p>
    <w:p w:rsidR="005D6623" w:rsidRDefault="005D6623" w:rsidP="005D6623">
      <w:pPr>
        <w:pStyle w:val="1"/>
      </w:pPr>
      <w:r>
        <w:br w:type="page"/>
      </w:r>
      <w:bookmarkStart w:id="6" w:name="_Toc292702821"/>
      <w:r>
        <w:t xml:space="preserve">6. </w:t>
      </w:r>
      <w:r w:rsidR="00230C9A" w:rsidRPr="005D6623">
        <w:t>П</w:t>
      </w:r>
      <w:r w:rsidR="003D0959" w:rsidRPr="005D6623">
        <w:t>ространственная</w:t>
      </w:r>
      <w:r w:rsidRPr="005D6623">
        <w:t xml:space="preserve"> </w:t>
      </w:r>
      <w:r w:rsidR="003D0959" w:rsidRPr="005D6623">
        <w:t>организация</w:t>
      </w:r>
      <w:r w:rsidRPr="005D6623">
        <w:t xml:space="preserve"> </w:t>
      </w:r>
      <w:r w:rsidR="003D0959" w:rsidRPr="005D6623">
        <w:t>коммуникативных</w:t>
      </w:r>
      <w:r>
        <w:t xml:space="preserve"> </w:t>
      </w:r>
      <w:r w:rsidR="003D0959" w:rsidRPr="005D6623">
        <w:t>процессов</w:t>
      </w:r>
      <w:r w:rsidRPr="005D6623">
        <w:t xml:space="preserve"> </w:t>
      </w:r>
      <w:r w:rsidR="003D0959" w:rsidRPr="005D6623">
        <w:t>во</w:t>
      </w:r>
      <w:r w:rsidRPr="005D6623">
        <w:t xml:space="preserve"> </w:t>
      </w:r>
      <w:r w:rsidR="003D0959" w:rsidRPr="005D6623">
        <w:t>время</w:t>
      </w:r>
      <w:r w:rsidRPr="005D6623">
        <w:t xml:space="preserve"> </w:t>
      </w:r>
      <w:r w:rsidR="003D0959" w:rsidRPr="005D6623">
        <w:t>допроса</w:t>
      </w:r>
      <w:bookmarkEnd w:id="6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E70AAE" w:rsidP="005D6623">
      <w:pPr>
        <w:tabs>
          <w:tab w:val="left" w:pos="726"/>
        </w:tabs>
      </w:pPr>
      <w:r w:rsidRPr="005D6623">
        <w:t>Существенное</w:t>
      </w:r>
      <w:r w:rsidR="005D6623" w:rsidRPr="005D6623">
        <w:t xml:space="preserve"> </w:t>
      </w:r>
      <w:r w:rsidRPr="005D6623">
        <w:t>значение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имеют</w:t>
      </w:r>
      <w:r w:rsidR="005D6623" w:rsidRPr="005D6623">
        <w:t xml:space="preserve"> </w:t>
      </w:r>
      <w:r w:rsidR="00962D86" w:rsidRPr="005D6623">
        <w:t>время,</w:t>
      </w:r>
      <w:r w:rsidR="005D6623" w:rsidRPr="005D6623">
        <w:t xml:space="preserve"> </w:t>
      </w:r>
      <w:r w:rsidRPr="005D6623">
        <w:t>внешние</w:t>
      </w:r>
      <w:r w:rsidR="005D6623" w:rsidRPr="005D6623">
        <w:t xml:space="preserve"> </w:t>
      </w:r>
      <w:r w:rsidRPr="005D6623">
        <w:t>условия</w:t>
      </w:r>
      <w:r w:rsidR="005D6623" w:rsidRPr="005D6623">
        <w:t xml:space="preserve"> </w:t>
      </w:r>
      <w:r w:rsidR="00962D86" w:rsidRPr="005D6623">
        <w:t>и</w:t>
      </w:r>
      <w:r w:rsidR="005D6623" w:rsidRPr="005D6623">
        <w:t xml:space="preserve"> </w:t>
      </w:r>
      <w:r w:rsidRPr="005D6623">
        <w:t>обстановка</w:t>
      </w:r>
      <w:r w:rsidR="005D6623" w:rsidRPr="005D6623">
        <w:t xml:space="preserve"> </w:t>
      </w:r>
      <w:r w:rsidRPr="005D6623">
        <w:t>общения</w:t>
      </w:r>
      <w:r w:rsidR="005D6623" w:rsidRPr="005D6623">
        <w:t>.</w:t>
      </w:r>
    </w:p>
    <w:p w:rsidR="005D6623" w:rsidRPr="005D6623" w:rsidRDefault="00962D86" w:rsidP="005D6623">
      <w:pPr>
        <w:tabs>
          <w:tab w:val="left" w:pos="726"/>
        </w:tabs>
      </w:pPr>
      <w:r w:rsidRPr="005D6623">
        <w:t>На</w:t>
      </w:r>
      <w:r w:rsidR="005D6623" w:rsidRPr="005D6623">
        <w:t xml:space="preserve"> </w:t>
      </w:r>
      <w:r w:rsidRPr="005D6623">
        <w:t>выбор</w:t>
      </w:r>
      <w:r w:rsidR="005D6623" w:rsidRPr="005D6623">
        <w:t xml:space="preserve"> </w:t>
      </w:r>
      <w:r w:rsidRPr="005D6623">
        <w:t>момента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влияют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избранная</w:t>
      </w:r>
      <w:r w:rsidR="005D6623" w:rsidRPr="005D6623">
        <w:t xml:space="preserve"> </w:t>
      </w:r>
      <w:r w:rsidRPr="005D6623">
        <w:t>последовательность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тех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иных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интересы</w:t>
      </w:r>
      <w:r w:rsidR="005D6623" w:rsidRPr="005D6623">
        <w:t xml:space="preserve"> </w:t>
      </w:r>
      <w:r w:rsidRPr="005D6623">
        <w:t>сохранения</w:t>
      </w:r>
      <w:r w:rsidR="005D6623" w:rsidRPr="005D6623">
        <w:t xml:space="preserve"> </w:t>
      </w:r>
      <w:r w:rsidRPr="005D6623">
        <w:t>следственной</w:t>
      </w:r>
      <w:r w:rsidR="005D6623" w:rsidRPr="005D6623">
        <w:t xml:space="preserve"> </w:t>
      </w:r>
      <w:r w:rsidRPr="005D6623">
        <w:t>тайны,</w:t>
      </w:r>
      <w:r w:rsidR="005D6623" w:rsidRPr="005D6623">
        <w:t xml:space="preserve"> </w:t>
      </w:r>
      <w:r w:rsidRPr="005D6623">
        <w:t>сила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характер</w:t>
      </w:r>
      <w:r w:rsidR="005D6623" w:rsidRPr="005D6623">
        <w:t xml:space="preserve"> </w:t>
      </w:r>
      <w:r w:rsidRPr="005D6623">
        <w:t>переживаний,</w:t>
      </w:r>
      <w:r w:rsidR="005D6623" w:rsidRPr="005D6623">
        <w:t xml:space="preserve"> </w:t>
      </w:r>
      <w:r w:rsidRPr="005D6623">
        <w:t>испытанных</w:t>
      </w:r>
      <w:r w:rsidR="005D6623" w:rsidRPr="005D6623">
        <w:t xml:space="preserve"> </w:t>
      </w:r>
      <w:r w:rsidRPr="005D6623">
        <w:t>допрашиваемым</w:t>
      </w:r>
      <w:r w:rsidR="005D6623" w:rsidRPr="005D6623">
        <w:t xml:space="preserve">. </w:t>
      </w:r>
      <w:r w:rsidRPr="005D6623">
        <w:t>Не</w:t>
      </w:r>
      <w:r w:rsidR="005D6623" w:rsidRPr="005D6623">
        <w:t xml:space="preserve"> </w:t>
      </w:r>
      <w:r w:rsidRPr="005D6623">
        <w:t>рекомендуется</w:t>
      </w:r>
      <w:r w:rsidR="005D6623" w:rsidRPr="005D6623">
        <w:t xml:space="preserve"> </w:t>
      </w:r>
      <w:r w:rsidRPr="005D6623">
        <w:t>допрашивать</w:t>
      </w:r>
      <w:r w:rsidR="005D6623" w:rsidRPr="005D6623">
        <w:t xml:space="preserve"> </w:t>
      </w:r>
      <w:r w:rsidRPr="005D6623">
        <w:t>лиц,</w:t>
      </w:r>
      <w:r w:rsidR="005D6623" w:rsidRPr="005D6623">
        <w:t xml:space="preserve"> </w:t>
      </w:r>
      <w:r w:rsidRPr="005D6623">
        <w:t>находящихся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состоянии</w:t>
      </w:r>
      <w:r w:rsidR="005D6623" w:rsidRPr="005D6623">
        <w:t xml:space="preserve"> </w:t>
      </w:r>
      <w:r w:rsidRPr="005D6623">
        <w:t>сильного</w:t>
      </w:r>
      <w:r w:rsidR="005D6623" w:rsidRPr="005D6623">
        <w:t xml:space="preserve"> </w:t>
      </w:r>
      <w:r w:rsidRPr="005D6623">
        <w:t>волнения,</w:t>
      </w:r>
      <w:r w:rsidR="005D6623" w:rsidRPr="005D6623">
        <w:t xml:space="preserve"> </w:t>
      </w:r>
      <w:r w:rsidRPr="005D6623">
        <w:t>растерянности,</w:t>
      </w:r>
      <w:r w:rsidR="005D6623" w:rsidRPr="005D6623">
        <w:t xml:space="preserve"> </w:t>
      </w:r>
      <w:r w:rsidRPr="005D6623">
        <w:t>подавленности,</w:t>
      </w:r>
      <w:r w:rsidR="005D6623" w:rsidRPr="005D6623">
        <w:t xml:space="preserve"> </w:t>
      </w:r>
      <w:r w:rsidRPr="005D6623">
        <w:t>кроме</w:t>
      </w:r>
      <w:r w:rsidR="005D6623" w:rsidRPr="005D6623">
        <w:t xml:space="preserve"> </w:t>
      </w:r>
      <w:r w:rsidRPr="005D6623">
        <w:t>исключительных</w:t>
      </w:r>
      <w:r w:rsidR="005D6623" w:rsidRPr="005D6623">
        <w:t xml:space="preserve"> </w:t>
      </w:r>
      <w:r w:rsidRPr="005D6623">
        <w:t>случаев,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терпящих</w:t>
      </w:r>
      <w:r w:rsidR="005D6623" w:rsidRPr="005D6623">
        <w:t xml:space="preserve"> </w:t>
      </w:r>
      <w:r w:rsidRPr="005D6623">
        <w:t>отлагательства</w:t>
      </w:r>
      <w:r w:rsidR="005D6623" w:rsidRPr="005D6623">
        <w:t>.</w:t>
      </w:r>
    </w:p>
    <w:p w:rsidR="005D6623" w:rsidRPr="005D6623" w:rsidRDefault="00E70AAE" w:rsidP="005D6623">
      <w:pPr>
        <w:tabs>
          <w:tab w:val="left" w:pos="726"/>
        </w:tabs>
      </w:pPr>
      <w:r w:rsidRPr="005D6623">
        <w:t>Выбор</w:t>
      </w:r>
      <w:r w:rsidR="005D6623" w:rsidRPr="005D6623">
        <w:t xml:space="preserve"> </w:t>
      </w:r>
      <w:r w:rsidRPr="005D6623">
        <w:t>места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- </w:t>
      </w:r>
      <w:r w:rsidRPr="005D6623">
        <w:t>один</w:t>
      </w:r>
      <w:r w:rsidR="005D6623" w:rsidRPr="005D6623">
        <w:t xml:space="preserve"> </w:t>
      </w:r>
      <w:r w:rsidRPr="005D6623">
        <w:t>из</w:t>
      </w:r>
      <w:r w:rsidR="005D6623" w:rsidRPr="005D6623">
        <w:t xml:space="preserve"> </w:t>
      </w:r>
      <w:r w:rsidRPr="005D6623">
        <w:t>существенных</w:t>
      </w:r>
      <w:r w:rsidR="005D6623" w:rsidRPr="005D6623">
        <w:t xml:space="preserve"> </w:t>
      </w:r>
      <w:r w:rsidRPr="005D6623">
        <w:t>тактических</w:t>
      </w:r>
      <w:r w:rsidR="005D6623" w:rsidRPr="005D6623">
        <w:t xml:space="preserve"> </w:t>
      </w:r>
      <w:r w:rsidRPr="005D6623">
        <w:t>факторов</w:t>
      </w:r>
      <w:r w:rsidR="005D6623" w:rsidRPr="005D6623">
        <w:t xml:space="preserve">. </w:t>
      </w:r>
      <w:r w:rsidRPr="005D6623">
        <w:t>Чаще</w:t>
      </w:r>
      <w:r w:rsidR="005D6623" w:rsidRPr="005D6623">
        <w:t xml:space="preserve"> </w:t>
      </w:r>
      <w:r w:rsidRPr="005D6623">
        <w:t>всего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Pr="005D6623">
        <w:t>проводится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кабинете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. </w:t>
      </w:r>
      <w:r w:rsidR="00473C7B" w:rsidRPr="005D6623">
        <w:t>При</w:t>
      </w:r>
      <w:r w:rsidR="005D6623" w:rsidRPr="005D6623">
        <w:t xml:space="preserve"> </w:t>
      </w:r>
      <w:r w:rsidR="00473C7B" w:rsidRPr="005D6623">
        <w:t>этом</w:t>
      </w:r>
      <w:r w:rsidR="005D6623" w:rsidRPr="005D6623">
        <w:t xml:space="preserve"> </w:t>
      </w:r>
      <w:r w:rsidR="00473C7B" w:rsidRPr="005D6623">
        <w:t>важно</w:t>
      </w:r>
      <w:r w:rsidR="005D6623" w:rsidRPr="005D6623">
        <w:t xml:space="preserve"> </w:t>
      </w:r>
      <w:r w:rsidR="00473C7B" w:rsidRPr="005D6623">
        <w:t>учесть,</w:t>
      </w:r>
      <w:r w:rsidR="005D6623" w:rsidRPr="005D6623">
        <w:t xml:space="preserve"> </w:t>
      </w:r>
      <w:r w:rsidR="00473C7B" w:rsidRPr="005D6623">
        <w:t>что</w:t>
      </w:r>
      <w:r w:rsidR="005D6623" w:rsidRPr="005D6623">
        <w:t xml:space="preserve"> </w:t>
      </w:r>
      <w:r w:rsidR="00DE5E40" w:rsidRPr="005D6623">
        <w:t>при</w:t>
      </w:r>
      <w:r w:rsidR="005D6623" w:rsidRPr="005D6623">
        <w:t xml:space="preserve"> </w:t>
      </w:r>
      <w:r w:rsidR="00DE5E40" w:rsidRPr="005D6623">
        <w:t>взаимодействии</w:t>
      </w:r>
      <w:r w:rsidR="005D6623" w:rsidRPr="005D6623">
        <w:t xml:space="preserve"> </w:t>
      </w:r>
      <w:r w:rsidR="00DE5E40" w:rsidRPr="005D6623">
        <w:t>люди</w:t>
      </w:r>
      <w:r w:rsidR="005D6623" w:rsidRPr="005D6623">
        <w:t xml:space="preserve"> </w:t>
      </w:r>
      <w:r w:rsidR="00DE5E40" w:rsidRPr="005D6623">
        <w:t>стремятся</w:t>
      </w:r>
      <w:r w:rsidR="005D6623" w:rsidRPr="005D6623">
        <w:t xml:space="preserve"> </w:t>
      </w:r>
      <w:r w:rsidR="00DE5E40" w:rsidRPr="005D6623">
        <w:t>сохранить</w:t>
      </w:r>
      <w:r w:rsidR="005D6623" w:rsidRPr="005D6623">
        <w:t xml:space="preserve"> </w:t>
      </w:r>
      <w:r w:rsidR="00DE5E40" w:rsidRPr="005D6623">
        <w:t>зону</w:t>
      </w:r>
      <w:r w:rsidR="005D6623" w:rsidRPr="005D6623">
        <w:t xml:space="preserve"> </w:t>
      </w:r>
      <w:r w:rsidR="00DE5E40" w:rsidRPr="005D6623">
        <w:t>своего</w:t>
      </w:r>
      <w:r w:rsidR="005D6623" w:rsidRPr="005D6623">
        <w:t xml:space="preserve"> </w:t>
      </w:r>
      <w:r w:rsidR="00DE5E40" w:rsidRPr="005D6623">
        <w:t>личного</w:t>
      </w:r>
      <w:r w:rsidR="005D6623" w:rsidRPr="005D6623">
        <w:t xml:space="preserve"> </w:t>
      </w:r>
      <w:r w:rsidR="00DE5E40" w:rsidRPr="005D6623">
        <w:t>пространства</w:t>
      </w:r>
      <w:r w:rsidR="005D6623" w:rsidRPr="005D6623">
        <w:t xml:space="preserve">. </w:t>
      </w:r>
      <w:r w:rsidR="00DE5E40" w:rsidRPr="005D6623">
        <w:t>Все</w:t>
      </w:r>
      <w:r w:rsidR="005D6623" w:rsidRPr="005D6623">
        <w:t xml:space="preserve"> </w:t>
      </w:r>
      <w:r w:rsidR="00DE5E40" w:rsidRPr="005D6623">
        <w:t>пространство</w:t>
      </w:r>
      <w:r w:rsidR="005D6623" w:rsidRPr="005D6623">
        <w:t xml:space="preserve"> </w:t>
      </w:r>
      <w:r w:rsidR="00DE5E40" w:rsidRPr="005D6623">
        <w:t>вокруг</w:t>
      </w:r>
      <w:r w:rsidR="005D6623" w:rsidRPr="005D6623">
        <w:t xml:space="preserve"> </w:t>
      </w:r>
      <w:r w:rsidR="00DE5E40" w:rsidRPr="005D6623">
        <w:t>общающихся</w:t>
      </w:r>
      <w:r w:rsidR="005D6623" w:rsidRPr="005D6623">
        <w:t xml:space="preserve"> </w:t>
      </w:r>
      <w:r w:rsidR="00DE5E40" w:rsidRPr="005D6623">
        <w:t>подразделяется</w:t>
      </w:r>
      <w:r w:rsidR="005D6623" w:rsidRPr="005D6623">
        <w:t xml:space="preserve"> </w:t>
      </w:r>
      <w:r w:rsidR="00DE5E40" w:rsidRPr="005D6623">
        <w:t>на</w:t>
      </w:r>
      <w:r w:rsidR="005D6623" w:rsidRPr="005D6623">
        <w:t xml:space="preserve"> </w:t>
      </w:r>
      <w:r w:rsidR="00DE5E40" w:rsidRPr="005D6623">
        <w:t>ряд</w:t>
      </w:r>
      <w:r w:rsidR="005D6623" w:rsidRPr="005D6623">
        <w:t xml:space="preserve"> </w:t>
      </w:r>
      <w:r w:rsidR="00DE5E40" w:rsidRPr="005D6623">
        <w:t>зон</w:t>
      </w:r>
      <w:r w:rsidR="005D6623" w:rsidRPr="005D6623">
        <w:t xml:space="preserve">: </w:t>
      </w:r>
      <w:r w:rsidR="00DE5E40" w:rsidRPr="005D6623">
        <w:t>интимная</w:t>
      </w:r>
      <w:r w:rsidR="005D6623">
        <w:t xml:space="preserve"> (</w:t>
      </w:r>
      <w:r w:rsidR="00DE5E40" w:rsidRPr="005D6623">
        <w:t>0</w:t>
      </w:r>
      <w:r w:rsidR="005D6623" w:rsidRPr="005D6623">
        <w:t xml:space="preserve"> - </w:t>
      </w:r>
      <w:smartTag w:uri="urn:schemas-microsoft-com:office:smarttags" w:element="metricconverter">
        <w:smartTagPr>
          <w:attr w:name="ProductID" w:val="45 см"/>
        </w:smartTagPr>
        <w:r w:rsidR="00DE5E40" w:rsidRPr="005D6623">
          <w:t>45</w:t>
        </w:r>
        <w:r w:rsidR="005D6623" w:rsidRPr="005D6623">
          <w:t xml:space="preserve"> </w:t>
        </w:r>
        <w:r w:rsidR="00DE5E40" w:rsidRPr="005D6623">
          <w:t>см</w:t>
        </w:r>
      </w:smartTag>
      <w:r w:rsidR="005D6623" w:rsidRPr="005D6623">
        <w:t xml:space="preserve">), </w:t>
      </w:r>
      <w:r w:rsidR="00DE5E40" w:rsidRPr="005D6623">
        <w:t>личная</w:t>
      </w:r>
      <w:r w:rsidR="005D6623">
        <w:t xml:space="preserve"> (</w:t>
      </w:r>
      <w:smartTag w:uri="urn:schemas-microsoft-com:office:smarttags" w:element="metricconverter">
        <w:smartTagPr>
          <w:attr w:name="ProductID" w:val="45 см"/>
        </w:smartTagPr>
        <w:r w:rsidR="00DE5E40" w:rsidRPr="005D6623">
          <w:t>45</w:t>
        </w:r>
        <w:r w:rsidR="005D6623" w:rsidRPr="005D6623">
          <w:t xml:space="preserve"> </w:t>
        </w:r>
        <w:r w:rsidR="00DE5E40" w:rsidRPr="005D6623">
          <w:t>см</w:t>
        </w:r>
      </w:smartTag>
      <w:r w:rsidR="005D6623" w:rsidRPr="005D6623">
        <w:t xml:space="preserve"> - </w:t>
      </w:r>
      <w:smartTag w:uri="urn:schemas-microsoft-com:office:smarttags" w:element="metricconverter">
        <w:smartTagPr>
          <w:attr w:name="ProductID" w:val="1,2 м"/>
        </w:smartTagPr>
        <w:r w:rsidR="00DE5E40" w:rsidRPr="005D6623">
          <w:t>1,2</w:t>
        </w:r>
        <w:r w:rsidR="005D6623" w:rsidRPr="005D6623">
          <w:t xml:space="preserve"> </w:t>
        </w:r>
        <w:r w:rsidR="00DE5E40" w:rsidRPr="005D6623">
          <w:t>м</w:t>
        </w:r>
      </w:smartTag>
      <w:r w:rsidR="005D6623" w:rsidRPr="005D6623">
        <w:t xml:space="preserve">), </w:t>
      </w:r>
      <w:r w:rsidR="00DE5E40" w:rsidRPr="005D6623">
        <w:t>социальная</w:t>
      </w:r>
      <w:r w:rsidR="005D6623">
        <w:t xml:space="preserve"> (</w:t>
      </w:r>
      <w:r w:rsidR="00DE5E40" w:rsidRPr="005D6623">
        <w:t>2</w:t>
      </w:r>
      <w:r w:rsidR="005D6623" w:rsidRPr="005D6623">
        <w:t xml:space="preserve"> - </w:t>
      </w:r>
      <w:smartTag w:uri="urn:schemas-microsoft-com:office:smarttags" w:element="metricconverter">
        <w:smartTagPr>
          <w:attr w:name="ProductID" w:val="6 м"/>
        </w:smartTagPr>
        <w:r w:rsidR="00DE5E40" w:rsidRPr="005D6623">
          <w:t>6</w:t>
        </w:r>
        <w:r w:rsidR="005D6623" w:rsidRPr="005D6623">
          <w:t xml:space="preserve"> </w:t>
        </w:r>
        <w:r w:rsidR="00DE5E40" w:rsidRPr="005D6623">
          <w:t>м</w:t>
        </w:r>
      </w:smartTag>
      <w:r w:rsidR="005D6623" w:rsidRPr="005D6623">
        <w:t xml:space="preserve">), </w:t>
      </w:r>
      <w:r w:rsidR="00DE5E40" w:rsidRPr="005D6623">
        <w:t>общедоступная</w:t>
      </w:r>
      <w:r w:rsidR="005D6623">
        <w:t xml:space="preserve"> (</w:t>
      </w:r>
      <w:r w:rsidR="00DE5E40" w:rsidRPr="005D6623">
        <w:t>свыше</w:t>
      </w:r>
      <w:r w:rsidR="005D6623" w:rsidRPr="005D6623">
        <w:t xml:space="preserve"> </w:t>
      </w:r>
      <w:smartTag w:uri="urn:schemas-microsoft-com:office:smarttags" w:element="metricconverter">
        <w:smartTagPr>
          <w:attr w:name="ProductID" w:val="6 м"/>
        </w:smartTagPr>
        <w:r w:rsidR="00DE5E40" w:rsidRPr="005D6623">
          <w:t>6</w:t>
        </w:r>
        <w:r w:rsidR="005D6623" w:rsidRPr="005D6623">
          <w:t xml:space="preserve"> </w:t>
        </w:r>
        <w:r w:rsidR="00DE5E40" w:rsidRPr="005D6623">
          <w:t>м</w:t>
        </w:r>
      </w:smartTag>
      <w:r w:rsidR="005D6623" w:rsidRPr="005D6623">
        <w:t xml:space="preserve">). </w:t>
      </w:r>
      <w:r w:rsidR="00DE5E40" w:rsidRPr="005D6623">
        <w:t>Наиболее</w:t>
      </w:r>
      <w:r w:rsidR="005D6623" w:rsidRPr="005D6623">
        <w:t xml:space="preserve"> </w:t>
      </w:r>
      <w:r w:rsidR="00DE5E40" w:rsidRPr="005D6623">
        <w:t>важна</w:t>
      </w:r>
      <w:r w:rsidR="005D6623" w:rsidRPr="005D6623">
        <w:t xml:space="preserve"> </w:t>
      </w:r>
      <w:r w:rsidR="00DE5E40" w:rsidRPr="005D6623">
        <w:t>и</w:t>
      </w:r>
      <w:r w:rsidR="005D6623" w:rsidRPr="005D6623">
        <w:t xml:space="preserve"> </w:t>
      </w:r>
      <w:r w:rsidR="00DE5E40" w:rsidRPr="005D6623">
        <w:t>значима</w:t>
      </w:r>
      <w:r w:rsidR="005D6623" w:rsidRPr="005D6623">
        <w:t xml:space="preserve"> </w:t>
      </w:r>
      <w:r w:rsidR="00DE5E40" w:rsidRPr="005D6623">
        <w:t>интимная</w:t>
      </w:r>
      <w:r w:rsidR="005D6623" w:rsidRPr="005D6623">
        <w:t xml:space="preserve"> </w:t>
      </w:r>
      <w:r w:rsidR="00DE5E40" w:rsidRPr="005D6623">
        <w:t>зона,</w:t>
      </w:r>
      <w:r w:rsidR="005D6623" w:rsidRPr="005D6623">
        <w:t xml:space="preserve"> </w:t>
      </w:r>
      <w:r w:rsidR="00DE5E40" w:rsidRPr="005D6623">
        <w:t>расцениваемая</w:t>
      </w:r>
      <w:r w:rsidR="005D6623" w:rsidRPr="005D6623">
        <w:t xml:space="preserve"> </w:t>
      </w:r>
      <w:r w:rsidR="00DE5E40" w:rsidRPr="005D6623">
        <w:t>человеком</w:t>
      </w:r>
      <w:r w:rsidR="005D6623" w:rsidRPr="005D6623">
        <w:t xml:space="preserve"> </w:t>
      </w:r>
      <w:r w:rsidR="00DE5E40" w:rsidRPr="005D6623">
        <w:t>как</w:t>
      </w:r>
      <w:r w:rsidR="005D6623" w:rsidRPr="005D6623">
        <w:t xml:space="preserve"> </w:t>
      </w:r>
      <w:r w:rsidR="00DE5E40" w:rsidRPr="005D6623">
        <w:t>его</w:t>
      </w:r>
      <w:r w:rsidR="005D6623" w:rsidRPr="005D6623">
        <w:t xml:space="preserve"> </w:t>
      </w:r>
      <w:r w:rsidR="00DE5E40" w:rsidRPr="005D6623">
        <w:t>собственность</w:t>
      </w:r>
      <w:r w:rsidR="005D6623" w:rsidRPr="005D6623">
        <w:t xml:space="preserve">. </w:t>
      </w:r>
      <w:r w:rsidR="00DE5E40" w:rsidRPr="005D6623">
        <w:t>Особенно</w:t>
      </w:r>
      <w:r w:rsidR="005D6623" w:rsidRPr="005D6623">
        <w:t xml:space="preserve"> </w:t>
      </w:r>
      <w:r w:rsidR="00DE5E40" w:rsidRPr="005D6623">
        <w:t>ревниво</w:t>
      </w:r>
      <w:r w:rsidR="005D6623" w:rsidRPr="005D6623">
        <w:t xml:space="preserve"> </w:t>
      </w:r>
      <w:r w:rsidR="00DE5E40" w:rsidRPr="005D6623">
        <w:t>оберегается</w:t>
      </w:r>
      <w:r w:rsidR="005D6623" w:rsidRPr="005D6623">
        <w:t xml:space="preserve"> </w:t>
      </w:r>
      <w:r w:rsidR="00DE5E40" w:rsidRPr="005D6623">
        <w:t>зона</w:t>
      </w:r>
      <w:r w:rsidR="005D6623" w:rsidRPr="005D6623">
        <w:t xml:space="preserve"> </w:t>
      </w:r>
      <w:r w:rsidR="00DE5E40" w:rsidRPr="005D6623">
        <w:t>до</w:t>
      </w:r>
      <w:r w:rsidR="005D6623" w:rsidRPr="005D6623">
        <w:t xml:space="preserve"> </w:t>
      </w:r>
      <w:smartTag w:uri="urn:schemas-microsoft-com:office:smarttags" w:element="metricconverter">
        <w:smartTagPr>
          <w:attr w:name="ProductID" w:val="15 см"/>
        </w:smartTagPr>
        <w:r w:rsidR="00DE5E40" w:rsidRPr="005D6623">
          <w:t>15</w:t>
        </w:r>
        <w:r w:rsidR="005D6623" w:rsidRPr="005D6623">
          <w:t xml:space="preserve"> </w:t>
        </w:r>
        <w:r w:rsidR="00DE5E40" w:rsidRPr="005D6623">
          <w:t>см</w:t>
        </w:r>
      </w:smartTag>
      <w:r w:rsidR="005D6623" w:rsidRPr="005D6623">
        <w:t xml:space="preserve">. </w:t>
      </w:r>
      <w:r w:rsidR="00DE5E40" w:rsidRPr="005D6623">
        <w:t>Ее</w:t>
      </w:r>
      <w:r w:rsidR="005D6623" w:rsidRPr="005D6623">
        <w:t xml:space="preserve"> </w:t>
      </w:r>
      <w:r w:rsidR="00DE5E40" w:rsidRPr="005D6623">
        <w:t>нарушение</w:t>
      </w:r>
      <w:r w:rsidR="005D6623" w:rsidRPr="005D6623">
        <w:t xml:space="preserve"> </w:t>
      </w:r>
      <w:r w:rsidR="00DE5E40" w:rsidRPr="005D6623">
        <w:t>вызывает</w:t>
      </w:r>
      <w:r w:rsidR="005D6623" w:rsidRPr="005D6623">
        <w:t xml:space="preserve"> </w:t>
      </w:r>
      <w:r w:rsidR="00DE5E40" w:rsidRPr="005D6623">
        <w:t>даже</w:t>
      </w:r>
      <w:r w:rsidR="005D6623" w:rsidRPr="005D6623">
        <w:t xml:space="preserve"> </w:t>
      </w:r>
      <w:r w:rsidR="00DE5E40" w:rsidRPr="005D6623">
        <w:t>физиологические</w:t>
      </w:r>
      <w:r w:rsidR="005D6623" w:rsidRPr="005D6623">
        <w:t xml:space="preserve"> </w:t>
      </w:r>
      <w:r w:rsidR="00DE5E40" w:rsidRPr="005D6623">
        <w:t>изменения</w:t>
      </w:r>
      <w:r w:rsidR="005D6623" w:rsidRPr="005D6623">
        <w:t xml:space="preserve"> </w:t>
      </w:r>
      <w:r w:rsidR="00DE5E40" w:rsidRPr="005D6623">
        <w:t>в</w:t>
      </w:r>
      <w:r w:rsidR="005D6623" w:rsidRPr="005D6623">
        <w:t xml:space="preserve"> </w:t>
      </w:r>
      <w:r w:rsidR="00DE5E40" w:rsidRPr="005D6623">
        <w:t>организме</w:t>
      </w:r>
      <w:r w:rsidR="005D6623" w:rsidRPr="005D6623">
        <w:t xml:space="preserve"> - </w:t>
      </w:r>
      <w:r w:rsidR="00DE5E40" w:rsidRPr="005D6623">
        <w:t>учащается</w:t>
      </w:r>
      <w:r w:rsidR="005D6623" w:rsidRPr="005D6623">
        <w:t xml:space="preserve"> </w:t>
      </w:r>
      <w:r w:rsidR="00DE5E40" w:rsidRPr="005D6623">
        <w:t>пульс,</w:t>
      </w:r>
      <w:r w:rsidR="005D6623" w:rsidRPr="005D6623">
        <w:t xml:space="preserve"> </w:t>
      </w:r>
      <w:r w:rsidR="00DE5E40" w:rsidRPr="005D6623">
        <w:t>выделяется</w:t>
      </w:r>
      <w:r w:rsidR="005D6623" w:rsidRPr="005D6623">
        <w:t xml:space="preserve"> </w:t>
      </w:r>
      <w:r w:rsidR="00DE5E40" w:rsidRPr="005D6623">
        <w:t>адреналин,</w:t>
      </w:r>
      <w:r w:rsidR="005D6623" w:rsidRPr="005D6623">
        <w:t xml:space="preserve"> </w:t>
      </w:r>
      <w:r w:rsidR="00DE5E40" w:rsidRPr="005D6623">
        <w:t>напрягаются</w:t>
      </w:r>
      <w:r w:rsidR="005D6623" w:rsidRPr="005D6623">
        <w:t xml:space="preserve"> </w:t>
      </w:r>
      <w:r w:rsidR="00DE5E40" w:rsidRPr="005D6623">
        <w:t>мускулы,</w:t>
      </w:r>
      <w:r w:rsidR="005D6623" w:rsidRPr="005D6623">
        <w:t xml:space="preserve"> </w:t>
      </w:r>
      <w:r w:rsidR="00DE5E40" w:rsidRPr="005D6623">
        <w:t>кровь</w:t>
      </w:r>
      <w:r w:rsidR="005D6623" w:rsidRPr="005D6623">
        <w:t xml:space="preserve"> </w:t>
      </w:r>
      <w:r w:rsidR="00DE5E40" w:rsidRPr="005D6623">
        <w:t>приливает</w:t>
      </w:r>
      <w:r w:rsidR="005D6623" w:rsidRPr="005D6623">
        <w:t xml:space="preserve"> </w:t>
      </w:r>
      <w:r w:rsidR="00DE5E40" w:rsidRPr="005D6623">
        <w:t>к</w:t>
      </w:r>
      <w:r w:rsidR="005D6623" w:rsidRPr="005D6623">
        <w:t xml:space="preserve"> </w:t>
      </w:r>
      <w:r w:rsidR="00DE5E40" w:rsidRPr="005D6623">
        <w:t>голове</w:t>
      </w:r>
      <w:r w:rsidR="005D6623" w:rsidRPr="005D6623">
        <w:t xml:space="preserve">. </w:t>
      </w:r>
      <w:r w:rsidR="00DE5E40" w:rsidRPr="005D6623">
        <w:t>Находясь</w:t>
      </w:r>
      <w:r w:rsidR="005D6623" w:rsidRPr="005D6623">
        <w:t xml:space="preserve"> </w:t>
      </w:r>
      <w:r w:rsidR="00DE5E40" w:rsidRPr="005D6623">
        <w:t>в</w:t>
      </w:r>
      <w:r w:rsidR="005D6623" w:rsidRPr="005D6623">
        <w:t xml:space="preserve"> </w:t>
      </w:r>
      <w:r w:rsidR="00DE5E40" w:rsidRPr="005D6623">
        <w:t>общественных</w:t>
      </w:r>
      <w:r w:rsidR="005D6623" w:rsidRPr="005D6623">
        <w:t xml:space="preserve"> </w:t>
      </w:r>
      <w:r w:rsidR="00DE5E40" w:rsidRPr="005D6623">
        <w:t>местах</w:t>
      </w:r>
      <w:r w:rsidR="005D6623" w:rsidRPr="005D6623">
        <w:t xml:space="preserve"> </w:t>
      </w:r>
      <w:r w:rsidR="00DE5E40" w:rsidRPr="005D6623">
        <w:t>повышенной</w:t>
      </w:r>
      <w:r w:rsidR="005D6623" w:rsidRPr="005D6623">
        <w:t xml:space="preserve"> </w:t>
      </w:r>
      <w:r w:rsidR="00DE5E40" w:rsidRPr="005D6623">
        <w:t>скученности,</w:t>
      </w:r>
      <w:r w:rsidR="005D6623" w:rsidRPr="005D6623">
        <w:t xml:space="preserve"> </w:t>
      </w:r>
      <w:r w:rsidR="00DE5E40" w:rsidRPr="005D6623">
        <w:t>люди</w:t>
      </w:r>
      <w:r w:rsidR="005D6623" w:rsidRPr="005D6623">
        <w:t xml:space="preserve"> </w:t>
      </w:r>
      <w:r w:rsidR="00DE5E40" w:rsidRPr="005D6623">
        <w:t>придерживаются</w:t>
      </w:r>
      <w:r w:rsidR="005D6623" w:rsidRPr="005D6623">
        <w:t xml:space="preserve"> </w:t>
      </w:r>
      <w:r w:rsidR="00DE5E40" w:rsidRPr="005D6623">
        <w:t>неписаных</w:t>
      </w:r>
      <w:r w:rsidR="005D6623" w:rsidRPr="005D6623">
        <w:t xml:space="preserve"> </w:t>
      </w:r>
      <w:r w:rsidR="00DE5E40" w:rsidRPr="005D6623">
        <w:t>правил</w:t>
      </w:r>
      <w:r w:rsidR="005D6623" w:rsidRPr="005D6623">
        <w:t xml:space="preserve"> </w:t>
      </w:r>
      <w:r w:rsidR="00DE5E40" w:rsidRPr="005D6623">
        <w:t>деликатности</w:t>
      </w:r>
      <w:r w:rsidR="005D6623">
        <w:t xml:space="preserve"> (</w:t>
      </w:r>
      <w:r w:rsidR="00DE5E40" w:rsidRPr="005D6623">
        <w:t>избегают</w:t>
      </w:r>
      <w:r w:rsidR="005D6623" w:rsidRPr="005D6623">
        <w:t xml:space="preserve"> </w:t>
      </w:r>
      <w:r w:rsidR="00DE5E40" w:rsidRPr="005D6623">
        <w:t>взглядов</w:t>
      </w:r>
      <w:r w:rsidR="005D6623">
        <w:t xml:space="preserve"> "</w:t>
      </w:r>
      <w:r w:rsidR="00DE5E40" w:rsidRPr="005D6623">
        <w:t>в</w:t>
      </w:r>
      <w:r w:rsidR="005D6623" w:rsidRPr="005D6623">
        <w:t xml:space="preserve"> </w:t>
      </w:r>
      <w:r w:rsidR="00DE5E40" w:rsidRPr="005D6623">
        <w:t>упор</w:t>
      </w:r>
      <w:r w:rsidR="005D6623">
        <w:t>"</w:t>
      </w:r>
      <w:r w:rsidR="00DE5E40" w:rsidRPr="005D6623">
        <w:t>,</w:t>
      </w:r>
      <w:r w:rsidR="005D6623" w:rsidRPr="005D6623">
        <w:t xml:space="preserve"> </w:t>
      </w:r>
      <w:r w:rsidR="00DE5E40" w:rsidRPr="005D6623">
        <w:t>не</w:t>
      </w:r>
      <w:r w:rsidR="005D6623" w:rsidRPr="005D6623">
        <w:t xml:space="preserve"> </w:t>
      </w:r>
      <w:r w:rsidR="00DE5E40" w:rsidRPr="005D6623">
        <w:t>разговаривают,</w:t>
      </w:r>
      <w:r w:rsidR="005D6623" w:rsidRPr="005D6623">
        <w:t xml:space="preserve"> </w:t>
      </w:r>
      <w:r w:rsidR="00DE5E40" w:rsidRPr="005D6623">
        <w:t>не</w:t>
      </w:r>
      <w:r w:rsidR="005D6623" w:rsidRPr="005D6623">
        <w:t xml:space="preserve"> </w:t>
      </w:r>
      <w:r w:rsidR="00DE5E40" w:rsidRPr="005D6623">
        <w:t>проявляют</w:t>
      </w:r>
      <w:r w:rsidR="005D6623" w:rsidRPr="005D6623">
        <w:t xml:space="preserve"> </w:t>
      </w:r>
      <w:r w:rsidR="00DE5E40" w:rsidRPr="005D6623">
        <w:t>эмоций,</w:t>
      </w:r>
      <w:r w:rsidR="005D6623" w:rsidRPr="005D6623">
        <w:t xml:space="preserve"> </w:t>
      </w:r>
      <w:r w:rsidR="00DE5E40" w:rsidRPr="005D6623">
        <w:t>ограничивают</w:t>
      </w:r>
      <w:r w:rsidR="005D6623" w:rsidRPr="005D6623">
        <w:t xml:space="preserve"> </w:t>
      </w:r>
      <w:r w:rsidR="00DE5E40" w:rsidRPr="005D6623">
        <w:t>телодвижения</w:t>
      </w:r>
      <w:r w:rsidR="005D6623" w:rsidRPr="005D6623">
        <w:t xml:space="preserve">). </w:t>
      </w:r>
      <w:r w:rsidR="00DE5E40" w:rsidRPr="005D6623">
        <w:t>Длительное</w:t>
      </w:r>
      <w:r w:rsidR="005D6623" w:rsidRPr="005D6623">
        <w:t xml:space="preserve"> </w:t>
      </w:r>
      <w:r w:rsidR="00DE5E40" w:rsidRPr="005D6623">
        <w:t>нарушение</w:t>
      </w:r>
      <w:r w:rsidR="005D6623" w:rsidRPr="005D6623">
        <w:t xml:space="preserve"> </w:t>
      </w:r>
      <w:r w:rsidR="00DE5E40" w:rsidRPr="005D6623">
        <w:t>интимной</w:t>
      </w:r>
      <w:r w:rsidR="005D6623" w:rsidRPr="005D6623">
        <w:t xml:space="preserve"> </w:t>
      </w:r>
      <w:r w:rsidR="00DE5E40" w:rsidRPr="005D6623">
        <w:t>зоны</w:t>
      </w:r>
      <w:r w:rsidR="005D6623" w:rsidRPr="005D6623">
        <w:t xml:space="preserve"> </w:t>
      </w:r>
      <w:r w:rsidR="00DE5E40" w:rsidRPr="005D6623">
        <w:t>труднопереносимо,</w:t>
      </w:r>
      <w:r w:rsidR="005D6623" w:rsidRPr="005D6623">
        <w:t xml:space="preserve"> </w:t>
      </w:r>
      <w:r w:rsidR="00DE5E40" w:rsidRPr="005D6623">
        <w:t>а</w:t>
      </w:r>
      <w:r w:rsidR="005D6623" w:rsidRPr="005D6623">
        <w:t xml:space="preserve"> </w:t>
      </w:r>
      <w:r w:rsidR="00DE5E40" w:rsidRPr="005D6623">
        <w:t>для</w:t>
      </w:r>
      <w:r w:rsidR="005D6623" w:rsidRPr="005D6623">
        <w:t xml:space="preserve"> </w:t>
      </w:r>
      <w:r w:rsidR="00DE5E40" w:rsidRPr="005D6623">
        <w:t>многих</w:t>
      </w:r>
      <w:r w:rsidR="005D6623" w:rsidRPr="005D6623">
        <w:t xml:space="preserve"> </w:t>
      </w:r>
      <w:r w:rsidR="00DE5E40" w:rsidRPr="005D6623">
        <w:t>людей</w:t>
      </w:r>
      <w:r w:rsidR="005D6623" w:rsidRPr="005D6623">
        <w:t xml:space="preserve"> </w:t>
      </w:r>
      <w:r w:rsidR="00DE5E40" w:rsidRPr="005D6623">
        <w:t>даже</w:t>
      </w:r>
      <w:r w:rsidR="005D6623" w:rsidRPr="005D6623">
        <w:t xml:space="preserve"> </w:t>
      </w:r>
      <w:r w:rsidR="00DE5E40" w:rsidRPr="005D6623">
        <w:t>невыносимо</w:t>
      </w:r>
      <w:r w:rsidR="005D6623" w:rsidRPr="005D6623">
        <w:t>.</w:t>
      </w:r>
    </w:p>
    <w:p w:rsidR="005D6623" w:rsidRPr="005D6623" w:rsidRDefault="003C1051" w:rsidP="005D6623">
      <w:pPr>
        <w:tabs>
          <w:tab w:val="left" w:pos="726"/>
        </w:tabs>
      </w:pPr>
      <w:r w:rsidRPr="005D6623">
        <w:t>Эти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психологии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могут</w:t>
      </w:r>
      <w:r w:rsidR="005D6623" w:rsidRPr="005D6623">
        <w:t xml:space="preserve"> </w:t>
      </w:r>
      <w:r w:rsidRPr="005D6623">
        <w:t>быть</w:t>
      </w:r>
      <w:r w:rsidR="005D6623" w:rsidRPr="005D6623">
        <w:t xml:space="preserve"> </w:t>
      </w:r>
      <w:r w:rsidRPr="005D6623">
        <w:t>использованы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интересах</w:t>
      </w:r>
      <w:r w:rsidR="005D6623" w:rsidRPr="005D6623">
        <w:t xml:space="preserve"> </w:t>
      </w:r>
      <w:r w:rsidRPr="005D6623">
        <w:t>следствия</w:t>
      </w:r>
      <w:r w:rsidR="005D6623" w:rsidRPr="005D6623">
        <w:t xml:space="preserve">. </w:t>
      </w:r>
      <w:r w:rsidR="00DE5E40" w:rsidRPr="005D6623">
        <w:t>Например,</w:t>
      </w:r>
      <w:r w:rsidR="005D6623" w:rsidRPr="005D6623">
        <w:t xml:space="preserve"> </w:t>
      </w:r>
      <w:r w:rsidR="00DE5E40" w:rsidRPr="005D6623">
        <w:t>на</w:t>
      </w:r>
      <w:r w:rsidR="005D6623" w:rsidRPr="005D6623">
        <w:t xml:space="preserve"> </w:t>
      </w:r>
      <w:r w:rsidR="00DE5E40" w:rsidRPr="005D6623">
        <w:t>допросах</w:t>
      </w:r>
      <w:r w:rsidR="005D6623" w:rsidRPr="005D6623">
        <w:t xml:space="preserve"> </w:t>
      </w:r>
      <w:r w:rsidR="00DE5E40" w:rsidRPr="005D6623">
        <w:t>противодействующих</w:t>
      </w:r>
      <w:r w:rsidR="005D6623" w:rsidRPr="005D6623">
        <w:t xml:space="preserve"> </w:t>
      </w:r>
      <w:r w:rsidR="00DE5E40" w:rsidRPr="005D6623">
        <w:t>расследованию</w:t>
      </w:r>
      <w:r w:rsidR="005D6623" w:rsidRPr="005D6623">
        <w:t xml:space="preserve"> </w:t>
      </w:r>
      <w:r w:rsidR="00DE5E40" w:rsidRPr="005D6623">
        <w:t>лиц</w:t>
      </w:r>
      <w:r w:rsidR="005D6623" w:rsidRPr="005D6623">
        <w:t xml:space="preserve"> </w:t>
      </w:r>
      <w:r w:rsidR="00DE5E40" w:rsidRPr="005D6623">
        <w:t>используется</w:t>
      </w:r>
      <w:r w:rsidR="005D6623" w:rsidRPr="005D6623">
        <w:t xml:space="preserve"> </w:t>
      </w:r>
      <w:r w:rsidR="00DE5E40" w:rsidRPr="005D6623">
        <w:t>прием</w:t>
      </w:r>
      <w:r w:rsidR="005D6623" w:rsidRPr="005D6623">
        <w:t xml:space="preserve"> </w:t>
      </w:r>
      <w:r w:rsidR="00DE5E40" w:rsidRPr="005D6623">
        <w:t>длительного</w:t>
      </w:r>
      <w:r w:rsidR="005D6623" w:rsidRPr="005D6623">
        <w:t xml:space="preserve"> </w:t>
      </w:r>
      <w:r w:rsidR="00DE5E40" w:rsidRPr="005D6623">
        <w:t>вторжения</w:t>
      </w:r>
      <w:r w:rsidR="005D6623" w:rsidRPr="005D6623">
        <w:t xml:space="preserve"> </w:t>
      </w:r>
      <w:r w:rsidR="00DE5E40" w:rsidRPr="005D6623">
        <w:t>в</w:t>
      </w:r>
      <w:r w:rsidR="005D6623" w:rsidRPr="005D6623">
        <w:t xml:space="preserve"> </w:t>
      </w:r>
      <w:r w:rsidR="00DE5E40" w:rsidRPr="005D6623">
        <w:t>интимную</w:t>
      </w:r>
      <w:r w:rsidR="005D6623" w:rsidRPr="005D6623">
        <w:t xml:space="preserve"> </w:t>
      </w:r>
      <w:r w:rsidR="00DE5E40" w:rsidRPr="005D6623">
        <w:t>зону</w:t>
      </w:r>
      <w:r w:rsidR="005D6623" w:rsidRPr="005D6623">
        <w:t xml:space="preserve"> </w:t>
      </w:r>
      <w:r w:rsidR="00DE5E40" w:rsidRPr="005D6623">
        <w:t>допрашиваемого</w:t>
      </w:r>
      <w:r w:rsidR="005D6623" w:rsidRPr="005D6623">
        <w:t xml:space="preserve">. </w:t>
      </w:r>
      <w:r w:rsidR="00DE5E40" w:rsidRPr="005D6623">
        <w:t>Не</w:t>
      </w:r>
      <w:r w:rsidR="005D6623" w:rsidRPr="005D6623">
        <w:t xml:space="preserve"> </w:t>
      </w:r>
      <w:r w:rsidR="00DE5E40" w:rsidRPr="005D6623">
        <w:t>имея</w:t>
      </w:r>
      <w:r w:rsidR="005D6623" w:rsidRPr="005D6623">
        <w:t xml:space="preserve"> </w:t>
      </w:r>
      <w:r w:rsidR="00DE5E40" w:rsidRPr="005D6623">
        <w:t>возможности</w:t>
      </w:r>
      <w:r w:rsidR="005D6623" w:rsidRPr="005D6623">
        <w:t xml:space="preserve"> </w:t>
      </w:r>
      <w:r w:rsidR="00DE5E40" w:rsidRPr="005D6623">
        <w:t>отодвинуться,</w:t>
      </w:r>
      <w:r w:rsidR="005D6623" w:rsidRPr="005D6623">
        <w:t xml:space="preserve"> </w:t>
      </w:r>
      <w:r w:rsidR="00DE5E40" w:rsidRPr="005D6623">
        <w:t>некоторые</w:t>
      </w:r>
      <w:r w:rsidR="005D6623" w:rsidRPr="005D6623">
        <w:t xml:space="preserve"> </w:t>
      </w:r>
      <w:r w:rsidR="00DE5E40" w:rsidRPr="005D6623">
        <w:t>допрашиваемые</w:t>
      </w:r>
      <w:r w:rsidR="005D6623">
        <w:t xml:space="preserve"> "</w:t>
      </w:r>
      <w:r w:rsidR="00DE5E40" w:rsidRPr="005D6623">
        <w:t>отодвигают</w:t>
      </w:r>
      <w:r w:rsidR="005D6623">
        <w:t xml:space="preserve">" </w:t>
      </w:r>
      <w:r w:rsidR="00DE5E40" w:rsidRPr="005D6623">
        <w:t>самого</w:t>
      </w:r>
      <w:r w:rsidR="005D6623" w:rsidRPr="005D6623">
        <w:t xml:space="preserve"> </w:t>
      </w:r>
      <w:r w:rsidR="00DE5E40" w:rsidRPr="005D6623">
        <w:t>допрашивающего,</w:t>
      </w:r>
      <w:r w:rsidR="005D6623" w:rsidRPr="005D6623">
        <w:t xml:space="preserve"> </w:t>
      </w:r>
      <w:r w:rsidR="00DE5E40" w:rsidRPr="005D6623">
        <w:t>давая</w:t>
      </w:r>
      <w:r w:rsidR="005D6623" w:rsidRPr="005D6623">
        <w:t xml:space="preserve"> </w:t>
      </w:r>
      <w:r w:rsidR="00DE5E40" w:rsidRPr="005D6623">
        <w:t>ответы</w:t>
      </w:r>
      <w:r w:rsidR="005D6623" w:rsidRPr="005D6623">
        <w:t xml:space="preserve"> </w:t>
      </w:r>
      <w:r w:rsidR="00DE5E40" w:rsidRPr="005D6623">
        <w:t>на</w:t>
      </w:r>
      <w:r w:rsidR="005D6623" w:rsidRPr="005D6623">
        <w:t xml:space="preserve"> </w:t>
      </w:r>
      <w:r w:rsidR="00DE5E40" w:rsidRPr="005D6623">
        <w:t>трудные</w:t>
      </w:r>
      <w:r w:rsidR="005D6623" w:rsidRPr="005D6623">
        <w:t xml:space="preserve"> </w:t>
      </w:r>
      <w:r w:rsidR="00DE5E40" w:rsidRPr="005D6623">
        <w:t>вопросы</w:t>
      </w:r>
      <w:r w:rsidR="005D6623" w:rsidRPr="005D6623">
        <w:t>.</w:t>
      </w:r>
    </w:p>
    <w:p w:rsidR="005D6623" w:rsidRPr="005D6623" w:rsidRDefault="00DE5E40" w:rsidP="005D6623">
      <w:pPr>
        <w:tabs>
          <w:tab w:val="left" w:pos="726"/>
        </w:tabs>
      </w:pPr>
      <w:r w:rsidRPr="005D6623">
        <w:t>Личная</w:t>
      </w:r>
      <w:r w:rsidR="005D6623" w:rsidRPr="005D6623">
        <w:t xml:space="preserve"> </w:t>
      </w:r>
      <w:r w:rsidRPr="005D6623">
        <w:t>зона</w:t>
      </w:r>
      <w:r w:rsidR="005D6623" w:rsidRPr="005D6623">
        <w:t xml:space="preserve"> - </w:t>
      </w:r>
      <w:r w:rsidRPr="005D6623">
        <w:t>расстояние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дружественных</w:t>
      </w:r>
      <w:r w:rsidR="005D6623" w:rsidRPr="005D6623">
        <w:t xml:space="preserve"> </w:t>
      </w:r>
      <w:r w:rsidRPr="005D6623">
        <w:t>бесед,</w:t>
      </w:r>
      <w:r w:rsidR="005D6623" w:rsidRPr="005D6623">
        <w:t xml:space="preserve"> </w:t>
      </w:r>
      <w:r w:rsidRPr="005D6623">
        <w:t>общения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хорошо</w:t>
      </w:r>
      <w:r w:rsidR="005D6623" w:rsidRPr="005D6623">
        <w:t xml:space="preserve"> </w:t>
      </w:r>
      <w:r w:rsidRPr="005D6623">
        <w:t>знакомыми</w:t>
      </w:r>
      <w:r w:rsidR="005D6623" w:rsidRPr="005D6623">
        <w:t xml:space="preserve"> </w:t>
      </w:r>
      <w:r w:rsidRPr="005D6623">
        <w:t>лицами,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которыми</w:t>
      </w:r>
      <w:r w:rsidR="005D6623" w:rsidRPr="005D6623">
        <w:t xml:space="preserve"> </w:t>
      </w:r>
      <w:r w:rsidRPr="005D6623">
        <w:t>устанавливаются</w:t>
      </w:r>
      <w:r w:rsidR="005D6623" w:rsidRPr="005D6623">
        <w:t xml:space="preserve"> </w:t>
      </w:r>
      <w:r w:rsidRPr="005D6623">
        <w:t>доверительные</w:t>
      </w:r>
      <w:r w:rsidR="005D6623" w:rsidRPr="005D6623">
        <w:t xml:space="preserve"> </w:t>
      </w:r>
      <w:r w:rsidRPr="005D6623">
        <w:t>отношения</w:t>
      </w:r>
      <w:r w:rsidR="005D6623" w:rsidRPr="005D6623">
        <w:t xml:space="preserve">. </w:t>
      </w:r>
      <w:r w:rsidRPr="005D6623">
        <w:t>В</w:t>
      </w:r>
      <w:r w:rsidR="005D6623" w:rsidRPr="005D6623">
        <w:t xml:space="preserve"> </w:t>
      </w:r>
      <w:r w:rsidRPr="005D6623">
        <w:t>социальной</w:t>
      </w:r>
      <w:r w:rsidR="005D6623" w:rsidRPr="005D6623">
        <w:t xml:space="preserve"> </w:t>
      </w:r>
      <w:r w:rsidRPr="005D6623">
        <w:t>зоне</w:t>
      </w:r>
      <w:r w:rsidR="005D6623" w:rsidRPr="005D6623">
        <w:t xml:space="preserve"> </w:t>
      </w:r>
      <w:r w:rsidRPr="005D6623">
        <w:t>происходит</w:t>
      </w:r>
      <w:r w:rsidR="005D6623" w:rsidRPr="005D6623">
        <w:t xml:space="preserve"> </w:t>
      </w:r>
      <w:r w:rsidRPr="005D6623">
        <w:t>общение</w:t>
      </w:r>
      <w:r w:rsidR="005D6623" w:rsidRPr="005D6623">
        <w:t xml:space="preserve"> </w:t>
      </w:r>
      <w:r w:rsidRPr="005D6623">
        <w:t>малознакомых</w:t>
      </w:r>
      <w:r w:rsidR="005D6623" w:rsidRPr="005D6623">
        <w:t xml:space="preserve"> </w:t>
      </w:r>
      <w:r w:rsidRPr="005D6623">
        <w:t>людей,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общедоступной</w:t>
      </w:r>
      <w:r w:rsidR="005D6623" w:rsidRPr="005D6623">
        <w:t xml:space="preserve"> - </w:t>
      </w:r>
      <w:r w:rsidRPr="005D6623">
        <w:t>общение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боль</w:t>
      </w:r>
      <w:r w:rsidR="0084127D" w:rsidRPr="005D6623">
        <w:t>шой</w:t>
      </w:r>
      <w:r w:rsidR="005D6623" w:rsidRPr="005D6623">
        <w:t xml:space="preserve"> </w:t>
      </w:r>
      <w:r w:rsidR="0084127D" w:rsidRPr="005D6623">
        <w:t>группой</w:t>
      </w:r>
      <w:r w:rsidR="005D6623" w:rsidRPr="005D6623">
        <w:t xml:space="preserve"> </w:t>
      </w:r>
      <w:r w:rsidR="0084127D" w:rsidRPr="005D6623">
        <w:t>лиц</w:t>
      </w:r>
      <w:r w:rsidR="005D6623" w:rsidRPr="005D6623">
        <w:t>.</w:t>
      </w:r>
    </w:p>
    <w:p w:rsidR="005D6623" w:rsidRPr="005D6623" w:rsidRDefault="00962D86" w:rsidP="005D6623">
      <w:pPr>
        <w:tabs>
          <w:tab w:val="left" w:pos="726"/>
        </w:tabs>
      </w:pPr>
      <w:r w:rsidRPr="005D6623">
        <w:t>Решение</w:t>
      </w:r>
      <w:r w:rsidR="005D6623" w:rsidRPr="005D6623">
        <w:t xml:space="preserve"> </w:t>
      </w:r>
      <w:r w:rsidRPr="005D6623">
        <w:t>вопроса</w:t>
      </w:r>
      <w:r w:rsidR="005D6623" w:rsidRPr="005D6623">
        <w:t xml:space="preserve"> </w:t>
      </w:r>
      <w:r w:rsidRPr="005D6623">
        <w:t>о</w:t>
      </w:r>
      <w:r w:rsidR="005D6623" w:rsidRPr="005D6623">
        <w:t xml:space="preserve"> </w:t>
      </w:r>
      <w:r w:rsidRPr="005D6623">
        <w:t>месте</w:t>
      </w:r>
      <w:r w:rsidR="005D6623" w:rsidRPr="005D6623">
        <w:t xml:space="preserve"> </w:t>
      </w:r>
      <w:r w:rsidRPr="005D6623">
        <w:t>допроса</w:t>
      </w:r>
      <w:r w:rsidR="005D6623">
        <w:t xml:space="preserve"> (</w:t>
      </w:r>
      <w:r w:rsidRPr="005D6623">
        <w:t>по</w:t>
      </w:r>
      <w:r w:rsidR="005D6623" w:rsidRPr="005D6623">
        <w:t xml:space="preserve"> </w:t>
      </w:r>
      <w:r w:rsidRPr="005D6623">
        <w:t>месту</w:t>
      </w:r>
      <w:r w:rsidR="005D6623" w:rsidRPr="005D6623">
        <w:t xml:space="preserve"> </w:t>
      </w:r>
      <w:r w:rsidRPr="005D6623">
        <w:t>производства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месту</w:t>
      </w:r>
      <w:r w:rsidR="005D6623" w:rsidRPr="005D6623">
        <w:t xml:space="preserve"> </w:t>
      </w:r>
      <w:r w:rsidRPr="005D6623">
        <w:t>нахождения</w:t>
      </w:r>
      <w:r w:rsidR="005D6623" w:rsidRPr="005D6623">
        <w:t xml:space="preserve"> </w:t>
      </w:r>
      <w:r w:rsidRPr="005D6623">
        <w:t>допрашиваемого</w:t>
      </w:r>
      <w:r w:rsidR="005D6623" w:rsidRPr="005D6623">
        <w:t xml:space="preserve">), </w:t>
      </w:r>
      <w:r w:rsidRPr="005D6623">
        <w:t>зависит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конкретной</w:t>
      </w:r>
      <w:r w:rsidR="005D6623" w:rsidRPr="005D6623">
        <w:t xml:space="preserve"> </w:t>
      </w:r>
      <w:r w:rsidRPr="005D6623">
        <w:t>ситуации</w:t>
      </w:r>
      <w:r w:rsidR="005D6623" w:rsidRPr="005D6623">
        <w:t xml:space="preserve">. </w:t>
      </w:r>
      <w:r w:rsidRPr="005D6623">
        <w:t>Однако</w:t>
      </w:r>
      <w:r w:rsidR="004A2819" w:rsidRPr="005D6623">
        <w:t>,</w:t>
      </w:r>
      <w:r w:rsidR="005D6623" w:rsidRPr="005D6623">
        <w:t xml:space="preserve"> </w:t>
      </w:r>
      <w:r w:rsidRPr="005D6623">
        <w:t>во</w:t>
      </w:r>
      <w:r w:rsidR="005D6623" w:rsidRPr="005D6623">
        <w:t xml:space="preserve"> </w:t>
      </w:r>
      <w:r w:rsidRPr="005D6623">
        <w:t>всех</w:t>
      </w:r>
      <w:r w:rsidR="005D6623" w:rsidRPr="005D6623">
        <w:t xml:space="preserve"> </w:t>
      </w:r>
      <w:r w:rsidRPr="005D6623">
        <w:t>случаях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стремиться,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место</w:t>
      </w:r>
      <w:r w:rsidR="005D6623" w:rsidRPr="005D6623">
        <w:t xml:space="preserve"> </w:t>
      </w:r>
      <w:r w:rsidRPr="005D6623">
        <w:t>соответствовало</w:t>
      </w:r>
      <w:r w:rsidR="005D6623" w:rsidRPr="005D6623">
        <w:t xml:space="preserve"> </w:t>
      </w:r>
      <w:r w:rsidRPr="005D6623">
        <w:t>требованиям,</w:t>
      </w:r>
      <w:r w:rsidR="005D6623" w:rsidRPr="005D6623">
        <w:t xml:space="preserve"> </w:t>
      </w:r>
      <w:r w:rsidRPr="005D6623">
        <w:t>предъявляемым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обстановке</w:t>
      </w:r>
      <w:r w:rsidR="005D6623" w:rsidRPr="005D6623">
        <w:t xml:space="preserve"> </w:t>
      </w:r>
      <w:r w:rsidRPr="005D6623">
        <w:t>допроса,</w:t>
      </w:r>
      <w:r w:rsidR="005D6623" w:rsidRPr="005D6623">
        <w:t xml:space="preserve"> - </w:t>
      </w:r>
      <w:r w:rsidRPr="005D6623">
        <w:t>было</w:t>
      </w:r>
      <w:r w:rsidR="005D6623" w:rsidRPr="005D6623">
        <w:t xml:space="preserve"> </w:t>
      </w:r>
      <w:r w:rsidRPr="005D6623">
        <w:t>удобным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этого</w:t>
      </w:r>
      <w:r w:rsidR="005D6623" w:rsidRPr="005D6623">
        <w:t xml:space="preserve"> </w:t>
      </w:r>
      <w:r w:rsidRPr="005D6623">
        <w:t>следственного</w:t>
      </w:r>
      <w:r w:rsidR="005D6623" w:rsidRPr="005D6623">
        <w:t xml:space="preserve"> </w:t>
      </w:r>
      <w:r w:rsidRPr="005D6623">
        <w:t>действия,</w:t>
      </w:r>
      <w:r w:rsidR="005D6623" w:rsidRPr="005D6623">
        <w:t xml:space="preserve"> </w:t>
      </w:r>
      <w:r w:rsidRPr="005D6623">
        <w:t>способствовало</w:t>
      </w:r>
      <w:r w:rsidR="005D6623" w:rsidRPr="005D6623">
        <w:t xml:space="preserve"> </w:t>
      </w:r>
      <w:r w:rsidRPr="005D6623">
        <w:t>установлению</w:t>
      </w:r>
      <w:r w:rsidR="005D6623" w:rsidRPr="005D6623">
        <w:t xml:space="preserve"> </w:t>
      </w:r>
      <w:r w:rsidRPr="005D6623">
        <w:t>необходимого</w:t>
      </w:r>
      <w:r w:rsidR="005D6623" w:rsidRPr="005D6623">
        <w:t xml:space="preserve"> </w:t>
      </w:r>
      <w:r w:rsidRPr="005D6623">
        <w:t>психологического</w:t>
      </w:r>
      <w:r w:rsidR="005D6623" w:rsidRPr="005D6623">
        <w:t xml:space="preserve"> </w:t>
      </w:r>
      <w:r w:rsidRPr="005D6623">
        <w:t>контакта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допрашиваемым</w:t>
      </w:r>
      <w:r w:rsidR="005D6623" w:rsidRPr="005D6623">
        <w:t xml:space="preserve"> </w:t>
      </w:r>
      <w:r w:rsidR="004A2819" w:rsidRPr="005D6623">
        <w:t>и</w:t>
      </w:r>
      <w:r w:rsidR="005D6623" w:rsidRPr="005D6623">
        <w:t xml:space="preserve"> </w:t>
      </w:r>
      <w:r w:rsidRPr="005D6623">
        <w:t>сосредоточенности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внимания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предмете</w:t>
      </w:r>
      <w:r w:rsidR="005D6623" w:rsidRPr="005D6623">
        <w:t xml:space="preserve"> </w:t>
      </w:r>
      <w:r w:rsidRPr="005D6623">
        <w:t>допроса,</w:t>
      </w:r>
      <w:r w:rsidR="005D6623" w:rsidRPr="005D6623">
        <w:t xml:space="preserve"> </w:t>
      </w:r>
      <w:r w:rsidRPr="005D6623">
        <w:t>обеспечивало</w:t>
      </w:r>
      <w:r w:rsidR="005D6623" w:rsidRPr="005D6623">
        <w:t xml:space="preserve"> </w:t>
      </w:r>
      <w:r w:rsidRPr="005D6623">
        <w:t>сохранение</w:t>
      </w:r>
      <w:r w:rsidR="005D6623" w:rsidRPr="005D6623">
        <w:t xml:space="preserve"> </w:t>
      </w:r>
      <w:r w:rsidRPr="005D6623">
        <w:t>следственной</w:t>
      </w:r>
      <w:r w:rsidR="005D6623" w:rsidRPr="005D6623">
        <w:t xml:space="preserve"> </w:t>
      </w:r>
      <w:r w:rsidRPr="005D6623">
        <w:t>тайны</w:t>
      </w:r>
      <w:r w:rsidR="005D6623" w:rsidRPr="005D6623">
        <w:t xml:space="preserve">. </w:t>
      </w:r>
      <w:r w:rsidR="00473C7B" w:rsidRPr="005D6623">
        <w:t>Психологически</w:t>
      </w:r>
      <w:r w:rsidR="005D6623" w:rsidRPr="005D6623">
        <w:t xml:space="preserve"> </w:t>
      </w:r>
      <w:r w:rsidR="00473C7B" w:rsidRPr="005D6623">
        <w:t>важно,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="00C826E8" w:rsidRPr="005D6623">
        <w:t>помещении</w:t>
      </w:r>
      <w:r w:rsidRPr="005D6623">
        <w:t>,</w:t>
      </w:r>
      <w:r w:rsidR="005D6623" w:rsidRPr="005D6623">
        <w:t xml:space="preserve"> </w:t>
      </w:r>
      <w:r w:rsidRPr="005D6623">
        <w:t>где</w:t>
      </w:r>
      <w:r w:rsidR="005D6623" w:rsidRPr="005D6623">
        <w:t xml:space="preserve"> </w:t>
      </w:r>
      <w:r w:rsidRPr="005D6623">
        <w:t>производится</w:t>
      </w:r>
      <w:r w:rsidR="005D6623" w:rsidRPr="005D6623">
        <w:t xml:space="preserve"> </w:t>
      </w:r>
      <w:r w:rsidRPr="005D6623">
        <w:t>допрос,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это</w:t>
      </w:r>
      <w:r w:rsidR="005D6623" w:rsidRPr="005D6623">
        <w:t xml:space="preserve"> </w:t>
      </w:r>
      <w:r w:rsidRPr="005D6623">
        <w:t>время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находились</w:t>
      </w:r>
      <w:r w:rsidR="005D6623" w:rsidRPr="005D6623">
        <w:t xml:space="preserve"> </w:t>
      </w:r>
      <w:r w:rsidR="00C826E8" w:rsidRPr="005D6623">
        <w:t>третьи</w:t>
      </w:r>
      <w:r w:rsidR="005D6623" w:rsidRPr="005D6623">
        <w:t xml:space="preserve"> </w:t>
      </w:r>
      <w:r w:rsidR="00C826E8" w:rsidRPr="005D6623">
        <w:t>лица,</w:t>
      </w:r>
      <w:r w:rsidR="005D6623" w:rsidRPr="005D6623">
        <w:t xml:space="preserve"> </w:t>
      </w:r>
      <w:r w:rsidR="00C826E8" w:rsidRPr="005D6623">
        <w:t>не</w:t>
      </w:r>
      <w:r w:rsidR="005D6623" w:rsidRPr="005D6623">
        <w:t xml:space="preserve"> </w:t>
      </w:r>
      <w:r w:rsidR="00C826E8" w:rsidRPr="005D6623">
        <w:t>принимающие</w:t>
      </w:r>
      <w:r w:rsidR="005D6623" w:rsidRPr="005D6623">
        <w:t xml:space="preserve"> </w:t>
      </w:r>
      <w:r w:rsidR="00C826E8" w:rsidRPr="005D6623">
        <w:t>в</w:t>
      </w:r>
      <w:r w:rsidR="005D6623" w:rsidRPr="005D6623">
        <w:t xml:space="preserve"> </w:t>
      </w:r>
      <w:r w:rsidR="00C826E8" w:rsidRPr="005D6623">
        <w:t>данный</w:t>
      </w:r>
      <w:r w:rsidR="005D6623" w:rsidRPr="005D6623">
        <w:t xml:space="preserve"> </w:t>
      </w:r>
      <w:r w:rsidR="00C826E8" w:rsidRPr="005D6623">
        <w:t>конкретный</w:t>
      </w:r>
      <w:r w:rsidR="005D6623" w:rsidRPr="005D6623">
        <w:t xml:space="preserve"> </w:t>
      </w:r>
      <w:r w:rsidR="00C826E8" w:rsidRPr="005D6623">
        <w:t>момент</w:t>
      </w:r>
      <w:r w:rsidR="005D6623" w:rsidRPr="005D6623">
        <w:t xml:space="preserve"> </w:t>
      </w:r>
      <w:r w:rsidR="00C826E8" w:rsidRPr="005D6623">
        <w:t>участия</w:t>
      </w:r>
      <w:r w:rsidR="005D6623" w:rsidRPr="005D6623">
        <w:t xml:space="preserve"> </w:t>
      </w:r>
      <w:r w:rsidR="00C826E8" w:rsidRPr="005D6623">
        <w:t>в</w:t>
      </w:r>
      <w:r w:rsidR="005D6623" w:rsidRPr="005D6623">
        <w:t xml:space="preserve"> </w:t>
      </w:r>
      <w:r w:rsidR="00C826E8" w:rsidRPr="005D6623">
        <w:t>допросе</w:t>
      </w:r>
      <w:r w:rsidRPr="005D6623">
        <w:t>,</w:t>
      </w:r>
      <w:r w:rsidR="005D6623" w:rsidRPr="005D6623">
        <w:t xml:space="preserve"> </w:t>
      </w:r>
      <w:r w:rsidR="005D6623">
        <w:t>т.к.</w:t>
      </w:r>
      <w:r w:rsidR="005D6623" w:rsidRPr="005D6623">
        <w:t xml:space="preserve"> </w:t>
      </w:r>
      <w:r w:rsidR="00C826E8" w:rsidRPr="005D6623">
        <w:t>их</w:t>
      </w:r>
      <w:r w:rsidR="005D6623" w:rsidRPr="005D6623">
        <w:t xml:space="preserve"> </w:t>
      </w:r>
      <w:r w:rsidR="00C826E8" w:rsidRPr="005D6623">
        <w:t>присутствие,</w:t>
      </w:r>
      <w:r w:rsidR="005D6623" w:rsidRPr="005D6623">
        <w:t xml:space="preserve"> </w:t>
      </w:r>
      <w:r w:rsidR="00C826E8" w:rsidRPr="005D6623">
        <w:t>как</w:t>
      </w:r>
      <w:r w:rsidR="005D6623" w:rsidRPr="005D6623">
        <w:t xml:space="preserve"> </w:t>
      </w:r>
      <w:r w:rsidR="00C826E8" w:rsidRPr="005D6623">
        <w:t>правило,</w:t>
      </w:r>
      <w:r w:rsidR="005D6623" w:rsidRPr="005D6623">
        <w:t xml:space="preserve"> </w:t>
      </w:r>
      <w:r w:rsidR="00C826E8" w:rsidRPr="005D6623">
        <w:t>сковывает</w:t>
      </w:r>
      <w:r w:rsidR="005D6623" w:rsidRPr="005D6623">
        <w:t xml:space="preserve"> </w:t>
      </w:r>
      <w:r w:rsidR="00C826E8" w:rsidRPr="005D6623">
        <w:t>коммуникативную</w:t>
      </w:r>
      <w:r w:rsidR="005D6623" w:rsidRPr="005D6623">
        <w:t xml:space="preserve"> </w:t>
      </w:r>
      <w:r w:rsidR="00C826E8" w:rsidRPr="005D6623">
        <w:t>активность</w:t>
      </w:r>
      <w:r w:rsidR="005D6623" w:rsidRPr="005D6623">
        <w:t xml:space="preserve"> </w:t>
      </w:r>
      <w:r w:rsidR="00C826E8" w:rsidRPr="005D6623">
        <w:t>допрашиваемого</w:t>
      </w:r>
      <w:r w:rsidR="005D6623" w:rsidRPr="005D6623">
        <w:t xml:space="preserve">. </w:t>
      </w:r>
      <w:r w:rsidR="00C826E8" w:rsidRPr="005D6623">
        <w:t>Н</w:t>
      </w:r>
      <w:r w:rsidRPr="005D6623">
        <w:t>а</w:t>
      </w:r>
      <w:r w:rsidR="005D6623" w:rsidRPr="005D6623">
        <w:t xml:space="preserve"> </w:t>
      </w:r>
      <w:r w:rsidRPr="005D6623">
        <w:t>столе</w:t>
      </w:r>
      <w:r w:rsidR="005D6623" w:rsidRPr="005D6623">
        <w:t xml:space="preserve"> </w:t>
      </w:r>
      <w:r w:rsidRPr="005D6623">
        <w:t>у</w:t>
      </w:r>
      <w:r w:rsidR="005D6623" w:rsidRPr="005D6623">
        <w:t xml:space="preserve"> </w:t>
      </w:r>
      <w:r w:rsidRPr="005D6623">
        <w:t>следователя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="00C826E8" w:rsidRPr="005D6623">
        <w:t>должно</w:t>
      </w:r>
      <w:r w:rsidR="005D6623" w:rsidRPr="005D6623">
        <w:t xml:space="preserve"> </w:t>
      </w:r>
      <w:r w:rsidRPr="005D6623">
        <w:t>бы</w:t>
      </w:r>
      <w:r w:rsidR="00C826E8" w:rsidRPr="005D6623">
        <w:t>ть</w:t>
      </w:r>
      <w:r w:rsidR="005D6623" w:rsidRPr="005D6623">
        <w:t xml:space="preserve"> </w:t>
      </w:r>
      <w:r w:rsidRPr="005D6623">
        <w:t>никаких</w:t>
      </w:r>
      <w:r w:rsidR="005D6623" w:rsidRPr="005D6623">
        <w:t xml:space="preserve"> </w:t>
      </w:r>
      <w:r w:rsidRPr="005D6623">
        <w:t>лишних</w:t>
      </w:r>
      <w:r w:rsidR="005D6623" w:rsidRPr="005D6623">
        <w:t xml:space="preserve"> </w:t>
      </w:r>
      <w:r w:rsidRPr="005D6623">
        <w:t>предметов,</w:t>
      </w:r>
      <w:r w:rsidR="005D6623" w:rsidRPr="005D6623">
        <w:t xml:space="preserve"> </w:t>
      </w:r>
      <w:r w:rsidR="00506E86" w:rsidRPr="005D6623">
        <w:t>желательно</w:t>
      </w:r>
      <w:r w:rsidR="005D6623" w:rsidRPr="005D6623">
        <w:t xml:space="preserve"> </w:t>
      </w:r>
      <w:r w:rsidRPr="005D6623">
        <w:t>отключ</w:t>
      </w:r>
      <w:r w:rsidR="00506E86" w:rsidRPr="005D6623">
        <w:t>ить</w:t>
      </w:r>
      <w:r w:rsidR="005D6623" w:rsidRPr="005D6623">
        <w:t xml:space="preserve"> </w:t>
      </w:r>
      <w:r w:rsidRPr="005D6623">
        <w:t>телефон,</w:t>
      </w:r>
      <w:r w:rsidR="005D6623" w:rsidRPr="005D6623">
        <w:t xml:space="preserve"> </w:t>
      </w:r>
      <w:r w:rsidRPr="005D6623">
        <w:t>если</w:t>
      </w:r>
      <w:r w:rsidR="005D6623" w:rsidRPr="005D6623">
        <w:t xml:space="preserve"> </w:t>
      </w:r>
      <w:r w:rsidRPr="005D6623">
        <w:t>только</w:t>
      </w:r>
      <w:r w:rsidR="005D6623" w:rsidRPr="005D6623">
        <w:t xml:space="preserve"> </w:t>
      </w:r>
      <w:r w:rsidRPr="005D6623">
        <w:t>не</w:t>
      </w:r>
      <w:r w:rsidR="005D6623" w:rsidRPr="005D6623">
        <w:t xml:space="preserve"> </w:t>
      </w:r>
      <w:r w:rsidRPr="005D6623">
        <w:t>предполагается</w:t>
      </w:r>
      <w:r w:rsidR="005D6623" w:rsidRPr="005D6623">
        <w:t xml:space="preserve"> </w:t>
      </w:r>
      <w:r w:rsidRPr="005D6623">
        <w:t>специально</w:t>
      </w:r>
      <w:r w:rsidR="005D6623" w:rsidRPr="005D6623">
        <w:t xml:space="preserve"> </w:t>
      </w:r>
      <w:r w:rsidRPr="005D6623">
        <w:t>использовать</w:t>
      </w:r>
      <w:r w:rsidR="005D6623" w:rsidRPr="005D6623">
        <w:t xml:space="preserve"> </w:t>
      </w:r>
      <w:r w:rsidRPr="005D6623">
        <w:t>его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целей</w:t>
      </w:r>
      <w:r w:rsidR="005D6623" w:rsidRPr="005D6623">
        <w:t xml:space="preserve"> </w:t>
      </w:r>
      <w:r w:rsidRPr="005D6623">
        <w:t>допроса</w:t>
      </w:r>
      <w:r w:rsidR="005D6623" w:rsidRPr="005D6623">
        <w:t>.</w:t>
      </w:r>
    </w:p>
    <w:p w:rsidR="005D6623" w:rsidRPr="005D6623" w:rsidRDefault="00962D86" w:rsidP="005D6623">
      <w:pPr>
        <w:tabs>
          <w:tab w:val="left" w:pos="726"/>
        </w:tabs>
      </w:pPr>
      <w:r w:rsidRPr="005D6623">
        <w:t>И</w:t>
      </w:r>
      <w:r w:rsidR="00D01CE5" w:rsidRPr="005D6623">
        <w:t>зложенн</w:t>
      </w:r>
      <w:r w:rsidRPr="005D6623">
        <w:t>ые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="00D01CE5" w:rsidRPr="005D6623">
        <w:t>должн</w:t>
      </w:r>
      <w:r w:rsidRPr="005D6623">
        <w:t>ы</w:t>
      </w:r>
      <w:r w:rsidR="005D6623" w:rsidRPr="005D6623">
        <w:t xml:space="preserve"> </w:t>
      </w:r>
      <w:r w:rsidR="00D01CE5" w:rsidRPr="005D6623">
        <w:t>обязательно</w:t>
      </w:r>
      <w:r w:rsidR="005D6623" w:rsidRPr="005D6623">
        <w:t xml:space="preserve"> </w:t>
      </w:r>
      <w:r w:rsidR="00D01CE5" w:rsidRPr="005D6623">
        <w:t>учитываться</w:t>
      </w:r>
      <w:r w:rsidR="005D6623" w:rsidRPr="005D6623">
        <w:t xml:space="preserve"> </w:t>
      </w:r>
      <w:r w:rsidR="00D01CE5" w:rsidRPr="005D6623">
        <w:t>следователем</w:t>
      </w:r>
      <w:r w:rsidR="005D6623" w:rsidRPr="005D6623">
        <w:t xml:space="preserve"> </w:t>
      </w:r>
      <w:r w:rsidR="00D01CE5" w:rsidRPr="005D6623">
        <w:t>при</w:t>
      </w:r>
      <w:r w:rsidR="005D6623" w:rsidRPr="005D6623">
        <w:t xml:space="preserve"> </w:t>
      </w:r>
      <w:r w:rsidR="00D01CE5" w:rsidRPr="005D6623">
        <w:t>выборе</w:t>
      </w:r>
      <w:r w:rsidR="005D6623" w:rsidRPr="005D6623">
        <w:t xml:space="preserve"> </w:t>
      </w:r>
      <w:r w:rsidR="00D01CE5" w:rsidRPr="005D6623">
        <w:t>времени</w:t>
      </w:r>
      <w:r w:rsidR="005D6623" w:rsidRPr="005D6623">
        <w:t xml:space="preserve"> </w:t>
      </w:r>
      <w:r w:rsidR="00D01CE5" w:rsidRPr="005D6623">
        <w:t>и</w:t>
      </w:r>
      <w:r w:rsidR="005D6623" w:rsidRPr="005D6623">
        <w:t xml:space="preserve"> </w:t>
      </w:r>
      <w:r w:rsidR="00D01CE5" w:rsidRPr="005D6623">
        <w:t>места</w:t>
      </w:r>
      <w:r w:rsidR="005D6623" w:rsidRPr="005D6623">
        <w:t xml:space="preserve"> </w:t>
      </w:r>
      <w:r w:rsidR="00D01CE5" w:rsidRPr="005D6623">
        <w:t>проведения</w:t>
      </w:r>
      <w:r w:rsidR="005D6623" w:rsidRPr="005D6623">
        <w:t xml:space="preserve"> </w:t>
      </w:r>
      <w:r w:rsidR="00D01CE5" w:rsidRPr="005D6623">
        <w:t>допроса,</w:t>
      </w:r>
      <w:r w:rsidR="005D6623" w:rsidRPr="005D6623">
        <w:t xml:space="preserve"> </w:t>
      </w:r>
      <w:r w:rsidR="0084182B" w:rsidRPr="005D6623">
        <w:t>пространственной</w:t>
      </w:r>
      <w:r w:rsidR="005D6623" w:rsidRPr="005D6623">
        <w:t xml:space="preserve"> </w:t>
      </w:r>
      <w:r w:rsidR="0084182B" w:rsidRPr="005D6623">
        <w:t>организации</w:t>
      </w:r>
      <w:r w:rsidR="005D6623" w:rsidRPr="005D6623">
        <w:t xml:space="preserve"> </w:t>
      </w:r>
      <w:r w:rsidR="0084182B" w:rsidRPr="005D6623">
        <w:t>коммуникативных</w:t>
      </w:r>
      <w:r w:rsidR="005D6623" w:rsidRPr="005D6623">
        <w:t xml:space="preserve"> </w:t>
      </w:r>
      <w:r w:rsidR="0084182B" w:rsidRPr="005D6623">
        <w:t>процессов</w:t>
      </w:r>
      <w:r w:rsidR="005D6623" w:rsidRPr="005D6623">
        <w:t xml:space="preserve"> </w:t>
      </w:r>
      <w:r w:rsidR="00D01CE5" w:rsidRPr="005D6623">
        <w:t>при</w:t>
      </w:r>
      <w:r w:rsidR="005D6623" w:rsidRPr="005D6623">
        <w:t xml:space="preserve"> </w:t>
      </w:r>
      <w:r w:rsidR="0084182B" w:rsidRPr="005D6623">
        <w:t>его</w:t>
      </w:r>
      <w:r w:rsidR="005D6623" w:rsidRPr="005D6623">
        <w:t xml:space="preserve"> </w:t>
      </w:r>
      <w:r w:rsidR="0084182B" w:rsidRPr="005D6623">
        <w:t>проведении</w:t>
      </w:r>
      <w:r w:rsidR="005D6623" w:rsidRPr="005D6623">
        <w:t>.</w:t>
      </w:r>
    </w:p>
    <w:p w:rsidR="005D6623" w:rsidRDefault="005D6623" w:rsidP="005D6623">
      <w:pPr>
        <w:pStyle w:val="1"/>
      </w:pPr>
      <w:r>
        <w:br w:type="page"/>
      </w:r>
      <w:bookmarkStart w:id="7" w:name="_Toc292702822"/>
      <w:r>
        <w:t xml:space="preserve">7. </w:t>
      </w:r>
      <w:r w:rsidR="00D95101" w:rsidRPr="005D6623">
        <w:t>З</w:t>
      </w:r>
      <w:r w:rsidR="006604C9" w:rsidRPr="005D6623">
        <w:t>аключение</w:t>
      </w:r>
      <w:bookmarkEnd w:id="7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F168AF" w:rsidP="005D6623">
      <w:pPr>
        <w:tabs>
          <w:tab w:val="left" w:pos="726"/>
        </w:tabs>
      </w:pPr>
      <w:r w:rsidRPr="005D6623">
        <w:t>Таким</w:t>
      </w:r>
      <w:r w:rsidR="005D6623" w:rsidRPr="005D6623">
        <w:t xml:space="preserve"> </w:t>
      </w:r>
      <w:r w:rsidRPr="005D6623">
        <w:t>образом,</w:t>
      </w:r>
      <w:r w:rsidR="005D6623" w:rsidRPr="005D6623">
        <w:t xml:space="preserve"> </w:t>
      </w:r>
      <w:r w:rsidR="0084182B" w:rsidRPr="005D6623">
        <w:t>можно</w:t>
      </w:r>
      <w:r w:rsidR="005D6623" w:rsidRPr="005D6623">
        <w:t xml:space="preserve"> </w:t>
      </w:r>
      <w:r w:rsidR="0084182B" w:rsidRPr="005D6623">
        <w:t>сделать</w:t>
      </w:r>
      <w:r w:rsidR="005D6623" w:rsidRPr="005D6623">
        <w:t xml:space="preserve"> </w:t>
      </w:r>
      <w:r w:rsidR="0084182B" w:rsidRPr="005D6623">
        <w:t>вывод,</w:t>
      </w:r>
      <w:r w:rsidR="005D6623" w:rsidRPr="005D6623">
        <w:t xml:space="preserve"> </w:t>
      </w:r>
      <w:r w:rsidR="0084182B" w:rsidRPr="005D6623">
        <w:t>что</w:t>
      </w:r>
      <w:r w:rsidR="005D6623" w:rsidRPr="005D6623">
        <w:t xml:space="preserve"> </w:t>
      </w:r>
      <w:r w:rsidRPr="005D6623">
        <w:t>допрос</w:t>
      </w:r>
      <w:r w:rsidR="005D6623" w:rsidRPr="005D6623">
        <w:t xml:space="preserve"> </w:t>
      </w:r>
      <w:r w:rsidR="000064D9" w:rsidRPr="005D6623">
        <w:t>в</w:t>
      </w:r>
      <w:r w:rsidR="005D6623" w:rsidRPr="005D6623">
        <w:t xml:space="preserve"> </w:t>
      </w:r>
      <w:r w:rsidR="000064D9" w:rsidRPr="005D6623">
        <w:t>совокупности</w:t>
      </w:r>
      <w:r w:rsidR="005D6623" w:rsidRPr="005D6623">
        <w:t xml:space="preserve"> </w:t>
      </w:r>
      <w:r w:rsidR="000064D9" w:rsidRPr="005D6623">
        <w:t>с</w:t>
      </w:r>
      <w:r w:rsidR="005D6623" w:rsidRPr="005D6623">
        <w:t xml:space="preserve"> </w:t>
      </w:r>
      <w:r w:rsidR="000064D9" w:rsidRPr="005D6623">
        <w:t>иными</w:t>
      </w:r>
      <w:r w:rsidR="005D6623" w:rsidRPr="005D6623">
        <w:t xml:space="preserve"> </w:t>
      </w:r>
      <w:r w:rsidR="000064D9" w:rsidRPr="005D6623">
        <w:t>следственными</w:t>
      </w:r>
      <w:r w:rsidR="005D6623" w:rsidRPr="005D6623">
        <w:t xml:space="preserve"> </w:t>
      </w:r>
      <w:r w:rsidR="000064D9" w:rsidRPr="005D6623">
        <w:t>действиями</w:t>
      </w:r>
      <w:r w:rsidR="005D6623" w:rsidRPr="005D6623">
        <w:t xml:space="preserve"> </w:t>
      </w:r>
      <w:r w:rsidR="000064D9" w:rsidRPr="005D6623">
        <w:t>является</w:t>
      </w:r>
      <w:r w:rsidR="005D6623" w:rsidRPr="005D6623">
        <w:t xml:space="preserve"> </w:t>
      </w:r>
      <w:r w:rsidR="000064D9" w:rsidRPr="005D6623">
        <w:t>важным</w:t>
      </w:r>
      <w:r w:rsidR="005D6623" w:rsidRPr="005D6623">
        <w:t xml:space="preserve"> </w:t>
      </w:r>
      <w:r w:rsidR="000064D9" w:rsidRPr="005D6623">
        <w:t>инструментом</w:t>
      </w:r>
      <w:r w:rsidR="005D6623" w:rsidRPr="005D6623">
        <w:t xml:space="preserve"> </w:t>
      </w:r>
      <w:r w:rsidRPr="005D6623">
        <w:t>изоблич</w:t>
      </w:r>
      <w:r w:rsidR="000064D9" w:rsidRPr="005D6623">
        <w:t>ения</w:t>
      </w:r>
      <w:r w:rsidR="005D6623" w:rsidRPr="005D6623">
        <w:t xml:space="preserve"> </w:t>
      </w:r>
      <w:r w:rsidRPr="005D6623">
        <w:t>преступника</w:t>
      </w:r>
      <w:r w:rsidR="000064D9" w:rsidRPr="005D6623">
        <w:t>,</w:t>
      </w:r>
      <w:r w:rsidR="005D6623" w:rsidRPr="005D6623">
        <w:t xml:space="preserve"> </w:t>
      </w:r>
      <w:r w:rsidR="000064D9" w:rsidRPr="005D6623">
        <w:t>позволяет</w:t>
      </w:r>
      <w:r w:rsidR="005D6623" w:rsidRPr="005D6623">
        <w:t xml:space="preserve"> </w:t>
      </w:r>
      <w:r w:rsidRPr="005D6623">
        <w:t>вынести</w:t>
      </w:r>
      <w:r w:rsidR="005D6623" w:rsidRPr="005D6623">
        <w:t xml:space="preserve"> </w:t>
      </w:r>
      <w:r w:rsidRPr="005D6623">
        <w:t>правильное</w:t>
      </w:r>
      <w:r w:rsidR="005D6623" w:rsidRPr="005D6623">
        <w:t xml:space="preserve"> </w:t>
      </w:r>
      <w:r w:rsidRPr="005D6623">
        <w:t>решение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существу</w:t>
      </w:r>
      <w:r w:rsidR="005D6623" w:rsidRPr="005D6623">
        <w:t xml:space="preserve"> </w:t>
      </w:r>
      <w:r w:rsidRPr="005D6623">
        <w:t>обстоятельств</w:t>
      </w:r>
      <w:r w:rsidR="005D6623" w:rsidRPr="005D6623">
        <w:t xml:space="preserve"> </w:t>
      </w:r>
      <w:r w:rsidRPr="005D6623">
        <w:t>события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 xml:space="preserve"> </w:t>
      </w:r>
      <w:r w:rsidRPr="005D6623">
        <w:t>или</w:t>
      </w:r>
      <w:r w:rsidR="005D6623" w:rsidRPr="005D6623">
        <w:t xml:space="preserve"> </w:t>
      </w:r>
      <w:r w:rsidRPr="005D6623">
        <w:t>правонарушения</w:t>
      </w:r>
      <w:r w:rsidR="000064D9" w:rsidRPr="005D6623">
        <w:t>,</w:t>
      </w:r>
      <w:r w:rsidR="005D6623" w:rsidRPr="005D6623">
        <w:t xml:space="preserve"> </w:t>
      </w:r>
      <w:r w:rsidR="000064D9" w:rsidRPr="005D6623">
        <w:t>направлен</w:t>
      </w:r>
      <w:r w:rsidR="005D6623" w:rsidRPr="005D6623">
        <w:t xml:space="preserve"> </w:t>
      </w:r>
      <w:r w:rsidR="000064D9" w:rsidRPr="005D6623">
        <w:t>на</w:t>
      </w:r>
      <w:r w:rsidR="005D6623" w:rsidRPr="005D6623">
        <w:t xml:space="preserve"> </w:t>
      </w:r>
      <w:r w:rsidR="000064D9" w:rsidRPr="005D6623">
        <w:t>достижени</w:t>
      </w:r>
      <w:r w:rsidR="004A2819" w:rsidRPr="005D6623">
        <w:t>е</w:t>
      </w:r>
      <w:r w:rsidR="005D6623" w:rsidRPr="005D6623">
        <w:t xml:space="preserve"> </w:t>
      </w:r>
      <w:r w:rsidR="000064D9" w:rsidRPr="005D6623">
        <w:t>целей</w:t>
      </w:r>
      <w:r w:rsidR="005D6623" w:rsidRPr="005D6623">
        <w:t xml:space="preserve"> </w:t>
      </w:r>
      <w:r w:rsidR="000064D9" w:rsidRPr="005D6623">
        <w:t>правосудия</w:t>
      </w:r>
      <w:r w:rsidR="005D6623" w:rsidRPr="005D6623">
        <w:t xml:space="preserve">. </w:t>
      </w:r>
      <w:r w:rsidRPr="005D6623">
        <w:t>При</w:t>
      </w:r>
      <w:r w:rsidR="005D6623" w:rsidRPr="005D6623">
        <w:t xml:space="preserve"> </w:t>
      </w:r>
      <w:r w:rsidRPr="005D6623">
        <w:t>проведении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следователь</w:t>
      </w:r>
      <w:r w:rsidR="005D6623" w:rsidRPr="005D6623">
        <w:t xml:space="preserve"> </w:t>
      </w:r>
      <w:r w:rsidRPr="005D6623">
        <w:t>должен</w:t>
      </w:r>
      <w:r w:rsidR="005D6623" w:rsidRPr="005D6623">
        <w:t xml:space="preserve"> </w:t>
      </w:r>
      <w:r w:rsidRPr="005D6623">
        <w:t>ориентироваться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общие</w:t>
      </w:r>
      <w:r w:rsidR="005D6623" w:rsidRPr="005D6623">
        <w:t xml:space="preserve"> </w:t>
      </w:r>
      <w:r w:rsidRPr="005D6623">
        <w:t>психологические</w:t>
      </w:r>
      <w:r w:rsidR="005D6623" w:rsidRPr="005D6623">
        <w:t xml:space="preserve"> </w:t>
      </w:r>
      <w:r w:rsidRPr="005D6623">
        <w:t>особенности</w:t>
      </w:r>
      <w:r w:rsidR="005D6623" w:rsidRPr="005D6623">
        <w:t xml:space="preserve"> </w:t>
      </w:r>
      <w:r w:rsidRPr="005D6623">
        <w:t>поведения</w:t>
      </w:r>
      <w:r w:rsidR="005D6623" w:rsidRPr="005D6623">
        <w:t>:</w:t>
      </w:r>
    </w:p>
    <w:p w:rsidR="005D6623" w:rsidRPr="005D6623" w:rsidRDefault="00F168AF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невинный,</w:t>
      </w:r>
      <w:r w:rsidR="005D6623" w:rsidRPr="005D6623">
        <w:t xml:space="preserve"> </w:t>
      </w:r>
      <w:r w:rsidRPr="005D6623">
        <w:t>как</w:t>
      </w:r>
      <w:r w:rsidR="005D6623" w:rsidRPr="005D6623">
        <w:t xml:space="preserve"> </w:t>
      </w:r>
      <w:r w:rsidRPr="005D6623">
        <w:t>правило,</w:t>
      </w:r>
      <w:r w:rsidR="005D6623" w:rsidRPr="005D6623">
        <w:t xml:space="preserve"> </w:t>
      </w:r>
      <w:r w:rsidRPr="005D6623">
        <w:t>отвечает</w:t>
      </w:r>
      <w:r w:rsidR="005D6623" w:rsidRPr="005D6623">
        <w:t xml:space="preserve"> </w:t>
      </w:r>
      <w:r w:rsidRPr="005D6623">
        <w:t>на</w:t>
      </w:r>
      <w:r w:rsidR="005D6623" w:rsidRPr="005D6623">
        <w:t xml:space="preserve"> </w:t>
      </w:r>
      <w:r w:rsidRPr="005D6623">
        <w:t>обвинение</w:t>
      </w:r>
      <w:r w:rsidR="005D6623" w:rsidRPr="005D6623">
        <w:t xml:space="preserve"> </w:t>
      </w:r>
      <w:r w:rsidRPr="005D6623">
        <w:t>бурной</w:t>
      </w:r>
      <w:r w:rsidR="005D6623" w:rsidRPr="005D6623">
        <w:t xml:space="preserve"> </w:t>
      </w:r>
      <w:r w:rsidRPr="005D6623">
        <w:t>отрицательной</w:t>
      </w:r>
      <w:r w:rsidR="005D6623" w:rsidRPr="005D6623">
        <w:t xml:space="preserve"> </w:t>
      </w:r>
      <w:r w:rsidRPr="005D6623">
        <w:t>реакцией</w:t>
      </w:r>
      <w:r w:rsidR="005D6623" w:rsidRPr="005D6623">
        <w:t xml:space="preserve">; </w:t>
      </w:r>
      <w:r w:rsidRPr="005D6623">
        <w:t>виновный</w:t>
      </w:r>
      <w:r w:rsidR="005D6623" w:rsidRPr="005D6623">
        <w:t xml:space="preserve"> </w:t>
      </w:r>
      <w:r w:rsidRPr="005D6623">
        <w:t>придерживается</w:t>
      </w:r>
      <w:r w:rsidR="005D6623" w:rsidRPr="005D6623">
        <w:t xml:space="preserve"> </w:t>
      </w:r>
      <w:r w:rsidRPr="005D6623">
        <w:t>выжидательной</w:t>
      </w:r>
      <w:r w:rsidR="005D6623" w:rsidRPr="005D6623">
        <w:t xml:space="preserve"> </w:t>
      </w:r>
      <w:r w:rsidRPr="005D6623">
        <w:t>позиции</w:t>
      </w:r>
      <w:r w:rsidR="005D6623" w:rsidRPr="005D6623">
        <w:t xml:space="preserve"> - </w:t>
      </w:r>
      <w:r w:rsidRPr="005D6623">
        <w:t>он</w:t>
      </w:r>
      <w:r w:rsidR="005D6623" w:rsidRPr="005D6623">
        <w:t xml:space="preserve"> </w:t>
      </w:r>
      <w:r w:rsidRPr="005D6623">
        <w:t>ждет,</w:t>
      </w:r>
      <w:r w:rsidR="005D6623" w:rsidRPr="005D6623">
        <w:t xml:space="preserve"> </w:t>
      </w:r>
      <w:r w:rsidRPr="005D6623">
        <w:t>чтобы</w:t>
      </w:r>
      <w:r w:rsidR="005D6623" w:rsidRPr="005D6623">
        <w:t xml:space="preserve"> </w:t>
      </w:r>
      <w:r w:rsidRPr="005D6623">
        <w:t>допрашиваемый</w:t>
      </w:r>
      <w:r w:rsidR="005D6623" w:rsidRPr="005D6623">
        <w:t xml:space="preserve"> </w:t>
      </w:r>
      <w:r w:rsidRPr="005D6623">
        <w:t>выложил</w:t>
      </w:r>
      <w:r w:rsidR="005D6623" w:rsidRPr="005D6623">
        <w:t xml:space="preserve"> </w:t>
      </w:r>
      <w:r w:rsidRPr="005D6623">
        <w:t>все</w:t>
      </w:r>
      <w:r w:rsidR="005D6623" w:rsidRPr="005D6623">
        <w:t xml:space="preserve"> </w:t>
      </w:r>
      <w:r w:rsidRPr="005D6623">
        <w:t>карты</w:t>
      </w:r>
      <w:r w:rsidR="005D6623" w:rsidRPr="005D6623">
        <w:t>;</w:t>
      </w:r>
    </w:p>
    <w:p w:rsidR="005D6623" w:rsidRPr="005D6623" w:rsidRDefault="00F168AF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невиновный</w:t>
      </w:r>
      <w:r w:rsidR="005D6623" w:rsidRPr="005D6623">
        <w:t xml:space="preserve"> </w:t>
      </w:r>
      <w:r w:rsidRPr="005D6623">
        <w:t>постоянно</w:t>
      </w:r>
      <w:r w:rsidR="005D6623" w:rsidRPr="005D6623">
        <w:t xml:space="preserve"> </w:t>
      </w:r>
      <w:r w:rsidRPr="005D6623">
        <w:t>обращается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конкретным</w:t>
      </w:r>
      <w:r w:rsidR="005D6623" w:rsidRPr="005D6623">
        <w:t xml:space="preserve"> </w:t>
      </w:r>
      <w:r w:rsidRPr="005D6623">
        <w:t>пунктам</w:t>
      </w:r>
      <w:r w:rsidR="005D6623" w:rsidRPr="005D6623">
        <w:t xml:space="preserve"> </w:t>
      </w:r>
      <w:r w:rsidRPr="005D6623">
        <w:t>обвинения,</w:t>
      </w:r>
      <w:r w:rsidR="005D6623" w:rsidRPr="005D6623">
        <w:t xml:space="preserve"> </w:t>
      </w:r>
      <w:r w:rsidRPr="005D6623">
        <w:t>опровергая</w:t>
      </w:r>
      <w:r w:rsidR="005D6623" w:rsidRPr="005D6623">
        <w:t xml:space="preserve"> </w:t>
      </w:r>
      <w:r w:rsidRPr="005D6623">
        <w:t>их</w:t>
      </w:r>
      <w:r w:rsidR="005D6623" w:rsidRPr="005D6623">
        <w:t xml:space="preserve"> </w:t>
      </w:r>
      <w:r w:rsidRPr="005D6623">
        <w:t>фактическими</w:t>
      </w:r>
      <w:r w:rsidR="005D6623" w:rsidRPr="005D6623">
        <w:t xml:space="preserve"> </w:t>
      </w:r>
      <w:r w:rsidRPr="005D6623">
        <w:t>доводами</w:t>
      </w:r>
      <w:r w:rsidR="005D6623" w:rsidRPr="005D6623">
        <w:t xml:space="preserve">; </w:t>
      </w:r>
      <w:r w:rsidRPr="005D6623">
        <w:t>виновный</w:t>
      </w:r>
      <w:r w:rsidR="005D6623" w:rsidRPr="005D6623">
        <w:t xml:space="preserve"> </w:t>
      </w:r>
      <w:r w:rsidRPr="005D6623">
        <w:t>уходит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соприкосновения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конкретным</w:t>
      </w:r>
      <w:r w:rsidR="005D6623" w:rsidRPr="005D6623">
        <w:t xml:space="preserve"> </w:t>
      </w:r>
      <w:r w:rsidRPr="005D6623">
        <w:t>обвинением,</w:t>
      </w:r>
      <w:r w:rsidR="005D6623" w:rsidRPr="005D6623">
        <w:t xml:space="preserve"> </w:t>
      </w:r>
      <w:r w:rsidRPr="005D6623">
        <w:t>особенно</w:t>
      </w:r>
      <w:r w:rsidR="005D6623" w:rsidRPr="005D6623">
        <w:t xml:space="preserve"> </w:t>
      </w:r>
      <w:r w:rsidRPr="005D6623">
        <w:t>избегает</w:t>
      </w:r>
      <w:r w:rsidR="005D6623" w:rsidRPr="005D6623">
        <w:t xml:space="preserve"> </w:t>
      </w:r>
      <w:r w:rsidRPr="005D6623">
        <w:t>повторного</w:t>
      </w:r>
      <w:r w:rsidR="005D6623" w:rsidRPr="005D6623">
        <w:t xml:space="preserve"> </w:t>
      </w:r>
      <w:r w:rsidRPr="005D6623">
        <w:t>возврата</w:t>
      </w:r>
      <w:r w:rsidR="005D6623" w:rsidRPr="005D6623">
        <w:t xml:space="preserve"> </w:t>
      </w:r>
      <w:r w:rsidRPr="005D6623">
        <w:t>к</w:t>
      </w:r>
      <w:r w:rsidR="005D6623" w:rsidRPr="005D6623">
        <w:t xml:space="preserve"> </w:t>
      </w:r>
      <w:r w:rsidRPr="005D6623">
        <w:t>главному</w:t>
      </w:r>
      <w:r w:rsidR="005D6623" w:rsidRPr="005D6623">
        <w:t xml:space="preserve"> </w:t>
      </w:r>
      <w:r w:rsidRPr="005D6623">
        <w:t>обвинению</w:t>
      </w:r>
      <w:r w:rsidR="005D6623" w:rsidRPr="005D6623">
        <w:t xml:space="preserve">; </w:t>
      </w:r>
      <w:r w:rsidRPr="005D6623">
        <w:t>его</w:t>
      </w:r>
      <w:r w:rsidR="005D6623" w:rsidRPr="005D6623">
        <w:t xml:space="preserve"> </w:t>
      </w:r>
      <w:r w:rsidRPr="005D6623">
        <w:t>поведение</w:t>
      </w:r>
      <w:r w:rsidR="005D6623" w:rsidRPr="005D6623">
        <w:t xml:space="preserve"> </w:t>
      </w:r>
      <w:r w:rsidRPr="005D6623">
        <w:t>более</w:t>
      </w:r>
      <w:r w:rsidR="005D6623" w:rsidRPr="005D6623">
        <w:t xml:space="preserve"> </w:t>
      </w:r>
      <w:r w:rsidRPr="005D6623">
        <w:t>пассивно</w:t>
      </w:r>
      <w:r w:rsidR="005D6623" w:rsidRPr="005D6623">
        <w:t xml:space="preserve">; </w:t>
      </w:r>
      <w:r w:rsidRPr="005D6623">
        <w:t>он</w:t>
      </w:r>
      <w:r w:rsidR="005D6623" w:rsidRPr="005D6623">
        <w:t xml:space="preserve"> </w:t>
      </w:r>
      <w:r w:rsidRPr="005D6623">
        <w:t>боится</w:t>
      </w:r>
      <w:r w:rsidR="005D6623" w:rsidRPr="005D6623">
        <w:t xml:space="preserve"> </w:t>
      </w:r>
      <w:r w:rsidRPr="005D6623">
        <w:t>увязнуть</w:t>
      </w:r>
      <w:r w:rsidR="005D6623" w:rsidRPr="005D6623">
        <w:t>;</w:t>
      </w:r>
    </w:p>
    <w:p w:rsidR="005D6623" w:rsidRPr="005D6623" w:rsidRDefault="00F168AF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невинный</w:t>
      </w:r>
      <w:r w:rsidR="005D6623" w:rsidRPr="005D6623">
        <w:t xml:space="preserve"> </w:t>
      </w:r>
      <w:r w:rsidRPr="005D6623">
        <w:t>аргументирует</w:t>
      </w:r>
      <w:r w:rsidR="005D6623" w:rsidRPr="005D6623">
        <w:t xml:space="preserve"> </w:t>
      </w:r>
      <w:r w:rsidRPr="005D6623">
        <w:t>свою</w:t>
      </w:r>
      <w:r w:rsidR="005D6623" w:rsidRPr="005D6623">
        <w:t xml:space="preserve"> </w:t>
      </w:r>
      <w:r w:rsidRPr="005D6623">
        <w:t>невинность</w:t>
      </w:r>
      <w:r w:rsidR="005D6623" w:rsidRPr="005D6623">
        <w:t xml:space="preserve"> </w:t>
      </w:r>
      <w:r w:rsidRPr="005D6623">
        <w:t>общим</w:t>
      </w:r>
      <w:r w:rsidR="005D6623" w:rsidRPr="005D6623">
        <w:t xml:space="preserve"> </w:t>
      </w:r>
      <w:r w:rsidRPr="005D6623">
        <w:t>социально-положительным</w:t>
      </w:r>
      <w:r w:rsidR="005D6623" w:rsidRPr="005D6623">
        <w:t xml:space="preserve"> </w:t>
      </w:r>
      <w:r w:rsidRPr="005D6623">
        <w:t>стилем</w:t>
      </w:r>
      <w:r w:rsidR="005D6623" w:rsidRPr="005D6623">
        <w:t xml:space="preserve"> </w:t>
      </w:r>
      <w:r w:rsidRPr="005D6623">
        <w:t>своего</w:t>
      </w:r>
      <w:r w:rsidR="005D6623" w:rsidRPr="005D6623">
        <w:t xml:space="preserve"> </w:t>
      </w:r>
      <w:r w:rsidRPr="005D6623">
        <w:t>поведения,</w:t>
      </w:r>
      <w:r w:rsidR="005D6623" w:rsidRPr="005D6623">
        <w:t xml:space="preserve"> </w:t>
      </w:r>
      <w:r w:rsidRPr="005D6623">
        <w:t>своими</w:t>
      </w:r>
      <w:r w:rsidR="005D6623" w:rsidRPr="005D6623">
        <w:t xml:space="preserve"> </w:t>
      </w:r>
      <w:r w:rsidRPr="005D6623">
        <w:t>положительными</w:t>
      </w:r>
      <w:r w:rsidR="005D6623" w:rsidRPr="005D6623">
        <w:t xml:space="preserve"> </w:t>
      </w:r>
      <w:r w:rsidRPr="005D6623">
        <w:t>личностными</w:t>
      </w:r>
      <w:r w:rsidR="005D6623" w:rsidRPr="005D6623">
        <w:t xml:space="preserve"> </w:t>
      </w:r>
      <w:r w:rsidRPr="005D6623">
        <w:t>качествами</w:t>
      </w:r>
      <w:r w:rsidR="005D6623" w:rsidRPr="005D6623">
        <w:t xml:space="preserve">; </w:t>
      </w:r>
      <w:r w:rsidRPr="005D6623">
        <w:t>социально-деформированный</w:t>
      </w:r>
      <w:r w:rsidR="005D6623" w:rsidRPr="005D6623">
        <w:t xml:space="preserve"> </w:t>
      </w:r>
      <w:r w:rsidRPr="005D6623">
        <w:t>виновный</w:t>
      </w:r>
      <w:r w:rsidR="005D6623" w:rsidRPr="005D6623">
        <w:t xml:space="preserve"> </w:t>
      </w:r>
      <w:r w:rsidRPr="005D6623">
        <w:t>пренебрегает</w:t>
      </w:r>
      <w:r w:rsidR="005D6623" w:rsidRPr="005D6623">
        <w:t xml:space="preserve"> </w:t>
      </w:r>
      <w:r w:rsidRPr="005D6623">
        <w:t>подобными</w:t>
      </w:r>
      <w:r w:rsidR="005D6623" w:rsidRPr="005D6623">
        <w:t xml:space="preserve"> </w:t>
      </w:r>
      <w:r w:rsidRPr="005D6623">
        <w:t>аргументами</w:t>
      </w:r>
      <w:r w:rsidR="005D6623" w:rsidRPr="005D6623">
        <w:t>;</w:t>
      </w:r>
    </w:p>
    <w:p w:rsidR="005D6623" w:rsidRPr="005D6623" w:rsidRDefault="00F168AF" w:rsidP="005D6623">
      <w:pPr>
        <w:numPr>
          <w:ilvl w:val="0"/>
          <w:numId w:val="30"/>
        </w:numPr>
        <w:tabs>
          <w:tab w:val="clear" w:pos="1202"/>
          <w:tab w:val="left" w:pos="726"/>
        </w:tabs>
        <w:ind w:left="0" w:firstLine="709"/>
      </w:pPr>
      <w:r w:rsidRPr="005D6623">
        <w:t>невиновный</w:t>
      </w:r>
      <w:r w:rsidR="005D6623" w:rsidRPr="005D6623">
        <w:t xml:space="preserve"> </w:t>
      </w:r>
      <w:r w:rsidRPr="005D6623">
        <w:t>остро</w:t>
      </w:r>
      <w:r w:rsidR="005D6623" w:rsidRPr="005D6623">
        <w:t xml:space="preserve"> </w:t>
      </w:r>
      <w:r w:rsidRPr="005D6623">
        <w:t>переживает</w:t>
      </w:r>
      <w:r w:rsidR="005D6623" w:rsidRPr="005D6623">
        <w:t xml:space="preserve"> </w:t>
      </w:r>
      <w:r w:rsidRPr="005D6623">
        <w:t>перспективу</w:t>
      </w:r>
      <w:r w:rsidR="005D6623" w:rsidRPr="005D6623">
        <w:t xml:space="preserve"> </w:t>
      </w:r>
      <w:r w:rsidRPr="005D6623">
        <w:t>позора,</w:t>
      </w:r>
      <w:r w:rsidR="005D6623" w:rsidRPr="005D6623">
        <w:t xml:space="preserve"> </w:t>
      </w:r>
      <w:r w:rsidRPr="005D6623">
        <w:t>осуждения</w:t>
      </w:r>
      <w:r w:rsidR="005D6623" w:rsidRPr="005D6623">
        <w:t xml:space="preserve"> </w:t>
      </w:r>
      <w:r w:rsidRPr="005D6623">
        <w:t>сослуживцев,</w:t>
      </w:r>
      <w:r w:rsidR="005D6623" w:rsidRPr="005D6623">
        <w:t xml:space="preserve"> </w:t>
      </w:r>
      <w:r w:rsidRPr="005D6623">
        <w:t>ближних</w:t>
      </w:r>
      <w:r w:rsidR="005D6623" w:rsidRPr="005D6623">
        <w:t xml:space="preserve"> </w:t>
      </w:r>
      <w:r w:rsidRPr="005D6623">
        <w:t>знакомых</w:t>
      </w:r>
      <w:r w:rsidR="005D6623" w:rsidRPr="005D6623">
        <w:t xml:space="preserve">; </w:t>
      </w:r>
      <w:r w:rsidRPr="005D6623">
        <w:t>виновный</w:t>
      </w:r>
      <w:r w:rsidR="005D6623" w:rsidRPr="005D6623">
        <w:t xml:space="preserve"> </w:t>
      </w:r>
      <w:r w:rsidRPr="005D6623">
        <w:t>интересуется</w:t>
      </w:r>
      <w:r w:rsidR="005D6623" w:rsidRPr="005D6623">
        <w:t xml:space="preserve"> </w:t>
      </w:r>
      <w:r w:rsidRPr="005D6623">
        <w:t>лишь</w:t>
      </w:r>
      <w:r w:rsidR="005D6623" w:rsidRPr="005D6623">
        <w:t xml:space="preserve"> </w:t>
      </w:r>
      <w:r w:rsidRPr="005D6623">
        <w:t>возможным</w:t>
      </w:r>
      <w:r w:rsidR="005D6623" w:rsidRPr="005D6623">
        <w:t xml:space="preserve"> </w:t>
      </w:r>
      <w:r w:rsidRPr="005D6623">
        <w:t>наказанием</w:t>
      </w:r>
      <w:r w:rsidR="005D6623" w:rsidRPr="005D6623">
        <w:t>.</w:t>
      </w:r>
    </w:p>
    <w:p w:rsidR="005D6623" w:rsidRPr="005D6623" w:rsidRDefault="00F168AF" w:rsidP="005D6623">
      <w:pPr>
        <w:tabs>
          <w:tab w:val="left" w:pos="726"/>
        </w:tabs>
      </w:pPr>
      <w:r w:rsidRPr="005D6623">
        <w:t>Учет</w:t>
      </w:r>
      <w:r w:rsidR="005D6623" w:rsidRPr="005D6623">
        <w:t xml:space="preserve"> </w:t>
      </w:r>
      <w:r w:rsidRPr="005D6623">
        <w:t>следователем</w:t>
      </w:r>
      <w:r w:rsidR="005D6623" w:rsidRPr="005D6623">
        <w:t xml:space="preserve"> </w:t>
      </w:r>
      <w:r w:rsidRPr="005D6623">
        <w:t>психологических</w:t>
      </w:r>
      <w:r w:rsidR="005D6623" w:rsidRPr="005D6623">
        <w:t xml:space="preserve"> </w:t>
      </w:r>
      <w:r w:rsidRPr="005D6623">
        <w:t>особенностей,</w:t>
      </w:r>
      <w:r w:rsidR="005D6623" w:rsidRPr="005D6623">
        <w:t xml:space="preserve"> </w:t>
      </w:r>
      <w:r w:rsidRPr="005D6623">
        <w:t>а</w:t>
      </w:r>
      <w:r w:rsidR="005D6623" w:rsidRPr="005D6623">
        <w:t xml:space="preserve"> </w:t>
      </w:r>
      <w:r w:rsidRPr="005D6623">
        <w:t>также</w:t>
      </w:r>
      <w:r w:rsidR="005D6623" w:rsidRPr="005D6623">
        <w:t xml:space="preserve"> </w:t>
      </w:r>
      <w:r w:rsidRPr="005D6623">
        <w:t>психологических</w:t>
      </w:r>
      <w:r w:rsidR="005D6623" w:rsidRPr="005D6623">
        <w:t xml:space="preserve"> </w:t>
      </w:r>
      <w:r w:rsidRPr="005D6623">
        <w:t>условий</w:t>
      </w:r>
      <w:r w:rsidR="005D6623" w:rsidRPr="005D6623">
        <w:t xml:space="preserve"> </w:t>
      </w:r>
      <w:r w:rsidRPr="005D6623">
        <w:t>проведения</w:t>
      </w:r>
      <w:r w:rsidR="005D6623" w:rsidRPr="005D6623">
        <w:t xml:space="preserve"> </w:t>
      </w:r>
      <w:r w:rsidRPr="005D6623">
        <w:t>допроса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различными</w:t>
      </w:r>
      <w:r w:rsidR="005D6623" w:rsidRPr="005D6623">
        <w:t xml:space="preserve"> </w:t>
      </w:r>
      <w:r w:rsidRPr="005D6623">
        <w:t>категориями</w:t>
      </w:r>
      <w:r w:rsidR="005D6623" w:rsidRPr="005D6623">
        <w:t xml:space="preserve"> </w:t>
      </w:r>
      <w:r w:rsidRPr="005D6623">
        <w:t>лиц</w:t>
      </w:r>
      <w:r w:rsidR="005D6623" w:rsidRPr="005D6623">
        <w:t xml:space="preserve"> </w:t>
      </w:r>
      <w:r w:rsidRPr="005D6623">
        <w:t>позволяет</w:t>
      </w:r>
      <w:r w:rsidR="005D6623" w:rsidRPr="005D6623">
        <w:t xml:space="preserve"> </w:t>
      </w:r>
      <w:r w:rsidRPr="005D6623">
        <w:t>правильно</w:t>
      </w:r>
      <w:r w:rsidR="005D6623" w:rsidRPr="005D6623">
        <w:t xml:space="preserve"> </w:t>
      </w:r>
      <w:r w:rsidRPr="005D6623">
        <w:t>вести</w:t>
      </w:r>
      <w:r w:rsidR="005D6623" w:rsidRPr="005D6623">
        <w:t xml:space="preserve"> </w:t>
      </w:r>
      <w:r w:rsidRPr="005D6623">
        <w:t>ход</w:t>
      </w:r>
      <w:r w:rsidR="005D6623" w:rsidRPr="005D6623">
        <w:t xml:space="preserve"> </w:t>
      </w:r>
      <w:r w:rsidRPr="005D6623">
        <w:t>следствия</w:t>
      </w:r>
      <w:r w:rsidR="005D6623" w:rsidRPr="005D6623">
        <w:t xml:space="preserve"> </w:t>
      </w:r>
      <w:r w:rsidRPr="005D6623">
        <w:t>по</w:t>
      </w:r>
      <w:r w:rsidR="005D6623" w:rsidRPr="005D6623">
        <w:t xml:space="preserve"> </w:t>
      </w:r>
      <w:r w:rsidRPr="005D6623">
        <w:t>составу</w:t>
      </w:r>
      <w:r w:rsidR="005D6623" w:rsidRPr="005D6623">
        <w:t xml:space="preserve"> </w:t>
      </w:r>
      <w:r w:rsidRPr="005D6623">
        <w:t>преступления</w:t>
      </w:r>
      <w:r w:rsidR="005D6623" w:rsidRPr="005D6623">
        <w:t>.</w:t>
      </w:r>
    </w:p>
    <w:p w:rsidR="005D6623" w:rsidRDefault="005D6623" w:rsidP="005D6623">
      <w:pPr>
        <w:pStyle w:val="1"/>
      </w:pPr>
      <w:r>
        <w:br w:type="page"/>
      </w:r>
      <w:bookmarkStart w:id="8" w:name="_Toc292702823"/>
      <w:r>
        <w:t xml:space="preserve">8. </w:t>
      </w:r>
      <w:r w:rsidR="000064D9" w:rsidRPr="005D6623">
        <w:t>Список</w:t>
      </w:r>
      <w:r w:rsidRPr="005D6623">
        <w:t xml:space="preserve"> </w:t>
      </w:r>
      <w:r w:rsidR="000064D9" w:rsidRPr="005D6623">
        <w:t>использованной</w:t>
      </w:r>
      <w:r w:rsidRPr="005D6623">
        <w:t xml:space="preserve"> </w:t>
      </w:r>
      <w:r w:rsidR="000064D9" w:rsidRPr="005D6623">
        <w:t>литературы</w:t>
      </w:r>
      <w:bookmarkEnd w:id="8"/>
    </w:p>
    <w:p w:rsidR="005D6623" w:rsidRPr="005D6623" w:rsidRDefault="005D6623" w:rsidP="005D6623">
      <w:pPr>
        <w:rPr>
          <w:lang w:eastAsia="en-US"/>
        </w:rPr>
      </w:pPr>
    </w:p>
    <w:p w:rsidR="005D6623" w:rsidRPr="005D6623" w:rsidRDefault="0055621C" w:rsidP="005D6623">
      <w:pPr>
        <w:pStyle w:val="a"/>
      </w:pPr>
      <w:r w:rsidRPr="005D6623">
        <w:t>Конституция</w:t>
      </w:r>
      <w:r w:rsidR="005D6623" w:rsidRPr="005D6623">
        <w:t xml:space="preserve"> </w:t>
      </w:r>
      <w:r w:rsidRPr="005D6623">
        <w:t>Российской</w:t>
      </w:r>
      <w:r w:rsidR="005D6623" w:rsidRPr="005D6623">
        <w:t xml:space="preserve"> </w:t>
      </w:r>
      <w:r w:rsidRPr="005D6623">
        <w:t>Федерации</w:t>
      </w:r>
      <w:r w:rsidR="005D6623" w:rsidRPr="005D6623">
        <w:t>.</w:t>
      </w:r>
    </w:p>
    <w:p w:rsidR="005D6623" w:rsidRPr="005D6623" w:rsidRDefault="0055621C" w:rsidP="005D6623">
      <w:pPr>
        <w:pStyle w:val="a"/>
      </w:pPr>
      <w:r w:rsidRPr="005D6623">
        <w:t>Уголовный</w:t>
      </w:r>
      <w:r w:rsidR="005D6623" w:rsidRPr="005D6623">
        <w:t xml:space="preserve"> </w:t>
      </w:r>
      <w:r w:rsidRPr="005D6623">
        <w:t>кодекс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13</w:t>
      </w:r>
      <w:r w:rsidR="005D6623" w:rsidRPr="005D6623">
        <w:t xml:space="preserve"> </w:t>
      </w:r>
      <w:r w:rsidRPr="005D6623">
        <w:t>июня</w:t>
      </w:r>
      <w:r w:rsidR="005D6623" w:rsidRPr="005D662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5D6623">
          <w:t>1996</w:t>
        </w:r>
        <w:r w:rsidR="005D6623" w:rsidRPr="005D6623">
          <w:t xml:space="preserve"> </w:t>
        </w:r>
        <w:r w:rsidRPr="005D6623">
          <w:t>г</w:t>
        </w:r>
      </w:smartTag>
      <w:r w:rsidR="005D6623" w:rsidRPr="005D6623">
        <w:t xml:space="preserve">. </w:t>
      </w:r>
      <w:r w:rsidRPr="005D6623">
        <w:t>№</w:t>
      </w:r>
      <w:r w:rsidR="005D6623" w:rsidRPr="005D6623">
        <w:t xml:space="preserve"> </w:t>
      </w:r>
      <w:r w:rsidRPr="005D6623">
        <w:t>63-ФЗ</w:t>
      </w:r>
      <w:r w:rsidR="005D6623" w:rsidRPr="005D6623">
        <w:t>.</w:t>
      </w:r>
    </w:p>
    <w:p w:rsidR="005D6623" w:rsidRPr="005D6623" w:rsidRDefault="002801B1" w:rsidP="005D6623">
      <w:pPr>
        <w:pStyle w:val="a"/>
      </w:pPr>
      <w:r w:rsidRPr="005D6623">
        <w:t>Уголовно-процессуальный</w:t>
      </w:r>
      <w:r w:rsidR="005D6623" w:rsidRPr="005D6623">
        <w:t xml:space="preserve"> </w:t>
      </w:r>
      <w:r w:rsidRPr="005D6623">
        <w:t>кодекс</w:t>
      </w:r>
      <w:r w:rsidR="005D6623" w:rsidRPr="005D6623">
        <w:t xml:space="preserve"> </w:t>
      </w:r>
      <w:r w:rsidRPr="005D6623">
        <w:t>РФ</w:t>
      </w:r>
      <w:r w:rsidR="005D6623" w:rsidRPr="005D6623">
        <w:t xml:space="preserve"> </w:t>
      </w:r>
      <w:r w:rsidRPr="005D6623">
        <w:t>от</w:t>
      </w:r>
      <w:r w:rsidR="005D6623" w:rsidRPr="005D6623">
        <w:t xml:space="preserve"> </w:t>
      </w:r>
      <w:r w:rsidRPr="005D6623">
        <w:t>18</w:t>
      </w:r>
      <w:r w:rsidR="005D6623" w:rsidRPr="005D6623">
        <w:t xml:space="preserve"> </w:t>
      </w:r>
      <w:r w:rsidRPr="005D6623">
        <w:t>декабря</w:t>
      </w:r>
      <w:r w:rsidR="005D6623" w:rsidRPr="005D6623">
        <w:t xml:space="preserve"> </w:t>
      </w:r>
      <w:r w:rsidRPr="005D6623">
        <w:t>2001</w:t>
      </w:r>
      <w:r w:rsidR="005D6623" w:rsidRPr="005D6623">
        <w:t xml:space="preserve"> </w:t>
      </w:r>
      <w:r w:rsidRPr="005D6623">
        <w:t>года</w:t>
      </w:r>
      <w:r w:rsidR="005D6623" w:rsidRPr="005D6623">
        <w:t xml:space="preserve"> </w:t>
      </w:r>
      <w:r w:rsidRPr="005D6623">
        <w:t>№</w:t>
      </w:r>
      <w:r w:rsidR="005D6623" w:rsidRPr="005D6623">
        <w:t xml:space="preserve"> </w:t>
      </w:r>
      <w:r w:rsidRPr="005D6623">
        <w:t>174-ФЗ</w:t>
      </w:r>
      <w:r w:rsidR="005D6623" w:rsidRPr="005D6623">
        <w:t>.</w:t>
      </w:r>
    </w:p>
    <w:p w:rsidR="005D6623" w:rsidRPr="005D6623" w:rsidRDefault="000D270B" w:rsidP="005D6623">
      <w:pPr>
        <w:pStyle w:val="a"/>
      </w:pPr>
      <w:r w:rsidRPr="005D6623">
        <w:t>Чуфаровский</w:t>
      </w:r>
      <w:r w:rsidR="005D6623" w:rsidRPr="005D6623">
        <w:t xml:space="preserve"> </w:t>
      </w:r>
      <w:r w:rsidRPr="005D6623">
        <w:t>Ю</w:t>
      </w:r>
      <w:r w:rsidR="005D6623">
        <w:t xml:space="preserve">.В. </w:t>
      </w:r>
      <w:r w:rsidRPr="005D6623">
        <w:t>Психология</w:t>
      </w:r>
      <w:r w:rsidR="005D6623" w:rsidRPr="005D6623">
        <w:t xml:space="preserve"> </w:t>
      </w:r>
      <w:r w:rsidRPr="005D6623">
        <w:t>в</w:t>
      </w:r>
      <w:r w:rsidR="005D6623" w:rsidRPr="005D6623">
        <w:t xml:space="preserve"> </w:t>
      </w:r>
      <w:r w:rsidRPr="005D6623">
        <w:t>оперативно-розыскной</w:t>
      </w:r>
      <w:r w:rsidR="005D6623" w:rsidRPr="005D6623">
        <w:t xml:space="preserve"> </w:t>
      </w:r>
      <w:r w:rsidRPr="005D6623">
        <w:t>деятельности</w:t>
      </w:r>
      <w:r w:rsidR="005D6623" w:rsidRPr="005D6623">
        <w:t xml:space="preserve">. </w:t>
      </w:r>
      <w:r w:rsidRPr="005D6623">
        <w:t>Установление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развитие</w:t>
      </w:r>
      <w:r w:rsidR="005D6623" w:rsidRPr="005D6623">
        <w:t xml:space="preserve"> </w:t>
      </w:r>
      <w:r w:rsidRPr="005D6623">
        <w:t>контактов</w:t>
      </w:r>
      <w:r w:rsidR="005D6623" w:rsidRPr="005D6623">
        <w:t xml:space="preserve"> </w:t>
      </w:r>
      <w:r w:rsidRPr="005D6623">
        <w:t>с</w:t>
      </w:r>
      <w:r w:rsidR="005D6623" w:rsidRPr="005D6623">
        <w:t xml:space="preserve"> </w:t>
      </w:r>
      <w:r w:rsidRPr="005D6623">
        <w:t>субъектами</w:t>
      </w:r>
      <w:r w:rsidR="005D6623" w:rsidRPr="005D6623">
        <w:t xml:space="preserve"> </w:t>
      </w:r>
      <w:r w:rsidRPr="005D6623">
        <w:t>заинтересованности</w:t>
      </w:r>
      <w:r w:rsidR="005D6623" w:rsidRPr="005D6623">
        <w:t xml:space="preserve">. </w:t>
      </w:r>
      <w:r w:rsidR="0055621C" w:rsidRPr="005D6623">
        <w:t>Учебное</w:t>
      </w:r>
      <w:r w:rsidR="005D6623" w:rsidRPr="005D6623">
        <w:t xml:space="preserve"> </w:t>
      </w:r>
      <w:r w:rsidR="0055621C" w:rsidRPr="005D6623">
        <w:t>пособие</w:t>
      </w:r>
      <w:r w:rsidR="005D6623">
        <w:t xml:space="preserve">. - </w:t>
      </w:r>
      <w:r w:rsidR="0055621C" w:rsidRPr="005D6623">
        <w:t>М</w:t>
      </w:r>
      <w:r w:rsidR="005D6623" w:rsidRPr="005D6623">
        <w:t xml:space="preserve">.: </w:t>
      </w:r>
      <w:r w:rsidR="0055621C" w:rsidRPr="005D6623">
        <w:t>Право</w:t>
      </w:r>
      <w:r w:rsidR="005D6623" w:rsidRPr="005D6623">
        <w:t xml:space="preserve"> </w:t>
      </w:r>
      <w:r w:rsidR="0055621C" w:rsidRPr="005D6623">
        <w:t>и</w:t>
      </w:r>
      <w:r w:rsidR="005D6623" w:rsidRPr="005D6623">
        <w:t xml:space="preserve"> </w:t>
      </w:r>
      <w:r w:rsidR="0055621C" w:rsidRPr="005D6623">
        <w:t>Закон,</w:t>
      </w:r>
      <w:r w:rsidR="005D6623" w:rsidRPr="005D6623">
        <w:t xml:space="preserve"> </w:t>
      </w:r>
      <w:r w:rsidR="0055621C" w:rsidRPr="005D6623">
        <w:t>1996</w:t>
      </w:r>
      <w:r w:rsidR="005D6623" w:rsidRPr="005D6623">
        <w:t>.</w:t>
      </w:r>
    </w:p>
    <w:p w:rsidR="005D6623" w:rsidRPr="005D6623" w:rsidRDefault="0055621C" w:rsidP="005D6623">
      <w:pPr>
        <w:pStyle w:val="a"/>
      </w:pPr>
      <w:r w:rsidRPr="005D6623">
        <w:t>Чуфаровский</w:t>
      </w:r>
      <w:r w:rsidR="005D6623" w:rsidRPr="005D6623">
        <w:t xml:space="preserve"> </w:t>
      </w:r>
      <w:r w:rsidRPr="005D6623">
        <w:t>Ю</w:t>
      </w:r>
      <w:r w:rsidR="005D6623">
        <w:t xml:space="preserve">.В. </w:t>
      </w:r>
      <w:r w:rsidRPr="005D6623">
        <w:t>Юридическая</w:t>
      </w:r>
      <w:r w:rsidR="005D6623" w:rsidRPr="005D6623">
        <w:t xml:space="preserve"> </w:t>
      </w:r>
      <w:r w:rsidRPr="005D6623">
        <w:t>психология</w:t>
      </w:r>
      <w:r w:rsidR="005D6623" w:rsidRPr="005D6623">
        <w:t xml:space="preserve">. </w:t>
      </w:r>
      <w:r w:rsidRPr="005D6623">
        <w:t>Учебное</w:t>
      </w:r>
      <w:r w:rsidR="005D6623" w:rsidRPr="005D6623">
        <w:t xml:space="preserve"> </w:t>
      </w:r>
      <w:r w:rsidRPr="005D6623">
        <w:t>пособие</w:t>
      </w:r>
      <w:r w:rsidR="005D6623">
        <w:t xml:space="preserve">. - </w:t>
      </w:r>
      <w:r w:rsidRPr="005D6623">
        <w:t>М</w:t>
      </w:r>
      <w:r w:rsidR="005D6623" w:rsidRPr="005D6623">
        <w:t xml:space="preserve">.: </w:t>
      </w:r>
      <w:r w:rsidRPr="005D6623">
        <w:t>Право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Закон,</w:t>
      </w:r>
      <w:r w:rsidR="005D6623" w:rsidRPr="005D6623">
        <w:t xml:space="preserve"> </w:t>
      </w:r>
      <w:r w:rsidRPr="005D6623">
        <w:t>1997</w:t>
      </w:r>
      <w:r w:rsidR="005D6623" w:rsidRPr="005D6623">
        <w:t>.</w:t>
      </w:r>
    </w:p>
    <w:p w:rsidR="005D6623" w:rsidRPr="005D6623" w:rsidRDefault="004A3F8C" w:rsidP="005D6623">
      <w:pPr>
        <w:pStyle w:val="a"/>
      </w:pPr>
      <w:r w:rsidRPr="005D6623">
        <w:t>Юридическая</w:t>
      </w:r>
      <w:r w:rsidR="005D6623" w:rsidRPr="005D6623">
        <w:t xml:space="preserve"> </w:t>
      </w:r>
      <w:r w:rsidRPr="005D6623">
        <w:t>психология</w:t>
      </w:r>
      <w:r w:rsidR="005D6623" w:rsidRPr="005D6623">
        <w:t xml:space="preserve">. </w:t>
      </w:r>
      <w:r w:rsidRPr="005D6623">
        <w:t>Курс</w:t>
      </w:r>
      <w:r w:rsidR="005D6623" w:rsidRPr="005D6623">
        <w:t xml:space="preserve"> </w:t>
      </w:r>
      <w:r w:rsidRPr="005D6623">
        <w:t>лекций</w:t>
      </w:r>
      <w:r w:rsidR="005D6623">
        <w:t xml:space="preserve">. - </w:t>
      </w:r>
      <w:r w:rsidRPr="005D6623">
        <w:t>М</w:t>
      </w:r>
      <w:r w:rsidR="005D6623" w:rsidRPr="005D6623">
        <w:t xml:space="preserve">.: </w:t>
      </w:r>
      <w:r w:rsidRPr="005D6623">
        <w:t>МПИ</w:t>
      </w:r>
      <w:r w:rsidR="005D6623" w:rsidRPr="005D6623">
        <w:t xml:space="preserve"> </w:t>
      </w:r>
      <w:r w:rsidRPr="005D6623">
        <w:t>ФСБ</w:t>
      </w:r>
      <w:r w:rsidR="005D6623" w:rsidRPr="005D6623">
        <w:t xml:space="preserve"> </w:t>
      </w:r>
      <w:r w:rsidRPr="005D6623">
        <w:t>РФ,</w:t>
      </w:r>
      <w:r w:rsidR="005D6623" w:rsidRPr="005D6623">
        <w:t xml:space="preserve"> </w:t>
      </w:r>
      <w:r w:rsidRPr="005D6623">
        <w:t>2005</w:t>
      </w:r>
      <w:r w:rsidR="005D6623" w:rsidRPr="005D6623">
        <w:t>.</w:t>
      </w:r>
    </w:p>
    <w:p w:rsidR="005D6623" w:rsidRPr="005D6623" w:rsidRDefault="00EE464B" w:rsidP="005D6623">
      <w:pPr>
        <w:pStyle w:val="a"/>
      </w:pPr>
      <w:r w:rsidRPr="005D6623">
        <w:t>Уголовный</w:t>
      </w:r>
      <w:r w:rsidR="005D6623" w:rsidRPr="005D6623">
        <w:t xml:space="preserve"> </w:t>
      </w:r>
      <w:r w:rsidRPr="005D6623">
        <w:t>процесс</w:t>
      </w:r>
      <w:r w:rsidR="005D6623" w:rsidRPr="005D6623">
        <w:t xml:space="preserve">. </w:t>
      </w:r>
      <w:r w:rsidRPr="005D6623">
        <w:t>Учебник</w:t>
      </w:r>
      <w:r w:rsidR="005D6623" w:rsidRPr="005D6623">
        <w:t xml:space="preserve"> </w:t>
      </w:r>
      <w:r w:rsidRPr="005D6623">
        <w:t>под</w:t>
      </w:r>
      <w:r w:rsidR="005D6623" w:rsidRPr="005D6623">
        <w:t xml:space="preserve"> </w:t>
      </w:r>
      <w:r w:rsidR="005D6623">
        <w:t xml:space="preserve">ред.В.П. </w:t>
      </w:r>
      <w:r w:rsidRPr="005D6623">
        <w:t>Божьева</w:t>
      </w:r>
      <w:r w:rsidR="005D6623">
        <w:t xml:space="preserve">. - </w:t>
      </w:r>
      <w:r w:rsidRPr="005D6623">
        <w:t>М</w:t>
      </w:r>
      <w:r w:rsidR="005D6623" w:rsidRPr="005D6623">
        <w:t xml:space="preserve">.: </w:t>
      </w:r>
      <w:r w:rsidRPr="005D6623">
        <w:t>Высшее</w:t>
      </w:r>
      <w:r w:rsidR="005D6623" w:rsidRPr="005D6623">
        <w:t xml:space="preserve"> </w:t>
      </w:r>
      <w:r w:rsidRPr="005D6623">
        <w:t>образование</w:t>
      </w:r>
      <w:r w:rsidR="004A3F8C" w:rsidRPr="005D6623">
        <w:t>,</w:t>
      </w:r>
      <w:r w:rsidR="005D6623" w:rsidRPr="005D6623">
        <w:t xml:space="preserve"> </w:t>
      </w:r>
      <w:r w:rsidRPr="005D6623">
        <w:t>2007</w:t>
      </w:r>
      <w:r w:rsidR="005D6623" w:rsidRPr="005D6623">
        <w:t>.</w:t>
      </w:r>
    </w:p>
    <w:p w:rsidR="005D6623" w:rsidRPr="005D6623" w:rsidRDefault="004A3F8C" w:rsidP="005D6623">
      <w:pPr>
        <w:pStyle w:val="a"/>
      </w:pPr>
      <w:r w:rsidRPr="005D6623">
        <w:t>Васильев</w:t>
      </w:r>
      <w:r w:rsidR="005D6623" w:rsidRPr="005D6623">
        <w:t xml:space="preserve"> </w:t>
      </w:r>
      <w:r w:rsidRPr="005D6623">
        <w:t>В</w:t>
      </w:r>
      <w:r w:rsidR="005D6623">
        <w:t xml:space="preserve">.Л. </w:t>
      </w:r>
      <w:r w:rsidRPr="005D6623">
        <w:t>Юридическая</w:t>
      </w:r>
      <w:r w:rsidR="005D6623" w:rsidRPr="005D6623">
        <w:t xml:space="preserve"> </w:t>
      </w:r>
      <w:r w:rsidRPr="005D6623">
        <w:t>психология</w:t>
      </w:r>
      <w:r w:rsidR="005D6623">
        <w:t xml:space="preserve">. - </w:t>
      </w:r>
      <w:r w:rsidRPr="005D6623">
        <w:t>СПБ</w:t>
      </w:r>
      <w:r w:rsidR="005D6623" w:rsidRPr="005D6623">
        <w:t xml:space="preserve">.: </w:t>
      </w:r>
      <w:r w:rsidRPr="005D6623">
        <w:t>Питер,</w:t>
      </w:r>
      <w:r w:rsidR="005D6623" w:rsidRPr="005D6623">
        <w:t xml:space="preserve"> </w:t>
      </w:r>
      <w:r w:rsidRPr="005D6623">
        <w:t>2000</w:t>
      </w:r>
      <w:r w:rsidR="005D6623" w:rsidRPr="005D6623">
        <w:t>.</w:t>
      </w:r>
    </w:p>
    <w:p w:rsidR="005D6623" w:rsidRPr="005D6623" w:rsidRDefault="00361D31" w:rsidP="005D6623">
      <w:pPr>
        <w:pStyle w:val="a"/>
      </w:pPr>
      <w:r w:rsidRPr="005D6623">
        <w:t>Криминалистика</w:t>
      </w:r>
      <w:r w:rsidR="005D6623" w:rsidRPr="005D6623">
        <w:t xml:space="preserve">. </w:t>
      </w:r>
      <w:r w:rsidRPr="005D6623">
        <w:t>Учебник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вузов</w:t>
      </w:r>
      <w:r w:rsidR="005D6623" w:rsidRPr="005D6623">
        <w:t xml:space="preserve">. </w:t>
      </w:r>
      <w:r w:rsidRPr="005D6623">
        <w:t>Под</w:t>
      </w:r>
      <w:r w:rsidR="005D6623" w:rsidRPr="005D6623">
        <w:t xml:space="preserve"> </w:t>
      </w:r>
      <w:r w:rsidRPr="005D6623">
        <w:t>редакцией</w:t>
      </w:r>
      <w:r w:rsidR="005D6623" w:rsidRPr="005D6623">
        <w:t xml:space="preserve"> </w:t>
      </w:r>
      <w:r w:rsidRPr="005D6623">
        <w:t>Р</w:t>
      </w:r>
      <w:r w:rsidR="005D6623">
        <w:t xml:space="preserve">.С. </w:t>
      </w:r>
      <w:r w:rsidRPr="005D6623">
        <w:t>Белкина</w:t>
      </w:r>
      <w:r w:rsidR="005D6623">
        <w:t xml:space="preserve">. - </w:t>
      </w:r>
      <w:r w:rsidRPr="005D6623">
        <w:t>М</w:t>
      </w:r>
      <w:r w:rsidR="005D6623" w:rsidRPr="005D6623">
        <w:t xml:space="preserve">.: </w:t>
      </w:r>
      <w:r w:rsidRPr="005D6623">
        <w:t>Норма,</w:t>
      </w:r>
      <w:r w:rsidR="005D6623" w:rsidRPr="005D6623">
        <w:t xml:space="preserve"> </w:t>
      </w:r>
      <w:r w:rsidRPr="005D6623">
        <w:t>2000</w:t>
      </w:r>
      <w:r w:rsidR="005D6623" w:rsidRPr="005D6623">
        <w:t>.</w:t>
      </w:r>
    </w:p>
    <w:p w:rsidR="00361D31" w:rsidRPr="005D6623" w:rsidRDefault="00361D31" w:rsidP="005D6623">
      <w:pPr>
        <w:pStyle w:val="a"/>
      </w:pPr>
      <w:r w:rsidRPr="005D6623">
        <w:t>Уголовный</w:t>
      </w:r>
      <w:r w:rsidR="005D6623" w:rsidRPr="005D6623">
        <w:t xml:space="preserve"> </w:t>
      </w:r>
      <w:r w:rsidRPr="005D6623">
        <w:t>процесс</w:t>
      </w:r>
      <w:r w:rsidR="005D6623" w:rsidRPr="005D6623">
        <w:t xml:space="preserve">. </w:t>
      </w:r>
      <w:r w:rsidRPr="005D6623">
        <w:t>Учебник</w:t>
      </w:r>
      <w:r w:rsidR="005D6623" w:rsidRPr="005D6623">
        <w:t xml:space="preserve"> </w:t>
      </w:r>
      <w:r w:rsidRPr="005D6623">
        <w:t>для</w:t>
      </w:r>
      <w:r w:rsidR="005D6623" w:rsidRPr="005D6623">
        <w:t xml:space="preserve"> </w:t>
      </w:r>
      <w:r w:rsidRPr="005D6623">
        <w:t>вузов</w:t>
      </w:r>
      <w:r w:rsidR="005D6623" w:rsidRPr="005D6623">
        <w:t xml:space="preserve">. </w:t>
      </w:r>
      <w:r w:rsidRPr="005D6623">
        <w:t>Под</w:t>
      </w:r>
      <w:r w:rsidR="005D6623" w:rsidRPr="005D6623">
        <w:t xml:space="preserve"> </w:t>
      </w:r>
      <w:r w:rsidRPr="005D6623">
        <w:t>общей</w:t>
      </w:r>
      <w:r w:rsidR="005D6623" w:rsidRPr="005D6623">
        <w:t xml:space="preserve"> </w:t>
      </w:r>
      <w:r w:rsidRPr="005D6623">
        <w:t>редакцией</w:t>
      </w:r>
      <w:r w:rsidR="005D6623" w:rsidRPr="005D6623">
        <w:t xml:space="preserve"> </w:t>
      </w:r>
      <w:r w:rsidRPr="005D6623">
        <w:t>В</w:t>
      </w:r>
      <w:r w:rsidR="005D6623">
        <w:t xml:space="preserve">.И. </w:t>
      </w:r>
      <w:r w:rsidRPr="005D6623">
        <w:t>Радченко</w:t>
      </w:r>
      <w:r w:rsidR="005D6623">
        <w:t xml:space="preserve">. - </w:t>
      </w:r>
      <w:r w:rsidRPr="005D6623">
        <w:t>М</w:t>
      </w:r>
      <w:r w:rsidR="005D6623" w:rsidRPr="005D6623">
        <w:t xml:space="preserve">: </w:t>
      </w:r>
      <w:r w:rsidRPr="005D6623">
        <w:t>Юридический</w:t>
      </w:r>
      <w:r w:rsidR="005D6623" w:rsidRPr="005D6623">
        <w:t xml:space="preserve"> </w:t>
      </w:r>
      <w:r w:rsidRPr="005D6623">
        <w:t>дом</w:t>
      </w:r>
      <w:r w:rsidR="005D6623">
        <w:t xml:space="preserve"> "</w:t>
      </w:r>
      <w:r w:rsidRPr="005D6623">
        <w:t>Юстицинформ</w:t>
      </w:r>
      <w:r w:rsidR="005D6623">
        <w:t>"</w:t>
      </w:r>
      <w:r w:rsidRPr="005D6623">
        <w:t>,</w:t>
      </w:r>
      <w:r w:rsidR="005D6623" w:rsidRPr="005D6623">
        <w:t xml:space="preserve"> </w:t>
      </w:r>
      <w:r w:rsidRPr="005D6623">
        <w:t>2006</w:t>
      </w:r>
    </w:p>
    <w:p w:rsidR="005D6623" w:rsidRPr="005D6623" w:rsidRDefault="00EE464B" w:rsidP="005D6623">
      <w:pPr>
        <w:pStyle w:val="a"/>
      </w:pPr>
      <w:r w:rsidRPr="005D6623">
        <w:t>М</w:t>
      </w:r>
      <w:r w:rsidR="005D6623">
        <w:t xml:space="preserve">.И. </w:t>
      </w:r>
      <w:r w:rsidRPr="005D6623">
        <w:t>Еникеев</w:t>
      </w:r>
      <w:r w:rsidR="005D6623" w:rsidRPr="005D6623">
        <w:t xml:space="preserve">. </w:t>
      </w:r>
      <w:r w:rsidRPr="005D6623">
        <w:t>Психология</w:t>
      </w:r>
      <w:r w:rsidR="005D6623" w:rsidRPr="005D6623">
        <w:t xml:space="preserve"> </w:t>
      </w:r>
      <w:r w:rsidRPr="005D6623">
        <w:t>следственных</w:t>
      </w:r>
      <w:r w:rsidR="005D6623" w:rsidRPr="005D6623">
        <w:t xml:space="preserve"> </w:t>
      </w:r>
      <w:r w:rsidRPr="005D6623">
        <w:t>действий</w:t>
      </w:r>
      <w:r w:rsidR="005D6623" w:rsidRPr="005D6623">
        <w:t xml:space="preserve">. </w:t>
      </w:r>
      <w:r w:rsidRPr="005D6623">
        <w:t>Учебно-практическое</w:t>
      </w:r>
      <w:r w:rsidR="005D6623" w:rsidRPr="005D6623">
        <w:t xml:space="preserve"> </w:t>
      </w:r>
      <w:r w:rsidRPr="005D6623">
        <w:t>пособие</w:t>
      </w:r>
      <w:r w:rsidR="005D6623" w:rsidRPr="005D6623">
        <w:t xml:space="preserve">. </w:t>
      </w:r>
      <w:r w:rsidRPr="005D6623">
        <w:t>М</w:t>
      </w:r>
      <w:r w:rsidR="005D6623" w:rsidRPr="005D6623">
        <w:t xml:space="preserve">.: </w:t>
      </w:r>
      <w:r w:rsidRPr="005D6623">
        <w:t>Проспект,</w:t>
      </w:r>
      <w:r w:rsidR="005D6623" w:rsidRPr="005D6623">
        <w:t xml:space="preserve"> </w:t>
      </w:r>
      <w:r w:rsidRPr="005D6623">
        <w:t>2007</w:t>
      </w:r>
      <w:r w:rsidR="005D6623" w:rsidRPr="005D6623">
        <w:t>.</w:t>
      </w:r>
    </w:p>
    <w:p w:rsidR="005D6623" w:rsidRPr="005D6623" w:rsidRDefault="00EE464B" w:rsidP="005D6623">
      <w:pPr>
        <w:pStyle w:val="a"/>
      </w:pPr>
      <w:r w:rsidRPr="005D6623">
        <w:t>Антонян</w:t>
      </w:r>
      <w:r w:rsidR="005D6623" w:rsidRPr="005D6623">
        <w:t xml:space="preserve"> </w:t>
      </w:r>
      <w:r w:rsidRPr="005D6623">
        <w:t>Ю</w:t>
      </w:r>
      <w:r w:rsidR="005D6623">
        <w:t xml:space="preserve">.М., </w:t>
      </w:r>
      <w:r w:rsidRPr="005D6623">
        <w:t>Еникеев</w:t>
      </w:r>
      <w:r w:rsidR="005D6623" w:rsidRPr="005D6623">
        <w:t xml:space="preserve"> </w:t>
      </w:r>
      <w:r w:rsidRPr="005D6623">
        <w:t>М</w:t>
      </w:r>
      <w:r w:rsidR="005D6623">
        <w:t xml:space="preserve">.И., </w:t>
      </w:r>
      <w:r w:rsidRPr="005D6623">
        <w:t>Эминов</w:t>
      </w:r>
      <w:r w:rsidR="005D6623" w:rsidRPr="005D6623">
        <w:t xml:space="preserve"> </w:t>
      </w:r>
      <w:r w:rsidRPr="005D6623">
        <w:t>В</w:t>
      </w:r>
      <w:r w:rsidR="005D6623">
        <w:t xml:space="preserve">.Е. </w:t>
      </w:r>
      <w:r w:rsidRPr="005D6623">
        <w:t>Психология</w:t>
      </w:r>
      <w:r w:rsidR="005D6623" w:rsidRPr="005D6623">
        <w:t xml:space="preserve"> </w:t>
      </w:r>
      <w:r w:rsidRPr="005D6623">
        <w:t>преступника</w:t>
      </w:r>
      <w:r w:rsidR="005D6623" w:rsidRPr="005D6623">
        <w:t xml:space="preserve"> </w:t>
      </w:r>
      <w:r w:rsidRPr="005D6623">
        <w:t>и</w:t>
      </w:r>
      <w:r w:rsidR="005D6623" w:rsidRPr="005D6623">
        <w:t xml:space="preserve"> </w:t>
      </w:r>
      <w:r w:rsidRPr="005D6623">
        <w:t>расследования</w:t>
      </w:r>
      <w:r w:rsidR="005D6623" w:rsidRPr="005D6623">
        <w:t xml:space="preserve"> </w:t>
      </w:r>
      <w:r w:rsidRPr="005D6623">
        <w:t>преступлений</w:t>
      </w:r>
      <w:r w:rsidR="005D6623">
        <w:t xml:space="preserve">. - </w:t>
      </w:r>
      <w:r w:rsidRPr="005D6623">
        <w:t>М</w:t>
      </w:r>
      <w:r w:rsidR="005D6623" w:rsidRPr="005D6623">
        <w:t xml:space="preserve">.: </w:t>
      </w:r>
      <w:r w:rsidRPr="005D6623">
        <w:t>Юрист,</w:t>
      </w:r>
      <w:r w:rsidR="005D6623" w:rsidRPr="005D6623">
        <w:t xml:space="preserve"> </w:t>
      </w:r>
      <w:r w:rsidRPr="005D6623">
        <w:t>1996</w:t>
      </w:r>
      <w:r w:rsidR="005D6623" w:rsidRPr="005D6623">
        <w:t>.</w:t>
      </w:r>
    </w:p>
    <w:p w:rsidR="005D6623" w:rsidRPr="005D6623" w:rsidRDefault="0055621C" w:rsidP="005D6623">
      <w:pPr>
        <w:pStyle w:val="a"/>
      </w:pPr>
      <w:r w:rsidRPr="005D6623">
        <w:t>Электронная</w:t>
      </w:r>
      <w:r w:rsidR="005D6623" w:rsidRPr="005D6623">
        <w:t xml:space="preserve"> </w:t>
      </w:r>
      <w:r w:rsidRPr="005D6623">
        <w:t>правовая</w:t>
      </w:r>
      <w:r w:rsidR="005D6623" w:rsidRPr="005D6623">
        <w:t xml:space="preserve"> </w:t>
      </w:r>
      <w:r w:rsidRPr="005D6623">
        <w:t>информационно-поисковая</w:t>
      </w:r>
      <w:r w:rsidR="005D6623" w:rsidRPr="005D6623">
        <w:t xml:space="preserve"> </w:t>
      </w:r>
      <w:r w:rsidRPr="005D6623">
        <w:t>система</w:t>
      </w:r>
      <w:r w:rsidR="005D6623">
        <w:t xml:space="preserve"> "</w:t>
      </w:r>
      <w:r w:rsidRPr="005D6623">
        <w:t>Гарант</w:t>
      </w:r>
      <w:r w:rsidR="005D6623">
        <w:t>"</w:t>
      </w:r>
      <w:r w:rsidR="005D6623" w:rsidRPr="005D6623">
        <w:t>.</w:t>
      </w:r>
    </w:p>
    <w:p w:rsidR="005D6623" w:rsidRDefault="0055621C" w:rsidP="005D6623">
      <w:pPr>
        <w:pStyle w:val="a"/>
      </w:pPr>
      <w:r w:rsidRPr="005D6623">
        <w:t>Электронная</w:t>
      </w:r>
      <w:r w:rsidR="005D6623" w:rsidRPr="005D6623">
        <w:t xml:space="preserve"> </w:t>
      </w:r>
      <w:r w:rsidRPr="005D6623">
        <w:t>правовая</w:t>
      </w:r>
      <w:r w:rsidR="005D6623" w:rsidRPr="005D6623">
        <w:t xml:space="preserve"> </w:t>
      </w:r>
      <w:r w:rsidRPr="005D6623">
        <w:t>информационно</w:t>
      </w:r>
      <w:r w:rsidR="005D6623" w:rsidRPr="005D6623">
        <w:t xml:space="preserve"> - </w:t>
      </w:r>
      <w:r w:rsidRPr="005D6623">
        <w:t>поисковая</w:t>
      </w:r>
      <w:r w:rsidR="005D6623" w:rsidRPr="005D6623">
        <w:t xml:space="preserve"> </w:t>
      </w:r>
      <w:r w:rsidRPr="005D6623">
        <w:t>система</w:t>
      </w:r>
      <w:r w:rsidR="005D6623">
        <w:t xml:space="preserve"> "</w:t>
      </w:r>
      <w:r w:rsidRPr="005D6623">
        <w:t>КонсультантПлюс</w:t>
      </w:r>
      <w:r w:rsidR="005D6623" w:rsidRPr="005D6623">
        <w:t xml:space="preserve">: </w:t>
      </w:r>
      <w:r w:rsidRPr="005D6623">
        <w:t>Высшая</w:t>
      </w:r>
      <w:r w:rsidR="005D6623" w:rsidRPr="005D6623">
        <w:t xml:space="preserve"> </w:t>
      </w:r>
      <w:r w:rsidRPr="005D6623">
        <w:t>школа</w:t>
      </w:r>
      <w:r w:rsidR="005D6623">
        <w:t>"</w:t>
      </w:r>
      <w:r w:rsidR="005D6623" w:rsidRPr="005D6623">
        <w:t>.</w:t>
      </w:r>
    </w:p>
    <w:p w:rsidR="008F4C8F" w:rsidRPr="005D6623" w:rsidRDefault="008F4C8F" w:rsidP="005D6623">
      <w:pPr>
        <w:pStyle w:val="af5"/>
        <w:rPr>
          <w:color w:val="000000"/>
        </w:rPr>
      </w:pPr>
      <w:bookmarkStart w:id="9" w:name="_GoBack"/>
      <w:bookmarkEnd w:id="9"/>
    </w:p>
    <w:sectPr w:rsidR="008F4C8F" w:rsidRPr="005D6623" w:rsidSect="005D6623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2B" w:rsidRDefault="00FC492B">
      <w:r>
        <w:separator/>
      </w:r>
    </w:p>
  </w:endnote>
  <w:endnote w:type="continuationSeparator" w:id="0">
    <w:p w:rsidR="00FC492B" w:rsidRDefault="00FC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2B" w:rsidRDefault="00FC492B">
      <w:r>
        <w:separator/>
      </w:r>
    </w:p>
  </w:footnote>
  <w:footnote w:type="continuationSeparator" w:id="0">
    <w:p w:rsidR="00FC492B" w:rsidRDefault="00FC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23" w:rsidRDefault="005D6623" w:rsidP="00CE0B8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18</w:t>
    </w:r>
    <w:r>
      <w:fldChar w:fldCharType="end"/>
    </w:r>
  </w:p>
  <w:p w:rsidR="005D6623" w:rsidRDefault="005D66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23" w:rsidRDefault="005D6623" w:rsidP="005D662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B406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8733F7"/>
    <w:multiLevelType w:val="hybridMultilevel"/>
    <w:tmpl w:val="98768EF6"/>
    <w:lvl w:ilvl="0" w:tplc="2F96F590">
      <w:start w:val="1"/>
      <w:numFmt w:val="decimal"/>
      <w:lvlText w:val="%1."/>
      <w:lvlJc w:val="left"/>
      <w:pPr>
        <w:tabs>
          <w:tab w:val="num" w:pos="951"/>
        </w:tabs>
        <w:ind w:left="-183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11D32"/>
    <w:multiLevelType w:val="hybridMultilevel"/>
    <w:tmpl w:val="8BE08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37C6C"/>
    <w:multiLevelType w:val="hybridMultilevel"/>
    <w:tmpl w:val="FE4C603C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4">
    <w:nsid w:val="09B060A1"/>
    <w:multiLevelType w:val="hybridMultilevel"/>
    <w:tmpl w:val="296801E2"/>
    <w:lvl w:ilvl="0" w:tplc="7EA8685C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5">
    <w:nsid w:val="0BDB0EC4"/>
    <w:multiLevelType w:val="multilevel"/>
    <w:tmpl w:val="9DDA2A84"/>
    <w:lvl w:ilvl="0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6">
    <w:nsid w:val="0EB32323"/>
    <w:multiLevelType w:val="multilevel"/>
    <w:tmpl w:val="4792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FC68A0"/>
    <w:multiLevelType w:val="singleLevel"/>
    <w:tmpl w:val="E6CA921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C134152"/>
    <w:multiLevelType w:val="hybridMultilevel"/>
    <w:tmpl w:val="A5D8F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86380F"/>
    <w:multiLevelType w:val="hybridMultilevel"/>
    <w:tmpl w:val="C70E02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F874008"/>
    <w:multiLevelType w:val="singleLevel"/>
    <w:tmpl w:val="DE72633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04A7121"/>
    <w:multiLevelType w:val="hybridMultilevel"/>
    <w:tmpl w:val="B762AC4C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12">
    <w:nsid w:val="21FD0FA8"/>
    <w:multiLevelType w:val="hybridMultilevel"/>
    <w:tmpl w:val="CAC47396"/>
    <w:lvl w:ilvl="0" w:tplc="72187D7C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916E1"/>
    <w:multiLevelType w:val="hybridMultilevel"/>
    <w:tmpl w:val="9F8C5460"/>
    <w:lvl w:ilvl="0" w:tplc="FFFFFFFF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26930DBB"/>
    <w:multiLevelType w:val="hybridMultilevel"/>
    <w:tmpl w:val="CACC9E62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6">
    <w:nsid w:val="26F25426"/>
    <w:multiLevelType w:val="singleLevel"/>
    <w:tmpl w:val="F1BA141E"/>
    <w:lvl w:ilvl="0">
      <w:start w:val="1"/>
      <w:numFmt w:val="decimal"/>
      <w:lvlText w:val="%1."/>
      <w:legacy w:legacy="1" w:legacySpace="0" w:legacyIndent="283"/>
      <w:lvlJc w:val="center"/>
      <w:pPr>
        <w:ind w:left="283" w:hanging="283"/>
      </w:pPr>
      <w:rPr>
        <w:rFonts w:cs="Times New Roman"/>
      </w:rPr>
    </w:lvl>
  </w:abstractNum>
  <w:abstractNum w:abstractNumId="17">
    <w:nsid w:val="2CD22C87"/>
    <w:multiLevelType w:val="hybridMultilevel"/>
    <w:tmpl w:val="50CC1D2C"/>
    <w:lvl w:ilvl="0" w:tplc="2FEA6AB0">
      <w:start w:val="1"/>
      <w:numFmt w:val="decimal"/>
      <w:lvlText w:val="%1."/>
      <w:lvlJc w:val="left"/>
      <w:pPr>
        <w:tabs>
          <w:tab w:val="num" w:pos="1279"/>
        </w:tabs>
        <w:ind w:left="12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18">
    <w:nsid w:val="2EC27ADA"/>
    <w:multiLevelType w:val="hybridMultilevel"/>
    <w:tmpl w:val="80BC5024"/>
    <w:lvl w:ilvl="0" w:tplc="6BB8CF7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  <w:rPr>
        <w:rFonts w:cs="Times New Roman"/>
      </w:rPr>
    </w:lvl>
  </w:abstractNum>
  <w:abstractNum w:abstractNumId="19">
    <w:nsid w:val="31565BCD"/>
    <w:multiLevelType w:val="hybridMultilevel"/>
    <w:tmpl w:val="4566B0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1FD7663"/>
    <w:multiLevelType w:val="hybridMultilevel"/>
    <w:tmpl w:val="D86091BC"/>
    <w:lvl w:ilvl="0" w:tplc="9DAC5608">
      <w:start w:val="1"/>
      <w:numFmt w:val="decimal"/>
      <w:lvlText w:val="%1."/>
      <w:lvlJc w:val="left"/>
      <w:pPr>
        <w:tabs>
          <w:tab w:val="num" w:pos="2299"/>
        </w:tabs>
        <w:ind w:left="2299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9"/>
        </w:tabs>
        <w:ind w:left="19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9"/>
        </w:tabs>
        <w:ind w:left="27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9"/>
        </w:tabs>
        <w:ind w:left="41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9"/>
        </w:tabs>
        <w:ind w:left="48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9"/>
        </w:tabs>
        <w:ind w:left="63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9"/>
        </w:tabs>
        <w:ind w:left="7039" w:hanging="180"/>
      </w:pPr>
      <w:rPr>
        <w:rFonts w:cs="Times New Roman"/>
      </w:rPr>
    </w:lvl>
  </w:abstractNum>
  <w:abstractNum w:abstractNumId="21">
    <w:nsid w:val="3849159A"/>
    <w:multiLevelType w:val="hybridMultilevel"/>
    <w:tmpl w:val="9DDA2A84"/>
    <w:lvl w:ilvl="0" w:tplc="72187D7C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22">
    <w:nsid w:val="4414718D"/>
    <w:multiLevelType w:val="multilevel"/>
    <w:tmpl w:val="6DCC9110"/>
    <w:lvl w:ilvl="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23">
    <w:nsid w:val="454D5841"/>
    <w:multiLevelType w:val="hybridMultilevel"/>
    <w:tmpl w:val="F7E829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B5578B"/>
    <w:multiLevelType w:val="hybridMultilevel"/>
    <w:tmpl w:val="F32ED1E8"/>
    <w:lvl w:ilvl="0" w:tplc="6BB8CF70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26">
    <w:nsid w:val="707A4B7F"/>
    <w:multiLevelType w:val="multilevel"/>
    <w:tmpl w:val="C9B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ED4A8C"/>
    <w:multiLevelType w:val="hybridMultilevel"/>
    <w:tmpl w:val="C9B4A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B1059A5"/>
    <w:multiLevelType w:val="hybridMultilevel"/>
    <w:tmpl w:val="C7128378"/>
    <w:lvl w:ilvl="0" w:tplc="BAB6652C">
      <w:start w:val="3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  <w:rPr>
        <w:rFonts w:cs="Times New Roman"/>
      </w:rPr>
    </w:lvl>
  </w:abstractNum>
  <w:abstractNum w:abstractNumId="29">
    <w:nsid w:val="7D835183"/>
    <w:multiLevelType w:val="hybridMultilevel"/>
    <w:tmpl w:val="C6B486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F426C21"/>
    <w:multiLevelType w:val="hybridMultilevel"/>
    <w:tmpl w:val="DBDC4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4"/>
  </w:num>
  <w:num w:numId="5">
    <w:abstractNumId w:val="19"/>
  </w:num>
  <w:num w:numId="6">
    <w:abstractNumId w:val="3"/>
  </w:num>
  <w:num w:numId="7">
    <w:abstractNumId w:val="18"/>
  </w:num>
  <w:num w:numId="8">
    <w:abstractNumId w:val="30"/>
  </w:num>
  <w:num w:numId="9">
    <w:abstractNumId w:val="1"/>
  </w:num>
  <w:num w:numId="10">
    <w:abstractNumId w:val="25"/>
  </w:num>
  <w:num w:numId="11">
    <w:abstractNumId w:val="22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88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274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5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282"/>
        <w:lvlJc w:val="left"/>
        <w:rPr>
          <w:rFonts w:ascii="Symbol" w:hAnsi="Symbol" w:hint="default"/>
        </w:rPr>
      </w:lvl>
    </w:lvlOverride>
  </w:num>
  <w:num w:numId="18">
    <w:abstractNumId w:val="6"/>
  </w:num>
  <w:num w:numId="19">
    <w:abstractNumId w:val="14"/>
  </w:num>
  <w:num w:numId="20">
    <w:abstractNumId w:val="28"/>
  </w:num>
  <w:num w:numId="21">
    <w:abstractNumId w:val="16"/>
    <w:lvlOverride w:ilvl="0">
      <w:lvl w:ilvl="0">
        <w:start w:val="1"/>
        <w:numFmt w:val="decimal"/>
        <w:lvlText w:val="%1."/>
        <w:legacy w:legacy="1" w:legacySpace="57" w:legacyIndent="340"/>
        <w:lvlJc w:val="center"/>
        <w:pPr>
          <w:ind w:left="341" w:hanging="340"/>
        </w:pPr>
        <w:rPr>
          <w:rFonts w:cs="Times New Roman"/>
        </w:rPr>
      </w:lvl>
    </w:lvlOverride>
  </w:num>
  <w:num w:numId="22">
    <w:abstractNumId w:val="21"/>
  </w:num>
  <w:num w:numId="23">
    <w:abstractNumId w:val="23"/>
  </w:num>
  <w:num w:numId="24">
    <w:abstractNumId w:val="29"/>
  </w:num>
  <w:num w:numId="25">
    <w:abstractNumId w:val="9"/>
  </w:num>
  <w:num w:numId="26">
    <w:abstractNumId w:val="5"/>
  </w:num>
  <w:num w:numId="27">
    <w:abstractNumId w:val="12"/>
  </w:num>
  <w:num w:numId="28">
    <w:abstractNumId w:val="7"/>
  </w:num>
  <w:num w:numId="29">
    <w:abstractNumId w:val="10"/>
  </w:num>
  <w:num w:numId="30">
    <w:abstractNumId w:val="11"/>
  </w:num>
  <w:num w:numId="31">
    <w:abstractNumId w:val="27"/>
  </w:num>
  <w:num w:numId="32">
    <w:abstractNumId w:val="26"/>
  </w:num>
  <w:num w:numId="33">
    <w:abstractNumId w:val="2"/>
  </w:num>
  <w:num w:numId="34">
    <w:abstractNumId w:val="1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6E0"/>
    <w:rsid w:val="0000038D"/>
    <w:rsid w:val="00003AA1"/>
    <w:rsid w:val="000064D9"/>
    <w:rsid w:val="000072BB"/>
    <w:rsid w:val="00011258"/>
    <w:rsid w:val="000129A2"/>
    <w:rsid w:val="00013595"/>
    <w:rsid w:val="00014F5E"/>
    <w:rsid w:val="00017596"/>
    <w:rsid w:val="00024EAF"/>
    <w:rsid w:val="000258F3"/>
    <w:rsid w:val="00025D2B"/>
    <w:rsid w:val="00027022"/>
    <w:rsid w:val="00030E22"/>
    <w:rsid w:val="000324B2"/>
    <w:rsid w:val="00033517"/>
    <w:rsid w:val="00041DF6"/>
    <w:rsid w:val="000421C7"/>
    <w:rsid w:val="000428E1"/>
    <w:rsid w:val="00047BE8"/>
    <w:rsid w:val="00050B18"/>
    <w:rsid w:val="00051A4E"/>
    <w:rsid w:val="00051BD0"/>
    <w:rsid w:val="0005482B"/>
    <w:rsid w:val="00055D6C"/>
    <w:rsid w:val="0005760A"/>
    <w:rsid w:val="000623A0"/>
    <w:rsid w:val="00072AC4"/>
    <w:rsid w:val="00077348"/>
    <w:rsid w:val="00082E90"/>
    <w:rsid w:val="00084B7E"/>
    <w:rsid w:val="00085D57"/>
    <w:rsid w:val="000902DB"/>
    <w:rsid w:val="00090E2D"/>
    <w:rsid w:val="00093D81"/>
    <w:rsid w:val="00093EE6"/>
    <w:rsid w:val="0009696E"/>
    <w:rsid w:val="000978BE"/>
    <w:rsid w:val="000C0807"/>
    <w:rsid w:val="000C0A76"/>
    <w:rsid w:val="000C1627"/>
    <w:rsid w:val="000C3CC4"/>
    <w:rsid w:val="000C55D2"/>
    <w:rsid w:val="000C7DDE"/>
    <w:rsid w:val="000D003C"/>
    <w:rsid w:val="000D270B"/>
    <w:rsid w:val="000D2B27"/>
    <w:rsid w:val="000E2454"/>
    <w:rsid w:val="000E5827"/>
    <w:rsid w:val="000E7F13"/>
    <w:rsid w:val="000F16A6"/>
    <w:rsid w:val="0010078D"/>
    <w:rsid w:val="00102C50"/>
    <w:rsid w:val="00122517"/>
    <w:rsid w:val="00125923"/>
    <w:rsid w:val="00125BC0"/>
    <w:rsid w:val="00126212"/>
    <w:rsid w:val="00127AD7"/>
    <w:rsid w:val="001303C7"/>
    <w:rsid w:val="0013552E"/>
    <w:rsid w:val="001355C3"/>
    <w:rsid w:val="0013688B"/>
    <w:rsid w:val="0013701C"/>
    <w:rsid w:val="00152DC3"/>
    <w:rsid w:val="00152F03"/>
    <w:rsid w:val="00161297"/>
    <w:rsid w:val="00161884"/>
    <w:rsid w:val="001626CF"/>
    <w:rsid w:val="001634B2"/>
    <w:rsid w:val="00163625"/>
    <w:rsid w:val="00164BC3"/>
    <w:rsid w:val="00170100"/>
    <w:rsid w:val="00170506"/>
    <w:rsid w:val="00170B00"/>
    <w:rsid w:val="00173CD4"/>
    <w:rsid w:val="00173F25"/>
    <w:rsid w:val="00177068"/>
    <w:rsid w:val="0018056D"/>
    <w:rsid w:val="00181752"/>
    <w:rsid w:val="0018387A"/>
    <w:rsid w:val="001915C9"/>
    <w:rsid w:val="00196670"/>
    <w:rsid w:val="00196B46"/>
    <w:rsid w:val="001A2E78"/>
    <w:rsid w:val="001A2EBD"/>
    <w:rsid w:val="001B1D24"/>
    <w:rsid w:val="001B5A60"/>
    <w:rsid w:val="001C1A02"/>
    <w:rsid w:val="001C5697"/>
    <w:rsid w:val="001C5D1C"/>
    <w:rsid w:val="001C7080"/>
    <w:rsid w:val="001D2380"/>
    <w:rsid w:val="001E01D8"/>
    <w:rsid w:val="001E6853"/>
    <w:rsid w:val="001F2BCD"/>
    <w:rsid w:val="001F674C"/>
    <w:rsid w:val="001F7D3F"/>
    <w:rsid w:val="00200218"/>
    <w:rsid w:val="00202CE7"/>
    <w:rsid w:val="0020402B"/>
    <w:rsid w:val="00205829"/>
    <w:rsid w:val="0020620C"/>
    <w:rsid w:val="00206216"/>
    <w:rsid w:val="00207AC6"/>
    <w:rsid w:val="00211354"/>
    <w:rsid w:val="0021261E"/>
    <w:rsid w:val="00212B56"/>
    <w:rsid w:val="00222CB6"/>
    <w:rsid w:val="00225420"/>
    <w:rsid w:val="002272EA"/>
    <w:rsid w:val="00230C9A"/>
    <w:rsid w:val="0023579F"/>
    <w:rsid w:val="00235931"/>
    <w:rsid w:val="002377BA"/>
    <w:rsid w:val="00240457"/>
    <w:rsid w:val="0024286A"/>
    <w:rsid w:val="00243373"/>
    <w:rsid w:val="002456EB"/>
    <w:rsid w:val="00252625"/>
    <w:rsid w:val="00260443"/>
    <w:rsid w:val="00271BCD"/>
    <w:rsid w:val="00272239"/>
    <w:rsid w:val="0027597B"/>
    <w:rsid w:val="002801B1"/>
    <w:rsid w:val="00285043"/>
    <w:rsid w:val="002858F4"/>
    <w:rsid w:val="00292E75"/>
    <w:rsid w:val="002937C9"/>
    <w:rsid w:val="00294F67"/>
    <w:rsid w:val="002961D7"/>
    <w:rsid w:val="00296D98"/>
    <w:rsid w:val="002A303B"/>
    <w:rsid w:val="002A6847"/>
    <w:rsid w:val="002B079C"/>
    <w:rsid w:val="002B0B3F"/>
    <w:rsid w:val="002B0F20"/>
    <w:rsid w:val="002B2F29"/>
    <w:rsid w:val="002C01A7"/>
    <w:rsid w:val="002D346A"/>
    <w:rsid w:val="002D6379"/>
    <w:rsid w:val="002E1BC5"/>
    <w:rsid w:val="002F680E"/>
    <w:rsid w:val="003005E0"/>
    <w:rsid w:val="003008A3"/>
    <w:rsid w:val="00300E93"/>
    <w:rsid w:val="00306220"/>
    <w:rsid w:val="0031024E"/>
    <w:rsid w:val="00312B07"/>
    <w:rsid w:val="00312CD7"/>
    <w:rsid w:val="00313B8E"/>
    <w:rsid w:val="00317E8B"/>
    <w:rsid w:val="003211F4"/>
    <w:rsid w:val="00326A19"/>
    <w:rsid w:val="00333D65"/>
    <w:rsid w:val="00335B3E"/>
    <w:rsid w:val="003401B1"/>
    <w:rsid w:val="003453CD"/>
    <w:rsid w:val="00346922"/>
    <w:rsid w:val="0034785F"/>
    <w:rsid w:val="00350016"/>
    <w:rsid w:val="0035218A"/>
    <w:rsid w:val="0035296D"/>
    <w:rsid w:val="00361D31"/>
    <w:rsid w:val="003633A5"/>
    <w:rsid w:val="0037493D"/>
    <w:rsid w:val="0038214F"/>
    <w:rsid w:val="003833F7"/>
    <w:rsid w:val="0038391B"/>
    <w:rsid w:val="00391BFA"/>
    <w:rsid w:val="00392E28"/>
    <w:rsid w:val="003943B0"/>
    <w:rsid w:val="00394D29"/>
    <w:rsid w:val="003966D4"/>
    <w:rsid w:val="003A28C2"/>
    <w:rsid w:val="003A4380"/>
    <w:rsid w:val="003A58D6"/>
    <w:rsid w:val="003A6676"/>
    <w:rsid w:val="003B1ADF"/>
    <w:rsid w:val="003B62E2"/>
    <w:rsid w:val="003B7FCC"/>
    <w:rsid w:val="003C1051"/>
    <w:rsid w:val="003C5700"/>
    <w:rsid w:val="003D0959"/>
    <w:rsid w:val="003D2F42"/>
    <w:rsid w:val="003D3AE7"/>
    <w:rsid w:val="003E009B"/>
    <w:rsid w:val="003E205E"/>
    <w:rsid w:val="003E3620"/>
    <w:rsid w:val="003E5D0E"/>
    <w:rsid w:val="003F127F"/>
    <w:rsid w:val="003F28FD"/>
    <w:rsid w:val="003F5C81"/>
    <w:rsid w:val="00402CDA"/>
    <w:rsid w:val="00406ABD"/>
    <w:rsid w:val="004100CB"/>
    <w:rsid w:val="0041115A"/>
    <w:rsid w:val="00411E2C"/>
    <w:rsid w:val="004125BF"/>
    <w:rsid w:val="004133F7"/>
    <w:rsid w:val="004134BC"/>
    <w:rsid w:val="00417576"/>
    <w:rsid w:val="004226F7"/>
    <w:rsid w:val="00423ED4"/>
    <w:rsid w:val="00423F37"/>
    <w:rsid w:val="00435596"/>
    <w:rsid w:val="004362AF"/>
    <w:rsid w:val="00436A4F"/>
    <w:rsid w:val="00440FDA"/>
    <w:rsid w:val="00445432"/>
    <w:rsid w:val="00446335"/>
    <w:rsid w:val="00447E05"/>
    <w:rsid w:val="00451C79"/>
    <w:rsid w:val="0045290C"/>
    <w:rsid w:val="00461C6A"/>
    <w:rsid w:val="004633E9"/>
    <w:rsid w:val="00466EB4"/>
    <w:rsid w:val="00470D2C"/>
    <w:rsid w:val="00471B43"/>
    <w:rsid w:val="00473016"/>
    <w:rsid w:val="0047348C"/>
    <w:rsid w:val="00473C7B"/>
    <w:rsid w:val="00475834"/>
    <w:rsid w:val="0047760F"/>
    <w:rsid w:val="00480F41"/>
    <w:rsid w:val="00487E9D"/>
    <w:rsid w:val="00491AF0"/>
    <w:rsid w:val="004A0314"/>
    <w:rsid w:val="004A1BFF"/>
    <w:rsid w:val="004A23E6"/>
    <w:rsid w:val="004A2819"/>
    <w:rsid w:val="004A2ABF"/>
    <w:rsid w:val="004A3A9A"/>
    <w:rsid w:val="004A3F8C"/>
    <w:rsid w:val="004B2BDD"/>
    <w:rsid w:val="004B43F1"/>
    <w:rsid w:val="004B4E0F"/>
    <w:rsid w:val="004B5554"/>
    <w:rsid w:val="004B6E7D"/>
    <w:rsid w:val="004C048E"/>
    <w:rsid w:val="004C4D36"/>
    <w:rsid w:val="004C622B"/>
    <w:rsid w:val="004C781B"/>
    <w:rsid w:val="004D0963"/>
    <w:rsid w:val="004E41B1"/>
    <w:rsid w:val="004E5174"/>
    <w:rsid w:val="004E586D"/>
    <w:rsid w:val="004E6292"/>
    <w:rsid w:val="004E7615"/>
    <w:rsid w:val="004F36F4"/>
    <w:rsid w:val="004F78B7"/>
    <w:rsid w:val="00502341"/>
    <w:rsid w:val="00506E86"/>
    <w:rsid w:val="0051718F"/>
    <w:rsid w:val="00517D74"/>
    <w:rsid w:val="00524946"/>
    <w:rsid w:val="00524CE6"/>
    <w:rsid w:val="00526B17"/>
    <w:rsid w:val="00532FA7"/>
    <w:rsid w:val="005357D2"/>
    <w:rsid w:val="0054120C"/>
    <w:rsid w:val="00541770"/>
    <w:rsid w:val="00541835"/>
    <w:rsid w:val="00546977"/>
    <w:rsid w:val="00552B2E"/>
    <w:rsid w:val="0055333A"/>
    <w:rsid w:val="00554460"/>
    <w:rsid w:val="005555BE"/>
    <w:rsid w:val="0055621C"/>
    <w:rsid w:val="00563FE3"/>
    <w:rsid w:val="005644CF"/>
    <w:rsid w:val="00567294"/>
    <w:rsid w:val="005674C9"/>
    <w:rsid w:val="0057406B"/>
    <w:rsid w:val="00581AB2"/>
    <w:rsid w:val="00581FC2"/>
    <w:rsid w:val="00587E9E"/>
    <w:rsid w:val="00587F76"/>
    <w:rsid w:val="005925BD"/>
    <w:rsid w:val="00594C14"/>
    <w:rsid w:val="005965F8"/>
    <w:rsid w:val="00597A19"/>
    <w:rsid w:val="005A1339"/>
    <w:rsid w:val="005A28C3"/>
    <w:rsid w:val="005A57B9"/>
    <w:rsid w:val="005B11BE"/>
    <w:rsid w:val="005B3D97"/>
    <w:rsid w:val="005B4E75"/>
    <w:rsid w:val="005B78AB"/>
    <w:rsid w:val="005C0691"/>
    <w:rsid w:val="005C175E"/>
    <w:rsid w:val="005C5AF3"/>
    <w:rsid w:val="005D0643"/>
    <w:rsid w:val="005D0819"/>
    <w:rsid w:val="005D6623"/>
    <w:rsid w:val="005D7775"/>
    <w:rsid w:val="005E04D7"/>
    <w:rsid w:val="005E1866"/>
    <w:rsid w:val="005E2EBF"/>
    <w:rsid w:val="005E3675"/>
    <w:rsid w:val="005E3DD9"/>
    <w:rsid w:val="00600F77"/>
    <w:rsid w:val="00601779"/>
    <w:rsid w:val="00602063"/>
    <w:rsid w:val="00604EC0"/>
    <w:rsid w:val="00606AEE"/>
    <w:rsid w:val="00611FBA"/>
    <w:rsid w:val="00614671"/>
    <w:rsid w:val="0061755A"/>
    <w:rsid w:val="0062338B"/>
    <w:rsid w:val="006247B8"/>
    <w:rsid w:val="00630C44"/>
    <w:rsid w:val="00631B25"/>
    <w:rsid w:val="00635554"/>
    <w:rsid w:val="00642CCA"/>
    <w:rsid w:val="006479C9"/>
    <w:rsid w:val="00653A58"/>
    <w:rsid w:val="00655793"/>
    <w:rsid w:val="00657777"/>
    <w:rsid w:val="006604C9"/>
    <w:rsid w:val="00662E15"/>
    <w:rsid w:val="00662E8C"/>
    <w:rsid w:val="00665447"/>
    <w:rsid w:val="00665700"/>
    <w:rsid w:val="00666086"/>
    <w:rsid w:val="006662CB"/>
    <w:rsid w:val="00666659"/>
    <w:rsid w:val="00667129"/>
    <w:rsid w:val="0066792F"/>
    <w:rsid w:val="00667D94"/>
    <w:rsid w:val="006748A4"/>
    <w:rsid w:val="0068066B"/>
    <w:rsid w:val="00681F5C"/>
    <w:rsid w:val="00683F84"/>
    <w:rsid w:val="00685741"/>
    <w:rsid w:val="0069151F"/>
    <w:rsid w:val="0069276C"/>
    <w:rsid w:val="006A2E37"/>
    <w:rsid w:val="006A3B04"/>
    <w:rsid w:val="006A4806"/>
    <w:rsid w:val="006A514F"/>
    <w:rsid w:val="006B087B"/>
    <w:rsid w:val="006B1F77"/>
    <w:rsid w:val="006C2B5E"/>
    <w:rsid w:val="006C40DC"/>
    <w:rsid w:val="006C5412"/>
    <w:rsid w:val="006D001C"/>
    <w:rsid w:val="006D0052"/>
    <w:rsid w:val="006D3B10"/>
    <w:rsid w:val="006D5639"/>
    <w:rsid w:val="006E00A5"/>
    <w:rsid w:val="006E1FF5"/>
    <w:rsid w:val="006F1571"/>
    <w:rsid w:val="006F44E4"/>
    <w:rsid w:val="00702D0E"/>
    <w:rsid w:val="00702ED7"/>
    <w:rsid w:val="0071320D"/>
    <w:rsid w:val="00720789"/>
    <w:rsid w:val="00720F00"/>
    <w:rsid w:val="0072754E"/>
    <w:rsid w:val="007316DF"/>
    <w:rsid w:val="00742406"/>
    <w:rsid w:val="0074290C"/>
    <w:rsid w:val="00745996"/>
    <w:rsid w:val="007500C8"/>
    <w:rsid w:val="00751916"/>
    <w:rsid w:val="0075448F"/>
    <w:rsid w:val="007559E5"/>
    <w:rsid w:val="00756016"/>
    <w:rsid w:val="007572DD"/>
    <w:rsid w:val="007604DE"/>
    <w:rsid w:val="007604E5"/>
    <w:rsid w:val="0076349C"/>
    <w:rsid w:val="00766A6B"/>
    <w:rsid w:val="00766BFF"/>
    <w:rsid w:val="00774931"/>
    <w:rsid w:val="00775C89"/>
    <w:rsid w:val="00777EE7"/>
    <w:rsid w:val="00785130"/>
    <w:rsid w:val="007902EF"/>
    <w:rsid w:val="00792A3A"/>
    <w:rsid w:val="007936D8"/>
    <w:rsid w:val="0079530B"/>
    <w:rsid w:val="007A5631"/>
    <w:rsid w:val="007A7D10"/>
    <w:rsid w:val="007B0540"/>
    <w:rsid w:val="007B1FE3"/>
    <w:rsid w:val="007B2C5B"/>
    <w:rsid w:val="007B6EAA"/>
    <w:rsid w:val="007C006A"/>
    <w:rsid w:val="007C0201"/>
    <w:rsid w:val="007C05DA"/>
    <w:rsid w:val="007C247C"/>
    <w:rsid w:val="007D390C"/>
    <w:rsid w:val="007D6501"/>
    <w:rsid w:val="007D7B2A"/>
    <w:rsid w:val="007E25E1"/>
    <w:rsid w:val="007E2D85"/>
    <w:rsid w:val="007E2DD8"/>
    <w:rsid w:val="007E5C8F"/>
    <w:rsid w:val="007F26EA"/>
    <w:rsid w:val="007F77A2"/>
    <w:rsid w:val="00802433"/>
    <w:rsid w:val="00802FBF"/>
    <w:rsid w:val="00816E02"/>
    <w:rsid w:val="0082162E"/>
    <w:rsid w:val="008226CC"/>
    <w:rsid w:val="00824C91"/>
    <w:rsid w:val="00830178"/>
    <w:rsid w:val="0083233D"/>
    <w:rsid w:val="008337F8"/>
    <w:rsid w:val="00835AC4"/>
    <w:rsid w:val="0084127D"/>
    <w:rsid w:val="0084182B"/>
    <w:rsid w:val="00841B1A"/>
    <w:rsid w:val="00842FB2"/>
    <w:rsid w:val="00846D7B"/>
    <w:rsid w:val="0085010B"/>
    <w:rsid w:val="0085332D"/>
    <w:rsid w:val="008538FD"/>
    <w:rsid w:val="00853FD7"/>
    <w:rsid w:val="0085475E"/>
    <w:rsid w:val="00855B42"/>
    <w:rsid w:val="00863293"/>
    <w:rsid w:val="0087081B"/>
    <w:rsid w:val="0087097E"/>
    <w:rsid w:val="008760E9"/>
    <w:rsid w:val="008772F9"/>
    <w:rsid w:val="0088004F"/>
    <w:rsid w:val="00880267"/>
    <w:rsid w:val="0088446E"/>
    <w:rsid w:val="008908BF"/>
    <w:rsid w:val="008A7055"/>
    <w:rsid w:val="008B0F7F"/>
    <w:rsid w:val="008B2804"/>
    <w:rsid w:val="008B3C62"/>
    <w:rsid w:val="008B6011"/>
    <w:rsid w:val="008B6376"/>
    <w:rsid w:val="008C39D0"/>
    <w:rsid w:val="008D4868"/>
    <w:rsid w:val="008D621A"/>
    <w:rsid w:val="008E0A8A"/>
    <w:rsid w:val="008E2364"/>
    <w:rsid w:val="008E39F8"/>
    <w:rsid w:val="008E527B"/>
    <w:rsid w:val="008E6A6D"/>
    <w:rsid w:val="008F0FD3"/>
    <w:rsid w:val="008F4C8F"/>
    <w:rsid w:val="008F5247"/>
    <w:rsid w:val="00901015"/>
    <w:rsid w:val="009015F5"/>
    <w:rsid w:val="009071F9"/>
    <w:rsid w:val="00907E54"/>
    <w:rsid w:val="009130C9"/>
    <w:rsid w:val="00913EB1"/>
    <w:rsid w:val="0091540B"/>
    <w:rsid w:val="00916AAC"/>
    <w:rsid w:val="009201BE"/>
    <w:rsid w:val="009252F0"/>
    <w:rsid w:val="009257BD"/>
    <w:rsid w:val="00925E43"/>
    <w:rsid w:val="00926311"/>
    <w:rsid w:val="0093481C"/>
    <w:rsid w:val="00934D8E"/>
    <w:rsid w:val="00950280"/>
    <w:rsid w:val="00950718"/>
    <w:rsid w:val="0095428E"/>
    <w:rsid w:val="00956164"/>
    <w:rsid w:val="00956194"/>
    <w:rsid w:val="00956F35"/>
    <w:rsid w:val="00962D86"/>
    <w:rsid w:val="00963752"/>
    <w:rsid w:val="009644F4"/>
    <w:rsid w:val="009667F2"/>
    <w:rsid w:val="009707AC"/>
    <w:rsid w:val="00972ED8"/>
    <w:rsid w:val="00974EAC"/>
    <w:rsid w:val="00975BBE"/>
    <w:rsid w:val="00977EF0"/>
    <w:rsid w:val="009801AD"/>
    <w:rsid w:val="009814C7"/>
    <w:rsid w:val="00984452"/>
    <w:rsid w:val="00991330"/>
    <w:rsid w:val="00992F08"/>
    <w:rsid w:val="009A03B4"/>
    <w:rsid w:val="009A184D"/>
    <w:rsid w:val="009A2554"/>
    <w:rsid w:val="009A38CC"/>
    <w:rsid w:val="009A38F8"/>
    <w:rsid w:val="009A48BE"/>
    <w:rsid w:val="009A6BDE"/>
    <w:rsid w:val="009A6C25"/>
    <w:rsid w:val="009B1CEC"/>
    <w:rsid w:val="009B32D6"/>
    <w:rsid w:val="009B66C9"/>
    <w:rsid w:val="009B7D2C"/>
    <w:rsid w:val="009C0384"/>
    <w:rsid w:val="009C328C"/>
    <w:rsid w:val="009C4846"/>
    <w:rsid w:val="009C562F"/>
    <w:rsid w:val="009C5B4D"/>
    <w:rsid w:val="009C7E44"/>
    <w:rsid w:val="009D0035"/>
    <w:rsid w:val="009D0D8E"/>
    <w:rsid w:val="009D7452"/>
    <w:rsid w:val="009E37E9"/>
    <w:rsid w:val="009E6C27"/>
    <w:rsid w:val="009E6D76"/>
    <w:rsid w:val="009E76DF"/>
    <w:rsid w:val="009F0192"/>
    <w:rsid w:val="009F188F"/>
    <w:rsid w:val="009F48B5"/>
    <w:rsid w:val="00A01257"/>
    <w:rsid w:val="00A02DAE"/>
    <w:rsid w:val="00A05703"/>
    <w:rsid w:val="00A2442D"/>
    <w:rsid w:val="00A24DCD"/>
    <w:rsid w:val="00A24F24"/>
    <w:rsid w:val="00A329CC"/>
    <w:rsid w:val="00A34394"/>
    <w:rsid w:val="00A425A6"/>
    <w:rsid w:val="00A45CCB"/>
    <w:rsid w:val="00A50463"/>
    <w:rsid w:val="00A51028"/>
    <w:rsid w:val="00A52CF3"/>
    <w:rsid w:val="00A53EEC"/>
    <w:rsid w:val="00A5471B"/>
    <w:rsid w:val="00A55568"/>
    <w:rsid w:val="00A56C21"/>
    <w:rsid w:val="00A56F45"/>
    <w:rsid w:val="00A60EA6"/>
    <w:rsid w:val="00A70CFC"/>
    <w:rsid w:val="00A73006"/>
    <w:rsid w:val="00A73CCD"/>
    <w:rsid w:val="00A85DC5"/>
    <w:rsid w:val="00A87E19"/>
    <w:rsid w:val="00A91B81"/>
    <w:rsid w:val="00A92232"/>
    <w:rsid w:val="00A940D8"/>
    <w:rsid w:val="00A9604E"/>
    <w:rsid w:val="00AB01FD"/>
    <w:rsid w:val="00AB097F"/>
    <w:rsid w:val="00AB1132"/>
    <w:rsid w:val="00AB4761"/>
    <w:rsid w:val="00AB519A"/>
    <w:rsid w:val="00AC0267"/>
    <w:rsid w:val="00AC1C83"/>
    <w:rsid w:val="00AD429B"/>
    <w:rsid w:val="00AD6C7E"/>
    <w:rsid w:val="00AE0168"/>
    <w:rsid w:val="00AE0AF8"/>
    <w:rsid w:val="00AE1FED"/>
    <w:rsid w:val="00AE36E0"/>
    <w:rsid w:val="00AE5B3C"/>
    <w:rsid w:val="00AE74F6"/>
    <w:rsid w:val="00AF1080"/>
    <w:rsid w:val="00AF3C4E"/>
    <w:rsid w:val="00AF6722"/>
    <w:rsid w:val="00B017FC"/>
    <w:rsid w:val="00B05F3F"/>
    <w:rsid w:val="00B13338"/>
    <w:rsid w:val="00B13ADC"/>
    <w:rsid w:val="00B22694"/>
    <w:rsid w:val="00B22A14"/>
    <w:rsid w:val="00B25BA2"/>
    <w:rsid w:val="00B2698E"/>
    <w:rsid w:val="00B360ED"/>
    <w:rsid w:val="00B37B0B"/>
    <w:rsid w:val="00B50F05"/>
    <w:rsid w:val="00B53241"/>
    <w:rsid w:val="00B5367F"/>
    <w:rsid w:val="00B53C61"/>
    <w:rsid w:val="00B61B13"/>
    <w:rsid w:val="00B72C45"/>
    <w:rsid w:val="00B72FDB"/>
    <w:rsid w:val="00B77723"/>
    <w:rsid w:val="00B827A0"/>
    <w:rsid w:val="00B84088"/>
    <w:rsid w:val="00B8436F"/>
    <w:rsid w:val="00B9111E"/>
    <w:rsid w:val="00B953D7"/>
    <w:rsid w:val="00BA2757"/>
    <w:rsid w:val="00BA578B"/>
    <w:rsid w:val="00BA738D"/>
    <w:rsid w:val="00BA7613"/>
    <w:rsid w:val="00BB00EA"/>
    <w:rsid w:val="00BB0D8E"/>
    <w:rsid w:val="00BB1388"/>
    <w:rsid w:val="00BB3A1C"/>
    <w:rsid w:val="00BB73B4"/>
    <w:rsid w:val="00BB7711"/>
    <w:rsid w:val="00BB794E"/>
    <w:rsid w:val="00BC73D1"/>
    <w:rsid w:val="00BE218A"/>
    <w:rsid w:val="00BE65E5"/>
    <w:rsid w:val="00BE6847"/>
    <w:rsid w:val="00BF3481"/>
    <w:rsid w:val="00BF44C9"/>
    <w:rsid w:val="00C00554"/>
    <w:rsid w:val="00C013E4"/>
    <w:rsid w:val="00C02644"/>
    <w:rsid w:val="00C03054"/>
    <w:rsid w:val="00C123B2"/>
    <w:rsid w:val="00C14C62"/>
    <w:rsid w:val="00C17413"/>
    <w:rsid w:val="00C175BA"/>
    <w:rsid w:val="00C2003E"/>
    <w:rsid w:val="00C26ADC"/>
    <w:rsid w:val="00C26EF8"/>
    <w:rsid w:val="00C30D94"/>
    <w:rsid w:val="00C320FE"/>
    <w:rsid w:val="00C370C9"/>
    <w:rsid w:val="00C40949"/>
    <w:rsid w:val="00C51263"/>
    <w:rsid w:val="00C51EE5"/>
    <w:rsid w:val="00C52692"/>
    <w:rsid w:val="00C54F1D"/>
    <w:rsid w:val="00C62B00"/>
    <w:rsid w:val="00C65736"/>
    <w:rsid w:val="00C66202"/>
    <w:rsid w:val="00C71103"/>
    <w:rsid w:val="00C73454"/>
    <w:rsid w:val="00C73896"/>
    <w:rsid w:val="00C745F2"/>
    <w:rsid w:val="00C7764E"/>
    <w:rsid w:val="00C826E8"/>
    <w:rsid w:val="00C8560C"/>
    <w:rsid w:val="00C9221F"/>
    <w:rsid w:val="00C92A60"/>
    <w:rsid w:val="00C92E7A"/>
    <w:rsid w:val="00C936B7"/>
    <w:rsid w:val="00C93DD5"/>
    <w:rsid w:val="00C9418C"/>
    <w:rsid w:val="00C9486C"/>
    <w:rsid w:val="00C9729C"/>
    <w:rsid w:val="00CA1530"/>
    <w:rsid w:val="00CA2D89"/>
    <w:rsid w:val="00CA2F65"/>
    <w:rsid w:val="00CA410F"/>
    <w:rsid w:val="00CA5D8C"/>
    <w:rsid w:val="00CA6EF5"/>
    <w:rsid w:val="00CA7AD0"/>
    <w:rsid w:val="00CB2FF6"/>
    <w:rsid w:val="00CB4816"/>
    <w:rsid w:val="00CD4624"/>
    <w:rsid w:val="00CD5632"/>
    <w:rsid w:val="00CE0B84"/>
    <w:rsid w:val="00CE3A22"/>
    <w:rsid w:val="00D01CE5"/>
    <w:rsid w:val="00D029CD"/>
    <w:rsid w:val="00D02FCD"/>
    <w:rsid w:val="00D05681"/>
    <w:rsid w:val="00D05EB3"/>
    <w:rsid w:val="00D06897"/>
    <w:rsid w:val="00D1144F"/>
    <w:rsid w:val="00D14161"/>
    <w:rsid w:val="00D20838"/>
    <w:rsid w:val="00D23592"/>
    <w:rsid w:val="00D2486C"/>
    <w:rsid w:val="00D24D08"/>
    <w:rsid w:val="00D30141"/>
    <w:rsid w:val="00D32099"/>
    <w:rsid w:val="00D32EE1"/>
    <w:rsid w:val="00D33B40"/>
    <w:rsid w:val="00D35AAE"/>
    <w:rsid w:val="00D362DD"/>
    <w:rsid w:val="00D41B18"/>
    <w:rsid w:val="00D4557A"/>
    <w:rsid w:val="00D46FF6"/>
    <w:rsid w:val="00D4727B"/>
    <w:rsid w:val="00D5368C"/>
    <w:rsid w:val="00D53794"/>
    <w:rsid w:val="00D62BF6"/>
    <w:rsid w:val="00D71FD6"/>
    <w:rsid w:val="00D84D7A"/>
    <w:rsid w:val="00D85EFD"/>
    <w:rsid w:val="00D90DAD"/>
    <w:rsid w:val="00D90FCF"/>
    <w:rsid w:val="00D91F1A"/>
    <w:rsid w:val="00D937AC"/>
    <w:rsid w:val="00D95101"/>
    <w:rsid w:val="00D9555E"/>
    <w:rsid w:val="00D9724B"/>
    <w:rsid w:val="00DA0B08"/>
    <w:rsid w:val="00DA2DAD"/>
    <w:rsid w:val="00DA386C"/>
    <w:rsid w:val="00DA4681"/>
    <w:rsid w:val="00DA605E"/>
    <w:rsid w:val="00DA7E25"/>
    <w:rsid w:val="00DB46B0"/>
    <w:rsid w:val="00DC1890"/>
    <w:rsid w:val="00DC1F56"/>
    <w:rsid w:val="00DC3CD7"/>
    <w:rsid w:val="00DD44D2"/>
    <w:rsid w:val="00DD73B7"/>
    <w:rsid w:val="00DE1A37"/>
    <w:rsid w:val="00DE1ED7"/>
    <w:rsid w:val="00DE2238"/>
    <w:rsid w:val="00DE44A2"/>
    <w:rsid w:val="00DE5E40"/>
    <w:rsid w:val="00DE6C5C"/>
    <w:rsid w:val="00DE7BBE"/>
    <w:rsid w:val="00DF1CE5"/>
    <w:rsid w:val="00DF2C5C"/>
    <w:rsid w:val="00DF581C"/>
    <w:rsid w:val="00DF64B1"/>
    <w:rsid w:val="00DF7B72"/>
    <w:rsid w:val="00E00EA3"/>
    <w:rsid w:val="00E02646"/>
    <w:rsid w:val="00E04E47"/>
    <w:rsid w:val="00E050F0"/>
    <w:rsid w:val="00E05673"/>
    <w:rsid w:val="00E07E0C"/>
    <w:rsid w:val="00E13114"/>
    <w:rsid w:val="00E14111"/>
    <w:rsid w:val="00E16301"/>
    <w:rsid w:val="00E212DD"/>
    <w:rsid w:val="00E23CC9"/>
    <w:rsid w:val="00E24D49"/>
    <w:rsid w:val="00E31FD7"/>
    <w:rsid w:val="00E322CD"/>
    <w:rsid w:val="00E3505F"/>
    <w:rsid w:val="00E41D4F"/>
    <w:rsid w:val="00E441C9"/>
    <w:rsid w:val="00E512BF"/>
    <w:rsid w:val="00E530D0"/>
    <w:rsid w:val="00E5331B"/>
    <w:rsid w:val="00E54948"/>
    <w:rsid w:val="00E63FEA"/>
    <w:rsid w:val="00E7062F"/>
    <w:rsid w:val="00E70AAE"/>
    <w:rsid w:val="00E75071"/>
    <w:rsid w:val="00E75333"/>
    <w:rsid w:val="00E82436"/>
    <w:rsid w:val="00E859D9"/>
    <w:rsid w:val="00E85F5E"/>
    <w:rsid w:val="00E87309"/>
    <w:rsid w:val="00E87B41"/>
    <w:rsid w:val="00E87C61"/>
    <w:rsid w:val="00E91F29"/>
    <w:rsid w:val="00E9295E"/>
    <w:rsid w:val="00E929AA"/>
    <w:rsid w:val="00E965A0"/>
    <w:rsid w:val="00EA0503"/>
    <w:rsid w:val="00EA3B0F"/>
    <w:rsid w:val="00EB1689"/>
    <w:rsid w:val="00EB230A"/>
    <w:rsid w:val="00EB6741"/>
    <w:rsid w:val="00EC1B1B"/>
    <w:rsid w:val="00EC1FD1"/>
    <w:rsid w:val="00EC3890"/>
    <w:rsid w:val="00EC7192"/>
    <w:rsid w:val="00ED0A0D"/>
    <w:rsid w:val="00ED17F2"/>
    <w:rsid w:val="00ED1E54"/>
    <w:rsid w:val="00ED31D0"/>
    <w:rsid w:val="00ED6BF0"/>
    <w:rsid w:val="00EE1CF2"/>
    <w:rsid w:val="00EE32B8"/>
    <w:rsid w:val="00EE3312"/>
    <w:rsid w:val="00EE373D"/>
    <w:rsid w:val="00EE3D8E"/>
    <w:rsid w:val="00EE464B"/>
    <w:rsid w:val="00EE52EC"/>
    <w:rsid w:val="00EF4829"/>
    <w:rsid w:val="00F00F49"/>
    <w:rsid w:val="00F012E7"/>
    <w:rsid w:val="00F013E7"/>
    <w:rsid w:val="00F03F90"/>
    <w:rsid w:val="00F04DFD"/>
    <w:rsid w:val="00F168AF"/>
    <w:rsid w:val="00F20321"/>
    <w:rsid w:val="00F20AB3"/>
    <w:rsid w:val="00F24313"/>
    <w:rsid w:val="00F24D55"/>
    <w:rsid w:val="00F3044C"/>
    <w:rsid w:val="00F360AF"/>
    <w:rsid w:val="00F376DB"/>
    <w:rsid w:val="00F41249"/>
    <w:rsid w:val="00F41DE6"/>
    <w:rsid w:val="00F43AFB"/>
    <w:rsid w:val="00F45591"/>
    <w:rsid w:val="00F50D1E"/>
    <w:rsid w:val="00F57F93"/>
    <w:rsid w:val="00F60294"/>
    <w:rsid w:val="00F61A69"/>
    <w:rsid w:val="00F636D5"/>
    <w:rsid w:val="00F713C2"/>
    <w:rsid w:val="00F72DC2"/>
    <w:rsid w:val="00F77785"/>
    <w:rsid w:val="00F77AC3"/>
    <w:rsid w:val="00F86BAC"/>
    <w:rsid w:val="00F90026"/>
    <w:rsid w:val="00F94BD1"/>
    <w:rsid w:val="00FA5333"/>
    <w:rsid w:val="00FB44CE"/>
    <w:rsid w:val="00FC492B"/>
    <w:rsid w:val="00FC4CEC"/>
    <w:rsid w:val="00FC666C"/>
    <w:rsid w:val="00FD0D5B"/>
    <w:rsid w:val="00FD5A3B"/>
    <w:rsid w:val="00FE4AE1"/>
    <w:rsid w:val="00FE74D7"/>
    <w:rsid w:val="00FE7B06"/>
    <w:rsid w:val="00FF00FD"/>
    <w:rsid w:val="00FF08D2"/>
    <w:rsid w:val="00FF1F05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C04F26-9232-4212-998B-71216F18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5D662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5D662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5D662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5D662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5D662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5D662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5D6623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5D662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5D6623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5D66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5D662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D6623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5D6623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D662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D662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6623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5D6623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5D6623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5D66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D662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D6623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5D6623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5D6623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5D662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5D662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5D6623"/>
    <w:rPr>
      <w:color w:val="FFFFFF"/>
    </w:rPr>
  </w:style>
  <w:style w:type="paragraph" w:customStyle="1" w:styleId="af6">
    <w:name w:val="содержание"/>
    <w:uiPriority w:val="99"/>
    <w:rsid w:val="005D66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66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D6623"/>
    <w:pPr>
      <w:jc w:val="center"/>
    </w:pPr>
  </w:style>
  <w:style w:type="paragraph" w:customStyle="1" w:styleId="af8">
    <w:name w:val="ТАБЛИЦА"/>
    <w:next w:val="a1"/>
    <w:autoRedefine/>
    <w:uiPriority w:val="99"/>
    <w:rsid w:val="005D6623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5D662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5D662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D662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D6623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5D6623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1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ГНОСЕОЛОГИЯ</vt:lpstr>
    </vt:vector>
  </TitlesOfParts>
  <Company/>
  <LinksUpToDate>false</LinksUpToDate>
  <CharactersWithSpaces>56330</CharactersWithSpaces>
  <SharedDoc>false</SharedDoc>
  <HLinks>
    <vt:vector size="24" baseType="variant"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_Toc292702822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_Toc292702820</vt:lpwstr>
      </vt:variant>
      <vt:variant>
        <vt:i4>1703992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_Toc292702818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_Toc292702816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ГНОСЕОЛОГИЯ</dc:title>
  <dc:subject/>
  <dc:creator>User</dc:creator>
  <cp:keywords/>
  <dc:description/>
  <cp:lastModifiedBy>admin</cp:lastModifiedBy>
  <cp:revision>2</cp:revision>
  <cp:lastPrinted>2009-05-13T10:39:00Z</cp:lastPrinted>
  <dcterms:created xsi:type="dcterms:W3CDTF">2014-03-27T04:21:00Z</dcterms:created>
  <dcterms:modified xsi:type="dcterms:W3CDTF">2014-03-27T04:21:00Z</dcterms:modified>
</cp:coreProperties>
</file>