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3F7" w:rsidRPr="000F13F7" w:rsidRDefault="003F4C60" w:rsidP="000F13F7">
      <w:pPr>
        <w:pStyle w:val="aff3"/>
      </w:pPr>
      <w:r w:rsidRPr="000F13F7">
        <w:t>Министерство образования и науки Украины</w:t>
      </w:r>
    </w:p>
    <w:p w:rsidR="000F13F7" w:rsidRDefault="003F4C60" w:rsidP="000F13F7">
      <w:pPr>
        <w:pStyle w:val="aff3"/>
      </w:pPr>
      <w:r w:rsidRPr="000F13F7">
        <w:t xml:space="preserve">Харьковский </w:t>
      </w:r>
      <w:r w:rsidR="002645C9" w:rsidRPr="000F13F7">
        <w:t>национальный</w:t>
      </w:r>
      <w:r w:rsidRPr="000F13F7">
        <w:t xml:space="preserve"> университет радиоэлектроники</w:t>
      </w:r>
    </w:p>
    <w:p w:rsidR="000F13F7" w:rsidRDefault="003F4C60" w:rsidP="000F13F7">
      <w:pPr>
        <w:pStyle w:val="aff3"/>
      </w:pPr>
      <w:r w:rsidRPr="000F13F7">
        <w:t>Кафедра ПЭЭА</w:t>
      </w: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Pr="000F13F7" w:rsidRDefault="003F4C60" w:rsidP="000F13F7">
      <w:pPr>
        <w:pStyle w:val="aff3"/>
      </w:pPr>
      <w:r w:rsidRPr="000F13F7">
        <w:t>КУРСОВОЙ ПРОЕКТ</w:t>
      </w:r>
    </w:p>
    <w:p w:rsidR="003F4C60" w:rsidRPr="000F13F7" w:rsidRDefault="003F4C60" w:rsidP="000F13F7">
      <w:pPr>
        <w:pStyle w:val="aff3"/>
      </w:pPr>
      <w:r w:rsidRPr="000F13F7">
        <w:t>по предмету</w:t>
      </w:r>
      <w:r w:rsidR="000F13F7" w:rsidRPr="000F13F7">
        <w:t xml:space="preserve">: </w:t>
      </w:r>
      <w:r w:rsidRPr="000F13F7">
        <w:t>Элементная база ЭА</w:t>
      </w:r>
    </w:p>
    <w:p w:rsidR="000F13F7" w:rsidRDefault="003F4C60" w:rsidP="000F13F7">
      <w:pPr>
        <w:pStyle w:val="aff3"/>
      </w:pPr>
      <w:r w:rsidRPr="000F13F7">
        <w:t>на тему</w:t>
      </w:r>
      <w:r w:rsidR="000F13F7" w:rsidRPr="000F13F7">
        <w:t xml:space="preserve">: </w:t>
      </w:r>
      <w:r w:rsidRPr="000F13F7">
        <w:t>Трансформатор</w:t>
      </w: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Pr="000F13F7" w:rsidRDefault="000F13F7" w:rsidP="000F13F7">
      <w:pPr>
        <w:pStyle w:val="aff3"/>
      </w:pPr>
    </w:p>
    <w:p w:rsidR="000C6B9D" w:rsidRDefault="003F4C60" w:rsidP="000F13F7">
      <w:pPr>
        <w:pStyle w:val="aff3"/>
        <w:jc w:val="left"/>
      </w:pPr>
      <w:r w:rsidRPr="000F13F7">
        <w:t>Разработал</w:t>
      </w:r>
      <w:r w:rsidR="000F13F7" w:rsidRPr="000F13F7">
        <w:t xml:space="preserve"> </w:t>
      </w:r>
    </w:p>
    <w:p w:rsidR="000F13F7" w:rsidRDefault="003F4C60" w:rsidP="000F13F7">
      <w:pPr>
        <w:pStyle w:val="aff3"/>
        <w:jc w:val="left"/>
      </w:pPr>
      <w:r w:rsidRPr="000F13F7">
        <w:t>Руководитель проекта</w:t>
      </w: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0F13F7" w:rsidP="000F13F7">
      <w:pPr>
        <w:pStyle w:val="aff3"/>
      </w:pPr>
    </w:p>
    <w:p w:rsidR="000F13F7" w:rsidRDefault="003F4C60" w:rsidP="000F13F7">
      <w:pPr>
        <w:pStyle w:val="aff3"/>
        <w:rPr>
          <w:lang w:val="en-US"/>
        </w:rPr>
      </w:pPr>
      <w:r w:rsidRPr="000F13F7">
        <w:t>Харьков 200</w:t>
      </w:r>
      <w:r w:rsidR="002645C9" w:rsidRPr="000F13F7">
        <w:rPr>
          <w:lang w:val="en-US"/>
        </w:rPr>
        <w:t>9</w:t>
      </w:r>
    </w:p>
    <w:p w:rsidR="000F13F7" w:rsidRPr="000F13F7" w:rsidRDefault="000F13F7" w:rsidP="000F13F7">
      <w:pPr>
        <w:pStyle w:val="afb"/>
      </w:pPr>
      <w:r>
        <w:br w:type="page"/>
        <w:t>Содержание</w:t>
      </w:r>
    </w:p>
    <w:p w:rsidR="000F13F7" w:rsidRDefault="000F13F7" w:rsidP="000F13F7">
      <w:pPr>
        <w:ind w:firstLine="709"/>
        <w:rPr>
          <w:b/>
          <w:bCs/>
        </w:rPr>
      </w:pPr>
    </w:p>
    <w:p w:rsidR="00AA09D8" w:rsidRDefault="00AA09D8">
      <w:pPr>
        <w:pStyle w:val="24"/>
        <w:rPr>
          <w:smallCaps w:val="0"/>
          <w:noProof/>
          <w:sz w:val="24"/>
          <w:szCs w:val="24"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TOC \o "1-3" \n \h \z \u </w:instrText>
      </w:r>
      <w:r>
        <w:rPr>
          <w:b/>
          <w:bCs/>
        </w:rPr>
        <w:fldChar w:fldCharType="separate"/>
      </w:r>
      <w:hyperlink w:anchor="_Toc256554973" w:history="1">
        <w:r w:rsidRPr="007123AB">
          <w:rPr>
            <w:rStyle w:val="af3"/>
            <w:noProof/>
          </w:rPr>
          <w:t>Введение</w:t>
        </w:r>
      </w:hyperlink>
    </w:p>
    <w:p w:rsidR="00AA09D8" w:rsidRDefault="00884761">
      <w:pPr>
        <w:pStyle w:val="24"/>
        <w:rPr>
          <w:smallCaps w:val="0"/>
          <w:noProof/>
          <w:sz w:val="24"/>
          <w:szCs w:val="24"/>
        </w:rPr>
      </w:pPr>
      <w:hyperlink w:anchor="_Toc256554974" w:history="1">
        <w:r w:rsidR="00AA09D8" w:rsidRPr="007123AB">
          <w:rPr>
            <w:rStyle w:val="af3"/>
            <w:noProof/>
          </w:rPr>
          <w:t>1. Анализ ТЗ</w:t>
        </w:r>
      </w:hyperlink>
    </w:p>
    <w:p w:rsidR="00AA09D8" w:rsidRDefault="00884761">
      <w:pPr>
        <w:pStyle w:val="24"/>
        <w:rPr>
          <w:smallCaps w:val="0"/>
          <w:noProof/>
          <w:sz w:val="24"/>
          <w:szCs w:val="24"/>
        </w:rPr>
      </w:pPr>
      <w:hyperlink w:anchor="_Toc256554975" w:history="1">
        <w:r w:rsidR="00AA09D8" w:rsidRPr="007123AB">
          <w:rPr>
            <w:rStyle w:val="af3"/>
            <w:noProof/>
          </w:rPr>
          <w:t>1.1 Анализ условий эксплуатации</w:t>
        </w:r>
      </w:hyperlink>
    </w:p>
    <w:p w:rsidR="00AA09D8" w:rsidRDefault="00884761">
      <w:pPr>
        <w:pStyle w:val="24"/>
        <w:rPr>
          <w:smallCaps w:val="0"/>
          <w:noProof/>
          <w:sz w:val="24"/>
          <w:szCs w:val="24"/>
        </w:rPr>
      </w:pPr>
      <w:hyperlink w:anchor="_Toc256554976" w:history="1">
        <w:r w:rsidR="00AA09D8" w:rsidRPr="007123AB">
          <w:rPr>
            <w:rStyle w:val="af3"/>
            <w:noProof/>
          </w:rPr>
          <w:t>1.2 Обоснование дополнительных требований и параметров</w:t>
        </w:r>
      </w:hyperlink>
    </w:p>
    <w:p w:rsidR="00AA09D8" w:rsidRDefault="00884761">
      <w:pPr>
        <w:pStyle w:val="24"/>
        <w:rPr>
          <w:smallCaps w:val="0"/>
          <w:noProof/>
          <w:sz w:val="24"/>
          <w:szCs w:val="24"/>
        </w:rPr>
      </w:pPr>
      <w:hyperlink w:anchor="_Toc256554977" w:history="1">
        <w:r w:rsidR="00AA09D8" w:rsidRPr="007123AB">
          <w:rPr>
            <w:rStyle w:val="af3"/>
            <w:noProof/>
          </w:rPr>
          <w:t>2. Обзор аналогичных конструкций и выбор направления проектирования</w:t>
        </w:r>
      </w:hyperlink>
    </w:p>
    <w:p w:rsidR="00AA09D8" w:rsidRDefault="00884761">
      <w:pPr>
        <w:pStyle w:val="24"/>
        <w:rPr>
          <w:smallCaps w:val="0"/>
          <w:noProof/>
          <w:sz w:val="24"/>
          <w:szCs w:val="24"/>
        </w:rPr>
      </w:pPr>
      <w:hyperlink w:anchor="_Toc256554978" w:history="1">
        <w:r w:rsidR="00AA09D8" w:rsidRPr="007123AB">
          <w:rPr>
            <w:rStyle w:val="af3"/>
            <w:noProof/>
          </w:rPr>
          <w:t>3. Электрический и конструктивный расчет</w:t>
        </w:r>
      </w:hyperlink>
    </w:p>
    <w:p w:rsidR="00AA09D8" w:rsidRDefault="00884761">
      <w:pPr>
        <w:pStyle w:val="24"/>
        <w:rPr>
          <w:smallCaps w:val="0"/>
          <w:noProof/>
          <w:sz w:val="24"/>
          <w:szCs w:val="24"/>
        </w:rPr>
      </w:pPr>
      <w:hyperlink w:anchor="_Toc256554979" w:history="1">
        <w:r w:rsidR="00AA09D8" w:rsidRPr="007123AB">
          <w:rPr>
            <w:rStyle w:val="af3"/>
            <w:noProof/>
          </w:rPr>
          <w:t>3.1 Расчет тороидального трансформатора</w:t>
        </w:r>
      </w:hyperlink>
    </w:p>
    <w:p w:rsidR="00AA09D8" w:rsidRDefault="00884761">
      <w:pPr>
        <w:pStyle w:val="24"/>
        <w:rPr>
          <w:smallCaps w:val="0"/>
          <w:noProof/>
          <w:sz w:val="24"/>
          <w:szCs w:val="24"/>
        </w:rPr>
      </w:pPr>
      <w:hyperlink w:anchor="_Toc256554980" w:history="1">
        <w:r w:rsidR="00AA09D8" w:rsidRPr="007123AB">
          <w:rPr>
            <w:rStyle w:val="af3"/>
            <w:noProof/>
          </w:rPr>
          <w:t>3.2 Теплотехнический расчёт</w:t>
        </w:r>
      </w:hyperlink>
    </w:p>
    <w:p w:rsidR="00AA09D8" w:rsidRDefault="00884761">
      <w:pPr>
        <w:pStyle w:val="24"/>
        <w:rPr>
          <w:smallCaps w:val="0"/>
          <w:noProof/>
          <w:sz w:val="24"/>
          <w:szCs w:val="24"/>
        </w:rPr>
      </w:pPr>
      <w:hyperlink w:anchor="_Toc256554981" w:history="1">
        <w:r w:rsidR="00AA09D8" w:rsidRPr="007123AB">
          <w:rPr>
            <w:rStyle w:val="af3"/>
            <w:noProof/>
          </w:rPr>
          <w:t>Выводы</w:t>
        </w:r>
      </w:hyperlink>
    </w:p>
    <w:p w:rsidR="00AA09D8" w:rsidRDefault="00884761">
      <w:pPr>
        <w:pStyle w:val="24"/>
        <w:rPr>
          <w:smallCaps w:val="0"/>
          <w:noProof/>
          <w:sz w:val="24"/>
          <w:szCs w:val="24"/>
        </w:rPr>
      </w:pPr>
      <w:hyperlink w:anchor="_Toc256554982" w:history="1">
        <w:r w:rsidR="00AA09D8" w:rsidRPr="007123AB">
          <w:rPr>
            <w:rStyle w:val="af3"/>
            <w:noProof/>
          </w:rPr>
          <w:t>Перечень ссылок</w:t>
        </w:r>
      </w:hyperlink>
    </w:p>
    <w:p w:rsidR="00AA09D8" w:rsidRDefault="00AA09D8" w:rsidP="000F13F7">
      <w:pPr>
        <w:ind w:firstLine="709"/>
        <w:rPr>
          <w:b/>
          <w:bCs/>
        </w:rPr>
      </w:pPr>
      <w:r>
        <w:rPr>
          <w:b/>
          <w:bCs/>
        </w:rPr>
        <w:fldChar w:fldCharType="end"/>
      </w:r>
    </w:p>
    <w:p w:rsidR="000F13F7" w:rsidRPr="000F13F7" w:rsidRDefault="000F13F7" w:rsidP="000F13F7">
      <w:pPr>
        <w:pStyle w:val="2"/>
      </w:pPr>
      <w:r>
        <w:br w:type="page"/>
      </w:r>
      <w:bookmarkStart w:id="0" w:name="_Toc256554973"/>
      <w:r>
        <w:t>Введение</w:t>
      </w:r>
      <w:bookmarkEnd w:id="0"/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За, последние годы широкое применение получила радиоэлектронная техника, характер и функции которой требуют применения десятков и сотен тысяч различных комплектующих изделий</w:t>
      </w:r>
      <w:r w:rsidR="000F13F7" w:rsidRPr="000F13F7">
        <w:t xml:space="preserve">. </w:t>
      </w:r>
      <w:r w:rsidRPr="000F13F7">
        <w:t>Среди которых трансформаторы составляют весомую и неотъемлемую часть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 xml:space="preserve">Они выполняют ответственную функцию </w:t>
      </w:r>
      <w:r w:rsidR="000F13F7">
        <w:t>-</w:t>
      </w:r>
      <w:r w:rsidRPr="000F13F7">
        <w:t xml:space="preserve"> преобразование посредством электромагнитной индукции одной или нескольких систем переменного тока в одну или несколько других систем переменного тока</w:t>
      </w:r>
      <w:r w:rsidR="000C6B9D">
        <w:t>.</w:t>
      </w:r>
    </w:p>
    <w:p w:rsidR="000F13F7" w:rsidRDefault="003F4C60" w:rsidP="000F13F7">
      <w:pPr>
        <w:ind w:firstLine="709"/>
      </w:pPr>
      <w:r w:rsidRPr="000F13F7">
        <w:t>К</w:t>
      </w:r>
      <w:r w:rsidR="000F13F7" w:rsidRPr="000F13F7">
        <w:t xml:space="preserve"> </w:t>
      </w:r>
      <w:r w:rsidRPr="000F13F7">
        <w:t>примеру</w:t>
      </w:r>
      <w:r w:rsidR="000F13F7" w:rsidRPr="000F13F7">
        <w:t xml:space="preserve">, </w:t>
      </w:r>
      <w:r w:rsidRPr="000F13F7">
        <w:t>идеальный</w:t>
      </w:r>
      <w:r w:rsidR="000F13F7" w:rsidRPr="000F13F7">
        <w:t xml:space="preserve"> </w:t>
      </w:r>
      <w:r w:rsidRPr="000F13F7">
        <w:t>трансформатор</w:t>
      </w:r>
      <w:r w:rsidR="000F13F7" w:rsidRPr="000F13F7">
        <w:t xml:space="preserve"> </w:t>
      </w:r>
      <w:r w:rsidRPr="000F13F7">
        <w:t>осуществляет</w:t>
      </w:r>
      <w:r w:rsidR="000F13F7" w:rsidRPr="000F13F7">
        <w:t xml:space="preserve"> </w:t>
      </w:r>
      <w:r w:rsidRPr="000F13F7">
        <w:t>трансформацию</w:t>
      </w:r>
      <w:r w:rsidR="000F13F7" w:rsidRPr="000F13F7">
        <w:t xml:space="preserve"> </w:t>
      </w:r>
      <w:r w:rsidRPr="000F13F7">
        <w:t>напряжений</w:t>
      </w:r>
      <w:r w:rsidR="000F13F7" w:rsidRPr="000F13F7">
        <w:t xml:space="preserve"> </w:t>
      </w:r>
      <w:r w:rsidRPr="000F13F7">
        <w:t>или</w:t>
      </w:r>
      <w:r w:rsidR="000F13F7" w:rsidRPr="000F13F7">
        <w:t xml:space="preserve"> </w:t>
      </w:r>
      <w:r w:rsidRPr="000F13F7">
        <w:t>токов</w:t>
      </w:r>
      <w:r w:rsidR="000F13F7" w:rsidRPr="000F13F7">
        <w:t xml:space="preserve">, </w:t>
      </w:r>
      <w:r w:rsidRPr="000F13F7">
        <w:t>что</w:t>
      </w:r>
      <w:r w:rsidR="000F13F7" w:rsidRPr="000F13F7">
        <w:t xml:space="preserve"> </w:t>
      </w:r>
      <w:r w:rsidRPr="000F13F7">
        <w:t>позволяет</w:t>
      </w:r>
      <w:r w:rsidR="000F13F7" w:rsidRPr="000F13F7">
        <w:t xml:space="preserve"> </w:t>
      </w:r>
      <w:r w:rsidRPr="000F13F7">
        <w:t>получить</w:t>
      </w:r>
      <w:r w:rsidR="000F13F7" w:rsidRPr="000F13F7">
        <w:t xml:space="preserve"> </w:t>
      </w:r>
      <w:r w:rsidRPr="000F13F7">
        <w:t>требуемое</w:t>
      </w:r>
      <w:r w:rsidR="000F13F7" w:rsidRPr="000F13F7">
        <w:t xml:space="preserve"> </w:t>
      </w:r>
      <w:r w:rsidRPr="000F13F7">
        <w:t>напряжение,</w:t>
      </w:r>
      <w:r w:rsidR="000F13F7" w:rsidRPr="000F13F7">
        <w:t xml:space="preserve"> </w:t>
      </w:r>
      <w:r w:rsidRPr="000F13F7">
        <w:t>согласовать</w:t>
      </w:r>
      <w:r w:rsidR="000F13F7" w:rsidRPr="000F13F7">
        <w:t xml:space="preserve"> </w:t>
      </w:r>
      <w:r w:rsidRPr="000F13F7">
        <w:t>напряжение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ток</w:t>
      </w:r>
      <w:r w:rsidR="000F13F7" w:rsidRPr="000F13F7">
        <w:t xml:space="preserve"> </w:t>
      </w:r>
      <w:r w:rsidRPr="000F13F7">
        <w:t>первичной</w:t>
      </w:r>
      <w:r w:rsidR="000F13F7" w:rsidRPr="000F13F7">
        <w:t xml:space="preserve"> </w:t>
      </w:r>
      <w:r w:rsidRPr="000F13F7">
        <w:t>цепи</w:t>
      </w:r>
      <w:r w:rsidR="000F13F7" w:rsidRPr="000F13F7">
        <w:t xml:space="preserve"> </w:t>
      </w:r>
      <w:r w:rsidRPr="000F13F7">
        <w:t>с</w:t>
      </w:r>
      <w:r w:rsidR="000F13F7" w:rsidRPr="000F13F7">
        <w:t xml:space="preserve"> </w:t>
      </w:r>
      <w:r w:rsidRPr="000F13F7">
        <w:t>сопротивлением</w:t>
      </w:r>
      <w:r w:rsidR="000F13F7" w:rsidRPr="000F13F7">
        <w:t xml:space="preserve"> </w:t>
      </w:r>
      <w:r w:rsidRPr="000F13F7">
        <w:t>нагрузки</w:t>
      </w:r>
      <w:r w:rsidR="000F13F7" w:rsidRPr="000F13F7">
        <w:t xml:space="preserve"> </w:t>
      </w:r>
      <w:r w:rsidRPr="000F13F7">
        <w:t>вторичной цепи</w:t>
      </w:r>
      <w:r w:rsidR="000F13F7" w:rsidRPr="000F13F7">
        <w:t xml:space="preserve"> </w:t>
      </w:r>
      <w:r w:rsidRPr="000F13F7">
        <w:t>или</w:t>
      </w:r>
      <w:r w:rsidR="000F13F7" w:rsidRPr="000F13F7">
        <w:t xml:space="preserve"> </w:t>
      </w:r>
      <w:r w:rsidRPr="000F13F7">
        <w:t>дать</w:t>
      </w:r>
      <w:r w:rsidR="000F13F7" w:rsidRPr="000F13F7">
        <w:t xml:space="preserve"> </w:t>
      </w:r>
      <w:r w:rsidRPr="000F13F7">
        <w:t>вторичное</w:t>
      </w:r>
      <w:r w:rsidR="000F13F7" w:rsidRPr="000F13F7">
        <w:t xml:space="preserve"> </w:t>
      </w:r>
      <w:r w:rsidR="005114F6" w:rsidRPr="000F13F7">
        <w:t>напряжение</w:t>
      </w:r>
      <w:r w:rsidR="000F13F7" w:rsidRPr="000F13F7">
        <w:t xml:space="preserve">, </w:t>
      </w:r>
      <w:r w:rsidRPr="000F13F7">
        <w:t>требующееся</w:t>
      </w:r>
      <w:r w:rsidR="000F13F7" w:rsidRPr="000F13F7">
        <w:t xml:space="preserve"> </w:t>
      </w:r>
      <w:r w:rsidRPr="000F13F7">
        <w:t>для создания</w:t>
      </w:r>
      <w:r w:rsidR="000F13F7" w:rsidRPr="000F13F7">
        <w:t xml:space="preserve"> </w:t>
      </w:r>
      <w:r w:rsidRPr="000F13F7">
        <w:t>вторичного</w:t>
      </w:r>
      <w:r w:rsidR="000F13F7" w:rsidRPr="000F13F7">
        <w:t xml:space="preserve"> </w:t>
      </w:r>
      <w:r w:rsidRPr="000F13F7">
        <w:t>источника</w:t>
      </w:r>
      <w:r w:rsidR="000F13F7" w:rsidRPr="000F13F7">
        <w:t xml:space="preserve"> </w:t>
      </w:r>
      <w:r w:rsidRPr="000F13F7">
        <w:t>питания</w:t>
      </w:r>
      <w:r w:rsidR="000F13F7" w:rsidRPr="000F13F7">
        <w:t xml:space="preserve"> </w:t>
      </w:r>
      <w:r w:rsidRPr="000F13F7">
        <w:t>РЭА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Благодаря этим достоинствам трансформаторы успешно используются в таких радиоэлектронных устройствах, к которым предъявляются повышенные требования точности и стабильности электрических и эксплуатационных параметров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Трансформаторы используются в электронной аппаратуре, различных системах</w:t>
      </w:r>
      <w:r w:rsidR="000F13F7" w:rsidRPr="000F13F7">
        <w:t xml:space="preserve"> </w:t>
      </w:r>
      <w:r w:rsidRPr="000F13F7">
        <w:t>автоматического управления и регулирования, в электрооборудовании транспорта и измерительной технике</w:t>
      </w:r>
      <w:r w:rsidR="000F13F7" w:rsidRPr="000F13F7">
        <w:t xml:space="preserve">. </w:t>
      </w:r>
      <w:r w:rsidRPr="000F13F7">
        <w:t>При помощи трансформаторов можно не только преобразовать электрическую величину, но и реализовать требуемую функциональную зависимость между этими величинами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В этом курсовом проекте также решается задача конструирования трансформатора, предназначенного для преобразования систем переменного электрического тока</w:t>
      </w:r>
      <w:r w:rsidR="000F13F7" w:rsidRPr="000F13F7">
        <w:t xml:space="preserve">. </w:t>
      </w:r>
      <w:r w:rsidRPr="000F13F7">
        <w:t>Вся трудность заключается в том, что трансформаторы имеют большие габариты, массу что значительно ограничивает их применение в интегральных схемах</w:t>
      </w:r>
      <w:r w:rsidR="000F13F7">
        <w:t>.</w:t>
      </w:r>
    </w:p>
    <w:p w:rsidR="000F13F7" w:rsidRPr="000F13F7" w:rsidRDefault="003F4C60" w:rsidP="000F13F7">
      <w:pPr>
        <w:pStyle w:val="2"/>
      </w:pPr>
      <w:r w:rsidRPr="000F13F7">
        <w:br w:type="page"/>
      </w:r>
      <w:bookmarkStart w:id="1" w:name="_Toc256554974"/>
      <w:r w:rsidRPr="000F13F7">
        <w:t>1</w:t>
      </w:r>
      <w:r w:rsidR="00AA09D8">
        <w:t>.</w:t>
      </w:r>
      <w:r w:rsidRPr="000F13F7">
        <w:t xml:space="preserve"> </w:t>
      </w:r>
      <w:r w:rsidR="000F13F7" w:rsidRPr="000F13F7">
        <w:t xml:space="preserve">Анализ </w:t>
      </w:r>
      <w:r w:rsidRPr="000F13F7">
        <w:t>ТЗ</w:t>
      </w:r>
      <w:bookmarkEnd w:id="1"/>
    </w:p>
    <w:p w:rsidR="000F13F7" w:rsidRDefault="000F13F7" w:rsidP="000F13F7">
      <w:pPr>
        <w:ind w:firstLine="709"/>
      </w:pPr>
    </w:p>
    <w:p w:rsidR="000F13F7" w:rsidRPr="000F13F7" w:rsidRDefault="000F13F7" w:rsidP="000F13F7">
      <w:pPr>
        <w:pStyle w:val="2"/>
      </w:pPr>
      <w:bookmarkStart w:id="2" w:name="_Toc256554975"/>
      <w:r>
        <w:t>1.1</w:t>
      </w:r>
      <w:r w:rsidR="003F4C60" w:rsidRPr="000F13F7">
        <w:t xml:space="preserve"> Ана</w:t>
      </w:r>
      <w:r w:rsidR="003F4C60" w:rsidRPr="000F13F7">
        <w:rPr>
          <w:noProof/>
        </w:rPr>
        <w:t>лиз</w:t>
      </w:r>
      <w:r w:rsidR="003F4C60" w:rsidRPr="000F13F7">
        <w:t xml:space="preserve"> условий эксплуатации</w:t>
      </w:r>
      <w:bookmarkEnd w:id="2"/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Согласно технического задания необходимо спроектировать трансформатор с такими характеристиками</w:t>
      </w:r>
      <w:r w:rsidR="000F13F7" w:rsidRPr="000F13F7">
        <w:t>:</w:t>
      </w:r>
    </w:p>
    <w:p w:rsidR="000F13F7" w:rsidRDefault="003F4C60" w:rsidP="000F13F7">
      <w:pPr>
        <w:ind w:firstLine="709"/>
      </w:pPr>
      <w:r w:rsidRPr="000F13F7">
        <w:t>U</w:t>
      </w:r>
      <w:r w:rsidR="00B96D6F" w:rsidRPr="000F13F7">
        <w:rPr>
          <w:position w:val="-10"/>
        </w:rPr>
        <w:object w:dxaOrig="12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pt;height:17.25pt" o:ole="" fillcolor="window">
            <v:imagedata r:id="rId7" o:title=""/>
          </v:shape>
          <o:OLEObject Type="Embed" ProgID="Equation.3" ShapeID="_x0000_i1025" DrawAspect="Content" ObjectID="_1459117508" r:id="rId8"/>
        </w:object>
      </w:r>
      <w:r w:rsidRPr="000F13F7">
        <w:t>=100В</w:t>
      </w:r>
      <w:r w:rsidR="000F13F7" w:rsidRPr="000F13F7">
        <w:t xml:space="preserve"> - </w:t>
      </w:r>
      <w:r w:rsidRPr="000F13F7">
        <w:t>напряжение цепи питания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f=400Гц</w:t>
      </w:r>
      <w:r w:rsidR="000F13F7" w:rsidRPr="000F13F7">
        <w:t xml:space="preserve"> - </w:t>
      </w:r>
      <w:r w:rsidRPr="000F13F7">
        <w:t>частота сети питания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U</w:t>
      </w:r>
      <w:r w:rsidR="00B96D6F" w:rsidRPr="000F13F7">
        <w:rPr>
          <w:position w:val="-10"/>
        </w:rPr>
        <w:object w:dxaOrig="160" w:dyaOrig="340">
          <v:shape id="_x0000_i1026" type="#_x0000_t75" style="width:8.25pt;height:17.25pt" o:ole="" fillcolor="window">
            <v:imagedata r:id="rId9" o:title=""/>
          </v:shape>
          <o:OLEObject Type="Embed" ProgID="Equation.3" ShapeID="_x0000_i1026" DrawAspect="Content" ObjectID="_1459117509" r:id="rId10"/>
        </w:object>
      </w:r>
      <w:r w:rsidRPr="000F13F7">
        <w:t>=7 В</w:t>
      </w:r>
      <w:r w:rsidR="000F13F7" w:rsidRPr="000F13F7">
        <w:t xml:space="preserve">; </w:t>
      </w:r>
      <w:r w:rsidRPr="000F13F7">
        <w:t>12 В</w:t>
      </w:r>
      <w:r w:rsidR="000F13F7" w:rsidRPr="000F13F7">
        <w:t xml:space="preserve">; </w:t>
      </w:r>
      <w:r w:rsidRPr="000F13F7">
        <w:t>21 В</w:t>
      </w:r>
      <w:r w:rsidR="000F13F7" w:rsidRPr="000F13F7">
        <w:t xml:space="preserve">; - </w:t>
      </w:r>
      <w:r w:rsidRPr="000F13F7">
        <w:t>напряжения</w:t>
      </w:r>
      <w:r w:rsidR="000F13F7" w:rsidRPr="000F13F7">
        <w:t xml:space="preserve"> </w:t>
      </w:r>
      <w:r w:rsidRPr="000F13F7">
        <w:t>вторичных обмоток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I</w:t>
      </w:r>
      <w:r w:rsidR="00B96D6F" w:rsidRPr="000F13F7">
        <w:rPr>
          <w:position w:val="-10"/>
        </w:rPr>
        <w:object w:dxaOrig="160" w:dyaOrig="340">
          <v:shape id="_x0000_i1027" type="#_x0000_t75" style="width:8.25pt;height:17.25pt" o:ole="" fillcolor="window">
            <v:imagedata r:id="rId11" o:title=""/>
          </v:shape>
          <o:OLEObject Type="Embed" ProgID="Equation.3" ShapeID="_x0000_i1027" DrawAspect="Content" ObjectID="_1459117510" r:id="rId12"/>
        </w:object>
      </w:r>
      <w:r w:rsidRPr="000F13F7">
        <w:t>=1 А</w:t>
      </w:r>
      <w:r w:rsidR="000F13F7" w:rsidRPr="000F13F7">
        <w:t xml:space="preserve">; </w:t>
      </w:r>
      <w:r w:rsidRPr="000F13F7">
        <w:t>1 А</w:t>
      </w:r>
      <w:r w:rsidR="000F13F7" w:rsidRPr="000F13F7">
        <w:t xml:space="preserve">; </w:t>
      </w:r>
      <w:r w:rsidRPr="000F13F7">
        <w:t>0,6 А</w:t>
      </w:r>
      <w:r w:rsidR="000F13F7" w:rsidRPr="000F13F7">
        <w:t xml:space="preserve"> - </w:t>
      </w:r>
      <w:r w:rsidRPr="000F13F7">
        <w:t>токи</w:t>
      </w:r>
      <w:r w:rsidR="000F13F7" w:rsidRPr="000F13F7">
        <w:t xml:space="preserve"> </w:t>
      </w:r>
      <w:r w:rsidRPr="000F13F7">
        <w:t>вторичных</w:t>
      </w:r>
      <w:r w:rsidR="000F13F7" w:rsidRPr="000F13F7">
        <w:t xml:space="preserve"> </w:t>
      </w:r>
      <w:r w:rsidRPr="000F13F7">
        <w:t>обмоток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 xml:space="preserve">Обеспечить минимальные </w:t>
      </w:r>
      <w:r w:rsidR="000F13F7">
        <w:t>-</w:t>
      </w:r>
      <w:r w:rsidRPr="000F13F7">
        <w:t>габаритные размеры</w:t>
      </w:r>
    </w:p>
    <w:p w:rsidR="000F13F7" w:rsidRDefault="003F4C60" w:rsidP="000F13F7">
      <w:pPr>
        <w:ind w:firstLine="709"/>
      </w:pPr>
      <w:r w:rsidRPr="000F13F7">
        <w:t>Программа выпуска 25000 шт</w:t>
      </w:r>
      <w:r w:rsidR="000F13F7" w:rsidRPr="000F13F7">
        <w:t xml:space="preserve">. </w:t>
      </w:r>
      <w:r w:rsidRPr="000F13F7">
        <w:t>в год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В условиях ТЗ не указан вид аппаратуры, в которой будет использоваться трансформатор</w:t>
      </w:r>
      <w:r w:rsidR="000F13F7" w:rsidRPr="000F13F7">
        <w:t xml:space="preserve">. </w:t>
      </w:r>
      <w:r w:rsidRPr="000F13F7">
        <w:t>По ГОСТ 15150-69</w:t>
      </w:r>
      <w:r w:rsidR="000F13F7" w:rsidRPr="000F13F7">
        <w:t xml:space="preserve"> </w:t>
      </w:r>
      <w:r w:rsidRPr="000F13F7">
        <w:t>он относится к первой группе исполнения УХЛ</w:t>
      </w:r>
      <w:r w:rsidR="000F13F7">
        <w:t xml:space="preserve"> (</w:t>
      </w:r>
      <w:r w:rsidRPr="000F13F7">
        <w:t>аппаратура, работающая в жилых помещениях</w:t>
      </w:r>
      <w:r w:rsidR="000F13F7" w:rsidRPr="000F13F7">
        <w:t>),</w:t>
      </w:r>
      <w:r w:rsidRPr="000F13F7">
        <w:t xml:space="preserve"> категория размещения </w:t>
      </w:r>
      <w:r w:rsidR="000F13F7">
        <w:t>4.2 (</w:t>
      </w:r>
      <w:r w:rsidRPr="000F13F7">
        <w:t>аппаратура, предназначенная для эксплуатации в отапливаемых помещениях</w:t>
      </w:r>
      <w:r w:rsidR="000F13F7" w:rsidRPr="000F13F7">
        <w:t xml:space="preserve">). </w:t>
      </w:r>
      <w:r w:rsidRPr="000F13F7">
        <w:t xml:space="preserve">Общие нормы климатических воздействий на РЭА для исполнения УХЛ приведены в таблице </w:t>
      </w:r>
      <w:r w:rsidR="000F13F7">
        <w:t>1.1</w:t>
      </w:r>
    </w:p>
    <w:p w:rsidR="000F13F7" w:rsidRDefault="000F13F7" w:rsidP="000F13F7">
      <w:pPr>
        <w:ind w:firstLine="709"/>
      </w:pPr>
    </w:p>
    <w:p w:rsidR="003F4C60" w:rsidRPr="000F13F7" w:rsidRDefault="003F4C60" w:rsidP="000F13F7">
      <w:pPr>
        <w:ind w:firstLine="709"/>
      </w:pPr>
      <w:r w:rsidRPr="000F13F7">
        <w:t xml:space="preserve">Таблица </w:t>
      </w:r>
      <w:r w:rsidR="000F13F7">
        <w:t>1.1</w:t>
      </w:r>
      <w:r w:rsidRPr="000F13F7">
        <w:t xml:space="preserve"> </w:t>
      </w:r>
      <w:r w:rsidR="000F13F7">
        <w:t>-</w:t>
      </w:r>
      <w:r w:rsidRPr="000F13F7">
        <w:t xml:space="preserve"> Общие нормы климатических воздействий на РЭА</w:t>
      </w:r>
    </w:p>
    <w:tbl>
      <w:tblPr>
        <w:tblW w:w="9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86"/>
        <w:gridCol w:w="1587"/>
        <w:gridCol w:w="884"/>
        <w:gridCol w:w="884"/>
        <w:gridCol w:w="533"/>
        <w:gridCol w:w="884"/>
        <w:gridCol w:w="884"/>
        <w:gridCol w:w="708"/>
        <w:gridCol w:w="1235"/>
      </w:tblGrid>
      <w:tr w:rsidR="003F4C60" w:rsidRPr="000F13F7" w:rsidTr="00DF575B">
        <w:trPr>
          <w:trHeight w:val="641"/>
          <w:jc w:val="center"/>
        </w:trPr>
        <w:tc>
          <w:tcPr>
            <w:tcW w:w="1620" w:type="dxa"/>
            <w:vMerge w:val="restart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Исполнение</w:t>
            </w:r>
          </w:p>
        </w:tc>
        <w:tc>
          <w:tcPr>
            <w:tcW w:w="1620" w:type="dxa"/>
            <w:vMerge w:val="restart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Категория</w:t>
            </w:r>
          </w:p>
          <w:p w:rsidR="003F4C60" w:rsidRPr="000F13F7" w:rsidRDefault="003F4C60" w:rsidP="000F13F7">
            <w:pPr>
              <w:pStyle w:val="afc"/>
            </w:pPr>
            <w:r w:rsidRPr="000F13F7">
              <w:t>размещения</w:t>
            </w:r>
          </w:p>
          <w:p w:rsidR="003F4C60" w:rsidRPr="000F13F7" w:rsidRDefault="003F4C60" w:rsidP="000F13F7">
            <w:pPr>
              <w:pStyle w:val="afc"/>
            </w:pPr>
          </w:p>
        </w:tc>
        <w:tc>
          <w:tcPr>
            <w:tcW w:w="4140" w:type="dxa"/>
            <w:gridSpan w:val="5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Воздействия температуры, °С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Воздействия относительной влажности,</w:t>
            </w:r>
            <w:r w:rsidR="000F13F7" w:rsidRPr="000F13F7">
              <w:t>%</w:t>
            </w:r>
          </w:p>
        </w:tc>
      </w:tr>
      <w:tr w:rsidR="003F4C60" w:rsidRPr="000F13F7" w:rsidTr="00DF575B">
        <w:trPr>
          <w:trHeight w:val="285"/>
          <w:jc w:val="center"/>
        </w:trPr>
        <w:tc>
          <w:tcPr>
            <w:tcW w:w="1620" w:type="dxa"/>
            <w:vMerge/>
            <w:shd w:val="clear" w:color="auto" w:fill="auto"/>
          </w:tcPr>
          <w:p w:rsidR="003F4C60" w:rsidRPr="000F13F7" w:rsidRDefault="003F4C60" w:rsidP="000F13F7">
            <w:pPr>
              <w:pStyle w:val="afc"/>
            </w:pPr>
          </w:p>
        </w:tc>
        <w:tc>
          <w:tcPr>
            <w:tcW w:w="1620" w:type="dxa"/>
            <w:vMerge/>
            <w:shd w:val="clear" w:color="auto" w:fill="auto"/>
          </w:tcPr>
          <w:p w:rsidR="003F4C60" w:rsidRPr="000F13F7" w:rsidRDefault="003F4C60" w:rsidP="000F13F7">
            <w:pPr>
              <w:pStyle w:val="afc"/>
            </w:pPr>
          </w:p>
        </w:tc>
        <w:tc>
          <w:tcPr>
            <w:tcW w:w="2340" w:type="dxa"/>
            <w:gridSpan w:val="3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Рабочие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Предельные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Рабочие</w:t>
            </w:r>
          </w:p>
        </w:tc>
      </w:tr>
      <w:tr w:rsidR="003F4C60" w:rsidRPr="000F13F7" w:rsidTr="00DF575B">
        <w:trPr>
          <w:trHeight w:val="304"/>
          <w:jc w:val="center"/>
        </w:trPr>
        <w:tc>
          <w:tcPr>
            <w:tcW w:w="1620" w:type="dxa"/>
            <w:vMerge/>
            <w:shd w:val="clear" w:color="auto" w:fill="auto"/>
          </w:tcPr>
          <w:p w:rsidR="003F4C60" w:rsidRPr="000F13F7" w:rsidRDefault="003F4C60" w:rsidP="000F13F7">
            <w:pPr>
              <w:pStyle w:val="afc"/>
            </w:pPr>
          </w:p>
        </w:tc>
        <w:tc>
          <w:tcPr>
            <w:tcW w:w="1620" w:type="dxa"/>
            <w:vMerge/>
            <w:shd w:val="clear" w:color="auto" w:fill="auto"/>
          </w:tcPr>
          <w:p w:rsidR="003F4C60" w:rsidRPr="000F13F7" w:rsidRDefault="003F4C60" w:rsidP="000F13F7">
            <w:pPr>
              <w:pStyle w:val="afc"/>
            </w:pPr>
          </w:p>
        </w:tc>
        <w:tc>
          <w:tcPr>
            <w:tcW w:w="90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Верхн</w:t>
            </w:r>
            <w:r w:rsidR="000F13F7" w:rsidRPr="000F13F7">
              <w:t xml:space="preserve">. </w:t>
            </w:r>
          </w:p>
        </w:tc>
        <w:tc>
          <w:tcPr>
            <w:tcW w:w="90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Нижн</w:t>
            </w:r>
            <w:r w:rsidR="000F13F7" w:rsidRPr="000F13F7">
              <w:t xml:space="preserve">. </w:t>
            </w:r>
          </w:p>
        </w:tc>
        <w:tc>
          <w:tcPr>
            <w:tcW w:w="54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Ср</w:t>
            </w:r>
            <w:r w:rsidR="000F13F7" w:rsidRPr="000F13F7">
              <w:t xml:space="preserve">. </w:t>
            </w:r>
          </w:p>
        </w:tc>
        <w:tc>
          <w:tcPr>
            <w:tcW w:w="90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Верхн</w:t>
            </w:r>
            <w:r w:rsidR="000F13F7" w:rsidRPr="000F13F7">
              <w:t xml:space="preserve">. </w:t>
            </w:r>
          </w:p>
        </w:tc>
        <w:tc>
          <w:tcPr>
            <w:tcW w:w="90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Нижн</w:t>
            </w:r>
            <w:r w:rsidR="000F13F7" w:rsidRPr="000F13F7">
              <w:t xml:space="preserve">. 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Верхнее</w:t>
            </w:r>
          </w:p>
        </w:tc>
      </w:tr>
      <w:tr w:rsidR="003F4C60" w:rsidRPr="000F13F7" w:rsidTr="00DF575B">
        <w:trPr>
          <w:trHeight w:val="304"/>
          <w:jc w:val="center"/>
        </w:trPr>
        <w:tc>
          <w:tcPr>
            <w:tcW w:w="162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УХЛ</w:t>
            </w:r>
          </w:p>
        </w:tc>
        <w:tc>
          <w:tcPr>
            <w:tcW w:w="162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 xml:space="preserve"> </w:t>
            </w:r>
            <w:r w:rsidR="000F13F7">
              <w:t>4.2</w:t>
            </w:r>
          </w:p>
        </w:tc>
        <w:tc>
          <w:tcPr>
            <w:tcW w:w="90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+35</w:t>
            </w:r>
          </w:p>
        </w:tc>
        <w:tc>
          <w:tcPr>
            <w:tcW w:w="90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+10</w:t>
            </w:r>
          </w:p>
        </w:tc>
        <w:tc>
          <w:tcPr>
            <w:tcW w:w="54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+20</w:t>
            </w:r>
          </w:p>
        </w:tc>
        <w:tc>
          <w:tcPr>
            <w:tcW w:w="90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+40</w:t>
            </w:r>
          </w:p>
        </w:tc>
        <w:tc>
          <w:tcPr>
            <w:tcW w:w="90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+1</w:t>
            </w:r>
          </w:p>
        </w:tc>
        <w:tc>
          <w:tcPr>
            <w:tcW w:w="72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 xml:space="preserve">98% </w:t>
            </w:r>
          </w:p>
        </w:tc>
        <w:tc>
          <w:tcPr>
            <w:tcW w:w="1260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при 25°С</w:t>
            </w:r>
          </w:p>
        </w:tc>
      </w:tr>
    </w:tbl>
    <w:p w:rsidR="003F4C60" w:rsidRPr="000F13F7" w:rsidRDefault="003F4C60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 xml:space="preserve">В соответствии с ГОСТ 16019-78 должна выдерживать нормативные воздействия, приведенные в таблице </w:t>
      </w:r>
      <w:r w:rsidR="000F13F7">
        <w:t>1.2</w:t>
      </w:r>
    </w:p>
    <w:p w:rsidR="003F4C60" w:rsidRPr="000F13F7" w:rsidRDefault="003F4C60" w:rsidP="000F13F7">
      <w:pPr>
        <w:ind w:left="709" w:firstLine="0"/>
      </w:pPr>
      <w:r w:rsidRPr="000F13F7">
        <w:br w:type="page"/>
        <w:t xml:space="preserve">Таблица </w:t>
      </w:r>
      <w:r w:rsidR="000F13F7">
        <w:t>1.2</w:t>
      </w:r>
      <w:r w:rsidRPr="000F13F7">
        <w:t xml:space="preserve"> </w:t>
      </w:r>
      <w:r w:rsidR="000F13F7">
        <w:t>-</w:t>
      </w:r>
      <w:r w:rsidRPr="000F13F7">
        <w:t xml:space="preserve"> Наземная профессиональная РЭА</w:t>
      </w:r>
      <w:r w:rsidR="000F13F7" w:rsidRPr="000F13F7">
        <w:t xml:space="preserve">. </w:t>
      </w:r>
      <w:r w:rsidRPr="000F13F7">
        <w:t>Нормы климатических и механических воздействий для 1-й группы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53"/>
        <w:gridCol w:w="2338"/>
      </w:tblGrid>
      <w:tr w:rsidR="003F4C60" w:rsidRPr="000F13F7" w:rsidTr="00DF575B">
        <w:trPr>
          <w:trHeight w:val="478"/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Вид воздействия, характеристики</w: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Нормы воздействий</w:t>
            </w: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Прочность при транспортировании</w:t>
            </w:r>
            <w:r w:rsidR="000F13F7">
              <w:t xml:space="preserve"> (</w:t>
            </w:r>
            <w:r w:rsidRPr="000F13F7">
              <w:t>в упакованном виде</w:t>
            </w:r>
            <w:r w:rsidR="000F13F7" w:rsidRPr="000F13F7">
              <w:t xml:space="preserve">): </w: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 xml:space="preserve">ускорение, </w:t>
            </w:r>
            <w:r w:rsidRPr="00DF575B">
              <w:rPr>
                <w:lang w:val="en-US"/>
              </w:rPr>
              <w:t>g</w: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15</w:t>
            </w: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DF575B" w:rsidRDefault="003F4C60" w:rsidP="000F13F7">
            <w:pPr>
              <w:pStyle w:val="afc"/>
              <w:rPr>
                <w:lang w:val="en-US"/>
              </w:rPr>
            </w:pPr>
            <w:r w:rsidRPr="000F13F7">
              <w:t>длительность ударного импульса, мс</w: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11</w:t>
            </w: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число ударов, не менее</w: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1000</w:t>
            </w: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Теплоустойчивость</w:t>
            </w:r>
            <w:r w:rsidR="000F13F7" w:rsidRPr="000F13F7">
              <w:t xml:space="preserve">: </w: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 xml:space="preserve">рабочая температура, </w:t>
            </w:r>
            <w:r w:rsidR="00B96D6F" w:rsidRPr="00DF575B">
              <w:rPr>
                <w:position w:val="-6"/>
              </w:rPr>
              <w:object w:dxaOrig="340" w:dyaOrig="320">
                <v:shape id="_x0000_i1028" type="#_x0000_t75" style="width:17.25pt;height:15.75pt" o:ole="">
                  <v:imagedata r:id="rId13" o:title=""/>
                </v:shape>
                <o:OLEObject Type="Embed" ProgID="Equation.3" ShapeID="_x0000_i1028" DrawAspect="Content" ObjectID="_1459117511" r:id="rId14"/>
              </w:objec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40</w:t>
            </w: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 xml:space="preserve">предельная температура, </w:t>
            </w:r>
            <w:r w:rsidR="00B96D6F" w:rsidRPr="00DF575B">
              <w:rPr>
                <w:position w:val="-6"/>
              </w:rPr>
              <w:object w:dxaOrig="340" w:dyaOrig="320">
                <v:shape id="_x0000_i1029" type="#_x0000_t75" style="width:17.25pt;height:15.75pt" o:ole="">
                  <v:imagedata r:id="rId15" o:title=""/>
                </v:shape>
                <o:OLEObject Type="Embed" ProgID="Equation.3" ShapeID="_x0000_i1029" DrawAspect="Content" ObjectID="_1459117512" r:id="rId16"/>
              </w:objec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55</w:t>
            </w: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Пониженное атмосферное давление</w:t>
            </w:r>
            <w:r w:rsidR="000F13F7" w:rsidRPr="000F13F7">
              <w:t xml:space="preserve">: </w: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атмосферное давление, кПа</w: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70</w:t>
            </w: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Холодоустойчивость</w: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 xml:space="preserve">предельная температура, </w:t>
            </w:r>
            <w:r w:rsidR="00B96D6F" w:rsidRPr="00DF575B">
              <w:rPr>
                <w:position w:val="-6"/>
              </w:rPr>
              <w:object w:dxaOrig="340" w:dyaOrig="320">
                <v:shape id="_x0000_i1030" type="#_x0000_t75" style="width:17.25pt;height:15.75pt" o:ole="">
                  <v:imagedata r:id="rId15" o:title=""/>
                </v:shape>
                <o:OLEObject Type="Embed" ProgID="Equation.3" ShapeID="_x0000_i1030" DrawAspect="Content" ObjectID="_1459117513" r:id="rId17"/>
              </w:objec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-40</w:t>
            </w: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Влагоустойчивость</w:t>
            </w:r>
            <w:r w:rsidR="000F13F7" w:rsidRPr="000F13F7">
              <w:t xml:space="preserve">: </w: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влажность,</w:t>
            </w:r>
            <w:r w:rsidR="000F13F7" w:rsidRPr="000F13F7">
              <w:t>%</w: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93</w:t>
            </w:r>
          </w:p>
        </w:tc>
      </w:tr>
      <w:tr w:rsidR="003F4C60" w:rsidRPr="000F13F7" w:rsidTr="00DF575B">
        <w:trPr>
          <w:jc w:val="center"/>
        </w:trPr>
        <w:tc>
          <w:tcPr>
            <w:tcW w:w="6353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 xml:space="preserve">температура, </w:t>
            </w:r>
            <w:r w:rsidR="00B96D6F" w:rsidRPr="00DF575B">
              <w:rPr>
                <w:position w:val="-6"/>
              </w:rPr>
              <w:object w:dxaOrig="340" w:dyaOrig="320">
                <v:shape id="_x0000_i1031" type="#_x0000_t75" style="width:17.25pt;height:15.75pt" o:ole="">
                  <v:imagedata r:id="rId15" o:title=""/>
                </v:shape>
                <o:OLEObject Type="Embed" ProgID="Equation.3" ShapeID="_x0000_i1031" DrawAspect="Content" ObjectID="_1459117514" r:id="rId18"/>
              </w:object>
            </w:r>
          </w:p>
        </w:tc>
        <w:tc>
          <w:tcPr>
            <w:tcW w:w="2338" w:type="dxa"/>
            <w:shd w:val="clear" w:color="auto" w:fill="auto"/>
          </w:tcPr>
          <w:p w:rsidR="003F4C60" w:rsidRPr="000F13F7" w:rsidRDefault="003F4C60" w:rsidP="000F13F7">
            <w:pPr>
              <w:pStyle w:val="afc"/>
            </w:pPr>
            <w:r w:rsidRPr="000F13F7">
              <w:t>25</w:t>
            </w:r>
          </w:p>
        </w:tc>
      </w:tr>
    </w:tbl>
    <w:p w:rsidR="000F13F7" w:rsidRDefault="000F13F7" w:rsidP="000F13F7">
      <w:pPr>
        <w:ind w:firstLine="709"/>
      </w:pPr>
    </w:p>
    <w:p w:rsidR="000F13F7" w:rsidRPr="000F13F7" w:rsidRDefault="000F13F7" w:rsidP="000F13F7">
      <w:pPr>
        <w:pStyle w:val="2"/>
      </w:pPr>
      <w:bookmarkStart w:id="3" w:name="_Toc256554976"/>
      <w:r>
        <w:t>1.2</w:t>
      </w:r>
      <w:r w:rsidR="003F4C60" w:rsidRPr="000F13F7">
        <w:t xml:space="preserve"> Обоснование дополнительных требований и параметров</w:t>
      </w:r>
      <w:bookmarkEnd w:id="3"/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В</w:t>
      </w:r>
      <w:r w:rsidR="000F13F7" w:rsidRPr="000F13F7">
        <w:t xml:space="preserve"> </w:t>
      </w:r>
      <w:r w:rsidRPr="000F13F7">
        <w:t>некоторых</w:t>
      </w:r>
      <w:r w:rsidR="000F13F7" w:rsidRPr="000F13F7">
        <w:t xml:space="preserve"> </w:t>
      </w:r>
      <w:r w:rsidRPr="000F13F7">
        <w:t>случаях</w:t>
      </w:r>
      <w:r w:rsidR="000F13F7" w:rsidRPr="000F13F7">
        <w:t xml:space="preserve"> </w:t>
      </w:r>
      <w:r w:rsidRPr="000F13F7">
        <w:t>унифицированные</w:t>
      </w:r>
      <w:r w:rsidR="000F13F7" w:rsidRPr="000F13F7">
        <w:t xml:space="preserve"> </w:t>
      </w:r>
      <w:r w:rsidRPr="000F13F7">
        <w:t>трансформаторы</w:t>
      </w:r>
      <w:r w:rsidR="000F13F7" w:rsidRPr="000F13F7">
        <w:t xml:space="preserve"> </w:t>
      </w:r>
      <w:r w:rsidRPr="000F13F7">
        <w:t>не могут</w:t>
      </w:r>
      <w:r w:rsidR="000F13F7" w:rsidRPr="000F13F7">
        <w:t xml:space="preserve"> </w:t>
      </w:r>
      <w:r w:rsidRPr="000F13F7">
        <w:t>быть</w:t>
      </w:r>
      <w:r w:rsidR="000F13F7" w:rsidRPr="000F13F7">
        <w:t xml:space="preserve"> </w:t>
      </w:r>
      <w:r w:rsidRPr="000F13F7">
        <w:t>использованы</w:t>
      </w:r>
      <w:r w:rsidR="000F13F7" w:rsidRPr="000F13F7">
        <w:t xml:space="preserve"> </w:t>
      </w:r>
      <w:r w:rsidRPr="000F13F7">
        <w:t>и необходимо рассчитывать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конструировать трансформаторы</w:t>
      </w:r>
      <w:r w:rsidR="000F13F7" w:rsidRPr="000F13F7">
        <w:t xml:space="preserve"> </w:t>
      </w:r>
      <w:r w:rsidRPr="000F13F7">
        <w:t>частного</w:t>
      </w:r>
      <w:r w:rsidR="000F13F7" w:rsidRPr="000F13F7">
        <w:t xml:space="preserve"> </w:t>
      </w:r>
      <w:r w:rsidRPr="000F13F7">
        <w:t>применения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В конструкции трансформатора имеется сердечник из материала с высокой магнитной проницаемостью и малым уровнем потерь и возможно большей индукцией насыщения</w:t>
      </w:r>
      <w:r w:rsidR="000F13F7" w:rsidRPr="000F13F7">
        <w:t xml:space="preserve">. </w:t>
      </w:r>
      <w:r w:rsidRPr="000F13F7">
        <w:t>Обычно для</w:t>
      </w:r>
      <w:r w:rsidR="000F13F7" w:rsidRPr="000F13F7">
        <w:t xml:space="preserve"> </w:t>
      </w:r>
      <w:r w:rsidRPr="000F13F7">
        <w:t>трансформаторов</w:t>
      </w:r>
      <w:r w:rsidR="000F13F7" w:rsidRPr="000F13F7">
        <w:t xml:space="preserve"> </w:t>
      </w:r>
      <w:r w:rsidRPr="000F13F7">
        <w:t>питания</w:t>
      </w:r>
      <w:r w:rsidR="000F13F7" w:rsidRPr="000F13F7">
        <w:t xml:space="preserve"> </w:t>
      </w:r>
      <w:r w:rsidRPr="000F13F7">
        <w:t>применяются</w:t>
      </w:r>
      <w:r w:rsidR="000F13F7" w:rsidRPr="000F13F7">
        <w:t xml:space="preserve"> </w:t>
      </w:r>
      <w:r w:rsidRPr="000F13F7">
        <w:t>разрезные</w:t>
      </w:r>
      <w:r w:rsidR="000F13F7" w:rsidRPr="000F13F7">
        <w:t xml:space="preserve"> </w:t>
      </w:r>
      <w:r w:rsidRPr="000F13F7">
        <w:t>сердечники</w:t>
      </w:r>
      <w:r w:rsidR="000F13F7" w:rsidRPr="000F13F7">
        <w:t xml:space="preserve">, </w:t>
      </w:r>
      <w:r w:rsidRPr="000F13F7">
        <w:t>полученные</w:t>
      </w:r>
      <w:r w:rsidR="000F13F7" w:rsidRPr="000F13F7">
        <w:t xml:space="preserve"> </w:t>
      </w:r>
      <w:r w:rsidRPr="000F13F7">
        <w:t>из</w:t>
      </w:r>
      <w:r w:rsidR="000F13F7" w:rsidRPr="000F13F7">
        <w:t xml:space="preserve"> </w:t>
      </w:r>
      <w:r w:rsidRPr="000F13F7">
        <w:t>набора</w:t>
      </w:r>
      <w:r w:rsidR="000F13F7" w:rsidRPr="000F13F7">
        <w:t xml:space="preserve"> </w:t>
      </w:r>
      <w:r w:rsidRPr="000F13F7">
        <w:t>отдельных</w:t>
      </w:r>
      <w:r w:rsidR="000F13F7" w:rsidRPr="000F13F7">
        <w:t xml:space="preserve"> </w:t>
      </w:r>
      <w:r w:rsidRPr="000F13F7">
        <w:t>пластин</w:t>
      </w:r>
      <w:r w:rsidR="000F13F7" w:rsidRPr="000F13F7">
        <w:t xml:space="preserve">. </w:t>
      </w:r>
      <w:r w:rsidRPr="000F13F7">
        <w:t>Разрезные</w:t>
      </w:r>
      <w:r w:rsidR="000F13F7" w:rsidRPr="000F13F7">
        <w:t xml:space="preserve"> </w:t>
      </w:r>
      <w:r w:rsidRPr="000F13F7">
        <w:t>сердечники требуют</w:t>
      </w:r>
      <w:r w:rsidR="000F13F7" w:rsidRPr="000F13F7">
        <w:t xml:space="preserve"> </w:t>
      </w:r>
      <w:r w:rsidRPr="000F13F7">
        <w:t>введения</w:t>
      </w:r>
      <w:r w:rsidR="000F13F7" w:rsidRPr="000F13F7">
        <w:t xml:space="preserve"> </w:t>
      </w:r>
      <w:r w:rsidRPr="000F13F7">
        <w:t>дополнительных</w:t>
      </w:r>
      <w:r w:rsidR="000F13F7" w:rsidRPr="000F13F7">
        <w:t xml:space="preserve"> </w:t>
      </w:r>
      <w:r w:rsidRPr="000F13F7">
        <w:t>элементов</w:t>
      </w:r>
      <w:r w:rsidR="000F13F7" w:rsidRPr="000F13F7">
        <w:t xml:space="preserve"> </w:t>
      </w:r>
      <w:r w:rsidRPr="000F13F7">
        <w:t>конструкции</w:t>
      </w:r>
      <w:r w:rsidR="000F13F7" w:rsidRPr="000F13F7">
        <w:t xml:space="preserve">, </w:t>
      </w:r>
      <w:r w:rsidRPr="000F13F7">
        <w:t>обеспечивающих</w:t>
      </w:r>
      <w:r w:rsidR="000F13F7" w:rsidRPr="000F13F7">
        <w:t xml:space="preserve"> </w:t>
      </w:r>
      <w:r w:rsidRPr="000F13F7">
        <w:t>их</w:t>
      </w:r>
      <w:r w:rsidR="000F13F7" w:rsidRPr="000F13F7">
        <w:t xml:space="preserve"> </w:t>
      </w:r>
      <w:r w:rsidRPr="000F13F7">
        <w:t>сжатие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механическое</w:t>
      </w:r>
      <w:r w:rsidR="000F13F7" w:rsidRPr="000F13F7">
        <w:t xml:space="preserve"> </w:t>
      </w:r>
      <w:r w:rsidRPr="000F13F7">
        <w:t>соединение</w:t>
      </w:r>
      <w:r w:rsidR="000F13F7" w:rsidRPr="000F13F7">
        <w:t xml:space="preserve"> </w:t>
      </w:r>
      <w:r w:rsidRPr="000F13F7">
        <w:t>для</w:t>
      </w:r>
      <w:r w:rsidR="000F13F7" w:rsidRPr="000F13F7">
        <w:t xml:space="preserve"> </w:t>
      </w:r>
      <w:r w:rsidRPr="000F13F7">
        <w:t>уменьшения</w:t>
      </w:r>
      <w:r w:rsidR="000F13F7" w:rsidRPr="000F13F7">
        <w:t xml:space="preserve"> </w:t>
      </w:r>
      <w:r w:rsidRPr="000F13F7">
        <w:t>воздушного</w:t>
      </w:r>
      <w:r w:rsidR="000F13F7" w:rsidRPr="000F13F7">
        <w:t xml:space="preserve"> </w:t>
      </w:r>
      <w:r w:rsidRPr="000F13F7">
        <w:t>зазора</w:t>
      </w:r>
      <w:r w:rsidR="000F13F7" w:rsidRPr="000F13F7">
        <w:t xml:space="preserve">. </w:t>
      </w:r>
      <w:r w:rsidRPr="000F13F7">
        <w:t>Сердечник обычно изготавливают</w:t>
      </w:r>
      <w:r w:rsidR="000F13F7" w:rsidRPr="000F13F7">
        <w:t xml:space="preserve"> </w:t>
      </w:r>
      <w:r w:rsidRPr="000F13F7">
        <w:t>из</w:t>
      </w:r>
      <w:r w:rsidR="000F13F7" w:rsidRPr="000F13F7">
        <w:t xml:space="preserve"> </w:t>
      </w:r>
      <w:r w:rsidRPr="000F13F7">
        <w:t>стальной</w:t>
      </w:r>
      <w:r w:rsidR="000F13F7" w:rsidRPr="000F13F7">
        <w:t xml:space="preserve"> </w:t>
      </w:r>
      <w:r w:rsidRPr="000F13F7">
        <w:t>ленты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пластин</w:t>
      </w:r>
      <w:r w:rsidR="000F13F7" w:rsidRPr="000F13F7">
        <w:t xml:space="preserve">, </w:t>
      </w:r>
      <w:r w:rsidRPr="000F13F7">
        <w:t>а</w:t>
      </w:r>
      <w:r w:rsidR="000F13F7" w:rsidRPr="000F13F7">
        <w:t xml:space="preserve"> </w:t>
      </w:r>
      <w:r w:rsidRPr="000F13F7">
        <w:t>также</w:t>
      </w:r>
      <w:r w:rsidR="000F13F7" w:rsidRPr="000F13F7">
        <w:t xml:space="preserve"> </w:t>
      </w:r>
      <w:r w:rsidRPr="000F13F7">
        <w:t>из</w:t>
      </w:r>
      <w:r w:rsidR="000F13F7" w:rsidRPr="000F13F7">
        <w:t xml:space="preserve"> </w:t>
      </w:r>
      <w:r w:rsidRPr="000F13F7">
        <w:t>пермалоя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феррита для исключения</w:t>
      </w:r>
      <w:r w:rsidR="000F13F7" w:rsidRPr="000F13F7">
        <w:t xml:space="preserve"> </w:t>
      </w:r>
      <w:r w:rsidRPr="000F13F7">
        <w:t>контакта</w:t>
      </w:r>
      <w:r w:rsidR="000F13F7" w:rsidRPr="000F13F7">
        <w:t xml:space="preserve"> </w:t>
      </w:r>
      <w:r w:rsidRPr="000F13F7">
        <w:t>между</w:t>
      </w:r>
      <w:r w:rsidR="000F13F7" w:rsidRPr="000F13F7">
        <w:t xml:space="preserve"> </w:t>
      </w:r>
      <w:r w:rsidRPr="000F13F7">
        <w:t>слоями</w:t>
      </w:r>
      <w:r w:rsidR="000F13F7" w:rsidRPr="000F13F7">
        <w:t xml:space="preserve"> </w:t>
      </w:r>
      <w:r w:rsidRPr="000F13F7">
        <w:t>ленты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пластин</w:t>
      </w:r>
      <w:r w:rsidR="000F13F7" w:rsidRPr="000F13F7">
        <w:t xml:space="preserve">, </w:t>
      </w:r>
      <w:r w:rsidRPr="000F13F7">
        <w:t>приводящего</w:t>
      </w:r>
      <w:r w:rsidR="000F13F7" w:rsidRPr="000F13F7">
        <w:t xml:space="preserve"> </w:t>
      </w:r>
      <w:r w:rsidRPr="000F13F7">
        <w:t>к</w:t>
      </w:r>
      <w:r w:rsidR="000F13F7" w:rsidRPr="000F13F7">
        <w:t xml:space="preserve"> </w:t>
      </w:r>
      <w:r w:rsidRPr="000F13F7">
        <w:t>увеличению</w:t>
      </w:r>
      <w:r w:rsidR="000F13F7" w:rsidRPr="000F13F7">
        <w:t xml:space="preserve"> </w:t>
      </w:r>
      <w:r w:rsidRPr="000F13F7">
        <w:t>потерь</w:t>
      </w:r>
      <w:r w:rsidR="000F13F7" w:rsidRPr="000F13F7">
        <w:t xml:space="preserve"> </w:t>
      </w:r>
      <w:r w:rsidRPr="000F13F7">
        <w:t>в</w:t>
      </w:r>
      <w:r w:rsidR="000F13F7" w:rsidRPr="000F13F7">
        <w:t xml:space="preserve"> </w:t>
      </w:r>
      <w:r w:rsidRPr="000F13F7">
        <w:t>сердечнике, который</w:t>
      </w:r>
      <w:r w:rsidR="000F13F7" w:rsidRPr="000F13F7">
        <w:t xml:space="preserve"> </w:t>
      </w:r>
      <w:r w:rsidRPr="000F13F7">
        <w:t>имеет</w:t>
      </w:r>
      <w:r w:rsidR="000F13F7" w:rsidRPr="000F13F7">
        <w:t xml:space="preserve"> </w:t>
      </w:r>
      <w:r w:rsidRPr="000F13F7">
        <w:t>конечную</w:t>
      </w:r>
      <w:r w:rsidR="000F13F7" w:rsidRPr="000F13F7">
        <w:t xml:space="preserve"> </w:t>
      </w:r>
      <w:r w:rsidRPr="000F13F7">
        <w:t>толщину</w:t>
      </w:r>
      <w:r w:rsidR="000F13F7" w:rsidRPr="000F13F7">
        <w:t xml:space="preserve">. </w:t>
      </w:r>
      <w:r w:rsidRPr="000F13F7">
        <w:t>Поэтому тем большей</w:t>
      </w:r>
      <w:r w:rsidR="000F13F7" w:rsidRPr="000F13F7">
        <w:t xml:space="preserve"> </w:t>
      </w:r>
      <w:r w:rsidRPr="000F13F7">
        <w:t>магнитной</w:t>
      </w:r>
      <w:r w:rsidR="000F13F7" w:rsidRPr="000F13F7">
        <w:t xml:space="preserve"> </w:t>
      </w:r>
      <w:r w:rsidRPr="000F13F7">
        <w:t>проницаемостью</w:t>
      </w:r>
      <w:r w:rsidR="000F13F7" w:rsidRPr="000F13F7">
        <w:t xml:space="preserve"> </w:t>
      </w:r>
      <w:r w:rsidRPr="000F13F7">
        <w:t>обладает</w:t>
      </w:r>
      <w:r w:rsidR="000F13F7" w:rsidRPr="000F13F7">
        <w:t xml:space="preserve"> </w:t>
      </w:r>
      <w:r w:rsidRPr="000F13F7">
        <w:t>сердечник</w:t>
      </w:r>
      <w:r w:rsidR="000F13F7" w:rsidRPr="000F13F7">
        <w:t xml:space="preserve">, </w:t>
      </w:r>
      <w:r w:rsidRPr="000F13F7">
        <w:t>чем более</w:t>
      </w:r>
      <w:r w:rsidR="000F13F7" w:rsidRPr="000F13F7">
        <w:t xml:space="preserve"> </w:t>
      </w:r>
      <w:r w:rsidRPr="000F13F7">
        <w:t>тонкие</w:t>
      </w:r>
      <w:r w:rsidR="000F13F7" w:rsidRPr="000F13F7">
        <w:t xml:space="preserve"> </w:t>
      </w:r>
      <w:r w:rsidRPr="000F13F7">
        <w:t>ленты</w:t>
      </w:r>
      <w:r w:rsidR="000F13F7" w:rsidRPr="000F13F7">
        <w:t xml:space="preserve"> </w:t>
      </w:r>
      <w:r w:rsidRPr="000F13F7">
        <w:t>используется</w:t>
      </w:r>
      <w:r w:rsidR="000F13F7" w:rsidRPr="000F13F7">
        <w:t xml:space="preserve"> </w:t>
      </w:r>
      <w:r w:rsidRPr="000F13F7">
        <w:t>в</w:t>
      </w:r>
      <w:r w:rsidR="000F13F7" w:rsidRPr="000F13F7">
        <w:t xml:space="preserve"> </w:t>
      </w:r>
      <w:r w:rsidRPr="000F13F7">
        <w:t>нем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Изготовить трансформатор</w:t>
      </w:r>
      <w:r w:rsidR="000F13F7" w:rsidRPr="000F13F7">
        <w:t xml:space="preserve">, </w:t>
      </w:r>
      <w:r w:rsidRPr="000F13F7">
        <w:t>одновременно удовлетворяющий</w:t>
      </w:r>
      <w:r w:rsidR="000F13F7" w:rsidRPr="000F13F7">
        <w:t xml:space="preserve"> </w:t>
      </w:r>
      <w:r w:rsidRPr="000F13F7">
        <w:t>требованию</w:t>
      </w:r>
      <w:r w:rsidR="000F13F7" w:rsidRPr="000F13F7">
        <w:t xml:space="preserve"> </w:t>
      </w:r>
      <w:r w:rsidRPr="000F13F7">
        <w:t>минимальной</w:t>
      </w:r>
      <w:r w:rsidR="000F13F7" w:rsidRPr="000F13F7">
        <w:t xml:space="preserve"> </w:t>
      </w:r>
      <w:r w:rsidRPr="000F13F7">
        <w:t>массы</w:t>
      </w:r>
      <w:r w:rsidR="000F13F7" w:rsidRPr="000F13F7">
        <w:t xml:space="preserve">, </w:t>
      </w:r>
      <w:r w:rsidRPr="000F13F7">
        <w:t>стоимости</w:t>
      </w:r>
      <w:r w:rsidR="000F13F7" w:rsidRPr="000F13F7">
        <w:t xml:space="preserve">, </w:t>
      </w:r>
      <w:r w:rsidRPr="000F13F7">
        <w:t>перегрева</w:t>
      </w:r>
      <w:r w:rsidR="000F13F7" w:rsidRPr="000F13F7">
        <w:t xml:space="preserve">, </w:t>
      </w:r>
      <w:r w:rsidRPr="000F13F7">
        <w:t>и</w:t>
      </w:r>
      <w:r w:rsidR="000F13F7" w:rsidRPr="000F13F7">
        <w:t xml:space="preserve"> </w:t>
      </w:r>
      <w:r w:rsidRPr="000F13F7">
        <w:t>падения</w:t>
      </w:r>
      <w:r w:rsidR="000F13F7" w:rsidRPr="000F13F7">
        <w:t xml:space="preserve"> </w:t>
      </w:r>
      <w:r w:rsidRPr="000F13F7">
        <w:t>напряжения</w:t>
      </w:r>
      <w:r w:rsidR="000F13F7" w:rsidRPr="000F13F7">
        <w:t xml:space="preserve">, </w:t>
      </w:r>
      <w:r w:rsidRPr="000F13F7">
        <w:t>невозможно</w:t>
      </w:r>
      <w:r w:rsidR="000F13F7" w:rsidRPr="000F13F7">
        <w:t xml:space="preserve">. </w:t>
      </w:r>
      <w:r w:rsidRPr="000F13F7">
        <w:t>Например, если предъявляется требование минимальной</w:t>
      </w:r>
      <w:r w:rsidR="000F13F7" w:rsidRPr="000F13F7">
        <w:t xml:space="preserve"> </w:t>
      </w:r>
      <w:r w:rsidRPr="000F13F7">
        <w:t>стоимости</w:t>
      </w:r>
      <w:r w:rsidR="000F13F7" w:rsidRPr="000F13F7">
        <w:t xml:space="preserve">, </w:t>
      </w:r>
      <w:r w:rsidRPr="000F13F7">
        <w:t>то</w:t>
      </w:r>
      <w:r w:rsidR="000F13F7" w:rsidRPr="000F13F7">
        <w:t xml:space="preserve"> </w:t>
      </w:r>
      <w:r w:rsidRPr="000F13F7">
        <w:t>в</w:t>
      </w:r>
      <w:r w:rsidR="000F13F7" w:rsidRPr="000F13F7">
        <w:t xml:space="preserve"> </w:t>
      </w:r>
      <w:r w:rsidRPr="000F13F7">
        <w:t>связи</w:t>
      </w:r>
      <w:r w:rsidR="000F13F7" w:rsidRPr="000F13F7">
        <w:t xml:space="preserve"> </w:t>
      </w:r>
      <w:r w:rsidRPr="000F13F7">
        <w:t>с</w:t>
      </w:r>
      <w:r w:rsidR="000F13F7" w:rsidRPr="000F13F7">
        <w:t xml:space="preserve"> </w:t>
      </w:r>
      <w:r w:rsidRPr="000F13F7">
        <w:t>тем, что</w:t>
      </w:r>
      <w:r w:rsidR="000F13F7" w:rsidRPr="000F13F7">
        <w:t xml:space="preserve"> </w:t>
      </w:r>
      <w:r w:rsidRPr="000F13F7">
        <w:t>стоимость</w:t>
      </w:r>
      <w:r w:rsidR="000F13F7" w:rsidRPr="000F13F7">
        <w:t xml:space="preserve"> </w:t>
      </w:r>
      <w:r w:rsidRPr="000F13F7">
        <w:t>проводов</w:t>
      </w:r>
      <w:r w:rsidR="000F13F7">
        <w:t xml:space="preserve"> (</w:t>
      </w:r>
      <w:r w:rsidRPr="000F13F7">
        <w:t>меди</w:t>
      </w:r>
      <w:r w:rsidR="000F13F7" w:rsidRPr="000F13F7">
        <w:t xml:space="preserve">) </w:t>
      </w:r>
      <w:r w:rsidRPr="000F13F7">
        <w:t>значительно выше</w:t>
      </w:r>
      <w:r w:rsidR="000F13F7" w:rsidRPr="000F13F7">
        <w:t xml:space="preserve"> </w:t>
      </w:r>
      <w:r w:rsidRPr="000F13F7">
        <w:t>сердечника</w:t>
      </w:r>
      <w:r w:rsidR="000F13F7">
        <w:t xml:space="preserve"> (</w:t>
      </w:r>
      <w:r w:rsidRPr="000F13F7">
        <w:t>стали</w:t>
      </w:r>
      <w:r w:rsidR="000F13F7" w:rsidRPr="000F13F7">
        <w:t>),</w:t>
      </w:r>
      <w:r w:rsidRPr="000F13F7">
        <w:t xml:space="preserve"> выгоднее</w:t>
      </w:r>
      <w:r w:rsidR="000F13F7" w:rsidRPr="000F13F7">
        <w:t xml:space="preserve"> </w:t>
      </w:r>
      <w:r w:rsidRPr="000F13F7">
        <w:t>увеличить размеры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массу</w:t>
      </w:r>
      <w:r w:rsidR="000F13F7" w:rsidRPr="000F13F7">
        <w:t xml:space="preserve"> </w:t>
      </w:r>
      <w:r w:rsidRPr="000F13F7">
        <w:t>сердечника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уменьшать</w:t>
      </w:r>
      <w:r w:rsidR="000F13F7" w:rsidRPr="000F13F7">
        <w:t xml:space="preserve"> </w:t>
      </w:r>
      <w:r w:rsidRPr="000F13F7">
        <w:t>окно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Если</w:t>
      </w:r>
      <w:r w:rsidR="000F13F7" w:rsidRPr="000F13F7">
        <w:t xml:space="preserve"> </w:t>
      </w:r>
      <w:r w:rsidRPr="000F13F7">
        <w:t>же</w:t>
      </w:r>
      <w:r w:rsidR="000F13F7" w:rsidRPr="000F13F7">
        <w:t xml:space="preserve"> </w:t>
      </w:r>
      <w:r w:rsidRPr="000F13F7">
        <w:t>важно</w:t>
      </w:r>
      <w:r w:rsidR="000F13F7" w:rsidRPr="000F13F7">
        <w:t xml:space="preserve">, </w:t>
      </w:r>
      <w:r w:rsidRPr="000F13F7">
        <w:t>чтобы</w:t>
      </w:r>
      <w:r w:rsidR="000F13F7" w:rsidRPr="000F13F7">
        <w:t xml:space="preserve"> </w:t>
      </w:r>
      <w:r w:rsidRPr="000F13F7">
        <w:t>трансформатор</w:t>
      </w:r>
      <w:r w:rsidR="000F13F7" w:rsidRPr="000F13F7">
        <w:t xml:space="preserve"> </w:t>
      </w:r>
      <w:r w:rsidRPr="000F13F7">
        <w:t>имел</w:t>
      </w:r>
      <w:r w:rsidR="000F13F7" w:rsidRPr="000F13F7">
        <w:t xml:space="preserve"> </w:t>
      </w:r>
      <w:r w:rsidRPr="000F13F7">
        <w:t>минимальную</w:t>
      </w:r>
      <w:r w:rsidR="000F13F7" w:rsidRPr="000F13F7">
        <w:t xml:space="preserve"> </w:t>
      </w:r>
      <w:r w:rsidRPr="000F13F7">
        <w:t>массу</w:t>
      </w:r>
      <w:r w:rsidR="000F13F7" w:rsidRPr="000F13F7">
        <w:t xml:space="preserve">, </w:t>
      </w:r>
      <w:r w:rsidRPr="000F13F7">
        <w:t>то</w:t>
      </w:r>
      <w:r w:rsidR="000F13F7" w:rsidRPr="000F13F7">
        <w:t xml:space="preserve"> </w:t>
      </w:r>
      <w:r w:rsidRPr="000F13F7">
        <w:t>следует</w:t>
      </w:r>
      <w:r w:rsidR="000F13F7" w:rsidRPr="000F13F7">
        <w:t xml:space="preserve"> </w:t>
      </w:r>
      <w:r w:rsidRPr="000F13F7">
        <w:t>уменьшить</w:t>
      </w:r>
      <w:r w:rsidR="000F13F7" w:rsidRPr="000F13F7">
        <w:t xml:space="preserve"> </w:t>
      </w:r>
      <w:r w:rsidRPr="000F13F7">
        <w:t>сечение</w:t>
      </w:r>
      <w:r w:rsidR="000F13F7" w:rsidRPr="000F13F7">
        <w:t xml:space="preserve"> </w:t>
      </w:r>
      <w:r w:rsidRPr="000F13F7">
        <w:t>сердечника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увеличивать</w:t>
      </w:r>
      <w:r w:rsidR="000F13F7" w:rsidRPr="000F13F7">
        <w:t xml:space="preserve"> </w:t>
      </w:r>
      <w:r w:rsidRPr="000F13F7">
        <w:t>окно</w:t>
      </w:r>
      <w:r w:rsidR="000F13F7" w:rsidRPr="000F13F7">
        <w:t xml:space="preserve">, </w:t>
      </w:r>
      <w:r w:rsidRPr="000F13F7">
        <w:t>а</w:t>
      </w:r>
      <w:r w:rsidR="000F13F7" w:rsidRPr="000F13F7">
        <w:t xml:space="preserve"> </w:t>
      </w:r>
      <w:r w:rsidRPr="000F13F7">
        <w:t>необходимый</w:t>
      </w:r>
      <w:r w:rsidR="000F13F7" w:rsidRPr="000F13F7">
        <w:t xml:space="preserve"> </w:t>
      </w:r>
      <w:r w:rsidRPr="000F13F7">
        <w:t>режим</w:t>
      </w:r>
      <w:r w:rsidR="000F13F7" w:rsidRPr="000F13F7">
        <w:t xml:space="preserve"> </w:t>
      </w:r>
      <w:r w:rsidRPr="000F13F7">
        <w:t>работы</w:t>
      </w:r>
      <w:r w:rsidR="000F13F7" w:rsidRPr="000F13F7">
        <w:t xml:space="preserve"> </w:t>
      </w:r>
      <w:r w:rsidRPr="000F13F7">
        <w:t>сердечника</w:t>
      </w:r>
      <w:r w:rsidR="000F13F7" w:rsidRPr="000F13F7">
        <w:t xml:space="preserve"> </w:t>
      </w:r>
      <w:r w:rsidRPr="000F13F7">
        <w:t>обеспечивать</w:t>
      </w:r>
      <w:r w:rsidR="000F13F7" w:rsidRPr="000F13F7">
        <w:t xml:space="preserve">, </w:t>
      </w:r>
      <w:r w:rsidRPr="000F13F7">
        <w:t>увеличивать</w:t>
      </w:r>
      <w:r w:rsidR="000F13F7" w:rsidRPr="000F13F7">
        <w:t xml:space="preserve"> </w:t>
      </w:r>
      <w:r w:rsidRPr="000F13F7">
        <w:t>число</w:t>
      </w:r>
      <w:r w:rsidR="000F13F7" w:rsidRPr="000F13F7">
        <w:t xml:space="preserve"> </w:t>
      </w:r>
      <w:r w:rsidRPr="000F13F7">
        <w:t>витков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Лучшие</w:t>
      </w:r>
      <w:r w:rsidR="000F13F7" w:rsidRPr="000F13F7">
        <w:t xml:space="preserve"> </w:t>
      </w:r>
      <w:r w:rsidRPr="000F13F7">
        <w:t>магнитные свойства</w:t>
      </w:r>
      <w:r w:rsidR="000F13F7" w:rsidRPr="000F13F7">
        <w:t xml:space="preserve"> </w:t>
      </w:r>
      <w:r w:rsidRPr="000F13F7">
        <w:t>имеют</w:t>
      </w:r>
      <w:r w:rsidR="000F13F7" w:rsidRPr="000F13F7">
        <w:t xml:space="preserve"> </w:t>
      </w:r>
      <w:r w:rsidRPr="000F13F7">
        <w:t>ленточные</w:t>
      </w:r>
      <w:r w:rsidR="000F13F7" w:rsidRPr="000F13F7">
        <w:t xml:space="preserve"> </w:t>
      </w:r>
      <w:r w:rsidRPr="000F13F7">
        <w:t>сердечники</w:t>
      </w:r>
      <w:r w:rsidR="000F13F7" w:rsidRPr="000F13F7">
        <w:t xml:space="preserve">, </w:t>
      </w:r>
      <w:r w:rsidRPr="000F13F7">
        <w:t>у</w:t>
      </w:r>
      <w:r w:rsidR="000F13F7" w:rsidRPr="000F13F7">
        <w:t xml:space="preserve"> </w:t>
      </w:r>
      <w:r w:rsidRPr="000F13F7">
        <w:t>которых</w:t>
      </w:r>
      <w:r w:rsidR="000F13F7" w:rsidRPr="000F13F7">
        <w:t xml:space="preserve"> </w:t>
      </w:r>
      <w:r w:rsidRPr="000F13F7">
        <w:t>направление</w:t>
      </w:r>
      <w:r w:rsidR="000F13F7" w:rsidRPr="000F13F7">
        <w:t xml:space="preserve"> </w:t>
      </w:r>
      <w:r w:rsidRPr="000F13F7">
        <w:t>магнитных</w:t>
      </w:r>
      <w:r w:rsidR="000F13F7" w:rsidRPr="000F13F7">
        <w:t xml:space="preserve"> </w:t>
      </w:r>
      <w:r w:rsidRPr="000F13F7">
        <w:t>силовых</w:t>
      </w:r>
      <w:r w:rsidR="000F13F7" w:rsidRPr="000F13F7">
        <w:t xml:space="preserve"> </w:t>
      </w:r>
      <w:r w:rsidRPr="000F13F7">
        <w:t>линий</w:t>
      </w:r>
      <w:r w:rsidR="000F13F7" w:rsidRPr="000F13F7">
        <w:t xml:space="preserve"> </w:t>
      </w:r>
      <w:r w:rsidRPr="000F13F7">
        <w:t>совпадает</w:t>
      </w:r>
      <w:r w:rsidR="000F13F7" w:rsidRPr="000F13F7">
        <w:t xml:space="preserve"> </w:t>
      </w:r>
      <w:r w:rsidRPr="000F13F7">
        <w:t>с</w:t>
      </w:r>
      <w:r w:rsidR="000F13F7" w:rsidRPr="000F13F7">
        <w:t xml:space="preserve"> </w:t>
      </w:r>
      <w:r w:rsidRPr="000F13F7">
        <w:t>направлением</w:t>
      </w:r>
      <w:r w:rsidR="000F13F7" w:rsidRPr="000F13F7">
        <w:t xml:space="preserve"> </w:t>
      </w:r>
      <w:r w:rsidRPr="000F13F7">
        <w:t>проката</w:t>
      </w:r>
      <w:r w:rsidR="000F13F7" w:rsidRPr="000F13F7">
        <w:t xml:space="preserve">. </w:t>
      </w:r>
      <w:r w:rsidRPr="000F13F7">
        <w:t>Кроме того, в</w:t>
      </w:r>
      <w:r w:rsidR="000F13F7" w:rsidRPr="000F13F7">
        <w:t xml:space="preserve"> </w:t>
      </w:r>
      <w:r w:rsidRPr="000F13F7">
        <w:t>них</w:t>
      </w:r>
      <w:r w:rsidR="000F13F7" w:rsidRPr="000F13F7">
        <w:t xml:space="preserve"> </w:t>
      </w:r>
      <w:r w:rsidRPr="000F13F7">
        <w:t>можно</w:t>
      </w:r>
      <w:r w:rsidR="000F13F7" w:rsidRPr="000F13F7">
        <w:t xml:space="preserve"> </w:t>
      </w:r>
      <w:r w:rsidRPr="000F13F7">
        <w:t>использовать</w:t>
      </w:r>
      <w:r w:rsidR="000F13F7" w:rsidRPr="000F13F7">
        <w:t xml:space="preserve"> </w:t>
      </w:r>
      <w:r w:rsidRPr="000F13F7">
        <w:t>очень</w:t>
      </w:r>
      <w:r w:rsidR="000F13F7" w:rsidRPr="000F13F7">
        <w:t xml:space="preserve"> </w:t>
      </w:r>
      <w:r w:rsidRPr="000F13F7">
        <w:t>тонкие</w:t>
      </w:r>
      <w:r w:rsidR="000F13F7" w:rsidRPr="000F13F7">
        <w:t xml:space="preserve"> </w:t>
      </w:r>
      <w:r w:rsidRPr="000F13F7">
        <w:t>ленты</w:t>
      </w:r>
      <w:r w:rsidR="000F13F7" w:rsidRPr="000F13F7">
        <w:t xml:space="preserve"> </w:t>
      </w:r>
      <w:r w:rsidRPr="000F13F7">
        <w:t>толщиной</w:t>
      </w:r>
      <w:r w:rsidR="000F13F7" w:rsidRPr="000F13F7">
        <w:t xml:space="preserve"> </w:t>
      </w:r>
      <w:r w:rsidRPr="000F13F7">
        <w:t>до</w:t>
      </w:r>
      <w:r w:rsidR="000F13F7" w:rsidRPr="000F13F7">
        <w:t xml:space="preserve"> </w:t>
      </w:r>
      <w:r w:rsidRPr="000F13F7">
        <w:t>0,01 мм</w:t>
      </w:r>
      <w:r w:rsidR="000F13F7" w:rsidRPr="000F13F7">
        <w:t xml:space="preserve">. </w:t>
      </w:r>
      <w:r w:rsidRPr="000F13F7">
        <w:t>Ленточные</w:t>
      </w:r>
      <w:r w:rsidR="000F13F7" w:rsidRPr="000F13F7">
        <w:t xml:space="preserve"> </w:t>
      </w:r>
      <w:r w:rsidRPr="000F13F7">
        <w:t>разрезные</w:t>
      </w:r>
      <w:r w:rsidR="000F13F7" w:rsidRPr="000F13F7">
        <w:t xml:space="preserve"> </w:t>
      </w:r>
      <w:r w:rsidRPr="000F13F7">
        <w:t>сердечники</w:t>
      </w:r>
      <w:r w:rsidR="000F13F7" w:rsidRPr="000F13F7">
        <w:t xml:space="preserve"> </w:t>
      </w:r>
      <w:r w:rsidRPr="000F13F7">
        <w:t>в</w:t>
      </w:r>
      <w:r w:rsidR="000F13F7" w:rsidRPr="000F13F7">
        <w:t xml:space="preserve"> </w:t>
      </w:r>
      <w:r w:rsidRPr="000F13F7">
        <w:t>настоящее</w:t>
      </w:r>
      <w:r w:rsidR="000F13F7" w:rsidRPr="000F13F7">
        <w:t xml:space="preserve"> </w:t>
      </w:r>
      <w:r w:rsidRPr="000F13F7">
        <w:t>время</w:t>
      </w:r>
      <w:r w:rsidR="000F13F7" w:rsidRPr="000F13F7">
        <w:t xml:space="preserve"> </w:t>
      </w:r>
      <w:r w:rsidRPr="000F13F7">
        <w:t>нормализованы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В миниатюрных трансформаторах большое распространение</w:t>
      </w:r>
      <w:r w:rsidR="000F13F7" w:rsidRPr="000F13F7">
        <w:t xml:space="preserve"> </w:t>
      </w:r>
      <w:r w:rsidRPr="000F13F7">
        <w:t>получили</w:t>
      </w:r>
      <w:r w:rsidR="000F13F7" w:rsidRPr="000F13F7">
        <w:t xml:space="preserve"> </w:t>
      </w:r>
      <w:r w:rsidRPr="000F13F7">
        <w:t>ленточные</w:t>
      </w:r>
      <w:r w:rsidR="000F13F7" w:rsidRPr="000F13F7">
        <w:t xml:space="preserve"> </w:t>
      </w:r>
      <w:r w:rsidRPr="000F13F7">
        <w:t>сердечники</w:t>
      </w:r>
      <w:r w:rsidR="000F13F7" w:rsidRPr="000F13F7">
        <w:t xml:space="preserve"> </w:t>
      </w:r>
      <w:r w:rsidRPr="000F13F7">
        <w:t>с</w:t>
      </w:r>
      <w:r w:rsidR="000F13F7" w:rsidRPr="000F13F7">
        <w:t xml:space="preserve"> </w:t>
      </w:r>
      <w:r w:rsidRPr="000F13F7">
        <w:t>уширенным</w:t>
      </w:r>
      <w:r w:rsidR="000F13F7" w:rsidRPr="000F13F7">
        <w:t xml:space="preserve"> </w:t>
      </w:r>
      <w:r w:rsidRPr="000F13F7">
        <w:t>ярмом</w:t>
      </w:r>
      <w:r w:rsidR="000F13F7" w:rsidRPr="000F13F7">
        <w:t xml:space="preserve">, </w:t>
      </w:r>
      <w:r w:rsidRPr="000F13F7">
        <w:t>сердечники</w:t>
      </w:r>
      <w:r w:rsidR="000F13F7" w:rsidRPr="000F13F7">
        <w:t xml:space="preserve"> </w:t>
      </w:r>
      <w:r w:rsidRPr="000F13F7">
        <w:t>кабельного типа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Основными</w:t>
      </w:r>
      <w:r w:rsidR="000F13F7" w:rsidRPr="000F13F7">
        <w:t xml:space="preserve"> </w:t>
      </w:r>
      <w:r w:rsidRPr="000F13F7">
        <w:t>требованиями</w:t>
      </w:r>
      <w:r w:rsidR="000F13F7" w:rsidRPr="000F13F7">
        <w:t xml:space="preserve"> </w:t>
      </w:r>
      <w:r w:rsidRPr="000F13F7">
        <w:t>к магнитному</w:t>
      </w:r>
      <w:r w:rsidR="000F13F7" w:rsidRPr="000F13F7">
        <w:t xml:space="preserve"> </w:t>
      </w:r>
      <w:r w:rsidRPr="000F13F7">
        <w:t>материалу</w:t>
      </w:r>
      <w:r w:rsidR="000F13F7" w:rsidRPr="000F13F7">
        <w:t xml:space="preserve">, </w:t>
      </w:r>
      <w:r w:rsidRPr="000F13F7">
        <w:t>применяемому</w:t>
      </w:r>
      <w:r w:rsidR="000F13F7" w:rsidRPr="000F13F7">
        <w:t xml:space="preserve"> </w:t>
      </w:r>
      <w:r w:rsidRPr="000F13F7">
        <w:t>в</w:t>
      </w:r>
      <w:r w:rsidR="000F13F7" w:rsidRPr="000F13F7">
        <w:t xml:space="preserve"> </w:t>
      </w:r>
      <w:r w:rsidRPr="000F13F7">
        <w:t>трансформаторах</w:t>
      </w:r>
      <w:r w:rsidR="000F13F7" w:rsidRPr="000F13F7">
        <w:t xml:space="preserve"> </w:t>
      </w:r>
      <w:r w:rsidRPr="000F13F7">
        <w:t>питания</w:t>
      </w:r>
      <w:r w:rsidR="000F13F7" w:rsidRPr="000F13F7">
        <w:t xml:space="preserve">, </w:t>
      </w:r>
      <w:r w:rsidRPr="000F13F7">
        <w:t>являются</w:t>
      </w:r>
      <w:r w:rsidR="000F13F7" w:rsidRPr="000F13F7">
        <w:t xml:space="preserve"> </w:t>
      </w:r>
      <w:r w:rsidRPr="000F13F7">
        <w:t>высокая</w:t>
      </w:r>
      <w:r w:rsidR="000F13F7" w:rsidRPr="000F13F7">
        <w:t xml:space="preserve"> </w:t>
      </w:r>
      <w:r w:rsidRPr="000F13F7">
        <w:t>индукция</w:t>
      </w:r>
      <w:r w:rsidR="000F13F7" w:rsidRPr="000F13F7">
        <w:t xml:space="preserve"> </w:t>
      </w:r>
      <w:r w:rsidRPr="000F13F7">
        <w:t>насыщения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малые</w:t>
      </w:r>
      <w:r w:rsidR="000F13F7" w:rsidRPr="000F13F7">
        <w:t xml:space="preserve"> </w:t>
      </w:r>
      <w:r w:rsidRPr="000F13F7">
        <w:t>потери</w:t>
      </w:r>
      <w:r w:rsidR="000F13F7" w:rsidRPr="000F13F7">
        <w:t xml:space="preserve">. </w:t>
      </w:r>
      <w:r w:rsidRPr="000F13F7">
        <w:t>Для маломощных</w:t>
      </w:r>
      <w:r w:rsidR="000F13F7" w:rsidRPr="000F13F7">
        <w:t xml:space="preserve"> </w:t>
      </w:r>
      <w:r w:rsidRPr="000F13F7">
        <w:t>трансформаторов</w:t>
      </w:r>
      <w:r w:rsidR="000F13F7" w:rsidRPr="000F13F7">
        <w:t xml:space="preserve">, </w:t>
      </w:r>
      <w:r w:rsidRPr="000F13F7">
        <w:t>питающихся напряжением</w:t>
      </w:r>
      <w:r w:rsidR="000F13F7" w:rsidRPr="000F13F7">
        <w:t xml:space="preserve"> </w:t>
      </w:r>
      <w:r w:rsidRPr="000F13F7">
        <w:t>частотой</w:t>
      </w:r>
      <w:r w:rsidR="000F13F7" w:rsidRPr="000F13F7">
        <w:t xml:space="preserve"> </w:t>
      </w:r>
      <w:r w:rsidRPr="000F13F7">
        <w:t>50-400 Гц</w:t>
      </w:r>
      <w:r w:rsidR="000F13F7" w:rsidRPr="000F13F7">
        <w:t xml:space="preserve">, </w:t>
      </w:r>
      <w:r w:rsidRPr="000F13F7">
        <w:t>основным</w:t>
      </w:r>
      <w:r w:rsidR="000F13F7" w:rsidRPr="000F13F7">
        <w:t xml:space="preserve"> </w:t>
      </w:r>
      <w:r w:rsidRPr="000F13F7">
        <w:t>требованием</w:t>
      </w:r>
      <w:r w:rsidR="000F13F7" w:rsidRPr="000F13F7">
        <w:t xml:space="preserve"> </w:t>
      </w:r>
      <w:r w:rsidRPr="000F13F7">
        <w:t>является</w:t>
      </w:r>
      <w:r w:rsidR="000F13F7" w:rsidRPr="000F13F7">
        <w:t xml:space="preserve"> </w:t>
      </w:r>
      <w:r w:rsidRPr="000F13F7">
        <w:t>высокая</w:t>
      </w:r>
      <w:r w:rsidR="000F13F7" w:rsidRPr="000F13F7">
        <w:t xml:space="preserve"> </w:t>
      </w:r>
      <w:r w:rsidRPr="000F13F7">
        <w:t>индукция</w:t>
      </w:r>
      <w:r w:rsidR="000F13F7" w:rsidRPr="000F13F7">
        <w:t xml:space="preserve"> </w:t>
      </w:r>
      <w:r w:rsidRPr="000F13F7">
        <w:t>насыщения</w:t>
      </w:r>
      <w:r w:rsidR="000F13F7" w:rsidRPr="000F13F7">
        <w:t xml:space="preserve">. </w:t>
      </w:r>
      <w:r w:rsidRPr="000F13F7">
        <w:t>При</w:t>
      </w:r>
      <w:r w:rsidR="000F13F7" w:rsidRPr="000F13F7">
        <w:t xml:space="preserve"> </w:t>
      </w:r>
      <w:r w:rsidRPr="000F13F7">
        <w:t>увеличении</w:t>
      </w:r>
      <w:r w:rsidR="000F13F7" w:rsidRPr="000F13F7">
        <w:t xml:space="preserve"> </w:t>
      </w:r>
      <w:r w:rsidRPr="000F13F7">
        <w:t>размеров</w:t>
      </w:r>
      <w:r w:rsidR="000F13F7" w:rsidRPr="000F13F7">
        <w:t xml:space="preserve"> </w:t>
      </w:r>
      <w:r w:rsidRPr="000F13F7">
        <w:t>трансформаторов</w:t>
      </w:r>
      <w:r w:rsidR="000F13F7" w:rsidRPr="000F13F7">
        <w:t xml:space="preserve"> </w:t>
      </w:r>
      <w:r w:rsidRPr="000F13F7">
        <w:t>объём</w:t>
      </w:r>
      <w:r w:rsidR="000F13F7" w:rsidRPr="000F13F7">
        <w:t xml:space="preserve"> </w:t>
      </w:r>
      <w:r w:rsidRPr="000F13F7">
        <w:t>сердечника</w:t>
      </w:r>
      <w:r w:rsidR="000F13F7" w:rsidRPr="000F13F7">
        <w:t xml:space="preserve"> </w:t>
      </w:r>
      <w:r w:rsidRPr="000F13F7">
        <w:t>увеличивается</w:t>
      </w:r>
      <w:r w:rsidR="000F13F7" w:rsidRPr="000F13F7">
        <w:t xml:space="preserve"> </w:t>
      </w:r>
      <w:r w:rsidRPr="000F13F7">
        <w:t>быстрее</w:t>
      </w:r>
      <w:r w:rsidR="000F13F7" w:rsidRPr="000F13F7">
        <w:t xml:space="preserve">, </w:t>
      </w:r>
      <w:r w:rsidRPr="000F13F7">
        <w:t>чем поверхность</w:t>
      </w:r>
      <w:r w:rsidR="000F13F7" w:rsidRPr="000F13F7">
        <w:t xml:space="preserve"> </w:t>
      </w:r>
      <w:r w:rsidRPr="000F13F7">
        <w:t>охлаждения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При</w:t>
      </w:r>
      <w:r w:rsidR="000F13F7" w:rsidRPr="000F13F7">
        <w:t xml:space="preserve"> </w:t>
      </w:r>
      <w:r w:rsidRPr="000F13F7">
        <w:t>использовании</w:t>
      </w:r>
      <w:r w:rsidR="000F13F7" w:rsidRPr="000F13F7">
        <w:t xml:space="preserve"> </w:t>
      </w:r>
      <w:r w:rsidRPr="000F13F7">
        <w:t>ленточных</w:t>
      </w:r>
      <w:r w:rsidR="000F13F7" w:rsidRPr="000F13F7">
        <w:t xml:space="preserve"> </w:t>
      </w:r>
      <w:r w:rsidRPr="000F13F7">
        <w:t>проводников</w:t>
      </w:r>
      <w:r w:rsidR="000F13F7" w:rsidRPr="000F13F7">
        <w:t xml:space="preserve"> </w:t>
      </w:r>
      <w:r w:rsidRPr="000F13F7">
        <w:t>увеличивается</w:t>
      </w:r>
      <w:r w:rsidR="000F13F7" w:rsidRPr="000F13F7">
        <w:t xml:space="preserve"> </w:t>
      </w:r>
      <w:r w:rsidRPr="000F13F7">
        <w:t>коэффициент</w:t>
      </w:r>
      <w:r w:rsidR="000F13F7" w:rsidRPr="000F13F7">
        <w:t xml:space="preserve"> </w:t>
      </w:r>
      <w:r w:rsidRPr="000F13F7">
        <w:t>заполнения</w:t>
      </w:r>
      <w:r w:rsidR="000F13F7" w:rsidRPr="000F13F7">
        <w:t xml:space="preserve">, </w:t>
      </w:r>
      <w:r w:rsidRPr="000F13F7">
        <w:t>не</w:t>
      </w:r>
      <w:r w:rsidR="000F13F7" w:rsidRPr="000F13F7">
        <w:t xml:space="preserve"> </w:t>
      </w:r>
      <w:r w:rsidRPr="000F13F7">
        <w:t>возникает пустот</w:t>
      </w:r>
      <w:r w:rsidR="000F13F7" w:rsidRPr="000F13F7">
        <w:t xml:space="preserve"> </w:t>
      </w:r>
      <w:r w:rsidRPr="000F13F7">
        <w:t>между</w:t>
      </w:r>
      <w:r w:rsidR="000F13F7" w:rsidRPr="000F13F7">
        <w:t xml:space="preserve"> </w:t>
      </w:r>
      <w:r w:rsidRPr="000F13F7">
        <w:t>обмотками</w:t>
      </w:r>
      <w:r w:rsidR="000F13F7" w:rsidRPr="000F13F7">
        <w:t xml:space="preserve">, </w:t>
      </w:r>
      <w:r w:rsidRPr="000F13F7">
        <w:t>значительно</w:t>
      </w:r>
      <w:r w:rsidR="000F13F7" w:rsidRPr="000F13F7">
        <w:t xml:space="preserve"> </w:t>
      </w:r>
      <w:r w:rsidRPr="000F13F7">
        <w:t>улучшается</w:t>
      </w:r>
      <w:r w:rsidR="000F13F7" w:rsidRPr="000F13F7">
        <w:t xml:space="preserve"> </w:t>
      </w:r>
      <w:r w:rsidRPr="000F13F7">
        <w:t>теплоотвод</w:t>
      </w:r>
      <w:r w:rsidR="000F13F7" w:rsidRPr="000F13F7">
        <w:t xml:space="preserve">, </w:t>
      </w:r>
      <w:r w:rsidRPr="000F13F7">
        <w:t>увеличивается</w:t>
      </w:r>
      <w:r w:rsidR="000F13F7" w:rsidRPr="000F13F7">
        <w:t xml:space="preserve"> </w:t>
      </w:r>
      <w:r w:rsidRPr="000F13F7">
        <w:t>долговечность</w:t>
      </w:r>
      <w:r w:rsidR="000F13F7" w:rsidRPr="000F13F7">
        <w:t xml:space="preserve"> </w:t>
      </w:r>
      <w:r w:rsidRPr="000F13F7">
        <w:t>трансформатора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способность</w:t>
      </w:r>
      <w:r w:rsidR="000F13F7" w:rsidRPr="000F13F7">
        <w:t xml:space="preserve"> </w:t>
      </w:r>
      <w:r w:rsidRPr="000F13F7">
        <w:t>выдерживать</w:t>
      </w:r>
      <w:r w:rsidR="000F13F7" w:rsidRPr="000F13F7">
        <w:t xml:space="preserve"> </w:t>
      </w:r>
      <w:r w:rsidRPr="000F13F7">
        <w:t>перегрузки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К</w:t>
      </w:r>
      <w:r w:rsidR="000F13F7" w:rsidRPr="000F13F7">
        <w:t xml:space="preserve"> </w:t>
      </w:r>
      <w:r w:rsidRPr="000F13F7">
        <w:t>капсулированию</w:t>
      </w:r>
      <w:r w:rsidR="000F13F7" w:rsidRPr="000F13F7">
        <w:t xml:space="preserve"> </w:t>
      </w:r>
      <w:r w:rsidRPr="000F13F7">
        <w:t>прибегают</w:t>
      </w:r>
      <w:r w:rsidR="000F13F7" w:rsidRPr="000F13F7">
        <w:t xml:space="preserve">, </w:t>
      </w:r>
      <w:r w:rsidRPr="000F13F7">
        <w:t>когда</w:t>
      </w:r>
      <w:r w:rsidR="000F13F7" w:rsidRPr="000F13F7">
        <w:t xml:space="preserve"> </w:t>
      </w:r>
      <w:r w:rsidRPr="000F13F7">
        <w:t>требуется</w:t>
      </w:r>
      <w:r w:rsidR="000F13F7" w:rsidRPr="000F13F7">
        <w:t xml:space="preserve"> </w:t>
      </w:r>
      <w:r w:rsidRPr="000F13F7">
        <w:t>обеспечить</w:t>
      </w:r>
      <w:r w:rsidR="000F13F7" w:rsidRPr="000F13F7">
        <w:t xml:space="preserve"> </w:t>
      </w:r>
      <w:r w:rsidRPr="000F13F7">
        <w:t>наименьшую</w:t>
      </w:r>
      <w:r w:rsidR="000F13F7" w:rsidRPr="000F13F7">
        <w:t xml:space="preserve"> </w:t>
      </w:r>
      <w:r w:rsidRPr="000F13F7">
        <w:t>массу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габариты</w:t>
      </w:r>
      <w:r w:rsidR="000F13F7" w:rsidRPr="000F13F7">
        <w:t xml:space="preserve"> </w:t>
      </w:r>
      <w:r w:rsidRPr="000F13F7">
        <w:t>трансформатора</w:t>
      </w:r>
      <w:r w:rsidR="000F13F7" w:rsidRPr="000F13F7">
        <w:t xml:space="preserve">. </w:t>
      </w:r>
      <w:r w:rsidRPr="000F13F7">
        <w:t>Капсулирование</w:t>
      </w:r>
      <w:r w:rsidR="000F13F7" w:rsidRPr="000F13F7">
        <w:t xml:space="preserve"> </w:t>
      </w:r>
      <w:r w:rsidRPr="000F13F7">
        <w:t>производят</w:t>
      </w:r>
      <w:r w:rsidR="000F13F7" w:rsidRPr="000F13F7">
        <w:t xml:space="preserve">, </w:t>
      </w:r>
      <w:r w:rsidRPr="000F13F7">
        <w:t>заливая</w:t>
      </w:r>
      <w:r w:rsidR="000F13F7" w:rsidRPr="000F13F7">
        <w:t xml:space="preserve"> </w:t>
      </w:r>
      <w:r w:rsidRPr="000F13F7">
        <w:t>трансформатор</w:t>
      </w:r>
      <w:r w:rsidR="000F13F7" w:rsidRPr="000F13F7">
        <w:t xml:space="preserve"> </w:t>
      </w:r>
      <w:r w:rsidRPr="000F13F7">
        <w:t>в</w:t>
      </w:r>
      <w:r w:rsidR="000F13F7" w:rsidRPr="000F13F7">
        <w:t xml:space="preserve"> </w:t>
      </w:r>
      <w:r w:rsidRPr="000F13F7">
        <w:t>разъёмной форме</w:t>
      </w:r>
      <w:r w:rsidR="000F13F7" w:rsidRPr="000F13F7">
        <w:t xml:space="preserve">, </w:t>
      </w:r>
      <w:r w:rsidRPr="000F13F7">
        <w:t>обволакивая</w:t>
      </w:r>
      <w:r w:rsidR="000F13F7" w:rsidRPr="000F13F7">
        <w:t xml:space="preserve"> </w:t>
      </w:r>
      <w:r w:rsidRPr="000F13F7">
        <w:t>его</w:t>
      </w:r>
      <w:r w:rsidR="000F13F7" w:rsidRPr="000F13F7">
        <w:t xml:space="preserve"> </w:t>
      </w:r>
      <w:r w:rsidRPr="000F13F7">
        <w:t>или</w:t>
      </w:r>
      <w:r w:rsidR="000F13F7" w:rsidRPr="000F13F7">
        <w:t xml:space="preserve"> </w:t>
      </w:r>
      <w:r w:rsidRPr="000F13F7">
        <w:t>закрывая</w:t>
      </w:r>
      <w:r w:rsidR="000F13F7" w:rsidRPr="000F13F7">
        <w:t xml:space="preserve"> </w:t>
      </w:r>
      <w:r w:rsidRPr="000F13F7">
        <w:t>в</w:t>
      </w:r>
      <w:r w:rsidR="000F13F7" w:rsidRPr="000F13F7">
        <w:t xml:space="preserve"> </w:t>
      </w:r>
      <w:r w:rsidRPr="000F13F7">
        <w:t>пластмассовую</w:t>
      </w:r>
      <w:r w:rsidR="000F13F7" w:rsidRPr="000F13F7">
        <w:t xml:space="preserve"> </w:t>
      </w:r>
      <w:r w:rsidRPr="000F13F7">
        <w:t>коробку</w:t>
      </w:r>
      <w:r w:rsidR="000F13F7" w:rsidRPr="000F13F7">
        <w:t xml:space="preserve">, </w:t>
      </w:r>
      <w:r w:rsidRPr="000F13F7">
        <w:t>При</w:t>
      </w:r>
      <w:r w:rsidR="000F13F7" w:rsidRPr="000F13F7">
        <w:t xml:space="preserve"> </w:t>
      </w:r>
      <w:r w:rsidRPr="000F13F7">
        <w:t>капсулировании</w:t>
      </w:r>
      <w:r w:rsidR="000F13F7" w:rsidRPr="000F13F7">
        <w:t xml:space="preserve"> </w:t>
      </w:r>
      <w:r w:rsidRPr="000F13F7">
        <w:t>трансформаторов</w:t>
      </w:r>
      <w:r w:rsidR="000F13F7" w:rsidRPr="000F13F7">
        <w:t xml:space="preserve"> </w:t>
      </w:r>
      <w:r w:rsidRPr="000F13F7">
        <w:t>используются</w:t>
      </w:r>
      <w:r w:rsidR="000F13F7" w:rsidRPr="000F13F7">
        <w:t xml:space="preserve"> </w:t>
      </w:r>
      <w:r w:rsidRPr="000F13F7">
        <w:t>специальные</w:t>
      </w:r>
      <w:r w:rsidR="000F13F7" w:rsidRPr="000F13F7">
        <w:t xml:space="preserve"> </w:t>
      </w:r>
      <w:r w:rsidRPr="000F13F7">
        <w:t>компаунды</w:t>
      </w:r>
      <w:r w:rsidR="000F13F7" w:rsidRPr="000F13F7">
        <w:t xml:space="preserve"> </w:t>
      </w:r>
      <w:r w:rsidRPr="000F13F7">
        <w:t>на</w:t>
      </w:r>
      <w:r w:rsidR="000F13F7" w:rsidRPr="000F13F7">
        <w:t xml:space="preserve"> </w:t>
      </w:r>
      <w:r w:rsidRPr="000F13F7">
        <w:t>основе</w:t>
      </w:r>
      <w:r w:rsidR="000F13F7" w:rsidRPr="000F13F7">
        <w:t xml:space="preserve"> </w:t>
      </w:r>
      <w:r w:rsidRPr="000F13F7">
        <w:t>тепло</w:t>
      </w:r>
      <w:r w:rsidR="000F13F7" w:rsidRPr="000F13F7">
        <w:t xml:space="preserve"> - </w:t>
      </w:r>
      <w:r w:rsidRPr="000F13F7">
        <w:t>и</w:t>
      </w:r>
      <w:r w:rsidR="000F13F7" w:rsidRPr="000F13F7">
        <w:t xml:space="preserve"> </w:t>
      </w:r>
      <w:r w:rsidRPr="000F13F7">
        <w:t>влагостойких</w:t>
      </w:r>
      <w:r w:rsidR="000F13F7" w:rsidRPr="000F13F7">
        <w:t xml:space="preserve"> </w:t>
      </w:r>
      <w:r w:rsidRPr="000F13F7">
        <w:t>смол</w:t>
      </w:r>
      <w:r w:rsidR="000F13F7" w:rsidRPr="000F13F7">
        <w:t xml:space="preserve">, </w:t>
      </w:r>
      <w:r w:rsidRPr="000F13F7">
        <w:t>чаще</w:t>
      </w:r>
      <w:r w:rsidR="000F13F7" w:rsidRPr="000F13F7">
        <w:t xml:space="preserve"> </w:t>
      </w:r>
      <w:r w:rsidRPr="000F13F7">
        <w:t>всего</w:t>
      </w:r>
      <w:r w:rsidR="000F13F7" w:rsidRPr="000F13F7">
        <w:t xml:space="preserve"> </w:t>
      </w:r>
      <w:r w:rsidRPr="000F13F7">
        <w:t>эпоксидных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полиэфирных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Для</w:t>
      </w:r>
      <w:r w:rsidR="000F13F7" w:rsidRPr="000F13F7">
        <w:t xml:space="preserve"> </w:t>
      </w:r>
      <w:r w:rsidRPr="000F13F7">
        <w:t>уменьшения</w:t>
      </w:r>
      <w:r w:rsidR="000F13F7" w:rsidRPr="000F13F7">
        <w:t xml:space="preserve"> </w:t>
      </w:r>
      <w:r w:rsidRPr="000F13F7">
        <w:t>массы</w:t>
      </w:r>
      <w:r w:rsidR="000F13F7" w:rsidRPr="000F13F7">
        <w:t xml:space="preserve"> </w:t>
      </w:r>
      <w:r w:rsidRPr="000F13F7">
        <w:t>капсулированных</w:t>
      </w:r>
      <w:r w:rsidR="000F13F7" w:rsidRPr="000F13F7">
        <w:t xml:space="preserve"> </w:t>
      </w:r>
      <w:r w:rsidRPr="000F13F7">
        <w:t>трансформаторов</w:t>
      </w:r>
      <w:r w:rsidR="000F13F7" w:rsidRPr="000F13F7">
        <w:t xml:space="preserve"> </w:t>
      </w:r>
      <w:r w:rsidRPr="000F13F7">
        <w:t>толстым</w:t>
      </w:r>
      <w:r w:rsidR="000F13F7" w:rsidRPr="000F13F7">
        <w:t xml:space="preserve"> </w:t>
      </w:r>
      <w:r w:rsidRPr="000F13F7">
        <w:t>слоем</w:t>
      </w:r>
      <w:r w:rsidR="000F13F7" w:rsidRPr="000F13F7">
        <w:t xml:space="preserve"> </w:t>
      </w:r>
      <w:r w:rsidRPr="000F13F7">
        <w:t>компаунда</w:t>
      </w:r>
      <w:r w:rsidR="000F13F7" w:rsidRPr="000F13F7">
        <w:t xml:space="preserve"> </w:t>
      </w:r>
      <w:r w:rsidRPr="000F13F7">
        <w:t>можно</w:t>
      </w:r>
      <w:r w:rsidR="000F13F7" w:rsidRPr="000F13F7">
        <w:t xml:space="preserve"> </w:t>
      </w:r>
      <w:r w:rsidRPr="000F13F7">
        <w:t>покрывать</w:t>
      </w:r>
      <w:r w:rsidR="000F13F7" w:rsidRPr="000F13F7">
        <w:t xml:space="preserve"> </w:t>
      </w:r>
      <w:r w:rsidRPr="000F13F7">
        <w:t>не</w:t>
      </w:r>
      <w:r w:rsidR="000F13F7" w:rsidRPr="000F13F7">
        <w:t xml:space="preserve"> </w:t>
      </w:r>
      <w:r w:rsidRPr="000F13F7">
        <w:t>всю</w:t>
      </w:r>
      <w:r w:rsidR="000F13F7" w:rsidRPr="000F13F7">
        <w:t xml:space="preserve"> </w:t>
      </w:r>
      <w:r w:rsidRPr="000F13F7">
        <w:t>поверхность</w:t>
      </w:r>
      <w:r w:rsidR="000F13F7" w:rsidRPr="000F13F7">
        <w:t xml:space="preserve">, </w:t>
      </w:r>
      <w:r w:rsidRPr="000F13F7">
        <w:t>а</w:t>
      </w:r>
      <w:r w:rsidR="000F13F7" w:rsidRPr="000F13F7">
        <w:t xml:space="preserve"> </w:t>
      </w:r>
      <w:r w:rsidRPr="000F13F7">
        <w:t>только</w:t>
      </w:r>
      <w:r w:rsidR="000F13F7" w:rsidRPr="000F13F7">
        <w:t xml:space="preserve"> </w:t>
      </w:r>
      <w:r w:rsidRPr="000F13F7">
        <w:t>наиболее</w:t>
      </w:r>
      <w:r w:rsidR="000F13F7" w:rsidRPr="000F13F7">
        <w:t xml:space="preserve"> </w:t>
      </w:r>
      <w:r w:rsidRPr="000F13F7">
        <w:t>уязвимые</w:t>
      </w:r>
      <w:r w:rsidR="000F13F7" w:rsidRPr="000F13F7">
        <w:t xml:space="preserve"> </w:t>
      </w:r>
      <w:r w:rsidRPr="000F13F7">
        <w:t>места</w:t>
      </w:r>
      <w:r w:rsidR="000F13F7" w:rsidRPr="000F13F7">
        <w:t xml:space="preserve">. </w:t>
      </w:r>
      <w:r w:rsidRPr="000F13F7">
        <w:t>Затем трансформатор</w:t>
      </w:r>
      <w:r w:rsidR="000F13F7" w:rsidRPr="000F13F7">
        <w:t xml:space="preserve"> </w:t>
      </w:r>
      <w:r w:rsidRPr="000F13F7">
        <w:t>покрывают</w:t>
      </w:r>
      <w:r w:rsidR="000F13F7" w:rsidRPr="000F13F7">
        <w:t xml:space="preserve"> </w:t>
      </w:r>
      <w:r w:rsidRPr="000F13F7">
        <w:t>специальной</w:t>
      </w:r>
      <w:r w:rsidR="000F13F7" w:rsidRPr="000F13F7">
        <w:t xml:space="preserve"> </w:t>
      </w:r>
      <w:r w:rsidRPr="000F13F7">
        <w:t>влагостойкой</w:t>
      </w:r>
      <w:r w:rsidR="000F13F7" w:rsidRPr="000F13F7">
        <w:t xml:space="preserve"> </w:t>
      </w:r>
      <w:r w:rsidRPr="000F13F7">
        <w:t>эмалью</w:t>
      </w:r>
      <w:r w:rsidR="000F13F7" w:rsidRPr="000F13F7">
        <w:t xml:space="preserve"> </w:t>
      </w:r>
      <w:r w:rsidRPr="000F13F7">
        <w:t>типа</w:t>
      </w:r>
      <w:r w:rsidR="000F13F7" w:rsidRPr="000F13F7">
        <w:t xml:space="preserve"> </w:t>
      </w:r>
      <w:r w:rsidRPr="000F13F7">
        <w:t>7141</w:t>
      </w:r>
      <w:r w:rsidR="000F13F7" w:rsidRPr="000F13F7">
        <w:t xml:space="preserve">, </w:t>
      </w:r>
      <w:r w:rsidRPr="000F13F7">
        <w:t>ЭП74</w:t>
      </w:r>
      <w:r w:rsidR="000F13F7" w:rsidRPr="000F13F7">
        <w:t xml:space="preserve"> </w:t>
      </w:r>
      <w:r w:rsidRPr="000F13F7">
        <w:t>или</w:t>
      </w:r>
      <w:r w:rsidR="000F13F7" w:rsidRPr="000F13F7">
        <w:t xml:space="preserve"> </w:t>
      </w:r>
      <w:r w:rsidRPr="000F13F7">
        <w:t>покровным</w:t>
      </w:r>
      <w:r w:rsidR="000F13F7" w:rsidRPr="000F13F7">
        <w:t xml:space="preserve"> </w:t>
      </w:r>
      <w:r w:rsidRPr="000F13F7">
        <w:t>лаком</w:t>
      </w:r>
      <w:r w:rsidR="000F13F7" w:rsidRPr="000F13F7">
        <w:t>.</w:t>
      </w:r>
    </w:p>
    <w:p w:rsidR="000F13F7" w:rsidRPr="000F13F7" w:rsidRDefault="000F13F7" w:rsidP="000F13F7">
      <w:pPr>
        <w:pStyle w:val="2"/>
        <w:rPr>
          <w:caps/>
        </w:rPr>
      </w:pPr>
      <w:r>
        <w:br w:type="page"/>
      </w:r>
      <w:bookmarkStart w:id="4" w:name="_Toc256554977"/>
      <w:r w:rsidR="003F4C60" w:rsidRPr="000F13F7">
        <w:t>2</w:t>
      </w:r>
      <w:r>
        <w:t>.</w:t>
      </w:r>
      <w:r w:rsidR="003F4C60" w:rsidRPr="000F13F7">
        <w:t xml:space="preserve"> </w:t>
      </w:r>
      <w:r w:rsidRPr="000F13F7">
        <w:t xml:space="preserve">Обзор </w:t>
      </w:r>
      <w:r w:rsidR="003F4C60" w:rsidRPr="000F13F7">
        <w:t>аналогичных конструкций</w:t>
      </w:r>
      <w:r>
        <w:t xml:space="preserve"> </w:t>
      </w:r>
      <w:r w:rsidRPr="000F13F7">
        <w:t>и выбор направления проектирования</w:t>
      </w:r>
      <w:bookmarkEnd w:id="4"/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Конструкция заданного маломощного трансформатора в большей мере зависит от заданных</w:t>
      </w:r>
      <w:r w:rsidR="000F13F7" w:rsidRPr="000F13F7">
        <w:t xml:space="preserve"> </w:t>
      </w:r>
      <w:r w:rsidRPr="000F13F7">
        <w:t>характеристик</w:t>
      </w:r>
      <w:r w:rsidR="000F13F7" w:rsidRPr="000F13F7">
        <w:t xml:space="preserve">. </w:t>
      </w:r>
      <w:r w:rsidRPr="000F13F7">
        <w:t>Следовательно, после анализа технического задания</w:t>
      </w:r>
      <w:r w:rsidR="000F13F7" w:rsidRPr="000F13F7">
        <w:t xml:space="preserve"> </w:t>
      </w:r>
      <w:r w:rsidRPr="000F13F7">
        <w:t>стало</w:t>
      </w:r>
      <w:r w:rsidR="000F13F7" w:rsidRPr="000F13F7">
        <w:t xml:space="preserve"> </w:t>
      </w:r>
      <w:r w:rsidRPr="000F13F7">
        <w:t>известно</w:t>
      </w:r>
      <w:r w:rsidR="000F13F7" w:rsidRPr="000F13F7">
        <w:t xml:space="preserve">, </w:t>
      </w:r>
      <w:r w:rsidRPr="000F13F7">
        <w:t>что</w:t>
      </w:r>
      <w:r w:rsidR="000F13F7" w:rsidRPr="000F13F7">
        <w:t xml:space="preserve"> </w:t>
      </w:r>
      <w:r w:rsidRPr="000F13F7">
        <w:t>конструируемый</w:t>
      </w:r>
      <w:r w:rsidR="000F13F7" w:rsidRPr="000F13F7">
        <w:t xml:space="preserve"> </w:t>
      </w:r>
      <w:r w:rsidRPr="000F13F7">
        <w:t>трансформатор</w:t>
      </w:r>
      <w:r w:rsidR="000F13F7" w:rsidRPr="000F13F7">
        <w:t xml:space="preserve"> </w:t>
      </w:r>
      <w:r w:rsidRPr="000F13F7">
        <w:t>должен</w:t>
      </w:r>
      <w:r w:rsidR="000F13F7" w:rsidRPr="000F13F7">
        <w:t xml:space="preserve"> </w:t>
      </w:r>
      <w:r w:rsidRPr="000F13F7">
        <w:t>иметь</w:t>
      </w:r>
      <w:r w:rsidR="000F13F7" w:rsidRPr="000F13F7">
        <w:t xml:space="preserve"> </w:t>
      </w:r>
      <w:r w:rsidRPr="000F13F7">
        <w:t>следующие</w:t>
      </w:r>
      <w:r w:rsidR="000F13F7" w:rsidRPr="000F13F7">
        <w:t xml:space="preserve"> </w:t>
      </w:r>
      <w:r w:rsidRPr="000F13F7">
        <w:t>исходные</w:t>
      </w:r>
      <w:r w:rsidR="000F13F7" w:rsidRPr="000F13F7">
        <w:t xml:space="preserve"> </w:t>
      </w:r>
      <w:r w:rsidRPr="000F13F7">
        <w:t>данные</w:t>
      </w:r>
      <w:r w:rsidR="000F13F7" w:rsidRPr="000F13F7">
        <w:t>:</w:t>
      </w:r>
    </w:p>
    <w:p w:rsidR="000F13F7" w:rsidRDefault="003F4C60" w:rsidP="000F13F7">
      <w:pPr>
        <w:ind w:firstLine="709"/>
      </w:pPr>
      <w:r w:rsidRPr="000F13F7">
        <w:t>U</w:t>
      </w:r>
      <w:r w:rsidR="00B96D6F" w:rsidRPr="000F13F7">
        <w:rPr>
          <w:position w:val="-10"/>
        </w:rPr>
        <w:object w:dxaOrig="120" w:dyaOrig="340">
          <v:shape id="_x0000_i1032" type="#_x0000_t75" style="width:6pt;height:17.25pt" o:ole="" fillcolor="window">
            <v:imagedata r:id="rId7" o:title=""/>
          </v:shape>
          <o:OLEObject Type="Embed" ProgID="Equation.3" ShapeID="_x0000_i1032" DrawAspect="Content" ObjectID="_1459117515" r:id="rId19"/>
        </w:object>
      </w:r>
      <w:r w:rsidRPr="000F13F7">
        <w:t>=100В</w:t>
      </w:r>
      <w:r w:rsidR="000F13F7" w:rsidRPr="000F13F7">
        <w:t xml:space="preserve"> - </w:t>
      </w:r>
      <w:r w:rsidRPr="000F13F7">
        <w:t>напряжение цепи питания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f=400Гц</w:t>
      </w:r>
      <w:r w:rsidR="000F13F7" w:rsidRPr="000F13F7">
        <w:t xml:space="preserve"> - </w:t>
      </w:r>
      <w:r w:rsidRPr="000F13F7">
        <w:t>частота сети питания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U</w:t>
      </w:r>
      <w:r w:rsidR="00B96D6F" w:rsidRPr="000F13F7">
        <w:rPr>
          <w:position w:val="-10"/>
        </w:rPr>
        <w:object w:dxaOrig="160" w:dyaOrig="340">
          <v:shape id="_x0000_i1033" type="#_x0000_t75" style="width:8.25pt;height:17.25pt" o:ole="" fillcolor="window">
            <v:imagedata r:id="rId9" o:title=""/>
          </v:shape>
          <o:OLEObject Type="Embed" ProgID="Equation.3" ShapeID="_x0000_i1033" DrawAspect="Content" ObjectID="_1459117516" r:id="rId20"/>
        </w:object>
      </w:r>
      <w:r w:rsidRPr="000F13F7">
        <w:t>=7 В</w:t>
      </w:r>
      <w:r w:rsidR="000F13F7" w:rsidRPr="000F13F7">
        <w:t xml:space="preserve">; </w:t>
      </w:r>
      <w:r w:rsidRPr="000F13F7">
        <w:t>12 В</w:t>
      </w:r>
      <w:r w:rsidR="000F13F7" w:rsidRPr="000F13F7">
        <w:t xml:space="preserve">; </w:t>
      </w:r>
      <w:r w:rsidRPr="000F13F7">
        <w:t>21 В</w:t>
      </w:r>
      <w:r w:rsidR="000F13F7" w:rsidRPr="000F13F7">
        <w:t xml:space="preserve">; - </w:t>
      </w:r>
      <w:r w:rsidRPr="000F13F7">
        <w:t>напряжения</w:t>
      </w:r>
      <w:r w:rsidR="000F13F7" w:rsidRPr="000F13F7">
        <w:t xml:space="preserve"> </w:t>
      </w:r>
      <w:r w:rsidRPr="000F13F7">
        <w:t>вторичных обмоток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I</w:t>
      </w:r>
      <w:r w:rsidR="00B96D6F" w:rsidRPr="000F13F7">
        <w:rPr>
          <w:position w:val="-10"/>
        </w:rPr>
        <w:object w:dxaOrig="160" w:dyaOrig="340">
          <v:shape id="_x0000_i1034" type="#_x0000_t75" style="width:8.25pt;height:17.25pt" o:ole="" fillcolor="window">
            <v:imagedata r:id="rId11" o:title=""/>
          </v:shape>
          <o:OLEObject Type="Embed" ProgID="Equation.3" ShapeID="_x0000_i1034" DrawAspect="Content" ObjectID="_1459117517" r:id="rId21"/>
        </w:object>
      </w:r>
      <w:r w:rsidRPr="000F13F7">
        <w:t>=1 А</w:t>
      </w:r>
      <w:r w:rsidR="000F13F7" w:rsidRPr="000F13F7">
        <w:t xml:space="preserve">; </w:t>
      </w:r>
      <w:r w:rsidRPr="000F13F7">
        <w:t>1 А</w:t>
      </w:r>
      <w:r w:rsidR="000F13F7" w:rsidRPr="000F13F7">
        <w:t xml:space="preserve">; </w:t>
      </w:r>
      <w:r w:rsidRPr="000F13F7">
        <w:t>0,6 А</w:t>
      </w:r>
      <w:r w:rsidR="000F13F7" w:rsidRPr="000F13F7">
        <w:t xml:space="preserve"> - </w:t>
      </w:r>
      <w:r w:rsidRPr="000F13F7">
        <w:t>токи</w:t>
      </w:r>
      <w:r w:rsidR="000F13F7" w:rsidRPr="000F13F7">
        <w:t xml:space="preserve"> </w:t>
      </w:r>
      <w:r w:rsidRPr="000F13F7">
        <w:t>вторичных</w:t>
      </w:r>
      <w:r w:rsidR="000F13F7" w:rsidRPr="000F13F7">
        <w:t xml:space="preserve"> </w:t>
      </w:r>
      <w:r w:rsidRPr="000F13F7">
        <w:t>обмоток</w:t>
      </w:r>
      <w:r w:rsidR="000F13F7" w:rsidRPr="000F13F7">
        <w:t>;</w:t>
      </w:r>
    </w:p>
    <w:p w:rsidR="000F13F7" w:rsidRPr="000F13F7" w:rsidRDefault="003F4C60" w:rsidP="000F13F7">
      <w:pPr>
        <w:ind w:firstLine="709"/>
      </w:pPr>
      <w:r w:rsidRPr="000F13F7">
        <w:t>Конструкция магнитопровода</w:t>
      </w:r>
      <w:r w:rsidR="000F13F7" w:rsidRPr="000F13F7">
        <w:t xml:space="preserve"> - </w:t>
      </w:r>
      <w:r w:rsidRPr="000F13F7">
        <w:t>тороидал</w:t>
      </w:r>
      <w:r w:rsidR="000C6B9D">
        <w:t>ь</w:t>
      </w:r>
      <w:r w:rsidRPr="000F13F7">
        <w:t>ный</w:t>
      </w:r>
    </w:p>
    <w:p w:rsidR="000F13F7" w:rsidRDefault="003F4C60" w:rsidP="000F13F7">
      <w:pPr>
        <w:ind w:firstLine="709"/>
      </w:pPr>
      <w:r w:rsidRPr="000F13F7">
        <w:t>Программа выпуска 25000 шт</w:t>
      </w:r>
      <w:r w:rsidR="000F13F7" w:rsidRPr="000F13F7">
        <w:t xml:space="preserve">. </w:t>
      </w:r>
      <w:r w:rsidRPr="000F13F7">
        <w:t>в год</w:t>
      </w:r>
      <w:r w:rsidR="000F13F7" w:rsidRPr="000F13F7">
        <w:t>.</w:t>
      </w:r>
    </w:p>
    <w:p w:rsidR="000F13F7" w:rsidRDefault="003F4C60" w:rsidP="000F13F7">
      <w:pPr>
        <w:ind w:firstLine="709"/>
        <w:rPr>
          <w:lang w:val="uk-UA"/>
        </w:rPr>
      </w:pPr>
      <w:r w:rsidRPr="000F13F7">
        <w:t>Обеспечить минимальные габаритные размеры</w:t>
      </w:r>
      <w:r w:rsidR="000F13F7" w:rsidRPr="000F13F7">
        <w:t xml:space="preserve"> - </w:t>
      </w:r>
      <w:r w:rsidRPr="000F13F7">
        <w:rPr>
          <w:lang w:val="uk-UA"/>
        </w:rPr>
        <w:t>не надо</w:t>
      </w:r>
      <w:r w:rsidR="000F13F7" w:rsidRPr="000F13F7">
        <w:rPr>
          <w:lang w:val="uk-UA"/>
        </w:rPr>
        <w:t>!</w:t>
      </w:r>
    </w:p>
    <w:p w:rsidR="000F13F7" w:rsidRDefault="005114F6" w:rsidP="000F13F7">
      <w:pPr>
        <w:ind w:firstLine="709"/>
      </w:pPr>
      <w:r w:rsidRPr="000F13F7">
        <w:t>Трансформатор</w:t>
      </w:r>
      <w:r w:rsidR="003F4C60" w:rsidRPr="000F13F7">
        <w:t xml:space="preserve"> имеет</w:t>
      </w:r>
      <w:r w:rsidR="000F13F7" w:rsidRPr="000F13F7">
        <w:t xml:space="preserve"> </w:t>
      </w:r>
      <w:r w:rsidR="003F4C60" w:rsidRPr="000F13F7">
        <w:t>большие</w:t>
      </w:r>
      <w:r w:rsidR="000F13F7" w:rsidRPr="000F13F7">
        <w:t xml:space="preserve"> </w:t>
      </w:r>
      <w:r w:rsidR="003F4C60" w:rsidRPr="000F13F7">
        <w:t>электромагнитные</w:t>
      </w:r>
      <w:r w:rsidR="000F13F7" w:rsidRPr="000F13F7">
        <w:t xml:space="preserve"> </w:t>
      </w:r>
      <w:r w:rsidR="003F4C60" w:rsidRPr="000F13F7">
        <w:t>силовые</w:t>
      </w:r>
      <w:r w:rsidR="000F13F7" w:rsidRPr="000F13F7">
        <w:t xml:space="preserve"> </w:t>
      </w:r>
      <w:r w:rsidR="003F4C60" w:rsidRPr="000F13F7">
        <w:t>потоки, а</w:t>
      </w:r>
      <w:r w:rsidR="000F13F7" w:rsidRPr="000F13F7">
        <w:t xml:space="preserve"> </w:t>
      </w:r>
      <w:r w:rsidR="003F4C60" w:rsidRPr="000F13F7">
        <w:t>соответственно</w:t>
      </w:r>
      <w:r w:rsidR="000F13F7" w:rsidRPr="000F13F7">
        <w:t xml:space="preserve"> </w:t>
      </w:r>
      <w:r w:rsidR="003F4C60" w:rsidRPr="000F13F7">
        <w:t>большие</w:t>
      </w:r>
      <w:r w:rsidR="000F13F7" w:rsidRPr="000F13F7">
        <w:t xml:space="preserve"> </w:t>
      </w:r>
      <w:r w:rsidR="003F4C60" w:rsidRPr="000F13F7">
        <w:t>размеры обмоток элемента</w:t>
      </w:r>
      <w:r w:rsidR="000F13F7" w:rsidRPr="000F13F7">
        <w:t xml:space="preserve">. </w:t>
      </w:r>
      <w:r w:rsidR="003F4C60" w:rsidRPr="000F13F7">
        <w:t>Для</w:t>
      </w:r>
      <w:r w:rsidR="000F13F7" w:rsidRPr="000F13F7">
        <w:t xml:space="preserve"> </w:t>
      </w:r>
      <w:r w:rsidR="003F4C60" w:rsidRPr="000F13F7">
        <w:t>уменьшения</w:t>
      </w:r>
      <w:r w:rsidR="000F13F7" w:rsidRPr="000F13F7">
        <w:t xml:space="preserve"> </w:t>
      </w:r>
      <w:r w:rsidR="003F4C60" w:rsidRPr="000F13F7">
        <w:t>размеров</w:t>
      </w:r>
      <w:r w:rsidR="000F13F7" w:rsidRPr="000F13F7">
        <w:t xml:space="preserve"> </w:t>
      </w:r>
      <w:r w:rsidR="003F4C60" w:rsidRPr="000F13F7">
        <w:t>и</w:t>
      </w:r>
      <w:r w:rsidR="000F13F7" w:rsidRPr="000F13F7">
        <w:t xml:space="preserve"> </w:t>
      </w:r>
      <w:r w:rsidR="003F4C60" w:rsidRPr="000F13F7">
        <w:t>массы</w:t>
      </w:r>
      <w:r w:rsidR="000F13F7" w:rsidRPr="000F13F7">
        <w:t xml:space="preserve"> </w:t>
      </w:r>
      <w:r w:rsidR="003F4C60" w:rsidRPr="000F13F7">
        <w:t>важную</w:t>
      </w:r>
      <w:r w:rsidR="000F13F7" w:rsidRPr="000F13F7">
        <w:t xml:space="preserve"> </w:t>
      </w:r>
      <w:r w:rsidR="003F4C60" w:rsidRPr="000F13F7">
        <w:t>роль</w:t>
      </w:r>
      <w:r w:rsidR="000F13F7" w:rsidRPr="000F13F7">
        <w:t xml:space="preserve"> </w:t>
      </w:r>
      <w:r w:rsidR="003F4C60" w:rsidRPr="000F13F7">
        <w:t>играет</w:t>
      </w:r>
      <w:r w:rsidR="000F13F7" w:rsidRPr="000F13F7">
        <w:t xml:space="preserve"> </w:t>
      </w:r>
      <w:r w:rsidR="003F4C60" w:rsidRPr="000F13F7">
        <w:t>грамотный</w:t>
      </w:r>
      <w:r w:rsidR="000F13F7" w:rsidRPr="000F13F7">
        <w:t xml:space="preserve"> </w:t>
      </w:r>
      <w:r w:rsidR="003F4C60" w:rsidRPr="000F13F7">
        <w:t>подбор</w:t>
      </w:r>
      <w:r w:rsidR="000F13F7" w:rsidRPr="000F13F7">
        <w:t xml:space="preserve"> </w:t>
      </w:r>
      <w:r w:rsidR="003F4C60" w:rsidRPr="000F13F7">
        <w:t>материалов</w:t>
      </w:r>
      <w:r w:rsidR="000F13F7" w:rsidRPr="000F13F7">
        <w:t xml:space="preserve"> </w:t>
      </w:r>
      <w:r w:rsidR="003F4C60" w:rsidRPr="000F13F7">
        <w:t>составных частей</w:t>
      </w:r>
      <w:r w:rsidR="000F13F7" w:rsidRPr="000F13F7">
        <w:t xml:space="preserve"> </w:t>
      </w:r>
      <w:r w:rsidR="003F4C60" w:rsidRPr="000F13F7">
        <w:t>трансформатора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Аналогичной конструкцией для данного трансформатора</w:t>
      </w:r>
      <w:r w:rsidR="000F13F7" w:rsidRPr="000F13F7">
        <w:t xml:space="preserve"> </w:t>
      </w:r>
      <w:r w:rsidRPr="000F13F7">
        <w:t>является</w:t>
      </w:r>
      <w:r w:rsidR="000F13F7" w:rsidRPr="000F13F7">
        <w:t xml:space="preserve"> </w:t>
      </w:r>
      <w:r w:rsidRPr="000F13F7">
        <w:t>конструкция</w:t>
      </w:r>
      <w:r w:rsidR="000F13F7" w:rsidRPr="000F13F7">
        <w:t>:</w:t>
      </w:r>
    </w:p>
    <w:p w:rsidR="000F13F7" w:rsidRDefault="003F4C60" w:rsidP="000F13F7">
      <w:pPr>
        <w:ind w:firstLine="709"/>
      </w:pPr>
      <w:r w:rsidRPr="000F13F7">
        <w:t>ТА5-115-400</w:t>
      </w:r>
      <w:r w:rsidR="000F13F7" w:rsidRPr="000F13F7">
        <w:t xml:space="preserve">. </w:t>
      </w:r>
      <w:r w:rsidRPr="000F13F7">
        <w:t>ОЮ0</w:t>
      </w:r>
      <w:r w:rsidR="000F13F7">
        <w:t>.7</w:t>
      </w:r>
      <w:r w:rsidRPr="000F13F7">
        <w:t>1</w:t>
      </w:r>
      <w:r w:rsidR="000F13F7">
        <w:t>.0</w:t>
      </w:r>
      <w:r w:rsidRPr="000F13F7">
        <w:t>00 ТУ-тр</w:t>
      </w:r>
      <w:r w:rsidR="005114F6" w:rsidRPr="000F13F7">
        <w:t>а</w:t>
      </w:r>
      <w:r w:rsidRPr="000F13F7">
        <w:t>сформатор</w:t>
      </w:r>
      <w:r w:rsidR="000F13F7" w:rsidRPr="000F13F7">
        <w:t xml:space="preserve"> </w:t>
      </w:r>
      <w:r w:rsidRPr="000F13F7">
        <w:t>анодный</w:t>
      </w:r>
      <w:r w:rsidR="000F13F7" w:rsidRPr="000F13F7">
        <w:t xml:space="preserve">, </w:t>
      </w:r>
      <w:r w:rsidRPr="000F13F7">
        <w:t>номер 5</w:t>
      </w:r>
      <w:r w:rsidR="000F13F7" w:rsidRPr="000F13F7">
        <w:t xml:space="preserve"> </w:t>
      </w:r>
      <w:r w:rsidRPr="000F13F7">
        <w:t>из</w:t>
      </w:r>
      <w:r w:rsidR="000F13F7" w:rsidRPr="000F13F7">
        <w:t xml:space="preserve"> </w:t>
      </w:r>
      <w:r w:rsidRPr="000F13F7">
        <w:t>унифицированного ряда, напряжение</w:t>
      </w:r>
      <w:r w:rsidR="000F13F7" w:rsidRPr="000F13F7">
        <w:t xml:space="preserve"> </w:t>
      </w:r>
      <w:r w:rsidRPr="000F13F7">
        <w:t>115В</w:t>
      </w:r>
      <w:r w:rsidR="000F13F7" w:rsidRPr="000F13F7">
        <w:t xml:space="preserve">, </w:t>
      </w:r>
      <w:r w:rsidRPr="000F13F7">
        <w:t>частота</w:t>
      </w:r>
      <w:r w:rsidR="000F13F7" w:rsidRPr="000F13F7">
        <w:t xml:space="preserve"> </w:t>
      </w:r>
      <w:r w:rsidRPr="000F13F7">
        <w:t>400Гц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В современных РЭА</w:t>
      </w:r>
      <w:r w:rsidR="000F13F7" w:rsidRPr="000F13F7">
        <w:t xml:space="preserve"> </w:t>
      </w:r>
      <w:r w:rsidRPr="000F13F7">
        <w:t>масса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габариты устройств</w:t>
      </w:r>
      <w:r w:rsidR="000F13F7" w:rsidRPr="000F13F7">
        <w:t xml:space="preserve"> </w:t>
      </w:r>
      <w:r w:rsidRPr="000F13F7">
        <w:t>питания</w:t>
      </w:r>
      <w:r w:rsidR="000F13F7" w:rsidRPr="000F13F7">
        <w:t xml:space="preserve"> </w:t>
      </w:r>
      <w:r w:rsidRPr="000F13F7">
        <w:t>составляют</w:t>
      </w:r>
      <w:r w:rsidR="000F13F7" w:rsidRPr="000F13F7">
        <w:t xml:space="preserve"> </w:t>
      </w:r>
      <w:r w:rsidRPr="000F13F7">
        <w:t>0</w:t>
      </w:r>
      <w:r w:rsidR="000F13F7">
        <w:t>.5</w:t>
      </w:r>
      <w:r w:rsidRPr="000F13F7">
        <w:t>-0</w:t>
      </w:r>
      <w:r w:rsidR="000F13F7">
        <w:t>.1</w:t>
      </w:r>
      <w:r w:rsidRPr="000F13F7">
        <w:t xml:space="preserve"> общей</w:t>
      </w:r>
      <w:r w:rsidR="000F13F7" w:rsidRPr="000F13F7">
        <w:t xml:space="preserve"> </w:t>
      </w:r>
      <w:r w:rsidRPr="000F13F7">
        <w:t>массы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габаритов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на</w:t>
      </w:r>
      <w:r w:rsidR="000F13F7" w:rsidRPr="000F13F7">
        <w:t xml:space="preserve"> </w:t>
      </w:r>
      <w:r w:rsidRPr="000F13F7">
        <w:t>их</w:t>
      </w:r>
      <w:r w:rsidR="000F13F7" w:rsidRPr="000F13F7">
        <w:t xml:space="preserve"> </w:t>
      </w:r>
      <w:r w:rsidRPr="000F13F7">
        <w:t>долю</w:t>
      </w:r>
      <w:r w:rsidR="000F13F7" w:rsidRPr="000F13F7">
        <w:t xml:space="preserve"> </w:t>
      </w:r>
      <w:r w:rsidRPr="000F13F7">
        <w:t>приходится</w:t>
      </w:r>
      <w:r w:rsidR="000F13F7" w:rsidRPr="000F13F7">
        <w:t xml:space="preserve"> </w:t>
      </w:r>
      <w:r w:rsidRPr="000F13F7">
        <w:t>в</w:t>
      </w:r>
      <w:r w:rsidR="000F13F7" w:rsidRPr="000F13F7">
        <w:t xml:space="preserve"> </w:t>
      </w:r>
      <w:r w:rsidRPr="000F13F7">
        <w:t>некоторых</w:t>
      </w:r>
      <w:r w:rsidR="000F13F7" w:rsidRPr="000F13F7">
        <w:t xml:space="preserve"> </w:t>
      </w:r>
      <w:r w:rsidRPr="000F13F7">
        <w:t>случаях</w:t>
      </w:r>
      <w:r w:rsidR="000F13F7" w:rsidRPr="000F13F7">
        <w:t xml:space="preserve"> </w:t>
      </w:r>
      <w:r w:rsidRPr="000F13F7">
        <w:t>до</w:t>
      </w:r>
      <w:r w:rsidR="000F13F7" w:rsidRPr="000F13F7">
        <w:t xml:space="preserve"> </w:t>
      </w:r>
      <w:r w:rsidRPr="000F13F7">
        <w:t>50%</w:t>
      </w:r>
      <w:r w:rsidR="000F13F7" w:rsidRPr="000F13F7">
        <w:t xml:space="preserve"> </w:t>
      </w:r>
      <w:r w:rsidRPr="000F13F7">
        <w:t>отказов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Это требует</w:t>
      </w:r>
      <w:r w:rsidR="000F13F7" w:rsidRPr="000F13F7">
        <w:t xml:space="preserve"> </w:t>
      </w:r>
      <w:r w:rsidRPr="000F13F7">
        <w:t>совершенствования</w:t>
      </w:r>
      <w:r w:rsidR="000F13F7" w:rsidRPr="000F13F7">
        <w:t xml:space="preserve"> </w:t>
      </w:r>
      <w:r w:rsidRPr="000F13F7">
        <w:t>трансформаторов</w:t>
      </w:r>
      <w:r w:rsidR="000F13F7" w:rsidRPr="000F13F7">
        <w:t xml:space="preserve"> </w:t>
      </w:r>
      <w:r w:rsidRPr="000F13F7">
        <w:t>питания</w:t>
      </w:r>
      <w:r w:rsidR="000F13F7" w:rsidRPr="000F13F7">
        <w:t xml:space="preserve">. </w:t>
      </w:r>
      <w:r w:rsidRPr="000F13F7">
        <w:t>Основные</w:t>
      </w:r>
      <w:r w:rsidR="000F13F7" w:rsidRPr="000F13F7">
        <w:t xml:space="preserve"> </w:t>
      </w:r>
      <w:r w:rsidRPr="000F13F7">
        <w:t>трудности</w:t>
      </w:r>
      <w:r w:rsidR="000F13F7" w:rsidRPr="000F13F7">
        <w:t xml:space="preserve"> </w:t>
      </w:r>
      <w:r w:rsidRPr="000F13F7">
        <w:t>при этом определяются</w:t>
      </w:r>
      <w:r w:rsidR="000F13F7" w:rsidRPr="000F13F7">
        <w:t xml:space="preserve"> </w:t>
      </w:r>
      <w:r w:rsidRPr="000F13F7">
        <w:t>тем</w:t>
      </w:r>
      <w:r w:rsidR="000F13F7" w:rsidRPr="000F13F7">
        <w:t xml:space="preserve">, </w:t>
      </w:r>
      <w:r w:rsidRPr="000F13F7">
        <w:t>что</w:t>
      </w:r>
      <w:r w:rsidR="000F13F7" w:rsidRPr="000F13F7">
        <w:t xml:space="preserve"> </w:t>
      </w:r>
      <w:r w:rsidRPr="000F13F7">
        <w:t>материалы</w:t>
      </w:r>
      <w:r w:rsidR="000F13F7" w:rsidRPr="000F13F7">
        <w:t xml:space="preserve"> </w:t>
      </w:r>
      <w:r w:rsidRPr="000F13F7">
        <w:t>сердечников</w:t>
      </w:r>
      <w:r w:rsidR="000F13F7" w:rsidRPr="000F13F7">
        <w:t xml:space="preserve"> </w:t>
      </w:r>
      <w:r w:rsidRPr="000F13F7">
        <w:t>имеют</w:t>
      </w:r>
      <w:r w:rsidR="000F13F7" w:rsidRPr="000F13F7">
        <w:t xml:space="preserve"> </w:t>
      </w:r>
      <w:r w:rsidRPr="000F13F7">
        <w:t>ограниченные</w:t>
      </w:r>
      <w:r w:rsidR="000F13F7" w:rsidRPr="000F13F7">
        <w:t xml:space="preserve"> </w:t>
      </w:r>
      <w:r w:rsidRPr="000F13F7">
        <w:t>магнитную проницаемость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индукцию</w:t>
      </w:r>
      <w:r w:rsidR="000F13F7" w:rsidRPr="000F13F7">
        <w:t xml:space="preserve"> </w:t>
      </w:r>
      <w:r w:rsidRPr="000F13F7">
        <w:t>насыщения</w:t>
      </w:r>
      <w:r w:rsidR="000F13F7" w:rsidRPr="000F13F7">
        <w:t xml:space="preserve"> </w:t>
      </w:r>
      <w:r w:rsidRPr="000F13F7">
        <w:t>и</w:t>
      </w:r>
      <w:r w:rsidR="000F13F7" w:rsidRPr="000F13F7">
        <w:t xml:space="preserve"> </w:t>
      </w:r>
      <w:r w:rsidRPr="000F13F7">
        <w:t>большие потери</w:t>
      </w:r>
      <w:r w:rsidR="000F13F7" w:rsidRPr="000F13F7">
        <w:t xml:space="preserve">. </w:t>
      </w:r>
      <w:r w:rsidRPr="000F13F7">
        <w:t>Прогрес</w:t>
      </w:r>
      <w:r w:rsidR="005114F6" w:rsidRPr="000F13F7">
        <w:t xml:space="preserve">с </w:t>
      </w:r>
      <w:r w:rsidRPr="000F13F7">
        <w:t>в</w:t>
      </w:r>
      <w:r w:rsidR="000F13F7" w:rsidRPr="000F13F7">
        <w:t xml:space="preserve"> </w:t>
      </w:r>
      <w:r w:rsidRPr="000F13F7">
        <w:t>конструкциях</w:t>
      </w:r>
      <w:r w:rsidR="000F13F7" w:rsidRPr="000F13F7">
        <w:t xml:space="preserve"> </w:t>
      </w:r>
      <w:r w:rsidRPr="000F13F7">
        <w:t>трансформаторов</w:t>
      </w:r>
      <w:r w:rsidR="000F13F7" w:rsidRPr="000F13F7">
        <w:t xml:space="preserve"> </w:t>
      </w:r>
      <w:r w:rsidRPr="000F13F7">
        <w:t>в</w:t>
      </w:r>
      <w:r w:rsidR="000F13F7" w:rsidRPr="000F13F7">
        <w:t xml:space="preserve"> </w:t>
      </w:r>
      <w:r w:rsidRPr="000F13F7">
        <w:t>последни</w:t>
      </w:r>
      <w:r w:rsidR="000C6B9D">
        <w:t>е</w:t>
      </w:r>
      <w:r w:rsidR="000F13F7" w:rsidRPr="000F13F7">
        <w:t xml:space="preserve"> </w:t>
      </w:r>
      <w:r w:rsidRPr="000F13F7">
        <w:t>годы</w:t>
      </w:r>
      <w:r w:rsidR="000F13F7" w:rsidRPr="000F13F7">
        <w:t xml:space="preserve"> </w:t>
      </w:r>
      <w:r w:rsidRPr="000F13F7">
        <w:t>определяется</w:t>
      </w:r>
      <w:r w:rsidR="000F13F7" w:rsidRPr="000F13F7">
        <w:t xml:space="preserve"> </w:t>
      </w:r>
      <w:r w:rsidRPr="000F13F7">
        <w:t>совершенствованием</w:t>
      </w:r>
      <w:r w:rsidR="000F13F7" w:rsidRPr="000F13F7">
        <w:t xml:space="preserve"> </w:t>
      </w:r>
      <w:r w:rsidRPr="000F13F7">
        <w:t>методов</w:t>
      </w:r>
      <w:r w:rsidR="000F13F7" w:rsidRPr="000F13F7">
        <w:t xml:space="preserve"> </w:t>
      </w:r>
      <w:r w:rsidRPr="000F13F7">
        <w:t>проката</w:t>
      </w:r>
      <w:r w:rsidR="000F13F7" w:rsidRPr="000F13F7">
        <w:t xml:space="preserve">, </w:t>
      </w:r>
      <w:r w:rsidRPr="000F13F7">
        <w:t>что</w:t>
      </w:r>
      <w:r w:rsidR="000F13F7" w:rsidRPr="000F13F7">
        <w:t xml:space="preserve"> </w:t>
      </w:r>
      <w:r w:rsidRPr="000F13F7">
        <w:t>позволило</w:t>
      </w:r>
      <w:r w:rsidR="000F13F7" w:rsidRPr="000F13F7">
        <w:t xml:space="preserve"> </w:t>
      </w:r>
      <w:r w:rsidRPr="000F13F7">
        <w:t>получить</w:t>
      </w:r>
      <w:r w:rsidR="000F13F7" w:rsidRPr="000F13F7">
        <w:t xml:space="preserve"> </w:t>
      </w:r>
      <w:r w:rsidRPr="000F13F7">
        <w:t>ленты</w:t>
      </w:r>
      <w:r w:rsidR="000F13F7" w:rsidRPr="000F13F7">
        <w:t xml:space="preserve"> </w:t>
      </w:r>
      <w:r w:rsidRPr="000F13F7">
        <w:t>толщиной</w:t>
      </w:r>
      <w:r w:rsidR="000F13F7" w:rsidRPr="000F13F7">
        <w:t xml:space="preserve"> </w:t>
      </w:r>
      <w:r w:rsidRPr="000F13F7">
        <w:t>до 0,01мм</w:t>
      </w:r>
      <w:r w:rsidR="000F13F7">
        <w:t>, а</w:t>
      </w:r>
      <w:r w:rsidR="000F13F7" w:rsidRPr="000F13F7">
        <w:t xml:space="preserve"> </w:t>
      </w:r>
      <w:r w:rsidRPr="000F13F7">
        <w:t>также</w:t>
      </w:r>
      <w:r w:rsidR="000F13F7" w:rsidRPr="000F13F7">
        <w:t xml:space="preserve"> </w:t>
      </w:r>
      <w:r w:rsidRPr="000F13F7">
        <w:t>развитием</w:t>
      </w:r>
      <w:r w:rsidR="000F13F7" w:rsidRPr="000F13F7">
        <w:t xml:space="preserve"> </w:t>
      </w:r>
      <w:r w:rsidRPr="000F13F7">
        <w:t>ферритов</w:t>
      </w:r>
      <w:r w:rsidR="000F13F7" w:rsidRPr="000F13F7">
        <w:t xml:space="preserve">, </w:t>
      </w:r>
      <w:r w:rsidRPr="000F13F7">
        <w:t>пригодных</w:t>
      </w:r>
      <w:r w:rsidR="000F13F7" w:rsidRPr="000F13F7">
        <w:t xml:space="preserve"> </w:t>
      </w:r>
      <w:r w:rsidRPr="000F13F7">
        <w:t>для</w:t>
      </w:r>
      <w:r w:rsidR="000F13F7" w:rsidRPr="000F13F7">
        <w:t xml:space="preserve"> </w:t>
      </w:r>
      <w:r w:rsidRPr="000F13F7">
        <w:t>использования</w:t>
      </w:r>
      <w:r w:rsidR="000F13F7" w:rsidRPr="000F13F7">
        <w:t xml:space="preserve"> </w:t>
      </w:r>
      <w:r w:rsidRPr="000F13F7">
        <w:t>в</w:t>
      </w:r>
      <w:r w:rsidR="000F13F7" w:rsidRPr="000F13F7">
        <w:t xml:space="preserve"> </w:t>
      </w:r>
      <w:r w:rsidRPr="000F13F7">
        <w:t>маломощных</w:t>
      </w:r>
      <w:r w:rsidR="000F13F7" w:rsidRPr="000F13F7">
        <w:t xml:space="preserve"> </w:t>
      </w:r>
      <w:r w:rsidRPr="000F13F7">
        <w:t>тр</w:t>
      </w:r>
      <w:r w:rsidR="000C6B9D">
        <w:t>а</w:t>
      </w:r>
      <w:r w:rsidRPr="000F13F7">
        <w:t>нсформаторах</w:t>
      </w:r>
      <w:r w:rsidR="000F13F7" w:rsidRPr="000F13F7">
        <w:t xml:space="preserve"> </w:t>
      </w:r>
      <w:r w:rsidRPr="000F13F7">
        <w:t>питан</w:t>
      </w:r>
      <w:r w:rsidR="000C6B9D">
        <w:t>и</w:t>
      </w:r>
      <w:r w:rsidRPr="000F13F7">
        <w:t>я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На основании</w:t>
      </w:r>
      <w:r w:rsidR="000F13F7" w:rsidRPr="000F13F7">
        <w:t xml:space="preserve"> </w:t>
      </w:r>
      <w:r w:rsidRPr="000F13F7">
        <w:t>практических</w:t>
      </w:r>
      <w:r w:rsidR="000F13F7" w:rsidRPr="000F13F7">
        <w:t xml:space="preserve"> </w:t>
      </w:r>
      <w:r w:rsidRPr="000F13F7">
        <w:t>данных</w:t>
      </w:r>
      <w:r w:rsidR="000F13F7" w:rsidRPr="000F13F7">
        <w:t xml:space="preserve"> </w:t>
      </w:r>
      <w:r w:rsidRPr="000F13F7">
        <w:t>наиболее</w:t>
      </w:r>
      <w:r w:rsidR="000F13F7" w:rsidRPr="000F13F7">
        <w:t xml:space="preserve"> </w:t>
      </w:r>
      <w:r w:rsidRPr="000F13F7">
        <w:t>приемлемым</w:t>
      </w:r>
      <w:r w:rsidR="000F13F7" w:rsidRPr="000F13F7">
        <w:t xml:space="preserve"> </w:t>
      </w:r>
      <w:r w:rsidRPr="000F13F7">
        <w:t>при</w:t>
      </w:r>
      <w:r w:rsidR="000F13F7" w:rsidRPr="000F13F7">
        <w:t xml:space="preserve"> </w:t>
      </w:r>
      <w:r w:rsidRPr="000F13F7">
        <w:t>данных</w:t>
      </w:r>
      <w:r w:rsidR="000F13F7" w:rsidRPr="000F13F7">
        <w:t xml:space="preserve"> </w:t>
      </w:r>
      <w:r w:rsidRPr="000F13F7">
        <w:t>условиях</w:t>
      </w:r>
      <w:r w:rsidR="000F13F7" w:rsidRPr="000F13F7">
        <w:t xml:space="preserve"> </w:t>
      </w:r>
      <w:r w:rsidRPr="000F13F7">
        <w:t>считается</w:t>
      </w:r>
      <w:r w:rsidR="000F13F7" w:rsidRPr="000F13F7">
        <w:t xml:space="preserve"> </w:t>
      </w:r>
      <w:r w:rsidRPr="000F13F7">
        <w:t>тороидальный трансформатор</w:t>
      </w:r>
      <w:r w:rsidR="000F13F7" w:rsidRPr="000F13F7">
        <w:t>.</w:t>
      </w:r>
    </w:p>
    <w:p w:rsidR="000F13F7" w:rsidRDefault="003F4C60" w:rsidP="000F13F7">
      <w:pPr>
        <w:ind w:firstLine="709"/>
        <w:rPr>
          <w:lang w:val="uk-UA"/>
        </w:rPr>
      </w:pPr>
      <w:r w:rsidRPr="000F13F7">
        <w:rPr>
          <w:lang w:val="uk-UA"/>
        </w:rPr>
        <w:t>Нет обзора трансформаторов</w:t>
      </w:r>
      <w:r w:rsidRPr="000F13F7">
        <w:t xml:space="preserve"> вообще, и, в частности, их конструкций</w:t>
      </w:r>
      <w:r w:rsidR="000F13F7" w:rsidRPr="000F13F7">
        <w:rPr>
          <w:lang w:val="uk-UA"/>
        </w:rPr>
        <w:t>!</w:t>
      </w:r>
    </w:p>
    <w:p w:rsidR="000F13F7" w:rsidRDefault="003F4C60" w:rsidP="000F13F7">
      <w:pPr>
        <w:ind w:firstLine="709"/>
      </w:pPr>
      <w:r w:rsidRPr="000F13F7">
        <w:t>Учитывая эти</w:t>
      </w:r>
      <w:r w:rsidR="000F13F7" w:rsidRPr="000F13F7">
        <w:t xml:space="preserve"> </w:t>
      </w:r>
      <w:r w:rsidRPr="000F13F7">
        <w:t>недостатки в существующих трансформаторах, относительно проектируемого выбираем следующие направления</w:t>
      </w:r>
      <w:r w:rsidR="000F13F7" w:rsidRPr="000F13F7">
        <w:t>:</w:t>
      </w:r>
    </w:p>
    <w:p w:rsidR="000F13F7" w:rsidRDefault="003F4C60" w:rsidP="000F13F7">
      <w:pPr>
        <w:ind w:firstLine="709"/>
      </w:pPr>
      <w:r w:rsidRPr="000F13F7">
        <w:t>1</w:t>
      </w:r>
      <w:r w:rsidR="000F13F7" w:rsidRPr="000F13F7">
        <w:t xml:space="preserve">) </w:t>
      </w:r>
      <w:r w:rsidRPr="000F13F7">
        <w:t>Для</w:t>
      </w:r>
      <w:r w:rsidR="000F13F7" w:rsidRPr="000F13F7">
        <w:t xml:space="preserve"> </w:t>
      </w:r>
      <w:r w:rsidRPr="000F13F7">
        <w:t>стяжки</w:t>
      </w:r>
      <w:r w:rsidR="000F13F7" w:rsidRPr="000F13F7">
        <w:t xml:space="preserve"> </w:t>
      </w:r>
      <w:r w:rsidRPr="000F13F7">
        <w:t>трансформатора используем</w:t>
      </w:r>
      <w:r w:rsidR="000F13F7" w:rsidRPr="000F13F7">
        <w:t xml:space="preserve"> </w:t>
      </w:r>
      <w:r w:rsidRPr="000F13F7">
        <w:t>шайбы специальной</w:t>
      </w:r>
      <w:r w:rsidR="000F13F7" w:rsidRPr="000F13F7">
        <w:t xml:space="preserve"> </w:t>
      </w:r>
      <w:r w:rsidRPr="000F13F7">
        <w:t>формы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2</w:t>
      </w:r>
      <w:r w:rsidR="000F13F7" w:rsidRPr="000F13F7">
        <w:t xml:space="preserve">) </w:t>
      </w:r>
      <w:r w:rsidRPr="000F13F7">
        <w:t>Фиксация</w:t>
      </w:r>
      <w:r w:rsidR="000F13F7" w:rsidRPr="000F13F7">
        <w:t xml:space="preserve"> </w:t>
      </w:r>
      <w:r w:rsidRPr="000F13F7">
        <w:t>всей</w:t>
      </w:r>
      <w:r w:rsidR="000F13F7" w:rsidRPr="000F13F7">
        <w:t xml:space="preserve"> </w:t>
      </w:r>
      <w:r w:rsidRPr="000F13F7">
        <w:t>конструкции к</w:t>
      </w:r>
      <w:r w:rsidR="000F13F7" w:rsidRPr="000F13F7">
        <w:t xml:space="preserve"> </w:t>
      </w:r>
      <w:r w:rsidRPr="000F13F7">
        <w:t>основанию</w:t>
      </w:r>
      <w:r w:rsidR="000F13F7" w:rsidRPr="000F13F7">
        <w:t xml:space="preserve"> </w:t>
      </w:r>
      <w:r w:rsidRPr="000F13F7">
        <w:t>происходит болтовым</w:t>
      </w:r>
      <w:r w:rsidR="000F13F7" w:rsidRPr="000F13F7">
        <w:t xml:space="preserve"> </w:t>
      </w:r>
      <w:r w:rsidRPr="000F13F7">
        <w:t>соединением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3</w:t>
      </w:r>
      <w:r w:rsidR="000F13F7" w:rsidRPr="000F13F7">
        <w:t xml:space="preserve">) </w:t>
      </w:r>
      <w:r w:rsidRPr="000F13F7">
        <w:t>Токосъем</w:t>
      </w:r>
      <w:r w:rsidR="000F13F7" w:rsidRPr="000F13F7">
        <w:t xml:space="preserve"> </w:t>
      </w:r>
      <w:r w:rsidRPr="000F13F7">
        <w:t>выполним</w:t>
      </w:r>
      <w:r w:rsidR="000F13F7" w:rsidRPr="000F13F7">
        <w:t xml:space="preserve"> </w:t>
      </w:r>
      <w:r w:rsidRPr="000F13F7">
        <w:t>в</w:t>
      </w:r>
      <w:r w:rsidR="000F13F7" w:rsidRPr="000F13F7">
        <w:t xml:space="preserve"> </w:t>
      </w:r>
      <w:r w:rsidRPr="000F13F7">
        <w:t>виде</w:t>
      </w:r>
      <w:r w:rsidR="000F13F7" w:rsidRPr="000F13F7">
        <w:t xml:space="preserve"> </w:t>
      </w:r>
      <w:r w:rsidRPr="000F13F7">
        <w:t>паянного</w:t>
      </w:r>
      <w:r w:rsidR="000F13F7" w:rsidRPr="000F13F7">
        <w:t xml:space="preserve"> </w:t>
      </w:r>
      <w:r w:rsidRPr="000F13F7">
        <w:t>соединения контактов</w:t>
      </w:r>
      <w:r w:rsidR="000F13F7" w:rsidRPr="000F13F7">
        <w:t xml:space="preserve"> </w:t>
      </w:r>
      <w:r w:rsidRPr="000F13F7">
        <w:t>трансформатора</w:t>
      </w:r>
      <w:r w:rsidR="000F13F7" w:rsidRPr="000F13F7">
        <w:t xml:space="preserve"> </w:t>
      </w:r>
      <w:r w:rsidRPr="000F13F7">
        <w:t>с</w:t>
      </w:r>
      <w:r w:rsidR="000F13F7" w:rsidRPr="000F13F7">
        <w:t xml:space="preserve"> </w:t>
      </w:r>
      <w:r w:rsidRPr="000F13F7">
        <w:t>отводящими элементами</w:t>
      </w:r>
      <w:r w:rsidR="000F13F7" w:rsidRPr="000F13F7">
        <w:t>;</w:t>
      </w:r>
    </w:p>
    <w:p w:rsidR="000F13F7" w:rsidRPr="000F13F7" w:rsidRDefault="003F4C60" w:rsidP="000F13F7">
      <w:pPr>
        <w:pStyle w:val="2"/>
      </w:pPr>
      <w:r w:rsidRPr="000F13F7">
        <w:br w:type="page"/>
      </w:r>
      <w:bookmarkStart w:id="5" w:name="_Toc256554978"/>
      <w:r w:rsidRPr="000F13F7">
        <w:t>3</w:t>
      </w:r>
      <w:r w:rsidR="000F13F7">
        <w:t>.</w:t>
      </w:r>
      <w:r w:rsidRPr="000F13F7">
        <w:t xml:space="preserve"> </w:t>
      </w:r>
      <w:r w:rsidR="000F13F7" w:rsidRPr="000F13F7">
        <w:t>Электрический и конструктивный расчет</w:t>
      </w:r>
      <w:bookmarkEnd w:id="5"/>
    </w:p>
    <w:p w:rsidR="000F13F7" w:rsidRDefault="000F13F7" w:rsidP="000F13F7">
      <w:pPr>
        <w:ind w:firstLine="709"/>
        <w:rPr>
          <w:b/>
          <w:bCs/>
        </w:rPr>
      </w:pPr>
    </w:p>
    <w:p w:rsidR="000F13F7" w:rsidRPr="000F13F7" w:rsidRDefault="000F13F7" w:rsidP="000F13F7">
      <w:pPr>
        <w:pStyle w:val="2"/>
      </w:pPr>
      <w:bookmarkStart w:id="6" w:name="_Toc256554979"/>
      <w:r>
        <w:t>3.1</w:t>
      </w:r>
      <w:r w:rsidR="003F4C60" w:rsidRPr="000F13F7">
        <w:t xml:space="preserve"> Расчет</w:t>
      </w:r>
      <w:r w:rsidRPr="000F13F7">
        <w:t xml:space="preserve"> </w:t>
      </w:r>
      <w:r w:rsidR="003F4C60" w:rsidRPr="000F13F7">
        <w:t>тороидального трансформатора</w:t>
      </w:r>
      <w:bookmarkEnd w:id="6"/>
    </w:p>
    <w:p w:rsidR="000F13F7" w:rsidRDefault="000F13F7" w:rsidP="000F13F7">
      <w:pPr>
        <w:ind w:firstLine="709"/>
      </w:pPr>
    </w:p>
    <w:p w:rsidR="003F4C60" w:rsidRPr="000F13F7" w:rsidRDefault="003F4C60" w:rsidP="000F13F7">
      <w:pPr>
        <w:ind w:firstLine="709"/>
      </w:pPr>
      <w:r w:rsidRPr="000F13F7">
        <w:t>1</w:t>
      </w:r>
      <w:r w:rsidR="000F13F7" w:rsidRPr="000F13F7">
        <w:t xml:space="preserve">. </w:t>
      </w:r>
      <w:r w:rsidRPr="000F13F7">
        <w:t>Выбираем</w:t>
      </w:r>
      <w:r w:rsidR="000F13F7" w:rsidRPr="000F13F7">
        <w:t xml:space="preserve"> </w:t>
      </w:r>
      <w:r w:rsidRPr="000F13F7">
        <w:t>конфигурацию</w:t>
      </w:r>
      <w:r w:rsidR="000F13F7" w:rsidRPr="000F13F7">
        <w:t xml:space="preserve"> </w:t>
      </w:r>
      <w:r w:rsidRPr="000F13F7">
        <w:t>магнитопровода</w:t>
      </w:r>
    </w:p>
    <w:p w:rsidR="000F13F7" w:rsidRDefault="003F4C60" w:rsidP="000F13F7">
      <w:pPr>
        <w:ind w:firstLine="709"/>
      </w:pPr>
      <w:r w:rsidRPr="000F13F7">
        <w:t>В качестве материала для магнитопровода выбираем сталь Э340 с толщиной ленты 0</w:t>
      </w:r>
      <w:r w:rsidR="000F13F7">
        <w:t>.1</w:t>
      </w:r>
      <w:r w:rsidRPr="000F13F7">
        <w:t>5мм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2</w:t>
      </w:r>
      <w:r w:rsidR="000F13F7" w:rsidRPr="000F13F7">
        <w:t xml:space="preserve">. </w:t>
      </w:r>
      <w:r w:rsidRPr="000F13F7">
        <w:t>Определяем мощность вторичной обмотки по формуле</w:t>
      </w:r>
      <w:r w:rsidR="000F13F7">
        <w:t xml:space="preserve"> (3.1</w:t>
      </w:r>
      <w:r w:rsidR="000F13F7" w:rsidRPr="000F13F7">
        <w:t>)</w:t>
      </w:r>
    </w:p>
    <w:p w:rsidR="000C6B9D" w:rsidRDefault="000C6B9D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Р</w:t>
      </w:r>
      <w:r w:rsidRPr="000F13F7">
        <w:rPr>
          <w:vertAlign w:val="subscript"/>
        </w:rPr>
        <w:t>2</w:t>
      </w:r>
      <w:r w:rsidRPr="000F13F7">
        <w:t>= U</w:t>
      </w:r>
      <w:r w:rsidR="00B96D6F" w:rsidRPr="000F13F7">
        <w:rPr>
          <w:position w:val="-10"/>
        </w:rPr>
        <w:object w:dxaOrig="160" w:dyaOrig="340">
          <v:shape id="_x0000_i1035" type="#_x0000_t75" style="width:3.75pt;height:17.25pt" o:ole="" fillcolor="window">
            <v:imagedata r:id="rId9" o:title=""/>
          </v:shape>
          <o:OLEObject Type="Embed" ProgID="Equation.3" ShapeID="_x0000_i1035" DrawAspect="Content" ObjectID="_1459117518" r:id="rId22"/>
        </w:object>
      </w:r>
      <w:r w:rsidR="00B96D6F" w:rsidRPr="000F13F7">
        <w:rPr>
          <w:position w:val="-4"/>
        </w:rPr>
        <w:object w:dxaOrig="240" w:dyaOrig="240">
          <v:shape id="_x0000_i1036" type="#_x0000_t75" style="width:12pt;height:12pt" o:ole="">
            <v:imagedata r:id="rId23" o:title=""/>
          </v:shape>
          <o:OLEObject Type="Embed" ProgID="Equation.3" ShapeID="_x0000_i1036" DrawAspect="Content" ObjectID="_1459117519" r:id="rId24"/>
        </w:object>
      </w:r>
      <w:r w:rsidRPr="000F13F7">
        <w:rPr>
          <w:vertAlign w:val="subscript"/>
        </w:rPr>
        <w:t>2</w:t>
      </w:r>
      <w:r w:rsidR="000F13F7" w:rsidRPr="000F13F7">
        <w:t>,</w:t>
      </w:r>
      <w:r w:rsidR="000F13F7">
        <w:t xml:space="preserve"> (3.1</w:t>
      </w:r>
      <w:r w:rsidR="000F13F7" w:rsidRPr="000F13F7">
        <w:t>)</w:t>
      </w:r>
    </w:p>
    <w:p w:rsidR="000F13F7" w:rsidRDefault="003F4C60" w:rsidP="000F13F7">
      <w:pPr>
        <w:ind w:firstLine="709"/>
      </w:pPr>
      <w:r w:rsidRPr="000F13F7">
        <w:t>Р</w:t>
      </w:r>
      <w:r w:rsidRPr="000F13F7">
        <w:rPr>
          <w:vertAlign w:val="subscript"/>
        </w:rPr>
        <w:t>2</w:t>
      </w:r>
      <w:r w:rsidRPr="000F13F7">
        <w:t>=7·1+1</w:t>
      </w:r>
      <w:r w:rsidR="000F13F7">
        <w:t>2.1</w:t>
      </w:r>
      <w:r w:rsidRPr="000F13F7">
        <w:t>+21</w:t>
      </w:r>
      <w:r w:rsidR="000F13F7">
        <w:rPr>
          <w:vertAlign w:val="superscript"/>
        </w:rPr>
        <w:t>.0</w:t>
      </w:r>
      <w:r w:rsidRPr="000F13F7">
        <w:t>6=40</w:t>
      </w:r>
      <w:r w:rsidR="000F13F7">
        <w:t>.6</w:t>
      </w:r>
      <w:r w:rsidRPr="000F13F7">
        <w:t xml:space="preserve"> ВА</w:t>
      </w:r>
      <w:r w:rsidR="000F13F7" w:rsidRPr="000F13F7">
        <w:t>.</w:t>
      </w:r>
    </w:p>
    <w:p w:rsidR="000C6B9D" w:rsidRDefault="000C6B9D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3</w:t>
      </w:r>
      <w:r w:rsidR="000F13F7" w:rsidRPr="000F13F7">
        <w:t xml:space="preserve">. </w:t>
      </w:r>
      <w:r w:rsidRPr="000F13F7">
        <w:t>Определение ориентировочных</w:t>
      </w:r>
      <w:r w:rsidR="000F13F7" w:rsidRPr="000F13F7">
        <w:t xml:space="preserve"> </w:t>
      </w:r>
      <w:r w:rsidRPr="000F13F7">
        <w:t>величин</w:t>
      </w:r>
    </w:p>
    <w:p w:rsidR="000C6B9D" w:rsidRDefault="003F4C60" w:rsidP="000F13F7">
      <w:pPr>
        <w:ind w:firstLine="709"/>
      </w:pPr>
      <w:r w:rsidRPr="000F13F7">
        <w:t xml:space="preserve">Величины берём из таблицы </w:t>
      </w:r>
      <w:r w:rsidR="000F13F7">
        <w:t>3.1</w:t>
      </w:r>
      <w:r w:rsidRPr="000F13F7">
        <w:t xml:space="preserve"> какого источника</w:t>
      </w:r>
      <w:r w:rsidR="000F13F7" w:rsidRPr="000F13F7">
        <w:t>?,</w:t>
      </w:r>
      <w:r w:rsidRPr="000F13F7">
        <w:t xml:space="preserve"> индукцию уменьшаем</w:t>
      </w:r>
      <w:r w:rsidR="000F13F7" w:rsidRPr="000F13F7">
        <w:t xml:space="preserve"> </w:t>
      </w:r>
      <w:r w:rsidRPr="000F13F7">
        <w:t>для того, чтобы</w:t>
      </w:r>
      <w:r w:rsidR="000F13F7" w:rsidRPr="000F13F7">
        <w:t xml:space="preserve"> </w:t>
      </w:r>
      <w:r w:rsidRPr="000F13F7">
        <w:t>при</w:t>
      </w:r>
      <w:r w:rsidR="000F13F7" w:rsidRPr="000F13F7">
        <w:t xml:space="preserve"> </w:t>
      </w:r>
      <w:r w:rsidRPr="000F13F7">
        <w:t>увеличении</w:t>
      </w:r>
      <w:r w:rsidR="000F13F7" w:rsidRPr="000F13F7">
        <w:t xml:space="preserve"> </w:t>
      </w:r>
      <w:r w:rsidRPr="000F13F7">
        <w:t>напряжения</w:t>
      </w:r>
      <w:r w:rsidR="000F13F7" w:rsidRPr="000F13F7">
        <w:t xml:space="preserve"> </w:t>
      </w:r>
      <w:r w:rsidRPr="000F13F7">
        <w:t>питающей</w:t>
      </w:r>
      <w:r w:rsidR="000F13F7" w:rsidRPr="000F13F7">
        <w:t xml:space="preserve"> </w:t>
      </w:r>
      <w:r w:rsidRPr="000F13F7">
        <w:t>сети в заданных пределах максимальная</w:t>
      </w:r>
      <w:r w:rsidR="000F13F7" w:rsidRPr="000F13F7">
        <w:t xml:space="preserve"> </w:t>
      </w:r>
      <w:r w:rsidRPr="000F13F7">
        <w:t>индукция</w:t>
      </w:r>
      <w:r w:rsidR="000F13F7" w:rsidRPr="000F13F7">
        <w:t xml:space="preserve"> </w:t>
      </w:r>
      <w:r w:rsidRPr="000F13F7">
        <w:t>не</w:t>
      </w:r>
      <w:r w:rsidR="000F13F7" w:rsidRPr="000F13F7">
        <w:t xml:space="preserve"> </w:t>
      </w:r>
      <w:r w:rsidRPr="000F13F7">
        <w:t>превышала</w:t>
      </w:r>
      <w:r w:rsidR="000F13F7" w:rsidRPr="000F13F7">
        <w:t xml:space="preserve"> </w:t>
      </w:r>
      <w:r w:rsidRPr="000F13F7">
        <w:t>табличное</w:t>
      </w:r>
      <w:r w:rsidR="000F13F7" w:rsidRPr="000F13F7">
        <w:t xml:space="preserve"> </w:t>
      </w:r>
      <w:r w:rsidRPr="000F13F7">
        <w:t>значение</w:t>
      </w:r>
      <w:r w:rsidR="000F13F7" w:rsidRPr="000F13F7">
        <w:t>:</w:t>
      </w:r>
      <w:r w:rsidR="000F13F7">
        <w:t xml:space="preserve"> </w:t>
      </w:r>
    </w:p>
    <w:p w:rsidR="000F13F7" w:rsidRDefault="003F4C60" w:rsidP="000F13F7">
      <w:pPr>
        <w:ind w:firstLine="709"/>
      </w:pPr>
      <w:r w:rsidRPr="000F13F7">
        <w:t>В=</w:t>
      </w:r>
      <w:r w:rsidR="000F13F7">
        <w:t>1.6</w:t>
      </w:r>
      <w:r w:rsidRPr="000F13F7">
        <w:t>5Тл</w:t>
      </w:r>
      <w:r w:rsidR="000F13F7">
        <w:t>-</w:t>
      </w:r>
      <w:r w:rsidRPr="000F13F7">
        <w:t xml:space="preserve"> индукция</w:t>
      </w:r>
      <w:r w:rsidR="000F13F7" w:rsidRPr="000F13F7">
        <w:t>;</w:t>
      </w:r>
      <w:r w:rsidR="000F13F7">
        <w:t xml:space="preserve"> </w:t>
      </w:r>
      <w:r w:rsidRPr="000F13F7">
        <w:sym w:font="Symbol" w:char="F064"/>
      </w:r>
      <w:r w:rsidRPr="000F13F7">
        <w:t>=6</w:t>
      </w:r>
      <w:r w:rsidR="000F13F7">
        <w:t>.5</w:t>
      </w:r>
      <w:r w:rsidRPr="000F13F7">
        <w:t>А/мм</w:t>
      </w:r>
      <w:r w:rsidR="00B96D6F" w:rsidRPr="000F13F7">
        <w:rPr>
          <w:position w:val="-4"/>
        </w:rPr>
        <w:object w:dxaOrig="160" w:dyaOrig="300">
          <v:shape id="_x0000_i1037" type="#_x0000_t75" style="width:8.25pt;height:15pt" o:ole="" fillcolor="window">
            <v:imagedata r:id="rId25" o:title=""/>
          </v:shape>
          <o:OLEObject Type="Embed" ProgID="Equation.3" ShapeID="_x0000_i1037" DrawAspect="Content" ObjectID="_1459117520" r:id="rId26"/>
        </w:object>
      </w:r>
      <w:r w:rsidR="000F13F7" w:rsidRPr="000F13F7">
        <w:t xml:space="preserve"> - </w:t>
      </w:r>
      <w:r w:rsidRPr="000F13F7">
        <w:t>плотность</w:t>
      </w:r>
      <w:r w:rsidR="000F13F7" w:rsidRPr="000F13F7">
        <w:t xml:space="preserve"> </w:t>
      </w:r>
      <w:r w:rsidRPr="000F13F7">
        <w:t>тока</w:t>
      </w:r>
      <w:r w:rsidR="000F13F7" w:rsidRPr="000F13F7">
        <w:t>;</w:t>
      </w:r>
      <w:r w:rsidR="000F13F7">
        <w:t xml:space="preserve"> </w:t>
      </w:r>
      <w:r w:rsidRPr="000F13F7">
        <w:t>k</w:t>
      </w:r>
      <w:r w:rsidR="00B96D6F" w:rsidRPr="000F13F7">
        <w:rPr>
          <w:position w:val="-12"/>
        </w:rPr>
        <w:object w:dxaOrig="180" w:dyaOrig="360">
          <v:shape id="_x0000_i1038" type="#_x0000_t75" style="width:9pt;height:18pt" o:ole="" fillcolor="window">
            <v:imagedata r:id="rId27" o:title=""/>
          </v:shape>
          <o:OLEObject Type="Embed" ProgID="Equation.3" ShapeID="_x0000_i1038" DrawAspect="Content" ObjectID="_1459117521" r:id="rId28"/>
        </w:object>
      </w:r>
      <w:r w:rsidRPr="000F13F7">
        <w:t>=0</w:t>
      </w:r>
      <w:r w:rsidR="000F13F7">
        <w:t>.1</w:t>
      </w:r>
      <w:r w:rsidRPr="000F13F7">
        <w:t>7</w:t>
      </w:r>
      <w:r w:rsidR="000F13F7" w:rsidRPr="000F13F7">
        <w:t xml:space="preserve"> - </w:t>
      </w:r>
      <w:r w:rsidRPr="000F13F7">
        <w:t>коэффициент</w:t>
      </w:r>
      <w:r w:rsidR="000F13F7" w:rsidRPr="000F13F7">
        <w:t xml:space="preserve"> </w:t>
      </w:r>
      <w:r w:rsidRPr="000F13F7">
        <w:t>заполнения</w:t>
      </w:r>
      <w:r w:rsidR="000F13F7" w:rsidRPr="000F13F7">
        <w:t xml:space="preserve"> </w:t>
      </w:r>
      <w:r w:rsidRPr="000F13F7">
        <w:t>окна</w:t>
      </w:r>
      <w:r w:rsidR="000F13F7" w:rsidRPr="000F13F7">
        <w:t>;</w:t>
      </w:r>
      <w:r w:rsidR="000F13F7">
        <w:t xml:space="preserve"> </w:t>
      </w:r>
      <w:r w:rsidRPr="000F13F7">
        <w:t>k</w:t>
      </w:r>
      <w:r w:rsidR="00B96D6F" w:rsidRPr="000F13F7">
        <w:rPr>
          <w:position w:val="-12"/>
        </w:rPr>
        <w:object w:dxaOrig="240" w:dyaOrig="360">
          <v:shape id="_x0000_i1039" type="#_x0000_t75" style="width:12pt;height:18pt" o:ole="" fillcolor="window">
            <v:imagedata r:id="rId29" o:title=""/>
          </v:shape>
          <o:OLEObject Type="Embed" ProgID="Equation.3" ShapeID="_x0000_i1039" DrawAspect="Content" ObjectID="_1459117522" r:id="rId30"/>
        </w:object>
      </w:r>
      <w:r w:rsidRPr="000F13F7">
        <w:t>=0</w:t>
      </w:r>
      <w:r w:rsidR="000F13F7">
        <w:t>.8</w:t>
      </w:r>
      <w:r w:rsidRPr="000F13F7">
        <w:t>8</w:t>
      </w:r>
      <w:r w:rsidR="000F13F7">
        <w:t>-</w:t>
      </w:r>
      <w:r w:rsidRPr="000F13F7">
        <w:t xml:space="preserve"> коэффициент</w:t>
      </w:r>
      <w:r w:rsidR="000F13F7" w:rsidRPr="000F13F7">
        <w:t xml:space="preserve"> </w:t>
      </w:r>
      <w:r w:rsidRPr="000F13F7">
        <w:t>заполнения</w:t>
      </w:r>
      <w:r w:rsidR="000F13F7" w:rsidRPr="000F13F7">
        <w:t xml:space="preserve"> </w:t>
      </w:r>
      <w:r w:rsidRPr="000F13F7">
        <w:t>сечения</w:t>
      </w:r>
      <w:r w:rsidR="000F13F7" w:rsidRPr="000F13F7">
        <w:t xml:space="preserve"> </w:t>
      </w:r>
      <w:r w:rsidRPr="000F13F7">
        <w:t>магнитопровода</w:t>
      </w:r>
      <w:r w:rsidR="000F13F7" w:rsidRPr="000F13F7">
        <w:t xml:space="preserve"> </w:t>
      </w:r>
      <w:r w:rsidRPr="000F13F7">
        <w:t>сталью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4</w:t>
      </w:r>
      <w:r w:rsidR="000F13F7" w:rsidRPr="000F13F7">
        <w:t xml:space="preserve">. </w:t>
      </w:r>
      <w:r w:rsidRPr="000F13F7">
        <w:t>По формуле</w:t>
      </w:r>
      <w:r w:rsidR="000F13F7">
        <w:t xml:space="preserve"> (3.2</w:t>
      </w:r>
      <w:r w:rsidR="000F13F7" w:rsidRPr="000F13F7">
        <w:t xml:space="preserve">) </w:t>
      </w:r>
      <w:r w:rsidRPr="000F13F7">
        <w:t>определяем</w:t>
      </w:r>
      <w:r w:rsidR="000F13F7" w:rsidRPr="000F13F7">
        <w:t xml:space="preserve"> </w:t>
      </w:r>
      <w:r w:rsidRPr="000F13F7">
        <w:t>произведение</w:t>
      </w:r>
      <w:r w:rsidR="000F13F7" w:rsidRPr="000F13F7">
        <w:t xml:space="preserve"> </w:t>
      </w:r>
      <w:r w:rsidRPr="000F13F7">
        <w:t>сечения</w:t>
      </w:r>
      <w:r w:rsidR="000F13F7" w:rsidRPr="000F13F7">
        <w:t xml:space="preserve"> </w:t>
      </w:r>
      <w:r w:rsidRPr="000F13F7">
        <w:t>стали</w:t>
      </w:r>
      <w:r w:rsidR="000F13F7" w:rsidRPr="000F13F7">
        <w:t xml:space="preserve"> </w:t>
      </w:r>
      <w:r w:rsidRPr="000F13F7">
        <w:t>магнитопровода</w:t>
      </w:r>
      <w:r w:rsidR="000F13F7" w:rsidRPr="000F13F7">
        <w:t xml:space="preserve"> </w:t>
      </w:r>
      <w:r w:rsidRPr="000F13F7">
        <w:t>на</w:t>
      </w:r>
      <w:r w:rsidR="000F13F7" w:rsidRPr="000F13F7">
        <w:t xml:space="preserve"> </w:t>
      </w:r>
      <w:r w:rsidRPr="000F13F7">
        <w:t>площадь</w:t>
      </w:r>
      <w:r w:rsidR="000F13F7" w:rsidRPr="000F13F7">
        <w:t xml:space="preserve"> </w:t>
      </w:r>
      <w:r w:rsidRPr="000F13F7">
        <w:t>его</w:t>
      </w:r>
      <w:r w:rsidR="000F13F7" w:rsidRPr="000F13F7">
        <w:t xml:space="preserve"> </w:t>
      </w:r>
      <w:r w:rsidRPr="000F13F7">
        <w:t>окна</w:t>
      </w:r>
      <w:r w:rsidR="000F13F7" w:rsidRPr="000F13F7">
        <w:t xml:space="preserve">. </w:t>
      </w:r>
      <w:r w:rsidRPr="000F13F7">
        <w:t>Однозначно</w:t>
      </w:r>
      <w:r w:rsidR="000F13F7" w:rsidRPr="000F13F7">
        <w:t xml:space="preserve"> </w:t>
      </w:r>
      <w:r w:rsidRPr="000F13F7">
        <w:t>определяет</w:t>
      </w:r>
      <w:r w:rsidR="000F13F7" w:rsidRPr="000F13F7">
        <w:t xml:space="preserve"> </w:t>
      </w:r>
      <w:r w:rsidRPr="000F13F7">
        <w:t>требуемый</w:t>
      </w:r>
      <w:r w:rsidR="000F13F7" w:rsidRPr="000F13F7">
        <w:t xml:space="preserve"> </w:t>
      </w:r>
      <w:r w:rsidRPr="000F13F7">
        <w:t>типоразмер магнитопровода</w:t>
      </w:r>
      <w:r w:rsidR="000F13F7" w:rsidRPr="000F13F7">
        <w:t>: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S</w:t>
      </w:r>
      <w:r w:rsidR="00B96D6F" w:rsidRPr="000F13F7">
        <w:rPr>
          <w:position w:val="-12"/>
        </w:rPr>
        <w:object w:dxaOrig="240" w:dyaOrig="360">
          <v:shape id="_x0000_i1040" type="#_x0000_t75" style="width:9pt;height:18pt" o:ole="" fillcolor="window">
            <v:imagedata r:id="rId31" o:title=""/>
          </v:shape>
          <o:OLEObject Type="Embed" ProgID="Equation.3" ShapeID="_x0000_i1040" DrawAspect="Content" ObjectID="_1459117523" r:id="rId32"/>
        </w:object>
      </w:r>
      <w:r w:rsidRPr="000F13F7">
        <w:t>S</w:t>
      </w:r>
      <w:r w:rsidR="00B96D6F" w:rsidRPr="000F13F7">
        <w:rPr>
          <w:position w:val="-12"/>
        </w:rPr>
        <w:object w:dxaOrig="220" w:dyaOrig="360">
          <v:shape id="_x0000_i1041" type="#_x0000_t75" style="width:11.25pt;height:18pt" o:ole="" fillcolor="window">
            <v:imagedata r:id="rId33" o:title=""/>
          </v:shape>
          <o:OLEObject Type="Embed" ProgID="Equation.3" ShapeID="_x0000_i1041" DrawAspect="Content" ObjectID="_1459117524" r:id="rId34"/>
        </w:object>
      </w:r>
      <w:r w:rsidRPr="000F13F7">
        <w:t>=</w:t>
      </w:r>
      <w:r w:rsidR="00B96D6F" w:rsidRPr="000F13F7">
        <w:rPr>
          <w:position w:val="-30"/>
        </w:rPr>
        <w:object w:dxaOrig="2020" w:dyaOrig="720">
          <v:shape id="_x0000_i1042" type="#_x0000_t75" style="width:101.25pt;height:36pt" o:ole="" fillcolor="window">
            <v:imagedata r:id="rId35" o:title=""/>
          </v:shape>
          <o:OLEObject Type="Embed" ProgID="Equation.3" ShapeID="_x0000_i1042" DrawAspect="Content" ObjectID="_1459117525" r:id="rId36"/>
        </w:object>
      </w:r>
      <w:r w:rsidRPr="000F13F7">
        <w:t>,</w:t>
      </w:r>
      <w:r w:rsidR="000F13F7">
        <w:t xml:space="preserve"> (3.2</w:t>
      </w:r>
      <w:r w:rsidR="000F13F7" w:rsidRPr="000F13F7">
        <w:t>)</w:t>
      </w:r>
    </w:p>
    <w:p w:rsidR="000F13F7" w:rsidRDefault="000F13F7" w:rsidP="000F13F7">
      <w:pPr>
        <w:ind w:firstLine="709"/>
      </w:pPr>
    </w:p>
    <w:p w:rsidR="000F13F7" w:rsidRPr="000F13F7" w:rsidRDefault="003F4C60" w:rsidP="000F13F7">
      <w:pPr>
        <w:ind w:firstLine="709"/>
      </w:pPr>
      <w:r w:rsidRPr="000F13F7">
        <w:t>Тогда, подставив</w:t>
      </w:r>
      <w:r w:rsidR="000F13F7" w:rsidRPr="000F13F7">
        <w:t xml:space="preserve"> </w:t>
      </w:r>
      <w:r w:rsidRPr="000F13F7">
        <w:t>значения, получили</w:t>
      </w:r>
    </w:p>
    <w:p w:rsidR="000F13F7" w:rsidRDefault="00FB2120" w:rsidP="000F13F7">
      <w:pPr>
        <w:ind w:firstLine="709"/>
      </w:pPr>
      <w:r>
        <w:br w:type="page"/>
      </w:r>
      <w:r w:rsidR="003F4C60" w:rsidRPr="000F13F7">
        <w:t>S</w:t>
      </w:r>
      <w:r w:rsidR="00B96D6F" w:rsidRPr="000F13F7">
        <w:rPr>
          <w:position w:val="-12"/>
        </w:rPr>
        <w:object w:dxaOrig="240" w:dyaOrig="360">
          <v:shape id="_x0000_i1043" type="#_x0000_t75" style="width:12pt;height:18pt" o:ole="" fillcolor="window">
            <v:imagedata r:id="rId31" o:title=""/>
          </v:shape>
          <o:OLEObject Type="Embed" ProgID="Equation.3" ShapeID="_x0000_i1043" DrawAspect="Content" ObjectID="_1459117526" r:id="rId37"/>
        </w:object>
      </w:r>
      <w:r w:rsidR="003F4C60" w:rsidRPr="000F13F7">
        <w:t>S</w:t>
      </w:r>
      <w:r w:rsidR="00B96D6F" w:rsidRPr="000F13F7">
        <w:rPr>
          <w:position w:val="-12"/>
        </w:rPr>
        <w:object w:dxaOrig="220" w:dyaOrig="360">
          <v:shape id="_x0000_i1044" type="#_x0000_t75" style="width:11.25pt;height:18pt" o:ole="" fillcolor="window">
            <v:imagedata r:id="rId33" o:title=""/>
          </v:shape>
          <o:OLEObject Type="Embed" ProgID="Equation.3" ShapeID="_x0000_i1044" DrawAspect="Content" ObjectID="_1459117527" r:id="rId38"/>
        </w:object>
      </w:r>
      <w:r w:rsidR="003F4C60" w:rsidRPr="000F13F7">
        <w:t>=</w:t>
      </w:r>
      <w:r w:rsidR="00B96D6F" w:rsidRPr="000F13F7">
        <w:rPr>
          <w:position w:val="-24"/>
        </w:rPr>
        <w:object w:dxaOrig="3760" w:dyaOrig="660">
          <v:shape id="_x0000_i1045" type="#_x0000_t75" style="width:188.25pt;height:33pt" o:ole="">
            <v:imagedata r:id="rId39" o:title=""/>
          </v:shape>
          <o:OLEObject Type="Embed" ProgID="Equation.3" ShapeID="_x0000_i1045" DrawAspect="Content" ObjectID="_1459117528" r:id="rId40"/>
        </w:object>
      </w:r>
      <w:r w:rsidR="003F4C60" w:rsidRPr="000F13F7">
        <w:t>см</w:t>
      </w:r>
      <w:r w:rsidR="003F4C60" w:rsidRPr="000F13F7">
        <w:rPr>
          <w:vertAlign w:val="superscript"/>
        </w:rPr>
        <w:t>4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5</w:t>
      </w:r>
      <w:r w:rsidR="000F13F7" w:rsidRPr="000F13F7">
        <w:t xml:space="preserve">. </w:t>
      </w:r>
      <w:r w:rsidRPr="000F13F7">
        <w:t xml:space="preserve">Из таблицы </w:t>
      </w:r>
      <w:r w:rsidR="000F13F7">
        <w:t>3.2</w:t>
      </w:r>
      <w:r w:rsidRPr="000F13F7">
        <w:t xml:space="preserve"> </w:t>
      </w:r>
      <w:r w:rsidR="000F13F7">
        <w:t>-</w:t>
      </w:r>
      <w:r w:rsidRPr="000F13F7">
        <w:t xml:space="preserve"> то же самое выбираем магнитопровод</w:t>
      </w:r>
      <w:r w:rsidR="000F13F7" w:rsidRPr="000F13F7">
        <w:t xml:space="preserve"> </w:t>
      </w:r>
      <w:r w:rsidRPr="000F13F7">
        <w:t>ОЛ 20/32-16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S</w:t>
      </w:r>
      <w:r w:rsidR="00B96D6F" w:rsidRPr="000F13F7">
        <w:rPr>
          <w:position w:val="-12"/>
        </w:rPr>
        <w:object w:dxaOrig="600" w:dyaOrig="360">
          <v:shape id="_x0000_i1046" type="#_x0000_t75" style="width:30pt;height:18pt" o:ole="" fillcolor="window">
            <v:imagedata r:id="rId41" o:title=""/>
          </v:shape>
          <o:OLEObject Type="Embed" ProgID="Equation.3" ShapeID="_x0000_i1046" DrawAspect="Content" ObjectID="_1459117529" r:id="rId42"/>
        </w:object>
      </w:r>
      <w:r w:rsidRPr="000F13F7">
        <w:t>=0</w:t>
      </w:r>
      <w:r w:rsidR="000F13F7">
        <w:t>.8</w:t>
      </w:r>
      <w:r w:rsidRPr="000F13F7">
        <w:t>4см</w:t>
      </w:r>
      <w:r w:rsidRPr="000F13F7">
        <w:rPr>
          <w:vertAlign w:val="superscript"/>
        </w:rPr>
        <w:t>2</w:t>
      </w:r>
      <w:r w:rsidR="000F13F7">
        <w:t>-</w:t>
      </w:r>
      <w:r w:rsidRPr="000F13F7">
        <w:t xml:space="preserve"> активная</w:t>
      </w:r>
      <w:r w:rsidR="000F13F7" w:rsidRPr="000F13F7">
        <w:t xml:space="preserve"> </w:t>
      </w:r>
      <w:r w:rsidRPr="000F13F7">
        <w:t>площадь</w:t>
      </w:r>
      <w:r w:rsidR="000F13F7" w:rsidRPr="000F13F7">
        <w:t xml:space="preserve"> </w:t>
      </w:r>
      <w:r w:rsidRPr="000F13F7">
        <w:t>сечения</w:t>
      </w:r>
      <w:r w:rsidR="000F13F7" w:rsidRPr="000F13F7">
        <w:t xml:space="preserve"> </w:t>
      </w:r>
      <w:r w:rsidRPr="000F13F7">
        <w:t>магнитопровода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G</w:t>
      </w:r>
      <w:r w:rsidR="00B96D6F" w:rsidRPr="000F13F7">
        <w:rPr>
          <w:position w:val="-12"/>
        </w:rPr>
        <w:object w:dxaOrig="240" w:dyaOrig="360">
          <v:shape id="_x0000_i1047" type="#_x0000_t75" style="width:9pt;height:18pt" o:ole="" fillcolor="window">
            <v:imagedata r:id="rId31" o:title=""/>
          </v:shape>
          <o:OLEObject Type="Embed" ProgID="Equation.3" ShapeID="_x0000_i1047" DrawAspect="Content" ObjectID="_1459117530" r:id="rId43"/>
        </w:object>
      </w:r>
      <w:r w:rsidRPr="000F13F7">
        <w:t>= 0</w:t>
      </w:r>
      <w:r w:rsidR="000F13F7">
        <w:t>.0</w:t>
      </w:r>
      <w:r w:rsidRPr="000F13F7">
        <w:t>52 кг</w:t>
      </w:r>
      <w:r w:rsidR="000F13F7" w:rsidRPr="000F13F7">
        <w:t xml:space="preserve"> - </w:t>
      </w:r>
      <w:r w:rsidRPr="000F13F7">
        <w:t>вес магнитопровода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6"/>
        </w:rPr>
        <w:object w:dxaOrig="180" w:dyaOrig="279">
          <v:shape id="_x0000_i1048" type="#_x0000_t75" style="width:9pt;height:14.25pt" o:ole="" fillcolor="window">
            <v:imagedata r:id="rId44" o:title=""/>
          </v:shape>
          <o:OLEObject Type="Embed" ProgID="Equation.3" ShapeID="_x0000_i1048" DrawAspect="Content" ObjectID="_1459117531" r:id="rId45"/>
        </w:object>
      </w:r>
      <w:r w:rsidRPr="000F13F7">
        <w:rPr>
          <w:position w:val="-12"/>
        </w:rPr>
        <w:object w:dxaOrig="240" w:dyaOrig="360">
          <v:shape id="_x0000_i1049" type="#_x0000_t75" style="width:9pt;height:18pt" o:ole="" fillcolor="window">
            <v:imagedata r:id="rId31" o:title=""/>
          </v:shape>
          <o:OLEObject Type="Embed" ProgID="Equation.3" ShapeID="_x0000_i1049" DrawAspect="Content" ObjectID="_1459117532" r:id="rId46"/>
        </w:object>
      </w:r>
      <w:r w:rsidR="003F4C60" w:rsidRPr="000F13F7">
        <w:t>=</w:t>
      </w:r>
      <w:r w:rsidR="000F13F7" w:rsidRPr="000F13F7">
        <w:t xml:space="preserve"> </w:t>
      </w:r>
      <w:r w:rsidR="003F4C60" w:rsidRPr="000F13F7">
        <w:t>8</w:t>
      </w:r>
      <w:r w:rsidR="000F13F7">
        <w:t>.1</w:t>
      </w:r>
      <w:r w:rsidR="003F4C60" w:rsidRPr="000F13F7">
        <w:t>см</w:t>
      </w:r>
      <w:r w:rsidR="000F13F7" w:rsidRPr="000F13F7">
        <w:t xml:space="preserve"> - </w:t>
      </w:r>
      <w:r w:rsidR="003F4C60" w:rsidRPr="000F13F7">
        <w:t>средняя длина магнитной силовой</w:t>
      </w:r>
      <w:r w:rsidR="000F13F7" w:rsidRPr="000F13F7">
        <w:t xml:space="preserve"> </w:t>
      </w:r>
      <w:r w:rsidR="003F4C60" w:rsidRPr="000F13F7">
        <w:t>линии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P</w:t>
      </w:r>
      <w:r w:rsidR="00B96D6F" w:rsidRPr="000F13F7">
        <w:rPr>
          <w:position w:val="-14"/>
        </w:rPr>
        <w:object w:dxaOrig="260" w:dyaOrig="380">
          <v:shape id="_x0000_i1050" type="#_x0000_t75" style="width:12.75pt;height:18.75pt" o:ole="" fillcolor="window">
            <v:imagedata r:id="rId47" o:title=""/>
          </v:shape>
          <o:OLEObject Type="Embed" ProgID="Equation.3" ShapeID="_x0000_i1050" DrawAspect="Content" ObjectID="_1459117533" r:id="rId48"/>
        </w:object>
      </w:r>
      <w:r w:rsidRPr="000F13F7">
        <w:t>=3</w:t>
      </w:r>
      <w:r w:rsidR="000F13F7">
        <w:t>3.7</w:t>
      </w:r>
      <w:r w:rsidR="000C6B9D">
        <w:t xml:space="preserve"> В·А-мощ</w:t>
      </w:r>
      <w:r w:rsidRPr="000F13F7">
        <w:t>ность</w:t>
      </w:r>
      <w:r w:rsidR="000F13F7" w:rsidRPr="000F13F7">
        <w:t xml:space="preserve"> </w:t>
      </w:r>
      <w:r w:rsidRPr="000F13F7">
        <w:t>трансформатора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V</w:t>
      </w:r>
      <w:r w:rsidRPr="000F13F7">
        <w:rPr>
          <w:vertAlign w:val="subscript"/>
        </w:rPr>
        <w:t>ст</w:t>
      </w:r>
      <w:r w:rsidRPr="000F13F7">
        <w:t>=7</w:t>
      </w:r>
      <w:r w:rsidR="000F13F7">
        <w:t>.7</w:t>
      </w:r>
      <w:r w:rsidRPr="000F13F7">
        <w:t>7 см</w:t>
      </w:r>
      <w:r w:rsidRPr="000F13F7">
        <w:rPr>
          <w:vertAlign w:val="superscript"/>
        </w:rPr>
        <w:t>3</w:t>
      </w:r>
      <w:r w:rsidRPr="000F13F7">
        <w:t>-обьём магнитопровода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Габаритные размеры</w:t>
      </w:r>
      <w:r w:rsidR="000F13F7" w:rsidRPr="000F13F7">
        <w:t>:</w:t>
      </w:r>
    </w:p>
    <w:p w:rsidR="000F13F7" w:rsidRDefault="003F4C60" w:rsidP="000F13F7">
      <w:pPr>
        <w:ind w:firstLine="709"/>
      </w:pPr>
      <w:r w:rsidRPr="000F13F7">
        <w:t>d=20мм-внутренний диаметр магнитопровода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a=6мм-толщина магнитопровода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в=16мм-высота магнитопровода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D=32мм-наружный диаметр магнитопровода</w:t>
      </w:r>
      <w:r w:rsidR="000F13F7" w:rsidRPr="000F13F7">
        <w:t>;</w:t>
      </w:r>
    </w:p>
    <w:p w:rsidR="000F13F7" w:rsidRPr="000F13F7" w:rsidRDefault="003F4C60" w:rsidP="000F13F7">
      <w:pPr>
        <w:ind w:firstLine="709"/>
      </w:pPr>
      <w:r w:rsidRPr="000F13F7">
        <w:t>6</w:t>
      </w:r>
      <w:r w:rsidR="000F13F7" w:rsidRPr="000F13F7">
        <w:t xml:space="preserve">. </w:t>
      </w:r>
      <w:r w:rsidRPr="000F13F7">
        <w:t>По формуле</w:t>
      </w:r>
      <w:r w:rsidR="000F13F7">
        <w:t xml:space="preserve"> (3.3</w:t>
      </w:r>
      <w:r w:rsidR="000F13F7" w:rsidRPr="000F13F7">
        <w:t xml:space="preserve">) </w:t>
      </w:r>
      <w:r w:rsidRPr="000F13F7">
        <w:t>находим ток первичной обмотки</w:t>
      </w:r>
    </w:p>
    <w:p w:rsidR="000F13F7" w:rsidRDefault="000F13F7" w:rsidP="000F13F7">
      <w:pPr>
        <w:ind w:firstLine="709"/>
      </w:pPr>
    </w:p>
    <w:p w:rsidR="000F13F7" w:rsidRPr="000F13F7" w:rsidRDefault="003F4C60" w:rsidP="000F13F7">
      <w:pPr>
        <w:ind w:firstLine="709"/>
      </w:pPr>
      <w:r w:rsidRPr="000F13F7">
        <w:t xml:space="preserve">I </w:t>
      </w:r>
      <w:r w:rsidR="00B96D6F" w:rsidRPr="000F13F7">
        <w:rPr>
          <w:position w:val="-10"/>
        </w:rPr>
        <w:object w:dxaOrig="120" w:dyaOrig="340">
          <v:shape id="_x0000_i1051" type="#_x0000_t75" style="width:6pt;height:17.25pt" o:ole="" fillcolor="window">
            <v:imagedata r:id="rId49" o:title=""/>
          </v:shape>
          <o:OLEObject Type="Embed" ProgID="Equation.3" ShapeID="_x0000_i1051" DrawAspect="Content" ObjectID="_1459117534" r:id="rId50"/>
        </w:object>
      </w:r>
      <w:r w:rsidRPr="000F13F7">
        <w:t xml:space="preserve"> = </w:t>
      </w:r>
      <w:r w:rsidR="00B96D6F" w:rsidRPr="000F13F7">
        <w:rPr>
          <w:position w:val="-30"/>
        </w:rPr>
        <w:object w:dxaOrig="1260" w:dyaOrig="700">
          <v:shape id="_x0000_i1052" type="#_x0000_t75" style="width:63pt;height:35.25pt" o:ole="" fillcolor="window">
            <v:imagedata r:id="rId51" o:title=""/>
          </v:shape>
          <o:OLEObject Type="Embed" ProgID="Equation.3" ShapeID="_x0000_i1052" DrawAspect="Content" ObjectID="_1459117535" r:id="rId52"/>
        </w:object>
      </w:r>
      <w:r w:rsidRPr="000F13F7">
        <w:t>,</w:t>
      </w:r>
      <w:r w:rsidR="000F13F7">
        <w:t xml:space="preserve"> (3.3</w:t>
      </w:r>
      <w:r w:rsidR="000F13F7" w:rsidRPr="000F13F7">
        <w:t xml:space="preserve">) </w:t>
      </w:r>
      <w:r w:rsidR="00B96D6F" w:rsidRPr="000F13F7">
        <w:rPr>
          <w:position w:val="-10"/>
        </w:rPr>
        <w:object w:dxaOrig="180" w:dyaOrig="340">
          <v:shape id="_x0000_i1053" type="#_x0000_t75" style="width:9pt;height:17.25pt" o:ole="">
            <v:imagedata r:id="rId53" o:title=""/>
          </v:shape>
          <o:OLEObject Type="Embed" ProgID="Equation.3" ShapeID="_x0000_i1053" DrawAspect="Content" ObjectID="_1459117536" r:id="rId54"/>
        </w:object>
      </w:r>
    </w:p>
    <w:p w:rsidR="003F4C60" w:rsidRPr="000F13F7" w:rsidRDefault="003F4C60" w:rsidP="000F13F7">
      <w:pPr>
        <w:ind w:firstLine="709"/>
      </w:pPr>
      <w:r w:rsidRPr="000F13F7">
        <w:t xml:space="preserve">I </w:t>
      </w:r>
      <w:r w:rsidRPr="000F13F7">
        <w:rPr>
          <w:vertAlign w:val="subscript"/>
        </w:rPr>
        <w:t>1</w:t>
      </w:r>
      <w:r w:rsidRPr="000F13F7">
        <w:t xml:space="preserve">= </w:t>
      </w:r>
      <w:r w:rsidR="00B96D6F" w:rsidRPr="000F13F7">
        <w:rPr>
          <w:position w:val="-24"/>
        </w:rPr>
        <w:object w:dxaOrig="1560" w:dyaOrig="620">
          <v:shape id="_x0000_i1054" type="#_x0000_t75" style="width:78pt;height:30.75pt" o:ole="">
            <v:imagedata r:id="rId55" o:title=""/>
          </v:shape>
          <o:OLEObject Type="Embed" ProgID="Equation.3" ShapeID="_x0000_i1054" DrawAspect="Content" ObjectID="_1459117537" r:id="rId56"/>
        </w:object>
      </w:r>
      <w:r w:rsidRPr="000F13F7">
        <w:t>,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где</w:t>
      </w:r>
      <w:r w:rsidR="000F13F7" w:rsidRPr="000F13F7">
        <w:t xml:space="preserve"> </w:t>
      </w:r>
      <w:r w:rsidR="00B96D6F" w:rsidRPr="000F13F7">
        <w:rPr>
          <w:position w:val="-10"/>
        </w:rPr>
        <w:object w:dxaOrig="180" w:dyaOrig="340">
          <v:shape id="_x0000_i1055" type="#_x0000_t75" style="width:9pt;height:17.25pt" o:ole="" fillcolor="window">
            <v:imagedata r:id="rId57" o:title=""/>
          </v:shape>
          <o:OLEObject Type="Embed" ProgID="Equation.3" ShapeID="_x0000_i1055" DrawAspect="Content" ObjectID="_1459117538" r:id="rId58"/>
        </w:object>
      </w:r>
      <w:r w:rsidRPr="000F13F7">
        <w:t>Р</w:t>
      </w:r>
      <w:r w:rsidRPr="000F13F7">
        <w:rPr>
          <w:vertAlign w:val="subscript"/>
        </w:rPr>
        <w:t>2</w:t>
      </w:r>
      <w:r w:rsidR="000F13F7" w:rsidRPr="000F13F7">
        <w:t xml:space="preserve"> - </w:t>
      </w:r>
      <w:r w:rsidRPr="000F13F7">
        <w:t>мощность вторичной обмотки</w:t>
      </w:r>
    </w:p>
    <w:p w:rsidR="000F13F7" w:rsidRDefault="00B96D6F" w:rsidP="000F13F7">
      <w:pPr>
        <w:ind w:firstLine="709"/>
      </w:pPr>
      <w:r w:rsidRPr="000F13F7">
        <w:rPr>
          <w:position w:val="-4"/>
        </w:rPr>
        <w:object w:dxaOrig="200" w:dyaOrig="260">
          <v:shape id="_x0000_i1056" type="#_x0000_t75" style="width:9.75pt;height:12.75pt" o:ole="" fillcolor="window">
            <v:imagedata r:id="rId59" o:title=""/>
          </v:shape>
          <o:OLEObject Type="Embed" ProgID="Equation.3" ShapeID="_x0000_i1056" DrawAspect="Content" ObjectID="_1459117539" r:id="rId60"/>
        </w:object>
      </w:r>
      <w:r w:rsidR="003F4C60" w:rsidRPr="000F13F7">
        <w:t>=0</w:t>
      </w:r>
      <w:r w:rsidR="000F13F7">
        <w:t>.9</w:t>
      </w:r>
      <w:r w:rsidR="003F4C60" w:rsidRPr="000F13F7">
        <w:t xml:space="preserve"> </w:t>
      </w:r>
      <w:r w:rsidR="000F13F7">
        <w:t>-</w:t>
      </w:r>
      <w:r w:rsidR="003F4C60" w:rsidRPr="000F13F7">
        <w:t xml:space="preserve">из таблицы </w:t>
      </w:r>
      <w:r w:rsidR="000F13F7">
        <w:t>1.1</w:t>
      </w:r>
      <w:r w:rsidR="000F13F7" w:rsidRPr="000F13F7">
        <w:t>;</w:t>
      </w:r>
    </w:p>
    <w:p w:rsidR="000F13F7" w:rsidRPr="000F13F7" w:rsidRDefault="003F4C60" w:rsidP="000F13F7">
      <w:pPr>
        <w:ind w:firstLine="709"/>
      </w:pPr>
      <w:r w:rsidRPr="000F13F7">
        <w:t>cos</w:t>
      </w:r>
      <w:r w:rsidR="00B96D6F" w:rsidRPr="000F13F7">
        <w:rPr>
          <w:position w:val="-10"/>
        </w:rPr>
        <w:object w:dxaOrig="220" w:dyaOrig="260">
          <v:shape id="_x0000_i1057" type="#_x0000_t75" style="width:11.25pt;height:12.75pt" o:ole="" fillcolor="window">
            <v:imagedata r:id="rId61" o:title=""/>
          </v:shape>
          <o:OLEObject Type="Embed" ProgID="Equation.3" ShapeID="_x0000_i1057" DrawAspect="Content" ObjectID="_1459117540" r:id="rId62"/>
        </w:object>
      </w:r>
      <w:r w:rsidRPr="000F13F7">
        <w:t>=1 согласно условию</w:t>
      </w:r>
    </w:p>
    <w:p w:rsidR="000F13F7" w:rsidRDefault="003F4C60" w:rsidP="000F13F7">
      <w:pPr>
        <w:ind w:firstLine="709"/>
      </w:pPr>
      <w:r w:rsidRPr="000F13F7">
        <w:t>7</w:t>
      </w:r>
      <w:r w:rsidR="000F13F7" w:rsidRPr="000F13F7">
        <w:t xml:space="preserve">. </w:t>
      </w:r>
      <w:r w:rsidRPr="000F13F7">
        <w:t>По формулам</w:t>
      </w:r>
      <w:r w:rsidR="000F13F7">
        <w:t xml:space="preserve"> (3.4</w:t>
      </w:r>
      <w:r w:rsidR="000F13F7" w:rsidRPr="000F13F7">
        <w:t>) -</w:t>
      </w:r>
      <w:r w:rsidR="000F13F7">
        <w:t xml:space="preserve"> (3.6</w:t>
      </w:r>
      <w:r w:rsidR="000F13F7" w:rsidRPr="000F13F7">
        <w:t xml:space="preserve">) </w:t>
      </w:r>
      <w:r w:rsidRPr="000F13F7">
        <w:t xml:space="preserve">и таблице </w:t>
      </w:r>
      <w:r w:rsidR="000F13F7">
        <w:t>3.3</w:t>
      </w:r>
      <w:r w:rsidRPr="000F13F7">
        <w:t xml:space="preserve"> находим число витков обмоток</w:t>
      </w:r>
      <w:r w:rsidR="000F13F7" w:rsidRPr="000F13F7">
        <w:t>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6"/>
        </w:rPr>
        <w:object w:dxaOrig="240" w:dyaOrig="220">
          <v:shape id="_x0000_i1058" type="#_x0000_t75" style="width:12pt;height:11.25pt" o:ole="" fillcolor="window">
            <v:imagedata r:id="rId63" o:title=""/>
          </v:shape>
          <o:OLEObject Type="Embed" ProgID="Equation.3" ShapeID="_x0000_i1058" DrawAspect="Content" ObjectID="_1459117541" r:id="rId64"/>
        </w:object>
      </w:r>
      <w:r w:rsidRPr="000F13F7">
        <w:rPr>
          <w:position w:val="-12"/>
        </w:rPr>
        <w:object w:dxaOrig="120" w:dyaOrig="360">
          <v:shape id="_x0000_i1059" type="#_x0000_t75" style="width:6pt;height:18pt" o:ole="" fillcolor="window">
            <v:imagedata r:id="rId65" o:title=""/>
          </v:shape>
          <o:OLEObject Type="Embed" ProgID="Equation.3" ShapeID="_x0000_i1059" DrawAspect="Content" ObjectID="_1459117542" r:id="rId66"/>
        </w:object>
      </w:r>
      <w:r w:rsidR="003F4C60" w:rsidRPr="000F13F7">
        <w:t>=</w:t>
      </w:r>
      <w:r w:rsidRPr="000F13F7">
        <w:rPr>
          <w:position w:val="-30"/>
        </w:rPr>
        <w:object w:dxaOrig="1860" w:dyaOrig="720">
          <v:shape id="_x0000_i1060" type="#_x0000_t75" style="width:93pt;height:36pt" o:ole="" fillcolor="window">
            <v:imagedata r:id="rId67" o:title=""/>
          </v:shape>
          <o:OLEObject Type="Embed" ProgID="Equation.3" ShapeID="_x0000_i1060" DrawAspect="Content" ObjectID="_1459117543" r:id="rId68"/>
        </w:object>
      </w:r>
      <w:r w:rsidR="003F4C60" w:rsidRPr="000F13F7">
        <w:t>,</w:t>
      </w:r>
      <w:r w:rsidR="000F13F7">
        <w:t xml:space="preserve"> (3.4</w:t>
      </w:r>
      <w:r w:rsidR="000F13F7" w:rsidRPr="000F13F7">
        <w:t>)</w:t>
      </w:r>
    </w:p>
    <w:p w:rsidR="000F13F7" w:rsidRDefault="003F4C60" w:rsidP="000F13F7">
      <w:pPr>
        <w:ind w:firstLine="709"/>
      </w:pPr>
      <w:r w:rsidRPr="000F13F7">
        <w:t>E</w:t>
      </w:r>
      <w:r w:rsidRPr="000F13F7">
        <w:rPr>
          <w:vertAlign w:val="subscript"/>
        </w:rPr>
        <w:t>1</w:t>
      </w:r>
      <w:r w:rsidRPr="000F13F7">
        <w:t>=U</w:t>
      </w:r>
      <w:r w:rsidR="00B96D6F" w:rsidRPr="000F13F7">
        <w:rPr>
          <w:position w:val="-10"/>
        </w:rPr>
        <w:object w:dxaOrig="120" w:dyaOrig="340">
          <v:shape id="_x0000_i1061" type="#_x0000_t75" style="width:6pt;height:17.25pt" o:ole="" fillcolor="window">
            <v:imagedata r:id="rId69" o:title=""/>
          </v:shape>
          <o:OLEObject Type="Embed" ProgID="Equation.3" ShapeID="_x0000_i1061" DrawAspect="Content" ObjectID="_1459117544" r:id="rId70"/>
        </w:object>
      </w:r>
      <w:r w:rsidR="000F13F7">
        <w:t xml:space="preserve"> (</w:t>
      </w:r>
      <w:r w:rsidRPr="000F13F7">
        <w:t>1-</w:t>
      </w:r>
      <w:r w:rsidR="00B96D6F" w:rsidRPr="000F13F7">
        <w:rPr>
          <w:position w:val="-24"/>
        </w:rPr>
        <w:object w:dxaOrig="560" w:dyaOrig="639">
          <v:shape id="_x0000_i1062" type="#_x0000_t75" style="width:27.75pt;height:32.25pt" o:ole="" fillcolor="window">
            <v:imagedata r:id="rId71" o:title=""/>
          </v:shape>
          <o:OLEObject Type="Embed" ProgID="Equation.3" ShapeID="_x0000_i1062" DrawAspect="Content" ObjectID="_1459117545" r:id="rId72"/>
        </w:object>
      </w:r>
      <w:r w:rsidR="000F13F7" w:rsidRPr="000F13F7">
        <w:t xml:space="preserve">) </w:t>
      </w:r>
      <w:r w:rsidR="000F13F7">
        <w:t>-</w:t>
      </w:r>
      <w:r w:rsidRPr="000F13F7">
        <w:t xml:space="preserve"> Э</w:t>
      </w:r>
      <w:r w:rsidR="000F13F7">
        <w:t xml:space="preserve">.Д.С. </w:t>
      </w:r>
      <w:r w:rsidRPr="000F13F7">
        <w:t>первичной обмотки</w:t>
      </w:r>
      <w:r w:rsidR="000F13F7" w:rsidRPr="000F13F7">
        <w:t>;</w:t>
      </w:r>
      <w:r w:rsidR="000F13F7">
        <w:t xml:space="preserve"> (3.5</w:t>
      </w:r>
      <w:r w:rsidR="000F13F7" w:rsidRPr="000F13F7">
        <w:t>)</w:t>
      </w:r>
    </w:p>
    <w:p w:rsidR="000F13F7" w:rsidRDefault="003F4C60" w:rsidP="000F13F7">
      <w:pPr>
        <w:ind w:firstLine="709"/>
      </w:pPr>
      <w:r w:rsidRPr="000F13F7">
        <w:t>E</w:t>
      </w:r>
      <w:r w:rsidRPr="000F13F7">
        <w:rPr>
          <w:vertAlign w:val="subscript"/>
        </w:rPr>
        <w:t>2</w:t>
      </w:r>
      <w:r w:rsidRPr="000F13F7">
        <w:t>=U</w:t>
      </w:r>
      <w:r w:rsidRPr="000F13F7">
        <w:rPr>
          <w:vertAlign w:val="subscript"/>
        </w:rPr>
        <w:t>2</w:t>
      </w:r>
      <w:r w:rsidR="000F13F7">
        <w:t xml:space="preserve"> (</w:t>
      </w:r>
      <w:r w:rsidRPr="000F13F7">
        <w:t>1-</w:t>
      </w:r>
      <w:r w:rsidR="00B96D6F" w:rsidRPr="000F13F7">
        <w:rPr>
          <w:position w:val="-24"/>
        </w:rPr>
        <w:object w:dxaOrig="560" w:dyaOrig="639">
          <v:shape id="_x0000_i1063" type="#_x0000_t75" style="width:27.75pt;height:32.25pt" o:ole="" fillcolor="window">
            <v:imagedata r:id="rId73" o:title=""/>
          </v:shape>
          <o:OLEObject Type="Embed" ProgID="Equation.3" ShapeID="_x0000_i1063" DrawAspect="Content" ObjectID="_1459117546" r:id="rId74"/>
        </w:object>
      </w:r>
      <w:r w:rsidR="000F13F7" w:rsidRPr="000F13F7">
        <w:t xml:space="preserve">) </w:t>
      </w:r>
      <w:r w:rsidR="000F13F7">
        <w:t>-</w:t>
      </w:r>
      <w:r w:rsidRPr="000F13F7">
        <w:t xml:space="preserve"> Э</w:t>
      </w:r>
      <w:r w:rsidR="000F13F7">
        <w:t xml:space="preserve">.Д.С. </w:t>
      </w:r>
      <w:r w:rsidRPr="000F13F7">
        <w:t>вторичной</w:t>
      </w:r>
      <w:r w:rsidR="000F13F7" w:rsidRPr="000F13F7">
        <w:t xml:space="preserve"> </w:t>
      </w:r>
      <w:r w:rsidRPr="000F13F7">
        <w:t>обмотки</w:t>
      </w:r>
      <w:r w:rsidR="000F13F7" w:rsidRPr="000F13F7">
        <w:t>;</w:t>
      </w:r>
      <w:r w:rsidR="000F13F7">
        <w:t xml:space="preserve"> (3.6</w:t>
      </w:r>
      <w:r w:rsidR="000F13F7" w:rsidRPr="000F13F7">
        <w:t>)</w:t>
      </w:r>
    </w:p>
    <w:p w:rsidR="000C6B9D" w:rsidRDefault="000C6B9D" w:rsidP="000F13F7">
      <w:pPr>
        <w:ind w:firstLine="709"/>
      </w:pPr>
    </w:p>
    <w:p w:rsidR="000F13F7" w:rsidRPr="000F13F7" w:rsidRDefault="003F4C60" w:rsidP="000F13F7">
      <w:pPr>
        <w:ind w:firstLine="709"/>
      </w:pPr>
      <w:r w:rsidRPr="000F13F7">
        <w:t xml:space="preserve">Где </w:t>
      </w:r>
      <w:r w:rsidR="00B96D6F" w:rsidRPr="000F13F7">
        <w:rPr>
          <w:position w:val="-4"/>
        </w:rPr>
        <w:object w:dxaOrig="220" w:dyaOrig="260">
          <v:shape id="_x0000_i1064" type="#_x0000_t75" style="width:11.25pt;height:12.75pt" o:ole="" fillcolor="window">
            <v:imagedata r:id="rId75" o:title=""/>
          </v:shape>
          <o:OLEObject Type="Embed" ProgID="Equation.3" ShapeID="_x0000_i1064" DrawAspect="Content" ObjectID="_1459117547" r:id="rId76"/>
        </w:object>
      </w:r>
      <w:r w:rsidRPr="000F13F7">
        <w:t>U</w:t>
      </w:r>
      <w:r w:rsidR="00B96D6F" w:rsidRPr="000F13F7">
        <w:rPr>
          <w:position w:val="-10"/>
        </w:rPr>
        <w:object w:dxaOrig="120" w:dyaOrig="340">
          <v:shape id="_x0000_i1065" type="#_x0000_t75" style="width:6pt;height:17.25pt" o:ole="" fillcolor="window">
            <v:imagedata r:id="rId77" o:title=""/>
          </v:shape>
          <o:OLEObject Type="Embed" ProgID="Equation.3" ShapeID="_x0000_i1065" DrawAspect="Content" ObjectID="_1459117548" r:id="rId78"/>
        </w:object>
      </w:r>
      <w:r w:rsidRPr="000F13F7">
        <w:t xml:space="preserve"> и</w:t>
      </w:r>
      <w:r w:rsidR="000F13F7" w:rsidRPr="000F13F7">
        <w:t xml:space="preserve"> </w:t>
      </w:r>
      <w:r w:rsidR="00B96D6F" w:rsidRPr="000F13F7">
        <w:rPr>
          <w:position w:val="-4"/>
        </w:rPr>
        <w:object w:dxaOrig="220" w:dyaOrig="260">
          <v:shape id="_x0000_i1066" type="#_x0000_t75" style="width:11.25pt;height:12.75pt" o:ole="" fillcolor="window">
            <v:imagedata r:id="rId75" o:title=""/>
          </v:shape>
          <o:OLEObject Type="Embed" ProgID="Equation.3" ShapeID="_x0000_i1066" DrawAspect="Content" ObjectID="_1459117549" r:id="rId79"/>
        </w:object>
      </w:r>
      <w:r w:rsidRPr="000F13F7">
        <w:t>U</w:t>
      </w:r>
      <w:r w:rsidRPr="000F13F7">
        <w:rPr>
          <w:vertAlign w:val="subscript"/>
        </w:rPr>
        <w:t>2</w:t>
      </w:r>
      <w:r w:rsidR="000F13F7">
        <w:t>, п</w:t>
      </w:r>
      <w:r w:rsidRPr="000F13F7">
        <w:t>риведены в таблице 5-10</w:t>
      </w:r>
    </w:p>
    <w:p w:rsidR="000C6B9D" w:rsidRDefault="000C6B9D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4"/>
        </w:rPr>
        <w:object w:dxaOrig="220" w:dyaOrig="260">
          <v:shape id="_x0000_i1067" type="#_x0000_t75" style="width:11.25pt;height:12.75pt" o:ole="" fillcolor="window">
            <v:imagedata r:id="rId75" o:title=""/>
          </v:shape>
          <o:OLEObject Type="Embed" ProgID="Equation.3" ShapeID="_x0000_i1067" DrawAspect="Content" ObjectID="_1459117550" r:id="rId80"/>
        </w:object>
      </w:r>
      <w:r w:rsidR="003F4C60" w:rsidRPr="000F13F7">
        <w:t>U</w:t>
      </w:r>
      <w:r w:rsidR="003F4C60" w:rsidRPr="000F13F7">
        <w:rPr>
          <w:vertAlign w:val="subscript"/>
        </w:rPr>
        <w:t>1</w:t>
      </w:r>
      <w:r w:rsidR="003F4C60" w:rsidRPr="000F13F7">
        <w:t xml:space="preserve"> = </w:t>
      </w:r>
      <w:r w:rsidR="000F13F7">
        <w:t>2.5</w:t>
      </w:r>
      <w:r w:rsidR="003F4C60" w:rsidRPr="000F13F7">
        <w:t>-3В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4"/>
        </w:rPr>
        <w:object w:dxaOrig="220" w:dyaOrig="260">
          <v:shape id="_x0000_i1068" type="#_x0000_t75" style="width:11.25pt;height:12.75pt" o:ole="" fillcolor="window">
            <v:imagedata r:id="rId75" o:title=""/>
          </v:shape>
          <o:OLEObject Type="Embed" ProgID="Equation.3" ShapeID="_x0000_i1068" DrawAspect="Content" ObjectID="_1459117551" r:id="rId81"/>
        </w:object>
      </w:r>
      <w:r w:rsidR="003F4C60" w:rsidRPr="000F13F7">
        <w:t>U</w:t>
      </w:r>
      <w:r w:rsidR="003F4C60" w:rsidRPr="000F13F7">
        <w:rPr>
          <w:vertAlign w:val="subscript"/>
        </w:rPr>
        <w:t>2</w:t>
      </w:r>
      <w:r w:rsidR="003F4C60" w:rsidRPr="000F13F7">
        <w:t xml:space="preserve"> = 3В</w:t>
      </w:r>
      <w:r w:rsidR="000F13F7" w:rsidRPr="000F13F7">
        <w:t>;</w:t>
      </w:r>
    </w:p>
    <w:p w:rsidR="000C6B9D" w:rsidRDefault="000C6B9D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тогда</w:t>
      </w:r>
    </w:p>
    <w:p w:rsidR="000C6B9D" w:rsidRDefault="000C6B9D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0"/>
        </w:rPr>
        <w:object w:dxaOrig="300" w:dyaOrig="340">
          <v:shape id="_x0000_i1069" type="#_x0000_t75" style="width:15pt;height:17.25pt" o:ole="" fillcolor="window">
            <v:imagedata r:id="rId82" o:title=""/>
          </v:shape>
          <o:OLEObject Type="Embed" ProgID="Equation.3" ShapeID="_x0000_i1069" DrawAspect="Content" ObjectID="_1459117552" r:id="rId83"/>
        </w:object>
      </w:r>
      <w:r w:rsidR="003F4C60" w:rsidRPr="000F13F7">
        <w:t>=</w:t>
      </w:r>
      <w:r w:rsidRPr="000F13F7">
        <w:rPr>
          <w:position w:val="-10"/>
        </w:rPr>
        <w:object w:dxaOrig="1920" w:dyaOrig="320">
          <v:shape id="_x0000_i1070" type="#_x0000_t75" style="width:96pt;height:15.75pt" o:ole="">
            <v:imagedata r:id="rId84" o:title=""/>
          </v:shape>
          <o:OLEObject Type="Embed" ProgID="Equation.3" ShapeID="_x0000_i1070" DrawAspect="Content" ObjectID="_1459117553" r:id="rId85"/>
        </w:object>
      </w:r>
      <w:r w:rsidR="003F4C60" w:rsidRPr="000F13F7">
        <w:t>В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0"/>
        </w:rPr>
        <w:object w:dxaOrig="320" w:dyaOrig="340">
          <v:shape id="_x0000_i1071" type="#_x0000_t75" style="width:15.75pt;height:17.25pt" o:ole="" fillcolor="window">
            <v:imagedata r:id="rId86" o:title=""/>
          </v:shape>
          <o:OLEObject Type="Embed" ProgID="Equation.3" ShapeID="_x0000_i1071" DrawAspect="Content" ObjectID="_1459117554" r:id="rId87"/>
        </w:object>
      </w:r>
      <w:r w:rsidR="003F4C60" w:rsidRPr="000F13F7">
        <w:t>=</w:t>
      </w:r>
      <w:r w:rsidRPr="000F13F7">
        <w:rPr>
          <w:position w:val="-10"/>
        </w:rPr>
        <w:object w:dxaOrig="1740" w:dyaOrig="320">
          <v:shape id="_x0000_i1072" type="#_x0000_t75" style="width:87pt;height:15.75pt" o:ole="">
            <v:imagedata r:id="rId88" o:title=""/>
          </v:shape>
          <o:OLEObject Type="Embed" ProgID="Equation.3" ShapeID="_x0000_i1072" DrawAspect="Content" ObjectID="_1459117555" r:id="rId89"/>
        </w:object>
      </w:r>
      <w:r w:rsidR="003F4C60" w:rsidRPr="000F13F7">
        <w:t>В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300" w:dyaOrig="360">
          <v:shape id="_x0000_i1073" type="#_x0000_t75" style="width:15pt;height:18pt" o:ole="" fillcolor="window">
            <v:imagedata r:id="rId90" o:title=""/>
          </v:shape>
          <o:OLEObject Type="Embed" ProgID="Equation.3" ShapeID="_x0000_i1073" DrawAspect="Content" ObjectID="_1459117556" r:id="rId91"/>
        </w:object>
      </w:r>
      <w:r w:rsidR="003F4C60" w:rsidRPr="000F13F7">
        <w:t>=</w:t>
      </w:r>
      <w:r w:rsidRPr="000F13F7">
        <w:rPr>
          <w:position w:val="-10"/>
        </w:rPr>
        <w:object w:dxaOrig="1939" w:dyaOrig="320">
          <v:shape id="_x0000_i1074" type="#_x0000_t75" style="width:96.75pt;height:15.75pt" o:ole="">
            <v:imagedata r:id="rId92" o:title=""/>
          </v:shape>
          <o:OLEObject Type="Embed" ProgID="Equation.3" ShapeID="_x0000_i1074" DrawAspect="Content" ObjectID="_1459117557" r:id="rId93"/>
        </w:object>
      </w:r>
      <w:r w:rsidR="003F4C60" w:rsidRPr="000F13F7">
        <w:t>В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0"/>
        </w:rPr>
        <w:object w:dxaOrig="300" w:dyaOrig="340">
          <v:shape id="_x0000_i1075" type="#_x0000_t75" style="width:15pt;height:17.25pt" o:ole="" fillcolor="window">
            <v:imagedata r:id="rId94" o:title=""/>
          </v:shape>
          <o:OLEObject Type="Embed" ProgID="Equation.3" ShapeID="_x0000_i1075" DrawAspect="Content" ObjectID="_1459117558" r:id="rId95"/>
        </w:object>
      </w:r>
      <w:r w:rsidR="003F4C60" w:rsidRPr="000F13F7">
        <w:t>=</w:t>
      </w:r>
      <w:r w:rsidRPr="000F13F7">
        <w:rPr>
          <w:position w:val="-10"/>
        </w:rPr>
        <w:object w:dxaOrig="1980" w:dyaOrig="320">
          <v:shape id="_x0000_i1076" type="#_x0000_t75" style="width:99pt;height:15.75pt" o:ole="">
            <v:imagedata r:id="rId96" o:title=""/>
          </v:shape>
          <o:OLEObject Type="Embed" ProgID="Equation.3" ShapeID="_x0000_i1076" DrawAspect="Content" ObjectID="_1459117559" r:id="rId97"/>
        </w:object>
      </w:r>
      <w:r w:rsidR="003F4C60" w:rsidRPr="000F13F7">
        <w:t>В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0"/>
        </w:rPr>
        <w:object w:dxaOrig="279" w:dyaOrig="340">
          <v:shape id="_x0000_i1077" type="#_x0000_t75" style="width:14.25pt;height:17.25pt" o:ole="" fillcolor="window">
            <v:imagedata r:id="rId98" o:title=""/>
          </v:shape>
          <o:OLEObject Type="Embed" ProgID="Equation.3" ShapeID="_x0000_i1077" DrawAspect="Content" ObjectID="_1459117560" r:id="rId99"/>
        </w:object>
      </w:r>
      <w:r w:rsidR="003F4C60" w:rsidRPr="000F13F7">
        <w:t xml:space="preserve"> =</w:t>
      </w:r>
      <w:r w:rsidR="000F13F7" w:rsidRPr="000F13F7">
        <w:t xml:space="preserve"> </w:t>
      </w:r>
      <w:r w:rsidRPr="000F13F7">
        <w:rPr>
          <w:position w:val="-24"/>
        </w:rPr>
        <w:object w:dxaOrig="2700" w:dyaOrig="660">
          <v:shape id="_x0000_i1078" type="#_x0000_t75" style="width:133.5pt;height:33pt" o:ole="">
            <v:imagedata r:id="rId100" o:title=""/>
          </v:shape>
          <o:OLEObject Type="Embed" ProgID="Equation.3" ShapeID="_x0000_i1078" DrawAspect="Content" ObjectID="_1459117561" r:id="rId101"/>
        </w:object>
      </w:r>
      <w:r w:rsidR="000F13F7" w:rsidRPr="000F13F7">
        <w:t xml:space="preserve"> </w:t>
      </w:r>
      <w:r w:rsidR="003F4C60" w:rsidRPr="000F13F7">
        <w:t>витков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6"/>
        </w:rPr>
        <w:object w:dxaOrig="240" w:dyaOrig="220">
          <v:shape id="_x0000_i1079" type="#_x0000_t75" style="width:12pt;height:11.25pt" o:ole="" fillcolor="window">
            <v:imagedata r:id="rId63" o:title=""/>
          </v:shape>
          <o:OLEObject Type="Embed" ProgID="Equation.3" ShapeID="_x0000_i1079" DrawAspect="Content" ObjectID="_1459117562" r:id="rId102"/>
        </w:object>
      </w:r>
      <w:r w:rsidRPr="000F13F7">
        <w:rPr>
          <w:position w:val="-10"/>
        </w:rPr>
        <w:object w:dxaOrig="160" w:dyaOrig="340">
          <v:shape id="_x0000_i1080" type="#_x0000_t75" style="width:8.25pt;height:17.25pt" o:ole="" fillcolor="window">
            <v:imagedata r:id="rId103" o:title=""/>
          </v:shape>
          <o:OLEObject Type="Embed" ProgID="Equation.3" ShapeID="_x0000_i1080" DrawAspect="Content" ObjectID="_1459117563" r:id="rId104"/>
        </w:object>
      </w:r>
      <w:r w:rsidR="003F4C60" w:rsidRPr="000F13F7">
        <w:t xml:space="preserve"> =</w:t>
      </w:r>
      <w:r w:rsidR="000F13F7" w:rsidRPr="000F13F7">
        <w:t xml:space="preserve"> </w:t>
      </w:r>
      <w:r w:rsidRPr="000F13F7">
        <w:rPr>
          <w:position w:val="-24"/>
        </w:rPr>
        <w:object w:dxaOrig="2600" w:dyaOrig="660">
          <v:shape id="_x0000_i1081" type="#_x0000_t75" style="width:129pt;height:33pt" o:ole="">
            <v:imagedata r:id="rId105" o:title=""/>
          </v:shape>
          <o:OLEObject Type="Embed" ProgID="Equation.3" ShapeID="_x0000_i1081" DrawAspect="Content" ObjectID="_1459117564" r:id="rId106"/>
        </w:object>
      </w:r>
      <w:r w:rsidR="000F13F7" w:rsidRPr="000F13F7">
        <w:t xml:space="preserve"> </w:t>
      </w:r>
      <w:r w:rsidR="003F4C60" w:rsidRPr="000F13F7">
        <w:t>витков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6"/>
        </w:rPr>
        <w:object w:dxaOrig="240" w:dyaOrig="220">
          <v:shape id="_x0000_i1082" type="#_x0000_t75" style="width:12pt;height:11.25pt" o:ole="" fillcolor="window">
            <v:imagedata r:id="rId63" o:title=""/>
          </v:shape>
          <o:OLEObject Type="Embed" ProgID="Equation.3" ShapeID="_x0000_i1082" DrawAspect="Content" ObjectID="_1459117565" r:id="rId107"/>
        </w:object>
      </w:r>
      <w:r w:rsidRPr="000F13F7">
        <w:rPr>
          <w:position w:val="-12"/>
        </w:rPr>
        <w:object w:dxaOrig="139" w:dyaOrig="360">
          <v:shape id="_x0000_i1083" type="#_x0000_t75" style="width:6.75pt;height:18pt" o:ole="" fillcolor="window">
            <v:imagedata r:id="rId108" o:title=""/>
          </v:shape>
          <o:OLEObject Type="Embed" ProgID="Equation.3" ShapeID="_x0000_i1083" DrawAspect="Content" ObjectID="_1459117566" r:id="rId109"/>
        </w:object>
      </w:r>
      <w:r w:rsidR="003F4C60" w:rsidRPr="000F13F7">
        <w:t xml:space="preserve"> =</w:t>
      </w:r>
      <w:r w:rsidR="000F13F7" w:rsidRPr="000F13F7">
        <w:t xml:space="preserve"> </w:t>
      </w:r>
      <w:r w:rsidRPr="000F13F7">
        <w:rPr>
          <w:position w:val="-24"/>
        </w:rPr>
        <w:object w:dxaOrig="2600" w:dyaOrig="660">
          <v:shape id="_x0000_i1084" type="#_x0000_t75" style="width:129pt;height:33pt" o:ole="">
            <v:imagedata r:id="rId110" o:title=""/>
          </v:shape>
          <o:OLEObject Type="Embed" ProgID="Equation.3" ShapeID="_x0000_i1084" DrawAspect="Content" ObjectID="_1459117567" r:id="rId111"/>
        </w:object>
      </w:r>
      <w:r w:rsidR="000F13F7" w:rsidRPr="000F13F7">
        <w:t xml:space="preserve"> </w:t>
      </w:r>
      <w:r w:rsidR="003F4C60" w:rsidRPr="000F13F7">
        <w:t>витков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0"/>
        </w:rPr>
        <w:object w:dxaOrig="300" w:dyaOrig="340">
          <v:shape id="_x0000_i1085" type="#_x0000_t75" style="width:15pt;height:17.25pt" o:ole="">
            <v:imagedata r:id="rId112" o:title=""/>
          </v:shape>
          <o:OLEObject Type="Embed" ProgID="Equation.3" ShapeID="_x0000_i1085" DrawAspect="Content" ObjectID="_1459117568" r:id="rId113"/>
        </w:object>
      </w:r>
      <w:r w:rsidR="003F4C60" w:rsidRPr="000F13F7">
        <w:t xml:space="preserve"> =</w:t>
      </w:r>
      <w:r w:rsidR="000F13F7" w:rsidRPr="000F13F7">
        <w:t xml:space="preserve"> </w:t>
      </w:r>
      <w:r w:rsidRPr="000F13F7">
        <w:rPr>
          <w:position w:val="-24"/>
        </w:rPr>
        <w:object w:dxaOrig="2600" w:dyaOrig="660">
          <v:shape id="_x0000_i1086" type="#_x0000_t75" style="width:129pt;height:33pt" o:ole="">
            <v:imagedata r:id="rId114" o:title=""/>
          </v:shape>
          <o:OLEObject Type="Embed" ProgID="Equation.3" ShapeID="_x0000_i1086" DrawAspect="Content" ObjectID="_1459117569" r:id="rId115"/>
        </w:object>
      </w:r>
      <w:r w:rsidR="000F13F7" w:rsidRPr="000F13F7">
        <w:t xml:space="preserve"> </w:t>
      </w:r>
      <w:r w:rsidR="003F4C60" w:rsidRPr="000F13F7">
        <w:t>витков</w:t>
      </w:r>
      <w:r w:rsidR="000F13F7" w:rsidRPr="000F13F7">
        <w:t>;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8</w:t>
      </w:r>
      <w:r w:rsidR="000F13F7" w:rsidRPr="000F13F7">
        <w:t xml:space="preserve">. </w:t>
      </w:r>
      <w:r w:rsidRPr="000F13F7">
        <w:t>По формуле</w:t>
      </w:r>
      <w:r w:rsidR="000F13F7">
        <w:t xml:space="preserve"> (3.7</w:t>
      </w:r>
      <w:r w:rsidR="000F13F7" w:rsidRPr="000F13F7">
        <w:t xml:space="preserve">) </w:t>
      </w:r>
      <w:r w:rsidRPr="000F13F7">
        <w:t xml:space="preserve">и таблице </w:t>
      </w:r>
      <w:r w:rsidR="000F13F7">
        <w:t>3.1</w:t>
      </w:r>
      <w:r w:rsidRPr="000F13F7">
        <w:t xml:space="preserve"> находим ориентировочные значения</w:t>
      </w:r>
      <w:r w:rsidR="000F13F7" w:rsidRPr="000F13F7">
        <w:t xml:space="preserve"> </w:t>
      </w:r>
      <w:r w:rsidRPr="000F13F7">
        <w:t>величины плотности тока и сечения проводов обмотки</w:t>
      </w:r>
      <w:r w:rsidR="000F13F7" w:rsidRPr="000F13F7">
        <w:t>.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S</w:t>
      </w:r>
      <w:r w:rsidR="00B96D6F" w:rsidRPr="000F13F7">
        <w:rPr>
          <w:position w:val="-14"/>
        </w:rPr>
        <w:object w:dxaOrig="220" w:dyaOrig="380">
          <v:shape id="_x0000_i1087" type="#_x0000_t75" style="width:11.25pt;height:18.75pt" o:ole="" fillcolor="window">
            <v:imagedata r:id="rId116" o:title=""/>
          </v:shape>
          <o:OLEObject Type="Embed" ProgID="Equation.3" ShapeID="_x0000_i1087" DrawAspect="Content" ObjectID="_1459117570" r:id="rId117"/>
        </w:object>
      </w:r>
      <w:r w:rsidRPr="000F13F7">
        <w:t xml:space="preserve"> =</w:t>
      </w:r>
      <w:r w:rsidR="00B96D6F" w:rsidRPr="000F13F7">
        <w:rPr>
          <w:position w:val="-24"/>
        </w:rPr>
        <w:object w:dxaOrig="260" w:dyaOrig="620">
          <v:shape id="_x0000_i1088" type="#_x0000_t75" style="width:12.75pt;height:30.75pt" o:ole="" fillcolor="window">
            <v:imagedata r:id="rId118" o:title=""/>
          </v:shape>
          <o:OLEObject Type="Embed" ProgID="Equation.3" ShapeID="_x0000_i1088" DrawAspect="Content" ObjectID="_1459117571" r:id="rId119"/>
        </w:object>
      </w:r>
      <w:r w:rsidR="000F13F7" w:rsidRPr="000F13F7">
        <w:t>,</w:t>
      </w:r>
      <w:r w:rsidR="000F13F7">
        <w:t xml:space="preserve"> (3.7</w:t>
      </w:r>
      <w:r w:rsidR="000F13F7" w:rsidRPr="000F13F7">
        <w:t>)</w:t>
      </w:r>
    </w:p>
    <w:p w:rsidR="000C6B9D" w:rsidRDefault="000C6B9D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Где</w:t>
      </w:r>
      <w:r w:rsidR="000F13F7" w:rsidRPr="000F13F7">
        <w:t xml:space="preserve"> </w:t>
      </w:r>
      <w:r w:rsidR="00B96D6F" w:rsidRPr="000F13F7">
        <w:rPr>
          <w:position w:val="-6"/>
        </w:rPr>
        <w:object w:dxaOrig="220" w:dyaOrig="279">
          <v:shape id="_x0000_i1089" type="#_x0000_t75" style="width:11.25pt;height:14.25pt" o:ole="" fillcolor="window">
            <v:imagedata r:id="rId120" o:title=""/>
          </v:shape>
          <o:OLEObject Type="Embed" ProgID="Equation.3" ShapeID="_x0000_i1089" DrawAspect="Content" ObjectID="_1459117572" r:id="rId121"/>
        </w:object>
      </w:r>
      <w:r w:rsidR="000F13F7" w:rsidRPr="000F13F7">
        <w:t xml:space="preserve"> - </w:t>
      </w:r>
      <w:r w:rsidRPr="000F13F7">
        <w:t>плотность</w:t>
      </w:r>
      <w:r w:rsidR="000F13F7" w:rsidRPr="000F13F7">
        <w:t xml:space="preserve"> </w:t>
      </w:r>
      <w:r w:rsidRPr="000F13F7">
        <w:t>тока</w:t>
      </w:r>
      <w:r w:rsidR="000F13F7">
        <w:t xml:space="preserve"> (</w:t>
      </w:r>
      <w:r w:rsidRPr="000F13F7">
        <w:t>по таблице 5-9</w:t>
      </w:r>
      <w:r w:rsidR="000F13F7" w:rsidRPr="000F13F7">
        <w:t xml:space="preserve"> </w:t>
      </w:r>
      <w:r w:rsidR="00B96D6F" w:rsidRPr="000F13F7">
        <w:rPr>
          <w:position w:val="-6"/>
        </w:rPr>
        <w:object w:dxaOrig="220" w:dyaOrig="279">
          <v:shape id="_x0000_i1090" type="#_x0000_t75" style="width:11.25pt;height:14.25pt" o:ole="" fillcolor="window">
            <v:imagedata r:id="rId120" o:title=""/>
          </v:shape>
          <o:OLEObject Type="Embed" ProgID="Equation.3" ShapeID="_x0000_i1090" DrawAspect="Content" ObjectID="_1459117573" r:id="rId122"/>
        </w:object>
      </w:r>
      <w:r w:rsidRPr="000F13F7">
        <w:t>= 7-</w:t>
      </w:r>
      <w:r w:rsidR="000F13F7">
        <w:t>4.5</w:t>
      </w:r>
      <w:r w:rsidRPr="000F13F7">
        <w:t>А/мм</w:t>
      </w:r>
      <w:r w:rsidR="00B96D6F" w:rsidRPr="000F13F7">
        <w:rPr>
          <w:position w:val="-4"/>
        </w:rPr>
        <w:object w:dxaOrig="160" w:dyaOrig="300">
          <v:shape id="_x0000_i1091" type="#_x0000_t75" style="width:8.25pt;height:15pt" o:ole="" fillcolor="window">
            <v:imagedata r:id="rId25" o:title=""/>
          </v:shape>
          <o:OLEObject Type="Embed" ProgID="Equation.3" ShapeID="_x0000_i1091" DrawAspect="Content" ObjectID="_1459117574" r:id="rId123"/>
        </w:object>
      </w:r>
      <w:r w:rsidR="000F13F7" w:rsidRPr="000F13F7">
        <w:t>):</w:t>
      </w:r>
    </w:p>
    <w:p w:rsidR="000F13F7" w:rsidRDefault="00B96D6F" w:rsidP="000F13F7">
      <w:pPr>
        <w:ind w:firstLine="709"/>
      </w:pPr>
      <w:r w:rsidRPr="000F13F7">
        <w:rPr>
          <w:position w:val="-6"/>
        </w:rPr>
        <w:object w:dxaOrig="220" w:dyaOrig="279">
          <v:shape id="_x0000_i1092" type="#_x0000_t75" style="width:11.25pt;height:14.25pt" o:ole="" fillcolor="window">
            <v:imagedata r:id="rId120" o:title=""/>
          </v:shape>
          <o:OLEObject Type="Embed" ProgID="Equation.3" ShapeID="_x0000_i1092" DrawAspect="Content" ObjectID="_1459117575" r:id="rId124"/>
        </w:object>
      </w:r>
      <w:r w:rsidRPr="000F13F7">
        <w:rPr>
          <w:position w:val="-10"/>
        </w:rPr>
        <w:object w:dxaOrig="120" w:dyaOrig="340">
          <v:shape id="_x0000_i1093" type="#_x0000_t75" style="width:6pt;height:17.25pt" o:ole="" fillcolor="window">
            <v:imagedata r:id="rId125" o:title=""/>
          </v:shape>
          <o:OLEObject Type="Embed" ProgID="Equation.3" ShapeID="_x0000_i1093" DrawAspect="Content" ObjectID="_1459117576" r:id="rId126"/>
        </w:object>
      </w:r>
      <w:r w:rsidR="003F4C60" w:rsidRPr="000F13F7">
        <w:t>=6</w:t>
      </w:r>
      <w:r w:rsidR="000F13F7">
        <w:t>.3</w:t>
      </w:r>
      <w:r w:rsidR="003F4C60" w:rsidRPr="000F13F7">
        <w:t>А/мм</w:t>
      </w:r>
      <w:r w:rsidRPr="000F13F7">
        <w:rPr>
          <w:position w:val="-4"/>
        </w:rPr>
        <w:object w:dxaOrig="160" w:dyaOrig="300">
          <v:shape id="_x0000_i1094" type="#_x0000_t75" style="width:8.25pt;height:15pt" o:ole="" fillcolor="window">
            <v:imagedata r:id="rId25" o:title=""/>
          </v:shape>
          <o:OLEObject Type="Embed" ProgID="Equation.3" ShapeID="_x0000_i1094" DrawAspect="Content" ObjectID="_1459117577" r:id="rId127"/>
        </w:objec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6"/>
        </w:rPr>
        <w:object w:dxaOrig="220" w:dyaOrig="279">
          <v:shape id="_x0000_i1095" type="#_x0000_t75" style="width:11.25pt;height:14.25pt" o:ole="" fillcolor="window">
            <v:imagedata r:id="rId120" o:title=""/>
          </v:shape>
          <o:OLEObject Type="Embed" ProgID="Equation.3" ShapeID="_x0000_i1095" DrawAspect="Content" ObjectID="_1459117578" r:id="rId128"/>
        </w:object>
      </w:r>
      <w:r w:rsidRPr="000F13F7">
        <w:rPr>
          <w:position w:val="-10"/>
        </w:rPr>
        <w:object w:dxaOrig="160" w:dyaOrig="340">
          <v:shape id="_x0000_i1096" type="#_x0000_t75" style="width:8.25pt;height:17.25pt" o:ole="" fillcolor="window">
            <v:imagedata r:id="rId129" o:title=""/>
          </v:shape>
          <o:OLEObject Type="Embed" ProgID="Equation.3" ShapeID="_x0000_i1096" DrawAspect="Content" ObjectID="_1459117579" r:id="rId130"/>
        </w:object>
      </w:r>
      <w:r w:rsidR="003F4C60" w:rsidRPr="000F13F7">
        <w:t>=5</w:t>
      </w:r>
      <w:r w:rsidR="000F13F7">
        <w:t>.8</w:t>
      </w:r>
      <w:r w:rsidR="003F4C60" w:rsidRPr="000F13F7">
        <w:t xml:space="preserve"> А/мм</w:t>
      </w:r>
    </w:p>
    <w:p w:rsidR="000F13F7" w:rsidRDefault="00B96D6F" w:rsidP="000F13F7">
      <w:pPr>
        <w:ind w:firstLine="709"/>
      </w:pPr>
      <w:r w:rsidRPr="000F13F7">
        <w:rPr>
          <w:position w:val="-6"/>
        </w:rPr>
        <w:object w:dxaOrig="220" w:dyaOrig="279">
          <v:shape id="_x0000_i1097" type="#_x0000_t75" style="width:11.25pt;height:14.25pt" o:ole="" fillcolor="window">
            <v:imagedata r:id="rId120" o:title=""/>
          </v:shape>
          <o:OLEObject Type="Embed" ProgID="Equation.3" ShapeID="_x0000_i1097" DrawAspect="Content" ObjectID="_1459117580" r:id="rId131"/>
        </w:object>
      </w:r>
      <w:r w:rsidRPr="000F13F7">
        <w:rPr>
          <w:position w:val="-10"/>
        </w:rPr>
        <w:object w:dxaOrig="160" w:dyaOrig="340">
          <v:shape id="_x0000_i1098" type="#_x0000_t75" style="width:8.25pt;height:17.25pt" o:ole="" fillcolor="window">
            <v:imagedata r:id="rId129" o:title=""/>
          </v:shape>
          <o:OLEObject Type="Embed" ProgID="Equation.3" ShapeID="_x0000_i1098" DrawAspect="Content" ObjectID="_1459117581" r:id="rId132"/>
        </w:object>
      </w:r>
      <w:r w:rsidR="003F4C60" w:rsidRPr="000F13F7">
        <w:t>=6 А/мм</w:t>
      </w:r>
    </w:p>
    <w:p w:rsidR="000F13F7" w:rsidRDefault="00B96D6F" w:rsidP="000F13F7">
      <w:pPr>
        <w:ind w:firstLine="709"/>
      </w:pPr>
      <w:r w:rsidRPr="000F13F7">
        <w:rPr>
          <w:position w:val="-6"/>
        </w:rPr>
        <w:object w:dxaOrig="220" w:dyaOrig="279">
          <v:shape id="_x0000_i1099" type="#_x0000_t75" style="width:11.25pt;height:14.25pt" o:ole="" fillcolor="window">
            <v:imagedata r:id="rId120" o:title=""/>
          </v:shape>
          <o:OLEObject Type="Embed" ProgID="Equation.3" ShapeID="_x0000_i1099" DrawAspect="Content" ObjectID="_1459117582" r:id="rId133"/>
        </w:object>
      </w:r>
      <w:r w:rsidRPr="000F13F7">
        <w:rPr>
          <w:position w:val="-10"/>
        </w:rPr>
        <w:object w:dxaOrig="160" w:dyaOrig="340">
          <v:shape id="_x0000_i1100" type="#_x0000_t75" style="width:8.25pt;height:17.25pt" o:ole="" fillcolor="window">
            <v:imagedata r:id="rId129" o:title=""/>
          </v:shape>
          <o:OLEObject Type="Embed" ProgID="Equation.3" ShapeID="_x0000_i1100" DrawAspect="Content" ObjectID="_1459117583" r:id="rId134"/>
        </w:object>
      </w:r>
      <w:r w:rsidR="003F4C60" w:rsidRPr="000F13F7">
        <w:t>=6</w:t>
      </w:r>
      <w:r w:rsidR="000F13F7">
        <w:t>.5</w:t>
      </w:r>
      <w:r w:rsidR="003F4C60" w:rsidRPr="000F13F7">
        <w:t>А/мм</w:t>
      </w:r>
    </w:p>
    <w:p w:rsidR="000F13F7" w:rsidRPr="00FB2120" w:rsidRDefault="003F4C60" w:rsidP="000F13F7">
      <w:pPr>
        <w:ind w:firstLine="709"/>
        <w:rPr>
          <w:lang w:val="en-US"/>
        </w:rPr>
      </w:pPr>
      <w:r w:rsidRPr="00FB2120">
        <w:rPr>
          <w:lang w:val="en-US"/>
        </w:rPr>
        <w:t xml:space="preserve">S </w:t>
      </w:r>
      <w:r w:rsidR="00B96D6F" w:rsidRPr="000F13F7">
        <w:rPr>
          <w:position w:val="-14"/>
          <w:lang w:val="en-US"/>
        </w:rPr>
        <w:object w:dxaOrig="220" w:dyaOrig="380">
          <v:shape id="_x0000_i1101" type="#_x0000_t75" style="width:11.25pt;height:18.75pt" o:ole="" fillcolor="window">
            <v:imagedata r:id="rId135" o:title=""/>
          </v:shape>
          <o:OLEObject Type="Embed" ProgID="Equation.3" ShapeID="_x0000_i1101" DrawAspect="Content" ObjectID="_1459117584" r:id="rId136"/>
        </w:object>
      </w:r>
      <w:r w:rsidR="00B96D6F" w:rsidRPr="000F13F7">
        <w:rPr>
          <w:position w:val="-10"/>
          <w:lang w:val="en-US"/>
        </w:rPr>
        <w:object w:dxaOrig="120" w:dyaOrig="340">
          <v:shape id="_x0000_i1102" type="#_x0000_t75" style="width:12.75pt;height:20.25pt;flip:x" o:ole="" fillcolor="window">
            <v:imagedata r:id="rId49" o:title=""/>
          </v:shape>
          <o:OLEObject Type="Embed" ProgID="Equation.3" ShapeID="_x0000_i1102" DrawAspect="Content" ObjectID="_1459117585" r:id="rId137"/>
        </w:object>
      </w:r>
      <w:r w:rsidRPr="00FB2120">
        <w:rPr>
          <w:lang w:val="en-US"/>
        </w:rPr>
        <w:t xml:space="preserve">= </w:t>
      </w:r>
      <w:r w:rsidR="00B96D6F" w:rsidRPr="000F13F7">
        <w:rPr>
          <w:position w:val="-24"/>
          <w:lang w:val="en-US"/>
        </w:rPr>
        <w:object w:dxaOrig="1420" w:dyaOrig="620">
          <v:shape id="_x0000_i1103" type="#_x0000_t75" style="width:71.25pt;height:30.75pt" o:ole="">
            <v:imagedata r:id="rId138" o:title=""/>
          </v:shape>
          <o:OLEObject Type="Embed" ProgID="Equation.3" ShapeID="_x0000_i1103" DrawAspect="Content" ObjectID="_1459117586" r:id="rId139"/>
        </w:object>
      </w:r>
      <w:r w:rsidRPr="000F13F7">
        <w:t>мм</w:t>
      </w:r>
      <w:r w:rsidR="00B96D6F" w:rsidRPr="000F13F7">
        <w:rPr>
          <w:position w:val="-4"/>
          <w:lang w:val="en-US"/>
        </w:rPr>
        <w:object w:dxaOrig="160" w:dyaOrig="300">
          <v:shape id="_x0000_i1104" type="#_x0000_t75" style="width:8.25pt;height:15pt" o:ole="" fillcolor="window">
            <v:imagedata r:id="rId25" o:title=""/>
          </v:shape>
          <o:OLEObject Type="Embed" ProgID="Equation.3" ShapeID="_x0000_i1104" DrawAspect="Content" ObjectID="_1459117587" r:id="rId140"/>
        </w:object>
      </w:r>
      <w:r w:rsidR="000F13F7" w:rsidRPr="00FB2120">
        <w:rPr>
          <w:lang w:val="en-US"/>
        </w:rPr>
        <w:t>;</w:t>
      </w:r>
    </w:p>
    <w:p w:rsidR="003F4C60" w:rsidRPr="00FB2120" w:rsidRDefault="003F4C60" w:rsidP="000F13F7">
      <w:pPr>
        <w:ind w:firstLine="709"/>
        <w:rPr>
          <w:lang w:val="en-US"/>
        </w:rPr>
      </w:pPr>
      <w:r w:rsidRPr="00FB2120">
        <w:rPr>
          <w:lang w:val="en-US"/>
        </w:rPr>
        <w:t xml:space="preserve">S </w:t>
      </w:r>
      <w:r w:rsidR="00B96D6F" w:rsidRPr="000F13F7">
        <w:rPr>
          <w:position w:val="-14"/>
          <w:lang w:val="en-US"/>
        </w:rPr>
        <w:object w:dxaOrig="220" w:dyaOrig="380">
          <v:shape id="_x0000_i1105" type="#_x0000_t75" style="width:11.25pt;height:18.75pt" o:ole="" fillcolor="window">
            <v:imagedata r:id="rId141" o:title=""/>
          </v:shape>
          <o:OLEObject Type="Embed" ProgID="Equation.3" ShapeID="_x0000_i1105" DrawAspect="Content" ObjectID="_1459117588" r:id="rId142"/>
        </w:object>
      </w:r>
      <w:r w:rsidR="00B96D6F" w:rsidRPr="000F13F7">
        <w:rPr>
          <w:position w:val="-10"/>
          <w:lang w:val="en-US"/>
        </w:rPr>
        <w:object w:dxaOrig="160" w:dyaOrig="340">
          <v:shape id="_x0000_i1106" type="#_x0000_t75" style="width:8.25pt;height:17.25pt" o:ole="" fillcolor="window">
            <v:imagedata r:id="rId143" o:title=""/>
          </v:shape>
          <o:OLEObject Type="Embed" ProgID="Equation.3" ShapeID="_x0000_i1106" DrawAspect="Content" ObjectID="_1459117589" r:id="rId144"/>
        </w:object>
      </w:r>
      <w:r w:rsidRPr="00FB2120">
        <w:rPr>
          <w:lang w:val="en-US"/>
        </w:rPr>
        <w:t xml:space="preserve">= </w:t>
      </w:r>
      <w:r w:rsidR="00B96D6F" w:rsidRPr="000F13F7">
        <w:rPr>
          <w:position w:val="-24"/>
          <w:lang w:val="en-US"/>
        </w:rPr>
        <w:object w:dxaOrig="1080" w:dyaOrig="620">
          <v:shape id="_x0000_i1107" type="#_x0000_t75" style="width:54pt;height:30.75pt" o:ole="">
            <v:imagedata r:id="rId145" o:title=""/>
          </v:shape>
          <o:OLEObject Type="Embed" ProgID="Equation.3" ShapeID="_x0000_i1107" DrawAspect="Content" ObjectID="_1459117590" r:id="rId146"/>
        </w:object>
      </w:r>
      <w:r w:rsidRPr="000F13F7">
        <w:t>мм</w:t>
      </w:r>
      <w:r w:rsidR="00B96D6F" w:rsidRPr="000F13F7">
        <w:rPr>
          <w:position w:val="-4"/>
          <w:lang w:val="en-US"/>
        </w:rPr>
        <w:object w:dxaOrig="160" w:dyaOrig="300">
          <v:shape id="_x0000_i1108" type="#_x0000_t75" style="width:8.25pt;height:15pt" o:ole="" fillcolor="window">
            <v:imagedata r:id="rId25" o:title=""/>
          </v:shape>
          <o:OLEObject Type="Embed" ProgID="Equation.3" ShapeID="_x0000_i1108" DrawAspect="Content" ObjectID="_1459117591" r:id="rId147"/>
        </w:object>
      </w:r>
      <w:r w:rsidR="000F13F7" w:rsidRPr="00FB2120">
        <w:rPr>
          <w:lang w:val="en-US"/>
        </w:rPr>
        <w:t xml:space="preserve">; </w:t>
      </w:r>
      <w:r w:rsidR="00B96D6F" w:rsidRPr="000F13F7">
        <w:rPr>
          <w:position w:val="-10"/>
          <w:lang w:val="en-US"/>
        </w:rPr>
        <w:object w:dxaOrig="180" w:dyaOrig="340">
          <v:shape id="_x0000_i1109" type="#_x0000_t75" style="width:9pt;height:17.25pt" o:ole="" fillcolor="window">
            <v:imagedata r:id="rId57" o:title=""/>
          </v:shape>
          <o:OLEObject Type="Embed" ProgID="Equation.3" ShapeID="_x0000_i1109" DrawAspect="Content" ObjectID="_1459117592" r:id="rId148"/>
        </w:object>
      </w:r>
    </w:p>
    <w:p w:rsidR="003F4C60" w:rsidRPr="00FB2120" w:rsidRDefault="003F4C60" w:rsidP="000F13F7">
      <w:pPr>
        <w:ind w:firstLine="709"/>
        <w:rPr>
          <w:lang w:val="en-US"/>
        </w:rPr>
      </w:pPr>
      <w:r w:rsidRPr="00FB2120">
        <w:rPr>
          <w:lang w:val="en-US"/>
        </w:rPr>
        <w:t xml:space="preserve">S </w:t>
      </w:r>
      <w:r w:rsidR="00B96D6F" w:rsidRPr="000F13F7">
        <w:rPr>
          <w:position w:val="-14"/>
          <w:lang w:val="en-US"/>
        </w:rPr>
        <w:object w:dxaOrig="220" w:dyaOrig="380">
          <v:shape id="_x0000_i1110" type="#_x0000_t75" style="width:11.25pt;height:18.75pt" o:ole="" fillcolor="window">
            <v:imagedata r:id="rId141" o:title=""/>
          </v:shape>
          <o:OLEObject Type="Embed" ProgID="Equation.3" ShapeID="_x0000_i1110" DrawAspect="Content" ObjectID="_1459117593" r:id="rId149"/>
        </w:object>
      </w:r>
      <w:r w:rsidR="00B96D6F" w:rsidRPr="000F13F7">
        <w:rPr>
          <w:position w:val="-12"/>
          <w:lang w:val="en-US"/>
        </w:rPr>
        <w:object w:dxaOrig="139" w:dyaOrig="360">
          <v:shape id="_x0000_i1111" type="#_x0000_t75" style="width:6.75pt;height:18pt" o:ole="" fillcolor="window">
            <v:imagedata r:id="rId108" o:title=""/>
          </v:shape>
          <o:OLEObject Type="Embed" ProgID="Equation.3" ShapeID="_x0000_i1111" DrawAspect="Content" ObjectID="_1459117594" r:id="rId150"/>
        </w:object>
      </w:r>
      <w:r w:rsidRPr="00FB2120">
        <w:rPr>
          <w:lang w:val="en-US"/>
        </w:rPr>
        <w:t xml:space="preserve">= </w:t>
      </w:r>
      <w:r w:rsidR="00B96D6F" w:rsidRPr="000F13F7">
        <w:rPr>
          <w:position w:val="-24"/>
          <w:lang w:val="en-US"/>
        </w:rPr>
        <w:object w:dxaOrig="920" w:dyaOrig="620">
          <v:shape id="_x0000_i1112" type="#_x0000_t75" style="width:45.75pt;height:30.75pt" o:ole="">
            <v:imagedata r:id="rId151" o:title=""/>
          </v:shape>
          <o:OLEObject Type="Embed" ProgID="Equation.3" ShapeID="_x0000_i1112" DrawAspect="Content" ObjectID="_1459117595" r:id="rId152"/>
        </w:object>
      </w:r>
      <w:r w:rsidRPr="000F13F7">
        <w:t>мм</w:t>
      </w:r>
      <w:r w:rsidR="00B96D6F" w:rsidRPr="000F13F7">
        <w:rPr>
          <w:position w:val="-4"/>
          <w:lang w:val="en-US"/>
        </w:rPr>
        <w:object w:dxaOrig="160" w:dyaOrig="300">
          <v:shape id="_x0000_i1113" type="#_x0000_t75" style="width:8.25pt;height:15pt" o:ole="" fillcolor="window">
            <v:imagedata r:id="rId25" o:title=""/>
          </v:shape>
          <o:OLEObject Type="Embed" ProgID="Equation.3" ShapeID="_x0000_i1113" DrawAspect="Content" ObjectID="_1459117596" r:id="rId153"/>
        </w:object>
      </w:r>
      <w:r w:rsidR="000F13F7" w:rsidRPr="00FB2120">
        <w:rPr>
          <w:lang w:val="en-US"/>
        </w:rPr>
        <w:t xml:space="preserve">; </w:t>
      </w:r>
      <w:r w:rsidR="00B96D6F" w:rsidRPr="000F13F7">
        <w:rPr>
          <w:position w:val="-10"/>
          <w:lang w:val="en-US"/>
        </w:rPr>
        <w:object w:dxaOrig="180" w:dyaOrig="340">
          <v:shape id="_x0000_i1114" type="#_x0000_t75" style="width:9pt;height:17.25pt" o:ole="" fillcolor="window">
            <v:imagedata r:id="rId57" o:title=""/>
          </v:shape>
          <o:OLEObject Type="Embed" ProgID="Equation.3" ShapeID="_x0000_i1114" DrawAspect="Content" ObjectID="_1459117597" r:id="rId154"/>
        </w:object>
      </w:r>
    </w:p>
    <w:p w:rsidR="000F13F7" w:rsidRPr="00FB2120" w:rsidRDefault="003F4C60" w:rsidP="000F13F7">
      <w:pPr>
        <w:ind w:firstLine="709"/>
        <w:rPr>
          <w:lang w:val="en-US"/>
        </w:rPr>
      </w:pPr>
      <w:r w:rsidRPr="00FB2120">
        <w:rPr>
          <w:lang w:val="en-US"/>
        </w:rPr>
        <w:t xml:space="preserve">S </w:t>
      </w:r>
      <w:r w:rsidR="00B96D6F" w:rsidRPr="000F13F7">
        <w:rPr>
          <w:position w:val="-14"/>
          <w:lang w:val="en-US"/>
        </w:rPr>
        <w:object w:dxaOrig="220" w:dyaOrig="380">
          <v:shape id="_x0000_i1115" type="#_x0000_t75" style="width:11.25pt;height:18.75pt" o:ole="" fillcolor="window">
            <v:imagedata r:id="rId141" o:title=""/>
          </v:shape>
          <o:OLEObject Type="Embed" ProgID="Equation.3" ShapeID="_x0000_i1115" DrawAspect="Content" ObjectID="_1459117598" r:id="rId155"/>
        </w:object>
      </w:r>
      <w:r w:rsidR="00B96D6F" w:rsidRPr="000F13F7">
        <w:rPr>
          <w:position w:val="-10"/>
          <w:lang w:val="en-US"/>
        </w:rPr>
        <w:object w:dxaOrig="160" w:dyaOrig="340">
          <v:shape id="_x0000_i1116" type="#_x0000_t75" style="width:8.25pt;height:17.25pt" o:ole="" fillcolor="window">
            <v:imagedata r:id="rId156" o:title=""/>
          </v:shape>
          <o:OLEObject Type="Embed" ProgID="Equation.3" ShapeID="_x0000_i1116" DrawAspect="Content" ObjectID="_1459117599" r:id="rId157"/>
        </w:object>
      </w:r>
      <w:r w:rsidRPr="00FB2120">
        <w:rPr>
          <w:lang w:val="en-US"/>
        </w:rPr>
        <w:t xml:space="preserve">= </w:t>
      </w:r>
      <w:r w:rsidR="00B96D6F" w:rsidRPr="000F13F7">
        <w:rPr>
          <w:position w:val="-24"/>
          <w:lang w:val="en-US"/>
        </w:rPr>
        <w:object w:dxaOrig="1219" w:dyaOrig="620">
          <v:shape id="_x0000_i1117" type="#_x0000_t75" style="width:60.75pt;height:30.75pt" o:ole="">
            <v:imagedata r:id="rId158" o:title=""/>
          </v:shape>
          <o:OLEObject Type="Embed" ProgID="Equation.3" ShapeID="_x0000_i1117" DrawAspect="Content" ObjectID="_1459117600" r:id="rId159"/>
        </w:object>
      </w:r>
      <w:r w:rsidRPr="000F13F7">
        <w:t>мм</w:t>
      </w:r>
      <w:r w:rsidR="00B96D6F" w:rsidRPr="000F13F7">
        <w:rPr>
          <w:position w:val="-4"/>
          <w:lang w:val="en-US"/>
        </w:rPr>
        <w:object w:dxaOrig="160" w:dyaOrig="300">
          <v:shape id="_x0000_i1118" type="#_x0000_t75" style="width:8.25pt;height:15pt" o:ole="" fillcolor="window">
            <v:imagedata r:id="rId25" o:title=""/>
          </v:shape>
          <o:OLEObject Type="Embed" ProgID="Equation.3" ShapeID="_x0000_i1118" DrawAspect="Content" ObjectID="_1459117601" r:id="rId160"/>
        </w:object>
      </w:r>
      <w:r w:rsidR="000F13F7" w:rsidRPr="00FB2120">
        <w:rPr>
          <w:lang w:val="en-US"/>
        </w:rPr>
        <w:t xml:space="preserve">; </w:t>
      </w:r>
      <w:r w:rsidR="00B96D6F" w:rsidRPr="000F13F7">
        <w:rPr>
          <w:position w:val="-10"/>
          <w:lang w:val="en-US"/>
        </w:rPr>
        <w:object w:dxaOrig="180" w:dyaOrig="340">
          <v:shape id="_x0000_i1119" type="#_x0000_t75" style="width:9pt;height:17.25pt" o:ole="" fillcolor="window">
            <v:imagedata r:id="rId57" o:title=""/>
          </v:shape>
          <o:OLEObject Type="Embed" ProgID="Equation.3" ShapeID="_x0000_i1119" DrawAspect="Content" ObjectID="_1459117602" r:id="rId161"/>
        </w:object>
      </w:r>
    </w:p>
    <w:p w:rsidR="000F13F7" w:rsidRPr="00FB2120" w:rsidRDefault="000F13F7" w:rsidP="000F13F7">
      <w:pPr>
        <w:ind w:firstLine="709"/>
        <w:rPr>
          <w:lang w:val="en-US"/>
        </w:rPr>
      </w:pPr>
    </w:p>
    <w:p w:rsidR="000F13F7" w:rsidRDefault="003F4C60" w:rsidP="000F13F7">
      <w:pPr>
        <w:ind w:firstLine="709"/>
      </w:pPr>
      <w:r w:rsidRPr="000F13F7">
        <w:t>9</w:t>
      </w:r>
      <w:r w:rsidR="000F13F7" w:rsidRPr="000F13F7">
        <w:t xml:space="preserve">. </w:t>
      </w:r>
      <w:r w:rsidRPr="000F13F7">
        <w:t>Выбираем сечения и диаметры проводов</w:t>
      </w:r>
      <w:r w:rsidR="000F13F7">
        <w:t xml:space="preserve"> (</w:t>
      </w:r>
      <w:r w:rsidRPr="000F13F7">
        <w:t>марки ПЭВ-2</w:t>
      </w:r>
      <w:r w:rsidR="000F13F7" w:rsidRPr="000F13F7">
        <w:t>)</w:t>
      </w:r>
    </w:p>
    <w:p w:rsidR="000F13F7" w:rsidRDefault="003F4C60" w:rsidP="000F13F7">
      <w:pPr>
        <w:ind w:firstLine="709"/>
      </w:pPr>
      <w:r w:rsidRPr="000F13F7">
        <w:t>Берём стандартные сечения и диаметры проводов ПЭВ-2 из</w:t>
      </w:r>
      <w:r w:rsidR="000C6B9D">
        <w:t xml:space="preserve"> </w:t>
      </w:r>
      <w:r w:rsidRPr="000F13F7">
        <w:t xml:space="preserve">таблицы </w:t>
      </w:r>
      <w:r w:rsidR="000F13F7">
        <w:t>3.4</w:t>
      </w:r>
      <w:r w:rsidRPr="000F13F7">
        <w:t>-Номинальные данные обмоточных проводов круглого сечения</w:t>
      </w:r>
      <w:r w:rsidR="000F13F7" w:rsidRPr="000F13F7">
        <w:t>. [</w:t>
      </w:r>
      <w:r w:rsidRPr="000F13F7">
        <w:t>1</w:t>
      </w:r>
      <w:r w:rsidR="000F13F7" w:rsidRPr="000F13F7">
        <w:t>]</w:t>
      </w:r>
    </w:p>
    <w:p w:rsidR="000F13F7" w:rsidRDefault="003F4C60" w:rsidP="000F13F7">
      <w:pPr>
        <w:ind w:firstLine="709"/>
      </w:pPr>
      <w:r w:rsidRPr="000F13F7">
        <w:t>Номинальный диаметр проволоки по меди, мм</w:t>
      </w:r>
      <w:r w:rsidR="000F13F7" w:rsidRPr="000F13F7">
        <w:t>:</w:t>
      </w:r>
    </w:p>
    <w:p w:rsidR="00FB2120" w:rsidRDefault="00FB2120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d</w:t>
      </w:r>
      <w:r w:rsidR="00B96D6F" w:rsidRPr="000F13F7">
        <w:rPr>
          <w:position w:val="-14"/>
        </w:rPr>
        <w:object w:dxaOrig="220" w:dyaOrig="380">
          <v:shape id="_x0000_i1120" type="#_x0000_t75" style="width:11.25pt;height:18.75pt" o:ole="" fillcolor="window">
            <v:imagedata r:id="rId135" o:title=""/>
          </v:shape>
          <o:OLEObject Type="Embed" ProgID="Equation.3" ShapeID="_x0000_i1120" DrawAspect="Content" ObjectID="_1459117603" r:id="rId162"/>
        </w:object>
      </w:r>
      <w:r w:rsidR="00B96D6F" w:rsidRPr="000F13F7">
        <w:rPr>
          <w:position w:val="-10"/>
        </w:rPr>
        <w:object w:dxaOrig="120" w:dyaOrig="340">
          <v:shape id="_x0000_i1121" type="#_x0000_t75" style="width:7.5pt;height:20.25pt;flip:x" o:ole="" fillcolor="window">
            <v:imagedata r:id="rId163" o:title=""/>
          </v:shape>
          <o:OLEObject Type="Embed" ProgID="Equation.3" ShapeID="_x0000_i1121" DrawAspect="Content" ObjectID="_1459117604" r:id="rId164"/>
        </w:object>
      </w:r>
      <w:r w:rsidRPr="000F13F7">
        <w:t>=0</w:t>
      </w:r>
      <w:r w:rsidR="000F13F7">
        <w:t>.3</w:t>
      </w:r>
      <w:r w:rsidRPr="000F13F7">
        <w:t>1 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d</w:t>
      </w:r>
      <w:r w:rsidR="00B96D6F" w:rsidRPr="000F13F7">
        <w:rPr>
          <w:position w:val="-14"/>
        </w:rPr>
        <w:object w:dxaOrig="220" w:dyaOrig="380">
          <v:shape id="_x0000_i1122" type="#_x0000_t75" style="width:11.25pt;height:18.75pt" o:ole="" fillcolor="window">
            <v:imagedata r:id="rId135" o:title=""/>
          </v:shape>
          <o:OLEObject Type="Embed" ProgID="Equation.3" ShapeID="_x0000_i1122" DrawAspect="Content" ObjectID="_1459117605" r:id="rId165"/>
        </w:object>
      </w:r>
      <w:r w:rsidR="00B96D6F" w:rsidRPr="000F13F7">
        <w:rPr>
          <w:position w:val="-10"/>
        </w:rPr>
        <w:object w:dxaOrig="160" w:dyaOrig="340">
          <v:shape id="_x0000_i1123" type="#_x0000_t75" style="width:9pt;height:19.5pt;flip:x" o:ole="" fillcolor="window">
            <v:imagedata r:id="rId166" o:title=""/>
          </v:shape>
          <o:OLEObject Type="Embed" ProgID="Equation.3" ShapeID="_x0000_i1123" DrawAspect="Content" ObjectID="_1459117606" r:id="rId167"/>
        </w:object>
      </w:r>
      <w:r w:rsidRPr="000F13F7">
        <w:t>= 0</w:t>
      </w:r>
      <w:r w:rsidR="000F13F7">
        <w:t>.4</w:t>
      </w:r>
      <w:r w:rsidRPr="000F13F7">
        <w:t>7 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d</w:t>
      </w:r>
      <w:r w:rsidR="00B96D6F" w:rsidRPr="000F13F7">
        <w:rPr>
          <w:position w:val="-14"/>
        </w:rPr>
        <w:object w:dxaOrig="220" w:dyaOrig="380">
          <v:shape id="_x0000_i1124" type="#_x0000_t75" style="width:11.25pt;height:18.75pt" o:ole="" fillcolor="window">
            <v:imagedata r:id="rId135" o:title=""/>
          </v:shape>
          <o:OLEObject Type="Embed" ProgID="Equation.3" ShapeID="_x0000_i1124" DrawAspect="Content" ObjectID="_1459117607" r:id="rId168"/>
        </w:object>
      </w:r>
      <w:r w:rsidR="00B96D6F" w:rsidRPr="000F13F7">
        <w:rPr>
          <w:position w:val="-10"/>
        </w:rPr>
        <w:object w:dxaOrig="160" w:dyaOrig="340">
          <v:shape id="_x0000_i1125" type="#_x0000_t75" style="width:9pt;height:19.5pt;flip:x" o:ole="" fillcolor="window">
            <v:imagedata r:id="rId166" o:title=""/>
          </v:shape>
          <o:OLEObject Type="Embed" ProgID="Equation.3" ShapeID="_x0000_i1125" DrawAspect="Content" ObjectID="_1459117608" r:id="rId169"/>
        </w:object>
      </w:r>
      <w:r w:rsidRPr="000F13F7">
        <w:t>= 0</w:t>
      </w:r>
      <w:r w:rsidR="000F13F7">
        <w:t>.4</w:t>
      </w:r>
      <w:r w:rsidRPr="000F13F7">
        <w:t>7 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d</w:t>
      </w:r>
      <w:r w:rsidR="00B96D6F" w:rsidRPr="000F13F7">
        <w:rPr>
          <w:position w:val="-14"/>
        </w:rPr>
        <w:object w:dxaOrig="220" w:dyaOrig="380">
          <v:shape id="_x0000_i1126" type="#_x0000_t75" style="width:11.25pt;height:18.75pt" o:ole="" fillcolor="window">
            <v:imagedata r:id="rId135" o:title=""/>
          </v:shape>
          <o:OLEObject Type="Embed" ProgID="Equation.3" ShapeID="_x0000_i1126" DrawAspect="Content" ObjectID="_1459117609" r:id="rId170"/>
        </w:object>
      </w:r>
      <w:r w:rsidR="00B96D6F" w:rsidRPr="000F13F7">
        <w:rPr>
          <w:position w:val="-10"/>
        </w:rPr>
        <w:object w:dxaOrig="160" w:dyaOrig="340">
          <v:shape id="_x0000_i1127" type="#_x0000_t75" style="width:9pt;height:19.5pt;flip:x" o:ole="" fillcolor="window">
            <v:imagedata r:id="rId166" o:title=""/>
          </v:shape>
          <o:OLEObject Type="Embed" ProgID="Equation.3" ShapeID="_x0000_i1127" DrawAspect="Content" ObjectID="_1459117610" r:id="rId171"/>
        </w:object>
      </w:r>
      <w:r w:rsidRPr="000F13F7">
        <w:t>= 0</w:t>
      </w:r>
      <w:r w:rsidR="000F13F7">
        <w:t>.3</w:t>
      </w:r>
      <w:r w:rsidRPr="000F13F7">
        <w:t>5 мм</w:t>
      </w:r>
      <w:r w:rsidR="000F13F7" w:rsidRPr="000F13F7">
        <w:t>;</w:t>
      </w:r>
    </w:p>
    <w:p w:rsidR="00FB2120" w:rsidRDefault="00FB2120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Максимальный наружный диаметр, мм</w:t>
      </w:r>
      <w:r w:rsidR="000F13F7" w:rsidRPr="000F13F7">
        <w:t>:</w:t>
      </w:r>
    </w:p>
    <w:p w:rsidR="00FB2120" w:rsidRDefault="00FB2120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 xml:space="preserve">d </w:t>
      </w:r>
      <w:r w:rsidR="00B96D6F" w:rsidRPr="000F13F7">
        <w:rPr>
          <w:position w:val="-12"/>
        </w:rPr>
        <w:object w:dxaOrig="200" w:dyaOrig="360">
          <v:shape id="_x0000_i1128" type="#_x0000_t75" style="width:9.75pt;height:18pt" o:ole="" fillcolor="window">
            <v:imagedata r:id="rId172" o:title=""/>
          </v:shape>
          <o:OLEObject Type="Embed" ProgID="Equation.3" ShapeID="_x0000_i1128" DrawAspect="Content" ObjectID="_1459117611" r:id="rId173"/>
        </w:object>
      </w:r>
      <w:r w:rsidR="00B96D6F" w:rsidRPr="000F13F7">
        <w:rPr>
          <w:position w:val="-10"/>
        </w:rPr>
        <w:object w:dxaOrig="120" w:dyaOrig="340">
          <v:shape id="_x0000_i1129" type="#_x0000_t75" style="width:7.5pt;height:20.25pt;flip:x" o:ole="" fillcolor="window">
            <v:imagedata r:id="rId163" o:title=""/>
          </v:shape>
          <o:OLEObject Type="Embed" ProgID="Equation.3" ShapeID="_x0000_i1129" DrawAspect="Content" ObjectID="_1459117612" r:id="rId174"/>
        </w:object>
      </w:r>
      <w:r w:rsidRPr="000F13F7">
        <w:t>=</w:t>
      </w:r>
      <w:r w:rsidR="000F13F7" w:rsidRPr="000F13F7">
        <w:t xml:space="preserve"> </w:t>
      </w:r>
      <w:r w:rsidRPr="000F13F7">
        <w:t>0</w:t>
      </w:r>
      <w:r w:rsidR="000F13F7">
        <w:t>.3</w:t>
      </w:r>
      <w:r w:rsidRPr="000F13F7">
        <w:t>6мм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 xml:space="preserve">d </w:t>
      </w:r>
      <w:r w:rsidR="00B96D6F" w:rsidRPr="000F13F7">
        <w:rPr>
          <w:position w:val="-12"/>
        </w:rPr>
        <w:object w:dxaOrig="200" w:dyaOrig="360">
          <v:shape id="_x0000_i1130" type="#_x0000_t75" style="width:9.75pt;height:18pt" o:ole="" fillcolor="window">
            <v:imagedata r:id="rId172" o:title=""/>
          </v:shape>
          <o:OLEObject Type="Embed" ProgID="Equation.3" ShapeID="_x0000_i1130" DrawAspect="Content" ObjectID="_1459117613" r:id="rId175"/>
        </w:object>
      </w:r>
      <w:r w:rsidR="00B96D6F" w:rsidRPr="000F13F7">
        <w:rPr>
          <w:position w:val="-10"/>
        </w:rPr>
        <w:object w:dxaOrig="160" w:dyaOrig="340">
          <v:shape id="_x0000_i1131" type="#_x0000_t75" style="width:9pt;height:19.5pt;flip:x" o:ole="" fillcolor="window">
            <v:imagedata r:id="rId166" o:title=""/>
          </v:shape>
          <o:OLEObject Type="Embed" ProgID="Equation.3" ShapeID="_x0000_i1131" DrawAspect="Content" ObjectID="_1459117614" r:id="rId176"/>
        </w:object>
      </w:r>
      <w:r w:rsidRPr="000F13F7">
        <w:t>=</w:t>
      </w:r>
      <w:r w:rsidR="000F13F7" w:rsidRPr="000F13F7">
        <w:t xml:space="preserve"> </w:t>
      </w:r>
      <w:r w:rsidRPr="000F13F7">
        <w:t>0</w:t>
      </w:r>
      <w:r w:rsidR="000F13F7">
        <w:t>.5</w:t>
      </w:r>
      <w:r w:rsidRPr="000F13F7">
        <w:t>3мм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 xml:space="preserve">d </w:t>
      </w:r>
      <w:r w:rsidR="00B96D6F" w:rsidRPr="000F13F7">
        <w:rPr>
          <w:position w:val="-12"/>
        </w:rPr>
        <w:object w:dxaOrig="200" w:dyaOrig="360">
          <v:shape id="_x0000_i1132" type="#_x0000_t75" style="width:9.75pt;height:18pt" o:ole="" fillcolor="window">
            <v:imagedata r:id="rId172" o:title=""/>
          </v:shape>
          <o:OLEObject Type="Embed" ProgID="Equation.3" ShapeID="_x0000_i1132" DrawAspect="Content" ObjectID="_1459117615" r:id="rId177"/>
        </w:object>
      </w:r>
      <w:r w:rsidR="00B96D6F" w:rsidRPr="000F13F7">
        <w:rPr>
          <w:position w:val="-12"/>
        </w:rPr>
        <w:object w:dxaOrig="139" w:dyaOrig="360">
          <v:shape id="_x0000_i1133" type="#_x0000_t75" style="width:8.25pt;height:20.25pt" o:ole="" fillcolor="window">
            <v:imagedata r:id="rId178" o:title=""/>
          </v:shape>
          <o:OLEObject Type="Embed" ProgID="Equation.3" ShapeID="_x0000_i1133" DrawAspect="Content" ObjectID="_1459117616" r:id="rId179"/>
        </w:object>
      </w:r>
      <w:r w:rsidRPr="000F13F7">
        <w:t>=</w:t>
      </w:r>
      <w:r w:rsidR="000F13F7" w:rsidRPr="000F13F7">
        <w:t xml:space="preserve"> </w:t>
      </w:r>
      <w:r w:rsidRPr="000F13F7">
        <w:t>0</w:t>
      </w:r>
      <w:r w:rsidR="000F13F7">
        <w:t>.5</w:t>
      </w:r>
      <w:r w:rsidRPr="000F13F7">
        <w:t>3мм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 xml:space="preserve">d </w:t>
      </w:r>
      <w:r w:rsidR="00B96D6F" w:rsidRPr="000F13F7">
        <w:rPr>
          <w:position w:val="-12"/>
        </w:rPr>
        <w:object w:dxaOrig="200" w:dyaOrig="360">
          <v:shape id="_x0000_i1134" type="#_x0000_t75" style="width:9.75pt;height:18pt" o:ole="" fillcolor="window">
            <v:imagedata r:id="rId172" o:title=""/>
          </v:shape>
          <o:OLEObject Type="Embed" ProgID="Equation.3" ShapeID="_x0000_i1134" DrawAspect="Content" ObjectID="_1459117617" r:id="rId180"/>
        </w:object>
      </w:r>
      <w:r w:rsidR="00B96D6F" w:rsidRPr="000F13F7">
        <w:rPr>
          <w:position w:val="-10"/>
        </w:rPr>
        <w:object w:dxaOrig="160" w:dyaOrig="340">
          <v:shape id="_x0000_i1135" type="#_x0000_t75" style="width:9pt;height:19.5pt" o:ole="" fillcolor="window">
            <v:imagedata r:id="rId181" o:title=""/>
          </v:shape>
          <o:OLEObject Type="Embed" ProgID="Equation.3" ShapeID="_x0000_i1135" DrawAspect="Content" ObjectID="_1459117618" r:id="rId182"/>
        </w:object>
      </w:r>
      <w:r w:rsidRPr="000F13F7">
        <w:t>=</w:t>
      </w:r>
      <w:r w:rsidR="000F13F7" w:rsidRPr="000F13F7">
        <w:t xml:space="preserve"> </w:t>
      </w:r>
      <w:r w:rsidRPr="000F13F7">
        <w:t>0</w:t>
      </w:r>
      <w:r w:rsidR="000F13F7">
        <w:t>.4</w:t>
      </w:r>
      <w:r w:rsidRPr="000F13F7">
        <w:t>1мм</w:t>
      </w:r>
      <w:r w:rsidR="000F13F7" w:rsidRPr="000F13F7">
        <w:t>;</w:t>
      </w:r>
    </w:p>
    <w:p w:rsidR="000F13F7" w:rsidRDefault="00FB2120" w:rsidP="000F13F7">
      <w:pPr>
        <w:ind w:firstLine="709"/>
      </w:pPr>
      <w:r>
        <w:br w:type="page"/>
      </w:r>
      <w:r w:rsidR="003F4C60" w:rsidRPr="000F13F7">
        <w:t>Вес одного метра</w:t>
      </w:r>
      <w:r w:rsidR="000F13F7" w:rsidRPr="000F13F7">
        <w:t xml:space="preserve"> </w:t>
      </w:r>
      <w:r w:rsidR="003F4C60" w:rsidRPr="000F13F7">
        <w:t>медной</w:t>
      </w:r>
      <w:r w:rsidR="000F13F7" w:rsidRPr="000F13F7">
        <w:t xml:space="preserve"> </w:t>
      </w:r>
      <w:r w:rsidR="003F4C60" w:rsidRPr="000F13F7">
        <w:t>проволоки, г</w:t>
      </w:r>
      <w:r w:rsidR="000F13F7" w:rsidRPr="000F13F7">
        <w:t>:</w:t>
      </w:r>
    </w:p>
    <w:p w:rsidR="00FB2120" w:rsidRDefault="00FB2120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g</w:t>
      </w:r>
      <w:r w:rsidR="00B96D6F" w:rsidRPr="000F13F7">
        <w:rPr>
          <w:position w:val="-14"/>
        </w:rPr>
        <w:object w:dxaOrig="220" w:dyaOrig="380">
          <v:shape id="_x0000_i1136" type="#_x0000_t75" style="width:11.25pt;height:18.75pt" o:ole="" fillcolor="window">
            <v:imagedata r:id="rId135" o:title=""/>
          </v:shape>
          <o:OLEObject Type="Embed" ProgID="Equation.3" ShapeID="_x0000_i1136" DrawAspect="Content" ObjectID="_1459117619" r:id="rId183"/>
        </w:object>
      </w:r>
      <w:r w:rsidR="00B96D6F" w:rsidRPr="000F13F7">
        <w:rPr>
          <w:position w:val="-10"/>
        </w:rPr>
        <w:object w:dxaOrig="120" w:dyaOrig="340">
          <v:shape id="_x0000_i1137" type="#_x0000_t75" style="width:7.5pt;height:20.25pt;flip:x" o:ole="" fillcolor="window">
            <v:imagedata r:id="rId163" o:title=""/>
          </v:shape>
          <o:OLEObject Type="Embed" ProgID="Equation.3" ShapeID="_x0000_i1137" DrawAspect="Content" ObjectID="_1459117620" r:id="rId184"/>
        </w:object>
      </w:r>
      <w:r w:rsidRPr="000F13F7">
        <w:t>=0</w:t>
      </w:r>
      <w:r w:rsidR="000F13F7">
        <w:t>.6</w:t>
      </w:r>
      <w:r w:rsidRPr="000F13F7">
        <w:t>71г/м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g</w:t>
      </w:r>
      <w:r w:rsidR="00B96D6F" w:rsidRPr="000F13F7">
        <w:rPr>
          <w:position w:val="-14"/>
        </w:rPr>
        <w:object w:dxaOrig="220" w:dyaOrig="380">
          <v:shape id="_x0000_i1138" type="#_x0000_t75" style="width:11.25pt;height:18.75pt" o:ole="" fillcolor="window">
            <v:imagedata r:id="rId135" o:title=""/>
          </v:shape>
          <o:OLEObject Type="Embed" ProgID="Equation.3" ShapeID="_x0000_i1138" DrawAspect="Content" ObjectID="_1459117621" r:id="rId185"/>
        </w:object>
      </w:r>
      <w:r w:rsidR="00B96D6F" w:rsidRPr="000F13F7">
        <w:rPr>
          <w:position w:val="-10"/>
        </w:rPr>
        <w:object w:dxaOrig="160" w:dyaOrig="340">
          <v:shape id="_x0000_i1139" type="#_x0000_t75" style="width:9pt;height:19.5pt;flip:x" o:ole="" fillcolor="window">
            <v:imagedata r:id="rId166" o:title=""/>
          </v:shape>
          <o:OLEObject Type="Embed" ProgID="Equation.3" ShapeID="_x0000_i1139" DrawAspect="Content" ObjectID="_1459117622" r:id="rId186"/>
        </w:object>
      </w:r>
      <w:r w:rsidRPr="000F13F7">
        <w:t>=</w:t>
      </w:r>
      <w:r w:rsidR="000F13F7">
        <w:t>1.5</w:t>
      </w:r>
      <w:r w:rsidRPr="000F13F7">
        <w:t>4 г/м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g</w:t>
      </w:r>
      <w:r w:rsidR="00B96D6F" w:rsidRPr="000F13F7">
        <w:rPr>
          <w:position w:val="-14"/>
        </w:rPr>
        <w:object w:dxaOrig="220" w:dyaOrig="380">
          <v:shape id="_x0000_i1140" type="#_x0000_t75" style="width:11.25pt;height:18.75pt" o:ole="" fillcolor="window">
            <v:imagedata r:id="rId135" o:title=""/>
          </v:shape>
          <o:OLEObject Type="Embed" ProgID="Equation.3" ShapeID="_x0000_i1140" DrawAspect="Content" ObjectID="_1459117623" r:id="rId187"/>
        </w:object>
      </w:r>
      <w:r w:rsidR="00B96D6F" w:rsidRPr="000F13F7">
        <w:rPr>
          <w:position w:val="-12"/>
        </w:rPr>
        <w:object w:dxaOrig="139" w:dyaOrig="360">
          <v:shape id="_x0000_i1141" type="#_x0000_t75" style="width:8.25pt;height:20.25pt" o:ole="" fillcolor="window">
            <v:imagedata r:id="rId178" o:title=""/>
          </v:shape>
          <o:OLEObject Type="Embed" ProgID="Equation.3" ShapeID="_x0000_i1141" DrawAspect="Content" ObjectID="_1459117624" r:id="rId188"/>
        </w:object>
      </w:r>
      <w:r w:rsidRPr="000F13F7">
        <w:t>=</w:t>
      </w:r>
      <w:r w:rsidR="000F13F7">
        <w:t>1.5</w:t>
      </w:r>
      <w:r w:rsidRPr="000F13F7">
        <w:t>4 г/м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g</w:t>
      </w:r>
      <w:r w:rsidR="00B96D6F" w:rsidRPr="000F13F7">
        <w:rPr>
          <w:position w:val="-14"/>
        </w:rPr>
        <w:object w:dxaOrig="220" w:dyaOrig="380">
          <v:shape id="_x0000_i1142" type="#_x0000_t75" style="width:11.25pt;height:18.75pt" o:ole="" fillcolor="window">
            <v:imagedata r:id="rId135" o:title=""/>
          </v:shape>
          <o:OLEObject Type="Embed" ProgID="Equation.3" ShapeID="_x0000_i1142" DrawAspect="Content" ObjectID="_1459117625" r:id="rId189"/>
        </w:object>
      </w:r>
      <w:r w:rsidR="00B96D6F" w:rsidRPr="000F13F7">
        <w:rPr>
          <w:position w:val="-10"/>
        </w:rPr>
        <w:object w:dxaOrig="160" w:dyaOrig="340">
          <v:shape id="_x0000_i1143" type="#_x0000_t75" style="width:9pt;height:19.5pt" o:ole="" fillcolor="window">
            <v:imagedata r:id="rId181" o:title=""/>
          </v:shape>
          <o:OLEObject Type="Embed" ProgID="Equation.3" ShapeID="_x0000_i1143" DrawAspect="Content" ObjectID="_1459117626" r:id="rId190"/>
        </w:object>
      </w:r>
      <w:r w:rsidRPr="000F13F7">
        <w:t>=0</w:t>
      </w:r>
      <w:r w:rsidR="000F13F7">
        <w:t>.8</w:t>
      </w:r>
      <w:r w:rsidRPr="000F13F7">
        <w:t>55 г/м</w:t>
      </w:r>
      <w:r w:rsidR="000F13F7" w:rsidRPr="000F13F7">
        <w:t>;</w:t>
      </w:r>
    </w:p>
    <w:p w:rsidR="00FB2120" w:rsidRDefault="00FB2120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10</w:t>
      </w:r>
      <w:r w:rsidR="000F13F7" w:rsidRPr="000F13F7">
        <w:t xml:space="preserve">. </w:t>
      </w:r>
      <w:r w:rsidRPr="000F13F7">
        <w:t>Определяем фактические плотности тока из формуле</w:t>
      </w:r>
      <w:r w:rsidR="000F13F7">
        <w:t xml:space="preserve"> (3.7</w:t>
      </w:r>
      <w:r w:rsidR="000F13F7" w:rsidRPr="000F13F7">
        <w:t>)</w:t>
      </w:r>
    </w:p>
    <w:p w:rsidR="000F13F7" w:rsidRDefault="000F13F7" w:rsidP="000F13F7">
      <w:pPr>
        <w:ind w:firstLine="709"/>
        <w:rPr>
          <w:b/>
          <w:bCs/>
        </w:rPr>
      </w:pPr>
    </w:p>
    <w:p w:rsidR="000F13F7" w:rsidRDefault="00B96D6F" w:rsidP="000F13F7">
      <w:pPr>
        <w:ind w:firstLine="709"/>
      </w:pPr>
      <w:r w:rsidRPr="000F13F7">
        <w:rPr>
          <w:b/>
          <w:bCs/>
          <w:position w:val="-10"/>
        </w:rPr>
        <w:object w:dxaOrig="300" w:dyaOrig="340">
          <v:shape id="_x0000_i1144" type="#_x0000_t75" style="width:15pt;height:17.25pt" o:ole="" fillcolor="window">
            <v:imagedata r:id="rId191" o:title=""/>
          </v:shape>
          <o:OLEObject Type="Embed" ProgID="Equation.3" ShapeID="_x0000_i1144" DrawAspect="Content" ObjectID="_1459117627" r:id="rId192"/>
        </w:object>
      </w:r>
      <w:r w:rsidR="003F4C60" w:rsidRPr="000F13F7">
        <w:rPr>
          <w:b/>
          <w:bCs/>
        </w:rPr>
        <w:t>=</w:t>
      </w:r>
      <w:r w:rsidRPr="000F13F7">
        <w:rPr>
          <w:b/>
          <w:bCs/>
          <w:position w:val="-24"/>
        </w:rPr>
        <w:object w:dxaOrig="1560" w:dyaOrig="620">
          <v:shape id="_x0000_i1145" type="#_x0000_t75" style="width:78pt;height:30.75pt" o:ole="">
            <v:imagedata r:id="rId193" o:title=""/>
          </v:shape>
          <o:OLEObject Type="Embed" ProgID="Equation.3" ShapeID="_x0000_i1145" DrawAspect="Content" ObjectID="_1459117628" r:id="rId194"/>
        </w:object>
      </w:r>
      <w:r w:rsidR="003F4C60" w:rsidRPr="000F13F7">
        <w:t>А/мм</w:t>
      </w:r>
      <w:r w:rsidR="003F4C60" w:rsidRPr="000F13F7">
        <w:rPr>
          <w:vertAlign w:val="superscript"/>
        </w:rPr>
        <w:t>2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b/>
          <w:bCs/>
          <w:position w:val="-10"/>
        </w:rPr>
        <w:object w:dxaOrig="300" w:dyaOrig="340">
          <v:shape id="_x0000_i1146" type="#_x0000_t75" style="width:15pt;height:17.25pt" o:ole="" fillcolor="window">
            <v:imagedata r:id="rId195" o:title=""/>
          </v:shape>
          <o:OLEObject Type="Embed" ProgID="Equation.3" ShapeID="_x0000_i1146" DrawAspect="Content" ObjectID="_1459117629" r:id="rId196"/>
        </w:object>
      </w:r>
      <w:r w:rsidR="003F4C60" w:rsidRPr="000F13F7">
        <w:rPr>
          <w:b/>
          <w:bCs/>
        </w:rPr>
        <w:t>=</w:t>
      </w:r>
      <w:r w:rsidRPr="000F13F7">
        <w:rPr>
          <w:b/>
          <w:bCs/>
          <w:position w:val="-24"/>
        </w:rPr>
        <w:object w:dxaOrig="1440" w:dyaOrig="620">
          <v:shape id="_x0000_i1147" type="#_x0000_t75" style="width:1in;height:30.75pt" o:ole="">
            <v:imagedata r:id="rId197" o:title=""/>
          </v:shape>
          <o:OLEObject Type="Embed" ProgID="Equation.3" ShapeID="_x0000_i1147" DrawAspect="Content" ObjectID="_1459117630" r:id="rId198"/>
        </w:object>
      </w:r>
      <w:r w:rsidR="003F4C60" w:rsidRPr="000F13F7">
        <w:t>А/мм</w:t>
      </w:r>
      <w:r w:rsidR="003F4C60" w:rsidRPr="000F13F7">
        <w:rPr>
          <w:vertAlign w:val="superscript"/>
        </w:rPr>
        <w:t>2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b/>
          <w:bCs/>
          <w:position w:val="-12"/>
        </w:rPr>
        <w:object w:dxaOrig="300" w:dyaOrig="360">
          <v:shape id="_x0000_i1148" type="#_x0000_t75" style="width:15pt;height:18pt" o:ole="" fillcolor="window">
            <v:imagedata r:id="rId199" o:title=""/>
          </v:shape>
          <o:OLEObject Type="Embed" ProgID="Equation.3" ShapeID="_x0000_i1148" DrawAspect="Content" ObjectID="_1459117631" r:id="rId200"/>
        </w:object>
      </w:r>
      <w:r w:rsidR="003F4C60" w:rsidRPr="000F13F7">
        <w:rPr>
          <w:b/>
          <w:bCs/>
        </w:rPr>
        <w:t>=</w:t>
      </w:r>
      <w:r w:rsidRPr="000F13F7">
        <w:rPr>
          <w:b/>
          <w:bCs/>
          <w:position w:val="-24"/>
        </w:rPr>
        <w:object w:dxaOrig="1440" w:dyaOrig="620">
          <v:shape id="_x0000_i1149" type="#_x0000_t75" style="width:1in;height:30.75pt" o:ole="">
            <v:imagedata r:id="rId201" o:title=""/>
          </v:shape>
          <o:OLEObject Type="Embed" ProgID="Equation.3" ShapeID="_x0000_i1149" DrawAspect="Content" ObjectID="_1459117632" r:id="rId202"/>
        </w:object>
      </w:r>
      <w:r w:rsidR="003F4C60" w:rsidRPr="000F13F7">
        <w:t>А/мм</w:t>
      </w:r>
      <w:r w:rsidR="003F4C60" w:rsidRPr="000F13F7">
        <w:rPr>
          <w:vertAlign w:val="superscript"/>
        </w:rPr>
        <w:t>2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b/>
          <w:bCs/>
          <w:position w:val="-10"/>
        </w:rPr>
        <w:object w:dxaOrig="300" w:dyaOrig="340">
          <v:shape id="_x0000_i1150" type="#_x0000_t75" style="width:15pt;height:17.25pt" o:ole="" fillcolor="window">
            <v:imagedata r:id="rId203" o:title=""/>
          </v:shape>
          <o:OLEObject Type="Embed" ProgID="Equation.3" ShapeID="_x0000_i1150" DrawAspect="Content" ObjectID="_1459117633" r:id="rId204"/>
        </w:object>
      </w:r>
      <w:r w:rsidR="003F4C60" w:rsidRPr="000F13F7">
        <w:rPr>
          <w:b/>
          <w:bCs/>
        </w:rPr>
        <w:t>=</w:t>
      </w:r>
      <w:r w:rsidRPr="000F13F7">
        <w:rPr>
          <w:b/>
          <w:bCs/>
          <w:position w:val="-24"/>
        </w:rPr>
        <w:object w:dxaOrig="1420" w:dyaOrig="620">
          <v:shape id="_x0000_i1151" type="#_x0000_t75" style="width:71.25pt;height:30.75pt" o:ole="">
            <v:imagedata r:id="rId205" o:title=""/>
          </v:shape>
          <o:OLEObject Type="Embed" ProgID="Equation.3" ShapeID="_x0000_i1151" DrawAspect="Content" ObjectID="_1459117634" r:id="rId206"/>
        </w:object>
      </w:r>
      <w:r w:rsidR="003F4C60" w:rsidRPr="000F13F7">
        <w:t>А/мм</w:t>
      </w:r>
      <w:r w:rsidR="003F4C60" w:rsidRPr="000F13F7">
        <w:rPr>
          <w:vertAlign w:val="superscript"/>
        </w:rPr>
        <w:t>2</w:t>
      </w:r>
      <w:r w:rsidR="000F13F7" w:rsidRPr="000F13F7">
        <w:t>;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11</w:t>
      </w:r>
      <w:r w:rsidR="000F13F7" w:rsidRPr="000F13F7">
        <w:t xml:space="preserve">. </w:t>
      </w:r>
      <w:r w:rsidRPr="000F13F7">
        <w:t>По формулам</w:t>
      </w:r>
      <w:r w:rsidR="000F13F7">
        <w:t xml:space="preserve"> (3.8</w:t>
      </w:r>
      <w:r w:rsidR="000F13F7" w:rsidRPr="000F13F7">
        <w:t>) -</w:t>
      </w:r>
      <w:r w:rsidR="000F13F7">
        <w:t xml:space="preserve"> (3.9</w:t>
      </w:r>
      <w:r w:rsidR="000F13F7" w:rsidRPr="000F13F7">
        <w:t xml:space="preserve">) </w:t>
      </w:r>
      <w:r w:rsidRPr="000F13F7">
        <w:t>определяем наружный и внутренний диаметры магнитопровода после изоляции его макалентой ЛМС-1 толщиной 0</w:t>
      </w:r>
      <w:r w:rsidR="000F13F7">
        <w:t>.1</w:t>
      </w:r>
      <w:r w:rsidRPr="000F13F7">
        <w:t xml:space="preserve"> мм с половинным перекрытием ленты</w:t>
      </w:r>
      <w:r w:rsidR="000F13F7" w:rsidRPr="000F13F7">
        <w:t>.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2400" w:dyaOrig="360">
          <v:shape id="_x0000_i1152" type="#_x0000_t75" style="width:134.25pt;height:25.5pt" o:ole="" fillcolor="window">
            <v:imagedata r:id="rId207" o:title=""/>
          </v:shape>
          <o:OLEObject Type="Embed" ProgID="Equation.3" ShapeID="_x0000_i1152" DrawAspect="Content" ObjectID="_1459117635" r:id="rId208"/>
        </w:object>
      </w:r>
      <w:r w:rsidR="000F13F7" w:rsidRPr="000F13F7">
        <w:t>,</w:t>
      </w:r>
      <w:r w:rsidR="000F13F7">
        <w:t xml:space="preserve"> (3.8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1939" w:dyaOrig="620">
          <v:shape id="_x0000_i1153" type="#_x0000_t75" style="width:120pt;height:42.75pt" o:ole="" fillcolor="window">
            <v:imagedata r:id="rId209" o:title=""/>
          </v:shape>
          <o:OLEObject Type="Embed" ProgID="Equation.3" ShapeID="_x0000_i1153" DrawAspect="Content" ObjectID="_1459117636" r:id="rId210"/>
        </w:object>
      </w:r>
      <w:r w:rsidR="000F13F7" w:rsidRPr="000F13F7">
        <w:t xml:space="preserve">, </w:t>
      </w:r>
      <w:r w:rsidRPr="000F13F7">
        <w:rPr>
          <w:position w:val="-10"/>
        </w:rPr>
        <w:object w:dxaOrig="180" w:dyaOrig="340">
          <v:shape id="_x0000_i1154" type="#_x0000_t75" style="width:9pt;height:17.25pt" o:ole="" fillcolor="window">
            <v:imagedata r:id="rId57" o:title=""/>
          </v:shape>
          <o:OLEObject Type="Embed" ProgID="Equation.3" ShapeID="_x0000_i1154" DrawAspect="Content" ObjectID="_1459117637" r:id="rId211"/>
        </w:object>
      </w:r>
      <w:r w:rsidR="000F13F7">
        <w:t xml:space="preserve"> (3.9</w:t>
      </w:r>
      <w:r w:rsidR="000F13F7" w:rsidRPr="000F13F7">
        <w:t>)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580" w:dyaOrig="360">
          <v:shape id="_x0000_i1155" type="#_x0000_t75" style="width:36pt;height:24.75pt" o:ole="" fillcolor="window">
            <v:imagedata r:id="rId212" o:title=""/>
          </v:shape>
          <o:OLEObject Type="Embed" ProgID="Equation.3" ShapeID="_x0000_i1155" DrawAspect="Content" ObjectID="_1459117638" r:id="rId213"/>
        </w:object>
      </w:r>
      <w:r w:rsidR="003F4C60" w:rsidRPr="000F13F7">
        <w:t>толщина ленты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499" w:dyaOrig="360">
          <v:shape id="_x0000_i1156" type="#_x0000_t75" style="width:30.75pt;height:24.75pt" o:ole="" fillcolor="window">
            <v:imagedata r:id="rId214" o:title=""/>
          </v:shape>
          <o:OLEObject Type="Embed" ProgID="Equation.3" ShapeID="_x0000_i1156" DrawAspect="Content" ObjectID="_1459117639" r:id="rId215"/>
        </w:object>
      </w:r>
      <w:r w:rsidR="003F4C60" w:rsidRPr="000F13F7">
        <w:t>коэффициент перекрытия ленты</w:t>
      </w:r>
      <w:r w:rsidR="000F13F7" w:rsidRPr="000F13F7">
        <w:t>.</w:t>
      </w:r>
    </w:p>
    <w:p w:rsidR="000F13F7" w:rsidRDefault="00FB2120" w:rsidP="000F13F7">
      <w:pPr>
        <w:ind w:firstLine="709"/>
      </w:pPr>
      <w:r>
        <w:br w:type="page"/>
      </w:r>
      <w:r w:rsidR="00B96D6F" w:rsidRPr="000F13F7">
        <w:rPr>
          <w:position w:val="-12"/>
        </w:rPr>
        <w:object w:dxaOrig="639" w:dyaOrig="360">
          <v:shape id="_x0000_i1157" type="#_x0000_t75" style="width:31.5pt;height:25.5pt" o:ole="" fillcolor="window">
            <v:imagedata r:id="rId216" o:title=""/>
          </v:shape>
          <o:OLEObject Type="Embed" ProgID="Equation.3" ShapeID="_x0000_i1157" DrawAspect="Content" ObjectID="_1459117640" r:id="rId217"/>
        </w:object>
      </w:r>
      <w:r w:rsidR="003F4C60" w:rsidRPr="000F13F7">
        <w:t>32+2·0,3=3</w:t>
      </w:r>
      <w:r w:rsidR="000F13F7">
        <w:t>2.6</w:t>
      </w:r>
      <w:r w:rsidR="003F4C60" w:rsidRPr="000F13F7">
        <w:t>мм</w:t>
      </w:r>
      <w:r w:rsidR="000F13F7" w:rsidRPr="000F13F7">
        <w:t>;</w:t>
      </w:r>
      <w:r w:rsidR="000C6B9D">
        <w:t xml:space="preserve"> </w:t>
      </w:r>
      <w:r w:rsidR="00B96D6F" w:rsidRPr="000F13F7">
        <w:rPr>
          <w:position w:val="-12"/>
        </w:rPr>
        <w:object w:dxaOrig="580" w:dyaOrig="360">
          <v:shape id="_x0000_i1158" type="#_x0000_t75" style="width:29.25pt;height:24.75pt" o:ole="" fillcolor="window">
            <v:imagedata r:id="rId218" o:title=""/>
          </v:shape>
          <o:OLEObject Type="Embed" ProgID="Equation.3" ShapeID="_x0000_i1158" DrawAspect="Content" ObjectID="_1459117641" r:id="rId219"/>
        </w:object>
      </w:r>
      <w:r w:rsidR="003F4C60" w:rsidRPr="000F13F7">
        <w:t>20-2</w:t>
      </w:r>
      <w:r w:rsidR="003F4C60" w:rsidRPr="000F13F7">
        <w:sym w:font="Symbol" w:char="F0D7"/>
      </w:r>
      <w:r w:rsidR="003F4C60" w:rsidRPr="000F13F7">
        <w:t>0</w:t>
      </w:r>
      <w:r w:rsidR="000F13F7">
        <w:t>.3</w:t>
      </w:r>
      <w:r w:rsidR="003F4C60" w:rsidRPr="000F13F7">
        <w:t>2=19</w:t>
      </w:r>
      <w:r w:rsidR="000F13F7">
        <w:t>.3</w:t>
      </w:r>
      <w:r w:rsidR="003F4C60" w:rsidRPr="000F13F7">
        <w:t>6мм</w:t>
      </w:r>
      <w:r w:rsidR="000F13F7" w:rsidRPr="000F13F7">
        <w:t>;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12</w:t>
      </w:r>
      <w:r w:rsidR="000F13F7" w:rsidRPr="000F13F7">
        <w:t xml:space="preserve">. </w:t>
      </w:r>
      <w:r w:rsidRPr="000F13F7">
        <w:t>По формулам</w:t>
      </w:r>
      <w:r w:rsidR="000F13F7">
        <w:t xml:space="preserve"> (3.1</w:t>
      </w:r>
      <w:r w:rsidRPr="000F13F7">
        <w:t>0</w:t>
      </w:r>
      <w:r w:rsidR="000F13F7" w:rsidRPr="000F13F7">
        <w:t>) -</w:t>
      </w:r>
      <w:r w:rsidR="000F13F7">
        <w:t xml:space="preserve"> (3.1</w:t>
      </w:r>
      <w:r w:rsidRPr="000F13F7">
        <w:t>4</w:t>
      </w:r>
      <w:r w:rsidR="000F13F7" w:rsidRPr="000F13F7">
        <w:t xml:space="preserve">) </w:t>
      </w:r>
      <w:r w:rsidRPr="000F13F7">
        <w:t xml:space="preserve">и таблице </w:t>
      </w:r>
      <w:r w:rsidR="000F13F7">
        <w:t>3.5</w:t>
      </w:r>
      <w:r w:rsidRPr="000F13F7">
        <w:t xml:space="preserve"> определяем число слоев первичной обмотки по наружному диаметру тороида</w:t>
      </w:r>
      <w:r w:rsidR="000F13F7" w:rsidRPr="000F13F7">
        <w:t>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4"/>
        </w:rPr>
        <w:object w:dxaOrig="1520" w:dyaOrig="380">
          <v:shape id="_x0000_i1159" type="#_x0000_t75" style="width:98.25pt;height:31.5pt" o:ole="" fillcolor="window">
            <v:imagedata r:id="rId220" o:title=""/>
          </v:shape>
          <o:OLEObject Type="Embed" ProgID="Equation.3" ShapeID="_x0000_i1159" DrawAspect="Content" ObjectID="_1459117642" r:id="rId221"/>
        </w:object>
      </w:r>
      <w:r w:rsidR="000F13F7" w:rsidRPr="000F13F7">
        <w:t>,</w:t>
      </w:r>
      <w:r w:rsidR="000F13F7">
        <w:t xml:space="preserve"> (3.1</w:t>
      </w:r>
      <w:r w:rsidR="003F4C60" w:rsidRPr="000F13F7">
        <w:t>0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1560" w:dyaOrig="360">
          <v:shape id="_x0000_i1160" type="#_x0000_t75" style="width:114pt;height:27pt" o:ole="" fillcolor="window">
            <v:imagedata r:id="rId222" o:title=""/>
          </v:shape>
          <o:OLEObject Type="Embed" ProgID="Equation.3" ShapeID="_x0000_i1160" DrawAspect="Content" ObjectID="_1459117643" r:id="rId223"/>
        </w:object>
      </w:r>
      <w:r w:rsidR="000F13F7" w:rsidRPr="000F13F7">
        <w:t>,</w:t>
      </w:r>
      <w:r w:rsidR="000F13F7">
        <w:t xml:space="preserve"> (3.1</w:t>
      </w:r>
      <w:r w:rsidR="003F4C60" w:rsidRPr="000F13F7">
        <w:t>1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1160" w:dyaOrig="360">
          <v:shape id="_x0000_i1161" type="#_x0000_t75" style="width:106.5pt;height:27.75pt" o:ole="" fillcolor="window">
            <v:imagedata r:id="rId224" o:title=""/>
          </v:shape>
          <o:OLEObject Type="Embed" ProgID="Equation.3" ShapeID="_x0000_i1161" DrawAspect="Content" ObjectID="_1459117644" r:id="rId225"/>
        </w:object>
      </w:r>
      <w:r w:rsidR="000F13F7" w:rsidRPr="000F13F7">
        <w:t>,</w:t>
      </w:r>
      <w:r w:rsidR="000F13F7">
        <w:t xml:space="preserve"> (3.1</w:t>
      </w:r>
      <w:r w:rsidR="003F4C60" w:rsidRPr="000F13F7">
        <w:t>2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1040" w:dyaOrig="360">
          <v:shape id="_x0000_i1162" type="#_x0000_t75" style="width:84.75pt;height:25.5pt" o:ole="" fillcolor="window">
            <v:imagedata r:id="rId226" o:title=""/>
          </v:shape>
          <o:OLEObject Type="Embed" ProgID="Equation.3" ShapeID="_x0000_i1162" DrawAspect="Content" ObjectID="_1459117645" r:id="rId227"/>
        </w:object>
      </w:r>
      <w:r w:rsidR="003F4C60" w:rsidRPr="000F13F7">
        <w:t>,</w:t>
      </w:r>
      <w:r w:rsidR="000F13F7">
        <w:t xml:space="preserve"> (3.1</w:t>
      </w:r>
      <w:r w:rsidR="003F4C60" w:rsidRPr="000F13F7">
        <w:t>3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1960" w:dyaOrig="700">
          <v:shape id="_x0000_i1163" type="#_x0000_t75" style="width:112.5pt;height:43.5pt" o:ole="" fillcolor="window">
            <v:imagedata r:id="rId228" o:title=""/>
          </v:shape>
          <o:OLEObject Type="Embed" ProgID="Equation.3" ShapeID="_x0000_i1163" DrawAspect="Content" ObjectID="_1459117646" r:id="rId229"/>
        </w:object>
      </w:r>
      <w:r w:rsidR="000F13F7" w:rsidRPr="000F13F7">
        <w:t>,</w:t>
      </w:r>
      <w:r w:rsidR="000F13F7">
        <w:t xml:space="preserve"> (3.1</w:t>
      </w:r>
      <w:r w:rsidR="003F4C60" w:rsidRPr="000F13F7">
        <w:t>4</w:t>
      </w:r>
      <w:r w:rsidR="000F13F7" w:rsidRPr="000F13F7">
        <w:t>)</w:t>
      </w:r>
    </w:p>
    <w:p w:rsidR="000C6B9D" w:rsidRDefault="000C6B9D" w:rsidP="000F13F7">
      <w:pPr>
        <w:ind w:firstLine="709"/>
      </w:pPr>
    </w:p>
    <w:p w:rsidR="003F4C60" w:rsidRPr="000F13F7" w:rsidRDefault="003F4C60" w:rsidP="000F13F7">
      <w:pPr>
        <w:ind w:firstLine="709"/>
      </w:pPr>
      <w:r w:rsidRPr="000F13F7">
        <w:t>К</w:t>
      </w:r>
      <w:r w:rsidRPr="000F13F7">
        <w:rPr>
          <w:vertAlign w:val="subscript"/>
        </w:rPr>
        <w:t>у</w:t>
      </w:r>
      <w:r w:rsidRPr="000F13F7">
        <w:t>=</w:t>
      </w:r>
      <w:r w:rsidR="000F13F7">
        <w:t>1.1</w:t>
      </w:r>
      <w:r w:rsidRPr="000F13F7">
        <w:t>5-коэфициент укладки</w:t>
      </w:r>
    </w:p>
    <w:p w:rsidR="000C6B9D" w:rsidRDefault="000C6B9D" w:rsidP="000F13F7">
      <w:pPr>
        <w:ind w:firstLine="709"/>
        <w:rPr>
          <w:i/>
          <w:iCs/>
        </w:rPr>
      </w:pPr>
    </w:p>
    <w:p w:rsidR="000F13F7" w:rsidRDefault="003F4C60" w:rsidP="000F13F7">
      <w:pPr>
        <w:ind w:firstLine="709"/>
      </w:pPr>
      <w:r w:rsidRPr="000F13F7">
        <w:rPr>
          <w:i/>
          <w:iCs/>
        </w:rPr>
        <w:t>l</w:t>
      </w:r>
      <w:r w:rsidRPr="000F13F7">
        <w:rPr>
          <w:vertAlign w:val="subscript"/>
        </w:rPr>
        <w:t>1</w:t>
      </w:r>
      <w:r w:rsidRPr="000F13F7">
        <w:rPr>
          <w:i/>
          <w:iCs/>
        </w:rPr>
        <w:t>=</w:t>
      </w:r>
      <w:r w:rsidRPr="000F13F7">
        <w:t>338</w:t>
      </w:r>
      <w:r w:rsidR="000F13F7">
        <w:rPr>
          <w:vertAlign w:val="superscript"/>
        </w:rPr>
        <w:t>.0</w:t>
      </w:r>
      <w:r w:rsidR="000F13F7">
        <w:t>.36.1.1</w:t>
      </w:r>
      <w:r w:rsidRPr="000F13F7">
        <w:t>5=140мм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X=3,14</w:t>
      </w:r>
      <w:r w:rsidR="000F13F7">
        <w:t xml:space="preserve"> (</w:t>
      </w:r>
      <w:r w:rsidRPr="000F13F7">
        <w:t>3</w:t>
      </w:r>
      <w:r w:rsidR="000F13F7">
        <w:t>2.6</w:t>
      </w:r>
      <w:r w:rsidRPr="000F13F7">
        <w:t>-0</w:t>
      </w:r>
      <w:r w:rsidR="000F13F7">
        <w:t>.3</w:t>
      </w:r>
      <w:r w:rsidRPr="000F13F7">
        <w:t>6</w:t>
      </w:r>
      <w:r w:rsidR="000F13F7" w:rsidRPr="000F13F7">
        <w:t xml:space="preserve">) </w:t>
      </w:r>
      <w:r w:rsidRPr="000F13F7">
        <w:t>=10</w:t>
      </w:r>
      <w:r w:rsidR="000F13F7">
        <w:t>1.2</w:t>
      </w:r>
      <w:r w:rsidRPr="000F13F7">
        <w:t>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S=4</w:t>
      </w:r>
      <w:r w:rsidRPr="000F13F7">
        <w:sym w:font="Symbol" w:char="F0D7"/>
      </w:r>
      <w:r w:rsidR="000F13F7">
        <w:t>3.1</w:t>
      </w:r>
      <w:r w:rsidRPr="000F13F7">
        <w:t>4</w:t>
      </w:r>
      <w:r w:rsidRPr="000F13F7">
        <w:sym w:font="Symbol" w:char="F0D7"/>
      </w:r>
      <w:r w:rsidRPr="000F13F7">
        <w:t>0</w:t>
      </w:r>
      <w:r w:rsidR="000F13F7">
        <w:t>.3</w:t>
      </w:r>
      <w:r w:rsidRPr="000F13F7">
        <w:t>6</w:t>
      </w:r>
      <w:r w:rsidRPr="000F13F7">
        <w:sym w:font="Symbol" w:char="F0D7"/>
      </w:r>
      <w:r w:rsidRPr="000F13F7">
        <w:t>139=628</w:t>
      </w:r>
      <w:r w:rsidR="000F13F7">
        <w:t>.5</w:t>
      </w:r>
      <w:r w:rsidRPr="000F13F7">
        <w:t>мм</w:t>
      </w:r>
      <w:r w:rsidRPr="000F13F7">
        <w:rPr>
          <w:vertAlign w:val="superscript"/>
        </w:rPr>
        <w:t>2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Z=2</w:t>
      </w:r>
      <w:r w:rsidRPr="000F13F7">
        <w:sym w:font="Symbol" w:char="F0D7"/>
      </w:r>
      <w:r w:rsidR="000F13F7">
        <w:t>3.1</w:t>
      </w:r>
      <w:r w:rsidRPr="000F13F7">
        <w:t>4</w:t>
      </w:r>
      <w:r w:rsidRPr="000F13F7">
        <w:sym w:font="Symbol" w:char="F0D7"/>
      </w:r>
      <w:r w:rsidRPr="000F13F7">
        <w:t>0</w:t>
      </w:r>
      <w:r w:rsidR="000F13F7">
        <w:t>.3</w:t>
      </w:r>
      <w:r w:rsidRPr="000F13F7">
        <w:t>6=</w:t>
      </w:r>
      <w:r w:rsidR="000F13F7">
        <w:t>2.2</w:t>
      </w:r>
      <w:r w:rsidRPr="000F13F7">
        <w:t>6мм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b/>
          <w:bCs/>
          <w:position w:val="-12"/>
          <w:vertAlign w:val="superscript"/>
        </w:rPr>
        <w:object w:dxaOrig="620" w:dyaOrig="360">
          <v:shape id="_x0000_i1164" type="#_x0000_t75" style="width:36pt;height:24pt" o:ole="" fillcolor="window">
            <v:imagedata r:id="rId230" o:title=""/>
          </v:shape>
          <o:OLEObject Type="Embed" ProgID="Equation.3" ShapeID="_x0000_i1164" DrawAspect="Content" ObjectID="_1459117647" r:id="rId231"/>
        </w:object>
      </w:r>
      <w:r w:rsidRPr="000F13F7">
        <w:rPr>
          <w:b/>
          <w:bCs/>
          <w:position w:val="-24"/>
          <w:vertAlign w:val="superscript"/>
        </w:rPr>
        <w:object w:dxaOrig="3379" w:dyaOrig="680">
          <v:shape id="_x0000_i1165" type="#_x0000_t75" style="width:199.5pt;height:46.5pt" o:ole="" fillcolor="window">
            <v:imagedata r:id="rId232" o:title=""/>
          </v:shape>
          <o:OLEObject Type="Embed" ProgID="Equation.3" ShapeID="_x0000_i1165" DrawAspect="Content" ObjectID="_1459117648" r:id="rId233"/>
        </w:object>
      </w:r>
      <w:r w:rsidR="003F4C60" w:rsidRPr="000F13F7">
        <w:t>слой</w:t>
      </w:r>
      <w:r w:rsidR="000F13F7" w:rsidRPr="000F13F7">
        <w:t>;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13</w:t>
      </w:r>
      <w:r w:rsidR="000F13F7" w:rsidRPr="000F13F7">
        <w:t xml:space="preserve">. </w:t>
      </w:r>
      <w:r w:rsidRPr="000F13F7">
        <w:t>По формулам</w:t>
      </w:r>
      <w:r w:rsidR="000F13F7">
        <w:t xml:space="preserve"> (3.1</w:t>
      </w:r>
      <w:r w:rsidRPr="000F13F7">
        <w:t>5</w:t>
      </w:r>
      <w:r w:rsidR="000F13F7" w:rsidRPr="000F13F7">
        <w:t xml:space="preserve">) </w:t>
      </w:r>
      <w:r w:rsidRPr="000F13F7">
        <w:t>и</w:t>
      </w:r>
      <w:r w:rsidR="000F13F7">
        <w:t xml:space="preserve"> (3.1</w:t>
      </w:r>
      <w:r w:rsidRPr="000F13F7">
        <w:t>6</w:t>
      </w:r>
      <w:r w:rsidR="000F13F7" w:rsidRPr="000F13F7">
        <w:t xml:space="preserve">) </w:t>
      </w:r>
      <w:r w:rsidRPr="000F13F7">
        <w:t>определяем число слоев первичной обмотки по внутреннему диаметру</w:t>
      </w:r>
      <w:r w:rsidR="000F13F7" w:rsidRPr="000F13F7">
        <w:t>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1660" w:dyaOrig="360">
          <v:shape id="_x0000_i1166" type="#_x0000_t75" style="width:83.25pt;height:18pt" o:ole="" fillcolor="window">
            <v:imagedata r:id="rId234" o:title=""/>
          </v:shape>
          <o:OLEObject Type="Embed" ProgID="Equation.3" ShapeID="_x0000_i1166" DrawAspect="Content" ObjectID="_1459117649" r:id="rId235"/>
        </w:object>
      </w:r>
      <w:r w:rsidR="003F4C60" w:rsidRPr="000F13F7">
        <w:t>,</w:t>
      </w:r>
      <w:r w:rsidR="000F13F7">
        <w:t xml:space="preserve"> (3.1</w:t>
      </w:r>
      <w:r w:rsidR="003F4C60" w:rsidRPr="000F13F7">
        <w:t>5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1860" w:dyaOrig="720">
          <v:shape id="_x0000_i1167" type="#_x0000_t75" style="width:93pt;height:36pt" o:ole="" fillcolor="window">
            <v:imagedata r:id="rId236" o:title=""/>
          </v:shape>
          <o:OLEObject Type="Embed" ProgID="Equation.3" ShapeID="_x0000_i1167" DrawAspect="Content" ObjectID="_1459117650" r:id="rId237"/>
        </w:object>
      </w:r>
      <w:r w:rsidR="003F4C60" w:rsidRPr="000F13F7">
        <w:t>,</w:t>
      </w:r>
      <w:r w:rsidR="000F13F7">
        <w:t xml:space="preserve"> (3.1</w:t>
      </w:r>
      <w:r w:rsidR="003F4C60" w:rsidRPr="000F13F7">
        <w:t>6</w:t>
      </w:r>
      <w:r w:rsidR="000F13F7" w:rsidRPr="000F13F7">
        <w:t>)</w:t>
      </w:r>
    </w:p>
    <w:p w:rsidR="000F13F7" w:rsidRDefault="003F4C60" w:rsidP="000F13F7">
      <w:pPr>
        <w:ind w:firstLine="709"/>
      </w:pPr>
      <w:r w:rsidRPr="000F13F7">
        <w:t>у=</w:t>
      </w:r>
      <w:r w:rsidR="000F13F7">
        <w:t>3.1</w:t>
      </w:r>
      <w:r w:rsidRPr="000F13F7">
        <w:t>4</w:t>
      </w:r>
      <w:r w:rsidR="000F13F7">
        <w:t xml:space="preserve"> (</w:t>
      </w:r>
      <w:r w:rsidRPr="000F13F7">
        <w:t>19</w:t>
      </w:r>
      <w:r w:rsidR="000F13F7">
        <w:t>.3</w:t>
      </w:r>
      <w:r w:rsidRPr="000F13F7">
        <w:t>6+0</w:t>
      </w:r>
      <w:r w:rsidR="000F13F7">
        <w:t>.3</w:t>
      </w:r>
      <w:r w:rsidRPr="000F13F7">
        <w:t>6</w:t>
      </w:r>
      <w:r w:rsidR="000F13F7" w:rsidRPr="000F13F7">
        <w:t xml:space="preserve">) </w:t>
      </w:r>
      <w:r w:rsidRPr="000F13F7">
        <w:t>=6</w:t>
      </w:r>
      <w:r w:rsidR="000F13F7">
        <w:t>1.9</w:t>
      </w:r>
      <w:r w:rsidRPr="000F13F7">
        <w:t>мм</w:t>
      </w:r>
      <w:r w:rsidR="000F13F7" w:rsidRPr="000F13F7">
        <w:t>;</w:t>
      </w:r>
      <w:r w:rsidR="000C6B9D">
        <w:t xml:space="preserve"> </w:t>
      </w:r>
      <w:r w:rsidR="00B96D6F" w:rsidRPr="000F13F7">
        <w:rPr>
          <w:position w:val="-12"/>
        </w:rPr>
        <w:object w:dxaOrig="639" w:dyaOrig="360">
          <v:shape id="_x0000_i1168" type="#_x0000_t75" style="width:31.5pt;height:24pt" o:ole="" fillcolor="window">
            <v:imagedata r:id="rId238" o:title=""/>
          </v:shape>
          <o:OLEObject Type="Embed" ProgID="Equation.3" ShapeID="_x0000_i1168" DrawAspect="Content" ObjectID="_1459117651" r:id="rId239"/>
        </w:object>
      </w:r>
      <w:r w:rsidR="00B96D6F" w:rsidRPr="000F13F7">
        <w:rPr>
          <w:position w:val="-24"/>
        </w:rPr>
        <w:object w:dxaOrig="3019" w:dyaOrig="680">
          <v:shape id="_x0000_i1169" type="#_x0000_t75" style="width:150.75pt;height:33.75pt" o:ole="" fillcolor="window">
            <v:imagedata r:id="rId240" o:title=""/>
          </v:shape>
          <o:OLEObject Type="Embed" ProgID="Equation.3" ShapeID="_x0000_i1169" DrawAspect="Content" ObjectID="_1459117652" r:id="rId241"/>
        </w:object>
      </w:r>
      <w:r w:rsidRPr="000F13F7">
        <w:t xml:space="preserve"> слоя</w:t>
      </w:r>
      <w:r w:rsidR="000F13F7" w:rsidRPr="000F13F7">
        <w:t>;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14</w:t>
      </w:r>
      <w:r w:rsidR="000F13F7" w:rsidRPr="000F13F7">
        <w:t xml:space="preserve">. </w:t>
      </w:r>
      <w:r w:rsidRPr="000F13F7">
        <w:t>По формулам</w:t>
      </w:r>
      <w:r w:rsidR="000F13F7">
        <w:t xml:space="preserve"> (3.1</w:t>
      </w:r>
      <w:r w:rsidRPr="000F13F7">
        <w:t>7</w:t>
      </w:r>
      <w:r w:rsidR="000F13F7" w:rsidRPr="000F13F7">
        <w:t xml:space="preserve">) </w:t>
      </w:r>
      <w:r w:rsidRPr="000F13F7">
        <w:t>и</w:t>
      </w:r>
      <w:r w:rsidR="000F13F7">
        <w:t xml:space="preserve"> (3.1</w:t>
      </w:r>
      <w:r w:rsidRPr="000F13F7">
        <w:t>8</w:t>
      </w:r>
      <w:r w:rsidR="000F13F7" w:rsidRPr="000F13F7">
        <w:t xml:space="preserve">) </w:t>
      </w:r>
      <w:r w:rsidRPr="000F13F7">
        <w:t>определяем диаметры трансформатора после укладки провода первичной обмотки</w:t>
      </w:r>
      <w:r w:rsidR="000F13F7" w:rsidRPr="000F13F7">
        <w:t>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4"/>
        </w:rPr>
        <w:object w:dxaOrig="2600" w:dyaOrig="380">
          <v:shape id="_x0000_i1170" type="#_x0000_t75" style="width:129.75pt;height:18.75pt" o:ole="" fillcolor="window">
            <v:imagedata r:id="rId242" o:title=""/>
          </v:shape>
          <o:OLEObject Type="Embed" ProgID="Equation.3" ShapeID="_x0000_i1170" DrawAspect="Content" ObjectID="_1459117653" r:id="rId243"/>
        </w:object>
      </w:r>
      <w:r w:rsidR="000F13F7" w:rsidRPr="000F13F7">
        <w:t>,</w:t>
      </w:r>
      <w:r w:rsidR="000F13F7">
        <w:t xml:space="preserve"> (3.1</w:t>
      </w:r>
      <w:r w:rsidR="003F4C60" w:rsidRPr="000F13F7">
        <w:t>7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4"/>
        </w:rPr>
        <w:object w:dxaOrig="2480" w:dyaOrig="380">
          <v:shape id="_x0000_i1171" type="#_x0000_t75" style="width:123.75pt;height:18.75pt" o:ole="" fillcolor="window">
            <v:imagedata r:id="rId244" o:title=""/>
          </v:shape>
          <o:OLEObject Type="Embed" ProgID="Equation.3" ShapeID="_x0000_i1171" DrawAspect="Content" ObjectID="_1459117654" r:id="rId245"/>
        </w:object>
      </w:r>
      <w:r w:rsidR="000F13F7" w:rsidRPr="000F13F7">
        <w:t>,</w:t>
      </w:r>
      <w:r w:rsidR="000F13F7">
        <w:t xml:space="preserve"> (3.1</w:t>
      </w:r>
      <w:r w:rsidR="003F4C60" w:rsidRPr="000F13F7">
        <w:t>8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620" w:dyaOrig="360">
          <v:shape id="_x0000_i1172" type="#_x0000_t75" style="width:30.75pt;height:18pt" o:ole="" fillcolor="window">
            <v:imagedata r:id="rId246" o:title=""/>
          </v:shape>
          <o:OLEObject Type="Embed" ProgID="Equation.3" ShapeID="_x0000_i1172" DrawAspect="Content" ObjectID="_1459117655" r:id="rId247"/>
        </w:object>
      </w:r>
      <w:r w:rsidR="003F4C60" w:rsidRPr="000F13F7">
        <w:t>3</w:t>
      </w:r>
      <w:r w:rsidR="000F13F7">
        <w:t>2.6</w:t>
      </w:r>
      <w:r w:rsidR="003F4C60" w:rsidRPr="000F13F7">
        <w:t>+2</w:t>
      </w:r>
      <w:r w:rsidR="003F4C60" w:rsidRPr="000F13F7">
        <w:sym w:font="Symbol" w:char="F0D7"/>
      </w:r>
      <w:r w:rsidR="000F13F7">
        <w:t>1.3</w:t>
      </w:r>
      <w:r w:rsidR="003F4C60" w:rsidRPr="000F13F7">
        <w:t>5</w:t>
      </w:r>
      <w:r w:rsidR="003F4C60" w:rsidRPr="000F13F7">
        <w:sym w:font="Symbol" w:char="F0D7"/>
      </w:r>
      <w:r w:rsidR="003F4C60" w:rsidRPr="000F13F7">
        <w:t>0</w:t>
      </w:r>
      <w:r w:rsidR="000F13F7">
        <w:t>.3</w:t>
      </w:r>
      <w:r w:rsidR="003F4C60" w:rsidRPr="000F13F7">
        <w:t>6</w:t>
      </w:r>
      <w:r w:rsidR="003F4C60" w:rsidRPr="000F13F7">
        <w:sym w:font="Symbol" w:char="F0D7"/>
      </w:r>
      <w:r w:rsidR="000F13F7">
        <w:t>1.1</w:t>
      </w:r>
      <w:r w:rsidR="003F4C60" w:rsidRPr="000F13F7">
        <w:t>5=3</w:t>
      </w:r>
      <w:r w:rsidR="000F13F7">
        <w:t>3.7</w:t>
      </w:r>
      <w:r w:rsidR="003F4C60" w:rsidRPr="000F13F7">
        <w:t>мм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580" w:dyaOrig="360">
          <v:shape id="_x0000_i1173" type="#_x0000_t75" style="width:29.25pt;height:18pt" o:ole="" fillcolor="window">
            <v:imagedata r:id="rId248" o:title=""/>
          </v:shape>
          <o:OLEObject Type="Embed" ProgID="Equation.3" ShapeID="_x0000_i1173" DrawAspect="Content" ObjectID="_1459117656" r:id="rId249"/>
        </w:object>
      </w:r>
      <w:r w:rsidR="003F4C60" w:rsidRPr="000F13F7">
        <w:t>19</w:t>
      </w:r>
      <w:r w:rsidR="000F13F7">
        <w:t>.3</w:t>
      </w:r>
      <w:r w:rsidR="003F4C60" w:rsidRPr="000F13F7">
        <w:t>6-2</w:t>
      </w:r>
      <w:r w:rsidR="003F4C60" w:rsidRPr="000F13F7">
        <w:sym w:font="Symbol" w:char="F0D7"/>
      </w:r>
      <w:r w:rsidR="000F13F7">
        <w:t>2.3</w:t>
      </w:r>
      <w:r w:rsidR="003F4C60" w:rsidRPr="000F13F7">
        <w:sym w:font="Symbol" w:char="F0D7"/>
      </w:r>
      <w:r w:rsidR="003F4C60" w:rsidRPr="000F13F7">
        <w:t>0</w:t>
      </w:r>
      <w:r w:rsidR="000F13F7">
        <w:t>.3</w:t>
      </w:r>
      <w:r w:rsidR="003F4C60" w:rsidRPr="000F13F7">
        <w:t>6</w:t>
      </w:r>
      <w:r w:rsidR="003F4C60" w:rsidRPr="000F13F7">
        <w:sym w:font="Symbol" w:char="F0D7"/>
      </w:r>
      <w:r w:rsidR="000F13F7">
        <w:t>1.1</w:t>
      </w:r>
      <w:r w:rsidR="003F4C60" w:rsidRPr="000F13F7">
        <w:t>5=17</w:t>
      </w:r>
      <w:r w:rsidR="000F13F7">
        <w:t>.4</w:t>
      </w:r>
      <w:r w:rsidR="003F4C60" w:rsidRPr="000F13F7">
        <w:t>мм</w:t>
      </w:r>
      <w:r w:rsidR="000F13F7" w:rsidRPr="000F13F7">
        <w:t>;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15</w:t>
      </w:r>
      <w:r w:rsidR="000F13F7" w:rsidRPr="000F13F7">
        <w:t xml:space="preserve">. </w:t>
      </w:r>
      <w:r w:rsidRPr="000F13F7">
        <w:t>Находим длину среднего витка первичной обмотки по формуле</w:t>
      </w:r>
      <w:r w:rsidR="000F13F7">
        <w:t xml:space="preserve"> (3.19</w:t>
      </w:r>
      <w:r w:rsidR="000F13F7" w:rsidRPr="000F13F7">
        <w:t>)</w:t>
      </w:r>
    </w:p>
    <w:p w:rsidR="000F13F7" w:rsidRDefault="003F4C60" w:rsidP="000F13F7">
      <w:pPr>
        <w:ind w:firstLine="709"/>
      </w:pPr>
      <w:r w:rsidRPr="000F13F7">
        <w:t xml:space="preserve">Определяем в соответствии с рисунком </w:t>
      </w:r>
      <w:r w:rsidR="000F13F7">
        <w:t>3.1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4860" w:dyaOrig="620">
          <v:shape id="_x0000_i1174" type="#_x0000_t75" style="width:243pt;height:30.75pt" o:ole="" fillcolor="window">
            <v:imagedata r:id="rId250" o:title=""/>
          </v:shape>
          <o:OLEObject Type="Embed" ProgID="Equation.3" ShapeID="_x0000_i1174" DrawAspect="Content" ObjectID="_1459117657" r:id="rId251"/>
        </w:object>
      </w:r>
      <w:r w:rsidR="000F13F7">
        <w:t>, (3.19</w:t>
      </w:r>
      <w:r w:rsidR="000F13F7" w:rsidRPr="000F13F7">
        <w:t>)</w:t>
      </w:r>
    </w:p>
    <w:p w:rsidR="000F13F7" w:rsidRPr="000F13F7" w:rsidRDefault="00B96D6F" w:rsidP="000F13F7">
      <w:pPr>
        <w:ind w:firstLine="709"/>
      </w:pPr>
      <w:r w:rsidRPr="000F13F7">
        <w:rPr>
          <w:position w:val="-24"/>
        </w:rPr>
        <w:object w:dxaOrig="5800" w:dyaOrig="620">
          <v:shape id="_x0000_i1175" type="#_x0000_t75" style="width:290.25pt;height:30.75pt" o:ole="" fillcolor="window">
            <v:imagedata r:id="rId252" o:title=""/>
          </v:shape>
          <o:OLEObject Type="Embed" ProgID="Equation.3" ShapeID="_x0000_i1175" DrawAspect="Content" ObjectID="_1459117658" r:id="rId253"/>
        </w:objec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16</w:t>
      </w:r>
      <w:r w:rsidR="000F13F7" w:rsidRPr="000F13F7">
        <w:t xml:space="preserve">. </w:t>
      </w:r>
      <w:r w:rsidRPr="000F13F7">
        <w:t>Изоляцию первичной обмотки производим микалентной бумагой толщиной 0</w:t>
      </w:r>
      <w:r w:rsidR="000F13F7">
        <w:t>.0</w:t>
      </w:r>
      <w:r w:rsidRPr="000F13F7">
        <w:t>2мм в два сложения с половинным перекрытием</w:t>
      </w:r>
      <w:r w:rsidR="000F13F7" w:rsidRPr="000F13F7">
        <w:t xml:space="preserve">. </w:t>
      </w:r>
      <w:r w:rsidRPr="000F13F7">
        <w:t>По формулам</w:t>
      </w:r>
      <w:r w:rsidR="000F13F7">
        <w:t xml:space="preserve"> (3.20</w:t>
      </w:r>
      <w:r w:rsidR="000F13F7" w:rsidRPr="000F13F7">
        <w:t xml:space="preserve">) </w:t>
      </w:r>
      <w:r w:rsidRPr="000F13F7">
        <w:t>и</w:t>
      </w:r>
      <w:r w:rsidR="000F13F7">
        <w:t xml:space="preserve"> (3.2</w:t>
      </w:r>
      <w:r w:rsidRPr="000F13F7">
        <w:t>1</w:t>
      </w:r>
      <w:r w:rsidR="000F13F7" w:rsidRPr="000F13F7">
        <w:t xml:space="preserve">) </w:t>
      </w:r>
      <w:r w:rsidRPr="000F13F7">
        <w:t>определяем наружный и внутренний диаметры трансформатора после укладки междуслоевой изоляции</w:t>
      </w:r>
      <w:r w:rsidR="000F13F7" w:rsidRPr="000F13F7">
        <w:t>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2100" w:dyaOrig="360">
          <v:shape id="_x0000_i1176" type="#_x0000_t75" style="width:105pt;height:18pt" o:ole="" fillcolor="window">
            <v:imagedata r:id="rId254" o:title=""/>
          </v:shape>
          <o:OLEObject Type="Embed" ProgID="Equation.3" ShapeID="_x0000_i1176" DrawAspect="Content" ObjectID="_1459117659" r:id="rId255"/>
        </w:object>
      </w:r>
      <w:r w:rsidR="000F13F7" w:rsidRPr="000F13F7">
        <w:t>;</w:t>
      </w:r>
      <w:r w:rsidR="000F13F7">
        <w:t xml:space="preserve"> (3.20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2140" w:dyaOrig="380">
          <v:shape id="_x0000_i1177" type="#_x0000_t75" style="width:107.25pt;height:18.75pt" o:ole="" fillcolor="window">
            <v:imagedata r:id="rId256" o:title=""/>
          </v:shape>
          <o:OLEObject Type="Embed" ProgID="Equation.3" ShapeID="_x0000_i1177" DrawAspect="Content" ObjectID="_1459117660" r:id="rId257"/>
        </w:object>
      </w:r>
      <w:r w:rsidR="000F13F7" w:rsidRPr="000F13F7">
        <w:t>;</w:t>
      </w:r>
      <w:r w:rsidR="000F13F7">
        <w:t xml:space="preserve"> (3.2</w:t>
      </w:r>
      <w:r w:rsidR="003F4C60" w:rsidRPr="000F13F7">
        <w:t>1</w:t>
      </w:r>
      <w:r w:rsidR="000F13F7" w:rsidRPr="000F13F7">
        <w:t>)</w:t>
      </w:r>
    </w:p>
    <w:p w:rsidR="000F13F7" w:rsidRPr="000F13F7" w:rsidRDefault="00B96D6F" w:rsidP="000F13F7">
      <w:pPr>
        <w:ind w:firstLine="709"/>
      </w:pPr>
      <w:r w:rsidRPr="000F13F7">
        <w:rPr>
          <w:position w:val="-12"/>
        </w:rPr>
        <w:object w:dxaOrig="3100" w:dyaOrig="360">
          <v:shape id="_x0000_i1178" type="#_x0000_t75" style="width:155.25pt;height:18pt" o:ole="" fillcolor="window">
            <v:imagedata r:id="rId258" o:title=""/>
          </v:shape>
          <o:OLEObject Type="Embed" ProgID="Equation.3" ShapeID="_x0000_i1178" DrawAspect="Content" ObjectID="_1459117661" r:id="rId259"/>
        </w:object>
      </w:r>
      <w:r w:rsidR="000F13F7" w:rsidRPr="000F13F7">
        <w:t xml:space="preserve">, </w:t>
      </w:r>
      <w:r w:rsidRPr="000F13F7">
        <w:rPr>
          <w:position w:val="-12"/>
        </w:rPr>
        <w:object w:dxaOrig="3019" w:dyaOrig="360">
          <v:shape id="_x0000_i1179" type="#_x0000_t75" style="width:150.75pt;height:18pt" o:ole="" fillcolor="window">
            <v:imagedata r:id="rId260" o:title=""/>
          </v:shape>
          <o:OLEObject Type="Embed" ProgID="Equation.3" ShapeID="_x0000_i1179" DrawAspect="Content" ObjectID="_1459117662" r:id="rId261"/>
        </w:object>
      </w:r>
      <w:r w:rsidR="003F4C60" w:rsidRPr="000F13F7">
        <w:t>,</w:t>
      </w:r>
    </w:p>
    <w:p w:rsidR="000F13F7" w:rsidRDefault="00FB2120" w:rsidP="000F13F7">
      <w:pPr>
        <w:ind w:firstLine="709"/>
      </w:pPr>
      <w:r>
        <w:br w:type="page"/>
      </w:r>
      <w:r w:rsidR="003F4C60" w:rsidRPr="000F13F7">
        <w:t>17</w:t>
      </w:r>
      <w:r w:rsidR="000F13F7" w:rsidRPr="000F13F7">
        <w:t xml:space="preserve">. </w:t>
      </w:r>
      <w:r w:rsidR="003F4C60" w:rsidRPr="000F13F7">
        <w:t>По формулам</w:t>
      </w:r>
      <w:r w:rsidR="000F13F7">
        <w:t xml:space="preserve"> (3.2</w:t>
      </w:r>
      <w:r w:rsidR="003F4C60" w:rsidRPr="000F13F7">
        <w:t>2</w:t>
      </w:r>
      <w:r w:rsidR="000F13F7" w:rsidRPr="000F13F7">
        <w:t>) -</w:t>
      </w:r>
      <w:r w:rsidR="000F13F7">
        <w:t xml:space="preserve"> (3.2</w:t>
      </w:r>
      <w:r w:rsidR="003F4C60" w:rsidRPr="000F13F7">
        <w:t>6</w:t>
      </w:r>
      <w:r w:rsidR="000F13F7" w:rsidRPr="000F13F7">
        <w:t xml:space="preserve">) </w:t>
      </w:r>
      <w:r w:rsidR="003F4C60" w:rsidRPr="000F13F7">
        <w:t>и табл</w:t>
      </w:r>
      <w:r w:rsidR="000F13F7">
        <w:t>.3.5</w:t>
      </w:r>
      <w:r w:rsidR="003F4C60" w:rsidRPr="000F13F7">
        <w:t xml:space="preserve"> определяем число вторичных слоев обмотки по наружному диаметру тороида</w:t>
      </w:r>
      <w:r w:rsidR="000F13F7" w:rsidRPr="000F13F7">
        <w:t>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4"/>
        </w:rPr>
        <w:object w:dxaOrig="1560" w:dyaOrig="380">
          <v:shape id="_x0000_i1180" type="#_x0000_t75" style="width:100.5pt;height:31.5pt" o:ole="" fillcolor="window">
            <v:imagedata r:id="rId262" o:title=""/>
          </v:shape>
          <o:OLEObject Type="Embed" ProgID="Equation.3" ShapeID="_x0000_i1180" DrawAspect="Content" ObjectID="_1459117663" r:id="rId263"/>
        </w:object>
      </w:r>
      <w:r w:rsidR="003F4C60" w:rsidRPr="000F13F7">
        <w:t>,</w:t>
      </w:r>
      <w:r w:rsidR="000F13F7">
        <w:t xml:space="preserve"> (3.2</w:t>
      </w:r>
      <w:r w:rsidR="003F4C60" w:rsidRPr="000F13F7">
        <w:t>2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4"/>
        </w:rPr>
        <w:object w:dxaOrig="1800" w:dyaOrig="380">
          <v:shape id="_x0000_i1181" type="#_x0000_t75" style="width:111.75pt;height:30.75pt" o:ole="" fillcolor="window">
            <v:imagedata r:id="rId264" o:title=""/>
          </v:shape>
          <o:OLEObject Type="Embed" ProgID="Equation.3" ShapeID="_x0000_i1181" DrawAspect="Content" ObjectID="_1459117664" r:id="rId265"/>
        </w:object>
      </w:r>
      <w:r w:rsidR="003F4C60" w:rsidRPr="000F13F7">
        <w:t>,</w:t>
      </w:r>
      <w:r w:rsidR="000F13F7">
        <w:t xml:space="preserve"> (3.2</w:t>
      </w:r>
      <w:r w:rsidR="003F4C60" w:rsidRPr="000F13F7">
        <w:t>3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1219" w:dyaOrig="360">
          <v:shape id="_x0000_i1182" type="#_x0000_t75" style="width:102pt;height:31.5pt" o:ole="" fillcolor="window">
            <v:imagedata r:id="rId266" o:title=""/>
          </v:shape>
          <o:OLEObject Type="Embed" ProgID="Equation.3" ShapeID="_x0000_i1182" DrawAspect="Content" ObjectID="_1459117665" r:id="rId267"/>
        </w:object>
      </w:r>
      <w:r w:rsidR="003F4C60" w:rsidRPr="000F13F7">
        <w:t>,</w:t>
      </w:r>
      <w:r w:rsidR="000F13F7">
        <w:t xml:space="preserve"> (3.2</w:t>
      </w:r>
      <w:r w:rsidR="003F4C60" w:rsidRPr="000F13F7">
        <w:t>4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1120" w:dyaOrig="360">
          <v:shape id="_x0000_i1183" type="#_x0000_t75" style="width:81.75pt;height:25.5pt" o:ole="" fillcolor="window">
            <v:imagedata r:id="rId268" o:title=""/>
          </v:shape>
          <o:OLEObject Type="Embed" ProgID="Equation.3" ShapeID="_x0000_i1183" DrawAspect="Content" ObjectID="_1459117666" r:id="rId269"/>
        </w:object>
      </w:r>
      <w:r w:rsidR="000F13F7" w:rsidRPr="000F13F7">
        <w:t>,</w:t>
      </w:r>
      <w:r w:rsidR="000F13F7">
        <w:t xml:space="preserve"> (3.2</w:t>
      </w:r>
      <w:r w:rsidR="003F4C60" w:rsidRPr="000F13F7">
        <w:t>5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2400" w:dyaOrig="700">
          <v:shape id="_x0000_i1184" type="#_x0000_t75" style="width:138pt;height:43.5pt" o:ole="" fillcolor="window">
            <v:imagedata r:id="rId270" o:title=""/>
          </v:shape>
          <o:OLEObject Type="Embed" ProgID="Equation.3" ShapeID="_x0000_i1184" DrawAspect="Content" ObjectID="_1459117667" r:id="rId271"/>
        </w:object>
      </w:r>
      <w:r w:rsidR="000F13F7" w:rsidRPr="000F13F7">
        <w:t>,</w:t>
      </w:r>
      <w:r w:rsidR="000F13F7">
        <w:t xml:space="preserve"> (3.2</w:t>
      </w:r>
      <w:r w:rsidR="003F4C60" w:rsidRPr="000F13F7">
        <w:t>6</w:t>
      </w:r>
      <w:r w:rsidR="000F13F7" w:rsidRPr="000F13F7">
        <w:t>)</w:t>
      </w:r>
    </w:p>
    <w:p w:rsidR="000F13F7" w:rsidRDefault="003F4C60" w:rsidP="000F13F7">
      <w:pPr>
        <w:ind w:firstLine="709"/>
      </w:pPr>
      <w:r w:rsidRPr="000F13F7">
        <w:rPr>
          <w:i/>
          <w:iCs/>
        </w:rPr>
        <w:t>l</w:t>
      </w:r>
      <w:r w:rsidRPr="000F13F7">
        <w:rPr>
          <w:i/>
          <w:iCs/>
          <w:vertAlign w:val="subscript"/>
        </w:rPr>
        <w:t>2</w:t>
      </w:r>
      <w:r w:rsidRPr="000F13F7">
        <w:rPr>
          <w:i/>
          <w:iCs/>
        </w:rPr>
        <w:t>=</w:t>
      </w:r>
      <w:r w:rsidRPr="000F13F7">
        <w:t>25</w:t>
      </w:r>
      <w:r w:rsidRPr="000F13F7">
        <w:sym w:font="Symbol" w:char="F0D7"/>
      </w:r>
      <w:r w:rsidRPr="000F13F7">
        <w:t>0</w:t>
      </w:r>
      <w:r w:rsidR="000F13F7">
        <w:t>.5</w:t>
      </w:r>
      <w:r w:rsidRPr="000F13F7">
        <w:t>3</w:t>
      </w:r>
      <w:r w:rsidRPr="000F13F7">
        <w:sym w:font="Symbol" w:char="F0D7"/>
      </w:r>
      <w:r w:rsidR="000F13F7">
        <w:t>1.1</w:t>
      </w:r>
      <w:r w:rsidRPr="000F13F7">
        <w:t>5=15</w:t>
      </w:r>
      <w:r w:rsidR="000F13F7">
        <w:t>.2</w:t>
      </w:r>
      <w:r w:rsidRPr="000F13F7">
        <w:t>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rPr>
          <w:i/>
          <w:iCs/>
        </w:rPr>
        <w:t>l</w:t>
      </w:r>
      <w:r w:rsidRPr="000F13F7">
        <w:rPr>
          <w:i/>
          <w:iCs/>
          <w:vertAlign w:val="subscript"/>
        </w:rPr>
        <w:t>3</w:t>
      </w:r>
      <w:r w:rsidRPr="000F13F7">
        <w:rPr>
          <w:i/>
          <w:iCs/>
        </w:rPr>
        <w:t>=</w:t>
      </w:r>
      <w:r w:rsidRPr="000F13F7">
        <w:t>43</w:t>
      </w:r>
      <w:r w:rsidRPr="000F13F7">
        <w:sym w:font="Symbol" w:char="F0D7"/>
      </w:r>
      <w:r w:rsidRPr="000F13F7">
        <w:t>0</w:t>
      </w:r>
      <w:r w:rsidR="000F13F7">
        <w:t>.5</w:t>
      </w:r>
      <w:r w:rsidRPr="000F13F7">
        <w:t>3</w:t>
      </w:r>
      <w:r w:rsidRPr="000F13F7">
        <w:sym w:font="Symbol" w:char="F0D7"/>
      </w:r>
      <w:r w:rsidR="000F13F7">
        <w:t>1.1</w:t>
      </w:r>
      <w:r w:rsidRPr="000F13F7">
        <w:t>5=26</w:t>
      </w:r>
      <w:r w:rsidR="000F13F7">
        <w:t>.2</w:t>
      </w:r>
      <w:r w:rsidRPr="000F13F7">
        <w:t>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rPr>
          <w:i/>
          <w:iCs/>
        </w:rPr>
        <w:t>l</w:t>
      </w:r>
      <w:r w:rsidRPr="000F13F7">
        <w:rPr>
          <w:i/>
          <w:iCs/>
          <w:vertAlign w:val="subscript"/>
        </w:rPr>
        <w:t>4</w:t>
      </w:r>
      <w:r w:rsidRPr="000F13F7">
        <w:rPr>
          <w:i/>
          <w:iCs/>
        </w:rPr>
        <w:t>=</w:t>
      </w:r>
      <w:r w:rsidRPr="000F13F7">
        <w:t>75</w:t>
      </w:r>
      <w:r w:rsidRPr="000F13F7">
        <w:sym w:font="Symbol" w:char="F0D7"/>
      </w:r>
      <w:r w:rsidRPr="000F13F7">
        <w:t>0</w:t>
      </w:r>
      <w:r w:rsidR="000F13F7">
        <w:t>.4</w:t>
      </w:r>
      <w:r w:rsidRPr="000F13F7">
        <w:t>1</w:t>
      </w:r>
      <w:r w:rsidRPr="000F13F7">
        <w:sym w:font="Symbol" w:char="F0D7"/>
      </w:r>
      <w:r w:rsidR="000F13F7">
        <w:t>1.1</w:t>
      </w:r>
      <w:r w:rsidRPr="000F13F7">
        <w:t>5=35</w:t>
      </w:r>
      <w:r w:rsidR="000F13F7">
        <w:t>.3</w:t>
      </w:r>
      <w:r w:rsidRPr="000F13F7">
        <w:t>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X</w:t>
      </w:r>
      <w:r w:rsidRPr="000F13F7">
        <w:rPr>
          <w:vertAlign w:val="subscript"/>
        </w:rPr>
        <w:t>2</w:t>
      </w:r>
      <w:r w:rsidRPr="000F13F7">
        <w:t>=</w:t>
      </w:r>
      <w:r w:rsidR="000F13F7">
        <w:t>3.1</w:t>
      </w:r>
      <w:r w:rsidRPr="000F13F7">
        <w:t>4</w:t>
      </w:r>
      <w:r w:rsidR="000F13F7">
        <w:t xml:space="preserve"> (</w:t>
      </w:r>
      <w:r w:rsidRPr="000F13F7">
        <w:t>3</w:t>
      </w:r>
      <w:r w:rsidR="000F13F7">
        <w:t>2.6</w:t>
      </w:r>
      <w:r w:rsidRPr="000F13F7">
        <w:t>-0</w:t>
      </w:r>
      <w:r w:rsidR="000F13F7">
        <w:t>.5</w:t>
      </w:r>
      <w:r w:rsidRPr="000F13F7">
        <w:t>2</w:t>
      </w:r>
      <w:r w:rsidR="000F13F7" w:rsidRPr="000F13F7">
        <w:t xml:space="preserve">) </w:t>
      </w:r>
      <w:r w:rsidRPr="000F13F7">
        <w:t>=100</w:t>
      </w:r>
      <w:r w:rsidR="000F13F7">
        <w:t>.7</w:t>
      </w:r>
      <w:r w:rsidRPr="000F13F7">
        <w:t>мм</w:t>
      </w:r>
      <w:r w:rsidR="000F13F7" w:rsidRPr="000F13F7">
        <w:t>;</w:t>
      </w:r>
    </w:p>
    <w:p w:rsidR="000F13F7" w:rsidRPr="00FB2120" w:rsidRDefault="003F4C60" w:rsidP="000F13F7">
      <w:pPr>
        <w:ind w:firstLine="709"/>
        <w:rPr>
          <w:lang w:val="en-US"/>
        </w:rPr>
      </w:pPr>
      <w:r w:rsidRPr="00FB2120">
        <w:rPr>
          <w:lang w:val="en-US"/>
        </w:rPr>
        <w:t>X</w:t>
      </w:r>
      <w:r w:rsidRPr="00FB2120">
        <w:rPr>
          <w:vertAlign w:val="subscript"/>
          <w:lang w:val="en-US"/>
        </w:rPr>
        <w:t>3</w:t>
      </w:r>
      <w:r w:rsidRPr="00FB2120">
        <w:rPr>
          <w:lang w:val="en-US"/>
        </w:rPr>
        <w:t>=100</w:t>
      </w:r>
      <w:r w:rsidR="000F13F7" w:rsidRPr="00FB2120">
        <w:rPr>
          <w:lang w:val="en-US"/>
        </w:rPr>
        <w:t>.7</w:t>
      </w:r>
      <w:r w:rsidRPr="000F13F7">
        <w:t>мм</w:t>
      </w:r>
      <w:r w:rsidR="000F13F7" w:rsidRPr="00FB2120">
        <w:rPr>
          <w:lang w:val="en-US"/>
        </w:rPr>
        <w:t>;</w:t>
      </w:r>
      <w:r w:rsidR="000C6B9D" w:rsidRPr="00FB2120">
        <w:rPr>
          <w:lang w:val="en-US"/>
        </w:rPr>
        <w:t xml:space="preserve"> </w:t>
      </w:r>
      <w:r w:rsidRPr="00FB2120">
        <w:rPr>
          <w:lang w:val="en-US"/>
        </w:rPr>
        <w:t>X</w:t>
      </w:r>
      <w:r w:rsidRPr="00FB2120">
        <w:rPr>
          <w:vertAlign w:val="subscript"/>
          <w:lang w:val="en-US"/>
        </w:rPr>
        <w:t>4</w:t>
      </w:r>
      <w:r w:rsidRPr="00FB2120">
        <w:rPr>
          <w:lang w:val="en-US"/>
        </w:rPr>
        <w:t>=101</w:t>
      </w:r>
      <w:r w:rsidRPr="000F13F7">
        <w:t>мм</w:t>
      </w:r>
      <w:r w:rsidR="000F13F7" w:rsidRPr="00FB2120">
        <w:rPr>
          <w:lang w:val="en-US"/>
        </w:rPr>
        <w:t>;</w:t>
      </w:r>
    </w:p>
    <w:p w:rsidR="000F13F7" w:rsidRPr="00FB2120" w:rsidRDefault="003F4C60" w:rsidP="000F13F7">
      <w:pPr>
        <w:ind w:firstLine="709"/>
        <w:rPr>
          <w:lang w:val="en-US"/>
        </w:rPr>
      </w:pPr>
      <w:r w:rsidRPr="00FB2120">
        <w:rPr>
          <w:lang w:val="en-US"/>
        </w:rPr>
        <w:t>S</w:t>
      </w:r>
      <w:r w:rsidRPr="00FB2120">
        <w:rPr>
          <w:vertAlign w:val="subscript"/>
          <w:lang w:val="en-US"/>
        </w:rPr>
        <w:t>2</w:t>
      </w:r>
      <w:r w:rsidRPr="00FB2120">
        <w:rPr>
          <w:lang w:val="en-US"/>
        </w:rPr>
        <w:t>=4</w:t>
      </w:r>
      <w:r w:rsidRPr="000F13F7">
        <w:sym w:font="Symbol" w:char="F0D7"/>
      </w:r>
      <w:r w:rsidR="000F13F7" w:rsidRPr="00FB2120">
        <w:rPr>
          <w:lang w:val="en-US"/>
        </w:rPr>
        <w:t>3.1</w:t>
      </w:r>
      <w:r w:rsidRPr="00FB2120">
        <w:rPr>
          <w:lang w:val="en-US"/>
        </w:rPr>
        <w:t>4</w:t>
      </w:r>
      <w:r w:rsidRPr="000F13F7">
        <w:sym w:font="Symbol" w:char="F0D7"/>
      </w:r>
      <w:r w:rsidRPr="00FB2120">
        <w:rPr>
          <w:lang w:val="en-US"/>
        </w:rPr>
        <w:t>0</w:t>
      </w:r>
      <w:r w:rsidR="000F13F7" w:rsidRPr="00FB2120">
        <w:rPr>
          <w:lang w:val="en-US"/>
        </w:rPr>
        <w:t>.5</w:t>
      </w:r>
      <w:r w:rsidRPr="00FB2120">
        <w:rPr>
          <w:lang w:val="en-US"/>
        </w:rPr>
        <w:t>3</w:t>
      </w:r>
      <w:r w:rsidRPr="000F13F7">
        <w:sym w:font="Symbol" w:char="F0D7"/>
      </w:r>
      <w:r w:rsidRPr="00FB2120">
        <w:rPr>
          <w:lang w:val="en-US"/>
        </w:rPr>
        <w:t>14=9</w:t>
      </w:r>
      <w:r w:rsidR="000F13F7" w:rsidRPr="00FB2120">
        <w:rPr>
          <w:lang w:val="en-US"/>
        </w:rPr>
        <w:t>3.2</w:t>
      </w:r>
      <w:r w:rsidRPr="000F13F7">
        <w:t>мм</w:t>
      </w:r>
      <w:r w:rsidRPr="00FB2120">
        <w:rPr>
          <w:vertAlign w:val="superscript"/>
          <w:lang w:val="en-US"/>
        </w:rPr>
        <w:t>2</w:t>
      </w:r>
      <w:r w:rsidR="000F13F7" w:rsidRPr="00FB2120">
        <w:rPr>
          <w:lang w:val="en-US"/>
        </w:rPr>
        <w:t>;</w:t>
      </w:r>
    </w:p>
    <w:p w:rsidR="000F13F7" w:rsidRPr="00FB2120" w:rsidRDefault="003F4C60" w:rsidP="000F13F7">
      <w:pPr>
        <w:ind w:firstLine="709"/>
        <w:rPr>
          <w:lang w:val="en-US"/>
        </w:rPr>
      </w:pPr>
      <w:r w:rsidRPr="00FB2120">
        <w:rPr>
          <w:lang w:val="en-US"/>
        </w:rPr>
        <w:t>S</w:t>
      </w:r>
      <w:r w:rsidRPr="00FB2120">
        <w:rPr>
          <w:vertAlign w:val="subscript"/>
          <w:lang w:val="en-US"/>
        </w:rPr>
        <w:t>3</w:t>
      </w:r>
      <w:r w:rsidRPr="00FB2120">
        <w:rPr>
          <w:lang w:val="en-US"/>
        </w:rPr>
        <w:t>=4</w:t>
      </w:r>
      <w:r w:rsidRPr="000F13F7">
        <w:sym w:font="Symbol" w:char="F0D7"/>
      </w:r>
      <w:r w:rsidR="000F13F7" w:rsidRPr="00FB2120">
        <w:rPr>
          <w:lang w:val="en-US"/>
        </w:rPr>
        <w:t>3.1</w:t>
      </w:r>
      <w:r w:rsidRPr="00FB2120">
        <w:rPr>
          <w:lang w:val="en-US"/>
        </w:rPr>
        <w:t>4</w:t>
      </w:r>
      <w:r w:rsidRPr="000F13F7">
        <w:sym w:font="Symbol" w:char="F0D7"/>
      </w:r>
      <w:r w:rsidRPr="00FB2120">
        <w:rPr>
          <w:lang w:val="en-US"/>
        </w:rPr>
        <w:t>0</w:t>
      </w:r>
      <w:r w:rsidR="000F13F7" w:rsidRPr="00FB2120">
        <w:rPr>
          <w:lang w:val="en-US"/>
        </w:rPr>
        <w:t>.5</w:t>
      </w:r>
      <w:r w:rsidRPr="00FB2120">
        <w:rPr>
          <w:lang w:val="en-US"/>
        </w:rPr>
        <w:t>3</w:t>
      </w:r>
      <w:r w:rsidRPr="000F13F7">
        <w:sym w:font="Symbol" w:char="F0D7"/>
      </w:r>
      <w:r w:rsidRPr="00FB2120">
        <w:rPr>
          <w:lang w:val="en-US"/>
        </w:rPr>
        <w:t>24=159</w:t>
      </w:r>
      <w:r w:rsidR="000F13F7" w:rsidRPr="00FB2120">
        <w:rPr>
          <w:lang w:val="en-US"/>
        </w:rPr>
        <w:t>.7</w:t>
      </w:r>
      <w:r w:rsidRPr="000F13F7">
        <w:t>мм</w:t>
      </w:r>
      <w:r w:rsidRPr="00FB2120">
        <w:rPr>
          <w:vertAlign w:val="superscript"/>
          <w:lang w:val="en-US"/>
        </w:rPr>
        <w:t>2</w:t>
      </w:r>
      <w:r w:rsidR="000F13F7" w:rsidRPr="00FB2120">
        <w:rPr>
          <w:lang w:val="en-US"/>
        </w:rPr>
        <w:t>;</w:t>
      </w:r>
    </w:p>
    <w:p w:rsidR="000F13F7" w:rsidRPr="00FB2120" w:rsidRDefault="003F4C60" w:rsidP="000F13F7">
      <w:pPr>
        <w:ind w:firstLine="709"/>
        <w:rPr>
          <w:lang w:val="en-US"/>
        </w:rPr>
      </w:pPr>
      <w:r w:rsidRPr="00FB2120">
        <w:rPr>
          <w:lang w:val="en-US"/>
        </w:rPr>
        <w:t>S</w:t>
      </w:r>
      <w:r w:rsidRPr="00FB2120">
        <w:rPr>
          <w:vertAlign w:val="subscript"/>
          <w:lang w:val="en-US"/>
        </w:rPr>
        <w:t>4</w:t>
      </w:r>
      <w:r w:rsidRPr="00FB2120">
        <w:rPr>
          <w:lang w:val="en-US"/>
        </w:rPr>
        <w:t>=4</w:t>
      </w:r>
      <w:r w:rsidRPr="000F13F7">
        <w:sym w:font="Symbol" w:char="F0D7"/>
      </w:r>
      <w:r w:rsidR="000F13F7" w:rsidRPr="00FB2120">
        <w:rPr>
          <w:lang w:val="en-US"/>
        </w:rPr>
        <w:t>3.1</w:t>
      </w:r>
      <w:r w:rsidRPr="00FB2120">
        <w:rPr>
          <w:lang w:val="en-US"/>
        </w:rPr>
        <w:t>4</w:t>
      </w:r>
      <w:r w:rsidRPr="000F13F7">
        <w:sym w:font="Symbol" w:char="F0D7"/>
      </w:r>
      <w:r w:rsidRPr="00FB2120">
        <w:rPr>
          <w:lang w:val="en-US"/>
        </w:rPr>
        <w:t>0</w:t>
      </w:r>
      <w:r w:rsidR="000F13F7" w:rsidRPr="00FB2120">
        <w:rPr>
          <w:lang w:val="en-US"/>
        </w:rPr>
        <w:t>.4</w:t>
      </w:r>
      <w:r w:rsidRPr="00FB2120">
        <w:rPr>
          <w:lang w:val="en-US"/>
        </w:rPr>
        <w:t>1</w:t>
      </w:r>
      <w:r w:rsidRPr="000F13F7">
        <w:sym w:font="Symbol" w:char="F0D7"/>
      </w:r>
      <w:r w:rsidRPr="00FB2120">
        <w:rPr>
          <w:lang w:val="en-US"/>
        </w:rPr>
        <w:t>33=9</w:t>
      </w:r>
      <w:r w:rsidR="000F13F7" w:rsidRPr="00FB2120">
        <w:rPr>
          <w:lang w:val="en-US"/>
        </w:rPr>
        <w:t>3.2</w:t>
      </w:r>
      <w:r w:rsidRPr="000F13F7">
        <w:t>мм</w:t>
      </w:r>
      <w:r w:rsidRPr="00FB2120">
        <w:rPr>
          <w:vertAlign w:val="superscript"/>
          <w:lang w:val="en-US"/>
        </w:rPr>
        <w:t>2</w:t>
      </w:r>
      <w:r w:rsidR="000F13F7" w:rsidRPr="00FB2120">
        <w:rPr>
          <w:lang w:val="en-US"/>
        </w:rPr>
        <w:t>;</w:t>
      </w:r>
    </w:p>
    <w:p w:rsidR="000F13F7" w:rsidRPr="00FB2120" w:rsidRDefault="003F4C60" w:rsidP="000F13F7">
      <w:pPr>
        <w:ind w:firstLine="709"/>
        <w:rPr>
          <w:lang w:val="en-US"/>
        </w:rPr>
      </w:pPr>
      <w:r w:rsidRPr="00FB2120">
        <w:rPr>
          <w:lang w:val="en-US"/>
        </w:rPr>
        <w:t>Z</w:t>
      </w:r>
      <w:r w:rsidRPr="00FB2120">
        <w:rPr>
          <w:vertAlign w:val="subscript"/>
          <w:lang w:val="en-US"/>
        </w:rPr>
        <w:t>2</w:t>
      </w:r>
      <w:r w:rsidRPr="00FB2120">
        <w:rPr>
          <w:lang w:val="en-US"/>
        </w:rPr>
        <w:t>=2</w:t>
      </w:r>
      <w:r w:rsidRPr="000F13F7">
        <w:sym w:font="Symbol" w:char="F0D7"/>
      </w:r>
      <w:r w:rsidR="000F13F7" w:rsidRPr="00FB2120">
        <w:rPr>
          <w:lang w:val="en-US"/>
        </w:rPr>
        <w:t>3.1</w:t>
      </w:r>
      <w:r w:rsidRPr="00FB2120">
        <w:rPr>
          <w:lang w:val="en-US"/>
        </w:rPr>
        <w:t>4</w:t>
      </w:r>
      <w:r w:rsidRPr="000F13F7">
        <w:sym w:font="Symbol" w:char="F0D7"/>
      </w:r>
      <w:r w:rsidRPr="00FB2120">
        <w:rPr>
          <w:lang w:val="en-US"/>
        </w:rPr>
        <w:t>0</w:t>
      </w:r>
      <w:r w:rsidR="000F13F7" w:rsidRPr="00FB2120">
        <w:rPr>
          <w:lang w:val="en-US"/>
        </w:rPr>
        <w:t>.5</w:t>
      </w:r>
      <w:r w:rsidRPr="00FB2120">
        <w:rPr>
          <w:lang w:val="en-US"/>
        </w:rPr>
        <w:t>3=</w:t>
      </w:r>
      <w:r w:rsidR="000F13F7" w:rsidRPr="00FB2120">
        <w:rPr>
          <w:lang w:val="en-US"/>
        </w:rPr>
        <w:t>3.3</w:t>
      </w:r>
      <w:r w:rsidRPr="00FB2120">
        <w:rPr>
          <w:lang w:val="en-US"/>
        </w:rPr>
        <w:t>3</w:t>
      </w:r>
      <w:r w:rsidRPr="000F13F7">
        <w:t>мм</w:t>
      </w:r>
      <w:r w:rsidR="000F13F7" w:rsidRPr="00FB2120">
        <w:rPr>
          <w:lang w:val="en-US"/>
        </w:rPr>
        <w:t>;</w:t>
      </w:r>
    </w:p>
    <w:p w:rsidR="000F13F7" w:rsidRPr="00FB2120" w:rsidRDefault="003F4C60" w:rsidP="000F13F7">
      <w:pPr>
        <w:ind w:firstLine="709"/>
        <w:rPr>
          <w:lang w:val="en-US"/>
        </w:rPr>
      </w:pPr>
      <w:r w:rsidRPr="00FB2120">
        <w:rPr>
          <w:lang w:val="en-US"/>
        </w:rPr>
        <w:t>Z</w:t>
      </w:r>
      <w:r w:rsidRPr="00FB2120">
        <w:rPr>
          <w:vertAlign w:val="subscript"/>
          <w:lang w:val="en-US"/>
        </w:rPr>
        <w:t>3</w:t>
      </w:r>
      <w:r w:rsidRPr="00FB2120">
        <w:rPr>
          <w:lang w:val="en-US"/>
        </w:rPr>
        <w:t>=2</w:t>
      </w:r>
      <w:r w:rsidRPr="000F13F7">
        <w:sym w:font="Symbol" w:char="F0D7"/>
      </w:r>
      <w:r w:rsidR="000F13F7" w:rsidRPr="00FB2120">
        <w:rPr>
          <w:lang w:val="en-US"/>
        </w:rPr>
        <w:t>3.1</w:t>
      </w:r>
      <w:r w:rsidRPr="00FB2120">
        <w:rPr>
          <w:lang w:val="en-US"/>
        </w:rPr>
        <w:t>4</w:t>
      </w:r>
      <w:r w:rsidRPr="000F13F7">
        <w:sym w:font="Symbol" w:char="F0D7"/>
      </w:r>
      <w:r w:rsidRPr="00FB2120">
        <w:rPr>
          <w:lang w:val="en-US"/>
        </w:rPr>
        <w:t>0</w:t>
      </w:r>
      <w:r w:rsidR="000F13F7" w:rsidRPr="00FB2120">
        <w:rPr>
          <w:lang w:val="en-US"/>
        </w:rPr>
        <w:t>.5</w:t>
      </w:r>
      <w:r w:rsidRPr="00FB2120">
        <w:rPr>
          <w:lang w:val="en-US"/>
        </w:rPr>
        <w:t>3=</w:t>
      </w:r>
      <w:r w:rsidR="000F13F7" w:rsidRPr="00FB2120">
        <w:rPr>
          <w:lang w:val="en-US"/>
        </w:rPr>
        <w:t>3.3</w:t>
      </w:r>
      <w:r w:rsidRPr="00FB2120">
        <w:rPr>
          <w:lang w:val="en-US"/>
        </w:rPr>
        <w:t>3</w:t>
      </w:r>
      <w:r w:rsidRPr="000F13F7">
        <w:t>мм</w:t>
      </w:r>
      <w:r w:rsidR="000F13F7" w:rsidRPr="00FB2120">
        <w:rPr>
          <w:lang w:val="en-US"/>
        </w:rPr>
        <w:t>;</w:t>
      </w:r>
    </w:p>
    <w:p w:rsidR="000F13F7" w:rsidRPr="00FB2120" w:rsidRDefault="003F4C60" w:rsidP="000F13F7">
      <w:pPr>
        <w:ind w:firstLine="709"/>
        <w:rPr>
          <w:lang w:val="en-US"/>
        </w:rPr>
      </w:pPr>
      <w:r w:rsidRPr="00FB2120">
        <w:rPr>
          <w:lang w:val="en-US"/>
        </w:rPr>
        <w:t>Z</w:t>
      </w:r>
      <w:r w:rsidRPr="00FB2120">
        <w:rPr>
          <w:vertAlign w:val="subscript"/>
          <w:lang w:val="en-US"/>
        </w:rPr>
        <w:t>4</w:t>
      </w:r>
      <w:r w:rsidRPr="00FB2120">
        <w:rPr>
          <w:lang w:val="en-US"/>
        </w:rPr>
        <w:t>=2</w:t>
      </w:r>
      <w:r w:rsidRPr="000F13F7">
        <w:sym w:font="Symbol" w:char="F0D7"/>
      </w:r>
      <w:r w:rsidR="000F13F7" w:rsidRPr="00FB2120">
        <w:rPr>
          <w:lang w:val="en-US"/>
        </w:rPr>
        <w:t>3.1</w:t>
      </w:r>
      <w:r w:rsidRPr="00FB2120">
        <w:rPr>
          <w:lang w:val="en-US"/>
        </w:rPr>
        <w:t>4</w:t>
      </w:r>
      <w:r w:rsidRPr="000F13F7">
        <w:sym w:font="Symbol" w:char="F0D7"/>
      </w:r>
      <w:r w:rsidRPr="00FB2120">
        <w:rPr>
          <w:lang w:val="en-US"/>
        </w:rPr>
        <w:t>0</w:t>
      </w:r>
      <w:r w:rsidR="000F13F7" w:rsidRPr="00FB2120">
        <w:rPr>
          <w:lang w:val="en-US"/>
        </w:rPr>
        <w:t>.4</w:t>
      </w:r>
      <w:r w:rsidRPr="00FB2120">
        <w:rPr>
          <w:lang w:val="en-US"/>
        </w:rPr>
        <w:t>1=</w:t>
      </w:r>
      <w:r w:rsidR="000F13F7" w:rsidRPr="00FB2120">
        <w:rPr>
          <w:lang w:val="en-US"/>
        </w:rPr>
        <w:t>2.5</w:t>
      </w:r>
      <w:r w:rsidRPr="00FB2120">
        <w:rPr>
          <w:lang w:val="en-US"/>
        </w:rPr>
        <w:t>7</w:t>
      </w:r>
      <w:r w:rsidRPr="000F13F7">
        <w:t>мм</w:t>
      </w:r>
      <w:r w:rsidR="000F13F7" w:rsidRPr="00FB2120">
        <w:rPr>
          <w:lang w:val="en-US"/>
        </w:rPr>
        <w:t>;</w:t>
      </w:r>
    </w:p>
    <w:p w:rsidR="000F13F7" w:rsidRDefault="00B96D6F" w:rsidP="000F13F7">
      <w:pPr>
        <w:ind w:firstLine="709"/>
      </w:pPr>
      <w:r w:rsidRPr="000F13F7">
        <w:rPr>
          <w:b/>
          <w:bCs/>
          <w:position w:val="-12"/>
          <w:vertAlign w:val="superscript"/>
        </w:rPr>
        <w:object w:dxaOrig="639" w:dyaOrig="360">
          <v:shape id="_x0000_i1185" type="#_x0000_t75" style="width:36.75pt;height:24pt" o:ole="" fillcolor="window">
            <v:imagedata r:id="rId272" o:title=""/>
          </v:shape>
          <o:OLEObject Type="Embed" ProgID="Equation.3" ShapeID="_x0000_i1185" DrawAspect="Content" ObjectID="_1459117668" r:id="rId273"/>
        </w:object>
      </w:r>
      <w:r w:rsidRPr="000F13F7">
        <w:rPr>
          <w:b/>
          <w:bCs/>
          <w:position w:val="-24"/>
          <w:vertAlign w:val="superscript"/>
        </w:rPr>
        <w:object w:dxaOrig="3280" w:dyaOrig="680">
          <v:shape id="_x0000_i1186" type="#_x0000_t75" style="width:164.25pt;height:39.75pt" o:ole="" fillcolor="window">
            <v:imagedata r:id="rId274" o:title=""/>
          </v:shape>
          <o:OLEObject Type="Embed" ProgID="Equation.3" ShapeID="_x0000_i1186" DrawAspect="Content" ObjectID="_1459117669" r:id="rId275"/>
        </w:object>
      </w:r>
      <w:r w:rsidR="003F4C60" w:rsidRPr="000F13F7">
        <w:t>слой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b/>
          <w:bCs/>
          <w:position w:val="-12"/>
          <w:vertAlign w:val="superscript"/>
        </w:rPr>
        <w:object w:dxaOrig="639" w:dyaOrig="360">
          <v:shape id="_x0000_i1187" type="#_x0000_t75" style="width:36.75pt;height:24pt" o:ole="" fillcolor="window">
            <v:imagedata r:id="rId276" o:title=""/>
          </v:shape>
          <o:OLEObject Type="Embed" ProgID="Equation.3" ShapeID="_x0000_i1187" DrawAspect="Content" ObjectID="_1459117670" r:id="rId277"/>
        </w:object>
      </w:r>
      <w:r w:rsidRPr="000F13F7">
        <w:rPr>
          <w:b/>
          <w:bCs/>
          <w:position w:val="-24"/>
          <w:vertAlign w:val="superscript"/>
        </w:rPr>
        <w:object w:dxaOrig="3379" w:dyaOrig="680">
          <v:shape id="_x0000_i1188" type="#_x0000_t75" style="width:168.75pt;height:39.75pt" o:ole="" fillcolor="window">
            <v:imagedata r:id="rId278" o:title=""/>
          </v:shape>
          <o:OLEObject Type="Embed" ProgID="Equation.3" ShapeID="_x0000_i1188" DrawAspect="Content" ObjectID="_1459117671" r:id="rId279"/>
        </w:object>
      </w:r>
      <w:r w:rsidR="003F4C60" w:rsidRPr="000F13F7">
        <w:t>слой</w:t>
      </w:r>
      <w:r w:rsidR="000F13F7" w:rsidRPr="000F13F7">
        <w:t>;</w:t>
      </w:r>
    </w:p>
    <w:p w:rsidR="000F13F7" w:rsidRPr="000F13F7" w:rsidRDefault="00B96D6F" w:rsidP="000F13F7">
      <w:pPr>
        <w:ind w:firstLine="709"/>
      </w:pPr>
      <w:r w:rsidRPr="000F13F7">
        <w:rPr>
          <w:b/>
          <w:bCs/>
          <w:position w:val="-12"/>
          <w:vertAlign w:val="superscript"/>
        </w:rPr>
        <w:object w:dxaOrig="639" w:dyaOrig="360">
          <v:shape id="_x0000_i1189" type="#_x0000_t75" style="width:36.75pt;height:24pt" o:ole="" fillcolor="window">
            <v:imagedata r:id="rId280" o:title=""/>
          </v:shape>
          <o:OLEObject Type="Embed" ProgID="Equation.3" ShapeID="_x0000_i1189" DrawAspect="Content" ObjectID="_1459117672" r:id="rId281"/>
        </w:object>
      </w:r>
      <w:r w:rsidRPr="000F13F7">
        <w:rPr>
          <w:b/>
          <w:bCs/>
          <w:position w:val="-24"/>
          <w:vertAlign w:val="superscript"/>
        </w:rPr>
        <w:object w:dxaOrig="3000" w:dyaOrig="680">
          <v:shape id="_x0000_i1190" type="#_x0000_t75" style="width:150pt;height:39.75pt" o:ole="" fillcolor="window">
            <v:imagedata r:id="rId282" o:title=""/>
          </v:shape>
          <o:OLEObject Type="Embed" ProgID="Equation.3" ShapeID="_x0000_i1190" DrawAspect="Content" ObjectID="_1459117673" r:id="rId283"/>
        </w:object>
      </w:r>
      <w:r w:rsidR="003F4C60" w:rsidRPr="000F13F7">
        <w:t>слой</w:t>
      </w:r>
      <w:r w:rsidR="000F13F7" w:rsidRPr="000F13F7">
        <w:t>;</w:t>
      </w:r>
      <w:r w:rsidR="000C6B9D">
        <w:t xml:space="preserve"> </w:t>
      </w:r>
      <w:r w:rsidR="003F4C60" w:rsidRPr="000F13F7">
        <w:t>k</w:t>
      </w:r>
      <w:r w:rsidRPr="000F13F7">
        <w:rPr>
          <w:position w:val="-16"/>
        </w:rPr>
        <w:object w:dxaOrig="180" w:dyaOrig="400">
          <v:shape id="_x0000_i1191" type="#_x0000_t75" style="width:9pt;height:20.25pt" o:ole="" fillcolor="window">
            <v:imagedata r:id="rId284" o:title=""/>
          </v:shape>
          <o:OLEObject Type="Embed" ProgID="Equation.3" ShapeID="_x0000_i1191" DrawAspect="Content" ObjectID="_1459117674" r:id="rId285"/>
        </w:object>
      </w:r>
      <w:r w:rsidR="003F4C60" w:rsidRPr="000F13F7">
        <w:t>=</w:t>
      </w:r>
      <w:r w:rsidR="000F13F7">
        <w:t>1.1</w:t>
      </w:r>
      <w:r w:rsidR="003F4C60" w:rsidRPr="000F13F7">
        <w:t>5</w:t>
      </w:r>
      <w:r w:rsidR="000F13F7" w:rsidRPr="000F13F7">
        <w:t xml:space="preserve">; </w:t>
      </w:r>
      <w:r w:rsidRPr="000F13F7">
        <w:rPr>
          <w:position w:val="-10"/>
        </w:rPr>
        <w:object w:dxaOrig="180" w:dyaOrig="340">
          <v:shape id="_x0000_i1192" type="#_x0000_t75" style="width:9pt;height:17.25pt" o:ole="">
            <v:imagedata r:id="rId53" o:title=""/>
          </v:shape>
          <o:OLEObject Type="Embed" ProgID="Equation.3" ShapeID="_x0000_i1192" DrawAspect="Content" ObjectID="_1459117675" r:id="rId286"/>
        </w:object>
      </w:r>
    </w:p>
    <w:p w:rsidR="000F13F7" w:rsidRDefault="00FB2120" w:rsidP="000F13F7">
      <w:pPr>
        <w:ind w:firstLine="709"/>
      </w:pPr>
      <w:r>
        <w:br w:type="page"/>
      </w:r>
      <w:r w:rsidR="003F4C60" w:rsidRPr="000F13F7">
        <w:t>18</w:t>
      </w:r>
      <w:r w:rsidR="000F13F7" w:rsidRPr="000F13F7">
        <w:t xml:space="preserve">. </w:t>
      </w:r>
      <w:r w:rsidR="003F4C60" w:rsidRPr="000F13F7">
        <w:t>По формулам</w:t>
      </w:r>
      <w:r w:rsidR="000F13F7">
        <w:t xml:space="preserve"> (3.2</w:t>
      </w:r>
      <w:r w:rsidR="003F4C60" w:rsidRPr="000F13F7">
        <w:t>7</w:t>
      </w:r>
      <w:r w:rsidR="000F13F7" w:rsidRPr="000F13F7">
        <w:t xml:space="preserve">) </w:t>
      </w:r>
      <w:r w:rsidR="003F4C60" w:rsidRPr="000F13F7">
        <w:t>и</w:t>
      </w:r>
      <w:r w:rsidR="000F13F7">
        <w:t xml:space="preserve"> (3.2</w:t>
      </w:r>
      <w:r w:rsidR="003F4C60" w:rsidRPr="000F13F7">
        <w:t>8</w:t>
      </w:r>
      <w:r w:rsidR="000F13F7" w:rsidRPr="000F13F7">
        <w:t xml:space="preserve">) </w:t>
      </w:r>
      <w:r w:rsidR="003F4C60" w:rsidRPr="000F13F7">
        <w:t>определяем число слоев обмоток по внутреннему диаметру</w:t>
      </w:r>
      <w:r w:rsidR="000F13F7" w:rsidRPr="000F13F7">
        <w:t>.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1600" w:dyaOrig="360">
          <v:shape id="_x0000_i1193" type="#_x0000_t75" style="width:80.25pt;height:18pt" o:ole="" fillcolor="window">
            <v:imagedata r:id="rId287" o:title=""/>
          </v:shape>
          <o:OLEObject Type="Embed" ProgID="Equation.3" ShapeID="_x0000_i1193" DrawAspect="Content" ObjectID="_1459117676" r:id="rId288"/>
        </w:object>
      </w:r>
      <w:r w:rsidR="000F13F7" w:rsidRPr="000F13F7">
        <w:t>,</w:t>
      </w:r>
      <w:r w:rsidR="000F13F7">
        <w:t xml:space="preserve"> (3.2</w:t>
      </w:r>
      <w:r w:rsidR="003F4C60" w:rsidRPr="000F13F7">
        <w:t>7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1880" w:dyaOrig="720">
          <v:shape id="_x0000_i1194" type="#_x0000_t75" style="width:93.75pt;height:36pt" o:ole="" fillcolor="window">
            <v:imagedata r:id="rId289" o:title=""/>
          </v:shape>
          <o:OLEObject Type="Embed" ProgID="Equation.3" ShapeID="_x0000_i1194" DrawAspect="Content" ObjectID="_1459117677" r:id="rId290"/>
        </w:object>
      </w:r>
      <w:r w:rsidR="003F4C60" w:rsidRPr="000F13F7">
        <w:t>,</w:t>
      </w:r>
      <w:r w:rsidR="000F13F7">
        <w:t xml:space="preserve"> (3.2</w:t>
      </w:r>
      <w:r w:rsidR="003F4C60" w:rsidRPr="000F13F7">
        <w:t>8</w:t>
      </w:r>
      <w:r w:rsidR="000F13F7" w:rsidRPr="000F13F7">
        <w:t>)</w:t>
      </w:r>
    </w:p>
    <w:p w:rsidR="000F13F7" w:rsidRDefault="003F4C60" w:rsidP="000F13F7">
      <w:pPr>
        <w:ind w:firstLine="709"/>
      </w:pPr>
      <w:r w:rsidRPr="000F13F7">
        <w:t>у</w:t>
      </w:r>
      <w:r w:rsidRPr="000F13F7">
        <w:rPr>
          <w:vertAlign w:val="subscript"/>
        </w:rPr>
        <w:t>1</w:t>
      </w:r>
      <w:r w:rsidRPr="000F13F7">
        <w:t>=</w:t>
      </w:r>
      <w:r w:rsidR="000F13F7">
        <w:t>3.1</w:t>
      </w:r>
      <w:r w:rsidRPr="000F13F7">
        <w:t>4</w:t>
      </w:r>
      <w:r w:rsidR="000F13F7">
        <w:t xml:space="preserve"> (</w:t>
      </w:r>
      <w:r w:rsidRPr="000F13F7">
        <w:t>19</w:t>
      </w:r>
      <w:r w:rsidR="000F13F7">
        <w:t>.3</w:t>
      </w:r>
      <w:r w:rsidRPr="000F13F7">
        <w:t>6+0</w:t>
      </w:r>
      <w:r w:rsidR="000F13F7">
        <w:t>.3</w:t>
      </w:r>
      <w:r w:rsidRPr="000F13F7">
        <w:t>6</w:t>
      </w:r>
      <w:r w:rsidR="000F13F7" w:rsidRPr="000F13F7">
        <w:t xml:space="preserve">) </w:t>
      </w:r>
      <w:r w:rsidRPr="000F13F7">
        <w:t>=6</w:t>
      </w:r>
      <w:r w:rsidR="000F13F7">
        <w:t>1.9</w:t>
      </w:r>
      <w:r w:rsidRPr="000F13F7">
        <w:t>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у</w:t>
      </w:r>
      <w:r w:rsidRPr="000F13F7">
        <w:rPr>
          <w:vertAlign w:val="subscript"/>
        </w:rPr>
        <w:t>2</w:t>
      </w:r>
      <w:r w:rsidRPr="000F13F7">
        <w:t>=</w:t>
      </w:r>
      <w:r w:rsidR="000F13F7">
        <w:t>3.1</w:t>
      </w:r>
      <w:r w:rsidRPr="000F13F7">
        <w:t>4</w:t>
      </w:r>
      <w:r w:rsidR="000F13F7">
        <w:t xml:space="preserve"> (</w:t>
      </w:r>
      <w:r w:rsidRPr="000F13F7">
        <w:t>19</w:t>
      </w:r>
      <w:r w:rsidR="000F13F7">
        <w:t>.3</w:t>
      </w:r>
      <w:r w:rsidRPr="000F13F7">
        <w:t>6+0</w:t>
      </w:r>
      <w:r w:rsidR="000F13F7">
        <w:t>.5</w:t>
      </w:r>
      <w:r w:rsidRPr="000F13F7">
        <w:t>2</w:t>
      </w:r>
      <w:r w:rsidR="000F13F7" w:rsidRPr="000F13F7">
        <w:t xml:space="preserve">) </w:t>
      </w:r>
      <w:r w:rsidRPr="000F13F7">
        <w:t>=6</w:t>
      </w:r>
      <w:r w:rsidR="000F13F7">
        <w:t>2.4</w:t>
      </w:r>
      <w:r w:rsidRPr="000F13F7">
        <w:t>5мм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у</w:t>
      </w:r>
      <w:r w:rsidRPr="000F13F7">
        <w:rPr>
          <w:vertAlign w:val="subscript"/>
        </w:rPr>
        <w:t>3</w:t>
      </w:r>
      <w:r w:rsidRPr="000F13F7">
        <w:t>=</w:t>
      </w:r>
      <w:r w:rsidR="000F13F7">
        <w:t>3.1</w:t>
      </w:r>
      <w:r w:rsidRPr="000F13F7">
        <w:t>4</w:t>
      </w:r>
      <w:r w:rsidR="000F13F7">
        <w:t xml:space="preserve"> (</w:t>
      </w:r>
      <w:r w:rsidRPr="000F13F7">
        <w:t>19</w:t>
      </w:r>
      <w:r w:rsidR="000F13F7">
        <w:t>.3</w:t>
      </w:r>
      <w:r w:rsidRPr="000F13F7">
        <w:t>6+0</w:t>
      </w:r>
      <w:r w:rsidR="000F13F7">
        <w:t>.5</w:t>
      </w:r>
      <w:r w:rsidRPr="000F13F7">
        <w:t>2</w:t>
      </w:r>
      <w:r w:rsidR="000F13F7" w:rsidRPr="000F13F7">
        <w:t xml:space="preserve">) </w:t>
      </w:r>
      <w:r w:rsidRPr="000F13F7">
        <w:t>=6</w:t>
      </w:r>
      <w:r w:rsidR="000F13F7">
        <w:t>2.4</w:t>
      </w:r>
      <w:r w:rsidRPr="000F13F7">
        <w:t>5мм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у</w:t>
      </w:r>
      <w:r w:rsidRPr="000F13F7">
        <w:rPr>
          <w:vertAlign w:val="subscript"/>
        </w:rPr>
        <w:t>4</w:t>
      </w:r>
      <w:r w:rsidRPr="000F13F7">
        <w:t>=</w:t>
      </w:r>
      <w:r w:rsidR="000F13F7">
        <w:t>3.1</w:t>
      </w:r>
      <w:r w:rsidRPr="000F13F7">
        <w:t>4</w:t>
      </w:r>
      <w:r w:rsidR="000F13F7">
        <w:t xml:space="preserve"> (</w:t>
      </w:r>
      <w:r w:rsidRPr="000F13F7">
        <w:t>19</w:t>
      </w:r>
      <w:r w:rsidR="000F13F7">
        <w:t>.3</w:t>
      </w:r>
      <w:r w:rsidRPr="000F13F7">
        <w:t>6+0</w:t>
      </w:r>
      <w:r w:rsidR="000F13F7">
        <w:t>.3</w:t>
      </w:r>
      <w:r w:rsidRPr="000F13F7">
        <w:t>8</w:t>
      </w:r>
      <w:r w:rsidR="000F13F7" w:rsidRPr="000F13F7">
        <w:t xml:space="preserve">) </w:t>
      </w:r>
      <w:r w:rsidRPr="000F13F7">
        <w:t>=62мм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639" w:dyaOrig="360">
          <v:shape id="_x0000_i1195" type="#_x0000_t75" style="width:31.5pt;height:24pt" o:ole="" fillcolor="window">
            <v:imagedata r:id="rId238" o:title=""/>
          </v:shape>
          <o:OLEObject Type="Embed" ProgID="Equation.3" ShapeID="_x0000_i1195" DrawAspect="Content" ObjectID="_1459117678" r:id="rId291"/>
        </w:object>
      </w:r>
      <w:r w:rsidRPr="000F13F7">
        <w:rPr>
          <w:position w:val="-24"/>
        </w:rPr>
        <w:object w:dxaOrig="3019" w:dyaOrig="680">
          <v:shape id="_x0000_i1196" type="#_x0000_t75" style="width:150.75pt;height:33.75pt" o:ole="" fillcolor="window">
            <v:imagedata r:id="rId292" o:title=""/>
          </v:shape>
          <o:OLEObject Type="Embed" ProgID="Equation.3" ShapeID="_x0000_i1196" DrawAspect="Content" ObjectID="_1459117679" r:id="rId293"/>
        </w:object>
      </w:r>
      <w:r w:rsidRPr="000F13F7">
        <w:rPr>
          <w:position w:val="-10"/>
        </w:rPr>
        <w:object w:dxaOrig="180" w:dyaOrig="340">
          <v:shape id="_x0000_i1197" type="#_x0000_t75" style="width:9pt;height:17.25pt" o:ole="" fillcolor="window">
            <v:imagedata r:id="rId57" o:title=""/>
          </v:shape>
          <o:OLEObject Type="Embed" ProgID="Equation.3" ShapeID="_x0000_i1197" DrawAspect="Content" ObjectID="_1459117680" r:id="rId294"/>
        </w:object>
      </w:r>
      <w:r w:rsidR="003F4C60" w:rsidRPr="000F13F7">
        <w:t xml:space="preserve"> слоя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660" w:dyaOrig="360">
          <v:shape id="_x0000_i1198" type="#_x0000_t75" style="width:32.25pt;height:24pt" o:ole="" fillcolor="window">
            <v:imagedata r:id="rId295" o:title=""/>
          </v:shape>
          <o:OLEObject Type="Embed" ProgID="Equation.3" ShapeID="_x0000_i1198" DrawAspect="Content" ObjectID="_1459117681" r:id="rId296"/>
        </w:object>
      </w:r>
      <w:r w:rsidRPr="000F13F7">
        <w:rPr>
          <w:position w:val="-24"/>
        </w:rPr>
        <w:object w:dxaOrig="3019" w:dyaOrig="680">
          <v:shape id="_x0000_i1199" type="#_x0000_t75" style="width:150.75pt;height:33.75pt" o:ole="" fillcolor="window">
            <v:imagedata r:id="rId297" o:title=""/>
          </v:shape>
          <o:OLEObject Type="Embed" ProgID="Equation.3" ShapeID="_x0000_i1199" DrawAspect="Content" ObjectID="_1459117682" r:id="rId298"/>
        </w:object>
      </w:r>
      <w:r w:rsidRPr="000F13F7">
        <w:rPr>
          <w:position w:val="-10"/>
        </w:rPr>
        <w:object w:dxaOrig="180" w:dyaOrig="340">
          <v:shape id="_x0000_i1200" type="#_x0000_t75" style="width:9pt;height:17.25pt" o:ole="" fillcolor="window">
            <v:imagedata r:id="rId57" o:title=""/>
          </v:shape>
          <o:OLEObject Type="Embed" ProgID="Equation.3" ShapeID="_x0000_i1200" DrawAspect="Content" ObjectID="_1459117683" r:id="rId299"/>
        </w:object>
      </w:r>
      <w:r w:rsidR="003F4C60" w:rsidRPr="000F13F7">
        <w:t xml:space="preserve"> слоя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639" w:dyaOrig="360">
          <v:shape id="_x0000_i1201" type="#_x0000_t75" style="width:31.5pt;height:24pt" o:ole="" fillcolor="window">
            <v:imagedata r:id="rId300" o:title=""/>
          </v:shape>
          <o:OLEObject Type="Embed" ProgID="Equation.3" ShapeID="_x0000_i1201" DrawAspect="Content" ObjectID="_1459117684" r:id="rId301"/>
        </w:object>
      </w:r>
      <w:r w:rsidRPr="000F13F7">
        <w:rPr>
          <w:position w:val="-24"/>
        </w:rPr>
        <w:object w:dxaOrig="3120" w:dyaOrig="680">
          <v:shape id="_x0000_i1202" type="#_x0000_t75" style="width:156pt;height:33.75pt" o:ole="" fillcolor="window">
            <v:imagedata r:id="rId302" o:title=""/>
          </v:shape>
          <o:OLEObject Type="Embed" ProgID="Equation.3" ShapeID="_x0000_i1202" DrawAspect="Content" ObjectID="_1459117685" r:id="rId303"/>
        </w:object>
      </w:r>
      <w:r w:rsidRPr="000F13F7">
        <w:rPr>
          <w:position w:val="-10"/>
        </w:rPr>
        <w:object w:dxaOrig="180" w:dyaOrig="340">
          <v:shape id="_x0000_i1203" type="#_x0000_t75" style="width:9pt;height:17.25pt" o:ole="" fillcolor="window">
            <v:imagedata r:id="rId57" o:title=""/>
          </v:shape>
          <o:OLEObject Type="Embed" ProgID="Equation.3" ShapeID="_x0000_i1203" DrawAspect="Content" ObjectID="_1459117686" r:id="rId304"/>
        </w:object>
      </w:r>
      <w:r w:rsidR="003F4C60" w:rsidRPr="000F13F7">
        <w:t xml:space="preserve"> слоя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660" w:dyaOrig="360">
          <v:shape id="_x0000_i1204" type="#_x0000_t75" style="width:32.25pt;height:24pt" o:ole="" fillcolor="window">
            <v:imagedata r:id="rId305" o:title=""/>
          </v:shape>
          <o:OLEObject Type="Embed" ProgID="Equation.3" ShapeID="_x0000_i1204" DrawAspect="Content" ObjectID="_1459117687" r:id="rId306"/>
        </w:object>
      </w:r>
      <w:r w:rsidRPr="000F13F7">
        <w:rPr>
          <w:position w:val="-24"/>
        </w:rPr>
        <w:object w:dxaOrig="2520" w:dyaOrig="680">
          <v:shape id="_x0000_i1205" type="#_x0000_t75" style="width:126pt;height:33.75pt" o:ole="" fillcolor="window">
            <v:imagedata r:id="rId307" o:title=""/>
          </v:shape>
          <o:OLEObject Type="Embed" ProgID="Equation.3" ShapeID="_x0000_i1205" DrawAspect="Content" ObjectID="_1459117688" r:id="rId308"/>
        </w:object>
      </w:r>
      <w:r w:rsidRPr="000F13F7">
        <w:rPr>
          <w:position w:val="-10"/>
        </w:rPr>
        <w:object w:dxaOrig="180" w:dyaOrig="340">
          <v:shape id="_x0000_i1206" type="#_x0000_t75" style="width:9pt;height:17.25pt" o:ole="" fillcolor="window">
            <v:imagedata r:id="rId57" o:title=""/>
          </v:shape>
          <o:OLEObject Type="Embed" ProgID="Equation.3" ShapeID="_x0000_i1206" DrawAspect="Content" ObjectID="_1459117689" r:id="rId309"/>
        </w:object>
      </w:r>
      <w:r w:rsidR="003F4C60" w:rsidRPr="000F13F7">
        <w:t xml:space="preserve"> слоя</w:t>
      </w:r>
      <w:r w:rsidR="000F13F7" w:rsidRPr="000F13F7">
        <w:t>;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19</w:t>
      </w:r>
      <w:r w:rsidR="000F13F7" w:rsidRPr="000F13F7">
        <w:t xml:space="preserve">. </w:t>
      </w:r>
      <w:r w:rsidRPr="000F13F7">
        <w:t>По формулам</w:t>
      </w:r>
      <w:r w:rsidR="000F13F7">
        <w:t xml:space="preserve"> (3.2</w:t>
      </w:r>
      <w:r w:rsidRPr="000F13F7">
        <w:t>9</w:t>
      </w:r>
      <w:r w:rsidR="000F13F7" w:rsidRPr="000F13F7">
        <w:t xml:space="preserve">) </w:t>
      </w:r>
      <w:r w:rsidRPr="000F13F7">
        <w:t>и</w:t>
      </w:r>
      <w:r w:rsidR="000F13F7">
        <w:t xml:space="preserve"> (3.3</w:t>
      </w:r>
      <w:r w:rsidRPr="000F13F7">
        <w:t>0</w:t>
      </w:r>
      <w:r w:rsidR="000F13F7" w:rsidRPr="000F13F7">
        <w:t xml:space="preserve">) </w:t>
      </w:r>
      <w:r w:rsidRPr="000F13F7">
        <w:t>определяем диаметры трансформатора после укладки провода вторичных обмоток</w:t>
      </w:r>
      <w:r w:rsidR="000F13F7" w:rsidRPr="000F13F7">
        <w:t>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6"/>
        </w:rPr>
        <w:object w:dxaOrig="3159" w:dyaOrig="420">
          <v:shape id="_x0000_i1207" type="#_x0000_t75" style="width:158.25pt;height:21pt" o:ole="" fillcolor="window">
            <v:imagedata r:id="rId310" o:title=""/>
          </v:shape>
          <o:OLEObject Type="Embed" ProgID="Equation.3" ShapeID="_x0000_i1207" DrawAspect="Content" ObjectID="_1459117690" r:id="rId311"/>
        </w:object>
      </w:r>
      <w:r w:rsidR="003F4C60" w:rsidRPr="000F13F7">
        <w:t>,</w:t>
      </w:r>
      <w:r w:rsidR="000F13F7">
        <w:t xml:space="preserve"> (3.2</w:t>
      </w:r>
      <w:r w:rsidR="003F4C60" w:rsidRPr="000F13F7">
        <w:t>9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6"/>
        </w:rPr>
        <w:object w:dxaOrig="3080" w:dyaOrig="400">
          <v:shape id="_x0000_i1208" type="#_x0000_t75" style="width:153.75pt;height:20.25pt" o:ole="" fillcolor="window">
            <v:imagedata r:id="rId312" o:title=""/>
          </v:shape>
          <o:OLEObject Type="Embed" ProgID="Equation.3" ShapeID="_x0000_i1208" DrawAspect="Content" ObjectID="_1459117691" r:id="rId313"/>
        </w:object>
      </w:r>
      <w:r w:rsidR="000F13F7" w:rsidRPr="000F13F7">
        <w:t>,</w:t>
      </w:r>
      <w:r w:rsidR="000F13F7">
        <w:t xml:space="preserve"> (3.3</w:t>
      </w:r>
      <w:r w:rsidR="003F4C60" w:rsidRPr="000F13F7">
        <w:t>0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4060" w:dyaOrig="360">
          <v:shape id="_x0000_i1209" type="#_x0000_t75" style="width:203.25pt;height:18pt" o:ole="" fillcolor="window">
            <v:imagedata r:id="rId314" o:title=""/>
          </v:shape>
          <o:OLEObject Type="Embed" ProgID="Equation.3" ShapeID="_x0000_i1209" DrawAspect="Content" ObjectID="_1459117692" r:id="rId315"/>
        </w:objec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4080" w:dyaOrig="360">
          <v:shape id="_x0000_i1210" type="#_x0000_t75" style="width:204pt;height:18pt" o:ole="" fillcolor="window">
            <v:imagedata r:id="rId316" o:title=""/>
          </v:shape>
          <o:OLEObject Type="Embed" ProgID="Equation.3" ShapeID="_x0000_i1210" DrawAspect="Content" ObjectID="_1459117693" r:id="rId317"/>
        </w:objec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4060" w:dyaOrig="360">
          <v:shape id="_x0000_i1211" type="#_x0000_t75" style="width:203.25pt;height:18pt" o:ole="" fillcolor="window">
            <v:imagedata r:id="rId318" o:title=""/>
          </v:shape>
          <o:OLEObject Type="Embed" ProgID="Equation.3" ShapeID="_x0000_i1211" DrawAspect="Content" ObjectID="_1459117694" r:id="rId319"/>
        </w:objec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4080" w:dyaOrig="360">
          <v:shape id="_x0000_i1212" type="#_x0000_t75" style="width:204pt;height:18pt" o:ole="" fillcolor="window">
            <v:imagedata r:id="rId320" o:title=""/>
          </v:shape>
          <o:OLEObject Type="Embed" ProgID="Equation.3" ShapeID="_x0000_i1212" DrawAspect="Content" ObjectID="_1459117695" r:id="rId321"/>
        </w:objec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4060" w:dyaOrig="360">
          <v:shape id="_x0000_i1213" type="#_x0000_t75" style="width:203.25pt;height:18pt" o:ole="" fillcolor="window">
            <v:imagedata r:id="rId322" o:title=""/>
          </v:shape>
          <o:OLEObject Type="Embed" ProgID="Equation.3" ShapeID="_x0000_i1213" DrawAspect="Content" ObjectID="_1459117696" r:id="rId323"/>
        </w:objec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3960" w:dyaOrig="360">
          <v:shape id="_x0000_i1214" type="#_x0000_t75" style="width:198pt;height:18pt" o:ole="" fillcolor="window">
            <v:imagedata r:id="rId324" o:title=""/>
          </v:shape>
          <o:OLEObject Type="Embed" ProgID="Equation.3" ShapeID="_x0000_i1214" DrawAspect="Content" ObjectID="_1459117697" r:id="rId325"/>
        </w:objec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К</w:t>
      </w:r>
      <w:r w:rsidRPr="000F13F7">
        <w:rPr>
          <w:vertAlign w:val="subscript"/>
        </w:rPr>
        <w:t>у</w:t>
      </w:r>
      <w:r w:rsidRPr="000F13F7">
        <w:t>=</w:t>
      </w:r>
      <w:r w:rsidR="000F13F7">
        <w:t>1.1</w:t>
      </w:r>
      <w:r w:rsidRPr="000F13F7">
        <w:t>5-коэфициент укладки</w: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20</w:t>
      </w:r>
      <w:r w:rsidR="000F13F7" w:rsidRPr="000F13F7">
        <w:t xml:space="preserve">. </w:t>
      </w:r>
      <w:r w:rsidRPr="000F13F7">
        <w:t>По формуле</w:t>
      </w:r>
      <w:r w:rsidR="000F13F7">
        <w:t xml:space="preserve"> (3.3</w:t>
      </w:r>
      <w:r w:rsidRPr="000F13F7">
        <w:t>1</w:t>
      </w:r>
      <w:r w:rsidR="000F13F7" w:rsidRPr="000F13F7">
        <w:t xml:space="preserve">) </w:t>
      </w:r>
      <w:r w:rsidRPr="000F13F7">
        <w:t>находим длину среднего витка вторичных обмоток</w:t>
      </w:r>
      <w:r w:rsidR="000F13F7">
        <w:t xml:space="preserve"> (</w:t>
      </w:r>
      <w:r w:rsidRPr="000F13F7">
        <w:t xml:space="preserve">в соответствии с рисунком </w:t>
      </w:r>
      <w:r w:rsidR="000F13F7">
        <w:t>3.1</w:t>
      </w:r>
      <w:r w:rsidR="000F13F7" w:rsidRPr="000F13F7">
        <w:t>)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8680" w:dyaOrig="620">
          <v:shape id="_x0000_i1215" type="#_x0000_t75" style="width:434.25pt;height:30.75pt" o:ole="" fillcolor="window">
            <v:imagedata r:id="rId326" o:title=""/>
          </v:shape>
          <o:OLEObject Type="Embed" ProgID="Equation.3" ShapeID="_x0000_i1215" DrawAspect="Content" ObjectID="_1459117698" r:id="rId327"/>
        </w:object>
      </w:r>
      <w:r w:rsidR="003F4C60" w:rsidRPr="000F13F7">
        <w:t>,</w:t>
      </w:r>
      <w:r w:rsidR="000F13F7">
        <w:t xml:space="preserve"> (3.3</w:t>
      </w:r>
      <w:r w:rsidR="003F4C60" w:rsidRPr="000F13F7">
        <w:t>1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4"/>
        </w:rPr>
        <w:object w:dxaOrig="8600" w:dyaOrig="380">
          <v:shape id="_x0000_i1216" type="#_x0000_t75" style="width:429.75pt;height:18.75pt" o:ole="" fillcolor="window">
            <v:imagedata r:id="rId328" o:title=""/>
          </v:shape>
          <o:OLEObject Type="Embed" ProgID="Equation.3" ShapeID="_x0000_i1216" DrawAspect="Content" ObjectID="_1459117699" r:id="rId329"/>
        </w:objec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4"/>
        </w:rPr>
        <w:object w:dxaOrig="6640" w:dyaOrig="380">
          <v:shape id="_x0000_i1217" type="#_x0000_t75" style="width:332.25pt;height:18.75pt" o:ole="" fillcolor="window">
            <v:imagedata r:id="rId330" o:title=""/>
          </v:shape>
          <o:OLEObject Type="Embed" ProgID="Equation.3" ShapeID="_x0000_i1217" DrawAspect="Content" ObjectID="_1459117700" r:id="rId331"/>
        </w:objec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4"/>
        </w:rPr>
        <w:object w:dxaOrig="6640" w:dyaOrig="380">
          <v:shape id="_x0000_i1218" type="#_x0000_t75" style="width:332.25pt;height:18.75pt" o:ole="" fillcolor="window">
            <v:imagedata r:id="rId332" o:title=""/>
          </v:shape>
          <o:OLEObject Type="Embed" ProgID="Equation.3" ShapeID="_x0000_i1218" DrawAspect="Content" ObjectID="_1459117701" r:id="rId333"/>
        </w:object>
      </w:r>
      <w:r w:rsidR="000F13F7" w:rsidRPr="000F13F7">
        <w:t>;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21</w:t>
      </w:r>
      <w:r w:rsidR="000F13F7" w:rsidRPr="000F13F7">
        <w:t xml:space="preserve">. </w:t>
      </w:r>
      <w:r w:rsidRPr="000F13F7">
        <w:t>По формулам</w:t>
      </w:r>
      <w:r w:rsidR="000F13F7">
        <w:t xml:space="preserve"> (3.3</w:t>
      </w:r>
      <w:r w:rsidRPr="000F13F7">
        <w:t>2</w:t>
      </w:r>
      <w:r w:rsidR="000F13F7" w:rsidRPr="000F13F7">
        <w:t xml:space="preserve">) </w:t>
      </w:r>
      <w:r w:rsidRPr="000F13F7">
        <w:t>и</w:t>
      </w:r>
      <w:r w:rsidR="000F13F7">
        <w:t xml:space="preserve"> (3.3</w:t>
      </w:r>
      <w:r w:rsidRPr="000F13F7">
        <w:t>3</w:t>
      </w:r>
      <w:r w:rsidR="000F13F7" w:rsidRPr="000F13F7">
        <w:t xml:space="preserve">) </w:t>
      </w:r>
      <w:r w:rsidRPr="000F13F7">
        <w:t>находим окончательные размеры трансформатора после изоляции обмотки миколентной бумагой 0,1 мм</w:t>
      </w:r>
      <w:r w:rsidR="000F13F7" w:rsidRPr="000F13F7">
        <w:t xml:space="preserve"> </w:t>
      </w:r>
      <w:r w:rsidRPr="000F13F7">
        <w:t>одним слоем</w:t>
      </w:r>
      <w:r w:rsidR="000F13F7" w:rsidRPr="000F13F7">
        <w:t xml:space="preserve"> </w:t>
      </w:r>
      <w:r w:rsidRPr="000F13F7">
        <w:t>с половинным перекрытием,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2200" w:dyaOrig="360">
          <v:shape id="_x0000_i1219" type="#_x0000_t75" style="width:110.25pt;height:18pt" o:ole="" fillcolor="window">
            <v:imagedata r:id="rId334" o:title=""/>
          </v:shape>
          <o:OLEObject Type="Embed" ProgID="Equation.3" ShapeID="_x0000_i1219" DrawAspect="Content" ObjectID="_1459117702" r:id="rId335"/>
        </w:object>
      </w:r>
      <w:r w:rsidR="000F13F7">
        <w:t xml:space="preserve"> (3.3</w:t>
      </w:r>
      <w:r w:rsidR="003F4C60" w:rsidRPr="000F13F7">
        <w:t>2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2100" w:dyaOrig="360">
          <v:shape id="_x0000_i1220" type="#_x0000_t75" style="width:105pt;height:18pt" o:ole="" fillcolor="window">
            <v:imagedata r:id="rId336" o:title=""/>
          </v:shape>
          <o:OLEObject Type="Embed" ProgID="Equation.3" ShapeID="_x0000_i1220" DrawAspect="Content" ObjectID="_1459117703" r:id="rId337"/>
        </w:object>
      </w:r>
      <w:r w:rsidR="000F13F7">
        <w:t xml:space="preserve"> (3.3</w:t>
      </w:r>
      <w:r w:rsidR="003F4C60" w:rsidRPr="000F13F7">
        <w:t>3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6"/>
        </w:rPr>
        <w:object w:dxaOrig="2920" w:dyaOrig="279">
          <v:shape id="_x0000_i1221" type="#_x0000_t75" style="width:146.25pt;height:14.25pt" o:ole="" fillcolor="window">
            <v:imagedata r:id="rId338" o:title=""/>
          </v:shape>
          <o:OLEObject Type="Embed" ProgID="Equation.3" ShapeID="_x0000_i1221" DrawAspect="Content" ObjectID="_1459117704" r:id="rId339"/>
        </w:objec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0"/>
        </w:rPr>
        <w:object w:dxaOrig="3000" w:dyaOrig="340">
          <v:shape id="_x0000_i1222" type="#_x0000_t75" style="width:150pt;height:17.25pt" o:ole="" fillcolor="window">
            <v:imagedata r:id="rId340" o:title=""/>
          </v:shape>
          <o:OLEObject Type="Embed" ProgID="Equation.3" ShapeID="_x0000_i1222" DrawAspect="Content" ObjectID="_1459117705" r:id="rId341"/>
        </w:object>
      </w:r>
      <w:r w:rsidR="000F13F7" w:rsidRPr="000F13F7">
        <w:t>;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22</w:t>
      </w:r>
      <w:r w:rsidR="000F13F7" w:rsidRPr="000F13F7">
        <w:t xml:space="preserve">. </w:t>
      </w:r>
      <w:r w:rsidRPr="000F13F7">
        <w:t>Окончательные габаритные размеры трансформатора с учетом коэффициента выпучивания определяем по формулам</w:t>
      </w:r>
      <w:r w:rsidR="000F13F7">
        <w:t xml:space="preserve"> (3.3</w:t>
      </w:r>
      <w:r w:rsidRPr="000F13F7">
        <w:t>4</w:t>
      </w:r>
      <w:r w:rsidR="000F13F7" w:rsidRPr="000F13F7">
        <w:t>) -</w:t>
      </w:r>
      <w:r w:rsidR="000F13F7">
        <w:t xml:space="preserve"> (3.3</w:t>
      </w:r>
      <w:r w:rsidRPr="000F13F7">
        <w:t>6</w:t>
      </w:r>
      <w:r w:rsidR="000F13F7" w:rsidRPr="000F13F7">
        <w:t xml:space="preserve">): </w:t>
      </w:r>
      <w:r w:rsidRPr="000F13F7">
        <w:t>К</w:t>
      </w:r>
      <w:r w:rsidRPr="000F13F7">
        <w:rPr>
          <w:vertAlign w:val="subscript"/>
        </w:rPr>
        <w:t>в</w:t>
      </w:r>
      <w:r w:rsidRPr="000F13F7">
        <w:t>=</w:t>
      </w:r>
      <w:r w:rsidR="000F13F7">
        <w:t>1.2 (</w:t>
      </w:r>
      <w:r w:rsidRPr="000F13F7">
        <w:t xml:space="preserve">таблица </w:t>
      </w:r>
      <w:r w:rsidR="000F13F7">
        <w:t>3.5</w:t>
      </w:r>
      <w:r w:rsidR="000F13F7" w:rsidRPr="000F13F7">
        <w:t>)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0"/>
        </w:rPr>
        <w:object w:dxaOrig="2180" w:dyaOrig="340">
          <v:shape id="_x0000_i1223" type="#_x0000_t75" style="width:108.75pt;height:17.25pt" o:ole="" fillcolor="window">
            <v:imagedata r:id="rId342" o:title=""/>
          </v:shape>
          <o:OLEObject Type="Embed" ProgID="Equation.3" ShapeID="_x0000_i1223" DrawAspect="Content" ObjectID="_1459117706" r:id="rId343"/>
        </w:object>
      </w:r>
      <w:r w:rsidR="000F13F7">
        <w:t xml:space="preserve"> (3.3</w:t>
      </w:r>
      <w:r w:rsidR="003F4C60" w:rsidRPr="000F13F7">
        <w:t>4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0"/>
        </w:rPr>
        <w:object w:dxaOrig="2360" w:dyaOrig="340">
          <v:shape id="_x0000_i1224" type="#_x0000_t75" style="width:117.75pt;height:17.25pt" o:ole="" fillcolor="window">
            <v:imagedata r:id="rId344" o:title=""/>
          </v:shape>
          <o:OLEObject Type="Embed" ProgID="Equation.3" ShapeID="_x0000_i1224" DrawAspect="Content" ObjectID="_1459117707" r:id="rId345"/>
        </w:object>
      </w:r>
      <w:r w:rsidR="000F13F7">
        <w:t xml:space="preserve"> (3.3</w:t>
      </w:r>
      <w:r w:rsidR="003F4C60" w:rsidRPr="000F13F7">
        <w:t>5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0"/>
        </w:rPr>
        <w:object w:dxaOrig="1520" w:dyaOrig="340">
          <v:shape id="_x0000_i1225" type="#_x0000_t75" style="width:75.75pt;height:17.25pt" o:ole="" fillcolor="window">
            <v:imagedata r:id="rId346" o:title=""/>
          </v:shape>
          <o:OLEObject Type="Embed" ProgID="Equation.3" ShapeID="_x0000_i1225" DrawAspect="Content" ObjectID="_1459117708" r:id="rId347"/>
        </w:object>
      </w:r>
      <w:r w:rsidR="000F13F7">
        <w:t xml:space="preserve"> (3.3</w:t>
      </w:r>
      <w:r w:rsidR="003F4C60" w:rsidRPr="000F13F7">
        <w:t>6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0"/>
        </w:rPr>
        <w:object w:dxaOrig="3700" w:dyaOrig="340">
          <v:shape id="_x0000_i1226" type="#_x0000_t75" style="width:185.25pt;height:17.25pt" o:ole="" fillcolor="window">
            <v:imagedata r:id="rId348" o:title=""/>
          </v:shape>
          <o:OLEObject Type="Embed" ProgID="Equation.3" ShapeID="_x0000_i1226" DrawAspect="Content" ObjectID="_1459117709" r:id="rId349"/>
        </w:object>
      </w:r>
      <w:r w:rsidR="000F13F7" w:rsidRPr="000F13F7">
        <w:t>;</w:t>
      </w:r>
      <w:r w:rsidR="000C6B9D">
        <w:t xml:space="preserve"> </w:t>
      </w:r>
      <w:r w:rsidRPr="000F13F7">
        <w:rPr>
          <w:position w:val="-10"/>
        </w:rPr>
        <w:object w:dxaOrig="3820" w:dyaOrig="340">
          <v:shape id="_x0000_i1227" type="#_x0000_t75" style="width:191.25pt;height:17.25pt" o:ole="" fillcolor="window">
            <v:imagedata r:id="rId350" o:title=""/>
          </v:shape>
          <o:OLEObject Type="Embed" ProgID="Equation.3" ShapeID="_x0000_i1227" DrawAspect="Content" ObjectID="_1459117710" r:id="rId351"/>
        </w:objec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6"/>
        </w:rPr>
        <w:object w:dxaOrig="2780" w:dyaOrig="279">
          <v:shape id="_x0000_i1228" type="#_x0000_t75" style="width:138.75pt;height:14.25pt" o:ole="" fillcolor="window">
            <v:imagedata r:id="rId352" o:title=""/>
          </v:shape>
          <o:OLEObject Type="Embed" ProgID="Equation.3" ShapeID="_x0000_i1228" DrawAspect="Content" ObjectID="_1459117711" r:id="rId353"/>
        </w:object>
      </w:r>
      <w:r w:rsidR="000F13F7" w:rsidRPr="000F13F7">
        <w:t>;</w:t>
      </w:r>
    </w:p>
    <w:p w:rsidR="000F13F7" w:rsidRDefault="003F4C60" w:rsidP="000F13F7">
      <w:pPr>
        <w:ind w:firstLine="709"/>
      </w:pPr>
      <w:r w:rsidRPr="000F13F7">
        <w:t>23</w:t>
      </w:r>
      <w:r w:rsidR="000F13F7" w:rsidRPr="000F13F7">
        <w:t xml:space="preserve">. </w:t>
      </w:r>
      <w:r w:rsidRPr="000F13F7">
        <w:t>По формуле</w:t>
      </w:r>
      <w:r w:rsidR="000F13F7">
        <w:t xml:space="preserve"> (3.3</w:t>
      </w:r>
      <w:r w:rsidRPr="000F13F7">
        <w:t>7</w:t>
      </w:r>
      <w:r w:rsidR="000F13F7" w:rsidRPr="000F13F7">
        <w:t xml:space="preserve">) </w:t>
      </w:r>
      <w:r w:rsidRPr="000F13F7">
        <w:t>определяем потери в стали</w:t>
      </w:r>
      <w:r w:rsidR="000F13F7">
        <w:t xml:space="preserve"> (</w:t>
      </w:r>
      <w:r w:rsidRPr="000F13F7">
        <w:t>р</w:t>
      </w:r>
      <w:r w:rsidRPr="000F13F7">
        <w:rPr>
          <w:vertAlign w:val="subscript"/>
        </w:rPr>
        <w:t xml:space="preserve">ст </w:t>
      </w:r>
      <w:r w:rsidRPr="000F13F7">
        <w:t>=33Вт·кг</w:t>
      </w:r>
      <w:r w:rsidR="000F13F7" w:rsidRPr="000F13F7">
        <w:t xml:space="preserve"> </w:t>
      </w:r>
      <w:r w:rsidRPr="000F13F7">
        <w:t>находим по рисунку</w:t>
      </w:r>
      <w:r w:rsidR="000F13F7" w:rsidRPr="000F13F7">
        <w:t xml:space="preserve"> </w:t>
      </w:r>
      <w:r w:rsidR="000F13F7">
        <w:t>3.2</w:t>
      </w:r>
      <w:r w:rsidR="000F13F7" w:rsidRPr="000F13F7">
        <w:t>):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1400" w:dyaOrig="360">
          <v:shape id="_x0000_i1229" type="#_x0000_t75" style="width:69.75pt;height:18pt" o:ole="" fillcolor="window">
            <v:imagedata r:id="rId354" o:title=""/>
          </v:shape>
          <o:OLEObject Type="Embed" ProgID="Equation.3" ShapeID="_x0000_i1229" DrawAspect="Content" ObjectID="_1459117712" r:id="rId355"/>
        </w:object>
      </w:r>
      <w:r w:rsidR="000F13F7">
        <w:t xml:space="preserve"> (3.3</w:t>
      </w:r>
      <w:r w:rsidR="003F4C60" w:rsidRPr="000F13F7">
        <w:t>7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2580" w:dyaOrig="360">
          <v:shape id="_x0000_i1230" type="#_x0000_t75" style="width:129pt;height:18pt" o:ole="" fillcolor="window">
            <v:imagedata r:id="rId356" o:title=""/>
          </v:shape>
          <o:OLEObject Type="Embed" ProgID="Equation.3" ShapeID="_x0000_i1230" DrawAspect="Content" ObjectID="_1459117713" r:id="rId357"/>
        </w:object>
      </w:r>
      <w:r w:rsidR="000F13F7" w:rsidRPr="000F13F7">
        <w:t>.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24</w:t>
      </w:r>
      <w:r w:rsidR="000F13F7" w:rsidRPr="000F13F7">
        <w:t xml:space="preserve">. </w:t>
      </w:r>
      <w:r w:rsidRPr="000F13F7">
        <w:t>По формуле</w:t>
      </w:r>
      <w:r w:rsidR="000F13F7">
        <w:t xml:space="preserve"> (3.3</w:t>
      </w:r>
      <w:r w:rsidRPr="000F13F7">
        <w:t>8</w:t>
      </w:r>
      <w:r w:rsidR="000F13F7" w:rsidRPr="000F13F7">
        <w:t xml:space="preserve">) </w:t>
      </w:r>
      <w:r w:rsidRPr="000F13F7">
        <w:t>определяем активную составляющую тока холостого хода</w:t>
      </w:r>
      <w:r w:rsidR="000F13F7" w:rsidRPr="000F13F7">
        <w:t>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30"/>
        </w:rPr>
        <w:object w:dxaOrig="1060" w:dyaOrig="680">
          <v:shape id="_x0000_i1231" type="#_x0000_t75" style="width:53.25pt;height:33.75pt" o:ole="" fillcolor="window">
            <v:imagedata r:id="rId358" o:title=""/>
          </v:shape>
          <o:OLEObject Type="Embed" ProgID="Equation.3" ShapeID="_x0000_i1231" DrawAspect="Content" ObjectID="_1459117714" r:id="rId359"/>
        </w:object>
      </w:r>
      <w:r w:rsidR="000F13F7">
        <w:t xml:space="preserve"> (3.3</w:t>
      </w:r>
      <w:r w:rsidR="003F4C60" w:rsidRPr="000F13F7">
        <w:t>8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2060" w:dyaOrig="620">
          <v:shape id="_x0000_i1232" type="#_x0000_t75" style="width:102.75pt;height:30.75pt" o:ole="" fillcolor="window">
            <v:imagedata r:id="rId360" o:title=""/>
          </v:shape>
          <o:OLEObject Type="Embed" ProgID="Equation.3" ShapeID="_x0000_i1232" DrawAspect="Content" ObjectID="_1459117715" r:id="rId361"/>
        </w:object>
      </w:r>
      <w:r w:rsidR="000F13F7" w:rsidRPr="000F13F7">
        <w:t>.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25</w:t>
      </w:r>
      <w:r w:rsidR="000F13F7" w:rsidRPr="000F13F7">
        <w:t xml:space="preserve">. </w:t>
      </w:r>
      <w:r w:rsidRPr="000F13F7">
        <w:t>По формуле</w:t>
      </w:r>
      <w:r w:rsidR="000F13F7">
        <w:t xml:space="preserve"> (3.3</w:t>
      </w:r>
      <w:r w:rsidRPr="000F13F7">
        <w:t>9</w:t>
      </w:r>
      <w:r w:rsidR="000F13F7" w:rsidRPr="000F13F7">
        <w:t xml:space="preserve">) </w:t>
      </w:r>
      <w:r w:rsidRPr="000F13F7">
        <w:t>определяем реактивную составляющую тока холостого хода</w:t>
      </w:r>
      <w:r w:rsidR="000F13F7">
        <w:t xml:space="preserve"> (</w:t>
      </w:r>
      <w:r w:rsidRPr="000F13F7">
        <w:t>Н=</w:t>
      </w:r>
      <w:r w:rsidR="000F13F7">
        <w:t>3.5</w:t>
      </w:r>
      <w:r w:rsidRPr="000F13F7">
        <w:t xml:space="preserve"> А/см </w:t>
      </w:r>
      <w:r w:rsidR="000F13F7">
        <w:t>-</w:t>
      </w:r>
      <w:r w:rsidRPr="000F13F7">
        <w:t xml:space="preserve"> определяем по рисунку </w:t>
      </w:r>
      <w:r w:rsidR="000F13F7">
        <w:t>3.3</w:t>
      </w:r>
      <w:r w:rsidR="000F13F7" w:rsidRPr="000F13F7">
        <w:t>):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30"/>
        </w:rPr>
        <w:object w:dxaOrig="1340" w:dyaOrig="680">
          <v:shape id="_x0000_i1233" type="#_x0000_t75" style="width:66.75pt;height:33.75pt" o:ole="" fillcolor="window">
            <v:imagedata r:id="rId362" o:title=""/>
          </v:shape>
          <o:OLEObject Type="Embed" ProgID="Equation.3" ShapeID="_x0000_i1233" DrawAspect="Content" ObjectID="_1459117716" r:id="rId363"/>
        </w:object>
      </w:r>
      <w:r w:rsidR="000F13F7">
        <w:t xml:space="preserve"> (3.3</w:t>
      </w:r>
      <w:r w:rsidR="003F4C60" w:rsidRPr="000F13F7">
        <w:t>9</w:t>
      </w:r>
      <w:r w:rsidR="000F13F7" w:rsidRPr="000F13F7">
        <w:t>)</w:t>
      </w:r>
    </w:p>
    <w:p w:rsidR="000F13F7" w:rsidRPr="000F13F7" w:rsidRDefault="00B96D6F" w:rsidP="000F13F7">
      <w:pPr>
        <w:ind w:firstLine="709"/>
      </w:pPr>
      <w:r w:rsidRPr="000F13F7">
        <w:rPr>
          <w:position w:val="-24"/>
        </w:rPr>
        <w:object w:dxaOrig="2760" w:dyaOrig="620">
          <v:shape id="_x0000_i1234" type="#_x0000_t75" style="width:138pt;height:30.75pt" o:ole="" fillcolor="window">
            <v:imagedata r:id="rId364" o:title=""/>
          </v:shape>
          <o:OLEObject Type="Embed" ProgID="Equation.3" ShapeID="_x0000_i1234" DrawAspect="Content" ObjectID="_1459117717" r:id="rId365"/>
        </w:objec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26</w:t>
      </w:r>
      <w:r w:rsidR="000F13F7" w:rsidRPr="000F13F7">
        <w:t xml:space="preserve">. </w:t>
      </w:r>
      <w:r w:rsidRPr="000F13F7">
        <w:t>По формулам</w:t>
      </w:r>
      <w:r w:rsidR="000F13F7">
        <w:t xml:space="preserve"> (3.4</w:t>
      </w:r>
      <w:r w:rsidRPr="000F13F7">
        <w:t>0</w:t>
      </w:r>
      <w:r w:rsidR="000F13F7" w:rsidRPr="000F13F7">
        <w:t>) -</w:t>
      </w:r>
      <w:r w:rsidR="000F13F7">
        <w:t xml:space="preserve"> (3.4</w:t>
      </w:r>
      <w:r w:rsidRPr="000F13F7">
        <w:t>1</w:t>
      </w:r>
      <w:r w:rsidR="000F13F7" w:rsidRPr="000F13F7">
        <w:t xml:space="preserve">) </w:t>
      </w:r>
      <w:r w:rsidRPr="000F13F7">
        <w:t>определяем ток холостого хода</w:t>
      </w:r>
      <w:r w:rsidR="000F13F7" w:rsidRPr="000F13F7">
        <w:t>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1860" w:dyaOrig="440">
          <v:shape id="_x0000_i1235" type="#_x0000_t75" style="width:93pt;height:21.75pt" o:ole="" fillcolor="window">
            <v:imagedata r:id="rId366" o:title=""/>
          </v:shape>
          <o:OLEObject Type="Embed" ProgID="Equation.3" ShapeID="_x0000_i1235" DrawAspect="Content" ObjectID="_1459117718" r:id="rId367"/>
        </w:object>
      </w:r>
      <w:r w:rsidR="000F13F7">
        <w:t xml:space="preserve"> (3.4</w:t>
      </w:r>
      <w:r w:rsidR="003F4C60" w:rsidRPr="000F13F7">
        <w:t>0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30"/>
        </w:rPr>
        <w:object w:dxaOrig="1480" w:dyaOrig="680">
          <v:shape id="_x0000_i1236" type="#_x0000_t75" style="width:74.25pt;height:33.75pt" o:ole="" fillcolor="window">
            <v:imagedata r:id="rId368" o:title=""/>
          </v:shape>
          <o:OLEObject Type="Embed" ProgID="Equation.3" ShapeID="_x0000_i1236" DrawAspect="Content" ObjectID="_1459117719" r:id="rId369"/>
        </w:object>
      </w:r>
      <w:r w:rsidR="000F13F7">
        <w:t xml:space="preserve"> (3.4</w:t>
      </w:r>
      <w:r w:rsidR="003F4C60" w:rsidRPr="000F13F7">
        <w:t>1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2960" w:dyaOrig="440">
          <v:shape id="_x0000_i1237" type="#_x0000_t75" style="width:147.75pt;height:21.75pt" o:ole="" fillcolor="window">
            <v:imagedata r:id="rId370" o:title=""/>
          </v:shape>
          <o:OLEObject Type="Embed" ProgID="Equation.3" ShapeID="_x0000_i1237" DrawAspect="Content" ObjectID="_1459117720" r:id="rId371"/>
        </w:objec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2320" w:dyaOrig="620">
          <v:shape id="_x0000_i1238" type="#_x0000_t75" style="width:116.25pt;height:30.75pt" o:ole="" fillcolor="window">
            <v:imagedata r:id="rId372" o:title=""/>
          </v:shape>
          <o:OLEObject Type="Embed" ProgID="Equation.3" ShapeID="_x0000_i1238" DrawAspect="Content" ObjectID="_1459117721" r:id="rId373"/>
        </w:object>
      </w:r>
      <w:r w:rsidR="000F13F7" w:rsidRPr="000F13F7">
        <w:t>;</w:t>
      </w:r>
    </w:p>
    <w:p w:rsidR="000F13F7" w:rsidRDefault="00FB2120" w:rsidP="000F13F7">
      <w:pPr>
        <w:ind w:firstLine="709"/>
      </w:pPr>
      <w:r>
        <w:br w:type="page"/>
      </w:r>
      <w:r w:rsidR="003F4C60" w:rsidRPr="000F13F7">
        <w:t>27</w:t>
      </w:r>
      <w:r w:rsidR="000F13F7" w:rsidRPr="000F13F7">
        <w:t xml:space="preserve">. </w:t>
      </w:r>
      <w:r w:rsidR="003F4C60" w:rsidRPr="000F13F7">
        <w:t>Определяем активное сопротивление обмоток по формуле</w:t>
      </w:r>
      <w:r w:rsidR="000F13F7">
        <w:t xml:space="preserve"> (3.4</w:t>
      </w:r>
      <w:r w:rsidR="003F4C60" w:rsidRPr="000F13F7">
        <w:t>2</w:t>
      </w:r>
      <w:r w:rsidR="000F13F7" w:rsidRPr="000F13F7">
        <w:t>):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32"/>
        </w:rPr>
        <w:object w:dxaOrig="1240" w:dyaOrig="720">
          <v:shape id="_x0000_i1239" type="#_x0000_t75" style="width:62.25pt;height:36pt" o:ole="" fillcolor="window">
            <v:imagedata r:id="rId374" o:title=""/>
          </v:shape>
          <o:OLEObject Type="Embed" ProgID="Equation.3" ShapeID="_x0000_i1239" DrawAspect="Content" ObjectID="_1459117722" r:id="rId375"/>
        </w:object>
      </w:r>
      <w:r w:rsidR="000F13F7" w:rsidRPr="000F13F7">
        <w:t>,</w:t>
      </w:r>
      <w:r w:rsidR="000F13F7">
        <w:t xml:space="preserve"> (3.4</w:t>
      </w:r>
      <w:r w:rsidR="003F4C60" w:rsidRPr="000F13F7">
        <w:t>2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3480" w:dyaOrig="660">
          <v:shape id="_x0000_i1240" type="#_x0000_t75" style="width:174pt;height:33pt" o:ole="" fillcolor="window">
            <v:imagedata r:id="rId376" o:title=""/>
          </v:shape>
          <o:OLEObject Type="Embed" ProgID="Equation.3" ShapeID="_x0000_i1240" DrawAspect="Content" ObjectID="_1459117723" r:id="rId377"/>
        </w:object>
      </w:r>
      <w:r w:rsidR="000F13F7" w:rsidRPr="000F13F7">
        <w:t xml:space="preserve">, </w:t>
      </w:r>
      <w:r w:rsidRPr="000F13F7">
        <w:rPr>
          <w:position w:val="-24"/>
        </w:rPr>
        <w:object w:dxaOrig="3700" w:dyaOrig="660">
          <v:shape id="_x0000_i1241" type="#_x0000_t75" style="width:185.25pt;height:33pt" o:ole="" fillcolor="window">
            <v:imagedata r:id="rId378" o:title=""/>
          </v:shape>
          <o:OLEObject Type="Embed" ProgID="Equation.3" ShapeID="_x0000_i1241" DrawAspect="Content" ObjectID="_1459117724" r:id="rId379"/>
        </w:object>
      </w: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3700" w:dyaOrig="660">
          <v:shape id="_x0000_i1242" type="#_x0000_t75" style="width:185.25pt;height:33pt" o:ole="" fillcolor="window">
            <v:imagedata r:id="rId380" o:title=""/>
          </v:shape>
          <o:OLEObject Type="Embed" ProgID="Equation.3" ShapeID="_x0000_i1242" DrawAspect="Content" ObjectID="_1459117725" r:id="rId381"/>
        </w:object>
      </w:r>
      <w:r w:rsidR="000F13F7" w:rsidRPr="000F13F7">
        <w:t xml:space="preserve">, </w:t>
      </w:r>
      <w:r w:rsidRPr="000F13F7">
        <w:rPr>
          <w:position w:val="-24"/>
        </w:rPr>
        <w:object w:dxaOrig="3580" w:dyaOrig="660">
          <v:shape id="_x0000_i1243" type="#_x0000_t75" style="width:179.25pt;height:33pt" o:ole="" fillcolor="window">
            <v:imagedata r:id="rId382" o:title=""/>
          </v:shape>
          <o:OLEObject Type="Embed" ProgID="Equation.3" ShapeID="_x0000_i1243" DrawAspect="Content" ObjectID="_1459117726" r:id="rId383"/>
        </w:objec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28</w:t>
      </w:r>
      <w:r w:rsidR="000F13F7" w:rsidRPr="000F13F7">
        <w:t xml:space="preserve">. </w:t>
      </w:r>
      <w:r w:rsidRPr="000F13F7">
        <w:t>Определяем активные падения напряжения в обмотках трансформатора по формулам</w:t>
      </w:r>
      <w:r w:rsidR="000F13F7">
        <w:t xml:space="preserve"> (3.4</w:t>
      </w:r>
      <w:r w:rsidRPr="000F13F7">
        <w:t>3</w:t>
      </w:r>
      <w:r w:rsidR="000F13F7" w:rsidRPr="000F13F7">
        <w:t>) -</w:t>
      </w:r>
      <w:r w:rsidR="000F13F7">
        <w:t xml:space="preserve"> (3.4</w:t>
      </w:r>
      <w:r w:rsidRPr="000F13F7">
        <w:t>4</w:t>
      </w:r>
      <w:r w:rsidR="000F13F7" w:rsidRPr="000F13F7">
        <w:t>):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1460" w:dyaOrig="360">
          <v:shape id="_x0000_i1244" type="#_x0000_t75" style="width:72.75pt;height:18pt" o:ole="" fillcolor="window">
            <v:imagedata r:id="rId384" o:title=""/>
          </v:shape>
          <o:OLEObject Type="Embed" ProgID="Equation.3" ShapeID="_x0000_i1244" DrawAspect="Content" ObjectID="_1459117727" r:id="rId385"/>
        </w:object>
      </w:r>
      <w:r w:rsidR="000F13F7">
        <w:t xml:space="preserve"> (3.4</w:t>
      </w:r>
      <w:r w:rsidR="003F4C60" w:rsidRPr="000F13F7">
        <w:t>3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30"/>
        </w:rPr>
        <w:object w:dxaOrig="1960" w:dyaOrig="700">
          <v:shape id="_x0000_i1245" type="#_x0000_t75" style="width:98.25pt;height:35.25pt" o:ole="" fillcolor="window">
            <v:imagedata r:id="rId386" o:title=""/>
          </v:shape>
          <o:OLEObject Type="Embed" ProgID="Equation.3" ShapeID="_x0000_i1245" DrawAspect="Content" ObjectID="_1459117728" r:id="rId387"/>
        </w:object>
      </w:r>
      <w:r w:rsidR="000F13F7">
        <w:t xml:space="preserve"> (3.4</w:t>
      </w:r>
      <w:r w:rsidR="003F4C60" w:rsidRPr="000F13F7">
        <w:t>4</w:t>
      </w:r>
      <w:r w:rsidR="000F13F7" w:rsidRPr="000F13F7">
        <w:t>)</w:t>
      </w:r>
    </w:p>
    <w:p w:rsidR="003F4C60" w:rsidRPr="000F13F7" w:rsidRDefault="00B96D6F" w:rsidP="000F13F7">
      <w:pPr>
        <w:ind w:firstLine="709"/>
      </w:pPr>
      <w:r w:rsidRPr="000F13F7">
        <w:rPr>
          <w:position w:val="-10"/>
        </w:rPr>
        <w:object w:dxaOrig="2280" w:dyaOrig="340">
          <v:shape id="_x0000_i1246" type="#_x0000_t75" style="width:114pt;height:17.25pt" o:ole="" fillcolor="window">
            <v:imagedata r:id="rId388" o:title=""/>
          </v:shape>
          <o:OLEObject Type="Embed" ProgID="Equation.3" ShapeID="_x0000_i1246" DrawAspect="Content" ObjectID="_1459117729" r:id="rId389"/>
        </w:object>
      </w:r>
      <w:r w:rsidR="000F13F7" w:rsidRPr="000F13F7">
        <w:t xml:space="preserve">, </w:t>
      </w:r>
      <w:r w:rsidRPr="000F13F7">
        <w:rPr>
          <w:position w:val="-12"/>
        </w:rPr>
        <w:object w:dxaOrig="1500" w:dyaOrig="360">
          <v:shape id="_x0000_i1247" type="#_x0000_t75" style="width:75pt;height:18pt" o:ole="" fillcolor="window">
            <v:imagedata r:id="rId390" o:title=""/>
          </v:shape>
          <o:OLEObject Type="Embed" ProgID="Equation.3" ShapeID="_x0000_i1247" DrawAspect="Content" ObjectID="_1459117730" r:id="rId391"/>
        </w:object>
      </w:r>
      <w:r w:rsidR="003F4C60" w:rsidRPr="000F13F7">
        <w:t>,</w:t>
      </w:r>
    </w:p>
    <w:p w:rsidR="000F13F7" w:rsidRDefault="00B96D6F" w:rsidP="000F13F7">
      <w:pPr>
        <w:ind w:firstLine="709"/>
      </w:pPr>
      <w:r w:rsidRPr="000F13F7">
        <w:rPr>
          <w:position w:val="-10"/>
        </w:rPr>
        <w:object w:dxaOrig="2240" w:dyaOrig="340">
          <v:shape id="_x0000_i1248" type="#_x0000_t75" style="width:111.75pt;height:17.25pt" o:ole="" fillcolor="window">
            <v:imagedata r:id="rId392" o:title=""/>
          </v:shape>
          <o:OLEObject Type="Embed" ProgID="Equation.3" ShapeID="_x0000_i1248" DrawAspect="Content" ObjectID="_1459117731" r:id="rId393"/>
        </w:object>
      </w:r>
      <w:r w:rsidR="003F4C60" w:rsidRPr="000F13F7">
        <w:t>,</w:t>
      </w:r>
      <w:r w:rsidR="000F13F7" w:rsidRPr="000F13F7">
        <w:t xml:space="preserve"> </w:t>
      </w:r>
      <w:r w:rsidRPr="000F13F7">
        <w:rPr>
          <w:position w:val="-12"/>
        </w:rPr>
        <w:object w:dxaOrig="1520" w:dyaOrig="360">
          <v:shape id="_x0000_i1249" type="#_x0000_t75" style="width:75.75pt;height:18pt" o:ole="" fillcolor="window">
            <v:imagedata r:id="rId394" o:title=""/>
          </v:shape>
          <o:OLEObject Type="Embed" ProgID="Equation.3" ShapeID="_x0000_i1249" DrawAspect="Content" ObjectID="_1459117732" r:id="rId395"/>
        </w:object>
      </w:r>
      <w:r w:rsidR="003F4C60" w:rsidRPr="000F13F7">
        <w:t>,</w:t>
      </w:r>
    </w:p>
    <w:p w:rsidR="003F4C60" w:rsidRPr="000F13F7" w:rsidRDefault="00B96D6F" w:rsidP="000F13F7">
      <w:pPr>
        <w:ind w:firstLine="709"/>
      </w:pPr>
      <w:r w:rsidRPr="000F13F7">
        <w:rPr>
          <w:position w:val="-12"/>
        </w:rPr>
        <w:object w:dxaOrig="1340" w:dyaOrig="360">
          <v:shape id="_x0000_i1250" type="#_x0000_t75" style="width:66.75pt;height:18pt" o:ole="" fillcolor="window">
            <v:imagedata r:id="rId396" o:title=""/>
          </v:shape>
          <o:OLEObject Type="Embed" ProgID="Equation.3" ShapeID="_x0000_i1250" DrawAspect="Content" ObjectID="_1459117733" r:id="rId397"/>
        </w:object>
      </w:r>
      <w:r w:rsidR="003F4C60" w:rsidRPr="000F13F7">
        <w:t>,</w:t>
      </w:r>
      <w:r w:rsidR="000F13F7" w:rsidRPr="000F13F7">
        <w:t xml:space="preserve"> </w:t>
      </w:r>
      <w:r w:rsidRPr="000F13F7">
        <w:rPr>
          <w:position w:val="-12"/>
        </w:rPr>
        <w:object w:dxaOrig="1520" w:dyaOrig="360">
          <v:shape id="_x0000_i1251" type="#_x0000_t75" style="width:75.75pt;height:18pt" o:ole="" fillcolor="window">
            <v:imagedata r:id="rId398" o:title=""/>
          </v:shape>
          <o:OLEObject Type="Embed" ProgID="Equation.3" ShapeID="_x0000_i1251" DrawAspect="Content" ObjectID="_1459117734" r:id="rId399"/>
        </w:object>
      </w:r>
      <w:r w:rsidR="003F4C60" w:rsidRPr="000F13F7">
        <w:t>,</w:t>
      </w:r>
    </w:p>
    <w:p w:rsidR="000F13F7" w:rsidRPr="000F13F7" w:rsidRDefault="00B96D6F" w:rsidP="000F13F7">
      <w:pPr>
        <w:ind w:firstLine="709"/>
      </w:pPr>
      <w:r w:rsidRPr="000F13F7">
        <w:rPr>
          <w:position w:val="-10"/>
        </w:rPr>
        <w:object w:dxaOrig="2340" w:dyaOrig="340">
          <v:shape id="_x0000_i1252" type="#_x0000_t75" style="width:117pt;height:17.25pt" o:ole="" fillcolor="window">
            <v:imagedata r:id="rId400" o:title=""/>
          </v:shape>
          <o:OLEObject Type="Embed" ProgID="Equation.3" ShapeID="_x0000_i1252" DrawAspect="Content" ObjectID="_1459117735" r:id="rId401"/>
        </w:object>
      </w:r>
      <w:r w:rsidR="003F4C60" w:rsidRPr="000F13F7">
        <w:t>,</w:t>
      </w:r>
      <w:r w:rsidR="000F13F7" w:rsidRPr="000F13F7">
        <w:t xml:space="preserve"> </w:t>
      </w:r>
      <w:r w:rsidRPr="000F13F7">
        <w:rPr>
          <w:position w:val="-12"/>
        </w:rPr>
        <w:object w:dxaOrig="1520" w:dyaOrig="360">
          <v:shape id="_x0000_i1253" type="#_x0000_t75" style="width:75.75pt;height:18pt" o:ole="" fillcolor="window">
            <v:imagedata r:id="rId402" o:title=""/>
          </v:shape>
          <o:OLEObject Type="Embed" ProgID="Equation.3" ShapeID="_x0000_i1253" DrawAspect="Content" ObjectID="_1459117736" r:id="rId403"/>
        </w:object>
      </w:r>
      <w:r w:rsidR="003F4C60" w:rsidRPr="000F13F7">
        <w:t>,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29</w:t>
      </w:r>
      <w:r w:rsidR="000F13F7" w:rsidRPr="000F13F7">
        <w:t xml:space="preserve">. </w:t>
      </w:r>
      <w:r w:rsidRPr="000F13F7">
        <w:t>По формулам</w:t>
      </w:r>
      <w:r w:rsidR="000F13F7">
        <w:t xml:space="preserve"> (3.4</w:t>
      </w:r>
      <w:r w:rsidRPr="000F13F7">
        <w:t>5</w:t>
      </w:r>
      <w:r w:rsidR="000F13F7" w:rsidRPr="000F13F7">
        <w:t>) -</w:t>
      </w:r>
      <w:r w:rsidR="000F13F7">
        <w:t xml:space="preserve"> (3.4</w:t>
      </w:r>
      <w:r w:rsidRPr="000F13F7">
        <w:t>9</w:t>
      </w:r>
      <w:r w:rsidR="000F13F7" w:rsidRPr="000F13F7">
        <w:t xml:space="preserve">) </w:t>
      </w:r>
      <w:r w:rsidRPr="000F13F7">
        <w:t xml:space="preserve">и по таблице </w:t>
      </w:r>
      <w:r w:rsidR="000F13F7">
        <w:t>3.6</w:t>
      </w:r>
      <w:r w:rsidRPr="000F13F7">
        <w:t xml:space="preserve"> определяем массу проводов, потери меди и КПД трансформатора</w:t>
      </w:r>
      <w:r w:rsidR="000F13F7">
        <w:t xml:space="preserve"> (</w:t>
      </w:r>
      <w:r w:rsidRPr="000F13F7">
        <w:t>m=</w:t>
      </w:r>
      <w:r w:rsidR="000F13F7">
        <w:t>2.6</w:t>
      </w:r>
      <w:r w:rsidRPr="000F13F7">
        <w:t xml:space="preserve">5г </w:t>
      </w:r>
      <w:r w:rsidR="000F13F7">
        <w:t>-</w:t>
      </w:r>
      <w:r w:rsidRPr="000F13F7">
        <w:t xml:space="preserve"> масса провода</w:t>
      </w:r>
      <w:r w:rsidR="000F13F7" w:rsidRPr="000F13F7">
        <w:t>):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4"/>
        </w:rPr>
        <w:object w:dxaOrig="2000" w:dyaOrig="400">
          <v:shape id="_x0000_i1254" type="#_x0000_t75" style="width:99.75pt;height:20.25pt" o:ole="" fillcolor="window">
            <v:imagedata r:id="rId404" o:title=""/>
          </v:shape>
          <o:OLEObject Type="Embed" ProgID="Equation.3" ShapeID="_x0000_i1254" DrawAspect="Content" ObjectID="_1459117737" r:id="rId405"/>
        </w:object>
      </w:r>
      <w:r w:rsidR="000F13F7" w:rsidRPr="000F13F7">
        <w:t>,</w:t>
      </w:r>
      <w:r w:rsidR="000F13F7">
        <w:t xml:space="preserve"> (3.4</w:t>
      </w:r>
      <w:r w:rsidR="003F4C60" w:rsidRPr="000F13F7">
        <w:t>5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3640" w:dyaOrig="380">
          <v:shape id="_x0000_i1255" type="#_x0000_t75" style="width:182.25pt;height:18.75pt" o:ole="" fillcolor="window">
            <v:imagedata r:id="rId406" o:title=""/>
          </v:shape>
          <o:OLEObject Type="Embed" ProgID="Equation.3" ShapeID="_x0000_i1255" DrawAspect="Content" ObjectID="_1459117738" r:id="rId407"/>
        </w:objec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3240" w:dyaOrig="380">
          <v:shape id="_x0000_i1256" type="#_x0000_t75" style="width:162pt;height:18.75pt" o:ole="" fillcolor="window">
            <v:imagedata r:id="rId408" o:title=""/>
          </v:shape>
          <o:OLEObject Type="Embed" ProgID="Equation.3" ShapeID="_x0000_i1256" DrawAspect="Content" ObjectID="_1459117739" r:id="rId409"/>
        </w:object>
      </w:r>
      <w:r w:rsidR="003F4C60" w:rsidRPr="000F13F7">
        <w:t>гр</w:t>
      </w:r>
      <w:r w:rsidR="000F13F7" w:rsidRPr="000F13F7">
        <w:t>;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3540" w:dyaOrig="380">
          <v:shape id="_x0000_i1257" type="#_x0000_t75" style="width:177pt;height:18.75pt" o:ole="" fillcolor="window">
            <v:imagedata r:id="rId410" o:title=""/>
          </v:shape>
          <o:OLEObject Type="Embed" ProgID="Equation.3" ShapeID="_x0000_i1257" DrawAspect="Content" ObjectID="_1459117740" r:id="rId411"/>
        </w:object>
      </w:r>
      <w:r w:rsidR="000F13F7">
        <w:t xml:space="preserve"> </w:t>
      </w:r>
      <w:r w:rsidRPr="000F13F7">
        <w:rPr>
          <w:position w:val="-12"/>
        </w:rPr>
        <w:object w:dxaOrig="3680" w:dyaOrig="380">
          <v:shape id="_x0000_i1258" type="#_x0000_t75" style="width:183.75pt;height:18.75pt" o:ole="" fillcolor="window">
            <v:imagedata r:id="rId412" o:title=""/>
          </v:shape>
          <o:OLEObject Type="Embed" ProgID="Equation.3" ShapeID="_x0000_i1258" DrawAspect="Content" ObjectID="_1459117741" r:id="rId413"/>
        </w:objec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3920" w:dyaOrig="360">
          <v:shape id="_x0000_i1259" type="#_x0000_t75" style="width:195.75pt;height:18pt" o:ole="" fillcolor="window">
            <v:imagedata r:id="rId414" o:title=""/>
          </v:shape>
          <o:OLEObject Type="Embed" ProgID="Equation.3" ShapeID="_x0000_i1259" DrawAspect="Content" ObjectID="_1459117742" r:id="rId415"/>
        </w:object>
      </w:r>
      <w:r w:rsidR="000F13F7">
        <w:t xml:space="preserve"> (3.4</w:t>
      </w:r>
      <w:r w:rsidR="003F4C60" w:rsidRPr="000F13F7">
        <w:t>6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1740" w:dyaOrig="380">
          <v:shape id="_x0000_i1260" type="#_x0000_t75" style="width:87pt;height:18.75pt" o:ole="" fillcolor="window">
            <v:imagedata r:id="rId416" o:title=""/>
          </v:shape>
          <o:OLEObject Type="Embed" ProgID="Equation.3" ShapeID="_x0000_i1260" DrawAspect="Content" ObjectID="_1459117743" r:id="rId417"/>
        </w:object>
      </w:r>
      <w:r w:rsidR="003F4C60" w:rsidRPr="000F13F7">
        <w:t>,</w:t>
      </w:r>
      <w:r w:rsidR="000F13F7">
        <w:t xml:space="preserve"> (3.4</w:t>
      </w:r>
      <w:r w:rsidR="003F4C60" w:rsidRPr="000F13F7">
        <w:t>7</w:t>
      </w:r>
      <w:r w:rsidR="000F13F7" w:rsidRPr="000F13F7">
        <w:t>)</w:t>
      </w:r>
    </w:p>
    <w:p w:rsidR="000F13F7" w:rsidRDefault="000F13F7" w:rsidP="000F13F7">
      <w:pPr>
        <w:ind w:firstLine="709"/>
      </w:pPr>
      <w:r w:rsidRPr="000F13F7">
        <w:t xml:space="preserve"> </w:t>
      </w:r>
      <w:r w:rsidR="00B96D6F" w:rsidRPr="000F13F7">
        <w:rPr>
          <w:position w:val="-12"/>
        </w:rPr>
        <w:object w:dxaOrig="3720" w:dyaOrig="380">
          <v:shape id="_x0000_i1261" type="#_x0000_t75" style="width:186pt;height:18.75pt" o:ole="" fillcolor="window">
            <v:imagedata r:id="rId418" o:title=""/>
          </v:shape>
          <o:OLEObject Type="Embed" ProgID="Equation.3" ShapeID="_x0000_i1261" DrawAspect="Content" ObjectID="_1459117744" r:id="rId419"/>
        </w:object>
      </w:r>
      <w:r w:rsidRPr="000F13F7">
        <w:t>,</w:t>
      </w:r>
    </w:p>
    <w:p w:rsidR="000F13F7" w:rsidRPr="000F13F7" w:rsidRDefault="00B96D6F" w:rsidP="000F13F7">
      <w:pPr>
        <w:ind w:firstLine="709"/>
      </w:pPr>
      <w:r w:rsidRPr="000F13F7">
        <w:rPr>
          <w:position w:val="-12"/>
        </w:rPr>
        <w:object w:dxaOrig="3500" w:dyaOrig="380">
          <v:shape id="_x0000_i1262" type="#_x0000_t75" style="width:174.75pt;height:18.75pt" o:ole="" fillcolor="window">
            <v:imagedata r:id="rId420" o:title=""/>
          </v:shape>
          <o:OLEObject Type="Embed" ProgID="Equation.3" ShapeID="_x0000_i1262" DrawAspect="Content" ObjectID="_1459117745" r:id="rId421"/>
        </w:object>
      </w:r>
      <w:r w:rsidR="003F4C60" w:rsidRPr="000F13F7">
        <w:t>Вт,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3560" w:dyaOrig="380">
          <v:shape id="_x0000_i1263" type="#_x0000_t75" style="width:177.75pt;height:18.75pt" o:ole="" fillcolor="window">
            <v:imagedata r:id="rId422" o:title=""/>
          </v:shape>
          <o:OLEObject Type="Embed" ProgID="Equation.3" ShapeID="_x0000_i1263" DrawAspect="Content" ObjectID="_1459117746" r:id="rId423"/>
        </w:object>
      </w:r>
      <w:r w:rsidR="003F4C60" w:rsidRPr="000F13F7">
        <w:t>Вт</w:t>
      </w:r>
      <w:r w:rsidR="000F13F7" w:rsidRPr="000F13F7">
        <w:t>,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3820" w:dyaOrig="380">
          <v:shape id="_x0000_i1264" type="#_x0000_t75" style="width:191.25pt;height:18.75pt" o:ole="" fillcolor="window">
            <v:imagedata r:id="rId424" o:title=""/>
          </v:shape>
          <o:OLEObject Type="Embed" ProgID="Equation.3" ShapeID="_x0000_i1264" DrawAspect="Content" ObjectID="_1459117747" r:id="rId425"/>
        </w:object>
      </w:r>
      <w:r w:rsidR="000F13F7" w:rsidRPr="000F13F7">
        <w:t>,</w: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3440" w:dyaOrig="360">
          <v:shape id="_x0000_i1265" type="#_x0000_t75" style="width:171.75pt;height:18pt" o:ole="" fillcolor="window">
            <v:imagedata r:id="rId426" o:title=""/>
          </v:shape>
          <o:OLEObject Type="Embed" ProgID="Equation.3" ShapeID="_x0000_i1265" DrawAspect="Content" ObjectID="_1459117748" r:id="rId427"/>
        </w:object>
      </w:r>
      <w:r w:rsidR="000F13F7" w:rsidRPr="000F13F7">
        <w:t>.</w:t>
      </w:r>
      <w:r w:rsidR="000F13F7">
        <w:t xml:space="preserve"> (3.4</w:t>
      </w:r>
      <w:r w:rsidR="003F4C60" w:rsidRPr="000F13F7">
        <w:t>8</w:t>
      </w:r>
      <w:r w:rsidR="000F13F7" w:rsidRPr="000F13F7">
        <w:t>)</w:t>
      </w:r>
    </w:p>
    <w:p w:rsidR="000F13F7" w:rsidRDefault="00B96D6F" w:rsidP="000F13F7">
      <w:pPr>
        <w:ind w:firstLine="709"/>
      </w:pPr>
      <w:r w:rsidRPr="000F13F7">
        <w:rPr>
          <w:position w:val="-30"/>
        </w:rPr>
        <w:object w:dxaOrig="4500" w:dyaOrig="700">
          <v:shape id="_x0000_i1266" type="#_x0000_t75" style="width:225pt;height:35.25pt" o:ole="" fillcolor="window">
            <v:imagedata r:id="rId428" o:title=""/>
          </v:shape>
          <o:OLEObject Type="Embed" ProgID="Equation.3" ShapeID="_x0000_i1266" DrawAspect="Content" ObjectID="_1459117749" r:id="rId429"/>
        </w:object>
      </w:r>
      <w:r w:rsidR="000F13F7" w:rsidRPr="000F13F7">
        <w:t>,</w:t>
      </w:r>
      <w:r w:rsidR="000F13F7">
        <w:t xml:space="preserve"> (3.4</w:t>
      </w:r>
      <w:r w:rsidR="003F4C60" w:rsidRPr="000F13F7">
        <w:t>9</w:t>
      </w:r>
      <w:r w:rsidR="000F13F7" w:rsidRPr="000F13F7">
        <w:t>)</w:t>
      </w:r>
    </w:p>
    <w:p w:rsidR="000F13F7" w:rsidRDefault="000F13F7" w:rsidP="000F13F7">
      <w:pPr>
        <w:ind w:firstLine="709"/>
      </w:pPr>
    </w:p>
    <w:p w:rsidR="003F4C60" w:rsidRPr="000F13F7" w:rsidRDefault="003F4C60" w:rsidP="000F13F7">
      <w:pPr>
        <w:ind w:firstLine="709"/>
      </w:pPr>
      <w:r w:rsidRPr="000F13F7">
        <w:t>30</w:t>
      </w:r>
      <w:r w:rsidR="000F13F7" w:rsidRPr="000F13F7">
        <w:t xml:space="preserve">. </w:t>
      </w:r>
      <w:r w:rsidRPr="000F13F7">
        <w:t>По формулам</w:t>
      </w:r>
      <w:r w:rsidR="000F13F7">
        <w:t xml:space="preserve"> (3.5</w:t>
      </w:r>
      <w:r w:rsidRPr="000F13F7">
        <w:t>0</w:t>
      </w:r>
      <w:r w:rsidR="000F13F7" w:rsidRPr="000F13F7">
        <w:t>) -</w:t>
      </w:r>
      <w:r w:rsidR="000F13F7">
        <w:t xml:space="preserve"> (3.5</w:t>
      </w:r>
      <w:r w:rsidRPr="000F13F7">
        <w:t>1</w:t>
      </w:r>
      <w:r w:rsidR="000F13F7" w:rsidRPr="000F13F7">
        <w:t xml:space="preserve">) </w:t>
      </w:r>
      <w:r w:rsidRPr="000F13F7">
        <w:t>определяем расчётный коэффициент А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2540" w:dyaOrig="380">
          <v:shape id="_x0000_i1267" type="#_x0000_t75" style="width:126.75pt;height:18.75pt" o:ole="">
            <v:imagedata r:id="rId430" o:title=""/>
          </v:shape>
          <o:OLEObject Type="Embed" ProgID="Equation.3" ShapeID="_x0000_i1267" DrawAspect="Content" ObjectID="_1459117750" r:id="rId431"/>
        </w:object>
      </w:r>
      <w:r w:rsidR="000F13F7">
        <w:t xml:space="preserve"> (3.5</w:t>
      </w:r>
      <w:r w:rsidR="003F4C60" w:rsidRPr="000F13F7">
        <w:t>0</w:t>
      </w:r>
      <w:r w:rsidR="000F13F7" w:rsidRPr="000F13F7">
        <w:t>)</w:t>
      </w:r>
    </w:p>
    <w:p w:rsidR="003F4C60" w:rsidRPr="000F13F7" w:rsidRDefault="00B96D6F" w:rsidP="000F13F7">
      <w:pPr>
        <w:ind w:firstLine="709"/>
      </w:pPr>
      <w:r w:rsidRPr="000F13F7">
        <w:rPr>
          <w:position w:val="-10"/>
        </w:rPr>
        <w:object w:dxaOrig="4260" w:dyaOrig="360">
          <v:shape id="_x0000_i1268" type="#_x0000_t75" style="width:213pt;height:18pt" o:ole="">
            <v:imagedata r:id="rId432" o:title=""/>
          </v:shape>
          <o:OLEObject Type="Embed" ProgID="Equation.3" ShapeID="_x0000_i1268" DrawAspect="Content" ObjectID="_1459117751" r:id="rId433"/>
        </w:object>
      </w:r>
      <w:r w:rsidR="003F4C60" w:rsidRPr="000F13F7">
        <w:t>,</w:t>
      </w:r>
    </w:p>
    <w:p w:rsidR="000F13F7" w:rsidRDefault="003F4C60" w:rsidP="000F13F7">
      <w:pPr>
        <w:ind w:firstLine="709"/>
      </w:pPr>
      <w:r w:rsidRPr="000F13F7">
        <w:t>А=</w:t>
      </w:r>
      <w:r w:rsidR="00B96D6F" w:rsidRPr="000F13F7">
        <w:rPr>
          <w:position w:val="-34"/>
        </w:rPr>
        <w:object w:dxaOrig="660" w:dyaOrig="720">
          <v:shape id="_x0000_i1269" type="#_x0000_t75" style="width:33pt;height:36pt" o:ole="">
            <v:imagedata r:id="rId434" o:title=""/>
          </v:shape>
          <o:OLEObject Type="Embed" ProgID="Equation.3" ShapeID="_x0000_i1269" DrawAspect="Content" ObjectID="_1459117752" r:id="rId435"/>
        </w:object>
      </w:r>
      <w:r w:rsidR="000F13F7">
        <w:t xml:space="preserve"> (3.5</w:t>
      </w:r>
      <w:r w:rsidRPr="000F13F7">
        <w:t>1</w:t>
      </w:r>
      <w:r w:rsidR="000F13F7" w:rsidRPr="000F13F7">
        <w:t>)</w:t>
      </w:r>
    </w:p>
    <w:p w:rsidR="000F13F7" w:rsidRDefault="003F4C60" w:rsidP="000F13F7">
      <w:pPr>
        <w:ind w:firstLine="709"/>
      </w:pPr>
      <w:r w:rsidRPr="000F13F7">
        <w:t>А=</w:t>
      </w:r>
      <w:r w:rsidR="00B96D6F" w:rsidRPr="000F13F7">
        <w:rPr>
          <w:position w:val="-28"/>
        </w:rPr>
        <w:object w:dxaOrig="1719" w:dyaOrig="660">
          <v:shape id="_x0000_i1270" type="#_x0000_t75" style="width:86.25pt;height:33pt" o:ole="">
            <v:imagedata r:id="rId436" o:title=""/>
          </v:shape>
          <o:OLEObject Type="Embed" ProgID="Equation.3" ShapeID="_x0000_i1270" DrawAspect="Content" ObjectID="_1459117753" r:id="rId437"/>
        </w:object>
      </w:r>
    </w:p>
    <w:p w:rsidR="000F13F7" w:rsidRDefault="000F13F7" w:rsidP="000F13F7">
      <w:pPr>
        <w:ind w:firstLine="709"/>
        <w:rPr>
          <w:b/>
          <w:bCs/>
        </w:rPr>
      </w:pPr>
    </w:p>
    <w:p w:rsidR="000F13F7" w:rsidRDefault="000F13F7" w:rsidP="000F13F7">
      <w:pPr>
        <w:pStyle w:val="2"/>
      </w:pPr>
      <w:bookmarkStart w:id="7" w:name="_Toc256554980"/>
      <w:r>
        <w:t>3.2</w:t>
      </w:r>
      <w:r w:rsidR="003F4C60" w:rsidRPr="000F13F7">
        <w:t xml:space="preserve"> Теплотехнический расчёт</w:t>
      </w:r>
      <w:bookmarkEnd w:id="7"/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31</w:t>
      </w:r>
      <w:r w:rsidR="000F13F7" w:rsidRPr="000F13F7">
        <w:t xml:space="preserve">. </w:t>
      </w:r>
      <w:r w:rsidRPr="000F13F7">
        <w:t>По формуле</w:t>
      </w:r>
      <w:r w:rsidR="000F13F7">
        <w:t xml:space="preserve"> (3.5</w:t>
      </w:r>
      <w:r w:rsidRPr="000F13F7">
        <w:t>2</w:t>
      </w:r>
      <w:r w:rsidR="000F13F7" w:rsidRPr="000F13F7">
        <w:t xml:space="preserve">) </w:t>
      </w:r>
      <w:r w:rsidRPr="000F13F7">
        <w:t>определяем поверхность охлаждения трансформатора</w:t>
      </w:r>
      <w:r w:rsidR="000F13F7" w:rsidRPr="000F13F7">
        <w:t>:</w:t>
      </w:r>
    </w:p>
    <w:p w:rsidR="000F13F7" w:rsidRDefault="000F13F7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28"/>
        </w:rPr>
        <w:object w:dxaOrig="2460" w:dyaOrig="680">
          <v:shape id="_x0000_i1271" type="#_x0000_t75" style="width:123pt;height:33.75pt" o:ole="" fillcolor="window">
            <v:imagedata r:id="rId438" o:title=""/>
          </v:shape>
          <o:OLEObject Type="Embed" ProgID="Equation.3" ShapeID="_x0000_i1271" DrawAspect="Content" ObjectID="_1459117754" r:id="rId439"/>
        </w:object>
      </w:r>
      <w:r w:rsidR="000F13F7">
        <w:t xml:space="preserve"> (3.5</w:t>
      </w:r>
      <w:r w:rsidR="003F4C60" w:rsidRPr="000F13F7">
        <w:t>2</w:t>
      </w:r>
      <w:r w:rsidR="000F13F7" w:rsidRPr="000F13F7">
        <w:t>)</w:t>
      </w:r>
    </w:p>
    <w:p w:rsidR="000F13F7" w:rsidRPr="000F13F7" w:rsidRDefault="00B96D6F" w:rsidP="000F13F7">
      <w:pPr>
        <w:ind w:firstLine="709"/>
      </w:pPr>
      <w:r w:rsidRPr="000F13F7">
        <w:rPr>
          <w:position w:val="-28"/>
        </w:rPr>
        <w:object w:dxaOrig="5240" w:dyaOrig="680">
          <v:shape id="_x0000_i1272" type="#_x0000_t75" style="width:261.75pt;height:33.75pt" o:ole="" fillcolor="window">
            <v:imagedata r:id="rId440" o:title=""/>
          </v:shape>
          <o:OLEObject Type="Embed" ProgID="Equation.3" ShapeID="_x0000_i1272" DrawAspect="Content" ObjectID="_1459117755" r:id="rId441"/>
        </w:objec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32</w:t>
      </w:r>
      <w:r w:rsidR="000F13F7" w:rsidRPr="000F13F7">
        <w:t xml:space="preserve">. </w:t>
      </w:r>
      <w:r w:rsidRPr="000F13F7">
        <w:t>Определяем абсолютную температуру окружающей среды</w:t>
      </w:r>
    </w:p>
    <w:p w:rsidR="000F13F7" w:rsidRDefault="003F4C60" w:rsidP="000F13F7">
      <w:pPr>
        <w:ind w:firstLine="709"/>
      </w:pPr>
      <w:r w:rsidRPr="000F13F7">
        <w:t>по формуле</w:t>
      </w:r>
      <w:r w:rsidR="000F13F7">
        <w:t xml:space="preserve"> (3.5</w:t>
      </w:r>
      <w:r w:rsidRPr="000F13F7">
        <w:t>3</w:t>
      </w:r>
      <w:r w:rsidR="000F13F7" w:rsidRPr="000F13F7">
        <w:t>)</w:t>
      </w:r>
    </w:p>
    <w:p w:rsidR="000F13F7" w:rsidRDefault="00FB2120" w:rsidP="000F13F7">
      <w:pPr>
        <w:ind w:firstLine="709"/>
      </w:pPr>
      <w:r>
        <w:br w:type="page"/>
      </w:r>
      <w:r w:rsidR="003F4C60" w:rsidRPr="000F13F7">
        <w:t>Т</w:t>
      </w:r>
      <w:r w:rsidR="003F4C60" w:rsidRPr="000F13F7">
        <w:rPr>
          <w:vertAlign w:val="subscript"/>
        </w:rPr>
        <w:t>о</w:t>
      </w:r>
      <w:r w:rsidR="000F13F7" w:rsidRPr="000F13F7">
        <w:rPr>
          <w:vertAlign w:val="subscript"/>
        </w:rPr>
        <w:t xml:space="preserve">. </w:t>
      </w:r>
      <w:r w:rsidR="003F4C60" w:rsidRPr="000F13F7">
        <w:rPr>
          <w:vertAlign w:val="subscript"/>
        </w:rPr>
        <w:t>с</w:t>
      </w:r>
      <w:r w:rsidR="000F13F7" w:rsidRPr="000F13F7">
        <w:rPr>
          <w:vertAlign w:val="subscript"/>
        </w:rPr>
        <w:t xml:space="preserve">. </w:t>
      </w:r>
      <w:r w:rsidR="003F4C60" w:rsidRPr="000F13F7">
        <w:t>=t</w:t>
      </w:r>
      <w:r w:rsidR="003F4C60" w:rsidRPr="000F13F7">
        <w:rPr>
          <w:vertAlign w:val="subscript"/>
        </w:rPr>
        <w:t>о</w:t>
      </w:r>
      <w:r w:rsidR="000F13F7" w:rsidRPr="000F13F7">
        <w:rPr>
          <w:vertAlign w:val="subscript"/>
        </w:rPr>
        <w:t xml:space="preserve">. </w:t>
      </w:r>
      <w:r w:rsidR="003F4C60" w:rsidRPr="000F13F7">
        <w:rPr>
          <w:vertAlign w:val="subscript"/>
        </w:rPr>
        <w:t>с</w:t>
      </w:r>
      <w:r w:rsidR="000F13F7" w:rsidRPr="000F13F7">
        <w:rPr>
          <w:vertAlign w:val="subscript"/>
        </w:rPr>
        <w:t xml:space="preserve">. </w:t>
      </w:r>
      <w:r w:rsidR="003F4C60" w:rsidRPr="000F13F7">
        <w:t>+273</w:t>
      </w:r>
      <w:r w:rsidR="003F4C60" w:rsidRPr="000F13F7">
        <w:rPr>
          <w:vertAlign w:val="superscript"/>
        </w:rPr>
        <w:t>0</w:t>
      </w:r>
      <w:r w:rsidR="003F4C60" w:rsidRPr="000F13F7">
        <w:t>С,</w:t>
      </w:r>
      <w:r w:rsidR="000F13F7">
        <w:t xml:space="preserve"> (3.5</w:t>
      </w:r>
      <w:r w:rsidR="003F4C60" w:rsidRPr="000F13F7">
        <w:t>3</w:t>
      </w:r>
      <w:r w:rsidR="000F13F7" w:rsidRPr="000F13F7">
        <w:t>)</w:t>
      </w:r>
    </w:p>
    <w:p w:rsidR="000F13F7" w:rsidRDefault="003F4C60" w:rsidP="000F13F7">
      <w:pPr>
        <w:ind w:firstLine="709"/>
      </w:pPr>
      <w:r w:rsidRPr="000F13F7">
        <w:t>Т</w:t>
      </w:r>
      <w:r w:rsidRPr="000F13F7">
        <w:rPr>
          <w:vertAlign w:val="subscript"/>
        </w:rPr>
        <w:t>о</w:t>
      </w:r>
      <w:r w:rsidR="000F13F7" w:rsidRPr="000F13F7">
        <w:rPr>
          <w:vertAlign w:val="subscript"/>
        </w:rPr>
        <w:t xml:space="preserve">. </w:t>
      </w:r>
      <w:r w:rsidRPr="000F13F7">
        <w:rPr>
          <w:vertAlign w:val="subscript"/>
        </w:rPr>
        <w:t>с</w:t>
      </w:r>
      <w:r w:rsidRPr="000F13F7">
        <w:t>=40+273=313</w:t>
      </w:r>
      <w:r w:rsidR="005114F6" w:rsidRPr="000F13F7">
        <w:t xml:space="preserve"> </w:t>
      </w:r>
      <w:r w:rsidRPr="000F13F7">
        <w:t>К</w:t>
      </w:r>
      <w:r w:rsidR="000F13F7" w:rsidRPr="000F13F7">
        <w:t>.</w:t>
      </w:r>
    </w:p>
    <w:p w:rsidR="000F13F7" w:rsidRDefault="000F13F7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33</w:t>
      </w:r>
      <w:r w:rsidR="000F13F7" w:rsidRPr="000F13F7">
        <w:t xml:space="preserve">. </w:t>
      </w:r>
      <w:r w:rsidRPr="000F13F7">
        <w:t>Принимаем поверхностное превышение температуры θ</w:t>
      </w:r>
      <w:r w:rsidRPr="000F13F7">
        <w:rPr>
          <w:vertAlign w:val="subscript"/>
        </w:rPr>
        <w:t>п</w:t>
      </w:r>
      <w:r w:rsidRPr="000F13F7">
        <w:t>=50</w:t>
      </w:r>
      <w:r w:rsidRPr="000F13F7">
        <w:rPr>
          <w:vertAlign w:val="superscript"/>
        </w:rPr>
        <w:t>0</w:t>
      </w:r>
      <w:r w:rsidRPr="000F13F7">
        <w:t>С и находим температуру поверхности трансформатора по формуле</w:t>
      </w:r>
      <w:r w:rsidR="000F13F7">
        <w:t xml:space="preserve"> (3.5</w:t>
      </w:r>
      <w:r w:rsidRPr="000F13F7">
        <w:t>4</w:t>
      </w:r>
      <w:r w:rsidR="000F13F7" w:rsidRPr="000F13F7">
        <w:t>)</w:t>
      </w:r>
    </w:p>
    <w:p w:rsidR="00AA09D8" w:rsidRDefault="00AA09D8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Т= θ</w:t>
      </w:r>
      <w:r w:rsidRPr="000F13F7">
        <w:rPr>
          <w:vertAlign w:val="subscript"/>
        </w:rPr>
        <w:t>п</w:t>
      </w:r>
      <w:r w:rsidRPr="000F13F7">
        <w:t>+ Т</w:t>
      </w:r>
      <w:r w:rsidRPr="000F13F7">
        <w:rPr>
          <w:vertAlign w:val="subscript"/>
        </w:rPr>
        <w:t>о</w:t>
      </w:r>
      <w:r w:rsidR="000F13F7" w:rsidRPr="000F13F7">
        <w:rPr>
          <w:vertAlign w:val="subscript"/>
        </w:rPr>
        <w:t xml:space="preserve">. </w:t>
      </w:r>
      <w:r w:rsidRPr="000F13F7">
        <w:rPr>
          <w:vertAlign w:val="subscript"/>
        </w:rPr>
        <w:t>с</w:t>
      </w:r>
      <w:r w:rsidRPr="000F13F7">
        <w:t>,</w:t>
      </w:r>
      <w:r w:rsidR="000F13F7">
        <w:t xml:space="preserve"> (3.5</w:t>
      </w:r>
      <w:r w:rsidRPr="000F13F7">
        <w:t>4</w:t>
      </w:r>
      <w:r w:rsidR="000F13F7" w:rsidRPr="000F13F7">
        <w:t>)</w:t>
      </w:r>
    </w:p>
    <w:p w:rsidR="00AA09D8" w:rsidRDefault="003F4C60" w:rsidP="000F13F7">
      <w:pPr>
        <w:ind w:firstLine="709"/>
      </w:pPr>
      <w:r w:rsidRPr="000F13F7">
        <w:t>Т=50+313=363</w:t>
      </w:r>
      <w:r w:rsidR="005114F6" w:rsidRPr="000F13F7">
        <w:t>К</w:t>
      </w:r>
      <w:r w:rsidR="000F13F7" w:rsidRPr="000F13F7">
        <w:t xml:space="preserve"> </w:t>
      </w:r>
      <w:r w:rsidRPr="000F13F7">
        <w:t>34</w:t>
      </w:r>
      <w:r w:rsidR="000F13F7" w:rsidRPr="000F13F7">
        <w:t xml:space="preserve">. </w:t>
      </w:r>
    </w:p>
    <w:p w:rsidR="00AA09D8" w:rsidRDefault="00AA09D8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Определяем коэффициент теплоотдачи по формуле</w:t>
      </w:r>
      <w:r w:rsidR="000F13F7">
        <w:t xml:space="preserve"> (3.5</w:t>
      </w:r>
      <w:r w:rsidR="000F13F7" w:rsidRPr="000F13F7">
        <w:t xml:space="preserve">) </w:t>
      </w:r>
      <w:r w:rsidR="00B96D6F" w:rsidRPr="000F13F7">
        <w:rPr>
          <w:position w:val="-12"/>
        </w:rPr>
        <w:object w:dxaOrig="1300" w:dyaOrig="360">
          <v:shape id="_x0000_i1273" type="#_x0000_t75" style="width:65.25pt;height:18pt" o:ole="">
            <v:imagedata r:id="rId442" o:title=""/>
          </v:shape>
          <o:OLEObject Type="Embed" ProgID="Equation.3" ShapeID="_x0000_i1273" DrawAspect="Content" ObjectID="_1459117756" r:id="rId443"/>
        </w:object>
      </w:r>
      <w:r w:rsidR="000F13F7">
        <w:t xml:space="preserve"> (3.5</w:t>
      </w:r>
      <w:r w:rsidRPr="000F13F7">
        <w:t>5</w:t>
      </w:r>
      <w:r w:rsidR="000F13F7" w:rsidRPr="000F13F7">
        <w:t>)</w:t>
      </w:r>
    </w:p>
    <w:p w:rsidR="00AA09D8" w:rsidRDefault="00AA09D8" w:rsidP="000F13F7">
      <w:pPr>
        <w:ind w:firstLine="709"/>
      </w:pP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3240" w:dyaOrig="639">
          <v:shape id="_x0000_i1274" type="#_x0000_t75" style="width:162pt;height:32.25pt" o:ole="">
            <v:imagedata r:id="rId444" o:title=""/>
          </v:shape>
          <o:OLEObject Type="Embed" ProgID="Equation.3" ShapeID="_x0000_i1274" DrawAspect="Content" ObjectID="_1459117757" r:id="rId445"/>
        </w:object>
      </w:r>
    </w:p>
    <w:p w:rsidR="000F13F7" w:rsidRDefault="00B96D6F" w:rsidP="000F13F7">
      <w:pPr>
        <w:ind w:firstLine="709"/>
      </w:pPr>
      <w:r w:rsidRPr="000F13F7">
        <w:rPr>
          <w:position w:val="-12"/>
        </w:rPr>
        <w:object w:dxaOrig="900" w:dyaOrig="360">
          <v:shape id="_x0000_i1275" type="#_x0000_t75" style="width:45pt;height:18pt" o:ole="">
            <v:imagedata r:id="rId446" o:title=""/>
          </v:shape>
          <o:OLEObject Type="Embed" ProgID="Equation.3" ShapeID="_x0000_i1275" DrawAspect="Content" ObjectID="_1459117758" r:id="rId447"/>
        </w:object>
      </w:r>
    </w:p>
    <w:p w:rsidR="000F13F7" w:rsidRDefault="00B96D6F" w:rsidP="000F13F7">
      <w:pPr>
        <w:ind w:firstLine="709"/>
      </w:pPr>
      <w:r w:rsidRPr="000F13F7">
        <w:rPr>
          <w:position w:val="-6"/>
        </w:rPr>
        <w:object w:dxaOrig="1760" w:dyaOrig="279">
          <v:shape id="_x0000_i1276" type="#_x0000_t75" style="width:87.75pt;height:14.25pt" o:ole="">
            <v:imagedata r:id="rId448" o:title=""/>
          </v:shape>
          <o:OLEObject Type="Embed" ProgID="Equation.3" ShapeID="_x0000_i1276" DrawAspect="Content" ObjectID="_1459117759" r:id="rId449"/>
        </w:object>
      </w:r>
      <w:r w:rsidR="003F4C60" w:rsidRPr="000F13F7">
        <w:t xml:space="preserve"> Вт/м</w:t>
      </w:r>
      <w:r w:rsidR="003F4C60" w:rsidRPr="000F13F7">
        <w:rPr>
          <w:vertAlign w:val="superscript"/>
        </w:rPr>
        <w:t>2</w:t>
      </w:r>
      <w:r w:rsidR="003F4C60" w:rsidRPr="000F13F7">
        <w:t xml:space="preserve"> </w:t>
      </w:r>
      <w:r w:rsidRPr="000F13F7">
        <w:rPr>
          <w:position w:val="-6"/>
        </w:rPr>
        <w:object w:dxaOrig="340" w:dyaOrig="320">
          <v:shape id="_x0000_i1277" type="#_x0000_t75" style="width:17.25pt;height:15.75pt" o:ole="">
            <v:imagedata r:id="rId450" o:title=""/>
          </v:shape>
          <o:OLEObject Type="Embed" ProgID="Equation.3" ShapeID="_x0000_i1277" DrawAspect="Content" ObjectID="_1459117760" r:id="rId451"/>
        </w:object>
      </w:r>
      <w:r w:rsidRPr="000F13F7">
        <w:rPr>
          <w:position w:val="-10"/>
        </w:rPr>
        <w:object w:dxaOrig="180" w:dyaOrig="340">
          <v:shape id="_x0000_i1278" type="#_x0000_t75" style="width:9pt;height:17.25pt" o:ole="">
            <v:imagedata r:id="rId53" o:title=""/>
          </v:shape>
          <o:OLEObject Type="Embed" ProgID="Equation.3" ShapeID="_x0000_i1278" DrawAspect="Content" ObjectID="_1459117761" r:id="rId452"/>
        </w:object>
      </w:r>
    </w:p>
    <w:p w:rsidR="00AA09D8" w:rsidRDefault="00AA09D8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35</w:t>
      </w:r>
      <w:r w:rsidR="000F13F7" w:rsidRPr="000F13F7">
        <w:t xml:space="preserve">. </w:t>
      </w:r>
      <w:r w:rsidRPr="000F13F7">
        <w:t>Определяем тепловую проводимость по формуле</w:t>
      </w:r>
      <w:r w:rsidR="000F13F7">
        <w:t xml:space="preserve"> (3.5</w:t>
      </w:r>
      <w:r w:rsidRPr="000F13F7">
        <w:t>6</w:t>
      </w:r>
      <w:r w:rsidR="000F13F7" w:rsidRPr="000F13F7">
        <w:t>)</w:t>
      </w:r>
    </w:p>
    <w:p w:rsidR="00AA09D8" w:rsidRDefault="00AA09D8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σ=α·</w:t>
      </w:r>
      <w:r w:rsidR="00B96D6F" w:rsidRPr="000F13F7">
        <w:rPr>
          <w:position w:val="-14"/>
        </w:rPr>
        <w:object w:dxaOrig="660" w:dyaOrig="380">
          <v:shape id="_x0000_i1279" type="#_x0000_t75" style="width:33pt;height:18.75pt" o:ole="" fillcolor="window">
            <v:imagedata r:id="rId453" o:title=""/>
          </v:shape>
          <o:OLEObject Type="Embed" ProgID="Equation.3" ShapeID="_x0000_i1279" DrawAspect="Content" ObjectID="_1459117762" r:id="rId454"/>
        </w:object>
      </w:r>
      <w:r w:rsidR="000F13F7" w:rsidRPr="000F13F7">
        <w:t>,</w:t>
      </w:r>
      <w:r w:rsidR="000F13F7">
        <w:t xml:space="preserve"> (3.5</w:t>
      </w:r>
      <w:r w:rsidRPr="000F13F7">
        <w:t>6</w:t>
      </w:r>
      <w:r w:rsidR="000F13F7" w:rsidRPr="000F13F7">
        <w:t>)</w:t>
      </w:r>
    </w:p>
    <w:p w:rsidR="000F13F7" w:rsidRDefault="003F4C60" w:rsidP="000F13F7">
      <w:pPr>
        <w:ind w:firstLine="709"/>
      </w:pPr>
      <w:r w:rsidRPr="000F13F7">
        <w:t>σ=15·10</w:t>
      </w:r>
      <w:r w:rsidRPr="000F13F7">
        <w:rPr>
          <w:vertAlign w:val="superscript"/>
        </w:rPr>
        <w:t>-4</w:t>
      </w:r>
      <w:r w:rsidRPr="000F13F7">
        <w:t>·46=0</w:t>
      </w:r>
      <w:r w:rsidR="000F13F7">
        <w:t>.0</w:t>
      </w:r>
      <w:r w:rsidRPr="000F13F7">
        <w:t>69Вт/</w:t>
      </w:r>
      <w:r w:rsidRPr="000F13F7">
        <w:rPr>
          <w:vertAlign w:val="superscript"/>
        </w:rPr>
        <w:t>0</w:t>
      </w:r>
      <w:r w:rsidRPr="000F13F7">
        <w:t>С</w:t>
      </w:r>
      <w:r w:rsidR="000F13F7" w:rsidRPr="000F13F7">
        <w:t>;</w:t>
      </w:r>
    </w:p>
    <w:p w:rsidR="00AA09D8" w:rsidRDefault="00AA09D8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36</w:t>
      </w:r>
      <w:r w:rsidR="000F13F7" w:rsidRPr="000F13F7">
        <w:t xml:space="preserve">. </w:t>
      </w:r>
      <w:r w:rsidRPr="000F13F7">
        <w:t>Определяем поверхностное превышение температуры по формуле</w:t>
      </w:r>
      <w:r w:rsidR="000F13F7">
        <w:t xml:space="preserve"> (3.5</w:t>
      </w:r>
      <w:r w:rsidRPr="000F13F7">
        <w:t>7</w:t>
      </w:r>
      <w:r w:rsidR="000F13F7" w:rsidRPr="000F13F7">
        <w:t>),</w:t>
      </w:r>
      <w:r w:rsidRPr="000F13F7">
        <w:t xml:space="preserve"> величину β берем равной единице</w:t>
      </w:r>
      <w:r w:rsidR="000F13F7">
        <w:t xml:space="preserve"> (</w:t>
      </w:r>
      <w:r w:rsidRPr="000F13F7">
        <w:t>для трансформаторов мощностью меньше 150В·А</w:t>
      </w:r>
      <w:r w:rsidR="000F13F7" w:rsidRPr="000F13F7">
        <w:t>)</w:t>
      </w:r>
    </w:p>
    <w:p w:rsidR="00AA09D8" w:rsidRDefault="00AA09D8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θ</w:t>
      </w:r>
      <w:r w:rsidRPr="000F13F7">
        <w:rPr>
          <w:vertAlign w:val="subscript"/>
        </w:rPr>
        <w:t>п</w:t>
      </w:r>
      <w:r w:rsidRPr="000F13F7">
        <w:t>=</w:t>
      </w:r>
      <w:r w:rsidR="00B96D6F" w:rsidRPr="000F13F7">
        <w:rPr>
          <w:position w:val="-30"/>
        </w:rPr>
        <w:object w:dxaOrig="1420" w:dyaOrig="680">
          <v:shape id="_x0000_i1280" type="#_x0000_t75" style="width:71.25pt;height:33.75pt" o:ole="">
            <v:imagedata r:id="rId455" o:title=""/>
          </v:shape>
          <o:OLEObject Type="Embed" ProgID="Equation.3" ShapeID="_x0000_i1280" DrawAspect="Content" ObjectID="_1459117763" r:id="rId456"/>
        </w:object>
      </w:r>
      <w:r w:rsidRPr="000F13F7">
        <w:t>,</w:t>
      </w:r>
      <w:r w:rsidR="000F13F7">
        <w:t xml:space="preserve"> (3.5</w:t>
      </w:r>
      <w:r w:rsidRPr="000F13F7">
        <w:t>7</w:t>
      </w:r>
      <w:r w:rsidR="000F13F7" w:rsidRPr="000F13F7">
        <w:t>)</w:t>
      </w:r>
    </w:p>
    <w:p w:rsidR="00AA09D8" w:rsidRDefault="00AA09D8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где α</w:t>
      </w:r>
      <w:r w:rsidRPr="000F13F7">
        <w:rPr>
          <w:vertAlign w:val="subscript"/>
        </w:rPr>
        <w:t>+</w:t>
      </w:r>
      <w:r w:rsidRPr="000F13F7">
        <w:t>=0</w:t>
      </w:r>
      <w:r w:rsidR="000F13F7">
        <w:t>.0</w:t>
      </w:r>
      <w:r w:rsidRPr="000F13F7">
        <w:t>04 1/</w:t>
      </w:r>
      <w:r w:rsidRPr="000F13F7">
        <w:rPr>
          <w:vertAlign w:val="superscript"/>
        </w:rPr>
        <w:t>0</w:t>
      </w:r>
      <w:r w:rsidRPr="000F13F7">
        <w:t xml:space="preserve">С </w:t>
      </w:r>
      <w:r w:rsidR="000F13F7">
        <w:t>-</w:t>
      </w:r>
      <w:r w:rsidRPr="000F13F7">
        <w:t xml:space="preserve"> температурный коэффициент для медного провода</w:t>
      </w:r>
      <w:r w:rsidR="000F13F7" w:rsidRPr="000F13F7">
        <w:t>.</w:t>
      </w:r>
    </w:p>
    <w:p w:rsidR="000F13F7" w:rsidRDefault="00B96D6F" w:rsidP="000F13F7">
      <w:pPr>
        <w:ind w:firstLine="709"/>
      </w:pPr>
      <w:r w:rsidRPr="000F13F7">
        <w:rPr>
          <w:position w:val="-24"/>
        </w:rPr>
        <w:object w:dxaOrig="3080" w:dyaOrig="620">
          <v:shape id="_x0000_i1281" type="#_x0000_t75" style="width:153.75pt;height:30.75pt" o:ole="">
            <v:imagedata r:id="rId457" o:title=""/>
          </v:shape>
          <o:OLEObject Type="Embed" ProgID="Equation.3" ShapeID="_x0000_i1281" DrawAspect="Content" ObjectID="_1459117764" r:id="rId458"/>
        </w:object>
      </w:r>
      <w:r w:rsidR="000F13F7" w:rsidRPr="000F13F7">
        <w:t>.</w:t>
      </w:r>
    </w:p>
    <w:p w:rsidR="00AA09D8" w:rsidRDefault="00AA09D8" w:rsidP="000F13F7">
      <w:pPr>
        <w:ind w:firstLine="709"/>
      </w:pPr>
    </w:p>
    <w:p w:rsidR="003F4C60" w:rsidRPr="000F13F7" w:rsidRDefault="003F4C60" w:rsidP="000F13F7">
      <w:pPr>
        <w:ind w:firstLine="709"/>
      </w:pPr>
      <w:r w:rsidRPr="000F13F7">
        <w:t>Примем θ</w:t>
      </w:r>
      <w:r w:rsidRPr="000F13F7">
        <w:rPr>
          <w:vertAlign w:val="subscript"/>
        </w:rPr>
        <w:t>ср</w:t>
      </w:r>
      <w:r w:rsidRPr="000F13F7">
        <w:t>=62</w:t>
      </w:r>
      <w:r w:rsidRPr="000F13F7">
        <w:rPr>
          <w:vertAlign w:val="superscript"/>
        </w:rPr>
        <w:t>0</w:t>
      </w:r>
      <w:r w:rsidRPr="000F13F7">
        <w:t>С тогда средняя по объёму температура обмотки равна</w:t>
      </w:r>
    </w:p>
    <w:p w:rsidR="00AA09D8" w:rsidRDefault="00AA09D8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t</w:t>
      </w:r>
      <w:r w:rsidRPr="000F13F7">
        <w:rPr>
          <w:vertAlign w:val="subscript"/>
        </w:rPr>
        <w:t>ср</w:t>
      </w:r>
      <w:r w:rsidRPr="000F13F7">
        <w:t>= t</w:t>
      </w:r>
      <w:r w:rsidRPr="000F13F7">
        <w:rPr>
          <w:vertAlign w:val="subscript"/>
        </w:rPr>
        <w:t>о</w:t>
      </w:r>
      <w:r w:rsidR="000F13F7" w:rsidRPr="000F13F7">
        <w:rPr>
          <w:vertAlign w:val="subscript"/>
        </w:rPr>
        <w:t xml:space="preserve">. </w:t>
      </w:r>
      <w:r w:rsidRPr="000F13F7">
        <w:rPr>
          <w:vertAlign w:val="subscript"/>
        </w:rPr>
        <w:t>с</w:t>
      </w:r>
      <w:r w:rsidRPr="000F13F7">
        <w:t>+ θ</w:t>
      </w:r>
      <w:r w:rsidRPr="000F13F7">
        <w:rPr>
          <w:vertAlign w:val="subscript"/>
        </w:rPr>
        <w:t>п</w:t>
      </w:r>
      <w:r w:rsidRPr="000F13F7">
        <w:t>,</w:t>
      </w:r>
      <w:r w:rsidR="000F13F7">
        <w:t xml:space="preserve"> (3.5</w:t>
      </w:r>
      <w:r w:rsidRPr="000F13F7">
        <w:t>8</w:t>
      </w:r>
      <w:r w:rsidR="000F13F7" w:rsidRPr="000F13F7">
        <w:t>)</w:t>
      </w:r>
    </w:p>
    <w:p w:rsidR="000F13F7" w:rsidRPr="000F13F7" w:rsidRDefault="003F4C60" w:rsidP="000F13F7">
      <w:pPr>
        <w:ind w:firstLine="709"/>
      </w:pPr>
      <w:r w:rsidRPr="000F13F7">
        <w:t>t</w:t>
      </w:r>
      <w:r w:rsidRPr="000F13F7">
        <w:rPr>
          <w:vertAlign w:val="subscript"/>
        </w:rPr>
        <w:t>ср</w:t>
      </w:r>
      <w:r w:rsidRPr="000F13F7">
        <w:t>=40+62=102</w:t>
      </w:r>
      <w:r w:rsidRPr="000F13F7">
        <w:rPr>
          <w:vertAlign w:val="superscript"/>
        </w:rPr>
        <w:t>0</w:t>
      </w:r>
      <w:r w:rsidRPr="000F13F7">
        <w:t>С</w:t>
      </w:r>
    </w:p>
    <w:p w:rsidR="00AA09D8" w:rsidRDefault="00AA09D8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>Отсюда следует, что трансформатор будет работать при предельной температуре с запасом температуры в 3</w:t>
      </w:r>
      <w:r w:rsidRPr="000F13F7">
        <w:rPr>
          <w:vertAlign w:val="superscript"/>
        </w:rPr>
        <w:t>0</w:t>
      </w:r>
      <w:r w:rsidRPr="000F13F7">
        <w:t>С</w:t>
      </w:r>
      <w:r w:rsidR="000F13F7" w:rsidRPr="000F13F7">
        <w:t xml:space="preserve"> </w:t>
      </w:r>
      <w:r w:rsidRPr="000F13F7">
        <w:t>при нормальной</w:t>
      </w:r>
      <w:r w:rsidR="000F13F7" w:rsidRPr="000F13F7">
        <w:t xml:space="preserve"> </w:t>
      </w:r>
      <w:r w:rsidRPr="000F13F7">
        <w:t>температуре для данного провода обмотки 105</w:t>
      </w:r>
      <w:r w:rsidRPr="000F13F7">
        <w:rPr>
          <w:vertAlign w:val="superscript"/>
        </w:rPr>
        <w:t>0</w:t>
      </w:r>
      <w:r w:rsidRPr="000F13F7">
        <w:t>С</w:t>
      </w:r>
      <w:r w:rsidR="000F13F7">
        <w:t>, ч</w:t>
      </w:r>
      <w:r w:rsidRPr="000F13F7">
        <w:t>то допустимо</w:t>
      </w:r>
      <w:r w:rsidR="000F13F7">
        <w:t>, т.к</w:t>
      </w:r>
      <w:r w:rsidR="000F13F7" w:rsidRPr="000F13F7">
        <w:t xml:space="preserve"> </w:t>
      </w:r>
      <w:r w:rsidRPr="000F13F7">
        <w:t>трансформатор будет устанавливаться на шасси обеспечивающее</w:t>
      </w:r>
      <w:r w:rsidR="00AA09D8">
        <w:t xml:space="preserve"> </w:t>
      </w:r>
      <w:r w:rsidRPr="000F13F7">
        <w:t>дополнительный отвод тепла</w:t>
      </w:r>
      <w:r w:rsidR="000F13F7" w:rsidRPr="000F13F7">
        <w:t>.</w:t>
      </w:r>
    </w:p>
    <w:p w:rsidR="000F13F7" w:rsidRPr="000F13F7" w:rsidRDefault="003F4C60" w:rsidP="000F13F7">
      <w:pPr>
        <w:ind w:firstLine="709"/>
      </w:pPr>
      <w:r w:rsidRPr="000F13F7">
        <w:t>ПАСПОРТ</w:t>
      </w:r>
    </w:p>
    <w:p w:rsidR="000F13F7" w:rsidRDefault="003F4C60" w:rsidP="000F13F7">
      <w:pPr>
        <w:ind w:firstLine="709"/>
      </w:pPr>
      <w:r w:rsidRPr="000F13F7">
        <w:rPr>
          <w:caps/>
        </w:rPr>
        <w:t>Д</w:t>
      </w:r>
      <w:r w:rsidRPr="000F13F7">
        <w:t>анный трансформатор предназначен для преобразования напряжения в зарядном устр</w:t>
      </w:r>
      <w:r w:rsidR="005114F6" w:rsidRPr="000F13F7">
        <w:t>о</w:t>
      </w:r>
      <w:r w:rsidRPr="000F13F7">
        <w:t>йстве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Электрические данные</w:t>
      </w:r>
      <w:r w:rsidR="000F13F7" w:rsidRPr="000F13F7">
        <w:t>:</w:t>
      </w:r>
    </w:p>
    <w:p w:rsidR="003F4C60" w:rsidRPr="000F13F7" w:rsidRDefault="003F4C60" w:rsidP="000F13F7">
      <w:pPr>
        <w:ind w:firstLine="709"/>
      </w:pPr>
      <w:r w:rsidRPr="000F13F7">
        <w:t>1</w:t>
      </w:r>
      <w:r w:rsidR="000F13F7" w:rsidRPr="000F13F7">
        <w:t xml:space="preserve">. </w:t>
      </w:r>
      <w:r w:rsidRPr="000F13F7">
        <w:t>Напряжение питания</w:t>
      </w:r>
      <w:r w:rsidR="000F13F7" w:rsidRPr="000F13F7">
        <w:t xml:space="preserve"> </w:t>
      </w:r>
      <w:r w:rsidRPr="000F13F7">
        <w:t>100 В</w:t>
      </w:r>
    </w:p>
    <w:p w:rsidR="000F13F7" w:rsidRDefault="003F4C60" w:rsidP="000F13F7">
      <w:pPr>
        <w:ind w:firstLine="709"/>
      </w:pPr>
      <w:r w:rsidRPr="000F13F7">
        <w:t>2</w:t>
      </w:r>
      <w:r w:rsidR="000F13F7" w:rsidRPr="000F13F7">
        <w:t xml:space="preserve">. </w:t>
      </w:r>
      <w:r w:rsidRPr="000F13F7">
        <w:t>Потребляемый ток</w:t>
      </w:r>
      <w:r w:rsidR="000F13F7" w:rsidRPr="000F13F7">
        <w:t xml:space="preserve"> </w:t>
      </w:r>
      <w:r w:rsidRPr="000F13F7">
        <w:t>0</w:t>
      </w:r>
      <w:r w:rsidR="000F13F7">
        <w:t>.4</w:t>
      </w:r>
      <w:r w:rsidRPr="000F13F7">
        <w:t>5 А</w:t>
      </w:r>
    </w:p>
    <w:p w:rsidR="000F13F7" w:rsidRDefault="003F4C60" w:rsidP="000F13F7">
      <w:pPr>
        <w:ind w:firstLine="709"/>
      </w:pPr>
      <w:r w:rsidRPr="000F13F7">
        <w:t>3</w:t>
      </w:r>
      <w:r w:rsidR="000F13F7" w:rsidRPr="000F13F7">
        <w:t xml:space="preserve">. </w:t>
      </w:r>
      <w:r w:rsidRPr="000F13F7">
        <w:t>Напряжение на выходе вторичных обмоток</w:t>
      </w:r>
      <w:r w:rsidR="000F13F7" w:rsidRPr="000F13F7">
        <w:t xml:space="preserve"> </w:t>
      </w:r>
      <w:r w:rsidRPr="000F13F7">
        <w:t>7</w:t>
      </w:r>
      <w:r w:rsidR="000F13F7" w:rsidRPr="000F13F7">
        <w:t xml:space="preserve">; </w:t>
      </w:r>
      <w:r w:rsidRPr="000F13F7">
        <w:t>12</w:t>
      </w:r>
      <w:r w:rsidR="000F13F7" w:rsidRPr="000F13F7">
        <w:t xml:space="preserve">; </w:t>
      </w:r>
      <w:r w:rsidRPr="000F13F7">
        <w:t>21 В</w:t>
      </w:r>
    </w:p>
    <w:p w:rsidR="003F4C60" w:rsidRPr="000F13F7" w:rsidRDefault="003F4C60" w:rsidP="000F13F7">
      <w:pPr>
        <w:ind w:firstLine="709"/>
      </w:pPr>
      <w:r w:rsidRPr="000F13F7">
        <w:t>4</w:t>
      </w:r>
      <w:r w:rsidR="000F13F7" w:rsidRPr="000F13F7">
        <w:t xml:space="preserve">. </w:t>
      </w:r>
      <w:r w:rsidRPr="000F13F7">
        <w:t>Токи вторичной обмотки</w:t>
      </w:r>
      <w:r w:rsidR="000F13F7" w:rsidRPr="000F13F7">
        <w:t xml:space="preserve"> </w:t>
      </w:r>
      <w:r w:rsidRPr="000F13F7">
        <w:t>1</w:t>
      </w:r>
      <w:r w:rsidR="000F13F7" w:rsidRPr="000F13F7">
        <w:t xml:space="preserve">; </w:t>
      </w:r>
      <w:r w:rsidRPr="000F13F7">
        <w:t>1</w:t>
      </w:r>
      <w:r w:rsidR="000F13F7" w:rsidRPr="000F13F7">
        <w:t xml:space="preserve">; </w:t>
      </w:r>
      <w:r w:rsidRPr="000F13F7">
        <w:t>0</w:t>
      </w:r>
      <w:r w:rsidR="000F13F7">
        <w:t>.6</w:t>
      </w:r>
      <w:r w:rsidRPr="000F13F7">
        <w:t xml:space="preserve"> А</w:t>
      </w:r>
    </w:p>
    <w:p w:rsidR="000F13F7" w:rsidRPr="000F13F7" w:rsidRDefault="003F4C60" w:rsidP="000F13F7">
      <w:pPr>
        <w:ind w:firstLine="709"/>
      </w:pPr>
      <w:r w:rsidRPr="000F13F7">
        <w:t>5</w:t>
      </w:r>
      <w:r w:rsidR="000F13F7" w:rsidRPr="000F13F7">
        <w:t xml:space="preserve">. </w:t>
      </w:r>
      <w:r w:rsidRPr="000F13F7">
        <w:t>Мощность вторичной обмотки</w:t>
      </w:r>
      <w:r w:rsidR="000F13F7" w:rsidRPr="000F13F7">
        <w:t xml:space="preserve"> </w:t>
      </w:r>
      <w:r w:rsidRPr="000F13F7">
        <w:t>40</w:t>
      </w:r>
      <w:r w:rsidR="000F13F7">
        <w:t>.6</w:t>
      </w:r>
      <w:r w:rsidRPr="000F13F7">
        <w:t>Вт</w:t>
      </w:r>
    </w:p>
    <w:p w:rsidR="000F13F7" w:rsidRDefault="003F4C60" w:rsidP="000F13F7">
      <w:pPr>
        <w:ind w:firstLine="709"/>
      </w:pPr>
      <w:r w:rsidRPr="000F13F7">
        <w:t>6</w:t>
      </w:r>
      <w:r w:rsidR="000F13F7" w:rsidRPr="000F13F7">
        <w:t xml:space="preserve">. </w:t>
      </w:r>
      <w:r w:rsidRPr="000F13F7">
        <w:t>Рабочая частота</w:t>
      </w:r>
      <w:r w:rsidR="000F13F7" w:rsidRPr="000F13F7">
        <w:t xml:space="preserve"> </w:t>
      </w:r>
      <w:r w:rsidRPr="000F13F7">
        <w:t>400Гц</w:t>
      </w:r>
    </w:p>
    <w:p w:rsidR="000F13F7" w:rsidRDefault="003F4C60" w:rsidP="000F13F7">
      <w:pPr>
        <w:ind w:firstLine="709"/>
      </w:pPr>
      <w:r w:rsidRPr="000F13F7">
        <w:t>Условия эксплуатации УХЛ, ГОСТ</w:t>
      </w:r>
      <w:r w:rsidR="000F13F7" w:rsidRPr="000F13F7">
        <w:t>:</w:t>
      </w:r>
    </w:p>
    <w:p w:rsidR="000F13F7" w:rsidRDefault="003F4C60" w:rsidP="000F13F7">
      <w:pPr>
        <w:ind w:firstLine="709"/>
      </w:pPr>
      <w:r w:rsidRPr="000F13F7">
        <w:t>Температура окружающей среды</w:t>
      </w:r>
      <w:r w:rsidR="000F13F7" w:rsidRPr="000F13F7">
        <w:t xml:space="preserve"> </w:t>
      </w:r>
      <w:r w:rsidRPr="000F13F7">
        <w:t>+40 град</w:t>
      </w:r>
      <w:r w:rsidR="000F13F7">
        <w:t>.С.</w:t>
      </w:r>
    </w:p>
    <w:p w:rsidR="000F13F7" w:rsidRDefault="003F4C60" w:rsidP="000F13F7">
      <w:pPr>
        <w:ind w:firstLine="709"/>
      </w:pPr>
      <w:r w:rsidRPr="000F13F7">
        <w:t>Годовой</w:t>
      </w:r>
      <w:r w:rsidR="000F13F7" w:rsidRPr="000F13F7">
        <w:t xml:space="preserve"> </w:t>
      </w:r>
      <w:r w:rsidRPr="000F13F7">
        <w:t>выпуск</w:t>
      </w:r>
      <w:r w:rsidR="000F13F7" w:rsidRPr="000F13F7">
        <w:t xml:space="preserve"> </w:t>
      </w:r>
      <w:r w:rsidRPr="000F13F7">
        <w:t>25000 шт</w:t>
      </w:r>
      <w:r w:rsidR="000F13F7" w:rsidRPr="000F13F7">
        <w:t xml:space="preserve">. </w:t>
      </w:r>
      <w:r w:rsidRPr="000F13F7">
        <w:t>/год</w:t>
      </w:r>
      <w:r w:rsidR="000F13F7" w:rsidRPr="000F13F7">
        <w:t>.</w:t>
      </w:r>
    </w:p>
    <w:p w:rsidR="000F13F7" w:rsidRPr="000F13F7" w:rsidRDefault="003F4C60" w:rsidP="000F13F7">
      <w:pPr>
        <w:ind w:firstLine="709"/>
      </w:pPr>
      <w:r w:rsidRPr="000F13F7">
        <w:t>Конструкция</w:t>
      </w:r>
      <w:r w:rsidR="005114F6" w:rsidRPr="000F13F7">
        <w:t xml:space="preserve"> </w:t>
      </w:r>
      <w:r w:rsidRPr="000F13F7">
        <w:t>магнитопровода</w:t>
      </w:r>
      <w:r w:rsidR="000F13F7" w:rsidRPr="000F13F7">
        <w:t xml:space="preserve"> </w:t>
      </w:r>
      <w:r w:rsidRPr="000F13F7">
        <w:t>тороидальный</w:t>
      </w:r>
    </w:p>
    <w:p w:rsidR="000F13F7" w:rsidRDefault="003F4C60" w:rsidP="000F13F7">
      <w:pPr>
        <w:ind w:firstLine="709"/>
      </w:pPr>
      <w:r w:rsidRPr="000F13F7">
        <w:t>Мало параметров</w:t>
      </w:r>
      <w:r w:rsidR="000F13F7" w:rsidRPr="000F13F7">
        <w:t xml:space="preserve">! </w:t>
      </w:r>
      <w:r w:rsidRPr="000F13F7">
        <w:t xml:space="preserve">Число витков, КПД, и </w:t>
      </w:r>
      <w:r w:rsidR="000F13F7">
        <w:t>т.д.</w:t>
      </w:r>
    </w:p>
    <w:p w:rsidR="000F13F7" w:rsidRPr="000F13F7" w:rsidRDefault="003F4C60" w:rsidP="00AA09D8">
      <w:pPr>
        <w:pStyle w:val="2"/>
      </w:pPr>
      <w:r w:rsidRPr="000F13F7">
        <w:br w:type="page"/>
      </w:r>
      <w:bookmarkStart w:id="8" w:name="_Toc256554981"/>
      <w:r w:rsidR="00AA09D8" w:rsidRPr="000F13F7">
        <w:t>Выводы</w:t>
      </w:r>
      <w:bookmarkEnd w:id="8"/>
    </w:p>
    <w:p w:rsidR="00AA09D8" w:rsidRDefault="00AA09D8" w:rsidP="000F13F7">
      <w:pPr>
        <w:ind w:firstLine="709"/>
      </w:pPr>
    </w:p>
    <w:p w:rsidR="000F13F7" w:rsidRDefault="003F4C60" w:rsidP="000F13F7">
      <w:pPr>
        <w:ind w:firstLine="709"/>
      </w:pPr>
      <w:r w:rsidRPr="000F13F7">
        <w:t xml:space="preserve">Стоимость конструкции не высока, </w:t>
      </w:r>
      <w:r w:rsidR="000F13F7">
        <w:t>т.к</w:t>
      </w:r>
      <w:r w:rsidR="000F13F7" w:rsidRPr="000F13F7">
        <w:t xml:space="preserve"> </w:t>
      </w:r>
      <w:r w:rsidRPr="000F13F7">
        <w:t>для ее разработки берутся не дорогие материалы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В процессе выполнения данного курсового проекта была разработана конструкция трансформатора питания</w:t>
      </w:r>
      <w:r w:rsidR="000F13F7" w:rsidRPr="000F13F7">
        <w:t xml:space="preserve">. </w:t>
      </w:r>
      <w:r w:rsidRPr="000F13F7">
        <w:t>Определены конструкторские и технические параметры трансформатора</w:t>
      </w:r>
      <w:r w:rsidR="000F13F7" w:rsidRPr="000F13F7">
        <w:t xml:space="preserve">. </w:t>
      </w:r>
      <w:r w:rsidRPr="000F13F7">
        <w:t>Произведен выбор материалов, необходимых для изготовления трансформатора и его составных частей</w:t>
      </w:r>
      <w:r w:rsidR="000F13F7" w:rsidRPr="000F13F7">
        <w:t xml:space="preserve">. </w:t>
      </w:r>
      <w:r w:rsidRPr="000F13F7">
        <w:t>Выполнены необходимые расчеты по определению электрических и конструктивных параметров трансформатора</w:t>
      </w:r>
      <w:r w:rsidR="000F13F7" w:rsidRPr="000F13F7">
        <w:t xml:space="preserve">. </w:t>
      </w:r>
      <w:r w:rsidRPr="000F13F7">
        <w:t xml:space="preserve">Получены определенные навыки </w:t>
      </w:r>
      <w:r w:rsidR="005114F6" w:rsidRPr="000F13F7">
        <w:t>рас</w:t>
      </w:r>
      <w:r w:rsidRPr="000F13F7">
        <w:t>чета параметров и разработки технической конструкторской документации на изготовление элементов электронной аппаратуры</w:t>
      </w:r>
      <w:r w:rsidR="000F13F7" w:rsidRPr="000F13F7">
        <w:t>.</w:t>
      </w:r>
    </w:p>
    <w:p w:rsidR="000F13F7" w:rsidRDefault="003F4C60" w:rsidP="000F13F7">
      <w:pPr>
        <w:ind w:firstLine="709"/>
      </w:pPr>
      <w:r w:rsidRPr="000F13F7">
        <w:t>Сделай, пожалуйста, выводы по курсовому проектированию</w:t>
      </w:r>
      <w:r w:rsidR="000F13F7" w:rsidRPr="000F13F7">
        <w:t xml:space="preserve">. </w:t>
      </w:r>
      <w:r w:rsidRPr="000F13F7">
        <w:t xml:space="preserve">Это </w:t>
      </w:r>
      <w:r w:rsidR="000F13F7">
        <w:t>-</w:t>
      </w:r>
      <w:r w:rsidRPr="000F13F7">
        <w:t xml:space="preserve"> выводы к лабораторной работе</w:t>
      </w:r>
      <w:r w:rsidR="000F13F7" w:rsidRPr="000F13F7">
        <w:t>.</w:t>
      </w:r>
    </w:p>
    <w:p w:rsidR="000F13F7" w:rsidRPr="000F13F7" w:rsidRDefault="003F4C60" w:rsidP="00AA09D8">
      <w:pPr>
        <w:pStyle w:val="2"/>
      </w:pPr>
      <w:r w:rsidRPr="000F13F7">
        <w:br w:type="page"/>
      </w:r>
      <w:bookmarkStart w:id="9" w:name="_Toc256554982"/>
      <w:r w:rsidR="00AA09D8" w:rsidRPr="000F13F7">
        <w:t>Перечень ссылок</w:t>
      </w:r>
      <w:bookmarkEnd w:id="9"/>
    </w:p>
    <w:p w:rsidR="00AA09D8" w:rsidRDefault="00AA09D8" w:rsidP="000F13F7">
      <w:pPr>
        <w:ind w:firstLine="709"/>
      </w:pPr>
    </w:p>
    <w:p w:rsidR="000F13F7" w:rsidRDefault="003F4C60" w:rsidP="00AA09D8">
      <w:pPr>
        <w:ind w:firstLine="0"/>
      </w:pPr>
      <w:r w:rsidRPr="000F13F7">
        <w:t>1</w:t>
      </w:r>
      <w:r w:rsidR="000F13F7">
        <w:t>.</w:t>
      </w:r>
      <w:r w:rsidR="00AA09D8">
        <w:t xml:space="preserve"> </w:t>
      </w:r>
      <w:r w:rsidR="000F13F7">
        <w:t xml:space="preserve">М.И. </w:t>
      </w:r>
      <w:r w:rsidRPr="000F13F7">
        <w:t>Белопольский, Л</w:t>
      </w:r>
      <w:r w:rsidR="000F13F7">
        <w:t xml:space="preserve">.Г. </w:t>
      </w:r>
      <w:r w:rsidRPr="000F13F7">
        <w:t>Пикалова</w:t>
      </w:r>
      <w:r w:rsidR="000F13F7" w:rsidRPr="000F13F7">
        <w:t xml:space="preserve">. </w:t>
      </w:r>
      <w:r w:rsidRPr="000F13F7">
        <w:t>Расчет трансформаторов и дросселей малой мощности</w:t>
      </w:r>
      <w:r w:rsidR="000F13F7" w:rsidRPr="000F13F7">
        <w:t>. -</w:t>
      </w:r>
      <w:r w:rsidR="000F13F7">
        <w:t xml:space="preserve"> </w:t>
      </w:r>
      <w:r w:rsidRPr="000F13F7">
        <w:t>М</w:t>
      </w:r>
      <w:r w:rsidR="000F13F7" w:rsidRPr="000F13F7">
        <w:t xml:space="preserve">. </w:t>
      </w:r>
      <w:r w:rsidRPr="000F13F7">
        <w:t>Энергия</w:t>
      </w:r>
      <w:r w:rsidR="000F13F7">
        <w:t>. 19</w:t>
      </w:r>
      <w:r w:rsidRPr="000F13F7">
        <w:t>70</w:t>
      </w:r>
      <w:r w:rsidR="000F13F7" w:rsidRPr="000F13F7">
        <w:t>.</w:t>
      </w:r>
    </w:p>
    <w:p w:rsidR="000F13F7" w:rsidRDefault="003F4C60" w:rsidP="00AA09D8">
      <w:pPr>
        <w:ind w:firstLine="0"/>
      </w:pPr>
      <w:r w:rsidRPr="000F13F7">
        <w:t>2</w:t>
      </w:r>
      <w:r w:rsidR="000F13F7">
        <w:t>.</w:t>
      </w:r>
      <w:r w:rsidR="00AA09D8">
        <w:t xml:space="preserve"> </w:t>
      </w:r>
      <w:r w:rsidR="000F13F7">
        <w:t xml:space="preserve">В.Л. </w:t>
      </w:r>
      <w:r w:rsidRPr="000F13F7">
        <w:t>Соломахо и др</w:t>
      </w:r>
      <w:r w:rsidR="000F13F7" w:rsidRPr="000F13F7">
        <w:t xml:space="preserve">. </w:t>
      </w:r>
      <w:r w:rsidRPr="000F13F7">
        <w:t>Справочник конструктора</w:t>
      </w:r>
      <w:r w:rsidR="000F13F7" w:rsidRPr="000F13F7">
        <w:t>-</w:t>
      </w:r>
      <w:r w:rsidRPr="000F13F7">
        <w:t>приборостроителя</w:t>
      </w:r>
      <w:r w:rsidR="000F13F7" w:rsidRPr="000F13F7">
        <w:t xml:space="preserve">. </w:t>
      </w:r>
      <w:r w:rsidRPr="000F13F7">
        <w:t>Проектирование</w:t>
      </w:r>
      <w:r w:rsidR="000F13F7" w:rsidRPr="000F13F7">
        <w:t xml:space="preserve">. </w:t>
      </w:r>
      <w:r w:rsidRPr="000F13F7">
        <w:t>Основные нормы</w:t>
      </w:r>
      <w:r w:rsidR="000F13F7" w:rsidRPr="000F13F7">
        <w:t>. -</w:t>
      </w:r>
      <w:r w:rsidR="000F13F7">
        <w:t xml:space="preserve"> </w:t>
      </w:r>
      <w:r w:rsidRPr="000F13F7">
        <w:t>Мн</w:t>
      </w:r>
      <w:r w:rsidR="000F13F7" w:rsidRPr="000F13F7">
        <w:t xml:space="preserve">. </w:t>
      </w:r>
      <w:r w:rsidRPr="000F13F7">
        <w:t>Высшая школа</w:t>
      </w:r>
      <w:r w:rsidR="000F13F7">
        <w:t>. 19</w:t>
      </w:r>
      <w:r w:rsidRPr="000F13F7">
        <w:t>88</w:t>
      </w:r>
      <w:r w:rsidR="000F13F7" w:rsidRPr="000F13F7">
        <w:t>.</w:t>
      </w:r>
    </w:p>
    <w:p w:rsidR="000F13F7" w:rsidRDefault="003F4C60" w:rsidP="00AA09D8">
      <w:pPr>
        <w:ind w:firstLine="0"/>
      </w:pPr>
      <w:r w:rsidRPr="000F13F7">
        <w:t>3</w:t>
      </w:r>
      <w:r w:rsidR="000F13F7">
        <w:t>.</w:t>
      </w:r>
      <w:r w:rsidR="00AA09D8">
        <w:t xml:space="preserve"> </w:t>
      </w:r>
      <w:r w:rsidR="000F13F7">
        <w:t xml:space="preserve">В.А. </w:t>
      </w:r>
      <w:r w:rsidRPr="000F13F7">
        <w:t>Волгов</w:t>
      </w:r>
      <w:r w:rsidR="000F13F7" w:rsidRPr="000F13F7">
        <w:t xml:space="preserve">. </w:t>
      </w:r>
      <w:r w:rsidRPr="000F13F7">
        <w:t>Детали и узлы радиоэлектронной аппаратуры</w:t>
      </w:r>
      <w:r w:rsidR="000F13F7" w:rsidRPr="000F13F7">
        <w:t>. -</w:t>
      </w:r>
      <w:r w:rsidR="000F13F7">
        <w:t xml:space="preserve"> </w:t>
      </w:r>
      <w:r w:rsidRPr="000F13F7">
        <w:t>М</w:t>
      </w:r>
      <w:r w:rsidR="000F13F7" w:rsidRPr="000F13F7">
        <w:t xml:space="preserve">. </w:t>
      </w:r>
      <w:r w:rsidRPr="000F13F7">
        <w:t>Энергия</w:t>
      </w:r>
      <w:r w:rsidR="000F13F7">
        <w:t>. 19</w:t>
      </w:r>
      <w:r w:rsidRPr="000F13F7">
        <w:t>77</w:t>
      </w:r>
      <w:r w:rsidR="000F13F7" w:rsidRPr="000F13F7">
        <w:t>.</w:t>
      </w:r>
      <w:bookmarkStart w:id="10" w:name="_GoBack"/>
      <w:bookmarkEnd w:id="10"/>
    </w:p>
    <w:sectPr w:rsidR="000F13F7" w:rsidSect="000F13F7">
      <w:headerReference w:type="default" r:id="rId459"/>
      <w:type w:val="continuous"/>
      <w:pgSz w:w="11906" w:h="16838" w:code="9"/>
      <w:pgMar w:top="1134" w:right="850" w:bottom="1134" w:left="1701" w:header="680" w:footer="680" w:gutter="0"/>
      <w:pgNumType w:start="1"/>
      <w:cols w:space="720"/>
      <w:noEndnote/>
      <w:titlePg/>
      <w:docGrid w:linePitch="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575B" w:rsidRDefault="00DF575B">
      <w:pPr>
        <w:ind w:firstLine="709"/>
      </w:pPr>
      <w:r>
        <w:separator/>
      </w:r>
    </w:p>
  </w:endnote>
  <w:endnote w:type="continuationSeparator" w:id="0">
    <w:p w:rsidR="00DF575B" w:rsidRDefault="00DF575B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575B" w:rsidRDefault="00DF575B">
      <w:pPr>
        <w:ind w:firstLine="709"/>
      </w:pPr>
      <w:r>
        <w:separator/>
      </w:r>
    </w:p>
  </w:footnote>
  <w:footnote w:type="continuationSeparator" w:id="0">
    <w:p w:rsidR="00DF575B" w:rsidRDefault="00DF575B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13F7" w:rsidRDefault="000F13F7" w:rsidP="000F13F7">
    <w:pPr>
      <w:pStyle w:val="ac"/>
      <w:framePr w:wrap="auto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separate"/>
    </w:r>
    <w:r w:rsidR="00FB2120">
      <w:rPr>
        <w:rStyle w:val="af"/>
      </w:rPr>
      <w:t>25</w:t>
    </w:r>
    <w:r>
      <w:rPr>
        <w:rStyle w:val="af"/>
      </w:rPr>
      <w:fldChar w:fldCharType="end"/>
    </w:r>
  </w:p>
  <w:p w:rsidR="000F13F7" w:rsidRDefault="000F13F7">
    <w:pPr>
      <w:pStyle w:val="ac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54E2B9F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5E540C9"/>
    <w:multiLevelType w:val="singleLevel"/>
    <w:tmpl w:val="4E581A80"/>
    <w:lvl w:ilvl="0">
      <w:start w:val="22"/>
      <w:numFmt w:val="decimal"/>
      <w:lvlText w:val="%1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0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D7B4DE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127370B1"/>
    <w:multiLevelType w:val="singleLevel"/>
    <w:tmpl w:val="9606E91A"/>
    <w:lvl w:ilvl="0">
      <w:start w:val="1"/>
      <w:numFmt w:val="bullet"/>
      <w:lvlText w:val="-"/>
      <w:lvlJc w:val="left"/>
      <w:pPr>
        <w:tabs>
          <w:tab w:val="num" w:pos="1584"/>
        </w:tabs>
        <w:ind w:left="1584" w:hanging="360"/>
      </w:pPr>
      <w:rPr>
        <w:rFonts w:hint="default"/>
      </w:rPr>
    </w:lvl>
  </w:abstractNum>
  <w:abstractNum w:abstractNumId="5">
    <w:nsid w:val="18EA035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19284A94"/>
    <w:multiLevelType w:val="singleLevel"/>
    <w:tmpl w:val="A6E63174"/>
    <w:lvl w:ilvl="0">
      <w:start w:val="10"/>
      <w:numFmt w:val="decimal"/>
      <w:lvlText w:val="%1"/>
      <w:lvlJc w:val="left"/>
      <w:pPr>
        <w:tabs>
          <w:tab w:val="num" w:pos="1271"/>
        </w:tabs>
        <w:ind w:left="1271" w:hanging="420"/>
      </w:pPr>
      <w:rPr>
        <w:rFonts w:cs="Times New Roman" w:hint="default"/>
      </w:rPr>
    </w:lvl>
  </w:abstractNum>
  <w:abstractNum w:abstractNumId="7">
    <w:nsid w:val="1BCE6944"/>
    <w:multiLevelType w:val="singleLevel"/>
    <w:tmpl w:val="4886911A"/>
    <w:lvl w:ilvl="0">
      <w:start w:val="17"/>
      <w:numFmt w:val="decimal"/>
      <w:lvlText w:val="%1"/>
      <w:lvlJc w:val="left"/>
      <w:pPr>
        <w:tabs>
          <w:tab w:val="num" w:pos="585"/>
        </w:tabs>
        <w:ind w:left="585" w:hanging="360"/>
      </w:pPr>
      <w:rPr>
        <w:rFonts w:cs="Times New Roman" w:hint="default"/>
        <w:sz w:val="27"/>
        <w:szCs w:val="27"/>
      </w:rPr>
    </w:lvl>
  </w:abstractNum>
  <w:abstractNum w:abstractNumId="8">
    <w:nsid w:val="1E5F4E5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25695D38"/>
    <w:multiLevelType w:val="singleLevel"/>
    <w:tmpl w:val="0EC8728A"/>
    <w:lvl w:ilvl="0">
      <w:start w:val="3"/>
      <w:numFmt w:val="decimal"/>
      <w:lvlText w:val="%1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</w:abstractNum>
  <w:abstractNum w:abstractNumId="10">
    <w:nsid w:val="2A692D45"/>
    <w:multiLevelType w:val="singleLevel"/>
    <w:tmpl w:val="C452F21C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1">
    <w:nsid w:val="3388387A"/>
    <w:multiLevelType w:val="hybridMultilevel"/>
    <w:tmpl w:val="9918B8C0"/>
    <w:lvl w:ilvl="0" w:tplc="CE5C2A84">
      <w:start w:val="1"/>
      <w:numFmt w:val="decimal"/>
      <w:pStyle w:val="a1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DAA6630"/>
    <w:multiLevelType w:val="singleLevel"/>
    <w:tmpl w:val="041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3">
    <w:nsid w:val="3E78518D"/>
    <w:multiLevelType w:val="singleLevel"/>
    <w:tmpl w:val="C6066AE8"/>
    <w:lvl w:ilvl="0">
      <w:start w:val="1"/>
      <w:numFmt w:val="decimal"/>
      <w:lvlText w:val="%1."/>
      <w:lvlJc w:val="left"/>
      <w:pPr>
        <w:tabs>
          <w:tab w:val="num" w:pos="1764"/>
        </w:tabs>
        <w:ind w:left="1764" w:hanging="630"/>
      </w:pPr>
      <w:rPr>
        <w:rFonts w:cs="Times New Roman" w:hint="default"/>
      </w:rPr>
    </w:lvl>
  </w:abstractNum>
  <w:abstractNum w:abstractNumId="14">
    <w:nsid w:val="425C035F"/>
    <w:multiLevelType w:val="singleLevel"/>
    <w:tmpl w:val="EA9027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30979D3"/>
    <w:multiLevelType w:val="singleLevel"/>
    <w:tmpl w:val="D812ADAC"/>
    <w:lvl w:ilvl="0">
      <w:start w:val="17"/>
      <w:numFmt w:val="decimal"/>
      <w:lvlText w:val="%1"/>
      <w:lvlJc w:val="left"/>
      <w:pPr>
        <w:tabs>
          <w:tab w:val="num" w:pos="585"/>
        </w:tabs>
        <w:ind w:left="585" w:hanging="360"/>
      </w:pPr>
      <w:rPr>
        <w:rFonts w:cs="Times New Roman" w:hint="default"/>
        <w:sz w:val="27"/>
        <w:szCs w:val="27"/>
      </w:rPr>
    </w:lvl>
  </w:abstractNum>
  <w:abstractNum w:abstractNumId="16">
    <w:nsid w:val="48F52D6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>
    <w:nsid w:val="50510418"/>
    <w:multiLevelType w:val="singleLevel"/>
    <w:tmpl w:val="9516FC3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29F610D"/>
    <w:multiLevelType w:val="singleLevel"/>
    <w:tmpl w:val="D496085E"/>
    <w:lvl w:ilvl="0">
      <w:start w:val="1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hint="default"/>
      </w:rPr>
    </w:lvl>
  </w:abstractNum>
  <w:abstractNum w:abstractNumId="19">
    <w:nsid w:val="60816F6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0">
    <w:nsid w:val="6A616C53"/>
    <w:multiLevelType w:val="singleLevel"/>
    <w:tmpl w:val="0C9C2E84"/>
    <w:lvl w:ilvl="0">
      <w:numFmt w:val="bullet"/>
      <w:lvlText w:val="-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21">
    <w:nsid w:val="6CC87E8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2">
    <w:nsid w:val="6EB13CD1"/>
    <w:multiLevelType w:val="singleLevel"/>
    <w:tmpl w:val="E0165DF4"/>
    <w:lvl w:ilvl="0">
      <w:start w:val="1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hint="default"/>
      </w:rPr>
    </w:lvl>
  </w:abstractNum>
  <w:abstractNum w:abstractNumId="23">
    <w:nsid w:val="71773D5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4">
    <w:nsid w:val="7DD34BEA"/>
    <w:multiLevelType w:val="singleLevel"/>
    <w:tmpl w:val="6FF6B1F0"/>
    <w:lvl w:ilvl="0">
      <w:start w:val="1"/>
      <w:numFmt w:val="decimal"/>
      <w:pStyle w:val="a2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7"/>
  </w:num>
  <w:num w:numId="6">
    <w:abstractNumId w:val="22"/>
  </w:num>
  <w:num w:numId="7">
    <w:abstractNumId w:val="18"/>
  </w:num>
  <w:num w:numId="8">
    <w:abstractNumId w:val="14"/>
  </w:num>
  <w:num w:numId="9">
    <w:abstractNumId w:val="23"/>
  </w:num>
  <w:num w:numId="10">
    <w:abstractNumId w:val="3"/>
  </w:num>
  <w:num w:numId="11">
    <w:abstractNumId w:val="4"/>
  </w:num>
  <w:num w:numId="12">
    <w:abstractNumId w:val="19"/>
  </w:num>
  <w:num w:numId="13">
    <w:abstractNumId w:val="20"/>
  </w:num>
  <w:num w:numId="14">
    <w:abstractNumId w:val="8"/>
  </w:num>
  <w:num w:numId="15">
    <w:abstractNumId w:val="21"/>
  </w:num>
  <w:num w:numId="16">
    <w:abstractNumId w:val="13"/>
  </w:num>
  <w:num w:numId="17">
    <w:abstractNumId w:val="9"/>
  </w:num>
  <w:num w:numId="18">
    <w:abstractNumId w:val="6"/>
  </w:num>
  <w:num w:numId="19">
    <w:abstractNumId w:val="10"/>
  </w:num>
  <w:num w:numId="20">
    <w:abstractNumId w:val="15"/>
  </w:num>
  <w:num w:numId="21">
    <w:abstractNumId w:val="7"/>
  </w:num>
  <w:num w:numId="22">
    <w:abstractNumId w:val="1"/>
  </w:num>
  <w:num w:numId="23">
    <w:abstractNumId w:val="12"/>
  </w:num>
  <w:num w:numId="24">
    <w:abstractNumId w:val="5"/>
  </w:num>
  <w:num w:numId="25">
    <w:abstractNumId w:val="16"/>
  </w:num>
  <w:num w:numId="26">
    <w:abstractNumId w:val="11"/>
  </w:num>
  <w:num w:numId="27">
    <w:abstractNumId w:val="2"/>
  </w:num>
  <w:num w:numId="2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67"/>
  <w:displayHorizontalDrawingGridEvery w:val="0"/>
  <w:displayVerticalDrawingGridEvery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114F6"/>
    <w:rsid w:val="0002531A"/>
    <w:rsid w:val="000C6B9D"/>
    <w:rsid w:val="000F13F7"/>
    <w:rsid w:val="00202536"/>
    <w:rsid w:val="002645C9"/>
    <w:rsid w:val="003F4C60"/>
    <w:rsid w:val="005114F6"/>
    <w:rsid w:val="005D6945"/>
    <w:rsid w:val="007123AB"/>
    <w:rsid w:val="00743DCC"/>
    <w:rsid w:val="00884761"/>
    <w:rsid w:val="00AA09D8"/>
    <w:rsid w:val="00B96D6F"/>
    <w:rsid w:val="00C76FF5"/>
    <w:rsid w:val="00CD0B27"/>
    <w:rsid w:val="00DF575B"/>
    <w:rsid w:val="00FB2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83"/>
    <o:shapelayout v:ext="edit">
      <o:idmap v:ext="edit" data="1"/>
    </o:shapelayout>
  </w:shapeDefaults>
  <w:decimalSymbol w:val=","/>
  <w:listSeparator w:val=";"/>
  <w14:defaultImageDpi w14:val="0"/>
  <w15:chartTrackingRefBased/>
  <w15:docId w15:val="{A5618B06-761E-43C6-BCDE-69A3F1A23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autoRedefine/>
    <w:qFormat/>
    <w:rsid w:val="000F13F7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3"/>
    <w:next w:val="a3"/>
    <w:link w:val="10"/>
    <w:uiPriority w:val="99"/>
    <w:qFormat/>
    <w:rsid w:val="000F13F7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3"/>
    <w:next w:val="a3"/>
    <w:link w:val="20"/>
    <w:autoRedefine/>
    <w:uiPriority w:val="99"/>
    <w:qFormat/>
    <w:rsid w:val="000F13F7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3"/>
    <w:next w:val="a3"/>
    <w:link w:val="30"/>
    <w:uiPriority w:val="99"/>
    <w:qFormat/>
    <w:rsid w:val="000F13F7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3"/>
    <w:next w:val="a3"/>
    <w:link w:val="40"/>
    <w:uiPriority w:val="99"/>
    <w:qFormat/>
    <w:rsid w:val="000F13F7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3"/>
    <w:next w:val="a3"/>
    <w:link w:val="50"/>
    <w:uiPriority w:val="99"/>
    <w:qFormat/>
    <w:rsid w:val="000F13F7"/>
    <w:pPr>
      <w:keepNext/>
      <w:ind w:left="737" w:firstLine="709"/>
      <w:jc w:val="left"/>
      <w:outlineLvl w:val="4"/>
    </w:pPr>
  </w:style>
  <w:style w:type="paragraph" w:styleId="6">
    <w:name w:val="heading 6"/>
    <w:basedOn w:val="a3"/>
    <w:next w:val="a3"/>
    <w:link w:val="60"/>
    <w:uiPriority w:val="99"/>
    <w:qFormat/>
    <w:rsid w:val="000F13F7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3"/>
    <w:next w:val="a3"/>
    <w:link w:val="70"/>
    <w:uiPriority w:val="99"/>
    <w:qFormat/>
    <w:rsid w:val="000F13F7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3"/>
    <w:next w:val="a3"/>
    <w:link w:val="80"/>
    <w:uiPriority w:val="99"/>
    <w:qFormat/>
    <w:rsid w:val="000F13F7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">
    <w:name w:val="List Bullet"/>
    <w:basedOn w:val="a3"/>
    <w:autoRedefine/>
    <w:uiPriority w:val="99"/>
    <w:pPr>
      <w:numPr>
        <w:numId w:val="2"/>
      </w:numPr>
    </w:pPr>
  </w:style>
  <w:style w:type="paragraph" w:customStyle="1" w:styleId="11">
    <w:name w:val="Стиль1"/>
    <w:basedOn w:val="1"/>
    <w:uiPriority w:val="99"/>
    <w:pPr>
      <w:tabs>
        <w:tab w:val="left" w:pos="680"/>
        <w:tab w:val="left" w:pos="1134"/>
      </w:tabs>
      <w:outlineLvl w:val="9"/>
    </w:pPr>
    <w:rPr>
      <w:b w:val="0"/>
      <w:bCs w:val="0"/>
      <w:noProof w:val="0"/>
      <w:lang w:val="uk-UA"/>
    </w:rPr>
  </w:style>
  <w:style w:type="paragraph" w:styleId="a7">
    <w:name w:val="Body Text"/>
    <w:basedOn w:val="a3"/>
    <w:link w:val="a8"/>
    <w:uiPriority w:val="99"/>
    <w:rsid w:val="000F13F7"/>
    <w:pPr>
      <w:ind w:firstLine="709"/>
    </w:pPr>
  </w:style>
  <w:style w:type="character" w:customStyle="1" w:styleId="a8">
    <w:name w:val="Основной текст Знак"/>
    <w:link w:val="a7"/>
    <w:uiPriority w:val="99"/>
    <w:semiHidden/>
    <w:locked/>
    <w:rPr>
      <w:rFonts w:cs="Times New Roman"/>
      <w:sz w:val="28"/>
      <w:szCs w:val="28"/>
    </w:rPr>
  </w:style>
  <w:style w:type="paragraph" w:styleId="a9">
    <w:name w:val="caption"/>
    <w:basedOn w:val="a3"/>
    <w:next w:val="a3"/>
    <w:uiPriority w:val="99"/>
    <w:qFormat/>
    <w:rsid w:val="000F13F7"/>
    <w:pPr>
      <w:ind w:firstLine="709"/>
    </w:pPr>
    <w:rPr>
      <w:b/>
      <w:bCs/>
      <w:sz w:val="20"/>
      <w:szCs w:val="20"/>
    </w:rPr>
  </w:style>
  <w:style w:type="paragraph" w:styleId="31">
    <w:name w:val="Body Text Indent 3"/>
    <w:basedOn w:val="a3"/>
    <w:link w:val="32"/>
    <w:uiPriority w:val="99"/>
    <w:rsid w:val="000F13F7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styleId="aa">
    <w:name w:val="Body Text Indent"/>
    <w:basedOn w:val="a3"/>
    <w:link w:val="ab"/>
    <w:uiPriority w:val="99"/>
    <w:rsid w:val="000F13F7"/>
    <w:pPr>
      <w:shd w:val="clear" w:color="auto" w:fill="FFFFFF"/>
      <w:spacing w:before="192"/>
      <w:ind w:right="-5" w:firstLine="360"/>
    </w:pPr>
  </w:style>
  <w:style w:type="character" w:customStyle="1" w:styleId="ab">
    <w:name w:val="Основной текст с отступом Знак"/>
    <w:link w:val="aa"/>
    <w:uiPriority w:val="99"/>
    <w:semiHidden/>
    <w:locked/>
    <w:rPr>
      <w:rFonts w:cs="Times New Roman"/>
      <w:sz w:val="28"/>
      <w:szCs w:val="28"/>
    </w:rPr>
  </w:style>
  <w:style w:type="paragraph" w:styleId="21">
    <w:name w:val="Body Text Indent 2"/>
    <w:basedOn w:val="a3"/>
    <w:link w:val="22"/>
    <w:uiPriority w:val="99"/>
    <w:rsid w:val="000F13F7"/>
    <w:pPr>
      <w:shd w:val="clear" w:color="auto" w:fill="FFFFFF"/>
      <w:tabs>
        <w:tab w:val="left" w:pos="163"/>
      </w:tabs>
      <w:ind w:firstLine="360"/>
    </w:p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8"/>
      <w:szCs w:val="28"/>
    </w:rPr>
  </w:style>
  <w:style w:type="paragraph" w:styleId="ac">
    <w:name w:val="header"/>
    <w:basedOn w:val="a3"/>
    <w:next w:val="a7"/>
    <w:link w:val="ad"/>
    <w:uiPriority w:val="99"/>
    <w:rsid w:val="000F13F7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customStyle="1" w:styleId="ad">
    <w:name w:val="Верхний колонтитул Знак"/>
    <w:link w:val="ac"/>
    <w:uiPriority w:val="99"/>
    <w:semiHidden/>
    <w:locked/>
    <w:rsid w:val="000F13F7"/>
    <w:rPr>
      <w:rFonts w:cs="Times New Roman"/>
      <w:noProof/>
      <w:kern w:val="16"/>
      <w:sz w:val="28"/>
      <w:szCs w:val="28"/>
      <w:lang w:val="ru-RU" w:eastAsia="ru-RU"/>
    </w:rPr>
  </w:style>
  <w:style w:type="character" w:styleId="ae">
    <w:name w:val="endnote reference"/>
    <w:uiPriority w:val="99"/>
    <w:semiHidden/>
    <w:rsid w:val="000F13F7"/>
    <w:rPr>
      <w:rFonts w:cs="Times New Roman"/>
      <w:vertAlign w:val="superscript"/>
    </w:rPr>
  </w:style>
  <w:style w:type="character" w:styleId="af">
    <w:name w:val="page number"/>
    <w:uiPriority w:val="99"/>
    <w:rsid w:val="000F13F7"/>
    <w:rPr>
      <w:rFonts w:ascii="Times New Roman" w:hAnsi="Times New Roman" w:cs="Times New Roman"/>
      <w:sz w:val="28"/>
      <w:szCs w:val="28"/>
    </w:rPr>
  </w:style>
  <w:style w:type="paragraph" w:styleId="af0">
    <w:name w:val="footer"/>
    <w:basedOn w:val="a3"/>
    <w:link w:val="af1"/>
    <w:uiPriority w:val="99"/>
    <w:semiHidden/>
    <w:rsid w:val="000F13F7"/>
    <w:pPr>
      <w:tabs>
        <w:tab w:val="center" w:pos="4819"/>
        <w:tab w:val="right" w:pos="9639"/>
      </w:tabs>
      <w:ind w:firstLine="709"/>
    </w:pPr>
  </w:style>
  <w:style w:type="character" w:customStyle="1" w:styleId="af1">
    <w:name w:val="Нижний колонтитул Знак"/>
    <w:link w:val="af0"/>
    <w:uiPriority w:val="99"/>
    <w:semiHidden/>
    <w:locked/>
    <w:rsid w:val="000F13F7"/>
    <w:rPr>
      <w:rFonts w:cs="Times New Roman"/>
      <w:sz w:val="28"/>
      <w:szCs w:val="28"/>
      <w:lang w:val="ru-RU" w:eastAsia="ru-RU"/>
    </w:rPr>
  </w:style>
  <w:style w:type="table" w:styleId="-1">
    <w:name w:val="Table Web 1"/>
    <w:basedOn w:val="a5"/>
    <w:uiPriority w:val="99"/>
    <w:rsid w:val="000F13F7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2">
    <w:name w:val="выделение"/>
    <w:uiPriority w:val="99"/>
    <w:rsid w:val="000F13F7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3">
    <w:name w:val="Hyperlink"/>
    <w:uiPriority w:val="99"/>
    <w:rsid w:val="000F13F7"/>
    <w:rPr>
      <w:rFonts w:cs="Times New Roman"/>
      <w:color w:val="auto"/>
      <w:sz w:val="28"/>
      <w:szCs w:val="28"/>
      <w:u w:val="single"/>
      <w:vertAlign w:val="baseline"/>
    </w:rPr>
  </w:style>
  <w:style w:type="paragraph" w:customStyle="1" w:styleId="23">
    <w:name w:val="Заголовок 2 дипл"/>
    <w:basedOn w:val="a3"/>
    <w:next w:val="aa"/>
    <w:uiPriority w:val="99"/>
    <w:rsid w:val="000F13F7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styleId="af4">
    <w:name w:val="footnote reference"/>
    <w:uiPriority w:val="99"/>
    <w:semiHidden/>
    <w:rsid w:val="000F13F7"/>
    <w:rPr>
      <w:rFonts w:cs="Times New Roman"/>
      <w:sz w:val="28"/>
      <w:szCs w:val="28"/>
      <w:vertAlign w:val="superscript"/>
    </w:rPr>
  </w:style>
  <w:style w:type="paragraph" w:styleId="af5">
    <w:name w:val="Plain Text"/>
    <w:basedOn w:val="a3"/>
    <w:link w:val="12"/>
    <w:uiPriority w:val="99"/>
    <w:rsid w:val="000F13F7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6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Текст Знак1"/>
    <w:link w:val="af5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1">
    <w:name w:val="лит"/>
    <w:autoRedefine/>
    <w:uiPriority w:val="99"/>
    <w:rsid w:val="000F13F7"/>
    <w:pPr>
      <w:numPr>
        <w:numId w:val="26"/>
      </w:numPr>
      <w:tabs>
        <w:tab w:val="clear" w:pos="0"/>
        <w:tab w:val="num" w:pos="360"/>
      </w:tabs>
      <w:spacing w:line="360" w:lineRule="auto"/>
      <w:jc w:val="both"/>
    </w:pPr>
    <w:rPr>
      <w:sz w:val="28"/>
      <w:szCs w:val="28"/>
    </w:rPr>
  </w:style>
  <w:style w:type="character" w:customStyle="1" w:styleId="af7">
    <w:name w:val="номер страницы"/>
    <w:uiPriority w:val="99"/>
    <w:rsid w:val="000F13F7"/>
    <w:rPr>
      <w:rFonts w:cs="Times New Roman"/>
      <w:sz w:val="28"/>
      <w:szCs w:val="28"/>
    </w:rPr>
  </w:style>
  <w:style w:type="paragraph" w:styleId="af8">
    <w:name w:val="Normal (Web)"/>
    <w:basedOn w:val="a3"/>
    <w:uiPriority w:val="99"/>
    <w:rsid w:val="000F13F7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9">
    <w:name w:val="Обычный +"/>
    <w:basedOn w:val="a3"/>
    <w:autoRedefine/>
    <w:uiPriority w:val="99"/>
    <w:rsid w:val="000F13F7"/>
    <w:pPr>
      <w:ind w:firstLine="709"/>
    </w:pPr>
  </w:style>
  <w:style w:type="paragraph" w:styleId="13">
    <w:name w:val="toc 1"/>
    <w:basedOn w:val="a3"/>
    <w:next w:val="a3"/>
    <w:autoRedefine/>
    <w:uiPriority w:val="99"/>
    <w:semiHidden/>
    <w:rsid w:val="000F13F7"/>
    <w:pPr>
      <w:tabs>
        <w:tab w:val="right" w:leader="dot" w:pos="1400"/>
      </w:tabs>
      <w:ind w:firstLine="709"/>
    </w:pPr>
  </w:style>
  <w:style w:type="paragraph" w:styleId="24">
    <w:name w:val="toc 2"/>
    <w:basedOn w:val="a3"/>
    <w:next w:val="a3"/>
    <w:autoRedefine/>
    <w:uiPriority w:val="99"/>
    <w:semiHidden/>
    <w:rsid w:val="000F13F7"/>
    <w:pPr>
      <w:tabs>
        <w:tab w:val="left" w:leader="dot" w:pos="3500"/>
      </w:tabs>
      <w:ind w:firstLine="0"/>
      <w:jc w:val="left"/>
    </w:pPr>
    <w:rPr>
      <w:smallCaps/>
    </w:rPr>
  </w:style>
  <w:style w:type="paragraph" w:styleId="33">
    <w:name w:val="toc 3"/>
    <w:basedOn w:val="a3"/>
    <w:next w:val="a3"/>
    <w:autoRedefine/>
    <w:uiPriority w:val="99"/>
    <w:semiHidden/>
    <w:rsid w:val="000F13F7"/>
    <w:pPr>
      <w:ind w:firstLine="709"/>
      <w:jc w:val="left"/>
    </w:pPr>
  </w:style>
  <w:style w:type="paragraph" w:styleId="41">
    <w:name w:val="toc 4"/>
    <w:basedOn w:val="a3"/>
    <w:next w:val="a3"/>
    <w:autoRedefine/>
    <w:uiPriority w:val="99"/>
    <w:semiHidden/>
    <w:rsid w:val="000F13F7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3"/>
    <w:next w:val="a3"/>
    <w:autoRedefine/>
    <w:uiPriority w:val="99"/>
    <w:semiHidden/>
    <w:rsid w:val="000F13F7"/>
    <w:pPr>
      <w:ind w:left="958" w:firstLine="709"/>
    </w:pPr>
  </w:style>
  <w:style w:type="table" w:styleId="afa">
    <w:name w:val="Table Grid"/>
    <w:basedOn w:val="a5"/>
    <w:uiPriority w:val="99"/>
    <w:rsid w:val="000F13F7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одержание"/>
    <w:autoRedefine/>
    <w:uiPriority w:val="99"/>
    <w:rsid w:val="000F13F7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0">
    <w:name w:val="список ненумерованный"/>
    <w:autoRedefine/>
    <w:uiPriority w:val="99"/>
    <w:rsid w:val="000F13F7"/>
    <w:pPr>
      <w:numPr>
        <w:numId w:val="27"/>
      </w:numPr>
      <w:tabs>
        <w:tab w:val="clear" w:pos="1077"/>
        <w:tab w:val="num" w:pos="360"/>
      </w:tabs>
      <w:spacing w:line="360" w:lineRule="auto"/>
      <w:ind w:firstLine="0"/>
      <w:jc w:val="both"/>
    </w:pPr>
    <w:rPr>
      <w:noProof/>
      <w:sz w:val="28"/>
      <w:szCs w:val="28"/>
      <w:lang w:val="uk-UA"/>
    </w:rPr>
  </w:style>
  <w:style w:type="paragraph" w:customStyle="1" w:styleId="a2">
    <w:name w:val="список нумерованный"/>
    <w:autoRedefine/>
    <w:uiPriority w:val="99"/>
    <w:rsid w:val="000F13F7"/>
    <w:pPr>
      <w:numPr>
        <w:numId w:val="28"/>
      </w:numPr>
      <w:tabs>
        <w:tab w:val="clear" w:pos="0"/>
        <w:tab w:val="num" w:pos="360"/>
      </w:tabs>
      <w:spacing w:line="360" w:lineRule="auto"/>
      <w:ind w:firstLine="0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0F13F7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0F13F7"/>
    <w:rPr>
      <w:b/>
      <w:bCs/>
    </w:rPr>
  </w:style>
  <w:style w:type="paragraph" w:customStyle="1" w:styleId="200">
    <w:name w:val="Стиль Оглавление 2 + Слева:  0 см Первая строка:  0 см"/>
    <w:basedOn w:val="24"/>
    <w:autoRedefine/>
    <w:uiPriority w:val="99"/>
    <w:rsid w:val="000F13F7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0F13F7"/>
    <w:rPr>
      <w:i/>
      <w:iCs/>
    </w:rPr>
  </w:style>
  <w:style w:type="paragraph" w:customStyle="1" w:styleId="afc">
    <w:name w:val="ТАБЛИЦА"/>
    <w:next w:val="a3"/>
    <w:autoRedefine/>
    <w:uiPriority w:val="99"/>
    <w:rsid w:val="000F13F7"/>
    <w:pPr>
      <w:spacing w:line="360" w:lineRule="auto"/>
    </w:pPr>
    <w:rPr>
      <w:color w:val="000000"/>
    </w:rPr>
  </w:style>
  <w:style w:type="paragraph" w:customStyle="1" w:styleId="afd">
    <w:name w:val="Стиль ТАБЛИЦА + Междустр.интервал:  полуторный"/>
    <w:basedOn w:val="afc"/>
    <w:uiPriority w:val="99"/>
    <w:rsid w:val="000F13F7"/>
  </w:style>
  <w:style w:type="paragraph" w:customStyle="1" w:styleId="14">
    <w:name w:val="Стиль ТАБЛИЦА + Междустр.интервал:  полуторный1"/>
    <w:basedOn w:val="afc"/>
    <w:autoRedefine/>
    <w:uiPriority w:val="99"/>
    <w:rsid w:val="000F13F7"/>
  </w:style>
  <w:style w:type="table" w:customStyle="1" w:styleId="15">
    <w:name w:val="Стиль таблицы1"/>
    <w:uiPriority w:val="99"/>
    <w:rsid w:val="000F13F7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e">
    <w:name w:val="схема"/>
    <w:autoRedefine/>
    <w:uiPriority w:val="99"/>
    <w:rsid w:val="000F13F7"/>
    <w:pPr>
      <w:jc w:val="center"/>
    </w:pPr>
  </w:style>
  <w:style w:type="paragraph" w:styleId="aff">
    <w:name w:val="endnote text"/>
    <w:basedOn w:val="a3"/>
    <w:link w:val="aff0"/>
    <w:uiPriority w:val="99"/>
    <w:semiHidden/>
    <w:rsid w:val="000F13F7"/>
    <w:pPr>
      <w:ind w:firstLine="709"/>
    </w:pPr>
    <w:rPr>
      <w:sz w:val="20"/>
      <w:szCs w:val="20"/>
    </w:rPr>
  </w:style>
  <w:style w:type="character" w:customStyle="1" w:styleId="aff0">
    <w:name w:val="Текст концевой сноски Знак"/>
    <w:link w:val="aff"/>
    <w:uiPriority w:val="99"/>
    <w:semiHidden/>
    <w:locked/>
    <w:rPr>
      <w:rFonts w:cs="Times New Roman"/>
      <w:sz w:val="20"/>
      <w:szCs w:val="20"/>
    </w:rPr>
  </w:style>
  <w:style w:type="paragraph" w:styleId="aff1">
    <w:name w:val="footnote text"/>
    <w:basedOn w:val="a3"/>
    <w:link w:val="aff2"/>
    <w:autoRedefine/>
    <w:uiPriority w:val="99"/>
    <w:semiHidden/>
    <w:rsid w:val="000F13F7"/>
    <w:pPr>
      <w:ind w:firstLine="709"/>
    </w:pPr>
    <w:rPr>
      <w:color w:val="000000"/>
      <w:sz w:val="20"/>
      <w:szCs w:val="20"/>
    </w:rPr>
  </w:style>
  <w:style w:type="character" w:customStyle="1" w:styleId="aff2">
    <w:name w:val="Текст сноски Знак"/>
    <w:link w:val="aff1"/>
    <w:uiPriority w:val="99"/>
    <w:locked/>
    <w:rsid w:val="000F13F7"/>
    <w:rPr>
      <w:rFonts w:cs="Times New Roman"/>
      <w:color w:val="000000"/>
      <w:lang w:val="ru-RU" w:eastAsia="ru-RU"/>
    </w:rPr>
  </w:style>
  <w:style w:type="paragraph" w:customStyle="1" w:styleId="aff3">
    <w:name w:val="титут"/>
    <w:autoRedefine/>
    <w:uiPriority w:val="99"/>
    <w:rsid w:val="000F13F7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3.bin"/><Relationship Id="rId299" Type="http://schemas.openxmlformats.org/officeDocument/2006/relationships/oleObject" Target="embeddings/oleObject176.bin"/><Relationship Id="rId21" Type="http://schemas.openxmlformats.org/officeDocument/2006/relationships/oleObject" Target="embeddings/oleObject10.bin"/><Relationship Id="rId63" Type="http://schemas.openxmlformats.org/officeDocument/2006/relationships/image" Target="media/image24.wmf"/><Relationship Id="rId159" Type="http://schemas.openxmlformats.org/officeDocument/2006/relationships/oleObject" Target="embeddings/oleObject93.bin"/><Relationship Id="rId324" Type="http://schemas.openxmlformats.org/officeDocument/2006/relationships/image" Target="media/image129.wmf"/><Relationship Id="rId366" Type="http://schemas.openxmlformats.org/officeDocument/2006/relationships/image" Target="media/image150.wmf"/><Relationship Id="rId170" Type="http://schemas.openxmlformats.org/officeDocument/2006/relationships/oleObject" Target="embeddings/oleObject102.bin"/><Relationship Id="rId226" Type="http://schemas.openxmlformats.org/officeDocument/2006/relationships/image" Target="media/image83.wmf"/><Relationship Id="rId433" Type="http://schemas.openxmlformats.org/officeDocument/2006/relationships/oleObject" Target="embeddings/oleObject244.bin"/><Relationship Id="rId268" Type="http://schemas.openxmlformats.org/officeDocument/2006/relationships/image" Target="media/image104.wmf"/><Relationship Id="rId32" Type="http://schemas.openxmlformats.org/officeDocument/2006/relationships/oleObject" Target="embeddings/oleObject16.bin"/><Relationship Id="rId74" Type="http://schemas.openxmlformats.org/officeDocument/2006/relationships/oleObject" Target="embeddings/oleObject39.bin"/><Relationship Id="rId128" Type="http://schemas.openxmlformats.org/officeDocument/2006/relationships/oleObject" Target="embeddings/oleObject71.bin"/><Relationship Id="rId335" Type="http://schemas.openxmlformats.org/officeDocument/2006/relationships/oleObject" Target="embeddings/oleObject195.bin"/><Relationship Id="rId377" Type="http://schemas.openxmlformats.org/officeDocument/2006/relationships/oleObject" Target="embeddings/oleObject216.bin"/><Relationship Id="rId5" Type="http://schemas.openxmlformats.org/officeDocument/2006/relationships/footnotes" Target="footnotes.xml"/><Relationship Id="rId181" Type="http://schemas.openxmlformats.org/officeDocument/2006/relationships/image" Target="media/image65.wmf"/><Relationship Id="rId237" Type="http://schemas.openxmlformats.org/officeDocument/2006/relationships/oleObject" Target="embeddings/oleObject143.bin"/><Relationship Id="rId402" Type="http://schemas.openxmlformats.org/officeDocument/2006/relationships/image" Target="media/image168.wmf"/><Relationship Id="rId279" Type="http://schemas.openxmlformats.org/officeDocument/2006/relationships/oleObject" Target="embeddings/oleObject164.bin"/><Relationship Id="rId444" Type="http://schemas.openxmlformats.org/officeDocument/2006/relationships/image" Target="media/image189.wmf"/><Relationship Id="rId43" Type="http://schemas.openxmlformats.org/officeDocument/2006/relationships/oleObject" Target="embeddings/oleObject23.bin"/><Relationship Id="rId139" Type="http://schemas.openxmlformats.org/officeDocument/2006/relationships/oleObject" Target="embeddings/oleObject79.bin"/><Relationship Id="rId290" Type="http://schemas.openxmlformats.org/officeDocument/2006/relationships/oleObject" Target="embeddings/oleObject170.bin"/><Relationship Id="rId304" Type="http://schemas.openxmlformats.org/officeDocument/2006/relationships/oleObject" Target="embeddings/oleObject179.bin"/><Relationship Id="rId346" Type="http://schemas.openxmlformats.org/officeDocument/2006/relationships/image" Target="media/image140.wmf"/><Relationship Id="rId388" Type="http://schemas.openxmlformats.org/officeDocument/2006/relationships/image" Target="media/image161.wmf"/><Relationship Id="rId85" Type="http://schemas.openxmlformats.org/officeDocument/2006/relationships/oleObject" Target="embeddings/oleObject46.bin"/><Relationship Id="rId150" Type="http://schemas.openxmlformats.org/officeDocument/2006/relationships/oleObject" Target="embeddings/oleObject87.bin"/><Relationship Id="rId192" Type="http://schemas.openxmlformats.org/officeDocument/2006/relationships/oleObject" Target="embeddings/oleObject120.bin"/><Relationship Id="rId206" Type="http://schemas.openxmlformats.org/officeDocument/2006/relationships/oleObject" Target="embeddings/oleObject127.bin"/><Relationship Id="rId413" Type="http://schemas.openxmlformats.org/officeDocument/2006/relationships/oleObject" Target="embeddings/oleObject234.bin"/><Relationship Id="rId248" Type="http://schemas.openxmlformats.org/officeDocument/2006/relationships/image" Target="media/image94.wmf"/><Relationship Id="rId455" Type="http://schemas.openxmlformats.org/officeDocument/2006/relationships/image" Target="media/image194.wmf"/><Relationship Id="rId12" Type="http://schemas.openxmlformats.org/officeDocument/2006/relationships/oleObject" Target="embeddings/oleObject3.bin"/><Relationship Id="rId108" Type="http://schemas.openxmlformats.org/officeDocument/2006/relationships/image" Target="media/image44.wmf"/><Relationship Id="rId315" Type="http://schemas.openxmlformats.org/officeDocument/2006/relationships/oleObject" Target="embeddings/oleObject185.bin"/><Relationship Id="rId357" Type="http://schemas.openxmlformats.org/officeDocument/2006/relationships/oleObject" Target="embeddings/oleObject206.bin"/><Relationship Id="rId54" Type="http://schemas.openxmlformats.org/officeDocument/2006/relationships/oleObject" Target="embeddings/oleObject29.bin"/><Relationship Id="rId96" Type="http://schemas.openxmlformats.org/officeDocument/2006/relationships/image" Target="media/image39.wmf"/><Relationship Id="rId161" Type="http://schemas.openxmlformats.org/officeDocument/2006/relationships/oleObject" Target="embeddings/oleObject95.bin"/><Relationship Id="rId217" Type="http://schemas.openxmlformats.org/officeDocument/2006/relationships/oleObject" Target="embeddings/oleObject133.bin"/><Relationship Id="rId399" Type="http://schemas.openxmlformats.org/officeDocument/2006/relationships/oleObject" Target="embeddings/oleObject227.bin"/><Relationship Id="rId259" Type="http://schemas.openxmlformats.org/officeDocument/2006/relationships/oleObject" Target="embeddings/oleObject154.bin"/><Relationship Id="rId424" Type="http://schemas.openxmlformats.org/officeDocument/2006/relationships/image" Target="media/image179.wmf"/><Relationship Id="rId23" Type="http://schemas.openxmlformats.org/officeDocument/2006/relationships/image" Target="media/image6.wmf"/><Relationship Id="rId119" Type="http://schemas.openxmlformats.org/officeDocument/2006/relationships/oleObject" Target="embeddings/oleObject64.bin"/><Relationship Id="rId270" Type="http://schemas.openxmlformats.org/officeDocument/2006/relationships/image" Target="media/image105.wmf"/><Relationship Id="rId291" Type="http://schemas.openxmlformats.org/officeDocument/2006/relationships/oleObject" Target="embeddings/oleObject171.bin"/><Relationship Id="rId305" Type="http://schemas.openxmlformats.org/officeDocument/2006/relationships/image" Target="media/image120.wmf"/><Relationship Id="rId326" Type="http://schemas.openxmlformats.org/officeDocument/2006/relationships/image" Target="media/image130.wmf"/><Relationship Id="rId347" Type="http://schemas.openxmlformats.org/officeDocument/2006/relationships/oleObject" Target="embeddings/oleObject201.bin"/><Relationship Id="rId44" Type="http://schemas.openxmlformats.org/officeDocument/2006/relationships/image" Target="media/image15.wmf"/><Relationship Id="rId65" Type="http://schemas.openxmlformats.org/officeDocument/2006/relationships/image" Target="media/image25.wmf"/><Relationship Id="rId86" Type="http://schemas.openxmlformats.org/officeDocument/2006/relationships/image" Target="media/image34.wmf"/><Relationship Id="rId130" Type="http://schemas.openxmlformats.org/officeDocument/2006/relationships/oleObject" Target="embeddings/oleObject72.bin"/><Relationship Id="rId151" Type="http://schemas.openxmlformats.org/officeDocument/2006/relationships/image" Target="media/image58.wmf"/><Relationship Id="rId368" Type="http://schemas.openxmlformats.org/officeDocument/2006/relationships/image" Target="media/image151.wmf"/><Relationship Id="rId389" Type="http://schemas.openxmlformats.org/officeDocument/2006/relationships/oleObject" Target="embeddings/oleObject222.bin"/><Relationship Id="rId172" Type="http://schemas.openxmlformats.org/officeDocument/2006/relationships/image" Target="media/image63.wmf"/><Relationship Id="rId193" Type="http://schemas.openxmlformats.org/officeDocument/2006/relationships/image" Target="media/image67.wmf"/><Relationship Id="rId207" Type="http://schemas.openxmlformats.org/officeDocument/2006/relationships/image" Target="media/image74.wmf"/><Relationship Id="rId228" Type="http://schemas.openxmlformats.org/officeDocument/2006/relationships/image" Target="media/image84.wmf"/><Relationship Id="rId249" Type="http://schemas.openxmlformats.org/officeDocument/2006/relationships/oleObject" Target="embeddings/oleObject149.bin"/><Relationship Id="rId414" Type="http://schemas.openxmlformats.org/officeDocument/2006/relationships/image" Target="media/image174.wmf"/><Relationship Id="rId435" Type="http://schemas.openxmlformats.org/officeDocument/2006/relationships/oleObject" Target="embeddings/oleObject245.bin"/><Relationship Id="rId456" Type="http://schemas.openxmlformats.org/officeDocument/2006/relationships/oleObject" Target="embeddings/oleObject256.bin"/><Relationship Id="rId13" Type="http://schemas.openxmlformats.org/officeDocument/2006/relationships/image" Target="media/image4.wmf"/><Relationship Id="rId109" Type="http://schemas.openxmlformats.org/officeDocument/2006/relationships/oleObject" Target="embeddings/oleObject59.bin"/><Relationship Id="rId260" Type="http://schemas.openxmlformats.org/officeDocument/2006/relationships/image" Target="media/image100.wmf"/><Relationship Id="rId281" Type="http://schemas.openxmlformats.org/officeDocument/2006/relationships/oleObject" Target="embeddings/oleObject165.bin"/><Relationship Id="rId316" Type="http://schemas.openxmlformats.org/officeDocument/2006/relationships/image" Target="media/image125.wmf"/><Relationship Id="rId337" Type="http://schemas.openxmlformats.org/officeDocument/2006/relationships/oleObject" Target="embeddings/oleObject196.bin"/><Relationship Id="rId34" Type="http://schemas.openxmlformats.org/officeDocument/2006/relationships/oleObject" Target="embeddings/oleObject17.bin"/><Relationship Id="rId55" Type="http://schemas.openxmlformats.org/officeDocument/2006/relationships/image" Target="media/image20.wmf"/><Relationship Id="rId76" Type="http://schemas.openxmlformats.org/officeDocument/2006/relationships/oleObject" Target="embeddings/oleObject40.bin"/><Relationship Id="rId97" Type="http://schemas.openxmlformats.org/officeDocument/2006/relationships/oleObject" Target="embeddings/oleObject52.bin"/><Relationship Id="rId120" Type="http://schemas.openxmlformats.org/officeDocument/2006/relationships/image" Target="media/image50.wmf"/><Relationship Id="rId141" Type="http://schemas.openxmlformats.org/officeDocument/2006/relationships/image" Target="media/image55.wmf"/><Relationship Id="rId358" Type="http://schemas.openxmlformats.org/officeDocument/2006/relationships/image" Target="media/image146.wmf"/><Relationship Id="rId379" Type="http://schemas.openxmlformats.org/officeDocument/2006/relationships/oleObject" Target="embeddings/oleObject217.bin"/><Relationship Id="rId7" Type="http://schemas.openxmlformats.org/officeDocument/2006/relationships/image" Target="media/image1.wmf"/><Relationship Id="rId162" Type="http://schemas.openxmlformats.org/officeDocument/2006/relationships/oleObject" Target="embeddings/oleObject96.bin"/><Relationship Id="rId183" Type="http://schemas.openxmlformats.org/officeDocument/2006/relationships/oleObject" Target="embeddings/oleObject112.bin"/><Relationship Id="rId218" Type="http://schemas.openxmlformats.org/officeDocument/2006/relationships/image" Target="media/image79.wmf"/><Relationship Id="rId239" Type="http://schemas.openxmlformats.org/officeDocument/2006/relationships/oleObject" Target="embeddings/oleObject144.bin"/><Relationship Id="rId390" Type="http://schemas.openxmlformats.org/officeDocument/2006/relationships/image" Target="media/image162.wmf"/><Relationship Id="rId404" Type="http://schemas.openxmlformats.org/officeDocument/2006/relationships/image" Target="media/image169.wmf"/><Relationship Id="rId425" Type="http://schemas.openxmlformats.org/officeDocument/2006/relationships/oleObject" Target="embeddings/oleObject240.bin"/><Relationship Id="rId446" Type="http://schemas.openxmlformats.org/officeDocument/2006/relationships/image" Target="media/image190.wmf"/><Relationship Id="rId250" Type="http://schemas.openxmlformats.org/officeDocument/2006/relationships/image" Target="media/image95.wmf"/><Relationship Id="rId271" Type="http://schemas.openxmlformats.org/officeDocument/2006/relationships/oleObject" Target="embeddings/oleObject160.bin"/><Relationship Id="rId292" Type="http://schemas.openxmlformats.org/officeDocument/2006/relationships/image" Target="media/image115.wmf"/><Relationship Id="rId306" Type="http://schemas.openxmlformats.org/officeDocument/2006/relationships/oleObject" Target="embeddings/oleObject180.bin"/><Relationship Id="rId24" Type="http://schemas.openxmlformats.org/officeDocument/2006/relationships/oleObject" Target="embeddings/oleObject12.bin"/><Relationship Id="rId45" Type="http://schemas.openxmlformats.org/officeDocument/2006/relationships/oleObject" Target="embeddings/oleObject24.bin"/><Relationship Id="rId66" Type="http://schemas.openxmlformats.org/officeDocument/2006/relationships/oleObject" Target="embeddings/oleObject35.bin"/><Relationship Id="rId87" Type="http://schemas.openxmlformats.org/officeDocument/2006/relationships/oleObject" Target="embeddings/oleObject47.bin"/><Relationship Id="rId110" Type="http://schemas.openxmlformats.org/officeDocument/2006/relationships/image" Target="media/image45.wmf"/><Relationship Id="rId131" Type="http://schemas.openxmlformats.org/officeDocument/2006/relationships/oleObject" Target="embeddings/oleObject73.bin"/><Relationship Id="rId327" Type="http://schemas.openxmlformats.org/officeDocument/2006/relationships/oleObject" Target="embeddings/oleObject191.bin"/><Relationship Id="rId348" Type="http://schemas.openxmlformats.org/officeDocument/2006/relationships/image" Target="media/image141.wmf"/><Relationship Id="rId369" Type="http://schemas.openxmlformats.org/officeDocument/2006/relationships/oleObject" Target="embeddings/oleObject212.bin"/><Relationship Id="rId152" Type="http://schemas.openxmlformats.org/officeDocument/2006/relationships/oleObject" Target="embeddings/oleObject88.bin"/><Relationship Id="rId173" Type="http://schemas.openxmlformats.org/officeDocument/2006/relationships/oleObject" Target="embeddings/oleObject104.bin"/><Relationship Id="rId194" Type="http://schemas.openxmlformats.org/officeDocument/2006/relationships/oleObject" Target="embeddings/oleObject121.bin"/><Relationship Id="rId208" Type="http://schemas.openxmlformats.org/officeDocument/2006/relationships/oleObject" Target="embeddings/oleObject128.bin"/><Relationship Id="rId229" Type="http://schemas.openxmlformats.org/officeDocument/2006/relationships/oleObject" Target="embeddings/oleObject139.bin"/><Relationship Id="rId380" Type="http://schemas.openxmlformats.org/officeDocument/2006/relationships/image" Target="media/image157.wmf"/><Relationship Id="rId415" Type="http://schemas.openxmlformats.org/officeDocument/2006/relationships/oleObject" Target="embeddings/oleObject235.bin"/><Relationship Id="rId436" Type="http://schemas.openxmlformats.org/officeDocument/2006/relationships/image" Target="media/image185.wmf"/><Relationship Id="rId457" Type="http://schemas.openxmlformats.org/officeDocument/2006/relationships/image" Target="media/image195.wmf"/><Relationship Id="rId240" Type="http://schemas.openxmlformats.org/officeDocument/2006/relationships/image" Target="media/image90.wmf"/><Relationship Id="rId261" Type="http://schemas.openxmlformats.org/officeDocument/2006/relationships/oleObject" Target="embeddings/oleObject155.bin"/><Relationship Id="rId14" Type="http://schemas.openxmlformats.org/officeDocument/2006/relationships/oleObject" Target="embeddings/oleObject4.bin"/><Relationship Id="rId35" Type="http://schemas.openxmlformats.org/officeDocument/2006/relationships/image" Target="media/image12.wmf"/><Relationship Id="rId56" Type="http://schemas.openxmlformats.org/officeDocument/2006/relationships/oleObject" Target="embeddings/oleObject30.bin"/><Relationship Id="rId77" Type="http://schemas.openxmlformats.org/officeDocument/2006/relationships/image" Target="media/image31.wmf"/><Relationship Id="rId100" Type="http://schemas.openxmlformats.org/officeDocument/2006/relationships/image" Target="media/image41.wmf"/><Relationship Id="rId282" Type="http://schemas.openxmlformats.org/officeDocument/2006/relationships/image" Target="media/image111.wmf"/><Relationship Id="rId317" Type="http://schemas.openxmlformats.org/officeDocument/2006/relationships/oleObject" Target="embeddings/oleObject186.bin"/><Relationship Id="rId338" Type="http://schemas.openxmlformats.org/officeDocument/2006/relationships/image" Target="media/image136.wmf"/><Relationship Id="rId359" Type="http://schemas.openxmlformats.org/officeDocument/2006/relationships/oleObject" Target="embeddings/oleObject207.bin"/><Relationship Id="rId8" Type="http://schemas.openxmlformats.org/officeDocument/2006/relationships/oleObject" Target="embeddings/oleObject1.bin"/><Relationship Id="rId98" Type="http://schemas.openxmlformats.org/officeDocument/2006/relationships/image" Target="media/image40.wmf"/><Relationship Id="rId121" Type="http://schemas.openxmlformats.org/officeDocument/2006/relationships/oleObject" Target="embeddings/oleObject65.bin"/><Relationship Id="rId142" Type="http://schemas.openxmlformats.org/officeDocument/2006/relationships/oleObject" Target="embeddings/oleObject81.bin"/><Relationship Id="rId163" Type="http://schemas.openxmlformats.org/officeDocument/2006/relationships/image" Target="media/image61.wmf"/><Relationship Id="rId184" Type="http://schemas.openxmlformats.org/officeDocument/2006/relationships/oleObject" Target="embeddings/oleObject113.bin"/><Relationship Id="rId219" Type="http://schemas.openxmlformats.org/officeDocument/2006/relationships/oleObject" Target="embeddings/oleObject134.bin"/><Relationship Id="rId370" Type="http://schemas.openxmlformats.org/officeDocument/2006/relationships/image" Target="media/image152.wmf"/><Relationship Id="rId391" Type="http://schemas.openxmlformats.org/officeDocument/2006/relationships/oleObject" Target="embeddings/oleObject223.bin"/><Relationship Id="rId405" Type="http://schemas.openxmlformats.org/officeDocument/2006/relationships/oleObject" Target="embeddings/oleObject230.bin"/><Relationship Id="rId426" Type="http://schemas.openxmlformats.org/officeDocument/2006/relationships/image" Target="media/image180.wmf"/><Relationship Id="rId447" Type="http://schemas.openxmlformats.org/officeDocument/2006/relationships/oleObject" Target="embeddings/oleObject251.bin"/><Relationship Id="rId230" Type="http://schemas.openxmlformats.org/officeDocument/2006/relationships/image" Target="media/image85.wmf"/><Relationship Id="rId251" Type="http://schemas.openxmlformats.org/officeDocument/2006/relationships/oleObject" Target="embeddings/oleObject150.bin"/><Relationship Id="rId25" Type="http://schemas.openxmlformats.org/officeDocument/2006/relationships/image" Target="media/image7.wmf"/><Relationship Id="rId46" Type="http://schemas.openxmlformats.org/officeDocument/2006/relationships/oleObject" Target="embeddings/oleObject25.bin"/><Relationship Id="rId67" Type="http://schemas.openxmlformats.org/officeDocument/2006/relationships/image" Target="media/image26.wmf"/><Relationship Id="rId272" Type="http://schemas.openxmlformats.org/officeDocument/2006/relationships/image" Target="media/image106.wmf"/><Relationship Id="rId293" Type="http://schemas.openxmlformats.org/officeDocument/2006/relationships/oleObject" Target="embeddings/oleObject172.bin"/><Relationship Id="rId307" Type="http://schemas.openxmlformats.org/officeDocument/2006/relationships/image" Target="media/image121.wmf"/><Relationship Id="rId328" Type="http://schemas.openxmlformats.org/officeDocument/2006/relationships/image" Target="media/image131.wmf"/><Relationship Id="rId349" Type="http://schemas.openxmlformats.org/officeDocument/2006/relationships/oleObject" Target="embeddings/oleObject202.bin"/><Relationship Id="rId88" Type="http://schemas.openxmlformats.org/officeDocument/2006/relationships/image" Target="media/image35.wmf"/><Relationship Id="rId111" Type="http://schemas.openxmlformats.org/officeDocument/2006/relationships/oleObject" Target="embeddings/oleObject60.bin"/><Relationship Id="rId132" Type="http://schemas.openxmlformats.org/officeDocument/2006/relationships/oleObject" Target="embeddings/oleObject74.bin"/><Relationship Id="rId153" Type="http://schemas.openxmlformats.org/officeDocument/2006/relationships/oleObject" Target="embeddings/oleObject89.bin"/><Relationship Id="rId174" Type="http://schemas.openxmlformats.org/officeDocument/2006/relationships/oleObject" Target="embeddings/oleObject105.bin"/><Relationship Id="rId195" Type="http://schemas.openxmlformats.org/officeDocument/2006/relationships/image" Target="media/image68.wmf"/><Relationship Id="rId209" Type="http://schemas.openxmlformats.org/officeDocument/2006/relationships/image" Target="media/image75.wmf"/><Relationship Id="rId360" Type="http://schemas.openxmlformats.org/officeDocument/2006/relationships/image" Target="media/image147.wmf"/><Relationship Id="rId381" Type="http://schemas.openxmlformats.org/officeDocument/2006/relationships/oleObject" Target="embeddings/oleObject218.bin"/><Relationship Id="rId416" Type="http://schemas.openxmlformats.org/officeDocument/2006/relationships/image" Target="media/image175.wmf"/><Relationship Id="rId220" Type="http://schemas.openxmlformats.org/officeDocument/2006/relationships/image" Target="media/image80.wmf"/><Relationship Id="rId241" Type="http://schemas.openxmlformats.org/officeDocument/2006/relationships/oleObject" Target="embeddings/oleObject145.bin"/><Relationship Id="rId437" Type="http://schemas.openxmlformats.org/officeDocument/2006/relationships/oleObject" Target="embeddings/oleObject246.bin"/><Relationship Id="rId458" Type="http://schemas.openxmlformats.org/officeDocument/2006/relationships/oleObject" Target="embeddings/oleObject257.bin"/><Relationship Id="rId15" Type="http://schemas.openxmlformats.org/officeDocument/2006/relationships/image" Target="media/image5.wmf"/><Relationship Id="rId36" Type="http://schemas.openxmlformats.org/officeDocument/2006/relationships/oleObject" Target="embeddings/oleObject18.bin"/><Relationship Id="rId57" Type="http://schemas.openxmlformats.org/officeDocument/2006/relationships/image" Target="media/image21.wmf"/><Relationship Id="rId262" Type="http://schemas.openxmlformats.org/officeDocument/2006/relationships/image" Target="media/image101.wmf"/><Relationship Id="rId283" Type="http://schemas.openxmlformats.org/officeDocument/2006/relationships/oleObject" Target="embeddings/oleObject166.bin"/><Relationship Id="rId318" Type="http://schemas.openxmlformats.org/officeDocument/2006/relationships/image" Target="media/image126.wmf"/><Relationship Id="rId339" Type="http://schemas.openxmlformats.org/officeDocument/2006/relationships/oleObject" Target="embeddings/oleObject197.bin"/><Relationship Id="rId78" Type="http://schemas.openxmlformats.org/officeDocument/2006/relationships/oleObject" Target="embeddings/oleObject41.bin"/><Relationship Id="rId99" Type="http://schemas.openxmlformats.org/officeDocument/2006/relationships/oleObject" Target="embeddings/oleObject53.bin"/><Relationship Id="rId101" Type="http://schemas.openxmlformats.org/officeDocument/2006/relationships/oleObject" Target="embeddings/oleObject54.bin"/><Relationship Id="rId122" Type="http://schemas.openxmlformats.org/officeDocument/2006/relationships/oleObject" Target="embeddings/oleObject66.bin"/><Relationship Id="rId143" Type="http://schemas.openxmlformats.org/officeDocument/2006/relationships/image" Target="media/image56.wmf"/><Relationship Id="rId164" Type="http://schemas.openxmlformats.org/officeDocument/2006/relationships/oleObject" Target="embeddings/oleObject97.bin"/><Relationship Id="rId185" Type="http://schemas.openxmlformats.org/officeDocument/2006/relationships/oleObject" Target="embeddings/oleObject114.bin"/><Relationship Id="rId350" Type="http://schemas.openxmlformats.org/officeDocument/2006/relationships/image" Target="media/image142.wmf"/><Relationship Id="rId371" Type="http://schemas.openxmlformats.org/officeDocument/2006/relationships/oleObject" Target="embeddings/oleObject213.bin"/><Relationship Id="rId406" Type="http://schemas.openxmlformats.org/officeDocument/2006/relationships/image" Target="media/image170.wmf"/><Relationship Id="rId9" Type="http://schemas.openxmlformats.org/officeDocument/2006/relationships/image" Target="media/image2.wmf"/><Relationship Id="rId210" Type="http://schemas.openxmlformats.org/officeDocument/2006/relationships/oleObject" Target="embeddings/oleObject129.bin"/><Relationship Id="rId392" Type="http://schemas.openxmlformats.org/officeDocument/2006/relationships/image" Target="media/image163.wmf"/><Relationship Id="rId427" Type="http://schemas.openxmlformats.org/officeDocument/2006/relationships/oleObject" Target="embeddings/oleObject241.bin"/><Relationship Id="rId448" Type="http://schemas.openxmlformats.org/officeDocument/2006/relationships/image" Target="media/image191.wmf"/><Relationship Id="rId26" Type="http://schemas.openxmlformats.org/officeDocument/2006/relationships/oleObject" Target="embeddings/oleObject13.bin"/><Relationship Id="rId231" Type="http://schemas.openxmlformats.org/officeDocument/2006/relationships/oleObject" Target="embeddings/oleObject140.bin"/><Relationship Id="rId252" Type="http://schemas.openxmlformats.org/officeDocument/2006/relationships/image" Target="media/image96.wmf"/><Relationship Id="rId273" Type="http://schemas.openxmlformats.org/officeDocument/2006/relationships/oleObject" Target="embeddings/oleObject161.bin"/><Relationship Id="rId294" Type="http://schemas.openxmlformats.org/officeDocument/2006/relationships/oleObject" Target="embeddings/oleObject173.bin"/><Relationship Id="rId308" Type="http://schemas.openxmlformats.org/officeDocument/2006/relationships/oleObject" Target="embeddings/oleObject181.bin"/><Relationship Id="rId329" Type="http://schemas.openxmlformats.org/officeDocument/2006/relationships/oleObject" Target="embeddings/oleObject192.bin"/><Relationship Id="rId47" Type="http://schemas.openxmlformats.org/officeDocument/2006/relationships/image" Target="media/image16.wmf"/><Relationship Id="rId68" Type="http://schemas.openxmlformats.org/officeDocument/2006/relationships/oleObject" Target="embeddings/oleObject36.bin"/><Relationship Id="rId89" Type="http://schemas.openxmlformats.org/officeDocument/2006/relationships/oleObject" Target="embeddings/oleObject48.bin"/><Relationship Id="rId112" Type="http://schemas.openxmlformats.org/officeDocument/2006/relationships/image" Target="media/image46.wmf"/><Relationship Id="rId133" Type="http://schemas.openxmlformats.org/officeDocument/2006/relationships/oleObject" Target="embeddings/oleObject75.bin"/><Relationship Id="rId154" Type="http://schemas.openxmlformats.org/officeDocument/2006/relationships/oleObject" Target="embeddings/oleObject90.bin"/><Relationship Id="rId175" Type="http://schemas.openxmlformats.org/officeDocument/2006/relationships/oleObject" Target="embeddings/oleObject106.bin"/><Relationship Id="rId340" Type="http://schemas.openxmlformats.org/officeDocument/2006/relationships/image" Target="media/image137.wmf"/><Relationship Id="rId361" Type="http://schemas.openxmlformats.org/officeDocument/2006/relationships/oleObject" Target="embeddings/oleObject208.bin"/><Relationship Id="rId196" Type="http://schemas.openxmlformats.org/officeDocument/2006/relationships/oleObject" Target="embeddings/oleObject122.bin"/><Relationship Id="rId200" Type="http://schemas.openxmlformats.org/officeDocument/2006/relationships/oleObject" Target="embeddings/oleObject124.bin"/><Relationship Id="rId382" Type="http://schemas.openxmlformats.org/officeDocument/2006/relationships/image" Target="media/image158.wmf"/><Relationship Id="rId417" Type="http://schemas.openxmlformats.org/officeDocument/2006/relationships/oleObject" Target="embeddings/oleObject236.bin"/><Relationship Id="rId438" Type="http://schemas.openxmlformats.org/officeDocument/2006/relationships/image" Target="media/image186.wmf"/><Relationship Id="rId459" Type="http://schemas.openxmlformats.org/officeDocument/2006/relationships/header" Target="header1.xml"/><Relationship Id="rId16" Type="http://schemas.openxmlformats.org/officeDocument/2006/relationships/oleObject" Target="embeddings/oleObject5.bin"/><Relationship Id="rId221" Type="http://schemas.openxmlformats.org/officeDocument/2006/relationships/oleObject" Target="embeddings/oleObject135.bin"/><Relationship Id="rId242" Type="http://schemas.openxmlformats.org/officeDocument/2006/relationships/image" Target="media/image91.wmf"/><Relationship Id="rId263" Type="http://schemas.openxmlformats.org/officeDocument/2006/relationships/oleObject" Target="embeddings/oleObject156.bin"/><Relationship Id="rId284" Type="http://schemas.openxmlformats.org/officeDocument/2006/relationships/image" Target="media/image112.wmf"/><Relationship Id="rId319" Type="http://schemas.openxmlformats.org/officeDocument/2006/relationships/oleObject" Target="embeddings/oleObject187.bin"/><Relationship Id="rId37" Type="http://schemas.openxmlformats.org/officeDocument/2006/relationships/oleObject" Target="embeddings/oleObject19.bin"/><Relationship Id="rId58" Type="http://schemas.openxmlformats.org/officeDocument/2006/relationships/oleObject" Target="embeddings/oleObject31.bin"/><Relationship Id="rId79" Type="http://schemas.openxmlformats.org/officeDocument/2006/relationships/oleObject" Target="embeddings/oleObject42.bin"/><Relationship Id="rId102" Type="http://schemas.openxmlformats.org/officeDocument/2006/relationships/oleObject" Target="embeddings/oleObject55.bin"/><Relationship Id="rId123" Type="http://schemas.openxmlformats.org/officeDocument/2006/relationships/oleObject" Target="embeddings/oleObject67.bin"/><Relationship Id="rId144" Type="http://schemas.openxmlformats.org/officeDocument/2006/relationships/oleObject" Target="embeddings/oleObject82.bin"/><Relationship Id="rId330" Type="http://schemas.openxmlformats.org/officeDocument/2006/relationships/image" Target="media/image132.wmf"/><Relationship Id="rId90" Type="http://schemas.openxmlformats.org/officeDocument/2006/relationships/image" Target="media/image36.wmf"/><Relationship Id="rId165" Type="http://schemas.openxmlformats.org/officeDocument/2006/relationships/oleObject" Target="embeddings/oleObject98.bin"/><Relationship Id="rId186" Type="http://schemas.openxmlformats.org/officeDocument/2006/relationships/oleObject" Target="embeddings/oleObject115.bin"/><Relationship Id="rId351" Type="http://schemas.openxmlformats.org/officeDocument/2006/relationships/oleObject" Target="embeddings/oleObject203.bin"/><Relationship Id="rId372" Type="http://schemas.openxmlformats.org/officeDocument/2006/relationships/image" Target="media/image153.wmf"/><Relationship Id="rId393" Type="http://schemas.openxmlformats.org/officeDocument/2006/relationships/oleObject" Target="embeddings/oleObject224.bin"/><Relationship Id="rId407" Type="http://schemas.openxmlformats.org/officeDocument/2006/relationships/oleObject" Target="embeddings/oleObject231.bin"/><Relationship Id="rId428" Type="http://schemas.openxmlformats.org/officeDocument/2006/relationships/image" Target="media/image181.wmf"/><Relationship Id="rId449" Type="http://schemas.openxmlformats.org/officeDocument/2006/relationships/oleObject" Target="embeddings/oleObject252.bin"/><Relationship Id="rId211" Type="http://schemas.openxmlformats.org/officeDocument/2006/relationships/oleObject" Target="embeddings/oleObject130.bin"/><Relationship Id="rId232" Type="http://schemas.openxmlformats.org/officeDocument/2006/relationships/image" Target="media/image86.wmf"/><Relationship Id="rId253" Type="http://schemas.openxmlformats.org/officeDocument/2006/relationships/oleObject" Target="embeddings/oleObject151.bin"/><Relationship Id="rId274" Type="http://schemas.openxmlformats.org/officeDocument/2006/relationships/image" Target="media/image107.wmf"/><Relationship Id="rId295" Type="http://schemas.openxmlformats.org/officeDocument/2006/relationships/image" Target="media/image116.wmf"/><Relationship Id="rId309" Type="http://schemas.openxmlformats.org/officeDocument/2006/relationships/oleObject" Target="embeddings/oleObject182.bin"/><Relationship Id="rId460" Type="http://schemas.openxmlformats.org/officeDocument/2006/relationships/fontTable" Target="fontTable.xml"/><Relationship Id="rId27" Type="http://schemas.openxmlformats.org/officeDocument/2006/relationships/image" Target="media/image8.wmf"/><Relationship Id="rId48" Type="http://schemas.openxmlformats.org/officeDocument/2006/relationships/oleObject" Target="embeddings/oleObject26.bin"/><Relationship Id="rId69" Type="http://schemas.openxmlformats.org/officeDocument/2006/relationships/image" Target="media/image27.wmf"/><Relationship Id="rId113" Type="http://schemas.openxmlformats.org/officeDocument/2006/relationships/oleObject" Target="embeddings/oleObject61.bin"/><Relationship Id="rId134" Type="http://schemas.openxmlformats.org/officeDocument/2006/relationships/oleObject" Target="embeddings/oleObject76.bin"/><Relationship Id="rId320" Type="http://schemas.openxmlformats.org/officeDocument/2006/relationships/image" Target="media/image127.wmf"/><Relationship Id="rId80" Type="http://schemas.openxmlformats.org/officeDocument/2006/relationships/oleObject" Target="embeddings/oleObject43.bin"/><Relationship Id="rId155" Type="http://schemas.openxmlformats.org/officeDocument/2006/relationships/oleObject" Target="embeddings/oleObject91.bin"/><Relationship Id="rId176" Type="http://schemas.openxmlformats.org/officeDocument/2006/relationships/oleObject" Target="embeddings/oleObject107.bin"/><Relationship Id="rId197" Type="http://schemas.openxmlformats.org/officeDocument/2006/relationships/image" Target="media/image69.wmf"/><Relationship Id="rId341" Type="http://schemas.openxmlformats.org/officeDocument/2006/relationships/oleObject" Target="embeddings/oleObject198.bin"/><Relationship Id="rId362" Type="http://schemas.openxmlformats.org/officeDocument/2006/relationships/image" Target="media/image148.wmf"/><Relationship Id="rId383" Type="http://schemas.openxmlformats.org/officeDocument/2006/relationships/oleObject" Target="embeddings/oleObject219.bin"/><Relationship Id="rId418" Type="http://schemas.openxmlformats.org/officeDocument/2006/relationships/image" Target="media/image176.wmf"/><Relationship Id="rId439" Type="http://schemas.openxmlformats.org/officeDocument/2006/relationships/oleObject" Target="embeddings/oleObject247.bin"/><Relationship Id="rId201" Type="http://schemas.openxmlformats.org/officeDocument/2006/relationships/image" Target="media/image71.wmf"/><Relationship Id="rId222" Type="http://schemas.openxmlformats.org/officeDocument/2006/relationships/image" Target="media/image81.wmf"/><Relationship Id="rId243" Type="http://schemas.openxmlformats.org/officeDocument/2006/relationships/oleObject" Target="embeddings/oleObject146.bin"/><Relationship Id="rId264" Type="http://schemas.openxmlformats.org/officeDocument/2006/relationships/image" Target="media/image102.wmf"/><Relationship Id="rId285" Type="http://schemas.openxmlformats.org/officeDocument/2006/relationships/oleObject" Target="embeddings/oleObject167.bin"/><Relationship Id="rId450" Type="http://schemas.openxmlformats.org/officeDocument/2006/relationships/image" Target="media/image192.wmf"/><Relationship Id="rId17" Type="http://schemas.openxmlformats.org/officeDocument/2006/relationships/oleObject" Target="embeddings/oleObject6.bin"/><Relationship Id="rId38" Type="http://schemas.openxmlformats.org/officeDocument/2006/relationships/oleObject" Target="embeddings/oleObject20.bin"/><Relationship Id="rId59" Type="http://schemas.openxmlformats.org/officeDocument/2006/relationships/image" Target="media/image22.wmf"/><Relationship Id="rId103" Type="http://schemas.openxmlformats.org/officeDocument/2006/relationships/image" Target="media/image42.wmf"/><Relationship Id="rId124" Type="http://schemas.openxmlformats.org/officeDocument/2006/relationships/oleObject" Target="embeddings/oleObject68.bin"/><Relationship Id="rId310" Type="http://schemas.openxmlformats.org/officeDocument/2006/relationships/image" Target="media/image122.wmf"/><Relationship Id="rId70" Type="http://schemas.openxmlformats.org/officeDocument/2006/relationships/oleObject" Target="embeddings/oleObject37.bin"/><Relationship Id="rId91" Type="http://schemas.openxmlformats.org/officeDocument/2006/relationships/oleObject" Target="embeddings/oleObject49.bin"/><Relationship Id="rId145" Type="http://schemas.openxmlformats.org/officeDocument/2006/relationships/image" Target="media/image57.wmf"/><Relationship Id="rId166" Type="http://schemas.openxmlformats.org/officeDocument/2006/relationships/image" Target="media/image62.wmf"/><Relationship Id="rId187" Type="http://schemas.openxmlformats.org/officeDocument/2006/relationships/oleObject" Target="embeddings/oleObject116.bin"/><Relationship Id="rId331" Type="http://schemas.openxmlformats.org/officeDocument/2006/relationships/oleObject" Target="embeddings/oleObject193.bin"/><Relationship Id="rId352" Type="http://schemas.openxmlformats.org/officeDocument/2006/relationships/image" Target="media/image143.wmf"/><Relationship Id="rId373" Type="http://schemas.openxmlformats.org/officeDocument/2006/relationships/oleObject" Target="embeddings/oleObject214.bin"/><Relationship Id="rId394" Type="http://schemas.openxmlformats.org/officeDocument/2006/relationships/image" Target="media/image164.wmf"/><Relationship Id="rId408" Type="http://schemas.openxmlformats.org/officeDocument/2006/relationships/image" Target="media/image171.wmf"/><Relationship Id="rId429" Type="http://schemas.openxmlformats.org/officeDocument/2006/relationships/oleObject" Target="embeddings/oleObject242.bin"/><Relationship Id="rId1" Type="http://schemas.openxmlformats.org/officeDocument/2006/relationships/numbering" Target="numbering.xml"/><Relationship Id="rId212" Type="http://schemas.openxmlformats.org/officeDocument/2006/relationships/image" Target="media/image76.wmf"/><Relationship Id="rId233" Type="http://schemas.openxmlformats.org/officeDocument/2006/relationships/oleObject" Target="embeddings/oleObject141.bin"/><Relationship Id="rId254" Type="http://schemas.openxmlformats.org/officeDocument/2006/relationships/image" Target="media/image97.wmf"/><Relationship Id="rId440" Type="http://schemas.openxmlformats.org/officeDocument/2006/relationships/image" Target="media/image187.wmf"/><Relationship Id="rId28" Type="http://schemas.openxmlformats.org/officeDocument/2006/relationships/oleObject" Target="embeddings/oleObject14.bin"/><Relationship Id="rId49" Type="http://schemas.openxmlformats.org/officeDocument/2006/relationships/image" Target="media/image17.wmf"/><Relationship Id="rId114" Type="http://schemas.openxmlformats.org/officeDocument/2006/relationships/image" Target="media/image47.wmf"/><Relationship Id="rId275" Type="http://schemas.openxmlformats.org/officeDocument/2006/relationships/oleObject" Target="embeddings/oleObject162.bin"/><Relationship Id="rId296" Type="http://schemas.openxmlformats.org/officeDocument/2006/relationships/oleObject" Target="embeddings/oleObject174.bin"/><Relationship Id="rId300" Type="http://schemas.openxmlformats.org/officeDocument/2006/relationships/image" Target="media/image118.wmf"/><Relationship Id="rId461" Type="http://schemas.openxmlformats.org/officeDocument/2006/relationships/theme" Target="theme/theme1.xml"/><Relationship Id="rId60" Type="http://schemas.openxmlformats.org/officeDocument/2006/relationships/oleObject" Target="embeddings/oleObject32.bin"/><Relationship Id="rId81" Type="http://schemas.openxmlformats.org/officeDocument/2006/relationships/oleObject" Target="embeddings/oleObject44.bin"/><Relationship Id="rId135" Type="http://schemas.openxmlformats.org/officeDocument/2006/relationships/image" Target="media/image53.wmf"/><Relationship Id="rId156" Type="http://schemas.openxmlformats.org/officeDocument/2006/relationships/image" Target="media/image59.wmf"/><Relationship Id="rId177" Type="http://schemas.openxmlformats.org/officeDocument/2006/relationships/oleObject" Target="embeddings/oleObject108.bin"/><Relationship Id="rId198" Type="http://schemas.openxmlformats.org/officeDocument/2006/relationships/oleObject" Target="embeddings/oleObject123.bin"/><Relationship Id="rId321" Type="http://schemas.openxmlformats.org/officeDocument/2006/relationships/oleObject" Target="embeddings/oleObject188.bin"/><Relationship Id="rId342" Type="http://schemas.openxmlformats.org/officeDocument/2006/relationships/image" Target="media/image138.wmf"/><Relationship Id="rId363" Type="http://schemas.openxmlformats.org/officeDocument/2006/relationships/oleObject" Target="embeddings/oleObject209.bin"/><Relationship Id="rId384" Type="http://schemas.openxmlformats.org/officeDocument/2006/relationships/image" Target="media/image159.wmf"/><Relationship Id="rId419" Type="http://schemas.openxmlformats.org/officeDocument/2006/relationships/oleObject" Target="embeddings/oleObject237.bin"/><Relationship Id="rId202" Type="http://schemas.openxmlformats.org/officeDocument/2006/relationships/oleObject" Target="embeddings/oleObject125.bin"/><Relationship Id="rId223" Type="http://schemas.openxmlformats.org/officeDocument/2006/relationships/oleObject" Target="embeddings/oleObject136.bin"/><Relationship Id="rId244" Type="http://schemas.openxmlformats.org/officeDocument/2006/relationships/image" Target="media/image92.wmf"/><Relationship Id="rId430" Type="http://schemas.openxmlformats.org/officeDocument/2006/relationships/image" Target="media/image182.wmf"/><Relationship Id="rId18" Type="http://schemas.openxmlformats.org/officeDocument/2006/relationships/oleObject" Target="embeddings/oleObject7.bin"/><Relationship Id="rId39" Type="http://schemas.openxmlformats.org/officeDocument/2006/relationships/image" Target="media/image13.wmf"/><Relationship Id="rId265" Type="http://schemas.openxmlformats.org/officeDocument/2006/relationships/oleObject" Target="embeddings/oleObject157.bin"/><Relationship Id="rId286" Type="http://schemas.openxmlformats.org/officeDocument/2006/relationships/oleObject" Target="embeddings/oleObject168.bin"/><Relationship Id="rId451" Type="http://schemas.openxmlformats.org/officeDocument/2006/relationships/oleObject" Target="embeddings/oleObject253.bin"/><Relationship Id="rId50" Type="http://schemas.openxmlformats.org/officeDocument/2006/relationships/oleObject" Target="embeddings/oleObject27.bin"/><Relationship Id="rId104" Type="http://schemas.openxmlformats.org/officeDocument/2006/relationships/oleObject" Target="embeddings/oleObject56.bin"/><Relationship Id="rId125" Type="http://schemas.openxmlformats.org/officeDocument/2006/relationships/image" Target="media/image51.wmf"/><Relationship Id="rId146" Type="http://schemas.openxmlformats.org/officeDocument/2006/relationships/oleObject" Target="embeddings/oleObject83.bin"/><Relationship Id="rId167" Type="http://schemas.openxmlformats.org/officeDocument/2006/relationships/oleObject" Target="embeddings/oleObject99.bin"/><Relationship Id="rId188" Type="http://schemas.openxmlformats.org/officeDocument/2006/relationships/oleObject" Target="embeddings/oleObject117.bin"/><Relationship Id="rId311" Type="http://schemas.openxmlformats.org/officeDocument/2006/relationships/oleObject" Target="embeddings/oleObject183.bin"/><Relationship Id="rId332" Type="http://schemas.openxmlformats.org/officeDocument/2006/relationships/image" Target="media/image133.wmf"/><Relationship Id="rId353" Type="http://schemas.openxmlformats.org/officeDocument/2006/relationships/oleObject" Target="embeddings/oleObject204.bin"/><Relationship Id="rId374" Type="http://schemas.openxmlformats.org/officeDocument/2006/relationships/image" Target="media/image154.wmf"/><Relationship Id="rId395" Type="http://schemas.openxmlformats.org/officeDocument/2006/relationships/oleObject" Target="embeddings/oleObject225.bin"/><Relationship Id="rId409" Type="http://schemas.openxmlformats.org/officeDocument/2006/relationships/oleObject" Target="embeddings/oleObject232.bin"/><Relationship Id="rId71" Type="http://schemas.openxmlformats.org/officeDocument/2006/relationships/image" Target="media/image28.wmf"/><Relationship Id="rId92" Type="http://schemas.openxmlformats.org/officeDocument/2006/relationships/image" Target="media/image37.wmf"/><Relationship Id="rId213" Type="http://schemas.openxmlformats.org/officeDocument/2006/relationships/oleObject" Target="embeddings/oleObject131.bin"/><Relationship Id="rId234" Type="http://schemas.openxmlformats.org/officeDocument/2006/relationships/image" Target="media/image87.wmf"/><Relationship Id="rId420" Type="http://schemas.openxmlformats.org/officeDocument/2006/relationships/image" Target="media/image177.wmf"/><Relationship Id="rId2" Type="http://schemas.openxmlformats.org/officeDocument/2006/relationships/styles" Target="styles.xml"/><Relationship Id="rId29" Type="http://schemas.openxmlformats.org/officeDocument/2006/relationships/image" Target="media/image9.wmf"/><Relationship Id="rId255" Type="http://schemas.openxmlformats.org/officeDocument/2006/relationships/oleObject" Target="embeddings/oleObject152.bin"/><Relationship Id="rId276" Type="http://schemas.openxmlformats.org/officeDocument/2006/relationships/image" Target="media/image108.wmf"/><Relationship Id="rId297" Type="http://schemas.openxmlformats.org/officeDocument/2006/relationships/image" Target="media/image117.wmf"/><Relationship Id="rId441" Type="http://schemas.openxmlformats.org/officeDocument/2006/relationships/oleObject" Target="embeddings/oleObject248.bin"/><Relationship Id="rId40" Type="http://schemas.openxmlformats.org/officeDocument/2006/relationships/oleObject" Target="embeddings/oleObject21.bin"/><Relationship Id="rId115" Type="http://schemas.openxmlformats.org/officeDocument/2006/relationships/oleObject" Target="embeddings/oleObject62.bin"/><Relationship Id="rId136" Type="http://schemas.openxmlformats.org/officeDocument/2006/relationships/oleObject" Target="embeddings/oleObject77.bin"/><Relationship Id="rId157" Type="http://schemas.openxmlformats.org/officeDocument/2006/relationships/oleObject" Target="embeddings/oleObject92.bin"/><Relationship Id="rId178" Type="http://schemas.openxmlformats.org/officeDocument/2006/relationships/image" Target="media/image64.wmf"/><Relationship Id="rId301" Type="http://schemas.openxmlformats.org/officeDocument/2006/relationships/oleObject" Target="embeddings/oleObject177.bin"/><Relationship Id="rId322" Type="http://schemas.openxmlformats.org/officeDocument/2006/relationships/image" Target="media/image128.wmf"/><Relationship Id="rId343" Type="http://schemas.openxmlformats.org/officeDocument/2006/relationships/oleObject" Target="embeddings/oleObject199.bin"/><Relationship Id="rId364" Type="http://schemas.openxmlformats.org/officeDocument/2006/relationships/image" Target="media/image149.wmf"/><Relationship Id="rId61" Type="http://schemas.openxmlformats.org/officeDocument/2006/relationships/image" Target="media/image23.wmf"/><Relationship Id="rId82" Type="http://schemas.openxmlformats.org/officeDocument/2006/relationships/image" Target="media/image32.wmf"/><Relationship Id="rId199" Type="http://schemas.openxmlformats.org/officeDocument/2006/relationships/image" Target="media/image70.wmf"/><Relationship Id="rId203" Type="http://schemas.openxmlformats.org/officeDocument/2006/relationships/image" Target="media/image72.wmf"/><Relationship Id="rId385" Type="http://schemas.openxmlformats.org/officeDocument/2006/relationships/oleObject" Target="embeddings/oleObject220.bin"/><Relationship Id="rId19" Type="http://schemas.openxmlformats.org/officeDocument/2006/relationships/oleObject" Target="embeddings/oleObject8.bin"/><Relationship Id="rId224" Type="http://schemas.openxmlformats.org/officeDocument/2006/relationships/image" Target="media/image82.wmf"/><Relationship Id="rId245" Type="http://schemas.openxmlformats.org/officeDocument/2006/relationships/oleObject" Target="embeddings/oleObject147.bin"/><Relationship Id="rId266" Type="http://schemas.openxmlformats.org/officeDocument/2006/relationships/image" Target="media/image103.wmf"/><Relationship Id="rId287" Type="http://schemas.openxmlformats.org/officeDocument/2006/relationships/image" Target="media/image113.wmf"/><Relationship Id="rId410" Type="http://schemas.openxmlformats.org/officeDocument/2006/relationships/image" Target="media/image172.wmf"/><Relationship Id="rId431" Type="http://schemas.openxmlformats.org/officeDocument/2006/relationships/oleObject" Target="embeddings/oleObject243.bin"/><Relationship Id="rId452" Type="http://schemas.openxmlformats.org/officeDocument/2006/relationships/oleObject" Target="embeddings/oleObject254.bin"/><Relationship Id="rId30" Type="http://schemas.openxmlformats.org/officeDocument/2006/relationships/oleObject" Target="embeddings/oleObject15.bin"/><Relationship Id="rId105" Type="http://schemas.openxmlformats.org/officeDocument/2006/relationships/image" Target="media/image43.wmf"/><Relationship Id="rId126" Type="http://schemas.openxmlformats.org/officeDocument/2006/relationships/oleObject" Target="embeddings/oleObject69.bin"/><Relationship Id="rId147" Type="http://schemas.openxmlformats.org/officeDocument/2006/relationships/oleObject" Target="embeddings/oleObject84.bin"/><Relationship Id="rId168" Type="http://schemas.openxmlformats.org/officeDocument/2006/relationships/oleObject" Target="embeddings/oleObject100.bin"/><Relationship Id="rId312" Type="http://schemas.openxmlformats.org/officeDocument/2006/relationships/image" Target="media/image123.wmf"/><Relationship Id="rId333" Type="http://schemas.openxmlformats.org/officeDocument/2006/relationships/oleObject" Target="embeddings/oleObject194.bin"/><Relationship Id="rId354" Type="http://schemas.openxmlformats.org/officeDocument/2006/relationships/image" Target="media/image144.wmf"/><Relationship Id="rId51" Type="http://schemas.openxmlformats.org/officeDocument/2006/relationships/image" Target="media/image18.wmf"/><Relationship Id="rId72" Type="http://schemas.openxmlformats.org/officeDocument/2006/relationships/oleObject" Target="embeddings/oleObject38.bin"/><Relationship Id="rId93" Type="http://schemas.openxmlformats.org/officeDocument/2006/relationships/oleObject" Target="embeddings/oleObject50.bin"/><Relationship Id="rId189" Type="http://schemas.openxmlformats.org/officeDocument/2006/relationships/oleObject" Target="embeddings/oleObject118.bin"/><Relationship Id="rId375" Type="http://schemas.openxmlformats.org/officeDocument/2006/relationships/oleObject" Target="embeddings/oleObject215.bin"/><Relationship Id="rId396" Type="http://schemas.openxmlformats.org/officeDocument/2006/relationships/image" Target="media/image165.wmf"/><Relationship Id="rId3" Type="http://schemas.openxmlformats.org/officeDocument/2006/relationships/settings" Target="settings.xml"/><Relationship Id="rId214" Type="http://schemas.openxmlformats.org/officeDocument/2006/relationships/image" Target="media/image77.wmf"/><Relationship Id="rId235" Type="http://schemas.openxmlformats.org/officeDocument/2006/relationships/oleObject" Target="embeddings/oleObject142.bin"/><Relationship Id="rId256" Type="http://schemas.openxmlformats.org/officeDocument/2006/relationships/image" Target="media/image98.wmf"/><Relationship Id="rId277" Type="http://schemas.openxmlformats.org/officeDocument/2006/relationships/oleObject" Target="embeddings/oleObject163.bin"/><Relationship Id="rId298" Type="http://schemas.openxmlformats.org/officeDocument/2006/relationships/oleObject" Target="embeddings/oleObject175.bin"/><Relationship Id="rId400" Type="http://schemas.openxmlformats.org/officeDocument/2006/relationships/image" Target="media/image167.wmf"/><Relationship Id="rId421" Type="http://schemas.openxmlformats.org/officeDocument/2006/relationships/oleObject" Target="embeddings/oleObject238.bin"/><Relationship Id="rId442" Type="http://schemas.openxmlformats.org/officeDocument/2006/relationships/image" Target="media/image188.wmf"/><Relationship Id="rId116" Type="http://schemas.openxmlformats.org/officeDocument/2006/relationships/image" Target="media/image48.wmf"/><Relationship Id="rId137" Type="http://schemas.openxmlformats.org/officeDocument/2006/relationships/oleObject" Target="embeddings/oleObject78.bin"/><Relationship Id="rId158" Type="http://schemas.openxmlformats.org/officeDocument/2006/relationships/image" Target="media/image60.wmf"/><Relationship Id="rId302" Type="http://schemas.openxmlformats.org/officeDocument/2006/relationships/image" Target="media/image119.wmf"/><Relationship Id="rId323" Type="http://schemas.openxmlformats.org/officeDocument/2006/relationships/oleObject" Target="embeddings/oleObject189.bin"/><Relationship Id="rId344" Type="http://schemas.openxmlformats.org/officeDocument/2006/relationships/image" Target="media/image139.wmf"/><Relationship Id="rId20" Type="http://schemas.openxmlformats.org/officeDocument/2006/relationships/oleObject" Target="embeddings/oleObject9.bin"/><Relationship Id="rId41" Type="http://schemas.openxmlformats.org/officeDocument/2006/relationships/image" Target="media/image14.wmf"/><Relationship Id="rId62" Type="http://schemas.openxmlformats.org/officeDocument/2006/relationships/oleObject" Target="embeddings/oleObject33.bin"/><Relationship Id="rId83" Type="http://schemas.openxmlformats.org/officeDocument/2006/relationships/oleObject" Target="embeddings/oleObject45.bin"/><Relationship Id="rId179" Type="http://schemas.openxmlformats.org/officeDocument/2006/relationships/oleObject" Target="embeddings/oleObject109.bin"/><Relationship Id="rId365" Type="http://schemas.openxmlformats.org/officeDocument/2006/relationships/oleObject" Target="embeddings/oleObject210.bin"/><Relationship Id="rId386" Type="http://schemas.openxmlformats.org/officeDocument/2006/relationships/image" Target="media/image160.wmf"/><Relationship Id="rId190" Type="http://schemas.openxmlformats.org/officeDocument/2006/relationships/oleObject" Target="embeddings/oleObject119.bin"/><Relationship Id="rId204" Type="http://schemas.openxmlformats.org/officeDocument/2006/relationships/oleObject" Target="embeddings/oleObject126.bin"/><Relationship Id="rId225" Type="http://schemas.openxmlformats.org/officeDocument/2006/relationships/oleObject" Target="embeddings/oleObject137.bin"/><Relationship Id="rId246" Type="http://schemas.openxmlformats.org/officeDocument/2006/relationships/image" Target="media/image93.wmf"/><Relationship Id="rId267" Type="http://schemas.openxmlformats.org/officeDocument/2006/relationships/oleObject" Target="embeddings/oleObject158.bin"/><Relationship Id="rId288" Type="http://schemas.openxmlformats.org/officeDocument/2006/relationships/oleObject" Target="embeddings/oleObject169.bin"/><Relationship Id="rId411" Type="http://schemas.openxmlformats.org/officeDocument/2006/relationships/oleObject" Target="embeddings/oleObject233.bin"/><Relationship Id="rId432" Type="http://schemas.openxmlformats.org/officeDocument/2006/relationships/image" Target="media/image183.wmf"/><Relationship Id="rId453" Type="http://schemas.openxmlformats.org/officeDocument/2006/relationships/image" Target="media/image193.wmf"/><Relationship Id="rId106" Type="http://schemas.openxmlformats.org/officeDocument/2006/relationships/oleObject" Target="embeddings/oleObject57.bin"/><Relationship Id="rId127" Type="http://schemas.openxmlformats.org/officeDocument/2006/relationships/oleObject" Target="embeddings/oleObject70.bin"/><Relationship Id="rId313" Type="http://schemas.openxmlformats.org/officeDocument/2006/relationships/oleObject" Target="embeddings/oleObject184.bin"/><Relationship Id="rId10" Type="http://schemas.openxmlformats.org/officeDocument/2006/relationships/oleObject" Target="embeddings/oleObject2.bin"/><Relationship Id="rId31" Type="http://schemas.openxmlformats.org/officeDocument/2006/relationships/image" Target="media/image10.wmf"/><Relationship Id="rId52" Type="http://schemas.openxmlformats.org/officeDocument/2006/relationships/oleObject" Target="embeddings/oleObject28.bin"/><Relationship Id="rId73" Type="http://schemas.openxmlformats.org/officeDocument/2006/relationships/image" Target="media/image29.wmf"/><Relationship Id="rId94" Type="http://schemas.openxmlformats.org/officeDocument/2006/relationships/image" Target="media/image38.wmf"/><Relationship Id="rId148" Type="http://schemas.openxmlformats.org/officeDocument/2006/relationships/oleObject" Target="embeddings/oleObject85.bin"/><Relationship Id="rId169" Type="http://schemas.openxmlformats.org/officeDocument/2006/relationships/oleObject" Target="embeddings/oleObject101.bin"/><Relationship Id="rId334" Type="http://schemas.openxmlformats.org/officeDocument/2006/relationships/image" Target="media/image134.wmf"/><Relationship Id="rId355" Type="http://schemas.openxmlformats.org/officeDocument/2006/relationships/oleObject" Target="embeddings/oleObject205.bin"/><Relationship Id="rId376" Type="http://schemas.openxmlformats.org/officeDocument/2006/relationships/image" Target="media/image155.wmf"/><Relationship Id="rId397" Type="http://schemas.openxmlformats.org/officeDocument/2006/relationships/oleObject" Target="embeddings/oleObject226.bin"/><Relationship Id="rId4" Type="http://schemas.openxmlformats.org/officeDocument/2006/relationships/webSettings" Target="webSettings.xml"/><Relationship Id="rId180" Type="http://schemas.openxmlformats.org/officeDocument/2006/relationships/oleObject" Target="embeddings/oleObject110.bin"/><Relationship Id="rId215" Type="http://schemas.openxmlformats.org/officeDocument/2006/relationships/oleObject" Target="embeddings/oleObject132.bin"/><Relationship Id="rId236" Type="http://schemas.openxmlformats.org/officeDocument/2006/relationships/image" Target="media/image88.wmf"/><Relationship Id="rId257" Type="http://schemas.openxmlformats.org/officeDocument/2006/relationships/oleObject" Target="embeddings/oleObject153.bin"/><Relationship Id="rId278" Type="http://schemas.openxmlformats.org/officeDocument/2006/relationships/image" Target="media/image109.wmf"/><Relationship Id="rId401" Type="http://schemas.openxmlformats.org/officeDocument/2006/relationships/oleObject" Target="embeddings/oleObject228.bin"/><Relationship Id="rId422" Type="http://schemas.openxmlformats.org/officeDocument/2006/relationships/image" Target="media/image178.wmf"/><Relationship Id="rId443" Type="http://schemas.openxmlformats.org/officeDocument/2006/relationships/oleObject" Target="embeddings/oleObject249.bin"/><Relationship Id="rId303" Type="http://schemas.openxmlformats.org/officeDocument/2006/relationships/oleObject" Target="embeddings/oleObject178.bin"/><Relationship Id="rId42" Type="http://schemas.openxmlformats.org/officeDocument/2006/relationships/oleObject" Target="embeddings/oleObject22.bin"/><Relationship Id="rId84" Type="http://schemas.openxmlformats.org/officeDocument/2006/relationships/image" Target="media/image33.wmf"/><Relationship Id="rId138" Type="http://schemas.openxmlformats.org/officeDocument/2006/relationships/image" Target="media/image54.wmf"/><Relationship Id="rId345" Type="http://schemas.openxmlformats.org/officeDocument/2006/relationships/oleObject" Target="embeddings/oleObject200.bin"/><Relationship Id="rId387" Type="http://schemas.openxmlformats.org/officeDocument/2006/relationships/oleObject" Target="embeddings/oleObject221.bin"/><Relationship Id="rId191" Type="http://schemas.openxmlformats.org/officeDocument/2006/relationships/image" Target="media/image66.wmf"/><Relationship Id="rId205" Type="http://schemas.openxmlformats.org/officeDocument/2006/relationships/image" Target="media/image73.wmf"/><Relationship Id="rId247" Type="http://schemas.openxmlformats.org/officeDocument/2006/relationships/oleObject" Target="embeddings/oleObject148.bin"/><Relationship Id="rId412" Type="http://schemas.openxmlformats.org/officeDocument/2006/relationships/image" Target="media/image173.wmf"/><Relationship Id="rId107" Type="http://schemas.openxmlformats.org/officeDocument/2006/relationships/oleObject" Target="embeddings/oleObject58.bin"/><Relationship Id="rId289" Type="http://schemas.openxmlformats.org/officeDocument/2006/relationships/image" Target="media/image114.wmf"/><Relationship Id="rId454" Type="http://schemas.openxmlformats.org/officeDocument/2006/relationships/oleObject" Target="embeddings/oleObject255.bin"/><Relationship Id="rId11" Type="http://schemas.openxmlformats.org/officeDocument/2006/relationships/image" Target="media/image3.wmf"/><Relationship Id="rId53" Type="http://schemas.openxmlformats.org/officeDocument/2006/relationships/image" Target="media/image19.wmf"/><Relationship Id="rId149" Type="http://schemas.openxmlformats.org/officeDocument/2006/relationships/oleObject" Target="embeddings/oleObject86.bin"/><Relationship Id="rId314" Type="http://schemas.openxmlformats.org/officeDocument/2006/relationships/image" Target="media/image124.wmf"/><Relationship Id="rId356" Type="http://schemas.openxmlformats.org/officeDocument/2006/relationships/image" Target="media/image145.wmf"/><Relationship Id="rId398" Type="http://schemas.openxmlformats.org/officeDocument/2006/relationships/image" Target="media/image166.wmf"/><Relationship Id="rId95" Type="http://schemas.openxmlformats.org/officeDocument/2006/relationships/oleObject" Target="embeddings/oleObject51.bin"/><Relationship Id="rId160" Type="http://schemas.openxmlformats.org/officeDocument/2006/relationships/oleObject" Target="embeddings/oleObject94.bin"/><Relationship Id="rId216" Type="http://schemas.openxmlformats.org/officeDocument/2006/relationships/image" Target="media/image78.wmf"/><Relationship Id="rId423" Type="http://schemas.openxmlformats.org/officeDocument/2006/relationships/oleObject" Target="embeddings/oleObject239.bin"/><Relationship Id="rId258" Type="http://schemas.openxmlformats.org/officeDocument/2006/relationships/image" Target="media/image99.wmf"/><Relationship Id="rId22" Type="http://schemas.openxmlformats.org/officeDocument/2006/relationships/oleObject" Target="embeddings/oleObject11.bin"/><Relationship Id="rId64" Type="http://schemas.openxmlformats.org/officeDocument/2006/relationships/oleObject" Target="embeddings/oleObject34.bin"/><Relationship Id="rId118" Type="http://schemas.openxmlformats.org/officeDocument/2006/relationships/image" Target="media/image49.wmf"/><Relationship Id="rId325" Type="http://schemas.openxmlformats.org/officeDocument/2006/relationships/oleObject" Target="embeddings/oleObject190.bin"/><Relationship Id="rId367" Type="http://schemas.openxmlformats.org/officeDocument/2006/relationships/oleObject" Target="embeddings/oleObject211.bin"/><Relationship Id="rId171" Type="http://schemas.openxmlformats.org/officeDocument/2006/relationships/oleObject" Target="embeddings/oleObject103.bin"/><Relationship Id="rId227" Type="http://schemas.openxmlformats.org/officeDocument/2006/relationships/oleObject" Target="embeddings/oleObject138.bin"/><Relationship Id="rId269" Type="http://schemas.openxmlformats.org/officeDocument/2006/relationships/oleObject" Target="embeddings/oleObject159.bin"/><Relationship Id="rId434" Type="http://schemas.openxmlformats.org/officeDocument/2006/relationships/image" Target="media/image184.wmf"/><Relationship Id="rId33" Type="http://schemas.openxmlformats.org/officeDocument/2006/relationships/image" Target="media/image11.wmf"/><Relationship Id="rId129" Type="http://schemas.openxmlformats.org/officeDocument/2006/relationships/image" Target="media/image52.wmf"/><Relationship Id="rId280" Type="http://schemas.openxmlformats.org/officeDocument/2006/relationships/image" Target="media/image110.wmf"/><Relationship Id="rId336" Type="http://schemas.openxmlformats.org/officeDocument/2006/relationships/image" Target="media/image135.wmf"/><Relationship Id="rId75" Type="http://schemas.openxmlformats.org/officeDocument/2006/relationships/image" Target="media/image30.wmf"/><Relationship Id="rId140" Type="http://schemas.openxmlformats.org/officeDocument/2006/relationships/oleObject" Target="embeddings/oleObject80.bin"/><Relationship Id="rId182" Type="http://schemas.openxmlformats.org/officeDocument/2006/relationships/oleObject" Target="embeddings/oleObject111.bin"/><Relationship Id="rId378" Type="http://schemas.openxmlformats.org/officeDocument/2006/relationships/image" Target="media/image156.wmf"/><Relationship Id="rId403" Type="http://schemas.openxmlformats.org/officeDocument/2006/relationships/oleObject" Target="embeddings/oleObject229.bin"/><Relationship Id="rId6" Type="http://schemas.openxmlformats.org/officeDocument/2006/relationships/endnotes" Target="endnotes.xml"/><Relationship Id="rId238" Type="http://schemas.openxmlformats.org/officeDocument/2006/relationships/image" Target="media/image89.wmf"/><Relationship Id="rId445" Type="http://schemas.openxmlformats.org/officeDocument/2006/relationships/oleObject" Target="embeddings/oleObject250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3597</Words>
  <Characters>20509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Министерство образования и науки Украины</vt:lpstr>
    </vt:vector>
  </TitlesOfParts>
  <Company>208/2</Company>
  <LinksUpToDate>false</LinksUpToDate>
  <CharactersWithSpaces>24058</CharactersWithSpaces>
  <SharedDoc>false</SharedDoc>
  <HLinks>
    <vt:vector size="60" baseType="variant">
      <vt:variant>
        <vt:i4>1769528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_Toc256554982</vt:lpwstr>
      </vt:variant>
      <vt:variant>
        <vt:i4>1769528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_Toc256554981</vt:lpwstr>
      </vt:variant>
      <vt:variant>
        <vt:i4>1769528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_Toc256554980</vt:lpwstr>
      </vt:variant>
      <vt:variant>
        <vt:i4>1310776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_Toc256554979</vt:lpwstr>
      </vt:variant>
      <vt:variant>
        <vt:i4>1310776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_Toc256554978</vt:lpwstr>
      </vt:variant>
      <vt:variant>
        <vt:i4>1310776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_Toc256554977</vt:lpwstr>
      </vt:variant>
      <vt:variant>
        <vt:i4>1310776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_Toc256554976</vt:lpwstr>
      </vt:variant>
      <vt:variant>
        <vt:i4>1310776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_Toc256554975</vt:lpwstr>
      </vt:variant>
      <vt:variant>
        <vt:i4>1310776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_Toc256554974</vt:lpwstr>
      </vt:variant>
      <vt:variant>
        <vt:i4>1310776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_Toc256554973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Министерство образования и науки Украины</dc:title>
  <dc:subject/>
  <dc:creator>Lisovoy SerG</dc:creator>
  <cp:keywords/>
  <dc:description/>
  <cp:lastModifiedBy>admin</cp:lastModifiedBy>
  <cp:revision>2</cp:revision>
  <cp:lastPrinted>2002-12-26T21:37:00Z</cp:lastPrinted>
  <dcterms:created xsi:type="dcterms:W3CDTF">2014-04-15T22:30:00Z</dcterms:created>
  <dcterms:modified xsi:type="dcterms:W3CDTF">2014-04-15T22:30:00Z</dcterms:modified>
</cp:coreProperties>
</file>