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Cs/>
          <w:color w:val="auto"/>
        </w:rPr>
      </w:pP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Cs/>
          <w:color w:val="auto"/>
        </w:rPr>
      </w:pP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Cs/>
          <w:color w:val="auto"/>
        </w:rPr>
      </w:pP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Cs/>
          <w:color w:val="auto"/>
        </w:rPr>
      </w:pPr>
    </w:p>
    <w:p w:rsidR="004A16D5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Cs/>
          <w:color w:val="auto"/>
          <w:lang w:val="en-US"/>
        </w:rPr>
      </w:pPr>
    </w:p>
    <w:p w:rsidR="00C33216" w:rsidRDefault="00C33216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Cs/>
          <w:color w:val="auto"/>
          <w:lang w:val="en-US"/>
        </w:rPr>
      </w:pPr>
    </w:p>
    <w:p w:rsidR="00C33216" w:rsidRDefault="00C33216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Cs/>
          <w:color w:val="auto"/>
          <w:lang w:val="en-US"/>
        </w:rPr>
      </w:pPr>
    </w:p>
    <w:p w:rsidR="00C33216" w:rsidRPr="00C33216" w:rsidRDefault="00C33216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Cs/>
          <w:color w:val="auto"/>
          <w:lang w:val="en-US"/>
        </w:rPr>
      </w:pPr>
    </w:p>
    <w:p w:rsidR="009405E7" w:rsidRPr="00C33216" w:rsidRDefault="009405E7" w:rsidP="009405E7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i w:val="0"/>
          <w:iCs/>
          <w:color w:val="auto"/>
        </w:rPr>
      </w:pPr>
    </w:p>
    <w:p w:rsidR="00C33216" w:rsidRDefault="00C33216" w:rsidP="009405E7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i w:val="0"/>
          <w:iCs/>
          <w:color w:val="auto"/>
          <w:lang w:val="en-US"/>
        </w:rPr>
      </w:pPr>
    </w:p>
    <w:p w:rsidR="00C33216" w:rsidRDefault="00C33216" w:rsidP="009405E7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i w:val="0"/>
          <w:iCs/>
          <w:color w:val="auto"/>
          <w:lang w:val="en-US"/>
        </w:rPr>
      </w:pPr>
    </w:p>
    <w:p w:rsidR="004A16D5" w:rsidRPr="009405E7" w:rsidRDefault="00497C84" w:rsidP="009405E7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i w:val="0"/>
          <w:iCs/>
          <w:color w:val="auto"/>
        </w:rPr>
      </w:pPr>
      <w:r>
        <w:rPr>
          <w:rFonts w:ascii="Times New Roman" w:hAnsi="Times New Roman" w:cs="Times New Roman"/>
          <w:i w:val="0"/>
          <w:iCs/>
          <w:color w:val="auto"/>
        </w:rPr>
        <w:t xml:space="preserve">КОНТРОЛЬНАЯ </w:t>
      </w:r>
      <w:r w:rsidR="004A16D5" w:rsidRPr="009405E7">
        <w:rPr>
          <w:rFonts w:ascii="Times New Roman" w:hAnsi="Times New Roman" w:cs="Times New Roman"/>
          <w:i w:val="0"/>
          <w:iCs/>
          <w:color w:val="auto"/>
        </w:rPr>
        <w:t>РАБОТА</w:t>
      </w:r>
    </w:p>
    <w:p w:rsidR="004A16D5" w:rsidRPr="009405E7" w:rsidRDefault="004A16D5" w:rsidP="009405E7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i w:val="0"/>
          <w:iCs/>
          <w:color w:val="auto"/>
        </w:rPr>
      </w:pPr>
      <w:r w:rsidRPr="009405E7">
        <w:rPr>
          <w:rFonts w:ascii="Times New Roman" w:hAnsi="Times New Roman" w:cs="Times New Roman"/>
          <w:i w:val="0"/>
          <w:iCs/>
          <w:color w:val="auto"/>
        </w:rPr>
        <w:t>По дисциплине «Сопротивление материалов»</w:t>
      </w:r>
    </w:p>
    <w:p w:rsidR="00497C84" w:rsidRDefault="00497C84" w:rsidP="009405E7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  <w:iCs/>
          <w:color w:val="auto"/>
        </w:rPr>
      </w:pPr>
    </w:p>
    <w:p w:rsidR="009405E7" w:rsidRPr="009405E7" w:rsidRDefault="009405E7" w:rsidP="009405E7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  <w:iCs/>
          <w:color w:val="auto"/>
        </w:rPr>
      </w:pPr>
      <w:r w:rsidRPr="009405E7">
        <w:rPr>
          <w:rFonts w:ascii="Times New Roman" w:hAnsi="Times New Roman" w:cs="Times New Roman"/>
          <w:b/>
          <w:i w:val="0"/>
          <w:iCs/>
          <w:color w:val="auto"/>
        </w:rPr>
        <w:t>Расчёт на прочность</w:t>
      </w:r>
      <w:r w:rsidR="006F3514">
        <w:rPr>
          <w:rFonts w:ascii="Times New Roman" w:hAnsi="Times New Roman" w:cs="Times New Roman"/>
          <w:b/>
          <w:i w:val="0"/>
          <w:iCs/>
          <w:color w:val="auto"/>
        </w:rPr>
        <w:t>,</w:t>
      </w:r>
      <w:r w:rsidRPr="009405E7">
        <w:rPr>
          <w:rFonts w:ascii="Times New Roman" w:hAnsi="Times New Roman" w:cs="Times New Roman"/>
          <w:b/>
          <w:i w:val="0"/>
          <w:iCs/>
          <w:color w:val="auto"/>
        </w:rPr>
        <w:t xml:space="preserve"> стойкость и устойчивость элементов</w:t>
      </w:r>
    </w:p>
    <w:p w:rsidR="004A16D5" w:rsidRPr="009D2C4E" w:rsidRDefault="009405E7" w:rsidP="00497C84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9D2C4E">
        <w:rPr>
          <w:rFonts w:ascii="Times New Roman" w:hAnsi="Times New Roman" w:cs="Times New Roman"/>
          <w:color w:val="auto"/>
        </w:rPr>
        <w:br w:type="page"/>
      </w:r>
      <w:r w:rsidR="004A16D5" w:rsidRPr="009D2C4E">
        <w:rPr>
          <w:rFonts w:ascii="Times New Roman" w:hAnsi="Times New Roman" w:cs="Times New Roman"/>
          <w:i w:val="0"/>
          <w:color w:val="auto"/>
        </w:rPr>
        <w:t>Объектами расчета являются стержни, балки.</w:t>
      </w:r>
    </w:p>
    <w:p w:rsidR="004A16D5" w:rsidRPr="009D2C4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9D2C4E">
        <w:rPr>
          <w:rFonts w:ascii="Times New Roman" w:hAnsi="Times New Roman" w:cs="Times New Roman"/>
          <w:i w:val="0"/>
          <w:color w:val="auto"/>
        </w:rPr>
        <w:t>Цели работы: практический расчет на прочность и жесткость элементов конструкции, работающих на растяжение и сжатие, изгиб. В процессе работы из условия прочности и жесткости определяются требуемые размеры различных вариантов поперечного сечения элементов конструкций и выбираются наиболее рациональные с точки зрения минимального веса поперечного сечения.</w:t>
      </w:r>
    </w:p>
    <w:p w:rsidR="004A16D5" w:rsidRPr="00C33216" w:rsidRDefault="009D2C4E" w:rsidP="009D2C4E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 w:rsidR="00645FD0" w:rsidRPr="009D2C4E">
        <w:rPr>
          <w:rFonts w:ascii="Times New Roman" w:hAnsi="Times New Roman" w:cs="Times New Roman"/>
          <w:b/>
          <w:i w:val="0"/>
          <w:color w:val="auto"/>
        </w:rPr>
        <w:t>С</w:t>
      </w:r>
      <w:r>
        <w:rPr>
          <w:rFonts w:ascii="Times New Roman" w:hAnsi="Times New Roman" w:cs="Times New Roman"/>
          <w:b/>
          <w:i w:val="0"/>
          <w:color w:val="auto"/>
        </w:rPr>
        <w:t>одержание</w:t>
      </w:r>
    </w:p>
    <w:p w:rsidR="009D2C4E" w:rsidRPr="00C33216" w:rsidRDefault="009D2C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</w:p>
    <w:p w:rsidR="004A16D5" w:rsidRPr="00C33216" w:rsidRDefault="004A16D5" w:rsidP="009D2C4E">
      <w:pPr>
        <w:pStyle w:val="3"/>
        <w:spacing w:line="360" w:lineRule="auto"/>
        <w:rPr>
          <w:rFonts w:ascii="Times New Roman" w:hAnsi="Times New Roman" w:cs="Times New Roman"/>
          <w:i w:val="0"/>
          <w:color w:val="auto"/>
        </w:rPr>
      </w:pPr>
      <w:r w:rsidRPr="009D2C4E">
        <w:rPr>
          <w:rFonts w:ascii="Times New Roman" w:hAnsi="Times New Roman" w:cs="Times New Roman"/>
          <w:i w:val="0"/>
          <w:color w:val="auto"/>
        </w:rPr>
        <w:t>Введение</w:t>
      </w:r>
    </w:p>
    <w:p w:rsidR="004A16D5" w:rsidRPr="009D2C4E" w:rsidRDefault="004A16D5" w:rsidP="009D2C4E">
      <w:pPr>
        <w:pStyle w:val="3"/>
        <w:spacing w:line="360" w:lineRule="auto"/>
        <w:rPr>
          <w:rFonts w:ascii="Times New Roman" w:hAnsi="Times New Roman" w:cs="Times New Roman"/>
          <w:i w:val="0"/>
          <w:color w:val="auto"/>
        </w:rPr>
      </w:pPr>
      <w:r w:rsidRPr="009D2C4E">
        <w:rPr>
          <w:rFonts w:ascii="Times New Roman" w:hAnsi="Times New Roman" w:cs="Times New Roman"/>
          <w:i w:val="0"/>
          <w:color w:val="auto"/>
        </w:rPr>
        <w:t>Задача 1. Расчет статически не определимых систем, работающих</w:t>
      </w:r>
      <w:r w:rsidR="00645FD0" w:rsidRPr="009D2C4E">
        <w:rPr>
          <w:rFonts w:ascii="Times New Roman" w:hAnsi="Times New Roman" w:cs="Times New Roman"/>
          <w:i w:val="0"/>
          <w:color w:val="auto"/>
        </w:rPr>
        <w:t xml:space="preserve"> </w:t>
      </w:r>
      <w:r w:rsidRPr="009D2C4E">
        <w:rPr>
          <w:rFonts w:ascii="Times New Roman" w:hAnsi="Times New Roman" w:cs="Times New Roman"/>
          <w:i w:val="0"/>
          <w:color w:val="auto"/>
        </w:rPr>
        <w:t xml:space="preserve">на растяжение </w:t>
      </w:r>
      <w:r w:rsidR="00645FD0" w:rsidRPr="009D2C4E">
        <w:rPr>
          <w:rFonts w:ascii="Times New Roman" w:hAnsi="Times New Roman" w:cs="Times New Roman"/>
          <w:i w:val="0"/>
          <w:color w:val="auto"/>
        </w:rPr>
        <w:t>сжатие</w:t>
      </w:r>
      <w:r w:rsidR="009405E7" w:rsidRPr="009D2C4E">
        <w:rPr>
          <w:rFonts w:ascii="Times New Roman" w:hAnsi="Times New Roman" w:cs="Times New Roman"/>
          <w:i w:val="0"/>
          <w:color w:val="auto"/>
        </w:rPr>
        <w:t xml:space="preserve"> </w:t>
      </w:r>
    </w:p>
    <w:p w:rsidR="004A16D5" w:rsidRPr="009D2C4E" w:rsidRDefault="004A16D5" w:rsidP="009D2C4E">
      <w:pPr>
        <w:pStyle w:val="3"/>
        <w:spacing w:line="360" w:lineRule="auto"/>
        <w:rPr>
          <w:rFonts w:ascii="Times New Roman" w:hAnsi="Times New Roman" w:cs="Times New Roman"/>
          <w:i w:val="0"/>
          <w:color w:val="auto"/>
        </w:rPr>
      </w:pPr>
      <w:r w:rsidRPr="009D2C4E">
        <w:rPr>
          <w:rFonts w:ascii="Times New Roman" w:hAnsi="Times New Roman" w:cs="Times New Roman"/>
          <w:i w:val="0"/>
          <w:color w:val="auto"/>
        </w:rPr>
        <w:t xml:space="preserve">Задача 2. Определение геометрических характеристик поперечного сечения </w:t>
      </w:r>
      <w:r w:rsidR="00645FD0" w:rsidRPr="009D2C4E">
        <w:rPr>
          <w:rFonts w:ascii="Times New Roman" w:hAnsi="Times New Roman" w:cs="Times New Roman"/>
          <w:i w:val="0"/>
          <w:color w:val="auto"/>
        </w:rPr>
        <w:t>бруса</w:t>
      </w:r>
    </w:p>
    <w:p w:rsidR="004A16D5" w:rsidRPr="009D2C4E" w:rsidRDefault="004A16D5" w:rsidP="009D2C4E">
      <w:pPr>
        <w:pStyle w:val="3"/>
        <w:spacing w:line="360" w:lineRule="auto"/>
        <w:rPr>
          <w:rFonts w:ascii="Times New Roman" w:hAnsi="Times New Roman" w:cs="Times New Roman"/>
          <w:i w:val="0"/>
          <w:color w:val="auto"/>
        </w:rPr>
      </w:pPr>
      <w:r w:rsidRPr="009D2C4E">
        <w:rPr>
          <w:rFonts w:ascii="Times New Roman" w:hAnsi="Times New Roman" w:cs="Times New Roman"/>
          <w:i w:val="0"/>
          <w:color w:val="auto"/>
        </w:rPr>
        <w:t xml:space="preserve">Задача 3. Расчет на прочность и жесткость статических определимых балок при плоском </w:t>
      </w:r>
      <w:r w:rsidR="00645FD0" w:rsidRPr="009D2C4E">
        <w:rPr>
          <w:rFonts w:ascii="Times New Roman" w:hAnsi="Times New Roman" w:cs="Times New Roman"/>
          <w:i w:val="0"/>
          <w:color w:val="auto"/>
        </w:rPr>
        <w:t>изгибе</w:t>
      </w:r>
    </w:p>
    <w:p w:rsidR="004A16D5" w:rsidRPr="009D2C4E" w:rsidRDefault="004A16D5" w:rsidP="009D2C4E">
      <w:pPr>
        <w:pStyle w:val="3"/>
        <w:spacing w:line="360" w:lineRule="auto"/>
        <w:rPr>
          <w:rFonts w:ascii="Times New Roman" w:hAnsi="Times New Roman" w:cs="Times New Roman"/>
          <w:i w:val="0"/>
          <w:color w:val="auto"/>
        </w:rPr>
      </w:pPr>
      <w:r w:rsidRPr="009D2C4E">
        <w:rPr>
          <w:rFonts w:ascii="Times New Roman" w:hAnsi="Times New Roman" w:cs="Times New Roman"/>
          <w:i w:val="0"/>
          <w:color w:val="auto"/>
        </w:rPr>
        <w:t xml:space="preserve">Задача 4. Расчет на прочность и жесткость статических определимых балок при плоском </w:t>
      </w:r>
      <w:r w:rsidR="00645FD0" w:rsidRPr="009D2C4E">
        <w:rPr>
          <w:rFonts w:ascii="Times New Roman" w:hAnsi="Times New Roman" w:cs="Times New Roman"/>
          <w:i w:val="0"/>
          <w:color w:val="auto"/>
        </w:rPr>
        <w:t>изгибе</w:t>
      </w:r>
    </w:p>
    <w:p w:rsidR="00645FD0" w:rsidRPr="009D2C4E" w:rsidRDefault="004A16D5" w:rsidP="009D2C4E">
      <w:pPr>
        <w:pStyle w:val="3"/>
        <w:spacing w:line="360" w:lineRule="auto"/>
        <w:rPr>
          <w:rFonts w:ascii="Times New Roman" w:hAnsi="Times New Roman" w:cs="Times New Roman"/>
          <w:i w:val="0"/>
          <w:color w:val="auto"/>
        </w:rPr>
      </w:pPr>
      <w:r w:rsidRPr="009D2C4E">
        <w:rPr>
          <w:rFonts w:ascii="Times New Roman" w:hAnsi="Times New Roman" w:cs="Times New Roman"/>
          <w:i w:val="0"/>
          <w:color w:val="auto"/>
        </w:rPr>
        <w:t xml:space="preserve">Задача 5. Расчет на прочность и жесткость статических определимых балок при плоском </w:t>
      </w:r>
      <w:r w:rsidR="00645FD0" w:rsidRPr="009D2C4E">
        <w:rPr>
          <w:rFonts w:ascii="Times New Roman" w:hAnsi="Times New Roman" w:cs="Times New Roman"/>
          <w:i w:val="0"/>
          <w:color w:val="auto"/>
        </w:rPr>
        <w:t>изгибе</w:t>
      </w:r>
    </w:p>
    <w:p w:rsidR="004A16D5" w:rsidRPr="00C33216" w:rsidRDefault="00B9728E" w:rsidP="00B9728E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 w:rsidRPr="00B9728E">
        <w:rPr>
          <w:rFonts w:ascii="Times New Roman" w:hAnsi="Times New Roman" w:cs="Times New Roman"/>
          <w:b/>
          <w:i w:val="0"/>
          <w:color w:val="auto"/>
        </w:rPr>
        <w:t>Введение</w:t>
      </w:r>
    </w:p>
    <w:p w:rsidR="00B9728E" w:rsidRPr="00C33216" w:rsidRDefault="00B9728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Все твердые тела в той или иной мере обладают свойствами прочности и жесткости, то есть, способны в определенных пределах воспринимать воздействие внешних сил без разрушения и без существенного изменения геометрических размеров.</w:t>
      </w: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Сопротивление материалов, с одной стороны, - наука о прочности и жесткости элементов конструкции. Методами сопротивления материалов ведутся практические расчеты и определяются необходимые, надежные размеры деталей машин и различных строительных сооружений. С другой стороны сопротивление материалов – вводная учебная дисциплина, дающая основы расчета на прочность.</w:t>
      </w: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Основные положения сопротивления материалов опираются на законы и теоремы общей механики и в первую очередь на законы статики, без знаний которых изучение курса сопротивления материалов бессмысленно.</w:t>
      </w: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Задача сопротивления материалов заключается не только в том, чтобы выявить внутренние особенности изучаемых объектов, но также и в том, чтобы в дальнейшем можно было дать полученным закономерностям правильное толкование при оценке работоспособности и практической пригодности рассматриваемой конструкции. В математической теории упругости этот вопрос совершено не затрагивается.</w:t>
      </w: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Методы сопротивления материалов не остаются постоянными. Они изменяются с возникновением новых задач и новых требований практики. При внедрени</w:t>
      </w:r>
      <w:r w:rsidR="009605FA" w:rsidRPr="00B9728E">
        <w:rPr>
          <w:rFonts w:ascii="Times New Roman" w:hAnsi="Times New Roman" w:cs="Times New Roman"/>
          <w:i w:val="0"/>
          <w:color w:val="auto"/>
        </w:rPr>
        <w:t>и</w:t>
      </w:r>
      <w:r w:rsidRPr="00B9728E">
        <w:rPr>
          <w:rFonts w:ascii="Times New Roman" w:hAnsi="Times New Roman" w:cs="Times New Roman"/>
          <w:i w:val="0"/>
          <w:color w:val="auto"/>
        </w:rPr>
        <w:t xml:space="preserve"> инженерных расчетов методы сопротивления материалов следует применять</w:t>
      </w:r>
      <w:r w:rsidR="009405E7" w:rsidRPr="00B9728E">
        <w:rPr>
          <w:rFonts w:ascii="Times New Roman" w:hAnsi="Times New Roman" w:cs="Times New Roman"/>
          <w:i w:val="0"/>
          <w:color w:val="auto"/>
        </w:rPr>
        <w:t xml:space="preserve"> </w:t>
      </w:r>
      <w:r w:rsidRPr="00B9728E">
        <w:rPr>
          <w:rFonts w:ascii="Times New Roman" w:hAnsi="Times New Roman" w:cs="Times New Roman"/>
          <w:i w:val="0"/>
          <w:color w:val="auto"/>
        </w:rPr>
        <w:t>творчески и помнить, что успех практического расчета лежит не столько применение сложного математического аппарата, сколько в умение вникать в существо исследуемого объекта, найти наиболее удачное упрощение предложения и довести расчет до окончательного числового результата.</w:t>
      </w:r>
    </w:p>
    <w:p w:rsidR="004A16D5" w:rsidRPr="00B9728E" w:rsidRDefault="00B9728E" w:rsidP="00B9728E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 w:rsidR="004A16D5" w:rsidRPr="00B9728E">
        <w:rPr>
          <w:rFonts w:ascii="Times New Roman" w:hAnsi="Times New Roman" w:cs="Times New Roman"/>
          <w:b/>
          <w:i w:val="0"/>
          <w:color w:val="auto"/>
        </w:rPr>
        <w:t>Задача №1</w:t>
      </w:r>
    </w:p>
    <w:p w:rsidR="00B9728E" w:rsidRPr="00C33216" w:rsidRDefault="00B9728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/>
          <w:color w:val="auto"/>
        </w:rPr>
      </w:pP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/>
          <w:color w:val="auto"/>
        </w:rPr>
      </w:pPr>
      <w:r w:rsidRPr="00B9728E">
        <w:rPr>
          <w:rFonts w:ascii="Times New Roman" w:hAnsi="Times New Roman" w:cs="Times New Roman"/>
          <w:b/>
          <w:color w:val="auto"/>
        </w:rPr>
        <w:t>Расчёт статически неопределимых систем</w:t>
      </w:r>
      <w:r w:rsidR="006F3514">
        <w:rPr>
          <w:rFonts w:ascii="Times New Roman" w:hAnsi="Times New Roman" w:cs="Times New Roman"/>
          <w:b/>
          <w:color w:val="auto"/>
        </w:rPr>
        <w:t>,</w:t>
      </w:r>
      <w:r w:rsidRPr="00B9728E">
        <w:rPr>
          <w:rFonts w:ascii="Times New Roman" w:hAnsi="Times New Roman" w:cs="Times New Roman"/>
          <w:b/>
          <w:color w:val="auto"/>
        </w:rPr>
        <w:t xml:space="preserve"> работающих на растяжение и сжатие</w:t>
      </w:r>
    </w:p>
    <w:p w:rsidR="00B9728E" w:rsidRPr="00B9728E" w:rsidRDefault="00B9728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Cs/>
          <w:color w:val="auto"/>
        </w:rPr>
      </w:pP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iCs/>
          <w:color w:val="auto"/>
        </w:rPr>
      </w:pPr>
      <w:r w:rsidRPr="00B9728E">
        <w:rPr>
          <w:rFonts w:ascii="Times New Roman" w:hAnsi="Times New Roman" w:cs="Times New Roman"/>
          <w:b/>
          <w:iCs/>
          <w:color w:val="auto"/>
        </w:rPr>
        <w:t>Цель</w:t>
      </w:r>
      <w:r w:rsidRPr="00B9728E">
        <w:rPr>
          <w:rFonts w:ascii="Times New Roman" w:hAnsi="Times New Roman" w:cs="Times New Roman"/>
          <w:b/>
          <w:i w:val="0"/>
          <w:iCs/>
          <w:color w:val="auto"/>
        </w:rPr>
        <w:t xml:space="preserve">: </w:t>
      </w:r>
      <w:r w:rsidRPr="00B9728E">
        <w:rPr>
          <w:rFonts w:ascii="Times New Roman" w:hAnsi="Times New Roman" w:cs="Times New Roman"/>
          <w:i w:val="0"/>
          <w:iCs/>
          <w:color w:val="auto"/>
        </w:rPr>
        <w:t>из условий прочности и жесткости подобрать безопасные диаметры ступеней жестко защемленного стержня переменного сечения, нагруженного сосредоточенными силами.</w:t>
      </w: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Cs/>
          <w:color w:val="auto"/>
        </w:rPr>
      </w:pP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/>
          <w:color w:val="auto"/>
        </w:rPr>
      </w:pPr>
      <w:r w:rsidRPr="00B9728E">
        <w:rPr>
          <w:rFonts w:ascii="Times New Roman" w:hAnsi="Times New Roman" w:cs="Times New Roman"/>
          <w:b/>
          <w:color w:val="auto"/>
        </w:rPr>
        <w:t>Дано:</w:t>
      </w: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 w:rsidRPr="009405E7">
        <w:rPr>
          <w:rFonts w:ascii="Times New Roman" w:hAnsi="Times New Roman" w:cs="Times New Roman"/>
          <w:color w:val="auto"/>
        </w:rPr>
        <w:t>Р</w:t>
      </w:r>
      <w:r w:rsidR="00645FD0" w:rsidRPr="009405E7">
        <w:rPr>
          <w:rFonts w:ascii="Times New Roman" w:hAnsi="Times New Roman" w:cs="Times New Roman"/>
          <w:color w:val="auto"/>
          <w:vertAlign w:val="subscript"/>
        </w:rPr>
        <w:t>1</w:t>
      </w:r>
      <w:r w:rsidRPr="009405E7">
        <w:rPr>
          <w:rFonts w:ascii="Times New Roman" w:hAnsi="Times New Roman" w:cs="Times New Roman"/>
          <w:color w:val="auto"/>
        </w:rPr>
        <w:t xml:space="preserve">= </w:t>
      </w:r>
      <w:r w:rsidR="00645FD0" w:rsidRPr="009405E7">
        <w:rPr>
          <w:rFonts w:ascii="Times New Roman" w:hAnsi="Times New Roman" w:cs="Times New Roman"/>
          <w:color w:val="auto"/>
        </w:rPr>
        <w:t>8</w:t>
      </w:r>
      <w:r w:rsidRPr="009405E7">
        <w:rPr>
          <w:rFonts w:ascii="Times New Roman" w:hAnsi="Times New Roman" w:cs="Times New Roman"/>
          <w:color w:val="auto"/>
        </w:rPr>
        <w:t>Кн.</w:t>
      </w: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 w:rsidRPr="009405E7">
        <w:rPr>
          <w:rFonts w:ascii="Times New Roman" w:hAnsi="Times New Roman" w:cs="Times New Roman"/>
          <w:color w:val="auto"/>
        </w:rPr>
        <w:t>Р</w:t>
      </w:r>
      <w:r w:rsidR="00645FD0" w:rsidRPr="009405E7">
        <w:rPr>
          <w:rFonts w:ascii="Times New Roman" w:hAnsi="Times New Roman" w:cs="Times New Roman"/>
          <w:color w:val="auto"/>
          <w:vertAlign w:val="subscript"/>
        </w:rPr>
        <w:t>2</w:t>
      </w:r>
      <w:r w:rsidRPr="009405E7">
        <w:rPr>
          <w:rFonts w:ascii="Times New Roman" w:hAnsi="Times New Roman" w:cs="Times New Roman"/>
          <w:color w:val="auto"/>
        </w:rPr>
        <w:t xml:space="preserve">= </w:t>
      </w:r>
      <w:r w:rsidR="00645FD0" w:rsidRPr="009405E7">
        <w:rPr>
          <w:rFonts w:ascii="Times New Roman" w:hAnsi="Times New Roman" w:cs="Times New Roman"/>
          <w:color w:val="auto"/>
        </w:rPr>
        <w:t>6</w:t>
      </w:r>
      <w:r w:rsidRPr="009405E7">
        <w:rPr>
          <w:rFonts w:ascii="Times New Roman" w:hAnsi="Times New Roman" w:cs="Times New Roman"/>
          <w:color w:val="auto"/>
        </w:rPr>
        <w:t xml:space="preserve"> Кн.</w:t>
      </w: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 w:rsidRPr="009405E7">
        <w:rPr>
          <w:rFonts w:ascii="Times New Roman" w:hAnsi="Times New Roman" w:cs="Times New Roman"/>
          <w:color w:val="auto"/>
        </w:rPr>
        <w:t>Р</w:t>
      </w:r>
      <w:r w:rsidR="00645FD0" w:rsidRPr="009405E7">
        <w:rPr>
          <w:rFonts w:ascii="Times New Roman" w:hAnsi="Times New Roman" w:cs="Times New Roman"/>
          <w:color w:val="auto"/>
          <w:vertAlign w:val="subscript"/>
        </w:rPr>
        <w:t>3</w:t>
      </w:r>
      <w:r w:rsidRPr="009405E7">
        <w:rPr>
          <w:rFonts w:ascii="Times New Roman" w:hAnsi="Times New Roman" w:cs="Times New Roman"/>
          <w:color w:val="auto"/>
        </w:rPr>
        <w:t xml:space="preserve">= </w:t>
      </w:r>
      <w:r w:rsidR="00645FD0" w:rsidRPr="009405E7">
        <w:rPr>
          <w:rFonts w:ascii="Times New Roman" w:hAnsi="Times New Roman" w:cs="Times New Roman"/>
          <w:color w:val="auto"/>
        </w:rPr>
        <w:t>6</w:t>
      </w:r>
      <w:r w:rsidRPr="009405E7">
        <w:rPr>
          <w:rFonts w:ascii="Times New Roman" w:hAnsi="Times New Roman" w:cs="Times New Roman"/>
          <w:color w:val="auto"/>
        </w:rPr>
        <w:t xml:space="preserve"> Кн.</w:t>
      </w:r>
    </w:p>
    <w:p w:rsidR="004A16D5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7.25pt">
            <v:imagedata r:id="rId7" o:title=""/>
          </v:shape>
        </w:pict>
      </w:r>
    </w:p>
    <w:p w:rsidR="00645FD0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position w:val="-12"/>
        </w:rPr>
        <w:pict>
          <v:shape id="_x0000_i1026" type="#_x0000_t75" style="width:42.75pt;height:18pt">
            <v:imagedata r:id="rId8" o:title=""/>
          </v:shape>
        </w:pict>
      </w:r>
    </w:p>
    <w:p w:rsidR="008978A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position w:val="-10"/>
        </w:rPr>
        <w:pict>
          <v:shape id="_x0000_i1027" type="#_x0000_t75" style="width:41.25pt;height:17.25pt">
            <v:imagedata r:id="rId9" o:title=""/>
          </v:shape>
        </w:pict>
      </w: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 w:rsidRPr="009405E7">
        <w:rPr>
          <w:rFonts w:ascii="Times New Roman" w:hAnsi="Times New Roman" w:cs="Times New Roman"/>
          <w:color w:val="auto"/>
        </w:rPr>
        <w:t>ℓ</w:t>
      </w:r>
      <w:r w:rsidR="008978A3" w:rsidRPr="009405E7">
        <w:rPr>
          <w:rFonts w:ascii="Times New Roman" w:hAnsi="Times New Roman" w:cs="Times New Roman"/>
          <w:color w:val="auto"/>
          <w:vertAlign w:val="subscript"/>
        </w:rPr>
        <w:t>1</w:t>
      </w:r>
      <w:r w:rsidRPr="009405E7">
        <w:rPr>
          <w:rFonts w:ascii="Times New Roman" w:hAnsi="Times New Roman" w:cs="Times New Roman"/>
          <w:color w:val="auto"/>
        </w:rPr>
        <w:t>= 0,</w:t>
      </w:r>
      <w:r w:rsidR="008978A3" w:rsidRPr="009405E7">
        <w:rPr>
          <w:rFonts w:ascii="Times New Roman" w:hAnsi="Times New Roman" w:cs="Times New Roman"/>
          <w:color w:val="auto"/>
        </w:rPr>
        <w:t>6</w:t>
      </w:r>
      <w:r w:rsidRPr="009405E7">
        <w:rPr>
          <w:rFonts w:ascii="Times New Roman" w:hAnsi="Times New Roman" w:cs="Times New Roman"/>
          <w:color w:val="auto"/>
        </w:rPr>
        <w:t xml:space="preserve"> м.</w:t>
      </w: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 w:rsidRPr="009405E7">
        <w:rPr>
          <w:rFonts w:ascii="Times New Roman" w:hAnsi="Times New Roman" w:cs="Times New Roman"/>
          <w:color w:val="auto"/>
        </w:rPr>
        <w:t>ℓ</w:t>
      </w:r>
      <w:r w:rsidR="008978A3" w:rsidRPr="009405E7">
        <w:rPr>
          <w:rFonts w:ascii="Times New Roman" w:hAnsi="Times New Roman" w:cs="Times New Roman"/>
          <w:color w:val="auto"/>
          <w:vertAlign w:val="subscript"/>
        </w:rPr>
        <w:t>2</w:t>
      </w:r>
      <w:r w:rsidRPr="009405E7">
        <w:rPr>
          <w:rFonts w:ascii="Times New Roman" w:hAnsi="Times New Roman" w:cs="Times New Roman"/>
          <w:color w:val="auto"/>
        </w:rPr>
        <w:t>= 0,</w:t>
      </w:r>
      <w:r w:rsidR="008978A3" w:rsidRPr="009405E7">
        <w:rPr>
          <w:rFonts w:ascii="Times New Roman" w:hAnsi="Times New Roman" w:cs="Times New Roman"/>
          <w:color w:val="auto"/>
        </w:rPr>
        <w:t>8</w:t>
      </w:r>
      <w:r w:rsidRPr="009405E7">
        <w:rPr>
          <w:rFonts w:ascii="Times New Roman" w:hAnsi="Times New Roman" w:cs="Times New Roman"/>
          <w:color w:val="auto"/>
        </w:rPr>
        <w:t xml:space="preserve"> м.</w:t>
      </w: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 w:rsidRPr="009405E7">
        <w:rPr>
          <w:rFonts w:ascii="Times New Roman" w:hAnsi="Times New Roman" w:cs="Times New Roman"/>
          <w:color w:val="auto"/>
        </w:rPr>
        <w:t>ℓ</w:t>
      </w:r>
      <w:r w:rsidR="008978A3" w:rsidRPr="009405E7">
        <w:rPr>
          <w:rFonts w:ascii="Times New Roman" w:hAnsi="Times New Roman" w:cs="Times New Roman"/>
          <w:color w:val="auto"/>
          <w:vertAlign w:val="subscript"/>
        </w:rPr>
        <w:t>3</w:t>
      </w:r>
      <w:r w:rsidRPr="009405E7">
        <w:rPr>
          <w:rFonts w:ascii="Times New Roman" w:hAnsi="Times New Roman" w:cs="Times New Roman"/>
          <w:color w:val="auto"/>
        </w:rPr>
        <w:t xml:space="preserve"> 0,</w:t>
      </w:r>
      <w:r w:rsidR="008978A3" w:rsidRPr="009405E7">
        <w:rPr>
          <w:rFonts w:ascii="Times New Roman" w:hAnsi="Times New Roman" w:cs="Times New Roman"/>
          <w:color w:val="auto"/>
        </w:rPr>
        <w:t>4</w:t>
      </w:r>
      <w:r w:rsidRPr="009405E7">
        <w:rPr>
          <w:rFonts w:ascii="Times New Roman" w:hAnsi="Times New Roman" w:cs="Times New Roman"/>
          <w:color w:val="auto"/>
        </w:rPr>
        <w:t xml:space="preserve"> м.</w:t>
      </w: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 w:rsidRPr="009405E7">
        <w:rPr>
          <w:rFonts w:ascii="Times New Roman" w:hAnsi="Times New Roman" w:cs="Times New Roman"/>
          <w:color w:val="auto"/>
        </w:rPr>
        <w:t>ℓ</w:t>
      </w:r>
      <w:r w:rsidRPr="009405E7">
        <w:rPr>
          <w:rFonts w:ascii="Times New Roman" w:hAnsi="Times New Roman" w:cs="Times New Roman"/>
          <w:color w:val="auto"/>
          <w:vertAlign w:val="subscript"/>
        </w:rPr>
        <w:t>4</w:t>
      </w:r>
      <w:r w:rsidRPr="009405E7">
        <w:rPr>
          <w:rFonts w:ascii="Times New Roman" w:hAnsi="Times New Roman" w:cs="Times New Roman"/>
          <w:color w:val="auto"/>
        </w:rPr>
        <w:t>= 0,</w:t>
      </w:r>
      <w:r w:rsidR="008978A3" w:rsidRPr="009405E7">
        <w:rPr>
          <w:rFonts w:ascii="Times New Roman" w:hAnsi="Times New Roman" w:cs="Times New Roman"/>
          <w:color w:val="auto"/>
        </w:rPr>
        <w:t>5</w:t>
      </w:r>
      <w:r w:rsidRPr="009405E7">
        <w:rPr>
          <w:rFonts w:ascii="Times New Roman" w:hAnsi="Times New Roman" w:cs="Times New Roman"/>
          <w:color w:val="auto"/>
        </w:rPr>
        <w:t xml:space="preserve"> м.</w:t>
      </w:r>
    </w:p>
    <w:p w:rsidR="008978A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position w:val="-10"/>
        </w:rPr>
        <w:pict>
          <v:shape id="_x0000_i1028" type="#_x0000_t75" style="width:63.75pt;height:18pt">
            <v:imagedata r:id="rId10" o:title=""/>
          </v:shape>
        </w:pict>
      </w: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 w:rsidRPr="009405E7">
        <w:rPr>
          <w:rFonts w:ascii="Times New Roman" w:hAnsi="Times New Roman" w:cs="Times New Roman"/>
          <w:color w:val="auto"/>
        </w:rPr>
        <w:t>G</w:t>
      </w:r>
      <w:r w:rsidR="008978A3" w:rsidRPr="009405E7">
        <w:rPr>
          <w:rFonts w:ascii="Times New Roman" w:hAnsi="Times New Roman" w:cs="Times New Roman"/>
          <w:color w:val="auto"/>
          <w:vertAlign w:val="subscript"/>
        </w:rPr>
        <w:t>Т</w:t>
      </w:r>
      <w:r w:rsidRPr="009405E7">
        <w:rPr>
          <w:rFonts w:ascii="Times New Roman" w:hAnsi="Times New Roman" w:cs="Times New Roman"/>
          <w:color w:val="auto"/>
        </w:rPr>
        <w:t>=</w:t>
      </w:r>
      <w:r w:rsidR="008978A3" w:rsidRPr="009405E7">
        <w:rPr>
          <w:rFonts w:ascii="Times New Roman" w:hAnsi="Times New Roman" w:cs="Times New Roman"/>
          <w:color w:val="auto"/>
        </w:rPr>
        <w:t>14</w:t>
      </w:r>
      <w:r w:rsidRPr="009405E7">
        <w:rPr>
          <w:rFonts w:ascii="Times New Roman" w:hAnsi="Times New Roman" w:cs="Times New Roman"/>
          <w:color w:val="auto"/>
        </w:rPr>
        <w:t>0 мПа.</w:t>
      </w:r>
    </w:p>
    <w:p w:rsidR="004A16D5" w:rsidRPr="009405E7" w:rsidRDefault="008978A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 w:rsidRPr="009405E7">
        <w:rPr>
          <w:rFonts w:ascii="Times New Roman" w:hAnsi="Times New Roman" w:cs="Times New Roman"/>
          <w:color w:val="auto"/>
        </w:rPr>
        <w:t>Е=1.0</w:t>
      </w:r>
      <w:r w:rsidR="0099634E">
        <w:rPr>
          <w:rFonts w:ascii="Times New Roman" w:hAnsi="Times New Roman" w:cs="Times New Roman"/>
          <w:color w:val="auto"/>
          <w:position w:val="-4"/>
        </w:rPr>
        <w:pict>
          <v:shape id="_x0000_i1029" type="#_x0000_t75" style="width:9pt;height:9.75pt">
            <v:imagedata r:id="rId11" o:title=""/>
          </v:shape>
        </w:pict>
      </w:r>
      <w:r w:rsidRPr="009405E7">
        <w:rPr>
          <w:rFonts w:ascii="Times New Roman" w:hAnsi="Times New Roman" w:cs="Times New Roman"/>
          <w:color w:val="auto"/>
        </w:rPr>
        <w:t>10</w:t>
      </w:r>
      <w:r w:rsidRPr="009405E7">
        <w:rPr>
          <w:rFonts w:ascii="Times New Roman" w:hAnsi="Times New Roman" w:cs="Times New Roman"/>
          <w:color w:val="auto"/>
          <w:vertAlign w:val="superscript"/>
        </w:rPr>
        <w:t>5</w:t>
      </w:r>
      <w:r w:rsidRPr="009405E7">
        <w:rPr>
          <w:rFonts w:ascii="Times New Roman" w:hAnsi="Times New Roman" w:cs="Times New Roman"/>
          <w:color w:val="auto"/>
        </w:rPr>
        <w:t xml:space="preserve"> </w:t>
      </w:r>
      <w:r w:rsidR="004A16D5" w:rsidRPr="009405E7">
        <w:rPr>
          <w:rFonts w:ascii="Times New Roman" w:hAnsi="Times New Roman" w:cs="Times New Roman"/>
          <w:color w:val="auto"/>
        </w:rPr>
        <w:t>мПа.</w:t>
      </w: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Порядок расчета:</w:t>
      </w: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1. Вычертить в масштабе расчетную схему.</w:t>
      </w: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2. Раскрыть статическую неопределимость стержня.</w:t>
      </w: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3. Составить уравнение совместности деформации.</w:t>
      </w: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4. Вычислить нормальные силы N</w:t>
      </w:r>
      <w:r w:rsidRPr="00B9728E">
        <w:rPr>
          <w:rFonts w:ascii="Times New Roman" w:hAnsi="Times New Roman" w:cs="Times New Roman"/>
          <w:i w:val="0"/>
          <w:color w:val="auto"/>
          <w:vertAlign w:val="subscript"/>
        </w:rPr>
        <w:t>i</w:t>
      </w:r>
      <w:r w:rsidRPr="00B9728E">
        <w:rPr>
          <w:rFonts w:ascii="Times New Roman" w:hAnsi="Times New Roman" w:cs="Times New Roman"/>
          <w:i w:val="0"/>
          <w:color w:val="auto"/>
        </w:rPr>
        <w:t xml:space="preserve"> и построить их эпюру.</w:t>
      </w: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5. Вычислить приведенные нормальные напряжения σ</w:t>
      </w:r>
      <w:r w:rsidRPr="00B9728E">
        <w:rPr>
          <w:rFonts w:ascii="Times New Roman" w:hAnsi="Times New Roman" w:cs="Times New Roman"/>
          <w:i w:val="0"/>
          <w:color w:val="auto"/>
          <w:vertAlign w:val="subscript"/>
        </w:rPr>
        <w:t>i</w:t>
      </w:r>
      <w:r w:rsidRPr="00B9728E">
        <w:rPr>
          <w:rFonts w:ascii="Times New Roman" w:hAnsi="Times New Roman" w:cs="Times New Roman"/>
          <w:i w:val="0"/>
          <w:color w:val="auto"/>
        </w:rPr>
        <w:t xml:space="preserve"> и построить их эпюру.</w:t>
      </w:r>
    </w:p>
    <w:p w:rsidR="004A16D5" w:rsidRPr="00B9728E" w:rsidRDefault="00F17C6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6</w:t>
      </w:r>
      <w:r w:rsidR="004A16D5" w:rsidRPr="00B9728E">
        <w:rPr>
          <w:rFonts w:ascii="Times New Roman" w:hAnsi="Times New Roman" w:cs="Times New Roman"/>
          <w:i w:val="0"/>
          <w:color w:val="auto"/>
        </w:rPr>
        <w:t>. Вычислить диаметр стержня d</w:t>
      </w:r>
      <w:r w:rsidR="004A16D5" w:rsidRPr="00B9728E">
        <w:rPr>
          <w:rFonts w:ascii="Times New Roman" w:hAnsi="Times New Roman" w:cs="Times New Roman"/>
          <w:i w:val="0"/>
          <w:color w:val="auto"/>
          <w:vertAlign w:val="subscript"/>
        </w:rPr>
        <w:t>пр</w:t>
      </w:r>
      <w:r w:rsidR="004A16D5" w:rsidRPr="00B9728E">
        <w:rPr>
          <w:rFonts w:ascii="Times New Roman" w:hAnsi="Times New Roman" w:cs="Times New Roman"/>
          <w:i w:val="0"/>
          <w:color w:val="auto"/>
        </w:rPr>
        <w:t xml:space="preserve"> из условия прочности.</w:t>
      </w:r>
    </w:p>
    <w:p w:rsidR="004A16D5" w:rsidRPr="00B9728E" w:rsidRDefault="00F17C6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7</w:t>
      </w:r>
      <w:r w:rsidR="004A16D5" w:rsidRPr="00B9728E">
        <w:rPr>
          <w:rFonts w:ascii="Times New Roman" w:hAnsi="Times New Roman" w:cs="Times New Roman"/>
          <w:i w:val="0"/>
          <w:color w:val="auto"/>
        </w:rPr>
        <w:t>. Определить F стержня.</w:t>
      </w:r>
    </w:p>
    <w:p w:rsidR="004A16D5" w:rsidRPr="00B9728E" w:rsidRDefault="00F17C6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8</w:t>
      </w:r>
      <w:r w:rsidR="004A16D5" w:rsidRPr="00B9728E">
        <w:rPr>
          <w:rFonts w:ascii="Times New Roman" w:hAnsi="Times New Roman" w:cs="Times New Roman"/>
          <w:i w:val="0"/>
          <w:color w:val="auto"/>
        </w:rPr>
        <w:t>. Определить напряжения σ</w:t>
      </w:r>
      <w:r w:rsidR="004A16D5" w:rsidRPr="00B9728E">
        <w:rPr>
          <w:rFonts w:ascii="Times New Roman" w:hAnsi="Times New Roman" w:cs="Times New Roman"/>
          <w:i w:val="0"/>
          <w:color w:val="auto"/>
          <w:vertAlign w:val="subscript"/>
        </w:rPr>
        <w:t>i</w:t>
      </w:r>
      <w:r w:rsidR="008978A3" w:rsidRPr="00B9728E">
        <w:rPr>
          <w:rFonts w:ascii="Times New Roman" w:hAnsi="Times New Roman" w:cs="Times New Roman"/>
          <w:i w:val="0"/>
          <w:color w:val="auto"/>
        </w:rPr>
        <w:t>.</w:t>
      </w:r>
    </w:p>
    <w:p w:rsidR="004A16D5" w:rsidRPr="00B9728E" w:rsidRDefault="00F17C6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9</w:t>
      </w:r>
      <w:r w:rsidR="004A16D5" w:rsidRPr="00B9728E">
        <w:rPr>
          <w:rFonts w:ascii="Times New Roman" w:hAnsi="Times New Roman" w:cs="Times New Roman"/>
          <w:i w:val="0"/>
          <w:color w:val="auto"/>
        </w:rPr>
        <w:t>.Найти величину продольной деформации на каждом участке и построить эпюру перемещений.</w:t>
      </w: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2.</w:t>
      </w:r>
      <w:r w:rsidR="00B9728E" w:rsidRPr="00C33216">
        <w:rPr>
          <w:rFonts w:ascii="Times New Roman" w:hAnsi="Times New Roman" w:cs="Times New Roman"/>
          <w:i w:val="0"/>
          <w:color w:val="auto"/>
        </w:rPr>
        <w:t xml:space="preserve"> </w:t>
      </w:r>
      <w:r w:rsidRPr="00B9728E">
        <w:rPr>
          <w:rFonts w:ascii="Times New Roman" w:hAnsi="Times New Roman" w:cs="Times New Roman"/>
          <w:i w:val="0"/>
          <w:color w:val="auto"/>
        </w:rPr>
        <w:t>Раскрываем статическую неопределимость стержня</w:t>
      </w: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 xml:space="preserve"> ∑</w:t>
      </w:r>
      <w:r w:rsidRPr="00B9728E">
        <w:rPr>
          <w:rFonts w:ascii="Times New Roman" w:hAnsi="Times New Roman" w:cs="Times New Roman"/>
          <w:i w:val="0"/>
          <w:color w:val="auto"/>
          <w:lang w:val="en-US"/>
        </w:rPr>
        <w:t>Z</w:t>
      </w:r>
      <w:r w:rsidRPr="00B9728E">
        <w:rPr>
          <w:rFonts w:ascii="Times New Roman" w:hAnsi="Times New Roman" w:cs="Times New Roman"/>
          <w:i w:val="0"/>
          <w:color w:val="auto"/>
        </w:rPr>
        <w:t>=0, -</w:t>
      </w:r>
      <w:r w:rsidRPr="00B9728E">
        <w:rPr>
          <w:rFonts w:ascii="Times New Roman" w:hAnsi="Times New Roman" w:cs="Times New Roman"/>
          <w:i w:val="0"/>
          <w:color w:val="auto"/>
          <w:lang w:val="en-US"/>
        </w:rPr>
        <w:t>R</w:t>
      </w:r>
      <w:r w:rsidRPr="00B9728E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A</w:t>
      </w:r>
      <w:r w:rsidRPr="00B9728E">
        <w:rPr>
          <w:rFonts w:ascii="Times New Roman" w:hAnsi="Times New Roman" w:cs="Times New Roman"/>
          <w:i w:val="0"/>
          <w:color w:val="auto"/>
        </w:rPr>
        <w:t>+</w:t>
      </w:r>
      <w:r w:rsidR="00F92F5D" w:rsidRPr="00B9728E">
        <w:rPr>
          <w:rFonts w:ascii="Times New Roman" w:hAnsi="Times New Roman" w:cs="Times New Roman"/>
          <w:i w:val="0"/>
          <w:color w:val="auto"/>
        </w:rPr>
        <w:t xml:space="preserve">8+6+6 </w:t>
      </w:r>
      <w:r w:rsidRPr="00B9728E">
        <w:rPr>
          <w:rFonts w:ascii="Times New Roman" w:hAnsi="Times New Roman" w:cs="Times New Roman"/>
          <w:i w:val="0"/>
          <w:color w:val="auto"/>
        </w:rPr>
        <w:t>=0</w:t>
      </w: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ССИ=</w:t>
      </w:r>
      <w:r w:rsidR="00F92F5D" w:rsidRPr="00B9728E">
        <w:rPr>
          <w:rFonts w:ascii="Times New Roman" w:hAnsi="Times New Roman" w:cs="Times New Roman"/>
          <w:i w:val="0"/>
          <w:color w:val="auto"/>
        </w:rPr>
        <w:t>3</w:t>
      </w:r>
      <w:r w:rsidRPr="00B9728E">
        <w:rPr>
          <w:rFonts w:ascii="Times New Roman" w:hAnsi="Times New Roman" w:cs="Times New Roman"/>
          <w:i w:val="0"/>
          <w:color w:val="auto"/>
        </w:rPr>
        <w:t>-1=</w:t>
      </w:r>
      <w:r w:rsidR="00F92F5D" w:rsidRPr="00B9728E">
        <w:rPr>
          <w:rFonts w:ascii="Times New Roman" w:hAnsi="Times New Roman" w:cs="Times New Roman"/>
          <w:i w:val="0"/>
          <w:color w:val="auto"/>
        </w:rPr>
        <w:t>2</w:t>
      </w:r>
      <w:r w:rsidRPr="00B9728E">
        <w:rPr>
          <w:rFonts w:ascii="Times New Roman" w:hAnsi="Times New Roman" w:cs="Times New Roman"/>
          <w:i w:val="0"/>
          <w:color w:val="auto"/>
        </w:rPr>
        <w:t>.</w:t>
      </w:r>
    </w:p>
    <w:p w:rsidR="00F92F5D" w:rsidRPr="009405E7" w:rsidRDefault="00F92F5D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3. Составим уравнение совместимости деформации.</w:t>
      </w:r>
    </w:p>
    <w:p w:rsidR="00F92F5D" w:rsidRPr="00B9728E" w:rsidRDefault="00F92F5D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Δℓ</w:t>
      </w:r>
      <w:r w:rsidRPr="00B9728E">
        <w:rPr>
          <w:rFonts w:ascii="Times New Roman" w:hAnsi="Times New Roman" w:cs="Times New Roman"/>
          <w:i w:val="0"/>
          <w:color w:val="auto"/>
          <w:vertAlign w:val="subscript"/>
        </w:rPr>
        <w:t>1</w:t>
      </w:r>
      <w:r w:rsidRPr="00B9728E">
        <w:rPr>
          <w:rFonts w:ascii="Times New Roman" w:hAnsi="Times New Roman" w:cs="Times New Roman"/>
          <w:i w:val="0"/>
          <w:color w:val="auto"/>
        </w:rPr>
        <w:t>+Δℓ</w:t>
      </w:r>
      <w:r w:rsidRPr="00B9728E">
        <w:rPr>
          <w:rFonts w:ascii="Times New Roman" w:hAnsi="Times New Roman" w:cs="Times New Roman"/>
          <w:i w:val="0"/>
          <w:color w:val="auto"/>
          <w:vertAlign w:val="subscript"/>
        </w:rPr>
        <w:t>2</w:t>
      </w:r>
      <w:r w:rsidRPr="00B9728E">
        <w:rPr>
          <w:rFonts w:ascii="Times New Roman" w:hAnsi="Times New Roman" w:cs="Times New Roman"/>
          <w:i w:val="0"/>
          <w:color w:val="auto"/>
        </w:rPr>
        <w:t>+Δℓ</w:t>
      </w:r>
      <w:r w:rsidRPr="00B9728E">
        <w:rPr>
          <w:rFonts w:ascii="Times New Roman" w:hAnsi="Times New Roman" w:cs="Times New Roman"/>
          <w:i w:val="0"/>
          <w:color w:val="auto"/>
          <w:vertAlign w:val="subscript"/>
        </w:rPr>
        <w:t>3</w:t>
      </w:r>
      <w:r w:rsidRPr="00B9728E">
        <w:rPr>
          <w:rFonts w:ascii="Times New Roman" w:hAnsi="Times New Roman" w:cs="Times New Roman"/>
          <w:i w:val="0"/>
          <w:color w:val="auto"/>
        </w:rPr>
        <w:t>+Δℓ</w:t>
      </w:r>
      <w:r w:rsidRPr="00B9728E">
        <w:rPr>
          <w:rFonts w:ascii="Times New Roman" w:hAnsi="Times New Roman" w:cs="Times New Roman"/>
          <w:i w:val="0"/>
          <w:color w:val="auto"/>
          <w:vertAlign w:val="subscript"/>
        </w:rPr>
        <w:t>4</w:t>
      </w:r>
      <w:r w:rsidRPr="00B9728E">
        <w:rPr>
          <w:rFonts w:ascii="Times New Roman" w:hAnsi="Times New Roman" w:cs="Times New Roman"/>
          <w:i w:val="0"/>
          <w:color w:val="auto"/>
        </w:rPr>
        <w:t>=</w:t>
      </w:r>
      <w:r w:rsidR="00F92F5D" w:rsidRPr="00B9728E">
        <w:rPr>
          <w:rFonts w:ascii="Times New Roman" w:hAnsi="Times New Roman" w:cs="Times New Roman"/>
          <w:i w:val="0"/>
          <w:color w:val="auto"/>
          <w:lang w:val="en-US"/>
        </w:rPr>
        <w:t>U</w:t>
      </w:r>
      <w:r w:rsidR="00F92F5D" w:rsidRPr="00B9728E">
        <w:rPr>
          <w:rFonts w:ascii="Times New Roman" w:hAnsi="Times New Roman" w:cs="Times New Roman"/>
          <w:i w:val="0"/>
          <w:color w:val="auto"/>
          <w:vertAlign w:val="subscript"/>
        </w:rPr>
        <w:t>(4)</w:t>
      </w:r>
      <w:r w:rsidRPr="00B9728E">
        <w:rPr>
          <w:rFonts w:ascii="Times New Roman" w:hAnsi="Times New Roman" w:cs="Times New Roman"/>
          <w:i w:val="0"/>
          <w:color w:val="auto"/>
        </w:rPr>
        <w:t xml:space="preserve"> – расписываем по закону Гука.</w:t>
      </w:r>
    </w:p>
    <w:p w:rsidR="004A16D5" w:rsidRPr="00B9728E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24"/>
        </w:rPr>
        <w:pict>
          <v:shape id="_x0000_i1030" type="#_x0000_t75" style="width:54pt;height:30.75pt">
            <v:imagedata r:id="rId12" o:title=""/>
          </v:shape>
        </w:pict>
      </w:r>
    </w:p>
    <w:p w:rsidR="00F92F5D" w:rsidRPr="00B9728E" w:rsidRDefault="00F92F5D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 xml:space="preserve">4. Вычислим нормальные силы </w:t>
      </w:r>
      <w:r w:rsidRPr="00B9728E">
        <w:rPr>
          <w:rFonts w:ascii="Times New Roman" w:hAnsi="Times New Roman" w:cs="Times New Roman"/>
          <w:i w:val="0"/>
          <w:color w:val="auto"/>
          <w:lang w:val="en-US"/>
        </w:rPr>
        <w:t>N</w:t>
      </w:r>
      <w:r w:rsidRPr="00B9728E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i</w:t>
      </w:r>
      <w:r w:rsidRPr="00B9728E">
        <w:rPr>
          <w:rFonts w:ascii="Times New Roman" w:hAnsi="Times New Roman" w:cs="Times New Roman"/>
          <w:i w:val="0"/>
          <w:color w:val="auto"/>
        </w:rPr>
        <w:t>.</w:t>
      </w:r>
    </w:p>
    <w:p w:rsidR="00F92F5D" w:rsidRPr="00B9728E" w:rsidRDefault="00F92F5D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Для чего составим совместное решение уравнение статики и динамики</w:t>
      </w:r>
      <w:r w:rsidR="007F5C28" w:rsidRPr="00B9728E">
        <w:rPr>
          <w:rFonts w:ascii="Times New Roman" w:hAnsi="Times New Roman" w:cs="Times New Roman"/>
          <w:i w:val="0"/>
          <w:color w:val="auto"/>
        </w:rPr>
        <w:t>:</w:t>
      </w:r>
    </w:p>
    <w:p w:rsidR="003A6A17" w:rsidRPr="00C33216" w:rsidRDefault="003A6A17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</w:p>
    <w:p w:rsidR="007F5C28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  <w:lang w:val="en-US"/>
        </w:rPr>
      </w:pPr>
      <w:r w:rsidRPr="00B9728E">
        <w:rPr>
          <w:rFonts w:ascii="Times New Roman" w:hAnsi="Times New Roman" w:cs="Times New Roman"/>
          <w:i w:val="0"/>
          <w:color w:val="auto"/>
          <w:lang w:val="en-US"/>
        </w:rPr>
        <w:t>R</w:t>
      </w:r>
      <w:r w:rsidRPr="00B9728E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A</w:t>
      </w:r>
      <w:r w:rsidR="007F5C28" w:rsidRPr="00B9728E">
        <w:rPr>
          <w:rFonts w:ascii="Times New Roman" w:hAnsi="Times New Roman" w:cs="Times New Roman"/>
          <w:i w:val="0"/>
          <w:color w:val="auto"/>
          <w:lang w:val="en-US"/>
        </w:rPr>
        <w:t>=x-8-6-6=x-20</w:t>
      </w:r>
    </w:p>
    <w:p w:rsidR="007F5C28" w:rsidRPr="00B9728E" w:rsidRDefault="007F5C2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  <w:lang w:val="en-US"/>
        </w:rPr>
      </w:pPr>
      <w:r w:rsidRPr="00B9728E">
        <w:rPr>
          <w:rFonts w:ascii="Times New Roman" w:hAnsi="Times New Roman" w:cs="Times New Roman"/>
          <w:i w:val="0"/>
          <w:color w:val="auto"/>
          <w:lang w:val="en-US"/>
        </w:rPr>
        <w:t>N</w:t>
      </w:r>
      <w:r w:rsidRPr="00B9728E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1</w:t>
      </w:r>
      <w:r w:rsidRPr="00B9728E">
        <w:rPr>
          <w:rFonts w:ascii="Times New Roman" w:hAnsi="Times New Roman" w:cs="Times New Roman"/>
          <w:i w:val="0"/>
          <w:color w:val="auto"/>
          <w:lang w:val="en-US"/>
        </w:rPr>
        <w:t>= R</w:t>
      </w:r>
      <w:r w:rsidRPr="00B9728E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A</w:t>
      </w:r>
      <w:r w:rsidRPr="00B9728E">
        <w:rPr>
          <w:rFonts w:ascii="Times New Roman" w:hAnsi="Times New Roman" w:cs="Times New Roman"/>
          <w:i w:val="0"/>
          <w:color w:val="auto"/>
          <w:lang w:val="en-US"/>
        </w:rPr>
        <w:t>=x-20</w:t>
      </w:r>
    </w:p>
    <w:p w:rsidR="007F5C28" w:rsidRPr="00B9728E" w:rsidRDefault="007F5C2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  <w:lang w:val="en-US"/>
        </w:rPr>
      </w:pPr>
      <w:r w:rsidRPr="00B9728E">
        <w:rPr>
          <w:rFonts w:ascii="Times New Roman" w:hAnsi="Times New Roman" w:cs="Times New Roman"/>
          <w:i w:val="0"/>
          <w:color w:val="auto"/>
          <w:lang w:val="en-US"/>
        </w:rPr>
        <w:t>N</w:t>
      </w:r>
      <w:r w:rsidRPr="00B9728E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2</w:t>
      </w:r>
      <w:r w:rsidRPr="00B9728E">
        <w:rPr>
          <w:rFonts w:ascii="Times New Roman" w:hAnsi="Times New Roman" w:cs="Times New Roman"/>
          <w:i w:val="0"/>
          <w:color w:val="auto"/>
          <w:lang w:val="en-US"/>
        </w:rPr>
        <w:t>= R</w:t>
      </w:r>
      <w:r w:rsidRPr="00B9728E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A</w:t>
      </w:r>
      <w:r w:rsidRPr="00B9728E">
        <w:rPr>
          <w:rFonts w:ascii="Times New Roman" w:hAnsi="Times New Roman" w:cs="Times New Roman"/>
          <w:i w:val="0"/>
          <w:color w:val="auto"/>
          <w:lang w:val="en-US"/>
        </w:rPr>
        <w:t>-8=x-28</w:t>
      </w:r>
    </w:p>
    <w:p w:rsidR="007F5C28" w:rsidRPr="00C33216" w:rsidRDefault="007F5C2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  <w:lang w:val="en-US"/>
        </w:rPr>
        <w:t>N</w:t>
      </w:r>
      <w:r w:rsidRPr="00C33216">
        <w:rPr>
          <w:rFonts w:ascii="Times New Roman" w:hAnsi="Times New Roman" w:cs="Times New Roman"/>
          <w:i w:val="0"/>
          <w:color w:val="auto"/>
          <w:vertAlign w:val="subscript"/>
        </w:rPr>
        <w:t>3</w:t>
      </w:r>
      <w:r w:rsidRPr="00C33216">
        <w:rPr>
          <w:rFonts w:ascii="Times New Roman" w:hAnsi="Times New Roman" w:cs="Times New Roman"/>
          <w:i w:val="0"/>
          <w:color w:val="auto"/>
        </w:rPr>
        <w:t xml:space="preserve">= </w:t>
      </w:r>
      <w:r w:rsidRPr="00B9728E">
        <w:rPr>
          <w:rFonts w:ascii="Times New Roman" w:hAnsi="Times New Roman" w:cs="Times New Roman"/>
          <w:i w:val="0"/>
          <w:color w:val="auto"/>
          <w:lang w:val="en-US"/>
        </w:rPr>
        <w:t>R</w:t>
      </w:r>
      <w:r w:rsidRPr="00B9728E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A</w:t>
      </w:r>
      <w:r w:rsidRPr="00C33216">
        <w:rPr>
          <w:rFonts w:ascii="Times New Roman" w:hAnsi="Times New Roman" w:cs="Times New Roman"/>
          <w:i w:val="0"/>
          <w:color w:val="auto"/>
        </w:rPr>
        <w:t>-8-6=</w:t>
      </w:r>
      <w:r w:rsidRPr="00B9728E">
        <w:rPr>
          <w:rFonts w:ascii="Times New Roman" w:hAnsi="Times New Roman" w:cs="Times New Roman"/>
          <w:i w:val="0"/>
          <w:color w:val="auto"/>
          <w:lang w:val="en-US"/>
        </w:rPr>
        <w:t>x</w:t>
      </w:r>
      <w:r w:rsidRPr="00C33216">
        <w:rPr>
          <w:rFonts w:ascii="Times New Roman" w:hAnsi="Times New Roman" w:cs="Times New Roman"/>
          <w:i w:val="0"/>
          <w:color w:val="auto"/>
        </w:rPr>
        <w:t>-34</w:t>
      </w:r>
    </w:p>
    <w:p w:rsidR="007F5C28" w:rsidRPr="00B9728E" w:rsidRDefault="007F5C2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  <w:lang w:val="en-US"/>
        </w:rPr>
        <w:t>N</w:t>
      </w:r>
      <w:r w:rsidRPr="00B9728E">
        <w:rPr>
          <w:rFonts w:ascii="Times New Roman" w:hAnsi="Times New Roman" w:cs="Times New Roman"/>
          <w:i w:val="0"/>
          <w:color w:val="auto"/>
          <w:vertAlign w:val="subscript"/>
        </w:rPr>
        <w:t>4</w:t>
      </w:r>
      <w:r w:rsidRPr="00B9728E">
        <w:rPr>
          <w:rFonts w:ascii="Times New Roman" w:hAnsi="Times New Roman" w:cs="Times New Roman"/>
          <w:i w:val="0"/>
          <w:color w:val="auto"/>
        </w:rPr>
        <w:t xml:space="preserve">= </w:t>
      </w:r>
      <w:r w:rsidRPr="00B9728E">
        <w:rPr>
          <w:rFonts w:ascii="Times New Roman" w:hAnsi="Times New Roman" w:cs="Times New Roman"/>
          <w:i w:val="0"/>
          <w:color w:val="auto"/>
          <w:lang w:val="en-US"/>
        </w:rPr>
        <w:t>R</w:t>
      </w:r>
      <w:r w:rsidRPr="00B9728E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A</w:t>
      </w:r>
      <w:r w:rsidRPr="00B9728E">
        <w:rPr>
          <w:rFonts w:ascii="Times New Roman" w:hAnsi="Times New Roman" w:cs="Times New Roman"/>
          <w:i w:val="0"/>
          <w:color w:val="auto"/>
        </w:rPr>
        <w:t>-8-6-6=</w:t>
      </w:r>
      <w:r w:rsidRPr="00B9728E">
        <w:rPr>
          <w:rFonts w:ascii="Times New Roman" w:hAnsi="Times New Roman" w:cs="Times New Roman"/>
          <w:i w:val="0"/>
          <w:color w:val="auto"/>
          <w:lang w:val="en-US"/>
        </w:rPr>
        <w:t>x</w:t>
      </w:r>
      <w:r w:rsidRPr="00B9728E">
        <w:rPr>
          <w:rFonts w:ascii="Times New Roman" w:hAnsi="Times New Roman" w:cs="Times New Roman"/>
          <w:i w:val="0"/>
          <w:color w:val="auto"/>
        </w:rPr>
        <w:t>-40</w:t>
      </w:r>
    </w:p>
    <w:p w:rsidR="007F5C28" w:rsidRPr="00C33216" w:rsidRDefault="00B9728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C33216">
        <w:rPr>
          <w:rFonts w:ascii="Times New Roman" w:hAnsi="Times New Roman" w:cs="Times New Roman"/>
          <w:i w:val="0"/>
          <w:color w:val="auto"/>
        </w:rPr>
        <w:br w:type="page"/>
      </w:r>
      <w:r w:rsidR="007F5C28" w:rsidRPr="00B9728E">
        <w:rPr>
          <w:rFonts w:ascii="Times New Roman" w:hAnsi="Times New Roman" w:cs="Times New Roman"/>
          <w:i w:val="0"/>
          <w:color w:val="auto"/>
        </w:rPr>
        <w:t>Тогда УСД:</w:t>
      </w:r>
    </w:p>
    <w:p w:rsidR="00B9728E" w:rsidRPr="00C33216" w:rsidRDefault="00B9728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</w:p>
    <w:p w:rsidR="007F5C28" w:rsidRPr="00B9728E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  <w:lang w:val="en-US"/>
        </w:rPr>
      </w:pPr>
      <w:r>
        <w:rPr>
          <w:rFonts w:ascii="Times New Roman" w:hAnsi="Times New Roman" w:cs="Times New Roman"/>
          <w:i w:val="0"/>
          <w:color w:val="auto"/>
          <w:position w:val="-30"/>
          <w:lang w:val="en-US"/>
        </w:rPr>
        <w:pict>
          <v:shape id="_x0000_i1031" type="#_x0000_t75" style="width:153pt;height:35.25pt">
            <v:imagedata r:id="rId13" o:title=""/>
          </v:shape>
        </w:pict>
      </w:r>
    </w:p>
    <w:p w:rsidR="007F5C28" w:rsidRPr="00B9728E" w:rsidRDefault="007F5C2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</w:p>
    <w:p w:rsidR="007F5C28" w:rsidRPr="00B9728E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  <w:lang w:val="en-US"/>
        </w:rPr>
      </w:pPr>
      <w:r>
        <w:rPr>
          <w:rFonts w:ascii="Times New Roman" w:hAnsi="Times New Roman" w:cs="Times New Roman"/>
          <w:i w:val="0"/>
          <w:color w:val="auto"/>
          <w:position w:val="-28"/>
        </w:rPr>
        <w:pict>
          <v:shape id="_x0000_i1032" type="#_x0000_t75" style="width:270pt;height:33.75pt">
            <v:imagedata r:id="rId14" o:title=""/>
          </v:shape>
        </w:pict>
      </w: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  <w:lang w:val="en-US"/>
        </w:rPr>
        <w:t>R</w:t>
      </w:r>
      <w:r w:rsidRPr="00B9728E">
        <w:rPr>
          <w:rFonts w:ascii="Times New Roman" w:hAnsi="Times New Roman" w:cs="Times New Roman"/>
          <w:i w:val="0"/>
          <w:color w:val="auto"/>
          <w:vertAlign w:val="subscript"/>
          <w:lang w:val="en-US"/>
        </w:rPr>
        <w:t>A</w:t>
      </w:r>
      <w:r w:rsidRPr="00B9728E">
        <w:rPr>
          <w:rFonts w:ascii="Times New Roman" w:hAnsi="Times New Roman" w:cs="Times New Roman"/>
          <w:i w:val="0"/>
          <w:color w:val="auto"/>
        </w:rPr>
        <w:t>=</w:t>
      </w:r>
      <w:r w:rsidR="003A6A17" w:rsidRPr="00B9728E">
        <w:rPr>
          <w:rFonts w:ascii="Times New Roman" w:hAnsi="Times New Roman" w:cs="Times New Roman"/>
          <w:i w:val="0"/>
          <w:color w:val="auto"/>
        </w:rPr>
        <w:t>9,6</w:t>
      </w:r>
      <w:r w:rsidRPr="00B9728E">
        <w:rPr>
          <w:rFonts w:ascii="Times New Roman" w:hAnsi="Times New Roman" w:cs="Times New Roman"/>
          <w:i w:val="0"/>
          <w:color w:val="auto"/>
        </w:rPr>
        <w:t xml:space="preserve"> </w:t>
      </w:r>
      <w:r w:rsidR="003A6A17" w:rsidRPr="00B9728E">
        <w:rPr>
          <w:rFonts w:ascii="Times New Roman" w:hAnsi="Times New Roman" w:cs="Times New Roman"/>
          <w:i w:val="0"/>
          <w:color w:val="auto"/>
        </w:rPr>
        <w:t>кН</w:t>
      </w: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  <w:lang w:val="en-US"/>
        </w:rPr>
        <w:t>N</w:t>
      </w:r>
      <w:r w:rsidRPr="00B9728E">
        <w:rPr>
          <w:rFonts w:ascii="Times New Roman" w:hAnsi="Times New Roman" w:cs="Times New Roman"/>
          <w:i w:val="0"/>
          <w:color w:val="auto"/>
          <w:vertAlign w:val="subscript"/>
        </w:rPr>
        <w:t>1</w:t>
      </w:r>
      <w:r w:rsidRPr="00B9728E">
        <w:rPr>
          <w:rFonts w:ascii="Times New Roman" w:hAnsi="Times New Roman" w:cs="Times New Roman"/>
          <w:i w:val="0"/>
          <w:color w:val="auto"/>
        </w:rPr>
        <w:t>=</w:t>
      </w:r>
      <w:r w:rsidR="003A6A17" w:rsidRPr="00B9728E">
        <w:rPr>
          <w:rFonts w:ascii="Times New Roman" w:hAnsi="Times New Roman" w:cs="Times New Roman"/>
          <w:i w:val="0"/>
          <w:color w:val="auto"/>
        </w:rPr>
        <w:t>9,6</w:t>
      </w:r>
      <w:r w:rsidRPr="00B9728E">
        <w:rPr>
          <w:rFonts w:ascii="Times New Roman" w:hAnsi="Times New Roman" w:cs="Times New Roman"/>
          <w:i w:val="0"/>
          <w:color w:val="auto"/>
        </w:rPr>
        <w:t xml:space="preserve"> </w:t>
      </w:r>
      <w:r w:rsidR="003A6A17" w:rsidRPr="00B9728E">
        <w:rPr>
          <w:rFonts w:ascii="Times New Roman" w:hAnsi="Times New Roman" w:cs="Times New Roman"/>
          <w:i w:val="0"/>
          <w:color w:val="auto"/>
        </w:rPr>
        <w:t>кН</w:t>
      </w: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  <w:lang w:val="en-US"/>
        </w:rPr>
        <w:t>N</w:t>
      </w:r>
      <w:r w:rsidRPr="00B9728E">
        <w:rPr>
          <w:rFonts w:ascii="Times New Roman" w:hAnsi="Times New Roman" w:cs="Times New Roman"/>
          <w:i w:val="0"/>
          <w:color w:val="auto"/>
          <w:vertAlign w:val="subscript"/>
        </w:rPr>
        <w:t>2</w:t>
      </w:r>
      <w:r w:rsidR="003A6A17" w:rsidRPr="00B9728E">
        <w:rPr>
          <w:rFonts w:ascii="Times New Roman" w:hAnsi="Times New Roman" w:cs="Times New Roman"/>
          <w:i w:val="0"/>
          <w:color w:val="auto"/>
        </w:rPr>
        <w:t>=1,6 кН</w:t>
      </w: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  <w:lang w:val="en-US"/>
        </w:rPr>
        <w:t>N</w:t>
      </w:r>
      <w:r w:rsidRPr="00B9728E">
        <w:rPr>
          <w:rFonts w:ascii="Times New Roman" w:hAnsi="Times New Roman" w:cs="Times New Roman"/>
          <w:i w:val="0"/>
          <w:color w:val="auto"/>
          <w:vertAlign w:val="subscript"/>
        </w:rPr>
        <w:t>3</w:t>
      </w:r>
      <w:r w:rsidRPr="00B9728E">
        <w:rPr>
          <w:rFonts w:ascii="Times New Roman" w:hAnsi="Times New Roman" w:cs="Times New Roman"/>
          <w:i w:val="0"/>
          <w:color w:val="auto"/>
        </w:rPr>
        <w:t>=</w:t>
      </w:r>
      <w:r w:rsidR="003A6A17" w:rsidRPr="00B9728E">
        <w:rPr>
          <w:rFonts w:ascii="Times New Roman" w:hAnsi="Times New Roman" w:cs="Times New Roman"/>
          <w:i w:val="0"/>
          <w:color w:val="auto"/>
        </w:rPr>
        <w:t>-4</w:t>
      </w:r>
      <w:r w:rsidR="003A6A17" w:rsidRPr="00C33216">
        <w:rPr>
          <w:rFonts w:ascii="Times New Roman" w:hAnsi="Times New Roman" w:cs="Times New Roman"/>
          <w:i w:val="0"/>
          <w:color w:val="auto"/>
        </w:rPr>
        <w:t xml:space="preserve">,4 </w:t>
      </w:r>
      <w:r w:rsidR="003A6A17" w:rsidRPr="00B9728E">
        <w:rPr>
          <w:rFonts w:ascii="Times New Roman" w:hAnsi="Times New Roman" w:cs="Times New Roman"/>
          <w:i w:val="0"/>
          <w:color w:val="auto"/>
        </w:rPr>
        <w:t>кН</w:t>
      </w:r>
    </w:p>
    <w:p w:rsidR="003A6A17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  <w:lang w:val="en-US"/>
        </w:rPr>
        <w:t>N</w:t>
      </w:r>
      <w:r w:rsidRPr="00B9728E">
        <w:rPr>
          <w:rFonts w:ascii="Times New Roman" w:hAnsi="Times New Roman" w:cs="Times New Roman"/>
          <w:i w:val="0"/>
          <w:color w:val="auto"/>
          <w:vertAlign w:val="subscript"/>
        </w:rPr>
        <w:t>4</w:t>
      </w:r>
      <w:r w:rsidRPr="00B9728E">
        <w:rPr>
          <w:rFonts w:ascii="Times New Roman" w:hAnsi="Times New Roman" w:cs="Times New Roman"/>
          <w:i w:val="0"/>
          <w:color w:val="auto"/>
        </w:rPr>
        <w:t>=</w:t>
      </w:r>
      <w:r w:rsidR="003A6A17" w:rsidRPr="00B9728E">
        <w:rPr>
          <w:rFonts w:ascii="Times New Roman" w:hAnsi="Times New Roman" w:cs="Times New Roman"/>
          <w:i w:val="0"/>
          <w:color w:val="auto"/>
        </w:rPr>
        <w:t>-10,4 кН</w:t>
      </w:r>
    </w:p>
    <w:p w:rsidR="003A6A17" w:rsidRPr="00B9728E" w:rsidRDefault="003A6A17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</w:p>
    <w:p w:rsidR="003A6A17" w:rsidRPr="00B9728E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28"/>
        </w:rPr>
        <w:pict>
          <v:shape id="_x0000_i1033" type="#_x0000_t75" style="width:300pt;height:33.75pt">
            <v:imagedata r:id="rId15" o:title=""/>
          </v:shape>
        </w:pict>
      </w: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  <w:lang w:val="en-US"/>
        </w:rPr>
      </w:pPr>
      <w:r w:rsidRPr="00B9728E">
        <w:rPr>
          <w:rFonts w:ascii="Times New Roman" w:hAnsi="Times New Roman" w:cs="Times New Roman"/>
          <w:i w:val="0"/>
          <w:color w:val="auto"/>
        </w:rPr>
        <w:t>5. Вычислим приведенные нормальные напряжения.</w:t>
      </w:r>
    </w:p>
    <w:p w:rsidR="00B9728E" w:rsidRPr="00B9728E" w:rsidRDefault="00B9728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  <w:lang w:val="en-US"/>
        </w:rPr>
      </w:pPr>
    </w:p>
    <w:p w:rsidR="004A16D5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position w:val="-30"/>
        </w:rPr>
        <w:pict>
          <v:shape id="_x0000_i1034" type="#_x0000_t75" style="width:72.75pt;height:35.25pt">
            <v:imagedata r:id="rId16" o:title=""/>
          </v:shape>
        </w:pict>
      </w:r>
    </w:p>
    <w:p w:rsidR="004A16D5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position w:val="-30"/>
        </w:rPr>
        <w:pict>
          <v:shape id="_x0000_i1035" type="#_x0000_t75" style="width:77.25pt;height:35.25pt">
            <v:imagedata r:id="rId17" o:title=""/>
          </v:shape>
        </w:pict>
      </w:r>
    </w:p>
    <w:p w:rsidR="004A16D5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position w:val="-30"/>
        </w:rPr>
        <w:pict>
          <v:shape id="_x0000_i1036" type="#_x0000_t75" style="width:96pt;height:35.25pt">
            <v:imagedata r:id="rId18" o:title=""/>
          </v:shape>
        </w:pict>
      </w:r>
    </w:p>
    <w:p w:rsidR="004A16D5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position w:val="-30"/>
        </w:rPr>
        <w:pict>
          <v:shape id="_x0000_i1037" type="#_x0000_t75" style="width:123pt;height:33.75pt">
            <v:imagedata r:id="rId19" o:title=""/>
          </v:shape>
        </w:pict>
      </w:r>
    </w:p>
    <w:p w:rsidR="00F17C65" w:rsidRPr="009405E7" w:rsidRDefault="00F17C6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</w:p>
    <w:p w:rsidR="004A16D5" w:rsidRPr="00B9728E" w:rsidRDefault="00F17C6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6</w:t>
      </w:r>
      <w:r w:rsidR="004A16D5" w:rsidRPr="00B9728E">
        <w:rPr>
          <w:rFonts w:ascii="Times New Roman" w:hAnsi="Times New Roman" w:cs="Times New Roman"/>
          <w:i w:val="0"/>
          <w:color w:val="auto"/>
        </w:rPr>
        <w:t>. Определяем диаметр из условия прочности.</w:t>
      </w:r>
    </w:p>
    <w:p w:rsidR="00B9728E" w:rsidRPr="00C33216" w:rsidRDefault="00B9728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</w:p>
    <w:p w:rsidR="004A16D5" w:rsidRPr="00B9728E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24"/>
        </w:rPr>
        <w:pict>
          <v:shape id="_x0000_i1038" type="#_x0000_t75" style="width:63pt;height:30.75pt">
            <v:imagedata r:id="rId20" o:title=""/>
          </v:shape>
        </w:pict>
      </w:r>
      <w:r w:rsidR="004A16D5" w:rsidRPr="00B9728E">
        <w:rPr>
          <w:rFonts w:ascii="Times New Roman" w:hAnsi="Times New Roman" w:cs="Times New Roman"/>
          <w:i w:val="0"/>
          <w:color w:val="auto"/>
        </w:rPr>
        <w:t xml:space="preserve"> </w:t>
      </w:r>
    </w:p>
    <w:p w:rsidR="004A16D5" w:rsidRPr="00B9728E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28"/>
        </w:rPr>
        <w:pict>
          <v:shape id="_x0000_i1039" type="#_x0000_t75" style="width:135.75pt;height:33.75pt">
            <v:imagedata r:id="rId21" o:title=""/>
          </v:shape>
        </w:pict>
      </w: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</w:p>
    <w:p w:rsidR="004A16D5" w:rsidRPr="00B9728E" w:rsidRDefault="00F17C6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7</w:t>
      </w:r>
      <w:r w:rsidR="004A16D5" w:rsidRPr="00B9728E">
        <w:rPr>
          <w:rFonts w:ascii="Times New Roman" w:hAnsi="Times New Roman" w:cs="Times New Roman"/>
          <w:i w:val="0"/>
          <w:color w:val="auto"/>
        </w:rPr>
        <w:t>. Определяем площадь поперечного сечения стержня.</w:t>
      </w:r>
    </w:p>
    <w:p w:rsidR="00B9728E" w:rsidRPr="00C33216" w:rsidRDefault="00B9728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</w:p>
    <w:p w:rsidR="004A16D5" w:rsidRPr="00B9728E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72"/>
        </w:rPr>
        <w:pict>
          <v:shape id="_x0000_i1040" type="#_x0000_t75" style="width:63.75pt;height:78pt">
            <v:imagedata r:id="rId22" o:title=""/>
          </v:shape>
        </w:pict>
      </w: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</w:p>
    <w:p w:rsidR="004A16D5" w:rsidRDefault="00F17C6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  <w:lang w:val="en-US"/>
        </w:rPr>
      </w:pPr>
      <w:r w:rsidRPr="00B9728E">
        <w:rPr>
          <w:rFonts w:ascii="Times New Roman" w:hAnsi="Times New Roman" w:cs="Times New Roman"/>
          <w:i w:val="0"/>
          <w:color w:val="auto"/>
        </w:rPr>
        <w:t>8</w:t>
      </w:r>
      <w:r w:rsidR="004A16D5" w:rsidRPr="00B9728E">
        <w:rPr>
          <w:rFonts w:ascii="Times New Roman" w:hAnsi="Times New Roman" w:cs="Times New Roman"/>
          <w:i w:val="0"/>
          <w:color w:val="auto"/>
        </w:rPr>
        <w:t>. Определяем напряжение.</w:t>
      </w:r>
    </w:p>
    <w:p w:rsidR="00B9728E" w:rsidRPr="00B9728E" w:rsidRDefault="00B9728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  <w:lang w:val="en-US"/>
        </w:rPr>
      </w:pPr>
    </w:p>
    <w:p w:rsidR="004A16D5" w:rsidRPr="00B9728E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30"/>
        </w:rPr>
        <w:pict>
          <v:shape id="_x0000_i1041" type="#_x0000_t75" style="width:165pt;height:36pt">
            <v:imagedata r:id="rId23" o:title=""/>
          </v:shape>
        </w:pict>
      </w:r>
    </w:p>
    <w:p w:rsidR="004A16D5" w:rsidRPr="00B9728E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30"/>
        </w:rPr>
        <w:pict>
          <v:shape id="_x0000_i1042" type="#_x0000_t75" style="width:150pt;height:36pt">
            <v:imagedata r:id="rId24" o:title=""/>
          </v:shape>
        </w:pict>
      </w:r>
    </w:p>
    <w:p w:rsidR="004A16D5" w:rsidRPr="00B9728E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30"/>
        </w:rPr>
        <w:pict>
          <v:shape id="_x0000_i1043" type="#_x0000_t75" style="width:174pt;height:36pt">
            <v:imagedata r:id="rId25" o:title=""/>
          </v:shape>
        </w:pict>
      </w:r>
    </w:p>
    <w:p w:rsidR="004A16D5" w:rsidRPr="00B9728E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30"/>
        </w:rPr>
        <w:pict>
          <v:shape id="_x0000_i1044" type="#_x0000_t75" style="width:183pt;height:36pt">
            <v:imagedata r:id="rId26" o:title=""/>
          </v:shape>
        </w:pict>
      </w:r>
    </w:p>
    <w:p w:rsidR="007F1D17" w:rsidRPr="00B9728E" w:rsidRDefault="007F1D17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</w:p>
    <w:p w:rsidR="004A16D5" w:rsidRDefault="00F17C6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  <w:lang w:val="en-US"/>
        </w:rPr>
      </w:pPr>
      <w:r w:rsidRPr="00B9728E">
        <w:rPr>
          <w:rFonts w:ascii="Times New Roman" w:hAnsi="Times New Roman" w:cs="Times New Roman"/>
          <w:i w:val="0"/>
          <w:color w:val="auto"/>
        </w:rPr>
        <w:t>9</w:t>
      </w:r>
      <w:r w:rsidR="004A16D5" w:rsidRPr="00B9728E">
        <w:rPr>
          <w:rFonts w:ascii="Times New Roman" w:hAnsi="Times New Roman" w:cs="Times New Roman"/>
          <w:i w:val="0"/>
          <w:color w:val="auto"/>
        </w:rPr>
        <w:t>. Найдем смешение сечений.</w:t>
      </w:r>
    </w:p>
    <w:p w:rsidR="00B9728E" w:rsidRPr="00B9728E" w:rsidRDefault="00B9728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  <w:lang w:val="en-US"/>
        </w:rPr>
      </w:pPr>
    </w:p>
    <w:p w:rsidR="007F1D17" w:rsidRPr="00B9728E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10"/>
        </w:rPr>
        <w:pict>
          <v:shape id="_x0000_i1045" type="#_x0000_t75" style="width:35.25pt;height:17.25pt">
            <v:imagedata r:id="rId27" o:title=""/>
          </v:shape>
        </w:pict>
      </w:r>
    </w:p>
    <w:p w:rsidR="004A16D5" w:rsidRPr="00B9728E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30"/>
        </w:rPr>
        <w:pict>
          <v:shape id="_x0000_i1046" type="#_x0000_t75" style="width:159pt;height:35.25pt">
            <v:imagedata r:id="rId28" o:title=""/>
          </v:shape>
        </w:pict>
      </w:r>
    </w:p>
    <w:p w:rsidR="00FA3BD6" w:rsidRPr="00B9728E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30"/>
        </w:rPr>
        <w:pict>
          <v:shape id="_x0000_i1047" type="#_x0000_t75" style="width:194.25pt;height:35.25pt">
            <v:imagedata r:id="rId29" o:title=""/>
          </v:shape>
        </w:pict>
      </w:r>
    </w:p>
    <w:p w:rsidR="004A16D5" w:rsidRPr="00B9728E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30"/>
        </w:rPr>
        <w:pict>
          <v:shape id="_x0000_i1048" type="#_x0000_t75" style="width:195pt;height:35.25pt">
            <v:imagedata r:id="rId30" o:title=""/>
          </v:shape>
        </w:pict>
      </w:r>
    </w:p>
    <w:p w:rsidR="004A16D5" w:rsidRPr="00B9728E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30"/>
        </w:rPr>
        <w:pict>
          <v:shape id="_x0000_i1049" type="#_x0000_t75" style="width:191.25pt;height:35.25pt">
            <v:imagedata r:id="rId31" o:title=""/>
          </v:shape>
        </w:pict>
      </w:r>
    </w:p>
    <w:p w:rsidR="004A16D5" w:rsidRPr="00B9728E" w:rsidRDefault="004A16D5" w:rsidP="00B9728E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B9728E">
        <w:rPr>
          <w:rFonts w:ascii="Times New Roman" w:hAnsi="Times New Roman" w:cs="Times New Roman"/>
          <w:b/>
          <w:i w:val="0"/>
          <w:color w:val="auto"/>
        </w:rPr>
        <w:t>Задача №2</w:t>
      </w:r>
    </w:p>
    <w:p w:rsidR="00B9728E" w:rsidRPr="00C33216" w:rsidRDefault="00B9728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/>
          <w:color w:val="auto"/>
        </w:rPr>
      </w:pPr>
      <w:r w:rsidRPr="00B9728E">
        <w:rPr>
          <w:rFonts w:ascii="Times New Roman" w:hAnsi="Times New Roman" w:cs="Times New Roman"/>
          <w:b/>
          <w:color w:val="auto"/>
        </w:rPr>
        <w:t>Определение геометрических характеристик поперечного сечения бруса</w:t>
      </w: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 w:rsidRPr="00B9728E">
        <w:rPr>
          <w:rFonts w:ascii="Times New Roman" w:hAnsi="Times New Roman" w:cs="Times New Roman"/>
          <w:b/>
          <w:color w:val="auto"/>
        </w:rPr>
        <w:t>Цель:</w:t>
      </w:r>
      <w:r w:rsidRPr="009405E7">
        <w:rPr>
          <w:rFonts w:ascii="Times New Roman" w:hAnsi="Times New Roman" w:cs="Times New Roman"/>
          <w:color w:val="auto"/>
        </w:rPr>
        <w:t xml:space="preserve"> определить основные моменты сопротивления (при изгибе) составного поперечного сечения с одной осью симметрии.</w:t>
      </w: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/>
          <w:color w:val="auto"/>
        </w:rPr>
      </w:pPr>
      <w:r w:rsidRPr="00B9728E">
        <w:rPr>
          <w:rFonts w:ascii="Times New Roman" w:hAnsi="Times New Roman" w:cs="Times New Roman"/>
          <w:b/>
          <w:color w:val="auto"/>
        </w:rPr>
        <w:t>Дано:</w:t>
      </w:r>
    </w:p>
    <w:p w:rsidR="004A16D5" w:rsidRPr="00C33216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 w:rsidRPr="009405E7">
        <w:rPr>
          <w:rFonts w:ascii="Times New Roman" w:hAnsi="Times New Roman" w:cs="Times New Roman"/>
          <w:color w:val="auto"/>
        </w:rPr>
        <w:t>К</w:t>
      </w:r>
      <w:r w:rsidRPr="009405E7">
        <w:rPr>
          <w:rFonts w:ascii="Times New Roman" w:hAnsi="Times New Roman" w:cs="Times New Roman"/>
          <w:color w:val="auto"/>
          <w:vertAlign w:val="subscript"/>
        </w:rPr>
        <w:t>1</w:t>
      </w:r>
      <w:r w:rsidRPr="009405E7">
        <w:rPr>
          <w:rFonts w:ascii="Times New Roman" w:hAnsi="Times New Roman" w:cs="Times New Roman"/>
          <w:color w:val="auto"/>
        </w:rPr>
        <w:t xml:space="preserve"> = </w:t>
      </w:r>
      <w:r w:rsidR="00C81B54" w:rsidRPr="00C33216">
        <w:rPr>
          <w:rFonts w:ascii="Times New Roman" w:hAnsi="Times New Roman" w:cs="Times New Roman"/>
          <w:color w:val="auto"/>
        </w:rPr>
        <w:t>3</w:t>
      </w:r>
    </w:p>
    <w:p w:rsidR="004A16D5" w:rsidRPr="00C33216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 w:rsidRPr="009405E7">
        <w:rPr>
          <w:rFonts w:ascii="Times New Roman" w:hAnsi="Times New Roman" w:cs="Times New Roman"/>
          <w:color w:val="auto"/>
        </w:rPr>
        <w:t>К</w:t>
      </w:r>
      <w:r w:rsidRPr="009405E7">
        <w:rPr>
          <w:rFonts w:ascii="Times New Roman" w:hAnsi="Times New Roman" w:cs="Times New Roman"/>
          <w:color w:val="auto"/>
          <w:vertAlign w:val="subscript"/>
        </w:rPr>
        <w:t>2</w:t>
      </w:r>
      <w:r w:rsidRPr="009405E7">
        <w:rPr>
          <w:rFonts w:ascii="Times New Roman" w:hAnsi="Times New Roman" w:cs="Times New Roman"/>
          <w:color w:val="auto"/>
        </w:rPr>
        <w:t xml:space="preserve"> = </w:t>
      </w:r>
      <w:r w:rsidR="00C81B54" w:rsidRPr="00C33216">
        <w:rPr>
          <w:rFonts w:ascii="Times New Roman" w:hAnsi="Times New Roman" w:cs="Times New Roman"/>
          <w:color w:val="auto"/>
        </w:rPr>
        <w:t>3</w:t>
      </w:r>
    </w:p>
    <w:p w:rsidR="004A16D5" w:rsidRPr="00C33216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 w:rsidRPr="009405E7">
        <w:rPr>
          <w:rFonts w:ascii="Times New Roman" w:hAnsi="Times New Roman" w:cs="Times New Roman"/>
          <w:color w:val="auto"/>
        </w:rPr>
        <w:t xml:space="preserve">в = </w:t>
      </w:r>
      <w:r w:rsidR="00C81B54" w:rsidRPr="00C33216">
        <w:rPr>
          <w:rFonts w:ascii="Times New Roman" w:hAnsi="Times New Roman" w:cs="Times New Roman"/>
          <w:color w:val="auto"/>
        </w:rPr>
        <w:t>3</w:t>
      </w:r>
    </w:p>
    <w:p w:rsidR="004A16D5" w:rsidRPr="00C33216" w:rsidRDefault="00C81B54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 w:rsidRPr="009405E7">
        <w:rPr>
          <w:rFonts w:ascii="Times New Roman" w:hAnsi="Times New Roman" w:cs="Times New Roman"/>
          <w:color w:val="auto"/>
          <w:lang w:val="en-US"/>
        </w:rPr>
        <w:t>h</w:t>
      </w:r>
      <w:r w:rsidRPr="00C33216">
        <w:rPr>
          <w:rFonts w:ascii="Times New Roman" w:hAnsi="Times New Roman" w:cs="Times New Roman"/>
          <w:color w:val="auto"/>
        </w:rPr>
        <w:t xml:space="preserve"> = 3</w:t>
      </w: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/>
          <w:color w:val="auto"/>
        </w:rPr>
      </w:pPr>
      <w:r w:rsidRPr="00B9728E">
        <w:rPr>
          <w:rFonts w:ascii="Times New Roman" w:hAnsi="Times New Roman" w:cs="Times New Roman"/>
          <w:b/>
          <w:color w:val="auto"/>
        </w:rPr>
        <w:t>Порядок расчета:</w:t>
      </w:r>
    </w:p>
    <w:p w:rsidR="004A16D5" w:rsidRPr="00B9728E" w:rsidRDefault="004A16D5" w:rsidP="009405E7">
      <w:pPr>
        <w:pStyle w:val="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Вычертить в масштабе поперечное сечение</w:t>
      </w:r>
    </w:p>
    <w:p w:rsidR="004A16D5" w:rsidRPr="00B9728E" w:rsidRDefault="004A16D5" w:rsidP="009405E7">
      <w:pPr>
        <w:pStyle w:val="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 xml:space="preserve">Разбить сечение на элементарные части и пронумеровать их. Вычислить главные моменты инерции поперечного сечения </w:t>
      </w:r>
      <w:r w:rsidRPr="00B9728E">
        <w:rPr>
          <w:rFonts w:ascii="Times New Roman" w:hAnsi="Times New Roman" w:cs="Times New Roman"/>
          <w:i w:val="0"/>
          <w:color w:val="auto"/>
          <w:lang w:val="en-US"/>
        </w:rPr>
        <w:t>Yxo</w:t>
      </w:r>
      <w:r w:rsidRPr="00B9728E">
        <w:rPr>
          <w:rFonts w:ascii="Times New Roman" w:hAnsi="Times New Roman" w:cs="Times New Roman"/>
          <w:i w:val="0"/>
          <w:color w:val="auto"/>
        </w:rPr>
        <w:t xml:space="preserve">, </w:t>
      </w:r>
      <w:r w:rsidRPr="00B9728E">
        <w:rPr>
          <w:rFonts w:ascii="Times New Roman" w:hAnsi="Times New Roman" w:cs="Times New Roman"/>
          <w:i w:val="0"/>
          <w:color w:val="auto"/>
          <w:lang w:val="en-US"/>
        </w:rPr>
        <w:t>Yyo</w:t>
      </w:r>
    </w:p>
    <w:p w:rsidR="004A16D5" w:rsidRPr="00B9728E" w:rsidRDefault="004A16D5" w:rsidP="009405E7">
      <w:pPr>
        <w:pStyle w:val="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Выбрать вспомогательную ось и вычислить относительно этой оси расстояние до центра тяжести сечения Ус.</w:t>
      </w:r>
    </w:p>
    <w:p w:rsidR="004A16D5" w:rsidRPr="00B9728E" w:rsidRDefault="00C81B54" w:rsidP="009405E7">
      <w:pPr>
        <w:pStyle w:val="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Определяем главные моменты инерции заданного сечения бруса относительно главных</w:t>
      </w:r>
      <w:r w:rsidR="009405E7" w:rsidRPr="00B9728E">
        <w:rPr>
          <w:rFonts w:ascii="Times New Roman" w:hAnsi="Times New Roman" w:cs="Times New Roman"/>
          <w:i w:val="0"/>
          <w:color w:val="auto"/>
        </w:rPr>
        <w:t xml:space="preserve"> </w:t>
      </w:r>
      <w:r w:rsidRPr="00B9728E">
        <w:rPr>
          <w:rFonts w:ascii="Times New Roman" w:hAnsi="Times New Roman" w:cs="Times New Roman"/>
          <w:i w:val="0"/>
          <w:color w:val="auto"/>
        </w:rPr>
        <w:t>центральных осей</w:t>
      </w:r>
    </w:p>
    <w:p w:rsidR="004A16D5" w:rsidRPr="00B9728E" w:rsidRDefault="004A16D5" w:rsidP="009405E7">
      <w:pPr>
        <w:pStyle w:val="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Вычислить моменты сопротивления при изгибе</w:t>
      </w: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1.</w:t>
      </w:r>
      <w:r w:rsidR="009405E7" w:rsidRPr="00B9728E">
        <w:rPr>
          <w:rFonts w:ascii="Times New Roman" w:hAnsi="Times New Roman" w:cs="Times New Roman"/>
          <w:i w:val="0"/>
          <w:color w:val="auto"/>
        </w:rPr>
        <w:t xml:space="preserve"> </w:t>
      </w:r>
      <w:r w:rsidRPr="00B9728E">
        <w:rPr>
          <w:rFonts w:ascii="Times New Roman" w:hAnsi="Times New Roman" w:cs="Times New Roman"/>
          <w:i w:val="0"/>
          <w:color w:val="auto"/>
        </w:rPr>
        <w:t>Вычерчиваем в масштабе поперечное сечение бруса</w:t>
      </w:r>
    </w:p>
    <w:p w:rsidR="004A16D5" w:rsidRPr="00B9728E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B9728E">
        <w:rPr>
          <w:rFonts w:ascii="Times New Roman" w:hAnsi="Times New Roman" w:cs="Times New Roman"/>
          <w:i w:val="0"/>
          <w:color w:val="auto"/>
        </w:rPr>
        <w:t>2. Разбиваем сечение на элементарные части и пронумеровываем их.</w:t>
      </w:r>
    </w:p>
    <w:p w:rsidR="004A16D5" w:rsidRPr="00254C6F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254C6F">
        <w:rPr>
          <w:rFonts w:ascii="Times New Roman" w:hAnsi="Times New Roman" w:cs="Times New Roman"/>
          <w:i w:val="0"/>
          <w:color w:val="auto"/>
        </w:rPr>
        <w:t>3. Определяем центр тяжести заданного сечения</w:t>
      </w:r>
      <w:r w:rsidR="00C81B54" w:rsidRPr="00254C6F">
        <w:rPr>
          <w:rFonts w:ascii="Times New Roman" w:hAnsi="Times New Roman" w:cs="Times New Roman"/>
          <w:i w:val="0"/>
          <w:color w:val="auto"/>
        </w:rPr>
        <w:t>:</w:t>
      </w:r>
      <w:r w:rsidRPr="00254C6F">
        <w:rPr>
          <w:rFonts w:ascii="Times New Roman" w:hAnsi="Times New Roman" w:cs="Times New Roman"/>
          <w:i w:val="0"/>
          <w:color w:val="auto"/>
        </w:rPr>
        <w:t xml:space="preserve"> </w:t>
      </w: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</w:p>
    <w:p w:rsidR="004A16D5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position w:val="-32"/>
        </w:rPr>
        <w:pict>
          <v:shape id="_x0000_i1050" type="#_x0000_t75" style="width:402.75pt;height:38.25pt">
            <v:imagedata r:id="rId32" o:title=""/>
          </v:shape>
        </w:pict>
      </w:r>
    </w:p>
    <w:p w:rsidR="00254C6F" w:rsidRPr="00C33216" w:rsidRDefault="00C81B54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254C6F">
        <w:rPr>
          <w:rFonts w:ascii="Times New Roman" w:hAnsi="Times New Roman" w:cs="Times New Roman"/>
          <w:i w:val="0"/>
          <w:color w:val="auto"/>
        </w:rPr>
        <w:t>4</w:t>
      </w:r>
      <w:r w:rsidR="004A16D5" w:rsidRPr="00254C6F">
        <w:rPr>
          <w:rFonts w:ascii="Times New Roman" w:hAnsi="Times New Roman" w:cs="Times New Roman"/>
          <w:i w:val="0"/>
          <w:color w:val="auto"/>
        </w:rPr>
        <w:t>. Определяем главные моменты инерции заданного сечения бруса относительно главных</w:t>
      </w:r>
      <w:r w:rsidR="009405E7" w:rsidRPr="00254C6F">
        <w:rPr>
          <w:rFonts w:ascii="Times New Roman" w:hAnsi="Times New Roman" w:cs="Times New Roman"/>
          <w:i w:val="0"/>
          <w:color w:val="auto"/>
        </w:rPr>
        <w:t xml:space="preserve"> </w:t>
      </w:r>
      <w:r w:rsidR="004A16D5" w:rsidRPr="00254C6F">
        <w:rPr>
          <w:rFonts w:ascii="Times New Roman" w:hAnsi="Times New Roman" w:cs="Times New Roman"/>
          <w:i w:val="0"/>
          <w:color w:val="auto"/>
        </w:rPr>
        <w:t>центральных осей</w:t>
      </w:r>
      <w:r w:rsidR="00254C6F" w:rsidRPr="00254C6F">
        <w:rPr>
          <w:rFonts w:ascii="Times New Roman" w:hAnsi="Times New Roman" w:cs="Times New Roman"/>
          <w:i w:val="0"/>
          <w:color w:val="auto"/>
        </w:rPr>
        <w:t xml:space="preserve"> </w:t>
      </w:r>
    </w:p>
    <w:p w:rsidR="00254C6F" w:rsidRPr="00C33216" w:rsidRDefault="00254C6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</w:p>
    <w:p w:rsidR="004A16D5" w:rsidRPr="00254C6F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/>
          <w:i w:val="0"/>
          <w:color w:val="auto"/>
        </w:rPr>
      </w:pPr>
      <w:r w:rsidRPr="00254C6F">
        <w:rPr>
          <w:rFonts w:ascii="Times New Roman" w:hAnsi="Times New Roman" w:cs="Times New Roman"/>
          <w:b/>
          <w:i w:val="0"/>
          <w:color w:val="auto"/>
        </w:rPr>
        <w:t>оси Х</w:t>
      </w:r>
    </w:p>
    <w:p w:rsidR="004A16D5" w:rsidRPr="00254C6F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</w:p>
    <w:p w:rsidR="004A16D5" w:rsidRPr="00254C6F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6"/>
        </w:rPr>
        <w:pict>
          <v:shape id="_x0000_i1051" type="#_x0000_t75" style="width:156.75pt;height:15.75pt">
            <v:imagedata r:id="rId33" o:title=""/>
          </v:shape>
        </w:pict>
      </w:r>
      <w:r w:rsidR="004A16D5" w:rsidRPr="00254C6F">
        <w:rPr>
          <w:rFonts w:ascii="Times New Roman" w:hAnsi="Times New Roman" w:cs="Times New Roman"/>
          <w:i w:val="0"/>
          <w:color w:val="auto"/>
        </w:rPr>
        <w:t xml:space="preserve"> , где</w:t>
      </w:r>
    </w:p>
    <w:p w:rsidR="004A16D5" w:rsidRPr="00254C6F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6"/>
        </w:rPr>
        <w:pict>
          <v:shape id="_x0000_i1052" type="#_x0000_t75" style="width:98.25pt;height:15.75pt">
            <v:imagedata r:id="rId34" o:title=""/>
          </v:shape>
        </w:pict>
      </w:r>
    </w:p>
    <w:p w:rsidR="004A16D5" w:rsidRPr="00254C6F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24"/>
        </w:rPr>
        <w:pict>
          <v:shape id="_x0000_i1053" type="#_x0000_t75" style="width:204pt;height:33pt">
            <v:imagedata r:id="rId35" o:title=""/>
          </v:shape>
        </w:pict>
      </w:r>
    </w:p>
    <w:p w:rsidR="004A16D5" w:rsidRPr="00254C6F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24"/>
        </w:rPr>
        <w:pict>
          <v:shape id="_x0000_i1054" type="#_x0000_t75" style="width:249.75pt;height:33.75pt">
            <v:imagedata r:id="rId36" o:title=""/>
          </v:shape>
        </w:pict>
      </w:r>
    </w:p>
    <w:p w:rsidR="004A16D5" w:rsidRPr="00254C6F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24"/>
        </w:rPr>
        <w:pict>
          <v:shape id="_x0000_i1055" type="#_x0000_t75" style="width:222.75pt;height:33pt">
            <v:imagedata r:id="rId37" o:title=""/>
          </v:shape>
        </w:pict>
      </w:r>
    </w:p>
    <w:p w:rsidR="004A16D5" w:rsidRPr="00254C6F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10"/>
        </w:rPr>
        <w:pict>
          <v:shape id="_x0000_i1056" type="#_x0000_t75" style="width:65.25pt;height:18pt">
            <v:imagedata r:id="rId38" o:title=""/>
          </v:shape>
        </w:pict>
      </w:r>
    </w:p>
    <w:p w:rsidR="004A16D5" w:rsidRPr="00254C6F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</w:p>
    <w:p w:rsidR="004A16D5" w:rsidRPr="00254C6F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/>
          <w:i w:val="0"/>
          <w:color w:val="auto"/>
        </w:rPr>
      </w:pPr>
      <w:r w:rsidRPr="00254C6F">
        <w:rPr>
          <w:rFonts w:ascii="Times New Roman" w:hAnsi="Times New Roman" w:cs="Times New Roman"/>
          <w:b/>
          <w:i w:val="0"/>
          <w:color w:val="auto"/>
        </w:rPr>
        <w:t>оси У</w:t>
      </w:r>
    </w:p>
    <w:p w:rsidR="004A16D5" w:rsidRPr="00254C6F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</w:p>
    <w:p w:rsidR="004A16D5" w:rsidRPr="00254C6F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10"/>
        </w:rPr>
        <w:pict>
          <v:shape id="_x0000_i1057" type="#_x0000_t75" style="width:156.75pt;height:18pt">
            <v:imagedata r:id="rId39" o:title=""/>
          </v:shape>
        </w:pict>
      </w:r>
    </w:p>
    <w:p w:rsidR="004A16D5" w:rsidRPr="00254C6F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24"/>
        </w:rPr>
        <w:pict>
          <v:shape id="_x0000_i1058" type="#_x0000_t75" style="width:129pt;height:33pt">
            <v:imagedata r:id="rId40" o:title=""/>
          </v:shape>
        </w:pict>
      </w:r>
    </w:p>
    <w:p w:rsidR="004A16D5" w:rsidRPr="00254C6F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24"/>
        </w:rPr>
        <w:pict>
          <v:shape id="_x0000_i1059" type="#_x0000_t75" style="width:153pt;height:33.75pt">
            <v:imagedata r:id="rId41" o:title=""/>
          </v:shape>
        </w:pict>
      </w:r>
    </w:p>
    <w:p w:rsidR="004A16D5" w:rsidRPr="00254C6F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24"/>
        </w:rPr>
        <w:pict>
          <v:shape id="_x0000_i1060" type="#_x0000_t75" style="width:276pt;height:33pt">
            <v:imagedata r:id="rId42" o:title=""/>
          </v:shape>
        </w:pict>
      </w:r>
    </w:p>
    <w:p w:rsidR="004A16D5" w:rsidRPr="00254C6F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  <w:position w:val="-10"/>
        </w:rPr>
        <w:pict>
          <v:shape id="_x0000_i1061" type="#_x0000_t75" style="width:65.25pt;height:18pt">
            <v:imagedata r:id="rId43" o:title=""/>
          </v:shape>
        </w:pict>
      </w:r>
    </w:p>
    <w:p w:rsidR="004A16D5" w:rsidRPr="00254C6F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</w:p>
    <w:p w:rsidR="004A16D5" w:rsidRPr="00254C6F" w:rsidRDefault="00404439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</w:rPr>
      </w:pPr>
      <w:r w:rsidRPr="00254C6F">
        <w:rPr>
          <w:rFonts w:ascii="Times New Roman" w:hAnsi="Times New Roman" w:cs="Times New Roman"/>
          <w:i w:val="0"/>
          <w:color w:val="auto"/>
        </w:rPr>
        <w:t>5</w:t>
      </w:r>
      <w:r w:rsidR="004A16D5" w:rsidRPr="00254C6F">
        <w:rPr>
          <w:rFonts w:ascii="Times New Roman" w:hAnsi="Times New Roman" w:cs="Times New Roman"/>
          <w:i w:val="0"/>
          <w:color w:val="auto"/>
        </w:rPr>
        <w:t>. Определяем моменты сопротивления при изгибе</w:t>
      </w: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</w:p>
    <w:p w:rsidR="004A16D5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position w:val="-32"/>
        </w:rPr>
        <w:pict>
          <v:shape id="_x0000_i1062" type="#_x0000_t75" style="width:66pt;height:35.25pt">
            <v:imagedata r:id="rId44" o:title=""/>
          </v:shape>
        </w:pict>
      </w:r>
      <w:r w:rsidR="009405E7" w:rsidRPr="009405E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position w:val="-32"/>
        </w:rPr>
        <w:pict>
          <v:shape id="_x0000_i1063" type="#_x0000_t75" style="width:69pt;height:35.25pt">
            <v:imagedata r:id="rId45" o:title=""/>
          </v:shape>
        </w:pict>
      </w:r>
    </w:p>
    <w:p w:rsidR="004A16D5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position w:val="-28"/>
        </w:rPr>
        <w:pict>
          <v:shape id="_x0000_i1064" type="#_x0000_t75" style="width:102pt;height:35.25pt">
            <v:imagedata r:id="rId46" o:title=""/>
          </v:shape>
        </w:pict>
      </w:r>
    </w:p>
    <w:p w:rsidR="004A16D5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position w:val="-28"/>
        </w:rPr>
        <w:pict>
          <v:shape id="_x0000_i1065" type="#_x0000_t75" style="width:102.75pt;height:35.25pt">
            <v:imagedata r:id="rId47" o:title=""/>
          </v:shape>
        </w:pict>
      </w:r>
    </w:p>
    <w:p w:rsidR="004A16D5" w:rsidRPr="009405E7" w:rsidRDefault="004A16D5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</w:p>
    <w:p w:rsidR="00FF580F" w:rsidRPr="00254C6F" w:rsidRDefault="00FF580F" w:rsidP="00254C6F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 w:val="0"/>
          <w:iCs/>
          <w:color w:val="auto"/>
        </w:rPr>
      </w:pPr>
      <w:r w:rsidRPr="00254C6F">
        <w:rPr>
          <w:rFonts w:ascii="Times New Roman" w:hAnsi="Times New Roman" w:cs="Times New Roman"/>
          <w:b/>
          <w:bCs/>
          <w:i w:val="0"/>
          <w:iCs/>
          <w:color w:val="auto"/>
        </w:rPr>
        <w:t>Задача №3</w:t>
      </w:r>
    </w:p>
    <w:p w:rsidR="00FF580F" w:rsidRPr="00254C6F" w:rsidRDefault="00FF580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/>
          <w:bCs/>
          <w:iCs/>
          <w:color w:val="auto"/>
        </w:rPr>
      </w:pPr>
    </w:p>
    <w:p w:rsidR="00FF580F" w:rsidRPr="00254C6F" w:rsidRDefault="00FF580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/>
          <w:bCs/>
          <w:iCs/>
          <w:color w:val="auto"/>
        </w:rPr>
      </w:pPr>
      <w:r w:rsidRPr="00254C6F">
        <w:rPr>
          <w:rFonts w:ascii="Times New Roman" w:hAnsi="Times New Roman" w:cs="Times New Roman"/>
          <w:b/>
          <w:bCs/>
          <w:iCs/>
          <w:color w:val="auto"/>
        </w:rPr>
        <w:t>Расчёт на прочность и жёсткость статически определимых балок при плоском изгибе</w:t>
      </w:r>
    </w:p>
    <w:p w:rsidR="00FF580F" w:rsidRPr="009405E7" w:rsidRDefault="00FF580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FF580F" w:rsidRPr="009405E7" w:rsidRDefault="00FF580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254C6F">
        <w:rPr>
          <w:rFonts w:ascii="Times New Roman" w:hAnsi="Times New Roman" w:cs="Times New Roman"/>
          <w:b/>
          <w:bCs/>
          <w:iCs/>
          <w:color w:val="auto"/>
        </w:rPr>
        <w:t>Цель:</w:t>
      </w:r>
      <w:r w:rsidRPr="009405E7">
        <w:rPr>
          <w:rFonts w:ascii="Times New Roman" w:hAnsi="Times New Roman" w:cs="Times New Roman"/>
          <w:bCs/>
          <w:iCs/>
          <w:color w:val="auto"/>
        </w:rPr>
        <w:t xml:space="preserve"> Построить эпюры поперечных сил </w:t>
      </w:r>
      <w:r w:rsidRPr="009405E7">
        <w:rPr>
          <w:rFonts w:ascii="Times New Roman" w:hAnsi="Times New Roman" w:cs="Times New Roman"/>
          <w:bCs/>
          <w:iCs/>
          <w:color w:val="auto"/>
          <w:lang w:val="en-US"/>
        </w:rPr>
        <w:t>Q</w:t>
      </w:r>
      <w:r w:rsidR="00404439" w:rsidRPr="009405E7">
        <w:rPr>
          <w:rFonts w:ascii="Times New Roman" w:hAnsi="Times New Roman" w:cs="Times New Roman"/>
          <w:bCs/>
          <w:iCs/>
          <w:color w:val="auto"/>
        </w:rPr>
        <w:t xml:space="preserve"> </w:t>
      </w:r>
      <w:r w:rsidRPr="009405E7">
        <w:rPr>
          <w:rFonts w:ascii="Times New Roman" w:hAnsi="Times New Roman" w:cs="Times New Roman"/>
          <w:bCs/>
          <w:iCs/>
          <w:color w:val="auto"/>
        </w:rPr>
        <w:t>и М изгибающего момента балки. Из условия прочности по нормальным напряжениям подобрать для балки двутавровое, круглое, кольцевое (</w:t>
      </w:r>
      <w:r w:rsidRPr="009405E7">
        <w:rPr>
          <w:rFonts w:ascii="Times New Roman" w:hAnsi="Times New Roman" w:cs="Times New Roman"/>
          <w:bCs/>
          <w:iCs/>
          <w:color w:val="auto"/>
          <w:lang w:val="en-US"/>
        </w:rPr>
        <w:t>d</w:t>
      </w:r>
      <w:r w:rsidRPr="009405E7">
        <w:rPr>
          <w:rFonts w:ascii="Times New Roman" w:hAnsi="Times New Roman" w:cs="Times New Roman"/>
          <w:bCs/>
          <w:iCs/>
          <w:color w:val="auto"/>
        </w:rPr>
        <w:t>/</w:t>
      </w:r>
      <w:r w:rsidRPr="009405E7">
        <w:rPr>
          <w:rFonts w:ascii="Times New Roman" w:hAnsi="Times New Roman" w:cs="Times New Roman"/>
          <w:bCs/>
          <w:iCs/>
          <w:color w:val="auto"/>
          <w:lang w:val="en-US"/>
        </w:rPr>
        <w:t>D</w:t>
      </w:r>
      <w:r w:rsidRPr="009405E7">
        <w:rPr>
          <w:rFonts w:ascii="Times New Roman" w:hAnsi="Times New Roman" w:cs="Times New Roman"/>
          <w:bCs/>
          <w:iCs/>
          <w:color w:val="auto"/>
        </w:rPr>
        <w:t>=0,8), прямоугольное (</w:t>
      </w:r>
      <w:r w:rsidRPr="009405E7">
        <w:rPr>
          <w:rFonts w:ascii="Times New Roman" w:hAnsi="Times New Roman" w:cs="Times New Roman"/>
          <w:bCs/>
          <w:iCs/>
          <w:color w:val="auto"/>
          <w:lang w:val="en-US"/>
        </w:rPr>
        <w:t>h</w:t>
      </w:r>
      <w:r w:rsidRPr="009405E7">
        <w:rPr>
          <w:rFonts w:ascii="Times New Roman" w:hAnsi="Times New Roman" w:cs="Times New Roman"/>
          <w:bCs/>
          <w:iCs/>
          <w:color w:val="auto"/>
        </w:rPr>
        <w:t>/</w:t>
      </w:r>
      <w:r w:rsidRPr="009405E7">
        <w:rPr>
          <w:rFonts w:ascii="Times New Roman" w:hAnsi="Times New Roman" w:cs="Times New Roman"/>
          <w:bCs/>
          <w:iCs/>
          <w:color w:val="auto"/>
          <w:lang w:val="en-US"/>
        </w:rPr>
        <w:t>b</w:t>
      </w:r>
      <w:r w:rsidRPr="009405E7">
        <w:rPr>
          <w:rFonts w:ascii="Times New Roman" w:hAnsi="Times New Roman" w:cs="Times New Roman"/>
          <w:bCs/>
          <w:iCs/>
          <w:color w:val="auto"/>
        </w:rPr>
        <w:t xml:space="preserve">=2). Сравнить веса балок с подобранными </w:t>
      </w:r>
      <w:r w:rsidR="002F7E58" w:rsidRPr="009405E7">
        <w:rPr>
          <w:rFonts w:ascii="Times New Roman" w:hAnsi="Times New Roman" w:cs="Times New Roman"/>
          <w:bCs/>
          <w:iCs/>
          <w:color w:val="auto"/>
        </w:rPr>
        <w:t>поперечными сечениями.</w:t>
      </w:r>
      <w:r w:rsidRPr="009405E7">
        <w:rPr>
          <w:rFonts w:ascii="Times New Roman" w:hAnsi="Times New Roman" w:cs="Times New Roman"/>
          <w:bCs/>
          <w:iCs/>
          <w:color w:val="auto"/>
        </w:rPr>
        <w:t xml:space="preserve"> </w:t>
      </w:r>
    </w:p>
    <w:p w:rsidR="002F7E58" w:rsidRPr="009405E7" w:rsidRDefault="002F7E5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2F7E58" w:rsidRPr="00254C6F" w:rsidRDefault="002F7E5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/>
          <w:bCs/>
          <w:iCs/>
          <w:color w:val="auto"/>
        </w:rPr>
      </w:pPr>
      <w:r w:rsidRPr="00254C6F">
        <w:rPr>
          <w:rFonts w:ascii="Times New Roman" w:hAnsi="Times New Roman" w:cs="Times New Roman"/>
          <w:b/>
          <w:bCs/>
          <w:iCs/>
          <w:color w:val="auto"/>
        </w:rPr>
        <w:t>Дано:</w:t>
      </w:r>
    </w:p>
    <w:p w:rsidR="002F7E58" w:rsidRPr="009405E7" w:rsidRDefault="002F7E5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</w:rPr>
        <w:t>М=</w:t>
      </w:r>
      <w:r w:rsidR="00404439" w:rsidRPr="00254C6F">
        <w:rPr>
          <w:rFonts w:ascii="Times New Roman" w:hAnsi="Times New Roman" w:cs="Times New Roman"/>
          <w:bCs/>
          <w:iCs/>
          <w:color w:val="auto"/>
        </w:rPr>
        <w:t>80</w:t>
      </w:r>
      <w:r w:rsidRPr="009405E7">
        <w:rPr>
          <w:rFonts w:ascii="Times New Roman" w:hAnsi="Times New Roman" w:cs="Times New Roman"/>
          <w:bCs/>
          <w:iCs/>
          <w:color w:val="auto"/>
        </w:rPr>
        <w:t xml:space="preserve"> кНм</w:t>
      </w:r>
    </w:p>
    <w:p w:rsidR="002F7E58" w:rsidRPr="00254C6F" w:rsidRDefault="002F7E5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  <w:lang w:val="en-US"/>
        </w:rPr>
        <w:t>q</w:t>
      </w:r>
      <w:r w:rsidRPr="009405E7">
        <w:rPr>
          <w:rFonts w:ascii="Times New Roman" w:hAnsi="Times New Roman" w:cs="Times New Roman"/>
          <w:bCs/>
          <w:iCs/>
          <w:color w:val="auto"/>
        </w:rPr>
        <w:t>=</w:t>
      </w:r>
      <w:r w:rsidR="00404439" w:rsidRPr="00254C6F">
        <w:rPr>
          <w:rFonts w:ascii="Times New Roman" w:hAnsi="Times New Roman" w:cs="Times New Roman"/>
          <w:bCs/>
          <w:iCs/>
          <w:color w:val="auto"/>
        </w:rPr>
        <w:t>2</w:t>
      </w:r>
      <w:r w:rsidRPr="009405E7">
        <w:rPr>
          <w:rFonts w:ascii="Times New Roman" w:hAnsi="Times New Roman" w:cs="Times New Roman"/>
          <w:bCs/>
          <w:iCs/>
          <w:color w:val="auto"/>
        </w:rPr>
        <w:t>0 кНм</w:t>
      </w:r>
    </w:p>
    <w:p w:rsidR="00404439" w:rsidRPr="009405E7" w:rsidRDefault="00404439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  <w:lang w:val="en-US"/>
        </w:rPr>
        <w:t>P</w:t>
      </w:r>
      <w:r w:rsidRPr="00254C6F">
        <w:rPr>
          <w:rFonts w:ascii="Times New Roman" w:hAnsi="Times New Roman" w:cs="Times New Roman"/>
          <w:bCs/>
          <w:iCs/>
          <w:color w:val="auto"/>
        </w:rPr>
        <w:t xml:space="preserve">=30 </w:t>
      </w:r>
      <w:r w:rsidRPr="009405E7">
        <w:rPr>
          <w:rFonts w:ascii="Times New Roman" w:hAnsi="Times New Roman" w:cs="Times New Roman"/>
          <w:bCs/>
          <w:iCs/>
          <w:color w:val="auto"/>
        </w:rPr>
        <w:t>кНм</w:t>
      </w:r>
    </w:p>
    <w:p w:rsidR="002F7E58" w:rsidRPr="009405E7" w:rsidRDefault="00C17E5B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</w:rPr>
        <w:t>Материал Сталь 3</w:t>
      </w:r>
    </w:p>
    <w:p w:rsidR="00C17E5B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6"/>
        </w:rPr>
        <w:pict>
          <v:shape id="_x0000_i1066" type="#_x0000_t75" style="width:56.25pt;height:15.75pt">
            <v:imagedata r:id="rId48" o:title=""/>
          </v:shape>
        </w:pict>
      </w:r>
      <w:r w:rsidR="00C17E5B" w:rsidRPr="009405E7">
        <w:rPr>
          <w:rFonts w:ascii="Times New Roman" w:hAnsi="Times New Roman" w:cs="Times New Roman"/>
          <w:bCs/>
          <w:iCs/>
          <w:color w:val="auto"/>
        </w:rPr>
        <w:t>мПа</w:t>
      </w:r>
    </w:p>
    <w:p w:rsidR="00C17E5B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10"/>
        </w:rPr>
        <w:pict>
          <v:shape id="_x0000_i1067" type="#_x0000_t75" style="width:63.75pt;height:18pt">
            <v:imagedata r:id="rId49" o:title=""/>
          </v:shape>
        </w:pict>
      </w:r>
      <w:r w:rsidR="00C17E5B" w:rsidRPr="009405E7">
        <w:rPr>
          <w:rFonts w:ascii="Times New Roman" w:hAnsi="Times New Roman" w:cs="Times New Roman"/>
          <w:bCs/>
          <w:iCs/>
          <w:color w:val="auto"/>
        </w:rPr>
        <w:t xml:space="preserve">мПа </w:t>
      </w:r>
      <w:r>
        <w:rPr>
          <w:rFonts w:ascii="Times New Roman" w:hAnsi="Times New Roman" w:cs="Times New Roman"/>
          <w:bCs/>
          <w:iCs/>
          <w:color w:val="auto"/>
          <w:position w:val="-10"/>
        </w:rPr>
        <w:pict>
          <v:shape id="_x0000_i1068" type="#_x0000_t75" style="width:71.25pt;height:17.25pt">
            <v:imagedata r:id="rId50" o:title=""/>
          </v:shape>
        </w:pict>
      </w:r>
    </w:p>
    <w:p w:rsidR="00C17E5B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26"/>
        </w:rPr>
        <w:pict>
          <v:shape id="_x0000_i1069" type="#_x0000_t75" style="width:63pt;height:32.25pt">
            <v:imagedata r:id="rId51" o:title=""/>
          </v:shape>
        </w:pict>
      </w:r>
    </w:p>
    <w:p w:rsidR="002F7E58" w:rsidRPr="009405E7" w:rsidRDefault="002F7E5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3D5853" w:rsidRPr="00254C6F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</w:rPr>
        <w:t>1</w:t>
      </w:r>
      <w:r w:rsidR="00404439" w:rsidRPr="00254C6F">
        <w:rPr>
          <w:rFonts w:ascii="Times New Roman" w:hAnsi="Times New Roman" w:cs="Times New Roman"/>
          <w:bCs/>
          <w:i w:val="0"/>
          <w:iCs/>
          <w:color w:val="auto"/>
          <w:lang w:val="en-US"/>
        </w:rPr>
        <w:t>.</w:t>
      </w:r>
      <w:r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 Находим реакции опор.</w:t>
      </w:r>
    </w:p>
    <w:p w:rsidR="00254C6F" w:rsidRDefault="00254C6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14"/>
        </w:rPr>
        <w:pict>
          <v:shape id="_x0000_i1070" type="#_x0000_t75" style="width:279pt;height:20.25pt">
            <v:imagedata r:id="rId52" o:title=""/>
          </v:shape>
        </w:pict>
      </w:r>
    </w:p>
    <w:p w:rsidR="00A12B8E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14"/>
        </w:rPr>
        <w:pict>
          <v:shape id="_x0000_i1071" type="#_x0000_t75" style="width:270.75pt;height:20.25pt">
            <v:imagedata r:id="rId53" o:title=""/>
          </v:shape>
        </w:pict>
      </w:r>
    </w:p>
    <w:p w:rsidR="00254C6F" w:rsidRDefault="00254C6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</w:p>
    <w:p w:rsidR="003D5853" w:rsidRPr="009405E7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</w:rPr>
        <w:t>Проверка.</w:t>
      </w:r>
      <w:r w:rsidR="00254C6F" w:rsidRPr="00254C6F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99634E">
        <w:rPr>
          <w:rFonts w:ascii="Times New Roman" w:hAnsi="Times New Roman" w:cs="Times New Roman"/>
          <w:bCs/>
          <w:iCs/>
          <w:color w:val="auto"/>
          <w:position w:val="-14"/>
        </w:rPr>
        <w:pict>
          <v:shape id="_x0000_i1072" type="#_x0000_t75" style="width:213.75pt;height:20.25pt">
            <v:imagedata r:id="rId54" o:title=""/>
          </v:shape>
        </w:pict>
      </w:r>
    </w:p>
    <w:p w:rsidR="003D5853" w:rsidRPr="00254C6F" w:rsidRDefault="00254C6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br w:type="page"/>
      </w:r>
      <w:r w:rsidR="003D5853" w:rsidRPr="00254C6F">
        <w:rPr>
          <w:rFonts w:ascii="Times New Roman" w:hAnsi="Times New Roman" w:cs="Times New Roman"/>
          <w:bCs/>
          <w:i w:val="0"/>
          <w:iCs/>
          <w:color w:val="auto"/>
        </w:rPr>
        <w:t>2. Составим математическ</w:t>
      </w:r>
      <w:r w:rsidR="00E9432E" w:rsidRPr="00254C6F">
        <w:rPr>
          <w:rFonts w:ascii="Times New Roman" w:hAnsi="Times New Roman" w:cs="Times New Roman"/>
          <w:bCs/>
          <w:i w:val="0"/>
          <w:iCs/>
          <w:color w:val="auto"/>
        </w:rPr>
        <w:t>и</w:t>
      </w:r>
      <w:r w:rsidR="003D5853"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е выражения для поперечной силы </w:t>
      </w:r>
      <w:r w:rsidR="003D5853" w:rsidRPr="00254C6F">
        <w:rPr>
          <w:rFonts w:ascii="Times New Roman" w:hAnsi="Times New Roman" w:cs="Times New Roman"/>
          <w:bCs/>
          <w:i w:val="0"/>
          <w:iCs/>
          <w:color w:val="auto"/>
          <w:lang w:val="en-US"/>
        </w:rPr>
        <w:t>Q</w:t>
      </w:r>
      <w:r w:rsidR="003D5853"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 и изгибающего момента М на каждом участке и вычислим их значения.</w:t>
      </w:r>
    </w:p>
    <w:p w:rsidR="00E9432E" w:rsidRPr="009405E7" w:rsidRDefault="00E9432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3D5853" w:rsidRPr="009405E7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  <w:lang w:val="en-US"/>
        </w:rPr>
        <w:t xml:space="preserve">I </w:t>
      </w:r>
      <w:r w:rsidRPr="009405E7">
        <w:rPr>
          <w:rFonts w:ascii="Times New Roman" w:hAnsi="Times New Roman" w:cs="Times New Roman"/>
          <w:bCs/>
          <w:iCs/>
          <w:color w:val="auto"/>
        </w:rPr>
        <w:t xml:space="preserve">участок. </w:t>
      </w:r>
    </w:p>
    <w:p w:rsidR="00665298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pict>
          <v:shape id="_x0000_i1073" type="#_x0000_t75" style="width:51pt;height:17.25pt">
            <v:imagedata r:id="rId55" o:title=""/>
          </v:shape>
        </w:pict>
      </w:r>
      <w:r w:rsidR="003D5853" w:rsidRPr="009405E7">
        <w:rPr>
          <w:rFonts w:ascii="Times New Roman" w:hAnsi="Times New Roman" w:cs="Times New Roman"/>
          <w:bCs/>
          <w:iCs/>
          <w:color w:val="auto"/>
        </w:rPr>
        <w:t xml:space="preserve"> </w:t>
      </w:r>
    </w:p>
    <w:p w:rsidR="003D5853" w:rsidRPr="009405E7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99634E">
        <w:rPr>
          <w:rFonts w:ascii="Times New Roman" w:hAnsi="Times New Roman" w:cs="Times New Roman"/>
          <w:bCs/>
          <w:iCs/>
          <w:color w:val="auto"/>
          <w:position w:val="-10"/>
        </w:rPr>
        <w:pict>
          <v:shape id="_x0000_i1074" type="#_x0000_t75" style="width:66pt;height:17.25pt">
            <v:imagedata r:id="rId56" o:title=""/>
          </v:shape>
        </w:pict>
      </w: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  <w:r>
        <w:rPr>
          <w:rFonts w:ascii="Times New Roman" w:hAnsi="Times New Roman" w:cs="Times New Roman"/>
          <w:bCs/>
          <w:iCs/>
          <w:color w:val="auto"/>
          <w:position w:val="-54"/>
        </w:rPr>
        <w:pict>
          <v:shape id="_x0000_i1075" type="#_x0000_t75" style="width:114pt;height:57pt">
            <v:imagedata r:id="rId57" o:title=""/>
          </v:shape>
        </w:pict>
      </w:r>
    </w:p>
    <w:p w:rsidR="00254C6F" w:rsidRDefault="00254C6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</w:p>
    <w:p w:rsidR="003D5853" w:rsidRPr="009405E7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  <w:lang w:val="en-US"/>
        </w:rPr>
        <w:t>II</w:t>
      </w:r>
      <w:r w:rsidRPr="009405E7">
        <w:rPr>
          <w:rFonts w:ascii="Times New Roman" w:hAnsi="Times New Roman" w:cs="Times New Roman"/>
          <w:bCs/>
          <w:iCs/>
          <w:color w:val="auto"/>
        </w:rPr>
        <w:t xml:space="preserve"> участок.</w:t>
      </w:r>
    </w:p>
    <w:p w:rsidR="00665298" w:rsidRPr="009405E7" w:rsidRDefault="0099634E" w:rsidP="009405E7">
      <w:pPr>
        <w:tabs>
          <w:tab w:val="left" w:pos="227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0"/>
          <w:sz w:val="28"/>
          <w:szCs w:val="28"/>
        </w:rPr>
        <w:pict>
          <v:shape id="_x0000_i1076" type="#_x0000_t75" style="width:51.75pt;height:17.25pt">
            <v:imagedata r:id="rId58" o:title=""/>
          </v:shape>
        </w:pict>
      </w:r>
      <w:r w:rsidR="00864ED8" w:rsidRPr="009405E7">
        <w:rPr>
          <w:i/>
          <w:sz w:val="28"/>
          <w:szCs w:val="28"/>
        </w:rPr>
        <w:t xml:space="preserve"> </w:t>
      </w:r>
    </w:p>
    <w:p w:rsidR="00864ED8" w:rsidRPr="009405E7" w:rsidRDefault="00864ED8" w:rsidP="009405E7">
      <w:pPr>
        <w:tabs>
          <w:tab w:val="left" w:pos="227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405E7">
        <w:rPr>
          <w:i/>
          <w:sz w:val="28"/>
          <w:szCs w:val="28"/>
        </w:rPr>
        <w:t xml:space="preserve"> </w:t>
      </w:r>
      <w:r w:rsidR="0099634E">
        <w:rPr>
          <w:i/>
          <w:position w:val="-10"/>
          <w:sz w:val="28"/>
          <w:szCs w:val="28"/>
        </w:rPr>
        <w:pict>
          <v:shape id="_x0000_i1077" type="#_x0000_t75" style="width:120pt;height:17.25pt">
            <v:imagedata r:id="rId59" o:title=""/>
          </v:shape>
        </w:pict>
      </w:r>
    </w:p>
    <w:p w:rsidR="00864ED8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position w:val="-54"/>
        </w:rPr>
        <w:pict>
          <v:shape id="_x0000_i1078" type="#_x0000_t75" style="width:66.75pt;height:57pt">
            <v:imagedata r:id="rId60" o:title=""/>
          </v:shape>
        </w:pict>
      </w:r>
    </w:p>
    <w:p w:rsidR="00254C6F" w:rsidRDefault="00254C6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</w:p>
    <w:p w:rsidR="004F784A" w:rsidRPr="009405E7" w:rsidRDefault="00EB1C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  <w:r w:rsidRPr="009405E7">
        <w:rPr>
          <w:rFonts w:ascii="Times New Roman" w:hAnsi="Times New Roman" w:cs="Times New Roman"/>
          <w:bCs/>
          <w:iCs/>
          <w:color w:val="auto"/>
          <w:lang w:val="en-US"/>
        </w:rPr>
        <w:t>III</w:t>
      </w:r>
      <w:r w:rsidRPr="009405E7">
        <w:rPr>
          <w:rFonts w:ascii="Times New Roman" w:hAnsi="Times New Roman" w:cs="Times New Roman"/>
          <w:bCs/>
          <w:iCs/>
          <w:color w:val="auto"/>
        </w:rPr>
        <w:t xml:space="preserve"> участок.</w:t>
      </w:r>
    </w:p>
    <w:p w:rsidR="00EB1C4E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  <w:r>
        <w:rPr>
          <w:rFonts w:ascii="Times New Roman" w:hAnsi="Times New Roman" w:cs="Times New Roman"/>
          <w:i w:val="0"/>
          <w:color w:val="auto"/>
          <w:position w:val="-10"/>
        </w:rPr>
        <w:pict>
          <v:shape id="_x0000_i1079" type="#_x0000_t75" style="width:51.75pt;height:17.25pt">
            <v:imagedata r:id="rId58" o:title=""/>
          </v:shape>
        </w:pict>
      </w:r>
    </w:p>
    <w:p w:rsidR="00EB1C4E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i w:val="0"/>
          <w:color w:val="auto"/>
          <w:lang w:val="en-US"/>
        </w:rPr>
      </w:pPr>
      <w:r>
        <w:rPr>
          <w:rFonts w:ascii="Times New Roman" w:hAnsi="Times New Roman" w:cs="Times New Roman"/>
          <w:i w:val="0"/>
          <w:color w:val="auto"/>
          <w:position w:val="-10"/>
        </w:rPr>
        <w:pict>
          <v:shape id="_x0000_i1080" type="#_x0000_t75" style="width:78pt;height:17.25pt">
            <v:imagedata r:id="rId61" o:title=""/>
          </v:shape>
        </w:pict>
      </w:r>
    </w:p>
    <w:p w:rsidR="002E111A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  <w:r>
        <w:rPr>
          <w:rFonts w:ascii="Times New Roman" w:hAnsi="Times New Roman" w:cs="Times New Roman"/>
          <w:bCs/>
          <w:iCs/>
          <w:color w:val="auto"/>
          <w:position w:val="-72"/>
          <w:lang w:val="en-US"/>
        </w:rPr>
        <w:pict>
          <v:shape id="_x0000_i1081" type="#_x0000_t75" style="width:122.25pt;height:78pt">
            <v:imagedata r:id="rId62" o:title=""/>
          </v:shape>
        </w:pict>
      </w:r>
    </w:p>
    <w:p w:rsidR="004F784A" w:rsidRPr="009405E7" w:rsidRDefault="004F784A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3D5853" w:rsidRPr="009405E7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</w:rPr>
        <w:t>3. Подбираем сечения из условия прочности</w:t>
      </w:r>
      <w:r w:rsidRPr="009405E7">
        <w:rPr>
          <w:rFonts w:ascii="Times New Roman" w:hAnsi="Times New Roman" w:cs="Times New Roman"/>
          <w:bCs/>
          <w:iCs/>
          <w:color w:val="auto"/>
        </w:rPr>
        <w:t>.</w:t>
      </w:r>
    </w:p>
    <w:p w:rsidR="00254C6F" w:rsidRPr="00C33216" w:rsidRDefault="00254C6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pict>
          <v:shape id="_x0000_i1082" type="#_x0000_t75" style="width:99pt;height:36.75pt">
            <v:imagedata r:id="rId63" o:title=""/>
          </v:shape>
        </w:pict>
      </w: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pict>
          <v:shape id="_x0000_i1083" type="#_x0000_t75" style="width:71.25pt;height:17.25pt">
            <v:imagedata r:id="rId64" o:title=""/>
          </v:shape>
        </w:pict>
      </w: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28"/>
        </w:rPr>
        <w:pict>
          <v:shape id="_x0000_i1084" type="#_x0000_t75" style="width:189.75pt;height:36pt">
            <v:imagedata r:id="rId65" o:title=""/>
          </v:shape>
        </w:pict>
      </w:r>
    </w:p>
    <w:p w:rsidR="00BE2677" w:rsidRPr="009405E7" w:rsidRDefault="00BE2677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</w:p>
    <w:p w:rsidR="003D5853" w:rsidRPr="00254C6F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  <w:lang w:val="en-US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</w:rPr>
        <w:t>1. Прямоугольное сечение:</w:t>
      </w:r>
    </w:p>
    <w:p w:rsidR="00254C6F" w:rsidRPr="00254C6F" w:rsidRDefault="00254C6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pict>
          <v:shape id="_x0000_i1085" type="#_x0000_t75" style="width:129pt;height:38.25pt">
            <v:imagedata r:id="rId66" o:title=""/>
          </v:shape>
        </w:pict>
      </w: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48"/>
        </w:rPr>
        <w:pict>
          <v:shape id="_x0000_i1086" type="#_x0000_t75" style="width:372pt;height:54pt">
            <v:imagedata r:id="rId67" o:title=""/>
          </v:shape>
        </w:pict>
      </w: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14"/>
        </w:rPr>
        <w:pict>
          <v:shape id="_x0000_i1087" type="#_x0000_t75" style="width:176.25pt;height:20.25pt">
            <v:imagedata r:id="rId68" o:title=""/>
          </v:shape>
        </w:pict>
      </w:r>
    </w:p>
    <w:p w:rsidR="003D5853" w:rsidRPr="009405E7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3D5853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  <w:lang w:val="en-US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</w:rPr>
        <w:t>2. Круглое сечение:</w:t>
      </w:r>
    </w:p>
    <w:p w:rsidR="00254C6F" w:rsidRPr="00254C6F" w:rsidRDefault="00254C6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  <w:lang w:val="en-US"/>
        </w:rPr>
      </w:pP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26"/>
        </w:rPr>
        <w:pict>
          <v:shape id="_x0000_i1088" type="#_x0000_t75" style="width:309pt;height:36pt">
            <v:imagedata r:id="rId69" o:title=""/>
          </v:shape>
        </w:pict>
      </w: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24"/>
        </w:rPr>
        <w:pict>
          <v:shape id="_x0000_i1089" type="#_x0000_t75" style="width:191.25pt;height:33pt">
            <v:imagedata r:id="rId70" o:title=""/>
          </v:shape>
        </w:pict>
      </w:r>
    </w:p>
    <w:p w:rsidR="004F784A" w:rsidRPr="009405E7" w:rsidRDefault="004F784A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3D5853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  <w:lang w:val="en-US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</w:rPr>
        <w:t>3. Кольцевое сечение:</w:t>
      </w:r>
    </w:p>
    <w:p w:rsidR="00254C6F" w:rsidRPr="00254C6F" w:rsidRDefault="00254C6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  <w:lang w:val="en-US"/>
        </w:rPr>
      </w:pP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32"/>
        </w:rPr>
        <w:pict>
          <v:shape id="_x0000_i1090" type="#_x0000_t75" style="width:387.75pt;height:39pt">
            <v:imagedata r:id="rId71" o:title=""/>
          </v:shape>
        </w:pict>
      </w: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24"/>
        </w:rPr>
        <w:pict>
          <v:shape id="_x0000_i1091" type="#_x0000_t75" style="width:276pt;height:33pt">
            <v:imagedata r:id="rId72" o:title=""/>
          </v:shape>
        </w:pict>
      </w:r>
    </w:p>
    <w:p w:rsidR="00C322E9" w:rsidRPr="009405E7" w:rsidRDefault="00C322E9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</w:p>
    <w:p w:rsidR="003D5853" w:rsidRPr="00254C6F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</w:rPr>
        <w:t>4. Двутавровое сечение:</w:t>
      </w:r>
    </w:p>
    <w:p w:rsidR="00C322E9" w:rsidRPr="00C33216" w:rsidRDefault="00C322E9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</w:p>
    <w:p w:rsidR="003D5853" w:rsidRPr="00254C6F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</w:rPr>
        <w:t>Выбираем дву</w:t>
      </w:r>
      <w:r w:rsidR="00665298"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тавр № </w:t>
      </w:r>
      <w:r w:rsidR="00C322E9" w:rsidRPr="00254C6F">
        <w:rPr>
          <w:rFonts w:ascii="Times New Roman" w:hAnsi="Times New Roman" w:cs="Times New Roman"/>
          <w:bCs/>
          <w:i w:val="0"/>
          <w:iCs/>
          <w:color w:val="auto"/>
        </w:rPr>
        <w:t>33</w:t>
      </w:r>
      <w:r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 с </w:t>
      </w:r>
      <w:r w:rsidRPr="00254C6F">
        <w:rPr>
          <w:rFonts w:ascii="Times New Roman" w:hAnsi="Times New Roman" w:cs="Times New Roman"/>
          <w:bCs/>
          <w:i w:val="0"/>
          <w:iCs/>
          <w:color w:val="auto"/>
          <w:lang w:val="en-US"/>
        </w:rPr>
        <w:t>W</w:t>
      </w:r>
      <w:r w:rsidRPr="00254C6F">
        <w:rPr>
          <w:rFonts w:ascii="Times New Roman" w:hAnsi="Times New Roman" w:cs="Times New Roman"/>
          <w:bCs/>
          <w:i w:val="0"/>
          <w:iCs/>
          <w:color w:val="auto"/>
          <w:vertAlign w:val="subscript"/>
          <w:lang w:val="en-US"/>
        </w:rPr>
        <w:t>x</w:t>
      </w:r>
      <w:r w:rsidR="00665298" w:rsidRPr="00254C6F">
        <w:rPr>
          <w:rFonts w:ascii="Times New Roman" w:hAnsi="Times New Roman" w:cs="Times New Roman"/>
          <w:bCs/>
          <w:i w:val="0"/>
          <w:iCs/>
          <w:color w:val="auto"/>
        </w:rPr>
        <w:t>=</w:t>
      </w:r>
      <w:r w:rsidR="00C8752F" w:rsidRPr="00254C6F">
        <w:rPr>
          <w:rFonts w:ascii="Times New Roman" w:hAnsi="Times New Roman" w:cs="Times New Roman"/>
          <w:bCs/>
          <w:i w:val="0"/>
          <w:iCs/>
          <w:color w:val="auto"/>
        </w:rPr>
        <w:t>597</w:t>
      </w:r>
      <w:r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 мм</w:t>
      </w:r>
      <w:r w:rsidRPr="00254C6F">
        <w:rPr>
          <w:rFonts w:ascii="Times New Roman" w:hAnsi="Times New Roman" w:cs="Times New Roman"/>
          <w:bCs/>
          <w:i w:val="0"/>
          <w:iCs/>
          <w:color w:val="auto"/>
          <w:vertAlign w:val="superscript"/>
        </w:rPr>
        <w:t>3</w:t>
      </w:r>
      <w:r w:rsidRPr="00254C6F">
        <w:rPr>
          <w:rFonts w:ascii="Times New Roman" w:hAnsi="Times New Roman" w:cs="Times New Roman"/>
          <w:bCs/>
          <w:i w:val="0"/>
          <w:iCs/>
          <w:color w:val="auto"/>
        </w:rPr>
        <w:t>.</w:t>
      </w:r>
    </w:p>
    <w:p w:rsidR="003D5853" w:rsidRPr="00254C6F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>
        <w:rPr>
          <w:rFonts w:ascii="Times New Roman" w:hAnsi="Times New Roman" w:cs="Times New Roman"/>
          <w:bCs/>
          <w:i w:val="0"/>
          <w:iCs/>
          <w:color w:val="auto"/>
          <w:position w:val="-10"/>
        </w:rPr>
        <w:pict>
          <v:shape id="_x0000_i1092" type="#_x0000_t75" style="width:215.25pt;height:15.75pt">
            <v:imagedata r:id="rId73" o:title=""/>
          </v:shape>
        </w:pict>
      </w:r>
    </w:p>
    <w:p w:rsidR="003D5853" w:rsidRPr="00254C6F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  <w:lang w:val="en-US"/>
        </w:rPr>
        <w:t>F</w:t>
      </w:r>
      <w:r w:rsidR="00CA436E" w:rsidRPr="00254C6F">
        <w:rPr>
          <w:rFonts w:ascii="Times New Roman" w:hAnsi="Times New Roman" w:cs="Times New Roman"/>
          <w:bCs/>
          <w:i w:val="0"/>
          <w:iCs/>
          <w:color w:val="auto"/>
        </w:rPr>
        <w:t>=</w:t>
      </w:r>
      <w:r w:rsidR="00C8752F" w:rsidRPr="00254C6F">
        <w:rPr>
          <w:rFonts w:ascii="Times New Roman" w:hAnsi="Times New Roman" w:cs="Times New Roman"/>
          <w:bCs/>
          <w:i w:val="0"/>
          <w:iCs/>
          <w:color w:val="auto"/>
        </w:rPr>
        <w:t>53,8</w:t>
      </w:r>
      <w:r w:rsidR="00CA436E"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 м</w:t>
      </w:r>
      <w:r w:rsidRPr="00254C6F">
        <w:rPr>
          <w:rFonts w:ascii="Times New Roman" w:hAnsi="Times New Roman" w:cs="Times New Roman"/>
          <w:bCs/>
          <w:i w:val="0"/>
          <w:iCs/>
          <w:color w:val="auto"/>
        </w:rPr>
        <w:t>м</w:t>
      </w:r>
      <w:r w:rsidRPr="00254C6F">
        <w:rPr>
          <w:rFonts w:ascii="Times New Roman" w:hAnsi="Times New Roman" w:cs="Times New Roman"/>
          <w:bCs/>
          <w:i w:val="0"/>
          <w:iCs/>
          <w:color w:val="auto"/>
          <w:vertAlign w:val="superscript"/>
        </w:rPr>
        <w:t>2</w:t>
      </w:r>
      <w:r w:rsidRPr="00254C6F">
        <w:rPr>
          <w:rFonts w:ascii="Times New Roman" w:hAnsi="Times New Roman" w:cs="Times New Roman"/>
          <w:bCs/>
          <w:i w:val="0"/>
          <w:iCs/>
          <w:color w:val="auto"/>
        </w:rPr>
        <w:t>.</w:t>
      </w:r>
      <w:r w:rsidR="009405E7"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 </w:t>
      </w:r>
    </w:p>
    <w:p w:rsidR="003D5853" w:rsidRPr="00254C6F" w:rsidRDefault="00CA436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</w:rPr>
        <w:t>5</w:t>
      </w:r>
      <w:r w:rsidR="003D5853" w:rsidRPr="00254C6F">
        <w:rPr>
          <w:rFonts w:ascii="Times New Roman" w:hAnsi="Times New Roman" w:cs="Times New Roman"/>
          <w:bCs/>
          <w:i w:val="0"/>
          <w:iCs/>
          <w:color w:val="auto"/>
        </w:rPr>
        <w:t>. Сравниваем веса балок с подобранным поперечным сечениями:</w:t>
      </w:r>
    </w:p>
    <w:p w:rsidR="003D5853" w:rsidRPr="00254C6F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</w:rPr>
        <w:t>Так как балки имеют одинаковую длину т материал, то сравнение весов аналогично сравнению поперечного сечения.</w:t>
      </w:r>
    </w:p>
    <w:p w:rsidR="006C70E1" w:rsidRPr="009405E7" w:rsidRDefault="006C70E1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755"/>
        <w:gridCol w:w="1755"/>
        <w:gridCol w:w="1755"/>
        <w:gridCol w:w="1755"/>
      </w:tblGrid>
      <w:tr w:rsidR="003D5853" w:rsidRPr="00755E15" w:rsidTr="00755E15">
        <w:trPr>
          <w:trHeight w:val="338"/>
          <w:jc w:val="center"/>
        </w:trPr>
        <w:tc>
          <w:tcPr>
            <w:tcW w:w="1755" w:type="dxa"/>
            <w:shd w:val="clear" w:color="auto" w:fill="auto"/>
          </w:tcPr>
          <w:p w:rsidR="003D5853" w:rsidRPr="00755E15" w:rsidRDefault="003D5853" w:rsidP="00755E15">
            <w:pPr>
              <w:pStyle w:val="3"/>
              <w:spacing w:line="360" w:lineRule="auto"/>
              <w:jc w:val="left"/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:rsidR="003D5853" w:rsidRPr="00755E15" w:rsidRDefault="003D5853" w:rsidP="00755E15">
            <w:pPr>
              <w:pStyle w:val="3"/>
              <w:spacing w:line="360" w:lineRule="auto"/>
              <w:jc w:val="left"/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</w:pP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lang w:val="en-US"/>
              </w:rPr>
              <w:t>F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vertAlign w:val="subscript"/>
              </w:rPr>
              <w:t>1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  <w:t>, мм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vertAlign w:val="superscript"/>
              </w:rPr>
              <w:t>2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1755" w:type="dxa"/>
            <w:shd w:val="clear" w:color="auto" w:fill="auto"/>
          </w:tcPr>
          <w:p w:rsidR="003D5853" w:rsidRPr="00755E15" w:rsidRDefault="003D5853" w:rsidP="00755E15">
            <w:pPr>
              <w:pStyle w:val="3"/>
              <w:spacing w:line="360" w:lineRule="auto"/>
              <w:jc w:val="left"/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</w:pP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lang w:val="en-US"/>
              </w:rPr>
              <w:t>F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vertAlign w:val="subscript"/>
              </w:rPr>
              <w:t>2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  <w:t>, мм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vertAlign w:val="superscript"/>
              </w:rPr>
              <w:t>2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1755" w:type="dxa"/>
            <w:shd w:val="clear" w:color="auto" w:fill="auto"/>
          </w:tcPr>
          <w:p w:rsidR="003D5853" w:rsidRPr="00755E15" w:rsidRDefault="003D5853" w:rsidP="00755E15">
            <w:pPr>
              <w:pStyle w:val="3"/>
              <w:spacing w:line="360" w:lineRule="auto"/>
              <w:jc w:val="left"/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</w:pP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lang w:val="en-US"/>
              </w:rPr>
              <w:t>F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vertAlign w:val="subscript"/>
              </w:rPr>
              <w:t>3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  <w:t>, мм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vertAlign w:val="superscript"/>
              </w:rPr>
              <w:t>2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1755" w:type="dxa"/>
            <w:shd w:val="clear" w:color="auto" w:fill="auto"/>
          </w:tcPr>
          <w:p w:rsidR="003D5853" w:rsidRPr="00755E15" w:rsidRDefault="003D5853" w:rsidP="00755E15">
            <w:pPr>
              <w:pStyle w:val="3"/>
              <w:spacing w:line="360" w:lineRule="auto"/>
              <w:jc w:val="left"/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</w:pP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lang w:val="en-US"/>
              </w:rPr>
              <w:t>F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vertAlign w:val="subscript"/>
              </w:rPr>
              <w:t>4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  <w:t>, мм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vertAlign w:val="superscript"/>
              </w:rPr>
              <w:t>2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  <w:t>.</w:t>
            </w:r>
          </w:p>
        </w:tc>
      </w:tr>
      <w:tr w:rsidR="003D5853" w:rsidRPr="00755E15" w:rsidTr="00755E15">
        <w:trPr>
          <w:trHeight w:val="338"/>
          <w:jc w:val="center"/>
        </w:trPr>
        <w:tc>
          <w:tcPr>
            <w:tcW w:w="1755" w:type="dxa"/>
            <w:shd w:val="clear" w:color="auto" w:fill="auto"/>
          </w:tcPr>
          <w:p w:rsidR="003D5853" w:rsidRPr="00755E15" w:rsidRDefault="003D5853" w:rsidP="00755E15">
            <w:pPr>
              <w:pStyle w:val="3"/>
              <w:spacing w:line="360" w:lineRule="auto"/>
              <w:jc w:val="left"/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</w:pP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lang w:val="en-US"/>
              </w:rPr>
              <w:t>F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vertAlign w:val="subscript"/>
                <w:lang w:val="en-US"/>
              </w:rPr>
              <w:t>i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  <w:t>, мм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vertAlign w:val="superscript"/>
              </w:rPr>
              <w:t>2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  <w:t>.</w:t>
            </w:r>
          </w:p>
        </w:tc>
        <w:tc>
          <w:tcPr>
            <w:tcW w:w="1755" w:type="dxa"/>
            <w:shd w:val="clear" w:color="auto" w:fill="auto"/>
          </w:tcPr>
          <w:p w:rsidR="003D5853" w:rsidRPr="00755E15" w:rsidRDefault="00C322E9" w:rsidP="00755E15">
            <w:pPr>
              <w:pStyle w:val="3"/>
              <w:spacing w:line="360" w:lineRule="auto"/>
              <w:jc w:val="left"/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lang w:val="en-US"/>
              </w:rPr>
            </w:pP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lang w:val="en-US"/>
              </w:rPr>
              <w:t>16543</w:t>
            </w:r>
          </w:p>
        </w:tc>
        <w:tc>
          <w:tcPr>
            <w:tcW w:w="1755" w:type="dxa"/>
            <w:shd w:val="clear" w:color="auto" w:fill="auto"/>
          </w:tcPr>
          <w:p w:rsidR="003D5853" w:rsidRPr="00755E15" w:rsidRDefault="00C322E9" w:rsidP="00755E15">
            <w:pPr>
              <w:pStyle w:val="3"/>
              <w:spacing w:line="360" w:lineRule="auto"/>
              <w:jc w:val="left"/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lang w:val="en-US"/>
              </w:rPr>
            </w:pP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lang w:val="en-US"/>
              </w:rPr>
              <w:t>23223</w:t>
            </w:r>
          </w:p>
        </w:tc>
        <w:tc>
          <w:tcPr>
            <w:tcW w:w="1755" w:type="dxa"/>
            <w:shd w:val="clear" w:color="auto" w:fill="auto"/>
          </w:tcPr>
          <w:p w:rsidR="003D5853" w:rsidRPr="00755E15" w:rsidRDefault="00C322E9" w:rsidP="00755E15">
            <w:pPr>
              <w:pStyle w:val="3"/>
              <w:spacing w:line="360" w:lineRule="auto"/>
              <w:jc w:val="left"/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lang w:val="en-US"/>
              </w:rPr>
            </w:pP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lang w:val="en-US"/>
              </w:rPr>
              <w:t>70650</w:t>
            </w:r>
          </w:p>
        </w:tc>
        <w:tc>
          <w:tcPr>
            <w:tcW w:w="1755" w:type="dxa"/>
            <w:shd w:val="clear" w:color="auto" w:fill="auto"/>
          </w:tcPr>
          <w:p w:rsidR="003D5853" w:rsidRPr="00755E15" w:rsidRDefault="00C8752F" w:rsidP="00755E15">
            <w:pPr>
              <w:pStyle w:val="3"/>
              <w:spacing w:line="360" w:lineRule="auto"/>
              <w:jc w:val="left"/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</w:pP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lang w:val="en-US"/>
              </w:rPr>
              <w:t>5</w:t>
            </w:r>
            <w:r w:rsidR="00CA436E"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  <w:t>3</w:t>
            </w: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lang w:val="en-US"/>
              </w:rPr>
              <w:t>8</w:t>
            </w:r>
            <w:r w:rsidR="00CA436E"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  <w:t>00</w:t>
            </w:r>
          </w:p>
        </w:tc>
      </w:tr>
      <w:tr w:rsidR="003D5853" w:rsidRPr="00755E15" w:rsidTr="00755E15">
        <w:trPr>
          <w:trHeight w:val="794"/>
          <w:jc w:val="center"/>
        </w:trPr>
        <w:tc>
          <w:tcPr>
            <w:tcW w:w="1755" w:type="dxa"/>
            <w:shd w:val="clear" w:color="auto" w:fill="auto"/>
          </w:tcPr>
          <w:p w:rsidR="003D5853" w:rsidRPr="00755E15" w:rsidRDefault="0099634E" w:rsidP="00755E15">
            <w:pPr>
              <w:pStyle w:val="3"/>
              <w:spacing w:line="360" w:lineRule="auto"/>
              <w:jc w:val="left"/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  <w:pict>
                <v:shape id="_x0000_i1093" type="#_x0000_t75" style="width:17.25pt;height:35.25pt">
                  <v:imagedata r:id="rId74" o:title=""/>
                </v:shape>
              </w:pict>
            </w:r>
          </w:p>
        </w:tc>
        <w:tc>
          <w:tcPr>
            <w:tcW w:w="1755" w:type="dxa"/>
            <w:shd w:val="clear" w:color="auto" w:fill="auto"/>
          </w:tcPr>
          <w:p w:rsidR="003D5853" w:rsidRPr="00755E15" w:rsidRDefault="003D5853" w:rsidP="00755E15">
            <w:pPr>
              <w:pStyle w:val="3"/>
              <w:spacing w:line="360" w:lineRule="auto"/>
              <w:jc w:val="left"/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</w:pP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:rsidR="003D5853" w:rsidRPr="00755E15" w:rsidRDefault="00C8752F" w:rsidP="00755E15">
            <w:pPr>
              <w:pStyle w:val="3"/>
              <w:spacing w:line="360" w:lineRule="auto"/>
              <w:jc w:val="left"/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lang w:val="en-US"/>
              </w:rPr>
            </w:pP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lang w:val="en-US"/>
              </w:rPr>
              <w:t>1,4</w:t>
            </w:r>
          </w:p>
        </w:tc>
        <w:tc>
          <w:tcPr>
            <w:tcW w:w="1755" w:type="dxa"/>
            <w:shd w:val="clear" w:color="auto" w:fill="auto"/>
          </w:tcPr>
          <w:p w:rsidR="003D5853" w:rsidRPr="00755E15" w:rsidRDefault="00C8752F" w:rsidP="00755E15">
            <w:pPr>
              <w:pStyle w:val="3"/>
              <w:spacing w:line="360" w:lineRule="auto"/>
              <w:jc w:val="left"/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lang w:val="en-US"/>
              </w:rPr>
            </w:pP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lang w:val="en-US"/>
              </w:rPr>
              <w:t>4,2</w:t>
            </w:r>
          </w:p>
        </w:tc>
        <w:tc>
          <w:tcPr>
            <w:tcW w:w="1755" w:type="dxa"/>
            <w:shd w:val="clear" w:color="auto" w:fill="auto"/>
          </w:tcPr>
          <w:p w:rsidR="003D5853" w:rsidRPr="00755E15" w:rsidRDefault="00C8752F" w:rsidP="00755E15">
            <w:pPr>
              <w:pStyle w:val="3"/>
              <w:spacing w:line="360" w:lineRule="auto"/>
              <w:jc w:val="left"/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lang w:val="en-US"/>
              </w:rPr>
            </w:pPr>
            <w:r w:rsidRPr="00755E15">
              <w:rPr>
                <w:rFonts w:ascii="Times New Roman" w:hAnsi="Times New Roman" w:cs="Times New Roman"/>
                <w:bCs/>
                <w:i w:val="0"/>
                <w:iCs/>
                <w:color w:val="auto"/>
                <w:sz w:val="20"/>
                <w:szCs w:val="20"/>
                <w:lang w:val="en-US"/>
              </w:rPr>
              <w:t>3,2</w:t>
            </w:r>
          </w:p>
        </w:tc>
      </w:tr>
    </w:tbl>
    <w:p w:rsidR="003D5853" w:rsidRPr="009405E7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3D5853" w:rsidRPr="00254C6F" w:rsidRDefault="0066529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Наиболее экономичным является </w:t>
      </w:r>
      <w:r w:rsidR="00076252"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прямоугольное </w:t>
      </w:r>
      <w:r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поперечное сечение , так как </w:t>
      </w:r>
      <w:r w:rsidR="0099634E">
        <w:rPr>
          <w:rFonts w:ascii="Times New Roman" w:hAnsi="Times New Roman" w:cs="Times New Roman"/>
          <w:bCs/>
          <w:i w:val="0"/>
          <w:iCs/>
          <w:color w:val="auto"/>
        </w:rPr>
        <w:pict>
          <v:shape id="_x0000_i1094" type="#_x0000_t75" style="width:17.25pt;height:35.25pt">
            <v:imagedata r:id="rId74" o:title=""/>
          </v:shape>
        </w:pict>
      </w:r>
      <w:r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 меньше по сравнению с остальными поперечными сечениями</w:t>
      </w:r>
    </w:p>
    <w:p w:rsidR="00365D19" w:rsidRPr="009405E7" w:rsidRDefault="00365D19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3D5853" w:rsidRPr="00254C6F" w:rsidRDefault="003D5853" w:rsidP="00254C6F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 w:val="0"/>
          <w:iCs/>
          <w:color w:val="auto"/>
        </w:rPr>
      </w:pPr>
      <w:r w:rsidRPr="00254C6F">
        <w:rPr>
          <w:rFonts w:ascii="Times New Roman" w:hAnsi="Times New Roman" w:cs="Times New Roman"/>
          <w:b/>
          <w:bCs/>
          <w:i w:val="0"/>
          <w:iCs/>
          <w:color w:val="auto"/>
        </w:rPr>
        <w:t>Задача №4</w:t>
      </w:r>
    </w:p>
    <w:p w:rsidR="00C17E5B" w:rsidRPr="009405E7" w:rsidRDefault="00C17E5B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C17E5B" w:rsidRPr="00254C6F" w:rsidRDefault="00C17E5B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/>
          <w:bCs/>
          <w:iCs/>
          <w:color w:val="auto"/>
        </w:rPr>
      </w:pPr>
      <w:r w:rsidRPr="00254C6F">
        <w:rPr>
          <w:rFonts w:ascii="Times New Roman" w:hAnsi="Times New Roman" w:cs="Times New Roman"/>
          <w:b/>
          <w:bCs/>
          <w:iCs/>
          <w:color w:val="auto"/>
        </w:rPr>
        <w:t>Расчёт на прочность и жёсткость статически определимых балок при плоском изгибе</w:t>
      </w:r>
    </w:p>
    <w:p w:rsidR="00C17E5B" w:rsidRPr="009405E7" w:rsidRDefault="00C17E5B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C17E5B" w:rsidRPr="009405E7" w:rsidRDefault="00C17E5B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254C6F">
        <w:rPr>
          <w:rFonts w:ascii="Times New Roman" w:hAnsi="Times New Roman" w:cs="Times New Roman"/>
          <w:b/>
          <w:bCs/>
          <w:iCs/>
          <w:color w:val="auto"/>
        </w:rPr>
        <w:t>Цель:</w:t>
      </w:r>
      <w:r w:rsidRPr="009405E7">
        <w:rPr>
          <w:rFonts w:ascii="Times New Roman" w:hAnsi="Times New Roman" w:cs="Times New Roman"/>
          <w:bCs/>
          <w:iCs/>
          <w:color w:val="auto"/>
        </w:rPr>
        <w:t xml:space="preserve"> Построить эпюры поперечных сил </w:t>
      </w:r>
      <w:r w:rsidRPr="009405E7">
        <w:rPr>
          <w:rFonts w:ascii="Times New Roman" w:hAnsi="Times New Roman" w:cs="Times New Roman"/>
          <w:bCs/>
          <w:iCs/>
          <w:color w:val="auto"/>
          <w:lang w:val="en-US"/>
        </w:rPr>
        <w:t>Q</w:t>
      </w:r>
      <w:r w:rsidRPr="009405E7">
        <w:rPr>
          <w:rFonts w:ascii="Times New Roman" w:hAnsi="Times New Roman" w:cs="Times New Roman"/>
          <w:bCs/>
          <w:iCs/>
          <w:color w:val="auto"/>
        </w:rPr>
        <w:t xml:space="preserve">и М изгибающего момента балки. Из условия прочности по нормальным напряжениям подобрать для балки двутавровое поперечное сечение. </w:t>
      </w:r>
    </w:p>
    <w:p w:rsidR="00C17E5B" w:rsidRPr="009405E7" w:rsidRDefault="00C17E5B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C17E5B" w:rsidRPr="00254C6F" w:rsidRDefault="00C17E5B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/>
          <w:bCs/>
          <w:iCs/>
          <w:color w:val="auto"/>
        </w:rPr>
      </w:pPr>
      <w:r w:rsidRPr="00254C6F">
        <w:rPr>
          <w:rFonts w:ascii="Times New Roman" w:hAnsi="Times New Roman" w:cs="Times New Roman"/>
          <w:b/>
          <w:bCs/>
          <w:iCs/>
          <w:color w:val="auto"/>
        </w:rPr>
        <w:t>Дано:</w:t>
      </w:r>
    </w:p>
    <w:p w:rsidR="00C17E5B" w:rsidRPr="009405E7" w:rsidRDefault="00C17E5B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</w:rPr>
        <w:t>Р=</w:t>
      </w:r>
      <w:r w:rsidR="00192711" w:rsidRPr="009405E7">
        <w:rPr>
          <w:rFonts w:ascii="Times New Roman" w:hAnsi="Times New Roman" w:cs="Times New Roman"/>
          <w:bCs/>
          <w:iCs/>
          <w:color w:val="auto"/>
        </w:rPr>
        <w:t>3</w:t>
      </w:r>
      <w:r w:rsidRPr="009405E7">
        <w:rPr>
          <w:rFonts w:ascii="Times New Roman" w:hAnsi="Times New Roman" w:cs="Times New Roman"/>
          <w:bCs/>
          <w:iCs/>
          <w:color w:val="auto"/>
        </w:rPr>
        <w:t>0 кН</w:t>
      </w:r>
    </w:p>
    <w:p w:rsidR="00C17E5B" w:rsidRPr="009405E7" w:rsidRDefault="00C17E5B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</w:rPr>
        <w:t>М=</w:t>
      </w:r>
      <w:r w:rsidR="00192711" w:rsidRPr="009405E7">
        <w:rPr>
          <w:rFonts w:ascii="Times New Roman" w:hAnsi="Times New Roman" w:cs="Times New Roman"/>
          <w:bCs/>
          <w:iCs/>
          <w:color w:val="auto"/>
        </w:rPr>
        <w:t>8</w:t>
      </w:r>
      <w:r w:rsidRPr="009405E7">
        <w:rPr>
          <w:rFonts w:ascii="Times New Roman" w:hAnsi="Times New Roman" w:cs="Times New Roman"/>
          <w:bCs/>
          <w:iCs/>
          <w:color w:val="auto"/>
        </w:rPr>
        <w:t>0 кНм</w:t>
      </w:r>
    </w:p>
    <w:p w:rsidR="00C17E5B" w:rsidRPr="009405E7" w:rsidRDefault="00C17E5B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  <w:lang w:val="en-US"/>
        </w:rPr>
        <w:t>q</w:t>
      </w:r>
      <w:r w:rsidRPr="009405E7">
        <w:rPr>
          <w:rFonts w:ascii="Times New Roman" w:hAnsi="Times New Roman" w:cs="Times New Roman"/>
          <w:bCs/>
          <w:iCs/>
          <w:color w:val="auto"/>
        </w:rPr>
        <w:t>=</w:t>
      </w:r>
      <w:r w:rsidR="00192711" w:rsidRPr="009405E7">
        <w:rPr>
          <w:rFonts w:ascii="Times New Roman" w:hAnsi="Times New Roman" w:cs="Times New Roman"/>
          <w:bCs/>
          <w:iCs/>
          <w:color w:val="auto"/>
        </w:rPr>
        <w:t>2</w:t>
      </w:r>
      <w:r w:rsidRPr="009405E7">
        <w:rPr>
          <w:rFonts w:ascii="Times New Roman" w:hAnsi="Times New Roman" w:cs="Times New Roman"/>
          <w:bCs/>
          <w:iCs/>
          <w:color w:val="auto"/>
        </w:rPr>
        <w:t>0 кН/м</w:t>
      </w:r>
    </w:p>
    <w:p w:rsidR="00C17E5B" w:rsidRPr="009405E7" w:rsidRDefault="00C17E5B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</w:rPr>
        <w:t>Материал Сталь 3</w:t>
      </w:r>
    </w:p>
    <w:p w:rsidR="00C17E5B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6"/>
        </w:rPr>
        <w:pict>
          <v:shape id="_x0000_i1095" type="#_x0000_t75" style="width:56.25pt;height:15.75pt">
            <v:imagedata r:id="rId48" o:title=""/>
          </v:shape>
        </w:pict>
      </w:r>
      <w:r w:rsidR="00C17E5B" w:rsidRPr="009405E7">
        <w:rPr>
          <w:rFonts w:ascii="Times New Roman" w:hAnsi="Times New Roman" w:cs="Times New Roman"/>
          <w:bCs/>
          <w:iCs/>
          <w:color w:val="auto"/>
        </w:rPr>
        <w:t>мПа</w:t>
      </w:r>
    </w:p>
    <w:p w:rsidR="00C17E5B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10"/>
        </w:rPr>
        <w:pict>
          <v:shape id="_x0000_i1096" type="#_x0000_t75" style="width:63.75pt;height:18pt">
            <v:imagedata r:id="rId49" o:title=""/>
          </v:shape>
        </w:pict>
      </w:r>
      <w:r w:rsidR="00C17E5B" w:rsidRPr="009405E7">
        <w:rPr>
          <w:rFonts w:ascii="Times New Roman" w:hAnsi="Times New Roman" w:cs="Times New Roman"/>
          <w:bCs/>
          <w:iCs/>
          <w:color w:val="auto"/>
        </w:rPr>
        <w:t xml:space="preserve">мПа </w:t>
      </w:r>
      <w:r>
        <w:rPr>
          <w:rFonts w:ascii="Times New Roman" w:hAnsi="Times New Roman" w:cs="Times New Roman"/>
          <w:bCs/>
          <w:iCs/>
          <w:color w:val="auto"/>
          <w:position w:val="-10"/>
        </w:rPr>
        <w:pict>
          <v:shape id="_x0000_i1097" type="#_x0000_t75" style="width:71.25pt;height:17.25pt">
            <v:imagedata r:id="rId50" o:title=""/>
          </v:shape>
        </w:pict>
      </w:r>
    </w:p>
    <w:p w:rsidR="00C17E5B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26"/>
        </w:rPr>
        <w:pict>
          <v:shape id="_x0000_i1098" type="#_x0000_t75" style="width:63pt;height:32.25pt">
            <v:imagedata r:id="rId75" o:title=""/>
          </v:shape>
        </w:pict>
      </w:r>
    </w:p>
    <w:p w:rsidR="00253903" w:rsidRPr="00254C6F" w:rsidRDefault="00CD316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В данном случае удобнее рассматривать силы действующие справа от сечения, тогда опорные реакции в выражениях </w:t>
      </w:r>
      <w:r w:rsidRPr="00254C6F">
        <w:rPr>
          <w:rFonts w:ascii="Times New Roman" w:hAnsi="Times New Roman" w:cs="Times New Roman"/>
          <w:bCs/>
          <w:i w:val="0"/>
          <w:iCs/>
          <w:color w:val="auto"/>
          <w:lang w:val="en-US"/>
        </w:rPr>
        <w:t>Q</w:t>
      </w:r>
      <w:r w:rsidRPr="00254C6F">
        <w:rPr>
          <w:rFonts w:ascii="Times New Roman" w:hAnsi="Times New Roman" w:cs="Times New Roman"/>
          <w:bCs/>
          <w:i w:val="0"/>
          <w:iCs/>
          <w:color w:val="auto"/>
          <w:vertAlign w:val="subscript"/>
          <w:lang w:val="en-US"/>
        </w:rPr>
        <w:t>y</w:t>
      </w:r>
      <w:r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 и </w:t>
      </w:r>
      <w:r w:rsidRPr="00254C6F">
        <w:rPr>
          <w:rFonts w:ascii="Times New Roman" w:hAnsi="Times New Roman" w:cs="Times New Roman"/>
          <w:bCs/>
          <w:i w:val="0"/>
          <w:iCs/>
          <w:color w:val="auto"/>
          <w:lang w:val="en-US"/>
        </w:rPr>
        <w:t>M</w:t>
      </w:r>
      <w:r w:rsidRPr="00254C6F">
        <w:rPr>
          <w:rFonts w:ascii="Times New Roman" w:hAnsi="Times New Roman" w:cs="Times New Roman"/>
          <w:bCs/>
          <w:i w:val="0"/>
          <w:iCs/>
          <w:color w:val="auto"/>
          <w:vertAlign w:val="subscript"/>
          <w:lang w:val="en-US"/>
        </w:rPr>
        <w:t>x</w:t>
      </w:r>
      <w:r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 не войдут, и для построения эпюр </w:t>
      </w:r>
      <w:r w:rsidRPr="00254C6F">
        <w:rPr>
          <w:rFonts w:ascii="Times New Roman" w:hAnsi="Times New Roman" w:cs="Times New Roman"/>
          <w:bCs/>
          <w:i w:val="0"/>
          <w:iCs/>
          <w:color w:val="auto"/>
          <w:lang w:val="en-US"/>
        </w:rPr>
        <w:t>Q</w:t>
      </w:r>
      <w:r w:rsidRPr="00254C6F">
        <w:rPr>
          <w:rFonts w:ascii="Times New Roman" w:hAnsi="Times New Roman" w:cs="Times New Roman"/>
          <w:bCs/>
          <w:i w:val="0"/>
          <w:iCs/>
          <w:color w:val="auto"/>
          <w:vertAlign w:val="subscript"/>
          <w:lang w:val="en-US"/>
        </w:rPr>
        <w:t>y</w:t>
      </w:r>
      <w:r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 и </w:t>
      </w:r>
      <w:r w:rsidRPr="00254C6F">
        <w:rPr>
          <w:rFonts w:ascii="Times New Roman" w:hAnsi="Times New Roman" w:cs="Times New Roman"/>
          <w:bCs/>
          <w:i w:val="0"/>
          <w:iCs/>
          <w:color w:val="auto"/>
          <w:lang w:val="en-US"/>
        </w:rPr>
        <w:t>M</w:t>
      </w:r>
      <w:r w:rsidRPr="00254C6F">
        <w:rPr>
          <w:rFonts w:ascii="Times New Roman" w:hAnsi="Times New Roman" w:cs="Times New Roman"/>
          <w:bCs/>
          <w:i w:val="0"/>
          <w:iCs/>
          <w:color w:val="auto"/>
          <w:vertAlign w:val="subscript"/>
          <w:lang w:val="en-US"/>
        </w:rPr>
        <w:t>x</w:t>
      </w:r>
      <w:r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 отпадает необходимость в определении реакции.</w:t>
      </w:r>
    </w:p>
    <w:p w:rsidR="003D5853" w:rsidRPr="00254C6F" w:rsidRDefault="00CD316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</w:rPr>
        <w:t>1</w:t>
      </w:r>
      <w:r w:rsidR="003D5853" w:rsidRPr="00254C6F">
        <w:rPr>
          <w:rFonts w:ascii="Times New Roman" w:hAnsi="Times New Roman" w:cs="Times New Roman"/>
          <w:bCs/>
          <w:i w:val="0"/>
          <w:iCs/>
          <w:color w:val="auto"/>
        </w:rPr>
        <w:t>. Составим математическ</w:t>
      </w:r>
      <w:r w:rsidRPr="00254C6F">
        <w:rPr>
          <w:rFonts w:ascii="Times New Roman" w:hAnsi="Times New Roman" w:cs="Times New Roman"/>
          <w:bCs/>
          <w:i w:val="0"/>
          <w:iCs/>
          <w:color w:val="auto"/>
        </w:rPr>
        <w:t>и</w:t>
      </w:r>
      <w:r w:rsidR="003D5853"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е выражения для поперечной силы </w:t>
      </w:r>
      <w:r w:rsidR="003D5853" w:rsidRPr="00254C6F">
        <w:rPr>
          <w:rFonts w:ascii="Times New Roman" w:hAnsi="Times New Roman" w:cs="Times New Roman"/>
          <w:bCs/>
          <w:i w:val="0"/>
          <w:iCs/>
          <w:color w:val="auto"/>
          <w:lang w:val="en-US"/>
        </w:rPr>
        <w:t>Q</w:t>
      </w:r>
      <w:r w:rsidR="003D5853"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 и изгибающего момента М на каждом участке и вычислим их значения.</w:t>
      </w:r>
    </w:p>
    <w:p w:rsidR="00254C6F" w:rsidRPr="00C33216" w:rsidRDefault="00254C6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</w:p>
    <w:p w:rsidR="003D5853" w:rsidRPr="00254C6F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  <w:lang w:val="en-US"/>
        </w:rPr>
        <w:t xml:space="preserve">I </w:t>
      </w:r>
      <w:r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участок. </w:t>
      </w:r>
    </w:p>
    <w:p w:rsidR="00CD316F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10"/>
        </w:rPr>
        <w:pict>
          <v:shape id="_x0000_i1099" type="#_x0000_t75" style="width:51pt;height:17.25pt">
            <v:imagedata r:id="rId76" o:title=""/>
          </v:shape>
        </w:pict>
      </w:r>
      <w:r w:rsidR="003D5853" w:rsidRPr="009405E7">
        <w:rPr>
          <w:rFonts w:ascii="Times New Roman" w:hAnsi="Times New Roman" w:cs="Times New Roman"/>
          <w:bCs/>
          <w:iCs/>
          <w:color w:val="auto"/>
        </w:rPr>
        <w:t xml:space="preserve"> </w:t>
      </w:r>
    </w:p>
    <w:p w:rsidR="003D5853" w:rsidRPr="009405E7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99634E">
        <w:rPr>
          <w:rFonts w:ascii="Times New Roman" w:hAnsi="Times New Roman" w:cs="Times New Roman"/>
          <w:bCs/>
          <w:iCs/>
          <w:color w:val="auto"/>
          <w:position w:val="-48"/>
        </w:rPr>
        <w:pict>
          <v:shape id="_x0000_i1100" type="#_x0000_t75" style="width:72.75pt;height:54pt">
            <v:imagedata r:id="rId77" o:title=""/>
          </v:shape>
        </w:pict>
      </w: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  <w:r>
        <w:rPr>
          <w:rFonts w:ascii="Times New Roman" w:hAnsi="Times New Roman" w:cs="Times New Roman"/>
          <w:bCs/>
          <w:iCs/>
          <w:color w:val="auto"/>
          <w:position w:val="-86"/>
        </w:rPr>
        <w:pict>
          <v:shape id="_x0000_i1101" type="#_x0000_t75" style="width:206.25pt;height:108pt">
            <v:imagedata r:id="rId78" o:title=""/>
          </v:shape>
        </w:pict>
      </w:r>
    </w:p>
    <w:p w:rsidR="00ED7AF9" w:rsidRPr="009405E7" w:rsidRDefault="00ED7AF9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3D5853" w:rsidRPr="00254C6F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  <w:lang w:val="en-US"/>
        </w:rPr>
        <w:t xml:space="preserve">II </w:t>
      </w:r>
      <w:r w:rsidRPr="00254C6F">
        <w:rPr>
          <w:rFonts w:ascii="Times New Roman" w:hAnsi="Times New Roman" w:cs="Times New Roman"/>
          <w:bCs/>
          <w:i w:val="0"/>
          <w:iCs/>
          <w:color w:val="auto"/>
        </w:rPr>
        <w:t>участок.</w:t>
      </w:r>
    </w:p>
    <w:p w:rsidR="00ED7AF9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10"/>
        </w:rPr>
        <w:pict>
          <v:shape id="_x0000_i1102" type="#_x0000_t75" style="width:50.25pt;height:17.25pt">
            <v:imagedata r:id="rId79" o:title=""/>
          </v:shape>
        </w:pict>
      </w:r>
    </w:p>
    <w:p w:rsidR="003D5853" w:rsidRPr="009405E7" w:rsidRDefault="009405E7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99634E">
        <w:rPr>
          <w:rFonts w:ascii="Times New Roman" w:hAnsi="Times New Roman" w:cs="Times New Roman"/>
          <w:bCs/>
          <w:iCs/>
          <w:color w:val="auto"/>
          <w:position w:val="-56"/>
        </w:rPr>
        <w:pict>
          <v:shape id="_x0000_i1103" type="#_x0000_t75" style="width:75.75pt;height:57.75pt">
            <v:imagedata r:id="rId80" o:title=""/>
          </v:shape>
        </w:pict>
      </w: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56"/>
        </w:rPr>
        <w:pict>
          <v:shape id="_x0000_i1104" type="#_x0000_t75" style="width:144.75pt;height:74.25pt">
            <v:imagedata r:id="rId81" o:title=""/>
          </v:shape>
        </w:pict>
      </w:r>
    </w:p>
    <w:p w:rsidR="009C4461" w:rsidRPr="009405E7" w:rsidRDefault="009C4461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3D5853" w:rsidRPr="00254C6F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</w:rPr>
        <w:t>3. Подбираем сечения из условия прочности.</w:t>
      </w:r>
    </w:p>
    <w:p w:rsidR="00254C6F" w:rsidRPr="00C33216" w:rsidRDefault="00254C6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pict>
          <v:shape id="_x0000_i1105" type="#_x0000_t75" style="width:99pt;height:36.75pt">
            <v:imagedata r:id="rId63" o:title=""/>
          </v:shape>
        </w:pict>
      </w: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pict>
          <v:shape id="_x0000_i1106" type="#_x0000_t75" style="width:71.25pt;height:17.25pt">
            <v:imagedata r:id="rId64" o:title=""/>
          </v:shape>
        </w:pict>
      </w: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28"/>
        </w:rPr>
        <w:pict>
          <v:shape id="_x0000_i1107" type="#_x0000_t75" style="width:233.25pt;height:36pt">
            <v:imagedata r:id="rId82" o:title=""/>
          </v:shape>
        </w:pict>
      </w:r>
    </w:p>
    <w:p w:rsidR="009C4461" w:rsidRPr="009405E7" w:rsidRDefault="009C4461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3D5853" w:rsidRPr="00254C6F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</w:rPr>
        <w:t>Двутавровое сечение:</w:t>
      </w:r>
    </w:p>
    <w:p w:rsidR="003D5853" w:rsidRPr="00254C6F" w:rsidRDefault="002077E4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</w:rPr>
        <w:t>Выбираем двутавр №60</w:t>
      </w:r>
      <w:r w:rsidR="003D5853"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 с </w:t>
      </w:r>
      <w:r w:rsidR="003D5853" w:rsidRPr="00254C6F">
        <w:rPr>
          <w:rFonts w:ascii="Times New Roman" w:hAnsi="Times New Roman" w:cs="Times New Roman"/>
          <w:bCs/>
          <w:i w:val="0"/>
          <w:iCs/>
          <w:color w:val="auto"/>
          <w:lang w:val="en-US"/>
        </w:rPr>
        <w:t>W</w:t>
      </w:r>
      <w:r w:rsidR="003D5853" w:rsidRPr="00254C6F">
        <w:rPr>
          <w:rFonts w:ascii="Times New Roman" w:hAnsi="Times New Roman" w:cs="Times New Roman"/>
          <w:bCs/>
          <w:i w:val="0"/>
          <w:iCs/>
          <w:color w:val="auto"/>
          <w:vertAlign w:val="subscript"/>
          <w:lang w:val="en-US"/>
        </w:rPr>
        <w:t>x</w:t>
      </w:r>
      <w:r w:rsidRPr="00254C6F">
        <w:rPr>
          <w:rFonts w:ascii="Times New Roman" w:hAnsi="Times New Roman" w:cs="Times New Roman"/>
          <w:bCs/>
          <w:i w:val="0"/>
          <w:iCs/>
          <w:color w:val="auto"/>
        </w:rPr>
        <w:t>=2</w:t>
      </w:r>
      <w:r w:rsidR="009C4461" w:rsidRPr="00254C6F">
        <w:rPr>
          <w:rFonts w:ascii="Times New Roman" w:hAnsi="Times New Roman" w:cs="Times New Roman"/>
          <w:bCs/>
          <w:i w:val="0"/>
          <w:iCs/>
          <w:color w:val="auto"/>
        </w:rPr>
        <w:t>800</w:t>
      </w:r>
      <w:r w:rsidR="003D5853" w:rsidRPr="00254C6F">
        <w:rPr>
          <w:rFonts w:ascii="Times New Roman" w:hAnsi="Times New Roman" w:cs="Times New Roman"/>
          <w:bCs/>
          <w:i w:val="0"/>
          <w:iCs/>
          <w:color w:val="auto"/>
        </w:rPr>
        <w:t>х10</w:t>
      </w:r>
      <w:r w:rsidR="003D5853" w:rsidRPr="00254C6F">
        <w:rPr>
          <w:rFonts w:ascii="Times New Roman" w:hAnsi="Times New Roman" w:cs="Times New Roman"/>
          <w:bCs/>
          <w:i w:val="0"/>
          <w:iCs/>
          <w:color w:val="auto"/>
          <w:vertAlign w:val="superscript"/>
        </w:rPr>
        <w:t>3</w:t>
      </w:r>
      <w:r w:rsidR="003D5853"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 мм</w:t>
      </w:r>
      <w:r w:rsidR="003D5853" w:rsidRPr="00254C6F">
        <w:rPr>
          <w:rFonts w:ascii="Times New Roman" w:hAnsi="Times New Roman" w:cs="Times New Roman"/>
          <w:bCs/>
          <w:i w:val="0"/>
          <w:iCs/>
          <w:color w:val="auto"/>
          <w:vertAlign w:val="superscript"/>
        </w:rPr>
        <w:t>3</w:t>
      </w:r>
      <w:r w:rsidR="003D5853" w:rsidRPr="00254C6F">
        <w:rPr>
          <w:rFonts w:ascii="Times New Roman" w:hAnsi="Times New Roman" w:cs="Times New Roman"/>
          <w:bCs/>
          <w:i w:val="0"/>
          <w:iCs/>
          <w:color w:val="auto"/>
        </w:rPr>
        <w:t>.</w:t>
      </w:r>
    </w:p>
    <w:p w:rsidR="00254C6F" w:rsidRPr="00C33216" w:rsidRDefault="00254C6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</w:p>
    <w:p w:rsidR="003D5853" w:rsidRPr="00254C6F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>
        <w:rPr>
          <w:rFonts w:ascii="Times New Roman" w:hAnsi="Times New Roman" w:cs="Times New Roman"/>
          <w:bCs/>
          <w:i w:val="0"/>
          <w:iCs/>
          <w:color w:val="auto"/>
          <w:position w:val="-12"/>
        </w:rPr>
        <w:pict>
          <v:shape id="_x0000_i1108" type="#_x0000_t75" style="width:198pt;height:18.75pt">
            <v:imagedata r:id="rId83" o:title=""/>
          </v:shape>
        </w:pict>
      </w:r>
    </w:p>
    <w:p w:rsidR="00254C6F" w:rsidRDefault="00254C6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  <w:lang w:val="en-US"/>
        </w:rPr>
      </w:pPr>
    </w:p>
    <w:p w:rsidR="003D5853" w:rsidRPr="00254C6F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</w:rPr>
        <w:t>Из условий прочности по касательным напряжениям проверяем размеры двутавра:</w:t>
      </w:r>
    </w:p>
    <w:p w:rsidR="00254C6F" w:rsidRPr="00C33216" w:rsidRDefault="00254C6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</w:p>
    <w:p w:rsidR="003D5853" w:rsidRPr="00254C6F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>
        <w:rPr>
          <w:rFonts w:ascii="Times New Roman" w:hAnsi="Times New Roman" w:cs="Times New Roman"/>
          <w:bCs/>
          <w:i w:val="0"/>
          <w:iCs/>
          <w:color w:val="auto"/>
          <w:position w:val="-30"/>
        </w:rPr>
        <w:pict>
          <v:shape id="_x0000_i1109" type="#_x0000_t75" style="width:266.25pt;height:36.75pt">
            <v:imagedata r:id="rId84" o:title=""/>
          </v:shape>
        </w:pict>
      </w:r>
    </w:p>
    <w:p w:rsidR="003D5853" w:rsidRPr="00254C6F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>
        <w:rPr>
          <w:rFonts w:ascii="Times New Roman" w:hAnsi="Times New Roman" w:cs="Times New Roman"/>
          <w:bCs/>
          <w:i w:val="0"/>
          <w:iCs/>
          <w:color w:val="auto"/>
          <w:position w:val="-30"/>
        </w:rPr>
        <w:pict>
          <v:shape id="_x0000_i1110" type="#_x0000_t75" style="width:111.75pt;height:36.75pt">
            <v:imagedata r:id="rId85" o:title=""/>
          </v:shape>
        </w:pict>
      </w:r>
    </w:p>
    <w:p w:rsidR="003D5853" w:rsidRPr="00254C6F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>
        <w:rPr>
          <w:rFonts w:ascii="Times New Roman" w:hAnsi="Times New Roman" w:cs="Times New Roman"/>
          <w:bCs/>
          <w:i w:val="0"/>
          <w:iCs/>
          <w:color w:val="auto"/>
          <w:position w:val="-10"/>
        </w:rPr>
        <w:pict>
          <v:shape id="_x0000_i1111" type="#_x0000_t75" style="width:63pt;height:17.25pt">
            <v:imagedata r:id="rId86" o:title=""/>
          </v:shape>
        </w:pict>
      </w:r>
    </w:p>
    <w:p w:rsidR="003D5853" w:rsidRPr="00254C6F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>
        <w:rPr>
          <w:rFonts w:ascii="Times New Roman" w:hAnsi="Times New Roman" w:cs="Times New Roman"/>
          <w:bCs/>
          <w:i w:val="0"/>
          <w:iCs/>
          <w:color w:val="auto"/>
          <w:position w:val="-30"/>
        </w:rPr>
        <w:pict>
          <v:shape id="_x0000_i1112" type="#_x0000_t75" style="width:353.25pt;height:36.75pt">
            <v:imagedata r:id="rId87" o:title=""/>
          </v:shape>
        </w:pict>
      </w:r>
    </w:p>
    <w:p w:rsidR="00254C6F" w:rsidRDefault="00254C6F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  <w:lang w:val="en-US"/>
        </w:rPr>
      </w:pPr>
    </w:p>
    <w:p w:rsidR="003D5853" w:rsidRPr="00254C6F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254C6F">
        <w:rPr>
          <w:rFonts w:ascii="Times New Roman" w:hAnsi="Times New Roman" w:cs="Times New Roman"/>
          <w:bCs/>
          <w:i w:val="0"/>
          <w:iCs/>
          <w:color w:val="auto"/>
        </w:rPr>
        <w:t>Вывод: балка с д</w:t>
      </w:r>
      <w:r w:rsidR="008F0F8D" w:rsidRPr="00254C6F">
        <w:rPr>
          <w:rFonts w:ascii="Times New Roman" w:hAnsi="Times New Roman" w:cs="Times New Roman"/>
          <w:bCs/>
          <w:i w:val="0"/>
          <w:iCs/>
          <w:color w:val="auto"/>
        </w:rPr>
        <w:t>вутавровым сечением №60</w:t>
      </w:r>
      <w:r w:rsidRPr="00254C6F">
        <w:rPr>
          <w:rFonts w:ascii="Times New Roman" w:hAnsi="Times New Roman" w:cs="Times New Roman"/>
          <w:bCs/>
          <w:i w:val="0"/>
          <w:iCs/>
          <w:color w:val="auto"/>
        </w:rPr>
        <w:t xml:space="preserve"> соответствует условию прочности по касательным напряжениям.</w:t>
      </w:r>
    </w:p>
    <w:p w:rsidR="003D5853" w:rsidRPr="00254C6F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</w:p>
    <w:p w:rsidR="004562F8" w:rsidRPr="00254C6F" w:rsidRDefault="004562F8" w:rsidP="00254C6F">
      <w:pPr>
        <w:pStyle w:val="3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 w:val="0"/>
          <w:iCs/>
          <w:color w:val="auto"/>
        </w:rPr>
      </w:pPr>
      <w:r w:rsidRPr="00254C6F">
        <w:rPr>
          <w:rFonts w:ascii="Times New Roman" w:hAnsi="Times New Roman" w:cs="Times New Roman"/>
          <w:b/>
          <w:bCs/>
          <w:i w:val="0"/>
          <w:iCs/>
          <w:color w:val="auto"/>
        </w:rPr>
        <w:t>Задача №5</w:t>
      </w:r>
    </w:p>
    <w:p w:rsidR="004562F8" w:rsidRPr="009405E7" w:rsidRDefault="004562F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4562F8" w:rsidRPr="008F1EEC" w:rsidRDefault="004562F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/>
          <w:bCs/>
          <w:iCs/>
          <w:color w:val="auto"/>
        </w:rPr>
      </w:pPr>
      <w:r w:rsidRPr="008F1EEC">
        <w:rPr>
          <w:rFonts w:ascii="Times New Roman" w:hAnsi="Times New Roman" w:cs="Times New Roman"/>
          <w:b/>
          <w:bCs/>
          <w:iCs/>
          <w:color w:val="auto"/>
        </w:rPr>
        <w:t>Расчёт на прочность и жёсткость статически определимых балок при плоском изгибе</w:t>
      </w:r>
    </w:p>
    <w:p w:rsidR="008F1EEC" w:rsidRPr="00C33216" w:rsidRDefault="008F1EEC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4562F8" w:rsidRPr="009405E7" w:rsidRDefault="004562F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8F1EEC">
        <w:rPr>
          <w:rFonts w:ascii="Times New Roman" w:hAnsi="Times New Roman" w:cs="Times New Roman"/>
          <w:b/>
          <w:bCs/>
          <w:iCs/>
          <w:color w:val="auto"/>
        </w:rPr>
        <w:t>Цель:</w:t>
      </w:r>
      <w:r w:rsidRPr="009405E7">
        <w:rPr>
          <w:rFonts w:ascii="Times New Roman" w:hAnsi="Times New Roman" w:cs="Times New Roman"/>
          <w:bCs/>
          <w:iCs/>
          <w:color w:val="auto"/>
        </w:rPr>
        <w:t xml:space="preserve"> Построить эпюры поперечных сил </w:t>
      </w:r>
      <w:r w:rsidRPr="009405E7">
        <w:rPr>
          <w:rFonts w:ascii="Times New Roman" w:hAnsi="Times New Roman" w:cs="Times New Roman"/>
          <w:bCs/>
          <w:iCs/>
          <w:color w:val="auto"/>
          <w:lang w:val="en-US"/>
        </w:rPr>
        <w:t>Q</w:t>
      </w:r>
      <w:r w:rsidR="00264097" w:rsidRPr="009405E7">
        <w:rPr>
          <w:rFonts w:ascii="Times New Roman" w:hAnsi="Times New Roman" w:cs="Times New Roman"/>
          <w:bCs/>
          <w:iCs/>
          <w:color w:val="auto"/>
        </w:rPr>
        <w:t xml:space="preserve"> </w:t>
      </w:r>
      <w:r w:rsidRPr="009405E7">
        <w:rPr>
          <w:rFonts w:ascii="Times New Roman" w:hAnsi="Times New Roman" w:cs="Times New Roman"/>
          <w:bCs/>
          <w:iCs/>
          <w:color w:val="auto"/>
        </w:rPr>
        <w:t xml:space="preserve">и М изгибающего момента балки. Из условия прочности по нормальным напряжениям подобрать для балки двутавровое поперечное сечение. </w:t>
      </w:r>
    </w:p>
    <w:p w:rsidR="004562F8" w:rsidRPr="008F1EEC" w:rsidRDefault="004562F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/>
          <w:bCs/>
          <w:iCs/>
          <w:color w:val="auto"/>
        </w:rPr>
      </w:pPr>
      <w:r w:rsidRPr="008F1EEC">
        <w:rPr>
          <w:rFonts w:ascii="Times New Roman" w:hAnsi="Times New Roman" w:cs="Times New Roman"/>
          <w:b/>
          <w:bCs/>
          <w:iCs/>
          <w:color w:val="auto"/>
        </w:rPr>
        <w:t>Дано:</w:t>
      </w:r>
    </w:p>
    <w:p w:rsidR="004562F8" w:rsidRPr="009405E7" w:rsidRDefault="004562F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4562F8" w:rsidRPr="009405E7" w:rsidRDefault="004562F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</w:rPr>
        <w:t>М=</w:t>
      </w:r>
      <w:r w:rsidR="00166B02" w:rsidRPr="009405E7">
        <w:rPr>
          <w:rFonts w:ascii="Times New Roman" w:hAnsi="Times New Roman" w:cs="Times New Roman"/>
          <w:bCs/>
          <w:iCs/>
          <w:color w:val="auto"/>
        </w:rPr>
        <w:t>6</w:t>
      </w:r>
      <w:r w:rsidRPr="009405E7">
        <w:rPr>
          <w:rFonts w:ascii="Times New Roman" w:hAnsi="Times New Roman" w:cs="Times New Roman"/>
          <w:bCs/>
          <w:iCs/>
          <w:color w:val="auto"/>
        </w:rPr>
        <w:t>0 кНм</w:t>
      </w:r>
    </w:p>
    <w:p w:rsidR="004562F8" w:rsidRPr="009405E7" w:rsidRDefault="004562F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  <w:lang w:val="en-US"/>
        </w:rPr>
        <w:t>q</w:t>
      </w:r>
      <w:r w:rsidRPr="009405E7">
        <w:rPr>
          <w:rFonts w:ascii="Times New Roman" w:hAnsi="Times New Roman" w:cs="Times New Roman"/>
          <w:bCs/>
          <w:iCs/>
          <w:color w:val="auto"/>
        </w:rPr>
        <w:t>=1</w:t>
      </w:r>
      <w:r w:rsidR="00166B02" w:rsidRPr="009405E7">
        <w:rPr>
          <w:rFonts w:ascii="Times New Roman" w:hAnsi="Times New Roman" w:cs="Times New Roman"/>
          <w:bCs/>
          <w:iCs/>
          <w:color w:val="auto"/>
        </w:rPr>
        <w:t>5</w:t>
      </w:r>
      <w:r w:rsidRPr="009405E7">
        <w:rPr>
          <w:rFonts w:ascii="Times New Roman" w:hAnsi="Times New Roman" w:cs="Times New Roman"/>
          <w:bCs/>
          <w:iCs/>
          <w:color w:val="auto"/>
        </w:rPr>
        <w:t xml:space="preserve"> кН/м</w:t>
      </w:r>
    </w:p>
    <w:p w:rsidR="004562F8" w:rsidRPr="009405E7" w:rsidRDefault="004562F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</w:rPr>
        <w:t>Материал Сталь 3</w:t>
      </w:r>
    </w:p>
    <w:p w:rsidR="004562F8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6"/>
        </w:rPr>
        <w:pict>
          <v:shape id="_x0000_i1113" type="#_x0000_t75" style="width:56.25pt;height:15.75pt">
            <v:imagedata r:id="rId48" o:title=""/>
          </v:shape>
        </w:pict>
      </w:r>
      <w:r w:rsidR="004562F8" w:rsidRPr="009405E7">
        <w:rPr>
          <w:rFonts w:ascii="Times New Roman" w:hAnsi="Times New Roman" w:cs="Times New Roman"/>
          <w:bCs/>
          <w:iCs/>
          <w:color w:val="auto"/>
        </w:rPr>
        <w:t>мПа</w:t>
      </w:r>
    </w:p>
    <w:p w:rsidR="004562F8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10"/>
        </w:rPr>
        <w:pict>
          <v:shape id="_x0000_i1114" type="#_x0000_t75" style="width:63.75pt;height:18pt">
            <v:imagedata r:id="rId49" o:title=""/>
          </v:shape>
        </w:pict>
      </w:r>
      <w:r w:rsidR="004562F8" w:rsidRPr="009405E7">
        <w:rPr>
          <w:rFonts w:ascii="Times New Roman" w:hAnsi="Times New Roman" w:cs="Times New Roman"/>
          <w:bCs/>
          <w:iCs/>
          <w:color w:val="auto"/>
        </w:rPr>
        <w:t xml:space="preserve">мПа </w:t>
      </w:r>
      <w:r>
        <w:rPr>
          <w:rFonts w:ascii="Times New Roman" w:hAnsi="Times New Roman" w:cs="Times New Roman"/>
          <w:bCs/>
          <w:iCs/>
          <w:color w:val="auto"/>
          <w:position w:val="-10"/>
        </w:rPr>
        <w:pict>
          <v:shape id="_x0000_i1115" type="#_x0000_t75" style="width:71.25pt;height:17.25pt">
            <v:imagedata r:id="rId50" o:title=""/>
          </v:shape>
        </w:pict>
      </w:r>
    </w:p>
    <w:p w:rsidR="004562F8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42"/>
        </w:rPr>
        <w:pict>
          <v:shape id="_x0000_i1116" type="#_x0000_t75" style="width:63pt;height:51pt">
            <v:imagedata r:id="rId88" o:title=""/>
          </v:shape>
        </w:pict>
      </w:r>
    </w:p>
    <w:p w:rsidR="004562F8" w:rsidRDefault="004562F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  <w:lang w:val="en-US"/>
        </w:rPr>
      </w:pPr>
    </w:p>
    <w:p w:rsidR="008F1EEC" w:rsidRPr="008F1EEC" w:rsidRDefault="008F1EEC" w:rsidP="009405E7">
      <w:pPr>
        <w:pStyle w:val="3"/>
        <w:spacing w:line="360" w:lineRule="auto"/>
        <w:ind w:firstLine="709"/>
        <w:rPr>
          <w:rFonts w:ascii="Times New Roman" w:hAnsi="Times New Roman" w:cs="Times New Roman"/>
          <w:color w:val="auto"/>
          <w:lang w:val="en-US"/>
        </w:rPr>
      </w:pPr>
    </w:p>
    <w:p w:rsidR="004B3E19" w:rsidRPr="008F1EEC" w:rsidRDefault="004B3E19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8F1EEC">
        <w:rPr>
          <w:rFonts w:ascii="Times New Roman" w:hAnsi="Times New Roman" w:cs="Times New Roman"/>
          <w:bCs/>
          <w:i w:val="0"/>
          <w:iCs/>
          <w:color w:val="auto"/>
        </w:rPr>
        <w:t>1. Находим реакции опор.</w:t>
      </w: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14"/>
        </w:rPr>
        <w:pict>
          <v:shape id="_x0000_i1117" type="#_x0000_t75" style="width:270.75pt;height:20.25pt">
            <v:imagedata r:id="rId89" o:title=""/>
          </v:shape>
        </w:pict>
      </w:r>
    </w:p>
    <w:p w:rsidR="004B3E19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  <w:r>
        <w:rPr>
          <w:rFonts w:ascii="Times New Roman" w:hAnsi="Times New Roman" w:cs="Times New Roman"/>
          <w:bCs/>
          <w:iCs/>
          <w:color w:val="auto"/>
          <w:position w:val="-14"/>
        </w:rPr>
        <w:pict>
          <v:shape id="_x0000_i1118" type="#_x0000_t75" style="width:252.75pt;height:20.25pt">
            <v:imagedata r:id="rId90" o:title=""/>
          </v:shape>
        </w:pict>
      </w:r>
    </w:p>
    <w:p w:rsidR="00951638" w:rsidRPr="009405E7" w:rsidRDefault="0095163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</w:p>
    <w:p w:rsidR="003D5853" w:rsidRPr="009405E7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8F1EEC">
        <w:rPr>
          <w:rFonts w:ascii="Times New Roman" w:hAnsi="Times New Roman" w:cs="Times New Roman"/>
          <w:bCs/>
          <w:i w:val="0"/>
          <w:iCs/>
          <w:color w:val="auto"/>
        </w:rPr>
        <w:t>Проверка</w:t>
      </w:r>
      <w:r w:rsidRPr="009405E7">
        <w:rPr>
          <w:rFonts w:ascii="Times New Roman" w:hAnsi="Times New Roman" w:cs="Times New Roman"/>
          <w:bCs/>
          <w:iCs/>
          <w:color w:val="auto"/>
        </w:rPr>
        <w:t>.</w:t>
      </w:r>
      <w:r w:rsidR="0099634E">
        <w:rPr>
          <w:rFonts w:ascii="Times New Roman" w:hAnsi="Times New Roman" w:cs="Times New Roman"/>
          <w:bCs/>
          <w:iCs/>
          <w:color w:val="auto"/>
          <w:position w:val="-14"/>
        </w:rPr>
        <w:pict>
          <v:shape id="_x0000_i1119" type="#_x0000_t75" style="width:207.75pt;height:20.25pt">
            <v:imagedata r:id="rId91" o:title=""/>
          </v:shape>
        </w:pict>
      </w:r>
    </w:p>
    <w:p w:rsidR="00951638" w:rsidRPr="00C33216" w:rsidRDefault="0095163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3D5853" w:rsidRPr="008F1EEC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8F1EEC">
        <w:rPr>
          <w:rFonts w:ascii="Times New Roman" w:hAnsi="Times New Roman" w:cs="Times New Roman"/>
          <w:bCs/>
          <w:i w:val="0"/>
          <w:iCs/>
          <w:color w:val="auto"/>
        </w:rPr>
        <w:t>2. Составим математическ</w:t>
      </w:r>
      <w:r w:rsidR="004B3E19" w:rsidRPr="008F1EEC">
        <w:rPr>
          <w:rFonts w:ascii="Times New Roman" w:hAnsi="Times New Roman" w:cs="Times New Roman"/>
          <w:bCs/>
          <w:i w:val="0"/>
          <w:iCs/>
          <w:color w:val="auto"/>
        </w:rPr>
        <w:t>и</w:t>
      </w:r>
      <w:r w:rsidRPr="008F1EEC">
        <w:rPr>
          <w:rFonts w:ascii="Times New Roman" w:hAnsi="Times New Roman" w:cs="Times New Roman"/>
          <w:bCs/>
          <w:i w:val="0"/>
          <w:iCs/>
          <w:color w:val="auto"/>
        </w:rPr>
        <w:t xml:space="preserve">е выражения для поперечной силы </w:t>
      </w:r>
      <w:r w:rsidRPr="008F1EEC">
        <w:rPr>
          <w:rFonts w:ascii="Times New Roman" w:hAnsi="Times New Roman" w:cs="Times New Roman"/>
          <w:bCs/>
          <w:i w:val="0"/>
          <w:iCs/>
          <w:color w:val="auto"/>
          <w:lang w:val="en-US"/>
        </w:rPr>
        <w:t>Q</w:t>
      </w:r>
      <w:r w:rsidRPr="008F1EEC">
        <w:rPr>
          <w:rFonts w:ascii="Times New Roman" w:hAnsi="Times New Roman" w:cs="Times New Roman"/>
          <w:bCs/>
          <w:i w:val="0"/>
          <w:iCs/>
          <w:color w:val="auto"/>
        </w:rPr>
        <w:t xml:space="preserve"> и изгибающего момента М на каждом участке и вычислим их значения.</w:t>
      </w:r>
    </w:p>
    <w:p w:rsidR="008F1EEC" w:rsidRPr="00C33216" w:rsidRDefault="008F1EEC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3D5853" w:rsidRPr="008F1EEC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8F1EEC">
        <w:rPr>
          <w:rFonts w:ascii="Times New Roman" w:hAnsi="Times New Roman" w:cs="Times New Roman"/>
          <w:bCs/>
          <w:i w:val="0"/>
          <w:iCs/>
          <w:color w:val="auto"/>
          <w:lang w:val="en-US"/>
        </w:rPr>
        <w:t xml:space="preserve">I </w:t>
      </w:r>
      <w:r w:rsidRPr="008F1EEC">
        <w:rPr>
          <w:rFonts w:ascii="Times New Roman" w:hAnsi="Times New Roman" w:cs="Times New Roman"/>
          <w:bCs/>
          <w:i w:val="0"/>
          <w:iCs/>
          <w:color w:val="auto"/>
        </w:rPr>
        <w:t xml:space="preserve">участок. </w:t>
      </w:r>
    </w:p>
    <w:p w:rsidR="00951638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  <w:r>
        <w:rPr>
          <w:rFonts w:ascii="Times New Roman" w:hAnsi="Times New Roman" w:cs="Times New Roman"/>
          <w:bCs/>
          <w:iCs/>
          <w:color w:val="auto"/>
          <w:position w:val="-10"/>
        </w:rPr>
        <w:pict>
          <v:shape id="_x0000_i1120" type="#_x0000_t75" style="width:51pt;height:17.25pt">
            <v:imagedata r:id="rId92" o:title=""/>
          </v:shape>
        </w:pict>
      </w:r>
      <w:r w:rsidR="003D5853" w:rsidRPr="009405E7">
        <w:rPr>
          <w:rFonts w:ascii="Times New Roman" w:hAnsi="Times New Roman" w:cs="Times New Roman"/>
          <w:bCs/>
          <w:iCs/>
          <w:color w:val="auto"/>
        </w:rPr>
        <w:t xml:space="preserve"> </w:t>
      </w:r>
    </w:p>
    <w:p w:rsidR="003D5853" w:rsidRPr="009405E7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99634E">
        <w:rPr>
          <w:rFonts w:ascii="Times New Roman" w:hAnsi="Times New Roman" w:cs="Times New Roman"/>
          <w:bCs/>
          <w:iCs/>
          <w:color w:val="auto"/>
          <w:position w:val="-32"/>
        </w:rPr>
        <w:pict>
          <v:shape id="_x0000_i1121" type="#_x0000_t75" style="width:72.75pt;height:38.25pt">
            <v:imagedata r:id="rId93" o:title=""/>
          </v:shape>
        </w:pict>
      </w: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  <w:r>
        <w:rPr>
          <w:rFonts w:ascii="Times New Roman" w:hAnsi="Times New Roman" w:cs="Times New Roman"/>
          <w:bCs/>
          <w:iCs/>
          <w:color w:val="auto"/>
          <w:position w:val="-56"/>
        </w:rPr>
        <w:pict>
          <v:shape id="_x0000_i1122" type="#_x0000_t75" style="width:81.75pt;height:57.75pt">
            <v:imagedata r:id="rId94" o:title=""/>
          </v:shape>
        </w:pict>
      </w:r>
    </w:p>
    <w:p w:rsidR="00951638" w:rsidRPr="008F1EEC" w:rsidRDefault="008F1EEC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lang w:val="en-US"/>
        </w:rPr>
        <w:br w:type="page"/>
      </w:r>
      <w:r w:rsidR="00951638" w:rsidRPr="008F1EEC">
        <w:rPr>
          <w:rFonts w:ascii="Times New Roman" w:hAnsi="Times New Roman" w:cs="Times New Roman"/>
          <w:bCs/>
          <w:i w:val="0"/>
          <w:iCs/>
          <w:color w:val="auto"/>
          <w:lang w:val="en-US"/>
        </w:rPr>
        <w:t>II</w:t>
      </w:r>
      <w:r w:rsidR="00951638" w:rsidRPr="008F1EEC">
        <w:rPr>
          <w:rFonts w:ascii="Times New Roman" w:hAnsi="Times New Roman" w:cs="Times New Roman"/>
          <w:bCs/>
          <w:i w:val="0"/>
          <w:iCs/>
          <w:color w:val="auto"/>
        </w:rPr>
        <w:t xml:space="preserve"> участок. </w:t>
      </w:r>
    </w:p>
    <w:p w:rsidR="00951638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10"/>
        </w:rPr>
        <w:pict>
          <v:shape id="_x0000_i1123" type="#_x0000_t75" style="width:51.75pt;height:17.25pt">
            <v:imagedata r:id="rId95" o:title=""/>
          </v:shape>
        </w:pict>
      </w:r>
    </w:p>
    <w:p w:rsidR="00D8435C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156"/>
        </w:rPr>
        <w:pict>
          <v:shape id="_x0000_i1124" type="#_x0000_t75" style="width:146.25pt;height:162pt">
            <v:imagedata r:id="rId96" o:title=""/>
          </v:shape>
        </w:pict>
      </w:r>
    </w:p>
    <w:p w:rsidR="008F1EEC" w:rsidRDefault="008F1EEC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</w:p>
    <w:p w:rsidR="003D5853" w:rsidRPr="00C33216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8F1EEC">
        <w:rPr>
          <w:rFonts w:ascii="Times New Roman" w:hAnsi="Times New Roman" w:cs="Times New Roman"/>
          <w:bCs/>
          <w:i w:val="0"/>
          <w:iCs/>
          <w:color w:val="auto"/>
        </w:rPr>
        <w:t>3. Подбираем сечения из условия прочности.</w:t>
      </w:r>
    </w:p>
    <w:p w:rsidR="008F1EEC" w:rsidRPr="00C33216" w:rsidRDefault="008F1EEC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pict>
          <v:shape id="_x0000_i1125" type="#_x0000_t75" style="width:99pt;height:36.75pt">
            <v:imagedata r:id="rId63" o:title=""/>
          </v:shape>
        </w:pict>
      </w: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pict>
          <v:shape id="_x0000_i1126" type="#_x0000_t75" style="width:71.25pt;height:17.25pt">
            <v:imagedata r:id="rId64" o:title=""/>
          </v:shape>
        </w:pict>
      </w:r>
    </w:p>
    <w:p w:rsidR="003D5853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28"/>
        </w:rPr>
        <w:pict>
          <v:shape id="_x0000_i1127" type="#_x0000_t75" style="width:231pt;height:36pt">
            <v:imagedata r:id="rId97" o:title=""/>
          </v:shape>
        </w:pict>
      </w:r>
    </w:p>
    <w:p w:rsidR="008F1EEC" w:rsidRDefault="008F1EEC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</w:p>
    <w:p w:rsidR="003D5853" w:rsidRPr="008F1EEC" w:rsidRDefault="003D5853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8F1EEC">
        <w:rPr>
          <w:rFonts w:ascii="Times New Roman" w:hAnsi="Times New Roman" w:cs="Times New Roman"/>
          <w:bCs/>
          <w:i w:val="0"/>
          <w:iCs/>
          <w:color w:val="auto"/>
        </w:rPr>
        <w:t>Двутавровое сечение:</w:t>
      </w:r>
    </w:p>
    <w:p w:rsidR="003D5853" w:rsidRPr="008F1EEC" w:rsidRDefault="00C04CC9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8F1EEC">
        <w:rPr>
          <w:rFonts w:ascii="Times New Roman" w:hAnsi="Times New Roman" w:cs="Times New Roman"/>
          <w:bCs/>
          <w:i w:val="0"/>
          <w:iCs/>
          <w:color w:val="auto"/>
        </w:rPr>
        <w:t>Выбираем двутавр №</w:t>
      </w:r>
      <w:r w:rsidR="00DD1CC4" w:rsidRPr="008F1EEC">
        <w:rPr>
          <w:rFonts w:ascii="Times New Roman" w:hAnsi="Times New Roman" w:cs="Times New Roman"/>
          <w:bCs/>
          <w:i w:val="0"/>
          <w:iCs/>
          <w:color w:val="auto"/>
        </w:rPr>
        <w:t>18</w:t>
      </w:r>
      <w:r w:rsidR="003D5853" w:rsidRPr="008F1EEC">
        <w:rPr>
          <w:rFonts w:ascii="Times New Roman" w:hAnsi="Times New Roman" w:cs="Times New Roman"/>
          <w:bCs/>
          <w:i w:val="0"/>
          <w:iCs/>
          <w:color w:val="auto"/>
        </w:rPr>
        <w:t xml:space="preserve"> с </w:t>
      </w:r>
      <w:r w:rsidR="003D5853" w:rsidRPr="008F1EEC">
        <w:rPr>
          <w:rFonts w:ascii="Times New Roman" w:hAnsi="Times New Roman" w:cs="Times New Roman"/>
          <w:bCs/>
          <w:i w:val="0"/>
          <w:iCs/>
          <w:color w:val="auto"/>
          <w:lang w:val="en-US"/>
        </w:rPr>
        <w:t>W</w:t>
      </w:r>
      <w:r w:rsidR="003D5853" w:rsidRPr="008F1EEC">
        <w:rPr>
          <w:rFonts w:ascii="Times New Roman" w:hAnsi="Times New Roman" w:cs="Times New Roman"/>
          <w:bCs/>
          <w:i w:val="0"/>
          <w:iCs/>
          <w:color w:val="auto"/>
          <w:vertAlign w:val="subscript"/>
          <w:lang w:val="en-US"/>
        </w:rPr>
        <w:t>x</w:t>
      </w:r>
      <w:r w:rsidRPr="008F1EEC">
        <w:rPr>
          <w:rFonts w:ascii="Times New Roman" w:hAnsi="Times New Roman" w:cs="Times New Roman"/>
          <w:bCs/>
          <w:i w:val="0"/>
          <w:iCs/>
          <w:color w:val="auto"/>
        </w:rPr>
        <w:t>=1</w:t>
      </w:r>
      <w:r w:rsidR="00DD1CC4" w:rsidRPr="008F1EEC">
        <w:rPr>
          <w:rFonts w:ascii="Times New Roman" w:hAnsi="Times New Roman" w:cs="Times New Roman"/>
          <w:bCs/>
          <w:i w:val="0"/>
          <w:iCs/>
          <w:color w:val="auto"/>
        </w:rPr>
        <w:t>430</w:t>
      </w:r>
      <w:r w:rsidR="003D5853" w:rsidRPr="008F1EEC">
        <w:rPr>
          <w:rFonts w:ascii="Times New Roman" w:hAnsi="Times New Roman" w:cs="Times New Roman"/>
          <w:bCs/>
          <w:i w:val="0"/>
          <w:iCs/>
          <w:color w:val="auto"/>
        </w:rPr>
        <w:t>х10</w:t>
      </w:r>
      <w:r w:rsidR="003D5853" w:rsidRPr="008F1EEC">
        <w:rPr>
          <w:rFonts w:ascii="Times New Roman" w:hAnsi="Times New Roman" w:cs="Times New Roman"/>
          <w:bCs/>
          <w:i w:val="0"/>
          <w:iCs/>
          <w:color w:val="auto"/>
          <w:vertAlign w:val="superscript"/>
        </w:rPr>
        <w:t>3</w:t>
      </w:r>
      <w:r w:rsidR="003D5853" w:rsidRPr="008F1EEC">
        <w:rPr>
          <w:rFonts w:ascii="Times New Roman" w:hAnsi="Times New Roman" w:cs="Times New Roman"/>
          <w:bCs/>
          <w:i w:val="0"/>
          <w:iCs/>
          <w:color w:val="auto"/>
        </w:rPr>
        <w:t xml:space="preserve"> мм</w:t>
      </w:r>
      <w:r w:rsidR="003D5853" w:rsidRPr="008F1EEC">
        <w:rPr>
          <w:rFonts w:ascii="Times New Roman" w:hAnsi="Times New Roman" w:cs="Times New Roman"/>
          <w:bCs/>
          <w:i w:val="0"/>
          <w:iCs/>
          <w:color w:val="auto"/>
          <w:vertAlign w:val="superscript"/>
        </w:rPr>
        <w:t>3</w:t>
      </w:r>
      <w:r w:rsidR="003D5853" w:rsidRPr="008F1EEC">
        <w:rPr>
          <w:rFonts w:ascii="Times New Roman" w:hAnsi="Times New Roman" w:cs="Times New Roman"/>
          <w:bCs/>
          <w:i w:val="0"/>
          <w:iCs/>
          <w:color w:val="auto"/>
        </w:rPr>
        <w:t>.</w:t>
      </w:r>
    </w:p>
    <w:p w:rsidR="008F1EEC" w:rsidRPr="00C33216" w:rsidRDefault="008F1EEC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</w:p>
    <w:p w:rsidR="003D5853" w:rsidRPr="008F1EEC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>
        <w:rPr>
          <w:rFonts w:ascii="Times New Roman" w:hAnsi="Times New Roman" w:cs="Times New Roman"/>
          <w:bCs/>
          <w:i w:val="0"/>
          <w:iCs/>
          <w:color w:val="auto"/>
          <w:position w:val="-12"/>
        </w:rPr>
        <w:pict>
          <v:shape id="_x0000_i1128" type="#_x0000_t75" style="width:75.75pt;height:21.75pt">
            <v:imagedata r:id="rId98" o:title=""/>
          </v:shape>
        </w:pict>
      </w:r>
    </w:p>
    <w:p w:rsidR="008F1EEC" w:rsidRDefault="008F1EEC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  <w:lang w:val="en-US"/>
        </w:rPr>
      </w:pPr>
    </w:p>
    <w:p w:rsidR="00870A94" w:rsidRPr="008F1EEC" w:rsidRDefault="00870A94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8F1EEC">
        <w:rPr>
          <w:rFonts w:ascii="Times New Roman" w:hAnsi="Times New Roman" w:cs="Times New Roman"/>
          <w:bCs/>
          <w:i w:val="0"/>
          <w:iCs/>
          <w:color w:val="auto"/>
        </w:rPr>
        <w:t>Определяем перемещение балок при изгибе методом начальных параметров по формуле</w:t>
      </w:r>
    </w:p>
    <w:p w:rsidR="00870A94" w:rsidRPr="008F1EEC" w:rsidRDefault="00870A94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</w:p>
    <w:p w:rsidR="00870A94" w:rsidRPr="008F1EEC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>
        <w:rPr>
          <w:rFonts w:ascii="Times New Roman" w:hAnsi="Times New Roman" w:cs="Times New Roman"/>
          <w:bCs/>
          <w:i w:val="0"/>
          <w:iCs/>
          <w:color w:val="auto"/>
          <w:position w:val="-24"/>
        </w:rPr>
        <w:pict>
          <v:shape id="_x0000_i1129" type="#_x0000_t75" style="width:359.25pt;height:33.75pt">
            <v:imagedata r:id="rId99" o:title=""/>
          </v:shape>
        </w:pict>
      </w:r>
    </w:p>
    <w:p w:rsidR="00033F88" w:rsidRPr="008F1EEC" w:rsidRDefault="00033F8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8F1EEC">
        <w:rPr>
          <w:rFonts w:ascii="Times New Roman" w:hAnsi="Times New Roman" w:cs="Times New Roman"/>
          <w:bCs/>
          <w:i w:val="0"/>
          <w:iCs/>
          <w:color w:val="auto"/>
        </w:rPr>
        <w:t xml:space="preserve">При </w:t>
      </w:r>
      <w:r w:rsidRPr="008F1EEC">
        <w:rPr>
          <w:rFonts w:ascii="Times New Roman" w:hAnsi="Times New Roman" w:cs="Times New Roman"/>
          <w:bCs/>
          <w:i w:val="0"/>
          <w:iCs/>
          <w:color w:val="auto"/>
          <w:lang w:val="en-US"/>
        </w:rPr>
        <w:t>z=</w:t>
      </w:r>
      <w:r w:rsidR="00895136" w:rsidRPr="008F1EEC">
        <w:rPr>
          <w:rFonts w:ascii="Times New Roman" w:hAnsi="Times New Roman" w:cs="Times New Roman"/>
          <w:bCs/>
          <w:i w:val="0"/>
          <w:iCs/>
          <w:color w:val="auto"/>
        </w:rPr>
        <w:t>6</w:t>
      </w:r>
    </w:p>
    <w:p w:rsidR="00033F88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  <w:r>
        <w:rPr>
          <w:rFonts w:ascii="Times New Roman" w:hAnsi="Times New Roman" w:cs="Times New Roman"/>
          <w:bCs/>
          <w:iCs/>
          <w:color w:val="auto"/>
          <w:position w:val="-28"/>
        </w:rPr>
        <w:pict>
          <v:shape id="_x0000_i1130" type="#_x0000_t75" style="width:78pt;height:33.75pt">
            <v:imagedata r:id="rId100" o:title=""/>
          </v:shape>
        </w:pict>
      </w:r>
    </w:p>
    <w:p w:rsidR="00033F88" w:rsidRPr="009405E7" w:rsidRDefault="00033F88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</w:rPr>
        <w:t xml:space="preserve">При </w:t>
      </w:r>
      <w:r w:rsidR="00DC1B29" w:rsidRPr="009405E7">
        <w:rPr>
          <w:rFonts w:ascii="Times New Roman" w:hAnsi="Times New Roman" w:cs="Times New Roman"/>
          <w:bCs/>
          <w:iCs/>
          <w:color w:val="auto"/>
          <w:lang w:val="en-US"/>
        </w:rPr>
        <w:t>z=</w:t>
      </w:r>
      <w:r w:rsidR="00895136" w:rsidRPr="009405E7">
        <w:rPr>
          <w:rFonts w:ascii="Times New Roman" w:hAnsi="Times New Roman" w:cs="Times New Roman"/>
          <w:bCs/>
          <w:iCs/>
          <w:color w:val="auto"/>
        </w:rPr>
        <w:t>2</w:t>
      </w:r>
    </w:p>
    <w:p w:rsidR="00033F88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28"/>
        </w:rPr>
        <w:pict>
          <v:shape id="_x0000_i1131" type="#_x0000_t75" style="width:78.75pt;height:33.75pt">
            <v:imagedata r:id="rId101" o:title=""/>
          </v:shape>
        </w:pict>
      </w:r>
    </w:p>
    <w:p w:rsidR="00DC1B29" w:rsidRPr="009405E7" w:rsidRDefault="00DC1B29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DC1B29" w:rsidRPr="008F1EEC" w:rsidRDefault="00DC1B29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8F1EEC">
        <w:rPr>
          <w:rFonts w:ascii="Times New Roman" w:hAnsi="Times New Roman" w:cs="Times New Roman"/>
          <w:bCs/>
          <w:i w:val="0"/>
          <w:iCs/>
          <w:color w:val="auto"/>
        </w:rPr>
        <w:t>Определяем угол поворота по формуле</w:t>
      </w:r>
    </w:p>
    <w:p w:rsidR="00DC1B29" w:rsidRPr="009405E7" w:rsidRDefault="00DC1B29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DC1B29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24"/>
        </w:rPr>
        <w:pict>
          <v:shape id="_x0000_i1132" type="#_x0000_t75" style="width:294.75pt;height:33pt">
            <v:imagedata r:id="rId102" o:title=""/>
          </v:shape>
        </w:pict>
      </w:r>
    </w:p>
    <w:p w:rsidR="00DC1B29" w:rsidRPr="009405E7" w:rsidRDefault="00DC1B29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DC1B29" w:rsidRPr="008F1EEC" w:rsidRDefault="00DC1B29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8F1EEC">
        <w:rPr>
          <w:rFonts w:ascii="Times New Roman" w:hAnsi="Times New Roman" w:cs="Times New Roman"/>
          <w:bCs/>
          <w:i w:val="0"/>
          <w:iCs/>
          <w:color w:val="auto"/>
        </w:rPr>
        <w:t>Определяем</w:t>
      </w:r>
      <w:r w:rsidR="004E2DB7" w:rsidRPr="008F1EEC">
        <w:rPr>
          <w:rFonts w:ascii="Times New Roman" w:hAnsi="Times New Roman" w:cs="Times New Roman"/>
          <w:bCs/>
          <w:i w:val="0"/>
          <w:iCs/>
          <w:color w:val="auto"/>
        </w:rPr>
        <w:t xml:space="preserve"> прогиб балки по формуле</w:t>
      </w:r>
    </w:p>
    <w:p w:rsidR="004E2DB7" w:rsidRPr="009405E7" w:rsidRDefault="004E2DB7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4E2DB7" w:rsidRPr="009405E7" w:rsidRDefault="004E2DB7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</w:rPr>
        <w:t>При У</w:t>
      </w:r>
      <w:r w:rsidRPr="009405E7">
        <w:rPr>
          <w:rFonts w:ascii="Times New Roman" w:hAnsi="Times New Roman" w:cs="Times New Roman"/>
          <w:bCs/>
          <w:iCs/>
          <w:color w:val="auto"/>
          <w:lang w:val="en-US"/>
        </w:rPr>
        <w:t>z</w:t>
      </w:r>
      <w:r w:rsidRPr="00C33216">
        <w:rPr>
          <w:rFonts w:ascii="Times New Roman" w:hAnsi="Times New Roman" w:cs="Times New Roman"/>
          <w:bCs/>
          <w:iCs/>
          <w:color w:val="auto"/>
        </w:rPr>
        <w:t>=</w:t>
      </w:r>
      <w:r w:rsidR="00574016" w:rsidRPr="009405E7">
        <w:rPr>
          <w:rFonts w:ascii="Times New Roman" w:hAnsi="Times New Roman" w:cs="Times New Roman"/>
          <w:bCs/>
          <w:iCs/>
          <w:color w:val="auto"/>
        </w:rPr>
        <w:t>2</w:t>
      </w:r>
    </w:p>
    <w:p w:rsidR="004E2DB7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  <w:r>
        <w:rPr>
          <w:rFonts w:ascii="Times New Roman" w:hAnsi="Times New Roman" w:cs="Times New Roman"/>
          <w:bCs/>
          <w:iCs/>
          <w:color w:val="auto"/>
          <w:position w:val="-24"/>
          <w:lang w:val="en-US"/>
        </w:rPr>
        <w:pict>
          <v:shape id="_x0000_i1133" type="#_x0000_t75" style="width:156.75pt;height:33pt">
            <v:imagedata r:id="rId103" o:title=""/>
          </v:shape>
        </w:pict>
      </w:r>
    </w:p>
    <w:p w:rsidR="004E2DB7" w:rsidRPr="009405E7" w:rsidRDefault="004E2DB7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</w:p>
    <w:p w:rsidR="004E2DB7" w:rsidRPr="009405E7" w:rsidRDefault="004E2DB7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 w:rsidRPr="009405E7">
        <w:rPr>
          <w:rFonts w:ascii="Times New Roman" w:hAnsi="Times New Roman" w:cs="Times New Roman"/>
          <w:bCs/>
          <w:iCs/>
          <w:color w:val="auto"/>
        </w:rPr>
        <w:t>При У</w:t>
      </w:r>
      <w:r w:rsidRPr="009405E7">
        <w:rPr>
          <w:rFonts w:ascii="Times New Roman" w:hAnsi="Times New Roman" w:cs="Times New Roman"/>
          <w:bCs/>
          <w:iCs/>
          <w:color w:val="auto"/>
          <w:lang w:val="en-US"/>
        </w:rPr>
        <w:t>z=</w:t>
      </w:r>
      <w:r w:rsidR="00574016" w:rsidRPr="009405E7">
        <w:rPr>
          <w:rFonts w:ascii="Times New Roman" w:hAnsi="Times New Roman" w:cs="Times New Roman"/>
          <w:bCs/>
          <w:iCs/>
          <w:color w:val="auto"/>
        </w:rPr>
        <w:t>6</w:t>
      </w:r>
    </w:p>
    <w:p w:rsidR="004E2DB7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  <w:r>
        <w:rPr>
          <w:rFonts w:ascii="Times New Roman" w:hAnsi="Times New Roman" w:cs="Times New Roman"/>
          <w:bCs/>
          <w:iCs/>
          <w:color w:val="auto"/>
          <w:position w:val="-24"/>
          <w:lang w:val="en-US"/>
        </w:rPr>
        <w:pict>
          <v:shape id="_x0000_i1134" type="#_x0000_t75" style="width:159.75pt;height:33pt">
            <v:imagedata r:id="rId104" o:title=""/>
          </v:shape>
        </w:pict>
      </w:r>
    </w:p>
    <w:p w:rsidR="004E2DB7" w:rsidRPr="009405E7" w:rsidRDefault="004E2DB7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  <w:lang w:val="en-US"/>
        </w:rPr>
      </w:pPr>
    </w:p>
    <w:p w:rsidR="004E2DB7" w:rsidRPr="009405E7" w:rsidRDefault="0099634E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  <w:position w:val="-54"/>
        </w:rPr>
        <w:pict>
          <v:shape id="_x0000_i1135" type="#_x0000_t75" style="width:156.75pt;height:66pt">
            <v:imagedata r:id="rId105" o:title=""/>
          </v:shape>
        </w:pict>
      </w:r>
    </w:p>
    <w:p w:rsidR="002B2376" w:rsidRPr="009405E7" w:rsidRDefault="002B2376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Cs/>
          <w:color w:val="auto"/>
        </w:rPr>
      </w:pPr>
    </w:p>
    <w:p w:rsidR="002B2376" w:rsidRPr="008F1EEC" w:rsidRDefault="002B2376" w:rsidP="009405E7">
      <w:pPr>
        <w:pStyle w:val="3"/>
        <w:spacing w:line="360" w:lineRule="auto"/>
        <w:ind w:firstLine="709"/>
        <w:rPr>
          <w:rFonts w:ascii="Times New Roman" w:hAnsi="Times New Roman" w:cs="Times New Roman"/>
          <w:bCs/>
          <w:i w:val="0"/>
          <w:iCs/>
          <w:color w:val="auto"/>
        </w:rPr>
      </w:pPr>
      <w:r w:rsidRPr="008F1EEC">
        <w:rPr>
          <w:rFonts w:ascii="Times New Roman" w:hAnsi="Times New Roman" w:cs="Times New Roman"/>
          <w:bCs/>
          <w:i w:val="0"/>
          <w:iCs/>
          <w:color w:val="auto"/>
        </w:rPr>
        <w:t>Следовательно, условие выполняется</w:t>
      </w:r>
      <w:bookmarkStart w:id="0" w:name="_GoBack"/>
      <w:bookmarkEnd w:id="0"/>
    </w:p>
    <w:sectPr w:rsidR="002B2376" w:rsidRPr="008F1EEC" w:rsidSect="009405E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15" w:rsidRDefault="00755E15">
      <w:r>
        <w:separator/>
      </w:r>
    </w:p>
  </w:endnote>
  <w:endnote w:type="continuationSeparator" w:id="0">
    <w:p w:rsidR="00755E15" w:rsidRDefault="0075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15" w:rsidRDefault="00755E15">
      <w:r>
        <w:separator/>
      </w:r>
    </w:p>
  </w:footnote>
  <w:footnote w:type="continuationSeparator" w:id="0">
    <w:p w:rsidR="00755E15" w:rsidRDefault="0075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16C8C"/>
    <w:multiLevelType w:val="hybridMultilevel"/>
    <w:tmpl w:val="8DCC5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6D5"/>
    <w:rsid w:val="00022E39"/>
    <w:rsid w:val="00033F88"/>
    <w:rsid w:val="00070348"/>
    <w:rsid w:val="0007068A"/>
    <w:rsid w:val="00076252"/>
    <w:rsid w:val="000C589B"/>
    <w:rsid w:val="000E41D3"/>
    <w:rsid w:val="001264CD"/>
    <w:rsid w:val="001648D4"/>
    <w:rsid w:val="00166B02"/>
    <w:rsid w:val="00172079"/>
    <w:rsid w:val="00192711"/>
    <w:rsid w:val="00195DE0"/>
    <w:rsid w:val="001D1348"/>
    <w:rsid w:val="001D718E"/>
    <w:rsid w:val="002077E4"/>
    <w:rsid w:val="00253903"/>
    <w:rsid w:val="00254C6F"/>
    <w:rsid w:val="0025650A"/>
    <w:rsid w:val="00264097"/>
    <w:rsid w:val="002858A1"/>
    <w:rsid w:val="002A389D"/>
    <w:rsid w:val="002B2376"/>
    <w:rsid w:val="002E111A"/>
    <w:rsid w:val="002F7E58"/>
    <w:rsid w:val="003066AA"/>
    <w:rsid w:val="00347609"/>
    <w:rsid w:val="00365D19"/>
    <w:rsid w:val="003A6A17"/>
    <w:rsid w:val="003A7CE2"/>
    <w:rsid w:val="003D5853"/>
    <w:rsid w:val="003E0886"/>
    <w:rsid w:val="00404439"/>
    <w:rsid w:val="0045261A"/>
    <w:rsid w:val="004562F8"/>
    <w:rsid w:val="00460CE3"/>
    <w:rsid w:val="00471E18"/>
    <w:rsid w:val="00497C84"/>
    <w:rsid w:val="004A16D5"/>
    <w:rsid w:val="004B0387"/>
    <w:rsid w:val="004B3E19"/>
    <w:rsid w:val="004E2110"/>
    <w:rsid w:val="004E2DB7"/>
    <w:rsid w:val="004F52F4"/>
    <w:rsid w:val="004F784A"/>
    <w:rsid w:val="005576EE"/>
    <w:rsid w:val="005626F3"/>
    <w:rsid w:val="00574016"/>
    <w:rsid w:val="005A03A4"/>
    <w:rsid w:val="005C2FDA"/>
    <w:rsid w:val="005E02B4"/>
    <w:rsid w:val="006334FA"/>
    <w:rsid w:val="00634CA7"/>
    <w:rsid w:val="00645FD0"/>
    <w:rsid w:val="0065720E"/>
    <w:rsid w:val="00665298"/>
    <w:rsid w:val="006C70E1"/>
    <w:rsid w:val="006D0D6D"/>
    <w:rsid w:val="006D363C"/>
    <w:rsid w:val="006F3514"/>
    <w:rsid w:val="00704478"/>
    <w:rsid w:val="00755E15"/>
    <w:rsid w:val="0078348E"/>
    <w:rsid w:val="007F1D17"/>
    <w:rsid w:val="007F5C28"/>
    <w:rsid w:val="00864ED8"/>
    <w:rsid w:val="00870A94"/>
    <w:rsid w:val="00895136"/>
    <w:rsid w:val="008978A3"/>
    <w:rsid w:val="008F0F8D"/>
    <w:rsid w:val="008F1EEC"/>
    <w:rsid w:val="009405E7"/>
    <w:rsid w:val="00951638"/>
    <w:rsid w:val="009605FA"/>
    <w:rsid w:val="0099634E"/>
    <w:rsid w:val="009B3C3D"/>
    <w:rsid w:val="009C4461"/>
    <w:rsid w:val="009D2C4E"/>
    <w:rsid w:val="00A12B8E"/>
    <w:rsid w:val="00A855E8"/>
    <w:rsid w:val="00AB660A"/>
    <w:rsid w:val="00B051A3"/>
    <w:rsid w:val="00B06C9B"/>
    <w:rsid w:val="00B45565"/>
    <w:rsid w:val="00B870DF"/>
    <w:rsid w:val="00B9728E"/>
    <w:rsid w:val="00BE2677"/>
    <w:rsid w:val="00BE7AA2"/>
    <w:rsid w:val="00C04CC9"/>
    <w:rsid w:val="00C17E5B"/>
    <w:rsid w:val="00C322E9"/>
    <w:rsid w:val="00C33216"/>
    <w:rsid w:val="00C51706"/>
    <w:rsid w:val="00C55CF8"/>
    <w:rsid w:val="00C763B9"/>
    <w:rsid w:val="00C81B54"/>
    <w:rsid w:val="00C8752F"/>
    <w:rsid w:val="00CA436E"/>
    <w:rsid w:val="00CD316F"/>
    <w:rsid w:val="00CD31A5"/>
    <w:rsid w:val="00CD71F2"/>
    <w:rsid w:val="00D8435C"/>
    <w:rsid w:val="00DA385E"/>
    <w:rsid w:val="00DB5D10"/>
    <w:rsid w:val="00DC1B29"/>
    <w:rsid w:val="00DD1CC4"/>
    <w:rsid w:val="00DE0C1F"/>
    <w:rsid w:val="00DF71EE"/>
    <w:rsid w:val="00E01EBC"/>
    <w:rsid w:val="00E25839"/>
    <w:rsid w:val="00E9432E"/>
    <w:rsid w:val="00EB1C4E"/>
    <w:rsid w:val="00EC4F3E"/>
    <w:rsid w:val="00ED7AF9"/>
    <w:rsid w:val="00F17C65"/>
    <w:rsid w:val="00F66011"/>
    <w:rsid w:val="00F92F5D"/>
    <w:rsid w:val="00FA3BD6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</o:shapelayout>
  </w:shapeDefaults>
  <w:decimalSymbol w:val=","/>
  <w:listSeparator w:val=";"/>
  <w14:defaultImageDpi w14:val="0"/>
  <w15:chartTrackingRefBased/>
  <w15:docId w15:val="{43F9731B-7572-4502-981F-714840D3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858A1"/>
  </w:style>
  <w:style w:type="paragraph" w:customStyle="1" w:styleId="3">
    <w:name w:val="Стиль3"/>
    <w:basedOn w:val="a3"/>
    <w:rsid w:val="002858A1"/>
    <w:pPr>
      <w:suppressLineNumbers/>
      <w:jc w:val="both"/>
    </w:pPr>
    <w:rPr>
      <w:rFonts w:ascii="GOST type B" w:hAnsi="GOST type B" w:cs="Arial"/>
      <w:i/>
      <w:color w:val="000000"/>
      <w:sz w:val="28"/>
      <w:szCs w:val="28"/>
    </w:rPr>
  </w:style>
  <w:style w:type="paragraph" w:styleId="a3">
    <w:name w:val="Normal (Web)"/>
    <w:basedOn w:val="a"/>
    <w:uiPriority w:val="99"/>
    <w:rsid w:val="002858A1"/>
  </w:style>
  <w:style w:type="character" w:customStyle="1" w:styleId="14">
    <w:name w:val="Стиль 14 пт"/>
    <w:rsid w:val="005626F3"/>
    <w:rPr>
      <w:rFonts w:cs="Times New Roman"/>
      <w:sz w:val="28"/>
      <w:szCs w:val="28"/>
    </w:rPr>
  </w:style>
  <w:style w:type="paragraph" w:customStyle="1" w:styleId="a4">
    <w:name w:val="Чертежный"/>
    <w:rsid w:val="004A16D5"/>
    <w:pPr>
      <w:jc w:val="both"/>
    </w:pPr>
    <w:rPr>
      <w:rFonts w:ascii="ISOCPEUR" w:hAnsi="ISOCPEUR"/>
      <w:i/>
      <w:sz w:val="28"/>
      <w:lang w:val="uk-UA"/>
    </w:rPr>
  </w:style>
  <w:style w:type="table" w:styleId="a5">
    <w:name w:val="Table Grid"/>
    <w:basedOn w:val="a1"/>
    <w:uiPriority w:val="59"/>
    <w:rsid w:val="003D5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526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526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theme" Target="theme/theme1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Евгений </dc:creator>
  <cp:keywords/>
  <dc:description/>
  <cp:lastModifiedBy>admin</cp:lastModifiedBy>
  <cp:revision>2</cp:revision>
  <dcterms:created xsi:type="dcterms:W3CDTF">2014-03-04T16:08:00Z</dcterms:created>
  <dcterms:modified xsi:type="dcterms:W3CDTF">2014-03-04T16:08:00Z</dcterms:modified>
</cp:coreProperties>
</file>