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CD" w:rsidRPr="00FF74E4" w:rsidRDefault="00233196" w:rsidP="00FF7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74E4">
        <w:rPr>
          <w:b/>
          <w:sz w:val="28"/>
          <w:szCs w:val="28"/>
        </w:rPr>
        <w:t xml:space="preserve">1. </w:t>
      </w:r>
      <w:r w:rsidR="004F45CD" w:rsidRPr="00FF74E4">
        <w:rPr>
          <w:b/>
          <w:sz w:val="28"/>
          <w:szCs w:val="28"/>
        </w:rPr>
        <w:t xml:space="preserve">Теплотехнический расчет наружной </w:t>
      </w:r>
      <w:r w:rsidR="00347800" w:rsidRPr="00FF74E4">
        <w:rPr>
          <w:b/>
          <w:sz w:val="28"/>
          <w:szCs w:val="28"/>
        </w:rPr>
        <w:t>стены административного корпуса</w:t>
      </w:r>
    </w:p>
    <w:p w:rsidR="004F45CD" w:rsidRPr="00FF74E4" w:rsidRDefault="004F45CD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4F45CD" w:rsidRPr="00FF74E4" w:rsidRDefault="004F45CD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Постановка задачи:</w:t>
      </w:r>
    </w:p>
    <w:p w:rsidR="004F45CD" w:rsidRPr="00FF74E4" w:rsidRDefault="004F45CD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Определить толщину наружной кирпичной стены административного корпуса, стоящего в г. Запорожье.</w:t>
      </w:r>
    </w:p>
    <w:p w:rsidR="004F45CD" w:rsidRPr="00FF74E4" w:rsidRDefault="004F45CD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Исходные данные для расчета:</w:t>
      </w:r>
    </w:p>
    <w:p w:rsidR="004F45CD" w:rsidRPr="00FF74E4" w:rsidRDefault="004F45CD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4F45CD" w:rsidRPr="00FF74E4" w:rsidRDefault="004F45CD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Климатические параметры для г. Запорожья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5036"/>
        <w:gridCol w:w="1551"/>
      </w:tblGrid>
      <w:tr w:rsidR="004F45CD" w:rsidRPr="00D86712" w:rsidTr="00D86712">
        <w:tc>
          <w:tcPr>
            <w:tcW w:w="586" w:type="dxa"/>
            <w:shd w:val="clear" w:color="auto" w:fill="auto"/>
          </w:tcPr>
          <w:p w:rsidR="004F45CD" w:rsidRPr="00D86712" w:rsidRDefault="004F45C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№</w:t>
            </w:r>
          </w:p>
          <w:p w:rsidR="004F45CD" w:rsidRPr="00D86712" w:rsidRDefault="004F45C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п/п</w:t>
            </w:r>
          </w:p>
        </w:tc>
        <w:tc>
          <w:tcPr>
            <w:tcW w:w="5036" w:type="dxa"/>
            <w:shd w:val="clear" w:color="auto" w:fill="auto"/>
          </w:tcPr>
          <w:p w:rsidR="004F45CD" w:rsidRPr="00D86712" w:rsidRDefault="004F45C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Расчетная зимняя температура наружного</w:t>
            </w:r>
          </w:p>
          <w:p w:rsidR="004F45CD" w:rsidRPr="00D86712" w:rsidRDefault="004F45C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воздуха и зона влажности</w:t>
            </w:r>
          </w:p>
        </w:tc>
        <w:tc>
          <w:tcPr>
            <w:tcW w:w="1551" w:type="dxa"/>
            <w:shd w:val="clear" w:color="auto" w:fill="auto"/>
          </w:tcPr>
          <w:p w:rsidR="004F45CD" w:rsidRPr="00D86712" w:rsidRDefault="004F45C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Значение</w:t>
            </w:r>
          </w:p>
        </w:tc>
      </w:tr>
      <w:tr w:rsidR="004F45CD" w:rsidRPr="00D86712" w:rsidTr="00D86712">
        <w:tc>
          <w:tcPr>
            <w:tcW w:w="586" w:type="dxa"/>
            <w:shd w:val="clear" w:color="auto" w:fill="auto"/>
          </w:tcPr>
          <w:p w:rsidR="004F45CD" w:rsidRPr="00D86712" w:rsidRDefault="004F45C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1</w:t>
            </w:r>
          </w:p>
        </w:tc>
        <w:tc>
          <w:tcPr>
            <w:tcW w:w="5036" w:type="dxa"/>
            <w:shd w:val="clear" w:color="auto" w:fill="auto"/>
          </w:tcPr>
          <w:p w:rsidR="004F45CD" w:rsidRPr="00D86712" w:rsidRDefault="004F45C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Абсолютная минимальная</w:t>
            </w:r>
          </w:p>
        </w:tc>
        <w:tc>
          <w:tcPr>
            <w:tcW w:w="1551" w:type="dxa"/>
            <w:shd w:val="clear" w:color="auto" w:fill="auto"/>
          </w:tcPr>
          <w:p w:rsidR="004F45CD" w:rsidRPr="00D86712" w:rsidRDefault="004F45C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-34</w:t>
            </w:r>
          </w:p>
        </w:tc>
      </w:tr>
      <w:tr w:rsidR="004F45CD" w:rsidRPr="00D86712" w:rsidTr="00D86712">
        <w:tc>
          <w:tcPr>
            <w:tcW w:w="586" w:type="dxa"/>
            <w:shd w:val="clear" w:color="auto" w:fill="auto"/>
          </w:tcPr>
          <w:p w:rsidR="004F45CD" w:rsidRPr="00D86712" w:rsidRDefault="004F45C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2</w:t>
            </w:r>
          </w:p>
        </w:tc>
        <w:tc>
          <w:tcPr>
            <w:tcW w:w="5036" w:type="dxa"/>
            <w:shd w:val="clear" w:color="auto" w:fill="auto"/>
          </w:tcPr>
          <w:p w:rsidR="004F45CD" w:rsidRPr="00D86712" w:rsidRDefault="007A3B99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Наиболее холодных суток, обеспеченностью 0,92</w:t>
            </w:r>
          </w:p>
        </w:tc>
        <w:tc>
          <w:tcPr>
            <w:tcW w:w="1551" w:type="dxa"/>
            <w:shd w:val="clear" w:color="auto" w:fill="auto"/>
          </w:tcPr>
          <w:p w:rsidR="007A3B99" w:rsidRPr="00D86712" w:rsidRDefault="007A3B99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-22</w:t>
            </w:r>
          </w:p>
        </w:tc>
      </w:tr>
      <w:tr w:rsidR="007A3B99" w:rsidRPr="00D86712" w:rsidTr="00D86712">
        <w:tc>
          <w:tcPr>
            <w:tcW w:w="586" w:type="dxa"/>
            <w:shd w:val="clear" w:color="auto" w:fill="auto"/>
          </w:tcPr>
          <w:p w:rsidR="007A3B99" w:rsidRPr="00D86712" w:rsidRDefault="007A3B99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3</w:t>
            </w:r>
          </w:p>
        </w:tc>
        <w:tc>
          <w:tcPr>
            <w:tcW w:w="5036" w:type="dxa"/>
            <w:shd w:val="clear" w:color="auto" w:fill="auto"/>
          </w:tcPr>
          <w:p w:rsidR="007A3B99" w:rsidRPr="00D86712" w:rsidRDefault="007A3B99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Наиболее холодной пятидневки, обеспеченностью 0,92</w:t>
            </w:r>
          </w:p>
        </w:tc>
        <w:tc>
          <w:tcPr>
            <w:tcW w:w="1551" w:type="dxa"/>
            <w:shd w:val="clear" w:color="auto" w:fill="auto"/>
          </w:tcPr>
          <w:p w:rsidR="007A3B99" w:rsidRPr="00D86712" w:rsidRDefault="007A3B99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-22</w:t>
            </w:r>
          </w:p>
        </w:tc>
      </w:tr>
      <w:tr w:rsidR="007A3B99" w:rsidRPr="00D86712" w:rsidTr="00D86712">
        <w:tc>
          <w:tcPr>
            <w:tcW w:w="586" w:type="dxa"/>
            <w:shd w:val="clear" w:color="auto" w:fill="auto"/>
          </w:tcPr>
          <w:p w:rsidR="007A3B99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4</w:t>
            </w:r>
          </w:p>
        </w:tc>
        <w:tc>
          <w:tcPr>
            <w:tcW w:w="5036" w:type="dxa"/>
            <w:shd w:val="clear" w:color="auto" w:fill="auto"/>
          </w:tcPr>
          <w:p w:rsidR="007A3B99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Зона влажности</w:t>
            </w:r>
          </w:p>
        </w:tc>
        <w:tc>
          <w:tcPr>
            <w:tcW w:w="1551" w:type="dxa"/>
            <w:shd w:val="clear" w:color="auto" w:fill="auto"/>
          </w:tcPr>
          <w:p w:rsidR="007A3B99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Третья (сухая)</w:t>
            </w:r>
          </w:p>
        </w:tc>
      </w:tr>
    </w:tbl>
    <w:p w:rsidR="004F45CD" w:rsidRPr="00FF74E4" w:rsidRDefault="004F45CD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E51AAF" w:rsidRPr="00FF74E4" w:rsidRDefault="00E51AAF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Микроклимат помещения административного корпуса и условия эксплуатации ограждения.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45"/>
        <w:gridCol w:w="1416"/>
        <w:gridCol w:w="1916"/>
      </w:tblGrid>
      <w:tr w:rsidR="00E51AAF" w:rsidRPr="00D86712" w:rsidTr="00D86712">
        <w:tc>
          <w:tcPr>
            <w:tcW w:w="851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№</w:t>
            </w:r>
            <w:r w:rsidR="00FF74E4" w:rsidRPr="00D86712">
              <w:rPr>
                <w:sz w:val="20"/>
                <w:szCs w:val="20"/>
              </w:rPr>
              <w:t xml:space="preserve"> </w:t>
            </w:r>
            <w:r w:rsidRPr="00D86712">
              <w:rPr>
                <w:sz w:val="20"/>
                <w:szCs w:val="20"/>
              </w:rPr>
              <w:t>п/п</w:t>
            </w:r>
          </w:p>
        </w:tc>
        <w:tc>
          <w:tcPr>
            <w:tcW w:w="3845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6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Значение</w:t>
            </w:r>
          </w:p>
        </w:tc>
        <w:tc>
          <w:tcPr>
            <w:tcW w:w="1916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Обоснование</w:t>
            </w:r>
          </w:p>
        </w:tc>
      </w:tr>
      <w:tr w:rsidR="00E51AAF" w:rsidRPr="00D86712" w:rsidTr="00D86712">
        <w:tc>
          <w:tcPr>
            <w:tcW w:w="851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Расчетная температура внутреннего воздуха</w:t>
            </w:r>
          </w:p>
        </w:tc>
        <w:tc>
          <w:tcPr>
            <w:tcW w:w="1416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  <w:lang w:val="en-US"/>
              </w:rPr>
              <w:t>t</w:t>
            </w:r>
            <w:r w:rsidRPr="00D86712">
              <w:rPr>
                <w:sz w:val="20"/>
                <w:szCs w:val="20"/>
                <w:vertAlign w:val="subscript"/>
              </w:rPr>
              <w:t>в</w:t>
            </w:r>
            <w:r w:rsidRPr="00D86712">
              <w:rPr>
                <w:sz w:val="20"/>
                <w:szCs w:val="20"/>
              </w:rPr>
              <w:t xml:space="preserve"> </w:t>
            </w:r>
            <w:r w:rsidR="00CA7CED" w:rsidRPr="00D86712">
              <w:rPr>
                <w:sz w:val="20"/>
                <w:szCs w:val="20"/>
              </w:rPr>
              <w:t xml:space="preserve">= 18 </w:t>
            </w:r>
            <w:r w:rsidR="00CA7CED" w:rsidRPr="00D86712">
              <w:rPr>
                <w:sz w:val="20"/>
                <w:szCs w:val="20"/>
                <w:vertAlign w:val="superscript"/>
              </w:rPr>
              <w:t>0</w:t>
            </w:r>
            <w:r w:rsidR="00CA7CED" w:rsidRPr="00D86712">
              <w:rPr>
                <w:sz w:val="20"/>
                <w:szCs w:val="20"/>
              </w:rPr>
              <w:t>С</w:t>
            </w:r>
          </w:p>
        </w:tc>
        <w:tc>
          <w:tcPr>
            <w:tcW w:w="1916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ГОСТ 12.1.005-76</w:t>
            </w:r>
          </w:p>
        </w:tc>
      </w:tr>
      <w:tr w:rsidR="00E51AAF" w:rsidRPr="00D86712" w:rsidTr="00D86712">
        <w:tc>
          <w:tcPr>
            <w:tcW w:w="851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2</w:t>
            </w:r>
          </w:p>
        </w:tc>
        <w:tc>
          <w:tcPr>
            <w:tcW w:w="3845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Влажность воздуха</w:t>
            </w:r>
          </w:p>
        </w:tc>
        <w:tc>
          <w:tcPr>
            <w:tcW w:w="1416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φ = 55%</w:t>
            </w:r>
          </w:p>
        </w:tc>
        <w:tc>
          <w:tcPr>
            <w:tcW w:w="1916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Задается в проекте</w:t>
            </w:r>
          </w:p>
        </w:tc>
      </w:tr>
      <w:tr w:rsidR="00E51AAF" w:rsidRPr="00D86712" w:rsidTr="00D86712">
        <w:tc>
          <w:tcPr>
            <w:tcW w:w="851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3</w:t>
            </w:r>
          </w:p>
        </w:tc>
        <w:tc>
          <w:tcPr>
            <w:tcW w:w="3845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Влажностный режим помещения</w:t>
            </w:r>
          </w:p>
        </w:tc>
        <w:tc>
          <w:tcPr>
            <w:tcW w:w="1416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Нормальный</w:t>
            </w:r>
          </w:p>
        </w:tc>
        <w:tc>
          <w:tcPr>
            <w:tcW w:w="1916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Табл. 6</w:t>
            </w:r>
          </w:p>
        </w:tc>
      </w:tr>
      <w:tr w:rsidR="00E51AAF" w:rsidRPr="00D86712" w:rsidTr="00D86712">
        <w:tc>
          <w:tcPr>
            <w:tcW w:w="851" w:type="dxa"/>
            <w:shd w:val="clear" w:color="auto" w:fill="auto"/>
          </w:tcPr>
          <w:p w:rsidR="00E51AAF" w:rsidRPr="00D86712" w:rsidRDefault="00E51AAF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4</w:t>
            </w:r>
          </w:p>
        </w:tc>
        <w:tc>
          <w:tcPr>
            <w:tcW w:w="3845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Условия эксплуатации ограждения</w:t>
            </w:r>
          </w:p>
        </w:tc>
        <w:tc>
          <w:tcPr>
            <w:tcW w:w="1416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А</w:t>
            </w:r>
          </w:p>
        </w:tc>
        <w:tc>
          <w:tcPr>
            <w:tcW w:w="1916" w:type="dxa"/>
            <w:shd w:val="clear" w:color="auto" w:fill="auto"/>
          </w:tcPr>
          <w:p w:rsidR="00E51AAF" w:rsidRPr="00D86712" w:rsidRDefault="00CA7CED" w:rsidP="00D867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712">
              <w:rPr>
                <w:sz w:val="20"/>
                <w:szCs w:val="20"/>
              </w:rPr>
              <w:t>Табл. 7</w:t>
            </w:r>
          </w:p>
        </w:tc>
      </w:tr>
    </w:tbl>
    <w:p w:rsidR="00E51AAF" w:rsidRPr="00FF74E4" w:rsidRDefault="00E51AAF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CA7CED" w:rsidRPr="00FF74E4" w:rsidRDefault="00CA7CED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Конструкция стены и расчетные коэффициенты.</w:t>
      </w:r>
    </w:p>
    <w:tbl>
      <w:tblPr>
        <w:tblW w:w="69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1769"/>
        <w:gridCol w:w="1240"/>
        <w:gridCol w:w="1416"/>
        <w:gridCol w:w="1416"/>
      </w:tblGrid>
      <w:tr w:rsidR="005C0E3A" w:rsidRPr="00FF74E4" w:rsidTr="00FF74E4">
        <w:trPr>
          <w:trHeight w:val="361"/>
        </w:trPr>
        <w:tc>
          <w:tcPr>
            <w:tcW w:w="4147" w:type="dxa"/>
            <w:gridSpan w:val="3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Характеристики слоев</w:t>
            </w:r>
          </w:p>
        </w:tc>
        <w:tc>
          <w:tcPr>
            <w:tcW w:w="2832" w:type="dxa"/>
            <w:gridSpan w:val="2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Расчетные коэффициенты</w:t>
            </w:r>
          </w:p>
        </w:tc>
      </w:tr>
      <w:tr w:rsidR="005C0E3A" w:rsidRPr="00FF74E4" w:rsidTr="00FF74E4">
        <w:trPr>
          <w:trHeight w:val="579"/>
        </w:trPr>
        <w:tc>
          <w:tcPr>
            <w:tcW w:w="1138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№ слоя</w:t>
            </w:r>
          </w:p>
        </w:tc>
        <w:tc>
          <w:tcPr>
            <w:tcW w:w="1769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Материал</w:t>
            </w:r>
          </w:p>
        </w:tc>
        <w:tc>
          <w:tcPr>
            <w:tcW w:w="1240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Толщина, м</w:t>
            </w:r>
          </w:p>
        </w:tc>
        <w:tc>
          <w:tcPr>
            <w:tcW w:w="1416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λ,</w:t>
            </w:r>
          </w:p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Вт/(м</w:t>
            </w:r>
            <w:r w:rsidRPr="00FF74E4">
              <w:rPr>
                <w:sz w:val="20"/>
                <w:szCs w:val="20"/>
                <w:vertAlign w:val="superscript"/>
              </w:rPr>
              <w:t>2</w:t>
            </w:r>
            <w:r w:rsidRPr="00FF74E4">
              <w:rPr>
                <w:sz w:val="20"/>
                <w:szCs w:val="20"/>
              </w:rPr>
              <w:t>х</w:t>
            </w:r>
            <w:r w:rsidRPr="00FF74E4">
              <w:rPr>
                <w:sz w:val="20"/>
                <w:szCs w:val="20"/>
                <w:vertAlign w:val="superscript"/>
              </w:rPr>
              <w:t>0</w:t>
            </w:r>
            <w:r w:rsidRPr="00FF74E4">
              <w:rPr>
                <w:sz w:val="20"/>
                <w:szCs w:val="20"/>
              </w:rPr>
              <w:t>С)</w:t>
            </w:r>
          </w:p>
        </w:tc>
        <w:tc>
          <w:tcPr>
            <w:tcW w:w="1416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  <w:lang w:val="en-US"/>
              </w:rPr>
              <w:t>S</w:t>
            </w:r>
            <w:r w:rsidRPr="00FF74E4">
              <w:rPr>
                <w:sz w:val="20"/>
                <w:szCs w:val="20"/>
              </w:rPr>
              <w:t>,</w:t>
            </w:r>
          </w:p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Вт/(м</w:t>
            </w:r>
            <w:r w:rsidRPr="00FF74E4">
              <w:rPr>
                <w:sz w:val="20"/>
                <w:szCs w:val="20"/>
                <w:vertAlign w:val="superscript"/>
              </w:rPr>
              <w:t>2</w:t>
            </w:r>
            <w:r w:rsidRPr="00FF74E4">
              <w:rPr>
                <w:sz w:val="20"/>
                <w:szCs w:val="20"/>
              </w:rPr>
              <w:t>х</w:t>
            </w:r>
            <w:r w:rsidRPr="00FF74E4">
              <w:rPr>
                <w:sz w:val="20"/>
                <w:szCs w:val="20"/>
                <w:vertAlign w:val="superscript"/>
              </w:rPr>
              <w:t>0</w:t>
            </w:r>
            <w:r w:rsidRPr="00FF74E4">
              <w:rPr>
                <w:sz w:val="20"/>
                <w:szCs w:val="20"/>
              </w:rPr>
              <w:t>С)</w:t>
            </w:r>
          </w:p>
        </w:tc>
      </w:tr>
      <w:tr w:rsidR="005C0E3A" w:rsidRPr="00FF74E4" w:rsidTr="00FF74E4">
        <w:trPr>
          <w:trHeight w:val="598"/>
        </w:trPr>
        <w:tc>
          <w:tcPr>
            <w:tcW w:w="6979" w:type="dxa"/>
            <w:gridSpan w:val="5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1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Силикатный кир</w:t>
            </w:r>
            <w:r w:rsidR="00FF74E4" w:rsidRPr="00FF74E4">
              <w:rPr>
                <w:sz w:val="20"/>
                <w:szCs w:val="20"/>
              </w:rPr>
              <w:t xml:space="preserve">пич </w:t>
            </w:r>
            <w:r w:rsidRPr="00FF74E4">
              <w:rPr>
                <w:sz w:val="20"/>
                <w:szCs w:val="20"/>
              </w:rPr>
              <w:t>0,38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0,769,77</w:t>
            </w:r>
          </w:p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на цементно-песчаном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растворе</w:t>
            </w:r>
          </w:p>
        </w:tc>
      </w:tr>
      <w:tr w:rsidR="005C0E3A" w:rsidRPr="00FF74E4" w:rsidTr="00FF74E4">
        <w:trPr>
          <w:trHeight w:val="241"/>
        </w:trPr>
        <w:tc>
          <w:tcPr>
            <w:tcW w:w="6979" w:type="dxa"/>
            <w:gridSpan w:val="5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2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Маты жесткие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0,1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0,064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0,73</w:t>
            </w:r>
          </w:p>
        </w:tc>
      </w:tr>
      <w:tr w:rsidR="005C0E3A" w:rsidRPr="00FF74E4" w:rsidTr="00FF74E4">
        <w:trPr>
          <w:trHeight w:val="871"/>
        </w:trPr>
        <w:tc>
          <w:tcPr>
            <w:tcW w:w="6979" w:type="dxa"/>
            <w:gridSpan w:val="5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3Цементно-0,0150,769,60</w:t>
            </w:r>
          </w:p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-песчаный</w:t>
            </w:r>
          </w:p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раствор</w:t>
            </w:r>
          </w:p>
        </w:tc>
      </w:tr>
    </w:tbl>
    <w:p w:rsidR="00076FB5" w:rsidRPr="00FF74E4" w:rsidRDefault="00FF74E4" w:rsidP="00FF74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76FB5" w:rsidRPr="00FF74E4">
        <w:rPr>
          <w:sz w:val="28"/>
          <w:szCs w:val="28"/>
        </w:rPr>
        <w:t>Определяем требуемое сопротивление теплопередачи:</w:t>
      </w:r>
    </w:p>
    <w:p w:rsidR="00076FB5" w:rsidRPr="00FF74E4" w:rsidRDefault="00076FB5" w:rsidP="00FF74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6FB5" w:rsidRPr="00FF74E4" w:rsidRDefault="00076FB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  <w:vertAlign w:val="superscript"/>
        </w:rPr>
        <w:t xml:space="preserve">тр </w:t>
      </w:r>
      <w:r w:rsidRPr="00FF74E4">
        <w:rPr>
          <w:sz w:val="28"/>
          <w:szCs w:val="28"/>
        </w:rPr>
        <w:t xml:space="preserve">= </w:t>
      </w:r>
      <w:r w:rsidRPr="00FF74E4">
        <w:rPr>
          <w:sz w:val="28"/>
          <w:szCs w:val="28"/>
          <w:lang w:val="en-US"/>
        </w:rPr>
        <w:t>n</w:t>
      </w:r>
      <w:r w:rsidRPr="00FF74E4">
        <w:rPr>
          <w:sz w:val="28"/>
          <w:szCs w:val="28"/>
        </w:rPr>
        <w:t xml:space="preserve"> (</w:t>
      </w:r>
      <w:r w:rsidRPr="00FF74E4">
        <w:rPr>
          <w:sz w:val="28"/>
          <w:szCs w:val="28"/>
          <w:lang w:val="en-US"/>
        </w:rPr>
        <w:t>t</w:t>
      </w:r>
      <w:r w:rsidRPr="00FF74E4">
        <w:rPr>
          <w:sz w:val="28"/>
          <w:szCs w:val="28"/>
          <w:vertAlign w:val="subscript"/>
        </w:rPr>
        <w:t xml:space="preserve">в </w:t>
      </w:r>
      <w:r w:rsidRPr="00FF74E4">
        <w:rPr>
          <w:sz w:val="28"/>
          <w:szCs w:val="28"/>
        </w:rPr>
        <w:t xml:space="preserve">– </w:t>
      </w:r>
      <w:r w:rsidRPr="00FF74E4">
        <w:rPr>
          <w:sz w:val="28"/>
          <w:szCs w:val="28"/>
          <w:lang w:val="en-US"/>
        </w:rPr>
        <w:t>t</w:t>
      </w:r>
      <w:r w:rsidRPr="00FF74E4">
        <w:rPr>
          <w:sz w:val="28"/>
          <w:szCs w:val="28"/>
          <w:vertAlign w:val="subscript"/>
        </w:rPr>
        <w:t>н</w:t>
      </w:r>
      <w:r w:rsidRPr="00FF74E4">
        <w:rPr>
          <w:sz w:val="28"/>
          <w:szCs w:val="28"/>
        </w:rPr>
        <w:t xml:space="preserve">) / </w:t>
      </w:r>
      <w:r w:rsidRPr="00FF74E4">
        <w:rPr>
          <w:sz w:val="28"/>
          <w:szCs w:val="28"/>
          <w:vertAlign w:val="subscript"/>
        </w:rPr>
        <w:t>^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t</w:t>
      </w:r>
      <w:r w:rsidRPr="00FF74E4">
        <w:rPr>
          <w:sz w:val="28"/>
          <w:szCs w:val="28"/>
          <w:vertAlign w:val="subscript"/>
        </w:rPr>
        <w:t>н</w:t>
      </w:r>
      <w:r w:rsidRPr="00FF74E4">
        <w:rPr>
          <w:sz w:val="28"/>
          <w:szCs w:val="28"/>
        </w:rPr>
        <w:t xml:space="preserve"> х α</w:t>
      </w:r>
      <w:r w:rsidRPr="00FF74E4">
        <w:rPr>
          <w:sz w:val="28"/>
          <w:szCs w:val="28"/>
          <w:vertAlign w:val="subscript"/>
        </w:rPr>
        <w:t>в</w:t>
      </w:r>
      <w:r w:rsidRPr="00FF74E4">
        <w:rPr>
          <w:sz w:val="28"/>
          <w:szCs w:val="28"/>
        </w:rPr>
        <w:t xml:space="preserve"> = 1 (18-(-22)) / 5,5 х 8,7 =0,84 Вт/(м</w:t>
      </w:r>
      <w:r w:rsidRPr="00FF74E4">
        <w:rPr>
          <w:sz w:val="28"/>
          <w:szCs w:val="28"/>
          <w:vertAlign w:val="superscript"/>
        </w:rPr>
        <w:t xml:space="preserve">2 </w:t>
      </w:r>
      <w:r w:rsidRPr="00FF74E4">
        <w:rPr>
          <w:sz w:val="28"/>
          <w:szCs w:val="28"/>
        </w:rPr>
        <w:t xml:space="preserve">х </w:t>
      </w:r>
      <w:r w:rsidRPr="00FF74E4">
        <w:rPr>
          <w:sz w:val="28"/>
          <w:szCs w:val="28"/>
          <w:vertAlign w:val="superscript"/>
        </w:rPr>
        <w:t>0</w:t>
      </w:r>
      <w:r w:rsidRPr="00FF74E4">
        <w:rPr>
          <w:sz w:val="28"/>
          <w:szCs w:val="28"/>
        </w:rPr>
        <w:t>С)</w:t>
      </w:r>
    </w:p>
    <w:p w:rsidR="00D62FD7" w:rsidRPr="00FF74E4" w:rsidRDefault="00D62FD7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46156B" w:rsidRPr="00FF74E4" w:rsidRDefault="00D62FD7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По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СНиП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 xml:space="preserve">«Строительная теплотехника»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  <w:vertAlign w:val="superscript"/>
        </w:rPr>
        <w:t>тр</w:t>
      </w:r>
      <w:r w:rsidRPr="00FF74E4">
        <w:rPr>
          <w:sz w:val="28"/>
          <w:szCs w:val="28"/>
        </w:rPr>
        <w:t xml:space="preserve"> для ограждающих конструкций = 2,1 – для перекрытия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  <w:vertAlign w:val="superscript"/>
        </w:rPr>
        <w:t>тр</w:t>
      </w:r>
      <w:r w:rsidRPr="00FF74E4">
        <w:rPr>
          <w:sz w:val="28"/>
          <w:szCs w:val="28"/>
        </w:rPr>
        <w:t xml:space="preserve"> = 2,5</w:t>
      </w:r>
    </w:p>
    <w:p w:rsidR="00645987" w:rsidRPr="00FF74E4" w:rsidRDefault="00645987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Определяем общее сопро</w:t>
      </w:r>
      <w:r w:rsidR="00D62FD7" w:rsidRPr="00FF74E4">
        <w:rPr>
          <w:sz w:val="28"/>
          <w:szCs w:val="28"/>
        </w:rPr>
        <w:t>тивление теплопередачи стен</w:t>
      </w:r>
      <w:r w:rsidRPr="00FF74E4">
        <w:rPr>
          <w:sz w:val="28"/>
          <w:szCs w:val="28"/>
        </w:rPr>
        <w:t>:</w:t>
      </w:r>
    </w:p>
    <w:p w:rsidR="00645987" w:rsidRPr="00FF74E4" w:rsidRDefault="00645987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 xml:space="preserve">0 </w:t>
      </w:r>
      <w:r w:rsidRPr="00FF74E4">
        <w:rPr>
          <w:sz w:val="28"/>
          <w:szCs w:val="28"/>
        </w:rPr>
        <w:t>= 1/8,7 +</w:t>
      </w:r>
      <w:r w:rsidRPr="00FF74E4">
        <w:rPr>
          <w:sz w:val="28"/>
          <w:szCs w:val="28"/>
          <w:lang w:val="en-US"/>
        </w:rPr>
        <w:t xml:space="preserve"> </w:t>
      </w:r>
      <w:r w:rsidRPr="00FF74E4">
        <w:rPr>
          <w:sz w:val="28"/>
          <w:szCs w:val="28"/>
        </w:rPr>
        <w:t>0,5 + 0,02 + 1,56 + 1/12 = 2,27 Вт/(м</w:t>
      </w:r>
      <w:r w:rsidRPr="00FF74E4">
        <w:rPr>
          <w:sz w:val="28"/>
          <w:szCs w:val="28"/>
          <w:vertAlign w:val="superscript"/>
        </w:rPr>
        <w:t xml:space="preserve">2 </w:t>
      </w:r>
      <w:r w:rsidRPr="00FF74E4">
        <w:rPr>
          <w:sz w:val="28"/>
          <w:szCs w:val="28"/>
        </w:rPr>
        <w:t xml:space="preserve">х </w:t>
      </w:r>
      <w:r w:rsidRPr="00FF74E4">
        <w:rPr>
          <w:sz w:val="28"/>
          <w:szCs w:val="28"/>
          <w:vertAlign w:val="superscript"/>
        </w:rPr>
        <w:t>0</w:t>
      </w:r>
      <w:r w:rsidRPr="00FF74E4">
        <w:rPr>
          <w:sz w:val="28"/>
          <w:szCs w:val="28"/>
        </w:rPr>
        <w:t>С)</w:t>
      </w:r>
    </w:p>
    <w:p w:rsidR="0046156B" w:rsidRPr="00FF74E4" w:rsidRDefault="0046156B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 xml:space="preserve">0 </w:t>
      </w:r>
      <w:r w:rsidRPr="00FF74E4">
        <w:rPr>
          <w:sz w:val="28"/>
          <w:szCs w:val="28"/>
        </w:rPr>
        <w:t xml:space="preserve">&gt;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  <w:vertAlign w:val="superscript"/>
        </w:rPr>
        <w:t>тр</w:t>
      </w:r>
      <w:r w:rsidRPr="00FF74E4">
        <w:rPr>
          <w:sz w:val="28"/>
          <w:szCs w:val="28"/>
        </w:rPr>
        <w:t xml:space="preserve"> =&gt; что условие теплотехническим требованиям выполнено.</w:t>
      </w:r>
    </w:p>
    <w:p w:rsidR="0046156B" w:rsidRPr="00FF74E4" w:rsidRDefault="0046156B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Теплотехнический расчет перекрытия административного корпуса.</w:t>
      </w:r>
    </w:p>
    <w:p w:rsidR="006A2528" w:rsidRPr="00FF74E4" w:rsidRDefault="006A2528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6A2528" w:rsidRPr="00FF74E4" w:rsidRDefault="006A2528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Конструктивная схема перекрытия и коэффициенты.</w:t>
      </w:r>
    </w:p>
    <w:tbl>
      <w:tblPr>
        <w:tblW w:w="62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92"/>
        <w:gridCol w:w="1240"/>
        <w:gridCol w:w="1416"/>
        <w:gridCol w:w="1387"/>
      </w:tblGrid>
      <w:tr w:rsidR="005C0E3A" w:rsidRPr="00FF74E4" w:rsidTr="00FF74E4">
        <w:trPr>
          <w:trHeight w:val="361"/>
        </w:trPr>
        <w:tc>
          <w:tcPr>
            <w:tcW w:w="3466" w:type="dxa"/>
            <w:gridSpan w:val="3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Характеристики слоев</w:t>
            </w:r>
          </w:p>
        </w:tc>
        <w:tc>
          <w:tcPr>
            <w:tcW w:w="2803" w:type="dxa"/>
            <w:gridSpan w:val="2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Расчетные коэффициенты</w:t>
            </w:r>
          </w:p>
        </w:tc>
      </w:tr>
      <w:tr w:rsidR="005C0E3A" w:rsidRPr="00FF74E4" w:rsidTr="00FF74E4">
        <w:trPr>
          <w:trHeight w:val="579"/>
        </w:trPr>
        <w:tc>
          <w:tcPr>
            <w:tcW w:w="1134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№ слоя</w:t>
            </w:r>
          </w:p>
        </w:tc>
        <w:tc>
          <w:tcPr>
            <w:tcW w:w="1092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Материал</w:t>
            </w:r>
          </w:p>
        </w:tc>
        <w:tc>
          <w:tcPr>
            <w:tcW w:w="1240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Толщина, м</w:t>
            </w:r>
          </w:p>
        </w:tc>
        <w:tc>
          <w:tcPr>
            <w:tcW w:w="1416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λ,</w:t>
            </w:r>
          </w:p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Вт/(м</w:t>
            </w:r>
            <w:r w:rsidRPr="00FF74E4">
              <w:rPr>
                <w:sz w:val="20"/>
                <w:szCs w:val="20"/>
                <w:vertAlign w:val="superscript"/>
              </w:rPr>
              <w:t>2</w:t>
            </w:r>
            <w:r w:rsidRPr="00FF74E4">
              <w:rPr>
                <w:sz w:val="20"/>
                <w:szCs w:val="20"/>
              </w:rPr>
              <w:t>х</w:t>
            </w:r>
            <w:r w:rsidRPr="00FF74E4">
              <w:rPr>
                <w:sz w:val="20"/>
                <w:szCs w:val="20"/>
                <w:vertAlign w:val="superscript"/>
              </w:rPr>
              <w:t>0</w:t>
            </w:r>
            <w:r w:rsidRPr="00FF74E4">
              <w:rPr>
                <w:sz w:val="20"/>
                <w:szCs w:val="20"/>
              </w:rPr>
              <w:t>С)</w:t>
            </w:r>
          </w:p>
        </w:tc>
        <w:tc>
          <w:tcPr>
            <w:tcW w:w="1387" w:type="dxa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  <w:lang w:val="en-US"/>
              </w:rPr>
              <w:t>S</w:t>
            </w:r>
            <w:r w:rsidRPr="00FF74E4">
              <w:rPr>
                <w:sz w:val="20"/>
                <w:szCs w:val="20"/>
              </w:rPr>
              <w:t>,</w:t>
            </w:r>
          </w:p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Вт/(м</w:t>
            </w:r>
            <w:r w:rsidRPr="00FF74E4">
              <w:rPr>
                <w:sz w:val="20"/>
                <w:szCs w:val="20"/>
                <w:vertAlign w:val="superscript"/>
              </w:rPr>
              <w:t>2</w:t>
            </w:r>
            <w:r w:rsidRPr="00FF74E4">
              <w:rPr>
                <w:sz w:val="20"/>
                <w:szCs w:val="20"/>
              </w:rPr>
              <w:t>х</w:t>
            </w:r>
            <w:r w:rsidRPr="00FF74E4">
              <w:rPr>
                <w:sz w:val="20"/>
                <w:szCs w:val="20"/>
                <w:vertAlign w:val="superscript"/>
              </w:rPr>
              <w:t>0</w:t>
            </w:r>
            <w:r w:rsidRPr="00FF74E4">
              <w:rPr>
                <w:sz w:val="20"/>
                <w:szCs w:val="20"/>
              </w:rPr>
              <w:t>С)</w:t>
            </w:r>
          </w:p>
        </w:tc>
      </w:tr>
      <w:tr w:rsidR="005C0E3A" w:rsidRPr="00FF74E4" w:rsidTr="00FF74E4">
        <w:trPr>
          <w:trHeight w:val="356"/>
        </w:trPr>
        <w:tc>
          <w:tcPr>
            <w:tcW w:w="6269" w:type="dxa"/>
            <w:gridSpan w:val="5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1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ж/б плита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0,161,92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17,98</w:t>
            </w:r>
          </w:p>
        </w:tc>
      </w:tr>
      <w:tr w:rsidR="005C0E3A" w:rsidRPr="00FF74E4" w:rsidTr="00FF74E4">
        <w:trPr>
          <w:trHeight w:val="610"/>
        </w:trPr>
        <w:tc>
          <w:tcPr>
            <w:tcW w:w="6269" w:type="dxa"/>
            <w:gridSpan w:val="5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2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Цементно-0,04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0,76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9,60</w:t>
            </w:r>
          </w:p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-песчаный</w:t>
            </w:r>
          </w:p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раствор</w:t>
            </w:r>
          </w:p>
        </w:tc>
      </w:tr>
      <w:tr w:rsidR="005C0E3A" w:rsidRPr="00FF74E4" w:rsidTr="00FF74E4">
        <w:trPr>
          <w:trHeight w:val="345"/>
        </w:trPr>
        <w:tc>
          <w:tcPr>
            <w:tcW w:w="6269" w:type="dxa"/>
            <w:gridSpan w:val="5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3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Маты жесткие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0,1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0,064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0,73</w:t>
            </w:r>
          </w:p>
        </w:tc>
      </w:tr>
      <w:tr w:rsidR="005C0E3A" w:rsidRPr="00FF74E4" w:rsidTr="00FF74E4">
        <w:trPr>
          <w:trHeight w:val="296"/>
        </w:trPr>
        <w:tc>
          <w:tcPr>
            <w:tcW w:w="6269" w:type="dxa"/>
            <w:gridSpan w:val="5"/>
          </w:tcPr>
          <w:p w:rsidR="005C0E3A" w:rsidRPr="00FF74E4" w:rsidRDefault="005C0E3A" w:rsidP="00FF74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F74E4">
              <w:rPr>
                <w:sz w:val="20"/>
                <w:szCs w:val="20"/>
              </w:rPr>
              <w:t>4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Рубероид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0,015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0,17</w:t>
            </w:r>
            <w:r w:rsidR="00FF74E4" w:rsidRPr="00FF74E4">
              <w:rPr>
                <w:sz w:val="20"/>
                <w:szCs w:val="20"/>
              </w:rPr>
              <w:t xml:space="preserve"> </w:t>
            </w:r>
            <w:r w:rsidRPr="00FF74E4">
              <w:rPr>
                <w:sz w:val="20"/>
                <w:szCs w:val="20"/>
              </w:rPr>
              <w:t>3,53</w:t>
            </w:r>
          </w:p>
        </w:tc>
      </w:tr>
    </w:tbl>
    <w:p w:rsidR="003E2F6E" w:rsidRPr="00FF74E4" w:rsidRDefault="003E2F6E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3E2F6E" w:rsidRPr="00FF74E4" w:rsidRDefault="003E2F6E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Определяем общее сопротивление теплопередачи </w:t>
      </w:r>
      <w:r w:rsidR="00D62FD7" w:rsidRPr="00FF74E4">
        <w:rPr>
          <w:sz w:val="28"/>
          <w:szCs w:val="28"/>
        </w:rPr>
        <w:t>плоской кровли</w:t>
      </w:r>
      <w:r w:rsidRPr="00FF74E4">
        <w:rPr>
          <w:sz w:val="28"/>
          <w:szCs w:val="28"/>
        </w:rPr>
        <w:t>:</w:t>
      </w:r>
    </w:p>
    <w:p w:rsidR="003E2F6E" w:rsidRPr="00FF74E4" w:rsidRDefault="003E2F6E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 xml:space="preserve">0 </w:t>
      </w:r>
      <w:r w:rsidRPr="00FF74E4">
        <w:rPr>
          <w:sz w:val="28"/>
          <w:szCs w:val="28"/>
        </w:rPr>
        <w:t>= 1/8,7 + 0,083 + 0,053 + 2,34 + 0,09 + ½ = 2,76 Вт/(м</w:t>
      </w:r>
      <w:r w:rsidRPr="00FF74E4">
        <w:rPr>
          <w:sz w:val="28"/>
          <w:szCs w:val="28"/>
          <w:vertAlign w:val="superscript"/>
        </w:rPr>
        <w:t xml:space="preserve">2 </w:t>
      </w:r>
      <w:r w:rsidRPr="00FF74E4">
        <w:rPr>
          <w:sz w:val="28"/>
          <w:szCs w:val="28"/>
        </w:rPr>
        <w:t xml:space="preserve">х </w:t>
      </w:r>
      <w:r w:rsidRPr="00FF74E4">
        <w:rPr>
          <w:sz w:val="28"/>
          <w:szCs w:val="28"/>
          <w:vertAlign w:val="superscript"/>
        </w:rPr>
        <w:t>0</w:t>
      </w:r>
      <w:r w:rsidRPr="00FF74E4">
        <w:rPr>
          <w:sz w:val="28"/>
          <w:szCs w:val="28"/>
        </w:rPr>
        <w:t>С)</w:t>
      </w:r>
    </w:p>
    <w:p w:rsidR="003E2F6E" w:rsidRPr="00FF74E4" w:rsidRDefault="006A2528" w:rsidP="00FF74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 xml:space="preserve">0 </w:t>
      </w:r>
      <w:r w:rsidRPr="00FF74E4">
        <w:rPr>
          <w:sz w:val="28"/>
          <w:szCs w:val="28"/>
        </w:rPr>
        <w:t xml:space="preserve">&gt;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  <w:vertAlign w:val="superscript"/>
        </w:rPr>
        <w:t>тр</w:t>
      </w:r>
      <w:r w:rsidRPr="00FF74E4">
        <w:rPr>
          <w:sz w:val="28"/>
          <w:szCs w:val="28"/>
        </w:rPr>
        <w:t xml:space="preserve"> =&gt; что условие </w:t>
      </w:r>
      <w:r w:rsidR="00E876E2" w:rsidRPr="00FF74E4">
        <w:rPr>
          <w:sz w:val="28"/>
          <w:szCs w:val="28"/>
        </w:rPr>
        <w:t>теплотехническим требованиям выполнено.</w:t>
      </w:r>
    </w:p>
    <w:p w:rsidR="00287FE0" w:rsidRPr="00FF74E4" w:rsidRDefault="00287FE0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Исходные данные.</w:t>
      </w:r>
    </w:p>
    <w:p w:rsidR="00287FE0" w:rsidRPr="00FF74E4" w:rsidRDefault="00287FE0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Строительство спорткомплекса находится в г. Запорожье. Площадь застройки 5800 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, количество обслуживаемых людей 900 чел./см.</w:t>
      </w:r>
    </w:p>
    <w:p w:rsidR="00287FE0" w:rsidRPr="00FF74E4" w:rsidRDefault="00287FE0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Район строительства характеризуется следующими климатическими параметрами:</w:t>
      </w:r>
    </w:p>
    <w:p w:rsidR="00287FE0" w:rsidRPr="00FF74E4" w:rsidRDefault="00287FE0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Среднемесячная температура воздуха в январе составляет -15</w:t>
      </w:r>
      <w:r w:rsidRPr="00FF74E4">
        <w:rPr>
          <w:sz w:val="28"/>
          <w:szCs w:val="28"/>
          <w:vertAlign w:val="superscript"/>
        </w:rPr>
        <w:t>0</w:t>
      </w:r>
      <w:r w:rsidRPr="00FF74E4">
        <w:rPr>
          <w:sz w:val="28"/>
          <w:szCs w:val="28"/>
        </w:rPr>
        <w:t>С; абсолютная минимальная температура -34</w:t>
      </w:r>
      <w:r w:rsidRPr="00FF74E4">
        <w:rPr>
          <w:sz w:val="28"/>
          <w:szCs w:val="28"/>
          <w:vertAlign w:val="superscript"/>
        </w:rPr>
        <w:t>0</w:t>
      </w:r>
      <w:r w:rsidRPr="00FF74E4">
        <w:rPr>
          <w:sz w:val="28"/>
          <w:szCs w:val="28"/>
        </w:rPr>
        <w:t>С; Наиболее холодных суток -22</w:t>
      </w:r>
      <w:r w:rsidRPr="00FF74E4">
        <w:rPr>
          <w:sz w:val="28"/>
          <w:szCs w:val="28"/>
          <w:vertAlign w:val="superscript"/>
        </w:rPr>
        <w:t>0</w:t>
      </w:r>
      <w:r w:rsidRPr="00FF74E4">
        <w:rPr>
          <w:sz w:val="28"/>
          <w:szCs w:val="28"/>
        </w:rPr>
        <w:t>С; зона влажности – сухая.</w:t>
      </w:r>
    </w:p>
    <w:p w:rsidR="00287FE0" w:rsidRPr="00FF74E4" w:rsidRDefault="00B97ED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Нормативное значение ветрового давления составляет 0,38 кН/м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, нормативное значение веса снегового покрова на 1 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 xml:space="preserve"> горизонтальной поверхности составляет 0,5 кН/м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. Нормативная глубина промерзания грунта составляет 0,9 м.</w:t>
      </w:r>
    </w:p>
    <w:p w:rsidR="00B97ED9" w:rsidRPr="00FF74E4" w:rsidRDefault="00B97ED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Для сооружения здания использовалась площадка с естественным уклоном.</w:t>
      </w:r>
    </w:p>
    <w:p w:rsidR="00B97ED9" w:rsidRPr="00FF74E4" w:rsidRDefault="00B97ED9" w:rsidP="00FF74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74E4">
        <w:rPr>
          <w:sz w:val="28"/>
          <w:szCs w:val="28"/>
        </w:rPr>
        <w:t xml:space="preserve">По результатам изысканий было выяснено, что площадка здания сложена слоями </w:t>
      </w:r>
      <w:r w:rsidR="0078307F" w:rsidRPr="00FF74E4">
        <w:rPr>
          <w:sz w:val="28"/>
          <w:szCs w:val="28"/>
        </w:rPr>
        <w:t>третьего типа грунтов общей мощностью 30 м. Нормативное давление на грунт 12 кг/см</w:t>
      </w:r>
      <w:r w:rsidR="0078307F" w:rsidRPr="00FF74E4">
        <w:rPr>
          <w:sz w:val="28"/>
          <w:szCs w:val="28"/>
          <w:vertAlign w:val="superscript"/>
        </w:rPr>
        <w:t>2</w:t>
      </w:r>
      <w:r w:rsidR="0078307F" w:rsidRPr="00FF74E4">
        <w:rPr>
          <w:sz w:val="28"/>
          <w:szCs w:val="28"/>
        </w:rPr>
        <w:t>, возможная просадка исключена. Подземные воды при изысканиях вскрыты не были.</w:t>
      </w:r>
    </w:p>
    <w:p w:rsidR="00E86C3F" w:rsidRPr="00FF74E4" w:rsidRDefault="00E86C3F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Рельеф площадки строительства административного корпуса равнинный. Общий рельеф площадки строительства перепады до 12 метров по высоте.</w:t>
      </w:r>
    </w:p>
    <w:p w:rsidR="00E86C3F" w:rsidRPr="00FF74E4" w:rsidRDefault="00E86C3F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Основные местные условия:</w:t>
      </w:r>
    </w:p>
    <w:p w:rsidR="00E86C3F" w:rsidRPr="00FF74E4" w:rsidRDefault="00E86C3F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Район строительства с сейсмичностью до трех балов.</w:t>
      </w:r>
    </w:p>
    <w:p w:rsidR="00E86C3F" w:rsidRPr="00FF74E4" w:rsidRDefault="00E86C3F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В процессе работы спорткомплекса вредные выделения окружающей среды отсутствуют.</w:t>
      </w:r>
    </w:p>
    <w:p w:rsidR="00E86C3F" w:rsidRPr="00FF74E4" w:rsidRDefault="00E86C3F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Количество рабочих смен спорткомплекса – 1 (одна).</w:t>
      </w:r>
    </w:p>
    <w:p w:rsidR="00E86C3F" w:rsidRPr="00FF74E4" w:rsidRDefault="00E86C3F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Район строительства имеет автотранспортные магистрали (набережная и ул. Немировича-Данченко) связующие с поставщиками строительных конструкций и изделий. Поставщики ж/б плит перекрытия ЖБК-1</w:t>
      </w:r>
      <w:r w:rsidR="00A47B0E" w:rsidRPr="00FF74E4">
        <w:rPr>
          <w:sz w:val="28"/>
          <w:szCs w:val="28"/>
        </w:rPr>
        <w:t>; колон и балок ЖБК-6; щебень</w:t>
      </w:r>
      <w:r w:rsidR="00FF74E4">
        <w:rPr>
          <w:sz w:val="28"/>
          <w:szCs w:val="28"/>
        </w:rPr>
        <w:t xml:space="preserve"> </w:t>
      </w:r>
      <w:r w:rsidR="00A47B0E" w:rsidRPr="00FF74E4">
        <w:rPr>
          <w:sz w:val="28"/>
          <w:szCs w:val="28"/>
        </w:rPr>
        <w:t>-</w:t>
      </w:r>
      <w:r w:rsidR="00FF74E4">
        <w:rPr>
          <w:sz w:val="28"/>
          <w:szCs w:val="28"/>
        </w:rPr>
        <w:t xml:space="preserve"> </w:t>
      </w:r>
      <w:r w:rsidR="00A47B0E" w:rsidRPr="00FF74E4">
        <w:rPr>
          <w:sz w:val="28"/>
          <w:szCs w:val="28"/>
        </w:rPr>
        <w:t>передаточный карьер; песок – песчаный карьер; опалубка – НИКТИМ и Сантехзаготовки ул. Тамбовская 1. Максимальное расстояние от поставщика конструкций и материалов 19 км.</w:t>
      </w:r>
    </w:p>
    <w:p w:rsidR="00A47B0E" w:rsidRPr="00FF74E4" w:rsidRDefault="00A47B0E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Спорткомплекс по ул. Немировича-Данченко делится на три очереди:</w:t>
      </w:r>
    </w:p>
    <w:p w:rsidR="00A47B0E" w:rsidRPr="00FF74E4" w:rsidRDefault="00A47B0E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1 очередь – административное здание;</w:t>
      </w:r>
    </w:p>
    <w:p w:rsidR="00A47B0E" w:rsidRPr="00FF74E4" w:rsidRDefault="00A47B0E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2 очередь – оздоровительный центр;</w:t>
      </w:r>
    </w:p>
    <w:p w:rsidR="00A47B0E" w:rsidRPr="00FF74E4" w:rsidRDefault="00A47B0E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3 очередь спортзалы и кафетерии.</w:t>
      </w:r>
    </w:p>
    <w:p w:rsidR="00A47B0E" w:rsidRPr="00FF74E4" w:rsidRDefault="00A47B0E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При строительстве всех трех очередей спорткомплекса не используется огнеопасные и химически</w:t>
      </w:r>
      <w:r w:rsidR="00FF74E4">
        <w:rPr>
          <w:sz w:val="28"/>
          <w:szCs w:val="28"/>
        </w:rPr>
        <w:t>-</w:t>
      </w:r>
      <w:r w:rsidRPr="00FF74E4">
        <w:rPr>
          <w:sz w:val="28"/>
          <w:szCs w:val="28"/>
        </w:rPr>
        <w:t>опасные методы строительства.</w:t>
      </w:r>
    </w:p>
    <w:p w:rsidR="00A47B0E" w:rsidRPr="00FF74E4" w:rsidRDefault="00641E86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При строительстве спорткомплекса используется </w:t>
      </w:r>
      <w:r w:rsidR="00DE1505" w:rsidRPr="00FF74E4">
        <w:rPr>
          <w:sz w:val="28"/>
          <w:szCs w:val="28"/>
        </w:rPr>
        <w:t>существующий рельеф местности.</w:t>
      </w:r>
    </w:p>
    <w:p w:rsidR="00DE1505" w:rsidRPr="00FF74E4" w:rsidRDefault="00DE150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Водоотвод атмосферных вод (естественный) осуществляется в существующие ливневые канализации по ул. Тбилисской, Немировича-Данченко, Набережной.</w:t>
      </w:r>
    </w:p>
    <w:p w:rsidR="00DE1505" w:rsidRPr="00FF74E4" w:rsidRDefault="00DE150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Благоустройство территории:</w:t>
      </w:r>
    </w:p>
    <w:p w:rsidR="00DE1505" w:rsidRPr="00FF74E4" w:rsidRDefault="00DE150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Устройство ландшафтного озеленения в разных отметках по высоте (с общей площадью 450 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) устройство альпинариев (с общей площадью 300 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)</w:t>
      </w:r>
      <w:r w:rsidR="00F36466" w:rsidRPr="00FF74E4">
        <w:rPr>
          <w:sz w:val="28"/>
          <w:szCs w:val="28"/>
        </w:rPr>
        <w:t>.</w:t>
      </w:r>
    </w:p>
    <w:p w:rsidR="00F36466" w:rsidRPr="00FF74E4" w:rsidRDefault="00F36466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ТЭП.</w:t>
      </w:r>
    </w:p>
    <w:p w:rsidR="00F36466" w:rsidRPr="00FF74E4" w:rsidRDefault="00F36466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Площадь застройки 5800 м</w:t>
      </w:r>
      <w:r w:rsidRPr="00FF74E4">
        <w:rPr>
          <w:sz w:val="28"/>
          <w:szCs w:val="28"/>
          <w:vertAlign w:val="superscript"/>
        </w:rPr>
        <w:t>2</w:t>
      </w:r>
      <w:r w:rsidR="009504E9" w:rsidRPr="00FF74E4">
        <w:rPr>
          <w:sz w:val="28"/>
          <w:szCs w:val="28"/>
        </w:rPr>
        <w:t>;</w:t>
      </w:r>
    </w:p>
    <w:p w:rsidR="009504E9" w:rsidRPr="00FF74E4" w:rsidRDefault="009504E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Площадь участка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7980 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;</w:t>
      </w:r>
    </w:p>
    <w:p w:rsidR="009504E9" w:rsidRPr="00FF74E4" w:rsidRDefault="009504E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Коэффициент застройки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К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= 5800 / 7980 = 72 %</w:t>
      </w:r>
    </w:p>
    <w:p w:rsidR="009504E9" w:rsidRPr="00FF74E4" w:rsidRDefault="009504E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Площадь автодорог 960 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;</w:t>
      </w:r>
    </w:p>
    <w:p w:rsidR="009504E9" w:rsidRPr="00FF74E4" w:rsidRDefault="009504E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Площадь тротуаров и отмосток 470 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;</w:t>
      </w:r>
    </w:p>
    <w:p w:rsidR="009504E9" w:rsidRPr="00FF74E4" w:rsidRDefault="009504E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Площадь озеленения 750 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;</w:t>
      </w:r>
    </w:p>
    <w:p w:rsidR="009504E9" w:rsidRPr="00FF74E4" w:rsidRDefault="00055C12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</w:t>
      </w:r>
      <w:r w:rsidRPr="00FF74E4">
        <w:rPr>
          <w:sz w:val="28"/>
          <w:szCs w:val="28"/>
          <w:vertAlign w:val="subscript"/>
        </w:rPr>
        <w:t>2</w:t>
      </w:r>
      <w:r w:rsidRPr="00FF74E4">
        <w:rPr>
          <w:sz w:val="28"/>
          <w:szCs w:val="28"/>
        </w:rPr>
        <w:t xml:space="preserve"> = (960 + 470 + 750 + 5800) / 7980 = 1,0</w:t>
      </w:r>
    </w:p>
    <w:p w:rsidR="00055C12" w:rsidRPr="00FF74E4" w:rsidRDefault="00055C12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Объемно - планировочные решения.</w:t>
      </w:r>
    </w:p>
    <w:p w:rsidR="00F9048A" w:rsidRPr="00FF74E4" w:rsidRDefault="00055C12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Принятый тип здания запроектирован с максимальной привязкой к естественному рельефу местности с целью мини</w:t>
      </w:r>
      <w:r w:rsidR="00F9048A" w:rsidRPr="00FF74E4">
        <w:rPr>
          <w:sz w:val="28"/>
          <w:szCs w:val="28"/>
        </w:rPr>
        <w:t>ми</w:t>
      </w:r>
      <w:r w:rsidRPr="00FF74E4">
        <w:rPr>
          <w:sz w:val="28"/>
          <w:szCs w:val="28"/>
        </w:rPr>
        <w:t>лизации</w:t>
      </w:r>
      <w:r w:rsidR="00F9048A" w:rsidRPr="00FF74E4">
        <w:rPr>
          <w:sz w:val="28"/>
          <w:szCs w:val="28"/>
        </w:rPr>
        <w:t xml:space="preserve"> трудозатрат по разработке каменных пород площадки строительства.</w:t>
      </w:r>
    </w:p>
    <w:p w:rsidR="00F9048A" w:rsidRPr="00FF74E4" w:rsidRDefault="00F9048A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Количество пролетов (10-18 х 6 м) принято из условий размещения в них помещений необходимых для процессов спорткомплекса;</w:t>
      </w:r>
    </w:p>
    <w:p w:rsidR="00052E2D" w:rsidRPr="00FF74E4" w:rsidRDefault="00052E2D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Высота помещения 3,3 м принята и условий минимальных потребностей объема помещения на одного служащего.</w:t>
      </w:r>
    </w:p>
    <w:p w:rsidR="00052E2D" w:rsidRPr="00FF74E4" w:rsidRDefault="00052E2D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Помещения в административном здании расположены по кругу с минимальной площадью коридора и расстояния связывающие их.</w:t>
      </w:r>
    </w:p>
    <w:p w:rsidR="000A6148" w:rsidRPr="00FF74E4" w:rsidRDefault="000A6148" w:rsidP="00FF74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74E4">
        <w:rPr>
          <w:sz w:val="28"/>
          <w:szCs w:val="28"/>
        </w:rPr>
        <w:t>В центре этажа расположена незадымляемая лестница диаметром 7,3 м защищенная ж/б стеной 300 мм от потока огня, с предусмотренной мощностью приточно</w:t>
      </w:r>
      <w:r w:rsidR="00FF74E4">
        <w:rPr>
          <w:sz w:val="28"/>
          <w:szCs w:val="28"/>
        </w:rPr>
        <w:t>-</w:t>
      </w:r>
      <w:r w:rsidRPr="00FF74E4">
        <w:rPr>
          <w:sz w:val="28"/>
          <w:szCs w:val="28"/>
        </w:rPr>
        <w:t>вытяжной вентиляции мощностью 26000 м</w:t>
      </w:r>
      <w:r w:rsidRPr="00FF74E4">
        <w:rPr>
          <w:sz w:val="28"/>
          <w:szCs w:val="28"/>
          <w:vertAlign w:val="superscript"/>
        </w:rPr>
        <w:t>3</w:t>
      </w:r>
      <w:r w:rsidRPr="00FF74E4">
        <w:rPr>
          <w:sz w:val="28"/>
          <w:szCs w:val="28"/>
        </w:rPr>
        <w:t xml:space="preserve"> / час.</w:t>
      </w:r>
    </w:p>
    <w:p w:rsidR="008135C0" w:rsidRPr="00FF74E4" w:rsidRDefault="008135C0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Так же эвакуация потока людей распределяется в смежные части здания поэтапно,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и при помощи пожарных лестниц в случаи отсутствия прохода на смежную часть здания.</w:t>
      </w:r>
    </w:p>
    <w:p w:rsidR="006371E4" w:rsidRPr="00FF74E4" w:rsidRDefault="008135C0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Все помещения оборудованы противопожарной сигнализацией; несущие элементы здания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сохраняют 100% несущую способность по нагрузки минимум два часа</w:t>
      </w:r>
      <w:r w:rsidR="006371E4" w:rsidRPr="00FF74E4">
        <w:rPr>
          <w:sz w:val="28"/>
          <w:szCs w:val="28"/>
        </w:rPr>
        <w:t>.</w:t>
      </w:r>
    </w:p>
    <w:p w:rsidR="006371E4" w:rsidRPr="00FF74E4" w:rsidRDefault="006371E4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На каждом этаже здания в вестибюли расположены пожарные щиты, оборудованные огнетушителями.</w:t>
      </w:r>
    </w:p>
    <w:p w:rsidR="006371E4" w:rsidRPr="00FF74E4" w:rsidRDefault="0052556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= 3684 /4807 = 0,76</w:t>
      </w:r>
    </w:p>
    <w:p w:rsidR="00D62FD7" w:rsidRPr="00FF74E4" w:rsidRDefault="00CC7AE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</w:t>
      </w:r>
      <w:r w:rsidRPr="00FF74E4">
        <w:rPr>
          <w:sz w:val="28"/>
          <w:szCs w:val="28"/>
          <w:vertAlign w:val="subscript"/>
        </w:rPr>
        <w:t>2</w:t>
      </w:r>
      <w:r w:rsidRPr="00FF74E4">
        <w:rPr>
          <w:sz w:val="28"/>
          <w:szCs w:val="28"/>
        </w:rPr>
        <w:t xml:space="preserve"> = 12157 / 3684 = 3,3</w:t>
      </w:r>
    </w:p>
    <w:p w:rsidR="006371E4" w:rsidRPr="00FF74E4" w:rsidRDefault="006371E4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Естественное помещения решено сплошным остеклением фасада.</w:t>
      </w:r>
    </w:p>
    <w:p w:rsidR="006371E4" w:rsidRPr="00FF74E4" w:rsidRDefault="006371E4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На каждом этаже расположена группа санузлов (женские и мужские по 3 санузла). Комната отдыха для персонала вестибюли для посетителей и смотровые площадки.</w:t>
      </w:r>
    </w:p>
    <w:p w:rsidR="006371E4" w:rsidRPr="00FF74E4" w:rsidRDefault="006371E4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Конструктивное решение:</w:t>
      </w:r>
    </w:p>
    <w:p w:rsidR="00927EA9" w:rsidRPr="00FF74E4" w:rsidRDefault="006371E4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В предыдущем разделе</w:t>
      </w:r>
      <w:r w:rsidR="00927EA9" w:rsidRPr="00FF74E4">
        <w:rPr>
          <w:sz w:val="28"/>
          <w:szCs w:val="28"/>
        </w:rPr>
        <w:t xml:space="preserve"> вариантное проектирование по ТЕП приняты ж/б </w:t>
      </w:r>
      <w:r w:rsidR="00251B64" w:rsidRPr="00FF74E4">
        <w:rPr>
          <w:sz w:val="28"/>
          <w:szCs w:val="28"/>
        </w:rPr>
        <w:t>н</w:t>
      </w:r>
      <w:r w:rsidR="00927EA9" w:rsidRPr="00FF74E4">
        <w:rPr>
          <w:sz w:val="28"/>
          <w:szCs w:val="28"/>
        </w:rPr>
        <w:t>есущие конструкции.</w:t>
      </w:r>
    </w:p>
    <w:p w:rsidR="00927EA9" w:rsidRPr="00FF74E4" w:rsidRDefault="00927EA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Ж/б колонны рассчитаны на осевое сжатие от 220т до 180т. Ж/б перекрытие</w:t>
      </w:r>
    </w:p>
    <w:p w:rsidR="006371E4" w:rsidRPr="00FF74E4" w:rsidRDefault="00927EA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Рассчитано на полезную нагрузку 400 кг/м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>.</w:t>
      </w:r>
    </w:p>
    <w:p w:rsidR="00927EA9" w:rsidRPr="00FF74E4" w:rsidRDefault="00927EA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Здание каркасное:</w:t>
      </w:r>
    </w:p>
    <w:p w:rsidR="00927EA9" w:rsidRPr="00FF74E4" w:rsidRDefault="00927EA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колонны 400х400 мм</w:t>
      </w:r>
    </w:p>
    <w:p w:rsidR="00927EA9" w:rsidRPr="00FF74E4" w:rsidRDefault="00927EA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монолитное ж/б перекрытие </w:t>
      </w:r>
      <w:r w:rsidR="00CF2814" w:rsidRPr="00FF74E4">
        <w:rPr>
          <w:sz w:val="28"/>
          <w:szCs w:val="28"/>
        </w:rPr>
        <w:t xml:space="preserve">δ </w:t>
      </w:r>
      <w:r w:rsidRPr="00FF74E4">
        <w:rPr>
          <w:sz w:val="28"/>
          <w:szCs w:val="28"/>
        </w:rPr>
        <w:t>=</w:t>
      </w:r>
      <w:r w:rsidR="00CF2814"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160 мм</w:t>
      </w:r>
    </w:p>
    <w:p w:rsidR="00927EA9" w:rsidRPr="00FF74E4" w:rsidRDefault="00927EA9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ядро жёсткости здания </w:t>
      </w:r>
      <w:r w:rsidR="008A71EB" w:rsidRPr="00FF74E4">
        <w:rPr>
          <w:sz w:val="28"/>
          <w:szCs w:val="28"/>
        </w:rPr>
        <w:t>ж/б цилиндр с толщиной стенки 300 мм.</w:t>
      </w:r>
    </w:p>
    <w:p w:rsidR="008A71EB" w:rsidRPr="00FF74E4" w:rsidRDefault="008A71EB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Кровля рулонная (эксплуатируемая).</w:t>
      </w:r>
    </w:p>
    <w:p w:rsidR="008A71EB" w:rsidRPr="00FF74E4" w:rsidRDefault="008A71EB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Перегородки помещения </w:t>
      </w:r>
      <w:r w:rsidR="00CF2814" w:rsidRPr="00FF74E4">
        <w:rPr>
          <w:sz w:val="28"/>
          <w:szCs w:val="28"/>
        </w:rPr>
        <w:t>двухсторонние гипсокартонные</w:t>
      </w:r>
      <w:r w:rsidRPr="00FF74E4">
        <w:rPr>
          <w:sz w:val="28"/>
          <w:szCs w:val="28"/>
        </w:rPr>
        <w:t xml:space="preserve"> </w:t>
      </w:r>
      <w:r w:rsidR="00CF2814" w:rsidRPr="00FF74E4">
        <w:rPr>
          <w:sz w:val="28"/>
          <w:szCs w:val="28"/>
        </w:rPr>
        <w:t xml:space="preserve">δ = </w:t>
      </w:r>
      <w:r w:rsidRPr="00FF74E4">
        <w:rPr>
          <w:sz w:val="28"/>
          <w:szCs w:val="28"/>
        </w:rPr>
        <w:t>120 мм.</w:t>
      </w:r>
    </w:p>
    <w:p w:rsidR="008A71EB" w:rsidRPr="00FF74E4" w:rsidRDefault="008A71EB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Перегородки санузлов из керамического кирпича </w:t>
      </w:r>
      <w:r w:rsidR="00CF2814" w:rsidRPr="00FF74E4">
        <w:rPr>
          <w:sz w:val="28"/>
          <w:szCs w:val="28"/>
        </w:rPr>
        <w:t>δ = 1</w:t>
      </w:r>
      <w:r w:rsidRPr="00FF74E4">
        <w:rPr>
          <w:sz w:val="28"/>
          <w:szCs w:val="28"/>
        </w:rPr>
        <w:t>25 мм.</w:t>
      </w:r>
    </w:p>
    <w:p w:rsidR="008A71EB" w:rsidRPr="00FF74E4" w:rsidRDefault="008A71EB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Фундаменты ж/б стаканного типа.</w:t>
      </w:r>
    </w:p>
    <w:p w:rsidR="008A71EB" w:rsidRPr="00FF74E4" w:rsidRDefault="008A71EB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«Архитектурно-художественное решение».</w:t>
      </w:r>
    </w:p>
    <w:p w:rsidR="00480DFB" w:rsidRPr="00FF74E4" w:rsidRDefault="008A71EB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Здание разноуровневое</w:t>
      </w:r>
      <w:r w:rsidR="00CF2814" w:rsidRPr="00FF74E4">
        <w:rPr>
          <w:sz w:val="28"/>
          <w:szCs w:val="28"/>
        </w:rPr>
        <w:t>,</w:t>
      </w:r>
      <w:r w:rsidR="00F0036D" w:rsidRPr="00FF74E4">
        <w:rPr>
          <w:sz w:val="28"/>
          <w:szCs w:val="28"/>
        </w:rPr>
        <w:t xml:space="preserve"> имеет различную к</w:t>
      </w:r>
      <w:r w:rsidR="00480DFB" w:rsidRPr="00FF74E4">
        <w:rPr>
          <w:sz w:val="28"/>
          <w:szCs w:val="28"/>
        </w:rPr>
        <w:t>онфигурацию этажей в плане соблю</w:t>
      </w:r>
      <w:r w:rsidR="00F0036D" w:rsidRPr="00FF74E4">
        <w:rPr>
          <w:sz w:val="28"/>
          <w:szCs w:val="28"/>
        </w:rPr>
        <w:t xml:space="preserve">дая пропорции габарита. При видимой мощности здания созданной его площадью создается его изящность и легкость отсутствием габаритных элементов </w:t>
      </w:r>
      <w:r w:rsidR="00CF2814" w:rsidRPr="00FF74E4">
        <w:rPr>
          <w:sz w:val="28"/>
          <w:szCs w:val="28"/>
        </w:rPr>
        <w:t>каркаса,</w:t>
      </w:r>
      <w:r w:rsidR="00480DFB" w:rsidRPr="00FF74E4">
        <w:rPr>
          <w:sz w:val="28"/>
          <w:szCs w:val="28"/>
        </w:rPr>
        <w:t xml:space="preserve"> </w:t>
      </w:r>
      <w:r w:rsidR="00F0036D" w:rsidRPr="00FF74E4">
        <w:rPr>
          <w:sz w:val="28"/>
          <w:szCs w:val="28"/>
        </w:rPr>
        <w:t xml:space="preserve">а так же </w:t>
      </w:r>
      <w:r w:rsidR="00480DFB" w:rsidRPr="00FF74E4">
        <w:rPr>
          <w:sz w:val="28"/>
          <w:szCs w:val="28"/>
        </w:rPr>
        <w:t>сложным остеклением фасада.</w:t>
      </w:r>
    </w:p>
    <w:p w:rsidR="000E4AA1" w:rsidRPr="00FF74E4" w:rsidRDefault="00480DFB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Здание имеет внутри цилиндрическую форму ядра жёсткости с </w:t>
      </w:r>
      <w:r w:rsidR="000E4AA1" w:rsidRPr="00FF74E4">
        <w:rPr>
          <w:sz w:val="28"/>
          <w:szCs w:val="28"/>
        </w:rPr>
        <w:t>винтовыми</w:t>
      </w:r>
      <w:r w:rsidR="00FF74E4">
        <w:rPr>
          <w:sz w:val="28"/>
          <w:szCs w:val="28"/>
        </w:rPr>
        <w:t xml:space="preserve"> </w:t>
      </w:r>
      <w:r w:rsidR="00CF2814" w:rsidRPr="00FF74E4">
        <w:rPr>
          <w:sz w:val="28"/>
          <w:szCs w:val="28"/>
        </w:rPr>
        <w:t>лестницами,</w:t>
      </w:r>
      <w:r w:rsidR="000E4AA1" w:rsidRPr="00FF74E4">
        <w:rPr>
          <w:sz w:val="28"/>
          <w:szCs w:val="28"/>
        </w:rPr>
        <w:t xml:space="preserve"> на которую нанизаны дисковые перекрытия изящной </w:t>
      </w:r>
      <w:r w:rsidR="00CF2814" w:rsidRPr="00FF74E4">
        <w:rPr>
          <w:sz w:val="28"/>
          <w:szCs w:val="28"/>
        </w:rPr>
        <w:t>формы,</w:t>
      </w:r>
      <w:r w:rsidR="000E4AA1" w:rsidRPr="00FF74E4">
        <w:rPr>
          <w:sz w:val="28"/>
          <w:szCs w:val="28"/>
        </w:rPr>
        <w:t xml:space="preserve"> имеющие в плане различные геометрические фигуры.</w:t>
      </w:r>
    </w:p>
    <w:p w:rsidR="000E4AA1" w:rsidRPr="00FF74E4" w:rsidRDefault="000E4AA1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Отделка стен и потолков.</w:t>
      </w:r>
    </w:p>
    <w:p w:rsidR="000E4AA1" w:rsidRPr="00FF74E4" w:rsidRDefault="000E4AA1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Оштукатуривание цементно-известковым раствором;</w:t>
      </w:r>
    </w:p>
    <w:p w:rsidR="000E4AA1" w:rsidRPr="00FF74E4" w:rsidRDefault="000E4AA1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шпатлёвка;</w:t>
      </w:r>
    </w:p>
    <w:p w:rsidR="000E4AA1" w:rsidRPr="00FF74E4" w:rsidRDefault="000E4AA1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окраска объёмными водоэмульсионными составами;</w:t>
      </w:r>
    </w:p>
    <w:p w:rsidR="000E4AA1" w:rsidRPr="00FF74E4" w:rsidRDefault="000E4AA1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полы см. тип полов на чертежах АС.</w:t>
      </w:r>
    </w:p>
    <w:p w:rsidR="000E4AA1" w:rsidRPr="00FF74E4" w:rsidRDefault="000E4AA1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Санитарно-техническое оборудование.</w:t>
      </w:r>
    </w:p>
    <w:p w:rsidR="00E561E7" w:rsidRPr="00FF74E4" w:rsidRDefault="00E561E7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Кондиционирование и вентиляция см. раздел охрана труда (расчёт пр</w:t>
      </w:r>
      <w:r w:rsidR="00CF2814" w:rsidRPr="00FF74E4">
        <w:rPr>
          <w:sz w:val="28"/>
          <w:szCs w:val="28"/>
        </w:rPr>
        <w:t>и -</w:t>
      </w:r>
      <w:r w:rsidRPr="00FF74E4">
        <w:rPr>
          <w:sz w:val="28"/>
          <w:szCs w:val="28"/>
        </w:rPr>
        <w:t xml:space="preserve"> точно-вытяжной вентиляции) с механическим побуждением.</w:t>
      </w:r>
    </w:p>
    <w:p w:rsidR="00E561E7" w:rsidRPr="00FF74E4" w:rsidRDefault="00E561E7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Водопровод</w:t>
      </w:r>
      <w:r w:rsidR="00CF2814"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-</w:t>
      </w:r>
      <w:r w:rsidR="00CF2814"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хозяйственно-питьевой с напором на вводе 40 м.</w:t>
      </w:r>
    </w:p>
    <w:p w:rsidR="00E561E7" w:rsidRPr="00FF74E4" w:rsidRDefault="00E561E7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Канализация</w:t>
      </w:r>
      <w:r w:rsidR="00CF2814"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-</w:t>
      </w:r>
      <w:r w:rsidR="00CF2814"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хозяйственно-фекальная.</w:t>
      </w:r>
    </w:p>
    <w:p w:rsidR="00E561E7" w:rsidRPr="00FF74E4" w:rsidRDefault="00E561E7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Электроснабжение от сети района с напряжением 380/220 В.</w:t>
      </w:r>
    </w:p>
    <w:p w:rsidR="00970CD7" w:rsidRPr="00FF74E4" w:rsidRDefault="00E561E7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Слаботочные устройства -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р</w:t>
      </w:r>
      <w:r w:rsidR="00DD279B" w:rsidRPr="00FF74E4">
        <w:rPr>
          <w:sz w:val="28"/>
          <w:szCs w:val="28"/>
        </w:rPr>
        <w:t>адиофикация</w:t>
      </w:r>
      <w:r w:rsidR="00FF74E4">
        <w:rPr>
          <w:sz w:val="28"/>
          <w:szCs w:val="28"/>
        </w:rPr>
        <w:t xml:space="preserve"> </w:t>
      </w:r>
      <w:r w:rsidR="00DD279B" w:rsidRPr="00FF74E4">
        <w:rPr>
          <w:sz w:val="28"/>
          <w:szCs w:val="28"/>
        </w:rPr>
        <w:t>телефонизация пожарная и охранная</w:t>
      </w:r>
      <w:r w:rsidR="00970CD7" w:rsidRPr="00FF74E4">
        <w:rPr>
          <w:sz w:val="28"/>
          <w:szCs w:val="28"/>
        </w:rPr>
        <w:t xml:space="preserve"> </w:t>
      </w:r>
      <w:r w:rsidR="00DD279B" w:rsidRPr="00FF74E4">
        <w:rPr>
          <w:sz w:val="28"/>
          <w:szCs w:val="28"/>
        </w:rPr>
        <w:t>сигнализация.</w:t>
      </w:r>
    </w:p>
    <w:p w:rsidR="00FF74E4" w:rsidRDefault="00FF74E4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997A63" w:rsidRPr="00FF74E4" w:rsidRDefault="00233196" w:rsidP="00FF74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F74E4">
        <w:rPr>
          <w:b/>
          <w:sz w:val="28"/>
          <w:szCs w:val="28"/>
        </w:rPr>
        <w:t xml:space="preserve">2. </w:t>
      </w:r>
      <w:r w:rsidR="00997A63" w:rsidRPr="00FF74E4">
        <w:rPr>
          <w:b/>
          <w:sz w:val="28"/>
          <w:szCs w:val="28"/>
        </w:rPr>
        <w:t>Расчет и проектирование Ж/Б фундамента под колонну среднего ряда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Для скальных грунтов несущая способность основания:</w:t>
      </w:r>
    </w:p>
    <w:p w:rsidR="00FF74E4" w:rsidRPr="00FF74E4" w:rsidRDefault="00FF74E4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Default="00872995" w:rsidP="00FF74E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F74E4">
        <w:rPr>
          <w:sz w:val="28"/>
          <w:szCs w:val="28"/>
        </w:rPr>
        <w:t>Ф = К</w:t>
      </w:r>
      <w:r w:rsidRPr="00FF74E4">
        <w:rPr>
          <w:sz w:val="28"/>
          <w:szCs w:val="28"/>
          <w:vertAlign w:val="subscript"/>
          <w:lang w:val="en-US"/>
        </w:rPr>
        <w:t>m</w:t>
      </w:r>
      <w:r w:rsidR="00FF74E4">
        <w:rPr>
          <w:sz w:val="28"/>
          <w:szCs w:val="28"/>
          <w:vertAlign w:val="subscript"/>
          <w:lang w:val="en-US"/>
        </w:rPr>
        <w:t xml:space="preserve">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perscript"/>
        </w:rPr>
        <w:t>нс</w:t>
      </w:r>
    </w:p>
    <w:p w:rsidR="00872995" w:rsidRPr="00FF74E4" w:rsidRDefault="00FF74E4" w:rsidP="00FF74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br w:type="page"/>
      </w:r>
      <w:r w:rsidR="00872995" w:rsidRPr="00FF74E4">
        <w:rPr>
          <w:sz w:val="28"/>
          <w:szCs w:val="28"/>
          <w:lang w:val="en-US"/>
        </w:rPr>
        <w:t>R</w:t>
      </w:r>
      <w:r w:rsidR="00872995" w:rsidRPr="00FF74E4">
        <w:rPr>
          <w:sz w:val="28"/>
          <w:szCs w:val="28"/>
          <w:vertAlign w:val="superscript"/>
        </w:rPr>
        <w:t>нс</w:t>
      </w:r>
      <w:r w:rsidR="00872995" w:rsidRPr="00FF74E4">
        <w:rPr>
          <w:sz w:val="28"/>
          <w:szCs w:val="28"/>
        </w:rPr>
        <w:t xml:space="preserve"> = 24 кг/см</w:t>
      </w:r>
      <w:r w:rsidR="00872995" w:rsidRPr="00FF74E4">
        <w:rPr>
          <w:sz w:val="28"/>
          <w:szCs w:val="28"/>
          <w:vertAlign w:val="superscript"/>
        </w:rPr>
        <w:t>2</w:t>
      </w:r>
      <w:r w:rsidR="00872995" w:rsidRPr="00FF74E4">
        <w:rPr>
          <w:sz w:val="28"/>
          <w:szCs w:val="28"/>
        </w:rPr>
        <w:t xml:space="preserve"> – временное сопротивление образцов скального грунта на одноосное сжатие.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К</w:t>
      </w:r>
      <w:r w:rsidRPr="00FF74E4">
        <w:rPr>
          <w:sz w:val="28"/>
          <w:szCs w:val="28"/>
          <w:vertAlign w:val="subscript"/>
          <w:lang w:val="en-US"/>
        </w:rPr>
        <w:t>m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>– коэффициент однородности скального грунта и коэффициент условий работы допускается принимать К</w:t>
      </w:r>
      <w:r w:rsidRPr="00FF74E4">
        <w:rPr>
          <w:sz w:val="28"/>
          <w:szCs w:val="28"/>
          <w:vertAlign w:val="subscript"/>
          <w:lang w:val="en-US"/>
        </w:rPr>
        <w:t>m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>= 0,5 [справочник проектировщика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зданий А.П. Величкина].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Ф = 24 кг/см</w:t>
      </w:r>
      <w:r w:rsidRPr="00FF74E4">
        <w:rPr>
          <w:sz w:val="28"/>
          <w:szCs w:val="28"/>
          <w:vertAlign w:val="superscript"/>
        </w:rPr>
        <w:t xml:space="preserve">2 </w:t>
      </w:r>
      <w:r w:rsidRPr="00FF74E4">
        <w:rPr>
          <w:sz w:val="28"/>
          <w:szCs w:val="28"/>
        </w:rPr>
        <w:t>х 0,5 = 12 кг/см</w:t>
      </w:r>
      <w:r w:rsidRPr="00FF74E4">
        <w:rPr>
          <w:sz w:val="28"/>
          <w:szCs w:val="28"/>
          <w:vertAlign w:val="superscript"/>
        </w:rPr>
        <w:t>2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Задание на проектирование: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Рассчитать и сконструировать Ж/Б фундамент под колонну среднего ряда.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Бетон фундамента Кл. В15, арматура нижней сетки А-</w:t>
      </w:r>
      <w:r w:rsidRPr="00FF74E4">
        <w:rPr>
          <w:sz w:val="28"/>
          <w:szCs w:val="28"/>
          <w:lang w:val="en-US"/>
        </w:rPr>
        <w:t>II</w:t>
      </w:r>
      <w:r w:rsidRPr="00FF74E4">
        <w:rPr>
          <w:sz w:val="28"/>
          <w:szCs w:val="28"/>
        </w:rPr>
        <w:t>, конструктивная А-</w:t>
      </w:r>
      <w:r w:rsidRPr="00FF74E4">
        <w:rPr>
          <w:sz w:val="28"/>
          <w:szCs w:val="28"/>
          <w:lang w:val="en-US"/>
        </w:rPr>
        <w:t>I</w:t>
      </w:r>
      <w:r w:rsidRPr="00FF74E4">
        <w:rPr>
          <w:sz w:val="28"/>
          <w:szCs w:val="28"/>
        </w:rPr>
        <w:t>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</w:rPr>
        <w:t xml:space="preserve"> = 1,2 МПа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Средний вес материала фундамента γ</w:t>
      </w:r>
      <w:r w:rsidRPr="00FF74E4">
        <w:rPr>
          <w:sz w:val="28"/>
          <w:szCs w:val="28"/>
          <w:vertAlign w:val="subscript"/>
          <w:lang w:val="en-US"/>
        </w:rPr>
        <w:t>mf</w:t>
      </w:r>
      <w:r w:rsidRPr="00FF74E4">
        <w:rPr>
          <w:sz w:val="28"/>
          <w:szCs w:val="28"/>
        </w:rPr>
        <w:t xml:space="preserve"> = 20 кН/м</w:t>
      </w:r>
      <w:r w:rsidRPr="00FF74E4">
        <w:rPr>
          <w:sz w:val="28"/>
          <w:szCs w:val="28"/>
          <w:vertAlign w:val="superscript"/>
        </w:rPr>
        <w:t>3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Н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= 1,2 м – глубина заложения.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Решение.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Расчетные характеристики материалов: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Для бетона Кл. В15: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</w:rPr>
        <w:t xml:space="preserve"> = 8.5 МПа;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  <w:lang w:val="en-US"/>
        </w:rPr>
        <w:t>bt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>= 0,75 МПа;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γ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  <w:vertAlign w:val="subscript"/>
        </w:rPr>
        <w:t>2</w:t>
      </w:r>
      <w:r w:rsidRPr="00FF74E4">
        <w:rPr>
          <w:sz w:val="28"/>
          <w:szCs w:val="28"/>
        </w:rPr>
        <w:t xml:space="preserve"> = 0,9;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для арматуры А-</w:t>
      </w:r>
      <w:r w:rsidRPr="00FF74E4">
        <w:rPr>
          <w:sz w:val="28"/>
          <w:szCs w:val="28"/>
          <w:lang w:val="en-US"/>
        </w:rPr>
        <w:t>II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  <w:lang w:val="en-US"/>
        </w:rPr>
        <w:t>s</w:t>
      </w:r>
      <w:r w:rsidRPr="00FF74E4">
        <w:rPr>
          <w:sz w:val="28"/>
          <w:szCs w:val="28"/>
        </w:rPr>
        <w:t xml:space="preserve"> = 280 МПа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Расчетная нагрузка на фундамент от колонны первого этажа с учетом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γ</w:t>
      </w:r>
      <w:r w:rsidRPr="00FF74E4">
        <w:rPr>
          <w:sz w:val="28"/>
          <w:szCs w:val="28"/>
          <w:vertAlign w:val="subscript"/>
          <w:lang w:val="en-US"/>
        </w:rPr>
        <w:t>n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>= 0,95 -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N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= 2721 кН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Сечение колонны 400х400 см.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Определяем нормативную нагрузку на фундамент по формуле: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N</w:t>
      </w:r>
      <w:r w:rsidRPr="00FF74E4">
        <w:rPr>
          <w:sz w:val="28"/>
          <w:szCs w:val="28"/>
          <w:vertAlign w:val="subscript"/>
          <w:lang w:val="en-US"/>
        </w:rPr>
        <w:t>n</w:t>
      </w:r>
      <w:r w:rsidRPr="00FF74E4">
        <w:rPr>
          <w:sz w:val="28"/>
          <w:szCs w:val="28"/>
          <w:lang w:val="en-US"/>
        </w:rPr>
        <w:t xml:space="preserve"> = N</w:t>
      </w:r>
      <w:r w:rsidRPr="00FF74E4">
        <w:rPr>
          <w:sz w:val="28"/>
          <w:szCs w:val="28"/>
          <w:vertAlign w:val="subscript"/>
          <w:lang w:val="en-US"/>
        </w:rPr>
        <w:t>1</w:t>
      </w:r>
      <w:r w:rsidRPr="00FF74E4">
        <w:rPr>
          <w:sz w:val="28"/>
          <w:szCs w:val="28"/>
          <w:lang w:val="en-US"/>
        </w:rPr>
        <w:t xml:space="preserve"> / γ</w:t>
      </w:r>
      <w:r w:rsidRPr="00FF74E4">
        <w:rPr>
          <w:sz w:val="28"/>
          <w:szCs w:val="28"/>
          <w:vertAlign w:val="subscript"/>
          <w:lang w:val="en-US"/>
        </w:rPr>
        <w:t>f</w:t>
      </w:r>
      <w:r w:rsidRPr="00FF74E4">
        <w:rPr>
          <w:sz w:val="28"/>
          <w:szCs w:val="28"/>
          <w:lang w:val="en-US"/>
        </w:rPr>
        <w:t xml:space="preserve"> = 2721 / 1.15 = 2366 </w:t>
      </w:r>
      <w:r w:rsidRPr="00FF74E4">
        <w:rPr>
          <w:sz w:val="28"/>
          <w:szCs w:val="28"/>
        </w:rPr>
        <w:t>кН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Где </w:t>
      </w:r>
      <w:r w:rsidRPr="00FF74E4">
        <w:rPr>
          <w:sz w:val="28"/>
          <w:szCs w:val="28"/>
          <w:lang w:val="en-US"/>
        </w:rPr>
        <w:t>γ</w:t>
      </w:r>
      <w:r w:rsidRPr="00FF74E4">
        <w:rPr>
          <w:sz w:val="28"/>
          <w:szCs w:val="28"/>
          <w:vertAlign w:val="subscript"/>
          <w:lang w:val="en-US"/>
        </w:rPr>
        <w:t>f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>– средний коэффициент надежности по нагрузке.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Требуемая площадь фундамента: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F74E4">
        <w:rPr>
          <w:sz w:val="28"/>
          <w:szCs w:val="28"/>
          <w:lang w:val="en-US"/>
        </w:rPr>
        <w:t>A</w:t>
      </w:r>
      <w:r w:rsidRPr="00FF74E4">
        <w:rPr>
          <w:sz w:val="28"/>
          <w:szCs w:val="28"/>
          <w:vertAlign w:val="subscript"/>
          <w:lang w:val="en-US"/>
        </w:rPr>
        <w:t>f</w:t>
      </w:r>
      <w:r w:rsidRPr="00FF74E4">
        <w:rPr>
          <w:sz w:val="28"/>
          <w:szCs w:val="28"/>
        </w:rPr>
        <w:t xml:space="preserve"> = </w:t>
      </w:r>
      <w:r w:rsidRPr="00FF74E4">
        <w:rPr>
          <w:sz w:val="28"/>
          <w:szCs w:val="28"/>
          <w:lang w:val="en-US"/>
        </w:rPr>
        <w:t>N</w:t>
      </w:r>
      <w:r w:rsidRPr="00FF74E4">
        <w:rPr>
          <w:sz w:val="28"/>
          <w:szCs w:val="28"/>
          <w:vertAlign w:val="subscript"/>
          <w:lang w:val="en-US"/>
        </w:rPr>
        <w:t>n</w:t>
      </w:r>
      <w:r w:rsidRPr="00FF74E4">
        <w:rPr>
          <w:sz w:val="28"/>
          <w:szCs w:val="28"/>
        </w:rPr>
        <w:t xml:space="preserve"> / (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</w:rPr>
        <w:t xml:space="preserve"> – </w:t>
      </w:r>
      <w:r w:rsidRPr="00FF74E4">
        <w:rPr>
          <w:sz w:val="28"/>
          <w:szCs w:val="28"/>
          <w:lang w:val="en-US"/>
        </w:rPr>
        <w:t>γ</w:t>
      </w:r>
      <w:r w:rsidRPr="00FF74E4">
        <w:rPr>
          <w:sz w:val="28"/>
          <w:szCs w:val="28"/>
          <w:vertAlign w:val="subscript"/>
          <w:lang w:val="en-US"/>
        </w:rPr>
        <w:t>mf</w:t>
      </w:r>
      <w:r w:rsidRPr="00FF74E4">
        <w:rPr>
          <w:sz w:val="28"/>
          <w:szCs w:val="28"/>
        </w:rPr>
        <w:t xml:space="preserve"> х Н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>) = 2366000 / (1,2 х 10</w:t>
      </w:r>
      <w:r w:rsidRPr="00FF74E4">
        <w:rPr>
          <w:sz w:val="28"/>
          <w:szCs w:val="28"/>
          <w:vertAlign w:val="superscript"/>
        </w:rPr>
        <w:t>6</w:t>
      </w:r>
      <w:r w:rsidRPr="00FF74E4">
        <w:rPr>
          <w:sz w:val="28"/>
          <w:szCs w:val="28"/>
        </w:rPr>
        <w:t xml:space="preserve"> – (20 х 1,2) х 10</w:t>
      </w:r>
      <w:r w:rsidRPr="00FF74E4">
        <w:rPr>
          <w:sz w:val="28"/>
          <w:szCs w:val="28"/>
          <w:vertAlign w:val="superscript"/>
        </w:rPr>
        <w:t>3</w:t>
      </w:r>
      <w:r w:rsidRPr="00FF74E4">
        <w:rPr>
          <w:sz w:val="28"/>
          <w:szCs w:val="28"/>
        </w:rPr>
        <w:t>) = 2366000 / 1176000 = 2,0 м</w:t>
      </w:r>
      <w:r w:rsidRPr="00FF74E4">
        <w:rPr>
          <w:sz w:val="28"/>
          <w:szCs w:val="28"/>
          <w:vertAlign w:val="superscript"/>
        </w:rPr>
        <w:t>2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Размер в плане стороны квадратного фундамента:</w:t>
      </w:r>
    </w:p>
    <w:p w:rsidR="00FF74E4" w:rsidRPr="00FF74E4" w:rsidRDefault="00FF74E4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А = √А</w:t>
      </w:r>
      <w:r w:rsidRPr="00FF74E4">
        <w:rPr>
          <w:sz w:val="28"/>
          <w:szCs w:val="28"/>
          <w:vertAlign w:val="subscript"/>
          <w:lang w:val="en-US"/>
        </w:rPr>
        <w:t>f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= √2.0 = 1.41 м</w:t>
      </w:r>
    </w:p>
    <w:p w:rsidR="00FF74E4" w:rsidRPr="00FF74E4" w:rsidRDefault="00FF74E4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Принимаем размер подошвы фундамента 1,5х1,5 м (кратно 300 мм)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A</w:t>
      </w:r>
      <w:r w:rsidRPr="00FF74E4">
        <w:rPr>
          <w:sz w:val="28"/>
          <w:szCs w:val="28"/>
          <w:vertAlign w:val="subscript"/>
          <w:lang w:val="en-US"/>
        </w:rPr>
        <w:t>f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>= 2,25 м</w:t>
      </w:r>
      <w:r w:rsidRPr="00FF74E4">
        <w:rPr>
          <w:sz w:val="28"/>
          <w:szCs w:val="28"/>
          <w:vertAlign w:val="superscript"/>
        </w:rPr>
        <w:t>2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Определяем высоту фундамента: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Вычисляем наименьшую высоту фундамента из условий продавливания его колонной по поверхности пирамиды при действии расчетной нагрузки:</w:t>
      </w:r>
    </w:p>
    <w:p w:rsidR="00FF74E4" w:rsidRDefault="00FF74E4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 xml:space="preserve">0 </w:t>
      </w:r>
      <w:r w:rsidRPr="00FF74E4">
        <w:rPr>
          <w:sz w:val="28"/>
          <w:szCs w:val="28"/>
          <w:vertAlign w:val="subscript"/>
          <w:lang w:val="en-US"/>
        </w:rPr>
        <w:t>min</w:t>
      </w:r>
      <w:r w:rsidRPr="00FF74E4">
        <w:rPr>
          <w:sz w:val="28"/>
          <w:szCs w:val="28"/>
        </w:rPr>
        <w:t xml:space="preserve"> = - (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  <w:lang w:val="en-US"/>
        </w:rPr>
        <w:t>c</w:t>
      </w:r>
      <w:r w:rsidRPr="00FF74E4">
        <w:rPr>
          <w:sz w:val="28"/>
          <w:szCs w:val="28"/>
        </w:rPr>
        <w:t xml:space="preserve"> + </w:t>
      </w:r>
      <w:r w:rsidRPr="00FF74E4">
        <w:rPr>
          <w:sz w:val="28"/>
          <w:szCs w:val="28"/>
          <w:lang w:val="en-US"/>
        </w:rPr>
        <w:t>b</w:t>
      </w:r>
      <w:r w:rsidRPr="00FF74E4">
        <w:rPr>
          <w:sz w:val="28"/>
          <w:szCs w:val="28"/>
          <w:vertAlign w:val="subscript"/>
          <w:lang w:val="en-US"/>
        </w:rPr>
        <w:t>c</w:t>
      </w:r>
      <w:r w:rsidRPr="00FF74E4">
        <w:rPr>
          <w:sz w:val="28"/>
          <w:szCs w:val="28"/>
        </w:rPr>
        <w:t xml:space="preserve"> / 4) + ½ х √ </w:t>
      </w:r>
      <w:r w:rsidRPr="00FF74E4">
        <w:rPr>
          <w:sz w:val="28"/>
          <w:szCs w:val="28"/>
          <w:lang w:val="en-US"/>
        </w:rPr>
        <w:t>N</w:t>
      </w:r>
      <w:r w:rsidRPr="00FF74E4">
        <w:rPr>
          <w:sz w:val="28"/>
          <w:szCs w:val="28"/>
          <w:vertAlign w:val="subscript"/>
        </w:rPr>
        <w:t xml:space="preserve">1 </w:t>
      </w:r>
      <w:r w:rsidRPr="00FF74E4">
        <w:rPr>
          <w:sz w:val="28"/>
          <w:szCs w:val="28"/>
        </w:rPr>
        <w:t xml:space="preserve">/ (0,9 х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  <w:lang w:val="en-US"/>
        </w:rPr>
        <w:t>bt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>+ Р</w:t>
      </w:r>
      <w:r w:rsidRPr="00FF74E4">
        <w:rPr>
          <w:sz w:val="28"/>
          <w:szCs w:val="28"/>
          <w:vertAlign w:val="subscript"/>
          <w:lang w:val="en-US"/>
        </w:rPr>
        <w:t>sf</w:t>
      </w:r>
      <w:r w:rsidRPr="00FF74E4">
        <w:rPr>
          <w:sz w:val="28"/>
          <w:szCs w:val="28"/>
        </w:rPr>
        <w:t xml:space="preserve"> )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  <w:lang w:val="en-US"/>
        </w:rPr>
        <w:t>bt</w:t>
      </w:r>
      <w:r w:rsidRPr="00FF74E4">
        <w:rPr>
          <w:sz w:val="28"/>
          <w:szCs w:val="28"/>
          <w:lang w:val="en-US"/>
        </w:rPr>
        <w:t xml:space="preserve"> = 0</w:t>
      </w:r>
      <w:r w:rsidRPr="00FF74E4">
        <w:rPr>
          <w:sz w:val="28"/>
          <w:szCs w:val="28"/>
        </w:rPr>
        <w:t>,75 МПа = 0,75 х 10</w:t>
      </w:r>
      <w:r w:rsidRPr="00FF74E4">
        <w:rPr>
          <w:sz w:val="28"/>
          <w:szCs w:val="28"/>
          <w:vertAlign w:val="superscript"/>
        </w:rPr>
        <w:t>3</w:t>
      </w:r>
      <w:r w:rsidRPr="00FF74E4">
        <w:rPr>
          <w:sz w:val="28"/>
          <w:szCs w:val="28"/>
        </w:rPr>
        <w:t xml:space="preserve"> кН/м</w:t>
      </w:r>
      <w:r w:rsidRPr="00FF74E4">
        <w:rPr>
          <w:sz w:val="28"/>
          <w:szCs w:val="28"/>
          <w:vertAlign w:val="superscript"/>
        </w:rPr>
        <w:t>3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F74E4">
        <w:rPr>
          <w:sz w:val="28"/>
          <w:szCs w:val="28"/>
        </w:rPr>
        <w:t>Р</w:t>
      </w:r>
      <w:r w:rsidRPr="00FF74E4">
        <w:rPr>
          <w:sz w:val="28"/>
          <w:szCs w:val="28"/>
          <w:vertAlign w:val="subscript"/>
          <w:lang w:val="en-US"/>
        </w:rPr>
        <w:t>sf</w:t>
      </w:r>
      <w:r w:rsidRPr="00FF74E4">
        <w:rPr>
          <w:sz w:val="28"/>
          <w:szCs w:val="28"/>
        </w:rPr>
        <w:t xml:space="preserve"> = </w:t>
      </w:r>
      <w:r w:rsidRPr="00FF74E4">
        <w:rPr>
          <w:sz w:val="28"/>
          <w:szCs w:val="28"/>
          <w:lang w:val="en-US"/>
        </w:rPr>
        <w:t>N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/ </w:t>
      </w:r>
      <w:r w:rsidRPr="00FF74E4">
        <w:rPr>
          <w:sz w:val="28"/>
          <w:szCs w:val="28"/>
          <w:lang w:val="en-US"/>
        </w:rPr>
        <w:t>A</w:t>
      </w:r>
      <w:r w:rsidRPr="00FF74E4">
        <w:rPr>
          <w:sz w:val="28"/>
          <w:szCs w:val="28"/>
          <w:vertAlign w:val="subscript"/>
          <w:lang w:val="en-US"/>
        </w:rPr>
        <w:t>f</w:t>
      </w:r>
      <w:r w:rsidRPr="00FF74E4">
        <w:rPr>
          <w:sz w:val="28"/>
          <w:szCs w:val="28"/>
        </w:rPr>
        <w:t xml:space="preserve"> = 2721 / 2,29 = 1188 кН/м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 xml:space="preserve"> = 118,8 Н/см</w:t>
      </w:r>
      <w:r w:rsidRPr="00FF74E4">
        <w:rPr>
          <w:sz w:val="28"/>
          <w:szCs w:val="28"/>
          <w:vertAlign w:val="superscript"/>
        </w:rPr>
        <w:t>2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  <w:lang w:val="en-US"/>
        </w:rPr>
        <w:t>c</w:t>
      </w:r>
      <w:r w:rsidRPr="00FF74E4">
        <w:rPr>
          <w:sz w:val="28"/>
          <w:szCs w:val="28"/>
          <w:lang w:val="en-US"/>
        </w:rPr>
        <w:t xml:space="preserve"> = 0,4 </w:t>
      </w:r>
      <w:r w:rsidRPr="00FF74E4">
        <w:rPr>
          <w:sz w:val="28"/>
          <w:szCs w:val="28"/>
        </w:rPr>
        <w:t>м</w:t>
      </w:r>
      <w:r w:rsidR="00FF74E4">
        <w:rPr>
          <w:sz w:val="28"/>
          <w:szCs w:val="28"/>
          <w:lang w:val="en-US"/>
        </w:rPr>
        <w:t xml:space="preserve"> </w:t>
      </w:r>
      <w:r w:rsidRPr="00FF74E4">
        <w:rPr>
          <w:sz w:val="28"/>
          <w:szCs w:val="28"/>
          <w:lang w:val="en-US"/>
        </w:rPr>
        <w:t>b</w:t>
      </w:r>
      <w:r w:rsidRPr="00FF74E4">
        <w:rPr>
          <w:sz w:val="28"/>
          <w:szCs w:val="28"/>
          <w:vertAlign w:val="subscript"/>
          <w:lang w:val="en-US"/>
        </w:rPr>
        <w:t xml:space="preserve">c </w:t>
      </w:r>
      <w:r w:rsidRPr="00FF74E4">
        <w:rPr>
          <w:sz w:val="28"/>
          <w:szCs w:val="28"/>
          <w:lang w:val="en-US"/>
        </w:rPr>
        <w:t xml:space="preserve">= 0,4 </w:t>
      </w:r>
      <w:r w:rsidRPr="00FF74E4">
        <w:rPr>
          <w:sz w:val="28"/>
          <w:szCs w:val="28"/>
        </w:rPr>
        <w:t>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 xml:space="preserve">0 </w:t>
      </w:r>
      <w:r w:rsidRPr="00FF74E4">
        <w:rPr>
          <w:sz w:val="28"/>
          <w:szCs w:val="28"/>
          <w:vertAlign w:val="subscript"/>
          <w:lang w:val="en-US"/>
        </w:rPr>
        <w:t>min</w:t>
      </w:r>
      <w:r w:rsidRPr="00FF74E4">
        <w:rPr>
          <w:sz w:val="28"/>
          <w:szCs w:val="28"/>
        </w:rPr>
        <w:t xml:space="preserve"> = -0,2 + (1/2) / 2 = 0,4 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Полная минимальная высота фундамента –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  <w:lang w:val="en-US"/>
        </w:rPr>
        <w:t>f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  <w:vertAlign w:val="subscript"/>
          <w:lang w:val="en-US"/>
        </w:rPr>
        <w:t>min</w:t>
      </w:r>
      <w:r w:rsidRPr="00FF74E4">
        <w:rPr>
          <w:sz w:val="28"/>
          <w:szCs w:val="28"/>
        </w:rPr>
        <w:t xml:space="preserve"> = 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 xml:space="preserve">0 </w:t>
      </w:r>
      <w:r w:rsidRPr="00FF74E4">
        <w:rPr>
          <w:sz w:val="28"/>
          <w:szCs w:val="28"/>
        </w:rPr>
        <w:t xml:space="preserve">+ </w:t>
      </w:r>
      <w:r w:rsidRPr="00FF74E4">
        <w:rPr>
          <w:sz w:val="28"/>
          <w:szCs w:val="28"/>
          <w:lang w:val="en-US"/>
        </w:rPr>
        <w:t>α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</w:rPr>
        <w:t xml:space="preserve"> = 40 см + 4 см = 44 см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Где </w:t>
      </w:r>
      <w:r w:rsidRPr="00FF74E4">
        <w:rPr>
          <w:sz w:val="28"/>
          <w:szCs w:val="28"/>
          <w:lang w:val="en-US"/>
        </w:rPr>
        <w:t>α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</w:rPr>
        <w:t xml:space="preserve"> = 4 см – защитный слой бетона.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Минимальная рабочая высота первой ступени:</w:t>
      </w:r>
    </w:p>
    <w:p w:rsidR="00FF74E4" w:rsidRDefault="00FF74E4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FF74E4" w:rsidP="00FF74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72995" w:rsidRPr="00FF74E4">
        <w:rPr>
          <w:sz w:val="28"/>
          <w:szCs w:val="28"/>
          <w:lang w:val="en-US"/>
        </w:rPr>
        <w:t>h</w:t>
      </w:r>
      <w:r w:rsidR="00872995" w:rsidRPr="00FF74E4">
        <w:rPr>
          <w:sz w:val="28"/>
          <w:szCs w:val="28"/>
          <w:vertAlign w:val="subscript"/>
          <w:lang w:val="en-US"/>
        </w:rPr>
        <w:t xml:space="preserve">01 </w:t>
      </w:r>
      <w:r w:rsidR="00872995" w:rsidRPr="00FF74E4">
        <w:rPr>
          <w:sz w:val="28"/>
          <w:szCs w:val="28"/>
          <w:lang w:val="en-US"/>
        </w:rPr>
        <w:t>= (0,5 P</w:t>
      </w:r>
      <w:r w:rsidR="00872995" w:rsidRPr="00FF74E4">
        <w:rPr>
          <w:sz w:val="28"/>
          <w:szCs w:val="28"/>
          <w:vertAlign w:val="subscript"/>
          <w:lang w:val="en-US"/>
        </w:rPr>
        <w:t>sf</w:t>
      </w:r>
      <w:r w:rsidR="00872995" w:rsidRPr="00FF74E4">
        <w:rPr>
          <w:sz w:val="28"/>
          <w:szCs w:val="28"/>
          <w:lang w:val="en-US"/>
        </w:rPr>
        <w:t xml:space="preserve"> (α – h</w:t>
      </w:r>
      <w:r w:rsidR="00872995" w:rsidRPr="00FF74E4">
        <w:rPr>
          <w:sz w:val="28"/>
          <w:szCs w:val="28"/>
          <w:vertAlign w:val="subscript"/>
          <w:lang w:val="en-US"/>
        </w:rPr>
        <w:t>c</w:t>
      </w:r>
      <w:r w:rsidR="00872995" w:rsidRPr="00FF74E4">
        <w:rPr>
          <w:sz w:val="28"/>
          <w:szCs w:val="28"/>
          <w:lang w:val="en-US"/>
        </w:rPr>
        <w:t xml:space="preserve"> -2 h</w:t>
      </w:r>
      <w:r w:rsidR="00872995" w:rsidRPr="00FF74E4">
        <w:rPr>
          <w:sz w:val="28"/>
          <w:szCs w:val="28"/>
          <w:vertAlign w:val="subscript"/>
          <w:lang w:val="en-US"/>
        </w:rPr>
        <w:t>0</w:t>
      </w:r>
      <w:r w:rsidR="00872995" w:rsidRPr="00FF74E4">
        <w:rPr>
          <w:sz w:val="28"/>
          <w:szCs w:val="28"/>
          <w:lang w:val="en-US"/>
        </w:rPr>
        <w:t>)) / √ R</w:t>
      </w:r>
      <w:r w:rsidR="00872995" w:rsidRPr="00FF74E4">
        <w:rPr>
          <w:sz w:val="28"/>
          <w:szCs w:val="28"/>
          <w:vertAlign w:val="subscript"/>
          <w:lang w:val="en-US"/>
        </w:rPr>
        <w:t>2</w:t>
      </w:r>
      <w:r w:rsidR="00872995" w:rsidRPr="00FF74E4">
        <w:rPr>
          <w:sz w:val="28"/>
          <w:szCs w:val="28"/>
          <w:lang w:val="en-US"/>
        </w:rPr>
        <w:t xml:space="preserve"> R</w:t>
      </w:r>
      <w:r w:rsidR="00872995" w:rsidRPr="00FF74E4">
        <w:rPr>
          <w:sz w:val="28"/>
          <w:szCs w:val="28"/>
          <w:vertAlign w:val="subscript"/>
          <w:lang w:val="en-US"/>
        </w:rPr>
        <w:t>bt</w:t>
      </w:r>
      <w:r w:rsidR="00872995" w:rsidRPr="00FF74E4">
        <w:rPr>
          <w:sz w:val="28"/>
          <w:szCs w:val="28"/>
          <w:lang w:val="en-US"/>
        </w:rPr>
        <w:t xml:space="preserve"> P</w:t>
      </w:r>
      <w:r w:rsidR="00872995" w:rsidRPr="00FF74E4">
        <w:rPr>
          <w:sz w:val="28"/>
          <w:szCs w:val="28"/>
          <w:vertAlign w:val="subscript"/>
          <w:lang w:val="en-US"/>
        </w:rPr>
        <w:t>sf</w:t>
      </w:r>
      <w:r>
        <w:rPr>
          <w:sz w:val="28"/>
          <w:szCs w:val="28"/>
          <w:lang w:val="en-US"/>
        </w:rPr>
        <w:t xml:space="preserve"> </w:t>
      </w:r>
      <w:r w:rsidR="00872995" w:rsidRPr="00FF74E4">
        <w:rPr>
          <w:sz w:val="28"/>
          <w:szCs w:val="28"/>
          <w:lang w:val="en-US"/>
        </w:rPr>
        <w:t>=</w:t>
      </w:r>
      <w:r w:rsidR="00872995" w:rsidRPr="00FF74E4">
        <w:rPr>
          <w:sz w:val="28"/>
          <w:szCs w:val="28"/>
        </w:rPr>
        <w:t xml:space="preserve"> (0,5 х 118,8 х (150 – 40 – 2 х 46)) / √ 2 х 0,75 х (100) х 118,8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>01</w:t>
      </w:r>
      <w:r w:rsidRPr="00FF74E4">
        <w:rPr>
          <w:sz w:val="28"/>
          <w:szCs w:val="28"/>
        </w:rPr>
        <w:t xml:space="preserve"> = 22,2 см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Принимаем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= 22.2 + 4 = 26.2 см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  <w:lang w:val="en-US"/>
        </w:rPr>
        <w:t>1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>= 30 см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Q = 0,5 (а – 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  <w:lang w:val="en-US"/>
        </w:rPr>
        <w:t>c</w:t>
      </w:r>
      <w:r w:rsidRPr="00FF74E4">
        <w:rPr>
          <w:sz w:val="28"/>
          <w:szCs w:val="28"/>
        </w:rPr>
        <w:t xml:space="preserve"> – 2 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</w:rPr>
        <w:t xml:space="preserve">) </w:t>
      </w:r>
      <w:r w:rsidRPr="00FF74E4">
        <w:rPr>
          <w:sz w:val="28"/>
          <w:szCs w:val="28"/>
          <w:lang w:val="en-US"/>
        </w:rPr>
        <w:t>P</w:t>
      </w:r>
      <w:r w:rsidRPr="00FF74E4">
        <w:rPr>
          <w:sz w:val="28"/>
          <w:szCs w:val="28"/>
          <w:vertAlign w:val="subscript"/>
          <w:lang w:val="en-US"/>
        </w:rPr>
        <w:t>sf</w:t>
      </w:r>
      <w:r w:rsidRPr="00FF74E4">
        <w:rPr>
          <w:sz w:val="28"/>
          <w:szCs w:val="28"/>
        </w:rPr>
        <w:t xml:space="preserve"> = 0,5 х (1,5 – 0,4 – 2 х 0,46) х 1188 = 107 кН.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Минимальное поперечное сечение воспринимаемое бетоном: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Q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</w:rPr>
        <w:t xml:space="preserve"> = </w:t>
      </w:r>
      <w:r w:rsidRPr="00FF74E4">
        <w:rPr>
          <w:sz w:val="28"/>
          <w:szCs w:val="28"/>
          <w:lang w:val="en-US"/>
        </w:rPr>
        <w:t>φ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  <w:vertAlign w:val="subscript"/>
        </w:rPr>
        <w:t>3</w:t>
      </w:r>
      <w:r w:rsidRPr="00FF74E4">
        <w:rPr>
          <w:sz w:val="28"/>
          <w:szCs w:val="28"/>
        </w:rPr>
        <w:t xml:space="preserve"> (1 + </w:t>
      </w:r>
      <w:r w:rsidRPr="00FF74E4">
        <w:rPr>
          <w:sz w:val="28"/>
          <w:szCs w:val="28"/>
          <w:lang w:val="en-US"/>
        </w:rPr>
        <w:t>φ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+ </w:t>
      </w:r>
      <w:r w:rsidRPr="00FF74E4">
        <w:rPr>
          <w:sz w:val="28"/>
          <w:szCs w:val="28"/>
          <w:lang w:val="en-US"/>
        </w:rPr>
        <w:t>φ</w:t>
      </w:r>
      <w:r w:rsidRPr="00FF74E4">
        <w:rPr>
          <w:sz w:val="28"/>
          <w:szCs w:val="28"/>
          <w:vertAlign w:val="subscript"/>
          <w:lang w:val="en-US"/>
        </w:rPr>
        <w:t>n</w:t>
      </w:r>
      <w:r w:rsidRPr="00FF74E4">
        <w:rPr>
          <w:sz w:val="28"/>
          <w:szCs w:val="28"/>
        </w:rPr>
        <w:t>) γ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  <w:vertAlign w:val="subscript"/>
        </w:rPr>
        <w:t>2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b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</w:rPr>
        <w:t xml:space="preserve"> = 0,6 х 0,9 х 0,75 х (100) х 100 х 30 = 121000 Н = 121 кН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Q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= 107 кН &lt; Q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</w:rPr>
        <w:t xml:space="preserve"> = 121 кН, условие удовлетворяется.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Размер второй степени фундамента принимаем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</w:rPr>
        <w:t xml:space="preserve"> = 300мм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а = 1200 мм,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b</w:t>
      </w:r>
      <w:r w:rsidRPr="00FF74E4">
        <w:rPr>
          <w:sz w:val="28"/>
          <w:szCs w:val="28"/>
        </w:rPr>
        <w:t xml:space="preserve"> = 1200 мм.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Проверяем устойчивость фундамента на продавливание от поверхности пирамиды, ограниченной плоскостями, проеденными под углом 45</w:t>
      </w:r>
      <w:r w:rsidRPr="00FF74E4">
        <w:rPr>
          <w:sz w:val="28"/>
          <w:szCs w:val="28"/>
          <w:vertAlign w:val="superscript"/>
        </w:rPr>
        <w:t>0</w:t>
      </w:r>
      <w:r w:rsidRPr="00FF74E4">
        <w:rPr>
          <w:sz w:val="28"/>
          <w:szCs w:val="28"/>
        </w:rPr>
        <w:t xml:space="preserve"> к боковым граням колонны.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F74E4">
        <w:rPr>
          <w:sz w:val="28"/>
          <w:szCs w:val="28"/>
          <w:lang w:val="en-US"/>
        </w:rPr>
        <w:t>F</w:t>
      </w:r>
      <w:r w:rsidRPr="00FF74E4">
        <w:rPr>
          <w:sz w:val="28"/>
          <w:szCs w:val="28"/>
        </w:rPr>
        <w:t xml:space="preserve"> ≤ α а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  <w:lang w:val="en-US"/>
        </w:rPr>
        <w:t>b</w:t>
      </w:r>
      <w:r w:rsidRPr="00FF74E4">
        <w:rPr>
          <w:sz w:val="28"/>
          <w:szCs w:val="28"/>
          <w:lang w:val="en-US"/>
        </w:rPr>
        <w:t xml:space="preserve"> + h</w:t>
      </w:r>
      <w:r w:rsidRPr="00FF74E4">
        <w:rPr>
          <w:sz w:val="28"/>
          <w:szCs w:val="28"/>
          <w:vertAlign w:val="subscript"/>
          <w:lang w:val="en-US"/>
        </w:rPr>
        <w:t>0</w:t>
      </w:r>
      <w:r w:rsidRPr="00FF74E4">
        <w:rPr>
          <w:sz w:val="28"/>
          <w:szCs w:val="28"/>
          <w:lang w:val="en-US"/>
        </w:rPr>
        <w:t xml:space="preserve"> U</w:t>
      </w:r>
      <w:r w:rsidRPr="00FF74E4">
        <w:rPr>
          <w:sz w:val="28"/>
          <w:szCs w:val="28"/>
          <w:vertAlign w:val="subscript"/>
          <w:lang w:val="en-US"/>
        </w:rPr>
        <w:t>m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F</w:t>
      </w:r>
      <w:r w:rsidRPr="00FF74E4">
        <w:rPr>
          <w:sz w:val="28"/>
          <w:szCs w:val="28"/>
        </w:rPr>
        <w:t xml:space="preserve"> = </w:t>
      </w:r>
      <w:r w:rsidRPr="00FF74E4">
        <w:rPr>
          <w:sz w:val="28"/>
          <w:szCs w:val="28"/>
          <w:lang w:val="en-US"/>
        </w:rPr>
        <w:t>N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– </w:t>
      </w:r>
      <w:r w:rsidRPr="00FF74E4">
        <w:rPr>
          <w:sz w:val="28"/>
          <w:szCs w:val="28"/>
          <w:lang w:val="en-US"/>
        </w:rPr>
        <w:t>A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  <w:lang w:val="en-US"/>
        </w:rPr>
        <w:t>fp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P</w:t>
      </w:r>
      <w:r w:rsidRPr="00FF74E4">
        <w:rPr>
          <w:sz w:val="28"/>
          <w:szCs w:val="28"/>
          <w:vertAlign w:val="subscript"/>
          <w:lang w:val="en-US"/>
        </w:rPr>
        <w:t>sf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= 2721 х 10</w:t>
      </w:r>
      <w:r w:rsidRPr="00FF74E4">
        <w:rPr>
          <w:sz w:val="28"/>
          <w:szCs w:val="28"/>
          <w:vertAlign w:val="superscript"/>
        </w:rPr>
        <w:t>3</w:t>
      </w:r>
      <w:r w:rsidRPr="00FF74E4">
        <w:rPr>
          <w:sz w:val="28"/>
          <w:szCs w:val="28"/>
        </w:rPr>
        <w:t xml:space="preserve"> – 25,6 х 10</w:t>
      </w:r>
      <w:r w:rsidRPr="00FF74E4">
        <w:rPr>
          <w:sz w:val="28"/>
          <w:szCs w:val="28"/>
          <w:vertAlign w:val="superscript"/>
        </w:rPr>
        <w:t>3</w:t>
      </w:r>
      <w:r w:rsidRPr="00FF74E4">
        <w:rPr>
          <w:sz w:val="28"/>
          <w:szCs w:val="28"/>
        </w:rPr>
        <w:t> 118,8 = 321 х 10</w:t>
      </w:r>
      <w:r w:rsidRPr="00FF74E4">
        <w:rPr>
          <w:sz w:val="28"/>
          <w:szCs w:val="28"/>
          <w:vertAlign w:val="superscript"/>
        </w:rPr>
        <w:t>3</w:t>
      </w:r>
      <w:r w:rsidRPr="00FF74E4">
        <w:rPr>
          <w:sz w:val="28"/>
          <w:szCs w:val="28"/>
        </w:rPr>
        <w:t xml:space="preserve"> Н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A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  <w:lang w:val="en-US"/>
        </w:rPr>
        <w:t>fp</w:t>
      </w:r>
      <w:r w:rsidRPr="00FF74E4">
        <w:rPr>
          <w:sz w:val="28"/>
          <w:szCs w:val="28"/>
        </w:rPr>
        <w:t xml:space="preserve"> = (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  <w:lang w:val="en-US"/>
        </w:rPr>
        <w:t>c</w:t>
      </w:r>
      <w:r w:rsidRPr="00FF74E4">
        <w:rPr>
          <w:sz w:val="28"/>
          <w:szCs w:val="28"/>
        </w:rPr>
        <w:t xml:space="preserve"> + 2 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</w:rPr>
        <w:t>)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 xml:space="preserve"> = (40 + 2 х 60)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 xml:space="preserve"> = 25,6 х 10</w:t>
      </w:r>
      <w:r w:rsidRPr="00FF74E4">
        <w:rPr>
          <w:sz w:val="28"/>
          <w:szCs w:val="28"/>
          <w:vertAlign w:val="superscript"/>
        </w:rPr>
        <w:t>3</w:t>
      </w:r>
      <w:r w:rsidRPr="00FF74E4">
        <w:rPr>
          <w:sz w:val="28"/>
          <w:szCs w:val="28"/>
        </w:rPr>
        <w:t xml:space="preserve"> см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U</w:t>
      </w:r>
      <w:r w:rsidRPr="00FF74E4">
        <w:rPr>
          <w:sz w:val="28"/>
          <w:szCs w:val="28"/>
          <w:vertAlign w:val="subscript"/>
          <w:lang w:val="en-US"/>
        </w:rPr>
        <w:t>m</w:t>
      </w:r>
      <w:r w:rsidRPr="00FF74E4">
        <w:rPr>
          <w:sz w:val="28"/>
          <w:szCs w:val="28"/>
        </w:rPr>
        <w:t xml:space="preserve"> = 4 (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  <w:lang w:val="en-US"/>
        </w:rPr>
        <w:t>c</w:t>
      </w:r>
      <w:r w:rsidRPr="00FF74E4">
        <w:rPr>
          <w:sz w:val="28"/>
          <w:szCs w:val="28"/>
        </w:rPr>
        <w:t xml:space="preserve"> + 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>0</w:t>
      </w:r>
      <w:r w:rsidRPr="00FF74E4">
        <w:rPr>
          <w:sz w:val="28"/>
          <w:szCs w:val="28"/>
        </w:rPr>
        <w:t>) = 4 х (40 + 60) 400 см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  <w:lang w:val="en-US"/>
        </w:rPr>
        <w:t>F</w:t>
      </w:r>
      <w:r w:rsidRPr="00FF74E4">
        <w:rPr>
          <w:sz w:val="28"/>
          <w:szCs w:val="28"/>
        </w:rPr>
        <w:t xml:space="preserve"> = 321 х 10</w:t>
      </w:r>
      <w:r w:rsidRPr="00FF74E4">
        <w:rPr>
          <w:sz w:val="28"/>
          <w:szCs w:val="28"/>
          <w:vertAlign w:val="superscript"/>
        </w:rPr>
        <w:t>3</w:t>
      </w:r>
      <w:r w:rsidRPr="00FF74E4">
        <w:rPr>
          <w:sz w:val="28"/>
          <w:szCs w:val="28"/>
        </w:rPr>
        <w:t xml:space="preserve"> Н &lt; 0,9 х 0,75 х (100) х 60 х 400 = 1620 х 10</w:t>
      </w:r>
      <w:r w:rsidRPr="00FF74E4">
        <w:rPr>
          <w:sz w:val="28"/>
          <w:szCs w:val="28"/>
          <w:vertAlign w:val="superscript"/>
        </w:rPr>
        <w:t>3</w:t>
      </w:r>
      <w:r w:rsidRPr="00FF74E4">
        <w:rPr>
          <w:sz w:val="28"/>
          <w:szCs w:val="28"/>
        </w:rPr>
        <w:t xml:space="preserve"> Н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Условие на продавливание удовлетворяется.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При подсчете арматуры для фундамента принимаем изгибающие моменты п сечения, соответствующих расположению уступов фундамента.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М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= 0,125 </w:t>
      </w:r>
      <w:r w:rsidRPr="00FF74E4">
        <w:rPr>
          <w:sz w:val="28"/>
          <w:szCs w:val="28"/>
          <w:lang w:val="en-US"/>
        </w:rPr>
        <w:t>P</w:t>
      </w:r>
      <w:r w:rsidRPr="00FF74E4">
        <w:rPr>
          <w:sz w:val="28"/>
          <w:szCs w:val="28"/>
          <w:vertAlign w:val="subscript"/>
          <w:lang w:val="en-US"/>
        </w:rPr>
        <w:t>sf</w:t>
      </w:r>
      <w:r w:rsidRPr="00FF74E4">
        <w:rPr>
          <w:sz w:val="28"/>
          <w:szCs w:val="28"/>
        </w:rPr>
        <w:t xml:space="preserve"> (а – а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>)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b</w:t>
      </w:r>
      <w:r w:rsidRPr="00FF74E4">
        <w:rPr>
          <w:sz w:val="28"/>
          <w:szCs w:val="28"/>
        </w:rPr>
        <w:t xml:space="preserve"> = 0,125 х 1188 х (1,5 - 0,9)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 xml:space="preserve"> х 1,5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М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 xml:space="preserve"> = 80,1 кН х 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М</w:t>
      </w:r>
      <w:r w:rsidRPr="00FF74E4">
        <w:rPr>
          <w:sz w:val="28"/>
          <w:szCs w:val="28"/>
          <w:vertAlign w:val="subscript"/>
        </w:rPr>
        <w:t>2</w:t>
      </w:r>
      <w:r w:rsidRPr="00FF74E4">
        <w:rPr>
          <w:sz w:val="28"/>
          <w:szCs w:val="28"/>
        </w:rPr>
        <w:t xml:space="preserve"> = 0,125 </w:t>
      </w:r>
      <w:r w:rsidRPr="00FF74E4">
        <w:rPr>
          <w:sz w:val="28"/>
          <w:szCs w:val="28"/>
          <w:lang w:val="en-US"/>
        </w:rPr>
        <w:t>P</w:t>
      </w:r>
      <w:r w:rsidRPr="00FF74E4">
        <w:rPr>
          <w:sz w:val="28"/>
          <w:szCs w:val="28"/>
          <w:vertAlign w:val="subscript"/>
          <w:lang w:val="en-US"/>
        </w:rPr>
        <w:t>sf</w:t>
      </w:r>
      <w:r w:rsidRPr="00FF74E4">
        <w:rPr>
          <w:sz w:val="28"/>
          <w:szCs w:val="28"/>
        </w:rPr>
        <w:t xml:space="preserve"> (а – а</w:t>
      </w:r>
      <w:r w:rsidRPr="00FF74E4">
        <w:rPr>
          <w:sz w:val="28"/>
          <w:szCs w:val="28"/>
          <w:vertAlign w:val="subscript"/>
        </w:rPr>
        <w:t>1</w:t>
      </w:r>
      <w:r w:rsidRPr="00FF74E4">
        <w:rPr>
          <w:sz w:val="28"/>
          <w:szCs w:val="28"/>
        </w:rPr>
        <w:t>)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b</w:t>
      </w:r>
      <w:r w:rsidRPr="00FF74E4">
        <w:rPr>
          <w:sz w:val="28"/>
          <w:szCs w:val="28"/>
        </w:rPr>
        <w:t xml:space="preserve"> = 0,125 х 1188 х (1,5 - 0,4)</w:t>
      </w:r>
      <w:r w:rsidRPr="00FF74E4">
        <w:rPr>
          <w:sz w:val="28"/>
          <w:szCs w:val="28"/>
          <w:vertAlign w:val="superscript"/>
        </w:rPr>
        <w:t>2</w:t>
      </w:r>
      <w:r w:rsidRPr="00FF74E4">
        <w:rPr>
          <w:sz w:val="28"/>
          <w:szCs w:val="28"/>
        </w:rPr>
        <w:t xml:space="preserve"> х 1,5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М</w:t>
      </w:r>
      <w:r w:rsidRPr="00FF74E4">
        <w:rPr>
          <w:sz w:val="28"/>
          <w:szCs w:val="28"/>
          <w:vertAlign w:val="subscript"/>
        </w:rPr>
        <w:t>2</w:t>
      </w:r>
      <w:r w:rsidRPr="00FF74E4">
        <w:rPr>
          <w:sz w:val="28"/>
          <w:szCs w:val="28"/>
        </w:rPr>
        <w:t xml:space="preserve"> = 269 кН х м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F74E4">
        <w:rPr>
          <w:sz w:val="28"/>
          <w:szCs w:val="28"/>
          <w:lang w:val="en-US"/>
        </w:rPr>
        <w:t>P</w:t>
      </w:r>
      <w:r w:rsidRPr="00FF74E4">
        <w:rPr>
          <w:sz w:val="28"/>
          <w:szCs w:val="28"/>
          <w:vertAlign w:val="subscript"/>
          <w:lang w:val="en-US"/>
        </w:rPr>
        <w:t>sf</w:t>
      </w:r>
      <w:r w:rsidRPr="00FF74E4">
        <w:rPr>
          <w:sz w:val="28"/>
          <w:szCs w:val="28"/>
        </w:rPr>
        <w:t xml:space="preserve"> = 1188 кН/м</w:t>
      </w:r>
      <w:r w:rsidRPr="00FF74E4">
        <w:rPr>
          <w:sz w:val="28"/>
          <w:szCs w:val="28"/>
          <w:vertAlign w:val="superscript"/>
        </w:rPr>
        <w:t>2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 xml:space="preserve">Подсчет потребного количества арматуры А – </w:t>
      </w:r>
      <w:r w:rsidRPr="00FF74E4">
        <w:rPr>
          <w:sz w:val="28"/>
          <w:szCs w:val="28"/>
          <w:lang w:val="en-US"/>
        </w:rPr>
        <w:t>III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  <w:lang w:val="en-US"/>
        </w:rPr>
        <w:t>s</w:t>
      </w:r>
      <w:r w:rsidRPr="00FF74E4">
        <w:rPr>
          <w:sz w:val="28"/>
          <w:szCs w:val="28"/>
        </w:rPr>
        <w:t xml:space="preserve"> =365 (100)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А</w:t>
      </w:r>
      <w:r w:rsidRPr="00FF74E4">
        <w:rPr>
          <w:sz w:val="28"/>
          <w:szCs w:val="28"/>
          <w:vertAlign w:val="subscript"/>
          <w:lang w:val="en-US"/>
        </w:rPr>
        <w:t>s I</w:t>
      </w:r>
      <w:r w:rsidR="00FF74E4">
        <w:rPr>
          <w:sz w:val="28"/>
          <w:szCs w:val="28"/>
          <w:vertAlign w:val="subscript"/>
          <w:lang w:val="en-US"/>
        </w:rPr>
        <w:t xml:space="preserve"> </w:t>
      </w:r>
      <w:r w:rsidRPr="00FF74E4">
        <w:rPr>
          <w:sz w:val="28"/>
          <w:szCs w:val="28"/>
          <w:lang w:val="en-US"/>
        </w:rPr>
        <w:t>= M</w:t>
      </w:r>
      <w:r w:rsidRPr="00FF74E4">
        <w:rPr>
          <w:sz w:val="28"/>
          <w:szCs w:val="28"/>
          <w:vertAlign w:val="subscript"/>
          <w:lang w:val="en-US"/>
        </w:rPr>
        <w:t xml:space="preserve">I </w:t>
      </w:r>
      <w:r w:rsidRPr="00FF74E4">
        <w:rPr>
          <w:sz w:val="28"/>
          <w:szCs w:val="28"/>
          <w:lang w:val="en-US"/>
        </w:rPr>
        <w:t>/ 0,9 h</w:t>
      </w:r>
      <w:r w:rsidRPr="00FF74E4">
        <w:rPr>
          <w:sz w:val="28"/>
          <w:szCs w:val="28"/>
          <w:vertAlign w:val="subscript"/>
          <w:lang w:val="en-US"/>
        </w:rPr>
        <w:t>0 I</w:t>
      </w:r>
      <w:r w:rsidRPr="00FF74E4">
        <w:rPr>
          <w:sz w:val="28"/>
          <w:szCs w:val="28"/>
          <w:lang w:val="en-US"/>
        </w:rPr>
        <w:t xml:space="preserve"> R</w:t>
      </w:r>
      <w:r w:rsidRPr="00FF74E4">
        <w:rPr>
          <w:sz w:val="28"/>
          <w:szCs w:val="28"/>
          <w:vertAlign w:val="subscript"/>
          <w:lang w:val="en-US"/>
        </w:rPr>
        <w:t>s</w:t>
      </w:r>
      <w:r w:rsidRPr="00FF74E4">
        <w:rPr>
          <w:sz w:val="28"/>
          <w:szCs w:val="28"/>
          <w:lang w:val="en-US"/>
        </w:rPr>
        <w:t xml:space="preserve"> = 8010000 / 0.9 </w:t>
      </w:r>
      <w:r w:rsidRPr="00FF74E4">
        <w:rPr>
          <w:sz w:val="28"/>
          <w:szCs w:val="28"/>
        </w:rPr>
        <w:t>х</w:t>
      </w:r>
      <w:r w:rsidRPr="00FF74E4">
        <w:rPr>
          <w:sz w:val="28"/>
          <w:szCs w:val="28"/>
          <w:lang w:val="en-US"/>
        </w:rPr>
        <w:t xml:space="preserve"> 30 </w:t>
      </w:r>
      <w:r w:rsidRPr="00FF74E4">
        <w:rPr>
          <w:sz w:val="28"/>
          <w:szCs w:val="28"/>
        </w:rPr>
        <w:t>х</w:t>
      </w:r>
      <w:r w:rsidRPr="00FF74E4">
        <w:rPr>
          <w:sz w:val="28"/>
          <w:szCs w:val="28"/>
          <w:lang w:val="en-US"/>
        </w:rPr>
        <w:t xml:space="preserve"> 365 </w:t>
      </w:r>
      <w:r w:rsidRPr="00FF74E4">
        <w:rPr>
          <w:sz w:val="28"/>
          <w:szCs w:val="28"/>
        </w:rPr>
        <w:t>х</w:t>
      </w:r>
      <w:r w:rsidRPr="00FF74E4">
        <w:rPr>
          <w:sz w:val="28"/>
          <w:szCs w:val="28"/>
          <w:lang w:val="en-US"/>
        </w:rPr>
        <w:t xml:space="preserve"> (100)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74E4">
        <w:rPr>
          <w:sz w:val="28"/>
          <w:szCs w:val="28"/>
        </w:rPr>
        <w:t>А</w:t>
      </w:r>
      <w:r w:rsidRPr="00FF74E4">
        <w:rPr>
          <w:sz w:val="28"/>
          <w:szCs w:val="28"/>
          <w:vertAlign w:val="subscript"/>
          <w:lang w:val="en-US"/>
        </w:rPr>
        <w:t>s I</w:t>
      </w:r>
      <w:r w:rsidR="00FF74E4">
        <w:rPr>
          <w:sz w:val="28"/>
          <w:szCs w:val="28"/>
          <w:vertAlign w:val="subscript"/>
          <w:lang w:val="en-US"/>
        </w:rPr>
        <w:t xml:space="preserve"> </w:t>
      </w:r>
      <w:r w:rsidRPr="00FF74E4">
        <w:rPr>
          <w:sz w:val="28"/>
          <w:szCs w:val="28"/>
          <w:lang w:val="en-US"/>
        </w:rPr>
        <w:t xml:space="preserve">= 8010000 / 985500 = 8,12 </w:t>
      </w:r>
      <w:r w:rsidRPr="00FF74E4">
        <w:rPr>
          <w:sz w:val="28"/>
          <w:szCs w:val="28"/>
        </w:rPr>
        <w:t>см</w:t>
      </w:r>
      <w:r w:rsidRPr="00FF74E4">
        <w:rPr>
          <w:sz w:val="28"/>
          <w:szCs w:val="28"/>
          <w:vertAlign w:val="superscript"/>
          <w:lang w:val="en-US"/>
        </w:rPr>
        <w:t>2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А</w:t>
      </w:r>
      <w:r w:rsidRPr="00FF74E4">
        <w:rPr>
          <w:sz w:val="28"/>
          <w:szCs w:val="28"/>
          <w:vertAlign w:val="subscript"/>
          <w:lang w:val="en-US"/>
        </w:rPr>
        <w:t>s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  <w:vertAlign w:val="subscript"/>
          <w:lang w:val="en-US"/>
        </w:rPr>
        <w:t>II</w:t>
      </w:r>
      <w:r w:rsid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 xml:space="preserve">= </w:t>
      </w:r>
      <w:r w:rsidRPr="00FF74E4">
        <w:rPr>
          <w:sz w:val="28"/>
          <w:szCs w:val="28"/>
          <w:lang w:val="en-US"/>
        </w:rPr>
        <w:t>M</w:t>
      </w:r>
      <w:r w:rsidRPr="00FF74E4">
        <w:rPr>
          <w:sz w:val="28"/>
          <w:szCs w:val="28"/>
          <w:vertAlign w:val="subscript"/>
          <w:lang w:val="en-US"/>
        </w:rPr>
        <w:t>II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 xml:space="preserve">/ 0,9 </w:t>
      </w:r>
      <w:r w:rsidRPr="00FF74E4">
        <w:rPr>
          <w:sz w:val="28"/>
          <w:szCs w:val="28"/>
          <w:lang w:val="en-US"/>
        </w:rPr>
        <w:t>h</w:t>
      </w:r>
      <w:r w:rsidRPr="00FF74E4">
        <w:rPr>
          <w:sz w:val="28"/>
          <w:szCs w:val="28"/>
          <w:vertAlign w:val="subscript"/>
        </w:rPr>
        <w:t xml:space="preserve">0 </w:t>
      </w:r>
      <w:r w:rsidRPr="00FF74E4">
        <w:rPr>
          <w:sz w:val="28"/>
          <w:szCs w:val="28"/>
          <w:vertAlign w:val="subscript"/>
          <w:lang w:val="en-US"/>
        </w:rPr>
        <w:t>II</w:t>
      </w:r>
      <w:r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  <w:lang w:val="en-US"/>
        </w:rPr>
        <w:t>R</w:t>
      </w:r>
      <w:r w:rsidRPr="00FF74E4">
        <w:rPr>
          <w:sz w:val="28"/>
          <w:szCs w:val="28"/>
          <w:vertAlign w:val="subscript"/>
          <w:lang w:val="en-US"/>
        </w:rPr>
        <w:t>s</w:t>
      </w:r>
      <w:r w:rsidRPr="00FF74E4">
        <w:rPr>
          <w:sz w:val="28"/>
          <w:szCs w:val="28"/>
        </w:rPr>
        <w:t xml:space="preserve"> = 26900000 / 0,9 х 60 х 365 (100)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А</w:t>
      </w:r>
      <w:r w:rsidRPr="00FF74E4">
        <w:rPr>
          <w:sz w:val="28"/>
          <w:szCs w:val="28"/>
          <w:vertAlign w:val="subscript"/>
          <w:lang w:val="en-US"/>
        </w:rPr>
        <w:t>s</w:t>
      </w:r>
      <w:r w:rsidRP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  <w:vertAlign w:val="subscript"/>
          <w:lang w:val="en-US"/>
        </w:rPr>
        <w:t>II</w:t>
      </w:r>
      <w:r w:rsidR="00FF74E4">
        <w:rPr>
          <w:sz w:val="28"/>
          <w:szCs w:val="28"/>
          <w:vertAlign w:val="subscript"/>
        </w:rPr>
        <w:t xml:space="preserve"> </w:t>
      </w:r>
      <w:r w:rsidRPr="00FF74E4">
        <w:rPr>
          <w:sz w:val="28"/>
          <w:szCs w:val="28"/>
        </w:rPr>
        <w:t>= 13,64 см</w:t>
      </w:r>
      <w:r w:rsidRPr="00FF74E4">
        <w:rPr>
          <w:sz w:val="28"/>
          <w:szCs w:val="28"/>
          <w:vertAlign w:val="superscript"/>
        </w:rPr>
        <w:t>2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Принимаем сетку: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7 ø 14 А</w:t>
      </w:r>
      <w:r w:rsidRPr="00FF74E4">
        <w:rPr>
          <w:sz w:val="28"/>
          <w:szCs w:val="28"/>
          <w:vertAlign w:val="subscript"/>
          <w:lang w:val="en-US"/>
        </w:rPr>
        <w:t>s</w:t>
      </w:r>
      <w:r w:rsidRPr="00FF74E4">
        <w:rPr>
          <w:sz w:val="28"/>
          <w:szCs w:val="28"/>
          <w:lang w:val="en-US"/>
        </w:rPr>
        <w:t xml:space="preserve"> = 1</w:t>
      </w:r>
      <w:r w:rsidRPr="00FF74E4">
        <w:rPr>
          <w:sz w:val="28"/>
          <w:szCs w:val="28"/>
        </w:rPr>
        <w:t>3,87 см</w:t>
      </w:r>
      <w:r w:rsidRPr="00FF74E4">
        <w:rPr>
          <w:sz w:val="28"/>
          <w:szCs w:val="28"/>
          <w:vertAlign w:val="superscript"/>
        </w:rPr>
        <w:t>2</w:t>
      </w:r>
    </w:p>
    <w:p w:rsidR="00872995" w:rsidRPr="00FF74E4" w:rsidRDefault="00872995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970CD7" w:rsidRPr="00FF74E4" w:rsidRDefault="00970CD7" w:rsidP="00FF74E4">
      <w:pPr>
        <w:pStyle w:val="3"/>
        <w:ind w:firstLine="709"/>
        <w:rPr>
          <w:b/>
          <w:szCs w:val="28"/>
        </w:rPr>
      </w:pPr>
      <w:r w:rsidRPr="00FF74E4">
        <w:rPr>
          <w:szCs w:val="28"/>
        </w:rPr>
        <w:br w:type="page"/>
      </w:r>
      <w:r w:rsidRPr="00FF74E4">
        <w:rPr>
          <w:b/>
          <w:szCs w:val="28"/>
        </w:rPr>
        <w:t>Л</w:t>
      </w:r>
      <w:r w:rsidR="00FF74E4" w:rsidRPr="00FF74E4">
        <w:rPr>
          <w:b/>
          <w:szCs w:val="28"/>
          <w:lang w:val="ru-RU"/>
        </w:rPr>
        <w:t>итература</w:t>
      </w:r>
    </w:p>
    <w:p w:rsidR="00970CD7" w:rsidRPr="00FF74E4" w:rsidRDefault="00970CD7" w:rsidP="00FF74E4">
      <w:pPr>
        <w:spacing w:line="360" w:lineRule="auto"/>
        <w:ind w:firstLine="709"/>
        <w:jc w:val="both"/>
        <w:rPr>
          <w:sz w:val="28"/>
          <w:szCs w:val="28"/>
        </w:rPr>
      </w:pPr>
    </w:p>
    <w:p w:rsidR="00970CD7" w:rsidRPr="00FF74E4" w:rsidRDefault="00970CD7" w:rsidP="00FF74E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Авдотьин Л. H., Лежава И. Г., Смоляр И.М. Градостроительное проектирование. Учебник для вузов. - М.: Стройиздат, 1989.</w:t>
      </w:r>
    </w:p>
    <w:p w:rsidR="00970CD7" w:rsidRPr="00FF74E4" w:rsidRDefault="00970CD7" w:rsidP="00FF74E4">
      <w:pPr>
        <w:pStyle w:val="a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Архитектура гражданских и промышленны зданий. Т.2 «Основы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проектирования» под ред. Предтеченского В.М. –М.: Стройиздат, 1976. 214 с.</w:t>
      </w:r>
    </w:p>
    <w:p w:rsidR="00970CD7" w:rsidRPr="00FF74E4" w:rsidRDefault="00970CD7" w:rsidP="00FF74E4">
      <w:pPr>
        <w:pStyle w:val="a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FF74E4">
        <w:rPr>
          <w:sz w:val="28"/>
          <w:szCs w:val="28"/>
        </w:rPr>
        <w:t>Архитектура гражданских и промышленных зданий т.3 «Жилые</w:t>
      </w:r>
      <w:r w:rsid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здания» под ред. Шевцова К.К. –М.: Стройиздат, 1982. 239 с.</w:t>
      </w:r>
    </w:p>
    <w:p w:rsidR="00970CD7" w:rsidRPr="00FF74E4" w:rsidRDefault="00970CD7" w:rsidP="00FF74E4">
      <w:pPr>
        <w:pStyle w:val="a4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Архитектура гражданских и промышленных зданий т.5 «Промышленные здания» под ред. Шубина Л.Ф. –М.: Стройиздат, 1986. 239 с.</w:t>
      </w:r>
    </w:p>
    <w:p w:rsidR="00970CD7" w:rsidRPr="00FF74E4" w:rsidRDefault="00970CD7" w:rsidP="00FF74E4">
      <w:pPr>
        <w:pStyle w:val="a8"/>
        <w:numPr>
          <w:ilvl w:val="0"/>
          <w:numId w:val="1"/>
        </w:numPr>
        <w:tabs>
          <w:tab w:val="clear" w:pos="360"/>
          <w:tab w:val="clear" w:pos="426"/>
        </w:tabs>
        <w:ind w:left="0" w:right="0" w:firstLine="0"/>
        <w:rPr>
          <w:szCs w:val="28"/>
        </w:rPr>
      </w:pPr>
      <w:r w:rsidRPr="00FF74E4">
        <w:rPr>
          <w:szCs w:val="28"/>
        </w:rPr>
        <w:t>Байков В.Н., Сигалов Э.Е. Железобетонные конструкции: Общий курс. – М.: Стройиздат, 1991. - 768 с.</w:t>
      </w:r>
    </w:p>
    <w:p w:rsidR="00970CD7" w:rsidRPr="00FF74E4" w:rsidRDefault="00970CD7" w:rsidP="00FF74E4">
      <w:pPr>
        <w:pStyle w:val="a6"/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 w:rsidRPr="00FF74E4">
        <w:rPr>
          <w:szCs w:val="28"/>
        </w:rPr>
        <w:t>БНІП 2.02.01-83 Будівельні норми і правила. Норми проектування основ будівельників та споруд. М: Будвидав. 1985</w:t>
      </w:r>
    </w:p>
    <w:p w:rsidR="00970CD7" w:rsidRPr="00FF74E4" w:rsidRDefault="00970CD7" w:rsidP="00FF74E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Горохов В.А. и др. Инженерное благоустройство городских территорий.</w:t>
      </w:r>
      <w:r w:rsidR="00FF74E4" w:rsidRPr="00FF74E4">
        <w:rPr>
          <w:sz w:val="28"/>
          <w:szCs w:val="28"/>
        </w:rPr>
        <w:t xml:space="preserve"> </w:t>
      </w:r>
      <w:r w:rsidRPr="00FF74E4">
        <w:rPr>
          <w:sz w:val="28"/>
          <w:szCs w:val="28"/>
        </w:rPr>
        <w:t>М.: Стройиздат, 1986.</w:t>
      </w:r>
    </w:p>
    <w:p w:rsidR="00970CD7" w:rsidRPr="00FF74E4" w:rsidRDefault="00970CD7" w:rsidP="00FF74E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Губень П.І. Проблеми ціноутворення в умовах ринкових відносин та шляхи їх подолання. – „Вісник Академії будівництва України”. 2000, № 8. с.19-22.</w:t>
      </w:r>
    </w:p>
    <w:p w:rsidR="00970CD7" w:rsidRPr="00FF74E4" w:rsidRDefault="00970CD7" w:rsidP="00FF74E4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F74E4">
        <w:rPr>
          <w:sz w:val="28"/>
          <w:szCs w:val="28"/>
        </w:rPr>
        <w:t>Долматов Б.І. Механіка грунтів, основи та фундаменти. – М. Будвидав, 1990</w:t>
      </w:r>
    </w:p>
    <w:p w:rsidR="00DD279B" w:rsidRPr="00FF74E4" w:rsidRDefault="00970CD7" w:rsidP="00FF74E4">
      <w:pPr>
        <w:pStyle w:val="a6"/>
        <w:numPr>
          <w:ilvl w:val="0"/>
          <w:numId w:val="1"/>
        </w:numPr>
        <w:tabs>
          <w:tab w:val="clear" w:pos="360"/>
        </w:tabs>
        <w:ind w:left="0" w:firstLine="0"/>
        <w:rPr>
          <w:szCs w:val="28"/>
        </w:rPr>
      </w:pPr>
      <w:r w:rsidRPr="00FF74E4">
        <w:rPr>
          <w:szCs w:val="28"/>
        </w:rPr>
        <w:t>Дикман Л.Г. Организация и планирование строительного производства. – М.: Высшая школа, 1988. – 559 с.</w:t>
      </w:r>
      <w:bookmarkStart w:id="0" w:name="_GoBack"/>
      <w:bookmarkEnd w:id="0"/>
    </w:p>
    <w:sectPr w:rsidR="00DD279B" w:rsidRPr="00FF74E4" w:rsidSect="00FF74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C3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437"/>
    <w:rsid w:val="00052E2D"/>
    <w:rsid w:val="00054214"/>
    <w:rsid w:val="00055C12"/>
    <w:rsid w:val="00076FB5"/>
    <w:rsid w:val="00083134"/>
    <w:rsid w:val="000A6148"/>
    <w:rsid w:val="000E4AA1"/>
    <w:rsid w:val="00161B4E"/>
    <w:rsid w:val="00233196"/>
    <w:rsid w:val="00251B64"/>
    <w:rsid w:val="00287FE0"/>
    <w:rsid w:val="00347800"/>
    <w:rsid w:val="003B4DBE"/>
    <w:rsid w:val="003E2F6E"/>
    <w:rsid w:val="0046156B"/>
    <w:rsid w:val="00480DFB"/>
    <w:rsid w:val="004F45CD"/>
    <w:rsid w:val="00525569"/>
    <w:rsid w:val="005C0E3A"/>
    <w:rsid w:val="006371E4"/>
    <w:rsid w:val="00641E86"/>
    <w:rsid w:val="00645987"/>
    <w:rsid w:val="006664F4"/>
    <w:rsid w:val="00683A59"/>
    <w:rsid w:val="006A2528"/>
    <w:rsid w:val="006D4EDD"/>
    <w:rsid w:val="0078307F"/>
    <w:rsid w:val="007A3B99"/>
    <w:rsid w:val="007B4437"/>
    <w:rsid w:val="007C43CD"/>
    <w:rsid w:val="008135C0"/>
    <w:rsid w:val="00872995"/>
    <w:rsid w:val="008A71EB"/>
    <w:rsid w:val="00927EA9"/>
    <w:rsid w:val="00940C75"/>
    <w:rsid w:val="009504E9"/>
    <w:rsid w:val="00970CD7"/>
    <w:rsid w:val="00997A63"/>
    <w:rsid w:val="009B4425"/>
    <w:rsid w:val="00A47B0E"/>
    <w:rsid w:val="00A60D37"/>
    <w:rsid w:val="00AE2F13"/>
    <w:rsid w:val="00B97ED9"/>
    <w:rsid w:val="00BE4F13"/>
    <w:rsid w:val="00CA7CED"/>
    <w:rsid w:val="00CC7AE9"/>
    <w:rsid w:val="00CF2814"/>
    <w:rsid w:val="00D62FD7"/>
    <w:rsid w:val="00D86712"/>
    <w:rsid w:val="00DD279B"/>
    <w:rsid w:val="00DE1505"/>
    <w:rsid w:val="00E51AAF"/>
    <w:rsid w:val="00E561E7"/>
    <w:rsid w:val="00E86C3F"/>
    <w:rsid w:val="00E876E2"/>
    <w:rsid w:val="00F0036D"/>
    <w:rsid w:val="00F36466"/>
    <w:rsid w:val="00F9048A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6478AA-DB1A-4EBA-8179-73BEB89B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87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70CD7"/>
    <w:pPr>
      <w:keepNext/>
      <w:widowControl w:val="0"/>
      <w:spacing w:line="360" w:lineRule="auto"/>
      <w:jc w:val="both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4F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70CD7"/>
    <w:pPr>
      <w:widowControl w:val="0"/>
      <w:jc w:val="center"/>
    </w:pPr>
    <w:rPr>
      <w:sz w:val="32"/>
      <w:szCs w:val="20"/>
      <w:lang w:val="uk-UA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970CD7"/>
    <w:pPr>
      <w:widowControl w:val="0"/>
      <w:spacing w:line="360" w:lineRule="auto"/>
      <w:ind w:left="284" w:hanging="284"/>
      <w:jc w:val="both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Block Text"/>
    <w:basedOn w:val="a"/>
    <w:uiPriority w:val="99"/>
    <w:rsid w:val="00970CD7"/>
    <w:pPr>
      <w:widowControl w:val="0"/>
      <w:tabs>
        <w:tab w:val="left" w:pos="426"/>
      </w:tabs>
      <w:spacing w:line="360" w:lineRule="auto"/>
      <w:ind w:left="426" w:right="-6" w:hanging="426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Теплотехнический расчет наружной стены административного корпуса</vt:lpstr>
    </vt:vector>
  </TitlesOfParts>
  <Company>u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Теплотехнический расчет наружной стены административного корпуса</dc:title>
  <dc:subject/>
  <dc:creator>vasya</dc:creator>
  <cp:keywords/>
  <dc:description/>
  <cp:lastModifiedBy>admin</cp:lastModifiedBy>
  <cp:revision>2</cp:revision>
  <cp:lastPrinted>2003-06-08T19:53:00Z</cp:lastPrinted>
  <dcterms:created xsi:type="dcterms:W3CDTF">2014-03-20T14:22:00Z</dcterms:created>
  <dcterms:modified xsi:type="dcterms:W3CDTF">2014-03-20T14:22:00Z</dcterms:modified>
</cp:coreProperties>
</file>