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37" w:rsidRPr="00E960D8" w:rsidRDefault="00555637" w:rsidP="00E960D8">
      <w:pPr>
        <w:spacing w:line="360" w:lineRule="auto"/>
        <w:ind w:firstLine="720"/>
        <w:jc w:val="both"/>
        <w:rPr>
          <w:b/>
          <w:sz w:val="28"/>
          <w:szCs w:val="30"/>
        </w:rPr>
      </w:pPr>
      <w:r w:rsidRPr="00E960D8">
        <w:rPr>
          <w:b/>
          <w:sz w:val="28"/>
          <w:szCs w:val="30"/>
        </w:rPr>
        <w:t>Содержание</w:t>
      </w:r>
    </w:p>
    <w:p w:rsidR="00555637" w:rsidRDefault="00555637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Задание</w:t>
      </w: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Описание процесса теплообмена</w:t>
      </w: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Обсуждение результатов</w:t>
      </w: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Вывод</w:t>
      </w: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Список используемых источников</w:t>
      </w: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Приложение А</w:t>
      </w:r>
    </w:p>
    <w:p w:rsidR="00E960D8" w:rsidRPr="00E960D8" w:rsidRDefault="00E960D8" w:rsidP="00E960D8">
      <w:pPr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Приложение Б</w:t>
      </w:r>
    </w:p>
    <w:p w:rsidR="00555637" w:rsidRPr="00E960D8" w:rsidRDefault="00555637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2A59A7" w:rsidRDefault="00E960D8" w:rsidP="00E960D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30"/>
        </w:rPr>
      </w:pPr>
      <w:bookmarkStart w:id="0" w:name="_Toc216629349"/>
      <w:bookmarkStart w:id="1" w:name="_Toc216793762"/>
      <w:bookmarkStart w:id="2" w:name="_Toc216794243"/>
      <w:r>
        <w:rPr>
          <w:rFonts w:ascii="Times New Roman" w:hAnsi="Times New Roman" w:cs="Times New Roman"/>
          <w:sz w:val="28"/>
          <w:szCs w:val="30"/>
        </w:rPr>
        <w:br w:type="page"/>
      </w:r>
      <w:r w:rsidR="002A59A7" w:rsidRPr="00E960D8">
        <w:rPr>
          <w:rFonts w:ascii="Times New Roman" w:hAnsi="Times New Roman" w:cs="Times New Roman"/>
          <w:sz w:val="28"/>
          <w:szCs w:val="30"/>
        </w:rPr>
        <w:t>Задание</w:t>
      </w:r>
      <w:bookmarkEnd w:id="0"/>
      <w:bookmarkEnd w:id="1"/>
      <w:bookmarkEnd w:id="2"/>
    </w:p>
    <w:p w:rsidR="00E960D8" w:rsidRPr="00E960D8" w:rsidRDefault="00E960D8" w:rsidP="00E960D8"/>
    <w:p w:rsidR="003A01EE" w:rsidRPr="00E960D8" w:rsidRDefault="003B6E56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Выбрать из ряда типовых теплообменников оптимальный с точки зрения эффективности теплопередачи теплообменник, в котором</w:t>
      </w:r>
      <w:r w:rsidR="004C0C8F" w:rsidRPr="00E960D8">
        <w:rPr>
          <w:sz w:val="28"/>
          <w:szCs w:val="28"/>
        </w:rPr>
        <w:t xml:space="preserve"> </w:t>
      </w:r>
      <w:r w:rsidR="00315B90" w:rsidRPr="00E960D8">
        <w:rPr>
          <w:sz w:val="28"/>
          <w:szCs w:val="28"/>
        </w:rPr>
        <w:t>100</w:t>
      </w:r>
      <w:r w:rsidR="004C0C8F" w:rsidRPr="00E960D8">
        <w:rPr>
          <w:sz w:val="28"/>
          <w:szCs w:val="28"/>
        </w:rPr>
        <w:t xml:space="preserve">000 кг/ч </w:t>
      </w:r>
      <w:r w:rsidR="00315B90" w:rsidRPr="00E960D8">
        <w:rPr>
          <w:sz w:val="28"/>
          <w:szCs w:val="28"/>
        </w:rPr>
        <w:t>ацетона</w:t>
      </w:r>
      <w:r w:rsidR="004C0C8F" w:rsidRPr="00E960D8">
        <w:rPr>
          <w:sz w:val="28"/>
          <w:szCs w:val="28"/>
        </w:rPr>
        <w:t xml:space="preserve"> меняет свою температуру с </w:t>
      </w:r>
      <w:r w:rsidR="00315B90" w:rsidRPr="00E960D8">
        <w:rPr>
          <w:sz w:val="28"/>
          <w:szCs w:val="28"/>
          <w:lang w:val="en-US"/>
        </w:rPr>
        <w:t>t</w:t>
      </w:r>
      <w:r w:rsidR="00315B90" w:rsidRPr="00E960D8">
        <w:rPr>
          <w:sz w:val="28"/>
          <w:szCs w:val="28"/>
          <w:vertAlign w:val="subscript"/>
        </w:rPr>
        <w:t>1н</w:t>
      </w:r>
      <w:r w:rsidR="004C0C8F" w:rsidRPr="00E960D8">
        <w:rPr>
          <w:sz w:val="28"/>
          <w:szCs w:val="28"/>
        </w:rPr>
        <w:t xml:space="preserve"> до </w:t>
      </w:r>
      <w:r w:rsidR="00315B90" w:rsidRPr="00E960D8">
        <w:rPr>
          <w:sz w:val="28"/>
          <w:szCs w:val="28"/>
        </w:rPr>
        <w:t>40</w:t>
      </w:r>
      <w:r w:rsidR="004C0C8F" w:rsidRPr="00E960D8">
        <w:rPr>
          <w:sz w:val="28"/>
          <w:szCs w:val="28"/>
        </w:rPr>
        <w:t xml:space="preserve"> </w:t>
      </w:r>
      <w:r w:rsidR="004C0C8F" w:rsidRPr="00E960D8">
        <w:rPr>
          <w:sz w:val="28"/>
          <w:szCs w:val="28"/>
          <w:vertAlign w:val="superscript"/>
        </w:rPr>
        <w:t>О</w:t>
      </w:r>
      <w:r w:rsidR="004C0C8F" w:rsidRPr="00E960D8">
        <w:rPr>
          <w:sz w:val="28"/>
          <w:szCs w:val="28"/>
        </w:rPr>
        <w:t xml:space="preserve">С за счет теплообмена с </w:t>
      </w:r>
      <w:r w:rsidR="00315B90" w:rsidRPr="00E960D8">
        <w:rPr>
          <w:sz w:val="28"/>
          <w:szCs w:val="28"/>
        </w:rPr>
        <w:t>90000</w:t>
      </w:r>
      <w:r w:rsidR="004C0C8F" w:rsidRPr="00E960D8">
        <w:rPr>
          <w:sz w:val="28"/>
          <w:szCs w:val="28"/>
        </w:rPr>
        <w:t xml:space="preserve"> кг/ч </w:t>
      </w:r>
      <w:r w:rsidR="00315B90" w:rsidRPr="00E960D8">
        <w:rPr>
          <w:sz w:val="28"/>
          <w:szCs w:val="28"/>
        </w:rPr>
        <w:t>дивинила</w:t>
      </w:r>
      <w:r w:rsidR="004C0C8F" w:rsidRPr="00E960D8">
        <w:rPr>
          <w:sz w:val="28"/>
          <w:szCs w:val="28"/>
        </w:rPr>
        <w:t>, имеющей начальную температуру</w:t>
      </w:r>
      <w:r w:rsidR="00B15A78" w:rsidRPr="00E960D8">
        <w:rPr>
          <w:sz w:val="28"/>
          <w:szCs w:val="28"/>
        </w:rPr>
        <w:t xml:space="preserve"> </w:t>
      </w:r>
      <w:r w:rsidR="00315B90" w:rsidRPr="00E960D8">
        <w:rPr>
          <w:sz w:val="28"/>
          <w:szCs w:val="28"/>
        </w:rPr>
        <w:t>10</w:t>
      </w:r>
      <w:r w:rsidR="00B15A78" w:rsidRPr="00E960D8">
        <w:rPr>
          <w:sz w:val="28"/>
          <w:szCs w:val="28"/>
        </w:rPr>
        <w:t xml:space="preserve"> </w:t>
      </w:r>
      <w:r w:rsidR="00B15A78" w:rsidRPr="00E960D8">
        <w:rPr>
          <w:sz w:val="28"/>
          <w:szCs w:val="28"/>
          <w:vertAlign w:val="superscript"/>
        </w:rPr>
        <w:t>О</w:t>
      </w:r>
      <w:r w:rsidR="00B15A78" w:rsidRPr="00E960D8">
        <w:rPr>
          <w:sz w:val="28"/>
          <w:szCs w:val="28"/>
        </w:rPr>
        <w:t xml:space="preserve">С и конечную температуру </w:t>
      </w:r>
      <w:r w:rsidR="00315B90" w:rsidRPr="00E960D8">
        <w:rPr>
          <w:sz w:val="28"/>
          <w:szCs w:val="28"/>
        </w:rPr>
        <w:t>50</w:t>
      </w:r>
      <w:r w:rsidR="00B15A78" w:rsidRPr="00E960D8">
        <w:rPr>
          <w:sz w:val="28"/>
          <w:szCs w:val="28"/>
        </w:rPr>
        <w:t xml:space="preserve"> </w:t>
      </w:r>
      <w:r w:rsidR="00B15A78" w:rsidRPr="00E960D8">
        <w:rPr>
          <w:sz w:val="28"/>
          <w:szCs w:val="28"/>
          <w:vertAlign w:val="superscript"/>
        </w:rPr>
        <w:t>О</w:t>
      </w:r>
      <w:r w:rsidR="00B15A78" w:rsidRPr="00E960D8">
        <w:rPr>
          <w:sz w:val="28"/>
          <w:szCs w:val="28"/>
        </w:rPr>
        <w:t>С. Определить стоимость теплообменника с учетом факторов удорожания и инсталляции.</w:t>
      </w:r>
    </w:p>
    <w:p w:rsidR="00F92A98" w:rsidRPr="00E960D8" w:rsidRDefault="00F92A98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Схема процесса теплообмена представлена на рисунке 1.</w:t>
      </w:r>
    </w:p>
    <w:p w:rsidR="003A01EE" w:rsidRPr="00E960D8" w:rsidRDefault="003A01EE" w:rsidP="00E960D8">
      <w:pPr>
        <w:spacing w:line="360" w:lineRule="auto"/>
        <w:ind w:firstLine="720"/>
        <w:jc w:val="both"/>
        <w:rPr>
          <w:sz w:val="28"/>
          <w:szCs w:val="20"/>
        </w:rPr>
      </w:pPr>
    </w:p>
    <w:p w:rsidR="003A01EE" w:rsidRPr="00E960D8" w:rsidRDefault="0092648E" w:rsidP="00E960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116.25pt">
            <v:imagedata r:id="rId7" o:title=""/>
          </v:shape>
        </w:pict>
      </w:r>
    </w:p>
    <w:p w:rsidR="003A01EE" w:rsidRPr="00E960D8" w:rsidRDefault="003A01EE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Рисунок 1 — Схема </w:t>
      </w:r>
      <w:r w:rsidR="00B15A78" w:rsidRPr="00E960D8">
        <w:rPr>
          <w:sz w:val="28"/>
          <w:szCs w:val="28"/>
        </w:rPr>
        <w:t xml:space="preserve">процесса </w:t>
      </w:r>
      <w:r w:rsidR="00940155" w:rsidRPr="00E960D8">
        <w:rPr>
          <w:sz w:val="28"/>
          <w:szCs w:val="28"/>
        </w:rPr>
        <w:t>теплообмена</w:t>
      </w:r>
    </w:p>
    <w:p w:rsidR="0063016B" w:rsidRPr="00E960D8" w:rsidRDefault="0063016B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63016B" w:rsidRPr="00E960D8" w:rsidRDefault="0063016B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Данные для расчета (значения теплоемкостей и коэффициенты уравнения Антуана [1]) приведены в таблице 1.</w:t>
      </w:r>
    </w:p>
    <w:p w:rsidR="00E960D8" w:rsidRDefault="00E960D8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63016B" w:rsidRPr="00E960D8" w:rsidRDefault="0063016B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Таблица 1. Данные для расчета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3"/>
        <w:gridCol w:w="645"/>
        <w:gridCol w:w="2339"/>
        <w:gridCol w:w="1630"/>
      </w:tblGrid>
      <w:tr w:rsidR="00071FF0" w:rsidRPr="00E960D8" w:rsidTr="00E960D8">
        <w:tc>
          <w:tcPr>
            <w:tcW w:w="4678" w:type="dxa"/>
            <w:gridSpan w:val="2"/>
            <w:vAlign w:val="center"/>
          </w:tcPr>
          <w:p w:rsidR="00071FF0" w:rsidRPr="00E960D8" w:rsidRDefault="00071FF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071FF0" w:rsidRPr="00E960D8" w:rsidRDefault="00071FF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Первый поток</w:t>
            </w:r>
          </w:p>
        </w:tc>
        <w:tc>
          <w:tcPr>
            <w:tcW w:w="1630" w:type="dxa"/>
            <w:vAlign w:val="center"/>
          </w:tcPr>
          <w:p w:rsidR="00071FF0" w:rsidRPr="00E960D8" w:rsidRDefault="00071FF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Второй поток</w:t>
            </w:r>
          </w:p>
        </w:tc>
      </w:tr>
      <w:tr w:rsidR="00071FF0" w:rsidRPr="00E960D8" w:rsidTr="00E960D8">
        <w:tc>
          <w:tcPr>
            <w:tcW w:w="4678" w:type="dxa"/>
            <w:gridSpan w:val="2"/>
            <w:vAlign w:val="center"/>
          </w:tcPr>
          <w:p w:rsidR="00071FF0" w:rsidRPr="00E960D8" w:rsidRDefault="00071FF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Соединение</w:t>
            </w:r>
          </w:p>
        </w:tc>
        <w:tc>
          <w:tcPr>
            <w:tcW w:w="2339" w:type="dxa"/>
            <w:vAlign w:val="center"/>
          </w:tcPr>
          <w:p w:rsidR="00071FF0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ацетон</w:t>
            </w:r>
          </w:p>
        </w:tc>
        <w:tc>
          <w:tcPr>
            <w:tcW w:w="1630" w:type="dxa"/>
            <w:vAlign w:val="center"/>
          </w:tcPr>
          <w:p w:rsidR="00071FF0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дивинил</w:t>
            </w:r>
          </w:p>
        </w:tc>
      </w:tr>
      <w:tr w:rsidR="00071FF0" w:rsidRPr="00E960D8" w:rsidTr="00E960D8">
        <w:tc>
          <w:tcPr>
            <w:tcW w:w="4678" w:type="dxa"/>
            <w:gridSpan w:val="2"/>
            <w:vAlign w:val="center"/>
          </w:tcPr>
          <w:p w:rsidR="00071FF0" w:rsidRPr="00E960D8" w:rsidRDefault="0053144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 xml:space="preserve">Теплоемкость, </w:t>
            </w:r>
            <w:r w:rsidR="008771E7" w:rsidRPr="00E960D8">
              <w:rPr>
                <w:sz w:val="20"/>
                <w:szCs w:val="28"/>
              </w:rPr>
              <w:t>кДж/(кг∙К)</w:t>
            </w:r>
            <w:r w:rsidR="0063016B" w:rsidRPr="00E960D8">
              <w:rPr>
                <w:sz w:val="20"/>
                <w:szCs w:val="28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071FF0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2,28</w:t>
            </w:r>
          </w:p>
        </w:tc>
        <w:tc>
          <w:tcPr>
            <w:tcW w:w="1630" w:type="dxa"/>
            <w:vAlign w:val="center"/>
          </w:tcPr>
          <w:p w:rsidR="00071FF0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2,65</w:t>
            </w:r>
          </w:p>
        </w:tc>
      </w:tr>
      <w:tr w:rsidR="008771E7" w:rsidRPr="00E960D8" w:rsidTr="00E960D8">
        <w:tc>
          <w:tcPr>
            <w:tcW w:w="4033" w:type="dxa"/>
            <w:vMerge w:val="restart"/>
            <w:vAlign w:val="center"/>
          </w:tcPr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Коэффициенты уравнения</w:t>
            </w:r>
          </w:p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Антуана</w:t>
            </w:r>
          </w:p>
        </w:tc>
        <w:tc>
          <w:tcPr>
            <w:tcW w:w="645" w:type="dxa"/>
            <w:vAlign w:val="center"/>
          </w:tcPr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А</w:t>
            </w:r>
          </w:p>
        </w:tc>
        <w:tc>
          <w:tcPr>
            <w:tcW w:w="2339" w:type="dxa"/>
            <w:vAlign w:val="center"/>
          </w:tcPr>
          <w:p w:rsidR="008771E7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16,6513</w:t>
            </w:r>
          </w:p>
        </w:tc>
        <w:tc>
          <w:tcPr>
            <w:tcW w:w="1630" w:type="dxa"/>
            <w:vAlign w:val="center"/>
          </w:tcPr>
          <w:p w:rsidR="008771E7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15,7727</w:t>
            </w:r>
          </w:p>
        </w:tc>
      </w:tr>
      <w:tr w:rsidR="008771E7" w:rsidRPr="00E960D8" w:rsidTr="00E960D8">
        <w:tc>
          <w:tcPr>
            <w:tcW w:w="4033" w:type="dxa"/>
            <w:vMerge/>
            <w:vAlign w:val="center"/>
          </w:tcPr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В</w:t>
            </w:r>
          </w:p>
        </w:tc>
        <w:tc>
          <w:tcPr>
            <w:tcW w:w="2339" w:type="dxa"/>
            <w:vAlign w:val="center"/>
          </w:tcPr>
          <w:p w:rsidR="008771E7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2940,46</w:t>
            </w:r>
          </w:p>
        </w:tc>
        <w:tc>
          <w:tcPr>
            <w:tcW w:w="1630" w:type="dxa"/>
            <w:vAlign w:val="center"/>
          </w:tcPr>
          <w:p w:rsidR="008771E7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2142,66</w:t>
            </w:r>
          </w:p>
        </w:tc>
      </w:tr>
      <w:tr w:rsidR="008771E7" w:rsidRPr="00E960D8" w:rsidTr="00E960D8">
        <w:tc>
          <w:tcPr>
            <w:tcW w:w="4033" w:type="dxa"/>
            <w:vMerge/>
            <w:vAlign w:val="center"/>
          </w:tcPr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5" w:type="dxa"/>
            <w:vAlign w:val="center"/>
          </w:tcPr>
          <w:p w:rsidR="008771E7" w:rsidRPr="00E960D8" w:rsidRDefault="008771E7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С</w:t>
            </w:r>
          </w:p>
        </w:tc>
        <w:tc>
          <w:tcPr>
            <w:tcW w:w="2339" w:type="dxa"/>
            <w:vAlign w:val="center"/>
          </w:tcPr>
          <w:p w:rsidR="008771E7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–35,93</w:t>
            </w:r>
          </w:p>
        </w:tc>
        <w:tc>
          <w:tcPr>
            <w:tcW w:w="1630" w:type="dxa"/>
            <w:vAlign w:val="center"/>
          </w:tcPr>
          <w:p w:rsidR="008771E7" w:rsidRPr="00E960D8" w:rsidRDefault="00315B90" w:rsidP="00E960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E960D8">
              <w:rPr>
                <w:sz w:val="20"/>
                <w:szCs w:val="28"/>
              </w:rPr>
              <w:t>–34,30</w:t>
            </w:r>
          </w:p>
        </w:tc>
      </w:tr>
    </w:tbl>
    <w:p w:rsidR="004259F1" w:rsidRPr="00E960D8" w:rsidRDefault="004259F1" w:rsidP="00E960D8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03F92" w:rsidRPr="00E960D8" w:rsidRDefault="00E960D8" w:rsidP="00E960D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r w:rsidR="00644F4E" w:rsidRPr="00E960D8">
        <w:rPr>
          <w:rFonts w:ascii="Times New Roman" w:hAnsi="Times New Roman" w:cs="Times New Roman"/>
          <w:bCs w:val="0"/>
          <w:sz w:val="28"/>
          <w:szCs w:val="28"/>
        </w:rPr>
        <w:t xml:space="preserve">Описание </w:t>
      </w:r>
      <w:r w:rsidR="00715F9B" w:rsidRPr="00E960D8">
        <w:rPr>
          <w:rFonts w:ascii="Times New Roman" w:hAnsi="Times New Roman" w:cs="Times New Roman"/>
          <w:bCs w:val="0"/>
          <w:sz w:val="28"/>
          <w:szCs w:val="28"/>
        </w:rPr>
        <w:t xml:space="preserve">процесса </w:t>
      </w:r>
      <w:r w:rsidR="00644F4E" w:rsidRPr="00E960D8">
        <w:rPr>
          <w:rFonts w:ascii="Times New Roman" w:hAnsi="Times New Roman" w:cs="Times New Roman"/>
          <w:bCs w:val="0"/>
          <w:sz w:val="28"/>
          <w:szCs w:val="28"/>
        </w:rPr>
        <w:t>теплообмена</w:t>
      </w:r>
    </w:p>
    <w:p w:rsidR="00E960D8" w:rsidRDefault="00E960D8" w:rsidP="00E960D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</w:p>
    <w:p w:rsidR="00D64378" w:rsidRPr="00E960D8" w:rsidRDefault="00D64378" w:rsidP="00E960D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E960D8">
        <w:rPr>
          <w:rFonts w:eastAsia="Times New Roman"/>
          <w:sz w:val="28"/>
          <w:szCs w:val="28"/>
        </w:rPr>
        <w:t>Основную группу теплообменных аппаратов, применяемых в промышленности, составляют поверхностные теплообменники, в которых теплота от горячего теплоносителя передается холодному теплоносителю через разделяющую их стенку. Другую группу составляют теплообменники смешения, в которых теплота передается при непосредственном соприкосновении горячего и холодного теплоносителей.</w:t>
      </w:r>
    </w:p>
    <w:p w:rsidR="00D64378" w:rsidRPr="00E960D8" w:rsidRDefault="00D64378" w:rsidP="00E960D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E960D8">
        <w:rPr>
          <w:rFonts w:eastAsia="Times New Roman"/>
          <w:sz w:val="28"/>
          <w:szCs w:val="28"/>
        </w:rPr>
        <w:t xml:space="preserve">Большое влияние на процесс теплообмена в поверхностных теплообменниках оказывает относительное движение теплоносителей. В непрерывных процессах теплообмена различают следующие схемы относительного движения теплоносителей: </w:t>
      </w:r>
      <w:r w:rsidRPr="00E960D8">
        <w:rPr>
          <w:rFonts w:eastAsia="Times New Roman"/>
          <w:iCs/>
          <w:sz w:val="28"/>
          <w:szCs w:val="28"/>
        </w:rPr>
        <w:t xml:space="preserve">прямоток </w:t>
      </w:r>
      <w:r w:rsidRPr="00E960D8">
        <w:rPr>
          <w:rFonts w:eastAsia="Times New Roman"/>
          <w:sz w:val="28"/>
          <w:szCs w:val="28"/>
        </w:rPr>
        <w:t xml:space="preserve">(или </w:t>
      </w:r>
      <w:r w:rsidRPr="00E960D8">
        <w:rPr>
          <w:rFonts w:eastAsia="Times New Roman"/>
          <w:iCs/>
          <w:sz w:val="28"/>
          <w:szCs w:val="28"/>
        </w:rPr>
        <w:t xml:space="preserve">параллельный ток), </w:t>
      </w:r>
      <w:r w:rsidRPr="00E960D8">
        <w:rPr>
          <w:rFonts w:eastAsia="Times New Roman"/>
          <w:sz w:val="28"/>
          <w:szCs w:val="28"/>
        </w:rPr>
        <w:t xml:space="preserve">при котором теплоносители движутся в одном и том же направлении; </w:t>
      </w:r>
      <w:r w:rsidRPr="00E960D8">
        <w:rPr>
          <w:rFonts w:eastAsia="Times New Roman"/>
          <w:iCs/>
          <w:sz w:val="28"/>
          <w:szCs w:val="28"/>
        </w:rPr>
        <w:t xml:space="preserve">противоток, </w:t>
      </w:r>
      <w:r w:rsidRPr="00E960D8">
        <w:rPr>
          <w:rFonts w:eastAsia="Times New Roman"/>
          <w:sz w:val="28"/>
          <w:szCs w:val="28"/>
        </w:rPr>
        <w:t xml:space="preserve">при котором теплоносители движутся в противоположных направлениях; </w:t>
      </w:r>
      <w:r w:rsidRPr="00E960D8">
        <w:rPr>
          <w:rFonts w:eastAsia="Times New Roman"/>
          <w:iCs/>
          <w:sz w:val="28"/>
          <w:szCs w:val="28"/>
        </w:rPr>
        <w:t>смешанный ток</w:t>
      </w:r>
      <w:r w:rsidRPr="00E960D8">
        <w:rPr>
          <w:rFonts w:eastAsia="Times New Roman"/>
          <w:sz w:val="28"/>
          <w:szCs w:val="28"/>
        </w:rPr>
        <w:t>, при котором теплоносители движутся как в прямоточном, так и противоточном направлении по отношению друг</w:t>
      </w:r>
      <w:r w:rsidR="00FC0EA8" w:rsidRPr="00E960D8">
        <w:rPr>
          <w:rFonts w:eastAsia="Times New Roman"/>
          <w:sz w:val="28"/>
          <w:szCs w:val="28"/>
        </w:rPr>
        <w:t xml:space="preserve"> к</w:t>
      </w:r>
      <w:r w:rsidRPr="00E960D8">
        <w:rPr>
          <w:rFonts w:eastAsia="Times New Roman"/>
          <w:sz w:val="28"/>
          <w:szCs w:val="28"/>
        </w:rPr>
        <w:t xml:space="preserve"> другу, т.е. в этой схеме движения сочетаются схемы прямотока и противотока.</w:t>
      </w:r>
    </w:p>
    <w:p w:rsidR="00D64378" w:rsidRPr="00E960D8" w:rsidRDefault="00D64378" w:rsidP="00E960D8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rFonts w:eastAsia="Times New Roman"/>
          <w:sz w:val="28"/>
          <w:szCs w:val="28"/>
        </w:rPr>
        <w:t>Относительное движение теплоносителей существенное влияние оказывает па величину движущей силы процесса теплообмена. Кроме того, выбор схемы движения теплоносителей может привести к заметным технологическим эффектам (экономия теплоносителя, более «мягкие» условия нагрева или охлаждения сред и др.).</w:t>
      </w:r>
    </w:p>
    <w:p w:rsidR="00D64378" w:rsidRPr="00E960D8" w:rsidRDefault="00D64378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4259F1" w:rsidRPr="00E960D8" w:rsidRDefault="004259F1" w:rsidP="00E960D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216793764"/>
      <w:bookmarkStart w:id="4" w:name="_Toc216794245"/>
      <w:r w:rsidRPr="00E960D8">
        <w:rPr>
          <w:rFonts w:ascii="Times New Roman" w:hAnsi="Times New Roman" w:cs="Times New Roman"/>
          <w:bCs w:val="0"/>
          <w:sz w:val="28"/>
          <w:szCs w:val="28"/>
        </w:rPr>
        <w:t>Обсуждение результатов</w:t>
      </w:r>
      <w:bookmarkEnd w:id="3"/>
      <w:bookmarkEnd w:id="4"/>
    </w:p>
    <w:p w:rsidR="00E960D8" w:rsidRDefault="00E960D8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63016B" w:rsidRPr="00E960D8" w:rsidRDefault="0063016B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В данной работе </w:t>
      </w:r>
      <w:r w:rsidR="00644F4E" w:rsidRPr="00E960D8">
        <w:rPr>
          <w:sz w:val="28"/>
          <w:szCs w:val="28"/>
        </w:rPr>
        <w:t>будем выполнять расчет</w:t>
      </w:r>
      <w:r w:rsidR="00E31D47" w:rsidRPr="00E960D8">
        <w:rPr>
          <w:sz w:val="28"/>
          <w:szCs w:val="28"/>
        </w:rPr>
        <w:t xml:space="preserve"> теплообменника</w:t>
      </w:r>
      <w:r w:rsidR="00644F4E" w:rsidRPr="00E960D8">
        <w:rPr>
          <w:sz w:val="28"/>
          <w:szCs w:val="28"/>
        </w:rPr>
        <w:t xml:space="preserve"> согласно известной </w:t>
      </w:r>
      <w:r w:rsidRPr="00E960D8">
        <w:rPr>
          <w:sz w:val="28"/>
          <w:szCs w:val="28"/>
        </w:rPr>
        <w:t>методики [2].</w:t>
      </w:r>
    </w:p>
    <w:p w:rsidR="00076999" w:rsidRPr="00E960D8" w:rsidRDefault="001C0444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Сначала определим недостающее исходное значение для расчета — это расход второго потока </w:t>
      </w:r>
      <w:r w:rsidR="00315B90" w:rsidRPr="00E960D8">
        <w:rPr>
          <w:sz w:val="28"/>
          <w:szCs w:val="28"/>
          <w:lang w:val="en-US"/>
        </w:rPr>
        <w:t>t</w:t>
      </w:r>
      <w:r w:rsidR="00315B90" w:rsidRPr="00E960D8">
        <w:rPr>
          <w:sz w:val="28"/>
          <w:szCs w:val="28"/>
          <w:vertAlign w:val="subscript"/>
        </w:rPr>
        <w:t>1н</w:t>
      </w:r>
      <w:r w:rsidRPr="00E960D8">
        <w:rPr>
          <w:sz w:val="28"/>
          <w:szCs w:val="28"/>
        </w:rPr>
        <w:t>.</w:t>
      </w:r>
    </w:p>
    <w:p w:rsidR="00F169E1" w:rsidRDefault="0038433A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Количество тепла для </w:t>
      </w:r>
      <w:r w:rsidR="00076999" w:rsidRPr="00E960D8">
        <w:rPr>
          <w:sz w:val="28"/>
          <w:szCs w:val="28"/>
        </w:rPr>
        <w:t>первого потока (</w:t>
      </w:r>
      <w:r w:rsidR="00076999" w:rsidRPr="00E960D8">
        <w:rPr>
          <w:sz w:val="28"/>
          <w:szCs w:val="28"/>
          <w:lang w:val="en-US"/>
        </w:rPr>
        <w:t>Q</w:t>
      </w:r>
      <w:r w:rsidR="00076999" w:rsidRPr="00E960D8">
        <w:rPr>
          <w:sz w:val="28"/>
          <w:szCs w:val="28"/>
          <w:vertAlign w:val="subscript"/>
        </w:rPr>
        <w:t>1</w:t>
      </w:r>
      <w:r w:rsidR="00076999" w:rsidRPr="00E960D8">
        <w:rPr>
          <w:sz w:val="28"/>
          <w:szCs w:val="28"/>
        </w:rPr>
        <w:t>)</w:t>
      </w:r>
      <w:r w:rsidRPr="00E960D8">
        <w:rPr>
          <w:sz w:val="28"/>
          <w:szCs w:val="28"/>
        </w:rPr>
        <w:t xml:space="preserve"> можно определить по формуле:</w:t>
      </w:r>
    </w:p>
    <w:p w:rsidR="00E960D8" w:rsidRPr="00E960D8" w:rsidRDefault="00E960D8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Q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G</w:instrText>
      </w:r>
      <w:r w:rsidRPr="00E960D8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>; 3600 )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t>C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∙ </w:t>
      </w:r>
      <w:r w:rsidRPr="00F20922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>, кВт,</w:t>
      </w:r>
      <w:r w:rsidRPr="00E960D8">
        <w:rPr>
          <w:sz w:val="28"/>
          <w:szCs w:val="28"/>
        </w:rPr>
        <w:tab/>
        <w:t>(1)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G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— расход первого потока, кг/ч</w:t>
      </w:r>
      <w:r w:rsidR="006514EB" w:rsidRPr="00E960D8">
        <w:rPr>
          <w:sz w:val="28"/>
          <w:szCs w:val="28"/>
        </w:rPr>
        <w:t>,</w:t>
      </w: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— теплоемкость первого потока, кДж/(кг∙К)</w:t>
      </w:r>
      <w:r w:rsidR="006514EB" w:rsidRPr="00E960D8">
        <w:rPr>
          <w:sz w:val="28"/>
          <w:szCs w:val="28"/>
        </w:rPr>
        <w:t>,</w:t>
      </w: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— разность температур первого потока, </w:t>
      </w:r>
      <w:r w:rsidRPr="00E960D8">
        <w:rPr>
          <w:sz w:val="28"/>
          <w:szCs w:val="28"/>
          <w:vertAlign w:val="superscript"/>
        </w:rPr>
        <w:t>О</w:t>
      </w:r>
      <w:r w:rsidRPr="00E960D8">
        <w:rPr>
          <w:sz w:val="28"/>
          <w:szCs w:val="28"/>
        </w:rPr>
        <w:t>С</w:t>
      </w:r>
      <w:r w:rsidR="006514EB" w:rsidRPr="00E960D8">
        <w:rPr>
          <w:sz w:val="28"/>
          <w:szCs w:val="28"/>
        </w:rPr>
        <w:t>.</w:t>
      </w:r>
    </w:p>
    <w:p w:rsidR="0038433A" w:rsidRPr="00E960D8" w:rsidRDefault="0038433A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Аналогично определяется количество тепла для второго потока (</w:t>
      </w:r>
      <w:r w:rsidRPr="00E960D8">
        <w:rPr>
          <w:sz w:val="28"/>
          <w:szCs w:val="28"/>
          <w:lang w:val="en-US"/>
        </w:rPr>
        <w:t>Q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>) по формуле:</w:t>
      </w: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Q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G</w:instrText>
      </w:r>
      <w:r w:rsidRPr="00E960D8">
        <w:rPr>
          <w:sz w:val="28"/>
          <w:szCs w:val="28"/>
          <w:vertAlign w:val="subscript"/>
        </w:rPr>
        <w:instrText>2</w:instrText>
      </w:r>
      <w:r w:rsidRPr="00E960D8">
        <w:rPr>
          <w:sz w:val="28"/>
          <w:szCs w:val="28"/>
        </w:rPr>
        <w:instrText>; 3600 )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t>C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∙ </w:t>
      </w:r>
      <w:r w:rsidRPr="00F20922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>, кВт,</w:t>
      </w:r>
      <w:r w:rsidRPr="00E960D8">
        <w:rPr>
          <w:sz w:val="28"/>
          <w:szCs w:val="28"/>
        </w:rPr>
        <w:tab/>
        <w:t>(2)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G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— расход первого потока, кг/ч</w:t>
      </w:r>
      <w:r w:rsidR="006514EB" w:rsidRPr="00E960D8">
        <w:rPr>
          <w:sz w:val="28"/>
          <w:szCs w:val="28"/>
        </w:rPr>
        <w:t>,</w:t>
      </w: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— теплоемкость первого потока, кДж/(кг∙К)</w:t>
      </w:r>
      <w:r w:rsidR="006514EB" w:rsidRPr="00E960D8">
        <w:rPr>
          <w:sz w:val="28"/>
          <w:szCs w:val="28"/>
        </w:rPr>
        <w:t>.</w:t>
      </w:r>
    </w:p>
    <w:p w:rsidR="0038433A" w:rsidRPr="00E960D8" w:rsidRDefault="0038433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— разность температур первого потока, </w:t>
      </w:r>
      <w:r w:rsidRPr="00E960D8">
        <w:rPr>
          <w:sz w:val="28"/>
          <w:szCs w:val="28"/>
          <w:vertAlign w:val="superscript"/>
        </w:rPr>
        <w:t>О</w:t>
      </w:r>
      <w:r w:rsidRPr="00E960D8">
        <w:rPr>
          <w:sz w:val="28"/>
          <w:szCs w:val="28"/>
        </w:rPr>
        <w:t>С</w:t>
      </w:r>
      <w:r w:rsidR="006514EB" w:rsidRPr="00E960D8">
        <w:rPr>
          <w:sz w:val="28"/>
          <w:szCs w:val="28"/>
        </w:rPr>
        <w:t>.</w:t>
      </w:r>
    </w:p>
    <w:p w:rsidR="00033066" w:rsidRDefault="00033066" w:rsidP="00E960D8">
      <w:pPr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Определим количество тепла для </w:t>
      </w:r>
      <w:r w:rsidR="008963AA" w:rsidRPr="00E960D8">
        <w:rPr>
          <w:sz w:val="28"/>
          <w:szCs w:val="28"/>
        </w:rPr>
        <w:t>второго</w:t>
      </w:r>
      <w:r w:rsidRPr="00E960D8">
        <w:rPr>
          <w:sz w:val="28"/>
          <w:szCs w:val="28"/>
        </w:rPr>
        <w:t xml:space="preserve"> потока (</w:t>
      </w:r>
      <w:r w:rsidRPr="00E960D8">
        <w:rPr>
          <w:sz w:val="28"/>
          <w:szCs w:val="28"/>
          <w:lang w:val="en-US"/>
        </w:rPr>
        <w:t>Q</w:t>
      </w:r>
      <w:r w:rsidR="008963AA"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>):</w:t>
      </w:r>
    </w:p>
    <w:p w:rsidR="007F5A33" w:rsidRPr="00E960D8" w:rsidRDefault="007F5A33" w:rsidP="00E960D8">
      <w:pPr>
        <w:spacing w:line="360" w:lineRule="auto"/>
        <w:ind w:firstLine="720"/>
        <w:jc w:val="both"/>
        <w:rPr>
          <w:sz w:val="28"/>
          <w:szCs w:val="28"/>
        </w:rPr>
      </w:pPr>
    </w:p>
    <w:p w:rsidR="00033066" w:rsidRDefault="0003306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Q</w:t>
      </w:r>
      <w:r w:rsidR="008963AA"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8963AA" w:rsidRPr="00E960D8">
        <w:rPr>
          <w:sz w:val="28"/>
          <w:szCs w:val="28"/>
        </w:rPr>
        <w:instrText>9</w:instrText>
      </w:r>
      <w:r w:rsidRPr="00E960D8">
        <w:rPr>
          <w:sz w:val="28"/>
          <w:szCs w:val="28"/>
        </w:rPr>
        <w:instrText>0000; 3600 )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2,6</w:t>
      </w:r>
      <w:r w:rsidR="008963AA" w:rsidRPr="00E960D8">
        <w:rPr>
          <w:sz w:val="28"/>
          <w:szCs w:val="28"/>
        </w:rPr>
        <w:t>5</w:t>
      </w:r>
      <w:r w:rsidRPr="00E960D8">
        <w:rPr>
          <w:sz w:val="28"/>
          <w:szCs w:val="28"/>
        </w:rPr>
        <w:t xml:space="preserve"> ∙ (</w:t>
      </w:r>
      <w:r w:rsidR="008963AA" w:rsidRPr="00E960D8">
        <w:rPr>
          <w:sz w:val="28"/>
          <w:szCs w:val="28"/>
        </w:rPr>
        <w:t>50</w:t>
      </w:r>
      <w:r w:rsidRPr="00E960D8">
        <w:rPr>
          <w:sz w:val="28"/>
          <w:szCs w:val="28"/>
        </w:rPr>
        <w:t xml:space="preserve"> – </w:t>
      </w:r>
      <w:r w:rsidR="008963AA" w:rsidRPr="00E960D8">
        <w:rPr>
          <w:sz w:val="28"/>
          <w:szCs w:val="28"/>
        </w:rPr>
        <w:t>1</w:t>
      </w:r>
      <w:r w:rsidRPr="00E960D8">
        <w:rPr>
          <w:sz w:val="28"/>
          <w:szCs w:val="28"/>
        </w:rPr>
        <w:t xml:space="preserve">0) = </w:t>
      </w:r>
      <w:r w:rsidR="008963AA" w:rsidRPr="00E960D8">
        <w:rPr>
          <w:sz w:val="28"/>
          <w:szCs w:val="28"/>
        </w:rPr>
        <w:t>2650</w:t>
      </w:r>
      <w:r w:rsidRPr="00E960D8">
        <w:rPr>
          <w:sz w:val="28"/>
          <w:szCs w:val="28"/>
        </w:rPr>
        <w:t xml:space="preserve"> кВт</w:t>
      </w:r>
      <w:r w:rsidR="006514EB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963AA" w:rsidRPr="00E960D8" w:rsidRDefault="008963A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Из условия равенства количества тепла первого и второго потока (</w:t>
      </w:r>
      <w:r w:rsidRPr="00E960D8">
        <w:rPr>
          <w:sz w:val="28"/>
          <w:szCs w:val="28"/>
          <w:lang w:val="en-US"/>
        </w:rPr>
        <w:t>Q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t>Q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) определим недостающее исходное значение для дальнейшего расчета (начальную температуру первого потока 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1н</w:t>
      </w:r>
      <w:r w:rsidRPr="00E960D8">
        <w:rPr>
          <w:sz w:val="28"/>
          <w:szCs w:val="28"/>
        </w:rPr>
        <w:t xml:space="preserve">). Выразим 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2к</w:t>
      </w:r>
      <w:r w:rsidRPr="00E960D8">
        <w:rPr>
          <w:sz w:val="28"/>
          <w:szCs w:val="28"/>
        </w:rPr>
        <w:t xml:space="preserve"> из формулы и определим его значение: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8963AA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1н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Q</w:instrText>
      </w:r>
      <w:r w:rsidRPr="00E960D8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  <w:lang w:val="en-US"/>
        </w:rPr>
        <w:instrText>G</w:instrText>
      </w:r>
      <w:r w:rsidRPr="00E960D8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 xml:space="preserve"> / 3600 · </w:instrText>
      </w:r>
      <w:r w:rsidRPr="00E960D8">
        <w:rPr>
          <w:sz w:val="28"/>
          <w:szCs w:val="28"/>
          <w:lang w:val="en-US"/>
        </w:rPr>
        <w:instrText>C</w:instrText>
      </w:r>
      <w:r w:rsidRPr="00E960D8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1к</w:t>
      </w:r>
      <w:r w:rsidRPr="00E960D8">
        <w:rPr>
          <w:sz w:val="28"/>
          <w:szCs w:val="28"/>
        </w:rPr>
        <w:t xml:space="preserve"> , </w:t>
      </w:r>
      <w:r w:rsidRPr="00E960D8">
        <w:rPr>
          <w:sz w:val="28"/>
          <w:szCs w:val="28"/>
          <w:vertAlign w:val="superscript"/>
        </w:rPr>
        <w:t>О</w:t>
      </w:r>
      <w:r w:rsidRPr="00E960D8">
        <w:rPr>
          <w:sz w:val="28"/>
          <w:szCs w:val="28"/>
        </w:rPr>
        <w:t>С,</w:t>
      </w:r>
    </w:p>
    <w:p w:rsidR="008963AA" w:rsidRPr="00E960D8" w:rsidRDefault="008963A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1н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(2650; 100000 / 3600 · 2,28 )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+ 40 = 81,84 </w:t>
      </w:r>
      <w:r w:rsidRPr="00E960D8">
        <w:rPr>
          <w:sz w:val="28"/>
          <w:szCs w:val="28"/>
          <w:vertAlign w:val="superscript"/>
        </w:rPr>
        <w:t>О</w:t>
      </w:r>
      <w:r w:rsidRPr="00E960D8">
        <w:rPr>
          <w:sz w:val="28"/>
          <w:szCs w:val="28"/>
        </w:rPr>
        <w:t>С.</w:t>
      </w:r>
    </w:p>
    <w:p w:rsidR="00E960D8" w:rsidRDefault="0070765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Далее рассмотрим вариант теплообмена с прямоточным движением потоков. Температурная схема потоков представлена на рисунке 2.</w:t>
      </w:r>
    </w:p>
    <w:p w:rsidR="00F20922" w:rsidRDefault="00F2092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707652" w:rsidRPr="00E960D8" w:rsidRDefault="0092648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191.25pt;height:180pt">
            <v:imagedata r:id="rId8" o:title=""/>
          </v:shape>
        </w:pict>
      </w:r>
    </w:p>
    <w:p w:rsidR="00707652" w:rsidRPr="00E960D8" w:rsidRDefault="0070765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Рисунок 2 — Температурная схема движения потоков при прямотоке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1B8" w:rsidRPr="00E960D8" w:rsidRDefault="00E961B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Из температурной схемы видно, что в данном варианте теплообмена при заданных начальных и конечных температурах потоков наблюдается так называемое "пересечение температур", это говорит о том, что данный вариант теплообмена работать не будет.</w:t>
      </w:r>
    </w:p>
    <w:p w:rsidR="00707652" w:rsidRPr="00E960D8" w:rsidRDefault="00E961B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Исходя из сделанного вывода</w:t>
      </w:r>
      <w:r w:rsidR="00FF06CC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 xml:space="preserve"> можно сделать еще один </w:t>
      </w:r>
      <w:r w:rsidR="00FF06CC" w:rsidRPr="00E960D8">
        <w:rPr>
          <w:sz w:val="28"/>
          <w:szCs w:val="28"/>
        </w:rPr>
        <w:t xml:space="preserve">не менее </w:t>
      </w:r>
      <w:r w:rsidRPr="00E960D8">
        <w:rPr>
          <w:sz w:val="28"/>
          <w:szCs w:val="28"/>
        </w:rPr>
        <w:t xml:space="preserve">важный вывод. Поскольку </w:t>
      </w:r>
      <w:r w:rsidR="00C41F4B" w:rsidRPr="00E960D8">
        <w:rPr>
          <w:sz w:val="28"/>
          <w:szCs w:val="28"/>
        </w:rPr>
        <w:t>вариант смешанного тока представляет собой сочетание прямото</w:t>
      </w:r>
      <w:r w:rsidR="00FF06CC" w:rsidRPr="00E960D8">
        <w:rPr>
          <w:sz w:val="28"/>
          <w:szCs w:val="28"/>
        </w:rPr>
        <w:t>чного</w:t>
      </w:r>
      <w:r w:rsidR="00C41F4B" w:rsidRPr="00E960D8">
        <w:rPr>
          <w:sz w:val="28"/>
          <w:szCs w:val="28"/>
        </w:rPr>
        <w:t xml:space="preserve"> и противото</w:t>
      </w:r>
      <w:r w:rsidR="00FF06CC" w:rsidRPr="00E960D8">
        <w:rPr>
          <w:sz w:val="28"/>
          <w:szCs w:val="28"/>
        </w:rPr>
        <w:t>чного движения потоков</w:t>
      </w:r>
      <w:r w:rsidR="00C41F4B" w:rsidRPr="00E960D8">
        <w:rPr>
          <w:sz w:val="28"/>
          <w:szCs w:val="28"/>
        </w:rPr>
        <w:t>, то схема смешанного тока также не будет работать для данных температур потоков.</w:t>
      </w:r>
    </w:p>
    <w:p w:rsidR="00C41F4B" w:rsidRPr="00E960D8" w:rsidRDefault="00C41F4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Рассмотрим вариант противоточного движения потоков. Температурная схема представлена на рисунке 3.</w:t>
      </w:r>
    </w:p>
    <w:p w:rsidR="006514EB" w:rsidRPr="00E960D8" w:rsidRDefault="006514E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Из температурной схемы противоточного движения видно, что "пересечения температур" в этом варианте теплообмена не происходит, на протяжении всего временного интервала имеется разность температур. Этот вариант принимается к дальнейшему обсуждению.</w:t>
      </w:r>
    </w:p>
    <w:p w:rsidR="00E31D47" w:rsidRDefault="00E31D4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Конструктивно кожухо-трубчатые теплообменники внутри имеют трубное и межтрубное пространство, куда соответственно подается один и другой теплоноситель. Таким образом, возникает необходимость рассмотреть два варианта: первый вариант – когда горячий поток подается в трубное пространство, а холодный поток в межтрубное пространство, и второй вариант – когда наоборот, холодный поток подается в трубное пространство, а горячий поток в межтрубное.</w:t>
      </w:r>
    </w:p>
    <w:p w:rsidR="00E960D8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C41F4B" w:rsidRPr="00E960D8" w:rsidRDefault="0092648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189.75pt;height:165.75pt">
            <v:imagedata r:id="rId9" o:title=""/>
          </v:shape>
        </w:pict>
      </w:r>
    </w:p>
    <w:p w:rsidR="00C41F4B" w:rsidRPr="00E960D8" w:rsidRDefault="00C41F4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Рисунок </w:t>
      </w:r>
      <w:r w:rsidR="00E1476A" w:rsidRPr="00E960D8">
        <w:rPr>
          <w:sz w:val="28"/>
          <w:szCs w:val="28"/>
        </w:rPr>
        <w:t>3</w:t>
      </w:r>
      <w:r w:rsidRPr="00E960D8">
        <w:rPr>
          <w:sz w:val="28"/>
          <w:szCs w:val="28"/>
        </w:rPr>
        <w:t xml:space="preserve"> — Температурная схема движения потоков при пр</w:t>
      </w:r>
      <w:r w:rsidR="00633B56" w:rsidRPr="00E960D8">
        <w:rPr>
          <w:sz w:val="28"/>
          <w:szCs w:val="28"/>
        </w:rPr>
        <w:t>отив</w:t>
      </w:r>
      <w:r w:rsidRPr="00E960D8">
        <w:rPr>
          <w:sz w:val="28"/>
          <w:szCs w:val="28"/>
        </w:rPr>
        <w:t>отоке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95E9D" w:rsidRPr="00E960D8" w:rsidRDefault="00195E9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Рассмотрим вариант, когда в трубное пространство подается </w:t>
      </w:r>
      <w:r w:rsidR="00A356A9" w:rsidRPr="00E960D8">
        <w:rPr>
          <w:sz w:val="28"/>
          <w:szCs w:val="28"/>
        </w:rPr>
        <w:t>горячий поток</w:t>
      </w:r>
      <w:r w:rsidRPr="00E960D8">
        <w:rPr>
          <w:sz w:val="28"/>
          <w:szCs w:val="28"/>
        </w:rPr>
        <w:t xml:space="preserve"> (</w:t>
      </w:r>
      <w:r w:rsidRPr="00E960D8">
        <w:rPr>
          <w:sz w:val="28"/>
          <w:szCs w:val="28"/>
          <w:lang w:val="en-US"/>
        </w:rPr>
        <w:t>G</w:t>
      </w:r>
      <w:r w:rsidR="00A356A9"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), а в межтрубное пространство </w:t>
      </w:r>
      <w:r w:rsidR="00A356A9" w:rsidRPr="00E960D8">
        <w:rPr>
          <w:sz w:val="28"/>
          <w:szCs w:val="28"/>
        </w:rPr>
        <w:t>холодный</w:t>
      </w:r>
      <w:r w:rsidRPr="00E960D8">
        <w:rPr>
          <w:sz w:val="28"/>
          <w:szCs w:val="28"/>
        </w:rPr>
        <w:t xml:space="preserve"> поток</w:t>
      </w:r>
      <w:r w:rsidR="006514EB" w:rsidRPr="00E960D8">
        <w:rPr>
          <w:sz w:val="28"/>
          <w:szCs w:val="28"/>
        </w:rPr>
        <w:t> </w:t>
      </w:r>
      <w:r w:rsidRPr="00E960D8">
        <w:rPr>
          <w:sz w:val="28"/>
          <w:szCs w:val="28"/>
        </w:rPr>
        <w:t>(</w:t>
      </w:r>
      <w:r w:rsidRPr="00E960D8">
        <w:rPr>
          <w:sz w:val="28"/>
          <w:szCs w:val="28"/>
          <w:lang w:val="en-US"/>
        </w:rPr>
        <w:t>G</w:t>
      </w:r>
      <w:r w:rsidR="00A356A9"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>).</w:t>
      </w:r>
    </w:p>
    <w:p w:rsidR="0036150B" w:rsidRPr="00E960D8" w:rsidRDefault="003615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Для расчета стоимости теплообменника необходимо знать величину площади поверхности теплообмена. Однако для этого необходимо знать среднюю разность температур в теплообменнике 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ср</w:t>
      </w:r>
      <w:r w:rsidRPr="00E960D8">
        <w:rPr>
          <w:sz w:val="28"/>
          <w:szCs w:val="28"/>
        </w:rPr>
        <w:t xml:space="preserve">, которая определяется в зависимости от значения отношения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>;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>, где 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б</w:t>
      </w:r>
      <w:r w:rsidRPr="00E960D8">
        <w:rPr>
          <w:sz w:val="28"/>
          <w:szCs w:val="28"/>
        </w:rPr>
        <w:t xml:space="preserve"> – большая разность температур в теплообменнике, 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м</w:t>
      </w:r>
      <w:r w:rsidRPr="00E960D8">
        <w:rPr>
          <w:sz w:val="28"/>
          <w:szCs w:val="28"/>
        </w:rPr>
        <w:t xml:space="preserve"> – меньшая разность температур.</w:t>
      </w:r>
    </w:p>
    <w:p w:rsidR="0036150B" w:rsidRPr="00E960D8" w:rsidRDefault="003615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Если отношение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>;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≤ 2, то среднюю разность определяют как среднее арифметическое: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Pr="00E960D8" w:rsidRDefault="003615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ср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 xml:space="preserve"> +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>; 2 )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.</w:t>
      </w:r>
      <w:r w:rsidRPr="00E960D8">
        <w:rPr>
          <w:sz w:val="28"/>
          <w:szCs w:val="28"/>
        </w:rPr>
        <w:tab/>
        <w:t>(</w:t>
      </w:r>
      <w:r w:rsidR="00F47EAA" w:rsidRPr="00E960D8">
        <w:rPr>
          <w:sz w:val="28"/>
          <w:szCs w:val="28"/>
        </w:rPr>
        <w:t>3</w:t>
      </w:r>
      <w:r w:rsidRPr="00E960D8">
        <w:rPr>
          <w:sz w:val="28"/>
          <w:szCs w:val="28"/>
        </w:rPr>
        <w:t>)</w:t>
      </w:r>
    </w:p>
    <w:p w:rsidR="00F20922" w:rsidRDefault="00F2092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Pr="00E960D8" w:rsidRDefault="00F2092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150B" w:rsidRPr="00E960D8">
        <w:rPr>
          <w:sz w:val="28"/>
          <w:szCs w:val="28"/>
        </w:rPr>
        <w:t xml:space="preserve">Если отношение </w:t>
      </w:r>
      <w:r w:rsidR="0036150B" w:rsidRPr="00E960D8">
        <w:rPr>
          <w:sz w:val="28"/>
          <w:szCs w:val="28"/>
          <w:lang w:val="en-US"/>
        </w:rPr>
        <w:fldChar w:fldCharType="begin"/>
      </w:r>
      <w:r w:rsidR="0036150B" w:rsidRPr="00E960D8">
        <w:rPr>
          <w:sz w:val="28"/>
          <w:szCs w:val="28"/>
          <w:lang w:val="en-US"/>
        </w:rPr>
        <w:instrText>EQ</w:instrText>
      </w:r>
      <w:r w:rsidR="0036150B" w:rsidRPr="00E960D8">
        <w:rPr>
          <w:sz w:val="28"/>
          <w:szCs w:val="28"/>
        </w:rPr>
        <w:instrText xml:space="preserve"> \</w:instrText>
      </w:r>
      <w:r w:rsidR="0036150B" w:rsidRPr="00E960D8">
        <w:rPr>
          <w:sz w:val="28"/>
          <w:szCs w:val="28"/>
          <w:lang w:val="en-US"/>
        </w:rPr>
        <w:instrText>F</w:instrText>
      </w:r>
      <w:r w:rsidR="0036150B" w:rsidRPr="00E960D8">
        <w:rPr>
          <w:sz w:val="28"/>
          <w:szCs w:val="28"/>
        </w:rPr>
        <w:instrText>(Д</w:instrText>
      </w:r>
      <w:r w:rsidR="0036150B" w:rsidRPr="00E960D8">
        <w:rPr>
          <w:sz w:val="28"/>
          <w:szCs w:val="28"/>
          <w:lang w:val="en-US"/>
        </w:rPr>
        <w:instrText>t</w:instrText>
      </w:r>
      <w:r w:rsidR="0036150B" w:rsidRPr="00E960D8">
        <w:rPr>
          <w:sz w:val="28"/>
          <w:szCs w:val="28"/>
          <w:vertAlign w:val="subscript"/>
        </w:rPr>
        <w:instrText>б</w:instrText>
      </w:r>
      <w:r w:rsidR="0036150B" w:rsidRPr="00E960D8">
        <w:rPr>
          <w:sz w:val="28"/>
          <w:szCs w:val="28"/>
        </w:rPr>
        <w:instrText>; Д</w:instrText>
      </w:r>
      <w:r w:rsidR="0036150B" w:rsidRPr="00E960D8">
        <w:rPr>
          <w:sz w:val="28"/>
          <w:szCs w:val="28"/>
          <w:lang w:val="en-US"/>
        </w:rPr>
        <w:instrText>t</w:instrText>
      </w:r>
      <w:r w:rsidR="0036150B" w:rsidRPr="00E960D8">
        <w:rPr>
          <w:sz w:val="28"/>
          <w:szCs w:val="28"/>
          <w:vertAlign w:val="subscript"/>
        </w:rPr>
        <w:instrText>м</w:instrText>
      </w:r>
      <w:r w:rsidR="0036150B" w:rsidRPr="00E960D8">
        <w:rPr>
          <w:sz w:val="28"/>
          <w:szCs w:val="28"/>
        </w:rPr>
        <w:instrText xml:space="preserve"> )</w:instrText>
      </w:r>
      <w:r w:rsidR="0036150B" w:rsidRPr="00E960D8">
        <w:rPr>
          <w:sz w:val="28"/>
          <w:szCs w:val="28"/>
          <w:lang w:val="en-US"/>
        </w:rPr>
        <w:fldChar w:fldCharType="end"/>
      </w:r>
      <w:r w:rsidR="0036150B" w:rsidRPr="00E960D8">
        <w:rPr>
          <w:sz w:val="28"/>
          <w:szCs w:val="28"/>
        </w:rPr>
        <w:t xml:space="preserve"> &gt; 2, то среднюю разность определяют как среднее логарифмическое: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Pr="00E960D8" w:rsidRDefault="003615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ср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 xml:space="preserve"> –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  <w:lang w:val="en-US"/>
        </w:rPr>
        <w:instrText>ln</w:instrText>
      </w:r>
      <w:r w:rsidRPr="00E960D8">
        <w:rPr>
          <w:sz w:val="28"/>
          <w:szCs w:val="28"/>
        </w:rPr>
        <w:instrText xml:space="preserve">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>;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.</w:t>
      </w:r>
      <w:r w:rsidRPr="00E960D8">
        <w:rPr>
          <w:sz w:val="28"/>
          <w:szCs w:val="28"/>
        </w:rPr>
        <w:tab/>
        <w:t>(</w:t>
      </w:r>
      <w:r w:rsidR="00F47EAA" w:rsidRPr="00E960D8">
        <w:rPr>
          <w:sz w:val="28"/>
          <w:szCs w:val="28"/>
        </w:rPr>
        <w:t>4</w:t>
      </w:r>
      <w:r w:rsidRPr="00E960D8">
        <w:rPr>
          <w:sz w:val="28"/>
          <w:szCs w:val="28"/>
        </w:rPr>
        <w:t>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6150B" w:rsidRDefault="00F47EA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Определим среднюю разность температур.</w:t>
      </w:r>
    </w:p>
    <w:p w:rsidR="00E960D8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4D32D9" w:rsidRPr="00E960D8" w:rsidRDefault="004D32D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б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t>t</w:t>
      </w:r>
      <w:r w:rsidR="008D55EE" w:rsidRPr="00E960D8">
        <w:rPr>
          <w:sz w:val="28"/>
          <w:szCs w:val="28"/>
          <w:vertAlign w:val="subscript"/>
        </w:rPr>
        <w:t>1</w:t>
      </w:r>
      <w:r w:rsidR="00F47EAA" w:rsidRPr="00E960D8">
        <w:rPr>
          <w:sz w:val="28"/>
          <w:szCs w:val="28"/>
          <w:vertAlign w:val="subscript"/>
        </w:rPr>
        <w:t>н</w:t>
      </w:r>
      <w:r w:rsidRPr="00E960D8">
        <w:rPr>
          <w:sz w:val="28"/>
          <w:szCs w:val="28"/>
        </w:rPr>
        <w:t xml:space="preserve"> – </w:t>
      </w:r>
      <w:r w:rsidR="00F47EAA" w:rsidRPr="00E960D8">
        <w:rPr>
          <w:sz w:val="28"/>
          <w:szCs w:val="28"/>
          <w:lang w:val="en-US"/>
        </w:rPr>
        <w:t>t</w:t>
      </w:r>
      <w:r w:rsidR="008D55EE" w:rsidRPr="00E960D8">
        <w:rPr>
          <w:sz w:val="28"/>
          <w:szCs w:val="28"/>
          <w:vertAlign w:val="subscript"/>
        </w:rPr>
        <w:t>2</w:t>
      </w:r>
      <w:r w:rsidR="001D1B94" w:rsidRPr="00E960D8">
        <w:rPr>
          <w:sz w:val="28"/>
          <w:szCs w:val="28"/>
          <w:vertAlign w:val="subscript"/>
        </w:rPr>
        <w:t>к</w:t>
      </w:r>
      <w:r w:rsidRPr="00E960D8">
        <w:rPr>
          <w:sz w:val="28"/>
          <w:szCs w:val="28"/>
        </w:rPr>
        <w:t xml:space="preserve"> = </w:t>
      </w:r>
      <w:r w:rsidR="008D55EE" w:rsidRPr="00E960D8">
        <w:rPr>
          <w:sz w:val="28"/>
          <w:szCs w:val="28"/>
        </w:rPr>
        <w:t>81,84</w:t>
      </w:r>
      <w:r w:rsidR="00AA0F61" w:rsidRPr="00E960D8">
        <w:rPr>
          <w:sz w:val="28"/>
          <w:szCs w:val="28"/>
        </w:rPr>
        <w:t xml:space="preserve"> – </w:t>
      </w:r>
      <w:r w:rsidR="008D55EE" w:rsidRPr="00E960D8">
        <w:rPr>
          <w:sz w:val="28"/>
          <w:szCs w:val="28"/>
        </w:rPr>
        <w:t>50</w:t>
      </w:r>
      <w:r w:rsidR="00AA0F61" w:rsidRPr="00E960D8">
        <w:rPr>
          <w:sz w:val="28"/>
          <w:szCs w:val="28"/>
        </w:rPr>
        <w:t xml:space="preserve"> = </w:t>
      </w:r>
      <w:r w:rsidR="008D55EE" w:rsidRPr="00E960D8">
        <w:rPr>
          <w:sz w:val="28"/>
          <w:szCs w:val="28"/>
        </w:rPr>
        <w:t>31,84</w:t>
      </w:r>
      <w:r w:rsidR="00AA0F61" w:rsidRPr="00E960D8">
        <w:rPr>
          <w:sz w:val="28"/>
          <w:szCs w:val="28"/>
        </w:rPr>
        <w:t xml:space="preserve"> </w:t>
      </w:r>
      <w:r w:rsidR="00AA0F61" w:rsidRPr="00E960D8">
        <w:rPr>
          <w:sz w:val="28"/>
          <w:szCs w:val="28"/>
          <w:vertAlign w:val="superscript"/>
        </w:rPr>
        <w:t>О</w:t>
      </w:r>
      <w:r w:rsidR="00AA0F61" w:rsidRPr="00E960D8">
        <w:rPr>
          <w:sz w:val="28"/>
          <w:szCs w:val="28"/>
        </w:rPr>
        <w:t>С</w:t>
      </w:r>
      <w:r w:rsidR="006514EB" w:rsidRPr="00E960D8">
        <w:rPr>
          <w:sz w:val="28"/>
          <w:szCs w:val="28"/>
        </w:rPr>
        <w:t>,</w:t>
      </w:r>
    </w:p>
    <w:p w:rsidR="00AA0F61" w:rsidRDefault="00AA0F6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м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t>t</w:t>
      </w:r>
      <w:r w:rsidR="008D55EE"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  <w:vertAlign w:val="subscript"/>
        </w:rPr>
        <w:t>к</w:t>
      </w:r>
      <w:r w:rsidRPr="00E960D8">
        <w:rPr>
          <w:sz w:val="28"/>
          <w:szCs w:val="28"/>
        </w:rPr>
        <w:t xml:space="preserve"> – </w:t>
      </w:r>
      <w:r w:rsidR="001D1B94" w:rsidRPr="00E960D8">
        <w:rPr>
          <w:sz w:val="28"/>
          <w:szCs w:val="28"/>
          <w:lang w:val="en-US"/>
        </w:rPr>
        <w:t>t</w:t>
      </w:r>
      <w:r w:rsidR="008D55EE" w:rsidRPr="00E960D8">
        <w:rPr>
          <w:sz w:val="28"/>
          <w:szCs w:val="28"/>
          <w:vertAlign w:val="subscript"/>
        </w:rPr>
        <w:t>2</w:t>
      </w:r>
      <w:r w:rsidR="001D1B94" w:rsidRPr="00E960D8">
        <w:rPr>
          <w:sz w:val="28"/>
          <w:szCs w:val="28"/>
          <w:vertAlign w:val="subscript"/>
        </w:rPr>
        <w:t>н</w:t>
      </w:r>
      <w:r w:rsidRPr="00E960D8">
        <w:rPr>
          <w:sz w:val="28"/>
          <w:szCs w:val="28"/>
        </w:rPr>
        <w:t xml:space="preserve"> = </w:t>
      </w:r>
      <w:r w:rsidR="008D55EE" w:rsidRPr="00E960D8">
        <w:rPr>
          <w:sz w:val="28"/>
          <w:szCs w:val="28"/>
        </w:rPr>
        <w:t>40</w:t>
      </w:r>
      <w:r w:rsidRPr="00E960D8">
        <w:rPr>
          <w:sz w:val="28"/>
          <w:szCs w:val="28"/>
        </w:rPr>
        <w:t xml:space="preserve"> – </w:t>
      </w:r>
      <w:r w:rsidR="008D55EE" w:rsidRPr="00E960D8">
        <w:rPr>
          <w:sz w:val="28"/>
          <w:szCs w:val="28"/>
        </w:rPr>
        <w:t>10</w:t>
      </w:r>
      <w:r w:rsidRPr="00E960D8">
        <w:rPr>
          <w:sz w:val="28"/>
          <w:szCs w:val="28"/>
        </w:rPr>
        <w:t xml:space="preserve"> = </w:t>
      </w:r>
      <w:r w:rsidR="008D55EE" w:rsidRPr="00E960D8">
        <w:rPr>
          <w:sz w:val="28"/>
          <w:szCs w:val="28"/>
        </w:rPr>
        <w:t>30</w:t>
      </w:r>
      <w:r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  <w:vertAlign w:val="superscript"/>
        </w:rPr>
        <w:t>О</w:t>
      </w:r>
      <w:r w:rsidRPr="00E960D8">
        <w:rPr>
          <w:sz w:val="28"/>
          <w:szCs w:val="28"/>
        </w:rPr>
        <w:t>С</w:t>
      </w:r>
      <w:r w:rsidR="006514EB" w:rsidRPr="00E960D8">
        <w:rPr>
          <w:sz w:val="28"/>
          <w:szCs w:val="28"/>
        </w:rPr>
        <w:t>,</w:t>
      </w:r>
    </w:p>
    <w:p w:rsidR="00E960D8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AA0F61" w:rsidRDefault="00AA0F6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>;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8D55EE" w:rsidRPr="00E960D8">
        <w:rPr>
          <w:sz w:val="28"/>
          <w:szCs w:val="28"/>
        </w:rPr>
        <w:instrText>31,84</w:instrText>
      </w:r>
      <w:r w:rsidRPr="00E960D8">
        <w:rPr>
          <w:sz w:val="28"/>
          <w:szCs w:val="28"/>
        </w:rPr>
        <w:instrText xml:space="preserve">; </w:instrText>
      </w:r>
      <w:r w:rsidR="008D55EE" w:rsidRPr="00E960D8">
        <w:rPr>
          <w:sz w:val="28"/>
          <w:szCs w:val="28"/>
        </w:rPr>
        <w:instrText>3</w:instrText>
      </w:r>
      <w:r w:rsidR="001D1B94" w:rsidRPr="00E960D8">
        <w:rPr>
          <w:sz w:val="28"/>
          <w:szCs w:val="28"/>
        </w:rPr>
        <w:instrText>0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="00B50885" w:rsidRPr="00E960D8">
        <w:rPr>
          <w:sz w:val="28"/>
          <w:szCs w:val="28"/>
        </w:rPr>
        <w:t xml:space="preserve"> = </w:t>
      </w:r>
      <w:r w:rsidR="001D1B94" w:rsidRPr="00E960D8">
        <w:rPr>
          <w:sz w:val="28"/>
          <w:szCs w:val="28"/>
        </w:rPr>
        <w:t>1</w:t>
      </w:r>
      <w:r w:rsidR="008D55EE" w:rsidRPr="00E960D8">
        <w:rPr>
          <w:sz w:val="28"/>
          <w:szCs w:val="28"/>
        </w:rPr>
        <w:t>,06</w:t>
      </w:r>
      <w:r w:rsidRPr="00E960D8">
        <w:rPr>
          <w:sz w:val="28"/>
          <w:szCs w:val="28"/>
        </w:rPr>
        <w:t xml:space="preserve"> </w:t>
      </w:r>
      <w:r w:rsidR="003742AD" w:rsidRPr="00E960D8">
        <w:rPr>
          <w:sz w:val="28"/>
          <w:szCs w:val="28"/>
        </w:rPr>
        <w:t>&lt;</w:t>
      </w:r>
      <w:r w:rsidRPr="00E960D8">
        <w:rPr>
          <w:sz w:val="28"/>
          <w:szCs w:val="28"/>
        </w:rPr>
        <w:t xml:space="preserve"> 2</w:t>
      </w:r>
      <w:r w:rsidR="00B50885" w:rsidRPr="00E960D8">
        <w:rPr>
          <w:sz w:val="28"/>
          <w:szCs w:val="28"/>
        </w:rPr>
        <w:t>, тогда Д</w:t>
      </w:r>
      <w:r w:rsidR="00B50885" w:rsidRPr="00E960D8">
        <w:rPr>
          <w:sz w:val="28"/>
          <w:szCs w:val="28"/>
          <w:lang w:val="en-US"/>
        </w:rPr>
        <w:t>t</w:t>
      </w:r>
      <w:r w:rsidR="00B50885" w:rsidRPr="00E960D8">
        <w:rPr>
          <w:sz w:val="28"/>
          <w:szCs w:val="28"/>
          <w:vertAlign w:val="subscript"/>
        </w:rPr>
        <w:t>ср</w:t>
      </w:r>
      <w:r w:rsidR="00B50885" w:rsidRPr="00E960D8">
        <w:rPr>
          <w:sz w:val="28"/>
          <w:szCs w:val="28"/>
        </w:rPr>
        <w:t xml:space="preserve"> определяется как среднее </w:t>
      </w:r>
      <w:r w:rsidR="003742AD" w:rsidRPr="00E960D8">
        <w:rPr>
          <w:sz w:val="28"/>
          <w:szCs w:val="28"/>
        </w:rPr>
        <w:t>арифметическое</w:t>
      </w:r>
      <w:r w:rsidR="00B50885" w:rsidRPr="00E960D8">
        <w:rPr>
          <w:sz w:val="28"/>
          <w:szCs w:val="28"/>
        </w:rPr>
        <w:t>,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50885" w:rsidRDefault="00B50885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</w:t>
      </w: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</w:rPr>
        <w:t>ср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б</w:instrText>
      </w:r>
      <w:r w:rsidRPr="00E960D8">
        <w:rPr>
          <w:sz w:val="28"/>
          <w:szCs w:val="28"/>
        </w:rPr>
        <w:instrText xml:space="preserve"> </w:instrText>
      </w:r>
      <w:r w:rsidR="003742AD" w:rsidRPr="00E960D8">
        <w:rPr>
          <w:sz w:val="28"/>
          <w:szCs w:val="28"/>
        </w:rPr>
        <w:instrText>+</w:instrText>
      </w:r>
      <w:r w:rsidRPr="00E960D8">
        <w:rPr>
          <w:sz w:val="28"/>
          <w:szCs w:val="28"/>
        </w:rPr>
        <w:instrText xml:space="preserve">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м</w:instrText>
      </w:r>
      <w:r w:rsidRPr="00E960D8">
        <w:rPr>
          <w:sz w:val="28"/>
          <w:szCs w:val="28"/>
        </w:rPr>
        <w:instrText xml:space="preserve">; </w:instrText>
      </w:r>
      <w:r w:rsidR="003742AD" w:rsidRPr="00E960D8">
        <w:rPr>
          <w:sz w:val="28"/>
          <w:szCs w:val="28"/>
        </w:rPr>
        <w:instrText>2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8D55EE" w:rsidRPr="00E960D8">
        <w:rPr>
          <w:sz w:val="28"/>
          <w:szCs w:val="28"/>
        </w:rPr>
        <w:instrText>31,84</w:instrText>
      </w:r>
      <w:r w:rsidRPr="00E960D8">
        <w:rPr>
          <w:sz w:val="28"/>
          <w:szCs w:val="28"/>
        </w:rPr>
        <w:instrText xml:space="preserve"> </w:instrText>
      </w:r>
      <w:r w:rsidR="003742AD" w:rsidRPr="00E960D8">
        <w:rPr>
          <w:sz w:val="28"/>
          <w:szCs w:val="28"/>
        </w:rPr>
        <w:instrText>+</w:instrText>
      </w:r>
      <w:r w:rsidRPr="00E960D8">
        <w:rPr>
          <w:sz w:val="28"/>
          <w:szCs w:val="28"/>
        </w:rPr>
        <w:instrText xml:space="preserve"> </w:instrText>
      </w:r>
      <w:r w:rsidR="008D55EE" w:rsidRPr="00E960D8">
        <w:rPr>
          <w:sz w:val="28"/>
          <w:szCs w:val="28"/>
        </w:rPr>
        <w:instrText>3</w:instrText>
      </w:r>
      <w:r w:rsidR="003742AD" w:rsidRPr="00E960D8">
        <w:rPr>
          <w:sz w:val="28"/>
          <w:szCs w:val="28"/>
        </w:rPr>
        <w:instrText>0</w:instrText>
      </w:r>
      <w:r w:rsidRPr="00E960D8">
        <w:rPr>
          <w:sz w:val="28"/>
          <w:szCs w:val="28"/>
        </w:rPr>
        <w:instrText xml:space="preserve">; </w:instrText>
      </w:r>
      <w:r w:rsidR="003742AD" w:rsidRPr="00E960D8">
        <w:rPr>
          <w:sz w:val="28"/>
          <w:szCs w:val="28"/>
        </w:rPr>
        <w:instrText>2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="00922E2D" w:rsidRPr="00E960D8">
        <w:rPr>
          <w:sz w:val="28"/>
          <w:szCs w:val="28"/>
        </w:rPr>
        <w:t>30,92</w:t>
      </w:r>
      <w:r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  <w:vertAlign w:val="superscript"/>
        </w:rPr>
        <w:t>О</w:t>
      </w:r>
      <w:r w:rsidRPr="00E960D8">
        <w:rPr>
          <w:sz w:val="28"/>
          <w:szCs w:val="28"/>
        </w:rPr>
        <w:t>С</w:t>
      </w:r>
      <w:r w:rsidR="006514EB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84027" w:rsidRPr="00E960D8" w:rsidRDefault="00E31D4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В</w:t>
      </w:r>
      <w:r w:rsidR="00677412" w:rsidRPr="00E960D8">
        <w:rPr>
          <w:sz w:val="28"/>
          <w:szCs w:val="28"/>
        </w:rPr>
        <w:t xml:space="preserve"> зависимости от процесса протекающего в аппарате, принимаем значения коэффициента теплопередачи </w:t>
      </w:r>
      <w:r w:rsidR="00677412" w:rsidRPr="00E960D8">
        <w:rPr>
          <w:sz w:val="28"/>
          <w:szCs w:val="28"/>
          <w:lang w:val="en-US"/>
        </w:rPr>
        <w:t>K</w:t>
      </w:r>
      <w:r w:rsidRPr="00E960D8">
        <w:rPr>
          <w:sz w:val="28"/>
          <w:szCs w:val="28"/>
        </w:rPr>
        <w:t xml:space="preserve"> [1]</w:t>
      </w:r>
      <w:r w:rsidR="00677412" w:rsidRPr="00E960D8">
        <w:rPr>
          <w:sz w:val="28"/>
          <w:szCs w:val="28"/>
        </w:rPr>
        <w:t xml:space="preserve">. </w:t>
      </w:r>
      <w:r w:rsidR="00E96C55" w:rsidRPr="00E960D8">
        <w:rPr>
          <w:sz w:val="28"/>
          <w:szCs w:val="28"/>
        </w:rPr>
        <w:t>В теплообменнике тепло передается от одной органической жидкости к другой,</w:t>
      </w:r>
      <w:r w:rsidR="000808E1" w:rsidRPr="00E960D8">
        <w:rPr>
          <w:sz w:val="28"/>
          <w:szCs w:val="28"/>
        </w:rPr>
        <w:t xml:space="preserve"> поэтому</w:t>
      </w:r>
      <w:r w:rsidR="00E96C55" w:rsidRPr="00E960D8">
        <w:rPr>
          <w:sz w:val="28"/>
          <w:szCs w:val="28"/>
        </w:rPr>
        <w:t xml:space="preserve"> принимаем </w:t>
      </w:r>
      <w:r w:rsidR="00677412" w:rsidRPr="00E960D8">
        <w:rPr>
          <w:sz w:val="28"/>
          <w:szCs w:val="28"/>
        </w:rPr>
        <w:t xml:space="preserve">значение </w:t>
      </w:r>
      <w:r w:rsidR="00E96C55" w:rsidRPr="00E960D8">
        <w:rPr>
          <w:sz w:val="28"/>
          <w:szCs w:val="28"/>
        </w:rPr>
        <w:t>коэффициент</w:t>
      </w:r>
      <w:r w:rsidR="00677412" w:rsidRPr="00E960D8">
        <w:rPr>
          <w:sz w:val="28"/>
          <w:szCs w:val="28"/>
        </w:rPr>
        <w:t>а</w:t>
      </w:r>
      <w:r w:rsidR="00E96C55" w:rsidRPr="00E960D8">
        <w:rPr>
          <w:sz w:val="28"/>
          <w:szCs w:val="28"/>
        </w:rPr>
        <w:t xml:space="preserve"> теплообмена </w:t>
      </w:r>
      <w:r w:rsidR="00677412" w:rsidRPr="00E960D8">
        <w:rPr>
          <w:sz w:val="28"/>
          <w:szCs w:val="28"/>
        </w:rPr>
        <w:t>равное</w:t>
      </w:r>
      <w:r w:rsidR="00E96C55" w:rsidRPr="00E960D8">
        <w:rPr>
          <w:sz w:val="28"/>
          <w:szCs w:val="28"/>
        </w:rPr>
        <w:t xml:space="preserve"> 200 Вт/(м</w:t>
      </w:r>
      <w:r w:rsidR="00E96C55" w:rsidRPr="00E960D8">
        <w:rPr>
          <w:sz w:val="28"/>
          <w:szCs w:val="28"/>
          <w:vertAlign w:val="superscript"/>
        </w:rPr>
        <w:t>2</w:t>
      </w:r>
      <w:r w:rsidR="00E96C55" w:rsidRPr="00E960D8">
        <w:rPr>
          <w:sz w:val="28"/>
          <w:szCs w:val="28"/>
        </w:rPr>
        <w:t>∙</w:t>
      </w:r>
      <w:r w:rsidR="00E96C55" w:rsidRPr="00E960D8">
        <w:rPr>
          <w:sz w:val="28"/>
          <w:szCs w:val="28"/>
          <w:vertAlign w:val="superscript"/>
        </w:rPr>
        <w:t>О</w:t>
      </w:r>
      <w:r w:rsidR="00E96C55" w:rsidRPr="00E960D8">
        <w:rPr>
          <w:sz w:val="28"/>
          <w:szCs w:val="28"/>
        </w:rPr>
        <w:t>С).</w:t>
      </w:r>
    </w:p>
    <w:p w:rsidR="00803973" w:rsidRPr="00E960D8" w:rsidRDefault="00D22A6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Теперь, зная средн</w:t>
      </w:r>
      <w:r w:rsidR="00E96C55" w:rsidRPr="00E960D8">
        <w:rPr>
          <w:sz w:val="28"/>
          <w:szCs w:val="28"/>
        </w:rPr>
        <w:t>юю</w:t>
      </w:r>
      <w:r w:rsidRPr="00E960D8">
        <w:rPr>
          <w:sz w:val="28"/>
          <w:szCs w:val="28"/>
        </w:rPr>
        <w:t xml:space="preserve"> разност</w:t>
      </w:r>
      <w:r w:rsidR="00E96C55" w:rsidRPr="00E960D8">
        <w:rPr>
          <w:sz w:val="28"/>
          <w:szCs w:val="28"/>
        </w:rPr>
        <w:t>ь</w:t>
      </w:r>
      <w:r w:rsidRPr="00E960D8">
        <w:rPr>
          <w:sz w:val="28"/>
          <w:szCs w:val="28"/>
        </w:rPr>
        <w:t xml:space="preserve"> температур в теплообменник</w:t>
      </w:r>
      <w:r w:rsidR="00E96C55" w:rsidRPr="00E960D8">
        <w:rPr>
          <w:sz w:val="28"/>
          <w:szCs w:val="28"/>
        </w:rPr>
        <w:t>е</w:t>
      </w:r>
      <w:r w:rsidRPr="00E960D8">
        <w:rPr>
          <w:sz w:val="28"/>
          <w:szCs w:val="28"/>
        </w:rPr>
        <w:t>, коэффициент теплопередачи, определяем</w:t>
      </w:r>
      <w:r w:rsidR="00E96C55" w:rsidRPr="00E960D8">
        <w:rPr>
          <w:sz w:val="28"/>
          <w:szCs w:val="28"/>
        </w:rPr>
        <w:t xml:space="preserve"> значение</w:t>
      </w:r>
      <w:r w:rsidRPr="00E960D8">
        <w:rPr>
          <w:sz w:val="28"/>
          <w:szCs w:val="28"/>
        </w:rPr>
        <w:t xml:space="preserve"> площад</w:t>
      </w:r>
      <w:r w:rsidR="00E96C55" w:rsidRPr="00E960D8">
        <w:rPr>
          <w:sz w:val="28"/>
          <w:szCs w:val="28"/>
        </w:rPr>
        <w:t>и поверхности</w:t>
      </w:r>
      <w:r w:rsidRPr="00E960D8">
        <w:rPr>
          <w:sz w:val="28"/>
          <w:szCs w:val="28"/>
        </w:rPr>
        <w:t xml:space="preserve"> теплообмена </w:t>
      </w:r>
      <w:r w:rsidR="00E96C55" w:rsidRPr="00E960D8">
        <w:rPr>
          <w:sz w:val="28"/>
          <w:szCs w:val="28"/>
        </w:rPr>
        <w:t>(</w:t>
      </w:r>
      <w:r w:rsidR="00E96C55" w:rsidRPr="00E960D8">
        <w:rPr>
          <w:sz w:val="28"/>
          <w:szCs w:val="28"/>
          <w:lang w:val="en-US"/>
        </w:rPr>
        <w:t>F</w:t>
      </w:r>
      <w:r w:rsidR="00E96C55" w:rsidRPr="00E960D8">
        <w:rPr>
          <w:sz w:val="28"/>
          <w:szCs w:val="28"/>
        </w:rPr>
        <w:t>)</w:t>
      </w:r>
      <w:r w:rsidR="00DB3E8D" w:rsidRPr="00E960D8">
        <w:rPr>
          <w:sz w:val="28"/>
          <w:szCs w:val="28"/>
        </w:rPr>
        <w:t>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F5334F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="00DB3E8D" w:rsidRPr="00E960D8">
        <w:rPr>
          <w:sz w:val="28"/>
          <w:szCs w:val="28"/>
        </w:rPr>
        <w:t xml:space="preserve"> = </w:t>
      </w:r>
      <w:r w:rsidR="00DB3E8D" w:rsidRPr="00E960D8">
        <w:rPr>
          <w:sz w:val="28"/>
          <w:szCs w:val="28"/>
          <w:lang w:val="en-US"/>
        </w:rPr>
        <w:fldChar w:fldCharType="begin"/>
      </w:r>
      <w:r w:rsidR="00DB3E8D" w:rsidRPr="00E960D8">
        <w:rPr>
          <w:sz w:val="28"/>
          <w:szCs w:val="28"/>
          <w:lang w:val="en-US"/>
        </w:rPr>
        <w:instrText>EQ</w:instrText>
      </w:r>
      <w:r w:rsidR="00DB3E8D" w:rsidRPr="00E960D8">
        <w:rPr>
          <w:sz w:val="28"/>
          <w:szCs w:val="28"/>
        </w:rPr>
        <w:instrText xml:space="preserve"> \</w:instrText>
      </w:r>
      <w:r w:rsidR="00DB3E8D" w:rsidRPr="00E960D8">
        <w:rPr>
          <w:sz w:val="28"/>
          <w:szCs w:val="28"/>
          <w:lang w:val="en-US"/>
        </w:rPr>
        <w:instrText>F</w:instrText>
      </w:r>
      <w:r w:rsidR="00DB3E8D" w:rsidRPr="00E960D8">
        <w:rPr>
          <w:sz w:val="28"/>
          <w:szCs w:val="28"/>
        </w:rPr>
        <w:instrText>(</w:instrText>
      </w:r>
      <w:r w:rsidR="00DB3E8D" w:rsidRPr="00E960D8">
        <w:rPr>
          <w:sz w:val="28"/>
          <w:szCs w:val="28"/>
          <w:lang w:val="en-US"/>
        </w:rPr>
        <w:instrText>Q</w:instrText>
      </w:r>
      <w:r w:rsidR="00501789" w:rsidRPr="00F20922">
        <w:rPr>
          <w:sz w:val="28"/>
          <w:szCs w:val="28"/>
          <w:vertAlign w:val="subscript"/>
        </w:rPr>
        <w:instrText>1</w:instrText>
      </w:r>
      <w:r w:rsidR="00DB3E8D" w:rsidRPr="00E960D8">
        <w:rPr>
          <w:sz w:val="28"/>
          <w:szCs w:val="28"/>
        </w:rPr>
        <w:instrText xml:space="preserve"> ∙ 1000; </w:instrText>
      </w:r>
      <w:r w:rsidR="00DB3E8D" w:rsidRPr="00E960D8">
        <w:rPr>
          <w:sz w:val="28"/>
          <w:szCs w:val="28"/>
          <w:lang w:val="en-US"/>
        </w:rPr>
        <w:instrText>K</w:instrText>
      </w:r>
      <w:r w:rsidR="00DB3E8D" w:rsidRPr="00E960D8">
        <w:rPr>
          <w:sz w:val="28"/>
          <w:szCs w:val="28"/>
        </w:rPr>
        <w:instrText xml:space="preserve"> ∙ Д</w:instrText>
      </w:r>
      <w:r w:rsidR="00DB3E8D" w:rsidRPr="00E960D8">
        <w:rPr>
          <w:sz w:val="28"/>
          <w:szCs w:val="28"/>
          <w:lang w:val="en-US"/>
        </w:rPr>
        <w:instrText>t</w:instrText>
      </w:r>
      <w:r w:rsidR="00DB3E8D" w:rsidRPr="00E960D8">
        <w:rPr>
          <w:sz w:val="28"/>
          <w:szCs w:val="28"/>
          <w:vertAlign w:val="subscript"/>
        </w:rPr>
        <w:instrText>ср</w:instrText>
      </w:r>
      <w:r w:rsidR="00DB3E8D" w:rsidRPr="00E960D8">
        <w:rPr>
          <w:sz w:val="28"/>
          <w:szCs w:val="28"/>
        </w:rPr>
        <w:instrText xml:space="preserve"> )</w:instrText>
      </w:r>
      <w:r w:rsidR="00DB3E8D" w:rsidRPr="00E960D8">
        <w:rPr>
          <w:sz w:val="28"/>
          <w:szCs w:val="28"/>
          <w:lang w:val="en-US"/>
        </w:rPr>
        <w:fldChar w:fldCharType="end"/>
      </w:r>
      <w:r w:rsidR="00DB3E8D" w:rsidRPr="00E960D8">
        <w:rPr>
          <w:sz w:val="28"/>
          <w:szCs w:val="28"/>
        </w:rPr>
        <w:t xml:space="preserve"> , м</w:t>
      </w:r>
      <w:r w:rsidR="00DB3E8D" w:rsidRPr="00E960D8">
        <w:rPr>
          <w:sz w:val="28"/>
          <w:szCs w:val="28"/>
          <w:vertAlign w:val="superscript"/>
        </w:rPr>
        <w:t>2</w:t>
      </w:r>
      <w:r w:rsidR="00677412" w:rsidRPr="00E960D8">
        <w:rPr>
          <w:sz w:val="28"/>
          <w:szCs w:val="28"/>
        </w:rPr>
        <w:t>,</w:t>
      </w:r>
      <w:r w:rsidR="00DB3E8D" w:rsidRPr="00E960D8">
        <w:rPr>
          <w:sz w:val="28"/>
          <w:szCs w:val="28"/>
        </w:rPr>
        <w:tab/>
        <w:t>(</w:t>
      </w:r>
      <w:r w:rsidR="00E96C55" w:rsidRPr="00F20922">
        <w:rPr>
          <w:sz w:val="28"/>
          <w:szCs w:val="28"/>
        </w:rPr>
        <w:t>5</w:t>
      </w:r>
      <w:r w:rsidR="00DB3E8D" w:rsidRPr="00E960D8">
        <w:rPr>
          <w:sz w:val="28"/>
          <w:szCs w:val="28"/>
        </w:rPr>
        <w:t>)</w:t>
      </w:r>
    </w:p>
    <w:p w:rsidR="00893F8D" w:rsidRPr="00E960D8" w:rsidRDefault="00893F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0405E2" w:rsidRPr="00E960D8">
        <w:rPr>
          <w:sz w:val="28"/>
          <w:szCs w:val="28"/>
        </w:rPr>
        <w:instrText>2650</w:instrText>
      </w:r>
      <w:r w:rsidRPr="00E960D8">
        <w:rPr>
          <w:sz w:val="28"/>
          <w:szCs w:val="28"/>
        </w:rPr>
        <w:instrText xml:space="preserve"> ∙ 1000; </w:instrText>
      </w:r>
      <w:r w:rsidR="00501789" w:rsidRPr="00E960D8">
        <w:rPr>
          <w:sz w:val="28"/>
          <w:szCs w:val="28"/>
        </w:rPr>
        <w:instrText>200</w:instrText>
      </w:r>
      <w:r w:rsidRPr="00E960D8">
        <w:rPr>
          <w:sz w:val="28"/>
          <w:szCs w:val="28"/>
        </w:rPr>
        <w:instrText xml:space="preserve"> ∙ </w:instrText>
      </w:r>
      <w:r w:rsidR="000405E2" w:rsidRPr="00E960D8">
        <w:rPr>
          <w:sz w:val="28"/>
          <w:szCs w:val="28"/>
        </w:rPr>
        <w:instrText>30,92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A15F7B" w:rsidRPr="00E960D8">
        <w:rPr>
          <w:sz w:val="28"/>
          <w:szCs w:val="28"/>
        </w:rPr>
        <w:t xml:space="preserve">= </w:t>
      </w:r>
      <w:r w:rsidR="000405E2" w:rsidRPr="00E960D8">
        <w:rPr>
          <w:sz w:val="28"/>
          <w:szCs w:val="28"/>
        </w:rPr>
        <w:t>429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2</w:t>
      </w:r>
      <w:r w:rsidR="00677412" w:rsidRPr="00E960D8">
        <w:rPr>
          <w:sz w:val="28"/>
          <w:szCs w:val="28"/>
        </w:rPr>
        <w:t>.</w:t>
      </w:r>
    </w:p>
    <w:p w:rsidR="00501789" w:rsidRPr="00E960D8" w:rsidRDefault="0050178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Определенное значение площади поверхности является теоретическим. На практике имеется ряд стандартных теплообменников с определенными площадями теплообмена</w:t>
      </w:r>
      <w:r w:rsidR="000808E1" w:rsidRPr="00E960D8">
        <w:rPr>
          <w:sz w:val="28"/>
          <w:szCs w:val="28"/>
        </w:rPr>
        <w:t xml:space="preserve"> и другими параметрами</w:t>
      </w:r>
      <w:r w:rsidRPr="00E960D8">
        <w:rPr>
          <w:sz w:val="28"/>
          <w:szCs w:val="28"/>
        </w:rPr>
        <w:t>. Выбираем из каталога</w:t>
      </w:r>
      <w:r w:rsidR="00675306" w:rsidRPr="00E960D8">
        <w:rPr>
          <w:sz w:val="28"/>
          <w:szCs w:val="28"/>
        </w:rPr>
        <w:t xml:space="preserve"> стандартных теплообменников [1]</w:t>
      </w:r>
      <w:r w:rsidRPr="00E960D8">
        <w:rPr>
          <w:sz w:val="28"/>
          <w:szCs w:val="28"/>
        </w:rPr>
        <w:t xml:space="preserve"> ближний больший по площади теплообменник. </w:t>
      </w:r>
      <w:r w:rsidR="004113EF" w:rsidRPr="00E960D8">
        <w:rPr>
          <w:sz w:val="28"/>
          <w:szCs w:val="28"/>
        </w:rPr>
        <w:t>Это кожухотрубчатый теплообменник, имеющий следующие параметры и их значения:</w:t>
      </w:r>
    </w:p>
    <w:p w:rsidR="004113EF" w:rsidRPr="00E960D8" w:rsidRDefault="004113E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площадь поверхности теплообмена –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</w:t>
      </w:r>
      <w:r w:rsidR="009C2191" w:rsidRPr="00E960D8">
        <w:rPr>
          <w:sz w:val="28"/>
          <w:szCs w:val="28"/>
        </w:rPr>
        <w:t>444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;</w:t>
      </w:r>
    </w:p>
    <w:p w:rsidR="004113EF" w:rsidRPr="00E960D8" w:rsidRDefault="004113E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длина труб – </w:t>
      </w:r>
      <w:r w:rsidRPr="00E960D8">
        <w:rPr>
          <w:sz w:val="28"/>
          <w:szCs w:val="28"/>
          <w:lang w:val="en-US"/>
        </w:rPr>
        <w:t>L</w:t>
      </w:r>
      <w:r w:rsidRPr="00E960D8">
        <w:rPr>
          <w:sz w:val="28"/>
          <w:szCs w:val="28"/>
        </w:rPr>
        <w:t xml:space="preserve"> = </w:t>
      </w:r>
      <w:r w:rsidR="009C2191" w:rsidRPr="00E960D8">
        <w:rPr>
          <w:sz w:val="28"/>
          <w:szCs w:val="28"/>
        </w:rPr>
        <w:t>6</w:t>
      </w:r>
      <w:r w:rsidRPr="00E960D8">
        <w:rPr>
          <w:sz w:val="28"/>
          <w:szCs w:val="28"/>
        </w:rPr>
        <w:t xml:space="preserve"> м;</w:t>
      </w:r>
    </w:p>
    <w:p w:rsidR="004113EF" w:rsidRPr="00E960D8" w:rsidRDefault="004113E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диаметр кожуха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к</w:t>
      </w:r>
      <w:r w:rsidRPr="00E960D8">
        <w:rPr>
          <w:sz w:val="28"/>
          <w:szCs w:val="28"/>
        </w:rPr>
        <w:t xml:space="preserve"> = </w:t>
      </w:r>
      <w:r w:rsidR="00DD3BBA" w:rsidRPr="00E960D8">
        <w:rPr>
          <w:sz w:val="28"/>
          <w:szCs w:val="28"/>
        </w:rPr>
        <w:t>1 м;</w:t>
      </w:r>
    </w:p>
    <w:p w:rsidR="00DD3BBA" w:rsidRPr="00E960D8" w:rsidRDefault="00DD3BB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наружный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н</w:t>
      </w:r>
      <w:r w:rsidRPr="00E960D8">
        <w:rPr>
          <w:sz w:val="28"/>
          <w:szCs w:val="28"/>
        </w:rPr>
        <w:t xml:space="preserve"> = 0,02 м;</w:t>
      </w:r>
    </w:p>
    <w:p w:rsidR="00DD3BBA" w:rsidRPr="00E960D8" w:rsidRDefault="00DD3BB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число ходов – </w:t>
      </w:r>
      <w:r w:rsidRPr="00E960D8">
        <w:rPr>
          <w:sz w:val="28"/>
          <w:szCs w:val="28"/>
          <w:lang w:val="en-US"/>
        </w:rPr>
        <w:t>z</w:t>
      </w:r>
      <w:r w:rsidRPr="00E960D8">
        <w:rPr>
          <w:sz w:val="28"/>
          <w:szCs w:val="28"/>
        </w:rPr>
        <w:t xml:space="preserve"> = 1;</w:t>
      </w:r>
    </w:p>
    <w:p w:rsidR="00DD3BBA" w:rsidRPr="00E960D8" w:rsidRDefault="00DD3BB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внутренний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вн</w:t>
      </w:r>
      <w:r w:rsidRPr="00E960D8">
        <w:rPr>
          <w:sz w:val="28"/>
          <w:szCs w:val="28"/>
        </w:rPr>
        <w:t xml:space="preserve"> = 0,016 м;</w:t>
      </w:r>
    </w:p>
    <w:p w:rsidR="00DD3BBA" w:rsidRPr="00E960D8" w:rsidRDefault="00DD3BB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количество труб – </w:t>
      </w:r>
      <w:r w:rsidRPr="00E960D8">
        <w:rPr>
          <w:sz w:val="28"/>
          <w:szCs w:val="28"/>
          <w:lang w:val="en-US"/>
        </w:rPr>
        <w:t>n</w:t>
      </w:r>
      <w:r w:rsidRPr="00E960D8">
        <w:rPr>
          <w:sz w:val="28"/>
          <w:szCs w:val="28"/>
        </w:rPr>
        <w:t xml:space="preserve"> = </w:t>
      </w:r>
      <w:r w:rsidR="009C2191" w:rsidRPr="00E960D8">
        <w:rPr>
          <w:sz w:val="28"/>
          <w:szCs w:val="28"/>
        </w:rPr>
        <w:t>1178</w:t>
      </w:r>
      <w:r w:rsidRPr="00E960D8">
        <w:rPr>
          <w:sz w:val="28"/>
          <w:szCs w:val="28"/>
        </w:rPr>
        <w:t>.</w:t>
      </w:r>
    </w:p>
    <w:p w:rsidR="00DD3BBA" w:rsidRPr="00E960D8" w:rsidRDefault="0014181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Теперь необходимо рассчитать уточненное значение коэффициента теплопередачи (К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>). Оно необходимо для того, что бы в дальнейшем проверить, подходит ли нам выбранный из каталога теплообменник. Уточненное значение коэффициента теплопередачи можно определить по формуле: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4181E" w:rsidRPr="00E960D8" w:rsidRDefault="00A3057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К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(1;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(1; </w:instrText>
      </w:r>
      <w:r w:rsidRPr="00F20922">
        <w:rPr>
          <w:sz w:val="28"/>
          <w:szCs w:val="28"/>
        </w:rPr>
        <w:instrText>б</w:instrText>
      </w:r>
      <w:r w:rsidRPr="00E960D8">
        <w:rPr>
          <w:sz w:val="28"/>
          <w:szCs w:val="28"/>
          <w:vertAlign w:val="subscript"/>
        </w:rPr>
        <w:instrText>тр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+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(1; </w:instrText>
      </w:r>
      <w:r w:rsidRPr="00F20922">
        <w:rPr>
          <w:sz w:val="28"/>
          <w:szCs w:val="28"/>
        </w:rPr>
        <w:instrText>б</w:instrText>
      </w:r>
      <w:r w:rsidRPr="00E960D8">
        <w:rPr>
          <w:sz w:val="28"/>
          <w:szCs w:val="28"/>
          <w:vertAlign w:val="subscript"/>
        </w:rPr>
        <w:instrText>мтр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+ У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F20922">
        <w:rPr>
          <w:sz w:val="28"/>
          <w:szCs w:val="28"/>
        </w:rPr>
        <w:instrText>д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; </w:instrText>
      </w:r>
      <w:r w:rsidRPr="00F20922">
        <w:rPr>
          <w:sz w:val="28"/>
          <w:szCs w:val="28"/>
        </w:rPr>
        <w:instrText>л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675306" w:rsidRPr="00E960D8">
        <w:rPr>
          <w:sz w:val="28"/>
          <w:szCs w:val="28"/>
        </w:rPr>
        <w:t>.</w:t>
      </w:r>
      <w:r w:rsidRPr="00E960D8">
        <w:rPr>
          <w:sz w:val="28"/>
          <w:szCs w:val="28"/>
        </w:rPr>
        <w:tab/>
        <w:t>(6)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01789" w:rsidRPr="00E960D8" w:rsidRDefault="00D268A5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Здесь:</w:t>
      </w:r>
    </w:p>
    <w:p w:rsidR="00D268A5" w:rsidRPr="00E960D8" w:rsidRDefault="00D268A5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 и </w:t>
      </w: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мтр</w:t>
      </w:r>
      <w:r w:rsidRPr="00E960D8">
        <w:rPr>
          <w:sz w:val="28"/>
          <w:szCs w:val="28"/>
        </w:rPr>
        <w:t xml:space="preserve"> —</w:t>
      </w:r>
      <w:r w:rsidR="00675306"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>коэффициенты теплоотдачи для трубного и межтрубного пространства теплообменника соответственно</w:t>
      </w:r>
      <w:r w:rsidR="00C84C6C" w:rsidRPr="00E960D8">
        <w:rPr>
          <w:sz w:val="28"/>
          <w:szCs w:val="28"/>
        </w:rPr>
        <w:t>;</w:t>
      </w:r>
    </w:p>
    <w:p w:rsidR="00C84C6C" w:rsidRPr="00E960D8" w:rsidRDefault="00C84C6C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У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F20922">
        <w:rPr>
          <w:sz w:val="28"/>
          <w:szCs w:val="28"/>
        </w:rPr>
        <w:instrText>д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; </w:instrText>
      </w:r>
      <w:r w:rsidRPr="00F20922">
        <w:rPr>
          <w:sz w:val="28"/>
          <w:szCs w:val="28"/>
        </w:rPr>
        <w:instrText>л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— сумма коэффициентов загрязнения</w:t>
      </w:r>
      <w:r w:rsidR="006B5FD3" w:rsidRPr="00E960D8">
        <w:rPr>
          <w:sz w:val="28"/>
          <w:szCs w:val="28"/>
        </w:rPr>
        <w:t>, зависящая от среды (справочное значение</w:t>
      </w:r>
      <w:r w:rsidR="00675306" w:rsidRPr="00E960D8">
        <w:rPr>
          <w:sz w:val="28"/>
          <w:szCs w:val="28"/>
        </w:rPr>
        <w:t xml:space="preserve"> [1]</w:t>
      </w:r>
      <w:r w:rsidR="006B5FD3" w:rsidRPr="00E960D8">
        <w:rPr>
          <w:sz w:val="28"/>
          <w:szCs w:val="28"/>
        </w:rPr>
        <w:t>)</w:t>
      </w:r>
      <w:r w:rsidR="00675306" w:rsidRPr="00E960D8">
        <w:rPr>
          <w:sz w:val="28"/>
          <w:szCs w:val="28"/>
        </w:rPr>
        <w:t>.</w:t>
      </w:r>
    </w:p>
    <w:p w:rsidR="007802DF" w:rsidRPr="00E960D8" w:rsidRDefault="00245C4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Коэффициенты теплопроводности </w:t>
      </w: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 и </w:t>
      </w: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мтр</w:t>
      </w:r>
      <w:r w:rsidRPr="00E960D8">
        <w:rPr>
          <w:sz w:val="28"/>
          <w:szCs w:val="28"/>
        </w:rPr>
        <w:t xml:space="preserve"> определяются в зависимости от режима движения потока. Режим движения определяется критерием Рейнольдса (</w:t>
      </w:r>
      <w:r w:rsidRPr="00E960D8">
        <w:rPr>
          <w:sz w:val="28"/>
          <w:szCs w:val="28"/>
          <w:lang w:val="en-US"/>
        </w:rPr>
        <w:t>Re</w:t>
      </w:r>
      <w:r w:rsidR="00675306"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>):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D37E6" w:rsidRPr="00E960D8" w:rsidRDefault="001D37E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Re</w:t>
      </w:r>
      <w:r w:rsidR="00EF3195" w:rsidRPr="00E960D8">
        <w:rPr>
          <w:sz w:val="28"/>
          <w:szCs w:val="28"/>
          <w:vertAlign w:val="subscript"/>
          <w:lang w:val="en-US"/>
        </w:rPr>
        <w:t>i</w:t>
      </w:r>
      <w:r w:rsidRPr="00F20922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w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F20922">
        <w:rPr>
          <w:sz w:val="28"/>
          <w:szCs w:val="28"/>
        </w:rPr>
        <w:instrText xml:space="preserve"> ∙ </w:instrText>
      </w:r>
      <w:r w:rsidRPr="00E960D8">
        <w:rPr>
          <w:sz w:val="28"/>
          <w:szCs w:val="28"/>
          <w:lang w:val="en-US"/>
        </w:rPr>
        <w:instrText>d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F20922">
        <w:rPr>
          <w:sz w:val="28"/>
          <w:szCs w:val="28"/>
        </w:rPr>
        <w:instrText xml:space="preserve"> ∙ с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; </w:instrText>
      </w:r>
      <w:r w:rsidRPr="00F20922">
        <w:rPr>
          <w:sz w:val="28"/>
          <w:szCs w:val="28"/>
        </w:rPr>
        <w:instrText>м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F20922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>,</w:t>
      </w:r>
      <w:r w:rsidRPr="00F20922">
        <w:rPr>
          <w:sz w:val="28"/>
          <w:szCs w:val="28"/>
        </w:rPr>
        <w:tab/>
        <w:t>(7)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D37E6" w:rsidRPr="00E960D8" w:rsidRDefault="001D37E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где: </w:t>
      </w:r>
      <w:r w:rsidRPr="00E960D8">
        <w:rPr>
          <w:sz w:val="28"/>
          <w:szCs w:val="28"/>
          <w:lang w:val="en-US"/>
        </w:rPr>
        <w:t>w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скорость движения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потока;</w:t>
      </w:r>
    </w:p>
    <w:p w:rsidR="001D37E6" w:rsidRPr="00E960D8" w:rsidRDefault="001D37E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диаметр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сечения</w:t>
      </w:r>
      <w:r w:rsidR="000D5408" w:rsidRPr="00E960D8">
        <w:rPr>
          <w:sz w:val="28"/>
          <w:szCs w:val="28"/>
        </w:rPr>
        <w:t>;</w:t>
      </w:r>
    </w:p>
    <w:p w:rsidR="000D5408" w:rsidRPr="00E960D8" w:rsidRDefault="000D540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с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плотность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потока</w:t>
      </w:r>
      <w:r w:rsidR="00955A98" w:rsidRPr="00E960D8">
        <w:rPr>
          <w:sz w:val="28"/>
          <w:szCs w:val="28"/>
        </w:rPr>
        <w:t xml:space="preserve"> (из справочных материалов</w:t>
      </w:r>
      <w:r w:rsidR="008961AE" w:rsidRPr="00E960D8">
        <w:rPr>
          <w:sz w:val="28"/>
          <w:szCs w:val="28"/>
        </w:rPr>
        <w:t xml:space="preserve"> [1]</w:t>
      </w:r>
      <w:r w:rsidR="00955A98" w:rsidRPr="00E960D8">
        <w:rPr>
          <w:sz w:val="28"/>
          <w:szCs w:val="28"/>
        </w:rPr>
        <w:t>)</w:t>
      </w:r>
      <w:r w:rsidRPr="00E960D8">
        <w:rPr>
          <w:sz w:val="28"/>
          <w:szCs w:val="28"/>
        </w:rPr>
        <w:t>;</w:t>
      </w:r>
    </w:p>
    <w:p w:rsidR="000D5408" w:rsidRPr="00E960D8" w:rsidRDefault="000D540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м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вязкость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потока.</w:t>
      </w:r>
    </w:p>
    <w:p w:rsidR="000D5408" w:rsidRPr="00E960D8" w:rsidRDefault="0039397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Скорость движения потока определяется по формуле: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93977" w:rsidRPr="00E960D8" w:rsidRDefault="0039397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w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F20922">
        <w:rPr>
          <w:sz w:val="28"/>
          <w:szCs w:val="28"/>
        </w:rPr>
        <w:t xml:space="preserve"> = </w:t>
      </w:r>
      <w:r w:rsidRPr="00FA0302">
        <w:rPr>
          <w:sz w:val="28"/>
          <w:szCs w:val="28"/>
          <w:lang w:val="en-US"/>
        </w:rPr>
        <w:fldChar w:fldCharType="begin"/>
      </w:r>
      <w:r w:rsidRPr="00FA0302">
        <w:rPr>
          <w:sz w:val="28"/>
          <w:szCs w:val="28"/>
          <w:lang w:val="en-US"/>
        </w:rPr>
        <w:instrText>EQ</w:instrText>
      </w:r>
      <w:r w:rsidRPr="00FA0302">
        <w:rPr>
          <w:sz w:val="28"/>
          <w:szCs w:val="28"/>
        </w:rPr>
        <w:instrText xml:space="preserve"> \</w:instrText>
      </w:r>
      <w:r w:rsidRPr="00FA0302">
        <w:rPr>
          <w:sz w:val="28"/>
          <w:szCs w:val="28"/>
          <w:lang w:val="en-US"/>
        </w:rPr>
        <w:instrText>F</w:instrText>
      </w:r>
      <w:r w:rsidRPr="00FA0302">
        <w:rPr>
          <w:sz w:val="28"/>
          <w:szCs w:val="28"/>
        </w:rPr>
        <w:instrText>(</w:instrText>
      </w:r>
      <w:r w:rsidRPr="00FA0302">
        <w:rPr>
          <w:sz w:val="28"/>
          <w:szCs w:val="28"/>
          <w:lang w:val="en-US"/>
        </w:rPr>
        <w:instrText>V</w:instrText>
      </w:r>
      <w:r w:rsidRPr="00FA0302">
        <w:rPr>
          <w:sz w:val="28"/>
          <w:szCs w:val="28"/>
          <w:vertAlign w:val="subscript"/>
          <w:lang w:val="en-US"/>
        </w:rPr>
        <w:instrText>i</w:instrText>
      </w:r>
      <w:r w:rsidRPr="00FA0302">
        <w:rPr>
          <w:sz w:val="28"/>
          <w:szCs w:val="28"/>
        </w:rPr>
        <w:instrText xml:space="preserve">; </w:instrText>
      </w:r>
      <w:r w:rsidRPr="00FA0302">
        <w:rPr>
          <w:sz w:val="28"/>
          <w:szCs w:val="28"/>
          <w:lang w:val="en-US"/>
        </w:rPr>
        <w:instrText>S</w:instrText>
      </w:r>
      <w:r w:rsidRPr="00FA0302">
        <w:rPr>
          <w:sz w:val="28"/>
          <w:szCs w:val="28"/>
          <w:vertAlign w:val="subscript"/>
        </w:rPr>
        <w:instrText xml:space="preserve">сеч </w:instrText>
      </w:r>
      <w:r w:rsidRPr="00FA0302">
        <w:rPr>
          <w:sz w:val="28"/>
          <w:szCs w:val="28"/>
          <w:vertAlign w:val="subscript"/>
          <w:lang w:val="en-US"/>
        </w:rPr>
        <w:instrText>i</w:instrText>
      </w:r>
      <w:r w:rsidRPr="00FA0302">
        <w:rPr>
          <w:sz w:val="28"/>
          <w:szCs w:val="28"/>
        </w:rPr>
        <w:instrText xml:space="preserve"> )</w:instrText>
      </w:r>
      <w:r w:rsidRPr="00FA0302">
        <w:rPr>
          <w:sz w:val="28"/>
          <w:szCs w:val="28"/>
          <w:lang w:val="en-US"/>
        </w:rPr>
        <w:fldChar w:fldCharType="end"/>
      </w:r>
      <w:r w:rsidRPr="00F20922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>,</w:t>
      </w:r>
      <w:r w:rsidR="006C5FF8" w:rsidRPr="00E960D8">
        <w:rPr>
          <w:sz w:val="28"/>
          <w:szCs w:val="28"/>
        </w:rPr>
        <w:t xml:space="preserve"> м/с</w:t>
      </w:r>
      <w:r w:rsidR="00E31D47" w:rsidRPr="00E960D8">
        <w:rPr>
          <w:sz w:val="28"/>
          <w:szCs w:val="28"/>
        </w:rPr>
        <w:t>,</w:t>
      </w:r>
      <w:r w:rsidRPr="00F20922">
        <w:rPr>
          <w:sz w:val="28"/>
          <w:szCs w:val="28"/>
        </w:rPr>
        <w:tab/>
        <w:t>(</w:t>
      </w:r>
      <w:r w:rsidRPr="00E960D8">
        <w:rPr>
          <w:sz w:val="28"/>
          <w:szCs w:val="28"/>
        </w:rPr>
        <w:t>8</w:t>
      </w:r>
      <w:r w:rsidRPr="00F20922">
        <w:rPr>
          <w:sz w:val="28"/>
          <w:szCs w:val="28"/>
        </w:rPr>
        <w:t>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93977" w:rsidRPr="00E960D8" w:rsidRDefault="0039397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где: </w:t>
      </w:r>
      <w:r w:rsidRPr="00E960D8">
        <w:rPr>
          <w:sz w:val="28"/>
          <w:szCs w:val="28"/>
          <w:lang w:val="en-US"/>
        </w:rPr>
        <w:t>V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объемный расход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потока</w:t>
      </w:r>
      <w:r w:rsidR="005E5AAE" w:rsidRPr="00E960D8">
        <w:rPr>
          <w:sz w:val="28"/>
          <w:szCs w:val="28"/>
        </w:rPr>
        <w:t>,</w:t>
      </w:r>
    </w:p>
    <w:p w:rsidR="005E5AAE" w:rsidRPr="00E960D8" w:rsidRDefault="005E5AA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S</w:t>
      </w:r>
      <w:r w:rsidRPr="00E960D8">
        <w:rPr>
          <w:sz w:val="28"/>
          <w:szCs w:val="28"/>
          <w:vertAlign w:val="subscript"/>
        </w:rPr>
        <w:t>сеч_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площадь сечения трубного или межтрубного пространства для соответствующего потока.</w:t>
      </w:r>
    </w:p>
    <w:p w:rsidR="005E5AAE" w:rsidRPr="00E960D8" w:rsidRDefault="00B54D6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Для трубного и межтрубного пространства площадь сечения определяется </w:t>
      </w:r>
      <w:r w:rsidR="00EF3195" w:rsidRPr="00E960D8">
        <w:rPr>
          <w:sz w:val="28"/>
          <w:szCs w:val="28"/>
        </w:rPr>
        <w:t xml:space="preserve">по </w:t>
      </w:r>
      <w:r w:rsidRPr="00E960D8">
        <w:rPr>
          <w:sz w:val="28"/>
          <w:szCs w:val="28"/>
        </w:rPr>
        <w:t>формулам (9) и (10):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54D6D" w:rsidRPr="00E960D8" w:rsidRDefault="00B54D6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S</w:t>
      </w:r>
      <w:r w:rsidRPr="00E960D8">
        <w:rPr>
          <w:sz w:val="28"/>
          <w:szCs w:val="28"/>
          <w:vertAlign w:val="subscript"/>
        </w:rPr>
        <w:t xml:space="preserve">сеч </w:t>
      </w:r>
      <w:r w:rsidR="00F9159F"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F20922">
        <w:rPr>
          <w:sz w:val="28"/>
          <w:szCs w:val="28"/>
        </w:rPr>
        <w:instrText>р</w:instrText>
      </w:r>
      <w:r w:rsidRPr="00E960D8">
        <w:rPr>
          <w:sz w:val="28"/>
          <w:szCs w:val="28"/>
        </w:rPr>
        <w:instrText xml:space="preserve"> ∙ </w:instrText>
      </w:r>
      <w:r w:rsidRPr="00E960D8">
        <w:rPr>
          <w:sz w:val="28"/>
          <w:szCs w:val="28"/>
          <w:lang w:val="en-US"/>
        </w:rPr>
        <w:instrText>d</w:instrText>
      </w:r>
      <w:r w:rsidR="00F9159F" w:rsidRPr="00E960D8">
        <w:rPr>
          <w:sz w:val="28"/>
          <w:szCs w:val="28"/>
          <w:vertAlign w:val="superscript"/>
        </w:rPr>
        <w:instrText>2</w:instrText>
      </w:r>
      <w:r w:rsidRPr="00E960D8">
        <w:rPr>
          <w:sz w:val="28"/>
          <w:szCs w:val="28"/>
          <w:vertAlign w:val="subscript"/>
        </w:rPr>
        <w:instrText>вн</w:instrText>
      </w:r>
      <w:r w:rsidRPr="00E960D8">
        <w:rPr>
          <w:sz w:val="28"/>
          <w:szCs w:val="28"/>
        </w:rPr>
        <w:instrText>; 4 )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</w:t>
      </w:r>
      <w:r w:rsidR="00F9159F" w:rsidRPr="00E960D8">
        <w:rPr>
          <w:sz w:val="28"/>
          <w:szCs w:val="28"/>
          <w:lang w:val="en-US"/>
        </w:rPr>
        <w:t>n</w:t>
      </w:r>
      <w:r w:rsidR="00F9159F" w:rsidRPr="00E960D8">
        <w:rPr>
          <w:sz w:val="28"/>
          <w:szCs w:val="28"/>
        </w:rPr>
        <w:t xml:space="preserve"> , м</w:t>
      </w:r>
      <w:r w:rsidR="00F9159F" w:rsidRPr="00E960D8">
        <w:rPr>
          <w:sz w:val="28"/>
          <w:szCs w:val="28"/>
          <w:vertAlign w:val="superscript"/>
        </w:rPr>
        <w:t>2</w:t>
      </w:r>
      <w:r w:rsidR="00647563" w:rsidRPr="00E960D8">
        <w:rPr>
          <w:sz w:val="28"/>
          <w:szCs w:val="28"/>
        </w:rPr>
        <w:t>,</w:t>
      </w:r>
      <w:r w:rsidR="00F9159F" w:rsidRPr="00E960D8">
        <w:rPr>
          <w:sz w:val="28"/>
          <w:szCs w:val="28"/>
        </w:rPr>
        <w:tab/>
        <w:t>(9)</w:t>
      </w:r>
    </w:p>
    <w:p w:rsidR="00E960D8" w:rsidRDefault="00F9159F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S</w:t>
      </w:r>
      <w:r w:rsidRPr="00E960D8">
        <w:rPr>
          <w:sz w:val="28"/>
          <w:szCs w:val="28"/>
          <w:vertAlign w:val="subscript"/>
        </w:rPr>
        <w:t>сеч 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F20922">
        <w:rPr>
          <w:sz w:val="28"/>
          <w:szCs w:val="28"/>
        </w:rPr>
        <w:instrText>р</w:instrText>
      </w:r>
      <w:r w:rsidRPr="00E960D8">
        <w:rPr>
          <w:sz w:val="28"/>
          <w:szCs w:val="28"/>
        </w:rPr>
        <w:instrText xml:space="preserve"> ∙ </w:instrText>
      </w:r>
      <w:r w:rsidRPr="00E960D8">
        <w:rPr>
          <w:sz w:val="28"/>
          <w:szCs w:val="28"/>
          <w:lang w:val="en-US"/>
        </w:rPr>
        <w:instrText>D</w:instrText>
      </w:r>
      <w:r w:rsidRPr="00E960D8">
        <w:rPr>
          <w:sz w:val="28"/>
          <w:szCs w:val="28"/>
          <w:vertAlign w:val="superscript"/>
        </w:rPr>
        <w:instrText>2</w:instrText>
      </w:r>
      <w:r w:rsidRPr="00E960D8">
        <w:rPr>
          <w:sz w:val="28"/>
          <w:szCs w:val="28"/>
          <w:vertAlign w:val="subscript"/>
        </w:rPr>
        <w:instrText>к</w:instrText>
      </w:r>
      <w:r w:rsidRPr="00E960D8">
        <w:rPr>
          <w:sz w:val="28"/>
          <w:szCs w:val="28"/>
        </w:rPr>
        <w:instrText>; 4 )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–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F20922">
        <w:rPr>
          <w:sz w:val="28"/>
          <w:szCs w:val="28"/>
        </w:rPr>
        <w:instrText>р</w:instrText>
      </w:r>
      <w:r w:rsidRPr="00E960D8">
        <w:rPr>
          <w:sz w:val="28"/>
          <w:szCs w:val="28"/>
        </w:rPr>
        <w:instrText xml:space="preserve"> ∙ </w:instrText>
      </w:r>
      <w:r w:rsidRPr="00E960D8">
        <w:rPr>
          <w:sz w:val="28"/>
          <w:szCs w:val="28"/>
          <w:lang w:val="en-US"/>
        </w:rPr>
        <w:instrText>d</w:instrText>
      </w:r>
      <w:r w:rsidRPr="00E960D8">
        <w:rPr>
          <w:sz w:val="28"/>
          <w:szCs w:val="28"/>
          <w:vertAlign w:val="superscript"/>
        </w:rPr>
        <w:instrText>2</w:instrText>
      </w:r>
      <w:r w:rsidRPr="00E960D8">
        <w:rPr>
          <w:sz w:val="28"/>
          <w:szCs w:val="28"/>
          <w:vertAlign w:val="subscript"/>
        </w:rPr>
        <w:instrText>н</w:instrText>
      </w:r>
      <w:r w:rsidRPr="00E960D8">
        <w:rPr>
          <w:sz w:val="28"/>
          <w:szCs w:val="28"/>
        </w:rPr>
        <w:instrText>; 4 )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t>n</w:t>
      </w:r>
      <w:r w:rsidRPr="00E960D8">
        <w:rPr>
          <w:sz w:val="28"/>
          <w:szCs w:val="28"/>
        </w:rPr>
        <w:t xml:space="preserve"> , м</w:t>
      </w:r>
      <w:r w:rsidRPr="00E960D8">
        <w:rPr>
          <w:sz w:val="28"/>
          <w:szCs w:val="28"/>
          <w:vertAlign w:val="superscript"/>
        </w:rPr>
        <w:t>2</w:t>
      </w:r>
      <w:r w:rsidR="00647563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ab/>
        <w:t>(10)</w:t>
      </w:r>
    </w:p>
    <w:p w:rsidR="00CE7F0A" w:rsidRPr="00E960D8" w:rsidRDefault="00CE7F0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S</w:t>
      </w:r>
      <w:r w:rsidRPr="00E960D8">
        <w:rPr>
          <w:sz w:val="28"/>
          <w:szCs w:val="28"/>
          <w:vertAlign w:val="subscript"/>
        </w:rPr>
        <w:t>сеч 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(3,14 ∙ 0,016</w:instrText>
      </w:r>
      <w:r w:rsidRPr="00E960D8">
        <w:rPr>
          <w:sz w:val="28"/>
          <w:szCs w:val="28"/>
          <w:vertAlign w:val="superscript"/>
        </w:rPr>
        <w:instrText>2</w:instrText>
      </w:r>
      <w:r w:rsidRPr="00E960D8">
        <w:rPr>
          <w:sz w:val="28"/>
          <w:szCs w:val="28"/>
        </w:rPr>
        <w:instrText>; 4 )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</w:t>
      </w:r>
      <w:r w:rsidR="00BD4F50" w:rsidRPr="00E960D8">
        <w:rPr>
          <w:sz w:val="28"/>
          <w:szCs w:val="28"/>
        </w:rPr>
        <w:t>1178</w:t>
      </w:r>
      <w:r w:rsidRPr="00E960D8">
        <w:rPr>
          <w:sz w:val="28"/>
          <w:szCs w:val="28"/>
        </w:rPr>
        <w:t xml:space="preserve"> = 0,23</w:t>
      </w:r>
      <w:r w:rsidR="00BD4F50" w:rsidRPr="00E960D8">
        <w:rPr>
          <w:sz w:val="28"/>
          <w:szCs w:val="28"/>
        </w:rPr>
        <w:t>67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2</w:t>
      </w:r>
      <w:r w:rsidR="00647563" w:rsidRPr="00E960D8">
        <w:rPr>
          <w:sz w:val="28"/>
          <w:szCs w:val="28"/>
        </w:rPr>
        <w:t>,</w:t>
      </w:r>
    </w:p>
    <w:p w:rsidR="00CE7F0A" w:rsidRDefault="00CE7F0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S</w:t>
      </w:r>
      <w:r w:rsidRPr="00E960D8">
        <w:rPr>
          <w:sz w:val="28"/>
          <w:szCs w:val="28"/>
          <w:vertAlign w:val="subscript"/>
        </w:rPr>
        <w:t>сеч 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(3,14 ∙ 1</w:instrText>
      </w:r>
      <w:r w:rsidRPr="00E960D8">
        <w:rPr>
          <w:sz w:val="28"/>
          <w:szCs w:val="28"/>
          <w:vertAlign w:val="superscript"/>
        </w:rPr>
        <w:instrText>2</w:instrText>
      </w:r>
      <w:r w:rsidRPr="00E960D8">
        <w:rPr>
          <w:sz w:val="28"/>
          <w:szCs w:val="28"/>
        </w:rPr>
        <w:instrText>; 4 )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–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(3,14 ∙ 0,02</w:instrText>
      </w:r>
      <w:r w:rsidRPr="00E960D8">
        <w:rPr>
          <w:sz w:val="28"/>
          <w:szCs w:val="28"/>
          <w:vertAlign w:val="superscript"/>
        </w:rPr>
        <w:instrText>2</w:instrText>
      </w:r>
      <w:r w:rsidRPr="00E960D8">
        <w:rPr>
          <w:sz w:val="28"/>
          <w:szCs w:val="28"/>
        </w:rPr>
        <w:instrText>; 4 )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</w:t>
      </w:r>
      <w:r w:rsidR="00BD4F50" w:rsidRPr="00E960D8">
        <w:rPr>
          <w:sz w:val="28"/>
          <w:szCs w:val="28"/>
        </w:rPr>
        <w:t>1178</w:t>
      </w:r>
      <w:r w:rsidRPr="00E960D8">
        <w:rPr>
          <w:sz w:val="28"/>
          <w:szCs w:val="28"/>
        </w:rPr>
        <w:t xml:space="preserve"> = 0,41</w:t>
      </w:r>
      <w:r w:rsidR="00BD4F50" w:rsidRPr="00E960D8">
        <w:rPr>
          <w:sz w:val="28"/>
          <w:szCs w:val="28"/>
        </w:rPr>
        <w:t>51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2</w:t>
      </w:r>
      <w:r w:rsidR="00647563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F9159F" w:rsidRPr="00E960D8" w:rsidRDefault="00B90370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Объемный расход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потока определяется следующей формулой:</w:t>
      </w:r>
    </w:p>
    <w:p w:rsidR="00B90370" w:rsidRPr="00E960D8" w:rsidRDefault="00B27A2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V</w:t>
      </w:r>
      <w:r w:rsidRPr="00E960D8">
        <w:rPr>
          <w:sz w:val="28"/>
          <w:szCs w:val="28"/>
          <w:vertAlign w:val="subscript"/>
          <w:lang w:val="en-US"/>
        </w:rPr>
        <w:t>i</w:t>
      </w:r>
      <w:r w:rsidR="00B90370" w:rsidRPr="00E960D8">
        <w:rPr>
          <w:sz w:val="28"/>
          <w:szCs w:val="28"/>
        </w:rPr>
        <w:t xml:space="preserve"> = </w:t>
      </w:r>
      <w:r w:rsidR="00B90370" w:rsidRPr="00E960D8">
        <w:rPr>
          <w:sz w:val="28"/>
          <w:szCs w:val="28"/>
          <w:lang w:val="en-US"/>
        </w:rPr>
        <w:fldChar w:fldCharType="begin"/>
      </w:r>
      <w:r w:rsidR="00B90370" w:rsidRPr="00E960D8">
        <w:rPr>
          <w:sz w:val="28"/>
          <w:szCs w:val="28"/>
          <w:lang w:val="en-US"/>
        </w:rPr>
        <w:instrText>EQ</w:instrText>
      </w:r>
      <w:r w:rsidR="00B90370" w:rsidRPr="00E960D8">
        <w:rPr>
          <w:sz w:val="28"/>
          <w:szCs w:val="28"/>
        </w:rPr>
        <w:instrText xml:space="preserve"> \</w:instrText>
      </w:r>
      <w:r w:rsidR="00B90370" w:rsidRPr="00E960D8">
        <w:rPr>
          <w:sz w:val="28"/>
          <w:szCs w:val="28"/>
          <w:lang w:val="en-US"/>
        </w:rPr>
        <w:instrText>F</w:instrText>
      </w:r>
      <w:r w:rsidR="00B90370"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G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="00B90370"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</w:rPr>
        <w:instrText>3600 ∙ с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="00B90370" w:rsidRPr="00E960D8">
        <w:rPr>
          <w:sz w:val="28"/>
          <w:szCs w:val="28"/>
        </w:rPr>
        <w:instrText xml:space="preserve"> )</w:instrText>
      </w:r>
      <w:r w:rsidR="00B90370" w:rsidRPr="00E960D8">
        <w:rPr>
          <w:sz w:val="28"/>
          <w:szCs w:val="28"/>
          <w:lang w:val="en-US"/>
        </w:rPr>
        <w:fldChar w:fldCharType="end"/>
      </w:r>
      <w:r w:rsidR="00B90370" w:rsidRPr="00E960D8">
        <w:rPr>
          <w:sz w:val="28"/>
          <w:szCs w:val="28"/>
        </w:rPr>
        <w:t xml:space="preserve"> , м</w:t>
      </w:r>
      <w:r w:rsidRPr="00E960D8">
        <w:rPr>
          <w:sz w:val="28"/>
          <w:szCs w:val="28"/>
          <w:vertAlign w:val="superscript"/>
        </w:rPr>
        <w:t>3</w:t>
      </w:r>
      <w:r w:rsidRPr="00E960D8">
        <w:rPr>
          <w:sz w:val="28"/>
          <w:szCs w:val="28"/>
        </w:rPr>
        <w:t>/с</w:t>
      </w:r>
      <w:r w:rsidR="00647563" w:rsidRPr="00E960D8">
        <w:rPr>
          <w:sz w:val="28"/>
          <w:szCs w:val="28"/>
        </w:rPr>
        <w:t>.</w:t>
      </w:r>
      <w:r w:rsidR="00B90370" w:rsidRPr="00E960D8">
        <w:rPr>
          <w:sz w:val="28"/>
          <w:szCs w:val="28"/>
        </w:rPr>
        <w:tab/>
        <w:t>(</w:t>
      </w:r>
      <w:r w:rsidRPr="00E960D8">
        <w:rPr>
          <w:sz w:val="28"/>
          <w:szCs w:val="28"/>
        </w:rPr>
        <w:t>11</w:t>
      </w:r>
      <w:r w:rsidR="00B90370" w:rsidRPr="00E960D8">
        <w:rPr>
          <w:sz w:val="28"/>
          <w:szCs w:val="28"/>
        </w:rPr>
        <w:t>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90370" w:rsidRPr="00E960D8" w:rsidRDefault="00D86EF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Для горячего потока </w:t>
      </w:r>
      <w:r w:rsidRPr="00E960D8">
        <w:rPr>
          <w:sz w:val="28"/>
          <w:szCs w:val="28"/>
          <w:lang w:val="en-US"/>
        </w:rPr>
        <w:t>V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38609D" w:rsidRPr="00E960D8">
        <w:rPr>
          <w:sz w:val="28"/>
          <w:szCs w:val="28"/>
        </w:rPr>
        <w:instrText>100</w:instrText>
      </w:r>
      <w:r w:rsidRPr="00E960D8">
        <w:rPr>
          <w:sz w:val="28"/>
          <w:szCs w:val="28"/>
        </w:rPr>
        <w:instrText xml:space="preserve">000; 3600 ∙ </w:instrText>
      </w:r>
      <w:r w:rsidR="0038609D" w:rsidRPr="00E960D8">
        <w:rPr>
          <w:sz w:val="28"/>
          <w:szCs w:val="28"/>
        </w:rPr>
        <w:instrText>790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0,0</w:t>
      </w:r>
      <w:r w:rsidR="0038609D" w:rsidRPr="00E960D8">
        <w:rPr>
          <w:sz w:val="28"/>
          <w:szCs w:val="28"/>
        </w:rPr>
        <w:t>352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3</w:t>
      </w:r>
      <w:r w:rsidRPr="00E960D8">
        <w:rPr>
          <w:sz w:val="28"/>
          <w:szCs w:val="28"/>
        </w:rPr>
        <w:t>/с,</w:t>
      </w:r>
    </w:p>
    <w:p w:rsidR="00D86EFB" w:rsidRPr="00E960D8" w:rsidRDefault="00D86EF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а для холодного потока </w:t>
      </w:r>
      <w:r w:rsidRPr="00E960D8">
        <w:rPr>
          <w:sz w:val="28"/>
          <w:szCs w:val="28"/>
          <w:lang w:val="en-US"/>
        </w:rPr>
        <w:t>V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38609D" w:rsidRPr="00E960D8">
        <w:rPr>
          <w:sz w:val="28"/>
          <w:szCs w:val="28"/>
        </w:rPr>
        <w:instrText>90000</w:instrText>
      </w:r>
      <w:r w:rsidRPr="00E960D8">
        <w:rPr>
          <w:sz w:val="28"/>
          <w:szCs w:val="28"/>
        </w:rPr>
        <w:instrText xml:space="preserve">; 3600 ∙ </w:instrText>
      </w:r>
      <w:r w:rsidR="0038609D" w:rsidRPr="00E960D8">
        <w:rPr>
          <w:sz w:val="28"/>
          <w:szCs w:val="28"/>
        </w:rPr>
        <w:instrText>621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0,0</w:t>
      </w:r>
      <w:r w:rsidR="0038609D" w:rsidRPr="00E960D8">
        <w:rPr>
          <w:sz w:val="28"/>
          <w:szCs w:val="28"/>
        </w:rPr>
        <w:t>403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3</w:t>
      </w:r>
      <w:r w:rsidRPr="00E960D8">
        <w:rPr>
          <w:sz w:val="28"/>
          <w:szCs w:val="28"/>
        </w:rPr>
        <w:t>/с</w:t>
      </w:r>
      <w:r w:rsidR="00647563" w:rsidRPr="00E960D8">
        <w:rPr>
          <w:sz w:val="28"/>
          <w:szCs w:val="28"/>
        </w:rPr>
        <w:t>.</w:t>
      </w:r>
    </w:p>
    <w:p w:rsidR="00393977" w:rsidRPr="00E960D8" w:rsidRDefault="00827AC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Вязкость потока (</w:t>
      </w:r>
      <w:r w:rsidRPr="00F20922">
        <w:rPr>
          <w:sz w:val="28"/>
          <w:szCs w:val="28"/>
        </w:rPr>
        <w:t>м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>) можно определить по выражению: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27AC2" w:rsidRPr="00E960D8" w:rsidRDefault="00827AC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м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=</w:t>
      </w:r>
      <w:r w:rsidR="00334157" w:rsidRPr="00E960D8">
        <w:rPr>
          <w:sz w:val="28"/>
          <w:szCs w:val="28"/>
        </w:rPr>
        <w:t xml:space="preserve"> </w:t>
      </w:r>
      <w:r w:rsidR="00334157" w:rsidRPr="00E960D8">
        <w:rPr>
          <w:sz w:val="28"/>
          <w:szCs w:val="28"/>
          <w:lang w:val="en-US"/>
        </w:rPr>
        <w:fldChar w:fldCharType="begin"/>
      </w:r>
      <w:r w:rsidR="00334157" w:rsidRPr="00E960D8">
        <w:rPr>
          <w:sz w:val="28"/>
          <w:szCs w:val="28"/>
          <w:lang w:val="en-US"/>
        </w:rPr>
        <w:instrText>EQ</w:instrText>
      </w:r>
      <w:r w:rsidR="00334157" w:rsidRPr="00E960D8">
        <w:rPr>
          <w:sz w:val="28"/>
          <w:szCs w:val="28"/>
        </w:rPr>
        <w:instrText xml:space="preserve"> \</w:instrText>
      </w:r>
      <w:r w:rsidR="00334157" w:rsidRPr="00E960D8">
        <w:rPr>
          <w:sz w:val="28"/>
          <w:szCs w:val="28"/>
          <w:lang w:val="en-US"/>
        </w:rPr>
        <w:instrText>F</w:instrText>
      </w:r>
      <w:r w:rsidR="00334157" w:rsidRPr="00E960D8">
        <w:rPr>
          <w:sz w:val="28"/>
          <w:szCs w:val="28"/>
        </w:rPr>
        <w:instrText>(10</w:instrText>
      </w:r>
      <w:r w:rsidR="00334157" w:rsidRPr="00E960D8">
        <w:rPr>
          <w:sz w:val="28"/>
          <w:szCs w:val="26"/>
          <w:vertAlign w:val="superscript"/>
          <w:lang w:val="en-US"/>
        </w:rPr>
        <w:instrText>VISB</w:instrText>
      </w:r>
      <w:r w:rsidR="00334157" w:rsidRPr="00E960D8">
        <w:rPr>
          <w:sz w:val="28"/>
          <w:szCs w:val="26"/>
          <w:vertAlign w:val="superscript"/>
          <w:lang w:val="en-US"/>
        </w:rPr>
        <w:fldChar w:fldCharType="begin"/>
      </w:r>
      <w:r w:rsidR="00334157" w:rsidRPr="00E960D8">
        <w:rPr>
          <w:sz w:val="28"/>
          <w:szCs w:val="26"/>
          <w:vertAlign w:val="superscript"/>
          <w:lang w:val="en-US"/>
        </w:rPr>
        <w:instrText>EQ</w:instrText>
      </w:r>
      <w:r w:rsidR="00334157" w:rsidRPr="00E960D8">
        <w:rPr>
          <w:sz w:val="28"/>
          <w:szCs w:val="26"/>
          <w:vertAlign w:val="superscript"/>
        </w:rPr>
        <w:instrText xml:space="preserve"> \</w:instrText>
      </w:r>
      <w:r w:rsidR="00334157" w:rsidRPr="00E960D8">
        <w:rPr>
          <w:sz w:val="28"/>
          <w:szCs w:val="26"/>
          <w:vertAlign w:val="superscript"/>
          <w:lang w:val="en-US"/>
        </w:rPr>
        <w:instrText>b</w:instrText>
      </w:r>
      <w:r w:rsidR="00334157" w:rsidRPr="00F20922">
        <w:rPr>
          <w:sz w:val="28"/>
          <w:szCs w:val="26"/>
          <w:vertAlign w:val="superscript"/>
        </w:rPr>
        <w:instrText xml:space="preserve"> </w:instrText>
      </w:r>
      <w:r w:rsidR="00334157" w:rsidRPr="00E960D8">
        <w:rPr>
          <w:sz w:val="28"/>
          <w:szCs w:val="26"/>
          <w:vertAlign w:val="superscript"/>
        </w:rPr>
        <w:instrText>(</w:instrText>
      </w:r>
      <w:r w:rsidR="00334157" w:rsidRPr="00E960D8">
        <w:rPr>
          <w:sz w:val="28"/>
          <w:szCs w:val="26"/>
          <w:vertAlign w:val="superscript"/>
          <w:lang w:val="en-US"/>
        </w:rPr>
        <w:fldChar w:fldCharType="begin"/>
      </w:r>
      <w:r w:rsidR="00334157" w:rsidRPr="00E960D8">
        <w:rPr>
          <w:sz w:val="28"/>
          <w:szCs w:val="26"/>
          <w:vertAlign w:val="superscript"/>
          <w:lang w:val="en-US"/>
        </w:rPr>
        <w:instrText>EQ</w:instrText>
      </w:r>
      <w:r w:rsidR="00334157" w:rsidRPr="00E960D8">
        <w:rPr>
          <w:sz w:val="28"/>
          <w:szCs w:val="26"/>
          <w:vertAlign w:val="superscript"/>
        </w:rPr>
        <w:instrText xml:space="preserve"> \</w:instrText>
      </w:r>
      <w:r w:rsidR="00334157" w:rsidRPr="00E960D8">
        <w:rPr>
          <w:sz w:val="28"/>
          <w:szCs w:val="26"/>
          <w:vertAlign w:val="superscript"/>
          <w:lang w:val="en-US"/>
        </w:rPr>
        <w:instrText>F</w:instrText>
      </w:r>
      <w:r w:rsidR="00334157" w:rsidRPr="00E960D8">
        <w:rPr>
          <w:sz w:val="28"/>
          <w:szCs w:val="26"/>
          <w:vertAlign w:val="superscript"/>
        </w:rPr>
        <w:instrText>(</w:instrText>
      </w:r>
      <w:r w:rsidR="00334157" w:rsidRPr="00F20922">
        <w:rPr>
          <w:sz w:val="28"/>
          <w:szCs w:val="26"/>
          <w:vertAlign w:val="superscript"/>
        </w:rPr>
        <w:instrText>1</w:instrText>
      </w:r>
      <w:r w:rsidR="00334157" w:rsidRPr="00E960D8">
        <w:rPr>
          <w:sz w:val="28"/>
          <w:szCs w:val="26"/>
          <w:vertAlign w:val="superscript"/>
        </w:rPr>
        <w:instrText xml:space="preserve">; </w:instrText>
      </w:r>
      <w:r w:rsidR="00334157" w:rsidRPr="00E960D8">
        <w:rPr>
          <w:sz w:val="28"/>
          <w:szCs w:val="26"/>
          <w:vertAlign w:val="superscript"/>
          <w:lang w:val="en-US"/>
        </w:rPr>
        <w:instrText>T</w:instrText>
      </w:r>
      <w:r w:rsidR="00334157" w:rsidRPr="00E960D8">
        <w:rPr>
          <w:sz w:val="28"/>
          <w:szCs w:val="26"/>
          <w:vertAlign w:val="superscript"/>
        </w:rPr>
        <w:instrText xml:space="preserve"> )</w:instrText>
      </w:r>
      <w:r w:rsidR="00334157" w:rsidRPr="00E960D8">
        <w:rPr>
          <w:sz w:val="28"/>
          <w:szCs w:val="26"/>
          <w:vertAlign w:val="superscript"/>
          <w:lang w:val="en-US"/>
        </w:rPr>
        <w:fldChar w:fldCharType="end"/>
      </w:r>
      <w:r w:rsidR="00334157" w:rsidRPr="00F20922">
        <w:rPr>
          <w:sz w:val="28"/>
          <w:szCs w:val="26"/>
          <w:vertAlign w:val="superscript"/>
        </w:rPr>
        <w:instrText xml:space="preserve"> – </w:instrText>
      </w:r>
      <w:r w:rsidR="00334157" w:rsidRPr="00E960D8">
        <w:rPr>
          <w:sz w:val="28"/>
          <w:szCs w:val="26"/>
          <w:vertAlign w:val="superscript"/>
          <w:lang w:val="en-US"/>
        </w:rPr>
        <w:fldChar w:fldCharType="begin"/>
      </w:r>
      <w:r w:rsidR="00334157" w:rsidRPr="00E960D8">
        <w:rPr>
          <w:sz w:val="28"/>
          <w:szCs w:val="26"/>
          <w:vertAlign w:val="superscript"/>
          <w:lang w:val="en-US"/>
        </w:rPr>
        <w:instrText>EQ</w:instrText>
      </w:r>
      <w:r w:rsidR="00334157" w:rsidRPr="00E960D8">
        <w:rPr>
          <w:sz w:val="28"/>
          <w:szCs w:val="26"/>
          <w:vertAlign w:val="superscript"/>
        </w:rPr>
        <w:instrText xml:space="preserve"> \</w:instrText>
      </w:r>
      <w:r w:rsidR="00334157" w:rsidRPr="00E960D8">
        <w:rPr>
          <w:sz w:val="28"/>
          <w:szCs w:val="26"/>
          <w:vertAlign w:val="superscript"/>
          <w:lang w:val="en-US"/>
        </w:rPr>
        <w:instrText>F</w:instrText>
      </w:r>
      <w:r w:rsidR="00334157" w:rsidRPr="00E960D8">
        <w:rPr>
          <w:sz w:val="28"/>
          <w:szCs w:val="26"/>
          <w:vertAlign w:val="superscript"/>
        </w:rPr>
        <w:instrText>(</w:instrText>
      </w:r>
      <w:r w:rsidR="00334157" w:rsidRPr="00F20922">
        <w:rPr>
          <w:sz w:val="28"/>
          <w:szCs w:val="26"/>
          <w:vertAlign w:val="superscript"/>
        </w:rPr>
        <w:instrText>1</w:instrText>
      </w:r>
      <w:r w:rsidR="00334157" w:rsidRPr="00E960D8">
        <w:rPr>
          <w:sz w:val="28"/>
          <w:szCs w:val="26"/>
          <w:vertAlign w:val="superscript"/>
        </w:rPr>
        <w:instrText xml:space="preserve">; </w:instrText>
      </w:r>
      <w:r w:rsidR="00334157" w:rsidRPr="00E960D8">
        <w:rPr>
          <w:sz w:val="28"/>
          <w:szCs w:val="26"/>
          <w:vertAlign w:val="superscript"/>
          <w:lang w:val="en-US"/>
        </w:rPr>
        <w:instrText>VISTO</w:instrText>
      </w:r>
      <w:r w:rsidR="00334157" w:rsidRPr="00E960D8">
        <w:rPr>
          <w:sz w:val="28"/>
          <w:szCs w:val="26"/>
          <w:vertAlign w:val="superscript"/>
        </w:rPr>
        <w:instrText xml:space="preserve"> )</w:instrText>
      </w:r>
      <w:r w:rsidR="00334157" w:rsidRPr="00E960D8">
        <w:rPr>
          <w:sz w:val="28"/>
          <w:szCs w:val="26"/>
          <w:vertAlign w:val="superscript"/>
          <w:lang w:val="en-US"/>
        </w:rPr>
        <w:fldChar w:fldCharType="end"/>
      </w:r>
      <w:r w:rsidR="00334157" w:rsidRPr="00E960D8">
        <w:rPr>
          <w:sz w:val="28"/>
          <w:szCs w:val="26"/>
          <w:vertAlign w:val="superscript"/>
        </w:rPr>
        <w:instrText>)</w:instrText>
      </w:r>
      <w:r w:rsidR="00334157" w:rsidRPr="00E960D8">
        <w:rPr>
          <w:sz w:val="28"/>
          <w:szCs w:val="26"/>
          <w:vertAlign w:val="superscript"/>
          <w:lang w:val="en-US"/>
        </w:rPr>
        <w:fldChar w:fldCharType="end"/>
      </w:r>
      <w:r w:rsidR="00334157" w:rsidRPr="00E960D8">
        <w:rPr>
          <w:sz w:val="28"/>
          <w:szCs w:val="28"/>
        </w:rPr>
        <w:instrText>; 1000 )</w:instrText>
      </w:r>
      <w:r w:rsidR="00334157"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13538A" w:rsidRPr="00E960D8">
        <w:rPr>
          <w:sz w:val="28"/>
          <w:szCs w:val="28"/>
        </w:rPr>
        <w:t>,</w:t>
      </w:r>
      <w:r w:rsidR="00334157" w:rsidRPr="00E960D8">
        <w:rPr>
          <w:sz w:val="28"/>
          <w:szCs w:val="28"/>
        </w:rPr>
        <w:t xml:space="preserve"> Па∙с</w:t>
      </w:r>
      <w:r w:rsidR="0013538A" w:rsidRPr="00E960D8">
        <w:rPr>
          <w:sz w:val="28"/>
          <w:szCs w:val="28"/>
        </w:rPr>
        <w:tab/>
        <w:t>(12)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2E200E" w:rsidRPr="00E960D8" w:rsidRDefault="0033415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Здесь:</w:t>
      </w:r>
    </w:p>
    <w:p w:rsidR="00334157" w:rsidRPr="00E960D8" w:rsidRDefault="0033415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</w:rPr>
        <w:t xml:space="preserve"> — средняя температура потока, К</w:t>
      </w:r>
      <w:r w:rsidR="004631DE" w:rsidRPr="00E960D8">
        <w:rPr>
          <w:sz w:val="28"/>
          <w:szCs w:val="28"/>
        </w:rPr>
        <w:t>,</w:t>
      </w:r>
    </w:p>
    <w:p w:rsidR="00334157" w:rsidRPr="00E960D8" w:rsidRDefault="0033415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VISB</w:t>
      </w:r>
      <w:r w:rsidRPr="00E960D8">
        <w:rPr>
          <w:sz w:val="28"/>
          <w:szCs w:val="28"/>
        </w:rPr>
        <w:t xml:space="preserve"> и </w:t>
      </w:r>
      <w:r w:rsidRPr="00E960D8">
        <w:rPr>
          <w:sz w:val="28"/>
          <w:szCs w:val="28"/>
          <w:lang w:val="en-US"/>
        </w:rPr>
        <w:t>VISTO</w:t>
      </w:r>
      <w:r w:rsidR="0094233D" w:rsidRPr="00E960D8">
        <w:rPr>
          <w:sz w:val="28"/>
          <w:szCs w:val="28"/>
        </w:rPr>
        <w:t xml:space="preserve"> — параметры для расчета вязкости (справочные данные</w:t>
      </w:r>
      <w:r w:rsidR="004631DE" w:rsidRPr="00E960D8">
        <w:rPr>
          <w:sz w:val="28"/>
          <w:szCs w:val="28"/>
        </w:rPr>
        <w:t xml:space="preserve"> [3]</w:t>
      </w:r>
      <w:r w:rsidR="0094233D" w:rsidRPr="00E960D8">
        <w:rPr>
          <w:sz w:val="28"/>
          <w:szCs w:val="28"/>
        </w:rPr>
        <w:t>)</w:t>
      </w:r>
      <w:r w:rsidR="004631DE" w:rsidRPr="00E960D8">
        <w:rPr>
          <w:sz w:val="28"/>
          <w:szCs w:val="28"/>
        </w:rPr>
        <w:t>.</w:t>
      </w:r>
    </w:p>
    <w:p w:rsidR="0094233D" w:rsidRPr="00E960D8" w:rsidRDefault="0094233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Для </w:t>
      </w:r>
      <w:r w:rsidR="001906AB" w:rsidRPr="00E960D8">
        <w:rPr>
          <w:sz w:val="28"/>
          <w:szCs w:val="28"/>
        </w:rPr>
        <w:t>горячего</w:t>
      </w:r>
      <w:r w:rsidRPr="00E960D8">
        <w:rPr>
          <w:sz w:val="28"/>
          <w:szCs w:val="28"/>
        </w:rPr>
        <w:t xml:space="preserve"> потока (</w:t>
      </w:r>
      <w:r w:rsidR="001906AB" w:rsidRPr="00E960D8">
        <w:rPr>
          <w:sz w:val="28"/>
          <w:szCs w:val="28"/>
        </w:rPr>
        <w:t>ацетон</w:t>
      </w:r>
      <w:r w:rsidRPr="00E960D8">
        <w:rPr>
          <w:sz w:val="28"/>
          <w:szCs w:val="28"/>
        </w:rPr>
        <w:t>): Т=333</w:t>
      </w:r>
      <w:r w:rsidR="001906AB" w:rsidRPr="00E960D8">
        <w:rPr>
          <w:sz w:val="28"/>
          <w:szCs w:val="28"/>
        </w:rPr>
        <w:t>,92</w:t>
      </w:r>
      <w:r w:rsidRPr="00E960D8">
        <w:rPr>
          <w:sz w:val="28"/>
          <w:szCs w:val="28"/>
        </w:rPr>
        <w:t xml:space="preserve">К; </w:t>
      </w:r>
      <w:r w:rsidRPr="00E960D8">
        <w:rPr>
          <w:sz w:val="28"/>
          <w:szCs w:val="28"/>
          <w:lang w:val="en-US"/>
        </w:rPr>
        <w:t>VISB</w:t>
      </w:r>
      <w:r w:rsidRPr="00E960D8">
        <w:rPr>
          <w:sz w:val="28"/>
          <w:szCs w:val="28"/>
        </w:rPr>
        <w:t>=</w:t>
      </w:r>
      <w:r w:rsidR="001906AB" w:rsidRPr="00E960D8">
        <w:rPr>
          <w:sz w:val="28"/>
          <w:szCs w:val="28"/>
        </w:rPr>
        <w:t>367,25</w:t>
      </w:r>
      <w:r w:rsidRPr="00E960D8">
        <w:rPr>
          <w:sz w:val="28"/>
          <w:szCs w:val="28"/>
        </w:rPr>
        <w:t xml:space="preserve">; </w:t>
      </w:r>
      <w:r w:rsidRPr="00E960D8">
        <w:rPr>
          <w:sz w:val="28"/>
          <w:szCs w:val="28"/>
          <w:lang w:val="en-US"/>
        </w:rPr>
        <w:t>VISTO</w:t>
      </w:r>
      <w:r w:rsidRPr="00E960D8">
        <w:rPr>
          <w:sz w:val="28"/>
          <w:szCs w:val="28"/>
        </w:rPr>
        <w:t>=</w:t>
      </w:r>
      <w:r w:rsidR="001906AB" w:rsidRPr="00E960D8">
        <w:rPr>
          <w:sz w:val="28"/>
          <w:szCs w:val="28"/>
        </w:rPr>
        <w:t>209,68</w:t>
      </w:r>
      <w:r w:rsidRPr="00E960D8">
        <w:rPr>
          <w:sz w:val="28"/>
          <w:szCs w:val="28"/>
        </w:rPr>
        <w:t>. Для горячего потока (</w:t>
      </w:r>
      <w:r w:rsidR="001906AB" w:rsidRPr="00E960D8">
        <w:rPr>
          <w:sz w:val="28"/>
          <w:szCs w:val="28"/>
        </w:rPr>
        <w:t>дивинил</w:t>
      </w:r>
      <w:r w:rsidRPr="00E960D8">
        <w:rPr>
          <w:sz w:val="28"/>
          <w:szCs w:val="28"/>
        </w:rPr>
        <w:t>): Т=</w:t>
      </w:r>
      <w:r w:rsidR="001906AB" w:rsidRPr="00E960D8">
        <w:rPr>
          <w:sz w:val="28"/>
          <w:szCs w:val="28"/>
        </w:rPr>
        <w:t>303</w:t>
      </w:r>
      <w:r w:rsidRPr="00E960D8">
        <w:rPr>
          <w:sz w:val="28"/>
          <w:szCs w:val="28"/>
        </w:rPr>
        <w:t xml:space="preserve">К; </w:t>
      </w:r>
      <w:r w:rsidRPr="00E960D8">
        <w:rPr>
          <w:sz w:val="28"/>
          <w:szCs w:val="28"/>
          <w:lang w:val="en-US"/>
        </w:rPr>
        <w:t>VISB</w:t>
      </w:r>
      <w:r w:rsidRPr="00E960D8">
        <w:rPr>
          <w:sz w:val="28"/>
          <w:szCs w:val="28"/>
        </w:rPr>
        <w:t>=</w:t>
      </w:r>
      <w:r w:rsidR="001906AB" w:rsidRPr="00E960D8">
        <w:rPr>
          <w:sz w:val="28"/>
          <w:szCs w:val="28"/>
        </w:rPr>
        <w:t>300,59</w:t>
      </w:r>
      <w:r w:rsidRPr="00E960D8">
        <w:rPr>
          <w:sz w:val="28"/>
          <w:szCs w:val="28"/>
        </w:rPr>
        <w:t xml:space="preserve">; </w:t>
      </w:r>
      <w:r w:rsidRPr="00E960D8">
        <w:rPr>
          <w:sz w:val="28"/>
          <w:szCs w:val="28"/>
          <w:lang w:val="en-US"/>
        </w:rPr>
        <w:t>VISTO</w:t>
      </w:r>
      <w:r w:rsidRPr="00E960D8">
        <w:rPr>
          <w:sz w:val="28"/>
          <w:szCs w:val="28"/>
        </w:rPr>
        <w:t xml:space="preserve"> = </w:t>
      </w:r>
      <w:r w:rsidR="001906AB" w:rsidRPr="00E960D8">
        <w:rPr>
          <w:sz w:val="28"/>
          <w:szCs w:val="28"/>
        </w:rPr>
        <w:t>163,12</w:t>
      </w:r>
      <w:r w:rsidRPr="00E960D8">
        <w:rPr>
          <w:sz w:val="28"/>
          <w:szCs w:val="28"/>
        </w:rPr>
        <w:t>.</w:t>
      </w:r>
    </w:p>
    <w:p w:rsidR="0094233D" w:rsidRDefault="0094233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Определим вязкости </w:t>
      </w:r>
      <w:r w:rsidR="0095713E" w:rsidRPr="00E960D8">
        <w:rPr>
          <w:sz w:val="28"/>
          <w:szCs w:val="28"/>
        </w:rPr>
        <w:t>горячего</w:t>
      </w:r>
      <w:r w:rsidRPr="00E960D8">
        <w:rPr>
          <w:sz w:val="28"/>
          <w:szCs w:val="28"/>
        </w:rPr>
        <w:t xml:space="preserve"> и </w:t>
      </w:r>
      <w:r w:rsidR="0095713E" w:rsidRPr="00E960D8">
        <w:rPr>
          <w:sz w:val="28"/>
          <w:szCs w:val="28"/>
        </w:rPr>
        <w:t>холодного</w:t>
      </w:r>
      <w:r w:rsidRPr="00E960D8">
        <w:rPr>
          <w:sz w:val="28"/>
          <w:szCs w:val="28"/>
        </w:rPr>
        <w:t xml:space="preserve"> потоков соответственно: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94233D" w:rsidRPr="00E960D8" w:rsidRDefault="0094233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м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(10</w:instrText>
      </w:r>
      <w:r w:rsidR="0095713E" w:rsidRPr="00E960D8">
        <w:rPr>
          <w:sz w:val="28"/>
          <w:szCs w:val="26"/>
          <w:vertAlign w:val="superscript"/>
        </w:rPr>
        <w:instrText>367,25</w:instrText>
      </w:r>
      <w:r w:rsidRPr="00E960D8">
        <w:rPr>
          <w:sz w:val="28"/>
          <w:szCs w:val="26"/>
          <w:vertAlign w:val="superscript"/>
          <w:lang w:val="en-US"/>
        </w:rPr>
        <w:fldChar w:fldCharType="begin"/>
      </w:r>
      <w:r w:rsidRPr="00E960D8">
        <w:rPr>
          <w:sz w:val="28"/>
          <w:szCs w:val="26"/>
          <w:vertAlign w:val="superscript"/>
          <w:lang w:val="en-US"/>
        </w:rPr>
        <w:instrText>EQ</w:instrText>
      </w:r>
      <w:r w:rsidRPr="00E960D8">
        <w:rPr>
          <w:sz w:val="28"/>
          <w:szCs w:val="26"/>
          <w:vertAlign w:val="superscript"/>
        </w:rPr>
        <w:instrText xml:space="preserve"> \</w:instrText>
      </w:r>
      <w:r w:rsidRPr="00E960D8">
        <w:rPr>
          <w:sz w:val="28"/>
          <w:szCs w:val="26"/>
          <w:vertAlign w:val="superscript"/>
          <w:lang w:val="en-US"/>
        </w:rPr>
        <w:instrText>b</w:instrText>
      </w:r>
      <w:r w:rsidRPr="00E960D8">
        <w:rPr>
          <w:sz w:val="28"/>
          <w:szCs w:val="26"/>
          <w:vertAlign w:val="superscript"/>
        </w:rPr>
        <w:instrText xml:space="preserve"> (</w:instrText>
      </w:r>
      <w:r w:rsidRPr="00E960D8">
        <w:rPr>
          <w:sz w:val="28"/>
          <w:szCs w:val="26"/>
          <w:vertAlign w:val="superscript"/>
          <w:lang w:val="en-US"/>
        </w:rPr>
        <w:fldChar w:fldCharType="begin"/>
      </w:r>
      <w:r w:rsidRPr="00E960D8">
        <w:rPr>
          <w:sz w:val="28"/>
          <w:szCs w:val="26"/>
          <w:vertAlign w:val="superscript"/>
          <w:lang w:val="en-US"/>
        </w:rPr>
        <w:instrText>EQ</w:instrText>
      </w:r>
      <w:r w:rsidRPr="00E960D8">
        <w:rPr>
          <w:sz w:val="28"/>
          <w:szCs w:val="26"/>
          <w:vertAlign w:val="superscript"/>
        </w:rPr>
        <w:instrText xml:space="preserve"> \</w:instrText>
      </w:r>
      <w:r w:rsidRPr="00E960D8">
        <w:rPr>
          <w:sz w:val="28"/>
          <w:szCs w:val="26"/>
          <w:vertAlign w:val="superscript"/>
          <w:lang w:val="en-US"/>
        </w:rPr>
        <w:instrText>F</w:instrText>
      </w:r>
      <w:r w:rsidRPr="00E960D8">
        <w:rPr>
          <w:sz w:val="28"/>
          <w:szCs w:val="26"/>
          <w:vertAlign w:val="superscript"/>
        </w:rPr>
        <w:instrText xml:space="preserve">(1; </w:instrText>
      </w:r>
      <w:r w:rsidR="00867889" w:rsidRPr="00E960D8">
        <w:rPr>
          <w:sz w:val="28"/>
          <w:szCs w:val="26"/>
          <w:vertAlign w:val="superscript"/>
        </w:rPr>
        <w:instrText>333</w:instrText>
      </w:r>
      <w:r w:rsidR="0095713E" w:rsidRPr="00E960D8">
        <w:rPr>
          <w:sz w:val="28"/>
          <w:szCs w:val="26"/>
          <w:vertAlign w:val="superscript"/>
        </w:rPr>
        <w:instrText>,92</w:instrText>
      </w:r>
      <w:r w:rsidRPr="00E960D8">
        <w:rPr>
          <w:sz w:val="28"/>
          <w:szCs w:val="26"/>
          <w:vertAlign w:val="superscript"/>
        </w:rPr>
        <w:instrText xml:space="preserve"> )</w:instrText>
      </w:r>
      <w:r w:rsidRPr="00E960D8">
        <w:rPr>
          <w:sz w:val="28"/>
          <w:szCs w:val="26"/>
          <w:vertAlign w:val="superscript"/>
          <w:lang w:val="en-US"/>
        </w:rPr>
        <w:fldChar w:fldCharType="end"/>
      </w:r>
      <w:r w:rsidRPr="00E960D8">
        <w:rPr>
          <w:sz w:val="28"/>
          <w:szCs w:val="26"/>
          <w:vertAlign w:val="superscript"/>
        </w:rPr>
        <w:instrText xml:space="preserve"> – </w:instrText>
      </w:r>
      <w:r w:rsidRPr="00E960D8">
        <w:rPr>
          <w:sz w:val="28"/>
          <w:szCs w:val="26"/>
          <w:vertAlign w:val="superscript"/>
          <w:lang w:val="en-US"/>
        </w:rPr>
        <w:fldChar w:fldCharType="begin"/>
      </w:r>
      <w:r w:rsidRPr="00E960D8">
        <w:rPr>
          <w:sz w:val="28"/>
          <w:szCs w:val="26"/>
          <w:vertAlign w:val="superscript"/>
          <w:lang w:val="en-US"/>
        </w:rPr>
        <w:instrText>EQ</w:instrText>
      </w:r>
      <w:r w:rsidRPr="00E960D8">
        <w:rPr>
          <w:sz w:val="28"/>
          <w:szCs w:val="26"/>
          <w:vertAlign w:val="superscript"/>
        </w:rPr>
        <w:instrText xml:space="preserve"> \</w:instrText>
      </w:r>
      <w:r w:rsidRPr="00E960D8">
        <w:rPr>
          <w:sz w:val="28"/>
          <w:szCs w:val="26"/>
          <w:vertAlign w:val="superscript"/>
          <w:lang w:val="en-US"/>
        </w:rPr>
        <w:instrText>F</w:instrText>
      </w:r>
      <w:r w:rsidRPr="00E960D8">
        <w:rPr>
          <w:sz w:val="28"/>
          <w:szCs w:val="26"/>
          <w:vertAlign w:val="superscript"/>
        </w:rPr>
        <w:instrText xml:space="preserve">(1; </w:instrText>
      </w:r>
      <w:r w:rsidR="0095713E" w:rsidRPr="00E960D8">
        <w:rPr>
          <w:sz w:val="28"/>
          <w:szCs w:val="26"/>
          <w:vertAlign w:val="superscript"/>
        </w:rPr>
        <w:instrText>209,68</w:instrText>
      </w:r>
      <w:r w:rsidRPr="00E960D8">
        <w:rPr>
          <w:sz w:val="28"/>
          <w:szCs w:val="26"/>
          <w:vertAlign w:val="superscript"/>
        </w:rPr>
        <w:instrText xml:space="preserve"> )</w:instrText>
      </w:r>
      <w:r w:rsidRPr="00E960D8">
        <w:rPr>
          <w:sz w:val="28"/>
          <w:szCs w:val="26"/>
          <w:vertAlign w:val="superscript"/>
          <w:lang w:val="en-US"/>
        </w:rPr>
        <w:fldChar w:fldCharType="end"/>
      </w:r>
      <w:r w:rsidRPr="00E960D8">
        <w:rPr>
          <w:sz w:val="28"/>
          <w:szCs w:val="26"/>
          <w:vertAlign w:val="superscript"/>
        </w:rPr>
        <w:instrText>)</w:instrText>
      </w:r>
      <w:r w:rsidRPr="00E960D8">
        <w:rPr>
          <w:sz w:val="28"/>
          <w:szCs w:val="26"/>
          <w:vertAlign w:val="superscript"/>
          <w:lang w:val="en-US"/>
        </w:rPr>
        <w:fldChar w:fldCharType="end"/>
      </w:r>
      <w:r w:rsidRPr="00E960D8">
        <w:rPr>
          <w:sz w:val="28"/>
          <w:szCs w:val="28"/>
        </w:rPr>
        <w:instrText>; 1000 )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867889" w:rsidRPr="00E960D8">
        <w:rPr>
          <w:sz w:val="28"/>
          <w:szCs w:val="28"/>
        </w:rPr>
        <w:t>= 0,000</w:t>
      </w:r>
      <w:r w:rsidR="0095713E" w:rsidRPr="00E960D8">
        <w:rPr>
          <w:sz w:val="28"/>
          <w:szCs w:val="28"/>
        </w:rPr>
        <w:t>223</w:t>
      </w:r>
      <w:r w:rsidRPr="00E960D8">
        <w:rPr>
          <w:sz w:val="28"/>
          <w:szCs w:val="28"/>
        </w:rPr>
        <w:t xml:space="preserve"> Па∙с</w:t>
      </w:r>
      <w:r w:rsidR="004631DE" w:rsidRPr="00E960D8">
        <w:rPr>
          <w:sz w:val="28"/>
          <w:szCs w:val="28"/>
        </w:rPr>
        <w:t>,</w:t>
      </w:r>
    </w:p>
    <w:p w:rsidR="00867889" w:rsidRDefault="0086788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м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(10</w:instrText>
      </w:r>
      <w:r w:rsidR="0095713E" w:rsidRPr="00E960D8">
        <w:rPr>
          <w:sz w:val="28"/>
          <w:szCs w:val="26"/>
          <w:vertAlign w:val="superscript"/>
        </w:rPr>
        <w:instrText>300,59</w:instrText>
      </w:r>
      <w:r w:rsidRPr="00E960D8">
        <w:rPr>
          <w:sz w:val="28"/>
          <w:szCs w:val="26"/>
          <w:vertAlign w:val="superscript"/>
          <w:lang w:val="en-US"/>
        </w:rPr>
        <w:fldChar w:fldCharType="begin"/>
      </w:r>
      <w:r w:rsidRPr="00E960D8">
        <w:rPr>
          <w:sz w:val="28"/>
          <w:szCs w:val="26"/>
          <w:vertAlign w:val="superscript"/>
          <w:lang w:val="en-US"/>
        </w:rPr>
        <w:instrText>EQ</w:instrText>
      </w:r>
      <w:r w:rsidRPr="00E960D8">
        <w:rPr>
          <w:sz w:val="28"/>
          <w:szCs w:val="26"/>
          <w:vertAlign w:val="superscript"/>
        </w:rPr>
        <w:instrText xml:space="preserve"> \</w:instrText>
      </w:r>
      <w:r w:rsidRPr="00E960D8">
        <w:rPr>
          <w:sz w:val="28"/>
          <w:szCs w:val="26"/>
          <w:vertAlign w:val="superscript"/>
          <w:lang w:val="en-US"/>
        </w:rPr>
        <w:instrText>b</w:instrText>
      </w:r>
      <w:r w:rsidRPr="00E960D8">
        <w:rPr>
          <w:sz w:val="28"/>
          <w:szCs w:val="26"/>
          <w:vertAlign w:val="superscript"/>
        </w:rPr>
        <w:instrText xml:space="preserve"> (</w:instrText>
      </w:r>
      <w:r w:rsidRPr="00E960D8">
        <w:rPr>
          <w:sz w:val="28"/>
          <w:szCs w:val="26"/>
          <w:vertAlign w:val="superscript"/>
          <w:lang w:val="en-US"/>
        </w:rPr>
        <w:fldChar w:fldCharType="begin"/>
      </w:r>
      <w:r w:rsidRPr="00E960D8">
        <w:rPr>
          <w:sz w:val="28"/>
          <w:szCs w:val="26"/>
          <w:vertAlign w:val="superscript"/>
          <w:lang w:val="en-US"/>
        </w:rPr>
        <w:instrText>EQ</w:instrText>
      </w:r>
      <w:r w:rsidRPr="00E960D8">
        <w:rPr>
          <w:sz w:val="28"/>
          <w:szCs w:val="26"/>
          <w:vertAlign w:val="superscript"/>
        </w:rPr>
        <w:instrText xml:space="preserve"> \</w:instrText>
      </w:r>
      <w:r w:rsidRPr="00E960D8">
        <w:rPr>
          <w:sz w:val="28"/>
          <w:szCs w:val="26"/>
          <w:vertAlign w:val="superscript"/>
          <w:lang w:val="en-US"/>
        </w:rPr>
        <w:instrText>F</w:instrText>
      </w:r>
      <w:r w:rsidRPr="00E960D8">
        <w:rPr>
          <w:sz w:val="28"/>
          <w:szCs w:val="26"/>
          <w:vertAlign w:val="superscript"/>
        </w:rPr>
        <w:instrText xml:space="preserve">(1; </w:instrText>
      </w:r>
      <w:r w:rsidR="0095713E" w:rsidRPr="00E960D8">
        <w:rPr>
          <w:sz w:val="28"/>
          <w:szCs w:val="26"/>
          <w:vertAlign w:val="superscript"/>
        </w:rPr>
        <w:instrText>303</w:instrText>
      </w:r>
      <w:r w:rsidRPr="00E960D8">
        <w:rPr>
          <w:sz w:val="28"/>
          <w:szCs w:val="26"/>
          <w:vertAlign w:val="superscript"/>
        </w:rPr>
        <w:instrText xml:space="preserve"> )</w:instrText>
      </w:r>
      <w:r w:rsidRPr="00E960D8">
        <w:rPr>
          <w:sz w:val="28"/>
          <w:szCs w:val="26"/>
          <w:vertAlign w:val="superscript"/>
          <w:lang w:val="en-US"/>
        </w:rPr>
        <w:fldChar w:fldCharType="end"/>
      </w:r>
      <w:r w:rsidRPr="00E960D8">
        <w:rPr>
          <w:sz w:val="28"/>
          <w:szCs w:val="26"/>
          <w:vertAlign w:val="superscript"/>
        </w:rPr>
        <w:instrText xml:space="preserve"> – </w:instrText>
      </w:r>
      <w:r w:rsidRPr="00E960D8">
        <w:rPr>
          <w:sz w:val="28"/>
          <w:szCs w:val="26"/>
          <w:vertAlign w:val="superscript"/>
          <w:lang w:val="en-US"/>
        </w:rPr>
        <w:fldChar w:fldCharType="begin"/>
      </w:r>
      <w:r w:rsidRPr="00E960D8">
        <w:rPr>
          <w:sz w:val="28"/>
          <w:szCs w:val="26"/>
          <w:vertAlign w:val="superscript"/>
          <w:lang w:val="en-US"/>
        </w:rPr>
        <w:instrText>EQ</w:instrText>
      </w:r>
      <w:r w:rsidRPr="00E960D8">
        <w:rPr>
          <w:sz w:val="28"/>
          <w:szCs w:val="26"/>
          <w:vertAlign w:val="superscript"/>
        </w:rPr>
        <w:instrText xml:space="preserve"> \</w:instrText>
      </w:r>
      <w:r w:rsidRPr="00E960D8">
        <w:rPr>
          <w:sz w:val="28"/>
          <w:szCs w:val="26"/>
          <w:vertAlign w:val="superscript"/>
          <w:lang w:val="en-US"/>
        </w:rPr>
        <w:instrText>F</w:instrText>
      </w:r>
      <w:r w:rsidRPr="00E960D8">
        <w:rPr>
          <w:sz w:val="28"/>
          <w:szCs w:val="26"/>
          <w:vertAlign w:val="superscript"/>
        </w:rPr>
        <w:instrText xml:space="preserve">(1; </w:instrText>
      </w:r>
      <w:r w:rsidR="0095713E" w:rsidRPr="00E960D8">
        <w:rPr>
          <w:sz w:val="28"/>
          <w:szCs w:val="26"/>
          <w:vertAlign w:val="superscript"/>
        </w:rPr>
        <w:instrText>163,12</w:instrText>
      </w:r>
      <w:r w:rsidRPr="00E960D8">
        <w:rPr>
          <w:sz w:val="28"/>
          <w:szCs w:val="26"/>
          <w:vertAlign w:val="superscript"/>
        </w:rPr>
        <w:instrText xml:space="preserve"> )</w:instrText>
      </w:r>
      <w:r w:rsidRPr="00E960D8">
        <w:rPr>
          <w:sz w:val="28"/>
          <w:szCs w:val="26"/>
          <w:vertAlign w:val="superscript"/>
          <w:lang w:val="en-US"/>
        </w:rPr>
        <w:fldChar w:fldCharType="end"/>
      </w:r>
      <w:r w:rsidRPr="00E960D8">
        <w:rPr>
          <w:sz w:val="28"/>
          <w:szCs w:val="26"/>
          <w:vertAlign w:val="superscript"/>
        </w:rPr>
        <w:instrText>)</w:instrText>
      </w:r>
      <w:r w:rsidRPr="00E960D8">
        <w:rPr>
          <w:sz w:val="28"/>
          <w:szCs w:val="26"/>
          <w:vertAlign w:val="superscript"/>
          <w:lang w:val="en-US"/>
        </w:rPr>
        <w:fldChar w:fldCharType="end"/>
      </w:r>
      <w:r w:rsidRPr="00E960D8">
        <w:rPr>
          <w:sz w:val="28"/>
          <w:szCs w:val="28"/>
        </w:rPr>
        <w:instrText>; 1000 )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0,000</w:t>
      </w:r>
      <w:r w:rsidR="0095713E" w:rsidRPr="00E960D8">
        <w:rPr>
          <w:sz w:val="28"/>
          <w:szCs w:val="28"/>
        </w:rPr>
        <w:t>141</w:t>
      </w:r>
      <w:r w:rsidRPr="00E960D8">
        <w:rPr>
          <w:sz w:val="28"/>
          <w:szCs w:val="28"/>
        </w:rPr>
        <w:t xml:space="preserve"> Па∙с</w:t>
      </w:r>
      <w:r w:rsidR="004631DE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73BD1" w:rsidRPr="00E960D8" w:rsidRDefault="00E73BD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Определим скорости движения потоков для </w:t>
      </w:r>
      <w:r w:rsidR="00C8199A" w:rsidRPr="00E960D8">
        <w:rPr>
          <w:sz w:val="28"/>
          <w:szCs w:val="28"/>
        </w:rPr>
        <w:t>горячего и холодного</w:t>
      </w:r>
      <w:r w:rsidRPr="00E960D8">
        <w:rPr>
          <w:sz w:val="28"/>
          <w:szCs w:val="28"/>
        </w:rPr>
        <w:t xml:space="preserve"> соответственно:</w:t>
      </w:r>
    </w:p>
    <w:p w:rsidR="00E73BD1" w:rsidRPr="00E960D8" w:rsidRDefault="00E73BD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w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(0,0</w:instrText>
      </w:r>
      <w:r w:rsidR="00C641BE" w:rsidRPr="00E960D8">
        <w:rPr>
          <w:sz w:val="28"/>
          <w:szCs w:val="28"/>
        </w:rPr>
        <w:instrText>352</w:instrText>
      </w:r>
      <w:r w:rsidRPr="00E960D8">
        <w:rPr>
          <w:sz w:val="28"/>
          <w:szCs w:val="28"/>
        </w:rPr>
        <w:instrText xml:space="preserve">; </w:instrText>
      </w:r>
      <w:r w:rsidR="006C5FF8" w:rsidRPr="00E960D8">
        <w:rPr>
          <w:sz w:val="28"/>
          <w:szCs w:val="28"/>
        </w:rPr>
        <w:instrText>0,</w:instrText>
      </w:r>
      <w:r w:rsidR="00C641BE" w:rsidRPr="00E960D8">
        <w:rPr>
          <w:sz w:val="28"/>
          <w:szCs w:val="28"/>
        </w:rPr>
        <w:instrText>2367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6C5FF8" w:rsidRPr="00E960D8">
        <w:rPr>
          <w:sz w:val="28"/>
          <w:szCs w:val="28"/>
        </w:rPr>
        <w:t>= 0,</w:t>
      </w:r>
      <w:r w:rsidR="00C641BE" w:rsidRPr="00E960D8">
        <w:rPr>
          <w:sz w:val="28"/>
          <w:szCs w:val="28"/>
        </w:rPr>
        <w:t>1485</w:t>
      </w:r>
      <w:r w:rsidR="006C5FF8" w:rsidRPr="00E960D8">
        <w:rPr>
          <w:sz w:val="28"/>
          <w:szCs w:val="28"/>
        </w:rPr>
        <w:t xml:space="preserve"> м/с</w:t>
      </w:r>
      <w:r w:rsidR="004631DE" w:rsidRPr="00E960D8">
        <w:rPr>
          <w:sz w:val="28"/>
          <w:szCs w:val="28"/>
        </w:rPr>
        <w:t>,</w:t>
      </w:r>
    </w:p>
    <w:p w:rsidR="006C5FF8" w:rsidRDefault="006C5FF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w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(0,0</w:instrText>
      </w:r>
      <w:r w:rsidR="00C641BE" w:rsidRPr="00E960D8">
        <w:rPr>
          <w:sz w:val="28"/>
          <w:szCs w:val="28"/>
        </w:rPr>
        <w:instrText>403</w:instrText>
      </w:r>
      <w:r w:rsidRPr="00E960D8">
        <w:rPr>
          <w:sz w:val="28"/>
          <w:szCs w:val="28"/>
        </w:rPr>
        <w:instrText>; 0,</w:instrText>
      </w:r>
      <w:r w:rsidR="00C641BE" w:rsidRPr="00E960D8">
        <w:rPr>
          <w:sz w:val="28"/>
          <w:szCs w:val="28"/>
        </w:rPr>
        <w:instrText>4151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0,0</w:t>
      </w:r>
      <w:r w:rsidR="00C641BE" w:rsidRPr="00E960D8">
        <w:rPr>
          <w:sz w:val="28"/>
          <w:szCs w:val="28"/>
        </w:rPr>
        <w:t>970</w:t>
      </w:r>
      <w:r w:rsidRPr="00E960D8">
        <w:rPr>
          <w:sz w:val="28"/>
          <w:szCs w:val="28"/>
        </w:rPr>
        <w:t xml:space="preserve"> м/с</w:t>
      </w:r>
      <w:r w:rsidR="004631DE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F5807" w:rsidRDefault="00E73BD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Определим критерий Рейнольдса для горячего </w:t>
      </w:r>
      <w:r w:rsidR="00C8199A" w:rsidRPr="00E960D8">
        <w:rPr>
          <w:sz w:val="28"/>
          <w:szCs w:val="28"/>
        </w:rPr>
        <w:t xml:space="preserve">и холодного </w:t>
      </w:r>
      <w:r w:rsidRPr="00E960D8">
        <w:rPr>
          <w:sz w:val="28"/>
          <w:szCs w:val="28"/>
        </w:rPr>
        <w:t>потоков соответственно: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73BD1" w:rsidRPr="00E960D8" w:rsidRDefault="00E73BD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Re</w:t>
      </w:r>
      <w:r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69546E" w:rsidRPr="00E960D8">
        <w:rPr>
          <w:sz w:val="28"/>
          <w:szCs w:val="28"/>
        </w:rPr>
        <w:instrText>0,</w:instrText>
      </w:r>
      <w:r w:rsidR="00D91479" w:rsidRPr="00E960D8">
        <w:rPr>
          <w:sz w:val="28"/>
          <w:szCs w:val="28"/>
        </w:rPr>
        <w:instrText>1485</w:instrText>
      </w:r>
      <w:r w:rsidRPr="00E960D8">
        <w:rPr>
          <w:sz w:val="28"/>
          <w:szCs w:val="28"/>
        </w:rPr>
        <w:instrText xml:space="preserve"> ∙ </w:instrText>
      </w:r>
      <w:r w:rsidR="0069546E" w:rsidRPr="00E960D8">
        <w:rPr>
          <w:sz w:val="28"/>
          <w:szCs w:val="28"/>
        </w:rPr>
        <w:instrText>0,016</w:instrText>
      </w:r>
      <w:r w:rsidRPr="00E960D8">
        <w:rPr>
          <w:sz w:val="28"/>
          <w:szCs w:val="28"/>
        </w:rPr>
        <w:instrText xml:space="preserve"> ∙ </w:instrText>
      </w:r>
      <w:r w:rsidR="00D91479" w:rsidRPr="00E960D8">
        <w:rPr>
          <w:sz w:val="28"/>
          <w:szCs w:val="28"/>
        </w:rPr>
        <w:instrText>790</w:instrText>
      </w:r>
      <w:r w:rsidRPr="00E960D8">
        <w:rPr>
          <w:sz w:val="28"/>
          <w:szCs w:val="28"/>
        </w:rPr>
        <w:instrText xml:space="preserve">; </w:instrText>
      </w:r>
      <w:r w:rsidR="0069546E" w:rsidRPr="00E960D8">
        <w:rPr>
          <w:sz w:val="28"/>
          <w:szCs w:val="28"/>
        </w:rPr>
        <w:instrText>0,000</w:instrText>
      </w:r>
      <w:r w:rsidR="00D91479" w:rsidRPr="00E960D8">
        <w:rPr>
          <w:sz w:val="28"/>
          <w:szCs w:val="28"/>
        </w:rPr>
        <w:instrText>223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69546E" w:rsidRPr="00E960D8">
        <w:rPr>
          <w:sz w:val="28"/>
          <w:szCs w:val="28"/>
        </w:rPr>
        <w:t xml:space="preserve">= </w:t>
      </w:r>
      <w:r w:rsidR="00D91479" w:rsidRPr="00E960D8">
        <w:rPr>
          <w:sz w:val="28"/>
          <w:szCs w:val="28"/>
        </w:rPr>
        <w:t>8418,41</w:t>
      </w:r>
      <w:r w:rsidR="00D55FBE" w:rsidRPr="00E960D8">
        <w:rPr>
          <w:sz w:val="28"/>
          <w:szCs w:val="28"/>
        </w:rPr>
        <w:t xml:space="preserve"> (</w:t>
      </w:r>
      <w:r w:rsidR="00D91479" w:rsidRPr="00E960D8">
        <w:rPr>
          <w:sz w:val="28"/>
          <w:szCs w:val="28"/>
        </w:rPr>
        <w:t>переходный</w:t>
      </w:r>
      <w:r w:rsidR="00D55FBE" w:rsidRPr="00E960D8">
        <w:rPr>
          <w:sz w:val="28"/>
          <w:szCs w:val="28"/>
        </w:rPr>
        <w:t xml:space="preserve"> режим)</w:t>
      </w:r>
      <w:r w:rsidR="004631DE" w:rsidRPr="00E960D8">
        <w:rPr>
          <w:sz w:val="28"/>
          <w:szCs w:val="28"/>
        </w:rPr>
        <w:t>,</w:t>
      </w:r>
    </w:p>
    <w:p w:rsidR="0069546E" w:rsidRDefault="0069546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Re</w:t>
      </w:r>
      <w:r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(0,0</w:instrText>
      </w:r>
      <w:r w:rsidR="00D91479" w:rsidRPr="00E960D8">
        <w:rPr>
          <w:sz w:val="28"/>
          <w:szCs w:val="28"/>
        </w:rPr>
        <w:instrText>970</w:instrText>
      </w:r>
      <w:r w:rsidRPr="00E960D8">
        <w:rPr>
          <w:sz w:val="28"/>
          <w:szCs w:val="28"/>
        </w:rPr>
        <w:instrText xml:space="preserve"> ∙ 0,02 ∙ </w:instrText>
      </w:r>
      <w:r w:rsidR="00D91479" w:rsidRPr="00E960D8">
        <w:rPr>
          <w:sz w:val="28"/>
          <w:szCs w:val="28"/>
        </w:rPr>
        <w:instrText>621</w:instrText>
      </w:r>
      <w:r w:rsidRPr="00E960D8">
        <w:rPr>
          <w:sz w:val="28"/>
          <w:szCs w:val="28"/>
        </w:rPr>
        <w:instrText>; 0,000</w:instrText>
      </w:r>
      <w:r w:rsidR="00D91479" w:rsidRPr="00E960D8">
        <w:rPr>
          <w:sz w:val="28"/>
          <w:szCs w:val="28"/>
        </w:rPr>
        <w:instrText>141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="00D91479" w:rsidRPr="00E960D8">
        <w:rPr>
          <w:sz w:val="28"/>
          <w:szCs w:val="28"/>
        </w:rPr>
        <w:t>8541,15</w:t>
      </w:r>
      <w:r w:rsidR="00D55FBE" w:rsidRPr="00E960D8">
        <w:rPr>
          <w:sz w:val="28"/>
          <w:szCs w:val="28"/>
        </w:rPr>
        <w:t xml:space="preserve"> (переходный режим)</w:t>
      </w:r>
      <w:r w:rsidR="004631DE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2034D3" w:rsidRPr="00E960D8" w:rsidRDefault="002034D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При расчете коэффициентов теплопроводности потоков имеет место значение критерия Прандтля (</w:t>
      </w:r>
      <w:r w:rsidRPr="00E960D8">
        <w:rPr>
          <w:sz w:val="28"/>
          <w:szCs w:val="28"/>
          <w:lang w:val="en-US"/>
        </w:rPr>
        <w:t>Pr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>), определяемый выражением: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2034D3" w:rsidRPr="00E960D8" w:rsidRDefault="002034D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Pr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c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 ∙ м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>; л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ab/>
        <w:t>(13)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00DCD" w:rsidRPr="00E960D8" w:rsidRDefault="00800DC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л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>—коэффициент теплопроводности (из справочных материалов</w:t>
      </w:r>
      <w:r w:rsidR="00D91479" w:rsidRPr="00E960D8">
        <w:rPr>
          <w:sz w:val="28"/>
          <w:szCs w:val="28"/>
        </w:rPr>
        <w:t xml:space="preserve"> [1]</w:t>
      </w:r>
      <w:r w:rsidRPr="00E960D8">
        <w:rPr>
          <w:sz w:val="28"/>
          <w:szCs w:val="28"/>
        </w:rPr>
        <w:t>), Вт/м∙К</w:t>
      </w:r>
      <w:r w:rsidR="004631DE" w:rsidRPr="00E960D8">
        <w:rPr>
          <w:sz w:val="28"/>
          <w:szCs w:val="28"/>
        </w:rPr>
        <w:t>.</w:t>
      </w:r>
    </w:p>
    <w:p w:rsidR="00800DCD" w:rsidRDefault="00800DC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Определим этот критерий для обоих потоков: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00DCD" w:rsidRPr="00E960D8" w:rsidRDefault="00800DC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Pr</w:t>
      </w:r>
      <w:r w:rsidR="000169F6" w:rsidRPr="00E960D8">
        <w:rPr>
          <w:sz w:val="28"/>
          <w:szCs w:val="28"/>
          <w:vertAlign w:val="subscript"/>
        </w:rPr>
        <w:t>1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(2,</w:instrText>
      </w:r>
      <w:r w:rsidR="001B6EA6" w:rsidRPr="00E960D8">
        <w:rPr>
          <w:sz w:val="28"/>
          <w:szCs w:val="28"/>
        </w:rPr>
        <w:instrText>28</w:instrText>
      </w:r>
      <w:r w:rsidR="005D503C" w:rsidRPr="00E960D8">
        <w:rPr>
          <w:sz w:val="28"/>
          <w:szCs w:val="28"/>
        </w:rPr>
        <w:instrText xml:space="preserve"> ∙ 1000</w:instrText>
      </w:r>
      <w:r w:rsidRPr="00E960D8">
        <w:rPr>
          <w:sz w:val="28"/>
          <w:szCs w:val="28"/>
        </w:rPr>
        <w:instrText xml:space="preserve"> ∙ 0,000</w:instrText>
      </w:r>
      <w:r w:rsidR="001B6EA6" w:rsidRPr="00E960D8">
        <w:rPr>
          <w:sz w:val="28"/>
          <w:szCs w:val="28"/>
        </w:rPr>
        <w:instrText>223</w:instrText>
      </w:r>
      <w:r w:rsidRPr="00E960D8">
        <w:rPr>
          <w:sz w:val="28"/>
          <w:szCs w:val="28"/>
        </w:rPr>
        <w:instrText>; 0,1</w:instrText>
      </w:r>
      <w:r w:rsidR="001B6EA6" w:rsidRPr="00E960D8">
        <w:rPr>
          <w:sz w:val="28"/>
          <w:szCs w:val="28"/>
        </w:rPr>
        <w:instrText>4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5D503C" w:rsidRPr="00E960D8">
        <w:rPr>
          <w:sz w:val="28"/>
          <w:szCs w:val="28"/>
        </w:rPr>
        <w:t>= 3,</w:t>
      </w:r>
      <w:r w:rsidR="001B6EA6" w:rsidRPr="00E960D8">
        <w:rPr>
          <w:sz w:val="28"/>
          <w:szCs w:val="28"/>
        </w:rPr>
        <w:t>63</w:t>
      </w:r>
      <w:r w:rsidR="00C55CA3" w:rsidRPr="00E960D8">
        <w:rPr>
          <w:sz w:val="28"/>
          <w:szCs w:val="28"/>
        </w:rPr>
        <w:t>;</w:t>
      </w:r>
    </w:p>
    <w:p w:rsidR="00800DCD" w:rsidRDefault="00800DC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Pr</w:t>
      </w:r>
      <w:r w:rsidR="000169F6" w:rsidRPr="00E960D8">
        <w:rPr>
          <w:sz w:val="28"/>
          <w:szCs w:val="28"/>
          <w:vertAlign w:val="subscript"/>
        </w:rPr>
        <w:t>2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1B6EA6" w:rsidRPr="00E960D8">
        <w:rPr>
          <w:sz w:val="28"/>
          <w:szCs w:val="28"/>
        </w:rPr>
        <w:instrText>2,65</w:instrText>
      </w:r>
      <w:r w:rsidRPr="00E960D8">
        <w:rPr>
          <w:sz w:val="28"/>
          <w:szCs w:val="28"/>
        </w:rPr>
        <w:instrText xml:space="preserve"> ∙ </w:instrText>
      </w:r>
      <w:r w:rsidR="005D503C" w:rsidRPr="00E960D8">
        <w:rPr>
          <w:sz w:val="28"/>
          <w:szCs w:val="28"/>
        </w:rPr>
        <w:instrText>1000 ∙ 0,000</w:instrText>
      </w:r>
      <w:r w:rsidR="001B6EA6" w:rsidRPr="00E960D8">
        <w:rPr>
          <w:sz w:val="28"/>
          <w:szCs w:val="28"/>
        </w:rPr>
        <w:instrText>141</w:instrText>
      </w:r>
      <w:r w:rsidRPr="00E960D8">
        <w:rPr>
          <w:sz w:val="28"/>
          <w:szCs w:val="28"/>
        </w:rPr>
        <w:instrText xml:space="preserve">; </w:instrText>
      </w:r>
      <w:r w:rsidR="005D503C" w:rsidRPr="00E960D8">
        <w:rPr>
          <w:sz w:val="28"/>
          <w:szCs w:val="28"/>
        </w:rPr>
        <w:instrText>0,</w:instrText>
      </w:r>
      <w:r w:rsidR="001B6EA6" w:rsidRPr="00E960D8">
        <w:rPr>
          <w:sz w:val="28"/>
          <w:szCs w:val="28"/>
        </w:rPr>
        <w:instrText>11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</w:t>
      </w:r>
      <w:r w:rsidR="005D503C" w:rsidRPr="00E960D8">
        <w:rPr>
          <w:sz w:val="28"/>
          <w:szCs w:val="28"/>
        </w:rPr>
        <w:t xml:space="preserve">= </w:t>
      </w:r>
      <w:r w:rsidR="001B6EA6" w:rsidRPr="00E960D8">
        <w:rPr>
          <w:sz w:val="28"/>
          <w:szCs w:val="28"/>
        </w:rPr>
        <w:t>3</w:t>
      </w:r>
      <w:r w:rsidR="005D503C" w:rsidRPr="00E960D8">
        <w:rPr>
          <w:sz w:val="28"/>
          <w:szCs w:val="28"/>
        </w:rPr>
        <w:t>,</w:t>
      </w:r>
      <w:r w:rsidR="001B6EA6" w:rsidRPr="00E960D8">
        <w:rPr>
          <w:sz w:val="28"/>
          <w:szCs w:val="28"/>
        </w:rPr>
        <w:t>40</w:t>
      </w:r>
      <w:r w:rsidR="00C55CA3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9546E" w:rsidRPr="00E960D8" w:rsidRDefault="00D55FB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Коэффициент теплопроводности</w:t>
      </w:r>
      <w:r w:rsidR="00800DCD" w:rsidRPr="00E960D8">
        <w:rPr>
          <w:sz w:val="28"/>
          <w:szCs w:val="28"/>
        </w:rPr>
        <w:t xml:space="preserve"> потока</w:t>
      </w:r>
      <w:r w:rsidRPr="00E960D8">
        <w:rPr>
          <w:sz w:val="28"/>
          <w:szCs w:val="28"/>
        </w:rPr>
        <w:t xml:space="preserve"> для трубного пространства (</w:t>
      </w: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) при </w:t>
      </w:r>
      <w:r w:rsidR="001B6EA6" w:rsidRPr="00E960D8">
        <w:rPr>
          <w:sz w:val="28"/>
          <w:szCs w:val="28"/>
        </w:rPr>
        <w:t>переходном режиме</w:t>
      </w:r>
      <w:r w:rsidRPr="00E960D8">
        <w:rPr>
          <w:sz w:val="28"/>
          <w:szCs w:val="28"/>
        </w:rPr>
        <w:t xml:space="preserve"> движения потока</w:t>
      </w:r>
      <w:r w:rsidR="005D503C" w:rsidRPr="00E960D8">
        <w:rPr>
          <w:sz w:val="28"/>
          <w:szCs w:val="28"/>
        </w:rPr>
        <w:t xml:space="preserve"> (</w:t>
      </w:r>
      <w:r w:rsidR="001B6EA6" w:rsidRPr="00E960D8">
        <w:rPr>
          <w:sz w:val="28"/>
          <w:szCs w:val="28"/>
        </w:rPr>
        <w:t>1000&lt;</w:t>
      </w:r>
      <w:r w:rsidR="005D503C" w:rsidRPr="00E960D8">
        <w:rPr>
          <w:sz w:val="28"/>
          <w:szCs w:val="28"/>
          <w:lang w:val="en-US"/>
        </w:rPr>
        <w:t>Re</w:t>
      </w:r>
      <w:r w:rsidR="005D503C" w:rsidRPr="00E960D8">
        <w:rPr>
          <w:sz w:val="28"/>
          <w:szCs w:val="28"/>
          <w:vertAlign w:val="subscript"/>
          <w:lang w:val="en-US"/>
        </w:rPr>
        <w:t>i</w:t>
      </w:r>
      <w:r w:rsidR="001B6EA6" w:rsidRPr="00E960D8">
        <w:rPr>
          <w:sz w:val="28"/>
          <w:szCs w:val="28"/>
        </w:rPr>
        <w:t>&lt;</w:t>
      </w:r>
      <w:r w:rsidR="005D503C" w:rsidRPr="00E960D8">
        <w:rPr>
          <w:sz w:val="28"/>
          <w:szCs w:val="28"/>
        </w:rPr>
        <w:t>10000)</w:t>
      </w:r>
      <w:r w:rsidRPr="00E960D8">
        <w:rPr>
          <w:sz w:val="28"/>
          <w:szCs w:val="28"/>
        </w:rPr>
        <w:t xml:space="preserve"> определяется формулой:</w:t>
      </w:r>
    </w:p>
    <w:p w:rsidR="00F20922" w:rsidRDefault="00F2092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D55FBE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 = </w:t>
      </w:r>
      <w:r w:rsidR="00BC417C" w:rsidRPr="00E960D8">
        <w:rPr>
          <w:sz w:val="28"/>
          <w:szCs w:val="28"/>
          <w:lang w:val="en-US"/>
        </w:rPr>
        <w:fldChar w:fldCharType="begin"/>
      </w:r>
      <w:r w:rsidR="00BC417C" w:rsidRPr="00E960D8">
        <w:rPr>
          <w:sz w:val="28"/>
          <w:szCs w:val="28"/>
          <w:lang w:val="en-US"/>
        </w:rPr>
        <w:instrText>EQ</w:instrText>
      </w:r>
      <w:r w:rsidR="00BC417C" w:rsidRPr="00E960D8">
        <w:rPr>
          <w:sz w:val="28"/>
          <w:szCs w:val="28"/>
        </w:rPr>
        <w:instrText xml:space="preserve"> \</w:instrText>
      </w:r>
      <w:r w:rsidR="00BC417C" w:rsidRPr="00E960D8">
        <w:rPr>
          <w:sz w:val="28"/>
          <w:szCs w:val="28"/>
          <w:lang w:val="en-US"/>
        </w:rPr>
        <w:instrText>F</w:instrText>
      </w:r>
      <w:r w:rsidR="00BC417C" w:rsidRPr="00E960D8">
        <w:rPr>
          <w:sz w:val="28"/>
          <w:szCs w:val="28"/>
        </w:rPr>
        <w:instrText>(л</w:instrText>
      </w:r>
      <w:r w:rsidR="00BC417C" w:rsidRPr="00E960D8">
        <w:rPr>
          <w:sz w:val="28"/>
          <w:szCs w:val="28"/>
          <w:vertAlign w:val="subscript"/>
          <w:lang w:val="en-US"/>
        </w:rPr>
        <w:instrText>i</w:instrText>
      </w:r>
      <w:r w:rsidR="00BC417C" w:rsidRPr="00E960D8">
        <w:rPr>
          <w:sz w:val="28"/>
          <w:szCs w:val="28"/>
        </w:rPr>
        <w:instrText xml:space="preserve">; </w:instrText>
      </w:r>
      <w:r w:rsidR="00BC417C" w:rsidRPr="00E960D8">
        <w:rPr>
          <w:sz w:val="28"/>
          <w:szCs w:val="28"/>
          <w:lang w:val="en-US"/>
        </w:rPr>
        <w:instrText>d</w:instrText>
      </w:r>
      <w:r w:rsidR="00BC417C" w:rsidRPr="00E960D8">
        <w:rPr>
          <w:sz w:val="28"/>
          <w:szCs w:val="28"/>
          <w:vertAlign w:val="subscript"/>
        </w:rPr>
        <w:instrText>вн</w:instrText>
      </w:r>
      <w:r w:rsidR="00BC417C" w:rsidRPr="00E960D8">
        <w:rPr>
          <w:sz w:val="28"/>
          <w:szCs w:val="28"/>
        </w:rPr>
        <w:instrText xml:space="preserve"> )</w:instrText>
      </w:r>
      <w:r w:rsidR="00BC417C" w:rsidRPr="00E960D8">
        <w:rPr>
          <w:sz w:val="28"/>
          <w:szCs w:val="28"/>
          <w:lang w:val="en-US"/>
        </w:rPr>
        <w:fldChar w:fldCharType="end"/>
      </w:r>
      <w:r w:rsidR="00BC417C" w:rsidRPr="00E960D8">
        <w:rPr>
          <w:sz w:val="28"/>
          <w:szCs w:val="28"/>
        </w:rPr>
        <w:t xml:space="preserve"> ∙ 0,0</w:t>
      </w:r>
      <w:r w:rsidR="00334BC8" w:rsidRPr="00F20922">
        <w:rPr>
          <w:sz w:val="28"/>
          <w:szCs w:val="28"/>
        </w:rPr>
        <w:t>08</w:t>
      </w:r>
      <w:r w:rsidR="00BC417C" w:rsidRPr="00E960D8">
        <w:rPr>
          <w:sz w:val="28"/>
          <w:szCs w:val="28"/>
        </w:rPr>
        <w:t xml:space="preserve"> ∙ </w:t>
      </w:r>
      <w:r w:rsidR="00BC417C" w:rsidRPr="00E960D8">
        <w:rPr>
          <w:sz w:val="28"/>
          <w:szCs w:val="28"/>
          <w:lang w:val="en-US"/>
        </w:rPr>
        <w:t>Re</w:t>
      </w:r>
      <w:r w:rsidR="00BC417C" w:rsidRPr="00E960D8">
        <w:rPr>
          <w:sz w:val="28"/>
          <w:szCs w:val="28"/>
          <w:vertAlign w:val="subscript"/>
          <w:lang w:val="en-US"/>
        </w:rPr>
        <w:t>i</w:t>
      </w:r>
      <w:r w:rsidR="00BC417C" w:rsidRPr="00E960D8">
        <w:rPr>
          <w:sz w:val="28"/>
          <w:szCs w:val="28"/>
          <w:vertAlign w:val="superscript"/>
        </w:rPr>
        <w:t>0,</w:t>
      </w:r>
      <w:r w:rsidR="00334BC8" w:rsidRPr="00F20922">
        <w:rPr>
          <w:sz w:val="28"/>
          <w:szCs w:val="28"/>
          <w:vertAlign w:val="superscript"/>
        </w:rPr>
        <w:t>9</w:t>
      </w:r>
      <w:r w:rsidR="00BC417C" w:rsidRPr="00E960D8">
        <w:rPr>
          <w:sz w:val="28"/>
          <w:szCs w:val="28"/>
        </w:rPr>
        <w:t xml:space="preserve"> ∙ </w:t>
      </w:r>
      <w:r w:rsidR="00BC417C" w:rsidRPr="00E960D8">
        <w:rPr>
          <w:sz w:val="28"/>
          <w:szCs w:val="28"/>
          <w:lang w:val="en-US"/>
        </w:rPr>
        <w:t>Pr</w:t>
      </w:r>
      <w:r w:rsidR="00BE3A1D" w:rsidRPr="00E960D8">
        <w:rPr>
          <w:sz w:val="28"/>
          <w:szCs w:val="28"/>
          <w:vertAlign w:val="subscript"/>
          <w:lang w:val="en-US"/>
        </w:rPr>
        <w:t>i</w:t>
      </w:r>
      <w:r w:rsidR="00BC417C" w:rsidRPr="00E960D8">
        <w:rPr>
          <w:sz w:val="28"/>
          <w:szCs w:val="28"/>
          <w:vertAlign w:val="superscript"/>
        </w:rPr>
        <w:t>0,43</w:t>
      </w:r>
      <w:r w:rsidR="00BC417C" w:rsidRPr="00E960D8">
        <w:rPr>
          <w:sz w:val="28"/>
          <w:szCs w:val="28"/>
        </w:rPr>
        <w:t xml:space="preserve"> ∙ </w:t>
      </w:r>
      <w:r w:rsidR="00694A9A" w:rsidRPr="00E960D8">
        <w:rPr>
          <w:sz w:val="28"/>
          <w:szCs w:val="28"/>
          <w:lang w:val="en-US"/>
        </w:rPr>
        <w:fldChar w:fldCharType="begin"/>
      </w:r>
      <w:r w:rsidR="00694A9A" w:rsidRPr="00E960D8">
        <w:rPr>
          <w:sz w:val="28"/>
          <w:szCs w:val="28"/>
          <w:lang w:val="en-US"/>
        </w:rPr>
        <w:instrText>EQ</w:instrText>
      </w:r>
      <w:r w:rsidR="00694A9A" w:rsidRPr="00E960D8">
        <w:rPr>
          <w:sz w:val="28"/>
          <w:szCs w:val="28"/>
        </w:rPr>
        <w:instrText xml:space="preserve"> \</w:instrText>
      </w:r>
      <w:r w:rsidR="00694A9A" w:rsidRPr="00E960D8">
        <w:rPr>
          <w:sz w:val="28"/>
          <w:szCs w:val="28"/>
          <w:lang w:val="en-US"/>
        </w:rPr>
        <w:instrText>b</w:instrText>
      </w:r>
      <w:r w:rsidR="00694A9A" w:rsidRPr="00E960D8">
        <w:rPr>
          <w:sz w:val="28"/>
          <w:szCs w:val="28"/>
        </w:rPr>
        <w:instrText xml:space="preserve"> (</w:instrText>
      </w:r>
      <w:r w:rsidR="00694A9A" w:rsidRPr="00E960D8">
        <w:rPr>
          <w:sz w:val="28"/>
          <w:szCs w:val="28"/>
          <w:lang w:val="en-US"/>
        </w:rPr>
        <w:fldChar w:fldCharType="begin"/>
      </w:r>
      <w:r w:rsidR="00694A9A" w:rsidRPr="00E960D8">
        <w:rPr>
          <w:sz w:val="28"/>
          <w:szCs w:val="28"/>
          <w:lang w:val="en-US"/>
        </w:rPr>
        <w:instrText>EQ</w:instrText>
      </w:r>
      <w:r w:rsidR="00694A9A" w:rsidRPr="00E960D8">
        <w:rPr>
          <w:sz w:val="28"/>
          <w:szCs w:val="28"/>
        </w:rPr>
        <w:instrText xml:space="preserve"> \</w:instrText>
      </w:r>
      <w:r w:rsidR="00694A9A" w:rsidRPr="00E960D8">
        <w:rPr>
          <w:sz w:val="28"/>
          <w:szCs w:val="28"/>
          <w:lang w:val="en-US"/>
        </w:rPr>
        <w:instrText>F</w:instrText>
      </w:r>
      <w:r w:rsidR="00694A9A" w:rsidRPr="00E960D8">
        <w:rPr>
          <w:sz w:val="28"/>
          <w:szCs w:val="28"/>
        </w:rPr>
        <w:instrText>(</w:instrText>
      </w:r>
      <w:r w:rsidR="00694A9A" w:rsidRPr="00E960D8">
        <w:rPr>
          <w:sz w:val="28"/>
          <w:szCs w:val="28"/>
          <w:lang w:val="en-US"/>
        </w:rPr>
        <w:instrText>Pr</w:instrText>
      </w:r>
      <w:r w:rsidR="00694A9A" w:rsidRPr="00E960D8">
        <w:rPr>
          <w:sz w:val="28"/>
          <w:szCs w:val="28"/>
        </w:rPr>
        <w:instrText xml:space="preserve">; </w:instrText>
      </w:r>
      <w:r w:rsidR="00694A9A" w:rsidRPr="00E960D8">
        <w:rPr>
          <w:sz w:val="28"/>
          <w:szCs w:val="28"/>
          <w:lang w:val="en-US"/>
        </w:rPr>
        <w:instrText>Pr</w:instrText>
      </w:r>
      <w:r w:rsidR="00694A9A" w:rsidRPr="00E960D8">
        <w:rPr>
          <w:sz w:val="28"/>
          <w:szCs w:val="28"/>
          <w:vertAlign w:val="subscript"/>
        </w:rPr>
        <w:instrText>ст</w:instrText>
      </w:r>
      <w:r w:rsidR="00694A9A" w:rsidRPr="00E960D8">
        <w:rPr>
          <w:sz w:val="28"/>
          <w:szCs w:val="28"/>
        </w:rPr>
        <w:instrText xml:space="preserve"> )</w:instrText>
      </w:r>
      <w:r w:rsidR="00694A9A" w:rsidRPr="00E960D8">
        <w:rPr>
          <w:sz w:val="28"/>
          <w:szCs w:val="28"/>
          <w:lang w:val="en-US"/>
        </w:rPr>
        <w:fldChar w:fldCharType="end"/>
      </w:r>
      <w:r w:rsidR="00694A9A" w:rsidRPr="00E960D8">
        <w:rPr>
          <w:sz w:val="28"/>
          <w:szCs w:val="28"/>
        </w:rPr>
        <w:instrText>)</w:instrText>
      </w:r>
      <w:r w:rsidR="00694A9A" w:rsidRPr="00E960D8">
        <w:rPr>
          <w:sz w:val="28"/>
          <w:szCs w:val="28"/>
          <w:lang w:val="en-US"/>
        </w:rPr>
        <w:fldChar w:fldCharType="end"/>
      </w:r>
      <w:r w:rsidR="00694A9A" w:rsidRPr="00E960D8">
        <w:rPr>
          <w:sz w:val="28"/>
          <w:szCs w:val="28"/>
          <w:vertAlign w:val="superscript"/>
        </w:rPr>
        <w:t>0,25</w:t>
      </w:r>
      <w:r w:rsidR="004631DE" w:rsidRPr="00E960D8">
        <w:rPr>
          <w:sz w:val="28"/>
          <w:szCs w:val="28"/>
        </w:rPr>
        <w:t xml:space="preserve"> .</w:t>
      </w:r>
      <w:r w:rsidR="00694A9A" w:rsidRPr="00E960D8">
        <w:rPr>
          <w:sz w:val="28"/>
          <w:szCs w:val="28"/>
        </w:rPr>
        <w:tab/>
        <w:t>(1</w:t>
      </w:r>
      <w:r w:rsidR="002034D3" w:rsidRPr="00E960D8">
        <w:rPr>
          <w:sz w:val="28"/>
          <w:szCs w:val="28"/>
        </w:rPr>
        <w:t>4</w:t>
      </w:r>
      <w:r w:rsidR="00694A9A" w:rsidRPr="00E960D8">
        <w:rPr>
          <w:sz w:val="28"/>
          <w:szCs w:val="28"/>
        </w:rPr>
        <w:t>)</w:t>
      </w:r>
    </w:p>
    <w:p w:rsidR="00E73BD1" w:rsidRPr="00E960D8" w:rsidRDefault="00BE3A1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Выражение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Pr</w:instrText>
      </w:r>
      <w:r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  <w:lang w:val="en-US"/>
        </w:rPr>
        <w:instrText>Pr</w:instrText>
      </w:r>
      <w:r w:rsidRPr="00E960D8">
        <w:rPr>
          <w:sz w:val="28"/>
          <w:szCs w:val="28"/>
          <w:vertAlign w:val="subscript"/>
        </w:rPr>
        <w:instrText>ст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  <w:vertAlign w:val="superscript"/>
        </w:rPr>
        <w:t>0,25</w:t>
      </w:r>
      <w:r w:rsidRPr="00E960D8">
        <w:rPr>
          <w:sz w:val="28"/>
          <w:szCs w:val="28"/>
        </w:rPr>
        <w:t xml:space="preserve"> как правило равно 1, поэтому обычно оно не учитывается.</w:t>
      </w:r>
    </w:p>
    <w:p w:rsidR="00E73BD1" w:rsidRDefault="00086D7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Найдем значение коэффициента теплопроводности для трубного пространства</w:t>
      </w:r>
      <w:r w:rsidR="00E31D47" w:rsidRPr="00E960D8">
        <w:rPr>
          <w:sz w:val="28"/>
          <w:szCs w:val="28"/>
        </w:rPr>
        <w:t>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86D76" w:rsidRDefault="00086D7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(0,</w:instrText>
      </w:r>
      <w:r w:rsidR="000949FD" w:rsidRPr="00F20922">
        <w:rPr>
          <w:sz w:val="28"/>
          <w:szCs w:val="28"/>
        </w:rPr>
        <w:instrText>14</w:instrText>
      </w:r>
      <w:r w:rsidRPr="00E960D8">
        <w:rPr>
          <w:sz w:val="28"/>
          <w:szCs w:val="28"/>
        </w:rPr>
        <w:instrText>; 0,016 )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0,0</w:t>
      </w:r>
      <w:r w:rsidR="000949FD" w:rsidRPr="00F20922">
        <w:rPr>
          <w:sz w:val="28"/>
          <w:szCs w:val="28"/>
        </w:rPr>
        <w:t>08</w:t>
      </w:r>
      <w:r w:rsidRPr="00E960D8">
        <w:rPr>
          <w:sz w:val="28"/>
          <w:szCs w:val="28"/>
        </w:rPr>
        <w:t xml:space="preserve"> ∙ </w:t>
      </w:r>
      <w:r w:rsidR="000949FD" w:rsidRPr="00F20922">
        <w:rPr>
          <w:sz w:val="28"/>
          <w:szCs w:val="28"/>
        </w:rPr>
        <w:t>8418</w:t>
      </w:r>
      <w:r w:rsidR="000949FD" w:rsidRPr="00E960D8">
        <w:rPr>
          <w:sz w:val="28"/>
          <w:szCs w:val="28"/>
        </w:rPr>
        <w:t>,41</w:t>
      </w:r>
      <w:r w:rsidRPr="00E960D8">
        <w:rPr>
          <w:sz w:val="28"/>
          <w:szCs w:val="28"/>
          <w:vertAlign w:val="superscript"/>
        </w:rPr>
        <w:t>0,8</w:t>
      </w:r>
      <w:r w:rsidRPr="00E960D8">
        <w:rPr>
          <w:sz w:val="28"/>
          <w:szCs w:val="28"/>
        </w:rPr>
        <w:t xml:space="preserve"> ∙ 3,</w:t>
      </w:r>
      <w:r w:rsidR="000949FD" w:rsidRPr="00E960D8">
        <w:rPr>
          <w:sz w:val="28"/>
          <w:szCs w:val="28"/>
        </w:rPr>
        <w:t>63</w:t>
      </w:r>
      <w:r w:rsidRPr="00E960D8">
        <w:rPr>
          <w:sz w:val="28"/>
          <w:szCs w:val="28"/>
          <w:vertAlign w:val="superscript"/>
        </w:rPr>
        <w:t>0,43</w:t>
      </w:r>
      <w:r w:rsidRPr="00E960D8">
        <w:rPr>
          <w:sz w:val="28"/>
          <w:szCs w:val="28"/>
        </w:rPr>
        <w:t xml:space="preserve"> = </w:t>
      </w:r>
      <w:r w:rsidR="000949FD" w:rsidRPr="00E960D8">
        <w:rPr>
          <w:sz w:val="28"/>
          <w:szCs w:val="28"/>
        </w:rPr>
        <w:t>415,59</w:t>
      </w:r>
      <w:r w:rsidR="004631DE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B0D8F" w:rsidRPr="00E960D8" w:rsidRDefault="008B0D8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Коэффициент теплопроводности потока для межтрубного пространства (</w:t>
      </w: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мтр</w:t>
      </w:r>
      <w:r w:rsidRPr="00E960D8">
        <w:rPr>
          <w:sz w:val="28"/>
          <w:szCs w:val="28"/>
        </w:rPr>
        <w:t xml:space="preserve">) при </w:t>
      </w:r>
      <w:r w:rsidRPr="00E960D8">
        <w:rPr>
          <w:sz w:val="28"/>
          <w:szCs w:val="28"/>
          <w:lang w:val="en-US"/>
        </w:rPr>
        <w:t>Re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&gt; 1000 определяется формулой: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B0D8F" w:rsidRPr="00E960D8" w:rsidRDefault="008B0D8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мтр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(л</w:instrText>
      </w:r>
      <w:r w:rsidRPr="00E960D8">
        <w:rPr>
          <w:sz w:val="28"/>
          <w:szCs w:val="28"/>
          <w:vertAlign w:val="subscript"/>
          <w:lang w:val="en-US"/>
        </w:rPr>
        <w:instrText>i</w:instrText>
      </w:r>
      <w:r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  <w:lang w:val="en-US"/>
        </w:rPr>
        <w:instrText>d</w:instrText>
      </w:r>
      <w:r w:rsidRPr="00E960D8">
        <w:rPr>
          <w:sz w:val="28"/>
          <w:szCs w:val="28"/>
          <w:vertAlign w:val="subscript"/>
        </w:rPr>
        <w:instrText>н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0,4 ∙ </w:t>
      </w:r>
      <w:r w:rsidRPr="00E960D8">
        <w:rPr>
          <w:sz w:val="28"/>
          <w:szCs w:val="28"/>
          <w:lang w:val="en-US"/>
        </w:rPr>
        <w:t>Re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  <w:vertAlign w:val="superscript"/>
        </w:rPr>
        <w:t>0,6</w:t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t>Pr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  <w:vertAlign w:val="superscript"/>
        </w:rPr>
        <w:t>0,36</w:t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Pr</w:instrText>
      </w:r>
      <w:r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  <w:lang w:val="en-US"/>
        </w:rPr>
        <w:instrText>Pr</w:instrText>
      </w:r>
      <w:r w:rsidRPr="00E960D8">
        <w:rPr>
          <w:sz w:val="28"/>
          <w:szCs w:val="28"/>
          <w:vertAlign w:val="subscript"/>
        </w:rPr>
        <w:instrText>ст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  <w:vertAlign w:val="superscript"/>
        </w:rPr>
        <w:t>0,25</w:t>
      </w:r>
      <w:r w:rsidR="004631DE" w:rsidRPr="00E960D8">
        <w:rPr>
          <w:sz w:val="28"/>
          <w:szCs w:val="28"/>
        </w:rPr>
        <w:t xml:space="preserve"> ∙ 0,85.</w:t>
      </w:r>
      <w:r w:rsidRPr="00E960D8">
        <w:rPr>
          <w:sz w:val="28"/>
          <w:szCs w:val="28"/>
        </w:rPr>
        <w:tab/>
        <w:t>(15)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A468E" w:rsidRDefault="006A468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Определяем значение коэффициента (выражение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Pr</w:instrText>
      </w:r>
      <w:r w:rsidRPr="00E960D8">
        <w:rPr>
          <w:sz w:val="28"/>
          <w:szCs w:val="28"/>
        </w:rPr>
        <w:instrText xml:space="preserve">; </w:instrText>
      </w:r>
      <w:r w:rsidRPr="00E960D8">
        <w:rPr>
          <w:sz w:val="28"/>
          <w:szCs w:val="28"/>
          <w:lang w:val="en-US"/>
        </w:rPr>
        <w:instrText>Pr</w:instrText>
      </w:r>
      <w:r w:rsidRPr="00E960D8">
        <w:rPr>
          <w:sz w:val="28"/>
          <w:szCs w:val="28"/>
          <w:vertAlign w:val="subscript"/>
        </w:rPr>
        <w:instrText>ст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  <w:vertAlign w:val="superscript"/>
        </w:rPr>
        <w:t>0,25</w:t>
      </w:r>
      <w:r w:rsidRPr="00E960D8">
        <w:rPr>
          <w:sz w:val="28"/>
          <w:szCs w:val="28"/>
        </w:rPr>
        <w:t xml:space="preserve"> также принимаем равным 1)</w:t>
      </w:r>
      <w:r w:rsidR="004631DE" w:rsidRPr="00E960D8">
        <w:rPr>
          <w:sz w:val="28"/>
          <w:szCs w:val="28"/>
        </w:rPr>
        <w:t>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A468E" w:rsidRDefault="006A468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F20922">
        <w:rPr>
          <w:sz w:val="28"/>
          <w:szCs w:val="28"/>
        </w:rPr>
        <w:t>б</w:t>
      </w:r>
      <w:r w:rsidRPr="00E960D8">
        <w:rPr>
          <w:sz w:val="28"/>
          <w:szCs w:val="28"/>
          <w:vertAlign w:val="subscript"/>
        </w:rPr>
        <w:t>мтр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(0,</w:instrText>
      </w:r>
      <w:r w:rsidR="00A45EE2" w:rsidRPr="00E960D8">
        <w:rPr>
          <w:sz w:val="28"/>
          <w:szCs w:val="28"/>
        </w:rPr>
        <w:instrText>11</w:instrText>
      </w:r>
      <w:r w:rsidRPr="00E960D8">
        <w:rPr>
          <w:sz w:val="28"/>
          <w:szCs w:val="28"/>
        </w:rPr>
        <w:instrText>; 0,02 )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0,4 ∙ </w:t>
      </w:r>
      <w:r w:rsidR="00A45EE2" w:rsidRPr="00E960D8">
        <w:rPr>
          <w:sz w:val="28"/>
          <w:szCs w:val="28"/>
        </w:rPr>
        <w:t>8541,15</w:t>
      </w:r>
      <w:r w:rsidRPr="00E960D8">
        <w:rPr>
          <w:sz w:val="28"/>
          <w:szCs w:val="28"/>
          <w:vertAlign w:val="superscript"/>
        </w:rPr>
        <w:t>0,6</w:t>
      </w:r>
      <w:r w:rsidRPr="00E960D8">
        <w:rPr>
          <w:sz w:val="28"/>
          <w:szCs w:val="28"/>
        </w:rPr>
        <w:t xml:space="preserve"> ∙ </w:t>
      </w:r>
      <w:r w:rsidR="00A45EE2" w:rsidRPr="00E960D8">
        <w:rPr>
          <w:sz w:val="28"/>
          <w:szCs w:val="28"/>
        </w:rPr>
        <w:t>3,40</w:t>
      </w:r>
      <w:r w:rsidRPr="00E960D8">
        <w:rPr>
          <w:sz w:val="28"/>
          <w:szCs w:val="28"/>
          <w:vertAlign w:val="superscript"/>
        </w:rPr>
        <w:t>0,36</w:t>
      </w:r>
      <w:r w:rsidRPr="00E960D8">
        <w:rPr>
          <w:sz w:val="28"/>
          <w:szCs w:val="28"/>
        </w:rPr>
        <w:t xml:space="preserve"> ∙ 0,85 = </w:t>
      </w:r>
      <w:r w:rsidR="00A45EE2" w:rsidRPr="00E960D8">
        <w:rPr>
          <w:sz w:val="28"/>
          <w:szCs w:val="28"/>
        </w:rPr>
        <w:t>663,69</w:t>
      </w:r>
      <w:r w:rsidR="004631DE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A468E" w:rsidRPr="00E960D8" w:rsidRDefault="004631D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Определяем</w:t>
      </w:r>
      <w:r w:rsidR="00D11C9F" w:rsidRPr="00E960D8">
        <w:rPr>
          <w:sz w:val="28"/>
          <w:szCs w:val="28"/>
        </w:rPr>
        <w:t xml:space="preserve"> сумму коэффициентов загрязнения</w:t>
      </w:r>
      <w:r w:rsidR="00EE75F1" w:rsidRPr="00E960D8">
        <w:rPr>
          <w:sz w:val="28"/>
          <w:szCs w:val="28"/>
        </w:rPr>
        <w:t xml:space="preserve"> на стенках трубопроводов</w:t>
      </w:r>
      <w:r w:rsidR="00D11C9F" w:rsidRPr="00E960D8">
        <w:rPr>
          <w:sz w:val="28"/>
          <w:szCs w:val="28"/>
        </w:rPr>
        <w:t xml:space="preserve"> У</w:t>
      </w:r>
      <w:r w:rsidR="00D11C9F" w:rsidRPr="00E960D8">
        <w:rPr>
          <w:sz w:val="28"/>
          <w:szCs w:val="28"/>
          <w:lang w:val="en-US"/>
        </w:rPr>
        <w:fldChar w:fldCharType="begin"/>
      </w:r>
      <w:r w:rsidR="00D11C9F" w:rsidRPr="00E960D8">
        <w:rPr>
          <w:sz w:val="28"/>
          <w:szCs w:val="28"/>
          <w:lang w:val="en-US"/>
        </w:rPr>
        <w:instrText>EQ</w:instrText>
      </w:r>
      <w:r w:rsidR="00D11C9F" w:rsidRPr="00E960D8">
        <w:rPr>
          <w:sz w:val="28"/>
          <w:szCs w:val="28"/>
        </w:rPr>
        <w:instrText xml:space="preserve"> \</w:instrText>
      </w:r>
      <w:r w:rsidR="00D11C9F" w:rsidRPr="00E960D8">
        <w:rPr>
          <w:sz w:val="28"/>
          <w:szCs w:val="28"/>
          <w:lang w:val="en-US"/>
        </w:rPr>
        <w:instrText>F</w:instrText>
      </w:r>
      <w:r w:rsidR="00D11C9F" w:rsidRPr="00E960D8">
        <w:rPr>
          <w:sz w:val="28"/>
          <w:szCs w:val="28"/>
        </w:rPr>
        <w:instrText>(</w:instrText>
      </w:r>
      <w:r w:rsidR="00D11C9F" w:rsidRPr="00F20922">
        <w:rPr>
          <w:sz w:val="28"/>
          <w:szCs w:val="28"/>
        </w:rPr>
        <w:instrText>д</w:instrText>
      </w:r>
      <w:r w:rsidR="00D11C9F" w:rsidRPr="00E960D8">
        <w:rPr>
          <w:sz w:val="28"/>
          <w:szCs w:val="28"/>
          <w:vertAlign w:val="subscript"/>
          <w:lang w:val="en-US"/>
        </w:rPr>
        <w:instrText>i</w:instrText>
      </w:r>
      <w:r w:rsidR="00D11C9F" w:rsidRPr="00E960D8">
        <w:rPr>
          <w:sz w:val="28"/>
          <w:szCs w:val="28"/>
        </w:rPr>
        <w:instrText xml:space="preserve">; </w:instrText>
      </w:r>
      <w:r w:rsidR="00D11C9F" w:rsidRPr="00F20922">
        <w:rPr>
          <w:sz w:val="28"/>
          <w:szCs w:val="28"/>
        </w:rPr>
        <w:instrText>л</w:instrText>
      </w:r>
      <w:r w:rsidR="00D11C9F" w:rsidRPr="00E960D8">
        <w:rPr>
          <w:sz w:val="28"/>
          <w:szCs w:val="28"/>
          <w:vertAlign w:val="subscript"/>
          <w:lang w:val="en-US"/>
        </w:rPr>
        <w:instrText>i</w:instrText>
      </w:r>
      <w:r w:rsidR="00D11C9F" w:rsidRPr="00E960D8">
        <w:rPr>
          <w:sz w:val="28"/>
          <w:szCs w:val="28"/>
        </w:rPr>
        <w:instrText xml:space="preserve"> )</w:instrText>
      </w:r>
      <w:r w:rsidR="00D11C9F" w:rsidRPr="00E960D8">
        <w:rPr>
          <w:sz w:val="28"/>
          <w:szCs w:val="28"/>
          <w:lang w:val="en-US"/>
        </w:rPr>
        <w:fldChar w:fldCharType="end"/>
      </w:r>
      <w:r w:rsidR="00EE75F1"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>[1]</w:t>
      </w:r>
      <w:r w:rsidR="00D11C9F" w:rsidRPr="00E960D8">
        <w:rPr>
          <w:sz w:val="28"/>
          <w:szCs w:val="28"/>
        </w:rPr>
        <w:t>, для данного процесса У</w:t>
      </w:r>
      <w:r w:rsidR="00D11C9F" w:rsidRPr="00E960D8">
        <w:rPr>
          <w:sz w:val="28"/>
          <w:szCs w:val="28"/>
          <w:lang w:val="en-US"/>
        </w:rPr>
        <w:fldChar w:fldCharType="begin"/>
      </w:r>
      <w:r w:rsidR="00D11C9F" w:rsidRPr="00E960D8">
        <w:rPr>
          <w:sz w:val="28"/>
          <w:szCs w:val="28"/>
          <w:lang w:val="en-US"/>
        </w:rPr>
        <w:instrText>EQ</w:instrText>
      </w:r>
      <w:r w:rsidR="00D11C9F" w:rsidRPr="00E960D8">
        <w:rPr>
          <w:sz w:val="28"/>
          <w:szCs w:val="28"/>
        </w:rPr>
        <w:instrText xml:space="preserve"> \</w:instrText>
      </w:r>
      <w:r w:rsidR="00D11C9F" w:rsidRPr="00E960D8">
        <w:rPr>
          <w:sz w:val="28"/>
          <w:szCs w:val="28"/>
          <w:lang w:val="en-US"/>
        </w:rPr>
        <w:instrText>F</w:instrText>
      </w:r>
      <w:r w:rsidR="00D11C9F" w:rsidRPr="00E960D8">
        <w:rPr>
          <w:sz w:val="28"/>
          <w:szCs w:val="28"/>
        </w:rPr>
        <w:instrText>(</w:instrText>
      </w:r>
      <w:r w:rsidR="00D11C9F" w:rsidRPr="00F20922">
        <w:rPr>
          <w:sz w:val="28"/>
          <w:szCs w:val="28"/>
        </w:rPr>
        <w:instrText>д</w:instrText>
      </w:r>
      <w:r w:rsidR="00D11C9F" w:rsidRPr="00E960D8">
        <w:rPr>
          <w:sz w:val="28"/>
          <w:szCs w:val="28"/>
          <w:vertAlign w:val="subscript"/>
          <w:lang w:val="en-US"/>
        </w:rPr>
        <w:instrText>i</w:instrText>
      </w:r>
      <w:r w:rsidR="00D11C9F" w:rsidRPr="00E960D8">
        <w:rPr>
          <w:sz w:val="28"/>
          <w:szCs w:val="28"/>
        </w:rPr>
        <w:instrText xml:space="preserve">; </w:instrText>
      </w:r>
      <w:r w:rsidR="00D11C9F" w:rsidRPr="00F20922">
        <w:rPr>
          <w:sz w:val="28"/>
          <w:szCs w:val="28"/>
        </w:rPr>
        <w:instrText>л</w:instrText>
      </w:r>
      <w:r w:rsidR="00D11C9F" w:rsidRPr="00E960D8">
        <w:rPr>
          <w:sz w:val="28"/>
          <w:szCs w:val="28"/>
          <w:vertAlign w:val="subscript"/>
          <w:lang w:val="en-US"/>
        </w:rPr>
        <w:instrText>i</w:instrText>
      </w:r>
      <w:r w:rsidR="00D11C9F" w:rsidRPr="00E960D8">
        <w:rPr>
          <w:sz w:val="28"/>
          <w:szCs w:val="28"/>
        </w:rPr>
        <w:instrText xml:space="preserve"> )</w:instrText>
      </w:r>
      <w:r w:rsidR="00D11C9F" w:rsidRPr="00E960D8">
        <w:rPr>
          <w:sz w:val="28"/>
          <w:szCs w:val="28"/>
          <w:lang w:val="en-US"/>
        </w:rPr>
        <w:fldChar w:fldCharType="end"/>
      </w:r>
      <w:r w:rsidR="00D11C9F" w:rsidRPr="00E960D8">
        <w:rPr>
          <w:sz w:val="28"/>
          <w:szCs w:val="28"/>
        </w:rPr>
        <w:t xml:space="preserve"> = 0,0008</w:t>
      </w:r>
      <w:r w:rsidR="00D459C1" w:rsidRPr="00E960D8">
        <w:rPr>
          <w:sz w:val="28"/>
          <w:szCs w:val="28"/>
        </w:rPr>
        <w:t xml:space="preserve"> м</w:t>
      </w:r>
      <w:r w:rsidR="00D459C1" w:rsidRPr="00E960D8">
        <w:rPr>
          <w:sz w:val="28"/>
          <w:szCs w:val="28"/>
          <w:vertAlign w:val="superscript"/>
        </w:rPr>
        <w:t>2</w:t>
      </w:r>
      <w:r w:rsidR="00D459C1" w:rsidRPr="00E960D8">
        <w:rPr>
          <w:sz w:val="28"/>
          <w:szCs w:val="28"/>
        </w:rPr>
        <w:t>∙</w:t>
      </w:r>
      <w:r w:rsidR="00D459C1" w:rsidRPr="00E960D8">
        <w:rPr>
          <w:sz w:val="28"/>
          <w:szCs w:val="28"/>
          <w:vertAlign w:val="superscript"/>
        </w:rPr>
        <w:t>О</w:t>
      </w:r>
      <w:r w:rsidR="00D459C1" w:rsidRPr="00E960D8">
        <w:rPr>
          <w:sz w:val="28"/>
          <w:szCs w:val="28"/>
        </w:rPr>
        <w:t>С/Вт</w:t>
      </w:r>
      <w:r w:rsidR="00D11C9F" w:rsidRPr="00E960D8">
        <w:rPr>
          <w:sz w:val="28"/>
          <w:szCs w:val="28"/>
        </w:rPr>
        <w:t>.</w:t>
      </w:r>
    </w:p>
    <w:p w:rsidR="00D459C1" w:rsidRDefault="00D459C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Теперь можно определить уточненное значение коэффициента теплопередачи (</w:t>
      </w:r>
      <w:r w:rsidRPr="00E960D8">
        <w:rPr>
          <w:sz w:val="28"/>
          <w:szCs w:val="28"/>
          <w:lang w:val="en-US"/>
        </w:rPr>
        <w:t>K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>):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D459C1" w:rsidRPr="00E960D8" w:rsidRDefault="00191CE4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К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(1;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(1; </w:instrText>
      </w:r>
      <w:r w:rsidR="00794F78" w:rsidRPr="00E960D8">
        <w:rPr>
          <w:sz w:val="28"/>
          <w:szCs w:val="28"/>
        </w:rPr>
        <w:instrText>415,59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+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(1; </w:instrText>
      </w:r>
      <w:r w:rsidR="00794F78" w:rsidRPr="00E960D8">
        <w:rPr>
          <w:sz w:val="28"/>
          <w:szCs w:val="28"/>
        </w:rPr>
        <w:instrText>663,69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+ 0,0008 )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="00794F78" w:rsidRPr="00E960D8">
        <w:rPr>
          <w:sz w:val="28"/>
          <w:szCs w:val="28"/>
        </w:rPr>
        <w:t>212,18</w:t>
      </w:r>
      <w:r w:rsidR="00F44E48" w:rsidRPr="00E960D8">
        <w:rPr>
          <w:sz w:val="28"/>
          <w:szCs w:val="28"/>
        </w:rPr>
        <w:t>.</w:t>
      </w:r>
    </w:p>
    <w:p w:rsidR="000F1CCE" w:rsidRPr="00E960D8" w:rsidRDefault="0010534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З</w:t>
      </w:r>
      <w:r w:rsidR="000F1CCE" w:rsidRPr="00E960D8">
        <w:rPr>
          <w:sz w:val="28"/>
          <w:szCs w:val="28"/>
        </w:rPr>
        <w:t>ная уточненное значение коэффициента теплопередачи, определяем уточненное значение площади поверхности теплообмена</w:t>
      </w:r>
      <w:r w:rsidR="00FA0302">
        <w:rPr>
          <w:sz w:val="28"/>
          <w:szCs w:val="28"/>
        </w:rPr>
        <w:t xml:space="preserve"> </w:t>
      </w:r>
      <w:r w:rsidR="000F1CCE" w:rsidRPr="00E960D8">
        <w:rPr>
          <w:sz w:val="28"/>
          <w:szCs w:val="28"/>
        </w:rPr>
        <w:t>(</w:t>
      </w:r>
      <w:r w:rsidR="000F1CCE" w:rsidRPr="00E960D8">
        <w:rPr>
          <w:sz w:val="28"/>
          <w:szCs w:val="28"/>
          <w:lang w:val="en-US"/>
        </w:rPr>
        <w:t>F</w:t>
      </w:r>
      <w:r w:rsidR="000F1CCE" w:rsidRPr="00E960D8">
        <w:rPr>
          <w:sz w:val="28"/>
          <w:szCs w:val="28"/>
          <w:vertAlign w:val="subscript"/>
        </w:rPr>
        <w:t>у</w:t>
      </w:r>
      <w:r w:rsidR="000F1CCE" w:rsidRPr="00E960D8">
        <w:rPr>
          <w:sz w:val="28"/>
          <w:szCs w:val="28"/>
        </w:rPr>
        <w:t>):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0F1CCE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Q</w:instrText>
      </w:r>
      <w:r w:rsidRPr="00F20922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 xml:space="preserve"> ∙ 1000; </w:instrText>
      </w:r>
      <w:r w:rsidRPr="00E960D8">
        <w:rPr>
          <w:sz w:val="28"/>
          <w:szCs w:val="28"/>
          <w:lang w:val="en-US"/>
        </w:rPr>
        <w:instrText>K</w:instrText>
      </w:r>
      <w:r w:rsidRPr="00E960D8">
        <w:rPr>
          <w:sz w:val="28"/>
          <w:szCs w:val="28"/>
          <w:vertAlign w:val="subscript"/>
        </w:rPr>
        <w:instrText>у</w:instrText>
      </w:r>
      <w:r w:rsidRPr="00E960D8">
        <w:rPr>
          <w:sz w:val="28"/>
          <w:szCs w:val="28"/>
        </w:rPr>
        <w:instrText xml:space="preserve"> ∙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ср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, м</w:t>
      </w:r>
      <w:r w:rsidRPr="00E960D8">
        <w:rPr>
          <w:sz w:val="28"/>
          <w:szCs w:val="28"/>
          <w:vertAlign w:val="superscript"/>
        </w:rPr>
        <w:t>2</w:t>
      </w:r>
      <w:r w:rsidR="00081DBB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ab/>
        <w:t>(16)</w:t>
      </w:r>
    </w:p>
    <w:p w:rsidR="000F1CCE" w:rsidRDefault="000F1CC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396BDC" w:rsidRPr="00E960D8">
        <w:rPr>
          <w:sz w:val="28"/>
          <w:szCs w:val="28"/>
        </w:rPr>
        <w:instrText>2650</w:instrText>
      </w:r>
      <w:r w:rsidRPr="00E960D8">
        <w:rPr>
          <w:sz w:val="28"/>
          <w:szCs w:val="28"/>
        </w:rPr>
        <w:instrText xml:space="preserve"> ∙ 1000; </w:instrText>
      </w:r>
      <w:r w:rsidR="00396BDC" w:rsidRPr="00E960D8">
        <w:rPr>
          <w:sz w:val="28"/>
          <w:szCs w:val="28"/>
        </w:rPr>
        <w:instrText>212,18</w:instrText>
      </w:r>
      <w:r w:rsidRPr="00E960D8">
        <w:rPr>
          <w:sz w:val="28"/>
          <w:szCs w:val="28"/>
        </w:rPr>
        <w:instrText xml:space="preserve"> ∙ </w:instrText>
      </w:r>
      <w:r w:rsidR="00396BDC" w:rsidRPr="00E960D8">
        <w:rPr>
          <w:sz w:val="28"/>
          <w:szCs w:val="28"/>
        </w:rPr>
        <w:instrText>30,92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="00396BDC" w:rsidRPr="00E960D8">
        <w:rPr>
          <w:sz w:val="28"/>
          <w:szCs w:val="28"/>
        </w:rPr>
        <w:t>404</w:t>
      </w:r>
      <w:r w:rsidRPr="00E960D8">
        <w:rPr>
          <w:sz w:val="28"/>
          <w:szCs w:val="28"/>
        </w:rPr>
        <w:t xml:space="preserve"> м</w:t>
      </w:r>
      <w:r w:rsidRPr="00E960D8">
        <w:rPr>
          <w:sz w:val="28"/>
          <w:szCs w:val="28"/>
          <w:vertAlign w:val="superscript"/>
        </w:rPr>
        <w:t>2</w:t>
      </w:r>
      <w:r w:rsidR="00081DBB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0F1CCE" w:rsidRDefault="0010534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Теперь можем определить запас поверхности (</w:t>
      </w:r>
      <w:r w:rsidRPr="00E960D8">
        <w:rPr>
          <w:sz w:val="28"/>
          <w:szCs w:val="28"/>
          <w:lang w:val="en-US"/>
        </w:rPr>
        <w:t>Zp</w:t>
      </w:r>
      <w:r w:rsidRPr="00E960D8">
        <w:rPr>
          <w:sz w:val="28"/>
          <w:szCs w:val="28"/>
        </w:rPr>
        <w:t>) теплообмена, тем самым узнать, подходит ли нам выбранный теплообменник: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05341" w:rsidRPr="00F20922" w:rsidRDefault="0010534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Zp</w:t>
      </w:r>
      <w:r w:rsidRPr="00E960D8">
        <w:rPr>
          <w:sz w:val="28"/>
          <w:szCs w:val="28"/>
        </w:rPr>
        <w:t xml:space="preserve"> = </w:t>
      </w:r>
      <w:r w:rsidR="00762701" w:rsidRPr="00E960D8">
        <w:rPr>
          <w:sz w:val="28"/>
          <w:szCs w:val="28"/>
          <w:lang w:val="en-US"/>
        </w:rPr>
        <w:fldChar w:fldCharType="begin"/>
      </w:r>
      <w:r w:rsidR="00762701" w:rsidRPr="00E960D8">
        <w:rPr>
          <w:sz w:val="28"/>
          <w:szCs w:val="28"/>
          <w:lang w:val="en-US"/>
        </w:rPr>
        <w:instrText>EQ</w:instrText>
      </w:r>
      <w:r w:rsidR="00762701" w:rsidRPr="00E960D8">
        <w:rPr>
          <w:sz w:val="28"/>
          <w:szCs w:val="28"/>
        </w:rPr>
        <w:instrText xml:space="preserve"> \</w:instrText>
      </w:r>
      <w:r w:rsidR="00762701" w:rsidRPr="00E960D8">
        <w:rPr>
          <w:sz w:val="28"/>
          <w:szCs w:val="28"/>
          <w:lang w:val="en-US"/>
        </w:rPr>
        <w:instrText>b</w:instrText>
      </w:r>
      <w:r w:rsidR="00762701" w:rsidRPr="00E960D8">
        <w:rPr>
          <w:sz w:val="28"/>
          <w:szCs w:val="28"/>
        </w:rPr>
        <w:instrText xml:space="preserve"> (1 – </w:instrText>
      </w:r>
      <w:r w:rsidR="00762701" w:rsidRPr="00E960D8">
        <w:rPr>
          <w:sz w:val="28"/>
          <w:szCs w:val="28"/>
          <w:lang w:val="en-US"/>
        </w:rPr>
        <w:fldChar w:fldCharType="begin"/>
      </w:r>
      <w:r w:rsidR="00762701" w:rsidRPr="00E960D8">
        <w:rPr>
          <w:sz w:val="28"/>
          <w:szCs w:val="28"/>
          <w:lang w:val="en-US"/>
        </w:rPr>
        <w:instrText>EQ</w:instrText>
      </w:r>
      <w:r w:rsidR="00762701" w:rsidRPr="00E960D8">
        <w:rPr>
          <w:sz w:val="28"/>
          <w:szCs w:val="28"/>
        </w:rPr>
        <w:instrText xml:space="preserve"> \</w:instrText>
      </w:r>
      <w:r w:rsidR="00762701" w:rsidRPr="00E960D8">
        <w:rPr>
          <w:sz w:val="28"/>
          <w:szCs w:val="28"/>
          <w:lang w:val="en-US"/>
        </w:rPr>
        <w:instrText>F</w:instrText>
      </w:r>
      <w:r w:rsidR="00762701" w:rsidRPr="00E960D8">
        <w:rPr>
          <w:sz w:val="28"/>
          <w:szCs w:val="28"/>
        </w:rPr>
        <w:instrText xml:space="preserve">( </w:instrText>
      </w:r>
      <w:r w:rsidR="00762701" w:rsidRPr="00E960D8">
        <w:rPr>
          <w:sz w:val="28"/>
          <w:szCs w:val="28"/>
          <w:lang w:val="en-US"/>
        </w:rPr>
        <w:instrText>F</w:instrText>
      </w:r>
      <w:r w:rsidR="00762701" w:rsidRPr="00E960D8">
        <w:rPr>
          <w:sz w:val="28"/>
          <w:szCs w:val="28"/>
          <w:vertAlign w:val="subscript"/>
        </w:rPr>
        <w:instrText>у</w:instrText>
      </w:r>
      <w:r w:rsidR="00762701" w:rsidRPr="00E960D8">
        <w:rPr>
          <w:sz w:val="28"/>
          <w:szCs w:val="28"/>
        </w:rPr>
        <w:instrText xml:space="preserve">; </w:instrText>
      </w:r>
      <w:r w:rsidR="00762701" w:rsidRPr="00E960D8">
        <w:rPr>
          <w:sz w:val="28"/>
          <w:szCs w:val="28"/>
          <w:lang w:val="en-US"/>
        </w:rPr>
        <w:instrText>F</w:instrText>
      </w:r>
      <w:r w:rsidR="00762701" w:rsidRPr="00E960D8">
        <w:rPr>
          <w:sz w:val="28"/>
          <w:szCs w:val="28"/>
        </w:rPr>
        <w:instrText xml:space="preserve"> )</w:instrText>
      </w:r>
      <w:r w:rsidR="00762701" w:rsidRPr="00E960D8">
        <w:rPr>
          <w:sz w:val="28"/>
          <w:szCs w:val="28"/>
          <w:lang w:val="en-US"/>
        </w:rPr>
        <w:fldChar w:fldCharType="end"/>
      </w:r>
      <w:r w:rsidR="00762701" w:rsidRPr="00E960D8">
        <w:rPr>
          <w:sz w:val="28"/>
          <w:szCs w:val="28"/>
        </w:rPr>
        <w:instrText>)</w:instrText>
      </w:r>
      <w:r w:rsidR="00762701" w:rsidRPr="00E960D8">
        <w:rPr>
          <w:sz w:val="28"/>
          <w:szCs w:val="28"/>
          <w:lang w:val="en-US"/>
        </w:rPr>
        <w:fldChar w:fldCharType="end"/>
      </w:r>
      <w:r w:rsidR="00C55CA3" w:rsidRPr="00E960D8">
        <w:rPr>
          <w:sz w:val="28"/>
          <w:szCs w:val="28"/>
        </w:rPr>
        <w:t xml:space="preserve"> ∙ 100, %,</w:t>
      </w:r>
      <w:r w:rsidR="00762701" w:rsidRPr="00E960D8">
        <w:rPr>
          <w:sz w:val="28"/>
          <w:szCs w:val="28"/>
        </w:rPr>
        <w:tab/>
        <w:t>(17)</w:t>
      </w:r>
    </w:p>
    <w:p w:rsidR="00762701" w:rsidRDefault="0076270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Zp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(1 –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 </w:instrText>
      </w:r>
      <w:r w:rsidR="009916B4" w:rsidRPr="00E960D8">
        <w:rPr>
          <w:sz w:val="28"/>
          <w:szCs w:val="28"/>
        </w:rPr>
        <w:instrText>404</w:instrText>
      </w:r>
      <w:r w:rsidRPr="00E960D8">
        <w:rPr>
          <w:sz w:val="28"/>
          <w:szCs w:val="28"/>
        </w:rPr>
        <w:instrText xml:space="preserve">; </w:instrText>
      </w:r>
      <w:r w:rsidR="009916B4" w:rsidRPr="00E960D8">
        <w:rPr>
          <w:sz w:val="28"/>
          <w:szCs w:val="28"/>
        </w:rPr>
        <w:instrText>444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∙ 100 </w:t>
      </w:r>
      <w:r w:rsidR="006A6CB3" w:rsidRPr="00E960D8">
        <w:rPr>
          <w:sz w:val="28"/>
          <w:szCs w:val="28"/>
        </w:rPr>
        <w:t xml:space="preserve">= </w:t>
      </w:r>
      <w:r w:rsidR="009916B4" w:rsidRPr="00E960D8">
        <w:rPr>
          <w:sz w:val="28"/>
          <w:szCs w:val="28"/>
        </w:rPr>
        <w:t>9,03</w:t>
      </w:r>
      <w:r w:rsidR="00C55CA3" w:rsidRPr="00E960D8">
        <w:rPr>
          <w:sz w:val="28"/>
          <w:szCs w:val="28"/>
        </w:rPr>
        <w:t xml:space="preserve"> %.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D92ABD" w:rsidRPr="00E960D8" w:rsidRDefault="003F4B95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Подходящим принято считать теплообменник, имеющий запас поверхности 15—30 %</w:t>
      </w:r>
      <w:r w:rsidR="00081DBB" w:rsidRPr="00E960D8">
        <w:rPr>
          <w:sz w:val="28"/>
          <w:szCs w:val="28"/>
        </w:rPr>
        <w:t xml:space="preserve"> [2]</w:t>
      </w:r>
      <w:r w:rsidR="00635D46" w:rsidRPr="00E960D8">
        <w:rPr>
          <w:sz w:val="28"/>
          <w:szCs w:val="28"/>
        </w:rPr>
        <w:t>. Полученный запас</w:t>
      </w:r>
      <w:r w:rsidR="009916B4" w:rsidRPr="00E960D8">
        <w:rPr>
          <w:sz w:val="28"/>
          <w:szCs w:val="28"/>
        </w:rPr>
        <w:t xml:space="preserve"> поверхности</w:t>
      </w:r>
      <w:r w:rsidR="00635D46" w:rsidRPr="00E960D8">
        <w:rPr>
          <w:sz w:val="28"/>
          <w:szCs w:val="28"/>
        </w:rPr>
        <w:t xml:space="preserve"> </w:t>
      </w:r>
      <w:r w:rsidR="009916B4" w:rsidRPr="00E960D8">
        <w:rPr>
          <w:sz w:val="28"/>
          <w:szCs w:val="28"/>
        </w:rPr>
        <w:t>9,03</w:t>
      </w:r>
      <w:r w:rsidR="00635D46" w:rsidRPr="00E960D8">
        <w:rPr>
          <w:sz w:val="28"/>
          <w:szCs w:val="28"/>
        </w:rPr>
        <w:t xml:space="preserve"> % недостаточен. Поэтому следует выбрать из каталога</w:t>
      </w:r>
      <w:r w:rsidR="00081DBB" w:rsidRPr="00E960D8">
        <w:rPr>
          <w:sz w:val="28"/>
          <w:szCs w:val="28"/>
        </w:rPr>
        <w:t xml:space="preserve"> стандартных теплообменников</w:t>
      </w:r>
      <w:r w:rsidR="00635D46" w:rsidRPr="00E960D8">
        <w:rPr>
          <w:sz w:val="28"/>
          <w:szCs w:val="28"/>
        </w:rPr>
        <w:t xml:space="preserve"> другой теплообменник, больший по площади, и провести аналогичный расчет.</w:t>
      </w:r>
    </w:p>
    <w:p w:rsidR="00682221" w:rsidRDefault="00D92AB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В качестве принимаемого значения коэффициента теплопередачи берем значение </w:t>
      </w:r>
      <w:r w:rsidR="009916B4" w:rsidRPr="00E960D8">
        <w:rPr>
          <w:sz w:val="28"/>
          <w:szCs w:val="28"/>
        </w:rPr>
        <w:t>212,18</w:t>
      </w:r>
      <w:r w:rsidRPr="00E960D8">
        <w:rPr>
          <w:sz w:val="28"/>
          <w:szCs w:val="28"/>
        </w:rPr>
        <w:t xml:space="preserve">, т.е. уточненное значение из предыдущего расчета. </w:t>
      </w:r>
      <w:r w:rsidR="00682221" w:rsidRPr="00E960D8">
        <w:rPr>
          <w:sz w:val="28"/>
          <w:szCs w:val="28"/>
        </w:rPr>
        <w:t>Определено расчетное значение площади теплообмена: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82221" w:rsidRPr="00E960D8" w:rsidRDefault="0068222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Q</w:instrText>
      </w:r>
      <w:r w:rsidRPr="00E960D8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 xml:space="preserve"> ∙ 1000; </w:instrText>
      </w:r>
      <w:r w:rsidRPr="00E960D8">
        <w:rPr>
          <w:sz w:val="28"/>
          <w:szCs w:val="28"/>
          <w:lang w:val="en-US"/>
        </w:rPr>
        <w:instrText>K</w:instrText>
      </w:r>
      <w:r w:rsidRPr="00E960D8">
        <w:rPr>
          <w:sz w:val="28"/>
          <w:szCs w:val="28"/>
          <w:vertAlign w:val="subscript"/>
        </w:rPr>
        <w:instrText>у</w:instrText>
      </w:r>
      <w:r w:rsidRPr="00E960D8">
        <w:rPr>
          <w:sz w:val="28"/>
          <w:szCs w:val="28"/>
        </w:rPr>
        <w:instrText xml:space="preserve"> ∙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ср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, 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,</w:t>
      </w:r>
    </w:p>
    <w:p w:rsidR="00682221" w:rsidRDefault="0068222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="009916B4" w:rsidRPr="00E960D8">
        <w:rPr>
          <w:sz w:val="28"/>
          <w:szCs w:val="28"/>
        </w:rPr>
        <w:instrText>2650</w:instrText>
      </w:r>
      <w:r w:rsidRPr="00E960D8">
        <w:rPr>
          <w:sz w:val="28"/>
          <w:szCs w:val="28"/>
        </w:rPr>
        <w:instrText xml:space="preserve"> ∙ 1000; </w:instrText>
      </w:r>
      <w:r w:rsidR="009916B4" w:rsidRPr="00E960D8">
        <w:rPr>
          <w:sz w:val="28"/>
          <w:szCs w:val="28"/>
        </w:rPr>
        <w:instrText>212,18</w:instrText>
      </w:r>
      <w:r w:rsidRPr="00E960D8">
        <w:rPr>
          <w:sz w:val="28"/>
          <w:szCs w:val="28"/>
        </w:rPr>
        <w:instrText xml:space="preserve"> ∙ </w:instrText>
      </w:r>
      <w:r w:rsidR="009916B4" w:rsidRPr="00E960D8">
        <w:rPr>
          <w:sz w:val="28"/>
          <w:szCs w:val="28"/>
        </w:rPr>
        <w:instrText>30,92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="009916B4" w:rsidRPr="00E960D8">
        <w:rPr>
          <w:sz w:val="28"/>
          <w:szCs w:val="28"/>
        </w:rPr>
        <w:t>404</w:t>
      </w:r>
      <w:r w:rsidR="008A331E"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>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.</w:t>
      </w:r>
    </w:p>
    <w:p w:rsidR="00635D46" w:rsidRPr="00E960D8" w:rsidRDefault="007F5A33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2221" w:rsidRPr="00E960D8">
        <w:rPr>
          <w:sz w:val="28"/>
          <w:szCs w:val="28"/>
        </w:rPr>
        <w:t>По этому значению из каталога стандартных теплообменников выбран</w:t>
      </w:r>
      <w:r w:rsidR="00635D46" w:rsidRPr="00E960D8">
        <w:rPr>
          <w:sz w:val="28"/>
          <w:szCs w:val="28"/>
        </w:rPr>
        <w:t xml:space="preserve"> кожухотрубчатый теплообменник, имеющий следующие параметры и их значения: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площадь поверхности теплообмена –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</w:t>
      </w:r>
      <w:r w:rsidR="00B20D19" w:rsidRPr="00E960D8">
        <w:rPr>
          <w:sz w:val="28"/>
          <w:szCs w:val="28"/>
        </w:rPr>
        <w:t xml:space="preserve">416 </w:t>
      </w:r>
      <w:r w:rsidRPr="00E960D8">
        <w:rPr>
          <w:sz w:val="28"/>
          <w:szCs w:val="28"/>
        </w:rPr>
        <w:t>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;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длина труб – </w:t>
      </w:r>
      <w:r w:rsidRPr="00E960D8">
        <w:rPr>
          <w:sz w:val="28"/>
          <w:szCs w:val="28"/>
          <w:lang w:val="en-US"/>
        </w:rPr>
        <w:t>L</w:t>
      </w:r>
      <w:r w:rsidRPr="00E960D8">
        <w:rPr>
          <w:sz w:val="28"/>
          <w:szCs w:val="28"/>
        </w:rPr>
        <w:t xml:space="preserve"> = </w:t>
      </w:r>
      <w:r w:rsidR="00B20D19" w:rsidRPr="00E960D8">
        <w:rPr>
          <w:sz w:val="28"/>
          <w:szCs w:val="28"/>
        </w:rPr>
        <w:t>9</w:t>
      </w:r>
      <w:r w:rsidRPr="00E960D8">
        <w:rPr>
          <w:sz w:val="28"/>
          <w:szCs w:val="28"/>
        </w:rPr>
        <w:t xml:space="preserve"> м;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диаметр кожуха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к</w:t>
      </w:r>
      <w:r w:rsidRPr="00E960D8">
        <w:rPr>
          <w:sz w:val="28"/>
          <w:szCs w:val="28"/>
        </w:rPr>
        <w:t xml:space="preserve"> = </w:t>
      </w:r>
      <w:r w:rsidR="00912D8E" w:rsidRPr="00E960D8">
        <w:rPr>
          <w:sz w:val="28"/>
          <w:szCs w:val="28"/>
        </w:rPr>
        <w:t>0,8</w:t>
      </w:r>
      <w:r w:rsidRPr="00E960D8">
        <w:rPr>
          <w:sz w:val="28"/>
          <w:szCs w:val="28"/>
        </w:rPr>
        <w:t xml:space="preserve"> м;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наружный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н</w:t>
      </w:r>
      <w:r w:rsidRPr="00E960D8">
        <w:rPr>
          <w:sz w:val="28"/>
          <w:szCs w:val="28"/>
        </w:rPr>
        <w:t xml:space="preserve"> = 0,02</w:t>
      </w:r>
      <w:r w:rsidR="00D92ABD" w:rsidRPr="00E960D8">
        <w:rPr>
          <w:sz w:val="28"/>
          <w:szCs w:val="28"/>
        </w:rPr>
        <w:t>0</w:t>
      </w:r>
      <w:r w:rsidRPr="00E960D8">
        <w:rPr>
          <w:sz w:val="28"/>
          <w:szCs w:val="28"/>
        </w:rPr>
        <w:t xml:space="preserve"> м;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число ходов – </w:t>
      </w:r>
      <w:r w:rsidRPr="00E960D8">
        <w:rPr>
          <w:sz w:val="28"/>
          <w:szCs w:val="28"/>
          <w:lang w:val="en-US"/>
        </w:rPr>
        <w:t>z</w:t>
      </w:r>
      <w:r w:rsidRPr="00E960D8">
        <w:rPr>
          <w:sz w:val="28"/>
          <w:szCs w:val="28"/>
        </w:rPr>
        <w:t xml:space="preserve"> = 1;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внутренний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вн</w:t>
      </w:r>
      <w:r w:rsidRPr="00E960D8">
        <w:rPr>
          <w:sz w:val="28"/>
          <w:szCs w:val="28"/>
        </w:rPr>
        <w:t xml:space="preserve"> = 0,0</w:t>
      </w:r>
      <w:r w:rsidR="00D92ABD" w:rsidRPr="00E960D8">
        <w:rPr>
          <w:sz w:val="28"/>
          <w:szCs w:val="28"/>
        </w:rPr>
        <w:t>16</w:t>
      </w:r>
      <w:r w:rsidRPr="00E960D8">
        <w:rPr>
          <w:sz w:val="28"/>
          <w:szCs w:val="28"/>
        </w:rPr>
        <w:t xml:space="preserve"> м;</w:t>
      </w:r>
    </w:p>
    <w:p w:rsidR="00635D46" w:rsidRPr="00E960D8" w:rsidRDefault="00635D46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количество труб – </w:t>
      </w:r>
      <w:r w:rsidRPr="00E960D8">
        <w:rPr>
          <w:sz w:val="28"/>
          <w:szCs w:val="28"/>
          <w:lang w:val="en-US"/>
        </w:rPr>
        <w:t>n</w:t>
      </w:r>
      <w:r w:rsidRPr="00E960D8">
        <w:rPr>
          <w:sz w:val="28"/>
          <w:szCs w:val="28"/>
        </w:rPr>
        <w:t xml:space="preserve"> = </w:t>
      </w:r>
      <w:r w:rsidR="00D92ABD" w:rsidRPr="00E960D8">
        <w:rPr>
          <w:sz w:val="28"/>
          <w:szCs w:val="28"/>
        </w:rPr>
        <w:t>73</w:t>
      </w:r>
      <w:r w:rsidR="00B20D19" w:rsidRPr="00E960D8">
        <w:rPr>
          <w:sz w:val="28"/>
          <w:szCs w:val="28"/>
        </w:rPr>
        <w:t>6</w:t>
      </w:r>
      <w:r w:rsidRPr="00E960D8">
        <w:rPr>
          <w:sz w:val="28"/>
          <w:szCs w:val="28"/>
        </w:rPr>
        <w:t>.</w:t>
      </w:r>
    </w:p>
    <w:p w:rsidR="004B4A1C" w:rsidRPr="00E960D8" w:rsidRDefault="004B4A1C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Рассчитан уточненный коэффициент теплопередачи</w:t>
      </w:r>
      <w:r w:rsidR="00682221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 xml:space="preserve"> К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>=</w:t>
      </w:r>
      <w:r w:rsidR="00D92ABD" w:rsidRPr="00E960D8">
        <w:rPr>
          <w:sz w:val="28"/>
          <w:szCs w:val="28"/>
        </w:rPr>
        <w:t>2</w:t>
      </w:r>
      <w:r w:rsidR="00B20D19" w:rsidRPr="00E960D8">
        <w:rPr>
          <w:sz w:val="28"/>
          <w:szCs w:val="28"/>
        </w:rPr>
        <w:t>84</w:t>
      </w:r>
      <w:r w:rsidR="00D92ABD" w:rsidRPr="00E960D8">
        <w:rPr>
          <w:sz w:val="28"/>
          <w:szCs w:val="28"/>
        </w:rPr>
        <w:t>,</w:t>
      </w:r>
      <w:r w:rsidR="00B20D19" w:rsidRPr="00E960D8">
        <w:rPr>
          <w:sz w:val="28"/>
          <w:szCs w:val="28"/>
        </w:rPr>
        <w:t>02</w:t>
      </w:r>
      <w:r w:rsidR="00D92ABD" w:rsidRPr="00E960D8">
        <w:rPr>
          <w:sz w:val="28"/>
          <w:szCs w:val="28"/>
        </w:rPr>
        <w:t>;</w:t>
      </w:r>
      <w:r w:rsidRPr="00E960D8">
        <w:rPr>
          <w:sz w:val="28"/>
          <w:szCs w:val="28"/>
        </w:rPr>
        <w:t xml:space="preserve"> запас поверхности составил </w:t>
      </w:r>
      <w:r w:rsidR="00D92ABD" w:rsidRPr="00E960D8">
        <w:rPr>
          <w:sz w:val="28"/>
          <w:szCs w:val="28"/>
        </w:rPr>
        <w:t>2</w:t>
      </w:r>
      <w:r w:rsidR="00B20D19" w:rsidRPr="00E960D8">
        <w:rPr>
          <w:sz w:val="28"/>
          <w:szCs w:val="28"/>
        </w:rPr>
        <w:t>7</w:t>
      </w:r>
      <w:r w:rsidR="00D92ABD" w:rsidRPr="00E960D8">
        <w:rPr>
          <w:sz w:val="28"/>
          <w:szCs w:val="28"/>
        </w:rPr>
        <w:t>,</w:t>
      </w:r>
      <w:r w:rsidR="00B20D19" w:rsidRPr="00E960D8">
        <w:rPr>
          <w:sz w:val="28"/>
          <w:szCs w:val="28"/>
        </w:rPr>
        <w:t>46</w:t>
      </w:r>
      <w:r w:rsidRPr="00E960D8">
        <w:rPr>
          <w:sz w:val="28"/>
          <w:szCs w:val="28"/>
        </w:rPr>
        <w:t xml:space="preserve"> %. </w:t>
      </w:r>
      <w:r w:rsidR="00426660" w:rsidRPr="00E960D8">
        <w:rPr>
          <w:sz w:val="28"/>
          <w:szCs w:val="28"/>
        </w:rPr>
        <w:t xml:space="preserve">Это </w:t>
      </w:r>
      <w:r w:rsidR="00B20D19" w:rsidRPr="00E960D8">
        <w:rPr>
          <w:sz w:val="28"/>
          <w:szCs w:val="28"/>
        </w:rPr>
        <w:t>удовлетворяющий запас поверхности</w:t>
      </w:r>
      <w:r w:rsidR="00426660" w:rsidRPr="00E960D8">
        <w:rPr>
          <w:sz w:val="28"/>
          <w:szCs w:val="28"/>
        </w:rPr>
        <w:t>. Поэтому, для варианта подачи теплоносителей "</w:t>
      </w:r>
      <w:r w:rsidR="00B20D19" w:rsidRPr="00E960D8">
        <w:rPr>
          <w:sz w:val="28"/>
          <w:szCs w:val="28"/>
        </w:rPr>
        <w:t>горячий поток</w:t>
      </w:r>
      <w:r w:rsidR="00426660" w:rsidRPr="00E960D8">
        <w:rPr>
          <w:sz w:val="28"/>
          <w:szCs w:val="28"/>
        </w:rPr>
        <w:t xml:space="preserve"> в трубное пространство, </w:t>
      </w:r>
      <w:r w:rsidR="00B20D19" w:rsidRPr="00E960D8">
        <w:rPr>
          <w:sz w:val="28"/>
          <w:szCs w:val="28"/>
        </w:rPr>
        <w:t>холодный поток</w:t>
      </w:r>
      <w:r w:rsidR="00426660" w:rsidRPr="00E960D8">
        <w:rPr>
          <w:sz w:val="28"/>
          <w:szCs w:val="28"/>
        </w:rPr>
        <w:t xml:space="preserve"> в межтрубное</w:t>
      </w:r>
      <w:r w:rsidR="00B20D19" w:rsidRPr="00E960D8">
        <w:rPr>
          <w:sz w:val="28"/>
          <w:szCs w:val="28"/>
        </w:rPr>
        <w:t xml:space="preserve"> пространство</w:t>
      </w:r>
      <w:r w:rsidR="00426660" w:rsidRPr="00E960D8">
        <w:rPr>
          <w:sz w:val="28"/>
          <w:szCs w:val="28"/>
        </w:rPr>
        <w:t>", наиболее удовлетворителен последний теплообменник.</w:t>
      </w:r>
      <w:r w:rsidR="00682221" w:rsidRPr="00E960D8">
        <w:rPr>
          <w:sz w:val="28"/>
          <w:szCs w:val="28"/>
        </w:rPr>
        <w:t xml:space="preserve"> Расчет представлен в приложении А.</w:t>
      </w:r>
    </w:p>
    <w:p w:rsidR="00682221" w:rsidRDefault="00426660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Для другого варианта подачи теплоносителей "</w:t>
      </w:r>
      <w:r w:rsidR="00974F23" w:rsidRPr="00E960D8">
        <w:rPr>
          <w:sz w:val="28"/>
          <w:szCs w:val="28"/>
        </w:rPr>
        <w:t>холодный поток</w:t>
      </w:r>
      <w:r w:rsidRPr="00E960D8">
        <w:rPr>
          <w:sz w:val="28"/>
          <w:szCs w:val="28"/>
        </w:rPr>
        <w:t xml:space="preserve"> в трубное пространство, </w:t>
      </w:r>
      <w:r w:rsidR="00974F23" w:rsidRPr="00E960D8">
        <w:rPr>
          <w:sz w:val="28"/>
          <w:szCs w:val="28"/>
        </w:rPr>
        <w:t>горячий поток</w:t>
      </w:r>
      <w:r w:rsidRPr="00E960D8">
        <w:rPr>
          <w:sz w:val="28"/>
          <w:szCs w:val="28"/>
        </w:rPr>
        <w:t xml:space="preserve"> в межтрубное</w:t>
      </w:r>
      <w:r w:rsidR="00974F23" w:rsidRPr="00E960D8">
        <w:rPr>
          <w:sz w:val="28"/>
          <w:szCs w:val="28"/>
        </w:rPr>
        <w:t xml:space="preserve"> пространство</w:t>
      </w:r>
      <w:r w:rsidRPr="00E960D8">
        <w:rPr>
          <w:sz w:val="28"/>
          <w:szCs w:val="28"/>
        </w:rPr>
        <w:t>"</w:t>
      </w:r>
      <w:r w:rsidR="001973A8" w:rsidRPr="00E960D8">
        <w:rPr>
          <w:sz w:val="28"/>
          <w:szCs w:val="28"/>
        </w:rPr>
        <w:t xml:space="preserve"> проведен аналогичный расчет</w:t>
      </w:r>
      <w:r w:rsidR="00682221" w:rsidRPr="00E960D8">
        <w:rPr>
          <w:sz w:val="28"/>
          <w:szCs w:val="28"/>
        </w:rPr>
        <w:t xml:space="preserve">. В качестве принимаемого значения коэффициента теплопередачи взято значение </w:t>
      </w:r>
      <w:r w:rsidR="00974F23" w:rsidRPr="00E960D8">
        <w:rPr>
          <w:sz w:val="28"/>
          <w:szCs w:val="28"/>
        </w:rPr>
        <w:t>212,18</w:t>
      </w:r>
      <w:r w:rsidR="00682221" w:rsidRPr="00E960D8">
        <w:rPr>
          <w:sz w:val="28"/>
          <w:szCs w:val="28"/>
        </w:rPr>
        <w:t>, т.е. уточненное значение из первого расчета. Определено расчетное значение площади теплообмена: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682221" w:rsidRPr="00E960D8" w:rsidRDefault="0068222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Q</w:instrText>
      </w:r>
      <w:r w:rsidRPr="00E960D8">
        <w:rPr>
          <w:sz w:val="28"/>
          <w:szCs w:val="28"/>
          <w:vertAlign w:val="subscript"/>
        </w:rPr>
        <w:instrText>1</w:instrText>
      </w:r>
      <w:r w:rsidRPr="00E960D8">
        <w:rPr>
          <w:sz w:val="28"/>
          <w:szCs w:val="28"/>
        </w:rPr>
        <w:instrText xml:space="preserve"> ∙ 1000; </w:instrText>
      </w:r>
      <w:r w:rsidRPr="00E960D8">
        <w:rPr>
          <w:sz w:val="28"/>
          <w:szCs w:val="28"/>
          <w:lang w:val="en-US"/>
        </w:rPr>
        <w:instrText>K</w:instrText>
      </w:r>
      <w:r w:rsidRPr="00E960D8">
        <w:rPr>
          <w:sz w:val="28"/>
          <w:szCs w:val="28"/>
          <w:vertAlign w:val="subscript"/>
        </w:rPr>
        <w:instrText>у</w:instrText>
      </w:r>
      <w:r w:rsidRPr="00E960D8">
        <w:rPr>
          <w:sz w:val="28"/>
          <w:szCs w:val="28"/>
        </w:rPr>
        <w:instrText xml:space="preserve"> ∙ Д</w:instrText>
      </w:r>
      <w:r w:rsidRPr="00E960D8">
        <w:rPr>
          <w:sz w:val="28"/>
          <w:szCs w:val="28"/>
          <w:lang w:val="en-US"/>
        </w:rPr>
        <w:instrText>t</w:instrText>
      </w:r>
      <w:r w:rsidRPr="00E960D8">
        <w:rPr>
          <w:sz w:val="28"/>
          <w:szCs w:val="28"/>
          <w:vertAlign w:val="subscript"/>
        </w:rPr>
        <w:instrText>ср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, 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,</w:t>
      </w:r>
    </w:p>
    <w:p w:rsidR="00974F23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(2650 ∙ 1000; 212,18 ∙ 30,92 )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404 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1973A8" w:rsidRPr="00E960D8" w:rsidRDefault="00682221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Из каталога теплообменников</w:t>
      </w:r>
      <w:r w:rsidR="001973A8" w:rsidRPr="00E960D8">
        <w:rPr>
          <w:sz w:val="28"/>
          <w:szCs w:val="28"/>
        </w:rPr>
        <w:t xml:space="preserve"> выбран стандартный кожухотрубчатый теплообменник</w:t>
      </w:r>
      <w:r w:rsidR="009366C2" w:rsidRPr="00E960D8">
        <w:rPr>
          <w:sz w:val="28"/>
          <w:szCs w:val="28"/>
        </w:rPr>
        <w:t>, удовлетворяющий нашим условиям</w:t>
      </w:r>
      <w:r w:rsidR="001973A8" w:rsidRPr="00E960D8">
        <w:rPr>
          <w:sz w:val="28"/>
          <w:szCs w:val="28"/>
        </w:rPr>
        <w:t>, имеющий следующие параметры и их значения: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площадь поверхности теплообмена –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416 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;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длина труб – </w:t>
      </w:r>
      <w:r w:rsidRPr="00E960D8">
        <w:rPr>
          <w:sz w:val="28"/>
          <w:szCs w:val="28"/>
          <w:lang w:val="en-US"/>
        </w:rPr>
        <w:t>L</w:t>
      </w:r>
      <w:r w:rsidRPr="00E960D8">
        <w:rPr>
          <w:sz w:val="28"/>
          <w:szCs w:val="28"/>
        </w:rPr>
        <w:t xml:space="preserve"> = 9 м;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диаметр кожуха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к</w:t>
      </w:r>
      <w:r w:rsidRPr="00E960D8">
        <w:rPr>
          <w:sz w:val="28"/>
          <w:szCs w:val="28"/>
        </w:rPr>
        <w:t xml:space="preserve"> = 0,8 м;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наружный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н</w:t>
      </w:r>
      <w:r w:rsidRPr="00E960D8">
        <w:rPr>
          <w:sz w:val="28"/>
          <w:szCs w:val="28"/>
        </w:rPr>
        <w:t xml:space="preserve"> = 0,020 м;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число ходов – </w:t>
      </w:r>
      <w:r w:rsidRPr="00E960D8">
        <w:rPr>
          <w:sz w:val="28"/>
          <w:szCs w:val="28"/>
          <w:lang w:val="en-US"/>
        </w:rPr>
        <w:t>z</w:t>
      </w:r>
      <w:r w:rsidRPr="00E960D8">
        <w:rPr>
          <w:sz w:val="28"/>
          <w:szCs w:val="28"/>
        </w:rPr>
        <w:t xml:space="preserve"> = 1;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внутренний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вн</w:t>
      </w:r>
      <w:r w:rsidRPr="00E960D8">
        <w:rPr>
          <w:sz w:val="28"/>
          <w:szCs w:val="28"/>
        </w:rPr>
        <w:t xml:space="preserve"> = 0,016 м;</w:t>
      </w:r>
    </w:p>
    <w:p w:rsidR="00974F23" w:rsidRPr="00E960D8" w:rsidRDefault="00974F2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количество труб – </w:t>
      </w:r>
      <w:r w:rsidRPr="00E960D8">
        <w:rPr>
          <w:sz w:val="28"/>
          <w:szCs w:val="28"/>
          <w:lang w:val="en-US"/>
        </w:rPr>
        <w:t>n</w:t>
      </w:r>
      <w:r w:rsidRPr="00E960D8">
        <w:rPr>
          <w:sz w:val="28"/>
          <w:szCs w:val="28"/>
        </w:rPr>
        <w:t xml:space="preserve"> = 736.</w:t>
      </w:r>
    </w:p>
    <w:p w:rsidR="00426660" w:rsidRPr="00E960D8" w:rsidRDefault="001973A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Рассчитан уточненный коэффициент теплопередачи</w:t>
      </w:r>
      <w:r w:rsidR="00682221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 xml:space="preserve"> К</w:t>
      </w:r>
      <w:r w:rsidRPr="00E960D8">
        <w:rPr>
          <w:sz w:val="28"/>
          <w:szCs w:val="28"/>
          <w:vertAlign w:val="subscript"/>
        </w:rPr>
        <w:t>у</w:t>
      </w:r>
      <w:r w:rsidRPr="00E960D8">
        <w:rPr>
          <w:sz w:val="28"/>
          <w:szCs w:val="28"/>
        </w:rPr>
        <w:t>=</w:t>
      </w:r>
      <w:r w:rsidR="00974F23" w:rsidRPr="00E960D8">
        <w:rPr>
          <w:sz w:val="28"/>
          <w:szCs w:val="28"/>
        </w:rPr>
        <w:t>292,92</w:t>
      </w:r>
      <w:r w:rsidR="00AC7A7D" w:rsidRPr="00E960D8">
        <w:rPr>
          <w:sz w:val="28"/>
          <w:szCs w:val="28"/>
        </w:rPr>
        <w:t>;</w:t>
      </w:r>
      <w:r w:rsidRPr="00E960D8">
        <w:rPr>
          <w:sz w:val="28"/>
          <w:szCs w:val="28"/>
        </w:rPr>
        <w:t xml:space="preserve"> запас поверхности составил </w:t>
      </w:r>
      <w:r w:rsidR="00974F23" w:rsidRPr="00E960D8">
        <w:rPr>
          <w:sz w:val="28"/>
          <w:szCs w:val="28"/>
        </w:rPr>
        <w:t>29</w:t>
      </w:r>
      <w:r w:rsidRPr="00E960D8">
        <w:rPr>
          <w:sz w:val="28"/>
          <w:szCs w:val="28"/>
        </w:rPr>
        <w:t xml:space="preserve"> %.</w:t>
      </w:r>
      <w:r w:rsidR="00682221" w:rsidRPr="00E960D8">
        <w:rPr>
          <w:sz w:val="28"/>
          <w:szCs w:val="28"/>
        </w:rPr>
        <w:t xml:space="preserve"> </w:t>
      </w:r>
      <w:r w:rsidR="00974F23" w:rsidRPr="00E960D8">
        <w:rPr>
          <w:sz w:val="28"/>
          <w:szCs w:val="28"/>
        </w:rPr>
        <w:t xml:space="preserve">Этот теплообменник удовлетворяет рекомендуемому запасу поверхности. </w:t>
      </w:r>
      <w:r w:rsidR="00682221" w:rsidRPr="00E960D8">
        <w:rPr>
          <w:sz w:val="28"/>
          <w:szCs w:val="28"/>
        </w:rPr>
        <w:t>Расчет представлен в приложении Б.</w:t>
      </w:r>
    </w:p>
    <w:p w:rsidR="001973A8" w:rsidRPr="00E960D8" w:rsidRDefault="009366C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Мы видим, что для обоих вариантов подачи теплоносителей в теплообменник, оптимальным выбран один и тот же стандартный теплообменник, а запас поверхности отличается совсем незначительно. Поэтому, исходя из технологических соображений, для уменьшения тепловых потерь, окончательно оптимальным принимае</w:t>
      </w:r>
      <w:r w:rsidR="00602854" w:rsidRPr="00E960D8">
        <w:rPr>
          <w:sz w:val="28"/>
          <w:szCs w:val="28"/>
        </w:rPr>
        <w:t>м</w:t>
      </w:r>
      <w:r w:rsidRPr="00E960D8">
        <w:rPr>
          <w:sz w:val="28"/>
          <w:szCs w:val="28"/>
        </w:rPr>
        <w:t xml:space="preserve"> вариант подачи горячего теплоносителя в трубное пространство, а холодного теплоносителя в межтрубное пространство.</w:t>
      </w:r>
      <w:r w:rsidR="00293320" w:rsidRPr="00E960D8">
        <w:rPr>
          <w:sz w:val="28"/>
          <w:szCs w:val="28"/>
        </w:rPr>
        <w:t xml:space="preserve"> И для выбранного теплообменника ведется дальнейший расчет экономических параметров.</w:t>
      </w:r>
    </w:p>
    <w:p w:rsidR="00206FB0" w:rsidRDefault="00206FB0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Определим стоимость теплообменника (Ст</w:t>
      </w:r>
      <w:r w:rsidRPr="00E960D8">
        <w:rPr>
          <w:sz w:val="28"/>
          <w:szCs w:val="28"/>
          <w:vertAlign w:val="subscript"/>
        </w:rPr>
        <w:t>то</w:t>
      </w:r>
      <w:r w:rsidRPr="00E960D8">
        <w:rPr>
          <w:sz w:val="28"/>
          <w:szCs w:val="28"/>
        </w:rPr>
        <w:t>):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206FB0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Ст</w:t>
      </w:r>
      <w:r w:rsidRPr="00E960D8">
        <w:rPr>
          <w:sz w:val="28"/>
          <w:szCs w:val="28"/>
          <w:vertAlign w:val="subscript"/>
        </w:rPr>
        <w:t>то</w:t>
      </w:r>
      <w:r w:rsidRPr="00E960D8">
        <w:rPr>
          <w:sz w:val="28"/>
          <w:szCs w:val="28"/>
        </w:rPr>
        <w:t xml:space="preserve"> = (6 + 0,075 ∙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>) ∙ 10</w:t>
      </w:r>
      <w:r w:rsidRPr="00E960D8">
        <w:rPr>
          <w:sz w:val="28"/>
          <w:szCs w:val="28"/>
          <w:vertAlign w:val="superscript"/>
        </w:rPr>
        <w:t>3</w:t>
      </w:r>
      <w:r w:rsidRPr="00E960D8">
        <w:rPr>
          <w:sz w:val="28"/>
          <w:szCs w:val="28"/>
        </w:rPr>
        <w:t xml:space="preserve"> , </w:t>
      </w:r>
      <w:r w:rsidR="00682221" w:rsidRPr="00E960D8">
        <w:rPr>
          <w:sz w:val="28"/>
          <w:szCs w:val="28"/>
        </w:rPr>
        <w:t>Ј,</w:t>
      </w:r>
      <w:r w:rsidRPr="00E960D8">
        <w:rPr>
          <w:sz w:val="28"/>
          <w:szCs w:val="28"/>
        </w:rPr>
        <w:tab/>
        <w:t>(18)</w:t>
      </w:r>
    </w:p>
    <w:p w:rsidR="00206FB0" w:rsidRDefault="00206FB0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Ст</w:t>
      </w:r>
      <w:r w:rsidRPr="00E960D8">
        <w:rPr>
          <w:sz w:val="28"/>
          <w:szCs w:val="28"/>
          <w:vertAlign w:val="subscript"/>
        </w:rPr>
        <w:t>то</w:t>
      </w:r>
      <w:r w:rsidRPr="00E960D8">
        <w:rPr>
          <w:sz w:val="28"/>
          <w:szCs w:val="28"/>
        </w:rPr>
        <w:t xml:space="preserve"> = (6 + 0,075 ∙ </w:t>
      </w:r>
      <w:r w:rsidR="00602854" w:rsidRPr="00E960D8">
        <w:rPr>
          <w:sz w:val="28"/>
          <w:szCs w:val="28"/>
        </w:rPr>
        <w:t>416</w:t>
      </w:r>
      <w:r w:rsidRPr="00E960D8">
        <w:rPr>
          <w:sz w:val="28"/>
          <w:szCs w:val="28"/>
        </w:rPr>
        <w:t>) ∙ 10</w:t>
      </w:r>
      <w:r w:rsidRPr="00E960D8">
        <w:rPr>
          <w:sz w:val="28"/>
          <w:szCs w:val="28"/>
          <w:vertAlign w:val="superscript"/>
        </w:rPr>
        <w:t>3</w:t>
      </w:r>
      <w:r w:rsidRPr="00E960D8">
        <w:rPr>
          <w:sz w:val="28"/>
          <w:szCs w:val="28"/>
        </w:rPr>
        <w:t xml:space="preserve"> = </w:t>
      </w:r>
      <w:r w:rsidR="00602854" w:rsidRPr="00E960D8">
        <w:rPr>
          <w:sz w:val="28"/>
          <w:szCs w:val="28"/>
        </w:rPr>
        <w:t xml:space="preserve">37200 </w:t>
      </w:r>
      <w:r w:rsidR="00682221" w:rsidRPr="00E960D8">
        <w:rPr>
          <w:sz w:val="28"/>
          <w:szCs w:val="28"/>
        </w:rPr>
        <w:t>Ј.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130F9" w:rsidRPr="00E960D8" w:rsidRDefault="003130F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Следует заметить, что теплообменник работает под определенным давлением, зависящим от состава и температуры потоков. Поэтому рассчитанную стоимость необходимо домножить на так называемый "Фактор удорожания" (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удор</w:t>
      </w:r>
      <w:r w:rsidRPr="00E960D8">
        <w:rPr>
          <w:sz w:val="28"/>
          <w:szCs w:val="28"/>
        </w:rPr>
        <w:t>), учитывающий давление в аппарате.</w:t>
      </w:r>
    </w:p>
    <w:p w:rsidR="003130F9" w:rsidRPr="00E960D8" w:rsidRDefault="003130F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Определим максимально возмо</w:t>
      </w:r>
      <w:r w:rsidR="00682221" w:rsidRPr="00E960D8">
        <w:rPr>
          <w:sz w:val="28"/>
          <w:szCs w:val="28"/>
        </w:rPr>
        <w:t>жное давления в теплообменнике</w:t>
      </w:r>
      <w:r w:rsidRPr="00E960D8">
        <w:rPr>
          <w:sz w:val="28"/>
          <w:szCs w:val="28"/>
        </w:rPr>
        <w:t>. Для этого используем уравнение Антуана:</w:t>
      </w:r>
    </w:p>
    <w:p w:rsidR="003130F9" w:rsidRPr="00E960D8" w:rsidRDefault="007F5A33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130F9" w:rsidRPr="00E960D8">
        <w:rPr>
          <w:sz w:val="28"/>
          <w:szCs w:val="28"/>
          <w:lang w:val="en-US"/>
        </w:rPr>
        <w:t>P</w:t>
      </w:r>
      <w:r w:rsidR="003130F9" w:rsidRPr="00E960D8">
        <w:rPr>
          <w:sz w:val="28"/>
          <w:szCs w:val="28"/>
          <w:vertAlign w:val="subscript"/>
          <w:lang w:val="en-US"/>
        </w:rPr>
        <w:t>i</w:t>
      </w:r>
      <w:r w:rsidR="003130F9" w:rsidRPr="00E960D8">
        <w:rPr>
          <w:sz w:val="28"/>
          <w:szCs w:val="28"/>
        </w:rPr>
        <w:t xml:space="preserve"> = </w:t>
      </w:r>
      <w:r w:rsidR="003130F9" w:rsidRPr="00E960D8">
        <w:rPr>
          <w:sz w:val="28"/>
          <w:szCs w:val="28"/>
          <w:lang w:val="en-US"/>
        </w:rPr>
        <w:fldChar w:fldCharType="begin"/>
      </w:r>
      <w:r w:rsidR="003130F9" w:rsidRPr="00E960D8">
        <w:rPr>
          <w:sz w:val="28"/>
          <w:szCs w:val="28"/>
          <w:lang w:val="en-US"/>
        </w:rPr>
        <w:instrText>EQ</w:instrText>
      </w:r>
      <w:r w:rsidR="003130F9" w:rsidRPr="00E960D8">
        <w:rPr>
          <w:sz w:val="28"/>
          <w:szCs w:val="28"/>
        </w:rPr>
        <w:instrText xml:space="preserve"> \</w:instrText>
      </w:r>
      <w:r w:rsidR="003130F9" w:rsidRPr="00E960D8">
        <w:rPr>
          <w:sz w:val="28"/>
          <w:szCs w:val="28"/>
          <w:lang w:val="en-US"/>
        </w:rPr>
        <w:instrText>F</w:instrText>
      </w:r>
      <w:r w:rsidR="003130F9" w:rsidRPr="00E960D8">
        <w:rPr>
          <w:sz w:val="28"/>
          <w:szCs w:val="28"/>
        </w:rPr>
        <w:instrText>(</w:instrText>
      </w:r>
      <w:r w:rsidR="003130F9" w:rsidRPr="00E960D8">
        <w:rPr>
          <w:sz w:val="28"/>
          <w:szCs w:val="28"/>
          <w:lang w:val="en-US"/>
        </w:rPr>
        <w:instrText>exp</w:instrText>
      </w:r>
      <w:r w:rsidR="003130F9" w:rsidRPr="00E960D8">
        <w:rPr>
          <w:sz w:val="28"/>
          <w:szCs w:val="28"/>
        </w:rPr>
        <w:instrText xml:space="preserve"> </w:instrText>
      </w:r>
      <w:r w:rsidR="003130F9" w:rsidRPr="00E960D8">
        <w:rPr>
          <w:sz w:val="28"/>
          <w:szCs w:val="28"/>
          <w:lang w:val="en-US"/>
        </w:rPr>
        <w:fldChar w:fldCharType="begin"/>
      </w:r>
      <w:r w:rsidR="003130F9" w:rsidRPr="00E960D8">
        <w:rPr>
          <w:sz w:val="28"/>
          <w:szCs w:val="28"/>
          <w:lang w:val="en-US"/>
        </w:rPr>
        <w:instrText>EQ</w:instrText>
      </w:r>
      <w:r w:rsidR="003130F9" w:rsidRPr="00E960D8">
        <w:rPr>
          <w:sz w:val="28"/>
          <w:szCs w:val="28"/>
        </w:rPr>
        <w:instrText xml:space="preserve"> \</w:instrText>
      </w:r>
      <w:r w:rsidR="003130F9" w:rsidRPr="00E960D8">
        <w:rPr>
          <w:sz w:val="28"/>
          <w:szCs w:val="28"/>
          <w:lang w:val="en-US"/>
        </w:rPr>
        <w:instrText>b</w:instrText>
      </w:r>
      <w:r w:rsidR="003130F9" w:rsidRPr="00E960D8">
        <w:rPr>
          <w:sz w:val="28"/>
          <w:szCs w:val="28"/>
        </w:rPr>
        <w:instrText xml:space="preserve"> (</w:instrText>
      </w:r>
      <w:r w:rsidR="003130F9" w:rsidRPr="00E960D8">
        <w:rPr>
          <w:sz w:val="28"/>
          <w:szCs w:val="28"/>
          <w:lang w:val="en-US"/>
        </w:rPr>
        <w:instrText>A</w:instrText>
      </w:r>
      <w:r w:rsidR="003130F9" w:rsidRPr="00E960D8">
        <w:rPr>
          <w:sz w:val="28"/>
          <w:szCs w:val="28"/>
          <w:vertAlign w:val="subscript"/>
          <w:lang w:val="en-US"/>
        </w:rPr>
        <w:instrText>i</w:instrText>
      </w:r>
      <w:r w:rsidR="003130F9" w:rsidRPr="00E960D8">
        <w:rPr>
          <w:sz w:val="28"/>
          <w:szCs w:val="28"/>
        </w:rPr>
        <w:instrText xml:space="preserve"> – </w:instrText>
      </w:r>
      <w:r w:rsidR="003130F9" w:rsidRPr="00E960D8">
        <w:rPr>
          <w:sz w:val="28"/>
          <w:szCs w:val="28"/>
          <w:lang w:val="en-US"/>
        </w:rPr>
        <w:fldChar w:fldCharType="begin"/>
      </w:r>
      <w:r w:rsidR="003130F9" w:rsidRPr="00E960D8">
        <w:rPr>
          <w:sz w:val="28"/>
          <w:szCs w:val="28"/>
          <w:lang w:val="en-US"/>
        </w:rPr>
        <w:instrText>EQ</w:instrText>
      </w:r>
      <w:r w:rsidR="003130F9" w:rsidRPr="00E960D8">
        <w:rPr>
          <w:sz w:val="28"/>
          <w:szCs w:val="28"/>
        </w:rPr>
        <w:instrText xml:space="preserve"> \</w:instrText>
      </w:r>
      <w:r w:rsidR="003130F9" w:rsidRPr="00E960D8">
        <w:rPr>
          <w:sz w:val="28"/>
          <w:szCs w:val="28"/>
          <w:lang w:val="en-US"/>
        </w:rPr>
        <w:instrText>b</w:instrText>
      </w:r>
      <w:r w:rsidR="003130F9" w:rsidRPr="00E960D8">
        <w:rPr>
          <w:sz w:val="28"/>
          <w:szCs w:val="28"/>
        </w:rPr>
        <w:instrText xml:space="preserve"> (</w:instrText>
      </w:r>
      <w:r w:rsidR="003130F9" w:rsidRPr="00E960D8">
        <w:rPr>
          <w:sz w:val="28"/>
          <w:szCs w:val="28"/>
          <w:lang w:val="en-US"/>
        </w:rPr>
        <w:fldChar w:fldCharType="begin"/>
      </w:r>
      <w:r w:rsidR="003130F9" w:rsidRPr="00E960D8">
        <w:rPr>
          <w:sz w:val="28"/>
          <w:szCs w:val="28"/>
          <w:lang w:val="en-US"/>
        </w:rPr>
        <w:instrText>EQ</w:instrText>
      </w:r>
      <w:r w:rsidR="003130F9" w:rsidRPr="00E960D8">
        <w:rPr>
          <w:sz w:val="28"/>
          <w:szCs w:val="28"/>
        </w:rPr>
        <w:instrText xml:space="preserve"> \</w:instrText>
      </w:r>
      <w:r w:rsidR="003130F9" w:rsidRPr="00E960D8">
        <w:rPr>
          <w:sz w:val="28"/>
          <w:szCs w:val="28"/>
          <w:lang w:val="en-US"/>
        </w:rPr>
        <w:instrText>F</w:instrText>
      </w:r>
      <w:r w:rsidR="003130F9" w:rsidRPr="00E960D8">
        <w:rPr>
          <w:sz w:val="28"/>
          <w:szCs w:val="28"/>
        </w:rPr>
        <w:instrText xml:space="preserve">( </w:instrText>
      </w:r>
      <w:r w:rsidR="003130F9" w:rsidRPr="00E960D8">
        <w:rPr>
          <w:sz w:val="28"/>
          <w:szCs w:val="28"/>
          <w:lang w:val="en-US"/>
        </w:rPr>
        <w:instrText>B</w:instrText>
      </w:r>
      <w:r w:rsidR="003130F9" w:rsidRPr="00E960D8">
        <w:rPr>
          <w:sz w:val="28"/>
          <w:szCs w:val="28"/>
          <w:vertAlign w:val="subscript"/>
          <w:lang w:val="en-US"/>
        </w:rPr>
        <w:instrText>i</w:instrText>
      </w:r>
      <w:r w:rsidR="003130F9" w:rsidRPr="00E960D8">
        <w:rPr>
          <w:sz w:val="28"/>
          <w:szCs w:val="28"/>
        </w:rPr>
        <w:instrText>;</w:instrText>
      </w:r>
      <w:r w:rsidR="003130F9" w:rsidRPr="00E960D8">
        <w:rPr>
          <w:sz w:val="28"/>
          <w:szCs w:val="28"/>
          <w:lang w:val="en-US"/>
        </w:rPr>
        <w:instrText>C</w:instrText>
      </w:r>
      <w:r w:rsidR="003130F9" w:rsidRPr="00E960D8">
        <w:rPr>
          <w:sz w:val="28"/>
          <w:szCs w:val="28"/>
          <w:vertAlign w:val="subscript"/>
          <w:lang w:val="en-US"/>
        </w:rPr>
        <w:instrText>i</w:instrText>
      </w:r>
      <w:r w:rsidR="003130F9" w:rsidRPr="00E960D8">
        <w:rPr>
          <w:sz w:val="28"/>
          <w:szCs w:val="28"/>
        </w:rPr>
        <w:instrText xml:space="preserve"> + </w:instrText>
      </w:r>
      <w:r w:rsidR="003130F9" w:rsidRPr="00E960D8">
        <w:rPr>
          <w:sz w:val="28"/>
          <w:szCs w:val="28"/>
          <w:lang w:val="en-US"/>
        </w:rPr>
        <w:instrText>T</w:instrText>
      </w:r>
      <w:r w:rsidR="003130F9" w:rsidRPr="00E960D8">
        <w:rPr>
          <w:sz w:val="28"/>
          <w:szCs w:val="28"/>
          <w:vertAlign w:val="subscript"/>
          <w:lang w:val="en-US"/>
        </w:rPr>
        <w:instrText>i</w:instrText>
      </w:r>
      <w:r w:rsidR="003130F9" w:rsidRPr="00E960D8">
        <w:rPr>
          <w:sz w:val="28"/>
          <w:szCs w:val="28"/>
        </w:rPr>
        <w:instrText xml:space="preserve"> )</w:instrText>
      </w:r>
      <w:r w:rsidR="003130F9" w:rsidRPr="00E960D8">
        <w:rPr>
          <w:sz w:val="28"/>
          <w:szCs w:val="28"/>
          <w:lang w:val="en-US"/>
        </w:rPr>
        <w:fldChar w:fldCharType="end"/>
      </w:r>
      <w:r w:rsidR="003130F9" w:rsidRPr="00E960D8">
        <w:rPr>
          <w:sz w:val="28"/>
          <w:szCs w:val="28"/>
        </w:rPr>
        <w:instrText xml:space="preserve"> )</w:instrText>
      </w:r>
      <w:r w:rsidR="003130F9" w:rsidRPr="00E960D8">
        <w:rPr>
          <w:sz w:val="28"/>
          <w:szCs w:val="28"/>
          <w:lang w:val="en-US"/>
        </w:rPr>
        <w:fldChar w:fldCharType="end"/>
      </w:r>
      <w:r w:rsidR="003130F9" w:rsidRPr="00E960D8">
        <w:rPr>
          <w:sz w:val="28"/>
          <w:szCs w:val="28"/>
        </w:rPr>
        <w:instrText>)</w:instrText>
      </w:r>
      <w:r w:rsidR="003130F9" w:rsidRPr="00E960D8">
        <w:rPr>
          <w:sz w:val="28"/>
          <w:szCs w:val="28"/>
          <w:lang w:val="en-US"/>
        </w:rPr>
        <w:fldChar w:fldCharType="end"/>
      </w:r>
      <w:r w:rsidR="003130F9" w:rsidRPr="00E960D8">
        <w:rPr>
          <w:sz w:val="28"/>
          <w:szCs w:val="28"/>
        </w:rPr>
        <w:instrText>;760 )</w:instrText>
      </w:r>
      <w:r w:rsidR="003130F9" w:rsidRPr="00E960D8">
        <w:rPr>
          <w:sz w:val="28"/>
          <w:szCs w:val="28"/>
          <w:lang w:val="en-US"/>
        </w:rPr>
        <w:fldChar w:fldCharType="end"/>
      </w:r>
      <w:r w:rsidR="007723ED" w:rsidRPr="00E960D8">
        <w:rPr>
          <w:sz w:val="28"/>
          <w:szCs w:val="28"/>
        </w:rPr>
        <w:t xml:space="preserve"> , МПа</w:t>
      </w:r>
      <w:r w:rsidR="00682221" w:rsidRPr="00E960D8">
        <w:rPr>
          <w:sz w:val="28"/>
          <w:szCs w:val="28"/>
        </w:rPr>
        <w:t>,</w:t>
      </w:r>
      <w:r w:rsidR="003130F9" w:rsidRPr="00E960D8">
        <w:rPr>
          <w:sz w:val="28"/>
          <w:szCs w:val="28"/>
        </w:rPr>
        <w:tab/>
        <w:t>(19)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3130F9" w:rsidRPr="00E960D8" w:rsidRDefault="003130F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где:</w:t>
      </w:r>
    </w:p>
    <w:p w:rsidR="003130F9" w:rsidRPr="00E960D8" w:rsidRDefault="003130F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А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>, В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>, С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значения коэффициентов уравнения Антуана для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вещества</w:t>
      </w:r>
      <w:r w:rsidR="00586DA9" w:rsidRPr="00E960D8">
        <w:rPr>
          <w:sz w:val="28"/>
          <w:szCs w:val="28"/>
        </w:rPr>
        <w:t xml:space="preserve"> [1]</w:t>
      </w:r>
      <w:r w:rsidR="00682221" w:rsidRPr="00E960D8">
        <w:rPr>
          <w:sz w:val="28"/>
          <w:szCs w:val="28"/>
        </w:rPr>
        <w:t>,</w:t>
      </w:r>
    </w:p>
    <w:p w:rsidR="003130F9" w:rsidRPr="00E960D8" w:rsidRDefault="003130F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T</w:t>
      </w:r>
      <w:r w:rsidRPr="00E960D8">
        <w:rPr>
          <w:sz w:val="28"/>
          <w:szCs w:val="28"/>
          <w:vertAlign w:val="subscript"/>
          <w:lang w:val="en-US"/>
        </w:rPr>
        <w:t>i</w:t>
      </w:r>
      <w:r w:rsidRPr="00E960D8">
        <w:rPr>
          <w:sz w:val="28"/>
          <w:szCs w:val="28"/>
        </w:rPr>
        <w:t xml:space="preserve"> — температура </w:t>
      </w:r>
      <w:r w:rsidRPr="00E960D8">
        <w:rPr>
          <w:sz w:val="28"/>
          <w:szCs w:val="28"/>
          <w:lang w:val="en-US"/>
        </w:rPr>
        <w:t>i</w:t>
      </w:r>
      <w:r w:rsidRPr="00E960D8">
        <w:rPr>
          <w:sz w:val="28"/>
          <w:szCs w:val="28"/>
        </w:rPr>
        <w:t>-го вещества, К</w:t>
      </w:r>
      <w:r w:rsidR="00B5198D" w:rsidRPr="00E960D8">
        <w:rPr>
          <w:sz w:val="28"/>
          <w:szCs w:val="28"/>
        </w:rPr>
        <w:t>.</w:t>
      </w:r>
    </w:p>
    <w:p w:rsidR="008C700B" w:rsidRDefault="008C70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Через теплообменник проходят два потока, две органические жидкости</w:t>
      </w:r>
      <w:r w:rsidR="00D11A08" w:rsidRPr="00E960D8">
        <w:rPr>
          <w:sz w:val="28"/>
          <w:szCs w:val="28"/>
        </w:rPr>
        <w:t xml:space="preserve">: </w:t>
      </w:r>
      <w:r w:rsidR="00586DA9" w:rsidRPr="00E960D8">
        <w:rPr>
          <w:sz w:val="28"/>
          <w:szCs w:val="28"/>
        </w:rPr>
        <w:t>ацетон</w:t>
      </w:r>
      <w:r w:rsidR="00D11A08" w:rsidRPr="00E960D8">
        <w:rPr>
          <w:sz w:val="28"/>
          <w:szCs w:val="28"/>
        </w:rPr>
        <w:t xml:space="preserve"> и </w:t>
      </w:r>
      <w:r w:rsidR="00586DA9" w:rsidRPr="00E960D8">
        <w:rPr>
          <w:sz w:val="28"/>
          <w:szCs w:val="28"/>
        </w:rPr>
        <w:t>дивинил</w:t>
      </w:r>
      <w:r w:rsidR="00D11A08" w:rsidRPr="00E960D8">
        <w:rPr>
          <w:sz w:val="28"/>
          <w:szCs w:val="28"/>
        </w:rPr>
        <w:t>.</w:t>
      </w:r>
      <w:r w:rsidRPr="00E960D8">
        <w:rPr>
          <w:sz w:val="28"/>
          <w:szCs w:val="28"/>
        </w:rPr>
        <w:t xml:space="preserve"> </w:t>
      </w:r>
      <w:r w:rsidR="00D11A08" w:rsidRPr="00E960D8">
        <w:rPr>
          <w:sz w:val="28"/>
          <w:szCs w:val="28"/>
        </w:rPr>
        <w:t>Д</w:t>
      </w:r>
      <w:r w:rsidRPr="00E960D8">
        <w:rPr>
          <w:sz w:val="28"/>
          <w:szCs w:val="28"/>
        </w:rPr>
        <w:t xml:space="preserve">авление </w:t>
      </w:r>
      <w:r w:rsidR="00B87EBC" w:rsidRPr="00E960D8">
        <w:rPr>
          <w:sz w:val="28"/>
          <w:szCs w:val="28"/>
        </w:rPr>
        <w:t>для первого потока,</w:t>
      </w:r>
      <w:r w:rsidRPr="00E960D8">
        <w:rPr>
          <w:sz w:val="28"/>
          <w:szCs w:val="28"/>
        </w:rPr>
        <w:t xml:space="preserve"> </w:t>
      </w:r>
      <w:r w:rsidR="00586DA9" w:rsidRPr="00E960D8">
        <w:rPr>
          <w:sz w:val="28"/>
          <w:szCs w:val="28"/>
        </w:rPr>
        <w:t>ацетона</w:t>
      </w:r>
      <w:r w:rsidRPr="00E960D8">
        <w:rPr>
          <w:sz w:val="28"/>
          <w:szCs w:val="28"/>
        </w:rPr>
        <w:t>: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C700B" w:rsidRPr="00E960D8" w:rsidRDefault="008C70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P</w:t>
      </w:r>
      <w:r w:rsidR="00586DA9" w:rsidRPr="00E960D8">
        <w:rPr>
          <w:sz w:val="28"/>
          <w:szCs w:val="28"/>
          <w:vertAlign w:val="subscript"/>
        </w:rPr>
        <w:t>ацетон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exp</w:instrText>
      </w:r>
      <w:r w:rsidRPr="00E960D8">
        <w:rPr>
          <w:sz w:val="28"/>
          <w:szCs w:val="28"/>
        </w:rPr>
        <w:instrText xml:space="preserve">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="00586DA9" w:rsidRPr="00E960D8">
        <w:rPr>
          <w:sz w:val="28"/>
          <w:szCs w:val="28"/>
        </w:rPr>
        <w:instrText>16,6513</w:instrText>
      </w:r>
      <w:r w:rsidRPr="00E960D8">
        <w:rPr>
          <w:sz w:val="28"/>
          <w:szCs w:val="28"/>
        </w:rPr>
        <w:instrText xml:space="preserve"> –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 </w:instrText>
      </w:r>
      <w:r w:rsidR="00586DA9" w:rsidRPr="00E960D8">
        <w:rPr>
          <w:sz w:val="28"/>
          <w:szCs w:val="28"/>
        </w:rPr>
        <w:instrText>2940,46</w:instrText>
      </w:r>
      <w:r w:rsidRPr="00E960D8">
        <w:rPr>
          <w:sz w:val="28"/>
          <w:szCs w:val="28"/>
        </w:rPr>
        <w:instrText>;–</w:instrText>
      </w:r>
      <w:r w:rsidR="00586DA9" w:rsidRPr="00E960D8">
        <w:rPr>
          <w:sz w:val="28"/>
          <w:szCs w:val="28"/>
        </w:rPr>
        <w:instrText>35,93</w:instrText>
      </w:r>
      <w:r w:rsidRPr="00E960D8">
        <w:rPr>
          <w:sz w:val="28"/>
          <w:szCs w:val="28"/>
        </w:rPr>
        <w:instrText xml:space="preserve"> + </w:instrText>
      </w:r>
      <w:r w:rsidR="00586DA9" w:rsidRPr="00E960D8">
        <w:rPr>
          <w:sz w:val="28"/>
          <w:szCs w:val="28"/>
        </w:rPr>
        <w:instrText xml:space="preserve">354,84 </w:instrText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;760 )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 </w:t>
      </w:r>
      <w:r w:rsidR="007723ED" w:rsidRPr="00E960D8">
        <w:rPr>
          <w:sz w:val="28"/>
          <w:szCs w:val="28"/>
        </w:rPr>
        <w:t>0,</w:t>
      </w:r>
      <w:r w:rsidR="00586DA9" w:rsidRPr="00E960D8">
        <w:rPr>
          <w:sz w:val="28"/>
          <w:szCs w:val="28"/>
        </w:rPr>
        <w:t>222</w:t>
      </w:r>
      <w:r w:rsidR="007723ED" w:rsidRPr="00E960D8">
        <w:rPr>
          <w:sz w:val="28"/>
          <w:szCs w:val="28"/>
        </w:rPr>
        <w:t xml:space="preserve"> МПа</w:t>
      </w:r>
      <w:r w:rsidR="00682221" w:rsidRPr="00E960D8">
        <w:rPr>
          <w:sz w:val="28"/>
          <w:szCs w:val="28"/>
        </w:rPr>
        <w:t>.</w:t>
      </w:r>
    </w:p>
    <w:p w:rsidR="00D11A08" w:rsidRPr="00E960D8" w:rsidRDefault="00D11A0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Давление для второго потока, </w:t>
      </w:r>
      <w:r w:rsidR="00586DA9" w:rsidRPr="00E960D8">
        <w:rPr>
          <w:sz w:val="28"/>
          <w:szCs w:val="28"/>
        </w:rPr>
        <w:t>дивинила</w:t>
      </w:r>
      <w:r w:rsidRPr="00E960D8">
        <w:rPr>
          <w:sz w:val="28"/>
          <w:szCs w:val="28"/>
        </w:rPr>
        <w:t>:</w:t>
      </w:r>
    </w:p>
    <w:p w:rsidR="00D11A08" w:rsidRDefault="00D11A0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P</w:t>
      </w:r>
      <w:r w:rsidR="00586DA9" w:rsidRPr="00E960D8">
        <w:rPr>
          <w:sz w:val="28"/>
          <w:szCs w:val="28"/>
          <w:vertAlign w:val="subscript"/>
        </w:rPr>
        <w:t>дивинил</w:t>
      </w:r>
      <w:r w:rsidRPr="00E960D8">
        <w:rPr>
          <w:sz w:val="28"/>
          <w:szCs w:val="28"/>
        </w:rPr>
        <w:t xml:space="preserve"> = </w: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>(</w:instrText>
      </w:r>
      <w:r w:rsidRPr="00E960D8">
        <w:rPr>
          <w:sz w:val="28"/>
          <w:szCs w:val="28"/>
          <w:lang w:val="en-US"/>
        </w:rPr>
        <w:instrText>exp</w:instrText>
      </w:r>
      <w:r w:rsidRPr="00E960D8">
        <w:rPr>
          <w:sz w:val="28"/>
          <w:szCs w:val="28"/>
        </w:rPr>
        <w:instrText xml:space="preserve">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="00586DA9" w:rsidRPr="00E960D8">
        <w:rPr>
          <w:sz w:val="28"/>
          <w:szCs w:val="28"/>
        </w:rPr>
        <w:instrText>15,7727</w:instrText>
      </w:r>
      <w:r w:rsidRPr="00E960D8">
        <w:rPr>
          <w:sz w:val="28"/>
          <w:szCs w:val="28"/>
        </w:rPr>
        <w:instrText xml:space="preserve"> – 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b</w:instrText>
      </w:r>
      <w:r w:rsidRPr="00E960D8">
        <w:rPr>
          <w:sz w:val="28"/>
          <w:szCs w:val="28"/>
        </w:rPr>
        <w:instrText xml:space="preserve"> (</w:instrText>
      </w:r>
      <w:r w:rsidRPr="00E960D8">
        <w:rPr>
          <w:sz w:val="28"/>
          <w:szCs w:val="28"/>
          <w:lang w:val="en-US"/>
        </w:rPr>
        <w:fldChar w:fldCharType="begin"/>
      </w:r>
      <w:r w:rsidRPr="00E960D8">
        <w:rPr>
          <w:sz w:val="28"/>
          <w:szCs w:val="28"/>
          <w:lang w:val="en-US"/>
        </w:rPr>
        <w:instrText>EQ</w:instrText>
      </w:r>
      <w:r w:rsidRPr="00E960D8">
        <w:rPr>
          <w:sz w:val="28"/>
          <w:szCs w:val="28"/>
        </w:rPr>
        <w:instrText xml:space="preserve"> \</w:instrText>
      </w:r>
      <w:r w:rsidRPr="00E960D8">
        <w:rPr>
          <w:sz w:val="28"/>
          <w:szCs w:val="28"/>
          <w:lang w:val="en-US"/>
        </w:rPr>
        <w:instrText>F</w:instrText>
      </w:r>
      <w:r w:rsidRPr="00E960D8">
        <w:rPr>
          <w:sz w:val="28"/>
          <w:szCs w:val="28"/>
        </w:rPr>
        <w:instrText xml:space="preserve">( </w:instrText>
      </w:r>
      <w:r w:rsidR="00586DA9" w:rsidRPr="00E960D8">
        <w:rPr>
          <w:sz w:val="28"/>
          <w:szCs w:val="28"/>
        </w:rPr>
        <w:instrText>2142,66</w:instrText>
      </w:r>
      <w:r w:rsidRPr="00E960D8">
        <w:rPr>
          <w:sz w:val="28"/>
          <w:szCs w:val="28"/>
        </w:rPr>
        <w:instrText>;–</w:instrText>
      </w:r>
      <w:r w:rsidR="00586DA9" w:rsidRPr="00E960D8">
        <w:rPr>
          <w:sz w:val="28"/>
          <w:szCs w:val="28"/>
        </w:rPr>
        <w:instrText>34,30</w:instrText>
      </w:r>
      <w:r w:rsidRPr="00E960D8">
        <w:rPr>
          <w:sz w:val="28"/>
          <w:szCs w:val="28"/>
        </w:rPr>
        <w:instrText xml:space="preserve"> + </w:instrText>
      </w:r>
      <w:r w:rsidR="00586DA9" w:rsidRPr="00E960D8">
        <w:rPr>
          <w:sz w:val="28"/>
          <w:szCs w:val="28"/>
        </w:rPr>
        <w:instrText>323</w:instrText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 xml:space="preserve">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instrText>;760 )</w:instrText>
      </w:r>
      <w:r w:rsidRPr="00E960D8">
        <w:rPr>
          <w:sz w:val="28"/>
          <w:szCs w:val="28"/>
          <w:lang w:val="en-US"/>
        </w:rPr>
        <w:fldChar w:fldCharType="end"/>
      </w:r>
      <w:r w:rsidRPr="00E960D8">
        <w:rPr>
          <w:sz w:val="28"/>
          <w:szCs w:val="28"/>
        </w:rPr>
        <w:t xml:space="preserve"> =</w:t>
      </w:r>
      <w:r w:rsidR="007723ED" w:rsidRPr="00E960D8">
        <w:rPr>
          <w:sz w:val="28"/>
          <w:szCs w:val="28"/>
        </w:rPr>
        <w:t>0,5</w:t>
      </w:r>
      <w:r w:rsidR="00586DA9" w:rsidRPr="00E960D8">
        <w:rPr>
          <w:sz w:val="28"/>
          <w:szCs w:val="28"/>
        </w:rPr>
        <w:t>57</w:t>
      </w:r>
      <w:r w:rsidR="007723ED" w:rsidRPr="00E960D8">
        <w:rPr>
          <w:sz w:val="28"/>
          <w:szCs w:val="28"/>
        </w:rPr>
        <w:t xml:space="preserve"> МПа</w:t>
      </w:r>
      <w:r w:rsidR="00682221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8C700B" w:rsidRPr="00E960D8" w:rsidRDefault="008C700B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Из справочного материала для </w:t>
      </w:r>
      <w:r w:rsidR="001073D5" w:rsidRPr="00E960D8">
        <w:rPr>
          <w:sz w:val="28"/>
          <w:szCs w:val="28"/>
        </w:rPr>
        <w:t>большего</w:t>
      </w:r>
      <w:r w:rsidRPr="00E960D8">
        <w:rPr>
          <w:sz w:val="28"/>
          <w:szCs w:val="28"/>
        </w:rPr>
        <w:t xml:space="preserve"> давления </w:t>
      </w:r>
      <w:r w:rsidR="001073D5" w:rsidRPr="00E960D8">
        <w:rPr>
          <w:sz w:val="28"/>
          <w:szCs w:val="28"/>
        </w:rPr>
        <w:t>определяем</w:t>
      </w:r>
      <w:r w:rsidRPr="00E960D8">
        <w:rPr>
          <w:sz w:val="28"/>
          <w:szCs w:val="28"/>
        </w:rPr>
        <w:t xml:space="preserve"> значение фактора удорожания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удор</w:t>
      </w:r>
      <w:r w:rsidR="001073D5" w:rsidRPr="00E960D8">
        <w:rPr>
          <w:sz w:val="28"/>
          <w:szCs w:val="28"/>
        </w:rPr>
        <w:t>, оно составит</w:t>
      </w:r>
      <w:r w:rsidRPr="00E960D8">
        <w:rPr>
          <w:sz w:val="28"/>
          <w:szCs w:val="28"/>
        </w:rPr>
        <w:t xml:space="preserve"> </w:t>
      </w:r>
      <w:r w:rsidR="001073D5" w:rsidRPr="00E960D8">
        <w:rPr>
          <w:sz w:val="28"/>
          <w:szCs w:val="28"/>
        </w:rPr>
        <w:t>2,</w:t>
      </w:r>
      <w:r w:rsidR="00586DA9" w:rsidRPr="00E960D8">
        <w:rPr>
          <w:sz w:val="28"/>
          <w:szCs w:val="28"/>
        </w:rPr>
        <w:t>0</w:t>
      </w:r>
      <w:r w:rsidRPr="00E960D8">
        <w:rPr>
          <w:sz w:val="28"/>
          <w:szCs w:val="28"/>
        </w:rPr>
        <w:t>.</w:t>
      </w:r>
    </w:p>
    <w:p w:rsidR="00A34325" w:rsidRPr="00E960D8" w:rsidRDefault="00A34325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Далее определяется стоимость аппарата с учетом фактора удорожания (Ст</w:t>
      </w:r>
      <w:r w:rsidRPr="00E960D8">
        <w:rPr>
          <w:sz w:val="28"/>
          <w:szCs w:val="28"/>
          <w:vertAlign w:val="subscript"/>
        </w:rPr>
        <w:t xml:space="preserve">то </w:t>
      </w:r>
      <w:r w:rsidRPr="00E960D8">
        <w:rPr>
          <w:sz w:val="28"/>
          <w:szCs w:val="28"/>
          <w:vertAlign w:val="subscript"/>
          <w:lang w:val="en-US"/>
        </w:rPr>
        <w:t>F</w:t>
      </w:r>
      <w:r w:rsidRPr="00E960D8">
        <w:rPr>
          <w:sz w:val="28"/>
          <w:szCs w:val="28"/>
          <w:vertAlign w:val="subscript"/>
        </w:rPr>
        <w:t>удор</w:t>
      </w:r>
      <w:r w:rsidRPr="00E960D8">
        <w:rPr>
          <w:sz w:val="28"/>
          <w:szCs w:val="28"/>
        </w:rPr>
        <w:t>):</w:t>
      </w:r>
    </w:p>
    <w:p w:rsidR="007F5A33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A34325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Ст</w:t>
      </w:r>
      <w:r w:rsidRPr="00E960D8">
        <w:rPr>
          <w:sz w:val="28"/>
          <w:szCs w:val="28"/>
          <w:vertAlign w:val="subscript"/>
        </w:rPr>
        <w:t xml:space="preserve">то </w:t>
      </w:r>
      <w:r w:rsidRPr="00E960D8">
        <w:rPr>
          <w:sz w:val="28"/>
          <w:szCs w:val="28"/>
          <w:vertAlign w:val="subscript"/>
          <w:lang w:val="en-US"/>
        </w:rPr>
        <w:t>F</w:t>
      </w:r>
      <w:r w:rsidRPr="00E960D8">
        <w:rPr>
          <w:sz w:val="28"/>
          <w:szCs w:val="28"/>
          <w:vertAlign w:val="subscript"/>
        </w:rPr>
        <w:t>удор</w:t>
      </w:r>
      <w:r w:rsidRPr="00E960D8">
        <w:rPr>
          <w:sz w:val="28"/>
          <w:szCs w:val="28"/>
        </w:rPr>
        <w:t xml:space="preserve"> = Ст</w:t>
      </w:r>
      <w:r w:rsidR="002C4F10" w:rsidRPr="00E960D8">
        <w:rPr>
          <w:sz w:val="28"/>
          <w:szCs w:val="28"/>
          <w:vertAlign w:val="subscript"/>
        </w:rPr>
        <w:t>то</w:t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удор А</w:t>
      </w:r>
      <w:r w:rsidRPr="00E960D8">
        <w:rPr>
          <w:sz w:val="28"/>
          <w:szCs w:val="28"/>
        </w:rPr>
        <w:t xml:space="preserve"> , </w:t>
      </w:r>
      <w:r w:rsidR="00682221" w:rsidRPr="00E960D8">
        <w:rPr>
          <w:sz w:val="28"/>
          <w:szCs w:val="28"/>
        </w:rPr>
        <w:t>Ј</w:t>
      </w:r>
      <w:r w:rsidR="00C55CA3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ab/>
        <w:t>(20)</w:t>
      </w:r>
    </w:p>
    <w:p w:rsidR="002C4F10" w:rsidRDefault="002C4F10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Ст</w:t>
      </w:r>
      <w:r w:rsidRPr="00E960D8">
        <w:rPr>
          <w:sz w:val="28"/>
          <w:szCs w:val="28"/>
          <w:vertAlign w:val="subscript"/>
        </w:rPr>
        <w:t xml:space="preserve">то </w:t>
      </w:r>
      <w:r w:rsidRPr="00E960D8">
        <w:rPr>
          <w:sz w:val="28"/>
          <w:szCs w:val="28"/>
          <w:vertAlign w:val="subscript"/>
          <w:lang w:val="en-US"/>
        </w:rPr>
        <w:t>F</w:t>
      </w:r>
      <w:r w:rsidRPr="00E960D8">
        <w:rPr>
          <w:sz w:val="28"/>
          <w:szCs w:val="28"/>
          <w:vertAlign w:val="subscript"/>
        </w:rPr>
        <w:t>удор</w:t>
      </w:r>
      <w:r w:rsidRPr="00E960D8">
        <w:rPr>
          <w:sz w:val="28"/>
          <w:szCs w:val="28"/>
        </w:rPr>
        <w:t xml:space="preserve"> = </w:t>
      </w:r>
      <w:r w:rsidR="00677226" w:rsidRPr="00E960D8">
        <w:rPr>
          <w:sz w:val="28"/>
          <w:szCs w:val="28"/>
        </w:rPr>
        <w:t>37200</w:t>
      </w:r>
      <w:r w:rsidRPr="00E960D8">
        <w:rPr>
          <w:sz w:val="28"/>
          <w:szCs w:val="28"/>
        </w:rPr>
        <w:t xml:space="preserve"> ∙ 2,</w:t>
      </w:r>
      <w:r w:rsidR="00677226" w:rsidRPr="00E960D8">
        <w:rPr>
          <w:sz w:val="28"/>
          <w:szCs w:val="28"/>
        </w:rPr>
        <w:t>0 =</w:t>
      </w:r>
      <w:r w:rsidRPr="00E960D8">
        <w:rPr>
          <w:sz w:val="28"/>
          <w:szCs w:val="28"/>
        </w:rPr>
        <w:t xml:space="preserve"> </w:t>
      </w:r>
      <w:r w:rsidR="00677226" w:rsidRPr="00E960D8">
        <w:rPr>
          <w:sz w:val="28"/>
          <w:szCs w:val="28"/>
        </w:rPr>
        <w:t xml:space="preserve">74400 </w:t>
      </w:r>
      <w:r w:rsidR="00682221" w:rsidRPr="00E960D8">
        <w:rPr>
          <w:sz w:val="28"/>
          <w:szCs w:val="28"/>
        </w:rPr>
        <w:t>Ј</w:t>
      </w:r>
      <w:r w:rsidR="00C55CA3" w:rsidRPr="00E960D8">
        <w:rPr>
          <w:sz w:val="28"/>
          <w:szCs w:val="28"/>
        </w:rPr>
        <w:t>.</w:t>
      </w:r>
    </w:p>
    <w:p w:rsidR="007F5A33" w:rsidRPr="00E960D8" w:rsidRDefault="007F5A3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Однако, полученная стоимость теплообменника не является окончательной. Окончательная стоимость определяется с учетом так называемого "Фактора инсталляции", состоящего из ряда подфакторов, учитывающих дополнительные затраты, связанные с установкой (монтажом) аппарата, прокладки трубопроводов, приборов контроля и автоматики, электропитания, расходами на гражданское и специальное строительство, изоляцией оборудования.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Общий фактор инсталляции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инст</w:t>
      </w:r>
      <w:r w:rsidRPr="00E960D8">
        <w:rPr>
          <w:sz w:val="28"/>
          <w:szCs w:val="28"/>
        </w:rPr>
        <w:t xml:space="preserve"> определяется по формуле: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инст</w:t>
      </w:r>
      <w:r w:rsidRPr="00E960D8">
        <w:rPr>
          <w:sz w:val="28"/>
          <w:szCs w:val="28"/>
        </w:rPr>
        <w:t xml:space="preserve"> = 1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уст</w:t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труб</w:t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инстр</w:t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электр</w:t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строит</w:t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зданий</w:t>
      </w:r>
      <w:r w:rsidRPr="00E960D8">
        <w:rPr>
          <w:sz w:val="28"/>
          <w:szCs w:val="28"/>
        </w:rPr>
        <w:t xml:space="preserve"> +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изол</w:t>
      </w:r>
      <w:r w:rsidRPr="00E960D8">
        <w:rPr>
          <w:sz w:val="28"/>
          <w:szCs w:val="28"/>
        </w:rPr>
        <w:t xml:space="preserve"> ,</w:t>
      </w:r>
      <w:r w:rsidRPr="00E960D8">
        <w:rPr>
          <w:sz w:val="28"/>
          <w:szCs w:val="28"/>
        </w:rPr>
        <w:tab/>
        <w:t>(21)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где: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уст</w:t>
      </w:r>
      <w:r w:rsidRPr="00E960D8">
        <w:rPr>
          <w:sz w:val="28"/>
          <w:szCs w:val="28"/>
        </w:rPr>
        <w:t xml:space="preserve"> – подфактор, учитывающий дополнительные затраты при установке оборудования;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труб</w:t>
      </w:r>
      <w:r w:rsidRPr="00E960D8">
        <w:rPr>
          <w:sz w:val="28"/>
          <w:szCs w:val="28"/>
        </w:rPr>
        <w:t xml:space="preserve"> – подфактор, учитывающий дополнительные затраты при прокладке трубопроводов;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инстр</w:t>
      </w:r>
      <w:r w:rsidRPr="00E960D8">
        <w:rPr>
          <w:sz w:val="28"/>
          <w:szCs w:val="28"/>
        </w:rPr>
        <w:t xml:space="preserve"> – подфактор, учитывающий дополнительные затраты на средства контроля и автоматики;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электр</w:t>
      </w:r>
      <w:r w:rsidRPr="00E960D8">
        <w:rPr>
          <w:sz w:val="28"/>
          <w:szCs w:val="28"/>
        </w:rPr>
        <w:t xml:space="preserve"> – подфактор, учитывающий дополнительные затраты на проводку электроэнергии;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строит</w:t>
      </w:r>
      <w:r w:rsidRPr="00E960D8">
        <w:rPr>
          <w:sz w:val="28"/>
          <w:szCs w:val="28"/>
        </w:rPr>
        <w:t xml:space="preserve">,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зданий</w:t>
      </w:r>
      <w:r w:rsidRPr="00E960D8">
        <w:rPr>
          <w:sz w:val="28"/>
          <w:szCs w:val="28"/>
        </w:rPr>
        <w:t xml:space="preserve"> – подфакторы, учитывающий дополнительные затраты на гражданское и специальное строительство;</w:t>
      </w:r>
    </w:p>
    <w:p w:rsidR="00B5198D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изол</w:t>
      </w:r>
      <w:r w:rsidRPr="00E960D8">
        <w:rPr>
          <w:sz w:val="28"/>
          <w:szCs w:val="28"/>
        </w:rPr>
        <w:t xml:space="preserve"> – подфактор, учитывающий дополнительные затраты на изоляцию оборудования;</w:t>
      </w:r>
    </w:p>
    <w:p w:rsidR="0071027F" w:rsidRPr="00E960D8" w:rsidRDefault="00B5198D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Инсталляционные</w:t>
      </w:r>
      <w:r w:rsidR="0071027F" w:rsidRPr="00E960D8">
        <w:rPr>
          <w:sz w:val="28"/>
          <w:szCs w:val="28"/>
        </w:rPr>
        <w:t xml:space="preserve"> подфакторы определяются по справочным данным в зависимости от стоимости оборудования, рассчитанной с учетом фактора удорожания. Определим инсталляционные подфакторы.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Принимаем к установке оборудование, требующее ряд технологических работ по месту установки. Этому соответствует инсталляционный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уст</w:t>
      </w:r>
      <w:r w:rsidRPr="00E960D8">
        <w:rPr>
          <w:sz w:val="28"/>
          <w:szCs w:val="28"/>
        </w:rPr>
        <w:t xml:space="preserve"> = 0,10.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Для нашего оборудования нам необходимы средние технические и сервисные трубопроводы, чему соответствует инсталляционный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тр</w:t>
      </w:r>
      <w:r w:rsidRPr="00E960D8">
        <w:rPr>
          <w:sz w:val="28"/>
          <w:szCs w:val="28"/>
        </w:rPr>
        <w:t xml:space="preserve"> = 0,26.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В теплообменнике протекает процесс, в котором необходимо контролировать и регулировать заданные значения конкретных параметров. Для этого необходима автоматизация процесса. Предполагается установка приборов контроля и одного микроконтроллера для управления процессом. Имеет место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инст</w:t>
      </w:r>
      <w:r w:rsidRPr="00E960D8">
        <w:rPr>
          <w:sz w:val="28"/>
          <w:szCs w:val="28"/>
        </w:rPr>
        <w:t xml:space="preserve"> = 0,13.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Подфактор, учитывающий электроэнергию, инсталляционный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электр</w:t>
      </w:r>
      <w:r w:rsidRPr="00E960D8">
        <w:rPr>
          <w:sz w:val="28"/>
          <w:szCs w:val="28"/>
        </w:rPr>
        <w:t xml:space="preserve"> = 0,03., т.к. предполагается только освещение и малое потребление электроэнергии системой управления, что ничтожно мало по сравнению с освещением.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Необходимы средние строительные штатные работы (фундамент, 1-й этаж, этажерки и службы), инсталляционный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строит</w:t>
      </w:r>
      <w:r w:rsidR="00E65663" w:rsidRPr="00E960D8">
        <w:rPr>
          <w:sz w:val="28"/>
          <w:szCs w:val="28"/>
        </w:rPr>
        <w:t> </w:t>
      </w:r>
      <w:r w:rsidRPr="00E960D8">
        <w:rPr>
          <w:sz w:val="28"/>
          <w:szCs w:val="28"/>
        </w:rPr>
        <w:t>=</w:t>
      </w:r>
      <w:r w:rsidR="00E65663" w:rsidRPr="00E960D8">
        <w:rPr>
          <w:sz w:val="28"/>
          <w:szCs w:val="28"/>
        </w:rPr>
        <w:t> </w:t>
      </w:r>
      <w:r w:rsidRPr="00E960D8">
        <w:rPr>
          <w:sz w:val="28"/>
          <w:szCs w:val="28"/>
        </w:rPr>
        <w:t xml:space="preserve">0,10. </w:t>
      </w:r>
      <w:r w:rsidR="008C0EE2" w:rsidRPr="00E960D8">
        <w:rPr>
          <w:sz w:val="28"/>
          <w:szCs w:val="28"/>
        </w:rPr>
        <w:t>Оборудование</w:t>
      </w:r>
      <w:r w:rsidRPr="00E960D8">
        <w:rPr>
          <w:sz w:val="28"/>
          <w:szCs w:val="28"/>
        </w:rPr>
        <w:t xml:space="preserve"> предполагается разместить под крышей типа ангара, инсталляционный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зданий</w:t>
      </w:r>
      <w:r w:rsidRPr="00E960D8">
        <w:rPr>
          <w:sz w:val="28"/>
          <w:szCs w:val="28"/>
        </w:rPr>
        <w:t xml:space="preserve"> = 0,29.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Поскольку теплообменник является термооборудованием, поэтому для снижения потерь предполагается защитная изоляция уровня выше среднего, инсталляционный подфактор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изол</w:t>
      </w:r>
      <w:r w:rsidRPr="00E960D8">
        <w:rPr>
          <w:sz w:val="28"/>
          <w:szCs w:val="28"/>
        </w:rPr>
        <w:t xml:space="preserve"> = 0,06.</w:t>
      </w:r>
    </w:p>
    <w:p w:rsidR="0071027F" w:rsidRPr="00E960D8" w:rsidRDefault="0071027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  <w:vertAlign w:val="subscript"/>
        </w:rPr>
        <w:t>инст</w:t>
      </w:r>
      <w:r w:rsidRPr="00E960D8">
        <w:rPr>
          <w:sz w:val="28"/>
          <w:szCs w:val="28"/>
        </w:rPr>
        <w:t xml:space="preserve"> = 1 + 0,1 + 0,26 + 0,13 + 0,03 + 0,1 + 0,29 + 0,06 = 1,97.</w:t>
      </w:r>
    </w:p>
    <w:p w:rsidR="001073D5" w:rsidRPr="00E960D8" w:rsidRDefault="008C0EE2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Теперь можно определить </w:t>
      </w:r>
      <w:r w:rsidR="00F744BE" w:rsidRPr="00E960D8">
        <w:rPr>
          <w:sz w:val="28"/>
          <w:szCs w:val="28"/>
        </w:rPr>
        <w:t>полную (</w:t>
      </w:r>
      <w:r w:rsidRPr="00E960D8">
        <w:rPr>
          <w:sz w:val="28"/>
          <w:szCs w:val="28"/>
        </w:rPr>
        <w:t>окончательную</w:t>
      </w:r>
      <w:r w:rsidR="00F744BE" w:rsidRPr="00E960D8">
        <w:rPr>
          <w:sz w:val="28"/>
          <w:szCs w:val="28"/>
        </w:rPr>
        <w:t>)</w:t>
      </w:r>
      <w:r w:rsidRPr="00E960D8">
        <w:rPr>
          <w:sz w:val="28"/>
          <w:szCs w:val="28"/>
        </w:rPr>
        <w:t xml:space="preserve"> стоимость теплообменника, т.е. стоимость</w:t>
      </w:r>
      <w:r w:rsidR="00F744BE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 xml:space="preserve"> рассчитанную с учетом фактора инсталляции (</w:t>
      </w:r>
      <w:r w:rsidR="00F744BE" w:rsidRPr="00E960D8">
        <w:rPr>
          <w:sz w:val="28"/>
          <w:szCs w:val="28"/>
        </w:rPr>
        <w:t>Ст</w:t>
      </w:r>
      <w:r w:rsidR="00F744BE" w:rsidRPr="00E960D8">
        <w:rPr>
          <w:sz w:val="28"/>
          <w:szCs w:val="28"/>
          <w:vertAlign w:val="subscript"/>
        </w:rPr>
        <w:t>то полная</w:t>
      </w:r>
      <w:r w:rsidRPr="00E960D8">
        <w:rPr>
          <w:sz w:val="28"/>
          <w:szCs w:val="28"/>
        </w:rPr>
        <w:t>):</w:t>
      </w:r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960D8" w:rsidRDefault="008C0EE2" w:rsidP="007F5A33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Ст</w:t>
      </w:r>
      <w:r w:rsidRPr="00E960D8">
        <w:rPr>
          <w:sz w:val="28"/>
          <w:szCs w:val="28"/>
          <w:vertAlign w:val="subscript"/>
        </w:rPr>
        <w:t xml:space="preserve">то </w:t>
      </w:r>
      <w:r w:rsidR="00F744BE" w:rsidRPr="00E960D8">
        <w:rPr>
          <w:sz w:val="28"/>
          <w:szCs w:val="28"/>
          <w:vertAlign w:val="subscript"/>
        </w:rPr>
        <w:t>полная</w:t>
      </w:r>
      <w:r w:rsidRPr="00E960D8">
        <w:rPr>
          <w:sz w:val="28"/>
          <w:szCs w:val="28"/>
        </w:rPr>
        <w:t xml:space="preserve"> = Ст</w:t>
      </w:r>
      <w:r w:rsidRPr="00E960D8">
        <w:rPr>
          <w:sz w:val="28"/>
          <w:szCs w:val="28"/>
          <w:vertAlign w:val="subscript"/>
        </w:rPr>
        <w:t>то</w:t>
      </w:r>
      <w:r w:rsidR="00F744BE" w:rsidRPr="00E960D8">
        <w:rPr>
          <w:sz w:val="28"/>
          <w:szCs w:val="28"/>
          <w:vertAlign w:val="subscript"/>
        </w:rPr>
        <w:t xml:space="preserve"> </w:t>
      </w:r>
      <w:r w:rsidR="00F744BE" w:rsidRPr="00E960D8">
        <w:rPr>
          <w:sz w:val="28"/>
          <w:szCs w:val="28"/>
          <w:vertAlign w:val="subscript"/>
          <w:lang w:val="en-US"/>
        </w:rPr>
        <w:t>F</w:t>
      </w:r>
      <w:r w:rsidR="00F744BE" w:rsidRPr="00E960D8">
        <w:rPr>
          <w:sz w:val="28"/>
          <w:szCs w:val="28"/>
          <w:vertAlign w:val="subscript"/>
        </w:rPr>
        <w:t>удор</w:t>
      </w:r>
      <w:r w:rsidRPr="00E960D8">
        <w:rPr>
          <w:sz w:val="28"/>
          <w:szCs w:val="28"/>
        </w:rPr>
        <w:t xml:space="preserve"> ∙ </w:t>
      </w:r>
      <w:r w:rsidRPr="00E960D8">
        <w:rPr>
          <w:sz w:val="28"/>
          <w:szCs w:val="28"/>
          <w:lang w:val="en-US"/>
        </w:rPr>
        <w:t>F</w:t>
      </w:r>
      <w:r w:rsidR="00F744BE" w:rsidRPr="00E960D8">
        <w:rPr>
          <w:sz w:val="28"/>
          <w:szCs w:val="28"/>
          <w:vertAlign w:val="subscript"/>
        </w:rPr>
        <w:t>инст</w:t>
      </w:r>
      <w:r w:rsidRPr="00E960D8">
        <w:rPr>
          <w:sz w:val="28"/>
          <w:szCs w:val="28"/>
        </w:rPr>
        <w:t xml:space="preserve"> , </w:t>
      </w:r>
      <w:r w:rsidR="00682221" w:rsidRPr="00E960D8">
        <w:rPr>
          <w:sz w:val="28"/>
          <w:szCs w:val="28"/>
        </w:rPr>
        <w:t>Ј</w:t>
      </w:r>
      <w:r w:rsidR="00E65663" w:rsidRPr="00E960D8">
        <w:rPr>
          <w:sz w:val="28"/>
          <w:szCs w:val="28"/>
        </w:rPr>
        <w:t>,</w:t>
      </w:r>
      <w:r w:rsidRPr="00E960D8">
        <w:rPr>
          <w:sz w:val="28"/>
          <w:szCs w:val="28"/>
        </w:rPr>
        <w:tab/>
        <w:t>(2</w:t>
      </w:r>
      <w:r w:rsidR="00F744BE" w:rsidRPr="00E960D8">
        <w:rPr>
          <w:sz w:val="28"/>
          <w:szCs w:val="28"/>
        </w:rPr>
        <w:t>2</w:t>
      </w:r>
      <w:r w:rsidRPr="00E960D8">
        <w:rPr>
          <w:sz w:val="28"/>
          <w:szCs w:val="28"/>
        </w:rPr>
        <w:t>)</w:t>
      </w:r>
    </w:p>
    <w:p w:rsidR="00E960D8" w:rsidRDefault="00F744BE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Ст</w:t>
      </w:r>
      <w:r w:rsidRPr="00E960D8">
        <w:rPr>
          <w:sz w:val="28"/>
          <w:szCs w:val="28"/>
          <w:vertAlign w:val="subscript"/>
        </w:rPr>
        <w:t>то полная</w:t>
      </w:r>
      <w:r w:rsidRPr="00E960D8">
        <w:rPr>
          <w:sz w:val="28"/>
          <w:szCs w:val="28"/>
        </w:rPr>
        <w:t xml:space="preserve"> = </w:t>
      </w:r>
      <w:r w:rsidR="003375F2" w:rsidRPr="00E960D8">
        <w:rPr>
          <w:sz w:val="28"/>
          <w:szCs w:val="28"/>
        </w:rPr>
        <w:t>74400</w:t>
      </w:r>
      <w:r w:rsidRPr="00E960D8">
        <w:rPr>
          <w:sz w:val="28"/>
          <w:szCs w:val="28"/>
        </w:rPr>
        <w:t xml:space="preserve"> ∙ 1,97 = </w:t>
      </w:r>
      <w:r w:rsidR="003375F2" w:rsidRPr="00E960D8">
        <w:rPr>
          <w:sz w:val="28"/>
          <w:szCs w:val="28"/>
        </w:rPr>
        <w:t>146568</w:t>
      </w:r>
      <w:r w:rsidRPr="00E960D8">
        <w:rPr>
          <w:sz w:val="28"/>
          <w:szCs w:val="28"/>
        </w:rPr>
        <w:t xml:space="preserve"> </w:t>
      </w:r>
      <w:r w:rsidR="00682221" w:rsidRPr="00E960D8">
        <w:rPr>
          <w:sz w:val="28"/>
          <w:szCs w:val="28"/>
        </w:rPr>
        <w:t>Ј</w:t>
      </w:r>
      <w:r w:rsidR="00E65663" w:rsidRPr="00E960D8">
        <w:rPr>
          <w:sz w:val="28"/>
          <w:szCs w:val="28"/>
        </w:rPr>
        <w:t>.</w:t>
      </w:r>
    </w:p>
    <w:p w:rsidR="00E65663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b/>
          <w:bCs/>
          <w:sz w:val="28"/>
        </w:rPr>
      </w:pPr>
      <w:r>
        <w:rPr>
          <w:sz w:val="28"/>
          <w:szCs w:val="28"/>
        </w:rPr>
        <w:br w:type="page"/>
      </w:r>
      <w:bookmarkStart w:id="5" w:name="_Toc216793765"/>
      <w:bookmarkStart w:id="6" w:name="_Toc216794246"/>
      <w:r w:rsidR="00E65663" w:rsidRPr="00E960D8">
        <w:rPr>
          <w:b/>
          <w:bCs/>
          <w:sz w:val="28"/>
        </w:rPr>
        <w:t>Вывод</w:t>
      </w:r>
      <w:bookmarkEnd w:id="5"/>
      <w:bookmarkEnd w:id="6"/>
    </w:p>
    <w:p w:rsid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271D32" w:rsidRPr="00E960D8" w:rsidRDefault="00E10239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В результате</w:t>
      </w:r>
      <w:r w:rsidR="00271D32" w:rsidRPr="00E960D8">
        <w:rPr>
          <w:sz w:val="28"/>
          <w:szCs w:val="28"/>
        </w:rPr>
        <w:t xml:space="preserve"> проведенной расчетно–аналитической работы из ряда типовых теплообменников выбран оптимальный с точки зрения эффективности теплопередачи теплообменник, удовлетворяющий </w:t>
      </w:r>
      <w:r w:rsidR="00CD7780" w:rsidRPr="00E960D8">
        <w:rPr>
          <w:sz w:val="28"/>
          <w:szCs w:val="28"/>
        </w:rPr>
        <w:t>поставленным</w:t>
      </w:r>
      <w:r w:rsidR="00271D32" w:rsidRPr="00E960D8">
        <w:rPr>
          <w:sz w:val="28"/>
          <w:szCs w:val="28"/>
        </w:rPr>
        <w:t xml:space="preserve"> условиям, имеющий следующие параметры и их значения: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площадь поверхности теплообмена – </w:t>
      </w:r>
      <w:r w:rsidRPr="00E960D8">
        <w:rPr>
          <w:sz w:val="28"/>
          <w:szCs w:val="28"/>
          <w:lang w:val="en-US"/>
        </w:rPr>
        <w:t>F</w:t>
      </w:r>
      <w:r w:rsidRPr="00E960D8">
        <w:rPr>
          <w:sz w:val="28"/>
          <w:szCs w:val="28"/>
        </w:rPr>
        <w:t xml:space="preserve"> = 416 м</w:t>
      </w:r>
      <w:r w:rsidRPr="00E960D8">
        <w:rPr>
          <w:sz w:val="28"/>
          <w:szCs w:val="28"/>
          <w:vertAlign w:val="superscript"/>
        </w:rPr>
        <w:t>2</w:t>
      </w:r>
      <w:r w:rsidRPr="00E960D8">
        <w:rPr>
          <w:sz w:val="28"/>
          <w:szCs w:val="28"/>
        </w:rPr>
        <w:t>;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длина труб – </w:t>
      </w:r>
      <w:r w:rsidRPr="00E960D8">
        <w:rPr>
          <w:sz w:val="28"/>
          <w:szCs w:val="28"/>
          <w:lang w:val="en-US"/>
        </w:rPr>
        <w:t>L</w:t>
      </w:r>
      <w:r w:rsidRPr="00E960D8">
        <w:rPr>
          <w:sz w:val="28"/>
          <w:szCs w:val="28"/>
        </w:rPr>
        <w:t xml:space="preserve"> = 9 м;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диаметр кожуха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к</w:t>
      </w:r>
      <w:r w:rsidRPr="00E960D8">
        <w:rPr>
          <w:sz w:val="28"/>
          <w:szCs w:val="28"/>
        </w:rPr>
        <w:t xml:space="preserve"> = 0,8 м;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наружный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н</w:t>
      </w:r>
      <w:r w:rsidRPr="00E960D8">
        <w:rPr>
          <w:sz w:val="28"/>
          <w:szCs w:val="28"/>
        </w:rPr>
        <w:t xml:space="preserve"> = 0,020 м;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число ходов – </w:t>
      </w:r>
      <w:r w:rsidRPr="00E960D8">
        <w:rPr>
          <w:sz w:val="28"/>
          <w:szCs w:val="28"/>
          <w:lang w:val="en-US"/>
        </w:rPr>
        <w:t>z</w:t>
      </w:r>
      <w:r w:rsidRPr="00E960D8">
        <w:rPr>
          <w:sz w:val="28"/>
          <w:szCs w:val="28"/>
        </w:rPr>
        <w:t xml:space="preserve"> = 1;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внутренний диаметр труб – </w:t>
      </w:r>
      <w:r w:rsidRPr="00E960D8">
        <w:rPr>
          <w:sz w:val="28"/>
          <w:szCs w:val="28"/>
          <w:lang w:val="en-US"/>
        </w:rPr>
        <w:t>d</w:t>
      </w:r>
      <w:r w:rsidRPr="00E960D8">
        <w:rPr>
          <w:sz w:val="28"/>
          <w:szCs w:val="28"/>
          <w:vertAlign w:val="subscript"/>
        </w:rPr>
        <w:t>вн</w:t>
      </w:r>
      <w:r w:rsidRPr="00E960D8">
        <w:rPr>
          <w:sz w:val="28"/>
          <w:szCs w:val="28"/>
        </w:rPr>
        <w:t xml:space="preserve"> = 0,016 м;</w:t>
      </w:r>
    </w:p>
    <w:p w:rsidR="003A68FF" w:rsidRPr="00E960D8" w:rsidRDefault="003A68FF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 xml:space="preserve">– количество труб – </w:t>
      </w:r>
      <w:r w:rsidRPr="00E960D8">
        <w:rPr>
          <w:sz w:val="28"/>
          <w:szCs w:val="28"/>
          <w:lang w:val="en-US"/>
        </w:rPr>
        <w:t>n</w:t>
      </w:r>
      <w:r w:rsidRPr="00E960D8">
        <w:rPr>
          <w:sz w:val="28"/>
          <w:szCs w:val="28"/>
        </w:rPr>
        <w:t xml:space="preserve"> = 736.</w:t>
      </w:r>
    </w:p>
    <w:p w:rsidR="00271D32" w:rsidRPr="00E960D8" w:rsidRDefault="00E65663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Коэффициент теплопередачи</w:t>
      </w:r>
      <w:r w:rsidR="00271D32" w:rsidRPr="00E960D8">
        <w:rPr>
          <w:sz w:val="28"/>
          <w:szCs w:val="28"/>
        </w:rPr>
        <w:t xml:space="preserve"> </w:t>
      </w:r>
      <w:r w:rsidRPr="00E960D8">
        <w:rPr>
          <w:sz w:val="28"/>
          <w:szCs w:val="28"/>
        </w:rPr>
        <w:t>равен</w:t>
      </w:r>
      <w:r w:rsidR="00271D32" w:rsidRPr="00E960D8">
        <w:rPr>
          <w:sz w:val="28"/>
          <w:szCs w:val="28"/>
        </w:rPr>
        <w:t xml:space="preserve"> </w:t>
      </w:r>
      <w:r w:rsidR="003A68FF" w:rsidRPr="00E960D8">
        <w:rPr>
          <w:sz w:val="28"/>
          <w:szCs w:val="28"/>
        </w:rPr>
        <w:t>284,02</w:t>
      </w:r>
      <w:r w:rsidR="004B56FC" w:rsidRPr="00E960D8">
        <w:rPr>
          <w:sz w:val="28"/>
          <w:szCs w:val="28"/>
        </w:rPr>
        <w:t>;</w:t>
      </w:r>
      <w:r w:rsidR="00271D32" w:rsidRPr="00E960D8">
        <w:rPr>
          <w:sz w:val="28"/>
          <w:szCs w:val="28"/>
        </w:rPr>
        <w:t xml:space="preserve"> запас поверхности </w:t>
      </w:r>
      <w:r w:rsidRPr="00E960D8">
        <w:rPr>
          <w:sz w:val="28"/>
          <w:szCs w:val="28"/>
        </w:rPr>
        <w:t>составил</w:t>
      </w:r>
      <w:r w:rsidR="00271D32" w:rsidRPr="00E960D8">
        <w:rPr>
          <w:sz w:val="28"/>
          <w:szCs w:val="28"/>
        </w:rPr>
        <w:t xml:space="preserve"> </w:t>
      </w:r>
      <w:r w:rsidR="003A68FF" w:rsidRPr="00E960D8">
        <w:rPr>
          <w:sz w:val="28"/>
          <w:szCs w:val="28"/>
        </w:rPr>
        <w:t>27,46</w:t>
      </w:r>
      <w:r w:rsidR="00271D32" w:rsidRPr="00E960D8">
        <w:rPr>
          <w:sz w:val="28"/>
          <w:szCs w:val="28"/>
        </w:rPr>
        <w:t xml:space="preserve"> %.</w:t>
      </w:r>
      <w:r w:rsidR="00CD7780" w:rsidRPr="00E960D8">
        <w:rPr>
          <w:sz w:val="28"/>
          <w:szCs w:val="28"/>
        </w:rPr>
        <w:t xml:space="preserve"> </w:t>
      </w:r>
      <w:r w:rsidR="00271D32" w:rsidRPr="00E960D8">
        <w:rPr>
          <w:sz w:val="28"/>
          <w:szCs w:val="28"/>
        </w:rPr>
        <w:t xml:space="preserve">Стоимость теплообменника с учетом факторов удорожания и инсталляции составила </w:t>
      </w:r>
      <w:r w:rsidR="003A68FF" w:rsidRPr="00E960D8">
        <w:rPr>
          <w:sz w:val="28"/>
          <w:szCs w:val="28"/>
        </w:rPr>
        <w:t>146568</w:t>
      </w:r>
      <w:r w:rsidR="00271D32" w:rsidRPr="00E960D8">
        <w:rPr>
          <w:sz w:val="28"/>
          <w:szCs w:val="28"/>
        </w:rPr>
        <w:t xml:space="preserve"> </w:t>
      </w:r>
      <w:r w:rsidR="00682221" w:rsidRPr="00E960D8">
        <w:rPr>
          <w:sz w:val="28"/>
          <w:szCs w:val="28"/>
        </w:rPr>
        <w:t>Ј</w:t>
      </w:r>
      <w:r w:rsidRPr="00E960D8">
        <w:rPr>
          <w:sz w:val="28"/>
          <w:szCs w:val="28"/>
        </w:rPr>
        <w:t>.</w:t>
      </w:r>
    </w:p>
    <w:p w:rsidR="00555637" w:rsidRPr="00E960D8" w:rsidRDefault="0055563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55637" w:rsidRDefault="00E960D8" w:rsidP="00E960D8">
      <w:pPr>
        <w:pStyle w:val="1"/>
        <w:spacing w:before="0" w:after="0" w:line="360" w:lineRule="auto"/>
        <w:ind w:firstLine="720"/>
        <w:jc w:val="both"/>
        <w:rPr>
          <w:rFonts w:ascii="Times New Roman" w:hAnsi="Times New Roman" w:cs="Times New Roman"/>
          <w:bCs w:val="0"/>
          <w:sz w:val="28"/>
        </w:rPr>
      </w:pPr>
      <w:bookmarkStart w:id="7" w:name="_Toc216794247"/>
      <w:r>
        <w:rPr>
          <w:rFonts w:ascii="Times New Roman" w:hAnsi="Times New Roman" w:cs="Times New Roman"/>
          <w:sz w:val="28"/>
          <w:szCs w:val="28"/>
        </w:rPr>
        <w:br w:type="page"/>
      </w:r>
      <w:r w:rsidR="00555637" w:rsidRPr="00E960D8">
        <w:rPr>
          <w:rFonts w:ascii="Times New Roman" w:hAnsi="Times New Roman" w:cs="Times New Roman"/>
          <w:bCs w:val="0"/>
          <w:sz w:val="28"/>
        </w:rPr>
        <w:t>Список используемых источников</w:t>
      </w:r>
      <w:bookmarkEnd w:id="7"/>
    </w:p>
    <w:p w:rsidR="00E960D8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E53FBF" w:rsidRPr="00E960D8" w:rsidRDefault="00E53FBF" w:rsidP="00E960D8">
      <w:pPr>
        <w:pStyle w:val="ac"/>
        <w:spacing w:before="0" w:beforeAutospacing="0" w:after="0" w:afterAutospacing="0" w:line="360" w:lineRule="auto"/>
        <w:jc w:val="both"/>
        <w:rPr>
          <w:sz w:val="28"/>
        </w:rPr>
      </w:pPr>
      <w:r w:rsidRPr="00E960D8">
        <w:rPr>
          <w:sz w:val="28"/>
        </w:rPr>
        <w:t>1.Холодов «</w:t>
      </w:r>
      <w:r w:rsidRPr="00E960D8">
        <w:rPr>
          <w:sz w:val="28"/>
          <w:szCs w:val="28"/>
        </w:rPr>
        <w:t>Математическое моделирование и оптимизация химико-технологических процессов</w:t>
      </w:r>
      <w:r w:rsidRPr="00E960D8">
        <w:rPr>
          <w:b/>
          <w:sz w:val="28"/>
          <w:szCs w:val="28"/>
        </w:rPr>
        <w:t>»</w:t>
      </w:r>
      <w:r w:rsidR="0050307A" w:rsidRPr="00E960D8">
        <w:rPr>
          <w:b/>
          <w:sz w:val="28"/>
          <w:szCs w:val="28"/>
        </w:rPr>
        <w:t xml:space="preserve"> </w:t>
      </w:r>
      <w:r w:rsidRPr="00E960D8">
        <w:rPr>
          <w:bCs/>
          <w:sz w:val="28"/>
          <w:szCs w:val="28"/>
        </w:rPr>
        <w:t>Издательство</w:t>
      </w:r>
      <w:r w:rsidRPr="00E960D8">
        <w:rPr>
          <w:b/>
          <w:bCs/>
          <w:sz w:val="28"/>
          <w:szCs w:val="28"/>
        </w:rPr>
        <w:t>:</w:t>
      </w:r>
      <w:r w:rsidRPr="00E960D8">
        <w:rPr>
          <w:sz w:val="28"/>
          <w:szCs w:val="28"/>
        </w:rPr>
        <w:t xml:space="preserve"> </w:t>
      </w:r>
      <w:r w:rsidRPr="00BC6AC7">
        <w:rPr>
          <w:sz w:val="28"/>
          <w:szCs w:val="28"/>
        </w:rPr>
        <w:t>ООО "Издательский дом "Профессионал"</w:t>
      </w:r>
      <w:r w:rsidRPr="00E960D8">
        <w:rPr>
          <w:sz w:val="28"/>
          <w:szCs w:val="28"/>
        </w:rPr>
        <w:t>,</w:t>
      </w:r>
      <w:r w:rsidR="000A73DF">
        <w:rPr>
          <w:sz w:val="28"/>
          <w:szCs w:val="28"/>
        </w:rPr>
        <w:t xml:space="preserve"> </w:t>
      </w:r>
      <w:r w:rsidRPr="00E960D8">
        <w:rPr>
          <w:bCs/>
          <w:sz w:val="28"/>
          <w:szCs w:val="28"/>
        </w:rPr>
        <w:t>2003 г.</w:t>
      </w:r>
      <w:r w:rsidR="0050307A" w:rsidRPr="00E960D8">
        <w:rPr>
          <w:bCs/>
          <w:sz w:val="28"/>
          <w:szCs w:val="28"/>
        </w:rPr>
        <w:t xml:space="preserve"> </w:t>
      </w:r>
      <w:r w:rsidRPr="00E960D8">
        <w:rPr>
          <w:bCs/>
          <w:sz w:val="28"/>
          <w:szCs w:val="28"/>
        </w:rPr>
        <w:t>480 стр</w:t>
      </w:r>
      <w:r w:rsidRPr="00E960D8">
        <w:rPr>
          <w:b/>
          <w:bCs/>
          <w:sz w:val="28"/>
          <w:szCs w:val="20"/>
        </w:rPr>
        <w:t>.</w:t>
      </w:r>
    </w:p>
    <w:p w:rsidR="006B10DB" w:rsidRPr="00E960D8" w:rsidRDefault="0050307A" w:rsidP="00E960D8">
      <w:pPr>
        <w:pStyle w:val="bkmisc"/>
        <w:spacing w:before="0" w:beforeAutospacing="0" w:after="0" w:afterAutospacing="0" w:line="360" w:lineRule="auto"/>
        <w:jc w:val="both"/>
        <w:rPr>
          <w:sz w:val="28"/>
        </w:rPr>
      </w:pPr>
      <w:r w:rsidRPr="00E960D8">
        <w:rPr>
          <w:sz w:val="28"/>
        </w:rPr>
        <w:t>2.</w:t>
      </w:r>
      <w:r w:rsidR="006B10DB" w:rsidRPr="00E960D8">
        <w:rPr>
          <w:sz w:val="28"/>
          <w:szCs w:val="28"/>
        </w:rPr>
        <w:t>«Математическое моделирование химико-технологических</w:t>
      </w:r>
      <w:r w:rsidR="00E960D8" w:rsidRPr="00E960D8">
        <w:rPr>
          <w:sz w:val="28"/>
          <w:szCs w:val="28"/>
        </w:rPr>
        <w:t xml:space="preserve"> </w:t>
      </w:r>
      <w:r w:rsidR="006B10DB" w:rsidRPr="00E960D8">
        <w:rPr>
          <w:sz w:val="28"/>
          <w:szCs w:val="28"/>
        </w:rPr>
        <w:t>систем»</w:t>
      </w:r>
      <w:r w:rsidR="000A73DF">
        <w:rPr>
          <w:sz w:val="28"/>
          <w:szCs w:val="28"/>
        </w:rPr>
        <w:t xml:space="preserve"> </w:t>
      </w:r>
      <w:r w:rsidR="006B10DB" w:rsidRPr="00E960D8">
        <w:rPr>
          <w:bCs/>
          <w:sz w:val="28"/>
          <w:szCs w:val="28"/>
        </w:rPr>
        <w:t>Д.В.</w:t>
      </w:r>
      <w:r w:rsidR="000A73DF">
        <w:rPr>
          <w:bCs/>
          <w:sz w:val="28"/>
          <w:szCs w:val="28"/>
        </w:rPr>
        <w:t xml:space="preserve"> </w:t>
      </w:r>
      <w:r w:rsidR="006B10DB" w:rsidRPr="00E960D8">
        <w:rPr>
          <w:bCs/>
          <w:sz w:val="28"/>
          <w:szCs w:val="28"/>
        </w:rPr>
        <w:t>Саулин</w:t>
      </w:r>
    </w:p>
    <w:p w:rsidR="00555637" w:rsidRPr="00E960D8" w:rsidRDefault="0050307A" w:rsidP="00E960D8">
      <w:pPr>
        <w:pStyle w:val="bkmis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3.</w:t>
      </w:r>
      <w:r w:rsidR="00E53FBF" w:rsidRPr="00E960D8">
        <w:rPr>
          <w:sz w:val="28"/>
          <w:szCs w:val="28"/>
        </w:rPr>
        <w:t>www.XuMuK.ru</w:t>
      </w:r>
    </w:p>
    <w:p w:rsidR="00E53FBF" w:rsidRPr="00E960D8" w:rsidRDefault="0050307A" w:rsidP="00E960D8">
      <w:pPr>
        <w:pStyle w:val="bkmisc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4.</w:t>
      </w:r>
      <w:r w:rsidR="00E53FBF" w:rsidRPr="00E960D8">
        <w:rPr>
          <w:sz w:val="28"/>
          <w:szCs w:val="28"/>
        </w:rPr>
        <w:t>http://www.chemport.ru/</w:t>
      </w:r>
    </w:p>
    <w:p w:rsidR="00555637" w:rsidRPr="00E960D8" w:rsidRDefault="0050307A" w:rsidP="00E960D8">
      <w:pPr>
        <w:tabs>
          <w:tab w:val="left" w:pos="8647"/>
        </w:tabs>
        <w:spacing w:line="360" w:lineRule="auto"/>
        <w:jc w:val="both"/>
        <w:rPr>
          <w:sz w:val="28"/>
          <w:szCs w:val="28"/>
        </w:rPr>
      </w:pPr>
      <w:r w:rsidRPr="00E960D8">
        <w:rPr>
          <w:sz w:val="28"/>
          <w:szCs w:val="28"/>
        </w:rPr>
        <w:t>5.</w:t>
      </w:r>
      <w:r w:rsidR="00E53FBF" w:rsidRPr="00E960D8">
        <w:rPr>
          <w:sz w:val="28"/>
          <w:szCs w:val="28"/>
        </w:rPr>
        <w:t>http://www.chmm.spb.ru/lectures.php?type=sysanalisys</w:t>
      </w:r>
    </w:p>
    <w:p w:rsidR="00557537" w:rsidRPr="00E960D8" w:rsidRDefault="0050307A" w:rsidP="00E960D8">
      <w:pPr>
        <w:tabs>
          <w:tab w:val="left" w:pos="8647"/>
        </w:tabs>
        <w:spacing w:line="360" w:lineRule="auto"/>
        <w:jc w:val="both"/>
        <w:rPr>
          <w:sz w:val="28"/>
          <w:szCs w:val="28"/>
        </w:rPr>
      </w:pPr>
      <w:r w:rsidRPr="00E960D8">
        <w:rPr>
          <w:rStyle w:val="ad"/>
          <w:b w:val="0"/>
          <w:sz w:val="28"/>
          <w:szCs w:val="28"/>
        </w:rPr>
        <w:t>6.</w:t>
      </w:r>
      <w:r w:rsidR="00E53FBF" w:rsidRPr="00E960D8">
        <w:rPr>
          <w:rStyle w:val="ad"/>
          <w:b w:val="0"/>
          <w:sz w:val="28"/>
          <w:szCs w:val="28"/>
        </w:rPr>
        <w:t xml:space="preserve">Закгейм А.Ю. </w:t>
      </w:r>
      <w:r w:rsidRPr="00E960D8">
        <w:rPr>
          <w:rStyle w:val="ad"/>
          <w:b w:val="0"/>
          <w:sz w:val="28"/>
          <w:szCs w:val="28"/>
        </w:rPr>
        <w:t>«</w:t>
      </w:r>
      <w:r w:rsidR="00E53FBF" w:rsidRPr="00E960D8">
        <w:rPr>
          <w:rStyle w:val="ad"/>
          <w:b w:val="0"/>
          <w:sz w:val="28"/>
          <w:szCs w:val="28"/>
        </w:rPr>
        <w:t>Введение в моделирование химико</w:t>
      </w:r>
      <w:r w:rsidR="000A73DF">
        <w:rPr>
          <w:rStyle w:val="ad"/>
          <w:b w:val="0"/>
          <w:sz w:val="28"/>
          <w:szCs w:val="28"/>
        </w:rPr>
        <w:t>-</w:t>
      </w:r>
      <w:r w:rsidR="00E53FBF" w:rsidRPr="00E960D8">
        <w:rPr>
          <w:rStyle w:val="ad"/>
          <w:b w:val="0"/>
          <w:sz w:val="28"/>
          <w:szCs w:val="28"/>
        </w:rPr>
        <w:t>технологических процессов</w:t>
      </w:r>
      <w:r w:rsidRPr="00E960D8">
        <w:rPr>
          <w:rStyle w:val="ad"/>
          <w:b w:val="0"/>
          <w:sz w:val="28"/>
          <w:szCs w:val="28"/>
        </w:rPr>
        <w:t>»</w:t>
      </w:r>
      <w:r w:rsidR="00E53FBF" w:rsidRPr="00E960D8">
        <w:rPr>
          <w:rStyle w:val="ad"/>
          <w:b w:val="0"/>
          <w:sz w:val="28"/>
          <w:szCs w:val="28"/>
        </w:rPr>
        <w:t xml:space="preserve"> Издание 2</w:t>
      </w:r>
      <w:r w:rsidR="00E53FBF" w:rsidRPr="00E960D8">
        <w:rPr>
          <w:sz w:val="28"/>
          <w:szCs w:val="28"/>
        </w:rPr>
        <w:t> </w:t>
      </w:r>
    </w:p>
    <w:p w:rsidR="0050307A" w:rsidRPr="00E960D8" w:rsidRDefault="0050307A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57537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7537" w:rsidRPr="00E960D8">
        <w:rPr>
          <w:b/>
          <w:sz w:val="28"/>
          <w:szCs w:val="28"/>
        </w:rPr>
        <w:t>Приложение А</w:t>
      </w:r>
    </w:p>
    <w:p w:rsidR="00557537" w:rsidRPr="00E960D8" w:rsidRDefault="0055753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6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20"/>
        <w:gridCol w:w="1720"/>
        <w:gridCol w:w="1720"/>
        <w:gridCol w:w="1213"/>
        <w:gridCol w:w="960"/>
      </w:tblGrid>
      <w:tr w:rsidR="00557537" w:rsidRPr="00E960D8" w:rsidTr="00E960D8">
        <w:trPr>
          <w:trHeight w:val="255"/>
        </w:trPr>
        <w:tc>
          <w:tcPr>
            <w:tcW w:w="202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Первая жидкость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Вторая жидкость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Дивинил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кг/ч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Темпер нач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Темпер кон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кДж/(кг К)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31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K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212,18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Вт/(м</w:t>
            </w:r>
            <w:r w:rsidRPr="00E960D8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E960D8">
              <w:rPr>
                <w:sz w:val="20"/>
                <w:szCs w:val="20"/>
                <w:lang w:eastAsia="ru-RU"/>
              </w:rPr>
              <w:t xml:space="preserve"> °С)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Плотность с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621,00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кг/м3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VISB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367,25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300,59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VISTO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209,68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163,12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Коэфф т/провод л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Вт/(м К)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Количество тепла 1 потока Q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Количество тепла 2 потока Q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5460" w:type="dxa"/>
            <w:gridSpan w:val="3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Противоток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б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м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31,842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б</w:t>
            </w:r>
            <w:r w:rsidRPr="00E960D8">
              <w:rPr>
                <w:sz w:val="20"/>
                <w:szCs w:val="20"/>
                <w:lang w:eastAsia="ru-RU"/>
              </w:rPr>
              <w:t>/Дt</w:t>
            </w:r>
            <w:r w:rsidRPr="00E960D8">
              <w:rPr>
                <w:sz w:val="20"/>
                <w:szCs w:val="14"/>
                <w:lang w:eastAsia="ru-RU"/>
              </w:rPr>
              <w:t>м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ср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30,921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403,912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u w:val="single"/>
                <w:lang w:eastAsia="ru-RU"/>
              </w:rPr>
              <w:t>выбираем теплообменник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37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F</w:t>
            </w:r>
            <w:r w:rsidR="00E960D8" w:rsidRPr="00E960D8">
              <w:rPr>
                <w:sz w:val="20"/>
                <w:szCs w:val="20"/>
                <w:lang w:eastAsia="ru-RU"/>
              </w:rPr>
              <w:t xml:space="preserve"> </w:t>
            </w:r>
            <w:r w:rsidRPr="00E960D8">
              <w:rPr>
                <w:sz w:val="20"/>
                <w:szCs w:val="20"/>
                <w:lang w:eastAsia="ru-RU"/>
              </w:rPr>
              <w:t>(принятая)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8"/>
                <w:lang w:eastAsia="ru-RU"/>
              </w:rPr>
            </w:pPr>
            <w:r w:rsidRPr="00E960D8">
              <w:rPr>
                <w:b/>
                <w:bCs/>
                <w:sz w:val="20"/>
                <w:szCs w:val="28"/>
                <w:lang w:eastAsia="ru-RU"/>
              </w:rPr>
              <w:t>416,000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Поверх теплообмена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Длина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D</w:t>
            </w:r>
            <w:r w:rsidRPr="00E960D8">
              <w:rPr>
                <w:sz w:val="20"/>
                <w:szCs w:val="14"/>
                <w:lang w:eastAsia="ru-RU"/>
              </w:rPr>
              <w:t>К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Диаметр кожуха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d</w:t>
            </w:r>
            <w:r w:rsidRPr="00E960D8">
              <w:rPr>
                <w:sz w:val="20"/>
                <w:szCs w:val="14"/>
                <w:lang w:eastAsia="ru-RU"/>
              </w:rPr>
              <w:t>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Наруж диам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Число ходов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d</w:t>
            </w:r>
            <w:r w:rsidRPr="00E960D8">
              <w:rPr>
                <w:sz w:val="20"/>
                <w:szCs w:val="14"/>
                <w:lang w:eastAsia="ru-RU"/>
              </w:rPr>
              <w:t>ВН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Внутр диам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736,000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Число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6673" w:type="dxa"/>
            <w:gridSpan w:val="4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Горячий</w:t>
            </w:r>
            <w:r w:rsidRPr="00E960D8">
              <w:rPr>
                <w:sz w:val="20"/>
                <w:szCs w:val="20"/>
                <w:lang w:eastAsia="ru-RU"/>
              </w:rPr>
              <w:t xml:space="preserve"> поток в трубном пространстве, а </w:t>
            </w:r>
            <w:r w:rsidRPr="00E960D8">
              <w:rPr>
                <w:b/>
                <w:bCs/>
                <w:sz w:val="20"/>
                <w:szCs w:val="20"/>
                <w:lang w:eastAsia="ru-RU"/>
              </w:rPr>
              <w:t>холодный</w:t>
            </w:r>
            <w:r w:rsidRPr="00E960D8">
              <w:rPr>
                <w:sz w:val="20"/>
                <w:szCs w:val="20"/>
                <w:lang w:eastAsia="ru-RU"/>
              </w:rPr>
              <w:t xml:space="preserve"> в межтрубном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Об расх V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0,0352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м3/сек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Об расх V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0,0403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м3/сек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Площ сеч труб пр-ва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0,1479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Площ сеч м/тр пр-ва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0,2713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Скорость W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  <w:r w:rsidRPr="00E960D8">
              <w:rPr>
                <w:sz w:val="20"/>
                <w:szCs w:val="20"/>
                <w:lang w:eastAsia="ru-RU"/>
              </w:rPr>
              <w:t xml:space="preserve"> (тр)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0,2377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Скорость W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  <w:r w:rsidRPr="00E960D8">
              <w:rPr>
                <w:sz w:val="20"/>
                <w:szCs w:val="20"/>
                <w:lang w:eastAsia="ru-RU"/>
              </w:rPr>
              <w:t xml:space="preserve"> (м/тр)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0,1484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Сред темп потока 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60,921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333,921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Сред темп потока 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303,000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Вязкость м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0,000223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Па/с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Вязкость м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0,000141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Па/с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Re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13474,034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турбулентный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Re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13068,755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турбулентный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Pr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3,631945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Pr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3,397391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 xml:space="preserve">б </w:t>
            </w:r>
            <w:r w:rsidRPr="00E960D8">
              <w:rPr>
                <w:sz w:val="20"/>
                <w:szCs w:val="14"/>
                <w:lang w:eastAsia="ru-RU"/>
              </w:rPr>
              <w:t>тр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643,703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 xml:space="preserve">б </w:t>
            </w:r>
            <w:r w:rsidRPr="00E960D8">
              <w:rPr>
                <w:sz w:val="20"/>
                <w:szCs w:val="14"/>
                <w:lang w:eastAsia="ru-RU"/>
              </w:rPr>
              <w:t>м/тр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856,632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Сумма коэфф загряз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40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Коэфф К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284,0203895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32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Уточненная поверхность теплообмена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37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F уточненная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8"/>
                <w:lang w:eastAsia="ru-RU"/>
              </w:rPr>
            </w:pPr>
            <w:r w:rsidRPr="00E960D8">
              <w:rPr>
                <w:b/>
                <w:bCs/>
                <w:sz w:val="20"/>
                <w:szCs w:val="28"/>
                <w:lang w:eastAsia="ru-RU"/>
              </w:rPr>
              <w:t>301,746392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Запас поверхности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27,46480972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557537" w:rsidRPr="00E960D8" w:rsidRDefault="0055753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p w:rsidR="00557537" w:rsidRPr="00E960D8" w:rsidRDefault="00E960D8" w:rsidP="00E960D8">
      <w:pPr>
        <w:tabs>
          <w:tab w:val="left" w:pos="8647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7537" w:rsidRPr="00E960D8">
        <w:rPr>
          <w:b/>
          <w:sz w:val="28"/>
          <w:szCs w:val="28"/>
        </w:rPr>
        <w:t>Приложение Б</w:t>
      </w:r>
    </w:p>
    <w:p w:rsidR="00557537" w:rsidRPr="00E960D8" w:rsidRDefault="0055753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6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20"/>
        <w:gridCol w:w="1720"/>
        <w:gridCol w:w="1720"/>
        <w:gridCol w:w="1213"/>
        <w:gridCol w:w="960"/>
      </w:tblGrid>
      <w:tr w:rsidR="00557537" w:rsidRPr="00E960D8" w:rsidTr="00E960D8">
        <w:trPr>
          <w:trHeight w:val="255"/>
        </w:trPr>
        <w:tc>
          <w:tcPr>
            <w:tcW w:w="202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Первая жидкость</w:t>
            </w:r>
          </w:p>
        </w:tc>
        <w:tc>
          <w:tcPr>
            <w:tcW w:w="172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Вторая жидкость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Ацетон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Дивинил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кг/ч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Темпер нач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81,84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Темпер кон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2,65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кДж/(кг К)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31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K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212,18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Вт/(м</w:t>
            </w:r>
            <w:r w:rsidRPr="00E960D8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E960D8">
              <w:rPr>
                <w:sz w:val="20"/>
                <w:szCs w:val="20"/>
                <w:lang w:eastAsia="ru-RU"/>
              </w:rPr>
              <w:t xml:space="preserve"> °С)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Плотность с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621,00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кг/м3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VISB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367,25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300,59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VISTO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209,68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163,12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Коэфф т/провод л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Вт/(м К)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Количество тепла 1 потока Q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Количество тепла 2 потока Q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32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5460" w:type="dxa"/>
            <w:gridSpan w:val="3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Противоток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б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м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31,842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б</w:t>
            </w:r>
            <w:r w:rsidRPr="00E960D8">
              <w:rPr>
                <w:sz w:val="20"/>
                <w:szCs w:val="20"/>
                <w:lang w:eastAsia="ru-RU"/>
              </w:rPr>
              <w:t>/Дt</w:t>
            </w:r>
            <w:r w:rsidRPr="00E960D8">
              <w:rPr>
                <w:sz w:val="20"/>
                <w:szCs w:val="14"/>
                <w:lang w:eastAsia="ru-RU"/>
              </w:rPr>
              <w:t>м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0,942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Дt</w:t>
            </w:r>
            <w:r w:rsidRPr="00E960D8">
              <w:rPr>
                <w:sz w:val="20"/>
                <w:szCs w:val="14"/>
                <w:lang w:eastAsia="ru-RU"/>
              </w:rPr>
              <w:t>ср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30,921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403,912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u w:val="single"/>
                <w:lang w:eastAsia="ru-RU"/>
              </w:rPr>
              <w:t>выбираем теплообменник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37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F</w:t>
            </w:r>
            <w:r w:rsidR="00E960D8" w:rsidRPr="00E960D8">
              <w:rPr>
                <w:sz w:val="20"/>
                <w:szCs w:val="20"/>
                <w:lang w:eastAsia="ru-RU"/>
              </w:rPr>
              <w:t xml:space="preserve"> </w:t>
            </w:r>
            <w:r w:rsidRPr="00E960D8">
              <w:rPr>
                <w:sz w:val="20"/>
                <w:szCs w:val="20"/>
                <w:lang w:eastAsia="ru-RU"/>
              </w:rPr>
              <w:t>(принятая)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8"/>
                <w:lang w:eastAsia="ru-RU"/>
              </w:rPr>
            </w:pPr>
            <w:r w:rsidRPr="00E960D8">
              <w:rPr>
                <w:b/>
                <w:bCs/>
                <w:sz w:val="20"/>
                <w:szCs w:val="28"/>
                <w:lang w:eastAsia="ru-RU"/>
              </w:rPr>
              <w:t>416,000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Поверх теплообмена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L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9,000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Длина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D</w:t>
            </w:r>
            <w:r w:rsidRPr="00E960D8">
              <w:rPr>
                <w:sz w:val="20"/>
                <w:szCs w:val="14"/>
                <w:lang w:eastAsia="ru-RU"/>
              </w:rPr>
              <w:t>К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Диаметр кожуха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d</w:t>
            </w:r>
            <w:r w:rsidRPr="00E960D8">
              <w:rPr>
                <w:sz w:val="20"/>
                <w:szCs w:val="14"/>
                <w:lang w:eastAsia="ru-RU"/>
              </w:rPr>
              <w:t>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Наруж диам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z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Число ходов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d</w:t>
            </w:r>
            <w:r w:rsidRPr="00E960D8">
              <w:rPr>
                <w:sz w:val="20"/>
                <w:szCs w:val="14"/>
                <w:lang w:eastAsia="ru-RU"/>
              </w:rPr>
              <w:t>ВН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0,016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Внутр диам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736,000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Число труб</w:t>
            </w: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6673" w:type="dxa"/>
            <w:gridSpan w:val="4"/>
            <w:vAlign w:val="center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Холодный</w:t>
            </w:r>
            <w:r w:rsidRPr="00E960D8">
              <w:rPr>
                <w:sz w:val="20"/>
                <w:szCs w:val="20"/>
                <w:lang w:eastAsia="ru-RU"/>
              </w:rPr>
              <w:t xml:space="preserve"> поток в трубном пространстве, а </w:t>
            </w:r>
            <w:r w:rsidRPr="00E960D8">
              <w:rPr>
                <w:b/>
                <w:bCs/>
                <w:sz w:val="20"/>
                <w:szCs w:val="20"/>
                <w:lang w:eastAsia="ru-RU"/>
              </w:rPr>
              <w:t>горячий</w:t>
            </w:r>
            <w:r w:rsidRPr="00E960D8">
              <w:rPr>
                <w:sz w:val="20"/>
                <w:szCs w:val="20"/>
                <w:lang w:eastAsia="ru-RU"/>
              </w:rPr>
              <w:t xml:space="preserve"> в межтрубном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Об расх V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0,0403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м3/сек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Об расх V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0,0352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м3/сек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Площ сеч труб пр-ва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0,1479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Площ сеч м/тр пр-ва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0,2713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Скорость W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  <w:r w:rsidRPr="00E960D8">
              <w:rPr>
                <w:sz w:val="20"/>
                <w:szCs w:val="20"/>
                <w:lang w:eastAsia="ru-RU"/>
              </w:rPr>
              <w:t xml:space="preserve"> (тр)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0,2722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Скорость W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  <w:r w:rsidRPr="00E960D8">
              <w:rPr>
                <w:sz w:val="20"/>
                <w:szCs w:val="20"/>
                <w:lang w:eastAsia="ru-RU"/>
              </w:rPr>
              <w:t xml:space="preserve"> (м/тр)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0,1296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м/сек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Сред темп потока 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60,921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°С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333,921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Сред темп потока 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30,000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303,000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Вязкость м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0,000223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Па/с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Вязкость м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0,000141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Па/с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Re</w:t>
            </w:r>
            <w:r w:rsidRPr="00E960D8">
              <w:rPr>
                <w:sz w:val="20"/>
                <w:szCs w:val="14"/>
                <w:lang w:eastAsia="ru-RU"/>
              </w:rPr>
              <w:t>1 труб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19176,977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турбулентный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Re</w:t>
            </w:r>
            <w:r w:rsidRPr="00E960D8">
              <w:rPr>
                <w:sz w:val="20"/>
                <w:szCs w:val="14"/>
                <w:lang w:eastAsia="ru-RU"/>
              </w:rPr>
              <w:t>2 м/тр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9182,304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переходный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Pr</w:t>
            </w:r>
            <w:r w:rsidRPr="00E960D8">
              <w:rPr>
                <w:sz w:val="20"/>
                <w:szCs w:val="14"/>
                <w:lang w:eastAsia="ru-RU"/>
              </w:rPr>
              <w:t>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3,397391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Pr</w:t>
            </w:r>
            <w:r w:rsidRPr="00E960D8">
              <w:rPr>
                <w:sz w:val="20"/>
                <w:szCs w:val="14"/>
                <w:lang w:eastAsia="ru-RU"/>
              </w:rPr>
              <w:t>2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3,631945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 xml:space="preserve">б </w:t>
            </w:r>
            <w:r w:rsidRPr="00E960D8">
              <w:rPr>
                <w:sz w:val="20"/>
                <w:szCs w:val="14"/>
                <w:lang w:eastAsia="ru-RU"/>
              </w:rPr>
              <w:t>тр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829,553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 xml:space="preserve">б </w:t>
            </w:r>
            <w:r w:rsidRPr="00E960D8">
              <w:rPr>
                <w:sz w:val="20"/>
                <w:szCs w:val="14"/>
                <w:lang w:eastAsia="ru-RU"/>
              </w:rPr>
              <w:t>м/тр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710,007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Сумма коэфф загряз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40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Коэфф К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292,9196809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32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3740" w:type="dxa"/>
            <w:gridSpan w:val="2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Уточненная поверхность теплообмена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37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F уточненная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8"/>
                <w:lang w:eastAsia="ru-RU"/>
              </w:rPr>
            </w:pPr>
            <w:r w:rsidRPr="00E960D8">
              <w:rPr>
                <w:b/>
                <w:bCs/>
                <w:sz w:val="20"/>
                <w:szCs w:val="28"/>
                <w:lang w:eastAsia="ru-RU"/>
              </w:rPr>
              <w:t>292,578933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E960D8">
              <w:rPr>
                <w:sz w:val="20"/>
                <w:szCs w:val="20"/>
                <w:lang w:eastAsia="ru-RU"/>
              </w:rPr>
              <w:t>Запас поверхности</w:t>
            </w: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29,66852574</w:t>
            </w:r>
          </w:p>
        </w:tc>
        <w:tc>
          <w:tcPr>
            <w:tcW w:w="1213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E960D8">
              <w:rPr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57537" w:rsidRPr="00E960D8" w:rsidTr="00E960D8">
        <w:trPr>
          <w:trHeight w:val="255"/>
        </w:trPr>
        <w:tc>
          <w:tcPr>
            <w:tcW w:w="202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557537" w:rsidRPr="00E960D8" w:rsidRDefault="00557537" w:rsidP="00E960D8">
            <w:pPr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557537" w:rsidRPr="00E960D8" w:rsidRDefault="00557537" w:rsidP="00E960D8">
      <w:pPr>
        <w:tabs>
          <w:tab w:val="left" w:pos="8647"/>
        </w:tabs>
        <w:spacing w:line="360" w:lineRule="auto"/>
        <w:ind w:firstLine="720"/>
        <w:jc w:val="both"/>
        <w:rPr>
          <w:sz w:val="28"/>
          <w:szCs w:val="28"/>
        </w:rPr>
      </w:pPr>
      <w:bookmarkStart w:id="8" w:name="_GoBack"/>
      <w:bookmarkEnd w:id="8"/>
    </w:p>
    <w:sectPr w:rsidR="00557537" w:rsidRPr="00E960D8" w:rsidSect="00E960D8">
      <w:headerReference w:type="even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E0" w:rsidRDefault="00742CE0">
      <w:r>
        <w:separator/>
      </w:r>
    </w:p>
  </w:endnote>
  <w:endnote w:type="continuationSeparator" w:id="0">
    <w:p w:rsidR="00742CE0" w:rsidRDefault="007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E0" w:rsidRDefault="00742CE0">
      <w:r>
        <w:separator/>
      </w:r>
    </w:p>
  </w:footnote>
  <w:footnote w:type="continuationSeparator" w:id="0">
    <w:p w:rsidR="00742CE0" w:rsidRDefault="0074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37" w:rsidRDefault="00557537" w:rsidP="00E24F63">
    <w:pPr>
      <w:pStyle w:val="a4"/>
      <w:framePr w:wrap="around" w:vAnchor="text" w:hAnchor="margin" w:xAlign="right" w:y="1"/>
      <w:rPr>
        <w:rStyle w:val="a6"/>
      </w:rPr>
    </w:pPr>
  </w:p>
  <w:p w:rsidR="00557537" w:rsidRDefault="00557537" w:rsidP="00E24F6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E2A7F"/>
    <w:multiLevelType w:val="hybridMultilevel"/>
    <w:tmpl w:val="009A760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371"/>
    <w:rsid w:val="000079DD"/>
    <w:rsid w:val="000122CD"/>
    <w:rsid w:val="000152AB"/>
    <w:rsid w:val="00015FD7"/>
    <w:rsid w:val="000169F6"/>
    <w:rsid w:val="00033066"/>
    <w:rsid w:val="000405E2"/>
    <w:rsid w:val="00043600"/>
    <w:rsid w:val="0004657E"/>
    <w:rsid w:val="00053618"/>
    <w:rsid w:val="00071FF0"/>
    <w:rsid w:val="00076999"/>
    <w:rsid w:val="000808E1"/>
    <w:rsid w:val="00081DBB"/>
    <w:rsid w:val="00086D76"/>
    <w:rsid w:val="00090079"/>
    <w:rsid w:val="00091C56"/>
    <w:rsid w:val="000949FD"/>
    <w:rsid w:val="000A66D2"/>
    <w:rsid w:val="000A73DF"/>
    <w:rsid w:val="000B5207"/>
    <w:rsid w:val="000C4EA9"/>
    <w:rsid w:val="000D0006"/>
    <w:rsid w:val="000D0BF0"/>
    <w:rsid w:val="000D5408"/>
    <w:rsid w:val="000D7371"/>
    <w:rsid w:val="000D76BF"/>
    <w:rsid w:val="000F1CCE"/>
    <w:rsid w:val="000F3D0F"/>
    <w:rsid w:val="000F463E"/>
    <w:rsid w:val="00101675"/>
    <w:rsid w:val="001040B8"/>
    <w:rsid w:val="00105341"/>
    <w:rsid w:val="001073D5"/>
    <w:rsid w:val="00113625"/>
    <w:rsid w:val="00113C26"/>
    <w:rsid w:val="00116227"/>
    <w:rsid w:val="00122F2D"/>
    <w:rsid w:val="001241B9"/>
    <w:rsid w:val="00125686"/>
    <w:rsid w:val="00126074"/>
    <w:rsid w:val="00131E9F"/>
    <w:rsid w:val="0013538A"/>
    <w:rsid w:val="0014181E"/>
    <w:rsid w:val="00152C64"/>
    <w:rsid w:val="00155DCC"/>
    <w:rsid w:val="00157DD9"/>
    <w:rsid w:val="00163B87"/>
    <w:rsid w:val="00165901"/>
    <w:rsid w:val="00172D19"/>
    <w:rsid w:val="001732FC"/>
    <w:rsid w:val="00176FD2"/>
    <w:rsid w:val="00183D80"/>
    <w:rsid w:val="00185EBA"/>
    <w:rsid w:val="001906AB"/>
    <w:rsid w:val="00191CE4"/>
    <w:rsid w:val="00195E9D"/>
    <w:rsid w:val="001973A8"/>
    <w:rsid w:val="001A0514"/>
    <w:rsid w:val="001A7E7E"/>
    <w:rsid w:val="001B02A5"/>
    <w:rsid w:val="001B6EA6"/>
    <w:rsid w:val="001C0444"/>
    <w:rsid w:val="001C0780"/>
    <w:rsid w:val="001D1B94"/>
    <w:rsid w:val="001D37E6"/>
    <w:rsid w:val="001E0E15"/>
    <w:rsid w:val="001E1D96"/>
    <w:rsid w:val="001E5B36"/>
    <w:rsid w:val="001F7AE2"/>
    <w:rsid w:val="001F7DFB"/>
    <w:rsid w:val="002034D3"/>
    <w:rsid w:val="00203F92"/>
    <w:rsid w:val="00206FB0"/>
    <w:rsid w:val="00223DC4"/>
    <w:rsid w:val="00231823"/>
    <w:rsid w:val="00232B52"/>
    <w:rsid w:val="00245C47"/>
    <w:rsid w:val="00252C53"/>
    <w:rsid w:val="00261F53"/>
    <w:rsid w:val="00262848"/>
    <w:rsid w:val="0027196D"/>
    <w:rsid w:val="00271D32"/>
    <w:rsid w:val="00281EE9"/>
    <w:rsid w:val="00293320"/>
    <w:rsid w:val="002A3796"/>
    <w:rsid w:val="002A59A7"/>
    <w:rsid w:val="002A68E5"/>
    <w:rsid w:val="002B5AD6"/>
    <w:rsid w:val="002C4F10"/>
    <w:rsid w:val="002E200E"/>
    <w:rsid w:val="002E2BF8"/>
    <w:rsid w:val="002E52BA"/>
    <w:rsid w:val="0030528B"/>
    <w:rsid w:val="003130F9"/>
    <w:rsid w:val="003157C5"/>
    <w:rsid w:val="00315B90"/>
    <w:rsid w:val="003211F0"/>
    <w:rsid w:val="00322161"/>
    <w:rsid w:val="00330167"/>
    <w:rsid w:val="00334157"/>
    <w:rsid w:val="00334BC8"/>
    <w:rsid w:val="0033545A"/>
    <w:rsid w:val="003375F2"/>
    <w:rsid w:val="00346723"/>
    <w:rsid w:val="003508CE"/>
    <w:rsid w:val="0036150B"/>
    <w:rsid w:val="00363B5C"/>
    <w:rsid w:val="003742AD"/>
    <w:rsid w:val="00380F5F"/>
    <w:rsid w:val="0038433A"/>
    <w:rsid w:val="0038609D"/>
    <w:rsid w:val="00390728"/>
    <w:rsid w:val="00390A47"/>
    <w:rsid w:val="00393977"/>
    <w:rsid w:val="00396BDC"/>
    <w:rsid w:val="003A01EE"/>
    <w:rsid w:val="003A1B67"/>
    <w:rsid w:val="003A68FF"/>
    <w:rsid w:val="003B4CE9"/>
    <w:rsid w:val="003B6E56"/>
    <w:rsid w:val="003D589F"/>
    <w:rsid w:val="003E7F89"/>
    <w:rsid w:val="003F4B95"/>
    <w:rsid w:val="003F7376"/>
    <w:rsid w:val="004113EF"/>
    <w:rsid w:val="00412A58"/>
    <w:rsid w:val="004149FD"/>
    <w:rsid w:val="00416586"/>
    <w:rsid w:val="004259F1"/>
    <w:rsid w:val="0042610C"/>
    <w:rsid w:val="00426660"/>
    <w:rsid w:val="00427C15"/>
    <w:rsid w:val="0043413E"/>
    <w:rsid w:val="00446EAF"/>
    <w:rsid w:val="0045327A"/>
    <w:rsid w:val="00457B9C"/>
    <w:rsid w:val="004631DE"/>
    <w:rsid w:val="00463E9A"/>
    <w:rsid w:val="0048643B"/>
    <w:rsid w:val="004A433C"/>
    <w:rsid w:val="004A5E1C"/>
    <w:rsid w:val="004B286F"/>
    <w:rsid w:val="004B4A1C"/>
    <w:rsid w:val="004B56FC"/>
    <w:rsid w:val="004C0C8F"/>
    <w:rsid w:val="004C6014"/>
    <w:rsid w:val="004D32C3"/>
    <w:rsid w:val="004D32D9"/>
    <w:rsid w:val="00501789"/>
    <w:rsid w:val="0050307A"/>
    <w:rsid w:val="00531440"/>
    <w:rsid w:val="005472B2"/>
    <w:rsid w:val="00555637"/>
    <w:rsid w:val="0055631B"/>
    <w:rsid w:val="00557537"/>
    <w:rsid w:val="005722EE"/>
    <w:rsid w:val="00582849"/>
    <w:rsid w:val="005839C8"/>
    <w:rsid w:val="00584027"/>
    <w:rsid w:val="00586DA9"/>
    <w:rsid w:val="005C06F0"/>
    <w:rsid w:val="005C3935"/>
    <w:rsid w:val="005D503C"/>
    <w:rsid w:val="005E361B"/>
    <w:rsid w:val="005E5AAE"/>
    <w:rsid w:val="005E6CE2"/>
    <w:rsid w:val="005F0820"/>
    <w:rsid w:val="005F3BA0"/>
    <w:rsid w:val="005F3C79"/>
    <w:rsid w:val="005F5807"/>
    <w:rsid w:val="00602854"/>
    <w:rsid w:val="00622C13"/>
    <w:rsid w:val="0063016B"/>
    <w:rsid w:val="0063296D"/>
    <w:rsid w:val="00632B7B"/>
    <w:rsid w:val="00633B56"/>
    <w:rsid w:val="00635D46"/>
    <w:rsid w:val="00644F4E"/>
    <w:rsid w:val="00647563"/>
    <w:rsid w:val="00650C82"/>
    <w:rsid w:val="006514EB"/>
    <w:rsid w:val="00651623"/>
    <w:rsid w:val="0066214E"/>
    <w:rsid w:val="00662238"/>
    <w:rsid w:val="0066594E"/>
    <w:rsid w:val="006705E4"/>
    <w:rsid w:val="00675306"/>
    <w:rsid w:val="00677226"/>
    <w:rsid w:val="00677412"/>
    <w:rsid w:val="00682221"/>
    <w:rsid w:val="00694A9A"/>
    <w:rsid w:val="0069546E"/>
    <w:rsid w:val="006A468E"/>
    <w:rsid w:val="006A6CB3"/>
    <w:rsid w:val="006B10DB"/>
    <w:rsid w:val="006B1779"/>
    <w:rsid w:val="006B5FD3"/>
    <w:rsid w:val="006B75C9"/>
    <w:rsid w:val="006C2BFD"/>
    <w:rsid w:val="006C5FF8"/>
    <w:rsid w:val="006C7D8C"/>
    <w:rsid w:val="006E7818"/>
    <w:rsid w:val="006E7C23"/>
    <w:rsid w:val="006F1CA6"/>
    <w:rsid w:val="006F65DE"/>
    <w:rsid w:val="00701603"/>
    <w:rsid w:val="00704128"/>
    <w:rsid w:val="007064AD"/>
    <w:rsid w:val="00707652"/>
    <w:rsid w:val="0071027F"/>
    <w:rsid w:val="00710DEE"/>
    <w:rsid w:val="00712B2B"/>
    <w:rsid w:val="00715F9B"/>
    <w:rsid w:val="00723681"/>
    <w:rsid w:val="007253D8"/>
    <w:rsid w:val="00742CE0"/>
    <w:rsid w:val="007457A3"/>
    <w:rsid w:val="00752B0D"/>
    <w:rsid w:val="007536AD"/>
    <w:rsid w:val="00762701"/>
    <w:rsid w:val="0076718A"/>
    <w:rsid w:val="007723ED"/>
    <w:rsid w:val="00776669"/>
    <w:rsid w:val="00776CB3"/>
    <w:rsid w:val="007802DF"/>
    <w:rsid w:val="00786024"/>
    <w:rsid w:val="00791F70"/>
    <w:rsid w:val="00794F78"/>
    <w:rsid w:val="007A5C7B"/>
    <w:rsid w:val="007B193A"/>
    <w:rsid w:val="007B1D95"/>
    <w:rsid w:val="007C0F3F"/>
    <w:rsid w:val="007D29A4"/>
    <w:rsid w:val="007F1C78"/>
    <w:rsid w:val="007F45AF"/>
    <w:rsid w:val="007F4BBC"/>
    <w:rsid w:val="007F5A33"/>
    <w:rsid w:val="00800DCD"/>
    <w:rsid w:val="00803973"/>
    <w:rsid w:val="00814A10"/>
    <w:rsid w:val="00827AC2"/>
    <w:rsid w:val="008415AE"/>
    <w:rsid w:val="00841D08"/>
    <w:rsid w:val="00841E44"/>
    <w:rsid w:val="00843B1E"/>
    <w:rsid w:val="00851282"/>
    <w:rsid w:val="008617C1"/>
    <w:rsid w:val="008657BC"/>
    <w:rsid w:val="00866461"/>
    <w:rsid w:val="00867889"/>
    <w:rsid w:val="008771E7"/>
    <w:rsid w:val="00877738"/>
    <w:rsid w:val="008800F7"/>
    <w:rsid w:val="0088514D"/>
    <w:rsid w:val="00893F8D"/>
    <w:rsid w:val="008961AE"/>
    <w:rsid w:val="008963AA"/>
    <w:rsid w:val="008A331E"/>
    <w:rsid w:val="008B0D8F"/>
    <w:rsid w:val="008C0EE2"/>
    <w:rsid w:val="008C700B"/>
    <w:rsid w:val="008D55EE"/>
    <w:rsid w:val="008D6A7C"/>
    <w:rsid w:val="008E4D9C"/>
    <w:rsid w:val="008F129D"/>
    <w:rsid w:val="008F4A35"/>
    <w:rsid w:val="00902161"/>
    <w:rsid w:val="00907890"/>
    <w:rsid w:val="0091106B"/>
    <w:rsid w:val="00912D8E"/>
    <w:rsid w:val="009161D0"/>
    <w:rsid w:val="00922E2D"/>
    <w:rsid w:val="0092648E"/>
    <w:rsid w:val="009366C2"/>
    <w:rsid w:val="00940155"/>
    <w:rsid w:val="0094233D"/>
    <w:rsid w:val="0094334C"/>
    <w:rsid w:val="00955A98"/>
    <w:rsid w:val="0095713E"/>
    <w:rsid w:val="00957C88"/>
    <w:rsid w:val="00974F23"/>
    <w:rsid w:val="009753D9"/>
    <w:rsid w:val="00985BCA"/>
    <w:rsid w:val="009916B4"/>
    <w:rsid w:val="0099489A"/>
    <w:rsid w:val="00997572"/>
    <w:rsid w:val="009B20A7"/>
    <w:rsid w:val="009B4EE9"/>
    <w:rsid w:val="009B51D3"/>
    <w:rsid w:val="009C2191"/>
    <w:rsid w:val="009E72CA"/>
    <w:rsid w:val="009F3A19"/>
    <w:rsid w:val="00A01FC7"/>
    <w:rsid w:val="00A04275"/>
    <w:rsid w:val="00A063DC"/>
    <w:rsid w:val="00A103BF"/>
    <w:rsid w:val="00A1250B"/>
    <w:rsid w:val="00A15F7B"/>
    <w:rsid w:val="00A23650"/>
    <w:rsid w:val="00A3057B"/>
    <w:rsid w:val="00A30CC5"/>
    <w:rsid w:val="00A34325"/>
    <w:rsid w:val="00A34A63"/>
    <w:rsid w:val="00A356A9"/>
    <w:rsid w:val="00A37144"/>
    <w:rsid w:val="00A4105F"/>
    <w:rsid w:val="00A45EE2"/>
    <w:rsid w:val="00A466AC"/>
    <w:rsid w:val="00A75E6C"/>
    <w:rsid w:val="00A81B75"/>
    <w:rsid w:val="00A81D94"/>
    <w:rsid w:val="00A844AB"/>
    <w:rsid w:val="00AA0F61"/>
    <w:rsid w:val="00AB5E99"/>
    <w:rsid w:val="00AC4ED9"/>
    <w:rsid w:val="00AC7A7D"/>
    <w:rsid w:val="00AD75BA"/>
    <w:rsid w:val="00AE12F5"/>
    <w:rsid w:val="00AE19C6"/>
    <w:rsid w:val="00AE1F0F"/>
    <w:rsid w:val="00AE7D95"/>
    <w:rsid w:val="00AF2A80"/>
    <w:rsid w:val="00AF347A"/>
    <w:rsid w:val="00B0061B"/>
    <w:rsid w:val="00B15A78"/>
    <w:rsid w:val="00B20D19"/>
    <w:rsid w:val="00B2327B"/>
    <w:rsid w:val="00B27A28"/>
    <w:rsid w:val="00B27E41"/>
    <w:rsid w:val="00B4792D"/>
    <w:rsid w:val="00B50885"/>
    <w:rsid w:val="00B5198D"/>
    <w:rsid w:val="00B52CAD"/>
    <w:rsid w:val="00B54D6D"/>
    <w:rsid w:val="00B7046D"/>
    <w:rsid w:val="00B73CD7"/>
    <w:rsid w:val="00B80EF7"/>
    <w:rsid w:val="00B87EBC"/>
    <w:rsid w:val="00B90370"/>
    <w:rsid w:val="00B93166"/>
    <w:rsid w:val="00B97093"/>
    <w:rsid w:val="00BA6122"/>
    <w:rsid w:val="00BC417C"/>
    <w:rsid w:val="00BC6AC7"/>
    <w:rsid w:val="00BD0F47"/>
    <w:rsid w:val="00BD495D"/>
    <w:rsid w:val="00BD4F50"/>
    <w:rsid w:val="00BD56BA"/>
    <w:rsid w:val="00BE3A1D"/>
    <w:rsid w:val="00BF6B75"/>
    <w:rsid w:val="00C16F27"/>
    <w:rsid w:val="00C235D5"/>
    <w:rsid w:val="00C27F78"/>
    <w:rsid w:val="00C41F4B"/>
    <w:rsid w:val="00C55CA3"/>
    <w:rsid w:val="00C61F50"/>
    <w:rsid w:val="00C641BE"/>
    <w:rsid w:val="00C66CE9"/>
    <w:rsid w:val="00C8199A"/>
    <w:rsid w:val="00C84C6C"/>
    <w:rsid w:val="00C94DD8"/>
    <w:rsid w:val="00CB25D4"/>
    <w:rsid w:val="00CC6099"/>
    <w:rsid w:val="00CD3F28"/>
    <w:rsid w:val="00CD7780"/>
    <w:rsid w:val="00CE21BF"/>
    <w:rsid w:val="00CE2A2D"/>
    <w:rsid w:val="00CE7F0A"/>
    <w:rsid w:val="00D00351"/>
    <w:rsid w:val="00D0246F"/>
    <w:rsid w:val="00D0661D"/>
    <w:rsid w:val="00D11A08"/>
    <w:rsid w:val="00D11A3D"/>
    <w:rsid w:val="00D11C9F"/>
    <w:rsid w:val="00D20ECD"/>
    <w:rsid w:val="00D22A66"/>
    <w:rsid w:val="00D268A5"/>
    <w:rsid w:val="00D459C1"/>
    <w:rsid w:val="00D53290"/>
    <w:rsid w:val="00D55FBE"/>
    <w:rsid w:val="00D64378"/>
    <w:rsid w:val="00D74706"/>
    <w:rsid w:val="00D86EFB"/>
    <w:rsid w:val="00D90A64"/>
    <w:rsid w:val="00D91479"/>
    <w:rsid w:val="00D92ABD"/>
    <w:rsid w:val="00DA37BE"/>
    <w:rsid w:val="00DB1DFD"/>
    <w:rsid w:val="00DB3E8D"/>
    <w:rsid w:val="00DB6400"/>
    <w:rsid w:val="00DC4AB6"/>
    <w:rsid w:val="00DD3BBA"/>
    <w:rsid w:val="00DD4D8B"/>
    <w:rsid w:val="00DE72BE"/>
    <w:rsid w:val="00E10239"/>
    <w:rsid w:val="00E12AA3"/>
    <w:rsid w:val="00E1462A"/>
    <w:rsid w:val="00E1476A"/>
    <w:rsid w:val="00E157EE"/>
    <w:rsid w:val="00E20181"/>
    <w:rsid w:val="00E24F63"/>
    <w:rsid w:val="00E31D47"/>
    <w:rsid w:val="00E32F23"/>
    <w:rsid w:val="00E43A6F"/>
    <w:rsid w:val="00E53FBF"/>
    <w:rsid w:val="00E557DF"/>
    <w:rsid w:val="00E57E12"/>
    <w:rsid w:val="00E65663"/>
    <w:rsid w:val="00E6614C"/>
    <w:rsid w:val="00E6735E"/>
    <w:rsid w:val="00E73BD1"/>
    <w:rsid w:val="00E80350"/>
    <w:rsid w:val="00E83864"/>
    <w:rsid w:val="00E8411F"/>
    <w:rsid w:val="00E960D8"/>
    <w:rsid w:val="00E961B8"/>
    <w:rsid w:val="00E96C55"/>
    <w:rsid w:val="00EA23D9"/>
    <w:rsid w:val="00ED1A7C"/>
    <w:rsid w:val="00ED2C12"/>
    <w:rsid w:val="00EE33DC"/>
    <w:rsid w:val="00EE75F1"/>
    <w:rsid w:val="00EF2FCA"/>
    <w:rsid w:val="00EF3195"/>
    <w:rsid w:val="00F05CF1"/>
    <w:rsid w:val="00F169E1"/>
    <w:rsid w:val="00F20922"/>
    <w:rsid w:val="00F4115D"/>
    <w:rsid w:val="00F44E48"/>
    <w:rsid w:val="00F47EAA"/>
    <w:rsid w:val="00F5272B"/>
    <w:rsid w:val="00F5334F"/>
    <w:rsid w:val="00F6483C"/>
    <w:rsid w:val="00F73793"/>
    <w:rsid w:val="00F744BE"/>
    <w:rsid w:val="00F86A5A"/>
    <w:rsid w:val="00F9159F"/>
    <w:rsid w:val="00F92A98"/>
    <w:rsid w:val="00FA0302"/>
    <w:rsid w:val="00FB5314"/>
    <w:rsid w:val="00FC0EA8"/>
    <w:rsid w:val="00FC6255"/>
    <w:rsid w:val="00FD5656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E7FB9DF-527F-4FB9-A796-0AFA2634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23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A59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ja-JP"/>
    </w:rPr>
  </w:style>
  <w:style w:type="table" w:styleId="a3">
    <w:name w:val="Table Grid"/>
    <w:basedOn w:val="a1"/>
    <w:uiPriority w:val="59"/>
    <w:rsid w:val="003A0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A0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  <w:lang w:val="x-none" w:eastAsia="ja-JP"/>
    </w:rPr>
  </w:style>
  <w:style w:type="character" w:styleId="a6">
    <w:name w:val="page number"/>
    <w:uiPriority w:val="99"/>
    <w:rsid w:val="003A01EE"/>
    <w:rPr>
      <w:rFonts w:cs="Times New Roman"/>
    </w:rPr>
  </w:style>
  <w:style w:type="paragraph" w:styleId="a7">
    <w:name w:val="Body Text"/>
    <w:basedOn w:val="a"/>
    <w:link w:val="a8"/>
    <w:uiPriority w:val="99"/>
    <w:rsid w:val="003A01EE"/>
    <w:pPr>
      <w:jc w:val="center"/>
    </w:pPr>
    <w:rPr>
      <w:b/>
      <w:sz w:val="28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a9">
    <w:name w:val="footer"/>
    <w:basedOn w:val="a"/>
    <w:link w:val="aa"/>
    <w:uiPriority w:val="99"/>
    <w:rsid w:val="001A05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x-none" w:eastAsia="ja-JP"/>
    </w:rPr>
  </w:style>
  <w:style w:type="paragraph" w:styleId="11">
    <w:name w:val="toc 1"/>
    <w:basedOn w:val="a"/>
    <w:next w:val="a"/>
    <w:autoRedefine/>
    <w:uiPriority w:val="39"/>
    <w:semiHidden/>
    <w:rsid w:val="00555637"/>
  </w:style>
  <w:style w:type="character" w:styleId="ab">
    <w:name w:val="Hyperlink"/>
    <w:uiPriority w:val="99"/>
    <w:rsid w:val="00555637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E53FBF"/>
    <w:pPr>
      <w:spacing w:before="100" w:beforeAutospacing="1" w:after="100" w:afterAutospacing="1"/>
    </w:pPr>
    <w:rPr>
      <w:lang w:eastAsia="ru-RU"/>
    </w:rPr>
  </w:style>
  <w:style w:type="paragraph" w:customStyle="1" w:styleId="bkmisc">
    <w:name w:val="bk_misc"/>
    <w:basedOn w:val="a"/>
    <w:rsid w:val="00E53FBF"/>
    <w:pPr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22"/>
    <w:qFormat/>
    <w:rsid w:val="00E53FB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030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0307A"/>
    <w:rPr>
      <w:rFonts w:ascii="Tahoma" w:hAnsi="Tahoma" w:cs="Tahoma"/>
      <w:sz w:val="16"/>
      <w:szCs w:val="16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2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3404</Words>
  <Characters>19404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ХТП</vt:lpstr>
    </vt:vector>
  </TitlesOfParts>
  <Company>asveta100</Company>
  <LinksUpToDate>false</LinksUpToDate>
  <CharactersWithSpaces>22763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ХТП</dc:title>
  <dc:subject/>
  <dc:creator>Олег</dc:creator>
  <cp:keywords/>
  <dc:description/>
  <cp:lastModifiedBy>admin</cp:lastModifiedBy>
  <cp:revision>2</cp:revision>
  <cp:lastPrinted>2009-01-20T19:02:00Z</cp:lastPrinted>
  <dcterms:created xsi:type="dcterms:W3CDTF">2014-03-04T15:53:00Z</dcterms:created>
  <dcterms:modified xsi:type="dcterms:W3CDTF">2014-03-04T15:53:00Z</dcterms:modified>
</cp:coreProperties>
</file>