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F8" w:rsidRPr="00775581" w:rsidRDefault="00122F6E" w:rsidP="00775581">
      <w:pPr>
        <w:spacing w:line="360" w:lineRule="auto"/>
        <w:ind w:firstLine="709"/>
        <w:jc w:val="both"/>
        <w:rPr>
          <w:sz w:val="28"/>
          <w:szCs w:val="28"/>
          <w:lang w:val="en-US"/>
        </w:rPr>
      </w:pPr>
      <w:r w:rsidRPr="00775581">
        <w:rPr>
          <w:b/>
          <w:sz w:val="28"/>
          <w:szCs w:val="28"/>
        </w:rPr>
        <w:t>Задание 1.</w:t>
      </w:r>
      <w:r w:rsidRPr="00775581">
        <w:rPr>
          <w:sz w:val="28"/>
          <w:szCs w:val="28"/>
        </w:rPr>
        <w:t xml:space="preserve"> </w:t>
      </w:r>
      <w:r w:rsidR="00FF014E" w:rsidRPr="00775581">
        <w:rPr>
          <w:sz w:val="28"/>
          <w:szCs w:val="28"/>
        </w:rPr>
        <w:t>В</w:t>
      </w:r>
      <w:r w:rsidRPr="00775581">
        <w:rPr>
          <w:sz w:val="28"/>
          <w:szCs w:val="28"/>
        </w:rPr>
        <w:t xml:space="preserve">еличина прожиточного минимума (в среднем на душу населения, рублей в месяц, по данным Федеральной </w:t>
      </w:r>
      <w:r w:rsidR="00C1268D" w:rsidRPr="00775581">
        <w:rPr>
          <w:sz w:val="28"/>
          <w:szCs w:val="28"/>
        </w:rPr>
        <w:t>службы</w:t>
      </w:r>
      <w:r w:rsidRPr="00775581">
        <w:rPr>
          <w:sz w:val="28"/>
          <w:szCs w:val="28"/>
        </w:rPr>
        <w:t xml:space="preserve"> государственной </w:t>
      </w:r>
      <w:r w:rsidR="00C1268D" w:rsidRPr="00775581">
        <w:rPr>
          <w:sz w:val="28"/>
          <w:szCs w:val="28"/>
        </w:rPr>
        <w:t>статистики</w:t>
      </w:r>
      <w:r w:rsidRPr="00775581">
        <w:rPr>
          <w:sz w:val="28"/>
          <w:szCs w:val="28"/>
        </w:rPr>
        <w:t xml:space="preserve"> «Россия в цифрах </w:t>
      </w:r>
      <w:r w:rsidR="00E83715" w:rsidRPr="00775581">
        <w:rPr>
          <w:sz w:val="28"/>
          <w:szCs w:val="28"/>
        </w:rPr>
        <w:t>-</w:t>
      </w:r>
      <w:r w:rsidRPr="00775581">
        <w:rPr>
          <w:sz w:val="28"/>
          <w:szCs w:val="28"/>
        </w:rPr>
        <w:t xml:space="preserve"> 2005 году указана в таблиц</w:t>
      </w:r>
      <w:r w:rsidR="00C1268D" w:rsidRPr="00775581">
        <w:rPr>
          <w:sz w:val="28"/>
          <w:szCs w:val="28"/>
        </w:rPr>
        <w:t>е)</w:t>
      </w:r>
    </w:p>
    <w:p w:rsidR="00775581" w:rsidRPr="00775581" w:rsidRDefault="00775581" w:rsidP="00775581">
      <w:pPr>
        <w:spacing w:line="360" w:lineRule="auto"/>
        <w:ind w:firstLine="709"/>
        <w:jc w:val="both"/>
        <w:rPr>
          <w:sz w:val="28"/>
          <w:szCs w:val="28"/>
          <w:lang w:val="en-US"/>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0"/>
        <w:gridCol w:w="4168"/>
      </w:tblGrid>
      <w:tr w:rsidR="00122F6E" w:rsidRPr="001D7C4B" w:rsidTr="001D7C4B">
        <w:trPr>
          <w:trHeight w:val="20"/>
          <w:jc w:val="center"/>
        </w:trPr>
        <w:tc>
          <w:tcPr>
            <w:tcW w:w="3770" w:type="dxa"/>
            <w:shd w:val="clear" w:color="auto" w:fill="auto"/>
            <w:vAlign w:val="center"/>
          </w:tcPr>
          <w:p w:rsidR="00122F6E" w:rsidRPr="001D7C4B" w:rsidRDefault="00122F6E" w:rsidP="001D7C4B">
            <w:pPr>
              <w:spacing w:line="360" w:lineRule="auto"/>
              <w:rPr>
                <w:sz w:val="20"/>
                <w:szCs w:val="20"/>
              </w:rPr>
            </w:pPr>
          </w:p>
        </w:tc>
        <w:tc>
          <w:tcPr>
            <w:tcW w:w="4168" w:type="dxa"/>
            <w:shd w:val="clear" w:color="auto" w:fill="auto"/>
            <w:vAlign w:val="center"/>
          </w:tcPr>
          <w:p w:rsidR="00122F6E" w:rsidRPr="001D7C4B" w:rsidRDefault="002B635E" w:rsidP="001D7C4B">
            <w:pPr>
              <w:spacing w:line="360" w:lineRule="auto"/>
              <w:rPr>
                <w:sz w:val="20"/>
                <w:szCs w:val="20"/>
              </w:rPr>
            </w:pPr>
            <w:r w:rsidRPr="001D7C4B">
              <w:rPr>
                <w:sz w:val="20"/>
                <w:szCs w:val="20"/>
              </w:rPr>
              <w:t>Величина прожиточного минимума</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2000 (среднее за год)</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1235,5</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1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1238</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2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1185</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3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1234</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4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1285</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2001 (среднее за год)</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1500,3</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1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1396</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2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1507</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3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1524</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4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1574</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2002 (среднее за год)</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1808,3</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1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1719</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2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1804</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3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1817</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4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1893</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2003 (среднее за год)</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2112</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1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2047</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2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2137</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3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2121</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4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2143</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2004 (среднее за год)</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2375,8</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1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2293</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2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2363</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3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2396</w:t>
            </w:r>
          </w:p>
        </w:tc>
      </w:tr>
      <w:tr w:rsidR="005364DC" w:rsidRPr="001D7C4B" w:rsidTr="001D7C4B">
        <w:trPr>
          <w:trHeight w:val="20"/>
          <w:jc w:val="center"/>
        </w:trPr>
        <w:tc>
          <w:tcPr>
            <w:tcW w:w="3770" w:type="dxa"/>
            <w:shd w:val="clear" w:color="auto" w:fill="auto"/>
            <w:vAlign w:val="center"/>
          </w:tcPr>
          <w:p w:rsidR="005364DC" w:rsidRPr="001D7C4B" w:rsidRDefault="005364DC" w:rsidP="001D7C4B">
            <w:pPr>
              <w:spacing w:line="360" w:lineRule="auto"/>
              <w:rPr>
                <w:sz w:val="20"/>
                <w:szCs w:val="20"/>
              </w:rPr>
            </w:pPr>
            <w:r w:rsidRPr="001D7C4B">
              <w:rPr>
                <w:sz w:val="20"/>
                <w:szCs w:val="20"/>
              </w:rPr>
              <w:t>4 квартал</w:t>
            </w:r>
          </w:p>
        </w:tc>
        <w:tc>
          <w:tcPr>
            <w:tcW w:w="4168" w:type="dxa"/>
            <w:shd w:val="clear" w:color="auto" w:fill="auto"/>
            <w:vAlign w:val="center"/>
          </w:tcPr>
          <w:p w:rsidR="005364DC" w:rsidRPr="001D7C4B" w:rsidRDefault="005364DC" w:rsidP="001D7C4B">
            <w:pPr>
              <w:spacing w:line="360" w:lineRule="auto"/>
              <w:rPr>
                <w:sz w:val="20"/>
                <w:szCs w:val="20"/>
              </w:rPr>
            </w:pPr>
            <w:r w:rsidRPr="001D7C4B">
              <w:rPr>
                <w:sz w:val="20"/>
                <w:szCs w:val="20"/>
              </w:rPr>
              <w:t>2451</w:t>
            </w:r>
          </w:p>
        </w:tc>
      </w:tr>
    </w:tbl>
    <w:p w:rsidR="00775581" w:rsidRPr="00775581" w:rsidRDefault="00775581" w:rsidP="00775581">
      <w:pPr>
        <w:spacing w:line="360" w:lineRule="auto"/>
        <w:ind w:firstLine="709"/>
        <w:jc w:val="both"/>
        <w:rPr>
          <w:sz w:val="28"/>
          <w:szCs w:val="28"/>
          <w:lang w:val="en-US"/>
        </w:rPr>
      </w:pPr>
    </w:p>
    <w:p w:rsidR="00122F6E" w:rsidRPr="00775581" w:rsidRDefault="00122F6E" w:rsidP="00775581">
      <w:pPr>
        <w:spacing w:line="360" w:lineRule="auto"/>
        <w:ind w:firstLine="709"/>
        <w:jc w:val="both"/>
        <w:rPr>
          <w:sz w:val="28"/>
          <w:szCs w:val="28"/>
        </w:rPr>
      </w:pPr>
      <w:r w:rsidRPr="00775581">
        <w:rPr>
          <w:sz w:val="28"/>
          <w:szCs w:val="28"/>
        </w:rPr>
        <w:t>1.</w:t>
      </w:r>
      <w:r w:rsidR="00262FC2" w:rsidRPr="00775581">
        <w:rPr>
          <w:sz w:val="28"/>
          <w:szCs w:val="28"/>
        </w:rPr>
        <w:t xml:space="preserve"> </w:t>
      </w:r>
      <w:r w:rsidRPr="00775581">
        <w:rPr>
          <w:sz w:val="28"/>
          <w:szCs w:val="28"/>
        </w:rPr>
        <w:t>Постройте диаграмму рассеяния и сформулируйте гипотезу о виде связи</w:t>
      </w:r>
      <w:r w:rsidR="00262FC2" w:rsidRPr="00775581">
        <w:rPr>
          <w:sz w:val="28"/>
          <w:szCs w:val="28"/>
        </w:rPr>
        <w:t>.</w:t>
      </w:r>
    </w:p>
    <w:p w:rsidR="00122F6E" w:rsidRPr="00775581" w:rsidRDefault="00122F6E" w:rsidP="00775581">
      <w:pPr>
        <w:spacing w:line="360" w:lineRule="auto"/>
        <w:ind w:firstLine="709"/>
        <w:jc w:val="both"/>
        <w:rPr>
          <w:sz w:val="28"/>
          <w:szCs w:val="28"/>
        </w:rPr>
      </w:pPr>
      <w:r w:rsidRPr="00775581">
        <w:rPr>
          <w:sz w:val="28"/>
          <w:szCs w:val="28"/>
        </w:rPr>
        <w:t>2. Рассчитайте параметры уравнения линейной парной регрессии</w:t>
      </w:r>
      <w:r w:rsidR="00262FC2" w:rsidRPr="00775581">
        <w:rPr>
          <w:sz w:val="28"/>
          <w:szCs w:val="28"/>
        </w:rPr>
        <w:t>.</w:t>
      </w:r>
    </w:p>
    <w:p w:rsidR="00122F6E" w:rsidRPr="00775581" w:rsidRDefault="00122F6E" w:rsidP="00775581">
      <w:pPr>
        <w:spacing w:line="360" w:lineRule="auto"/>
        <w:ind w:firstLine="709"/>
        <w:jc w:val="both"/>
        <w:rPr>
          <w:sz w:val="28"/>
          <w:szCs w:val="28"/>
        </w:rPr>
      </w:pPr>
      <w:r w:rsidRPr="00775581">
        <w:rPr>
          <w:sz w:val="28"/>
          <w:szCs w:val="28"/>
        </w:rPr>
        <w:t>3. Оцените тесноту связи с помощью коэффициента корреляции</w:t>
      </w:r>
      <w:r w:rsidR="00262FC2" w:rsidRPr="00775581">
        <w:rPr>
          <w:sz w:val="28"/>
          <w:szCs w:val="28"/>
        </w:rPr>
        <w:t>.</w:t>
      </w:r>
    </w:p>
    <w:p w:rsidR="00122F6E" w:rsidRPr="00775581" w:rsidRDefault="00122F6E" w:rsidP="00775581">
      <w:pPr>
        <w:spacing w:line="360" w:lineRule="auto"/>
        <w:ind w:firstLine="709"/>
        <w:jc w:val="both"/>
        <w:rPr>
          <w:sz w:val="28"/>
          <w:szCs w:val="28"/>
        </w:rPr>
      </w:pPr>
      <w:r w:rsidRPr="00775581">
        <w:rPr>
          <w:sz w:val="28"/>
          <w:szCs w:val="28"/>
        </w:rPr>
        <w:t>4.</w:t>
      </w:r>
      <w:r w:rsidR="00262FC2" w:rsidRPr="00775581">
        <w:rPr>
          <w:sz w:val="28"/>
          <w:szCs w:val="28"/>
        </w:rPr>
        <w:t xml:space="preserve"> </w:t>
      </w:r>
      <w:r w:rsidRPr="00775581">
        <w:rPr>
          <w:sz w:val="28"/>
          <w:szCs w:val="28"/>
        </w:rPr>
        <w:t>С помощью F-критерия Фишера оцените статистическую надежность результатов регрессионного моделирования</w:t>
      </w:r>
      <w:r w:rsidR="00262FC2" w:rsidRPr="00775581">
        <w:rPr>
          <w:sz w:val="28"/>
          <w:szCs w:val="28"/>
        </w:rPr>
        <w:t>.</w:t>
      </w:r>
    </w:p>
    <w:p w:rsidR="00122F6E" w:rsidRPr="00775581" w:rsidRDefault="00122F6E" w:rsidP="00775581">
      <w:pPr>
        <w:spacing w:line="360" w:lineRule="auto"/>
        <w:ind w:firstLine="709"/>
        <w:jc w:val="both"/>
        <w:rPr>
          <w:sz w:val="28"/>
          <w:szCs w:val="28"/>
        </w:rPr>
      </w:pPr>
      <w:r w:rsidRPr="00775581">
        <w:rPr>
          <w:sz w:val="28"/>
          <w:szCs w:val="28"/>
        </w:rPr>
        <w:t>5. Рассчитайте, чему должно быть равно прогнозное значение величины прожиточного минимума в 1 квартале 2005 года, во 2 квартале 2007 года</w:t>
      </w:r>
      <w:r w:rsidR="00262FC2" w:rsidRPr="00775581">
        <w:rPr>
          <w:sz w:val="28"/>
          <w:szCs w:val="28"/>
        </w:rPr>
        <w:t>.</w:t>
      </w:r>
    </w:p>
    <w:p w:rsidR="00122F6E" w:rsidRPr="00775581" w:rsidRDefault="00122F6E" w:rsidP="00775581">
      <w:pPr>
        <w:spacing w:line="360" w:lineRule="auto"/>
        <w:ind w:firstLine="709"/>
        <w:jc w:val="both"/>
        <w:rPr>
          <w:sz w:val="28"/>
          <w:szCs w:val="28"/>
        </w:rPr>
      </w:pPr>
      <w:r w:rsidRPr="00775581">
        <w:rPr>
          <w:sz w:val="28"/>
          <w:szCs w:val="28"/>
        </w:rPr>
        <w:t>6. Определите доверительный интервал 2-ого прогноза для уровня значимости, равного 0,05</w:t>
      </w:r>
      <w:r w:rsidR="00262FC2" w:rsidRPr="00775581">
        <w:rPr>
          <w:sz w:val="28"/>
          <w:szCs w:val="28"/>
        </w:rPr>
        <w:t>.</w:t>
      </w:r>
    </w:p>
    <w:p w:rsidR="00122F6E" w:rsidRPr="00775581" w:rsidRDefault="00122F6E" w:rsidP="00775581">
      <w:pPr>
        <w:spacing w:line="360" w:lineRule="auto"/>
        <w:ind w:firstLine="709"/>
        <w:jc w:val="both"/>
        <w:rPr>
          <w:sz w:val="28"/>
          <w:szCs w:val="28"/>
        </w:rPr>
      </w:pPr>
      <w:r w:rsidRPr="00775581">
        <w:rPr>
          <w:sz w:val="28"/>
          <w:szCs w:val="28"/>
        </w:rPr>
        <w:t>7.</w:t>
      </w:r>
      <w:r w:rsidR="00585942" w:rsidRPr="00775581">
        <w:rPr>
          <w:sz w:val="28"/>
          <w:szCs w:val="28"/>
        </w:rPr>
        <w:t xml:space="preserve"> </w:t>
      </w:r>
      <w:r w:rsidR="00262FC2" w:rsidRPr="00775581">
        <w:rPr>
          <w:sz w:val="28"/>
          <w:szCs w:val="28"/>
        </w:rPr>
        <w:t>С</w:t>
      </w:r>
      <w:r w:rsidRPr="00775581">
        <w:rPr>
          <w:sz w:val="28"/>
          <w:szCs w:val="28"/>
        </w:rPr>
        <w:t>равните полученный результат с реальной ситуацией</w:t>
      </w:r>
      <w:r w:rsidR="00262FC2" w:rsidRPr="00775581">
        <w:rPr>
          <w:sz w:val="28"/>
          <w:szCs w:val="28"/>
        </w:rPr>
        <w:t>.</w:t>
      </w:r>
    </w:p>
    <w:p w:rsidR="00775581" w:rsidRDefault="00775581" w:rsidP="00775581">
      <w:pPr>
        <w:spacing w:line="360" w:lineRule="auto"/>
        <w:ind w:firstLine="709"/>
        <w:jc w:val="both"/>
        <w:rPr>
          <w:sz w:val="28"/>
          <w:szCs w:val="28"/>
          <w:lang w:val="en-US"/>
        </w:rPr>
      </w:pPr>
    </w:p>
    <w:p w:rsidR="002346E2" w:rsidRPr="00775581" w:rsidRDefault="002346E2" w:rsidP="00775581">
      <w:pPr>
        <w:spacing w:line="360" w:lineRule="auto"/>
        <w:ind w:firstLine="709"/>
        <w:jc w:val="both"/>
        <w:rPr>
          <w:sz w:val="28"/>
          <w:szCs w:val="28"/>
        </w:rPr>
      </w:pPr>
      <w:r w:rsidRPr="00775581">
        <w:rPr>
          <w:sz w:val="28"/>
          <w:szCs w:val="28"/>
        </w:rPr>
        <w:t>Решение:</w:t>
      </w:r>
    </w:p>
    <w:p w:rsidR="002346E2" w:rsidRPr="00775581" w:rsidRDefault="002346E2" w:rsidP="00775581">
      <w:pPr>
        <w:spacing w:line="360" w:lineRule="auto"/>
        <w:ind w:firstLine="709"/>
        <w:jc w:val="both"/>
        <w:rPr>
          <w:sz w:val="28"/>
          <w:szCs w:val="28"/>
        </w:rPr>
      </w:pPr>
      <w:r w:rsidRPr="00775581">
        <w:rPr>
          <w:sz w:val="28"/>
          <w:szCs w:val="28"/>
        </w:rPr>
        <w:t>Пронумеруем кварталы сквозной нумерацией (табл. 1).</w:t>
      </w:r>
    </w:p>
    <w:p w:rsidR="00477449" w:rsidRPr="00775581" w:rsidRDefault="00477449" w:rsidP="00775581">
      <w:pPr>
        <w:spacing w:line="360" w:lineRule="auto"/>
        <w:ind w:firstLine="709"/>
        <w:jc w:val="both"/>
        <w:rPr>
          <w:sz w:val="28"/>
          <w:szCs w:val="28"/>
        </w:rPr>
      </w:pPr>
    </w:p>
    <w:p w:rsidR="00F342B9" w:rsidRPr="00775581" w:rsidRDefault="003C0748" w:rsidP="00775581">
      <w:pPr>
        <w:spacing w:line="360" w:lineRule="auto"/>
        <w:ind w:firstLine="709"/>
        <w:jc w:val="both"/>
        <w:rPr>
          <w:sz w:val="28"/>
          <w:szCs w:val="28"/>
        </w:rPr>
      </w:pPr>
      <w:r w:rsidRPr="00775581">
        <w:rPr>
          <w:sz w:val="28"/>
          <w:szCs w:val="28"/>
        </w:rPr>
        <w:t>Таблица 1 Исходные данные</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9"/>
        <w:gridCol w:w="3911"/>
      </w:tblGrid>
      <w:tr w:rsidR="002346E2" w:rsidRPr="001D7C4B" w:rsidTr="001D7C4B">
        <w:trPr>
          <w:trHeight w:val="22"/>
          <w:jc w:val="center"/>
        </w:trPr>
        <w:tc>
          <w:tcPr>
            <w:tcW w:w="4799" w:type="dxa"/>
            <w:shd w:val="clear" w:color="auto" w:fill="auto"/>
            <w:vAlign w:val="center"/>
          </w:tcPr>
          <w:p w:rsidR="002346E2" w:rsidRPr="001D7C4B" w:rsidRDefault="00E83715" w:rsidP="001D7C4B">
            <w:pPr>
              <w:spacing w:line="360" w:lineRule="auto"/>
              <w:rPr>
                <w:sz w:val="20"/>
                <w:szCs w:val="20"/>
              </w:rPr>
            </w:pPr>
            <w:r w:rsidRPr="001D7C4B">
              <w:rPr>
                <w:sz w:val="20"/>
                <w:szCs w:val="20"/>
              </w:rPr>
              <w:t>Номер к</w:t>
            </w:r>
            <w:r w:rsidR="002346E2" w:rsidRPr="001D7C4B">
              <w:rPr>
                <w:sz w:val="20"/>
                <w:szCs w:val="20"/>
              </w:rPr>
              <w:t>вартал</w:t>
            </w:r>
            <w:r w:rsidRPr="001D7C4B">
              <w:rPr>
                <w:sz w:val="20"/>
                <w:szCs w:val="20"/>
              </w:rPr>
              <w:t>а</w:t>
            </w:r>
            <w:r w:rsidR="002B635E" w:rsidRPr="001D7C4B">
              <w:rPr>
                <w:sz w:val="20"/>
                <w:szCs w:val="20"/>
              </w:rPr>
              <w:t>, х</w:t>
            </w:r>
          </w:p>
        </w:tc>
        <w:tc>
          <w:tcPr>
            <w:tcW w:w="3911" w:type="dxa"/>
            <w:shd w:val="clear" w:color="auto" w:fill="auto"/>
            <w:vAlign w:val="center"/>
          </w:tcPr>
          <w:p w:rsidR="002346E2" w:rsidRPr="001D7C4B" w:rsidRDefault="002B635E" w:rsidP="001D7C4B">
            <w:pPr>
              <w:spacing w:line="360" w:lineRule="auto"/>
              <w:rPr>
                <w:sz w:val="20"/>
                <w:szCs w:val="20"/>
              </w:rPr>
            </w:pPr>
            <w:r w:rsidRPr="001D7C4B">
              <w:rPr>
                <w:sz w:val="20"/>
                <w:szCs w:val="20"/>
              </w:rPr>
              <w:t>Величина прожиточного минимума, у</w:t>
            </w:r>
          </w:p>
        </w:tc>
      </w:tr>
      <w:tr w:rsidR="002346E2" w:rsidRPr="001D7C4B" w:rsidTr="001D7C4B">
        <w:trPr>
          <w:trHeight w:val="22"/>
          <w:jc w:val="center"/>
        </w:trPr>
        <w:tc>
          <w:tcPr>
            <w:tcW w:w="4799" w:type="dxa"/>
            <w:shd w:val="clear" w:color="auto" w:fill="auto"/>
            <w:vAlign w:val="center"/>
          </w:tcPr>
          <w:p w:rsidR="002346E2" w:rsidRPr="001D7C4B" w:rsidRDefault="003C0748" w:rsidP="001D7C4B">
            <w:pPr>
              <w:spacing w:line="360" w:lineRule="auto"/>
              <w:rPr>
                <w:sz w:val="20"/>
                <w:szCs w:val="20"/>
              </w:rPr>
            </w:pPr>
            <w:r w:rsidRPr="001D7C4B">
              <w:rPr>
                <w:sz w:val="20"/>
                <w:szCs w:val="20"/>
              </w:rPr>
              <w:t>1</w:t>
            </w:r>
          </w:p>
        </w:tc>
        <w:tc>
          <w:tcPr>
            <w:tcW w:w="3911" w:type="dxa"/>
            <w:shd w:val="clear" w:color="auto" w:fill="auto"/>
            <w:vAlign w:val="center"/>
          </w:tcPr>
          <w:p w:rsidR="002346E2" w:rsidRPr="001D7C4B" w:rsidRDefault="002346E2" w:rsidP="001D7C4B">
            <w:pPr>
              <w:spacing w:line="360" w:lineRule="auto"/>
              <w:rPr>
                <w:sz w:val="20"/>
                <w:szCs w:val="20"/>
              </w:rPr>
            </w:pPr>
            <w:r w:rsidRPr="001D7C4B">
              <w:rPr>
                <w:sz w:val="20"/>
                <w:szCs w:val="20"/>
              </w:rPr>
              <w:t>1238</w:t>
            </w:r>
          </w:p>
        </w:tc>
      </w:tr>
      <w:tr w:rsidR="003C0748" w:rsidRPr="001D7C4B" w:rsidTr="001D7C4B">
        <w:trPr>
          <w:trHeight w:val="22"/>
          <w:jc w:val="center"/>
        </w:trPr>
        <w:tc>
          <w:tcPr>
            <w:tcW w:w="4799" w:type="dxa"/>
            <w:shd w:val="clear" w:color="auto" w:fill="auto"/>
            <w:vAlign w:val="bottom"/>
          </w:tcPr>
          <w:p w:rsidR="003C0748" w:rsidRPr="001D7C4B" w:rsidRDefault="003C0748" w:rsidP="001D7C4B">
            <w:pPr>
              <w:spacing w:line="360" w:lineRule="auto"/>
              <w:rPr>
                <w:sz w:val="20"/>
                <w:szCs w:val="20"/>
              </w:rPr>
            </w:pPr>
            <w:r w:rsidRPr="001D7C4B">
              <w:rPr>
                <w:sz w:val="20"/>
                <w:szCs w:val="20"/>
              </w:rPr>
              <w:t>2</w:t>
            </w:r>
          </w:p>
        </w:tc>
        <w:tc>
          <w:tcPr>
            <w:tcW w:w="3911" w:type="dxa"/>
            <w:shd w:val="clear" w:color="auto" w:fill="auto"/>
            <w:vAlign w:val="center"/>
          </w:tcPr>
          <w:p w:rsidR="003C0748" w:rsidRPr="001D7C4B" w:rsidRDefault="003C0748" w:rsidP="001D7C4B">
            <w:pPr>
              <w:spacing w:line="360" w:lineRule="auto"/>
              <w:rPr>
                <w:sz w:val="20"/>
                <w:szCs w:val="20"/>
              </w:rPr>
            </w:pPr>
            <w:r w:rsidRPr="001D7C4B">
              <w:rPr>
                <w:sz w:val="20"/>
                <w:szCs w:val="20"/>
              </w:rPr>
              <w:t>1185</w:t>
            </w:r>
          </w:p>
        </w:tc>
      </w:tr>
      <w:tr w:rsidR="003C0748" w:rsidRPr="001D7C4B" w:rsidTr="001D7C4B">
        <w:trPr>
          <w:trHeight w:val="22"/>
          <w:jc w:val="center"/>
        </w:trPr>
        <w:tc>
          <w:tcPr>
            <w:tcW w:w="4799" w:type="dxa"/>
            <w:shd w:val="clear" w:color="auto" w:fill="auto"/>
            <w:vAlign w:val="bottom"/>
          </w:tcPr>
          <w:p w:rsidR="003C0748" w:rsidRPr="001D7C4B" w:rsidRDefault="003C0748" w:rsidP="001D7C4B">
            <w:pPr>
              <w:spacing w:line="360" w:lineRule="auto"/>
              <w:rPr>
                <w:sz w:val="20"/>
                <w:szCs w:val="20"/>
              </w:rPr>
            </w:pPr>
            <w:r w:rsidRPr="001D7C4B">
              <w:rPr>
                <w:sz w:val="20"/>
                <w:szCs w:val="20"/>
              </w:rPr>
              <w:t>3</w:t>
            </w:r>
          </w:p>
        </w:tc>
        <w:tc>
          <w:tcPr>
            <w:tcW w:w="3911" w:type="dxa"/>
            <w:shd w:val="clear" w:color="auto" w:fill="auto"/>
            <w:vAlign w:val="center"/>
          </w:tcPr>
          <w:p w:rsidR="003C0748" w:rsidRPr="001D7C4B" w:rsidRDefault="003C0748" w:rsidP="001D7C4B">
            <w:pPr>
              <w:spacing w:line="360" w:lineRule="auto"/>
              <w:rPr>
                <w:sz w:val="20"/>
                <w:szCs w:val="20"/>
              </w:rPr>
            </w:pPr>
            <w:r w:rsidRPr="001D7C4B">
              <w:rPr>
                <w:sz w:val="20"/>
                <w:szCs w:val="20"/>
              </w:rPr>
              <w:t>1234</w:t>
            </w:r>
          </w:p>
        </w:tc>
      </w:tr>
      <w:tr w:rsidR="003C0748" w:rsidRPr="001D7C4B" w:rsidTr="001D7C4B">
        <w:trPr>
          <w:trHeight w:val="22"/>
          <w:jc w:val="center"/>
        </w:trPr>
        <w:tc>
          <w:tcPr>
            <w:tcW w:w="4799" w:type="dxa"/>
            <w:shd w:val="clear" w:color="auto" w:fill="auto"/>
            <w:vAlign w:val="bottom"/>
          </w:tcPr>
          <w:p w:rsidR="003C0748" w:rsidRPr="001D7C4B" w:rsidRDefault="003C0748" w:rsidP="001D7C4B">
            <w:pPr>
              <w:spacing w:line="360" w:lineRule="auto"/>
              <w:rPr>
                <w:sz w:val="20"/>
                <w:szCs w:val="20"/>
              </w:rPr>
            </w:pPr>
            <w:r w:rsidRPr="001D7C4B">
              <w:rPr>
                <w:sz w:val="20"/>
                <w:szCs w:val="20"/>
              </w:rPr>
              <w:t>4</w:t>
            </w:r>
          </w:p>
        </w:tc>
        <w:tc>
          <w:tcPr>
            <w:tcW w:w="3911" w:type="dxa"/>
            <w:shd w:val="clear" w:color="auto" w:fill="auto"/>
            <w:vAlign w:val="center"/>
          </w:tcPr>
          <w:p w:rsidR="003C0748" w:rsidRPr="001D7C4B" w:rsidRDefault="003C0748" w:rsidP="001D7C4B">
            <w:pPr>
              <w:spacing w:line="360" w:lineRule="auto"/>
              <w:rPr>
                <w:sz w:val="20"/>
                <w:szCs w:val="20"/>
              </w:rPr>
            </w:pPr>
            <w:r w:rsidRPr="001D7C4B">
              <w:rPr>
                <w:sz w:val="20"/>
                <w:szCs w:val="20"/>
              </w:rPr>
              <w:t>1285</w:t>
            </w:r>
          </w:p>
        </w:tc>
      </w:tr>
      <w:tr w:rsidR="003C0748" w:rsidRPr="001D7C4B" w:rsidTr="001D7C4B">
        <w:trPr>
          <w:trHeight w:val="22"/>
          <w:jc w:val="center"/>
        </w:trPr>
        <w:tc>
          <w:tcPr>
            <w:tcW w:w="4799" w:type="dxa"/>
            <w:shd w:val="clear" w:color="auto" w:fill="auto"/>
            <w:vAlign w:val="bottom"/>
          </w:tcPr>
          <w:p w:rsidR="003C0748" w:rsidRPr="001D7C4B" w:rsidRDefault="003C0748" w:rsidP="001D7C4B">
            <w:pPr>
              <w:spacing w:line="360" w:lineRule="auto"/>
              <w:rPr>
                <w:sz w:val="20"/>
                <w:szCs w:val="20"/>
              </w:rPr>
            </w:pPr>
            <w:r w:rsidRPr="001D7C4B">
              <w:rPr>
                <w:sz w:val="20"/>
                <w:szCs w:val="20"/>
              </w:rPr>
              <w:t>5</w:t>
            </w:r>
          </w:p>
        </w:tc>
        <w:tc>
          <w:tcPr>
            <w:tcW w:w="3911" w:type="dxa"/>
            <w:shd w:val="clear" w:color="auto" w:fill="auto"/>
            <w:vAlign w:val="center"/>
          </w:tcPr>
          <w:p w:rsidR="003C0748" w:rsidRPr="001D7C4B" w:rsidRDefault="003C0748" w:rsidP="001D7C4B">
            <w:pPr>
              <w:spacing w:line="360" w:lineRule="auto"/>
              <w:rPr>
                <w:sz w:val="20"/>
                <w:szCs w:val="20"/>
              </w:rPr>
            </w:pPr>
            <w:r w:rsidRPr="001D7C4B">
              <w:rPr>
                <w:sz w:val="20"/>
                <w:szCs w:val="20"/>
              </w:rPr>
              <w:t>1396</w:t>
            </w:r>
          </w:p>
        </w:tc>
      </w:tr>
      <w:tr w:rsidR="003C0748" w:rsidRPr="001D7C4B" w:rsidTr="001D7C4B">
        <w:trPr>
          <w:trHeight w:val="22"/>
          <w:jc w:val="center"/>
        </w:trPr>
        <w:tc>
          <w:tcPr>
            <w:tcW w:w="4799" w:type="dxa"/>
            <w:shd w:val="clear" w:color="auto" w:fill="auto"/>
            <w:vAlign w:val="bottom"/>
          </w:tcPr>
          <w:p w:rsidR="003C0748" w:rsidRPr="001D7C4B" w:rsidRDefault="003C0748" w:rsidP="001D7C4B">
            <w:pPr>
              <w:spacing w:line="360" w:lineRule="auto"/>
              <w:rPr>
                <w:sz w:val="20"/>
                <w:szCs w:val="20"/>
              </w:rPr>
            </w:pPr>
            <w:r w:rsidRPr="001D7C4B">
              <w:rPr>
                <w:sz w:val="20"/>
                <w:szCs w:val="20"/>
              </w:rPr>
              <w:t>6</w:t>
            </w:r>
          </w:p>
        </w:tc>
        <w:tc>
          <w:tcPr>
            <w:tcW w:w="3911" w:type="dxa"/>
            <w:shd w:val="clear" w:color="auto" w:fill="auto"/>
            <w:vAlign w:val="center"/>
          </w:tcPr>
          <w:p w:rsidR="003C0748" w:rsidRPr="001D7C4B" w:rsidRDefault="003C0748" w:rsidP="001D7C4B">
            <w:pPr>
              <w:spacing w:line="360" w:lineRule="auto"/>
              <w:rPr>
                <w:sz w:val="20"/>
                <w:szCs w:val="20"/>
              </w:rPr>
            </w:pPr>
            <w:r w:rsidRPr="001D7C4B">
              <w:rPr>
                <w:sz w:val="20"/>
                <w:szCs w:val="20"/>
              </w:rPr>
              <w:t>1507</w:t>
            </w:r>
          </w:p>
        </w:tc>
      </w:tr>
      <w:tr w:rsidR="003C0748" w:rsidRPr="001D7C4B" w:rsidTr="001D7C4B">
        <w:trPr>
          <w:trHeight w:val="22"/>
          <w:jc w:val="center"/>
        </w:trPr>
        <w:tc>
          <w:tcPr>
            <w:tcW w:w="4799" w:type="dxa"/>
            <w:shd w:val="clear" w:color="auto" w:fill="auto"/>
            <w:vAlign w:val="bottom"/>
          </w:tcPr>
          <w:p w:rsidR="003C0748" w:rsidRPr="001D7C4B" w:rsidRDefault="003C0748" w:rsidP="001D7C4B">
            <w:pPr>
              <w:spacing w:line="360" w:lineRule="auto"/>
              <w:rPr>
                <w:sz w:val="20"/>
                <w:szCs w:val="20"/>
              </w:rPr>
            </w:pPr>
            <w:r w:rsidRPr="001D7C4B">
              <w:rPr>
                <w:sz w:val="20"/>
                <w:szCs w:val="20"/>
              </w:rPr>
              <w:t>7</w:t>
            </w:r>
          </w:p>
        </w:tc>
        <w:tc>
          <w:tcPr>
            <w:tcW w:w="3911" w:type="dxa"/>
            <w:shd w:val="clear" w:color="auto" w:fill="auto"/>
            <w:vAlign w:val="center"/>
          </w:tcPr>
          <w:p w:rsidR="003C0748" w:rsidRPr="001D7C4B" w:rsidRDefault="003C0748" w:rsidP="001D7C4B">
            <w:pPr>
              <w:spacing w:line="360" w:lineRule="auto"/>
              <w:rPr>
                <w:sz w:val="20"/>
                <w:szCs w:val="20"/>
              </w:rPr>
            </w:pPr>
            <w:r w:rsidRPr="001D7C4B">
              <w:rPr>
                <w:sz w:val="20"/>
                <w:szCs w:val="20"/>
              </w:rPr>
              <w:t>1524</w:t>
            </w:r>
          </w:p>
        </w:tc>
      </w:tr>
      <w:tr w:rsidR="003C0748" w:rsidRPr="001D7C4B" w:rsidTr="001D7C4B">
        <w:trPr>
          <w:trHeight w:val="22"/>
          <w:jc w:val="center"/>
        </w:trPr>
        <w:tc>
          <w:tcPr>
            <w:tcW w:w="4799" w:type="dxa"/>
            <w:shd w:val="clear" w:color="auto" w:fill="auto"/>
            <w:vAlign w:val="bottom"/>
          </w:tcPr>
          <w:p w:rsidR="003C0748" w:rsidRPr="001D7C4B" w:rsidRDefault="003C0748" w:rsidP="001D7C4B">
            <w:pPr>
              <w:spacing w:line="360" w:lineRule="auto"/>
              <w:rPr>
                <w:sz w:val="20"/>
                <w:szCs w:val="20"/>
              </w:rPr>
            </w:pPr>
            <w:r w:rsidRPr="001D7C4B">
              <w:rPr>
                <w:sz w:val="20"/>
                <w:szCs w:val="20"/>
              </w:rPr>
              <w:t>8</w:t>
            </w:r>
          </w:p>
        </w:tc>
        <w:tc>
          <w:tcPr>
            <w:tcW w:w="3911" w:type="dxa"/>
            <w:shd w:val="clear" w:color="auto" w:fill="auto"/>
            <w:vAlign w:val="center"/>
          </w:tcPr>
          <w:p w:rsidR="003C0748" w:rsidRPr="001D7C4B" w:rsidRDefault="003C0748" w:rsidP="001D7C4B">
            <w:pPr>
              <w:spacing w:line="360" w:lineRule="auto"/>
              <w:rPr>
                <w:sz w:val="20"/>
                <w:szCs w:val="20"/>
              </w:rPr>
            </w:pPr>
            <w:r w:rsidRPr="001D7C4B">
              <w:rPr>
                <w:sz w:val="20"/>
                <w:szCs w:val="20"/>
              </w:rPr>
              <w:t>1574</w:t>
            </w:r>
          </w:p>
        </w:tc>
      </w:tr>
      <w:tr w:rsidR="003C0748" w:rsidRPr="001D7C4B" w:rsidTr="001D7C4B">
        <w:trPr>
          <w:trHeight w:val="22"/>
          <w:jc w:val="center"/>
        </w:trPr>
        <w:tc>
          <w:tcPr>
            <w:tcW w:w="4799" w:type="dxa"/>
            <w:shd w:val="clear" w:color="auto" w:fill="auto"/>
            <w:vAlign w:val="bottom"/>
          </w:tcPr>
          <w:p w:rsidR="003C0748" w:rsidRPr="001D7C4B" w:rsidRDefault="003C0748" w:rsidP="001D7C4B">
            <w:pPr>
              <w:spacing w:line="360" w:lineRule="auto"/>
              <w:rPr>
                <w:sz w:val="20"/>
                <w:szCs w:val="20"/>
              </w:rPr>
            </w:pPr>
            <w:r w:rsidRPr="001D7C4B">
              <w:rPr>
                <w:sz w:val="20"/>
                <w:szCs w:val="20"/>
              </w:rPr>
              <w:t>9</w:t>
            </w:r>
          </w:p>
        </w:tc>
        <w:tc>
          <w:tcPr>
            <w:tcW w:w="3911" w:type="dxa"/>
            <w:shd w:val="clear" w:color="auto" w:fill="auto"/>
            <w:vAlign w:val="center"/>
          </w:tcPr>
          <w:p w:rsidR="003C0748" w:rsidRPr="001D7C4B" w:rsidRDefault="003C0748" w:rsidP="001D7C4B">
            <w:pPr>
              <w:spacing w:line="360" w:lineRule="auto"/>
              <w:rPr>
                <w:sz w:val="20"/>
                <w:szCs w:val="20"/>
              </w:rPr>
            </w:pPr>
            <w:r w:rsidRPr="001D7C4B">
              <w:rPr>
                <w:sz w:val="20"/>
                <w:szCs w:val="20"/>
              </w:rPr>
              <w:t>1719</w:t>
            </w:r>
          </w:p>
        </w:tc>
      </w:tr>
      <w:tr w:rsidR="003C0748" w:rsidRPr="001D7C4B" w:rsidTr="001D7C4B">
        <w:trPr>
          <w:trHeight w:val="22"/>
          <w:jc w:val="center"/>
        </w:trPr>
        <w:tc>
          <w:tcPr>
            <w:tcW w:w="4799" w:type="dxa"/>
            <w:shd w:val="clear" w:color="auto" w:fill="auto"/>
            <w:vAlign w:val="bottom"/>
          </w:tcPr>
          <w:p w:rsidR="003C0748" w:rsidRPr="001D7C4B" w:rsidRDefault="003C0748" w:rsidP="001D7C4B">
            <w:pPr>
              <w:spacing w:line="360" w:lineRule="auto"/>
              <w:rPr>
                <w:sz w:val="20"/>
                <w:szCs w:val="20"/>
              </w:rPr>
            </w:pPr>
            <w:r w:rsidRPr="001D7C4B">
              <w:rPr>
                <w:sz w:val="20"/>
                <w:szCs w:val="20"/>
              </w:rPr>
              <w:t>10</w:t>
            </w:r>
          </w:p>
        </w:tc>
        <w:tc>
          <w:tcPr>
            <w:tcW w:w="3911" w:type="dxa"/>
            <w:shd w:val="clear" w:color="auto" w:fill="auto"/>
            <w:vAlign w:val="center"/>
          </w:tcPr>
          <w:p w:rsidR="003C0748" w:rsidRPr="001D7C4B" w:rsidRDefault="003C0748" w:rsidP="001D7C4B">
            <w:pPr>
              <w:spacing w:line="360" w:lineRule="auto"/>
              <w:rPr>
                <w:sz w:val="20"/>
                <w:szCs w:val="20"/>
              </w:rPr>
            </w:pPr>
            <w:r w:rsidRPr="001D7C4B">
              <w:rPr>
                <w:sz w:val="20"/>
                <w:szCs w:val="20"/>
              </w:rPr>
              <w:t>1804</w:t>
            </w:r>
          </w:p>
        </w:tc>
      </w:tr>
      <w:tr w:rsidR="003C0748" w:rsidRPr="001D7C4B" w:rsidTr="001D7C4B">
        <w:trPr>
          <w:trHeight w:val="22"/>
          <w:jc w:val="center"/>
        </w:trPr>
        <w:tc>
          <w:tcPr>
            <w:tcW w:w="4799" w:type="dxa"/>
            <w:shd w:val="clear" w:color="auto" w:fill="auto"/>
            <w:vAlign w:val="bottom"/>
          </w:tcPr>
          <w:p w:rsidR="003C0748" w:rsidRPr="001D7C4B" w:rsidRDefault="003C0748" w:rsidP="001D7C4B">
            <w:pPr>
              <w:spacing w:line="360" w:lineRule="auto"/>
              <w:rPr>
                <w:sz w:val="20"/>
                <w:szCs w:val="20"/>
              </w:rPr>
            </w:pPr>
            <w:r w:rsidRPr="001D7C4B">
              <w:rPr>
                <w:sz w:val="20"/>
                <w:szCs w:val="20"/>
              </w:rPr>
              <w:t>11</w:t>
            </w:r>
          </w:p>
        </w:tc>
        <w:tc>
          <w:tcPr>
            <w:tcW w:w="3911" w:type="dxa"/>
            <w:shd w:val="clear" w:color="auto" w:fill="auto"/>
            <w:vAlign w:val="center"/>
          </w:tcPr>
          <w:p w:rsidR="003C0748" w:rsidRPr="001D7C4B" w:rsidRDefault="003C0748" w:rsidP="001D7C4B">
            <w:pPr>
              <w:spacing w:line="360" w:lineRule="auto"/>
              <w:rPr>
                <w:sz w:val="20"/>
                <w:szCs w:val="20"/>
              </w:rPr>
            </w:pPr>
            <w:r w:rsidRPr="001D7C4B">
              <w:rPr>
                <w:sz w:val="20"/>
                <w:szCs w:val="20"/>
              </w:rPr>
              <w:t>1817</w:t>
            </w:r>
          </w:p>
        </w:tc>
      </w:tr>
      <w:tr w:rsidR="003C0748" w:rsidRPr="001D7C4B" w:rsidTr="001D7C4B">
        <w:trPr>
          <w:trHeight w:val="22"/>
          <w:jc w:val="center"/>
        </w:trPr>
        <w:tc>
          <w:tcPr>
            <w:tcW w:w="4799" w:type="dxa"/>
            <w:shd w:val="clear" w:color="auto" w:fill="auto"/>
            <w:vAlign w:val="bottom"/>
          </w:tcPr>
          <w:p w:rsidR="003C0748" w:rsidRPr="001D7C4B" w:rsidRDefault="003C0748" w:rsidP="001D7C4B">
            <w:pPr>
              <w:spacing w:line="360" w:lineRule="auto"/>
              <w:rPr>
                <w:sz w:val="20"/>
                <w:szCs w:val="20"/>
              </w:rPr>
            </w:pPr>
            <w:r w:rsidRPr="001D7C4B">
              <w:rPr>
                <w:sz w:val="20"/>
                <w:szCs w:val="20"/>
              </w:rPr>
              <w:t>12</w:t>
            </w:r>
          </w:p>
        </w:tc>
        <w:tc>
          <w:tcPr>
            <w:tcW w:w="3911" w:type="dxa"/>
            <w:shd w:val="clear" w:color="auto" w:fill="auto"/>
            <w:vAlign w:val="center"/>
          </w:tcPr>
          <w:p w:rsidR="003C0748" w:rsidRPr="001D7C4B" w:rsidRDefault="003C0748" w:rsidP="001D7C4B">
            <w:pPr>
              <w:spacing w:line="360" w:lineRule="auto"/>
              <w:rPr>
                <w:sz w:val="20"/>
                <w:szCs w:val="20"/>
              </w:rPr>
            </w:pPr>
            <w:r w:rsidRPr="001D7C4B">
              <w:rPr>
                <w:sz w:val="20"/>
                <w:szCs w:val="20"/>
              </w:rPr>
              <w:t>1893</w:t>
            </w:r>
          </w:p>
        </w:tc>
      </w:tr>
      <w:tr w:rsidR="003C0748" w:rsidRPr="001D7C4B" w:rsidTr="001D7C4B">
        <w:trPr>
          <w:trHeight w:val="22"/>
          <w:jc w:val="center"/>
        </w:trPr>
        <w:tc>
          <w:tcPr>
            <w:tcW w:w="4799" w:type="dxa"/>
            <w:shd w:val="clear" w:color="auto" w:fill="auto"/>
            <w:vAlign w:val="bottom"/>
          </w:tcPr>
          <w:p w:rsidR="003C0748" w:rsidRPr="001D7C4B" w:rsidRDefault="003C0748" w:rsidP="001D7C4B">
            <w:pPr>
              <w:spacing w:line="360" w:lineRule="auto"/>
              <w:rPr>
                <w:sz w:val="20"/>
                <w:szCs w:val="20"/>
              </w:rPr>
            </w:pPr>
            <w:r w:rsidRPr="001D7C4B">
              <w:rPr>
                <w:sz w:val="20"/>
                <w:szCs w:val="20"/>
              </w:rPr>
              <w:t>13</w:t>
            </w:r>
          </w:p>
        </w:tc>
        <w:tc>
          <w:tcPr>
            <w:tcW w:w="3911" w:type="dxa"/>
            <w:shd w:val="clear" w:color="auto" w:fill="auto"/>
            <w:vAlign w:val="center"/>
          </w:tcPr>
          <w:p w:rsidR="003C0748" w:rsidRPr="001D7C4B" w:rsidRDefault="003C0748" w:rsidP="001D7C4B">
            <w:pPr>
              <w:spacing w:line="360" w:lineRule="auto"/>
              <w:rPr>
                <w:sz w:val="20"/>
                <w:szCs w:val="20"/>
              </w:rPr>
            </w:pPr>
            <w:r w:rsidRPr="001D7C4B">
              <w:rPr>
                <w:sz w:val="20"/>
                <w:szCs w:val="20"/>
              </w:rPr>
              <w:t>2047</w:t>
            </w:r>
          </w:p>
        </w:tc>
      </w:tr>
      <w:tr w:rsidR="003C0748" w:rsidRPr="001D7C4B" w:rsidTr="001D7C4B">
        <w:trPr>
          <w:trHeight w:val="22"/>
          <w:jc w:val="center"/>
        </w:trPr>
        <w:tc>
          <w:tcPr>
            <w:tcW w:w="4799" w:type="dxa"/>
            <w:shd w:val="clear" w:color="auto" w:fill="auto"/>
            <w:vAlign w:val="bottom"/>
          </w:tcPr>
          <w:p w:rsidR="003C0748" w:rsidRPr="001D7C4B" w:rsidRDefault="003C0748" w:rsidP="001D7C4B">
            <w:pPr>
              <w:spacing w:line="360" w:lineRule="auto"/>
              <w:rPr>
                <w:sz w:val="20"/>
                <w:szCs w:val="20"/>
              </w:rPr>
            </w:pPr>
            <w:r w:rsidRPr="001D7C4B">
              <w:rPr>
                <w:sz w:val="20"/>
                <w:szCs w:val="20"/>
              </w:rPr>
              <w:t>14</w:t>
            </w:r>
          </w:p>
        </w:tc>
        <w:tc>
          <w:tcPr>
            <w:tcW w:w="3911" w:type="dxa"/>
            <w:shd w:val="clear" w:color="auto" w:fill="auto"/>
            <w:vAlign w:val="center"/>
          </w:tcPr>
          <w:p w:rsidR="003C0748" w:rsidRPr="001D7C4B" w:rsidRDefault="003C0748" w:rsidP="001D7C4B">
            <w:pPr>
              <w:spacing w:line="360" w:lineRule="auto"/>
              <w:rPr>
                <w:sz w:val="20"/>
                <w:szCs w:val="20"/>
              </w:rPr>
            </w:pPr>
            <w:r w:rsidRPr="001D7C4B">
              <w:rPr>
                <w:sz w:val="20"/>
                <w:szCs w:val="20"/>
              </w:rPr>
              <w:t>2137</w:t>
            </w:r>
          </w:p>
        </w:tc>
      </w:tr>
      <w:tr w:rsidR="003C0748" w:rsidRPr="001D7C4B" w:rsidTr="001D7C4B">
        <w:trPr>
          <w:trHeight w:val="22"/>
          <w:jc w:val="center"/>
        </w:trPr>
        <w:tc>
          <w:tcPr>
            <w:tcW w:w="4799" w:type="dxa"/>
            <w:shd w:val="clear" w:color="auto" w:fill="auto"/>
            <w:vAlign w:val="bottom"/>
          </w:tcPr>
          <w:p w:rsidR="003C0748" w:rsidRPr="001D7C4B" w:rsidRDefault="003C0748" w:rsidP="001D7C4B">
            <w:pPr>
              <w:spacing w:line="360" w:lineRule="auto"/>
              <w:rPr>
                <w:sz w:val="20"/>
                <w:szCs w:val="20"/>
              </w:rPr>
            </w:pPr>
            <w:r w:rsidRPr="001D7C4B">
              <w:rPr>
                <w:sz w:val="20"/>
                <w:szCs w:val="20"/>
              </w:rPr>
              <w:t>15</w:t>
            </w:r>
          </w:p>
        </w:tc>
        <w:tc>
          <w:tcPr>
            <w:tcW w:w="3911" w:type="dxa"/>
            <w:shd w:val="clear" w:color="auto" w:fill="auto"/>
            <w:vAlign w:val="center"/>
          </w:tcPr>
          <w:p w:rsidR="003C0748" w:rsidRPr="001D7C4B" w:rsidRDefault="003C0748" w:rsidP="001D7C4B">
            <w:pPr>
              <w:spacing w:line="360" w:lineRule="auto"/>
              <w:rPr>
                <w:sz w:val="20"/>
                <w:szCs w:val="20"/>
              </w:rPr>
            </w:pPr>
            <w:r w:rsidRPr="001D7C4B">
              <w:rPr>
                <w:sz w:val="20"/>
                <w:szCs w:val="20"/>
              </w:rPr>
              <w:t>2121</w:t>
            </w:r>
          </w:p>
        </w:tc>
      </w:tr>
      <w:tr w:rsidR="003C0748" w:rsidRPr="001D7C4B" w:rsidTr="001D7C4B">
        <w:trPr>
          <w:trHeight w:val="22"/>
          <w:jc w:val="center"/>
        </w:trPr>
        <w:tc>
          <w:tcPr>
            <w:tcW w:w="4799" w:type="dxa"/>
            <w:shd w:val="clear" w:color="auto" w:fill="auto"/>
            <w:vAlign w:val="bottom"/>
          </w:tcPr>
          <w:p w:rsidR="003C0748" w:rsidRPr="001D7C4B" w:rsidRDefault="003C0748" w:rsidP="001D7C4B">
            <w:pPr>
              <w:spacing w:line="360" w:lineRule="auto"/>
              <w:rPr>
                <w:sz w:val="20"/>
                <w:szCs w:val="20"/>
              </w:rPr>
            </w:pPr>
            <w:r w:rsidRPr="001D7C4B">
              <w:rPr>
                <w:sz w:val="20"/>
                <w:szCs w:val="20"/>
              </w:rPr>
              <w:t>16</w:t>
            </w:r>
          </w:p>
        </w:tc>
        <w:tc>
          <w:tcPr>
            <w:tcW w:w="3911" w:type="dxa"/>
            <w:shd w:val="clear" w:color="auto" w:fill="auto"/>
            <w:vAlign w:val="center"/>
          </w:tcPr>
          <w:p w:rsidR="003C0748" w:rsidRPr="001D7C4B" w:rsidRDefault="003C0748" w:rsidP="001D7C4B">
            <w:pPr>
              <w:spacing w:line="360" w:lineRule="auto"/>
              <w:rPr>
                <w:sz w:val="20"/>
                <w:szCs w:val="20"/>
              </w:rPr>
            </w:pPr>
            <w:r w:rsidRPr="001D7C4B">
              <w:rPr>
                <w:sz w:val="20"/>
                <w:szCs w:val="20"/>
              </w:rPr>
              <w:t>2143</w:t>
            </w:r>
          </w:p>
        </w:tc>
      </w:tr>
      <w:tr w:rsidR="003C0748" w:rsidRPr="001D7C4B" w:rsidTr="001D7C4B">
        <w:trPr>
          <w:trHeight w:val="22"/>
          <w:jc w:val="center"/>
        </w:trPr>
        <w:tc>
          <w:tcPr>
            <w:tcW w:w="4799" w:type="dxa"/>
            <w:shd w:val="clear" w:color="auto" w:fill="auto"/>
            <w:vAlign w:val="bottom"/>
          </w:tcPr>
          <w:p w:rsidR="003C0748" w:rsidRPr="001D7C4B" w:rsidRDefault="003C0748" w:rsidP="001D7C4B">
            <w:pPr>
              <w:spacing w:line="360" w:lineRule="auto"/>
              <w:rPr>
                <w:sz w:val="20"/>
                <w:szCs w:val="20"/>
              </w:rPr>
            </w:pPr>
            <w:r w:rsidRPr="001D7C4B">
              <w:rPr>
                <w:sz w:val="20"/>
                <w:szCs w:val="20"/>
              </w:rPr>
              <w:t>17</w:t>
            </w:r>
          </w:p>
        </w:tc>
        <w:tc>
          <w:tcPr>
            <w:tcW w:w="3911" w:type="dxa"/>
            <w:shd w:val="clear" w:color="auto" w:fill="auto"/>
            <w:vAlign w:val="center"/>
          </w:tcPr>
          <w:p w:rsidR="003C0748" w:rsidRPr="001D7C4B" w:rsidRDefault="003C0748" w:rsidP="001D7C4B">
            <w:pPr>
              <w:spacing w:line="360" w:lineRule="auto"/>
              <w:rPr>
                <w:sz w:val="20"/>
                <w:szCs w:val="20"/>
              </w:rPr>
            </w:pPr>
            <w:r w:rsidRPr="001D7C4B">
              <w:rPr>
                <w:sz w:val="20"/>
                <w:szCs w:val="20"/>
              </w:rPr>
              <w:t>2293</w:t>
            </w:r>
          </w:p>
        </w:tc>
      </w:tr>
      <w:tr w:rsidR="003C0748" w:rsidRPr="001D7C4B" w:rsidTr="001D7C4B">
        <w:trPr>
          <w:trHeight w:val="22"/>
          <w:jc w:val="center"/>
        </w:trPr>
        <w:tc>
          <w:tcPr>
            <w:tcW w:w="4799" w:type="dxa"/>
            <w:shd w:val="clear" w:color="auto" w:fill="auto"/>
            <w:vAlign w:val="bottom"/>
          </w:tcPr>
          <w:p w:rsidR="003C0748" w:rsidRPr="001D7C4B" w:rsidRDefault="003C0748" w:rsidP="001D7C4B">
            <w:pPr>
              <w:spacing w:line="360" w:lineRule="auto"/>
              <w:rPr>
                <w:sz w:val="20"/>
                <w:szCs w:val="20"/>
              </w:rPr>
            </w:pPr>
            <w:r w:rsidRPr="001D7C4B">
              <w:rPr>
                <w:sz w:val="20"/>
                <w:szCs w:val="20"/>
              </w:rPr>
              <w:t>18</w:t>
            </w:r>
          </w:p>
        </w:tc>
        <w:tc>
          <w:tcPr>
            <w:tcW w:w="3911" w:type="dxa"/>
            <w:shd w:val="clear" w:color="auto" w:fill="auto"/>
            <w:vAlign w:val="center"/>
          </w:tcPr>
          <w:p w:rsidR="003C0748" w:rsidRPr="001D7C4B" w:rsidRDefault="003C0748" w:rsidP="001D7C4B">
            <w:pPr>
              <w:spacing w:line="360" w:lineRule="auto"/>
              <w:rPr>
                <w:sz w:val="20"/>
                <w:szCs w:val="20"/>
              </w:rPr>
            </w:pPr>
            <w:r w:rsidRPr="001D7C4B">
              <w:rPr>
                <w:sz w:val="20"/>
                <w:szCs w:val="20"/>
              </w:rPr>
              <w:t>2363</w:t>
            </w:r>
          </w:p>
        </w:tc>
      </w:tr>
      <w:tr w:rsidR="003C0748" w:rsidRPr="001D7C4B" w:rsidTr="001D7C4B">
        <w:trPr>
          <w:trHeight w:val="22"/>
          <w:jc w:val="center"/>
        </w:trPr>
        <w:tc>
          <w:tcPr>
            <w:tcW w:w="4799" w:type="dxa"/>
            <w:shd w:val="clear" w:color="auto" w:fill="auto"/>
            <w:vAlign w:val="bottom"/>
          </w:tcPr>
          <w:p w:rsidR="003C0748" w:rsidRPr="001D7C4B" w:rsidRDefault="003C0748" w:rsidP="001D7C4B">
            <w:pPr>
              <w:spacing w:line="360" w:lineRule="auto"/>
              <w:rPr>
                <w:sz w:val="20"/>
                <w:szCs w:val="20"/>
              </w:rPr>
            </w:pPr>
            <w:r w:rsidRPr="001D7C4B">
              <w:rPr>
                <w:sz w:val="20"/>
                <w:szCs w:val="20"/>
              </w:rPr>
              <w:t>19</w:t>
            </w:r>
          </w:p>
        </w:tc>
        <w:tc>
          <w:tcPr>
            <w:tcW w:w="3911" w:type="dxa"/>
            <w:shd w:val="clear" w:color="auto" w:fill="auto"/>
            <w:vAlign w:val="center"/>
          </w:tcPr>
          <w:p w:rsidR="003C0748" w:rsidRPr="001D7C4B" w:rsidRDefault="003C0748" w:rsidP="001D7C4B">
            <w:pPr>
              <w:spacing w:line="360" w:lineRule="auto"/>
              <w:rPr>
                <w:sz w:val="20"/>
                <w:szCs w:val="20"/>
              </w:rPr>
            </w:pPr>
            <w:r w:rsidRPr="001D7C4B">
              <w:rPr>
                <w:sz w:val="20"/>
                <w:szCs w:val="20"/>
              </w:rPr>
              <w:t>2396</w:t>
            </w:r>
          </w:p>
        </w:tc>
      </w:tr>
      <w:tr w:rsidR="003C0748" w:rsidRPr="001D7C4B" w:rsidTr="001D7C4B">
        <w:trPr>
          <w:trHeight w:val="22"/>
          <w:jc w:val="center"/>
        </w:trPr>
        <w:tc>
          <w:tcPr>
            <w:tcW w:w="4799" w:type="dxa"/>
            <w:shd w:val="clear" w:color="auto" w:fill="auto"/>
            <w:vAlign w:val="bottom"/>
          </w:tcPr>
          <w:p w:rsidR="003C0748" w:rsidRPr="001D7C4B" w:rsidRDefault="003C0748" w:rsidP="001D7C4B">
            <w:pPr>
              <w:spacing w:line="360" w:lineRule="auto"/>
              <w:rPr>
                <w:sz w:val="20"/>
                <w:szCs w:val="20"/>
              </w:rPr>
            </w:pPr>
            <w:r w:rsidRPr="001D7C4B">
              <w:rPr>
                <w:sz w:val="20"/>
                <w:szCs w:val="20"/>
              </w:rPr>
              <w:t>20</w:t>
            </w:r>
          </w:p>
        </w:tc>
        <w:tc>
          <w:tcPr>
            <w:tcW w:w="3911" w:type="dxa"/>
            <w:shd w:val="clear" w:color="auto" w:fill="auto"/>
            <w:vAlign w:val="center"/>
          </w:tcPr>
          <w:p w:rsidR="003C0748" w:rsidRPr="001D7C4B" w:rsidRDefault="003C0748" w:rsidP="001D7C4B">
            <w:pPr>
              <w:spacing w:line="360" w:lineRule="auto"/>
              <w:rPr>
                <w:sz w:val="20"/>
                <w:szCs w:val="20"/>
              </w:rPr>
            </w:pPr>
            <w:r w:rsidRPr="001D7C4B">
              <w:rPr>
                <w:sz w:val="20"/>
                <w:szCs w:val="20"/>
              </w:rPr>
              <w:t>2451</w:t>
            </w:r>
          </w:p>
        </w:tc>
      </w:tr>
    </w:tbl>
    <w:p w:rsidR="002346E2" w:rsidRPr="00775581" w:rsidRDefault="002346E2" w:rsidP="00775581">
      <w:pPr>
        <w:spacing w:line="360" w:lineRule="auto"/>
        <w:ind w:firstLine="709"/>
        <w:jc w:val="both"/>
        <w:rPr>
          <w:sz w:val="28"/>
          <w:szCs w:val="28"/>
        </w:rPr>
      </w:pPr>
    </w:p>
    <w:p w:rsidR="00C13DF6" w:rsidRPr="00775581" w:rsidRDefault="00F342B9" w:rsidP="00775581">
      <w:pPr>
        <w:spacing w:line="360" w:lineRule="auto"/>
        <w:ind w:firstLine="709"/>
        <w:jc w:val="both"/>
        <w:rPr>
          <w:sz w:val="28"/>
          <w:szCs w:val="28"/>
        </w:rPr>
      </w:pPr>
      <w:r w:rsidRPr="00775581">
        <w:rPr>
          <w:sz w:val="28"/>
          <w:szCs w:val="28"/>
        </w:rPr>
        <w:t xml:space="preserve">1. </w:t>
      </w:r>
      <w:r w:rsidR="00C13DF6" w:rsidRPr="00775581">
        <w:rPr>
          <w:sz w:val="28"/>
          <w:szCs w:val="28"/>
        </w:rPr>
        <w:t>Корреляционный анализ наряду с выборочным методом представляет собой важнейшее прикладное направление математической статистики. Предметом его исследования является связь (зависимость) между различными варьирующими признаками (переменными величинами), при которой каждому значению одной переменной соответствует не определенное значение другой (как это имеет место при функциональной зависимости), а ряд распределения с определенной групповой средней.</w:t>
      </w:r>
    </w:p>
    <w:p w:rsidR="00C13DF6" w:rsidRPr="00775581" w:rsidRDefault="00C13DF6" w:rsidP="00775581">
      <w:pPr>
        <w:spacing w:line="360" w:lineRule="auto"/>
        <w:ind w:firstLine="709"/>
        <w:jc w:val="both"/>
        <w:rPr>
          <w:sz w:val="28"/>
          <w:szCs w:val="28"/>
        </w:rPr>
      </w:pPr>
      <w:r w:rsidRPr="00775581">
        <w:rPr>
          <w:sz w:val="28"/>
          <w:szCs w:val="28"/>
        </w:rPr>
        <w:t xml:space="preserve">Конечная цель корреляционного анализа </w:t>
      </w:r>
      <w:r w:rsidR="00E83715" w:rsidRPr="00775581">
        <w:rPr>
          <w:sz w:val="28"/>
          <w:szCs w:val="28"/>
        </w:rPr>
        <w:t>-</w:t>
      </w:r>
      <w:r w:rsidRPr="00775581">
        <w:rPr>
          <w:sz w:val="28"/>
          <w:szCs w:val="28"/>
        </w:rPr>
        <w:t xml:space="preserve"> получение уравнений прямых регрессии, характеризующих форму зависимости и вычисление коэффициента корреляции, определяющего тесноту (силу) связи, если она линейная.</w:t>
      </w:r>
    </w:p>
    <w:p w:rsidR="00F342B9" w:rsidRPr="00775581" w:rsidRDefault="00F342B9" w:rsidP="00775581">
      <w:pPr>
        <w:spacing w:line="360" w:lineRule="auto"/>
        <w:ind w:firstLine="709"/>
        <w:jc w:val="both"/>
        <w:rPr>
          <w:sz w:val="28"/>
          <w:szCs w:val="28"/>
        </w:rPr>
      </w:pPr>
      <w:r w:rsidRPr="00775581">
        <w:rPr>
          <w:sz w:val="28"/>
          <w:szCs w:val="28"/>
        </w:rPr>
        <w:t xml:space="preserve">Диаграмма рассеяния применяется для исследования зависимости между двумя видами данных, например для анализа зависимости </w:t>
      </w:r>
      <w:r w:rsidR="00DA7D3C" w:rsidRPr="00775581">
        <w:rPr>
          <w:sz w:val="28"/>
          <w:szCs w:val="28"/>
        </w:rPr>
        <w:t>номера квартала и величины прожиточного минимума</w:t>
      </w:r>
      <w:r w:rsidRPr="00775581">
        <w:rPr>
          <w:sz w:val="28"/>
          <w:szCs w:val="28"/>
        </w:rPr>
        <w:t>.</w:t>
      </w:r>
    </w:p>
    <w:p w:rsidR="00F00FFD" w:rsidRPr="00775581" w:rsidRDefault="00F00FFD" w:rsidP="00775581">
      <w:pPr>
        <w:spacing w:line="360" w:lineRule="auto"/>
        <w:ind w:firstLine="709"/>
        <w:jc w:val="both"/>
        <w:rPr>
          <w:sz w:val="28"/>
          <w:szCs w:val="28"/>
        </w:rPr>
      </w:pPr>
      <w:r w:rsidRPr="00775581">
        <w:rPr>
          <w:sz w:val="28"/>
          <w:szCs w:val="28"/>
        </w:rPr>
        <w:t>Диаграмма рассеяния, так же как и метод расслоения (стратификации), используется для выявления причинно-следственных связей показателей качества и влияющих факторов при анализе причинно-следственной диаграммы.</w:t>
      </w:r>
    </w:p>
    <w:p w:rsidR="00F00FFD" w:rsidRPr="00775581" w:rsidRDefault="00F00FFD" w:rsidP="00775581">
      <w:pPr>
        <w:spacing w:line="360" w:lineRule="auto"/>
        <w:ind w:firstLine="709"/>
        <w:jc w:val="both"/>
        <w:rPr>
          <w:sz w:val="28"/>
          <w:szCs w:val="28"/>
        </w:rPr>
      </w:pPr>
      <w:r w:rsidRPr="00775581">
        <w:rPr>
          <w:sz w:val="28"/>
          <w:szCs w:val="28"/>
        </w:rPr>
        <w:t>Диаграмма рассеяния строится как график зависимости между двумя параметрами. Если на этом графике провести линию медианы, он позволяет легко определить, имеется ли между этими двумя параметрами корреляционная зависимость.</w:t>
      </w:r>
    </w:p>
    <w:p w:rsidR="00F00FFD" w:rsidRPr="00775581" w:rsidRDefault="00F00FFD" w:rsidP="00775581">
      <w:pPr>
        <w:spacing w:line="360" w:lineRule="auto"/>
        <w:ind w:firstLine="709"/>
        <w:jc w:val="both"/>
        <w:rPr>
          <w:sz w:val="28"/>
          <w:szCs w:val="28"/>
        </w:rPr>
      </w:pPr>
      <w:r w:rsidRPr="00775581">
        <w:rPr>
          <w:sz w:val="28"/>
          <w:szCs w:val="28"/>
        </w:rPr>
        <w:t>Диаграмма рассеяния строится в таком порядке: по горизонтальной линии откладываются измерения величин измерения величин одной переменной, а по вертикальной оси - другой переменной.</w:t>
      </w:r>
    </w:p>
    <w:p w:rsidR="00DA7D3C" w:rsidRPr="00775581" w:rsidRDefault="00DA7D3C" w:rsidP="00775581">
      <w:pPr>
        <w:widowControl w:val="0"/>
        <w:autoSpaceDE w:val="0"/>
        <w:autoSpaceDN w:val="0"/>
        <w:adjustRightInd w:val="0"/>
        <w:spacing w:line="360" w:lineRule="auto"/>
        <w:ind w:firstLine="709"/>
        <w:jc w:val="both"/>
        <w:rPr>
          <w:sz w:val="28"/>
          <w:szCs w:val="28"/>
        </w:rPr>
      </w:pPr>
      <w:r w:rsidRPr="00775581">
        <w:rPr>
          <w:sz w:val="28"/>
          <w:szCs w:val="28"/>
        </w:rPr>
        <w:t>Как следует из визуального анализа диаграммы рассеяния (рис. 1) между величиной прожиточного минимума и номером квартала существует прямая линейная связь, и она описывается уравнением прямой:</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DA7D3C" w:rsidRPr="00775581" w:rsidRDefault="00DA7D3C" w:rsidP="00775581">
      <w:pPr>
        <w:widowControl w:val="0"/>
        <w:autoSpaceDE w:val="0"/>
        <w:autoSpaceDN w:val="0"/>
        <w:adjustRightInd w:val="0"/>
        <w:spacing w:line="360" w:lineRule="auto"/>
        <w:ind w:firstLine="709"/>
        <w:jc w:val="both"/>
        <w:rPr>
          <w:sz w:val="28"/>
          <w:szCs w:val="28"/>
        </w:rPr>
      </w:pPr>
      <w:r w:rsidRPr="00775581">
        <w:rPr>
          <w:sz w:val="28"/>
          <w:szCs w:val="28"/>
        </w:rPr>
        <w:t>у</w:t>
      </w:r>
      <w:r w:rsidRPr="00775581">
        <w:rPr>
          <w:sz w:val="28"/>
          <w:szCs w:val="28"/>
          <w:vertAlign w:val="subscript"/>
        </w:rPr>
        <w:t>х</w:t>
      </w:r>
      <w:r w:rsidRPr="00775581">
        <w:rPr>
          <w:sz w:val="28"/>
          <w:szCs w:val="28"/>
        </w:rPr>
        <w:t xml:space="preserve"> = а</w:t>
      </w:r>
      <w:r w:rsidRPr="00775581">
        <w:rPr>
          <w:sz w:val="28"/>
          <w:szCs w:val="28"/>
          <w:vertAlign w:val="subscript"/>
        </w:rPr>
        <w:t>0</w:t>
      </w:r>
      <w:r w:rsidRPr="00775581">
        <w:rPr>
          <w:sz w:val="28"/>
          <w:szCs w:val="28"/>
        </w:rPr>
        <w:t xml:space="preserve"> + а</w:t>
      </w:r>
      <w:r w:rsidRPr="00775581">
        <w:rPr>
          <w:sz w:val="28"/>
          <w:szCs w:val="28"/>
          <w:vertAlign w:val="subscript"/>
        </w:rPr>
        <w:softHyphen/>
        <w:t>1</w:t>
      </w:r>
      <w:r w:rsidRPr="00775581">
        <w:rPr>
          <w:sz w:val="28"/>
          <w:szCs w:val="28"/>
        </w:rPr>
        <w:t xml:space="preserve"> ∙ х. (1)</w:t>
      </w:r>
    </w:p>
    <w:p w:rsidR="00F342B9" w:rsidRPr="00775581" w:rsidRDefault="00775581" w:rsidP="00775581">
      <w:pPr>
        <w:spacing w:line="360" w:lineRule="auto"/>
        <w:ind w:firstLine="709"/>
        <w:jc w:val="both"/>
        <w:rPr>
          <w:sz w:val="28"/>
          <w:szCs w:val="28"/>
        </w:rPr>
      </w:pPr>
      <w:r>
        <w:rPr>
          <w:sz w:val="28"/>
          <w:szCs w:val="28"/>
        </w:rPr>
        <w:br w:type="page"/>
      </w:r>
      <w:r w:rsidR="00210B7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96.25pt">
            <v:imagedata r:id="rId6" o:title=""/>
          </v:shape>
        </w:pict>
      </w:r>
    </w:p>
    <w:p w:rsidR="00F342B9" w:rsidRPr="00775581" w:rsidRDefault="00F342B9" w:rsidP="00775581">
      <w:pPr>
        <w:spacing w:line="360" w:lineRule="auto"/>
        <w:ind w:firstLine="709"/>
        <w:jc w:val="both"/>
        <w:rPr>
          <w:sz w:val="28"/>
          <w:szCs w:val="28"/>
        </w:rPr>
      </w:pPr>
      <w:r w:rsidRPr="00775581">
        <w:rPr>
          <w:sz w:val="28"/>
          <w:szCs w:val="28"/>
        </w:rPr>
        <w:t>Рис</w:t>
      </w:r>
      <w:r w:rsidR="00DA7D3C" w:rsidRPr="00775581">
        <w:rPr>
          <w:sz w:val="28"/>
          <w:szCs w:val="28"/>
        </w:rPr>
        <w:t>унок</w:t>
      </w:r>
      <w:r w:rsidRPr="00775581">
        <w:rPr>
          <w:sz w:val="28"/>
          <w:szCs w:val="28"/>
        </w:rPr>
        <w:t xml:space="preserve"> 1. Диаграмма рассеяния</w:t>
      </w:r>
    </w:p>
    <w:p w:rsidR="00F342B9" w:rsidRPr="00775581" w:rsidRDefault="00F342B9" w:rsidP="00775581">
      <w:pPr>
        <w:spacing w:line="360" w:lineRule="auto"/>
        <w:ind w:firstLine="709"/>
        <w:jc w:val="both"/>
        <w:rPr>
          <w:sz w:val="28"/>
          <w:szCs w:val="28"/>
        </w:rPr>
      </w:pPr>
    </w:p>
    <w:p w:rsidR="008C2655" w:rsidRPr="00775581" w:rsidRDefault="00477449" w:rsidP="00775581">
      <w:pPr>
        <w:widowControl w:val="0"/>
        <w:autoSpaceDE w:val="0"/>
        <w:autoSpaceDN w:val="0"/>
        <w:adjustRightInd w:val="0"/>
        <w:spacing w:line="360" w:lineRule="auto"/>
        <w:ind w:firstLine="709"/>
        <w:jc w:val="both"/>
        <w:rPr>
          <w:sz w:val="28"/>
          <w:szCs w:val="28"/>
        </w:rPr>
      </w:pPr>
      <w:r w:rsidRPr="00775581">
        <w:rPr>
          <w:sz w:val="28"/>
          <w:szCs w:val="28"/>
        </w:rPr>
        <w:t xml:space="preserve">2. </w:t>
      </w:r>
      <w:r w:rsidR="008C2655" w:rsidRPr="00775581">
        <w:rPr>
          <w:sz w:val="28"/>
          <w:szCs w:val="28"/>
        </w:rPr>
        <w:t>Определим параметры уравнения прямой на основе метода наименьших квадратов, решив систем нормальных уравнений.</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8C2655" w:rsidRPr="00775581" w:rsidRDefault="00210B79" w:rsidP="00775581">
      <w:pPr>
        <w:widowControl w:val="0"/>
        <w:autoSpaceDE w:val="0"/>
        <w:autoSpaceDN w:val="0"/>
        <w:adjustRightInd w:val="0"/>
        <w:spacing w:line="360" w:lineRule="auto"/>
        <w:ind w:firstLine="709"/>
        <w:jc w:val="both"/>
        <w:rPr>
          <w:sz w:val="28"/>
          <w:szCs w:val="28"/>
        </w:rPr>
      </w:pPr>
      <w:r>
        <w:rPr>
          <w:position w:val="-40"/>
          <w:sz w:val="28"/>
          <w:szCs w:val="28"/>
        </w:rPr>
        <w:pict>
          <v:shape id="_x0000_i1026" type="#_x0000_t75" style="width:140.25pt;height:47.25pt">
            <v:imagedata r:id="rId7" o:title=""/>
          </v:shape>
        </w:pict>
      </w:r>
      <w:r w:rsidR="008C2655" w:rsidRPr="00775581">
        <w:rPr>
          <w:sz w:val="28"/>
          <w:szCs w:val="28"/>
        </w:rPr>
        <w:t>(2)</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8C2655" w:rsidRPr="00775581" w:rsidRDefault="008C2655" w:rsidP="00775581">
      <w:pPr>
        <w:widowControl w:val="0"/>
        <w:autoSpaceDE w:val="0"/>
        <w:autoSpaceDN w:val="0"/>
        <w:adjustRightInd w:val="0"/>
        <w:spacing w:line="360" w:lineRule="auto"/>
        <w:ind w:firstLine="709"/>
        <w:jc w:val="both"/>
        <w:rPr>
          <w:sz w:val="28"/>
          <w:szCs w:val="28"/>
        </w:rPr>
      </w:pPr>
      <w:r w:rsidRPr="00775581">
        <w:rPr>
          <w:sz w:val="28"/>
          <w:szCs w:val="28"/>
        </w:rPr>
        <w:t>Откуда:</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8C2655" w:rsidRPr="00775581" w:rsidRDefault="00210B79" w:rsidP="00775581">
      <w:pPr>
        <w:widowControl w:val="0"/>
        <w:autoSpaceDE w:val="0"/>
        <w:autoSpaceDN w:val="0"/>
        <w:adjustRightInd w:val="0"/>
        <w:spacing w:line="360" w:lineRule="auto"/>
        <w:ind w:firstLine="709"/>
        <w:jc w:val="both"/>
        <w:rPr>
          <w:sz w:val="28"/>
          <w:szCs w:val="28"/>
        </w:rPr>
      </w:pPr>
      <w:r>
        <w:rPr>
          <w:position w:val="-32"/>
          <w:sz w:val="28"/>
          <w:szCs w:val="28"/>
        </w:rPr>
        <w:pict>
          <v:shape id="_x0000_i1027" type="#_x0000_t75" style="width:81pt;height:39.75pt">
            <v:imagedata r:id="rId8" o:title=""/>
          </v:shape>
        </w:pict>
      </w:r>
      <w:r w:rsidR="008C2655" w:rsidRPr="00775581">
        <w:rPr>
          <w:sz w:val="28"/>
          <w:szCs w:val="28"/>
        </w:rPr>
        <w:t xml:space="preserve"> (3)</w:t>
      </w:r>
    </w:p>
    <w:p w:rsidR="008C2655" w:rsidRPr="00775581" w:rsidRDefault="00210B79" w:rsidP="00775581">
      <w:pPr>
        <w:widowControl w:val="0"/>
        <w:autoSpaceDE w:val="0"/>
        <w:autoSpaceDN w:val="0"/>
        <w:adjustRightInd w:val="0"/>
        <w:spacing w:line="360" w:lineRule="auto"/>
        <w:ind w:firstLine="709"/>
        <w:jc w:val="both"/>
        <w:rPr>
          <w:sz w:val="28"/>
          <w:szCs w:val="28"/>
        </w:rPr>
      </w:pPr>
      <w:r>
        <w:rPr>
          <w:position w:val="-12"/>
          <w:sz w:val="28"/>
          <w:szCs w:val="28"/>
        </w:rPr>
        <w:pict>
          <v:shape id="_x0000_i1028" type="#_x0000_t75" style="width:77.25pt;height:21pt">
            <v:imagedata r:id="rId9" o:title=""/>
          </v:shape>
        </w:pict>
      </w:r>
      <w:r w:rsidR="008C2655" w:rsidRPr="00775581">
        <w:rPr>
          <w:sz w:val="28"/>
          <w:szCs w:val="28"/>
        </w:rPr>
        <w:t>(4)</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DA7D3C" w:rsidRDefault="00DA7D3C" w:rsidP="00775581">
      <w:pPr>
        <w:widowControl w:val="0"/>
        <w:autoSpaceDE w:val="0"/>
        <w:autoSpaceDN w:val="0"/>
        <w:adjustRightInd w:val="0"/>
        <w:spacing w:line="360" w:lineRule="auto"/>
        <w:ind w:firstLine="709"/>
        <w:jc w:val="both"/>
        <w:rPr>
          <w:sz w:val="28"/>
          <w:szCs w:val="28"/>
          <w:lang w:val="en-US"/>
        </w:rPr>
      </w:pPr>
      <w:r w:rsidRPr="00775581">
        <w:rPr>
          <w:sz w:val="28"/>
          <w:szCs w:val="28"/>
        </w:rPr>
        <w:t>По формулам (3), (4) вычислим а</w:t>
      </w:r>
      <w:r w:rsidRPr="00775581">
        <w:rPr>
          <w:sz w:val="28"/>
          <w:szCs w:val="28"/>
          <w:vertAlign w:val="subscript"/>
        </w:rPr>
        <w:t>0</w:t>
      </w:r>
      <w:r w:rsidRPr="00775581">
        <w:rPr>
          <w:sz w:val="28"/>
          <w:szCs w:val="28"/>
        </w:rPr>
        <w:t>, а</w:t>
      </w:r>
      <w:r w:rsidRPr="00775581">
        <w:rPr>
          <w:sz w:val="28"/>
          <w:szCs w:val="28"/>
          <w:vertAlign w:val="subscript"/>
        </w:rPr>
        <w:t>1</w:t>
      </w:r>
      <w:r w:rsidRPr="00775581">
        <w:rPr>
          <w:sz w:val="28"/>
          <w:szCs w:val="28"/>
        </w:rPr>
        <w:t>, используя расчетные данные таблицы 2.</w:t>
      </w:r>
    </w:p>
    <w:p w:rsidR="00DA7D3C" w:rsidRPr="00775581" w:rsidRDefault="00775581" w:rsidP="00775581">
      <w:pPr>
        <w:widowControl w:val="0"/>
        <w:autoSpaceDE w:val="0"/>
        <w:autoSpaceDN w:val="0"/>
        <w:adjustRightInd w:val="0"/>
        <w:spacing w:line="360" w:lineRule="auto"/>
        <w:ind w:firstLine="709"/>
        <w:jc w:val="both"/>
        <w:rPr>
          <w:sz w:val="28"/>
          <w:szCs w:val="28"/>
        </w:rPr>
      </w:pPr>
      <w:r>
        <w:rPr>
          <w:sz w:val="28"/>
          <w:szCs w:val="28"/>
          <w:lang w:val="en-US"/>
        </w:rPr>
        <w:br w:type="page"/>
      </w:r>
      <w:r w:rsidR="00210B79">
        <w:rPr>
          <w:position w:val="-32"/>
          <w:sz w:val="28"/>
          <w:szCs w:val="28"/>
        </w:rPr>
        <w:pict>
          <v:shape id="_x0000_i1029" type="#_x0000_t75" style="width:210pt;height:38.25pt">
            <v:imagedata r:id="rId10" o:title=""/>
          </v:shape>
        </w:pict>
      </w:r>
      <w:r w:rsidR="00DA7D3C" w:rsidRPr="00775581">
        <w:rPr>
          <w:sz w:val="28"/>
          <w:szCs w:val="28"/>
        </w:rPr>
        <w:t>.</w:t>
      </w:r>
    </w:p>
    <w:p w:rsidR="00DA7D3C" w:rsidRDefault="00210B79" w:rsidP="00775581">
      <w:pPr>
        <w:widowControl w:val="0"/>
        <w:autoSpaceDE w:val="0"/>
        <w:autoSpaceDN w:val="0"/>
        <w:adjustRightInd w:val="0"/>
        <w:spacing w:line="360" w:lineRule="auto"/>
        <w:ind w:firstLine="709"/>
        <w:jc w:val="both"/>
        <w:rPr>
          <w:sz w:val="28"/>
          <w:szCs w:val="28"/>
          <w:lang w:val="en-US"/>
        </w:rPr>
      </w:pPr>
      <w:r>
        <w:rPr>
          <w:position w:val="-12"/>
          <w:sz w:val="28"/>
          <w:szCs w:val="28"/>
        </w:rPr>
        <w:pict>
          <v:shape id="_x0000_i1030" type="#_x0000_t75" style="width:213pt;height:18.75pt">
            <v:imagedata r:id="rId11" o:title=""/>
          </v:shape>
        </w:pict>
      </w:r>
      <w:r w:rsidR="00DA7D3C" w:rsidRPr="00775581">
        <w:rPr>
          <w:sz w:val="28"/>
          <w:szCs w:val="28"/>
        </w:rPr>
        <w:t>.</w:t>
      </w:r>
    </w:p>
    <w:p w:rsidR="00775581" w:rsidRPr="00775581" w:rsidRDefault="00775581" w:rsidP="00775581">
      <w:pPr>
        <w:widowControl w:val="0"/>
        <w:autoSpaceDE w:val="0"/>
        <w:autoSpaceDN w:val="0"/>
        <w:adjustRightInd w:val="0"/>
        <w:spacing w:line="360" w:lineRule="auto"/>
        <w:ind w:firstLine="709"/>
        <w:jc w:val="both"/>
        <w:rPr>
          <w:sz w:val="28"/>
          <w:szCs w:val="28"/>
          <w:lang w:val="en-US"/>
        </w:rPr>
      </w:pPr>
    </w:p>
    <w:p w:rsidR="00DA7D3C" w:rsidRPr="00775581" w:rsidRDefault="00DA7D3C" w:rsidP="00775581">
      <w:pPr>
        <w:widowControl w:val="0"/>
        <w:autoSpaceDE w:val="0"/>
        <w:autoSpaceDN w:val="0"/>
        <w:adjustRightInd w:val="0"/>
        <w:spacing w:line="360" w:lineRule="auto"/>
        <w:ind w:firstLine="709"/>
        <w:jc w:val="both"/>
        <w:rPr>
          <w:sz w:val="28"/>
          <w:szCs w:val="28"/>
        </w:rPr>
        <w:sectPr w:rsidR="00DA7D3C" w:rsidRPr="00775581" w:rsidSect="00775581">
          <w:headerReference w:type="even" r:id="rId12"/>
          <w:headerReference w:type="default" r:id="rId13"/>
          <w:pgSz w:w="11909" w:h="16834" w:code="9"/>
          <w:pgMar w:top="1134" w:right="851" w:bottom="1134" w:left="1701" w:header="720" w:footer="720" w:gutter="0"/>
          <w:cols w:space="720"/>
          <w:noEndnote/>
        </w:sectPr>
      </w:pP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 xml:space="preserve">Таблица 2 Расчетные данные для </w:t>
      </w:r>
      <w:r w:rsidR="00A57835" w:rsidRPr="00775581">
        <w:rPr>
          <w:sz w:val="28"/>
          <w:szCs w:val="28"/>
        </w:rPr>
        <w:t>линейной парной регрессии</w:t>
      </w:r>
    </w:p>
    <w:tbl>
      <w:tblPr>
        <w:tblW w:w="147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34"/>
        <w:gridCol w:w="626"/>
        <w:gridCol w:w="1128"/>
        <w:gridCol w:w="1128"/>
        <w:gridCol w:w="1372"/>
        <w:gridCol w:w="1372"/>
        <w:gridCol w:w="1372"/>
        <w:gridCol w:w="1783"/>
        <w:gridCol w:w="1783"/>
        <w:gridCol w:w="1372"/>
        <w:gridCol w:w="1372"/>
      </w:tblGrid>
      <w:tr w:rsidR="00F00FFD" w:rsidRPr="00775581">
        <w:trPr>
          <w:trHeight w:val="20"/>
          <w:jc w:val="center"/>
        </w:trPr>
        <w:tc>
          <w:tcPr>
            <w:tcW w:w="1434" w:type="dxa"/>
            <w:vAlign w:val="center"/>
          </w:tcPr>
          <w:p w:rsidR="00F00FFD" w:rsidRPr="00775581" w:rsidRDefault="00F00FFD" w:rsidP="00775581">
            <w:pPr>
              <w:widowControl w:val="0"/>
              <w:autoSpaceDE w:val="0"/>
              <w:autoSpaceDN w:val="0"/>
              <w:adjustRightInd w:val="0"/>
              <w:spacing w:line="360" w:lineRule="auto"/>
              <w:rPr>
                <w:sz w:val="20"/>
                <w:szCs w:val="20"/>
              </w:rPr>
            </w:pPr>
            <w:r w:rsidRPr="00775581">
              <w:rPr>
                <w:sz w:val="20"/>
                <w:szCs w:val="20"/>
              </w:rPr>
              <w:t>№ п/п</w:t>
            </w:r>
          </w:p>
        </w:tc>
        <w:tc>
          <w:tcPr>
            <w:tcW w:w="626" w:type="dxa"/>
            <w:vAlign w:val="center"/>
          </w:tcPr>
          <w:p w:rsidR="00F00FFD" w:rsidRPr="00775581" w:rsidRDefault="00F00FFD" w:rsidP="00775581">
            <w:pPr>
              <w:widowControl w:val="0"/>
              <w:autoSpaceDE w:val="0"/>
              <w:autoSpaceDN w:val="0"/>
              <w:adjustRightInd w:val="0"/>
              <w:spacing w:line="360" w:lineRule="auto"/>
              <w:rPr>
                <w:sz w:val="20"/>
                <w:szCs w:val="20"/>
              </w:rPr>
            </w:pPr>
            <w:r w:rsidRPr="00775581">
              <w:rPr>
                <w:sz w:val="20"/>
                <w:szCs w:val="20"/>
              </w:rPr>
              <w:t>х</w:t>
            </w:r>
          </w:p>
        </w:tc>
        <w:tc>
          <w:tcPr>
            <w:tcW w:w="1128" w:type="dxa"/>
            <w:vAlign w:val="center"/>
          </w:tcPr>
          <w:p w:rsidR="00F00FFD" w:rsidRPr="00775581" w:rsidRDefault="00F00FFD" w:rsidP="00775581">
            <w:pPr>
              <w:widowControl w:val="0"/>
              <w:autoSpaceDE w:val="0"/>
              <w:autoSpaceDN w:val="0"/>
              <w:adjustRightInd w:val="0"/>
              <w:spacing w:line="360" w:lineRule="auto"/>
              <w:rPr>
                <w:sz w:val="20"/>
                <w:szCs w:val="20"/>
              </w:rPr>
            </w:pPr>
            <w:r w:rsidRPr="00775581">
              <w:rPr>
                <w:sz w:val="20"/>
                <w:szCs w:val="20"/>
              </w:rPr>
              <w:t>у</w:t>
            </w:r>
          </w:p>
        </w:tc>
        <w:tc>
          <w:tcPr>
            <w:tcW w:w="1128" w:type="dxa"/>
            <w:vAlign w:val="center"/>
          </w:tcPr>
          <w:p w:rsidR="00F00FFD" w:rsidRPr="00775581" w:rsidRDefault="00F00FFD" w:rsidP="00775581">
            <w:pPr>
              <w:widowControl w:val="0"/>
              <w:autoSpaceDE w:val="0"/>
              <w:autoSpaceDN w:val="0"/>
              <w:adjustRightInd w:val="0"/>
              <w:spacing w:line="360" w:lineRule="auto"/>
              <w:rPr>
                <w:sz w:val="20"/>
                <w:szCs w:val="20"/>
              </w:rPr>
            </w:pPr>
            <w:r w:rsidRPr="00775581">
              <w:rPr>
                <w:sz w:val="20"/>
                <w:szCs w:val="20"/>
              </w:rPr>
              <w:t>х</w:t>
            </w:r>
            <w:r w:rsidRPr="00775581">
              <w:rPr>
                <w:sz w:val="20"/>
                <w:szCs w:val="20"/>
                <w:vertAlign w:val="superscript"/>
              </w:rPr>
              <w:t>2</w:t>
            </w:r>
          </w:p>
        </w:tc>
        <w:tc>
          <w:tcPr>
            <w:tcW w:w="1372" w:type="dxa"/>
            <w:vAlign w:val="center"/>
          </w:tcPr>
          <w:p w:rsidR="00F00FFD" w:rsidRPr="00775581" w:rsidRDefault="00F00FFD" w:rsidP="00775581">
            <w:pPr>
              <w:widowControl w:val="0"/>
              <w:autoSpaceDE w:val="0"/>
              <w:autoSpaceDN w:val="0"/>
              <w:adjustRightInd w:val="0"/>
              <w:spacing w:line="360" w:lineRule="auto"/>
              <w:rPr>
                <w:sz w:val="20"/>
                <w:szCs w:val="20"/>
              </w:rPr>
            </w:pPr>
            <w:r w:rsidRPr="00775581">
              <w:rPr>
                <w:sz w:val="20"/>
                <w:szCs w:val="20"/>
              </w:rPr>
              <w:t>ух</w:t>
            </w:r>
          </w:p>
        </w:tc>
        <w:tc>
          <w:tcPr>
            <w:tcW w:w="1372" w:type="dxa"/>
            <w:vAlign w:val="center"/>
          </w:tcPr>
          <w:p w:rsidR="00F00FFD" w:rsidRPr="00775581" w:rsidRDefault="00210B79" w:rsidP="00775581">
            <w:pPr>
              <w:widowControl w:val="0"/>
              <w:autoSpaceDE w:val="0"/>
              <w:autoSpaceDN w:val="0"/>
              <w:adjustRightInd w:val="0"/>
              <w:spacing w:line="360" w:lineRule="auto"/>
              <w:rPr>
                <w:sz w:val="20"/>
                <w:szCs w:val="20"/>
              </w:rPr>
            </w:pPr>
            <w:r>
              <w:rPr>
                <w:position w:val="-12"/>
                <w:sz w:val="20"/>
                <w:szCs w:val="20"/>
              </w:rPr>
              <w:pict>
                <v:shape id="_x0000_i1031" type="#_x0000_t75" style="width:17.25pt;height:21.75pt">
                  <v:imagedata r:id="rId14" o:title=""/>
                </v:shape>
              </w:pict>
            </w:r>
          </w:p>
        </w:tc>
        <w:tc>
          <w:tcPr>
            <w:tcW w:w="1372" w:type="dxa"/>
            <w:vAlign w:val="center"/>
          </w:tcPr>
          <w:p w:rsidR="00F00FFD" w:rsidRPr="00775581" w:rsidRDefault="00F00FFD" w:rsidP="00775581">
            <w:pPr>
              <w:widowControl w:val="0"/>
              <w:autoSpaceDE w:val="0"/>
              <w:autoSpaceDN w:val="0"/>
              <w:adjustRightInd w:val="0"/>
              <w:spacing w:line="360" w:lineRule="auto"/>
              <w:rPr>
                <w:sz w:val="20"/>
                <w:szCs w:val="20"/>
              </w:rPr>
            </w:pPr>
            <w:r w:rsidRPr="00775581">
              <w:rPr>
                <w:sz w:val="20"/>
                <w:szCs w:val="20"/>
              </w:rPr>
              <w:t>у-</w:t>
            </w:r>
            <w:r w:rsidR="00210B79">
              <w:rPr>
                <w:position w:val="-12"/>
                <w:sz w:val="20"/>
                <w:szCs w:val="20"/>
              </w:rPr>
              <w:pict>
                <v:shape id="_x0000_i1032" type="#_x0000_t75" style="width:17.25pt;height:21.75pt">
                  <v:imagedata r:id="rId15" o:title=""/>
                </v:shape>
              </w:pict>
            </w:r>
          </w:p>
        </w:tc>
        <w:tc>
          <w:tcPr>
            <w:tcW w:w="1783" w:type="dxa"/>
            <w:vAlign w:val="center"/>
          </w:tcPr>
          <w:p w:rsidR="00F00FFD" w:rsidRPr="00775581" w:rsidRDefault="00F00FFD" w:rsidP="00775581">
            <w:pPr>
              <w:widowControl w:val="0"/>
              <w:autoSpaceDE w:val="0"/>
              <w:autoSpaceDN w:val="0"/>
              <w:adjustRightInd w:val="0"/>
              <w:spacing w:line="360" w:lineRule="auto"/>
              <w:rPr>
                <w:sz w:val="20"/>
                <w:szCs w:val="20"/>
              </w:rPr>
            </w:pPr>
            <w:r w:rsidRPr="00775581">
              <w:rPr>
                <w:sz w:val="20"/>
                <w:szCs w:val="20"/>
              </w:rPr>
              <w:t>(у-</w:t>
            </w:r>
            <w:r w:rsidR="00210B79">
              <w:rPr>
                <w:position w:val="-12"/>
                <w:sz w:val="20"/>
                <w:szCs w:val="20"/>
              </w:rPr>
              <w:pict>
                <v:shape id="_x0000_i1033" type="#_x0000_t75" style="width:17.25pt;height:21.75pt">
                  <v:imagedata r:id="rId16" o:title=""/>
                </v:shape>
              </w:pict>
            </w:r>
            <w:r w:rsidRPr="00775581">
              <w:rPr>
                <w:sz w:val="20"/>
                <w:szCs w:val="20"/>
              </w:rPr>
              <w:t>)</w:t>
            </w:r>
            <w:r w:rsidRPr="00775581">
              <w:rPr>
                <w:sz w:val="20"/>
                <w:szCs w:val="20"/>
                <w:vertAlign w:val="superscript"/>
              </w:rPr>
              <w:t>2</w:t>
            </w:r>
          </w:p>
        </w:tc>
        <w:tc>
          <w:tcPr>
            <w:tcW w:w="1783" w:type="dxa"/>
            <w:vAlign w:val="center"/>
          </w:tcPr>
          <w:p w:rsidR="00F00FFD" w:rsidRPr="00775581" w:rsidRDefault="00F00FFD" w:rsidP="00775581">
            <w:pPr>
              <w:widowControl w:val="0"/>
              <w:autoSpaceDE w:val="0"/>
              <w:autoSpaceDN w:val="0"/>
              <w:adjustRightInd w:val="0"/>
              <w:spacing w:line="360" w:lineRule="auto"/>
              <w:rPr>
                <w:sz w:val="20"/>
                <w:szCs w:val="20"/>
              </w:rPr>
            </w:pPr>
            <w:r w:rsidRPr="00775581">
              <w:rPr>
                <w:sz w:val="20"/>
                <w:szCs w:val="20"/>
              </w:rPr>
              <w:t>у</w:t>
            </w:r>
            <w:r w:rsidRPr="00775581">
              <w:rPr>
                <w:sz w:val="20"/>
                <w:szCs w:val="20"/>
                <w:vertAlign w:val="superscript"/>
              </w:rPr>
              <w:t>2</w:t>
            </w:r>
          </w:p>
        </w:tc>
        <w:tc>
          <w:tcPr>
            <w:tcW w:w="1372" w:type="dxa"/>
            <w:vAlign w:val="center"/>
          </w:tcPr>
          <w:p w:rsidR="00F00FFD" w:rsidRPr="00775581" w:rsidRDefault="00F00FFD" w:rsidP="00775581">
            <w:pPr>
              <w:widowControl w:val="0"/>
              <w:autoSpaceDE w:val="0"/>
              <w:autoSpaceDN w:val="0"/>
              <w:adjustRightInd w:val="0"/>
              <w:spacing w:line="360" w:lineRule="auto"/>
              <w:rPr>
                <w:sz w:val="20"/>
                <w:szCs w:val="20"/>
              </w:rPr>
            </w:pPr>
            <w:r w:rsidRPr="00775581">
              <w:rPr>
                <w:sz w:val="20"/>
                <w:szCs w:val="20"/>
              </w:rPr>
              <w:t>у-</w:t>
            </w:r>
            <w:r w:rsidR="00210B79">
              <w:rPr>
                <w:position w:val="-12"/>
                <w:sz w:val="20"/>
                <w:szCs w:val="20"/>
              </w:rPr>
              <w:pict>
                <v:shape id="_x0000_i1034" type="#_x0000_t75" style="width:11.25pt;height:21.75pt">
                  <v:imagedata r:id="rId17" o:title=""/>
                </v:shape>
              </w:pict>
            </w:r>
          </w:p>
        </w:tc>
        <w:tc>
          <w:tcPr>
            <w:tcW w:w="1372" w:type="dxa"/>
            <w:vAlign w:val="center"/>
          </w:tcPr>
          <w:p w:rsidR="00F00FFD" w:rsidRPr="00775581" w:rsidRDefault="00F00FFD" w:rsidP="00775581">
            <w:pPr>
              <w:widowControl w:val="0"/>
              <w:autoSpaceDE w:val="0"/>
              <w:autoSpaceDN w:val="0"/>
              <w:adjustRightInd w:val="0"/>
              <w:spacing w:line="360" w:lineRule="auto"/>
              <w:rPr>
                <w:sz w:val="20"/>
                <w:szCs w:val="20"/>
              </w:rPr>
            </w:pPr>
            <w:r w:rsidRPr="00775581">
              <w:rPr>
                <w:sz w:val="20"/>
                <w:szCs w:val="20"/>
              </w:rPr>
              <w:t>(у-</w:t>
            </w:r>
            <w:r w:rsidR="00210B79">
              <w:rPr>
                <w:position w:val="-12"/>
                <w:sz w:val="20"/>
                <w:szCs w:val="20"/>
              </w:rPr>
              <w:pict>
                <v:shape id="_x0000_i1035" type="#_x0000_t75" style="width:11.25pt;height:21.75pt">
                  <v:imagedata r:id="rId18" o:title=""/>
                </v:shape>
              </w:pict>
            </w:r>
            <w:r w:rsidRPr="00775581">
              <w:rPr>
                <w:sz w:val="20"/>
                <w:szCs w:val="20"/>
              </w:rPr>
              <w:t>)</w:t>
            </w:r>
            <w:r w:rsidRPr="00775581">
              <w:rPr>
                <w:sz w:val="20"/>
                <w:szCs w:val="20"/>
                <w:vertAlign w:val="superscript"/>
              </w:rPr>
              <w:t>2</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1</w:t>
            </w:r>
          </w:p>
        </w:tc>
        <w:tc>
          <w:tcPr>
            <w:tcW w:w="626" w:type="dxa"/>
            <w:vAlign w:val="bottom"/>
          </w:tcPr>
          <w:p w:rsidR="00A97023" w:rsidRPr="00775581" w:rsidRDefault="00A97023" w:rsidP="00775581">
            <w:pPr>
              <w:spacing w:line="360" w:lineRule="auto"/>
              <w:rPr>
                <w:sz w:val="20"/>
                <w:szCs w:val="20"/>
              </w:rPr>
            </w:pPr>
            <w:r w:rsidRPr="00775581">
              <w:rPr>
                <w:sz w:val="20"/>
                <w:szCs w:val="20"/>
              </w:rPr>
              <w:t>1</w:t>
            </w:r>
          </w:p>
        </w:tc>
        <w:tc>
          <w:tcPr>
            <w:tcW w:w="1128" w:type="dxa"/>
            <w:vAlign w:val="bottom"/>
          </w:tcPr>
          <w:p w:rsidR="00A97023" w:rsidRPr="00775581" w:rsidRDefault="00A97023" w:rsidP="00775581">
            <w:pPr>
              <w:spacing w:line="360" w:lineRule="auto"/>
              <w:rPr>
                <w:sz w:val="20"/>
                <w:szCs w:val="20"/>
              </w:rPr>
            </w:pPr>
            <w:r w:rsidRPr="00775581">
              <w:rPr>
                <w:sz w:val="20"/>
                <w:szCs w:val="20"/>
              </w:rPr>
              <w:t>1238</w:t>
            </w:r>
          </w:p>
        </w:tc>
        <w:tc>
          <w:tcPr>
            <w:tcW w:w="1128" w:type="dxa"/>
            <w:vAlign w:val="bottom"/>
          </w:tcPr>
          <w:p w:rsidR="00A97023" w:rsidRPr="00775581" w:rsidRDefault="00A97023" w:rsidP="00775581">
            <w:pPr>
              <w:spacing w:line="360" w:lineRule="auto"/>
              <w:rPr>
                <w:sz w:val="20"/>
                <w:szCs w:val="20"/>
              </w:rPr>
            </w:pPr>
            <w:r w:rsidRPr="00775581">
              <w:rPr>
                <w:sz w:val="20"/>
                <w:szCs w:val="20"/>
              </w:rPr>
              <w:t>1</w:t>
            </w:r>
          </w:p>
        </w:tc>
        <w:tc>
          <w:tcPr>
            <w:tcW w:w="1372" w:type="dxa"/>
            <w:vAlign w:val="bottom"/>
          </w:tcPr>
          <w:p w:rsidR="00A97023" w:rsidRPr="00775581" w:rsidRDefault="00A97023" w:rsidP="00775581">
            <w:pPr>
              <w:spacing w:line="360" w:lineRule="auto"/>
              <w:rPr>
                <w:sz w:val="20"/>
                <w:szCs w:val="20"/>
              </w:rPr>
            </w:pPr>
            <w:r w:rsidRPr="00775581">
              <w:rPr>
                <w:sz w:val="20"/>
                <w:szCs w:val="20"/>
              </w:rPr>
              <w:t>1238</w:t>
            </w:r>
          </w:p>
        </w:tc>
        <w:tc>
          <w:tcPr>
            <w:tcW w:w="1372" w:type="dxa"/>
            <w:vAlign w:val="bottom"/>
          </w:tcPr>
          <w:p w:rsidR="00A97023" w:rsidRPr="00775581" w:rsidRDefault="00A97023" w:rsidP="00775581">
            <w:pPr>
              <w:spacing w:line="360" w:lineRule="auto"/>
              <w:rPr>
                <w:sz w:val="20"/>
                <w:szCs w:val="20"/>
              </w:rPr>
            </w:pPr>
            <w:r w:rsidRPr="00775581">
              <w:rPr>
                <w:sz w:val="20"/>
                <w:szCs w:val="20"/>
              </w:rPr>
              <w:t>1131</w:t>
            </w:r>
          </w:p>
        </w:tc>
        <w:tc>
          <w:tcPr>
            <w:tcW w:w="1372" w:type="dxa"/>
            <w:vAlign w:val="bottom"/>
          </w:tcPr>
          <w:p w:rsidR="00A97023" w:rsidRPr="00775581" w:rsidRDefault="00A97023" w:rsidP="00775581">
            <w:pPr>
              <w:spacing w:line="360" w:lineRule="auto"/>
              <w:rPr>
                <w:sz w:val="20"/>
                <w:szCs w:val="20"/>
              </w:rPr>
            </w:pPr>
            <w:r w:rsidRPr="00775581">
              <w:rPr>
                <w:sz w:val="20"/>
                <w:szCs w:val="20"/>
              </w:rPr>
              <w:t>107,4</w:t>
            </w:r>
          </w:p>
        </w:tc>
        <w:tc>
          <w:tcPr>
            <w:tcW w:w="1783" w:type="dxa"/>
            <w:vAlign w:val="bottom"/>
          </w:tcPr>
          <w:p w:rsidR="00A97023" w:rsidRPr="00775581" w:rsidRDefault="00A97023" w:rsidP="00775581">
            <w:pPr>
              <w:spacing w:line="360" w:lineRule="auto"/>
              <w:rPr>
                <w:sz w:val="20"/>
                <w:szCs w:val="20"/>
              </w:rPr>
            </w:pPr>
            <w:r w:rsidRPr="00775581">
              <w:rPr>
                <w:sz w:val="20"/>
                <w:szCs w:val="20"/>
              </w:rPr>
              <w:t>11537,8</w:t>
            </w:r>
          </w:p>
        </w:tc>
        <w:tc>
          <w:tcPr>
            <w:tcW w:w="1783" w:type="dxa"/>
            <w:vAlign w:val="bottom"/>
          </w:tcPr>
          <w:p w:rsidR="00A97023" w:rsidRPr="00775581" w:rsidRDefault="00A97023" w:rsidP="00775581">
            <w:pPr>
              <w:spacing w:line="360" w:lineRule="auto"/>
              <w:rPr>
                <w:sz w:val="20"/>
                <w:szCs w:val="20"/>
              </w:rPr>
            </w:pPr>
            <w:r w:rsidRPr="00775581">
              <w:rPr>
                <w:sz w:val="20"/>
                <w:szCs w:val="20"/>
              </w:rPr>
              <w:t>1532644</w:t>
            </w:r>
          </w:p>
        </w:tc>
        <w:tc>
          <w:tcPr>
            <w:tcW w:w="1372" w:type="dxa"/>
            <w:vAlign w:val="bottom"/>
          </w:tcPr>
          <w:p w:rsidR="00A97023" w:rsidRPr="00775581" w:rsidRDefault="00A97023" w:rsidP="00775581">
            <w:pPr>
              <w:spacing w:line="360" w:lineRule="auto"/>
              <w:rPr>
                <w:sz w:val="20"/>
                <w:szCs w:val="20"/>
              </w:rPr>
            </w:pPr>
            <w:r w:rsidRPr="00775581">
              <w:rPr>
                <w:sz w:val="20"/>
                <w:szCs w:val="20"/>
              </w:rPr>
              <w:t>-568,4</w:t>
            </w:r>
          </w:p>
        </w:tc>
        <w:tc>
          <w:tcPr>
            <w:tcW w:w="1372" w:type="dxa"/>
            <w:vAlign w:val="bottom"/>
          </w:tcPr>
          <w:p w:rsidR="00A97023" w:rsidRPr="00775581" w:rsidRDefault="00A97023" w:rsidP="00775581">
            <w:pPr>
              <w:spacing w:line="360" w:lineRule="auto"/>
              <w:rPr>
                <w:sz w:val="20"/>
                <w:szCs w:val="20"/>
              </w:rPr>
            </w:pPr>
            <w:r w:rsidRPr="00775581">
              <w:rPr>
                <w:sz w:val="20"/>
                <w:szCs w:val="20"/>
              </w:rPr>
              <w:t>323021,7</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2</w:t>
            </w:r>
          </w:p>
        </w:tc>
        <w:tc>
          <w:tcPr>
            <w:tcW w:w="626" w:type="dxa"/>
            <w:vAlign w:val="bottom"/>
          </w:tcPr>
          <w:p w:rsidR="00A97023" w:rsidRPr="00775581" w:rsidRDefault="00A97023" w:rsidP="00775581">
            <w:pPr>
              <w:spacing w:line="360" w:lineRule="auto"/>
              <w:rPr>
                <w:sz w:val="20"/>
                <w:szCs w:val="20"/>
              </w:rPr>
            </w:pPr>
            <w:r w:rsidRPr="00775581">
              <w:rPr>
                <w:sz w:val="20"/>
                <w:szCs w:val="20"/>
              </w:rPr>
              <w:t>2</w:t>
            </w:r>
          </w:p>
        </w:tc>
        <w:tc>
          <w:tcPr>
            <w:tcW w:w="1128" w:type="dxa"/>
            <w:vAlign w:val="bottom"/>
          </w:tcPr>
          <w:p w:rsidR="00A97023" w:rsidRPr="00775581" w:rsidRDefault="00A97023" w:rsidP="00775581">
            <w:pPr>
              <w:spacing w:line="360" w:lineRule="auto"/>
              <w:rPr>
                <w:sz w:val="20"/>
                <w:szCs w:val="20"/>
              </w:rPr>
            </w:pPr>
            <w:r w:rsidRPr="00775581">
              <w:rPr>
                <w:sz w:val="20"/>
                <w:szCs w:val="20"/>
              </w:rPr>
              <w:t>1185</w:t>
            </w:r>
          </w:p>
        </w:tc>
        <w:tc>
          <w:tcPr>
            <w:tcW w:w="1128" w:type="dxa"/>
            <w:vAlign w:val="bottom"/>
          </w:tcPr>
          <w:p w:rsidR="00A97023" w:rsidRPr="00775581" w:rsidRDefault="00A97023" w:rsidP="00775581">
            <w:pPr>
              <w:spacing w:line="360" w:lineRule="auto"/>
              <w:rPr>
                <w:sz w:val="20"/>
                <w:szCs w:val="20"/>
              </w:rPr>
            </w:pPr>
            <w:r w:rsidRPr="00775581">
              <w:rPr>
                <w:sz w:val="20"/>
                <w:szCs w:val="20"/>
              </w:rPr>
              <w:t>4</w:t>
            </w:r>
          </w:p>
        </w:tc>
        <w:tc>
          <w:tcPr>
            <w:tcW w:w="1372" w:type="dxa"/>
            <w:vAlign w:val="bottom"/>
          </w:tcPr>
          <w:p w:rsidR="00A97023" w:rsidRPr="00775581" w:rsidRDefault="00A97023" w:rsidP="00775581">
            <w:pPr>
              <w:spacing w:line="360" w:lineRule="auto"/>
              <w:rPr>
                <w:sz w:val="20"/>
                <w:szCs w:val="20"/>
              </w:rPr>
            </w:pPr>
            <w:r w:rsidRPr="00775581">
              <w:rPr>
                <w:sz w:val="20"/>
                <w:szCs w:val="20"/>
              </w:rPr>
              <w:t>2370</w:t>
            </w:r>
          </w:p>
        </w:tc>
        <w:tc>
          <w:tcPr>
            <w:tcW w:w="1372" w:type="dxa"/>
            <w:vAlign w:val="bottom"/>
          </w:tcPr>
          <w:p w:rsidR="00A97023" w:rsidRPr="00775581" w:rsidRDefault="00A97023" w:rsidP="00775581">
            <w:pPr>
              <w:spacing w:line="360" w:lineRule="auto"/>
              <w:rPr>
                <w:sz w:val="20"/>
                <w:szCs w:val="20"/>
              </w:rPr>
            </w:pPr>
            <w:r w:rsidRPr="00775581">
              <w:rPr>
                <w:sz w:val="20"/>
                <w:szCs w:val="20"/>
              </w:rPr>
              <w:t>1202</w:t>
            </w:r>
          </w:p>
        </w:tc>
        <w:tc>
          <w:tcPr>
            <w:tcW w:w="1372" w:type="dxa"/>
            <w:vAlign w:val="bottom"/>
          </w:tcPr>
          <w:p w:rsidR="00A97023" w:rsidRPr="00775581" w:rsidRDefault="00A97023" w:rsidP="00775581">
            <w:pPr>
              <w:spacing w:line="360" w:lineRule="auto"/>
              <w:rPr>
                <w:sz w:val="20"/>
                <w:szCs w:val="20"/>
              </w:rPr>
            </w:pPr>
            <w:r w:rsidRPr="00775581">
              <w:rPr>
                <w:sz w:val="20"/>
                <w:szCs w:val="20"/>
              </w:rPr>
              <w:t>-16,7</w:t>
            </w:r>
          </w:p>
        </w:tc>
        <w:tc>
          <w:tcPr>
            <w:tcW w:w="1783" w:type="dxa"/>
            <w:vAlign w:val="bottom"/>
          </w:tcPr>
          <w:p w:rsidR="00A97023" w:rsidRPr="00775581" w:rsidRDefault="00A97023" w:rsidP="00775581">
            <w:pPr>
              <w:spacing w:line="360" w:lineRule="auto"/>
              <w:rPr>
                <w:sz w:val="20"/>
                <w:szCs w:val="20"/>
              </w:rPr>
            </w:pPr>
            <w:r w:rsidRPr="00775581">
              <w:rPr>
                <w:sz w:val="20"/>
                <w:szCs w:val="20"/>
              </w:rPr>
              <w:t>279,5</w:t>
            </w:r>
          </w:p>
        </w:tc>
        <w:tc>
          <w:tcPr>
            <w:tcW w:w="1783" w:type="dxa"/>
            <w:vAlign w:val="bottom"/>
          </w:tcPr>
          <w:p w:rsidR="00A97023" w:rsidRPr="00775581" w:rsidRDefault="00A97023" w:rsidP="00775581">
            <w:pPr>
              <w:spacing w:line="360" w:lineRule="auto"/>
              <w:rPr>
                <w:sz w:val="20"/>
                <w:szCs w:val="20"/>
              </w:rPr>
            </w:pPr>
            <w:r w:rsidRPr="00775581">
              <w:rPr>
                <w:sz w:val="20"/>
                <w:szCs w:val="20"/>
              </w:rPr>
              <w:t>1404225</w:t>
            </w:r>
          </w:p>
        </w:tc>
        <w:tc>
          <w:tcPr>
            <w:tcW w:w="1372" w:type="dxa"/>
            <w:vAlign w:val="bottom"/>
          </w:tcPr>
          <w:p w:rsidR="00A97023" w:rsidRPr="00775581" w:rsidRDefault="00A97023" w:rsidP="00775581">
            <w:pPr>
              <w:spacing w:line="360" w:lineRule="auto"/>
              <w:rPr>
                <w:sz w:val="20"/>
                <w:szCs w:val="20"/>
              </w:rPr>
            </w:pPr>
            <w:r w:rsidRPr="00775581">
              <w:rPr>
                <w:sz w:val="20"/>
                <w:szCs w:val="20"/>
              </w:rPr>
              <w:t>-621,4</w:t>
            </w:r>
          </w:p>
        </w:tc>
        <w:tc>
          <w:tcPr>
            <w:tcW w:w="1372" w:type="dxa"/>
            <w:vAlign w:val="bottom"/>
          </w:tcPr>
          <w:p w:rsidR="00A97023" w:rsidRPr="00775581" w:rsidRDefault="00A97023" w:rsidP="00775581">
            <w:pPr>
              <w:spacing w:line="360" w:lineRule="auto"/>
              <w:rPr>
                <w:sz w:val="20"/>
                <w:szCs w:val="20"/>
              </w:rPr>
            </w:pPr>
            <w:r w:rsidRPr="00775581">
              <w:rPr>
                <w:sz w:val="20"/>
                <w:szCs w:val="20"/>
              </w:rPr>
              <w:t>386075,8</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3</w:t>
            </w:r>
          </w:p>
        </w:tc>
        <w:tc>
          <w:tcPr>
            <w:tcW w:w="626" w:type="dxa"/>
            <w:vAlign w:val="bottom"/>
          </w:tcPr>
          <w:p w:rsidR="00A97023" w:rsidRPr="00775581" w:rsidRDefault="00A97023" w:rsidP="00775581">
            <w:pPr>
              <w:spacing w:line="360" w:lineRule="auto"/>
              <w:rPr>
                <w:sz w:val="20"/>
                <w:szCs w:val="20"/>
              </w:rPr>
            </w:pPr>
            <w:r w:rsidRPr="00775581">
              <w:rPr>
                <w:sz w:val="20"/>
                <w:szCs w:val="20"/>
              </w:rPr>
              <w:t>3</w:t>
            </w:r>
          </w:p>
        </w:tc>
        <w:tc>
          <w:tcPr>
            <w:tcW w:w="1128" w:type="dxa"/>
            <w:vAlign w:val="bottom"/>
          </w:tcPr>
          <w:p w:rsidR="00A97023" w:rsidRPr="00775581" w:rsidRDefault="00A97023" w:rsidP="00775581">
            <w:pPr>
              <w:spacing w:line="360" w:lineRule="auto"/>
              <w:rPr>
                <w:sz w:val="20"/>
                <w:szCs w:val="20"/>
              </w:rPr>
            </w:pPr>
            <w:r w:rsidRPr="00775581">
              <w:rPr>
                <w:sz w:val="20"/>
                <w:szCs w:val="20"/>
              </w:rPr>
              <w:t>1234</w:t>
            </w:r>
          </w:p>
        </w:tc>
        <w:tc>
          <w:tcPr>
            <w:tcW w:w="1128" w:type="dxa"/>
            <w:vAlign w:val="bottom"/>
          </w:tcPr>
          <w:p w:rsidR="00A97023" w:rsidRPr="00775581" w:rsidRDefault="00A97023" w:rsidP="00775581">
            <w:pPr>
              <w:spacing w:line="360" w:lineRule="auto"/>
              <w:rPr>
                <w:sz w:val="20"/>
                <w:szCs w:val="20"/>
              </w:rPr>
            </w:pPr>
            <w:r w:rsidRPr="00775581">
              <w:rPr>
                <w:sz w:val="20"/>
                <w:szCs w:val="20"/>
              </w:rPr>
              <w:t>9</w:t>
            </w:r>
          </w:p>
        </w:tc>
        <w:tc>
          <w:tcPr>
            <w:tcW w:w="1372" w:type="dxa"/>
            <w:vAlign w:val="bottom"/>
          </w:tcPr>
          <w:p w:rsidR="00A97023" w:rsidRPr="00775581" w:rsidRDefault="00A97023" w:rsidP="00775581">
            <w:pPr>
              <w:spacing w:line="360" w:lineRule="auto"/>
              <w:rPr>
                <w:sz w:val="20"/>
                <w:szCs w:val="20"/>
              </w:rPr>
            </w:pPr>
            <w:r w:rsidRPr="00775581">
              <w:rPr>
                <w:sz w:val="20"/>
                <w:szCs w:val="20"/>
              </w:rPr>
              <w:t>3702</w:t>
            </w:r>
          </w:p>
        </w:tc>
        <w:tc>
          <w:tcPr>
            <w:tcW w:w="1372" w:type="dxa"/>
            <w:vAlign w:val="bottom"/>
          </w:tcPr>
          <w:p w:rsidR="00A97023" w:rsidRPr="00775581" w:rsidRDefault="00A97023" w:rsidP="00775581">
            <w:pPr>
              <w:spacing w:line="360" w:lineRule="auto"/>
              <w:rPr>
                <w:sz w:val="20"/>
                <w:szCs w:val="20"/>
              </w:rPr>
            </w:pPr>
            <w:r w:rsidRPr="00775581">
              <w:rPr>
                <w:sz w:val="20"/>
                <w:szCs w:val="20"/>
              </w:rPr>
              <w:t>1273</w:t>
            </w:r>
          </w:p>
        </w:tc>
        <w:tc>
          <w:tcPr>
            <w:tcW w:w="1372" w:type="dxa"/>
            <w:vAlign w:val="bottom"/>
          </w:tcPr>
          <w:p w:rsidR="00A97023" w:rsidRPr="00775581" w:rsidRDefault="00A97023" w:rsidP="00775581">
            <w:pPr>
              <w:spacing w:line="360" w:lineRule="auto"/>
              <w:rPr>
                <w:sz w:val="20"/>
                <w:szCs w:val="20"/>
              </w:rPr>
            </w:pPr>
            <w:r w:rsidRPr="00775581">
              <w:rPr>
                <w:sz w:val="20"/>
                <w:szCs w:val="20"/>
              </w:rPr>
              <w:t>-38,9</w:t>
            </w:r>
          </w:p>
        </w:tc>
        <w:tc>
          <w:tcPr>
            <w:tcW w:w="1783" w:type="dxa"/>
            <w:vAlign w:val="bottom"/>
          </w:tcPr>
          <w:p w:rsidR="00A97023" w:rsidRPr="00775581" w:rsidRDefault="00A97023" w:rsidP="00775581">
            <w:pPr>
              <w:spacing w:line="360" w:lineRule="auto"/>
              <w:rPr>
                <w:sz w:val="20"/>
                <w:szCs w:val="20"/>
              </w:rPr>
            </w:pPr>
            <w:r w:rsidRPr="00775581">
              <w:rPr>
                <w:sz w:val="20"/>
                <w:szCs w:val="20"/>
              </w:rPr>
              <w:t>1509,5</w:t>
            </w:r>
          </w:p>
        </w:tc>
        <w:tc>
          <w:tcPr>
            <w:tcW w:w="1783" w:type="dxa"/>
            <w:vAlign w:val="bottom"/>
          </w:tcPr>
          <w:p w:rsidR="00A97023" w:rsidRPr="00775581" w:rsidRDefault="00A97023" w:rsidP="00775581">
            <w:pPr>
              <w:spacing w:line="360" w:lineRule="auto"/>
              <w:rPr>
                <w:sz w:val="20"/>
                <w:szCs w:val="20"/>
              </w:rPr>
            </w:pPr>
            <w:r w:rsidRPr="00775581">
              <w:rPr>
                <w:sz w:val="20"/>
                <w:szCs w:val="20"/>
              </w:rPr>
              <w:t>1522756</w:t>
            </w:r>
          </w:p>
        </w:tc>
        <w:tc>
          <w:tcPr>
            <w:tcW w:w="1372" w:type="dxa"/>
            <w:vAlign w:val="bottom"/>
          </w:tcPr>
          <w:p w:rsidR="00A97023" w:rsidRPr="00775581" w:rsidRDefault="00A97023" w:rsidP="00775581">
            <w:pPr>
              <w:spacing w:line="360" w:lineRule="auto"/>
              <w:rPr>
                <w:sz w:val="20"/>
                <w:szCs w:val="20"/>
              </w:rPr>
            </w:pPr>
            <w:r w:rsidRPr="00775581">
              <w:rPr>
                <w:sz w:val="20"/>
                <w:szCs w:val="20"/>
              </w:rPr>
              <w:t>-572,4</w:t>
            </w:r>
          </w:p>
        </w:tc>
        <w:tc>
          <w:tcPr>
            <w:tcW w:w="1372" w:type="dxa"/>
            <w:vAlign w:val="bottom"/>
          </w:tcPr>
          <w:p w:rsidR="00A97023" w:rsidRPr="00775581" w:rsidRDefault="00A97023" w:rsidP="00775581">
            <w:pPr>
              <w:spacing w:line="360" w:lineRule="auto"/>
              <w:rPr>
                <w:sz w:val="20"/>
                <w:szCs w:val="20"/>
              </w:rPr>
            </w:pPr>
            <w:r w:rsidRPr="00775581">
              <w:rPr>
                <w:sz w:val="20"/>
                <w:szCs w:val="20"/>
              </w:rPr>
              <w:t>327584,5</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4</w:t>
            </w:r>
          </w:p>
        </w:tc>
        <w:tc>
          <w:tcPr>
            <w:tcW w:w="626" w:type="dxa"/>
            <w:vAlign w:val="bottom"/>
          </w:tcPr>
          <w:p w:rsidR="00A97023" w:rsidRPr="00775581" w:rsidRDefault="00A97023" w:rsidP="00775581">
            <w:pPr>
              <w:spacing w:line="360" w:lineRule="auto"/>
              <w:rPr>
                <w:sz w:val="20"/>
                <w:szCs w:val="20"/>
              </w:rPr>
            </w:pPr>
            <w:r w:rsidRPr="00775581">
              <w:rPr>
                <w:sz w:val="20"/>
                <w:szCs w:val="20"/>
              </w:rPr>
              <w:t>4</w:t>
            </w:r>
          </w:p>
        </w:tc>
        <w:tc>
          <w:tcPr>
            <w:tcW w:w="1128" w:type="dxa"/>
            <w:vAlign w:val="bottom"/>
          </w:tcPr>
          <w:p w:rsidR="00A97023" w:rsidRPr="00775581" w:rsidRDefault="00A97023" w:rsidP="00775581">
            <w:pPr>
              <w:spacing w:line="360" w:lineRule="auto"/>
              <w:rPr>
                <w:sz w:val="20"/>
                <w:szCs w:val="20"/>
              </w:rPr>
            </w:pPr>
            <w:r w:rsidRPr="00775581">
              <w:rPr>
                <w:sz w:val="20"/>
                <w:szCs w:val="20"/>
              </w:rPr>
              <w:t>1285</w:t>
            </w:r>
          </w:p>
        </w:tc>
        <w:tc>
          <w:tcPr>
            <w:tcW w:w="1128" w:type="dxa"/>
            <w:vAlign w:val="bottom"/>
          </w:tcPr>
          <w:p w:rsidR="00A97023" w:rsidRPr="00775581" w:rsidRDefault="00A97023" w:rsidP="00775581">
            <w:pPr>
              <w:spacing w:line="360" w:lineRule="auto"/>
              <w:rPr>
                <w:sz w:val="20"/>
                <w:szCs w:val="20"/>
              </w:rPr>
            </w:pPr>
            <w:r w:rsidRPr="00775581">
              <w:rPr>
                <w:sz w:val="20"/>
                <w:szCs w:val="20"/>
              </w:rPr>
              <w:t>16</w:t>
            </w:r>
          </w:p>
        </w:tc>
        <w:tc>
          <w:tcPr>
            <w:tcW w:w="1372" w:type="dxa"/>
            <w:vAlign w:val="bottom"/>
          </w:tcPr>
          <w:p w:rsidR="00A97023" w:rsidRPr="00775581" w:rsidRDefault="00A97023" w:rsidP="00775581">
            <w:pPr>
              <w:spacing w:line="360" w:lineRule="auto"/>
              <w:rPr>
                <w:sz w:val="20"/>
                <w:szCs w:val="20"/>
              </w:rPr>
            </w:pPr>
            <w:r w:rsidRPr="00775581">
              <w:rPr>
                <w:sz w:val="20"/>
                <w:szCs w:val="20"/>
              </w:rPr>
              <w:t>5140</w:t>
            </w:r>
          </w:p>
        </w:tc>
        <w:tc>
          <w:tcPr>
            <w:tcW w:w="1372" w:type="dxa"/>
            <w:vAlign w:val="bottom"/>
          </w:tcPr>
          <w:p w:rsidR="00A97023" w:rsidRPr="00775581" w:rsidRDefault="00A97023" w:rsidP="00775581">
            <w:pPr>
              <w:spacing w:line="360" w:lineRule="auto"/>
              <w:rPr>
                <w:sz w:val="20"/>
                <w:szCs w:val="20"/>
              </w:rPr>
            </w:pPr>
            <w:r w:rsidRPr="00775581">
              <w:rPr>
                <w:sz w:val="20"/>
                <w:szCs w:val="20"/>
              </w:rPr>
              <w:t>1344</w:t>
            </w:r>
          </w:p>
        </w:tc>
        <w:tc>
          <w:tcPr>
            <w:tcW w:w="1372" w:type="dxa"/>
            <w:vAlign w:val="bottom"/>
          </w:tcPr>
          <w:p w:rsidR="00A97023" w:rsidRPr="00775581" w:rsidRDefault="00A97023" w:rsidP="00775581">
            <w:pPr>
              <w:spacing w:line="360" w:lineRule="auto"/>
              <w:rPr>
                <w:sz w:val="20"/>
                <w:szCs w:val="20"/>
              </w:rPr>
            </w:pPr>
            <w:r w:rsidRPr="00775581">
              <w:rPr>
                <w:sz w:val="20"/>
                <w:szCs w:val="20"/>
              </w:rPr>
              <w:t>-59,0</w:t>
            </w:r>
          </w:p>
        </w:tc>
        <w:tc>
          <w:tcPr>
            <w:tcW w:w="1783" w:type="dxa"/>
            <w:vAlign w:val="bottom"/>
          </w:tcPr>
          <w:p w:rsidR="00A97023" w:rsidRPr="00775581" w:rsidRDefault="00A97023" w:rsidP="00775581">
            <w:pPr>
              <w:spacing w:line="360" w:lineRule="auto"/>
              <w:rPr>
                <w:sz w:val="20"/>
                <w:szCs w:val="20"/>
              </w:rPr>
            </w:pPr>
            <w:r w:rsidRPr="00775581">
              <w:rPr>
                <w:sz w:val="20"/>
                <w:szCs w:val="20"/>
              </w:rPr>
              <w:t>3479,2</w:t>
            </w:r>
          </w:p>
        </w:tc>
        <w:tc>
          <w:tcPr>
            <w:tcW w:w="1783" w:type="dxa"/>
            <w:vAlign w:val="bottom"/>
          </w:tcPr>
          <w:p w:rsidR="00A97023" w:rsidRPr="00775581" w:rsidRDefault="00A97023" w:rsidP="00775581">
            <w:pPr>
              <w:spacing w:line="360" w:lineRule="auto"/>
              <w:rPr>
                <w:sz w:val="20"/>
                <w:szCs w:val="20"/>
              </w:rPr>
            </w:pPr>
            <w:r w:rsidRPr="00775581">
              <w:rPr>
                <w:sz w:val="20"/>
                <w:szCs w:val="20"/>
              </w:rPr>
              <w:t>1651225</w:t>
            </w:r>
          </w:p>
        </w:tc>
        <w:tc>
          <w:tcPr>
            <w:tcW w:w="1372" w:type="dxa"/>
            <w:vAlign w:val="bottom"/>
          </w:tcPr>
          <w:p w:rsidR="00A97023" w:rsidRPr="00775581" w:rsidRDefault="00A97023" w:rsidP="00775581">
            <w:pPr>
              <w:spacing w:line="360" w:lineRule="auto"/>
              <w:rPr>
                <w:sz w:val="20"/>
                <w:szCs w:val="20"/>
              </w:rPr>
            </w:pPr>
            <w:r w:rsidRPr="00775581">
              <w:rPr>
                <w:sz w:val="20"/>
                <w:szCs w:val="20"/>
              </w:rPr>
              <w:t>-521,4</w:t>
            </w:r>
          </w:p>
        </w:tc>
        <w:tc>
          <w:tcPr>
            <w:tcW w:w="1372" w:type="dxa"/>
            <w:vAlign w:val="bottom"/>
          </w:tcPr>
          <w:p w:rsidR="00A97023" w:rsidRPr="00775581" w:rsidRDefault="00A97023" w:rsidP="00775581">
            <w:pPr>
              <w:spacing w:line="360" w:lineRule="auto"/>
              <w:rPr>
                <w:sz w:val="20"/>
                <w:szCs w:val="20"/>
              </w:rPr>
            </w:pPr>
            <w:r w:rsidRPr="00775581">
              <w:rPr>
                <w:sz w:val="20"/>
                <w:szCs w:val="20"/>
              </w:rPr>
              <w:t>271805,8</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5</w:t>
            </w:r>
          </w:p>
        </w:tc>
        <w:tc>
          <w:tcPr>
            <w:tcW w:w="626" w:type="dxa"/>
            <w:vAlign w:val="bottom"/>
          </w:tcPr>
          <w:p w:rsidR="00A97023" w:rsidRPr="00775581" w:rsidRDefault="00A97023" w:rsidP="00775581">
            <w:pPr>
              <w:spacing w:line="360" w:lineRule="auto"/>
              <w:rPr>
                <w:sz w:val="20"/>
                <w:szCs w:val="20"/>
              </w:rPr>
            </w:pPr>
            <w:r w:rsidRPr="00775581">
              <w:rPr>
                <w:sz w:val="20"/>
                <w:szCs w:val="20"/>
              </w:rPr>
              <w:t>5</w:t>
            </w:r>
          </w:p>
        </w:tc>
        <w:tc>
          <w:tcPr>
            <w:tcW w:w="1128" w:type="dxa"/>
            <w:vAlign w:val="bottom"/>
          </w:tcPr>
          <w:p w:rsidR="00A97023" w:rsidRPr="00775581" w:rsidRDefault="00A97023" w:rsidP="00775581">
            <w:pPr>
              <w:spacing w:line="360" w:lineRule="auto"/>
              <w:rPr>
                <w:sz w:val="20"/>
                <w:szCs w:val="20"/>
              </w:rPr>
            </w:pPr>
            <w:r w:rsidRPr="00775581">
              <w:rPr>
                <w:sz w:val="20"/>
                <w:szCs w:val="20"/>
              </w:rPr>
              <w:t>1396</w:t>
            </w:r>
          </w:p>
        </w:tc>
        <w:tc>
          <w:tcPr>
            <w:tcW w:w="1128" w:type="dxa"/>
            <w:vAlign w:val="bottom"/>
          </w:tcPr>
          <w:p w:rsidR="00A97023" w:rsidRPr="00775581" w:rsidRDefault="00A97023" w:rsidP="00775581">
            <w:pPr>
              <w:spacing w:line="360" w:lineRule="auto"/>
              <w:rPr>
                <w:sz w:val="20"/>
                <w:szCs w:val="20"/>
              </w:rPr>
            </w:pPr>
            <w:r w:rsidRPr="00775581">
              <w:rPr>
                <w:sz w:val="20"/>
                <w:szCs w:val="20"/>
              </w:rPr>
              <w:t>25</w:t>
            </w:r>
          </w:p>
        </w:tc>
        <w:tc>
          <w:tcPr>
            <w:tcW w:w="1372" w:type="dxa"/>
            <w:vAlign w:val="bottom"/>
          </w:tcPr>
          <w:p w:rsidR="00A97023" w:rsidRPr="00775581" w:rsidRDefault="00A97023" w:rsidP="00775581">
            <w:pPr>
              <w:spacing w:line="360" w:lineRule="auto"/>
              <w:rPr>
                <w:sz w:val="20"/>
                <w:szCs w:val="20"/>
              </w:rPr>
            </w:pPr>
            <w:r w:rsidRPr="00775581">
              <w:rPr>
                <w:sz w:val="20"/>
                <w:szCs w:val="20"/>
              </w:rPr>
              <w:t>6980</w:t>
            </w:r>
          </w:p>
        </w:tc>
        <w:tc>
          <w:tcPr>
            <w:tcW w:w="1372" w:type="dxa"/>
            <w:vAlign w:val="bottom"/>
          </w:tcPr>
          <w:p w:rsidR="00A97023" w:rsidRPr="00775581" w:rsidRDefault="00A97023" w:rsidP="00775581">
            <w:pPr>
              <w:spacing w:line="360" w:lineRule="auto"/>
              <w:rPr>
                <w:sz w:val="20"/>
                <w:szCs w:val="20"/>
              </w:rPr>
            </w:pPr>
            <w:r w:rsidRPr="00775581">
              <w:rPr>
                <w:sz w:val="20"/>
                <w:szCs w:val="20"/>
              </w:rPr>
              <w:t>1415</w:t>
            </w:r>
          </w:p>
        </w:tc>
        <w:tc>
          <w:tcPr>
            <w:tcW w:w="1372" w:type="dxa"/>
            <w:vAlign w:val="bottom"/>
          </w:tcPr>
          <w:p w:rsidR="00A97023" w:rsidRPr="00775581" w:rsidRDefault="00A97023" w:rsidP="00775581">
            <w:pPr>
              <w:spacing w:line="360" w:lineRule="auto"/>
              <w:rPr>
                <w:sz w:val="20"/>
                <w:szCs w:val="20"/>
              </w:rPr>
            </w:pPr>
            <w:r w:rsidRPr="00775581">
              <w:rPr>
                <w:sz w:val="20"/>
                <w:szCs w:val="20"/>
              </w:rPr>
              <w:t>-19,1</w:t>
            </w:r>
          </w:p>
        </w:tc>
        <w:tc>
          <w:tcPr>
            <w:tcW w:w="1783" w:type="dxa"/>
            <w:vAlign w:val="bottom"/>
          </w:tcPr>
          <w:p w:rsidR="00A97023" w:rsidRPr="00775581" w:rsidRDefault="00A97023" w:rsidP="00775581">
            <w:pPr>
              <w:spacing w:line="360" w:lineRule="auto"/>
              <w:rPr>
                <w:sz w:val="20"/>
                <w:szCs w:val="20"/>
              </w:rPr>
            </w:pPr>
            <w:r w:rsidRPr="00775581">
              <w:rPr>
                <w:sz w:val="20"/>
                <w:szCs w:val="20"/>
              </w:rPr>
              <w:t>365,5</w:t>
            </w:r>
          </w:p>
        </w:tc>
        <w:tc>
          <w:tcPr>
            <w:tcW w:w="1783" w:type="dxa"/>
            <w:vAlign w:val="bottom"/>
          </w:tcPr>
          <w:p w:rsidR="00A97023" w:rsidRPr="00775581" w:rsidRDefault="00A97023" w:rsidP="00775581">
            <w:pPr>
              <w:spacing w:line="360" w:lineRule="auto"/>
              <w:rPr>
                <w:sz w:val="20"/>
                <w:szCs w:val="20"/>
              </w:rPr>
            </w:pPr>
            <w:r w:rsidRPr="00775581">
              <w:rPr>
                <w:sz w:val="20"/>
                <w:szCs w:val="20"/>
              </w:rPr>
              <w:t>1948816</w:t>
            </w:r>
          </w:p>
        </w:tc>
        <w:tc>
          <w:tcPr>
            <w:tcW w:w="1372" w:type="dxa"/>
            <w:vAlign w:val="bottom"/>
          </w:tcPr>
          <w:p w:rsidR="00A97023" w:rsidRPr="00775581" w:rsidRDefault="00A97023" w:rsidP="00775581">
            <w:pPr>
              <w:spacing w:line="360" w:lineRule="auto"/>
              <w:rPr>
                <w:sz w:val="20"/>
                <w:szCs w:val="20"/>
              </w:rPr>
            </w:pPr>
            <w:r w:rsidRPr="00775581">
              <w:rPr>
                <w:sz w:val="20"/>
                <w:szCs w:val="20"/>
              </w:rPr>
              <w:t>-410,4</w:t>
            </w:r>
          </w:p>
        </w:tc>
        <w:tc>
          <w:tcPr>
            <w:tcW w:w="1372" w:type="dxa"/>
            <w:vAlign w:val="bottom"/>
          </w:tcPr>
          <w:p w:rsidR="00A97023" w:rsidRPr="00775581" w:rsidRDefault="00A97023" w:rsidP="00775581">
            <w:pPr>
              <w:spacing w:line="360" w:lineRule="auto"/>
              <w:rPr>
                <w:sz w:val="20"/>
                <w:szCs w:val="20"/>
              </w:rPr>
            </w:pPr>
            <w:r w:rsidRPr="00775581">
              <w:rPr>
                <w:sz w:val="20"/>
                <w:szCs w:val="20"/>
              </w:rPr>
              <w:t>168387,1</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6</w:t>
            </w:r>
          </w:p>
        </w:tc>
        <w:tc>
          <w:tcPr>
            <w:tcW w:w="626" w:type="dxa"/>
            <w:vAlign w:val="bottom"/>
          </w:tcPr>
          <w:p w:rsidR="00A97023" w:rsidRPr="00775581" w:rsidRDefault="00A97023" w:rsidP="00775581">
            <w:pPr>
              <w:spacing w:line="360" w:lineRule="auto"/>
              <w:rPr>
                <w:sz w:val="20"/>
                <w:szCs w:val="20"/>
              </w:rPr>
            </w:pPr>
            <w:r w:rsidRPr="00775581">
              <w:rPr>
                <w:sz w:val="20"/>
                <w:szCs w:val="20"/>
              </w:rPr>
              <w:t>6</w:t>
            </w:r>
          </w:p>
        </w:tc>
        <w:tc>
          <w:tcPr>
            <w:tcW w:w="1128" w:type="dxa"/>
            <w:vAlign w:val="bottom"/>
          </w:tcPr>
          <w:p w:rsidR="00A97023" w:rsidRPr="00775581" w:rsidRDefault="00A97023" w:rsidP="00775581">
            <w:pPr>
              <w:spacing w:line="360" w:lineRule="auto"/>
              <w:rPr>
                <w:sz w:val="20"/>
                <w:szCs w:val="20"/>
              </w:rPr>
            </w:pPr>
            <w:r w:rsidRPr="00775581">
              <w:rPr>
                <w:sz w:val="20"/>
                <w:szCs w:val="20"/>
              </w:rPr>
              <w:t>1507</w:t>
            </w:r>
          </w:p>
        </w:tc>
        <w:tc>
          <w:tcPr>
            <w:tcW w:w="1128" w:type="dxa"/>
            <w:vAlign w:val="bottom"/>
          </w:tcPr>
          <w:p w:rsidR="00A97023" w:rsidRPr="00775581" w:rsidRDefault="00A97023" w:rsidP="00775581">
            <w:pPr>
              <w:spacing w:line="360" w:lineRule="auto"/>
              <w:rPr>
                <w:sz w:val="20"/>
                <w:szCs w:val="20"/>
              </w:rPr>
            </w:pPr>
            <w:r w:rsidRPr="00775581">
              <w:rPr>
                <w:sz w:val="20"/>
                <w:szCs w:val="20"/>
              </w:rPr>
              <w:t>36</w:t>
            </w:r>
          </w:p>
        </w:tc>
        <w:tc>
          <w:tcPr>
            <w:tcW w:w="1372" w:type="dxa"/>
            <w:vAlign w:val="bottom"/>
          </w:tcPr>
          <w:p w:rsidR="00A97023" w:rsidRPr="00775581" w:rsidRDefault="00A97023" w:rsidP="00775581">
            <w:pPr>
              <w:spacing w:line="360" w:lineRule="auto"/>
              <w:rPr>
                <w:sz w:val="20"/>
                <w:szCs w:val="20"/>
              </w:rPr>
            </w:pPr>
            <w:r w:rsidRPr="00775581">
              <w:rPr>
                <w:sz w:val="20"/>
                <w:szCs w:val="20"/>
              </w:rPr>
              <w:t>9042</w:t>
            </w:r>
          </w:p>
        </w:tc>
        <w:tc>
          <w:tcPr>
            <w:tcW w:w="1372" w:type="dxa"/>
            <w:vAlign w:val="bottom"/>
          </w:tcPr>
          <w:p w:rsidR="00A97023" w:rsidRPr="00775581" w:rsidRDefault="00A97023" w:rsidP="00775581">
            <w:pPr>
              <w:spacing w:line="360" w:lineRule="auto"/>
              <w:rPr>
                <w:sz w:val="20"/>
                <w:szCs w:val="20"/>
              </w:rPr>
            </w:pPr>
            <w:r w:rsidRPr="00775581">
              <w:rPr>
                <w:sz w:val="20"/>
                <w:szCs w:val="20"/>
              </w:rPr>
              <w:t>1486</w:t>
            </w:r>
          </w:p>
        </w:tc>
        <w:tc>
          <w:tcPr>
            <w:tcW w:w="1372" w:type="dxa"/>
            <w:vAlign w:val="bottom"/>
          </w:tcPr>
          <w:p w:rsidR="00A97023" w:rsidRPr="00775581" w:rsidRDefault="00A97023" w:rsidP="00775581">
            <w:pPr>
              <w:spacing w:line="360" w:lineRule="auto"/>
              <w:rPr>
                <w:sz w:val="20"/>
                <w:szCs w:val="20"/>
              </w:rPr>
            </w:pPr>
            <w:r w:rsidRPr="00775581">
              <w:rPr>
                <w:sz w:val="20"/>
                <w:szCs w:val="20"/>
              </w:rPr>
              <w:t>20,7</w:t>
            </w:r>
          </w:p>
        </w:tc>
        <w:tc>
          <w:tcPr>
            <w:tcW w:w="1783" w:type="dxa"/>
            <w:vAlign w:val="bottom"/>
          </w:tcPr>
          <w:p w:rsidR="00A97023" w:rsidRPr="00775581" w:rsidRDefault="00A97023" w:rsidP="00775581">
            <w:pPr>
              <w:spacing w:line="360" w:lineRule="auto"/>
              <w:rPr>
                <w:sz w:val="20"/>
                <w:szCs w:val="20"/>
              </w:rPr>
            </w:pPr>
            <w:r w:rsidRPr="00775581">
              <w:rPr>
                <w:sz w:val="20"/>
                <w:szCs w:val="20"/>
              </w:rPr>
              <w:t>430,5</w:t>
            </w:r>
          </w:p>
        </w:tc>
        <w:tc>
          <w:tcPr>
            <w:tcW w:w="1783" w:type="dxa"/>
            <w:vAlign w:val="bottom"/>
          </w:tcPr>
          <w:p w:rsidR="00A97023" w:rsidRPr="00775581" w:rsidRDefault="00A97023" w:rsidP="00775581">
            <w:pPr>
              <w:spacing w:line="360" w:lineRule="auto"/>
              <w:rPr>
                <w:sz w:val="20"/>
                <w:szCs w:val="20"/>
              </w:rPr>
            </w:pPr>
            <w:r w:rsidRPr="00775581">
              <w:rPr>
                <w:sz w:val="20"/>
                <w:szCs w:val="20"/>
              </w:rPr>
              <w:t>2271049</w:t>
            </w:r>
          </w:p>
        </w:tc>
        <w:tc>
          <w:tcPr>
            <w:tcW w:w="1372" w:type="dxa"/>
            <w:vAlign w:val="bottom"/>
          </w:tcPr>
          <w:p w:rsidR="00A97023" w:rsidRPr="00775581" w:rsidRDefault="00A97023" w:rsidP="00775581">
            <w:pPr>
              <w:spacing w:line="360" w:lineRule="auto"/>
              <w:rPr>
                <w:sz w:val="20"/>
                <w:szCs w:val="20"/>
              </w:rPr>
            </w:pPr>
            <w:r w:rsidRPr="00775581">
              <w:rPr>
                <w:sz w:val="20"/>
                <w:szCs w:val="20"/>
              </w:rPr>
              <w:t>-299,4</w:t>
            </w:r>
          </w:p>
        </w:tc>
        <w:tc>
          <w:tcPr>
            <w:tcW w:w="1372" w:type="dxa"/>
            <w:vAlign w:val="bottom"/>
          </w:tcPr>
          <w:p w:rsidR="00A97023" w:rsidRPr="00775581" w:rsidRDefault="00A97023" w:rsidP="00775581">
            <w:pPr>
              <w:spacing w:line="360" w:lineRule="auto"/>
              <w:rPr>
                <w:sz w:val="20"/>
                <w:szCs w:val="20"/>
              </w:rPr>
            </w:pPr>
            <w:r w:rsidRPr="00775581">
              <w:rPr>
                <w:sz w:val="20"/>
                <w:szCs w:val="20"/>
              </w:rPr>
              <w:t>89610,4</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7</w:t>
            </w:r>
          </w:p>
        </w:tc>
        <w:tc>
          <w:tcPr>
            <w:tcW w:w="626" w:type="dxa"/>
            <w:vAlign w:val="bottom"/>
          </w:tcPr>
          <w:p w:rsidR="00A97023" w:rsidRPr="00775581" w:rsidRDefault="00A97023" w:rsidP="00775581">
            <w:pPr>
              <w:spacing w:line="360" w:lineRule="auto"/>
              <w:rPr>
                <w:sz w:val="20"/>
                <w:szCs w:val="20"/>
              </w:rPr>
            </w:pPr>
            <w:r w:rsidRPr="00775581">
              <w:rPr>
                <w:sz w:val="20"/>
                <w:szCs w:val="20"/>
              </w:rPr>
              <w:t>7</w:t>
            </w:r>
          </w:p>
        </w:tc>
        <w:tc>
          <w:tcPr>
            <w:tcW w:w="1128" w:type="dxa"/>
            <w:vAlign w:val="bottom"/>
          </w:tcPr>
          <w:p w:rsidR="00A97023" w:rsidRPr="00775581" w:rsidRDefault="00A97023" w:rsidP="00775581">
            <w:pPr>
              <w:spacing w:line="360" w:lineRule="auto"/>
              <w:rPr>
                <w:sz w:val="20"/>
                <w:szCs w:val="20"/>
              </w:rPr>
            </w:pPr>
            <w:r w:rsidRPr="00775581">
              <w:rPr>
                <w:sz w:val="20"/>
                <w:szCs w:val="20"/>
              </w:rPr>
              <w:t>1524</w:t>
            </w:r>
          </w:p>
        </w:tc>
        <w:tc>
          <w:tcPr>
            <w:tcW w:w="1128" w:type="dxa"/>
            <w:vAlign w:val="bottom"/>
          </w:tcPr>
          <w:p w:rsidR="00A97023" w:rsidRPr="00775581" w:rsidRDefault="00A97023" w:rsidP="00775581">
            <w:pPr>
              <w:spacing w:line="360" w:lineRule="auto"/>
              <w:rPr>
                <w:sz w:val="20"/>
                <w:szCs w:val="20"/>
              </w:rPr>
            </w:pPr>
            <w:r w:rsidRPr="00775581">
              <w:rPr>
                <w:sz w:val="20"/>
                <w:szCs w:val="20"/>
              </w:rPr>
              <w:t>49</w:t>
            </w:r>
          </w:p>
        </w:tc>
        <w:tc>
          <w:tcPr>
            <w:tcW w:w="1372" w:type="dxa"/>
            <w:vAlign w:val="bottom"/>
          </w:tcPr>
          <w:p w:rsidR="00A97023" w:rsidRPr="00775581" w:rsidRDefault="00A97023" w:rsidP="00775581">
            <w:pPr>
              <w:spacing w:line="360" w:lineRule="auto"/>
              <w:rPr>
                <w:sz w:val="20"/>
                <w:szCs w:val="20"/>
              </w:rPr>
            </w:pPr>
            <w:r w:rsidRPr="00775581">
              <w:rPr>
                <w:sz w:val="20"/>
                <w:szCs w:val="20"/>
              </w:rPr>
              <w:t>10668</w:t>
            </w:r>
          </w:p>
        </w:tc>
        <w:tc>
          <w:tcPr>
            <w:tcW w:w="1372" w:type="dxa"/>
            <w:vAlign w:val="bottom"/>
          </w:tcPr>
          <w:p w:rsidR="00A97023" w:rsidRPr="00775581" w:rsidRDefault="00A97023" w:rsidP="00775581">
            <w:pPr>
              <w:spacing w:line="360" w:lineRule="auto"/>
              <w:rPr>
                <w:sz w:val="20"/>
                <w:szCs w:val="20"/>
              </w:rPr>
            </w:pPr>
            <w:r w:rsidRPr="00775581">
              <w:rPr>
                <w:sz w:val="20"/>
                <w:szCs w:val="20"/>
              </w:rPr>
              <w:t>1557</w:t>
            </w:r>
          </w:p>
        </w:tc>
        <w:tc>
          <w:tcPr>
            <w:tcW w:w="1372" w:type="dxa"/>
            <w:vAlign w:val="bottom"/>
          </w:tcPr>
          <w:p w:rsidR="00A97023" w:rsidRPr="00775581" w:rsidRDefault="00A97023" w:rsidP="00775581">
            <w:pPr>
              <w:spacing w:line="360" w:lineRule="auto"/>
              <w:rPr>
                <w:sz w:val="20"/>
                <w:szCs w:val="20"/>
              </w:rPr>
            </w:pPr>
            <w:r w:rsidRPr="00775581">
              <w:rPr>
                <w:sz w:val="20"/>
                <w:szCs w:val="20"/>
              </w:rPr>
              <w:t>-33,4</w:t>
            </w:r>
          </w:p>
        </w:tc>
        <w:tc>
          <w:tcPr>
            <w:tcW w:w="1783" w:type="dxa"/>
            <w:vAlign w:val="bottom"/>
          </w:tcPr>
          <w:p w:rsidR="00A97023" w:rsidRPr="00775581" w:rsidRDefault="00A97023" w:rsidP="00775581">
            <w:pPr>
              <w:spacing w:line="360" w:lineRule="auto"/>
              <w:rPr>
                <w:sz w:val="20"/>
                <w:szCs w:val="20"/>
              </w:rPr>
            </w:pPr>
            <w:r w:rsidRPr="00775581">
              <w:rPr>
                <w:sz w:val="20"/>
                <w:szCs w:val="20"/>
              </w:rPr>
              <w:t>1114,5</w:t>
            </w:r>
          </w:p>
        </w:tc>
        <w:tc>
          <w:tcPr>
            <w:tcW w:w="1783" w:type="dxa"/>
            <w:vAlign w:val="bottom"/>
          </w:tcPr>
          <w:p w:rsidR="00A97023" w:rsidRPr="00775581" w:rsidRDefault="00A97023" w:rsidP="00775581">
            <w:pPr>
              <w:spacing w:line="360" w:lineRule="auto"/>
              <w:rPr>
                <w:sz w:val="20"/>
                <w:szCs w:val="20"/>
              </w:rPr>
            </w:pPr>
            <w:r w:rsidRPr="00775581">
              <w:rPr>
                <w:sz w:val="20"/>
                <w:szCs w:val="20"/>
              </w:rPr>
              <w:t>2322576</w:t>
            </w:r>
          </w:p>
        </w:tc>
        <w:tc>
          <w:tcPr>
            <w:tcW w:w="1372" w:type="dxa"/>
            <w:vAlign w:val="bottom"/>
          </w:tcPr>
          <w:p w:rsidR="00A97023" w:rsidRPr="00775581" w:rsidRDefault="00A97023" w:rsidP="00775581">
            <w:pPr>
              <w:spacing w:line="360" w:lineRule="auto"/>
              <w:rPr>
                <w:sz w:val="20"/>
                <w:szCs w:val="20"/>
              </w:rPr>
            </w:pPr>
            <w:r w:rsidRPr="00775581">
              <w:rPr>
                <w:sz w:val="20"/>
                <w:szCs w:val="20"/>
              </w:rPr>
              <w:t>-282,4</w:t>
            </w:r>
          </w:p>
        </w:tc>
        <w:tc>
          <w:tcPr>
            <w:tcW w:w="1372" w:type="dxa"/>
            <w:vAlign w:val="bottom"/>
          </w:tcPr>
          <w:p w:rsidR="00A97023" w:rsidRPr="00775581" w:rsidRDefault="00A97023" w:rsidP="00775581">
            <w:pPr>
              <w:spacing w:line="360" w:lineRule="auto"/>
              <w:rPr>
                <w:sz w:val="20"/>
                <w:szCs w:val="20"/>
              </w:rPr>
            </w:pPr>
            <w:r w:rsidRPr="00775581">
              <w:rPr>
                <w:sz w:val="20"/>
                <w:szCs w:val="20"/>
              </w:rPr>
              <w:t>79721,5</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8</w:t>
            </w:r>
          </w:p>
        </w:tc>
        <w:tc>
          <w:tcPr>
            <w:tcW w:w="626" w:type="dxa"/>
            <w:vAlign w:val="bottom"/>
          </w:tcPr>
          <w:p w:rsidR="00A97023" w:rsidRPr="00775581" w:rsidRDefault="00A97023" w:rsidP="00775581">
            <w:pPr>
              <w:spacing w:line="360" w:lineRule="auto"/>
              <w:rPr>
                <w:sz w:val="20"/>
                <w:szCs w:val="20"/>
              </w:rPr>
            </w:pPr>
            <w:r w:rsidRPr="00775581">
              <w:rPr>
                <w:sz w:val="20"/>
                <w:szCs w:val="20"/>
              </w:rPr>
              <w:t>8</w:t>
            </w:r>
          </w:p>
        </w:tc>
        <w:tc>
          <w:tcPr>
            <w:tcW w:w="1128" w:type="dxa"/>
            <w:vAlign w:val="bottom"/>
          </w:tcPr>
          <w:p w:rsidR="00A97023" w:rsidRPr="00775581" w:rsidRDefault="00A97023" w:rsidP="00775581">
            <w:pPr>
              <w:spacing w:line="360" w:lineRule="auto"/>
              <w:rPr>
                <w:sz w:val="20"/>
                <w:szCs w:val="20"/>
              </w:rPr>
            </w:pPr>
            <w:r w:rsidRPr="00775581">
              <w:rPr>
                <w:sz w:val="20"/>
                <w:szCs w:val="20"/>
              </w:rPr>
              <w:t>1574</w:t>
            </w:r>
          </w:p>
        </w:tc>
        <w:tc>
          <w:tcPr>
            <w:tcW w:w="1128" w:type="dxa"/>
            <w:vAlign w:val="bottom"/>
          </w:tcPr>
          <w:p w:rsidR="00A97023" w:rsidRPr="00775581" w:rsidRDefault="00A97023" w:rsidP="00775581">
            <w:pPr>
              <w:spacing w:line="360" w:lineRule="auto"/>
              <w:rPr>
                <w:sz w:val="20"/>
                <w:szCs w:val="20"/>
              </w:rPr>
            </w:pPr>
            <w:r w:rsidRPr="00775581">
              <w:rPr>
                <w:sz w:val="20"/>
                <w:szCs w:val="20"/>
              </w:rPr>
              <w:t>64</w:t>
            </w:r>
          </w:p>
        </w:tc>
        <w:tc>
          <w:tcPr>
            <w:tcW w:w="1372" w:type="dxa"/>
            <w:vAlign w:val="bottom"/>
          </w:tcPr>
          <w:p w:rsidR="00A97023" w:rsidRPr="00775581" w:rsidRDefault="00A97023" w:rsidP="00775581">
            <w:pPr>
              <w:spacing w:line="360" w:lineRule="auto"/>
              <w:rPr>
                <w:sz w:val="20"/>
                <w:szCs w:val="20"/>
              </w:rPr>
            </w:pPr>
            <w:r w:rsidRPr="00775581">
              <w:rPr>
                <w:sz w:val="20"/>
                <w:szCs w:val="20"/>
              </w:rPr>
              <w:t>12592</w:t>
            </w:r>
          </w:p>
        </w:tc>
        <w:tc>
          <w:tcPr>
            <w:tcW w:w="1372" w:type="dxa"/>
            <w:vAlign w:val="bottom"/>
          </w:tcPr>
          <w:p w:rsidR="00A97023" w:rsidRPr="00775581" w:rsidRDefault="00A97023" w:rsidP="00775581">
            <w:pPr>
              <w:spacing w:line="360" w:lineRule="auto"/>
              <w:rPr>
                <w:sz w:val="20"/>
                <w:szCs w:val="20"/>
              </w:rPr>
            </w:pPr>
            <w:r w:rsidRPr="00775581">
              <w:rPr>
                <w:sz w:val="20"/>
                <w:szCs w:val="20"/>
              </w:rPr>
              <w:t>1629</w:t>
            </w:r>
          </w:p>
        </w:tc>
        <w:tc>
          <w:tcPr>
            <w:tcW w:w="1372" w:type="dxa"/>
            <w:vAlign w:val="bottom"/>
          </w:tcPr>
          <w:p w:rsidR="00A97023" w:rsidRPr="00775581" w:rsidRDefault="00A97023" w:rsidP="00775581">
            <w:pPr>
              <w:spacing w:line="360" w:lineRule="auto"/>
              <w:rPr>
                <w:sz w:val="20"/>
                <w:szCs w:val="20"/>
              </w:rPr>
            </w:pPr>
            <w:r w:rsidRPr="00775581">
              <w:rPr>
                <w:sz w:val="20"/>
                <w:szCs w:val="20"/>
              </w:rPr>
              <w:t>-54,5</w:t>
            </w:r>
          </w:p>
        </w:tc>
        <w:tc>
          <w:tcPr>
            <w:tcW w:w="1783" w:type="dxa"/>
            <w:vAlign w:val="bottom"/>
          </w:tcPr>
          <w:p w:rsidR="00A97023" w:rsidRPr="00775581" w:rsidRDefault="00A97023" w:rsidP="00775581">
            <w:pPr>
              <w:spacing w:line="360" w:lineRule="auto"/>
              <w:rPr>
                <w:sz w:val="20"/>
                <w:szCs w:val="20"/>
              </w:rPr>
            </w:pPr>
            <w:r w:rsidRPr="00775581">
              <w:rPr>
                <w:sz w:val="20"/>
                <w:szCs w:val="20"/>
              </w:rPr>
              <w:t>2972,1</w:t>
            </w:r>
          </w:p>
        </w:tc>
        <w:tc>
          <w:tcPr>
            <w:tcW w:w="1783" w:type="dxa"/>
            <w:vAlign w:val="bottom"/>
          </w:tcPr>
          <w:p w:rsidR="00A97023" w:rsidRPr="00775581" w:rsidRDefault="00A97023" w:rsidP="00775581">
            <w:pPr>
              <w:spacing w:line="360" w:lineRule="auto"/>
              <w:rPr>
                <w:sz w:val="20"/>
                <w:szCs w:val="20"/>
              </w:rPr>
            </w:pPr>
            <w:r w:rsidRPr="00775581">
              <w:rPr>
                <w:sz w:val="20"/>
                <w:szCs w:val="20"/>
              </w:rPr>
              <w:t>2477476</w:t>
            </w:r>
          </w:p>
        </w:tc>
        <w:tc>
          <w:tcPr>
            <w:tcW w:w="1372" w:type="dxa"/>
            <w:vAlign w:val="bottom"/>
          </w:tcPr>
          <w:p w:rsidR="00A97023" w:rsidRPr="00775581" w:rsidRDefault="00A97023" w:rsidP="00775581">
            <w:pPr>
              <w:spacing w:line="360" w:lineRule="auto"/>
              <w:rPr>
                <w:sz w:val="20"/>
                <w:szCs w:val="20"/>
              </w:rPr>
            </w:pPr>
            <w:r w:rsidRPr="00775581">
              <w:rPr>
                <w:sz w:val="20"/>
                <w:szCs w:val="20"/>
              </w:rPr>
              <w:t>-232,4</w:t>
            </w:r>
          </w:p>
        </w:tc>
        <w:tc>
          <w:tcPr>
            <w:tcW w:w="1372" w:type="dxa"/>
            <w:vAlign w:val="bottom"/>
          </w:tcPr>
          <w:p w:rsidR="00A97023" w:rsidRPr="00775581" w:rsidRDefault="00A97023" w:rsidP="00775581">
            <w:pPr>
              <w:spacing w:line="360" w:lineRule="auto"/>
              <w:rPr>
                <w:sz w:val="20"/>
                <w:szCs w:val="20"/>
              </w:rPr>
            </w:pPr>
            <w:r w:rsidRPr="00775581">
              <w:rPr>
                <w:sz w:val="20"/>
                <w:szCs w:val="20"/>
              </w:rPr>
              <w:t>53986,5</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9</w:t>
            </w:r>
          </w:p>
        </w:tc>
        <w:tc>
          <w:tcPr>
            <w:tcW w:w="626" w:type="dxa"/>
            <w:vAlign w:val="bottom"/>
          </w:tcPr>
          <w:p w:rsidR="00A97023" w:rsidRPr="00775581" w:rsidRDefault="00A97023" w:rsidP="00775581">
            <w:pPr>
              <w:spacing w:line="360" w:lineRule="auto"/>
              <w:rPr>
                <w:sz w:val="20"/>
                <w:szCs w:val="20"/>
              </w:rPr>
            </w:pPr>
            <w:r w:rsidRPr="00775581">
              <w:rPr>
                <w:sz w:val="20"/>
                <w:szCs w:val="20"/>
              </w:rPr>
              <w:t>9</w:t>
            </w:r>
          </w:p>
        </w:tc>
        <w:tc>
          <w:tcPr>
            <w:tcW w:w="1128" w:type="dxa"/>
            <w:vAlign w:val="bottom"/>
          </w:tcPr>
          <w:p w:rsidR="00A97023" w:rsidRPr="00775581" w:rsidRDefault="00A97023" w:rsidP="00775581">
            <w:pPr>
              <w:spacing w:line="360" w:lineRule="auto"/>
              <w:rPr>
                <w:sz w:val="20"/>
                <w:szCs w:val="20"/>
              </w:rPr>
            </w:pPr>
            <w:r w:rsidRPr="00775581">
              <w:rPr>
                <w:sz w:val="20"/>
                <w:szCs w:val="20"/>
              </w:rPr>
              <w:t>1719</w:t>
            </w:r>
          </w:p>
        </w:tc>
        <w:tc>
          <w:tcPr>
            <w:tcW w:w="1128" w:type="dxa"/>
            <w:vAlign w:val="bottom"/>
          </w:tcPr>
          <w:p w:rsidR="00A97023" w:rsidRPr="00775581" w:rsidRDefault="00A97023" w:rsidP="00775581">
            <w:pPr>
              <w:spacing w:line="360" w:lineRule="auto"/>
              <w:rPr>
                <w:sz w:val="20"/>
                <w:szCs w:val="20"/>
              </w:rPr>
            </w:pPr>
            <w:r w:rsidRPr="00775581">
              <w:rPr>
                <w:sz w:val="20"/>
                <w:szCs w:val="20"/>
              </w:rPr>
              <w:t>81</w:t>
            </w:r>
          </w:p>
        </w:tc>
        <w:tc>
          <w:tcPr>
            <w:tcW w:w="1372" w:type="dxa"/>
            <w:vAlign w:val="bottom"/>
          </w:tcPr>
          <w:p w:rsidR="00A97023" w:rsidRPr="00775581" w:rsidRDefault="00A97023" w:rsidP="00775581">
            <w:pPr>
              <w:spacing w:line="360" w:lineRule="auto"/>
              <w:rPr>
                <w:sz w:val="20"/>
                <w:szCs w:val="20"/>
              </w:rPr>
            </w:pPr>
            <w:r w:rsidRPr="00775581">
              <w:rPr>
                <w:sz w:val="20"/>
                <w:szCs w:val="20"/>
              </w:rPr>
              <w:t>15471</w:t>
            </w:r>
          </w:p>
        </w:tc>
        <w:tc>
          <w:tcPr>
            <w:tcW w:w="1372" w:type="dxa"/>
            <w:vAlign w:val="bottom"/>
          </w:tcPr>
          <w:p w:rsidR="00A97023" w:rsidRPr="00775581" w:rsidRDefault="00A97023" w:rsidP="00775581">
            <w:pPr>
              <w:spacing w:line="360" w:lineRule="auto"/>
              <w:rPr>
                <w:sz w:val="20"/>
                <w:szCs w:val="20"/>
              </w:rPr>
            </w:pPr>
            <w:r w:rsidRPr="00775581">
              <w:rPr>
                <w:sz w:val="20"/>
                <w:szCs w:val="20"/>
              </w:rPr>
              <w:t>1700</w:t>
            </w:r>
          </w:p>
        </w:tc>
        <w:tc>
          <w:tcPr>
            <w:tcW w:w="1372" w:type="dxa"/>
            <w:vAlign w:val="bottom"/>
          </w:tcPr>
          <w:p w:rsidR="00A97023" w:rsidRPr="00775581" w:rsidRDefault="00A97023" w:rsidP="00775581">
            <w:pPr>
              <w:spacing w:line="360" w:lineRule="auto"/>
              <w:rPr>
                <w:sz w:val="20"/>
                <w:szCs w:val="20"/>
              </w:rPr>
            </w:pPr>
            <w:r w:rsidRPr="00775581">
              <w:rPr>
                <w:sz w:val="20"/>
                <w:szCs w:val="20"/>
              </w:rPr>
              <w:t>19,3</w:t>
            </w:r>
          </w:p>
        </w:tc>
        <w:tc>
          <w:tcPr>
            <w:tcW w:w="1783" w:type="dxa"/>
            <w:vAlign w:val="bottom"/>
          </w:tcPr>
          <w:p w:rsidR="00A97023" w:rsidRPr="00775581" w:rsidRDefault="00A97023" w:rsidP="00775581">
            <w:pPr>
              <w:spacing w:line="360" w:lineRule="auto"/>
              <w:rPr>
                <w:sz w:val="20"/>
                <w:szCs w:val="20"/>
              </w:rPr>
            </w:pPr>
            <w:r w:rsidRPr="00775581">
              <w:rPr>
                <w:sz w:val="20"/>
                <w:szCs w:val="20"/>
              </w:rPr>
              <w:t>374,4</w:t>
            </w:r>
          </w:p>
        </w:tc>
        <w:tc>
          <w:tcPr>
            <w:tcW w:w="1783" w:type="dxa"/>
            <w:vAlign w:val="bottom"/>
          </w:tcPr>
          <w:p w:rsidR="00A97023" w:rsidRPr="00775581" w:rsidRDefault="00A97023" w:rsidP="00775581">
            <w:pPr>
              <w:spacing w:line="360" w:lineRule="auto"/>
              <w:rPr>
                <w:sz w:val="20"/>
                <w:szCs w:val="20"/>
              </w:rPr>
            </w:pPr>
            <w:r w:rsidRPr="00775581">
              <w:rPr>
                <w:sz w:val="20"/>
                <w:szCs w:val="20"/>
              </w:rPr>
              <w:t>2954961</w:t>
            </w:r>
          </w:p>
        </w:tc>
        <w:tc>
          <w:tcPr>
            <w:tcW w:w="1372" w:type="dxa"/>
            <w:vAlign w:val="bottom"/>
          </w:tcPr>
          <w:p w:rsidR="00A97023" w:rsidRPr="00775581" w:rsidRDefault="00A97023" w:rsidP="00775581">
            <w:pPr>
              <w:spacing w:line="360" w:lineRule="auto"/>
              <w:rPr>
                <w:sz w:val="20"/>
                <w:szCs w:val="20"/>
              </w:rPr>
            </w:pPr>
            <w:r w:rsidRPr="00775581">
              <w:rPr>
                <w:sz w:val="20"/>
                <w:szCs w:val="20"/>
              </w:rPr>
              <w:t>-87,3</w:t>
            </w:r>
          </w:p>
        </w:tc>
        <w:tc>
          <w:tcPr>
            <w:tcW w:w="1372" w:type="dxa"/>
            <w:vAlign w:val="bottom"/>
          </w:tcPr>
          <w:p w:rsidR="00A97023" w:rsidRPr="00775581" w:rsidRDefault="00A97023" w:rsidP="00775581">
            <w:pPr>
              <w:spacing w:line="360" w:lineRule="auto"/>
              <w:rPr>
                <w:sz w:val="20"/>
                <w:szCs w:val="20"/>
              </w:rPr>
            </w:pPr>
            <w:r w:rsidRPr="00775581">
              <w:rPr>
                <w:sz w:val="20"/>
                <w:szCs w:val="20"/>
              </w:rPr>
              <w:t>7630,0</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10</w:t>
            </w:r>
          </w:p>
        </w:tc>
        <w:tc>
          <w:tcPr>
            <w:tcW w:w="626" w:type="dxa"/>
            <w:vAlign w:val="bottom"/>
          </w:tcPr>
          <w:p w:rsidR="00A97023" w:rsidRPr="00775581" w:rsidRDefault="00A97023" w:rsidP="00775581">
            <w:pPr>
              <w:spacing w:line="360" w:lineRule="auto"/>
              <w:rPr>
                <w:sz w:val="20"/>
                <w:szCs w:val="20"/>
              </w:rPr>
            </w:pPr>
            <w:r w:rsidRPr="00775581">
              <w:rPr>
                <w:sz w:val="20"/>
                <w:szCs w:val="20"/>
              </w:rPr>
              <w:t>10</w:t>
            </w:r>
          </w:p>
        </w:tc>
        <w:tc>
          <w:tcPr>
            <w:tcW w:w="1128" w:type="dxa"/>
            <w:vAlign w:val="bottom"/>
          </w:tcPr>
          <w:p w:rsidR="00A97023" w:rsidRPr="00775581" w:rsidRDefault="00A97023" w:rsidP="00775581">
            <w:pPr>
              <w:spacing w:line="360" w:lineRule="auto"/>
              <w:rPr>
                <w:sz w:val="20"/>
                <w:szCs w:val="20"/>
              </w:rPr>
            </w:pPr>
            <w:r w:rsidRPr="00775581">
              <w:rPr>
                <w:sz w:val="20"/>
                <w:szCs w:val="20"/>
              </w:rPr>
              <w:t>1804</w:t>
            </w:r>
          </w:p>
        </w:tc>
        <w:tc>
          <w:tcPr>
            <w:tcW w:w="1128" w:type="dxa"/>
            <w:vAlign w:val="bottom"/>
          </w:tcPr>
          <w:p w:rsidR="00A97023" w:rsidRPr="00775581" w:rsidRDefault="00A97023" w:rsidP="00775581">
            <w:pPr>
              <w:spacing w:line="360" w:lineRule="auto"/>
              <w:rPr>
                <w:sz w:val="20"/>
                <w:szCs w:val="20"/>
              </w:rPr>
            </w:pPr>
            <w:r w:rsidRPr="00775581">
              <w:rPr>
                <w:sz w:val="20"/>
                <w:szCs w:val="20"/>
              </w:rPr>
              <w:t>100</w:t>
            </w:r>
          </w:p>
        </w:tc>
        <w:tc>
          <w:tcPr>
            <w:tcW w:w="1372" w:type="dxa"/>
            <w:vAlign w:val="bottom"/>
          </w:tcPr>
          <w:p w:rsidR="00A97023" w:rsidRPr="00775581" w:rsidRDefault="00A97023" w:rsidP="00775581">
            <w:pPr>
              <w:spacing w:line="360" w:lineRule="auto"/>
              <w:rPr>
                <w:sz w:val="20"/>
                <w:szCs w:val="20"/>
              </w:rPr>
            </w:pPr>
            <w:r w:rsidRPr="00775581">
              <w:rPr>
                <w:sz w:val="20"/>
                <w:szCs w:val="20"/>
              </w:rPr>
              <w:t>18040</w:t>
            </w:r>
          </w:p>
        </w:tc>
        <w:tc>
          <w:tcPr>
            <w:tcW w:w="1372" w:type="dxa"/>
            <w:vAlign w:val="bottom"/>
          </w:tcPr>
          <w:p w:rsidR="00A97023" w:rsidRPr="00775581" w:rsidRDefault="00A97023" w:rsidP="00775581">
            <w:pPr>
              <w:spacing w:line="360" w:lineRule="auto"/>
              <w:rPr>
                <w:sz w:val="20"/>
                <w:szCs w:val="20"/>
              </w:rPr>
            </w:pPr>
            <w:r w:rsidRPr="00775581">
              <w:rPr>
                <w:sz w:val="20"/>
                <w:szCs w:val="20"/>
              </w:rPr>
              <w:t>1771</w:t>
            </w:r>
          </w:p>
        </w:tc>
        <w:tc>
          <w:tcPr>
            <w:tcW w:w="1372" w:type="dxa"/>
            <w:vAlign w:val="bottom"/>
          </w:tcPr>
          <w:p w:rsidR="00A97023" w:rsidRPr="00775581" w:rsidRDefault="00A97023" w:rsidP="00775581">
            <w:pPr>
              <w:spacing w:line="360" w:lineRule="auto"/>
              <w:rPr>
                <w:sz w:val="20"/>
                <w:szCs w:val="20"/>
              </w:rPr>
            </w:pPr>
            <w:r w:rsidRPr="00775581">
              <w:rPr>
                <w:sz w:val="20"/>
                <w:szCs w:val="20"/>
              </w:rPr>
              <w:t>33,2</w:t>
            </w:r>
          </w:p>
        </w:tc>
        <w:tc>
          <w:tcPr>
            <w:tcW w:w="1783" w:type="dxa"/>
            <w:vAlign w:val="bottom"/>
          </w:tcPr>
          <w:p w:rsidR="00A97023" w:rsidRPr="00775581" w:rsidRDefault="00A97023" w:rsidP="00775581">
            <w:pPr>
              <w:spacing w:line="360" w:lineRule="auto"/>
              <w:rPr>
                <w:sz w:val="20"/>
                <w:szCs w:val="20"/>
              </w:rPr>
            </w:pPr>
            <w:r w:rsidRPr="00775581">
              <w:rPr>
                <w:sz w:val="20"/>
                <w:szCs w:val="20"/>
              </w:rPr>
              <w:t>1103,3</w:t>
            </w:r>
          </w:p>
        </w:tc>
        <w:tc>
          <w:tcPr>
            <w:tcW w:w="1783" w:type="dxa"/>
            <w:vAlign w:val="bottom"/>
          </w:tcPr>
          <w:p w:rsidR="00A97023" w:rsidRPr="00775581" w:rsidRDefault="00A97023" w:rsidP="00775581">
            <w:pPr>
              <w:spacing w:line="360" w:lineRule="auto"/>
              <w:rPr>
                <w:sz w:val="20"/>
                <w:szCs w:val="20"/>
              </w:rPr>
            </w:pPr>
            <w:r w:rsidRPr="00775581">
              <w:rPr>
                <w:sz w:val="20"/>
                <w:szCs w:val="20"/>
              </w:rPr>
              <w:t>3254416</w:t>
            </w:r>
          </w:p>
        </w:tc>
        <w:tc>
          <w:tcPr>
            <w:tcW w:w="1372" w:type="dxa"/>
            <w:vAlign w:val="bottom"/>
          </w:tcPr>
          <w:p w:rsidR="00A97023" w:rsidRPr="00775581" w:rsidRDefault="00A97023" w:rsidP="00775581">
            <w:pPr>
              <w:spacing w:line="360" w:lineRule="auto"/>
              <w:rPr>
                <w:sz w:val="20"/>
                <w:szCs w:val="20"/>
              </w:rPr>
            </w:pPr>
            <w:r w:rsidRPr="00775581">
              <w:rPr>
                <w:sz w:val="20"/>
                <w:szCs w:val="20"/>
              </w:rPr>
              <w:t>-2,3</w:t>
            </w:r>
          </w:p>
        </w:tc>
        <w:tc>
          <w:tcPr>
            <w:tcW w:w="1372" w:type="dxa"/>
            <w:vAlign w:val="bottom"/>
          </w:tcPr>
          <w:p w:rsidR="00A97023" w:rsidRPr="00775581" w:rsidRDefault="00A97023" w:rsidP="00775581">
            <w:pPr>
              <w:spacing w:line="360" w:lineRule="auto"/>
              <w:rPr>
                <w:sz w:val="20"/>
                <w:szCs w:val="20"/>
              </w:rPr>
            </w:pPr>
            <w:r w:rsidRPr="00775581">
              <w:rPr>
                <w:sz w:val="20"/>
                <w:szCs w:val="20"/>
              </w:rPr>
              <w:t>5,5</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11</w:t>
            </w:r>
          </w:p>
        </w:tc>
        <w:tc>
          <w:tcPr>
            <w:tcW w:w="626" w:type="dxa"/>
            <w:vAlign w:val="bottom"/>
          </w:tcPr>
          <w:p w:rsidR="00A97023" w:rsidRPr="00775581" w:rsidRDefault="00A97023" w:rsidP="00775581">
            <w:pPr>
              <w:spacing w:line="360" w:lineRule="auto"/>
              <w:rPr>
                <w:sz w:val="20"/>
                <w:szCs w:val="20"/>
              </w:rPr>
            </w:pPr>
            <w:r w:rsidRPr="00775581">
              <w:rPr>
                <w:sz w:val="20"/>
                <w:szCs w:val="20"/>
              </w:rPr>
              <w:t>11</w:t>
            </w:r>
          </w:p>
        </w:tc>
        <w:tc>
          <w:tcPr>
            <w:tcW w:w="1128" w:type="dxa"/>
            <w:vAlign w:val="bottom"/>
          </w:tcPr>
          <w:p w:rsidR="00A97023" w:rsidRPr="00775581" w:rsidRDefault="00A97023" w:rsidP="00775581">
            <w:pPr>
              <w:spacing w:line="360" w:lineRule="auto"/>
              <w:rPr>
                <w:sz w:val="20"/>
                <w:szCs w:val="20"/>
              </w:rPr>
            </w:pPr>
            <w:r w:rsidRPr="00775581">
              <w:rPr>
                <w:sz w:val="20"/>
                <w:szCs w:val="20"/>
              </w:rPr>
              <w:t>1817</w:t>
            </w:r>
          </w:p>
        </w:tc>
        <w:tc>
          <w:tcPr>
            <w:tcW w:w="1128" w:type="dxa"/>
            <w:vAlign w:val="bottom"/>
          </w:tcPr>
          <w:p w:rsidR="00A97023" w:rsidRPr="00775581" w:rsidRDefault="00A97023" w:rsidP="00775581">
            <w:pPr>
              <w:spacing w:line="360" w:lineRule="auto"/>
              <w:rPr>
                <w:sz w:val="20"/>
                <w:szCs w:val="20"/>
              </w:rPr>
            </w:pPr>
            <w:r w:rsidRPr="00775581">
              <w:rPr>
                <w:sz w:val="20"/>
                <w:szCs w:val="20"/>
              </w:rPr>
              <w:t>121</w:t>
            </w:r>
          </w:p>
        </w:tc>
        <w:tc>
          <w:tcPr>
            <w:tcW w:w="1372" w:type="dxa"/>
            <w:vAlign w:val="bottom"/>
          </w:tcPr>
          <w:p w:rsidR="00A97023" w:rsidRPr="00775581" w:rsidRDefault="00A97023" w:rsidP="00775581">
            <w:pPr>
              <w:spacing w:line="360" w:lineRule="auto"/>
              <w:rPr>
                <w:sz w:val="20"/>
                <w:szCs w:val="20"/>
              </w:rPr>
            </w:pPr>
            <w:r w:rsidRPr="00775581">
              <w:rPr>
                <w:sz w:val="20"/>
                <w:szCs w:val="20"/>
              </w:rPr>
              <w:t>19987</w:t>
            </w:r>
          </w:p>
        </w:tc>
        <w:tc>
          <w:tcPr>
            <w:tcW w:w="1372" w:type="dxa"/>
            <w:vAlign w:val="bottom"/>
          </w:tcPr>
          <w:p w:rsidR="00A97023" w:rsidRPr="00775581" w:rsidRDefault="00A97023" w:rsidP="00775581">
            <w:pPr>
              <w:spacing w:line="360" w:lineRule="auto"/>
              <w:rPr>
                <w:sz w:val="20"/>
                <w:szCs w:val="20"/>
              </w:rPr>
            </w:pPr>
            <w:r w:rsidRPr="00775581">
              <w:rPr>
                <w:sz w:val="20"/>
                <w:szCs w:val="20"/>
              </w:rPr>
              <w:t>1842</w:t>
            </w:r>
          </w:p>
        </w:tc>
        <w:tc>
          <w:tcPr>
            <w:tcW w:w="1372" w:type="dxa"/>
            <w:vAlign w:val="bottom"/>
          </w:tcPr>
          <w:p w:rsidR="00A97023" w:rsidRPr="00775581" w:rsidRDefault="00A97023" w:rsidP="00775581">
            <w:pPr>
              <w:spacing w:line="360" w:lineRule="auto"/>
              <w:rPr>
                <w:sz w:val="20"/>
                <w:szCs w:val="20"/>
              </w:rPr>
            </w:pPr>
            <w:r w:rsidRPr="00775581">
              <w:rPr>
                <w:sz w:val="20"/>
                <w:szCs w:val="20"/>
              </w:rPr>
              <w:t>-24,9</w:t>
            </w:r>
          </w:p>
        </w:tc>
        <w:tc>
          <w:tcPr>
            <w:tcW w:w="1783" w:type="dxa"/>
            <w:vAlign w:val="bottom"/>
          </w:tcPr>
          <w:p w:rsidR="00A97023" w:rsidRPr="00775581" w:rsidRDefault="00A97023" w:rsidP="00775581">
            <w:pPr>
              <w:spacing w:line="360" w:lineRule="auto"/>
              <w:rPr>
                <w:sz w:val="20"/>
                <w:szCs w:val="20"/>
              </w:rPr>
            </w:pPr>
            <w:r w:rsidRPr="00775581">
              <w:rPr>
                <w:sz w:val="20"/>
                <w:szCs w:val="20"/>
              </w:rPr>
              <w:t>620,8</w:t>
            </w:r>
          </w:p>
        </w:tc>
        <w:tc>
          <w:tcPr>
            <w:tcW w:w="1783" w:type="dxa"/>
            <w:vAlign w:val="bottom"/>
          </w:tcPr>
          <w:p w:rsidR="00A97023" w:rsidRPr="00775581" w:rsidRDefault="00A97023" w:rsidP="00775581">
            <w:pPr>
              <w:spacing w:line="360" w:lineRule="auto"/>
              <w:rPr>
                <w:sz w:val="20"/>
                <w:szCs w:val="20"/>
              </w:rPr>
            </w:pPr>
            <w:r w:rsidRPr="00775581">
              <w:rPr>
                <w:sz w:val="20"/>
                <w:szCs w:val="20"/>
              </w:rPr>
              <w:t>3301489</w:t>
            </w:r>
          </w:p>
        </w:tc>
        <w:tc>
          <w:tcPr>
            <w:tcW w:w="1372" w:type="dxa"/>
            <w:vAlign w:val="bottom"/>
          </w:tcPr>
          <w:p w:rsidR="00A97023" w:rsidRPr="00775581" w:rsidRDefault="00A97023" w:rsidP="00775581">
            <w:pPr>
              <w:spacing w:line="360" w:lineRule="auto"/>
              <w:rPr>
                <w:sz w:val="20"/>
                <w:szCs w:val="20"/>
              </w:rPr>
            </w:pPr>
            <w:r w:rsidRPr="00775581">
              <w:rPr>
                <w:sz w:val="20"/>
                <w:szCs w:val="20"/>
              </w:rPr>
              <w:t>10,7</w:t>
            </w:r>
          </w:p>
        </w:tc>
        <w:tc>
          <w:tcPr>
            <w:tcW w:w="1372" w:type="dxa"/>
            <w:vAlign w:val="bottom"/>
          </w:tcPr>
          <w:p w:rsidR="00A97023" w:rsidRPr="00775581" w:rsidRDefault="00A97023" w:rsidP="00775581">
            <w:pPr>
              <w:spacing w:line="360" w:lineRule="auto"/>
              <w:rPr>
                <w:sz w:val="20"/>
                <w:szCs w:val="20"/>
              </w:rPr>
            </w:pPr>
            <w:r w:rsidRPr="00775581">
              <w:rPr>
                <w:sz w:val="20"/>
                <w:szCs w:val="20"/>
              </w:rPr>
              <w:t>113,4</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12</w:t>
            </w:r>
          </w:p>
        </w:tc>
        <w:tc>
          <w:tcPr>
            <w:tcW w:w="626" w:type="dxa"/>
            <w:vAlign w:val="bottom"/>
          </w:tcPr>
          <w:p w:rsidR="00A97023" w:rsidRPr="00775581" w:rsidRDefault="00A97023" w:rsidP="00775581">
            <w:pPr>
              <w:spacing w:line="360" w:lineRule="auto"/>
              <w:rPr>
                <w:sz w:val="20"/>
                <w:szCs w:val="20"/>
              </w:rPr>
            </w:pPr>
            <w:r w:rsidRPr="00775581">
              <w:rPr>
                <w:sz w:val="20"/>
                <w:szCs w:val="20"/>
              </w:rPr>
              <w:t>12</w:t>
            </w:r>
          </w:p>
        </w:tc>
        <w:tc>
          <w:tcPr>
            <w:tcW w:w="1128" w:type="dxa"/>
            <w:vAlign w:val="bottom"/>
          </w:tcPr>
          <w:p w:rsidR="00A97023" w:rsidRPr="00775581" w:rsidRDefault="00A97023" w:rsidP="00775581">
            <w:pPr>
              <w:spacing w:line="360" w:lineRule="auto"/>
              <w:rPr>
                <w:sz w:val="20"/>
                <w:szCs w:val="20"/>
              </w:rPr>
            </w:pPr>
            <w:r w:rsidRPr="00775581">
              <w:rPr>
                <w:sz w:val="20"/>
                <w:szCs w:val="20"/>
              </w:rPr>
              <w:t>1893</w:t>
            </w:r>
          </w:p>
        </w:tc>
        <w:tc>
          <w:tcPr>
            <w:tcW w:w="1128" w:type="dxa"/>
            <w:vAlign w:val="bottom"/>
          </w:tcPr>
          <w:p w:rsidR="00A97023" w:rsidRPr="00775581" w:rsidRDefault="00A97023" w:rsidP="00775581">
            <w:pPr>
              <w:spacing w:line="360" w:lineRule="auto"/>
              <w:rPr>
                <w:sz w:val="20"/>
                <w:szCs w:val="20"/>
              </w:rPr>
            </w:pPr>
            <w:r w:rsidRPr="00775581">
              <w:rPr>
                <w:sz w:val="20"/>
                <w:szCs w:val="20"/>
              </w:rPr>
              <w:t>144</w:t>
            </w:r>
          </w:p>
        </w:tc>
        <w:tc>
          <w:tcPr>
            <w:tcW w:w="1372" w:type="dxa"/>
            <w:vAlign w:val="bottom"/>
          </w:tcPr>
          <w:p w:rsidR="00A97023" w:rsidRPr="00775581" w:rsidRDefault="00A97023" w:rsidP="00775581">
            <w:pPr>
              <w:spacing w:line="360" w:lineRule="auto"/>
              <w:rPr>
                <w:sz w:val="20"/>
                <w:szCs w:val="20"/>
              </w:rPr>
            </w:pPr>
            <w:r w:rsidRPr="00775581">
              <w:rPr>
                <w:sz w:val="20"/>
                <w:szCs w:val="20"/>
              </w:rPr>
              <w:t>22716</w:t>
            </w:r>
          </w:p>
        </w:tc>
        <w:tc>
          <w:tcPr>
            <w:tcW w:w="1372" w:type="dxa"/>
            <w:vAlign w:val="bottom"/>
          </w:tcPr>
          <w:p w:rsidR="00A97023" w:rsidRPr="00775581" w:rsidRDefault="00A97023" w:rsidP="00775581">
            <w:pPr>
              <w:spacing w:line="360" w:lineRule="auto"/>
              <w:rPr>
                <w:sz w:val="20"/>
                <w:szCs w:val="20"/>
              </w:rPr>
            </w:pPr>
            <w:r w:rsidRPr="00775581">
              <w:rPr>
                <w:sz w:val="20"/>
                <w:szCs w:val="20"/>
              </w:rPr>
              <w:t>1913</w:t>
            </w:r>
          </w:p>
        </w:tc>
        <w:tc>
          <w:tcPr>
            <w:tcW w:w="1372" w:type="dxa"/>
            <w:vAlign w:val="bottom"/>
          </w:tcPr>
          <w:p w:rsidR="00A97023" w:rsidRPr="00775581" w:rsidRDefault="00A97023" w:rsidP="00775581">
            <w:pPr>
              <w:spacing w:line="360" w:lineRule="auto"/>
              <w:rPr>
                <w:sz w:val="20"/>
                <w:szCs w:val="20"/>
              </w:rPr>
            </w:pPr>
            <w:r w:rsidRPr="00775581">
              <w:rPr>
                <w:sz w:val="20"/>
                <w:szCs w:val="20"/>
              </w:rPr>
              <w:t>-20,0</w:t>
            </w:r>
          </w:p>
        </w:tc>
        <w:tc>
          <w:tcPr>
            <w:tcW w:w="1783" w:type="dxa"/>
            <w:vAlign w:val="bottom"/>
          </w:tcPr>
          <w:p w:rsidR="00A97023" w:rsidRPr="00775581" w:rsidRDefault="00A97023" w:rsidP="00775581">
            <w:pPr>
              <w:spacing w:line="360" w:lineRule="auto"/>
              <w:rPr>
                <w:sz w:val="20"/>
                <w:szCs w:val="20"/>
              </w:rPr>
            </w:pPr>
            <w:r w:rsidRPr="00775581">
              <w:rPr>
                <w:sz w:val="20"/>
                <w:szCs w:val="20"/>
              </w:rPr>
              <w:t>402,0</w:t>
            </w:r>
          </w:p>
        </w:tc>
        <w:tc>
          <w:tcPr>
            <w:tcW w:w="1783" w:type="dxa"/>
            <w:vAlign w:val="bottom"/>
          </w:tcPr>
          <w:p w:rsidR="00A97023" w:rsidRPr="00775581" w:rsidRDefault="00A97023" w:rsidP="00775581">
            <w:pPr>
              <w:spacing w:line="360" w:lineRule="auto"/>
              <w:rPr>
                <w:sz w:val="20"/>
                <w:szCs w:val="20"/>
              </w:rPr>
            </w:pPr>
            <w:r w:rsidRPr="00775581">
              <w:rPr>
                <w:sz w:val="20"/>
                <w:szCs w:val="20"/>
              </w:rPr>
              <w:t>3583449</w:t>
            </w:r>
          </w:p>
        </w:tc>
        <w:tc>
          <w:tcPr>
            <w:tcW w:w="1372" w:type="dxa"/>
            <w:vAlign w:val="bottom"/>
          </w:tcPr>
          <w:p w:rsidR="00A97023" w:rsidRPr="00775581" w:rsidRDefault="00A97023" w:rsidP="00775581">
            <w:pPr>
              <w:spacing w:line="360" w:lineRule="auto"/>
              <w:rPr>
                <w:sz w:val="20"/>
                <w:szCs w:val="20"/>
              </w:rPr>
            </w:pPr>
            <w:r w:rsidRPr="00775581">
              <w:rPr>
                <w:sz w:val="20"/>
                <w:szCs w:val="20"/>
              </w:rPr>
              <w:t>86,7</w:t>
            </w:r>
          </w:p>
        </w:tc>
        <w:tc>
          <w:tcPr>
            <w:tcW w:w="1372" w:type="dxa"/>
            <w:vAlign w:val="bottom"/>
          </w:tcPr>
          <w:p w:rsidR="00A97023" w:rsidRPr="00775581" w:rsidRDefault="00A97023" w:rsidP="00775581">
            <w:pPr>
              <w:spacing w:line="360" w:lineRule="auto"/>
              <w:rPr>
                <w:sz w:val="20"/>
                <w:szCs w:val="20"/>
              </w:rPr>
            </w:pPr>
            <w:r w:rsidRPr="00775581">
              <w:rPr>
                <w:sz w:val="20"/>
                <w:szCs w:val="20"/>
              </w:rPr>
              <w:t>7508,2</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13</w:t>
            </w:r>
          </w:p>
        </w:tc>
        <w:tc>
          <w:tcPr>
            <w:tcW w:w="626" w:type="dxa"/>
            <w:vAlign w:val="bottom"/>
          </w:tcPr>
          <w:p w:rsidR="00A97023" w:rsidRPr="00775581" w:rsidRDefault="00A97023" w:rsidP="00775581">
            <w:pPr>
              <w:spacing w:line="360" w:lineRule="auto"/>
              <w:rPr>
                <w:sz w:val="20"/>
                <w:szCs w:val="20"/>
              </w:rPr>
            </w:pPr>
            <w:r w:rsidRPr="00775581">
              <w:rPr>
                <w:sz w:val="20"/>
                <w:szCs w:val="20"/>
              </w:rPr>
              <w:t>13</w:t>
            </w:r>
          </w:p>
        </w:tc>
        <w:tc>
          <w:tcPr>
            <w:tcW w:w="1128" w:type="dxa"/>
            <w:vAlign w:val="bottom"/>
          </w:tcPr>
          <w:p w:rsidR="00A97023" w:rsidRPr="00775581" w:rsidRDefault="00A97023" w:rsidP="00775581">
            <w:pPr>
              <w:spacing w:line="360" w:lineRule="auto"/>
              <w:rPr>
                <w:sz w:val="20"/>
                <w:szCs w:val="20"/>
              </w:rPr>
            </w:pPr>
            <w:r w:rsidRPr="00775581">
              <w:rPr>
                <w:sz w:val="20"/>
                <w:szCs w:val="20"/>
              </w:rPr>
              <w:t>2047</w:t>
            </w:r>
          </w:p>
        </w:tc>
        <w:tc>
          <w:tcPr>
            <w:tcW w:w="1128" w:type="dxa"/>
            <w:vAlign w:val="bottom"/>
          </w:tcPr>
          <w:p w:rsidR="00A97023" w:rsidRPr="00775581" w:rsidRDefault="00A97023" w:rsidP="00775581">
            <w:pPr>
              <w:spacing w:line="360" w:lineRule="auto"/>
              <w:rPr>
                <w:sz w:val="20"/>
                <w:szCs w:val="20"/>
              </w:rPr>
            </w:pPr>
            <w:r w:rsidRPr="00775581">
              <w:rPr>
                <w:sz w:val="20"/>
                <w:szCs w:val="20"/>
              </w:rPr>
              <w:t>169</w:t>
            </w:r>
          </w:p>
        </w:tc>
        <w:tc>
          <w:tcPr>
            <w:tcW w:w="1372" w:type="dxa"/>
            <w:vAlign w:val="bottom"/>
          </w:tcPr>
          <w:p w:rsidR="00A97023" w:rsidRPr="00775581" w:rsidRDefault="00A97023" w:rsidP="00775581">
            <w:pPr>
              <w:spacing w:line="360" w:lineRule="auto"/>
              <w:rPr>
                <w:sz w:val="20"/>
                <w:szCs w:val="20"/>
              </w:rPr>
            </w:pPr>
            <w:r w:rsidRPr="00775581">
              <w:rPr>
                <w:sz w:val="20"/>
                <w:szCs w:val="20"/>
              </w:rPr>
              <w:t>26611</w:t>
            </w:r>
          </w:p>
        </w:tc>
        <w:tc>
          <w:tcPr>
            <w:tcW w:w="1372" w:type="dxa"/>
            <w:vAlign w:val="bottom"/>
          </w:tcPr>
          <w:p w:rsidR="00A97023" w:rsidRPr="00775581" w:rsidRDefault="00A97023" w:rsidP="00775581">
            <w:pPr>
              <w:spacing w:line="360" w:lineRule="auto"/>
              <w:rPr>
                <w:sz w:val="20"/>
                <w:szCs w:val="20"/>
              </w:rPr>
            </w:pPr>
            <w:r w:rsidRPr="00775581">
              <w:rPr>
                <w:sz w:val="20"/>
                <w:szCs w:val="20"/>
              </w:rPr>
              <w:t>1984</w:t>
            </w:r>
          </w:p>
        </w:tc>
        <w:tc>
          <w:tcPr>
            <w:tcW w:w="1372" w:type="dxa"/>
            <w:vAlign w:val="bottom"/>
          </w:tcPr>
          <w:p w:rsidR="00A97023" w:rsidRPr="00775581" w:rsidRDefault="00A97023" w:rsidP="00775581">
            <w:pPr>
              <w:spacing w:line="360" w:lineRule="auto"/>
              <w:rPr>
                <w:sz w:val="20"/>
                <w:szCs w:val="20"/>
              </w:rPr>
            </w:pPr>
            <w:r w:rsidRPr="00775581">
              <w:rPr>
                <w:sz w:val="20"/>
                <w:szCs w:val="20"/>
              </w:rPr>
              <w:t>62,8</w:t>
            </w:r>
          </w:p>
        </w:tc>
        <w:tc>
          <w:tcPr>
            <w:tcW w:w="1783" w:type="dxa"/>
            <w:vAlign w:val="bottom"/>
          </w:tcPr>
          <w:p w:rsidR="00A97023" w:rsidRPr="00775581" w:rsidRDefault="00A97023" w:rsidP="00775581">
            <w:pPr>
              <w:spacing w:line="360" w:lineRule="auto"/>
              <w:rPr>
                <w:sz w:val="20"/>
                <w:szCs w:val="20"/>
              </w:rPr>
            </w:pPr>
            <w:r w:rsidRPr="00775581">
              <w:rPr>
                <w:sz w:val="20"/>
                <w:szCs w:val="20"/>
              </w:rPr>
              <w:t>3946,0</w:t>
            </w:r>
          </w:p>
        </w:tc>
        <w:tc>
          <w:tcPr>
            <w:tcW w:w="1783" w:type="dxa"/>
            <w:vAlign w:val="bottom"/>
          </w:tcPr>
          <w:p w:rsidR="00A97023" w:rsidRPr="00775581" w:rsidRDefault="00A97023" w:rsidP="00775581">
            <w:pPr>
              <w:spacing w:line="360" w:lineRule="auto"/>
              <w:rPr>
                <w:sz w:val="20"/>
                <w:szCs w:val="20"/>
              </w:rPr>
            </w:pPr>
            <w:r w:rsidRPr="00775581">
              <w:rPr>
                <w:sz w:val="20"/>
                <w:szCs w:val="20"/>
              </w:rPr>
              <w:t>4190209</w:t>
            </w:r>
          </w:p>
        </w:tc>
        <w:tc>
          <w:tcPr>
            <w:tcW w:w="1372" w:type="dxa"/>
            <w:vAlign w:val="bottom"/>
          </w:tcPr>
          <w:p w:rsidR="00A97023" w:rsidRPr="00775581" w:rsidRDefault="00A97023" w:rsidP="00775581">
            <w:pPr>
              <w:spacing w:line="360" w:lineRule="auto"/>
              <w:rPr>
                <w:sz w:val="20"/>
                <w:szCs w:val="20"/>
              </w:rPr>
            </w:pPr>
            <w:r w:rsidRPr="00775581">
              <w:rPr>
                <w:sz w:val="20"/>
                <w:szCs w:val="20"/>
              </w:rPr>
              <w:t>240,7</w:t>
            </w:r>
          </w:p>
        </w:tc>
        <w:tc>
          <w:tcPr>
            <w:tcW w:w="1372" w:type="dxa"/>
            <w:vAlign w:val="bottom"/>
          </w:tcPr>
          <w:p w:rsidR="00A97023" w:rsidRPr="00775581" w:rsidRDefault="00A97023" w:rsidP="00775581">
            <w:pPr>
              <w:spacing w:line="360" w:lineRule="auto"/>
              <w:rPr>
                <w:sz w:val="20"/>
                <w:szCs w:val="20"/>
              </w:rPr>
            </w:pPr>
            <w:r w:rsidRPr="00775581">
              <w:rPr>
                <w:sz w:val="20"/>
                <w:szCs w:val="20"/>
              </w:rPr>
              <w:t>57912,4</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14</w:t>
            </w:r>
          </w:p>
        </w:tc>
        <w:tc>
          <w:tcPr>
            <w:tcW w:w="626" w:type="dxa"/>
            <w:vAlign w:val="bottom"/>
          </w:tcPr>
          <w:p w:rsidR="00A97023" w:rsidRPr="00775581" w:rsidRDefault="00A97023" w:rsidP="00775581">
            <w:pPr>
              <w:spacing w:line="360" w:lineRule="auto"/>
              <w:rPr>
                <w:sz w:val="20"/>
                <w:szCs w:val="20"/>
              </w:rPr>
            </w:pPr>
            <w:r w:rsidRPr="00775581">
              <w:rPr>
                <w:sz w:val="20"/>
                <w:szCs w:val="20"/>
              </w:rPr>
              <w:t>14</w:t>
            </w:r>
          </w:p>
        </w:tc>
        <w:tc>
          <w:tcPr>
            <w:tcW w:w="1128" w:type="dxa"/>
            <w:vAlign w:val="bottom"/>
          </w:tcPr>
          <w:p w:rsidR="00A97023" w:rsidRPr="00775581" w:rsidRDefault="00A97023" w:rsidP="00775581">
            <w:pPr>
              <w:spacing w:line="360" w:lineRule="auto"/>
              <w:rPr>
                <w:sz w:val="20"/>
                <w:szCs w:val="20"/>
              </w:rPr>
            </w:pPr>
            <w:r w:rsidRPr="00775581">
              <w:rPr>
                <w:sz w:val="20"/>
                <w:szCs w:val="20"/>
              </w:rPr>
              <w:t>2137</w:t>
            </w:r>
          </w:p>
        </w:tc>
        <w:tc>
          <w:tcPr>
            <w:tcW w:w="1128" w:type="dxa"/>
            <w:vAlign w:val="bottom"/>
          </w:tcPr>
          <w:p w:rsidR="00A97023" w:rsidRPr="00775581" w:rsidRDefault="00A97023" w:rsidP="00775581">
            <w:pPr>
              <w:spacing w:line="360" w:lineRule="auto"/>
              <w:rPr>
                <w:sz w:val="20"/>
                <w:szCs w:val="20"/>
              </w:rPr>
            </w:pPr>
            <w:r w:rsidRPr="00775581">
              <w:rPr>
                <w:sz w:val="20"/>
                <w:szCs w:val="20"/>
              </w:rPr>
              <w:t>196</w:t>
            </w:r>
          </w:p>
        </w:tc>
        <w:tc>
          <w:tcPr>
            <w:tcW w:w="1372" w:type="dxa"/>
            <w:vAlign w:val="bottom"/>
          </w:tcPr>
          <w:p w:rsidR="00A97023" w:rsidRPr="00775581" w:rsidRDefault="00A97023" w:rsidP="00775581">
            <w:pPr>
              <w:spacing w:line="360" w:lineRule="auto"/>
              <w:rPr>
                <w:sz w:val="20"/>
                <w:szCs w:val="20"/>
              </w:rPr>
            </w:pPr>
            <w:r w:rsidRPr="00775581">
              <w:rPr>
                <w:sz w:val="20"/>
                <w:szCs w:val="20"/>
              </w:rPr>
              <w:t>29918</w:t>
            </w:r>
          </w:p>
        </w:tc>
        <w:tc>
          <w:tcPr>
            <w:tcW w:w="1372" w:type="dxa"/>
            <w:vAlign w:val="bottom"/>
          </w:tcPr>
          <w:p w:rsidR="00A97023" w:rsidRPr="00775581" w:rsidRDefault="00A97023" w:rsidP="00775581">
            <w:pPr>
              <w:spacing w:line="360" w:lineRule="auto"/>
              <w:rPr>
                <w:sz w:val="20"/>
                <w:szCs w:val="20"/>
              </w:rPr>
            </w:pPr>
            <w:r w:rsidRPr="00775581">
              <w:rPr>
                <w:sz w:val="20"/>
                <w:szCs w:val="20"/>
              </w:rPr>
              <w:t>2055</w:t>
            </w:r>
          </w:p>
        </w:tc>
        <w:tc>
          <w:tcPr>
            <w:tcW w:w="1372" w:type="dxa"/>
            <w:vAlign w:val="bottom"/>
          </w:tcPr>
          <w:p w:rsidR="00A97023" w:rsidRPr="00775581" w:rsidRDefault="00A97023" w:rsidP="00775581">
            <w:pPr>
              <w:spacing w:line="360" w:lineRule="auto"/>
              <w:rPr>
                <w:sz w:val="20"/>
                <w:szCs w:val="20"/>
              </w:rPr>
            </w:pPr>
            <w:r w:rsidRPr="00775581">
              <w:rPr>
                <w:sz w:val="20"/>
                <w:szCs w:val="20"/>
              </w:rPr>
              <w:t>81,7</w:t>
            </w:r>
          </w:p>
        </w:tc>
        <w:tc>
          <w:tcPr>
            <w:tcW w:w="1783" w:type="dxa"/>
            <w:vAlign w:val="bottom"/>
          </w:tcPr>
          <w:p w:rsidR="00A97023" w:rsidRPr="00775581" w:rsidRDefault="00A97023" w:rsidP="00775581">
            <w:pPr>
              <w:spacing w:line="360" w:lineRule="auto"/>
              <w:rPr>
                <w:sz w:val="20"/>
                <w:szCs w:val="20"/>
              </w:rPr>
            </w:pPr>
            <w:r w:rsidRPr="00775581">
              <w:rPr>
                <w:sz w:val="20"/>
                <w:szCs w:val="20"/>
              </w:rPr>
              <w:t>6672,3</w:t>
            </w:r>
          </w:p>
        </w:tc>
        <w:tc>
          <w:tcPr>
            <w:tcW w:w="1783" w:type="dxa"/>
            <w:vAlign w:val="bottom"/>
          </w:tcPr>
          <w:p w:rsidR="00A97023" w:rsidRPr="00775581" w:rsidRDefault="00A97023" w:rsidP="00775581">
            <w:pPr>
              <w:spacing w:line="360" w:lineRule="auto"/>
              <w:rPr>
                <w:sz w:val="20"/>
                <w:szCs w:val="20"/>
              </w:rPr>
            </w:pPr>
            <w:r w:rsidRPr="00775581">
              <w:rPr>
                <w:sz w:val="20"/>
                <w:szCs w:val="20"/>
              </w:rPr>
              <w:t>4566769</w:t>
            </w:r>
          </w:p>
        </w:tc>
        <w:tc>
          <w:tcPr>
            <w:tcW w:w="1372" w:type="dxa"/>
            <w:vAlign w:val="bottom"/>
          </w:tcPr>
          <w:p w:rsidR="00A97023" w:rsidRPr="00775581" w:rsidRDefault="00A97023" w:rsidP="00775581">
            <w:pPr>
              <w:spacing w:line="360" w:lineRule="auto"/>
              <w:rPr>
                <w:sz w:val="20"/>
                <w:szCs w:val="20"/>
              </w:rPr>
            </w:pPr>
            <w:r w:rsidRPr="00775581">
              <w:rPr>
                <w:sz w:val="20"/>
                <w:szCs w:val="20"/>
              </w:rPr>
              <w:t>330,7</w:t>
            </w:r>
          </w:p>
        </w:tc>
        <w:tc>
          <w:tcPr>
            <w:tcW w:w="1372" w:type="dxa"/>
            <w:vAlign w:val="bottom"/>
          </w:tcPr>
          <w:p w:rsidR="00A97023" w:rsidRPr="00775581" w:rsidRDefault="00A97023" w:rsidP="00775581">
            <w:pPr>
              <w:spacing w:line="360" w:lineRule="auto"/>
              <w:rPr>
                <w:sz w:val="20"/>
                <w:szCs w:val="20"/>
              </w:rPr>
            </w:pPr>
            <w:r w:rsidRPr="00775581">
              <w:rPr>
                <w:sz w:val="20"/>
                <w:szCs w:val="20"/>
              </w:rPr>
              <w:t>109329,4</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15</w:t>
            </w:r>
          </w:p>
        </w:tc>
        <w:tc>
          <w:tcPr>
            <w:tcW w:w="626" w:type="dxa"/>
            <w:vAlign w:val="bottom"/>
          </w:tcPr>
          <w:p w:rsidR="00A97023" w:rsidRPr="00775581" w:rsidRDefault="00A97023" w:rsidP="00775581">
            <w:pPr>
              <w:spacing w:line="360" w:lineRule="auto"/>
              <w:rPr>
                <w:sz w:val="20"/>
                <w:szCs w:val="20"/>
              </w:rPr>
            </w:pPr>
            <w:r w:rsidRPr="00775581">
              <w:rPr>
                <w:sz w:val="20"/>
                <w:szCs w:val="20"/>
              </w:rPr>
              <w:t>15</w:t>
            </w:r>
          </w:p>
        </w:tc>
        <w:tc>
          <w:tcPr>
            <w:tcW w:w="1128" w:type="dxa"/>
            <w:vAlign w:val="bottom"/>
          </w:tcPr>
          <w:p w:rsidR="00A97023" w:rsidRPr="00775581" w:rsidRDefault="00A97023" w:rsidP="00775581">
            <w:pPr>
              <w:spacing w:line="360" w:lineRule="auto"/>
              <w:rPr>
                <w:sz w:val="20"/>
                <w:szCs w:val="20"/>
              </w:rPr>
            </w:pPr>
            <w:r w:rsidRPr="00775581">
              <w:rPr>
                <w:sz w:val="20"/>
                <w:szCs w:val="20"/>
              </w:rPr>
              <w:t>2121</w:t>
            </w:r>
          </w:p>
        </w:tc>
        <w:tc>
          <w:tcPr>
            <w:tcW w:w="1128" w:type="dxa"/>
            <w:vAlign w:val="bottom"/>
          </w:tcPr>
          <w:p w:rsidR="00A97023" w:rsidRPr="00775581" w:rsidRDefault="00A97023" w:rsidP="00775581">
            <w:pPr>
              <w:spacing w:line="360" w:lineRule="auto"/>
              <w:rPr>
                <w:sz w:val="20"/>
                <w:szCs w:val="20"/>
              </w:rPr>
            </w:pPr>
            <w:r w:rsidRPr="00775581">
              <w:rPr>
                <w:sz w:val="20"/>
                <w:szCs w:val="20"/>
              </w:rPr>
              <w:t>225</w:t>
            </w:r>
          </w:p>
        </w:tc>
        <w:tc>
          <w:tcPr>
            <w:tcW w:w="1372" w:type="dxa"/>
            <w:vAlign w:val="bottom"/>
          </w:tcPr>
          <w:p w:rsidR="00A97023" w:rsidRPr="00775581" w:rsidRDefault="00A97023" w:rsidP="00775581">
            <w:pPr>
              <w:spacing w:line="360" w:lineRule="auto"/>
              <w:rPr>
                <w:sz w:val="20"/>
                <w:szCs w:val="20"/>
              </w:rPr>
            </w:pPr>
            <w:r w:rsidRPr="00775581">
              <w:rPr>
                <w:sz w:val="20"/>
                <w:szCs w:val="20"/>
              </w:rPr>
              <w:t>31815</w:t>
            </w:r>
          </w:p>
        </w:tc>
        <w:tc>
          <w:tcPr>
            <w:tcW w:w="1372" w:type="dxa"/>
            <w:vAlign w:val="bottom"/>
          </w:tcPr>
          <w:p w:rsidR="00A97023" w:rsidRPr="00775581" w:rsidRDefault="00A97023" w:rsidP="00775581">
            <w:pPr>
              <w:spacing w:line="360" w:lineRule="auto"/>
              <w:rPr>
                <w:sz w:val="20"/>
                <w:szCs w:val="20"/>
              </w:rPr>
            </w:pPr>
            <w:r w:rsidRPr="00775581">
              <w:rPr>
                <w:sz w:val="20"/>
                <w:szCs w:val="20"/>
              </w:rPr>
              <w:t>2126</w:t>
            </w:r>
          </w:p>
        </w:tc>
        <w:tc>
          <w:tcPr>
            <w:tcW w:w="1372" w:type="dxa"/>
            <w:vAlign w:val="bottom"/>
          </w:tcPr>
          <w:p w:rsidR="00A97023" w:rsidRPr="00775581" w:rsidRDefault="00A97023" w:rsidP="00775581">
            <w:pPr>
              <w:spacing w:line="360" w:lineRule="auto"/>
              <w:rPr>
                <w:sz w:val="20"/>
                <w:szCs w:val="20"/>
              </w:rPr>
            </w:pPr>
            <w:r w:rsidRPr="00775581">
              <w:rPr>
                <w:sz w:val="20"/>
                <w:szCs w:val="20"/>
              </w:rPr>
              <w:t>-5,4</w:t>
            </w:r>
          </w:p>
        </w:tc>
        <w:tc>
          <w:tcPr>
            <w:tcW w:w="1783" w:type="dxa"/>
            <w:vAlign w:val="bottom"/>
          </w:tcPr>
          <w:p w:rsidR="00A97023" w:rsidRPr="00775581" w:rsidRDefault="00A97023" w:rsidP="00775581">
            <w:pPr>
              <w:spacing w:line="360" w:lineRule="auto"/>
              <w:rPr>
                <w:sz w:val="20"/>
                <w:szCs w:val="20"/>
              </w:rPr>
            </w:pPr>
            <w:r w:rsidRPr="00775581">
              <w:rPr>
                <w:sz w:val="20"/>
                <w:szCs w:val="20"/>
              </w:rPr>
              <w:t>29,7</w:t>
            </w:r>
          </w:p>
        </w:tc>
        <w:tc>
          <w:tcPr>
            <w:tcW w:w="1783" w:type="dxa"/>
            <w:vAlign w:val="bottom"/>
          </w:tcPr>
          <w:p w:rsidR="00A97023" w:rsidRPr="00775581" w:rsidRDefault="00A97023" w:rsidP="00775581">
            <w:pPr>
              <w:spacing w:line="360" w:lineRule="auto"/>
              <w:rPr>
                <w:sz w:val="20"/>
                <w:szCs w:val="20"/>
              </w:rPr>
            </w:pPr>
            <w:r w:rsidRPr="00775581">
              <w:rPr>
                <w:sz w:val="20"/>
                <w:szCs w:val="20"/>
              </w:rPr>
              <w:t>4498641</w:t>
            </w:r>
          </w:p>
        </w:tc>
        <w:tc>
          <w:tcPr>
            <w:tcW w:w="1372" w:type="dxa"/>
            <w:vAlign w:val="bottom"/>
          </w:tcPr>
          <w:p w:rsidR="00A97023" w:rsidRPr="00775581" w:rsidRDefault="00A97023" w:rsidP="00775581">
            <w:pPr>
              <w:spacing w:line="360" w:lineRule="auto"/>
              <w:rPr>
                <w:sz w:val="20"/>
                <w:szCs w:val="20"/>
              </w:rPr>
            </w:pPr>
            <w:r w:rsidRPr="00775581">
              <w:rPr>
                <w:sz w:val="20"/>
                <w:szCs w:val="20"/>
              </w:rPr>
              <w:t>314,7</w:t>
            </w:r>
          </w:p>
        </w:tc>
        <w:tc>
          <w:tcPr>
            <w:tcW w:w="1372" w:type="dxa"/>
            <w:vAlign w:val="bottom"/>
          </w:tcPr>
          <w:p w:rsidR="00A97023" w:rsidRPr="00775581" w:rsidRDefault="00A97023" w:rsidP="00775581">
            <w:pPr>
              <w:spacing w:line="360" w:lineRule="auto"/>
              <w:rPr>
                <w:sz w:val="20"/>
                <w:szCs w:val="20"/>
              </w:rPr>
            </w:pPr>
            <w:r w:rsidRPr="00775581">
              <w:rPr>
                <w:sz w:val="20"/>
                <w:szCs w:val="20"/>
              </w:rPr>
              <w:t>99004,6</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16</w:t>
            </w:r>
          </w:p>
        </w:tc>
        <w:tc>
          <w:tcPr>
            <w:tcW w:w="626" w:type="dxa"/>
            <w:vAlign w:val="bottom"/>
          </w:tcPr>
          <w:p w:rsidR="00A97023" w:rsidRPr="00775581" w:rsidRDefault="00A97023" w:rsidP="00775581">
            <w:pPr>
              <w:spacing w:line="360" w:lineRule="auto"/>
              <w:rPr>
                <w:sz w:val="20"/>
                <w:szCs w:val="20"/>
              </w:rPr>
            </w:pPr>
            <w:r w:rsidRPr="00775581">
              <w:rPr>
                <w:sz w:val="20"/>
                <w:szCs w:val="20"/>
              </w:rPr>
              <w:t>16</w:t>
            </w:r>
          </w:p>
        </w:tc>
        <w:tc>
          <w:tcPr>
            <w:tcW w:w="1128" w:type="dxa"/>
            <w:vAlign w:val="bottom"/>
          </w:tcPr>
          <w:p w:rsidR="00A97023" w:rsidRPr="00775581" w:rsidRDefault="00A97023" w:rsidP="00775581">
            <w:pPr>
              <w:spacing w:line="360" w:lineRule="auto"/>
              <w:rPr>
                <w:sz w:val="20"/>
                <w:szCs w:val="20"/>
              </w:rPr>
            </w:pPr>
            <w:r w:rsidRPr="00775581">
              <w:rPr>
                <w:sz w:val="20"/>
                <w:szCs w:val="20"/>
              </w:rPr>
              <w:t>2143</w:t>
            </w:r>
          </w:p>
        </w:tc>
        <w:tc>
          <w:tcPr>
            <w:tcW w:w="1128" w:type="dxa"/>
            <w:vAlign w:val="bottom"/>
          </w:tcPr>
          <w:p w:rsidR="00A97023" w:rsidRPr="00775581" w:rsidRDefault="00A97023" w:rsidP="00775581">
            <w:pPr>
              <w:spacing w:line="360" w:lineRule="auto"/>
              <w:rPr>
                <w:sz w:val="20"/>
                <w:szCs w:val="20"/>
              </w:rPr>
            </w:pPr>
            <w:r w:rsidRPr="00775581">
              <w:rPr>
                <w:sz w:val="20"/>
                <w:szCs w:val="20"/>
              </w:rPr>
              <w:t>256</w:t>
            </w:r>
          </w:p>
        </w:tc>
        <w:tc>
          <w:tcPr>
            <w:tcW w:w="1372" w:type="dxa"/>
            <w:vAlign w:val="bottom"/>
          </w:tcPr>
          <w:p w:rsidR="00A97023" w:rsidRPr="00775581" w:rsidRDefault="00A97023" w:rsidP="00775581">
            <w:pPr>
              <w:spacing w:line="360" w:lineRule="auto"/>
              <w:rPr>
                <w:sz w:val="20"/>
                <w:szCs w:val="20"/>
              </w:rPr>
            </w:pPr>
            <w:r w:rsidRPr="00775581">
              <w:rPr>
                <w:sz w:val="20"/>
                <w:szCs w:val="20"/>
              </w:rPr>
              <w:t>34288</w:t>
            </w:r>
          </w:p>
        </w:tc>
        <w:tc>
          <w:tcPr>
            <w:tcW w:w="1372" w:type="dxa"/>
            <w:vAlign w:val="bottom"/>
          </w:tcPr>
          <w:p w:rsidR="00A97023" w:rsidRPr="00775581" w:rsidRDefault="00A97023" w:rsidP="00775581">
            <w:pPr>
              <w:spacing w:line="360" w:lineRule="auto"/>
              <w:rPr>
                <w:sz w:val="20"/>
                <w:szCs w:val="20"/>
              </w:rPr>
            </w:pPr>
            <w:r w:rsidRPr="00775581">
              <w:rPr>
                <w:sz w:val="20"/>
                <w:szCs w:val="20"/>
              </w:rPr>
              <w:t>2198</w:t>
            </w:r>
          </w:p>
        </w:tc>
        <w:tc>
          <w:tcPr>
            <w:tcW w:w="1372" w:type="dxa"/>
            <w:vAlign w:val="bottom"/>
          </w:tcPr>
          <w:p w:rsidR="00A97023" w:rsidRPr="00775581" w:rsidRDefault="00A97023" w:rsidP="00775581">
            <w:pPr>
              <w:spacing w:line="360" w:lineRule="auto"/>
              <w:rPr>
                <w:sz w:val="20"/>
                <w:szCs w:val="20"/>
              </w:rPr>
            </w:pPr>
            <w:r w:rsidRPr="00775581">
              <w:rPr>
                <w:sz w:val="20"/>
                <w:szCs w:val="20"/>
              </w:rPr>
              <w:t>-54,6</w:t>
            </w:r>
          </w:p>
        </w:tc>
        <w:tc>
          <w:tcPr>
            <w:tcW w:w="1783" w:type="dxa"/>
            <w:vAlign w:val="bottom"/>
          </w:tcPr>
          <w:p w:rsidR="00A97023" w:rsidRPr="00775581" w:rsidRDefault="00A97023" w:rsidP="00775581">
            <w:pPr>
              <w:spacing w:line="360" w:lineRule="auto"/>
              <w:rPr>
                <w:sz w:val="20"/>
                <w:szCs w:val="20"/>
              </w:rPr>
            </w:pPr>
            <w:r w:rsidRPr="00775581">
              <w:rPr>
                <w:sz w:val="20"/>
                <w:szCs w:val="20"/>
              </w:rPr>
              <w:t>2979,2</w:t>
            </w:r>
          </w:p>
        </w:tc>
        <w:tc>
          <w:tcPr>
            <w:tcW w:w="1783" w:type="dxa"/>
            <w:vAlign w:val="bottom"/>
          </w:tcPr>
          <w:p w:rsidR="00A97023" w:rsidRPr="00775581" w:rsidRDefault="00A97023" w:rsidP="00775581">
            <w:pPr>
              <w:spacing w:line="360" w:lineRule="auto"/>
              <w:rPr>
                <w:sz w:val="20"/>
                <w:szCs w:val="20"/>
              </w:rPr>
            </w:pPr>
            <w:r w:rsidRPr="00775581">
              <w:rPr>
                <w:sz w:val="20"/>
                <w:szCs w:val="20"/>
              </w:rPr>
              <w:t>4592449</w:t>
            </w:r>
          </w:p>
        </w:tc>
        <w:tc>
          <w:tcPr>
            <w:tcW w:w="1372" w:type="dxa"/>
            <w:vAlign w:val="bottom"/>
          </w:tcPr>
          <w:p w:rsidR="00A97023" w:rsidRPr="00775581" w:rsidRDefault="00A97023" w:rsidP="00775581">
            <w:pPr>
              <w:spacing w:line="360" w:lineRule="auto"/>
              <w:rPr>
                <w:sz w:val="20"/>
                <w:szCs w:val="20"/>
              </w:rPr>
            </w:pPr>
            <w:r w:rsidRPr="00775581">
              <w:rPr>
                <w:sz w:val="20"/>
                <w:szCs w:val="20"/>
              </w:rPr>
              <w:t>336,7</w:t>
            </w:r>
          </w:p>
        </w:tc>
        <w:tc>
          <w:tcPr>
            <w:tcW w:w="1372" w:type="dxa"/>
            <w:vAlign w:val="bottom"/>
          </w:tcPr>
          <w:p w:rsidR="00A97023" w:rsidRPr="00775581" w:rsidRDefault="00A97023" w:rsidP="00775581">
            <w:pPr>
              <w:spacing w:line="360" w:lineRule="auto"/>
              <w:rPr>
                <w:sz w:val="20"/>
                <w:szCs w:val="20"/>
              </w:rPr>
            </w:pPr>
            <w:r w:rsidRPr="00775581">
              <w:rPr>
                <w:sz w:val="20"/>
                <w:szCs w:val="20"/>
              </w:rPr>
              <w:t>113333,2</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17</w:t>
            </w:r>
          </w:p>
        </w:tc>
        <w:tc>
          <w:tcPr>
            <w:tcW w:w="626" w:type="dxa"/>
            <w:vAlign w:val="bottom"/>
          </w:tcPr>
          <w:p w:rsidR="00A97023" w:rsidRPr="00775581" w:rsidRDefault="00A97023" w:rsidP="00775581">
            <w:pPr>
              <w:spacing w:line="360" w:lineRule="auto"/>
              <w:rPr>
                <w:sz w:val="20"/>
                <w:szCs w:val="20"/>
              </w:rPr>
            </w:pPr>
            <w:r w:rsidRPr="00775581">
              <w:rPr>
                <w:sz w:val="20"/>
                <w:szCs w:val="20"/>
              </w:rPr>
              <w:t>17</w:t>
            </w:r>
          </w:p>
        </w:tc>
        <w:tc>
          <w:tcPr>
            <w:tcW w:w="1128" w:type="dxa"/>
            <w:vAlign w:val="bottom"/>
          </w:tcPr>
          <w:p w:rsidR="00A97023" w:rsidRPr="00775581" w:rsidRDefault="00A97023" w:rsidP="00775581">
            <w:pPr>
              <w:spacing w:line="360" w:lineRule="auto"/>
              <w:rPr>
                <w:sz w:val="20"/>
                <w:szCs w:val="20"/>
              </w:rPr>
            </w:pPr>
            <w:r w:rsidRPr="00775581">
              <w:rPr>
                <w:sz w:val="20"/>
                <w:szCs w:val="20"/>
              </w:rPr>
              <w:t>2293</w:t>
            </w:r>
          </w:p>
        </w:tc>
        <w:tc>
          <w:tcPr>
            <w:tcW w:w="1128" w:type="dxa"/>
            <w:vAlign w:val="bottom"/>
          </w:tcPr>
          <w:p w:rsidR="00A97023" w:rsidRPr="00775581" w:rsidRDefault="00A97023" w:rsidP="00775581">
            <w:pPr>
              <w:spacing w:line="360" w:lineRule="auto"/>
              <w:rPr>
                <w:sz w:val="20"/>
                <w:szCs w:val="20"/>
              </w:rPr>
            </w:pPr>
            <w:r w:rsidRPr="00775581">
              <w:rPr>
                <w:sz w:val="20"/>
                <w:szCs w:val="20"/>
              </w:rPr>
              <w:t>289</w:t>
            </w:r>
          </w:p>
        </w:tc>
        <w:tc>
          <w:tcPr>
            <w:tcW w:w="1372" w:type="dxa"/>
            <w:vAlign w:val="bottom"/>
          </w:tcPr>
          <w:p w:rsidR="00A97023" w:rsidRPr="00775581" w:rsidRDefault="00A97023" w:rsidP="00775581">
            <w:pPr>
              <w:spacing w:line="360" w:lineRule="auto"/>
              <w:rPr>
                <w:sz w:val="20"/>
                <w:szCs w:val="20"/>
              </w:rPr>
            </w:pPr>
            <w:r w:rsidRPr="00775581">
              <w:rPr>
                <w:sz w:val="20"/>
                <w:szCs w:val="20"/>
              </w:rPr>
              <w:t>38981</w:t>
            </w:r>
          </w:p>
        </w:tc>
        <w:tc>
          <w:tcPr>
            <w:tcW w:w="1372" w:type="dxa"/>
            <w:vAlign w:val="bottom"/>
          </w:tcPr>
          <w:p w:rsidR="00A97023" w:rsidRPr="00775581" w:rsidRDefault="00A97023" w:rsidP="00775581">
            <w:pPr>
              <w:spacing w:line="360" w:lineRule="auto"/>
              <w:rPr>
                <w:sz w:val="20"/>
                <w:szCs w:val="20"/>
              </w:rPr>
            </w:pPr>
            <w:r w:rsidRPr="00775581">
              <w:rPr>
                <w:sz w:val="20"/>
                <w:szCs w:val="20"/>
              </w:rPr>
              <w:t>2269</w:t>
            </w:r>
          </w:p>
        </w:tc>
        <w:tc>
          <w:tcPr>
            <w:tcW w:w="1372" w:type="dxa"/>
            <w:vAlign w:val="bottom"/>
          </w:tcPr>
          <w:p w:rsidR="00A97023" w:rsidRPr="00775581" w:rsidRDefault="00A97023" w:rsidP="00775581">
            <w:pPr>
              <w:spacing w:line="360" w:lineRule="auto"/>
              <w:rPr>
                <w:sz w:val="20"/>
                <w:szCs w:val="20"/>
              </w:rPr>
            </w:pPr>
            <w:r w:rsidRPr="00775581">
              <w:rPr>
                <w:sz w:val="20"/>
                <w:szCs w:val="20"/>
              </w:rPr>
              <w:t>24,3</w:t>
            </w:r>
          </w:p>
        </w:tc>
        <w:tc>
          <w:tcPr>
            <w:tcW w:w="1783" w:type="dxa"/>
            <w:vAlign w:val="bottom"/>
          </w:tcPr>
          <w:p w:rsidR="00A97023" w:rsidRPr="00775581" w:rsidRDefault="00A97023" w:rsidP="00775581">
            <w:pPr>
              <w:spacing w:line="360" w:lineRule="auto"/>
              <w:rPr>
                <w:sz w:val="20"/>
                <w:szCs w:val="20"/>
              </w:rPr>
            </w:pPr>
            <w:r w:rsidRPr="00775581">
              <w:rPr>
                <w:sz w:val="20"/>
                <w:szCs w:val="20"/>
              </w:rPr>
              <w:t>589,8</w:t>
            </w:r>
          </w:p>
        </w:tc>
        <w:tc>
          <w:tcPr>
            <w:tcW w:w="1783" w:type="dxa"/>
            <w:vAlign w:val="bottom"/>
          </w:tcPr>
          <w:p w:rsidR="00A97023" w:rsidRPr="00775581" w:rsidRDefault="00A97023" w:rsidP="00775581">
            <w:pPr>
              <w:spacing w:line="360" w:lineRule="auto"/>
              <w:rPr>
                <w:sz w:val="20"/>
                <w:szCs w:val="20"/>
              </w:rPr>
            </w:pPr>
            <w:r w:rsidRPr="00775581">
              <w:rPr>
                <w:sz w:val="20"/>
                <w:szCs w:val="20"/>
              </w:rPr>
              <w:t>5257849</w:t>
            </w:r>
          </w:p>
        </w:tc>
        <w:tc>
          <w:tcPr>
            <w:tcW w:w="1372" w:type="dxa"/>
            <w:vAlign w:val="bottom"/>
          </w:tcPr>
          <w:p w:rsidR="00A97023" w:rsidRPr="00775581" w:rsidRDefault="00A97023" w:rsidP="00775581">
            <w:pPr>
              <w:spacing w:line="360" w:lineRule="auto"/>
              <w:rPr>
                <w:sz w:val="20"/>
                <w:szCs w:val="20"/>
              </w:rPr>
            </w:pPr>
            <w:r w:rsidRPr="00775581">
              <w:rPr>
                <w:sz w:val="20"/>
                <w:szCs w:val="20"/>
              </w:rPr>
              <w:t>486,7</w:t>
            </w:r>
          </w:p>
        </w:tc>
        <w:tc>
          <w:tcPr>
            <w:tcW w:w="1372" w:type="dxa"/>
            <w:vAlign w:val="bottom"/>
          </w:tcPr>
          <w:p w:rsidR="00A97023" w:rsidRPr="00775581" w:rsidRDefault="00A97023" w:rsidP="00775581">
            <w:pPr>
              <w:spacing w:line="360" w:lineRule="auto"/>
              <w:rPr>
                <w:sz w:val="20"/>
                <w:szCs w:val="20"/>
              </w:rPr>
            </w:pPr>
            <w:r w:rsidRPr="00775581">
              <w:rPr>
                <w:sz w:val="20"/>
                <w:szCs w:val="20"/>
              </w:rPr>
              <w:t>236828,2</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18</w:t>
            </w:r>
          </w:p>
        </w:tc>
        <w:tc>
          <w:tcPr>
            <w:tcW w:w="626" w:type="dxa"/>
            <w:vAlign w:val="bottom"/>
          </w:tcPr>
          <w:p w:rsidR="00A97023" w:rsidRPr="00775581" w:rsidRDefault="00A97023" w:rsidP="00775581">
            <w:pPr>
              <w:spacing w:line="360" w:lineRule="auto"/>
              <w:rPr>
                <w:sz w:val="20"/>
                <w:szCs w:val="20"/>
              </w:rPr>
            </w:pPr>
            <w:r w:rsidRPr="00775581">
              <w:rPr>
                <w:sz w:val="20"/>
                <w:szCs w:val="20"/>
              </w:rPr>
              <w:t>18</w:t>
            </w:r>
          </w:p>
        </w:tc>
        <w:tc>
          <w:tcPr>
            <w:tcW w:w="1128" w:type="dxa"/>
            <w:vAlign w:val="bottom"/>
          </w:tcPr>
          <w:p w:rsidR="00A97023" w:rsidRPr="00775581" w:rsidRDefault="00A97023" w:rsidP="00775581">
            <w:pPr>
              <w:spacing w:line="360" w:lineRule="auto"/>
              <w:rPr>
                <w:sz w:val="20"/>
                <w:szCs w:val="20"/>
              </w:rPr>
            </w:pPr>
            <w:r w:rsidRPr="00775581">
              <w:rPr>
                <w:sz w:val="20"/>
                <w:szCs w:val="20"/>
              </w:rPr>
              <w:t>2363</w:t>
            </w:r>
          </w:p>
        </w:tc>
        <w:tc>
          <w:tcPr>
            <w:tcW w:w="1128" w:type="dxa"/>
            <w:vAlign w:val="bottom"/>
          </w:tcPr>
          <w:p w:rsidR="00A97023" w:rsidRPr="00775581" w:rsidRDefault="00A97023" w:rsidP="00775581">
            <w:pPr>
              <w:spacing w:line="360" w:lineRule="auto"/>
              <w:rPr>
                <w:sz w:val="20"/>
                <w:szCs w:val="20"/>
              </w:rPr>
            </w:pPr>
            <w:r w:rsidRPr="00775581">
              <w:rPr>
                <w:sz w:val="20"/>
                <w:szCs w:val="20"/>
              </w:rPr>
              <w:t>324</w:t>
            </w:r>
          </w:p>
        </w:tc>
        <w:tc>
          <w:tcPr>
            <w:tcW w:w="1372" w:type="dxa"/>
            <w:vAlign w:val="bottom"/>
          </w:tcPr>
          <w:p w:rsidR="00A97023" w:rsidRPr="00775581" w:rsidRDefault="00A97023" w:rsidP="00775581">
            <w:pPr>
              <w:spacing w:line="360" w:lineRule="auto"/>
              <w:rPr>
                <w:sz w:val="20"/>
                <w:szCs w:val="20"/>
              </w:rPr>
            </w:pPr>
            <w:r w:rsidRPr="00775581">
              <w:rPr>
                <w:sz w:val="20"/>
                <w:szCs w:val="20"/>
              </w:rPr>
              <w:t>42534</w:t>
            </w:r>
          </w:p>
        </w:tc>
        <w:tc>
          <w:tcPr>
            <w:tcW w:w="1372" w:type="dxa"/>
            <w:vAlign w:val="bottom"/>
          </w:tcPr>
          <w:p w:rsidR="00A97023" w:rsidRPr="00775581" w:rsidRDefault="00A97023" w:rsidP="00775581">
            <w:pPr>
              <w:spacing w:line="360" w:lineRule="auto"/>
              <w:rPr>
                <w:sz w:val="20"/>
                <w:szCs w:val="20"/>
              </w:rPr>
            </w:pPr>
            <w:r w:rsidRPr="00775581">
              <w:rPr>
                <w:sz w:val="20"/>
                <w:szCs w:val="20"/>
              </w:rPr>
              <w:t>2340</w:t>
            </w:r>
          </w:p>
        </w:tc>
        <w:tc>
          <w:tcPr>
            <w:tcW w:w="1372" w:type="dxa"/>
            <w:vAlign w:val="bottom"/>
          </w:tcPr>
          <w:p w:rsidR="00A97023" w:rsidRPr="00775581" w:rsidRDefault="00A97023" w:rsidP="00775581">
            <w:pPr>
              <w:spacing w:line="360" w:lineRule="auto"/>
              <w:rPr>
                <w:sz w:val="20"/>
                <w:szCs w:val="20"/>
              </w:rPr>
            </w:pPr>
            <w:r w:rsidRPr="00775581">
              <w:rPr>
                <w:sz w:val="20"/>
                <w:szCs w:val="20"/>
              </w:rPr>
              <w:t>23,2</w:t>
            </w:r>
          </w:p>
        </w:tc>
        <w:tc>
          <w:tcPr>
            <w:tcW w:w="1783" w:type="dxa"/>
            <w:vAlign w:val="bottom"/>
          </w:tcPr>
          <w:p w:rsidR="00A97023" w:rsidRPr="00775581" w:rsidRDefault="00A97023" w:rsidP="00775581">
            <w:pPr>
              <w:spacing w:line="360" w:lineRule="auto"/>
              <w:rPr>
                <w:sz w:val="20"/>
                <w:szCs w:val="20"/>
              </w:rPr>
            </w:pPr>
            <w:r w:rsidRPr="00775581">
              <w:rPr>
                <w:sz w:val="20"/>
                <w:szCs w:val="20"/>
              </w:rPr>
              <w:t>536,0</w:t>
            </w:r>
          </w:p>
        </w:tc>
        <w:tc>
          <w:tcPr>
            <w:tcW w:w="1783" w:type="dxa"/>
            <w:vAlign w:val="bottom"/>
          </w:tcPr>
          <w:p w:rsidR="00A97023" w:rsidRPr="00775581" w:rsidRDefault="00A97023" w:rsidP="00775581">
            <w:pPr>
              <w:spacing w:line="360" w:lineRule="auto"/>
              <w:rPr>
                <w:sz w:val="20"/>
                <w:szCs w:val="20"/>
              </w:rPr>
            </w:pPr>
            <w:r w:rsidRPr="00775581">
              <w:rPr>
                <w:sz w:val="20"/>
                <w:szCs w:val="20"/>
              </w:rPr>
              <w:t>5583769</w:t>
            </w:r>
          </w:p>
        </w:tc>
        <w:tc>
          <w:tcPr>
            <w:tcW w:w="1372" w:type="dxa"/>
            <w:vAlign w:val="bottom"/>
          </w:tcPr>
          <w:p w:rsidR="00A97023" w:rsidRPr="00775581" w:rsidRDefault="00A97023" w:rsidP="00775581">
            <w:pPr>
              <w:spacing w:line="360" w:lineRule="auto"/>
              <w:rPr>
                <w:sz w:val="20"/>
                <w:szCs w:val="20"/>
              </w:rPr>
            </w:pPr>
            <w:r w:rsidRPr="00775581">
              <w:rPr>
                <w:sz w:val="20"/>
                <w:szCs w:val="20"/>
              </w:rPr>
              <w:t>556,7</w:t>
            </w:r>
          </w:p>
        </w:tc>
        <w:tc>
          <w:tcPr>
            <w:tcW w:w="1372" w:type="dxa"/>
            <w:vAlign w:val="bottom"/>
          </w:tcPr>
          <w:p w:rsidR="00A97023" w:rsidRPr="00775581" w:rsidRDefault="00A97023" w:rsidP="00775581">
            <w:pPr>
              <w:spacing w:line="360" w:lineRule="auto"/>
              <w:rPr>
                <w:sz w:val="20"/>
                <w:szCs w:val="20"/>
              </w:rPr>
            </w:pPr>
            <w:r w:rsidRPr="00775581">
              <w:rPr>
                <w:sz w:val="20"/>
                <w:szCs w:val="20"/>
              </w:rPr>
              <w:t>309859,2</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19</w:t>
            </w:r>
          </w:p>
        </w:tc>
        <w:tc>
          <w:tcPr>
            <w:tcW w:w="626" w:type="dxa"/>
            <w:vAlign w:val="bottom"/>
          </w:tcPr>
          <w:p w:rsidR="00A97023" w:rsidRPr="00775581" w:rsidRDefault="00A97023" w:rsidP="00775581">
            <w:pPr>
              <w:spacing w:line="360" w:lineRule="auto"/>
              <w:rPr>
                <w:sz w:val="20"/>
                <w:szCs w:val="20"/>
              </w:rPr>
            </w:pPr>
            <w:r w:rsidRPr="00775581">
              <w:rPr>
                <w:sz w:val="20"/>
                <w:szCs w:val="20"/>
              </w:rPr>
              <w:t>19</w:t>
            </w:r>
          </w:p>
        </w:tc>
        <w:tc>
          <w:tcPr>
            <w:tcW w:w="1128" w:type="dxa"/>
            <w:vAlign w:val="bottom"/>
          </w:tcPr>
          <w:p w:rsidR="00A97023" w:rsidRPr="00775581" w:rsidRDefault="00A97023" w:rsidP="00775581">
            <w:pPr>
              <w:spacing w:line="360" w:lineRule="auto"/>
              <w:rPr>
                <w:sz w:val="20"/>
                <w:szCs w:val="20"/>
              </w:rPr>
            </w:pPr>
            <w:r w:rsidRPr="00775581">
              <w:rPr>
                <w:sz w:val="20"/>
                <w:szCs w:val="20"/>
              </w:rPr>
              <w:t>2396</w:t>
            </w:r>
          </w:p>
        </w:tc>
        <w:tc>
          <w:tcPr>
            <w:tcW w:w="1128" w:type="dxa"/>
            <w:vAlign w:val="bottom"/>
          </w:tcPr>
          <w:p w:rsidR="00A97023" w:rsidRPr="00775581" w:rsidRDefault="00A97023" w:rsidP="00775581">
            <w:pPr>
              <w:spacing w:line="360" w:lineRule="auto"/>
              <w:rPr>
                <w:sz w:val="20"/>
                <w:szCs w:val="20"/>
              </w:rPr>
            </w:pPr>
            <w:r w:rsidRPr="00775581">
              <w:rPr>
                <w:sz w:val="20"/>
                <w:szCs w:val="20"/>
              </w:rPr>
              <w:t>361</w:t>
            </w:r>
          </w:p>
        </w:tc>
        <w:tc>
          <w:tcPr>
            <w:tcW w:w="1372" w:type="dxa"/>
            <w:vAlign w:val="bottom"/>
          </w:tcPr>
          <w:p w:rsidR="00A97023" w:rsidRPr="00775581" w:rsidRDefault="00A97023" w:rsidP="00775581">
            <w:pPr>
              <w:spacing w:line="360" w:lineRule="auto"/>
              <w:rPr>
                <w:sz w:val="20"/>
                <w:szCs w:val="20"/>
              </w:rPr>
            </w:pPr>
            <w:r w:rsidRPr="00775581">
              <w:rPr>
                <w:sz w:val="20"/>
                <w:szCs w:val="20"/>
              </w:rPr>
              <w:t>45524</w:t>
            </w:r>
          </w:p>
        </w:tc>
        <w:tc>
          <w:tcPr>
            <w:tcW w:w="1372" w:type="dxa"/>
            <w:vAlign w:val="bottom"/>
          </w:tcPr>
          <w:p w:rsidR="00A97023" w:rsidRPr="00775581" w:rsidRDefault="00A97023" w:rsidP="00775581">
            <w:pPr>
              <w:spacing w:line="360" w:lineRule="auto"/>
              <w:rPr>
                <w:sz w:val="20"/>
                <w:szCs w:val="20"/>
              </w:rPr>
            </w:pPr>
            <w:r w:rsidRPr="00775581">
              <w:rPr>
                <w:sz w:val="20"/>
                <w:szCs w:val="20"/>
              </w:rPr>
              <w:t>2411</w:t>
            </w:r>
          </w:p>
        </w:tc>
        <w:tc>
          <w:tcPr>
            <w:tcW w:w="1372" w:type="dxa"/>
            <w:vAlign w:val="bottom"/>
          </w:tcPr>
          <w:p w:rsidR="00A97023" w:rsidRPr="00775581" w:rsidRDefault="00A97023" w:rsidP="00775581">
            <w:pPr>
              <w:spacing w:line="360" w:lineRule="auto"/>
              <w:rPr>
                <w:sz w:val="20"/>
                <w:szCs w:val="20"/>
              </w:rPr>
            </w:pPr>
            <w:r w:rsidRPr="00775581">
              <w:rPr>
                <w:sz w:val="20"/>
                <w:szCs w:val="20"/>
              </w:rPr>
              <w:t>-15,0</w:t>
            </w:r>
          </w:p>
        </w:tc>
        <w:tc>
          <w:tcPr>
            <w:tcW w:w="1783" w:type="dxa"/>
            <w:vAlign w:val="bottom"/>
          </w:tcPr>
          <w:p w:rsidR="00A97023" w:rsidRPr="00775581" w:rsidRDefault="00A97023" w:rsidP="00775581">
            <w:pPr>
              <w:spacing w:line="360" w:lineRule="auto"/>
              <w:rPr>
                <w:sz w:val="20"/>
                <w:szCs w:val="20"/>
              </w:rPr>
            </w:pPr>
            <w:r w:rsidRPr="00775581">
              <w:rPr>
                <w:sz w:val="20"/>
                <w:szCs w:val="20"/>
              </w:rPr>
              <w:t>224,4</w:t>
            </w:r>
          </w:p>
        </w:tc>
        <w:tc>
          <w:tcPr>
            <w:tcW w:w="1783" w:type="dxa"/>
            <w:vAlign w:val="bottom"/>
          </w:tcPr>
          <w:p w:rsidR="00A97023" w:rsidRPr="00775581" w:rsidRDefault="00A97023" w:rsidP="00775581">
            <w:pPr>
              <w:spacing w:line="360" w:lineRule="auto"/>
              <w:rPr>
                <w:sz w:val="20"/>
                <w:szCs w:val="20"/>
              </w:rPr>
            </w:pPr>
            <w:r w:rsidRPr="00775581">
              <w:rPr>
                <w:sz w:val="20"/>
                <w:szCs w:val="20"/>
              </w:rPr>
              <w:t>5740816</w:t>
            </w:r>
          </w:p>
        </w:tc>
        <w:tc>
          <w:tcPr>
            <w:tcW w:w="1372" w:type="dxa"/>
            <w:vAlign w:val="bottom"/>
          </w:tcPr>
          <w:p w:rsidR="00A97023" w:rsidRPr="00775581" w:rsidRDefault="00A97023" w:rsidP="00775581">
            <w:pPr>
              <w:spacing w:line="360" w:lineRule="auto"/>
              <w:rPr>
                <w:sz w:val="20"/>
                <w:szCs w:val="20"/>
              </w:rPr>
            </w:pPr>
            <w:r w:rsidRPr="00775581">
              <w:rPr>
                <w:sz w:val="20"/>
                <w:szCs w:val="20"/>
              </w:rPr>
              <w:t>589,7</w:t>
            </w:r>
          </w:p>
        </w:tc>
        <w:tc>
          <w:tcPr>
            <w:tcW w:w="1372" w:type="dxa"/>
            <w:vAlign w:val="bottom"/>
          </w:tcPr>
          <w:p w:rsidR="00A97023" w:rsidRPr="00775581" w:rsidRDefault="00A97023" w:rsidP="00775581">
            <w:pPr>
              <w:spacing w:line="360" w:lineRule="auto"/>
              <w:rPr>
                <w:sz w:val="20"/>
                <w:szCs w:val="20"/>
              </w:rPr>
            </w:pPr>
            <w:r w:rsidRPr="00775581">
              <w:rPr>
                <w:sz w:val="20"/>
                <w:szCs w:val="20"/>
              </w:rPr>
              <w:t>347687,1</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20</w:t>
            </w:r>
          </w:p>
        </w:tc>
        <w:tc>
          <w:tcPr>
            <w:tcW w:w="626" w:type="dxa"/>
            <w:vAlign w:val="bottom"/>
          </w:tcPr>
          <w:p w:rsidR="00A97023" w:rsidRPr="00775581" w:rsidRDefault="00A97023" w:rsidP="00775581">
            <w:pPr>
              <w:spacing w:line="360" w:lineRule="auto"/>
              <w:rPr>
                <w:sz w:val="20"/>
                <w:szCs w:val="20"/>
              </w:rPr>
            </w:pPr>
            <w:r w:rsidRPr="00775581">
              <w:rPr>
                <w:sz w:val="20"/>
                <w:szCs w:val="20"/>
              </w:rPr>
              <w:t>20</w:t>
            </w:r>
          </w:p>
        </w:tc>
        <w:tc>
          <w:tcPr>
            <w:tcW w:w="1128" w:type="dxa"/>
            <w:vAlign w:val="bottom"/>
          </w:tcPr>
          <w:p w:rsidR="00A97023" w:rsidRPr="00775581" w:rsidRDefault="00A97023" w:rsidP="00775581">
            <w:pPr>
              <w:spacing w:line="360" w:lineRule="auto"/>
              <w:rPr>
                <w:sz w:val="20"/>
                <w:szCs w:val="20"/>
              </w:rPr>
            </w:pPr>
            <w:r w:rsidRPr="00775581">
              <w:rPr>
                <w:sz w:val="20"/>
                <w:szCs w:val="20"/>
              </w:rPr>
              <w:t>2451</w:t>
            </w:r>
          </w:p>
        </w:tc>
        <w:tc>
          <w:tcPr>
            <w:tcW w:w="1128" w:type="dxa"/>
            <w:vAlign w:val="bottom"/>
          </w:tcPr>
          <w:p w:rsidR="00A97023" w:rsidRPr="00775581" w:rsidRDefault="00A97023" w:rsidP="00775581">
            <w:pPr>
              <w:spacing w:line="360" w:lineRule="auto"/>
              <w:rPr>
                <w:sz w:val="20"/>
                <w:szCs w:val="20"/>
              </w:rPr>
            </w:pPr>
            <w:r w:rsidRPr="00775581">
              <w:rPr>
                <w:sz w:val="20"/>
                <w:szCs w:val="20"/>
              </w:rPr>
              <w:t>400</w:t>
            </w:r>
          </w:p>
        </w:tc>
        <w:tc>
          <w:tcPr>
            <w:tcW w:w="1372" w:type="dxa"/>
            <w:vAlign w:val="bottom"/>
          </w:tcPr>
          <w:p w:rsidR="00A97023" w:rsidRPr="00775581" w:rsidRDefault="00A97023" w:rsidP="00775581">
            <w:pPr>
              <w:spacing w:line="360" w:lineRule="auto"/>
              <w:rPr>
                <w:sz w:val="20"/>
                <w:szCs w:val="20"/>
              </w:rPr>
            </w:pPr>
            <w:r w:rsidRPr="00775581">
              <w:rPr>
                <w:sz w:val="20"/>
                <w:szCs w:val="20"/>
              </w:rPr>
              <w:t>49020</w:t>
            </w:r>
          </w:p>
        </w:tc>
        <w:tc>
          <w:tcPr>
            <w:tcW w:w="1372" w:type="dxa"/>
            <w:vAlign w:val="bottom"/>
          </w:tcPr>
          <w:p w:rsidR="00A97023" w:rsidRPr="00775581" w:rsidRDefault="00A97023" w:rsidP="00775581">
            <w:pPr>
              <w:spacing w:line="360" w:lineRule="auto"/>
              <w:rPr>
                <w:sz w:val="20"/>
                <w:szCs w:val="20"/>
              </w:rPr>
            </w:pPr>
            <w:r w:rsidRPr="00775581">
              <w:rPr>
                <w:sz w:val="20"/>
                <w:szCs w:val="20"/>
              </w:rPr>
              <w:t>2482</w:t>
            </w:r>
          </w:p>
        </w:tc>
        <w:tc>
          <w:tcPr>
            <w:tcW w:w="1372" w:type="dxa"/>
            <w:vAlign w:val="bottom"/>
          </w:tcPr>
          <w:p w:rsidR="00A97023" w:rsidRPr="00775581" w:rsidRDefault="00A97023" w:rsidP="00775581">
            <w:pPr>
              <w:spacing w:line="360" w:lineRule="auto"/>
              <w:rPr>
                <w:sz w:val="20"/>
                <w:szCs w:val="20"/>
              </w:rPr>
            </w:pPr>
            <w:r w:rsidRPr="00775581">
              <w:rPr>
                <w:sz w:val="20"/>
                <w:szCs w:val="20"/>
              </w:rPr>
              <w:t>-31,1</w:t>
            </w:r>
          </w:p>
        </w:tc>
        <w:tc>
          <w:tcPr>
            <w:tcW w:w="1783" w:type="dxa"/>
            <w:vAlign w:val="bottom"/>
          </w:tcPr>
          <w:p w:rsidR="00A97023" w:rsidRPr="00775581" w:rsidRDefault="00A97023" w:rsidP="00775581">
            <w:pPr>
              <w:spacing w:line="360" w:lineRule="auto"/>
              <w:rPr>
                <w:sz w:val="20"/>
                <w:szCs w:val="20"/>
              </w:rPr>
            </w:pPr>
            <w:r w:rsidRPr="00775581">
              <w:rPr>
                <w:sz w:val="20"/>
                <w:szCs w:val="20"/>
              </w:rPr>
              <w:t>968,1</w:t>
            </w:r>
          </w:p>
        </w:tc>
        <w:tc>
          <w:tcPr>
            <w:tcW w:w="1783" w:type="dxa"/>
            <w:vAlign w:val="bottom"/>
          </w:tcPr>
          <w:p w:rsidR="00A97023" w:rsidRPr="00775581" w:rsidRDefault="00A97023" w:rsidP="00775581">
            <w:pPr>
              <w:spacing w:line="360" w:lineRule="auto"/>
              <w:rPr>
                <w:sz w:val="20"/>
                <w:szCs w:val="20"/>
              </w:rPr>
            </w:pPr>
            <w:r w:rsidRPr="00775581">
              <w:rPr>
                <w:sz w:val="20"/>
                <w:szCs w:val="20"/>
              </w:rPr>
              <w:t>6007401</w:t>
            </w:r>
          </w:p>
        </w:tc>
        <w:tc>
          <w:tcPr>
            <w:tcW w:w="1372" w:type="dxa"/>
            <w:vAlign w:val="bottom"/>
          </w:tcPr>
          <w:p w:rsidR="00A97023" w:rsidRPr="00775581" w:rsidRDefault="00A97023" w:rsidP="00775581">
            <w:pPr>
              <w:spacing w:line="360" w:lineRule="auto"/>
              <w:rPr>
                <w:sz w:val="20"/>
                <w:szCs w:val="20"/>
              </w:rPr>
            </w:pPr>
            <w:r w:rsidRPr="00775581">
              <w:rPr>
                <w:sz w:val="20"/>
                <w:szCs w:val="20"/>
              </w:rPr>
              <w:t>644,7</w:t>
            </w:r>
          </w:p>
        </w:tc>
        <w:tc>
          <w:tcPr>
            <w:tcW w:w="1372" w:type="dxa"/>
            <w:vAlign w:val="bottom"/>
          </w:tcPr>
          <w:p w:rsidR="00A97023" w:rsidRPr="00775581" w:rsidRDefault="00A97023" w:rsidP="00775581">
            <w:pPr>
              <w:spacing w:line="360" w:lineRule="auto"/>
              <w:rPr>
                <w:sz w:val="20"/>
                <w:szCs w:val="20"/>
              </w:rPr>
            </w:pPr>
            <w:r w:rsidRPr="00775581">
              <w:rPr>
                <w:sz w:val="20"/>
                <w:szCs w:val="20"/>
              </w:rPr>
              <w:t>415573,6</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Итого</w:t>
            </w:r>
          </w:p>
        </w:tc>
        <w:tc>
          <w:tcPr>
            <w:tcW w:w="626" w:type="dxa"/>
            <w:vAlign w:val="bottom"/>
          </w:tcPr>
          <w:p w:rsidR="00A97023" w:rsidRPr="00775581" w:rsidRDefault="00A97023" w:rsidP="00775581">
            <w:pPr>
              <w:spacing w:line="360" w:lineRule="auto"/>
              <w:rPr>
                <w:sz w:val="20"/>
                <w:szCs w:val="20"/>
              </w:rPr>
            </w:pPr>
            <w:r w:rsidRPr="00775581">
              <w:rPr>
                <w:sz w:val="20"/>
                <w:szCs w:val="20"/>
              </w:rPr>
              <w:t>210</w:t>
            </w:r>
          </w:p>
        </w:tc>
        <w:tc>
          <w:tcPr>
            <w:tcW w:w="1128" w:type="dxa"/>
            <w:vAlign w:val="bottom"/>
          </w:tcPr>
          <w:p w:rsidR="00A97023" w:rsidRPr="00775581" w:rsidRDefault="00A97023" w:rsidP="00775581">
            <w:pPr>
              <w:spacing w:line="360" w:lineRule="auto"/>
              <w:rPr>
                <w:sz w:val="20"/>
                <w:szCs w:val="20"/>
              </w:rPr>
            </w:pPr>
            <w:r w:rsidRPr="00775581">
              <w:rPr>
                <w:sz w:val="20"/>
                <w:szCs w:val="20"/>
              </w:rPr>
              <w:t>36127</w:t>
            </w:r>
          </w:p>
        </w:tc>
        <w:tc>
          <w:tcPr>
            <w:tcW w:w="1128" w:type="dxa"/>
            <w:vAlign w:val="bottom"/>
          </w:tcPr>
          <w:p w:rsidR="00A97023" w:rsidRPr="00775581" w:rsidRDefault="00A97023" w:rsidP="00775581">
            <w:pPr>
              <w:spacing w:line="360" w:lineRule="auto"/>
              <w:rPr>
                <w:sz w:val="20"/>
                <w:szCs w:val="20"/>
              </w:rPr>
            </w:pPr>
            <w:r w:rsidRPr="00775581">
              <w:rPr>
                <w:sz w:val="20"/>
                <w:szCs w:val="20"/>
              </w:rPr>
              <w:t>2870</w:t>
            </w:r>
          </w:p>
        </w:tc>
        <w:tc>
          <w:tcPr>
            <w:tcW w:w="1372" w:type="dxa"/>
            <w:vAlign w:val="bottom"/>
          </w:tcPr>
          <w:p w:rsidR="00A97023" w:rsidRPr="00775581" w:rsidRDefault="00A97023" w:rsidP="00775581">
            <w:pPr>
              <w:spacing w:line="360" w:lineRule="auto"/>
              <w:rPr>
                <w:sz w:val="20"/>
                <w:szCs w:val="20"/>
              </w:rPr>
            </w:pPr>
            <w:r w:rsidRPr="00775581">
              <w:rPr>
                <w:sz w:val="20"/>
                <w:szCs w:val="20"/>
              </w:rPr>
              <w:t>426637</w:t>
            </w:r>
          </w:p>
        </w:tc>
        <w:tc>
          <w:tcPr>
            <w:tcW w:w="1372" w:type="dxa"/>
            <w:vAlign w:val="bottom"/>
          </w:tcPr>
          <w:p w:rsidR="00A97023" w:rsidRPr="00775581" w:rsidRDefault="00A97023" w:rsidP="00775581">
            <w:pPr>
              <w:spacing w:line="360" w:lineRule="auto"/>
              <w:rPr>
                <w:sz w:val="20"/>
                <w:szCs w:val="20"/>
              </w:rPr>
            </w:pPr>
            <w:r w:rsidRPr="00775581">
              <w:rPr>
                <w:sz w:val="20"/>
                <w:szCs w:val="20"/>
              </w:rPr>
              <w:t>36127,00</w:t>
            </w:r>
          </w:p>
        </w:tc>
        <w:tc>
          <w:tcPr>
            <w:tcW w:w="1372" w:type="dxa"/>
            <w:vAlign w:val="bottom"/>
          </w:tcPr>
          <w:p w:rsidR="00A97023" w:rsidRPr="00775581" w:rsidRDefault="00A97023" w:rsidP="00775581">
            <w:pPr>
              <w:spacing w:line="360" w:lineRule="auto"/>
              <w:rPr>
                <w:sz w:val="20"/>
                <w:szCs w:val="20"/>
              </w:rPr>
            </w:pPr>
            <w:r w:rsidRPr="00775581">
              <w:rPr>
                <w:sz w:val="20"/>
                <w:szCs w:val="20"/>
              </w:rPr>
              <w:t>0,0</w:t>
            </w:r>
          </w:p>
        </w:tc>
        <w:tc>
          <w:tcPr>
            <w:tcW w:w="1783" w:type="dxa"/>
            <w:vAlign w:val="bottom"/>
          </w:tcPr>
          <w:p w:rsidR="00A97023" w:rsidRPr="00775581" w:rsidRDefault="00A97023" w:rsidP="00775581">
            <w:pPr>
              <w:spacing w:line="360" w:lineRule="auto"/>
              <w:rPr>
                <w:sz w:val="20"/>
                <w:szCs w:val="20"/>
              </w:rPr>
            </w:pPr>
            <w:r w:rsidRPr="00775581">
              <w:rPr>
                <w:sz w:val="20"/>
                <w:szCs w:val="20"/>
              </w:rPr>
              <w:t>40134,8</w:t>
            </w:r>
          </w:p>
        </w:tc>
        <w:tc>
          <w:tcPr>
            <w:tcW w:w="1783" w:type="dxa"/>
            <w:vAlign w:val="bottom"/>
          </w:tcPr>
          <w:p w:rsidR="00A97023" w:rsidRPr="00775581" w:rsidRDefault="00A97023" w:rsidP="00775581">
            <w:pPr>
              <w:spacing w:line="360" w:lineRule="auto"/>
              <w:rPr>
                <w:sz w:val="20"/>
                <w:szCs w:val="20"/>
              </w:rPr>
            </w:pPr>
            <w:r w:rsidRPr="00775581">
              <w:rPr>
                <w:sz w:val="20"/>
                <w:szCs w:val="20"/>
              </w:rPr>
              <w:t>68662985,0</w:t>
            </w:r>
          </w:p>
        </w:tc>
        <w:tc>
          <w:tcPr>
            <w:tcW w:w="1372" w:type="dxa"/>
            <w:vAlign w:val="bottom"/>
          </w:tcPr>
          <w:p w:rsidR="00A97023" w:rsidRPr="00775581" w:rsidRDefault="00A97023" w:rsidP="00775581">
            <w:pPr>
              <w:spacing w:line="360" w:lineRule="auto"/>
              <w:rPr>
                <w:sz w:val="20"/>
                <w:szCs w:val="20"/>
              </w:rPr>
            </w:pPr>
            <w:r w:rsidRPr="00775581">
              <w:rPr>
                <w:sz w:val="20"/>
                <w:szCs w:val="20"/>
              </w:rPr>
              <w:t>0,0</w:t>
            </w:r>
          </w:p>
        </w:tc>
        <w:tc>
          <w:tcPr>
            <w:tcW w:w="1372" w:type="dxa"/>
            <w:vAlign w:val="bottom"/>
          </w:tcPr>
          <w:p w:rsidR="00A97023" w:rsidRPr="00775581" w:rsidRDefault="00A97023" w:rsidP="00775581">
            <w:pPr>
              <w:spacing w:line="360" w:lineRule="auto"/>
              <w:rPr>
                <w:sz w:val="20"/>
                <w:szCs w:val="20"/>
              </w:rPr>
            </w:pPr>
            <w:r w:rsidRPr="00775581">
              <w:rPr>
                <w:sz w:val="20"/>
                <w:szCs w:val="20"/>
              </w:rPr>
              <w:t>3404978,6</w:t>
            </w:r>
          </w:p>
        </w:tc>
      </w:tr>
      <w:tr w:rsidR="00A97023" w:rsidRPr="00775581">
        <w:trPr>
          <w:trHeight w:val="20"/>
          <w:jc w:val="center"/>
        </w:trPr>
        <w:tc>
          <w:tcPr>
            <w:tcW w:w="1434" w:type="dxa"/>
            <w:vAlign w:val="center"/>
          </w:tcPr>
          <w:p w:rsidR="00A97023" w:rsidRPr="00775581" w:rsidRDefault="00A97023" w:rsidP="00775581">
            <w:pPr>
              <w:spacing w:line="360" w:lineRule="auto"/>
              <w:rPr>
                <w:sz w:val="20"/>
                <w:szCs w:val="20"/>
              </w:rPr>
            </w:pPr>
            <w:r w:rsidRPr="00775581">
              <w:rPr>
                <w:sz w:val="20"/>
                <w:szCs w:val="20"/>
              </w:rPr>
              <w:t>В среднем</w:t>
            </w:r>
          </w:p>
        </w:tc>
        <w:tc>
          <w:tcPr>
            <w:tcW w:w="626" w:type="dxa"/>
            <w:vAlign w:val="bottom"/>
          </w:tcPr>
          <w:p w:rsidR="00A97023" w:rsidRPr="00775581" w:rsidRDefault="00A97023" w:rsidP="00775581">
            <w:pPr>
              <w:spacing w:line="360" w:lineRule="auto"/>
              <w:rPr>
                <w:sz w:val="20"/>
                <w:szCs w:val="20"/>
              </w:rPr>
            </w:pPr>
            <w:r w:rsidRPr="00775581">
              <w:rPr>
                <w:sz w:val="20"/>
                <w:szCs w:val="20"/>
              </w:rPr>
              <w:t>10,5</w:t>
            </w:r>
          </w:p>
        </w:tc>
        <w:tc>
          <w:tcPr>
            <w:tcW w:w="1128" w:type="dxa"/>
            <w:vAlign w:val="bottom"/>
          </w:tcPr>
          <w:p w:rsidR="00A97023" w:rsidRPr="00775581" w:rsidRDefault="00A97023" w:rsidP="00775581">
            <w:pPr>
              <w:spacing w:line="360" w:lineRule="auto"/>
              <w:rPr>
                <w:sz w:val="20"/>
                <w:szCs w:val="20"/>
              </w:rPr>
            </w:pPr>
            <w:r w:rsidRPr="00775581">
              <w:rPr>
                <w:sz w:val="20"/>
                <w:szCs w:val="20"/>
              </w:rPr>
              <w:t>1806,4</w:t>
            </w:r>
          </w:p>
        </w:tc>
        <w:tc>
          <w:tcPr>
            <w:tcW w:w="1128" w:type="dxa"/>
            <w:vAlign w:val="bottom"/>
          </w:tcPr>
          <w:p w:rsidR="00A97023" w:rsidRPr="00775581" w:rsidRDefault="00A97023" w:rsidP="00775581">
            <w:pPr>
              <w:spacing w:line="360" w:lineRule="auto"/>
              <w:rPr>
                <w:sz w:val="20"/>
                <w:szCs w:val="20"/>
              </w:rPr>
            </w:pPr>
            <w:r w:rsidRPr="00775581">
              <w:rPr>
                <w:sz w:val="20"/>
                <w:szCs w:val="20"/>
              </w:rPr>
              <w:t>143,5</w:t>
            </w:r>
          </w:p>
        </w:tc>
        <w:tc>
          <w:tcPr>
            <w:tcW w:w="1372" w:type="dxa"/>
            <w:vAlign w:val="bottom"/>
          </w:tcPr>
          <w:p w:rsidR="00A97023" w:rsidRPr="00775581" w:rsidRDefault="00A97023" w:rsidP="00775581">
            <w:pPr>
              <w:spacing w:line="360" w:lineRule="auto"/>
              <w:rPr>
                <w:sz w:val="20"/>
                <w:szCs w:val="20"/>
              </w:rPr>
            </w:pPr>
            <w:r w:rsidRPr="00775581">
              <w:rPr>
                <w:sz w:val="20"/>
                <w:szCs w:val="20"/>
              </w:rPr>
              <w:t>21331,9</w:t>
            </w:r>
          </w:p>
        </w:tc>
        <w:tc>
          <w:tcPr>
            <w:tcW w:w="1372" w:type="dxa"/>
            <w:vAlign w:val="bottom"/>
          </w:tcPr>
          <w:p w:rsidR="00A97023" w:rsidRPr="00775581" w:rsidRDefault="00A97023" w:rsidP="00775581">
            <w:pPr>
              <w:spacing w:line="360" w:lineRule="auto"/>
              <w:rPr>
                <w:sz w:val="20"/>
                <w:szCs w:val="20"/>
              </w:rPr>
            </w:pPr>
            <w:r w:rsidRPr="00775581">
              <w:rPr>
                <w:sz w:val="20"/>
                <w:szCs w:val="20"/>
              </w:rPr>
              <w:t>1806,4</w:t>
            </w:r>
          </w:p>
        </w:tc>
        <w:tc>
          <w:tcPr>
            <w:tcW w:w="1372" w:type="dxa"/>
            <w:vAlign w:val="bottom"/>
          </w:tcPr>
          <w:p w:rsidR="00A97023" w:rsidRPr="00775581" w:rsidRDefault="00A97023" w:rsidP="00775581">
            <w:pPr>
              <w:spacing w:line="360" w:lineRule="auto"/>
              <w:rPr>
                <w:sz w:val="20"/>
                <w:szCs w:val="20"/>
              </w:rPr>
            </w:pPr>
            <w:r w:rsidRPr="00775581">
              <w:rPr>
                <w:sz w:val="20"/>
                <w:szCs w:val="20"/>
              </w:rPr>
              <w:t>0,0</w:t>
            </w:r>
          </w:p>
        </w:tc>
        <w:tc>
          <w:tcPr>
            <w:tcW w:w="1783" w:type="dxa"/>
            <w:vAlign w:val="bottom"/>
          </w:tcPr>
          <w:p w:rsidR="00A97023" w:rsidRPr="00775581" w:rsidRDefault="00A97023" w:rsidP="00775581">
            <w:pPr>
              <w:spacing w:line="360" w:lineRule="auto"/>
              <w:rPr>
                <w:sz w:val="20"/>
                <w:szCs w:val="20"/>
              </w:rPr>
            </w:pPr>
            <w:r w:rsidRPr="00775581">
              <w:rPr>
                <w:sz w:val="20"/>
                <w:szCs w:val="20"/>
              </w:rPr>
              <w:t>2006,7</w:t>
            </w:r>
          </w:p>
        </w:tc>
        <w:tc>
          <w:tcPr>
            <w:tcW w:w="1783" w:type="dxa"/>
            <w:vAlign w:val="bottom"/>
          </w:tcPr>
          <w:p w:rsidR="00A97023" w:rsidRPr="00775581" w:rsidRDefault="00A97023" w:rsidP="00775581">
            <w:pPr>
              <w:spacing w:line="360" w:lineRule="auto"/>
              <w:rPr>
                <w:sz w:val="20"/>
                <w:szCs w:val="20"/>
              </w:rPr>
            </w:pPr>
            <w:r w:rsidRPr="00775581">
              <w:rPr>
                <w:sz w:val="20"/>
                <w:szCs w:val="20"/>
              </w:rPr>
              <w:t>3433149,3</w:t>
            </w:r>
          </w:p>
        </w:tc>
        <w:tc>
          <w:tcPr>
            <w:tcW w:w="1372" w:type="dxa"/>
            <w:vAlign w:val="bottom"/>
          </w:tcPr>
          <w:p w:rsidR="00A97023" w:rsidRPr="00775581" w:rsidRDefault="00A97023" w:rsidP="00775581">
            <w:pPr>
              <w:spacing w:line="360" w:lineRule="auto"/>
              <w:rPr>
                <w:sz w:val="20"/>
                <w:szCs w:val="20"/>
              </w:rPr>
            </w:pPr>
            <w:r w:rsidRPr="00775581">
              <w:rPr>
                <w:sz w:val="20"/>
                <w:szCs w:val="20"/>
              </w:rPr>
              <w:t>0,0</w:t>
            </w:r>
          </w:p>
        </w:tc>
        <w:tc>
          <w:tcPr>
            <w:tcW w:w="1372" w:type="dxa"/>
            <w:vAlign w:val="bottom"/>
          </w:tcPr>
          <w:p w:rsidR="00A97023" w:rsidRPr="00775581" w:rsidRDefault="00A97023" w:rsidP="00775581">
            <w:pPr>
              <w:spacing w:line="360" w:lineRule="auto"/>
              <w:rPr>
                <w:sz w:val="20"/>
                <w:szCs w:val="20"/>
              </w:rPr>
            </w:pPr>
            <w:r w:rsidRPr="00775581">
              <w:rPr>
                <w:sz w:val="20"/>
                <w:szCs w:val="20"/>
              </w:rPr>
              <w:t>170248,9</w:t>
            </w:r>
          </w:p>
        </w:tc>
      </w:tr>
    </w:tbl>
    <w:p w:rsidR="00F00FFD" w:rsidRPr="00775581" w:rsidRDefault="00F00FFD" w:rsidP="00775581">
      <w:pPr>
        <w:widowControl w:val="0"/>
        <w:autoSpaceDE w:val="0"/>
        <w:autoSpaceDN w:val="0"/>
        <w:adjustRightInd w:val="0"/>
        <w:spacing w:line="360" w:lineRule="auto"/>
        <w:ind w:firstLine="709"/>
        <w:jc w:val="both"/>
        <w:rPr>
          <w:sz w:val="28"/>
          <w:szCs w:val="28"/>
        </w:rPr>
        <w:sectPr w:rsidR="00F00FFD" w:rsidRPr="00775581" w:rsidSect="00775581">
          <w:pgSz w:w="16834" w:h="11909" w:orient="landscape"/>
          <w:pgMar w:top="1134" w:right="851" w:bottom="1134" w:left="1701" w:header="720" w:footer="720" w:gutter="0"/>
          <w:cols w:space="720"/>
          <w:noEndnote/>
          <w:titlePg/>
        </w:sectPr>
      </w:pP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Вычислив параметры, получим следующее уравнение:</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у</w:t>
      </w:r>
      <w:r w:rsidRPr="00775581">
        <w:rPr>
          <w:sz w:val="28"/>
          <w:szCs w:val="28"/>
          <w:vertAlign w:val="subscript"/>
        </w:rPr>
        <w:t>х</w:t>
      </w:r>
      <w:r w:rsidRPr="00775581">
        <w:rPr>
          <w:sz w:val="28"/>
          <w:szCs w:val="28"/>
        </w:rPr>
        <w:t xml:space="preserve"> = 1</w:t>
      </w:r>
      <w:r w:rsidR="004E23FF" w:rsidRPr="00775581">
        <w:rPr>
          <w:sz w:val="28"/>
          <w:szCs w:val="28"/>
        </w:rPr>
        <w:t>059,5</w:t>
      </w:r>
      <w:r w:rsidRPr="00775581">
        <w:rPr>
          <w:sz w:val="28"/>
          <w:szCs w:val="28"/>
        </w:rPr>
        <w:t xml:space="preserve"> + </w:t>
      </w:r>
      <w:r w:rsidR="004E23FF" w:rsidRPr="00775581">
        <w:rPr>
          <w:sz w:val="28"/>
          <w:szCs w:val="28"/>
        </w:rPr>
        <w:t>71</w:t>
      </w:r>
      <w:r w:rsidRPr="00775581">
        <w:rPr>
          <w:sz w:val="28"/>
          <w:szCs w:val="28"/>
        </w:rPr>
        <w:t>,</w:t>
      </w:r>
      <w:r w:rsidR="004E23FF" w:rsidRPr="00775581">
        <w:rPr>
          <w:sz w:val="28"/>
          <w:szCs w:val="28"/>
        </w:rPr>
        <w:t>1</w:t>
      </w:r>
      <w:r w:rsidRPr="00775581">
        <w:rPr>
          <w:sz w:val="28"/>
          <w:szCs w:val="28"/>
        </w:rPr>
        <w:t xml:space="preserve"> ∙ х.</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 xml:space="preserve">Следовательно, с увеличением </w:t>
      </w:r>
      <w:r w:rsidR="00872F27" w:rsidRPr="00775581">
        <w:rPr>
          <w:sz w:val="28"/>
          <w:szCs w:val="28"/>
        </w:rPr>
        <w:t>номера квартала</w:t>
      </w:r>
      <w:r w:rsidRPr="00775581">
        <w:rPr>
          <w:sz w:val="28"/>
          <w:szCs w:val="28"/>
        </w:rPr>
        <w:t xml:space="preserve"> на 1%, </w:t>
      </w:r>
      <w:r w:rsidR="00872F27" w:rsidRPr="00775581">
        <w:rPr>
          <w:sz w:val="28"/>
          <w:szCs w:val="28"/>
        </w:rPr>
        <w:t>величин</w:t>
      </w:r>
      <w:r w:rsidR="00053E56" w:rsidRPr="00775581">
        <w:rPr>
          <w:sz w:val="28"/>
          <w:szCs w:val="28"/>
        </w:rPr>
        <w:t>а</w:t>
      </w:r>
      <w:r w:rsidR="00872F27" w:rsidRPr="00775581">
        <w:rPr>
          <w:sz w:val="28"/>
          <w:szCs w:val="28"/>
        </w:rPr>
        <w:t xml:space="preserve"> прожиточного минимума</w:t>
      </w:r>
      <w:r w:rsidRPr="00775581">
        <w:rPr>
          <w:sz w:val="28"/>
          <w:szCs w:val="28"/>
        </w:rPr>
        <w:t xml:space="preserve"> увеличится на </w:t>
      </w:r>
      <w:r w:rsidR="00053E56" w:rsidRPr="00775581">
        <w:rPr>
          <w:sz w:val="28"/>
          <w:szCs w:val="28"/>
        </w:rPr>
        <w:t>71</w:t>
      </w:r>
      <w:r w:rsidR="00DC14CF" w:rsidRPr="00775581">
        <w:rPr>
          <w:sz w:val="28"/>
          <w:szCs w:val="28"/>
        </w:rPr>
        <w:t>,1</w:t>
      </w:r>
      <w:r w:rsidRPr="00775581">
        <w:rPr>
          <w:sz w:val="28"/>
          <w:szCs w:val="28"/>
        </w:rPr>
        <w:t>%.</w:t>
      </w:r>
    </w:p>
    <w:p w:rsidR="00F00FFD" w:rsidRPr="00775581" w:rsidRDefault="00477449" w:rsidP="00775581">
      <w:pPr>
        <w:widowControl w:val="0"/>
        <w:autoSpaceDE w:val="0"/>
        <w:autoSpaceDN w:val="0"/>
        <w:adjustRightInd w:val="0"/>
        <w:spacing w:line="360" w:lineRule="auto"/>
        <w:ind w:firstLine="709"/>
        <w:jc w:val="both"/>
        <w:rPr>
          <w:sz w:val="28"/>
          <w:szCs w:val="28"/>
        </w:rPr>
      </w:pPr>
      <w:r w:rsidRPr="00775581">
        <w:rPr>
          <w:sz w:val="28"/>
          <w:szCs w:val="28"/>
        </w:rPr>
        <w:t xml:space="preserve">3. </w:t>
      </w:r>
      <w:r w:rsidR="00F00FFD" w:rsidRPr="00775581">
        <w:rPr>
          <w:sz w:val="28"/>
          <w:szCs w:val="28"/>
        </w:rPr>
        <w:t xml:space="preserve">Значимость коэффициентов регрессии проверим по </w:t>
      </w:r>
      <w:r w:rsidR="00F00FFD" w:rsidRPr="00775581">
        <w:rPr>
          <w:sz w:val="28"/>
          <w:szCs w:val="28"/>
          <w:lang w:val="en-US"/>
        </w:rPr>
        <w:t>t</w:t>
      </w:r>
      <w:r w:rsidR="00F00FFD" w:rsidRPr="00775581">
        <w:rPr>
          <w:sz w:val="28"/>
          <w:szCs w:val="28"/>
        </w:rPr>
        <w:t xml:space="preserve">-критерию Стьюдента. Вычислим расчетные значения </w:t>
      </w:r>
      <w:r w:rsidR="00F00FFD" w:rsidRPr="00775581">
        <w:rPr>
          <w:sz w:val="28"/>
          <w:szCs w:val="28"/>
          <w:lang w:val="en-US"/>
        </w:rPr>
        <w:t>t</w:t>
      </w:r>
      <w:r w:rsidR="00F00FFD" w:rsidRPr="00775581">
        <w:rPr>
          <w:sz w:val="28"/>
          <w:szCs w:val="28"/>
        </w:rPr>
        <w:t>-критерия по формулам:</w:t>
      </w: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для параметра а</w:t>
      </w:r>
      <w:r w:rsidRPr="00775581">
        <w:rPr>
          <w:sz w:val="28"/>
          <w:szCs w:val="28"/>
          <w:vertAlign w:val="subscript"/>
        </w:rPr>
        <w:t>0</w:t>
      </w:r>
      <w:r w:rsidRPr="00775581">
        <w:rPr>
          <w:sz w:val="28"/>
          <w:szCs w:val="28"/>
        </w:rPr>
        <w:t>:</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F00FFD" w:rsidRPr="00775581" w:rsidRDefault="00210B79" w:rsidP="00775581">
      <w:pPr>
        <w:widowControl w:val="0"/>
        <w:autoSpaceDE w:val="0"/>
        <w:autoSpaceDN w:val="0"/>
        <w:adjustRightInd w:val="0"/>
        <w:spacing w:line="360" w:lineRule="auto"/>
        <w:ind w:firstLine="709"/>
        <w:jc w:val="both"/>
        <w:rPr>
          <w:sz w:val="28"/>
          <w:szCs w:val="28"/>
        </w:rPr>
      </w:pPr>
      <w:r>
        <w:rPr>
          <w:position w:val="-34"/>
          <w:sz w:val="28"/>
          <w:szCs w:val="28"/>
        </w:rPr>
        <w:pict>
          <v:shape id="_x0000_i1036" type="#_x0000_t75" style="width:90.75pt;height:41.25pt">
            <v:imagedata r:id="rId19" o:title=""/>
          </v:shape>
        </w:pict>
      </w:r>
      <w:r w:rsidR="00F00FFD" w:rsidRPr="00775581">
        <w:rPr>
          <w:sz w:val="28"/>
          <w:szCs w:val="28"/>
        </w:rPr>
        <w:t xml:space="preserve"> ,</w:t>
      </w:r>
      <w:r w:rsidR="00585942" w:rsidRPr="00775581">
        <w:rPr>
          <w:sz w:val="28"/>
          <w:szCs w:val="28"/>
        </w:rPr>
        <w:t xml:space="preserve"> </w:t>
      </w:r>
      <w:r w:rsidR="00F00FFD" w:rsidRPr="00775581">
        <w:rPr>
          <w:sz w:val="28"/>
          <w:szCs w:val="28"/>
        </w:rPr>
        <w:t>(5)</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для параметра а</w:t>
      </w:r>
      <w:r w:rsidRPr="00775581">
        <w:rPr>
          <w:sz w:val="28"/>
          <w:szCs w:val="28"/>
          <w:vertAlign w:val="subscript"/>
        </w:rPr>
        <w:t>1</w:t>
      </w:r>
      <w:r w:rsidRPr="00775581">
        <w:rPr>
          <w:sz w:val="28"/>
          <w:szCs w:val="28"/>
        </w:rPr>
        <w:t>:</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F00FFD" w:rsidRPr="00775581" w:rsidRDefault="00210B79" w:rsidP="00775581">
      <w:pPr>
        <w:widowControl w:val="0"/>
        <w:autoSpaceDE w:val="0"/>
        <w:autoSpaceDN w:val="0"/>
        <w:adjustRightInd w:val="0"/>
        <w:spacing w:line="360" w:lineRule="auto"/>
        <w:ind w:firstLine="709"/>
        <w:jc w:val="both"/>
        <w:rPr>
          <w:sz w:val="28"/>
          <w:szCs w:val="28"/>
        </w:rPr>
      </w:pPr>
      <w:r>
        <w:rPr>
          <w:position w:val="-34"/>
          <w:sz w:val="28"/>
          <w:szCs w:val="28"/>
        </w:rPr>
        <w:pict>
          <v:shape id="_x0000_i1037" type="#_x0000_t75" style="width:102.75pt;height:41.25pt">
            <v:imagedata r:id="rId20" o:title=""/>
          </v:shape>
        </w:pict>
      </w:r>
      <w:r w:rsidR="00F00FFD" w:rsidRPr="00775581">
        <w:rPr>
          <w:sz w:val="28"/>
          <w:szCs w:val="28"/>
        </w:rPr>
        <w:t xml:space="preserve"> ,</w:t>
      </w:r>
      <w:r w:rsidR="00585942" w:rsidRPr="00775581">
        <w:rPr>
          <w:sz w:val="28"/>
          <w:szCs w:val="28"/>
        </w:rPr>
        <w:t xml:space="preserve"> </w:t>
      </w:r>
      <w:r w:rsidR="00F00FFD" w:rsidRPr="00775581">
        <w:rPr>
          <w:sz w:val="28"/>
          <w:szCs w:val="28"/>
        </w:rPr>
        <w:t>(6)</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 xml:space="preserve">где </w:t>
      </w:r>
      <w:r w:rsidRPr="00775581">
        <w:rPr>
          <w:sz w:val="28"/>
          <w:szCs w:val="28"/>
          <w:lang w:val="en-US"/>
        </w:rPr>
        <w:t>n</w:t>
      </w:r>
      <w:r w:rsidRPr="00775581">
        <w:rPr>
          <w:sz w:val="28"/>
          <w:szCs w:val="28"/>
        </w:rPr>
        <w:t xml:space="preserve"> </w:t>
      </w:r>
      <w:r w:rsidR="00125D8C" w:rsidRPr="00775581">
        <w:rPr>
          <w:sz w:val="28"/>
          <w:szCs w:val="28"/>
        </w:rPr>
        <w:t xml:space="preserve">= 20 </w:t>
      </w:r>
      <w:r w:rsidRPr="00775581">
        <w:rPr>
          <w:sz w:val="28"/>
          <w:szCs w:val="28"/>
        </w:rPr>
        <w:t>- объем выборки,</w:t>
      </w: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среднее квадратическое отклонение результативного признака у от выровненных значений у</w:t>
      </w:r>
      <w:r w:rsidRPr="00775581">
        <w:rPr>
          <w:sz w:val="28"/>
          <w:szCs w:val="28"/>
        </w:rPr>
        <w:softHyphen/>
      </w:r>
      <w:r w:rsidRPr="00775581">
        <w:rPr>
          <w:sz w:val="28"/>
          <w:szCs w:val="28"/>
          <w:vertAlign w:val="subscript"/>
        </w:rPr>
        <w:t>х</w:t>
      </w:r>
      <w:r w:rsidRPr="00775581">
        <w:rPr>
          <w:sz w:val="28"/>
          <w:szCs w:val="28"/>
        </w:rPr>
        <w:t>:</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F00FFD" w:rsidRPr="00775581" w:rsidRDefault="00210B79" w:rsidP="00775581">
      <w:pPr>
        <w:widowControl w:val="0"/>
        <w:autoSpaceDE w:val="0"/>
        <w:autoSpaceDN w:val="0"/>
        <w:adjustRightInd w:val="0"/>
        <w:spacing w:line="360" w:lineRule="auto"/>
        <w:ind w:firstLine="709"/>
        <w:jc w:val="both"/>
        <w:rPr>
          <w:sz w:val="28"/>
          <w:szCs w:val="28"/>
        </w:rPr>
      </w:pPr>
      <w:r>
        <w:rPr>
          <w:position w:val="-28"/>
          <w:sz w:val="28"/>
          <w:szCs w:val="28"/>
        </w:rPr>
        <w:pict>
          <v:shape id="_x0000_i1038" type="#_x0000_t75" style="width:119.25pt;height:42pt">
            <v:imagedata r:id="rId21" o:title=""/>
          </v:shape>
        </w:pict>
      </w:r>
      <w:r w:rsidR="00F00FFD" w:rsidRPr="00775581">
        <w:rPr>
          <w:sz w:val="28"/>
          <w:szCs w:val="28"/>
        </w:rPr>
        <w:t>, (7)</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 xml:space="preserve">среднее квадратическое отклонение факторного признака х от общей средней </w:t>
      </w:r>
      <w:r w:rsidR="00210B79">
        <w:rPr>
          <w:position w:val="-4"/>
          <w:sz w:val="28"/>
          <w:szCs w:val="28"/>
        </w:rPr>
        <w:pict>
          <v:shape id="_x0000_i1039" type="#_x0000_t75" style="width:11.25pt;height:17.25pt">
            <v:imagedata r:id="rId22" o:title=""/>
          </v:shape>
        </w:pict>
      </w:r>
      <w:r w:rsidRPr="00775581">
        <w:rPr>
          <w:sz w:val="28"/>
          <w:szCs w:val="28"/>
        </w:rPr>
        <w:t>:</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F00FFD" w:rsidRPr="00775581" w:rsidRDefault="00210B79" w:rsidP="00775581">
      <w:pPr>
        <w:widowControl w:val="0"/>
        <w:autoSpaceDE w:val="0"/>
        <w:autoSpaceDN w:val="0"/>
        <w:adjustRightInd w:val="0"/>
        <w:spacing w:line="360" w:lineRule="auto"/>
        <w:ind w:firstLine="709"/>
        <w:jc w:val="both"/>
        <w:rPr>
          <w:sz w:val="28"/>
          <w:szCs w:val="28"/>
        </w:rPr>
      </w:pPr>
      <w:r>
        <w:rPr>
          <w:position w:val="-28"/>
          <w:sz w:val="28"/>
          <w:szCs w:val="28"/>
        </w:rPr>
        <w:pict>
          <v:shape id="_x0000_i1040" type="#_x0000_t75" style="width:105.75pt;height:42pt">
            <v:imagedata r:id="rId23" o:title=""/>
          </v:shape>
        </w:pict>
      </w:r>
      <w:r w:rsidR="00F00FFD" w:rsidRPr="00775581">
        <w:rPr>
          <w:sz w:val="28"/>
          <w:szCs w:val="28"/>
        </w:rPr>
        <w:t>. (8)</w:t>
      </w: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Находим:</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125D8C" w:rsidRPr="00775581" w:rsidRDefault="00210B79" w:rsidP="00775581">
      <w:pPr>
        <w:widowControl w:val="0"/>
        <w:autoSpaceDE w:val="0"/>
        <w:autoSpaceDN w:val="0"/>
        <w:adjustRightInd w:val="0"/>
        <w:spacing w:line="360" w:lineRule="auto"/>
        <w:ind w:firstLine="709"/>
        <w:jc w:val="both"/>
        <w:rPr>
          <w:sz w:val="28"/>
          <w:szCs w:val="28"/>
        </w:rPr>
      </w:pPr>
      <w:r>
        <w:rPr>
          <w:position w:val="-28"/>
          <w:sz w:val="28"/>
          <w:szCs w:val="28"/>
        </w:rPr>
        <w:pict>
          <v:shape id="_x0000_i1041" type="#_x0000_t75" style="width:164.25pt;height:38.25pt">
            <v:imagedata r:id="rId24" o:title=""/>
          </v:shape>
        </w:pict>
      </w:r>
      <w:r w:rsidR="00F00FFD" w:rsidRPr="00775581">
        <w:rPr>
          <w:sz w:val="28"/>
          <w:szCs w:val="28"/>
        </w:rPr>
        <w:t>,</w:t>
      </w:r>
      <w:r w:rsidR="00AC032A" w:rsidRPr="00775581">
        <w:rPr>
          <w:sz w:val="28"/>
          <w:szCs w:val="28"/>
        </w:rPr>
        <w:t xml:space="preserve"> </w:t>
      </w:r>
      <w:r>
        <w:rPr>
          <w:position w:val="-28"/>
          <w:sz w:val="28"/>
          <w:szCs w:val="28"/>
        </w:rPr>
        <w:pict>
          <v:shape id="_x0000_i1042" type="#_x0000_t75" style="width:120.75pt;height:38.25pt">
            <v:imagedata r:id="rId25" o:title=""/>
          </v:shape>
        </w:pict>
      </w:r>
      <w:r w:rsidR="00AC032A" w:rsidRPr="00775581">
        <w:rPr>
          <w:sz w:val="28"/>
          <w:szCs w:val="28"/>
        </w:rPr>
        <w:t>,</w:t>
      </w:r>
    </w:p>
    <w:p w:rsidR="00125D8C" w:rsidRPr="00775581" w:rsidRDefault="00210B79" w:rsidP="00775581">
      <w:pPr>
        <w:widowControl w:val="0"/>
        <w:autoSpaceDE w:val="0"/>
        <w:autoSpaceDN w:val="0"/>
        <w:adjustRightInd w:val="0"/>
        <w:spacing w:line="360" w:lineRule="auto"/>
        <w:ind w:firstLine="709"/>
        <w:jc w:val="both"/>
        <w:rPr>
          <w:sz w:val="28"/>
          <w:szCs w:val="28"/>
        </w:rPr>
      </w:pPr>
      <w:r>
        <w:rPr>
          <w:position w:val="-32"/>
          <w:sz w:val="28"/>
          <w:szCs w:val="28"/>
        </w:rPr>
        <w:pict>
          <v:shape id="_x0000_i1043" type="#_x0000_t75" style="width:189.75pt;height:39.75pt">
            <v:imagedata r:id="rId26" o:title=""/>
          </v:shape>
        </w:pict>
      </w:r>
      <w:r w:rsidR="00125D8C" w:rsidRPr="00775581">
        <w:rPr>
          <w:sz w:val="28"/>
          <w:szCs w:val="28"/>
        </w:rPr>
        <w:t xml:space="preserve">, </w:t>
      </w:r>
      <w:r>
        <w:rPr>
          <w:position w:val="-32"/>
          <w:sz w:val="28"/>
          <w:szCs w:val="28"/>
        </w:rPr>
        <w:pict>
          <v:shape id="_x0000_i1044" type="#_x0000_t75" style="width:204pt;height:39.75pt">
            <v:imagedata r:id="rId27" o:title=""/>
          </v:shape>
        </w:pict>
      </w:r>
      <w:r w:rsidR="00125D8C" w:rsidRPr="00775581">
        <w:rPr>
          <w:sz w:val="28"/>
          <w:szCs w:val="28"/>
        </w:rPr>
        <w:t>.</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 xml:space="preserve">Вычисленные значения </w:t>
      </w:r>
      <w:r w:rsidRPr="00775581">
        <w:rPr>
          <w:sz w:val="28"/>
          <w:szCs w:val="28"/>
          <w:lang w:val="en-US"/>
        </w:rPr>
        <w:t>t</w:t>
      </w:r>
      <w:r w:rsidRPr="00775581">
        <w:rPr>
          <w:sz w:val="28"/>
          <w:szCs w:val="28"/>
          <w:vertAlign w:val="subscript"/>
          <w:lang w:val="en-US"/>
        </w:rPr>
        <w:t>a</w:t>
      </w:r>
      <w:r w:rsidRPr="00775581">
        <w:rPr>
          <w:sz w:val="28"/>
          <w:szCs w:val="28"/>
          <w:vertAlign w:val="subscript"/>
        </w:rPr>
        <w:t>0</w:t>
      </w:r>
      <w:r w:rsidRPr="00775581">
        <w:rPr>
          <w:sz w:val="28"/>
          <w:szCs w:val="28"/>
        </w:rPr>
        <w:t xml:space="preserve"> и </w:t>
      </w:r>
      <w:r w:rsidRPr="00775581">
        <w:rPr>
          <w:sz w:val="28"/>
          <w:szCs w:val="28"/>
          <w:lang w:val="en-US"/>
        </w:rPr>
        <w:t>t</w:t>
      </w:r>
      <w:r w:rsidRPr="00775581">
        <w:rPr>
          <w:sz w:val="28"/>
          <w:szCs w:val="28"/>
          <w:vertAlign w:val="subscript"/>
          <w:lang w:val="en-US"/>
        </w:rPr>
        <w:t>a</w:t>
      </w:r>
      <w:r w:rsidRPr="00775581">
        <w:rPr>
          <w:sz w:val="28"/>
          <w:szCs w:val="28"/>
          <w:vertAlign w:val="subscript"/>
        </w:rPr>
        <w:t>1</w:t>
      </w:r>
      <w:r w:rsidRPr="00775581">
        <w:rPr>
          <w:sz w:val="28"/>
          <w:szCs w:val="28"/>
        </w:rPr>
        <w:t xml:space="preserve"> сравнивают с критическими (табличными) </w:t>
      </w:r>
      <w:r w:rsidRPr="00775581">
        <w:rPr>
          <w:sz w:val="28"/>
          <w:szCs w:val="28"/>
          <w:lang w:val="en-US"/>
        </w:rPr>
        <w:t>t</w:t>
      </w:r>
      <w:r w:rsidRPr="00775581">
        <w:rPr>
          <w:sz w:val="28"/>
          <w:szCs w:val="28"/>
        </w:rPr>
        <w:t xml:space="preserve">, которые определяют по таблице Стьюдента с учетом принятого уровня значимости а и числом степеней свободы вариации </w:t>
      </w:r>
      <w:r w:rsidRPr="00775581">
        <w:rPr>
          <w:sz w:val="28"/>
          <w:szCs w:val="28"/>
          <w:lang w:val="en-US"/>
        </w:rPr>
        <w:t>v</w:t>
      </w:r>
      <w:r w:rsidRPr="00775581">
        <w:rPr>
          <w:sz w:val="28"/>
          <w:szCs w:val="28"/>
        </w:rPr>
        <w:t xml:space="preserve"> = </w:t>
      </w:r>
      <w:r w:rsidRPr="00775581">
        <w:rPr>
          <w:sz w:val="28"/>
          <w:szCs w:val="28"/>
          <w:lang w:val="en-US"/>
        </w:rPr>
        <w:t>n</w:t>
      </w:r>
      <w:r w:rsidRPr="00775581">
        <w:rPr>
          <w:sz w:val="28"/>
          <w:szCs w:val="28"/>
        </w:rPr>
        <w:t xml:space="preserve"> -2 = 2</w:t>
      </w:r>
      <w:r w:rsidR="00E12CF0" w:rsidRPr="00775581">
        <w:rPr>
          <w:sz w:val="28"/>
          <w:szCs w:val="28"/>
        </w:rPr>
        <w:t>0</w:t>
      </w:r>
      <w:r w:rsidRPr="00775581">
        <w:rPr>
          <w:sz w:val="28"/>
          <w:szCs w:val="28"/>
        </w:rPr>
        <w:t>-2 =</w:t>
      </w:r>
      <w:r w:rsidR="00E12CF0" w:rsidRPr="00775581">
        <w:rPr>
          <w:sz w:val="28"/>
          <w:szCs w:val="28"/>
        </w:rPr>
        <w:t>18</w:t>
      </w:r>
      <w:r w:rsidRPr="00775581">
        <w:rPr>
          <w:sz w:val="28"/>
          <w:szCs w:val="28"/>
        </w:rPr>
        <w:t xml:space="preserve">. В социально-экономических исследованиях уровень значимости а обычно принимают равным 0,05. Параметр признается значимым при условии, если </w:t>
      </w:r>
      <w:r w:rsidRPr="00775581">
        <w:rPr>
          <w:sz w:val="28"/>
          <w:szCs w:val="28"/>
          <w:lang w:val="en-US"/>
        </w:rPr>
        <w:t>t</w:t>
      </w:r>
      <w:r w:rsidRPr="00775581">
        <w:rPr>
          <w:sz w:val="28"/>
          <w:szCs w:val="28"/>
          <w:vertAlign w:val="subscript"/>
        </w:rPr>
        <w:t>расч</w:t>
      </w:r>
      <w:r w:rsidRPr="00775581">
        <w:rPr>
          <w:sz w:val="28"/>
          <w:szCs w:val="28"/>
        </w:rPr>
        <w:t xml:space="preserve">&gt; </w:t>
      </w:r>
      <w:r w:rsidRPr="00775581">
        <w:rPr>
          <w:sz w:val="28"/>
          <w:szCs w:val="28"/>
          <w:lang w:val="en-US"/>
        </w:rPr>
        <w:t>t</w:t>
      </w:r>
      <w:r w:rsidRPr="00775581">
        <w:rPr>
          <w:sz w:val="28"/>
          <w:szCs w:val="28"/>
          <w:vertAlign w:val="subscript"/>
        </w:rPr>
        <w:t>табл</w:t>
      </w:r>
      <w:r w:rsidRPr="00775581">
        <w:rPr>
          <w:sz w:val="28"/>
          <w:szCs w:val="28"/>
        </w:rPr>
        <w:t>.</w:t>
      </w: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 xml:space="preserve">Так как </w:t>
      </w:r>
      <w:r w:rsidRPr="00775581">
        <w:rPr>
          <w:sz w:val="28"/>
          <w:szCs w:val="28"/>
          <w:lang w:val="en-US"/>
        </w:rPr>
        <w:t>t</w:t>
      </w:r>
      <w:r w:rsidRPr="00775581">
        <w:rPr>
          <w:sz w:val="28"/>
          <w:szCs w:val="28"/>
          <w:vertAlign w:val="subscript"/>
        </w:rPr>
        <w:t>расча0</w:t>
      </w:r>
      <w:r w:rsidRPr="00775581">
        <w:rPr>
          <w:sz w:val="28"/>
          <w:szCs w:val="28"/>
        </w:rPr>
        <w:t xml:space="preserve"> = </w:t>
      </w:r>
      <w:r w:rsidR="00D7314A" w:rsidRPr="00775581">
        <w:rPr>
          <w:sz w:val="28"/>
          <w:szCs w:val="28"/>
        </w:rPr>
        <w:t>100,340</w:t>
      </w:r>
      <w:r w:rsidRPr="00775581">
        <w:rPr>
          <w:sz w:val="28"/>
          <w:szCs w:val="28"/>
        </w:rPr>
        <w:t xml:space="preserve"> </w:t>
      </w:r>
      <w:r w:rsidR="00D7314A" w:rsidRPr="00775581">
        <w:rPr>
          <w:sz w:val="28"/>
          <w:szCs w:val="28"/>
        </w:rPr>
        <w:t xml:space="preserve">и </w:t>
      </w:r>
      <w:r w:rsidR="00D7314A" w:rsidRPr="00775581">
        <w:rPr>
          <w:sz w:val="28"/>
          <w:szCs w:val="28"/>
          <w:lang w:val="en-US"/>
        </w:rPr>
        <w:t>t</w:t>
      </w:r>
      <w:r w:rsidR="00D7314A" w:rsidRPr="00775581">
        <w:rPr>
          <w:sz w:val="28"/>
          <w:szCs w:val="28"/>
          <w:vertAlign w:val="subscript"/>
        </w:rPr>
        <w:t>расча1</w:t>
      </w:r>
      <w:r w:rsidR="00D7314A" w:rsidRPr="00775581">
        <w:rPr>
          <w:sz w:val="28"/>
          <w:szCs w:val="28"/>
        </w:rPr>
        <w:t xml:space="preserve"> = 38,847 </w:t>
      </w:r>
      <w:r w:rsidRPr="00775581">
        <w:rPr>
          <w:sz w:val="28"/>
          <w:szCs w:val="28"/>
        </w:rPr>
        <w:t xml:space="preserve">больше </w:t>
      </w:r>
      <w:r w:rsidRPr="00775581">
        <w:rPr>
          <w:sz w:val="28"/>
          <w:szCs w:val="28"/>
          <w:lang w:val="en-US"/>
        </w:rPr>
        <w:t>t</w:t>
      </w:r>
      <w:r w:rsidRPr="00775581">
        <w:rPr>
          <w:sz w:val="28"/>
          <w:szCs w:val="28"/>
          <w:vertAlign w:val="subscript"/>
        </w:rPr>
        <w:t>табл</w:t>
      </w:r>
      <w:r w:rsidRPr="00775581">
        <w:rPr>
          <w:sz w:val="28"/>
          <w:szCs w:val="28"/>
        </w:rPr>
        <w:t xml:space="preserve"> = </w:t>
      </w:r>
      <w:r w:rsidR="00D7314A" w:rsidRPr="00775581">
        <w:rPr>
          <w:sz w:val="28"/>
          <w:szCs w:val="28"/>
        </w:rPr>
        <w:t>2,101</w:t>
      </w:r>
      <w:r w:rsidR="004D1479" w:rsidRPr="00775581">
        <w:rPr>
          <w:sz w:val="28"/>
          <w:szCs w:val="28"/>
        </w:rPr>
        <w:t xml:space="preserve">, то </w:t>
      </w:r>
      <w:r w:rsidRPr="00775581">
        <w:rPr>
          <w:sz w:val="28"/>
          <w:szCs w:val="28"/>
        </w:rPr>
        <w:t>параметр</w:t>
      </w:r>
      <w:r w:rsidR="004D1479" w:rsidRPr="00775581">
        <w:rPr>
          <w:sz w:val="28"/>
          <w:szCs w:val="28"/>
        </w:rPr>
        <w:t>ы</w:t>
      </w:r>
      <w:r w:rsidRPr="00775581">
        <w:rPr>
          <w:sz w:val="28"/>
          <w:szCs w:val="28"/>
        </w:rPr>
        <w:t xml:space="preserve"> а</w:t>
      </w:r>
      <w:r w:rsidRPr="00775581">
        <w:rPr>
          <w:sz w:val="28"/>
          <w:szCs w:val="28"/>
          <w:vertAlign w:val="subscript"/>
        </w:rPr>
        <w:t>0</w:t>
      </w:r>
      <w:r w:rsidRPr="00775581">
        <w:rPr>
          <w:sz w:val="28"/>
          <w:szCs w:val="28"/>
        </w:rPr>
        <w:t xml:space="preserve"> </w:t>
      </w:r>
      <w:r w:rsidR="004D1479" w:rsidRPr="00775581">
        <w:rPr>
          <w:sz w:val="28"/>
          <w:szCs w:val="28"/>
        </w:rPr>
        <w:t>и а</w:t>
      </w:r>
      <w:r w:rsidR="004D1479" w:rsidRPr="00775581">
        <w:rPr>
          <w:sz w:val="28"/>
          <w:szCs w:val="28"/>
          <w:vertAlign w:val="subscript"/>
        </w:rPr>
        <w:t>1</w:t>
      </w:r>
      <w:r w:rsidR="004D1479" w:rsidRPr="00775581">
        <w:rPr>
          <w:sz w:val="28"/>
          <w:szCs w:val="28"/>
        </w:rPr>
        <w:t xml:space="preserve"> </w:t>
      </w:r>
      <w:r w:rsidRPr="00775581">
        <w:rPr>
          <w:sz w:val="28"/>
          <w:szCs w:val="28"/>
        </w:rPr>
        <w:t>призна</w:t>
      </w:r>
      <w:r w:rsidR="004D1479" w:rsidRPr="00775581">
        <w:rPr>
          <w:sz w:val="28"/>
          <w:szCs w:val="28"/>
        </w:rPr>
        <w:t>ю</w:t>
      </w:r>
      <w:r w:rsidRPr="00775581">
        <w:rPr>
          <w:sz w:val="28"/>
          <w:szCs w:val="28"/>
        </w:rPr>
        <w:t>тся значимым</w:t>
      </w:r>
      <w:r w:rsidR="004D1479" w:rsidRPr="00775581">
        <w:rPr>
          <w:sz w:val="28"/>
          <w:szCs w:val="28"/>
        </w:rPr>
        <w:t>и</w:t>
      </w:r>
      <w:r w:rsidRPr="00775581">
        <w:rPr>
          <w:sz w:val="28"/>
          <w:szCs w:val="28"/>
        </w:rPr>
        <w:t>, т.е. в этом случае маловероятно, что найденное значение параметра обусловлено только случайными совпадениями.</w:t>
      </w: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Выявим тесноту корреляционной связи между х и у с помощью линейного коэффициента корреляции, используя формулу:</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F00FFD" w:rsidRPr="00775581" w:rsidRDefault="00210B79" w:rsidP="00775581">
      <w:pPr>
        <w:widowControl w:val="0"/>
        <w:autoSpaceDE w:val="0"/>
        <w:autoSpaceDN w:val="0"/>
        <w:adjustRightInd w:val="0"/>
        <w:spacing w:line="360" w:lineRule="auto"/>
        <w:ind w:firstLine="709"/>
        <w:jc w:val="both"/>
        <w:rPr>
          <w:sz w:val="28"/>
          <w:szCs w:val="28"/>
        </w:rPr>
      </w:pPr>
      <w:r>
        <w:rPr>
          <w:position w:val="-76"/>
          <w:sz w:val="28"/>
          <w:szCs w:val="28"/>
        </w:rPr>
        <w:pict>
          <v:shape id="_x0000_i1045" type="#_x0000_t75" style="width:222.75pt;height:78pt">
            <v:imagedata r:id="rId28" o:title=""/>
          </v:shape>
        </w:pict>
      </w:r>
      <w:r w:rsidR="00F00FFD" w:rsidRPr="00775581">
        <w:rPr>
          <w:sz w:val="28"/>
          <w:szCs w:val="28"/>
        </w:rPr>
        <w:t>.(9)</w:t>
      </w:r>
    </w:p>
    <w:p w:rsidR="00F00FFD" w:rsidRPr="00775581" w:rsidRDefault="00210B79" w:rsidP="00775581">
      <w:pPr>
        <w:widowControl w:val="0"/>
        <w:autoSpaceDE w:val="0"/>
        <w:autoSpaceDN w:val="0"/>
        <w:adjustRightInd w:val="0"/>
        <w:spacing w:line="360" w:lineRule="auto"/>
        <w:ind w:firstLine="709"/>
        <w:jc w:val="both"/>
        <w:rPr>
          <w:sz w:val="28"/>
          <w:szCs w:val="28"/>
        </w:rPr>
      </w:pPr>
      <w:r>
        <w:rPr>
          <w:position w:val="-74"/>
          <w:sz w:val="28"/>
          <w:szCs w:val="28"/>
        </w:rPr>
        <w:pict>
          <v:shape id="_x0000_i1046" type="#_x0000_t75" style="width:293.25pt;height:75pt">
            <v:imagedata r:id="rId29" o:title=""/>
          </v:shape>
        </w:pict>
      </w:r>
      <w:r w:rsidR="00F00FFD" w:rsidRPr="00775581">
        <w:rPr>
          <w:sz w:val="28"/>
          <w:szCs w:val="28"/>
        </w:rPr>
        <w:t>.</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 xml:space="preserve">Т.к. </w:t>
      </w:r>
      <w:r w:rsidRPr="00775581">
        <w:rPr>
          <w:sz w:val="28"/>
          <w:szCs w:val="28"/>
          <w:lang w:val="en-US"/>
        </w:rPr>
        <w:t>r</w:t>
      </w:r>
      <w:r w:rsidRPr="00775581">
        <w:rPr>
          <w:sz w:val="28"/>
          <w:szCs w:val="28"/>
        </w:rPr>
        <w:t xml:space="preserve"> =0,</w:t>
      </w:r>
      <w:r w:rsidR="004D1479" w:rsidRPr="00775581">
        <w:rPr>
          <w:sz w:val="28"/>
          <w:szCs w:val="28"/>
        </w:rPr>
        <w:t>994</w:t>
      </w:r>
      <w:r w:rsidRPr="00775581">
        <w:rPr>
          <w:sz w:val="28"/>
          <w:szCs w:val="28"/>
        </w:rPr>
        <w:t xml:space="preserve">, то связь </w:t>
      </w:r>
      <w:r w:rsidR="004D1479" w:rsidRPr="00775581">
        <w:rPr>
          <w:sz w:val="28"/>
          <w:szCs w:val="28"/>
        </w:rPr>
        <w:t>прямая сильная, полная</w:t>
      </w:r>
      <w:r w:rsidRPr="00775581">
        <w:rPr>
          <w:sz w:val="28"/>
          <w:szCs w:val="28"/>
        </w:rPr>
        <w:t>.</w:t>
      </w: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 xml:space="preserve">Значимость линейного коэффициента корреляции определяется помощью </w:t>
      </w:r>
      <w:r w:rsidRPr="00775581">
        <w:rPr>
          <w:sz w:val="28"/>
          <w:szCs w:val="28"/>
          <w:lang w:val="en-US"/>
        </w:rPr>
        <w:t>t</w:t>
      </w:r>
      <w:r w:rsidRPr="00775581">
        <w:rPr>
          <w:sz w:val="28"/>
          <w:szCs w:val="28"/>
        </w:rPr>
        <w:t xml:space="preserve">-критерия Стьюдента (число степеней свободы равно </w:t>
      </w:r>
      <w:r w:rsidR="00091AF3" w:rsidRPr="00775581">
        <w:rPr>
          <w:sz w:val="28"/>
          <w:szCs w:val="28"/>
        </w:rPr>
        <w:t>18</w:t>
      </w:r>
      <w:r w:rsidRPr="00775581">
        <w:rPr>
          <w:sz w:val="28"/>
          <w:szCs w:val="28"/>
        </w:rPr>
        <w:t>, уровень значимости а=0,05) по формуле:</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F00FFD" w:rsidRPr="00775581" w:rsidRDefault="00210B79" w:rsidP="00775581">
      <w:pPr>
        <w:widowControl w:val="0"/>
        <w:autoSpaceDE w:val="0"/>
        <w:autoSpaceDN w:val="0"/>
        <w:adjustRightInd w:val="0"/>
        <w:spacing w:line="360" w:lineRule="auto"/>
        <w:ind w:firstLine="709"/>
        <w:jc w:val="both"/>
        <w:rPr>
          <w:sz w:val="28"/>
          <w:szCs w:val="28"/>
        </w:rPr>
      </w:pPr>
      <w:r>
        <w:rPr>
          <w:position w:val="-30"/>
          <w:sz w:val="28"/>
          <w:szCs w:val="28"/>
        </w:rPr>
        <w:pict>
          <v:shape id="_x0000_i1047" type="#_x0000_t75" style="width:89.25pt;height:39pt">
            <v:imagedata r:id="rId30" o:title=""/>
          </v:shape>
        </w:pict>
      </w:r>
      <w:r w:rsidR="00F00FFD" w:rsidRPr="00775581">
        <w:rPr>
          <w:sz w:val="28"/>
          <w:szCs w:val="28"/>
        </w:rPr>
        <w:t>. (10)</w:t>
      </w:r>
    </w:p>
    <w:p w:rsidR="00F00FFD" w:rsidRPr="00775581" w:rsidRDefault="00210B79" w:rsidP="00775581">
      <w:pPr>
        <w:widowControl w:val="0"/>
        <w:autoSpaceDE w:val="0"/>
        <w:autoSpaceDN w:val="0"/>
        <w:adjustRightInd w:val="0"/>
        <w:spacing w:line="360" w:lineRule="auto"/>
        <w:ind w:firstLine="709"/>
        <w:jc w:val="both"/>
        <w:rPr>
          <w:sz w:val="28"/>
          <w:szCs w:val="28"/>
        </w:rPr>
      </w:pPr>
      <w:r>
        <w:rPr>
          <w:position w:val="-34"/>
          <w:sz w:val="28"/>
          <w:szCs w:val="28"/>
        </w:rPr>
        <w:pict>
          <v:shape id="_x0000_i1048" type="#_x0000_t75" style="width:192.75pt;height:41.25pt">
            <v:imagedata r:id="rId31" o:title=""/>
          </v:shape>
        </w:pict>
      </w:r>
      <w:r w:rsidR="00F00FFD" w:rsidRPr="00775581">
        <w:rPr>
          <w:sz w:val="28"/>
          <w:szCs w:val="28"/>
        </w:rPr>
        <w:t>.</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 xml:space="preserve">Так как </w:t>
      </w:r>
      <w:r w:rsidR="00210B79">
        <w:rPr>
          <w:position w:val="-16"/>
          <w:sz w:val="28"/>
          <w:szCs w:val="28"/>
        </w:rPr>
        <w:pict>
          <v:shape id="_x0000_i1049" type="#_x0000_t75" style="width:26.25pt;height:21pt">
            <v:imagedata r:id="rId32" o:title=""/>
          </v:shape>
        </w:pict>
      </w:r>
      <w:r w:rsidRPr="00775581">
        <w:rPr>
          <w:sz w:val="28"/>
          <w:szCs w:val="28"/>
        </w:rPr>
        <w:t xml:space="preserve">= </w:t>
      </w:r>
      <w:r w:rsidR="00091AF3" w:rsidRPr="00775581">
        <w:rPr>
          <w:sz w:val="28"/>
          <w:szCs w:val="28"/>
        </w:rPr>
        <w:t>38,847</w:t>
      </w:r>
      <w:r w:rsidRPr="00775581">
        <w:rPr>
          <w:sz w:val="28"/>
          <w:szCs w:val="28"/>
        </w:rPr>
        <w:t xml:space="preserve"> </w:t>
      </w:r>
      <w:r w:rsidR="00091AF3" w:rsidRPr="00775581">
        <w:rPr>
          <w:sz w:val="28"/>
          <w:szCs w:val="28"/>
        </w:rPr>
        <w:t>боль</w:t>
      </w:r>
      <w:r w:rsidRPr="00775581">
        <w:rPr>
          <w:sz w:val="28"/>
          <w:szCs w:val="28"/>
        </w:rPr>
        <w:t xml:space="preserve">ше </w:t>
      </w:r>
      <w:r w:rsidRPr="00775581">
        <w:rPr>
          <w:sz w:val="28"/>
          <w:szCs w:val="28"/>
          <w:lang w:val="en-US"/>
        </w:rPr>
        <w:t>t</w:t>
      </w:r>
      <w:r w:rsidRPr="00775581">
        <w:rPr>
          <w:sz w:val="28"/>
          <w:szCs w:val="28"/>
          <w:vertAlign w:val="subscript"/>
        </w:rPr>
        <w:t>табл</w:t>
      </w:r>
      <w:r w:rsidRPr="00775581">
        <w:rPr>
          <w:sz w:val="28"/>
          <w:szCs w:val="28"/>
        </w:rPr>
        <w:t xml:space="preserve"> = </w:t>
      </w:r>
      <w:r w:rsidR="00D7314A" w:rsidRPr="00775581">
        <w:rPr>
          <w:sz w:val="28"/>
          <w:szCs w:val="28"/>
        </w:rPr>
        <w:t>2,101</w:t>
      </w:r>
      <w:r w:rsidRPr="00775581">
        <w:rPr>
          <w:sz w:val="28"/>
          <w:szCs w:val="28"/>
        </w:rPr>
        <w:t>, следовательно, коэффициент корреляции признается значимым.</w:t>
      </w: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 xml:space="preserve">Определим линейный коэффициент детерминации </w:t>
      </w:r>
      <w:r w:rsidRPr="00775581">
        <w:rPr>
          <w:sz w:val="28"/>
          <w:szCs w:val="28"/>
          <w:lang w:val="en-US"/>
        </w:rPr>
        <w:t>r</w:t>
      </w:r>
      <w:r w:rsidRPr="00775581">
        <w:rPr>
          <w:sz w:val="28"/>
          <w:szCs w:val="28"/>
          <w:vertAlign w:val="superscript"/>
        </w:rPr>
        <w:t>2</w:t>
      </w:r>
      <w:r w:rsidRPr="00775581">
        <w:rPr>
          <w:sz w:val="28"/>
          <w:szCs w:val="28"/>
        </w:rPr>
        <w:t>:</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lang w:val="en-US"/>
        </w:rPr>
        <w:t>r</w:t>
      </w:r>
      <w:r w:rsidRPr="00775581">
        <w:rPr>
          <w:sz w:val="28"/>
          <w:szCs w:val="28"/>
          <w:vertAlign w:val="superscript"/>
        </w:rPr>
        <w:t>2</w:t>
      </w:r>
      <w:r w:rsidRPr="00775581">
        <w:rPr>
          <w:sz w:val="28"/>
          <w:szCs w:val="28"/>
        </w:rPr>
        <w:t xml:space="preserve"> = </w:t>
      </w:r>
      <w:r w:rsidR="00091AF3" w:rsidRPr="00775581">
        <w:rPr>
          <w:sz w:val="28"/>
          <w:szCs w:val="28"/>
        </w:rPr>
        <w:t>0,994</w:t>
      </w:r>
      <w:r w:rsidR="00091AF3" w:rsidRPr="00775581">
        <w:rPr>
          <w:sz w:val="28"/>
          <w:szCs w:val="28"/>
          <w:vertAlign w:val="superscript"/>
        </w:rPr>
        <w:t>2</w:t>
      </w:r>
      <w:r w:rsidR="00091AF3" w:rsidRPr="00775581">
        <w:rPr>
          <w:sz w:val="28"/>
          <w:szCs w:val="28"/>
        </w:rPr>
        <w:t xml:space="preserve"> = 0,988</w:t>
      </w:r>
      <w:r w:rsidRPr="00775581">
        <w:rPr>
          <w:sz w:val="28"/>
          <w:szCs w:val="28"/>
        </w:rPr>
        <w:t>.</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 xml:space="preserve">Он показывает, что </w:t>
      </w:r>
      <w:r w:rsidR="00091AF3" w:rsidRPr="00775581">
        <w:rPr>
          <w:sz w:val="28"/>
          <w:szCs w:val="28"/>
        </w:rPr>
        <w:t>9</w:t>
      </w:r>
      <w:r w:rsidRPr="00775581">
        <w:rPr>
          <w:sz w:val="28"/>
          <w:szCs w:val="28"/>
        </w:rPr>
        <w:t>8</w:t>
      </w:r>
      <w:r w:rsidR="00091AF3" w:rsidRPr="00775581">
        <w:rPr>
          <w:sz w:val="28"/>
          <w:szCs w:val="28"/>
        </w:rPr>
        <w:t>,8</w:t>
      </w:r>
      <w:r w:rsidRPr="00775581">
        <w:rPr>
          <w:sz w:val="28"/>
          <w:szCs w:val="28"/>
        </w:rPr>
        <w:t xml:space="preserve">% вариации </w:t>
      </w:r>
      <w:r w:rsidR="00872F27" w:rsidRPr="00775581">
        <w:rPr>
          <w:sz w:val="28"/>
          <w:szCs w:val="28"/>
        </w:rPr>
        <w:t>величины прожиточного минимума</w:t>
      </w:r>
      <w:r w:rsidRPr="00775581">
        <w:rPr>
          <w:sz w:val="28"/>
          <w:szCs w:val="28"/>
        </w:rPr>
        <w:t xml:space="preserve"> обусловлено вариацией </w:t>
      </w:r>
      <w:r w:rsidR="00872F27" w:rsidRPr="00775581">
        <w:rPr>
          <w:sz w:val="28"/>
          <w:szCs w:val="28"/>
        </w:rPr>
        <w:t>номера квартала</w:t>
      </w:r>
      <w:r w:rsidRPr="00775581">
        <w:rPr>
          <w:sz w:val="28"/>
          <w:szCs w:val="28"/>
        </w:rPr>
        <w:t>.</w:t>
      </w: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Теоретическое корреляционное отношение η определим по формуле:</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F00FFD" w:rsidRPr="00775581" w:rsidRDefault="00210B79" w:rsidP="00775581">
      <w:pPr>
        <w:widowControl w:val="0"/>
        <w:autoSpaceDE w:val="0"/>
        <w:autoSpaceDN w:val="0"/>
        <w:adjustRightInd w:val="0"/>
        <w:spacing w:line="360" w:lineRule="auto"/>
        <w:ind w:firstLine="709"/>
        <w:jc w:val="both"/>
        <w:rPr>
          <w:sz w:val="28"/>
          <w:szCs w:val="28"/>
        </w:rPr>
      </w:pPr>
      <w:r>
        <w:rPr>
          <w:position w:val="-38"/>
          <w:sz w:val="28"/>
          <w:szCs w:val="28"/>
          <w:lang w:val="en-US"/>
        </w:rPr>
        <w:pict>
          <v:shape id="_x0000_i1050" type="#_x0000_t75" style="width:125.25pt;height:47.25pt">
            <v:imagedata r:id="rId33" o:title=""/>
          </v:shape>
        </w:pict>
      </w:r>
      <w:r w:rsidR="00F00FFD" w:rsidRPr="00775581">
        <w:rPr>
          <w:sz w:val="28"/>
          <w:szCs w:val="28"/>
        </w:rPr>
        <w:t>. (11)</w:t>
      </w:r>
    </w:p>
    <w:p w:rsidR="00F00FFD" w:rsidRPr="00775581" w:rsidRDefault="00210B79" w:rsidP="00775581">
      <w:pPr>
        <w:widowControl w:val="0"/>
        <w:autoSpaceDE w:val="0"/>
        <w:autoSpaceDN w:val="0"/>
        <w:adjustRightInd w:val="0"/>
        <w:spacing w:line="360" w:lineRule="auto"/>
        <w:ind w:firstLine="709"/>
        <w:jc w:val="both"/>
        <w:rPr>
          <w:sz w:val="28"/>
          <w:szCs w:val="28"/>
        </w:rPr>
      </w:pPr>
      <w:r>
        <w:rPr>
          <w:position w:val="-34"/>
          <w:sz w:val="28"/>
          <w:szCs w:val="28"/>
          <w:lang w:val="en-US"/>
        </w:rPr>
        <w:pict>
          <v:shape id="_x0000_i1051" type="#_x0000_t75" style="width:161.25pt;height:41.25pt">
            <v:imagedata r:id="rId34" o:title=""/>
          </v:shape>
        </w:pict>
      </w:r>
      <w:r w:rsidR="00F00FFD" w:rsidRPr="00775581">
        <w:rPr>
          <w:sz w:val="28"/>
          <w:szCs w:val="28"/>
        </w:rPr>
        <w:t>.</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F00FFD" w:rsidRPr="00775581" w:rsidRDefault="00F00FFD" w:rsidP="00775581">
      <w:pPr>
        <w:widowControl w:val="0"/>
        <w:autoSpaceDE w:val="0"/>
        <w:autoSpaceDN w:val="0"/>
        <w:adjustRightInd w:val="0"/>
        <w:spacing w:line="360" w:lineRule="auto"/>
        <w:ind w:firstLine="709"/>
        <w:jc w:val="both"/>
        <w:rPr>
          <w:sz w:val="28"/>
          <w:szCs w:val="28"/>
        </w:rPr>
      </w:pPr>
      <w:r w:rsidRPr="00775581">
        <w:rPr>
          <w:sz w:val="28"/>
          <w:szCs w:val="28"/>
        </w:rPr>
        <w:t xml:space="preserve">Т.к. </w:t>
      </w:r>
      <w:r w:rsidRPr="00775581">
        <w:rPr>
          <w:sz w:val="28"/>
          <w:szCs w:val="28"/>
          <w:lang w:val="en-US"/>
        </w:rPr>
        <w:t>r</w:t>
      </w:r>
      <w:r w:rsidRPr="00775581">
        <w:rPr>
          <w:sz w:val="28"/>
          <w:szCs w:val="28"/>
        </w:rPr>
        <w:t xml:space="preserve"> = η, то линейная форма связи между у и х выбрана верно. Экономическую интерпретацию модели дополнит коэффициент эластичности:</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F00FFD" w:rsidRPr="00775581" w:rsidRDefault="00210B79" w:rsidP="00775581">
      <w:pPr>
        <w:widowControl w:val="0"/>
        <w:autoSpaceDE w:val="0"/>
        <w:autoSpaceDN w:val="0"/>
        <w:adjustRightInd w:val="0"/>
        <w:spacing w:line="360" w:lineRule="auto"/>
        <w:ind w:firstLine="709"/>
        <w:jc w:val="both"/>
        <w:rPr>
          <w:sz w:val="28"/>
          <w:szCs w:val="28"/>
        </w:rPr>
      </w:pPr>
      <w:r>
        <w:rPr>
          <w:position w:val="-32"/>
          <w:sz w:val="28"/>
          <w:szCs w:val="28"/>
        </w:rPr>
        <w:pict>
          <v:shape id="_x0000_i1052" type="#_x0000_t75" style="width:56.25pt;height:39.75pt">
            <v:imagedata r:id="rId35" o:title=""/>
          </v:shape>
        </w:pict>
      </w:r>
      <w:r w:rsidR="00F00FFD" w:rsidRPr="00775581">
        <w:rPr>
          <w:sz w:val="28"/>
          <w:szCs w:val="28"/>
        </w:rPr>
        <w:t>. (12)</w:t>
      </w:r>
    </w:p>
    <w:p w:rsidR="00F00FFD" w:rsidRPr="00775581" w:rsidRDefault="00210B79" w:rsidP="00775581">
      <w:pPr>
        <w:widowControl w:val="0"/>
        <w:autoSpaceDE w:val="0"/>
        <w:autoSpaceDN w:val="0"/>
        <w:adjustRightInd w:val="0"/>
        <w:spacing w:line="360" w:lineRule="auto"/>
        <w:ind w:firstLine="709"/>
        <w:jc w:val="both"/>
        <w:rPr>
          <w:sz w:val="28"/>
          <w:szCs w:val="28"/>
        </w:rPr>
      </w:pPr>
      <w:r>
        <w:rPr>
          <w:position w:val="-32"/>
          <w:sz w:val="28"/>
          <w:szCs w:val="28"/>
        </w:rPr>
        <w:pict>
          <v:shape id="_x0000_i1053" type="#_x0000_t75" style="width:162.75pt;height:38.25pt">
            <v:imagedata r:id="rId36" o:title=""/>
          </v:shape>
        </w:pict>
      </w:r>
      <w:r w:rsidR="00F00FFD" w:rsidRPr="00775581">
        <w:rPr>
          <w:sz w:val="28"/>
          <w:szCs w:val="28"/>
        </w:rPr>
        <w:t>.</w:t>
      </w:r>
    </w:p>
    <w:p w:rsidR="00775581" w:rsidRDefault="00775581" w:rsidP="00775581">
      <w:pPr>
        <w:spacing w:line="360" w:lineRule="auto"/>
        <w:ind w:firstLine="709"/>
        <w:jc w:val="both"/>
        <w:rPr>
          <w:sz w:val="28"/>
          <w:szCs w:val="28"/>
          <w:lang w:val="en-US"/>
        </w:rPr>
      </w:pPr>
    </w:p>
    <w:p w:rsidR="00F00FFD" w:rsidRPr="00775581" w:rsidRDefault="00F00FFD" w:rsidP="00775581">
      <w:pPr>
        <w:spacing w:line="360" w:lineRule="auto"/>
        <w:ind w:firstLine="709"/>
        <w:jc w:val="both"/>
        <w:rPr>
          <w:sz w:val="28"/>
          <w:szCs w:val="28"/>
        </w:rPr>
      </w:pPr>
      <w:r w:rsidRPr="00775581">
        <w:rPr>
          <w:sz w:val="28"/>
          <w:szCs w:val="28"/>
        </w:rPr>
        <w:t xml:space="preserve">Это значит, что при увеличении </w:t>
      </w:r>
      <w:r w:rsidR="00872F27" w:rsidRPr="00775581">
        <w:rPr>
          <w:sz w:val="28"/>
          <w:szCs w:val="28"/>
        </w:rPr>
        <w:t>номера квартала</w:t>
      </w:r>
      <w:r w:rsidRPr="00775581">
        <w:rPr>
          <w:sz w:val="28"/>
          <w:szCs w:val="28"/>
        </w:rPr>
        <w:t xml:space="preserve"> на 1% </w:t>
      </w:r>
      <w:r w:rsidR="003806BF" w:rsidRPr="00775581">
        <w:rPr>
          <w:sz w:val="28"/>
          <w:szCs w:val="28"/>
        </w:rPr>
        <w:t>величина прожиточного минимума</w:t>
      </w:r>
      <w:r w:rsidRPr="00775581">
        <w:rPr>
          <w:sz w:val="28"/>
          <w:szCs w:val="28"/>
        </w:rPr>
        <w:t xml:space="preserve"> возрастет на </w:t>
      </w:r>
      <w:r w:rsidR="00476CB9" w:rsidRPr="00775581">
        <w:rPr>
          <w:sz w:val="28"/>
          <w:szCs w:val="28"/>
        </w:rPr>
        <w:t>0,</w:t>
      </w:r>
      <w:r w:rsidR="003806BF" w:rsidRPr="00775581">
        <w:rPr>
          <w:sz w:val="28"/>
          <w:szCs w:val="28"/>
        </w:rPr>
        <w:t>41</w:t>
      </w:r>
      <w:r w:rsidRPr="00775581">
        <w:rPr>
          <w:sz w:val="28"/>
          <w:szCs w:val="28"/>
        </w:rPr>
        <w:t>%.</w:t>
      </w:r>
    </w:p>
    <w:p w:rsidR="00671BEF" w:rsidRPr="00775581" w:rsidRDefault="00671BEF" w:rsidP="00775581">
      <w:pPr>
        <w:widowControl w:val="0"/>
        <w:autoSpaceDE w:val="0"/>
        <w:autoSpaceDN w:val="0"/>
        <w:adjustRightInd w:val="0"/>
        <w:spacing w:line="360" w:lineRule="auto"/>
        <w:ind w:firstLine="709"/>
        <w:jc w:val="both"/>
        <w:rPr>
          <w:sz w:val="28"/>
          <w:szCs w:val="28"/>
        </w:rPr>
      </w:pPr>
      <w:r w:rsidRPr="00775581">
        <w:rPr>
          <w:sz w:val="28"/>
          <w:szCs w:val="28"/>
        </w:rPr>
        <w:t xml:space="preserve">4. Далее используем </w:t>
      </w:r>
      <w:r w:rsidRPr="00775581">
        <w:rPr>
          <w:sz w:val="28"/>
          <w:szCs w:val="28"/>
          <w:lang w:val="en-US"/>
        </w:rPr>
        <w:t>F</w:t>
      </w:r>
      <w:r w:rsidRPr="00775581">
        <w:rPr>
          <w:sz w:val="28"/>
          <w:szCs w:val="28"/>
        </w:rPr>
        <w:t>-критерий Фишера, чтобы оценить статистическую надежность результатов регрессионного моделирования.</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671BEF" w:rsidRPr="00775581" w:rsidRDefault="00210B79" w:rsidP="00775581">
      <w:pPr>
        <w:widowControl w:val="0"/>
        <w:autoSpaceDE w:val="0"/>
        <w:autoSpaceDN w:val="0"/>
        <w:adjustRightInd w:val="0"/>
        <w:spacing w:line="360" w:lineRule="auto"/>
        <w:ind w:firstLine="709"/>
        <w:jc w:val="both"/>
        <w:rPr>
          <w:sz w:val="28"/>
          <w:szCs w:val="28"/>
        </w:rPr>
      </w:pPr>
      <w:r>
        <w:rPr>
          <w:position w:val="-38"/>
          <w:sz w:val="28"/>
          <w:szCs w:val="28"/>
        </w:rPr>
        <w:pict>
          <v:shape id="_x0000_i1054" type="#_x0000_t75" style="width:129.75pt;height:42.75pt">
            <v:imagedata r:id="rId37" o:title=""/>
          </v:shape>
        </w:pict>
      </w:r>
      <w:r w:rsidR="00671BEF" w:rsidRPr="00775581">
        <w:rPr>
          <w:sz w:val="28"/>
          <w:szCs w:val="28"/>
        </w:rPr>
        <w:t>. (13)</w:t>
      </w:r>
    </w:p>
    <w:p w:rsidR="00671BEF" w:rsidRPr="00775581" w:rsidRDefault="00210B79" w:rsidP="00775581">
      <w:pPr>
        <w:widowControl w:val="0"/>
        <w:autoSpaceDE w:val="0"/>
        <w:autoSpaceDN w:val="0"/>
        <w:adjustRightInd w:val="0"/>
        <w:spacing w:line="360" w:lineRule="auto"/>
        <w:ind w:firstLine="709"/>
        <w:jc w:val="both"/>
        <w:rPr>
          <w:sz w:val="28"/>
          <w:szCs w:val="28"/>
        </w:rPr>
      </w:pPr>
      <w:r>
        <w:rPr>
          <w:position w:val="-32"/>
          <w:sz w:val="28"/>
          <w:szCs w:val="28"/>
        </w:rPr>
        <w:pict>
          <v:shape id="_x0000_i1055" type="#_x0000_t75" style="width:216.75pt;height:39.75pt">
            <v:imagedata r:id="rId38" o:title=""/>
          </v:shape>
        </w:pict>
      </w:r>
      <w:r w:rsidR="00671BEF" w:rsidRPr="00775581">
        <w:rPr>
          <w:sz w:val="28"/>
          <w:szCs w:val="28"/>
        </w:rPr>
        <w:t>.</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671BEF" w:rsidRPr="00775581" w:rsidRDefault="00671BEF" w:rsidP="00775581">
      <w:pPr>
        <w:widowControl w:val="0"/>
        <w:autoSpaceDE w:val="0"/>
        <w:autoSpaceDN w:val="0"/>
        <w:adjustRightInd w:val="0"/>
        <w:spacing w:line="360" w:lineRule="auto"/>
        <w:ind w:firstLine="709"/>
        <w:jc w:val="both"/>
        <w:rPr>
          <w:sz w:val="28"/>
          <w:szCs w:val="28"/>
        </w:rPr>
      </w:pPr>
      <w:r w:rsidRPr="00775581">
        <w:rPr>
          <w:sz w:val="28"/>
          <w:szCs w:val="28"/>
        </w:rPr>
        <w:t xml:space="preserve">Сравнивая полученное значение с табличным, видим, что </w:t>
      </w:r>
      <w:r w:rsidRPr="00775581">
        <w:rPr>
          <w:sz w:val="28"/>
          <w:szCs w:val="28"/>
          <w:lang w:val="en-US"/>
        </w:rPr>
        <w:t>F</w:t>
      </w:r>
      <w:r w:rsidRPr="00775581">
        <w:rPr>
          <w:sz w:val="28"/>
          <w:szCs w:val="28"/>
          <w:vertAlign w:val="subscript"/>
        </w:rPr>
        <w:t>расч</w:t>
      </w:r>
      <w:r w:rsidRPr="00775581">
        <w:rPr>
          <w:sz w:val="28"/>
          <w:szCs w:val="28"/>
        </w:rPr>
        <w:t xml:space="preserve"> </w:t>
      </w:r>
      <w:r w:rsidR="00C906D6" w:rsidRPr="00775581">
        <w:rPr>
          <w:sz w:val="28"/>
          <w:szCs w:val="28"/>
        </w:rPr>
        <w:t>&gt;</w:t>
      </w:r>
      <w:r w:rsidRPr="00775581">
        <w:rPr>
          <w:sz w:val="28"/>
          <w:szCs w:val="28"/>
        </w:rPr>
        <w:t xml:space="preserve"> </w:t>
      </w:r>
      <w:r w:rsidRPr="00775581">
        <w:rPr>
          <w:sz w:val="28"/>
          <w:szCs w:val="28"/>
          <w:lang w:val="en-US"/>
        </w:rPr>
        <w:t>F</w:t>
      </w:r>
      <w:r w:rsidRPr="00775581">
        <w:rPr>
          <w:sz w:val="28"/>
          <w:szCs w:val="28"/>
          <w:vertAlign w:val="subscript"/>
        </w:rPr>
        <w:t>табл</w:t>
      </w:r>
      <w:r w:rsidR="00C906D6" w:rsidRPr="00775581">
        <w:rPr>
          <w:sz w:val="28"/>
          <w:szCs w:val="28"/>
        </w:rPr>
        <w:t xml:space="preserve"> = 8,6718.</w:t>
      </w:r>
      <w:r w:rsidRPr="00775581">
        <w:rPr>
          <w:sz w:val="28"/>
          <w:szCs w:val="28"/>
        </w:rPr>
        <w:t xml:space="preserve"> Следовательно, в целом, модель значима.</w:t>
      </w:r>
    </w:p>
    <w:p w:rsidR="00671BEF" w:rsidRPr="00775581" w:rsidRDefault="00671BEF" w:rsidP="00775581">
      <w:pPr>
        <w:widowControl w:val="0"/>
        <w:autoSpaceDE w:val="0"/>
        <w:autoSpaceDN w:val="0"/>
        <w:adjustRightInd w:val="0"/>
        <w:spacing w:line="360" w:lineRule="auto"/>
        <w:ind w:firstLine="709"/>
        <w:jc w:val="both"/>
        <w:rPr>
          <w:sz w:val="28"/>
          <w:szCs w:val="28"/>
        </w:rPr>
      </w:pPr>
      <w:r w:rsidRPr="00775581">
        <w:rPr>
          <w:sz w:val="28"/>
          <w:szCs w:val="28"/>
        </w:rPr>
        <w:t xml:space="preserve">Таким образом, модель признается адекватной и на ее основе </w:t>
      </w:r>
      <w:r w:rsidR="006D58ED" w:rsidRPr="00775581">
        <w:rPr>
          <w:sz w:val="28"/>
          <w:szCs w:val="28"/>
        </w:rPr>
        <w:t>можно</w:t>
      </w:r>
      <w:r w:rsidRPr="00775581">
        <w:rPr>
          <w:sz w:val="28"/>
          <w:szCs w:val="28"/>
        </w:rPr>
        <w:t xml:space="preserve"> принимать решения и осуществлять прогнозы.</w:t>
      </w:r>
    </w:p>
    <w:p w:rsidR="007325CF" w:rsidRPr="00775581" w:rsidRDefault="007325CF" w:rsidP="00775581">
      <w:pPr>
        <w:spacing w:line="360" w:lineRule="auto"/>
        <w:ind w:firstLine="709"/>
        <w:jc w:val="both"/>
        <w:rPr>
          <w:sz w:val="28"/>
          <w:szCs w:val="28"/>
        </w:rPr>
      </w:pPr>
      <w:r w:rsidRPr="00775581">
        <w:rPr>
          <w:sz w:val="28"/>
          <w:szCs w:val="28"/>
        </w:rPr>
        <w:t>5. Рассчитаем, чему должно быть равно прогнозное значение величины прожиточного минимума в 1 квартале 2005 года, во 2 квартале 2007 года, используя уравнение регрессии:</w:t>
      </w:r>
    </w:p>
    <w:p w:rsidR="00775581" w:rsidRDefault="00775581" w:rsidP="00775581">
      <w:pPr>
        <w:spacing w:line="360" w:lineRule="auto"/>
        <w:ind w:firstLine="709"/>
        <w:jc w:val="both"/>
        <w:rPr>
          <w:sz w:val="28"/>
          <w:szCs w:val="28"/>
          <w:lang w:val="en-US"/>
        </w:rPr>
      </w:pPr>
    </w:p>
    <w:p w:rsidR="007325CF" w:rsidRPr="00775581" w:rsidRDefault="007325CF" w:rsidP="00775581">
      <w:pPr>
        <w:spacing w:line="360" w:lineRule="auto"/>
        <w:ind w:firstLine="709"/>
        <w:jc w:val="both"/>
        <w:rPr>
          <w:sz w:val="28"/>
          <w:szCs w:val="28"/>
        </w:rPr>
      </w:pPr>
      <w:r w:rsidRPr="00775581">
        <w:rPr>
          <w:sz w:val="28"/>
          <w:szCs w:val="28"/>
        </w:rPr>
        <w:t>у</w:t>
      </w:r>
      <w:r w:rsidRPr="00775581">
        <w:rPr>
          <w:sz w:val="28"/>
          <w:szCs w:val="28"/>
          <w:vertAlign w:val="subscript"/>
        </w:rPr>
        <w:t>х</w:t>
      </w:r>
      <w:r w:rsidRPr="00775581">
        <w:rPr>
          <w:sz w:val="28"/>
          <w:szCs w:val="28"/>
        </w:rPr>
        <w:t xml:space="preserve"> = 1059,5 + 71,1 ∙ х.</w:t>
      </w:r>
    </w:p>
    <w:p w:rsidR="00775581" w:rsidRDefault="00775581" w:rsidP="00775581">
      <w:pPr>
        <w:spacing w:line="360" w:lineRule="auto"/>
        <w:ind w:firstLine="709"/>
        <w:jc w:val="both"/>
        <w:rPr>
          <w:sz w:val="28"/>
          <w:szCs w:val="28"/>
          <w:lang w:val="en-US"/>
        </w:rPr>
      </w:pPr>
    </w:p>
    <w:p w:rsidR="007325CF" w:rsidRPr="00775581" w:rsidRDefault="007325CF" w:rsidP="00775581">
      <w:pPr>
        <w:spacing w:line="360" w:lineRule="auto"/>
        <w:ind w:firstLine="709"/>
        <w:jc w:val="both"/>
        <w:rPr>
          <w:sz w:val="28"/>
          <w:szCs w:val="28"/>
        </w:rPr>
      </w:pPr>
      <w:r w:rsidRPr="00775581">
        <w:rPr>
          <w:sz w:val="28"/>
          <w:szCs w:val="28"/>
        </w:rPr>
        <w:t xml:space="preserve">1-ый квартал 2005 года имеет номер 21; 2-ый квартал 2007 года </w:t>
      </w:r>
      <w:r w:rsidR="00E83715" w:rsidRPr="00775581">
        <w:rPr>
          <w:sz w:val="28"/>
          <w:szCs w:val="28"/>
        </w:rPr>
        <w:t>-</w:t>
      </w:r>
      <w:r w:rsidRPr="00775581">
        <w:rPr>
          <w:sz w:val="28"/>
          <w:szCs w:val="28"/>
        </w:rPr>
        <w:t xml:space="preserve"> </w:t>
      </w:r>
      <w:r w:rsidR="00802BAD" w:rsidRPr="00775581">
        <w:rPr>
          <w:sz w:val="28"/>
          <w:szCs w:val="28"/>
        </w:rPr>
        <w:t>30.</w:t>
      </w:r>
    </w:p>
    <w:p w:rsidR="00894340" w:rsidRPr="00775581" w:rsidRDefault="00894340" w:rsidP="00775581">
      <w:pPr>
        <w:spacing w:line="360" w:lineRule="auto"/>
        <w:ind w:firstLine="709"/>
        <w:jc w:val="both"/>
        <w:rPr>
          <w:sz w:val="28"/>
          <w:szCs w:val="28"/>
        </w:rPr>
      </w:pPr>
      <w:r w:rsidRPr="00775581">
        <w:rPr>
          <w:sz w:val="28"/>
          <w:szCs w:val="28"/>
        </w:rPr>
        <w:t>Подставив эти значения в уравнения регрессии, получим:</w:t>
      </w:r>
    </w:p>
    <w:p w:rsidR="00894340" w:rsidRPr="00775581" w:rsidRDefault="00894340" w:rsidP="00775581">
      <w:pPr>
        <w:spacing w:line="360" w:lineRule="auto"/>
        <w:ind w:firstLine="709"/>
        <w:jc w:val="both"/>
        <w:rPr>
          <w:sz w:val="28"/>
          <w:szCs w:val="28"/>
        </w:rPr>
      </w:pPr>
      <w:r w:rsidRPr="00775581">
        <w:rPr>
          <w:sz w:val="28"/>
          <w:szCs w:val="28"/>
        </w:rPr>
        <w:t>- прогнозное значение для 1</w:t>
      </w:r>
      <w:r w:rsidR="002B465D" w:rsidRPr="00775581">
        <w:rPr>
          <w:sz w:val="28"/>
          <w:szCs w:val="28"/>
        </w:rPr>
        <w:t>-го</w:t>
      </w:r>
      <w:r w:rsidRPr="00775581">
        <w:rPr>
          <w:sz w:val="28"/>
          <w:szCs w:val="28"/>
        </w:rPr>
        <w:t xml:space="preserve"> квартала 2005 года</w:t>
      </w:r>
      <w:r w:rsidR="002B465D" w:rsidRPr="00775581">
        <w:rPr>
          <w:sz w:val="28"/>
          <w:szCs w:val="28"/>
        </w:rPr>
        <w:t>:</w:t>
      </w:r>
    </w:p>
    <w:p w:rsidR="00775581" w:rsidRDefault="00775581" w:rsidP="00775581">
      <w:pPr>
        <w:spacing w:line="360" w:lineRule="auto"/>
        <w:ind w:firstLine="709"/>
        <w:jc w:val="both"/>
        <w:rPr>
          <w:sz w:val="28"/>
          <w:szCs w:val="28"/>
          <w:lang w:val="en-US"/>
        </w:rPr>
      </w:pPr>
    </w:p>
    <w:p w:rsidR="002B465D" w:rsidRPr="00775581" w:rsidRDefault="002B465D" w:rsidP="00775581">
      <w:pPr>
        <w:spacing w:line="360" w:lineRule="auto"/>
        <w:ind w:firstLine="709"/>
        <w:jc w:val="both"/>
        <w:rPr>
          <w:sz w:val="28"/>
          <w:szCs w:val="28"/>
        </w:rPr>
      </w:pPr>
      <w:r w:rsidRPr="00775581">
        <w:rPr>
          <w:sz w:val="28"/>
          <w:szCs w:val="28"/>
        </w:rPr>
        <w:t>у</w:t>
      </w:r>
      <w:r w:rsidRPr="00775581">
        <w:rPr>
          <w:sz w:val="28"/>
          <w:szCs w:val="28"/>
          <w:vertAlign w:val="subscript"/>
        </w:rPr>
        <w:t>х</w:t>
      </w:r>
      <w:r w:rsidRPr="00775581">
        <w:rPr>
          <w:sz w:val="28"/>
          <w:szCs w:val="28"/>
        </w:rPr>
        <w:t xml:space="preserve"> = 1059,5 + 71,1 ∙ 21 = 2553,2 руб.;</w:t>
      </w:r>
    </w:p>
    <w:p w:rsidR="00775581" w:rsidRDefault="00775581" w:rsidP="00775581">
      <w:pPr>
        <w:spacing w:line="360" w:lineRule="auto"/>
        <w:ind w:firstLine="709"/>
        <w:jc w:val="both"/>
        <w:rPr>
          <w:sz w:val="28"/>
          <w:szCs w:val="28"/>
          <w:lang w:val="en-US"/>
        </w:rPr>
      </w:pPr>
    </w:p>
    <w:p w:rsidR="002B465D" w:rsidRPr="00775581" w:rsidRDefault="002B465D" w:rsidP="00775581">
      <w:pPr>
        <w:spacing w:line="360" w:lineRule="auto"/>
        <w:ind w:firstLine="709"/>
        <w:jc w:val="both"/>
        <w:rPr>
          <w:sz w:val="28"/>
          <w:szCs w:val="28"/>
        </w:rPr>
      </w:pPr>
      <w:r w:rsidRPr="00775581">
        <w:rPr>
          <w:sz w:val="28"/>
          <w:szCs w:val="28"/>
        </w:rPr>
        <w:t>- прогнозное значение для 2-го квартала 2007 года:</w:t>
      </w:r>
    </w:p>
    <w:p w:rsidR="002B465D" w:rsidRPr="00775581" w:rsidRDefault="002B465D" w:rsidP="00775581">
      <w:pPr>
        <w:spacing w:line="360" w:lineRule="auto"/>
        <w:ind w:firstLine="709"/>
        <w:jc w:val="both"/>
        <w:rPr>
          <w:sz w:val="28"/>
          <w:szCs w:val="28"/>
        </w:rPr>
      </w:pPr>
      <w:r w:rsidRPr="00775581">
        <w:rPr>
          <w:sz w:val="28"/>
          <w:szCs w:val="28"/>
        </w:rPr>
        <w:t>у</w:t>
      </w:r>
      <w:r w:rsidRPr="00775581">
        <w:rPr>
          <w:sz w:val="28"/>
          <w:szCs w:val="28"/>
          <w:vertAlign w:val="subscript"/>
        </w:rPr>
        <w:t>х</w:t>
      </w:r>
      <w:r w:rsidRPr="00775581">
        <w:rPr>
          <w:sz w:val="28"/>
          <w:szCs w:val="28"/>
        </w:rPr>
        <w:t xml:space="preserve"> = 1059,5 + 71,1 ∙ 30 = 3193,4 руб.</w:t>
      </w:r>
    </w:p>
    <w:p w:rsidR="00775581" w:rsidRDefault="00775581" w:rsidP="00775581">
      <w:pPr>
        <w:spacing w:line="360" w:lineRule="auto"/>
        <w:ind w:firstLine="709"/>
        <w:jc w:val="both"/>
        <w:rPr>
          <w:sz w:val="28"/>
          <w:szCs w:val="28"/>
          <w:lang w:val="en-US"/>
        </w:rPr>
      </w:pPr>
    </w:p>
    <w:p w:rsidR="00B83FC2" w:rsidRPr="00775581" w:rsidRDefault="00B83FC2" w:rsidP="00775581">
      <w:pPr>
        <w:spacing w:line="360" w:lineRule="auto"/>
        <w:ind w:firstLine="709"/>
        <w:jc w:val="both"/>
        <w:rPr>
          <w:sz w:val="28"/>
          <w:szCs w:val="28"/>
        </w:rPr>
      </w:pPr>
      <w:r w:rsidRPr="00775581">
        <w:rPr>
          <w:sz w:val="28"/>
          <w:szCs w:val="28"/>
        </w:rPr>
        <w:t>6. Определим доверительный интервал 2-ого прогноза для уровня значимости, равного 0,05.</w:t>
      </w:r>
    </w:p>
    <w:p w:rsidR="00CC5163" w:rsidRPr="00775581" w:rsidRDefault="00CC5163" w:rsidP="00775581">
      <w:pPr>
        <w:widowControl w:val="0"/>
        <w:autoSpaceDE w:val="0"/>
        <w:autoSpaceDN w:val="0"/>
        <w:adjustRightInd w:val="0"/>
        <w:spacing w:line="360" w:lineRule="auto"/>
        <w:ind w:firstLine="709"/>
        <w:jc w:val="both"/>
        <w:rPr>
          <w:sz w:val="28"/>
          <w:szCs w:val="28"/>
        </w:rPr>
      </w:pPr>
      <w:r w:rsidRPr="00775581">
        <w:rPr>
          <w:sz w:val="28"/>
          <w:szCs w:val="28"/>
        </w:rPr>
        <w:t xml:space="preserve">Рассчитаем интегральную ошибку прогноза </w:t>
      </w:r>
      <w:r w:rsidR="009E279F" w:rsidRPr="00775581">
        <w:rPr>
          <w:sz w:val="28"/>
          <w:szCs w:val="28"/>
        </w:rPr>
        <w:t>-</w:t>
      </w:r>
      <w:r w:rsidRPr="00775581">
        <w:rPr>
          <w:sz w:val="28"/>
          <w:szCs w:val="28"/>
        </w:rPr>
        <w:t xml:space="preserve"> Е</w:t>
      </w:r>
      <w:r w:rsidRPr="00775581">
        <w:rPr>
          <w:sz w:val="28"/>
          <w:szCs w:val="28"/>
          <w:vertAlign w:val="subscript"/>
          <w:lang w:val="en-US"/>
        </w:rPr>
        <w:t>Y</w:t>
      </w:r>
      <w:r w:rsidRPr="00775581">
        <w:rPr>
          <w:sz w:val="28"/>
          <w:szCs w:val="28"/>
        </w:rPr>
        <w:t xml:space="preserve">, которая формируется как сумма двух ошибок: из ошибки прогноза как результата отклонения прогноза от уравнения регрессии </w:t>
      </w:r>
      <w:r w:rsidR="009E279F" w:rsidRPr="00775581">
        <w:rPr>
          <w:sz w:val="28"/>
          <w:szCs w:val="28"/>
        </w:rPr>
        <w:t>-</w:t>
      </w:r>
      <w:r w:rsidRPr="00775581">
        <w:rPr>
          <w:sz w:val="28"/>
          <w:szCs w:val="28"/>
        </w:rPr>
        <w:t xml:space="preserve"> </w:t>
      </w:r>
      <w:r w:rsidRPr="00775581">
        <w:rPr>
          <w:sz w:val="28"/>
          <w:szCs w:val="28"/>
          <w:lang w:val="en-US"/>
        </w:rPr>
        <w:t>S</w:t>
      </w:r>
      <w:r w:rsidR="00205C08" w:rsidRPr="00775581">
        <w:rPr>
          <w:sz w:val="28"/>
          <w:szCs w:val="28"/>
          <w:vertAlign w:val="superscript"/>
        </w:rPr>
        <w:t>2</w:t>
      </w:r>
      <w:r w:rsidRPr="00775581">
        <w:rPr>
          <w:sz w:val="28"/>
          <w:szCs w:val="28"/>
          <w:vertAlign w:val="subscript"/>
          <w:lang w:val="en-US"/>
        </w:rPr>
        <w:t>Y</w:t>
      </w:r>
      <w:r w:rsidRPr="00775581">
        <w:rPr>
          <w:sz w:val="28"/>
          <w:szCs w:val="28"/>
        </w:rPr>
        <w:t xml:space="preserve"> и ошибки прогноза положения регрессии </w:t>
      </w:r>
      <w:r w:rsidR="009E279F" w:rsidRPr="00775581">
        <w:rPr>
          <w:sz w:val="28"/>
          <w:szCs w:val="28"/>
        </w:rPr>
        <w:t>-</w:t>
      </w:r>
      <w:r w:rsidRPr="00775581">
        <w:rPr>
          <w:sz w:val="28"/>
          <w:szCs w:val="28"/>
        </w:rPr>
        <w:t xml:space="preserve"> µ</w:t>
      </w:r>
      <w:r w:rsidRPr="00775581">
        <w:rPr>
          <w:sz w:val="28"/>
          <w:szCs w:val="28"/>
          <w:vertAlign w:val="subscript"/>
          <w:lang w:val="en-US"/>
        </w:rPr>
        <w:t>Y</w:t>
      </w:r>
      <w:r w:rsidRPr="00775581">
        <w:rPr>
          <w:sz w:val="28"/>
          <w:szCs w:val="28"/>
        </w:rPr>
        <w:t>. То есть:</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CC5163" w:rsidRPr="00775581" w:rsidRDefault="00210B79" w:rsidP="00775581">
      <w:pPr>
        <w:widowControl w:val="0"/>
        <w:autoSpaceDE w:val="0"/>
        <w:autoSpaceDN w:val="0"/>
        <w:adjustRightInd w:val="0"/>
        <w:spacing w:line="360" w:lineRule="auto"/>
        <w:ind w:firstLine="709"/>
        <w:jc w:val="both"/>
        <w:rPr>
          <w:sz w:val="28"/>
          <w:szCs w:val="28"/>
        </w:rPr>
      </w:pPr>
      <w:r>
        <w:rPr>
          <w:position w:val="-14"/>
          <w:sz w:val="28"/>
          <w:szCs w:val="28"/>
        </w:rPr>
        <w:pict>
          <v:shape id="_x0000_i1056" type="#_x0000_t75" style="width:90.75pt;height:24.75pt">
            <v:imagedata r:id="rId39" o:title=""/>
          </v:shape>
        </w:pict>
      </w:r>
      <w:r w:rsidR="00CC5163" w:rsidRPr="00775581">
        <w:rPr>
          <w:sz w:val="28"/>
          <w:szCs w:val="28"/>
        </w:rPr>
        <w:t>.</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775581" w:rsidRDefault="00CC5163" w:rsidP="00775581">
      <w:pPr>
        <w:widowControl w:val="0"/>
        <w:autoSpaceDE w:val="0"/>
        <w:autoSpaceDN w:val="0"/>
        <w:adjustRightInd w:val="0"/>
        <w:spacing w:line="360" w:lineRule="auto"/>
        <w:ind w:firstLine="709"/>
        <w:jc w:val="both"/>
        <w:rPr>
          <w:sz w:val="28"/>
          <w:szCs w:val="28"/>
          <w:lang w:val="en-US"/>
        </w:rPr>
      </w:pPr>
      <w:r w:rsidRPr="00775581">
        <w:rPr>
          <w:sz w:val="28"/>
          <w:szCs w:val="28"/>
        </w:rPr>
        <w:t xml:space="preserve">В нашем случае </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775581" w:rsidRDefault="00210B79" w:rsidP="00775581">
      <w:pPr>
        <w:widowControl w:val="0"/>
        <w:autoSpaceDE w:val="0"/>
        <w:autoSpaceDN w:val="0"/>
        <w:adjustRightInd w:val="0"/>
        <w:spacing w:line="360" w:lineRule="auto"/>
        <w:ind w:firstLine="709"/>
        <w:jc w:val="both"/>
        <w:rPr>
          <w:sz w:val="28"/>
          <w:szCs w:val="28"/>
          <w:lang w:val="en-US"/>
        </w:rPr>
      </w:pPr>
      <w:r>
        <w:rPr>
          <w:position w:val="-28"/>
          <w:sz w:val="28"/>
          <w:szCs w:val="28"/>
        </w:rPr>
        <w:pict>
          <v:shape id="_x0000_i1057" type="#_x0000_t75" style="width:261pt;height:39.75pt">
            <v:imagedata r:id="rId40" o:title=""/>
          </v:shape>
        </w:pic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CC5163" w:rsidRPr="00775581" w:rsidRDefault="00CC5163" w:rsidP="00775581">
      <w:pPr>
        <w:widowControl w:val="0"/>
        <w:autoSpaceDE w:val="0"/>
        <w:autoSpaceDN w:val="0"/>
        <w:adjustRightInd w:val="0"/>
        <w:spacing w:line="360" w:lineRule="auto"/>
        <w:ind w:firstLine="709"/>
        <w:jc w:val="both"/>
        <w:rPr>
          <w:sz w:val="28"/>
          <w:szCs w:val="28"/>
        </w:rPr>
      </w:pPr>
      <w:r w:rsidRPr="00775581">
        <w:rPr>
          <w:sz w:val="28"/>
          <w:szCs w:val="28"/>
        </w:rPr>
        <w:t xml:space="preserve">где </w:t>
      </w:r>
      <w:r w:rsidRPr="00775581">
        <w:rPr>
          <w:sz w:val="28"/>
          <w:szCs w:val="28"/>
          <w:lang w:val="en-US"/>
        </w:rPr>
        <w:t>k</w:t>
      </w:r>
      <w:r w:rsidRPr="00775581">
        <w:rPr>
          <w:sz w:val="28"/>
          <w:szCs w:val="28"/>
        </w:rPr>
        <w:t xml:space="preserve"> </w:t>
      </w:r>
      <w:r w:rsidR="009E279F" w:rsidRPr="00775581">
        <w:rPr>
          <w:sz w:val="28"/>
          <w:szCs w:val="28"/>
        </w:rPr>
        <w:t>-</w:t>
      </w:r>
      <w:r w:rsidRPr="00775581">
        <w:rPr>
          <w:sz w:val="28"/>
          <w:szCs w:val="28"/>
        </w:rPr>
        <w:t xml:space="preserve"> число факторов в уравнении, которое в данной задаче равно 1.</w:t>
      </w:r>
    </w:p>
    <w:p w:rsidR="00CC5163" w:rsidRPr="00775581" w:rsidRDefault="00CC5163" w:rsidP="00775581">
      <w:pPr>
        <w:widowControl w:val="0"/>
        <w:autoSpaceDE w:val="0"/>
        <w:autoSpaceDN w:val="0"/>
        <w:adjustRightInd w:val="0"/>
        <w:spacing w:line="360" w:lineRule="auto"/>
        <w:ind w:firstLine="709"/>
        <w:jc w:val="both"/>
        <w:rPr>
          <w:sz w:val="28"/>
          <w:szCs w:val="28"/>
        </w:rPr>
      </w:pPr>
      <w:r w:rsidRPr="00775581">
        <w:rPr>
          <w:sz w:val="28"/>
          <w:szCs w:val="28"/>
        </w:rPr>
        <w:t xml:space="preserve">Тогда </w:t>
      </w:r>
      <w:r w:rsidR="00210B79">
        <w:rPr>
          <w:position w:val="-12"/>
          <w:sz w:val="28"/>
          <w:szCs w:val="28"/>
        </w:rPr>
        <w:pict>
          <v:shape id="_x0000_i1058" type="#_x0000_t75" style="width:18pt;height:21.75pt">
            <v:imagedata r:id="rId41" o:title=""/>
          </v:shape>
        </w:pict>
      </w:r>
      <w:r w:rsidRPr="00775581">
        <w:rPr>
          <w:sz w:val="28"/>
          <w:szCs w:val="28"/>
        </w:rPr>
        <w:t xml:space="preserve">= </w:t>
      </w:r>
      <w:r w:rsidR="00205C08" w:rsidRPr="00775581">
        <w:rPr>
          <w:sz w:val="28"/>
          <w:szCs w:val="28"/>
        </w:rPr>
        <w:t>47,22</w:t>
      </w:r>
      <w:r w:rsidRPr="00775581">
        <w:rPr>
          <w:sz w:val="28"/>
          <w:szCs w:val="28"/>
        </w:rPr>
        <w:t xml:space="preserve"> </w:t>
      </w:r>
      <w:r w:rsidR="00205C08" w:rsidRPr="00775581">
        <w:rPr>
          <w:sz w:val="28"/>
          <w:szCs w:val="28"/>
        </w:rPr>
        <w:t>руб.</w:t>
      </w:r>
    </w:p>
    <w:p w:rsidR="004A2FCC" w:rsidRPr="00775581" w:rsidRDefault="00CC5163" w:rsidP="00775581">
      <w:pPr>
        <w:widowControl w:val="0"/>
        <w:autoSpaceDE w:val="0"/>
        <w:autoSpaceDN w:val="0"/>
        <w:adjustRightInd w:val="0"/>
        <w:spacing w:line="360" w:lineRule="auto"/>
        <w:ind w:firstLine="709"/>
        <w:jc w:val="both"/>
        <w:rPr>
          <w:sz w:val="28"/>
          <w:szCs w:val="28"/>
        </w:rPr>
      </w:pPr>
      <w:r w:rsidRPr="00775581">
        <w:rPr>
          <w:sz w:val="28"/>
          <w:szCs w:val="28"/>
        </w:rPr>
        <w:t>Ошибка положения регрессии составит:</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CC5163" w:rsidRPr="00775581" w:rsidRDefault="00210B79" w:rsidP="00775581">
      <w:pPr>
        <w:widowControl w:val="0"/>
        <w:autoSpaceDE w:val="0"/>
        <w:autoSpaceDN w:val="0"/>
        <w:adjustRightInd w:val="0"/>
        <w:spacing w:line="360" w:lineRule="auto"/>
        <w:ind w:firstLine="709"/>
        <w:jc w:val="both"/>
        <w:rPr>
          <w:sz w:val="28"/>
          <w:szCs w:val="28"/>
        </w:rPr>
      </w:pPr>
      <w:r>
        <w:rPr>
          <w:position w:val="-34"/>
          <w:sz w:val="28"/>
          <w:szCs w:val="28"/>
        </w:rPr>
        <w:pict>
          <v:shape id="_x0000_i1059" type="#_x0000_t75" style="width:368.25pt;height:44.25pt">
            <v:imagedata r:id="rId42" o:title=""/>
          </v:shape>
        </w:pict>
      </w:r>
      <w:r w:rsidR="004A2FCC" w:rsidRPr="00775581">
        <w:rPr>
          <w:sz w:val="28"/>
          <w:szCs w:val="28"/>
        </w:rPr>
        <w:t>.</w:t>
      </w:r>
    </w:p>
    <w:p w:rsidR="00CC5163" w:rsidRPr="00775581" w:rsidRDefault="00210B79" w:rsidP="00775581">
      <w:pPr>
        <w:spacing w:line="360" w:lineRule="auto"/>
        <w:ind w:firstLine="709"/>
        <w:jc w:val="both"/>
        <w:rPr>
          <w:sz w:val="28"/>
          <w:szCs w:val="28"/>
        </w:rPr>
      </w:pPr>
      <w:r>
        <w:rPr>
          <w:position w:val="-12"/>
          <w:sz w:val="28"/>
          <w:szCs w:val="28"/>
        </w:rPr>
        <w:pict>
          <v:shape id="_x0000_i1060" type="#_x0000_t75" style="width:30.75pt;height:21.75pt">
            <v:imagedata r:id="rId43" o:title=""/>
          </v:shape>
        </w:pict>
      </w:r>
      <w:r w:rsidR="0000443C" w:rsidRPr="00775581">
        <w:rPr>
          <w:sz w:val="28"/>
          <w:szCs w:val="28"/>
        </w:rPr>
        <w:t xml:space="preserve"> </w:t>
      </w:r>
      <w:r w:rsidR="001D12CB" w:rsidRPr="00775581">
        <w:rPr>
          <w:sz w:val="28"/>
          <w:szCs w:val="28"/>
        </w:rPr>
        <w:t>32,44</w:t>
      </w:r>
      <w:r w:rsidR="00CC5163" w:rsidRPr="00775581">
        <w:rPr>
          <w:sz w:val="28"/>
          <w:szCs w:val="28"/>
        </w:rPr>
        <w:t>.</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CC5163" w:rsidRPr="00775581" w:rsidRDefault="00CC5163" w:rsidP="00775581">
      <w:pPr>
        <w:widowControl w:val="0"/>
        <w:autoSpaceDE w:val="0"/>
        <w:autoSpaceDN w:val="0"/>
        <w:adjustRightInd w:val="0"/>
        <w:spacing w:line="360" w:lineRule="auto"/>
        <w:ind w:firstLine="709"/>
        <w:jc w:val="both"/>
        <w:rPr>
          <w:sz w:val="28"/>
          <w:szCs w:val="28"/>
        </w:rPr>
      </w:pPr>
      <w:r w:rsidRPr="00775581">
        <w:rPr>
          <w:sz w:val="28"/>
          <w:szCs w:val="28"/>
        </w:rPr>
        <w:t>Интегральная ошибка прогноза составит:</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CC5163" w:rsidRPr="00775581" w:rsidRDefault="00210B79" w:rsidP="00775581">
      <w:pPr>
        <w:widowControl w:val="0"/>
        <w:autoSpaceDE w:val="0"/>
        <w:autoSpaceDN w:val="0"/>
        <w:adjustRightInd w:val="0"/>
        <w:spacing w:line="360" w:lineRule="auto"/>
        <w:ind w:firstLine="709"/>
        <w:jc w:val="both"/>
        <w:rPr>
          <w:sz w:val="28"/>
          <w:szCs w:val="28"/>
        </w:rPr>
      </w:pPr>
      <w:r>
        <w:rPr>
          <w:position w:val="-18"/>
          <w:sz w:val="28"/>
          <w:szCs w:val="28"/>
        </w:rPr>
        <w:pict>
          <v:shape id="_x0000_i1061" type="#_x0000_t75" style="width:180pt;height:27pt">
            <v:imagedata r:id="rId44" o:title=""/>
          </v:shape>
        </w:pict>
      </w:r>
      <w:r w:rsidR="00CC5163" w:rsidRPr="00775581">
        <w:rPr>
          <w:sz w:val="28"/>
          <w:szCs w:val="28"/>
        </w:rPr>
        <w:t xml:space="preserve"> </w:t>
      </w:r>
      <w:r w:rsidR="0000443C" w:rsidRPr="00775581">
        <w:rPr>
          <w:sz w:val="28"/>
          <w:szCs w:val="28"/>
        </w:rPr>
        <w:t>ру</w:t>
      </w:r>
      <w:r w:rsidR="00CC5163" w:rsidRPr="00775581">
        <w:rPr>
          <w:sz w:val="28"/>
          <w:szCs w:val="28"/>
        </w:rPr>
        <w:t>б.</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CC5163" w:rsidRPr="00775581" w:rsidRDefault="00CC5163" w:rsidP="00775581">
      <w:pPr>
        <w:widowControl w:val="0"/>
        <w:autoSpaceDE w:val="0"/>
        <w:autoSpaceDN w:val="0"/>
        <w:adjustRightInd w:val="0"/>
        <w:spacing w:line="360" w:lineRule="auto"/>
        <w:ind w:firstLine="709"/>
        <w:jc w:val="both"/>
        <w:rPr>
          <w:sz w:val="28"/>
          <w:szCs w:val="28"/>
        </w:rPr>
      </w:pPr>
      <w:r w:rsidRPr="00775581">
        <w:rPr>
          <w:sz w:val="28"/>
          <w:szCs w:val="28"/>
        </w:rPr>
        <w:t>Предельная ошибка прогноза, которая не будет превышена в 95% возможных реализаций прогноза, составит:</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775581" w:rsidRDefault="00CC5163" w:rsidP="00775581">
      <w:pPr>
        <w:widowControl w:val="0"/>
        <w:autoSpaceDE w:val="0"/>
        <w:autoSpaceDN w:val="0"/>
        <w:adjustRightInd w:val="0"/>
        <w:spacing w:line="360" w:lineRule="auto"/>
        <w:ind w:firstLine="709"/>
        <w:jc w:val="both"/>
        <w:rPr>
          <w:sz w:val="28"/>
          <w:szCs w:val="28"/>
          <w:lang w:val="en-US"/>
        </w:rPr>
      </w:pPr>
      <w:r w:rsidRPr="00775581">
        <w:rPr>
          <w:sz w:val="28"/>
          <w:szCs w:val="28"/>
        </w:rPr>
        <w:t>∆</w:t>
      </w:r>
      <w:r w:rsidRPr="00775581">
        <w:rPr>
          <w:sz w:val="28"/>
          <w:szCs w:val="28"/>
          <w:lang w:val="en-US"/>
        </w:rPr>
        <w:t>Y</w:t>
      </w:r>
      <w:r w:rsidRPr="00775581">
        <w:rPr>
          <w:sz w:val="28"/>
          <w:szCs w:val="28"/>
        </w:rPr>
        <w:t xml:space="preserve"> = </w:t>
      </w:r>
      <w:r w:rsidRPr="00775581">
        <w:rPr>
          <w:sz w:val="28"/>
          <w:szCs w:val="28"/>
          <w:lang w:val="en-US"/>
        </w:rPr>
        <w:t>t</w:t>
      </w:r>
      <w:r w:rsidRPr="00775581">
        <w:rPr>
          <w:sz w:val="28"/>
          <w:szCs w:val="28"/>
          <w:vertAlign w:val="subscript"/>
        </w:rPr>
        <w:t>табл</w:t>
      </w:r>
      <w:r w:rsidRPr="00775581">
        <w:rPr>
          <w:sz w:val="28"/>
          <w:szCs w:val="28"/>
        </w:rPr>
        <w:t xml:space="preserve"> ∙ Е</w:t>
      </w:r>
      <w:r w:rsidRPr="00775581">
        <w:rPr>
          <w:sz w:val="28"/>
          <w:szCs w:val="28"/>
          <w:vertAlign w:val="subscript"/>
          <w:lang w:val="en-US"/>
        </w:rPr>
        <w:t>Y</w:t>
      </w:r>
      <w:r w:rsidRPr="00775581">
        <w:rPr>
          <w:sz w:val="28"/>
          <w:szCs w:val="28"/>
        </w:rPr>
        <w:t xml:space="preserve"> = </w:t>
      </w:r>
      <w:r w:rsidR="006F2677" w:rsidRPr="00775581">
        <w:rPr>
          <w:sz w:val="28"/>
          <w:szCs w:val="28"/>
        </w:rPr>
        <w:t>2,101</w:t>
      </w:r>
      <w:r w:rsidRPr="00775581">
        <w:rPr>
          <w:sz w:val="28"/>
          <w:szCs w:val="28"/>
        </w:rPr>
        <w:t xml:space="preserve"> ∙ </w:t>
      </w:r>
      <w:r w:rsidR="00AB51C2" w:rsidRPr="00775581">
        <w:rPr>
          <w:sz w:val="28"/>
          <w:szCs w:val="28"/>
        </w:rPr>
        <w:t>57,29</w:t>
      </w:r>
      <w:r w:rsidRPr="00775581">
        <w:rPr>
          <w:sz w:val="28"/>
          <w:szCs w:val="28"/>
        </w:rPr>
        <w:t xml:space="preserve"> = </w:t>
      </w:r>
      <w:r w:rsidR="002729A4" w:rsidRPr="00775581">
        <w:rPr>
          <w:sz w:val="28"/>
          <w:szCs w:val="28"/>
        </w:rPr>
        <w:t>120,37</w:t>
      </w:r>
      <w:r w:rsidRPr="00775581">
        <w:rPr>
          <w:sz w:val="28"/>
          <w:szCs w:val="28"/>
        </w:rPr>
        <w:t xml:space="preserve"> руб. </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CC5163" w:rsidRPr="00775581" w:rsidRDefault="00CC5163" w:rsidP="00775581">
      <w:pPr>
        <w:widowControl w:val="0"/>
        <w:autoSpaceDE w:val="0"/>
        <w:autoSpaceDN w:val="0"/>
        <w:adjustRightInd w:val="0"/>
        <w:spacing w:line="360" w:lineRule="auto"/>
        <w:ind w:firstLine="709"/>
        <w:jc w:val="both"/>
        <w:rPr>
          <w:sz w:val="28"/>
          <w:szCs w:val="28"/>
        </w:rPr>
      </w:pPr>
      <w:r w:rsidRPr="00775581">
        <w:rPr>
          <w:sz w:val="28"/>
          <w:szCs w:val="28"/>
        </w:rPr>
        <w:t>Следовательно, ошибка большинства реализаций прогноза не превысит ±</w:t>
      </w:r>
      <w:r w:rsidR="002729A4" w:rsidRPr="00775581">
        <w:rPr>
          <w:sz w:val="28"/>
          <w:szCs w:val="28"/>
        </w:rPr>
        <w:t>120,37</w:t>
      </w:r>
      <w:r w:rsidRPr="00775581">
        <w:rPr>
          <w:sz w:val="28"/>
          <w:szCs w:val="28"/>
        </w:rPr>
        <w:t xml:space="preserve"> руб.</w:t>
      </w:r>
    </w:p>
    <w:p w:rsidR="00C944EE" w:rsidRPr="00775581" w:rsidRDefault="00CC5163" w:rsidP="00775581">
      <w:pPr>
        <w:widowControl w:val="0"/>
        <w:autoSpaceDE w:val="0"/>
        <w:autoSpaceDN w:val="0"/>
        <w:adjustRightInd w:val="0"/>
        <w:spacing w:line="360" w:lineRule="auto"/>
        <w:ind w:firstLine="709"/>
        <w:jc w:val="both"/>
        <w:rPr>
          <w:sz w:val="28"/>
          <w:szCs w:val="28"/>
        </w:rPr>
      </w:pPr>
      <w:r w:rsidRPr="00775581">
        <w:rPr>
          <w:sz w:val="28"/>
          <w:szCs w:val="28"/>
        </w:rPr>
        <w:t>Это означает, что фактическая реализация прогноза будет находиться в доверительном ин</w:t>
      </w:r>
      <w:r w:rsidRPr="00775581">
        <w:rPr>
          <w:sz w:val="28"/>
          <w:szCs w:val="28"/>
        </w:rPr>
        <w:softHyphen/>
        <w:t xml:space="preserve">тервале γ = </w:t>
      </w:r>
      <w:r w:rsidRPr="00775581">
        <w:rPr>
          <w:sz w:val="28"/>
          <w:szCs w:val="28"/>
          <w:lang w:val="en-US"/>
        </w:rPr>
        <w:t>Y</w:t>
      </w:r>
      <w:r w:rsidRPr="00775581">
        <w:rPr>
          <w:sz w:val="28"/>
          <w:szCs w:val="28"/>
        </w:rPr>
        <w:t xml:space="preserve"> </w:t>
      </w:r>
      <w:r w:rsidR="00C944EE" w:rsidRPr="00775581">
        <w:rPr>
          <w:sz w:val="28"/>
          <w:szCs w:val="28"/>
        </w:rPr>
        <w:t>±</w:t>
      </w:r>
      <w:r w:rsidRPr="00775581">
        <w:rPr>
          <w:sz w:val="28"/>
          <w:szCs w:val="28"/>
        </w:rPr>
        <w:t xml:space="preserve"> ∆</w:t>
      </w:r>
      <w:r w:rsidRPr="00775581">
        <w:rPr>
          <w:sz w:val="28"/>
          <w:szCs w:val="28"/>
          <w:lang w:val="en-US"/>
        </w:rPr>
        <w:t>Y</w:t>
      </w:r>
      <w:r w:rsidRPr="00775581">
        <w:rPr>
          <w:sz w:val="28"/>
          <w:szCs w:val="28"/>
        </w:rPr>
        <w:t>.</w:t>
      </w:r>
    </w:p>
    <w:p w:rsidR="00CC5163" w:rsidRPr="00775581" w:rsidRDefault="00CC5163" w:rsidP="00775581">
      <w:pPr>
        <w:widowControl w:val="0"/>
        <w:autoSpaceDE w:val="0"/>
        <w:autoSpaceDN w:val="0"/>
        <w:adjustRightInd w:val="0"/>
        <w:spacing w:line="360" w:lineRule="auto"/>
        <w:ind w:firstLine="709"/>
        <w:jc w:val="both"/>
        <w:rPr>
          <w:sz w:val="28"/>
          <w:szCs w:val="28"/>
        </w:rPr>
      </w:pPr>
      <w:r w:rsidRPr="00775581">
        <w:rPr>
          <w:sz w:val="28"/>
          <w:szCs w:val="28"/>
        </w:rPr>
        <w:t>Нижняя граница доверительного интервала составит:</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CC5163" w:rsidRPr="00775581" w:rsidRDefault="00CC5163" w:rsidP="00775581">
      <w:pPr>
        <w:widowControl w:val="0"/>
        <w:autoSpaceDE w:val="0"/>
        <w:autoSpaceDN w:val="0"/>
        <w:adjustRightInd w:val="0"/>
        <w:spacing w:line="360" w:lineRule="auto"/>
        <w:ind w:firstLine="709"/>
        <w:jc w:val="both"/>
        <w:rPr>
          <w:sz w:val="28"/>
          <w:szCs w:val="28"/>
        </w:rPr>
      </w:pPr>
      <w:r w:rsidRPr="00775581">
        <w:rPr>
          <w:sz w:val="28"/>
          <w:szCs w:val="28"/>
        </w:rPr>
        <w:t>γ</w:t>
      </w:r>
      <w:r w:rsidRPr="00775581">
        <w:rPr>
          <w:sz w:val="28"/>
          <w:szCs w:val="28"/>
          <w:vertAlign w:val="subscript"/>
          <w:lang w:val="en-US"/>
        </w:rPr>
        <w:t>min</w:t>
      </w:r>
      <w:r w:rsidRPr="00775581">
        <w:rPr>
          <w:sz w:val="28"/>
          <w:szCs w:val="28"/>
        </w:rPr>
        <w:t xml:space="preserve"> = </w:t>
      </w:r>
      <w:r w:rsidRPr="00775581">
        <w:rPr>
          <w:sz w:val="28"/>
          <w:szCs w:val="28"/>
          <w:lang w:val="en-US"/>
        </w:rPr>
        <w:t>Y</w:t>
      </w:r>
      <w:r w:rsidRPr="00775581">
        <w:rPr>
          <w:sz w:val="28"/>
          <w:szCs w:val="28"/>
        </w:rPr>
        <w:t xml:space="preserve"> </w:t>
      </w:r>
      <w:r w:rsidR="009E279F" w:rsidRPr="00775581">
        <w:rPr>
          <w:sz w:val="28"/>
          <w:szCs w:val="28"/>
        </w:rPr>
        <w:t>-</w:t>
      </w:r>
      <w:r w:rsidRPr="00775581">
        <w:rPr>
          <w:sz w:val="28"/>
          <w:szCs w:val="28"/>
        </w:rPr>
        <w:t xml:space="preserve"> ∆</w:t>
      </w:r>
      <w:r w:rsidRPr="00775581">
        <w:rPr>
          <w:sz w:val="28"/>
          <w:szCs w:val="28"/>
          <w:lang w:val="en-US"/>
        </w:rPr>
        <w:t>Y</w:t>
      </w:r>
      <w:r w:rsidRPr="00775581">
        <w:rPr>
          <w:sz w:val="28"/>
          <w:szCs w:val="28"/>
        </w:rPr>
        <w:t xml:space="preserve"> = </w:t>
      </w:r>
      <w:r w:rsidR="00C944EE" w:rsidRPr="00775581">
        <w:rPr>
          <w:sz w:val="28"/>
          <w:szCs w:val="28"/>
        </w:rPr>
        <w:t>3809,0</w:t>
      </w:r>
      <w:r w:rsidRPr="00775581">
        <w:rPr>
          <w:sz w:val="28"/>
          <w:szCs w:val="28"/>
        </w:rPr>
        <w:t xml:space="preserve"> </w:t>
      </w:r>
      <w:r w:rsidR="009E279F" w:rsidRPr="00775581">
        <w:rPr>
          <w:sz w:val="28"/>
          <w:szCs w:val="28"/>
        </w:rPr>
        <w:t>-</w:t>
      </w:r>
      <w:r w:rsidRPr="00775581">
        <w:rPr>
          <w:sz w:val="28"/>
          <w:szCs w:val="28"/>
        </w:rPr>
        <w:t xml:space="preserve"> </w:t>
      </w:r>
      <w:r w:rsidR="002729A4" w:rsidRPr="00775581">
        <w:rPr>
          <w:sz w:val="28"/>
          <w:szCs w:val="28"/>
        </w:rPr>
        <w:t>120,37</w:t>
      </w:r>
      <w:r w:rsidRPr="00775581">
        <w:rPr>
          <w:sz w:val="28"/>
          <w:szCs w:val="28"/>
        </w:rPr>
        <w:t xml:space="preserve"> = </w:t>
      </w:r>
      <w:r w:rsidR="00C944EE" w:rsidRPr="00775581">
        <w:rPr>
          <w:sz w:val="28"/>
          <w:szCs w:val="28"/>
        </w:rPr>
        <w:t>2760,2</w:t>
      </w:r>
      <w:r w:rsidRPr="00775581">
        <w:rPr>
          <w:sz w:val="28"/>
          <w:szCs w:val="28"/>
        </w:rPr>
        <w:t xml:space="preserve"> руб.</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C944EE" w:rsidRPr="00775581" w:rsidRDefault="00C944EE" w:rsidP="00775581">
      <w:pPr>
        <w:widowControl w:val="0"/>
        <w:autoSpaceDE w:val="0"/>
        <w:autoSpaceDN w:val="0"/>
        <w:adjustRightInd w:val="0"/>
        <w:spacing w:line="360" w:lineRule="auto"/>
        <w:ind w:firstLine="709"/>
        <w:jc w:val="both"/>
        <w:rPr>
          <w:sz w:val="28"/>
          <w:szCs w:val="28"/>
        </w:rPr>
      </w:pPr>
      <w:r w:rsidRPr="00775581">
        <w:rPr>
          <w:sz w:val="28"/>
          <w:szCs w:val="28"/>
        </w:rPr>
        <w:t>Верхняя граница доверительного интервала составит:</w:t>
      </w:r>
    </w:p>
    <w:p w:rsidR="00775581" w:rsidRDefault="00775581" w:rsidP="00775581">
      <w:pPr>
        <w:widowControl w:val="0"/>
        <w:autoSpaceDE w:val="0"/>
        <w:autoSpaceDN w:val="0"/>
        <w:adjustRightInd w:val="0"/>
        <w:spacing w:line="360" w:lineRule="auto"/>
        <w:ind w:firstLine="709"/>
        <w:jc w:val="both"/>
        <w:rPr>
          <w:sz w:val="28"/>
          <w:szCs w:val="28"/>
          <w:lang w:val="en-US"/>
        </w:rPr>
      </w:pPr>
    </w:p>
    <w:p w:rsidR="00C944EE" w:rsidRPr="00775581" w:rsidRDefault="00C944EE" w:rsidP="00775581">
      <w:pPr>
        <w:widowControl w:val="0"/>
        <w:autoSpaceDE w:val="0"/>
        <w:autoSpaceDN w:val="0"/>
        <w:adjustRightInd w:val="0"/>
        <w:spacing w:line="360" w:lineRule="auto"/>
        <w:ind w:firstLine="709"/>
        <w:jc w:val="both"/>
        <w:rPr>
          <w:sz w:val="28"/>
          <w:szCs w:val="28"/>
        </w:rPr>
      </w:pPr>
      <w:r w:rsidRPr="00775581">
        <w:rPr>
          <w:sz w:val="28"/>
          <w:szCs w:val="28"/>
        </w:rPr>
        <w:t>γ</w:t>
      </w:r>
      <w:r w:rsidRPr="00775581">
        <w:rPr>
          <w:sz w:val="28"/>
          <w:szCs w:val="28"/>
          <w:vertAlign w:val="subscript"/>
          <w:lang w:val="en-US"/>
        </w:rPr>
        <w:t>max</w:t>
      </w:r>
      <w:r w:rsidRPr="00775581">
        <w:rPr>
          <w:sz w:val="28"/>
          <w:szCs w:val="28"/>
        </w:rPr>
        <w:t xml:space="preserve"> = </w:t>
      </w:r>
      <w:r w:rsidRPr="00775581">
        <w:rPr>
          <w:sz w:val="28"/>
          <w:szCs w:val="28"/>
          <w:lang w:val="en-US"/>
        </w:rPr>
        <w:t>Y</w:t>
      </w:r>
      <w:r w:rsidRPr="00775581">
        <w:rPr>
          <w:sz w:val="28"/>
          <w:szCs w:val="28"/>
        </w:rPr>
        <w:t xml:space="preserve"> + ∆</w:t>
      </w:r>
      <w:r w:rsidRPr="00775581">
        <w:rPr>
          <w:sz w:val="28"/>
          <w:szCs w:val="28"/>
          <w:lang w:val="en-US"/>
        </w:rPr>
        <w:t>Y</w:t>
      </w:r>
      <w:r w:rsidRPr="00775581">
        <w:rPr>
          <w:sz w:val="28"/>
          <w:szCs w:val="28"/>
        </w:rPr>
        <w:t xml:space="preserve"> = 3809,0 + 120,37 = 3313,8 руб.</w:t>
      </w:r>
    </w:p>
    <w:p w:rsidR="00775581" w:rsidRDefault="00775581" w:rsidP="00775581">
      <w:pPr>
        <w:spacing w:line="360" w:lineRule="auto"/>
        <w:ind w:firstLine="709"/>
        <w:jc w:val="both"/>
        <w:rPr>
          <w:sz w:val="28"/>
          <w:szCs w:val="28"/>
          <w:lang w:val="en-US"/>
        </w:rPr>
      </w:pPr>
    </w:p>
    <w:p w:rsidR="00AB51C2" w:rsidRPr="00775581" w:rsidRDefault="00AB51C2" w:rsidP="00775581">
      <w:pPr>
        <w:spacing w:line="360" w:lineRule="auto"/>
        <w:ind w:firstLine="709"/>
        <w:jc w:val="both"/>
        <w:rPr>
          <w:sz w:val="28"/>
          <w:szCs w:val="28"/>
        </w:rPr>
      </w:pPr>
      <w:r w:rsidRPr="00775581">
        <w:rPr>
          <w:sz w:val="28"/>
          <w:szCs w:val="28"/>
        </w:rPr>
        <w:t>Доверительный интервал:</w:t>
      </w:r>
    </w:p>
    <w:p w:rsidR="00775581" w:rsidRDefault="00775581" w:rsidP="00775581">
      <w:pPr>
        <w:spacing w:line="360" w:lineRule="auto"/>
        <w:ind w:firstLine="709"/>
        <w:jc w:val="both"/>
        <w:rPr>
          <w:sz w:val="28"/>
          <w:szCs w:val="28"/>
          <w:lang w:val="en-US"/>
        </w:rPr>
      </w:pPr>
    </w:p>
    <w:p w:rsidR="00AB51C2" w:rsidRPr="00775581" w:rsidRDefault="00210B79" w:rsidP="00775581">
      <w:pPr>
        <w:spacing w:line="360" w:lineRule="auto"/>
        <w:ind w:firstLine="709"/>
        <w:jc w:val="both"/>
        <w:rPr>
          <w:sz w:val="28"/>
          <w:szCs w:val="28"/>
        </w:rPr>
      </w:pPr>
      <w:r>
        <w:rPr>
          <w:position w:val="-12"/>
          <w:sz w:val="28"/>
          <w:szCs w:val="28"/>
        </w:rPr>
        <w:pict>
          <v:shape id="_x0000_i1062" type="#_x0000_t75" style="width:99.75pt;height:21pt">
            <v:imagedata r:id="rId45" o:title=""/>
          </v:shape>
        </w:pict>
      </w:r>
      <w:r w:rsidR="00AB51C2" w:rsidRPr="00775581">
        <w:rPr>
          <w:sz w:val="28"/>
          <w:szCs w:val="28"/>
        </w:rPr>
        <w:t>.</w:t>
      </w:r>
    </w:p>
    <w:p w:rsidR="006418FD" w:rsidRPr="00775581" w:rsidRDefault="006418FD" w:rsidP="00775581">
      <w:pPr>
        <w:spacing w:line="360" w:lineRule="auto"/>
        <w:ind w:firstLine="709"/>
        <w:jc w:val="both"/>
        <w:rPr>
          <w:sz w:val="28"/>
          <w:szCs w:val="28"/>
        </w:rPr>
      </w:pPr>
      <w:r w:rsidRPr="00775581">
        <w:rPr>
          <w:sz w:val="28"/>
          <w:szCs w:val="28"/>
        </w:rPr>
        <w:t>3073,1</w:t>
      </w:r>
      <w:r w:rsidR="00210B79">
        <w:rPr>
          <w:position w:val="-12"/>
          <w:sz w:val="28"/>
          <w:szCs w:val="28"/>
        </w:rPr>
        <w:pict>
          <v:shape id="_x0000_i1063" type="#_x0000_t75" style="width:32.25pt;height:18.75pt">
            <v:imagedata r:id="rId46" o:title=""/>
          </v:shape>
        </w:pict>
      </w:r>
      <w:r w:rsidRPr="00775581">
        <w:rPr>
          <w:sz w:val="28"/>
          <w:szCs w:val="28"/>
        </w:rPr>
        <w:t>3313,8.</w:t>
      </w:r>
    </w:p>
    <w:p w:rsidR="00775581" w:rsidRDefault="00775581" w:rsidP="00775581">
      <w:pPr>
        <w:spacing w:line="360" w:lineRule="auto"/>
        <w:ind w:firstLine="709"/>
        <w:jc w:val="both"/>
        <w:rPr>
          <w:sz w:val="28"/>
          <w:szCs w:val="28"/>
          <w:lang w:val="en-US"/>
        </w:rPr>
      </w:pPr>
    </w:p>
    <w:p w:rsidR="00316154" w:rsidRPr="00775581" w:rsidRDefault="00B83FC2" w:rsidP="00775581">
      <w:pPr>
        <w:spacing w:line="360" w:lineRule="auto"/>
        <w:ind w:firstLine="709"/>
        <w:jc w:val="both"/>
        <w:rPr>
          <w:sz w:val="28"/>
          <w:szCs w:val="28"/>
        </w:rPr>
      </w:pPr>
      <w:r w:rsidRPr="00775581">
        <w:rPr>
          <w:sz w:val="28"/>
          <w:szCs w:val="28"/>
        </w:rPr>
        <w:t>7. Сравни</w:t>
      </w:r>
      <w:r w:rsidR="00B62A58" w:rsidRPr="00775581">
        <w:rPr>
          <w:sz w:val="28"/>
          <w:szCs w:val="28"/>
        </w:rPr>
        <w:t>м</w:t>
      </w:r>
      <w:r w:rsidRPr="00775581">
        <w:rPr>
          <w:sz w:val="28"/>
          <w:szCs w:val="28"/>
        </w:rPr>
        <w:t xml:space="preserve"> полученный результат с реальной ситуацией.</w:t>
      </w:r>
    </w:p>
    <w:p w:rsidR="00B83FC2" w:rsidRPr="00775581" w:rsidRDefault="00B62A58" w:rsidP="00775581">
      <w:pPr>
        <w:spacing w:line="360" w:lineRule="auto"/>
        <w:ind w:firstLine="709"/>
        <w:jc w:val="both"/>
        <w:rPr>
          <w:sz w:val="28"/>
          <w:szCs w:val="28"/>
        </w:rPr>
      </w:pPr>
      <w:r w:rsidRPr="00775581">
        <w:rPr>
          <w:sz w:val="28"/>
          <w:szCs w:val="28"/>
        </w:rPr>
        <w:t>Во 2-м квартале 2007 г. официальный прожиточный минимум в России составил 3809 руб.</w:t>
      </w:r>
      <w:r w:rsidR="00316154" w:rsidRPr="00775581">
        <w:rPr>
          <w:sz w:val="28"/>
          <w:szCs w:val="28"/>
        </w:rPr>
        <w:t>, то есть на 19,28%</w:t>
      </w:r>
      <w:r w:rsidR="000B397E" w:rsidRPr="00775581">
        <w:rPr>
          <w:sz w:val="28"/>
          <w:szCs w:val="28"/>
        </w:rPr>
        <w:t xml:space="preserve"> больше</w:t>
      </w:r>
      <w:r w:rsidR="00316154" w:rsidRPr="00775581">
        <w:rPr>
          <w:sz w:val="28"/>
          <w:szCs w:val="28"/>
        </w:rPr>
        <w:t xml:space="preserve">, чем </w:t>
      </w:r>
      <w:r w:rsidR="000B397E" w:rsidRPr="00775581">
        <w:rPr>
          <w:sz w:val="28"/>
          <w:szCs w:val="28"/>
        </w:rPr>
        <w:t xml:space="preserve">в среднем </w:t>
      </w:r>
      <w:r w:rsidR="0092671C" w:rsidRPr="00775581">
        <w:rPr>
          <w:sz w:val="28"/>
          <w:szCs w:val="28"/>
        </w:rPr>
        <w:t>по нашим расчетам</w:t>
      </w:r>
      <w:r w:rsidR="000B397E" w:rsidRPr="00775581">
        <w:rPr>
          <w:sz w:val="28"/>
          <w:szCs w:val="28"/>
        </w:rPr>
        <w:t xml:space="preserve"> и на 13,57% больше верхней границы доверительного интервала.</w:t>
      </w:r>
    </w:p>
    <w:p w:rsidR="0097288D" w:rsidRPr="00775581" w:rsidRDefault="0097288D" w:rsidP="00775581">
      <w:pPr>
        <w:spacing w:line="360" w:lineRule="auto"/>
        <w:ind w:firstLine="709"/>
        <w:jc w:val="both"/>
        <w:rPr>
          <w:sz w:val="28"/>
          <w:szCs w:val="28"/>
        </w:rPr>
      </w:pPr>
      <w:r w:rsidRPr="00775581">
        <w:rPr>
          <w:sz w:val="28"/>
          <w:szCs w:val="28"/>
        </w:rPr>
        <w:t xml:space="preserve">Такое расхождение указывает, что </w:t>
      </w:r>
      <w:r w:rsidR="00E874FF" w:rsidRPr="00775581">
        <w:rPr>
          <w:sz w:val="28"/>
          <w:szCs w:val="28"/>
        </w:rPr>
        <w:t xml:space="preserve">надежная </w:t>
      </w:r>
      <w:r w:rsidR="00843668" w:rsidRPr="00775581">
        <w:rPr>
          <w:sz w:val="28"/>
          <w:szCs w:val="28"/>
        </w:rPr>
        <w:t xml:space="preserve">применимость полученного уравнения регрессии ограничена ближайшими </w:t>
      </w:r>
      <w:r w:rsidR="00654693" w:rsidRPr="00775581">
        <w:rPr>
          <w:sz w:val="28"/>
          <w:szCs w:val="28"/>
        </w:rPr>
        <w:t xml:space="preserve">будущими </w:t>
      </w:r>
      <w:r w:rsidR="00843668" w:rsidRPr="00775581">
        <w:rPr>
          <w:sz w:val="28"/>
          <w:szCs w:val="28"/>
        </w:rPr>
        <w:t>кварталами.</w:t>
      </w:r>
    </w:p>
    <w:p w:rsidR="00122F6E" w:rsidRPr="00775581" w:rsidRDefault="00585942" w:rsidP="00775581">
      <w:pPr>
        <w:spacing w:line="360" w:lineRule="auto"/>
        <w:ind w:firstLine="709"/>
        <w:jc w:val="center"/>
        <w:rPr>
          <w:b/>
          <w:sz w:val="28"/>
          <w:szCs w:val="28"/>
        </w:rPr>
      </w:pPr>
      <w:r w:rsidRPr="00775581">
        <w:rPr>
          <w:sz w:val="28"/>
          <w:szCs w:val="28"/>
        </w:rPr>
        <w:br w:type="page"/>
      </w:r>
      <w:r w:rsidRPr="00775581">
        <w:rPr>
          <w:b/>
          <w:sz w:val="28"/>
          <w:szCs w:val="28"/>
        </w:rPr>
        <w:t>Литература</w:t>
      </w:r>
    </w:p>
    <w:p w:rsidR="00585942" w:rsidRPr="00775581" w:rsidRDefault="00585942" w:rsidP="00775581">
      <w:pPr>
        <w:spacing w:line="360" w:lineRule="auto"/>
        <w:ind w:firstLine="709"/>
        <w:jc w:val="both"/>
        <w:rPr>
          <w:sz w:val="28"/>
          <w:szCs w:val="28"/>
        </w:rPr>
      </w:pPr>
    </w:p>
    <w:p w:rsidR="00585942" w:rsidRPr="00775581" w:rsidRDefault="00585942" w:rsidP="00775581">
      <w:pPr>
        <w:spacing w:line="360" w:lineRule="auto"/>
        <w:jc w:val="both"/>
        <w:rPr>
          <w:sz w:val="28"/>
          <w:szCs w:val="28"/>
        </w:rPr>
      </w:pPr>
      <w:r w:rsidRPr="00775581">
        <w:rPr>
          <w:sz w:val="28"/>
          <w:szCs w:val="28"/>
        </w:rPr>
        <w:t xml:space="preserve">1. Гмурман В.Е. Руководство к решению задач по теории вероятностей и математической статистике: Учеб. пособие для студентов вузов. Изд 4-е, стер. </w:t>
      </w:r>
      <w:r w:rsidR="00E83715" w:rsidRPr="00775581">
        <w:rPr>
          <w:sz w:val="28"/>
          <w:szCs w:val="28"/>
        </w:rPr>
        <w:t>-</w:t>
      </w:r>
      <w:r w:rsidRPr="00775581">
        <w:rPr>
          <w:sz w:val="28"/>
          <w:szCs w:val="28"/>
        </w:rPr>
        <w:t xml:space="preserve"> М.: Высш. шк., 1998. </w:t>
      </w:r>
      <w:r w:rsidR="00E83715" w:rsidRPr="00775581">
        <w:rPr>
          <w:sz w:val="28"/>
          <w:szCs w:val="28"/>
        </w:rPr>
        <w:t>-</w:t>
      </w:r>
      <w:r w:rsidRPr="00775581">
        <w:rPr>
          <w:sz w:val="28"/>
          <w:szCs w:val="28"/>
        </w:rPr>
        <w:t xml:space="preserve"> 400 с.</w:t>
      </w:r>
    </w:p>
    <w:p w:rsidR="00585942" w:rsidRPr="00775581" w:rsidRDefault="00585942" w:rsidP="00775581">
      <w:pPr>
        <w:spacing w:line="360" w:lineRule="auto"/>
        <w:jc w:val="both"/>
        <w:rPr>
          <w:sz w:val="28"/>
          <w:szCs w:val="28"/>
        </w:rPr>
      </w:pPr>
      <w:r w:rsidRPr="00775581">
        <w:rPr>
          <w:sz w:val="28"/>
          <w:szCs w:val="28"/>
        </w:rPr>
        <w:t xml:space="preserve">2. Данко П.Е., Попов А.Г., Кожевникова Т.Я. Высшая математика в упражнениях и задачах. В 2-х ч. Ч. II: Учеб. пособие для втузов. </w:t>
      </w:r>
      <w:r w:rsidR="00E83715" w:rsidRPr="00775581">
        <w:rPr>
          <w:sz w:val="28"/>
          <w:szCs w:val="28"/>
        </w:rPr>
        <w:t>-</w:t>
      </w:r>
      <w:r w:rsidRPr="00775581">
        <w:rPr>
          <w:sz w:val="28"/>
          <w:szCs w:val="28"/>
        </w:rPr>
        <w:t xml:space="preserve"> 5-е изд., испр. </w:t>
      </w:r>
      <w:r w:rsidR="00E83715" w:rsidRPr="00775581">
        <w:rPr>
          <w:sz w:val="28"/>
          <w:szCs w:val="28"/>
        </w:rPr>
        <w:t>-</w:t>
      </w:r>
      <w:r w:rsidRPr="00775581">
        <w:rPr>
          <w:sz w:val="28"/>
          <w:szCs w:val="28"/>
        </w:rPr>
        <w:t xml:space="preserve"> М.: Высш. шк., 1997. </w:t>
      </w:r>
      <w:r w:rsidR="00E83715" w:rsidRPr="00775581">
        <w:rPr>
          <w:sz w:val="28"/>
          <w:szCs w:val="28"/>
        </w:rPr>
        <w:t>-</w:t>
      </w:r>
      <w:r w:rsidRPr="00775581">
        <w:rPr>
          <w:sz w:val="28"/>
          <w:szCs w:val="28"/>
        </w:rPr>
        <w:t xml:space="preserve"> 416 с.</w:t>
      </w:r>
    </w:p>
    <w:p w:rsidR="00585942" w:rsidRPr="00775581" w:rsidRDefault="00585942" w:rsidP="00775581">
      <w:pPr>
        <w:spacing w:line="360" w:lineRule="auto"/>
        <w:jc w:val="both"/>
        <w:rPr>
          <w:sz w:val="28"/>
          <w:szCs w:val="28"/>
        </w:rPr>
      </w:pPr>
      <w:r w:rsidRPr="00775581">
        <w:rPr>
          <w:sz w:val="28"/>
          <w:szCs w:val="28"/>
        </w:rPr>
        <w:t xml:space="preserve">3. Карасев А.И., Аксютина З.М., Савельева Т.И. Курс высшей математики для экономических вузов. В 2-х частях. Ч. II. Теория вероятностей и математическая статистика. Линейное программирование. </w:t>
      </w:r>
      <w:r w:rsidR="00E83715" w:rsidRPr="00775581">
        <w:rPr>
          <w:sz w:val="28"/>
          <w:szCs w:val="28"/>
        </w:rPr>
        <w:t>-</w:t>
      </w:r>
      <w:r w:rsidRPr="00775581">
        <w:rPr>
          <w:sz w:val="28"/>
          <w:szCs w:val="28"/>
        </w:rPr>
        <w:t xml:space="preserve"> М.: Высшая школа, 1982.</w:t>
      </w:r>
    </w:p>
    <w:p w:rsidR="00585942" w:rsidRPr="00775581" w:rsidRDefault="00585942" w:rsidP="00775581">
      <w:pPr>
        <w:spacing w:line="360" w:lineRule="auto"/>
        <w:jc w:val="both"/>
        <w:rPr>
          <w:sz w:val="28"/>
          <w:szCs w:val="28"/>
        </w:rPr>
      </w:pPr>
      <w:r w:rsidRPr="00775581">
        <w:rPr>
          <w:sz w:val="28"/>
          <w:szCs w:val="28"/>
        </w:rPr>
        <w:t xml:space="preserve">4. Бронштейн И.Н., Семендяев К.А. Справочник по математике для инженеров и учащихся втузов. </w:t>
      </w:r>
      <w:r w:rsidR="00E83715" w:rsidRPr="00775581">
        <w:rPr>
          <w:sz w:val="28"/>
          <w:szCs w:val="28"/>
        </w:rPr>
        <w:t>-</w:t>
      </w:r>
      <w:r w:rsidRPr="00775581">
        <w:rPr>
          <w:sz w:val="28"/>
          <w:szCs w:val="28"/>
        </w:rPr>
        <w:t xml:space="preserve"> М.: Наука, 1986. </w:t>
      </w:r>
    </w:p>
    <w:p w:rsidR="00585942" w:rsidRPr="00775581" w:rsidRDefault="00585942" w:rsidP="00775581">
      <w:pPr>
        <w:spacing w:line="360" w:lineRule="auto"/>
        <w:jc w:val="both"/>
        <w:rPr>
          <w:sz w:val="28"/>
          <w:szCs w:val="28"/>
        </w:rPr>
      </w:pPr>
      <w:r w:rsidRPr="00775581">
        <w:rPr>
          <w:sz w:val="28"/>
          <w:szCs w:val="28"/>
        </w:rPr>
        <w:t xml:space="preserve">5. Гмурман В.Е. Теории вероятностей и математическая статистика: Учеб. пособие для вузов. Изд 6-е, стер. </w:t>
      </w:r>
      <w:r w:rsidR="00E83715" w:rsidRPr="00775581">
        <w:rPr>
          <w:sz w:val="28"/>
          <w:szCs w:val="28"/>
        </w:rPr>
        <w:t>-</w:t>
      </w:r>
      <w:r w:rsidRPr="00775581">
        <w:rPr>
          <w:sz w:val="28"/>
          <w:szCs w:val="28"/>
        </w:rPr>
        <w:t xml:space="preserve">М.: Высш. шк.,1998. </w:t>
      </w:r>
      <w:r w:rsidR="00E83715" w:rsidRPr="00775581">
        <w:rPr>
          <w:sz w:val="28"/>
          <w:szCs w:val="28"/>
        </w:rPr>
        <w:t>-</w:t>
      </w:r>
      <w:r w:rsidRPr="00775581">
        <w:rPr>
          <w:sz w:val="28"/>
          <w:szCs w:val="28"/>
        </w:rPr>
        <w:t xml:space="preserve"> 479 с.</w:t>
      </w:r>
    </w:p>
    <w:p w:rsidR="00585942" w:rsidRPr="00775581" w:rsidRDefault="00585942" w:rsidP="00775581">
      <w:pPr>
        <w:spacing w:line="360" w:lineRule="auto"/>
        <w:jc w:val="both"/>
        <w:rPr>
          <w:sz w:val="28"/>
          <w:szCs w:val="28"/>
        </w:rPr>
      </w:pPr>
      <w:r w:rsidRPr="00775581">
        <w:rPr>
          <w:sz w:val="28"/>
          <w:szCs w:val="28"/>
        </w:rPr>
        <w:t xml:space="preserve">6. Кремер Н.Ш. Математическая статистика. Учебное пособие/ ВЗФЭИ. </w:t>
      </w:r>
      <w:r w:rsidR="00E83715" w:rsidRPr="00775581">
        <w:rPr>
          <w:sz w:val="28"/>
          <w:szCs w:val="28"/>
        </w:rPr>
        <w:t>-</w:t>
      </w:r>
      <w:r w:rsidRPr="00775581">
        <w:rPr>
          <w:sz w:val="28"/>
          <w:szCs w:val="28"/>
        </w:rPr>
        <w:t xml:space="preserve"> М.: Экономическое образование, 1992. </w:t>
      </w:r>
      <w:r w:rsidR="00E83715" w:rsidRPr="00775581">
        <w:rPr>
          <w:sz w:val="28"/>
          <w:szCs w:val="28"/>
        </w:rPr>
        <w:t>-</w:t>
      </w:r>
      <w:r w:rsidRPr="00775581">
        <w:rPr>
          <w:sz w:val="28"/>
          <w:szCs w:val="28"/>
        </w:rPr>
        <w:t xml:space="preserve"> 112 с.</w:t>
      </w:r>
    </w:p>
    <w:p w:rsidR="00585942" w:rsidRPr="00775581" w:rsidRDefault="00585942" w:rsidP="00775581">
      <w:pPr>
        <w:spacing w:line="360" w:lineRule="auto"/>
        <w:jc w:val="both"/>
        <w:rPr>
          <w:sz w:val="28"/>
          <w:szCs w:val="28"/>
        </w:rPr>
      </w:pPr>
      <w:r w:rsidRPr="00775581">
        <w:rPr>
          <w:sz w:val="28"/>
          <w:szCs w:val="28"/>
        </w:rPr>
        <w:t xml:space="preserve">7. Вентцель Е.С. Теория вероятностей: Учеб. для вузов. </w:t>
      </w:r>
      <w:r w:rsidR="00E83715" w:rsidRPr="00775581">
        <w:rPr>
          <w:sz w:val="28"/>
          <w:szCs w:val="28"/>
        </w:rPr>
        <w:t>-</w:t>
      </w:r>
      <w:r w:rsidRPr="00775581">
        <w:rPr>
          <w:sz w:val="28"/>
          <w:szCs w:val="28"/>
        </w:rPr>
        <w:t xml:space="preserve"> 5-е изд. стер. </w:t>
      </w:r>
      <w:r w:rsidR="00E83715" w:rsidRPr="00775581">
        <w:rPr>
          <w:sz w:val="28"/>
          <w:szCs w:val="28"/>
        </w:rPr>
        <w:t>-</w:t>
      </w:r>
      <w:r w:rsidRPr="00775581">
        <w:rPr>
          <w:sz w:val="28"/>
          <w:szCs w:val="28"/>
        </w:rPr>
        <w:t xml:space="preserve"> М.: Высш. шк., 1998. </w:t>
      </w:r>
      <w:r w:rsidR="00E83715" w:rsidRPr="00775581">
        <w:rPr>
          <w:sz w:val="28"/>
          <w:szCs w:val="28"/>
        </w:rPr>
        <w:t>-</w:t>
      </w:r>
      <w:r w:rsidRPr="00775581">
        <w:rPr>
          <w:sz w:val="28"/>
          <w:szCs w:val="28"/>
        </w:rPr>
        <w:t xml:space="preserve"> 576 с.</w:t>
      </w:r>
      <w:bookmarkStart w:id="0" w:name="_GoBack"/>
      <w:bookmarkEnd w:id="0"/>
    </w:p>
    <w:sectPr w:rsidR="00585942" w:rsidRPr="00775581" w:rsidSect="00775581">
      <w:headerReference w:type="even" r:id="rId47"/>
      <w:headerReference w:type="default" r:id="rId4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C4B" w:rsidRDefault="001D7C4B">
      <w:r>
        <w:separator/>
      </w:r>
    </w:p>
  </w:endnote>
  <w:endnote w:type="continuationSeparator" w:id="0">
    <w:p w:rsidR="001D7C4B" w:rsidRDefault="001D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C4B" w:rsidRDefault="001D7C4B">
      <w:r>
        <w:separator/>
      </w:r>
    </w:p>
  </w:footnote>
  <w:footnote w:type="continuationSeparator" w:id="0">
    <w:p w:rsidR="001D7C4B" w:rsidRDefault="001D7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4A" w:rsidRDefault="00D7314A" w:rsidP="00D7314A">
    <w:pPr>
      <w:pStyle w:val="a4"/>
      <w:framePr w:wrap="around" w:vAnchor="text" w:hAnchor="margin" w:xAlign="center" w:y="1"/>
      <w:rPr>
        <w:rStyle w:val="a6"/>
      </w:rPr>
    </w:pPr>
  </w:p>
  <w:p w:rsidR="00D7314A" w:rsidRDefault="00D7314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4A" w:rsidRDefault="000C247B" w:rsidP="00D7314A">
    <w:pPr>
      <w:pStyle w:val="a4"/>
      <w:framePr w:wrap="around" w:vAnchor="text" w:hAnchor="margin" w:xAlign="center" w:y="1"/>
      <w:rPr>
        <w:rStyle w:val="a6"/>
      </w:rPr>
    </w:pPr>
    <w:r>
      <w:rPr>
        <w:rStyle w:val="a6"/>
        <w:noProof/>
      </w:rPr>
      <w:t>1</w:t>
    </w:r>
  </w:p>
  <w:p w:rsidR="00D7314A" w:rsidRDefault="00D7314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4A" w:rsidRDefault="00D7314A" w:rsidP="00AA149D">
    <w:pPr>
      <w:pStyle w:val="a4"/>
      <w:framePr w:wrap="around" w:vAnchor="text" w:hAnchor="margin" w:xAlign="center" w:y="1"/>
      <w:rPr>
        <w:rStyle w:val="a6"/>
      </w:rPr>
    </w:pPr>
  </w:p>
  <w:p w:rsidR="00D7314A" w:rsidRDefault="00D7314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4A" w:rsidRDefault="006F3EE9" w:rsidP="00AA149D">
    <w:pPr>
      <w:pStyle w:val="a4"/>
      <w:jc w:val="center"/>
    </w:pPr>
    <w:r>
      <w:rPr>
        <w:rStyle w:val="a6"/>
        <w:noProof/>
      </w:rPr>
      <w:t>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234"/>
    <w:rsid w:val="0000443C"/>
    <w:rsid w:val="00017BC4"/>
    <w:rsid w:val="00053E56"/>
    <w:rsid w:val="00091AF3"/>
    <w:rsid w:val="000B397E"/>
    <w:rsid w:val="000C247B"/>
    <w:rsid w:val="000E64CB"/>
    <w:rsid w:val="000F48A6"/>
    <w:rsid w:val="00112896"/>
    <w:rsid w:val="00122F6E"/>
    <w:rsid w:val="00125D8C"/>
    <w:rsid w:val="00142DFE"/>
    <w:rsid w:val="001D12CB"/>
    <w:rsid w:val="001D7C4B"/>
    <w:rsid w:val="00205C08"/>
    <w:rsid w:val="00210B79"/>
    <w:rsid w:val="002259E0"/>
    <w:rsid w:val="002346E2"/>
    <w:rsid w:val="002611D4"/>
    <w:rsid w:val="00262FC2"/>
    <w:rsid w:val="002729A4"/>
    <w:rsid w:val="002B465D"/>
    <w:rsid w:val="002B635E"/>
    <w:rsid w:val="002C4092"/>
    <w:rsid w:val="002D043B"/>
    <w:rsid w:val="00316154"/>
    <w:rsid w:val="00364EAB"/>
    <w:rsid w:val="003806BF"/>
    <w:rsid w:val="003C0748"/>
    <w:rsid w:val="003E6C3B"/>
    <w:rsid w:val="00476CB9"/>
    <w:rsid w:val="00477449"/>
    <w:rsid w:val="00480767"/>
    <w:rsid w:val="004A2FCC"/>
    <w:rsid w:val="004A5AB3"/>
    <w:rsid w:val="004B3EF6"/>
    <w:rsid w:val="004C1AD7"/>
    <w:rsid w:val="004D1479"/>
    <w:rsid w:val="004E23FF"/>
    <w:rsid w:val="00530A93"/>
    <w:rsid w:val="005350CD"/>
    <w:rsid w:val="005364DC"/>
    <w:rsid w:val="00577C03"/>
    <w:rsid w:val="00585942"/>
    <w:rsid w:val="006418FD"/>
    <w:rsid w:val="00654693"/>
    <w:rsid w:val="0066639B"/>
    <w:rsid w:val="00671BEF"/>
    <w:rsid w:val="0067667F"/>
    <w:rsid w:val="006C7803"/>
    <w:rsid w:val="006D58ED"/>
    <w:rsid w:val="006F2677"/>
    <w:rsid w:val="006F3EE9"/>
    <w:rsid w:val="007325CF"/>
    <w:rsid w:val="00775581"/>
    <w:rsid w:val="007874D1"/>
    <w:rsid w:val="0079185E"/>
    <w:rsid w:val="00802BAD"/>
    <w:rsid w:val="00815A49"/>
    <w:rsid w:val="008245AF"/>
    <w:rsid w:val="00843668"/>
    <w:rsid w:val="00847D29"/>
    <w:rsid w:val="00872F27"/>
    <w:rsid w:val="00894340"/>
    <w:rsid w:val="008C2655"/>
    <w:rsid w:val="008F422E"/>
    <w:rsid w:val="0092671C"/>
    <w:rsid w:val="00932936"/>
    <w:rsid w:val="0097288D"/>
    <w:rsid w:val="009D4292"/>
    <w:rsid w:val="009E279F"/>
    <w:rsid w:val="00A12284"/>
    <w:rsid w:val="00A26E75"/>
    <w:rsid w:val="00A370CB"/>
    <w:rsid w:val="00A57835"/>
    <w:rsid w:val="00A97023"/>
    <w:rsid w:val="00AA149D"/>
    <w:rsid w:val="00AB51C2"/>
    <w:rsid w:val="00AC032A"/>
    <w:rsid w:val="00AD4E65"/>
    <w:rsid w:val="00B20F84"/>
    <w:rsid w:val="00B21DE7"/>
    <w:rsid w:val="00B62A58"/>
    <w:rsid w:val="00B83FC2"/>
    <w:rsid w:val="00BC5446"/>
    <w:rsid w:val="00BE3601"/>
    <w:rsid w:val="00BF06F8"/>
    <w:rsid w:val="00C1268D"/>
    <w:rsid w:val="00C13DF6"/>
    <w:rsid w:val="00C213DB"/>
    <w:rsid w:val="00C64234"/>
    <w:rsid w:val="00C906D6"/>
    <w:rsid w:val="00C944EE"/>
    <w:rsid w:val="00CB6514"/>
    <w:rsid w:val="00CC5163"/>
    <w:rsid w:val="00CE3EE1"/>
    <w:rsid w:val="00CE5833"/>
    <w:rsid w:val="00D7314A"/>
    <w:rsid w:val="00DA7D3C"/>
    <w:rsid w:val="00DC14CF"/>
    <w:rsid w:val="00E12CF0"/>
    <w:rsid w:val="00E73CEC"/>
    <w:rsid w:val="00E83715"/>
    <w:rsid w:val="00E874FF"/>
    <w:rsid w:val="00EB156A"/>
    <w:rsid w:val="00EE3E59"/>
    <w:rsid w:val="00EF24AB"/>
    <w:rsid w:val="00F00FFD"/>
    <w:rsid w:val="00F04DB4"/>
    <w:rsid w:val="00F15DCE"/>
    <w:rsid w:val="00F342B9"/>
    <w:rsid w:val="00FC2505"/>
    <w:rsid w:val="00FF0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3726987A-376B-4A49-8209-6F9F3042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30A93"/>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530A93"/>
    <w:rPr>
      <w:rFonts w:cs="Times New Roman"/>
    </w:rPr>
  </w:style>
  <w:style w:type="paragraph" w:styleId="a7">
    <w:name w:val="Body Text Indent"/>
    <w:basedOn w:val="a"/>
    <w:link w:val="a8"/>
    <w:uiPriority w:val="99"/>
    <w:rsid w:val="00A12284"/>
    <w:pPr>
      <w:ind w:left="720"/>
    </w:pPr>
    <w:rPr>
      <w:szCs w:val="20"/>
    </w:rPr>
  </w:style>
  <w:style w:type="character" w:customStyle="1" w:styleId="a8">
    <w:name w:val="Основной текст с отступом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782218">
      <w:marLeft w:val="0"/>
      <w:marRight w:val="0"/>
      <w:marTop w:val="0"/>
      <w:marBottom w:val="0"/>
      <w:divBdr>
        <w:top w:val="none" w:sz="0" w:space="0" w:color="auto"/>
        <w:left w:val="none" w:sz="0" w:space="0" w:color="auto"/>
        <w:bottom w:val="none" w:sz="0" w:space="0" w:color="auto"/>
        <w:right w:val="none" w:sz="0" w:space="0" w:color="auto"/>
      </w:divBdr>
    </w:div>
    <w:div w:id="2042782219">
      <w:marLeft w:val="0"/>
      <w:marRight w:val="0"/>
      <w:marTop w:val="0"/>
      <w:marBottom w:val="0"/>
      <w:divBdr>
        <w:top w:val="none" w:sz="0" w:space="0" w:color="auto"/>
        <w:left w:val="none" w:sz="0" w:space="0" w:color="auto"/>
        <w:bottom w:val="none" w:sz="0" w:space="0" w:color="auto"/>
        <w:right w:val="none" w:sz="0" w:space="0" w:color="auto"/>
      </w:divBdr>
    </w:div>
    <w:div w:id="2042782220">
      <w:marLeft w:val="0"/>
      <w:marRight w:val="0"/>
      <w:marTop w:val="0"/>
      <w:marBottom w:val="0"/>
      <w:divBdr>
        <w:top w:val="none" w:sz="0" w:space="0" w:color="auto"/>
        <w:left w:val="none" w:sz="0" w:space="0" w:color="auto"/>
        <w:bottom w:val="none" w:sz="0" w:space="0" w:color="auto"/>
        <w:right w:val="none" w:sz="0" w:space="0" w:color="auto"/>
      </w:divBdr>
    </w:div>
    <w:div w:id="2042782221">
      <w:marLeft w:val="0"/>
      <w:marRight w:val="0"/>
      <w:marTop w:val="0"/>
      <w:marBottom w:val="0"/>
      <w:divBdr>
        <w:top w:val="none" w:sz="0" w:space="0" w:color="auto"/>
        <w:left w:val="none" w:sz="0" w:space="0" w:color="auto"/>
        <w:bottom w:val="none" w:sz="0" w:space="0" w:color="auto"/>
        <w:right w:val="none" w:sz="0" w:space="0" w:color="auto"/>
      </w:divBdr>
    </w:div>
    <w:div w:id="2042782222">
      <w:marLeft w:val="0"/>
      <w:marRight w:val="0"/>
      <w:marTop w:val="0"/>
      <w:marBottom w:val="0"/>
      <w:divBdr>
        <w:top w:val="none" w:sz="0" w:space="0" w:color="auto"/>
        <w:left w:val="none" w:sz="0" w:space="0" w:color="auto"/>
        <w:bottom w:val="none" w:sz="0" w:space="0" w:color="auto"/>
        <w:right w:val="none" w:sz="0" w:space="0" w:color="auto"/>
      </w:divBdr>
    </w:div>
    <w:div w:id="2042782223">
      <w:marLeft w:val="0"/>
      <w:marRight w:val="0"/>
      <w:marTop w:val="0"/>
      <w:marBottom w:val="0"/>
      <w:divBdr>
        <w:top w:val="none" w:sz="0" w:space="0" w:color="auto"/>
        <w:left w:val="none" w:sz="0" w:space="0" w:color="auto"/>
        <w:bottom w:val="none" w:sz="0" w:space="0" w:color="auto"/>
        <w:right w:val="none" w:sz="0" w:space="0" w:color="auto"/>
      </w:divBdr>
    </w:div>
    <w:div w:id="2042782224">
      <w:marLeft w:val="0"/>
      <w:marRight w:val="0"/>
      <w:marTop w:val="0"/>
      <w:marBottom w:val="0"/>
      <w:divBdr>
        <w:top w:val="none" w:sz="0" w:space="0" w:color="auto"/>
        <w:left w:val="none" w:sz="0" w:space="0" w:color="auto"/>
        <w:bottom w:val="none" w:sz="0" w:space="0" w:color="auto"/>
        <w:right w:val="none" w:sz="0" w:space="0" w:color="auto"/>
      </w:divBdr>
    </w:div>
    <w:div w:id="2042782225">
      <w:marLeft w:val="0"/>
      <w:marRight w:val="0"/>
      <w:marTop w:val="0"/>
      <w:marBottom w:val="0"/>
      <w:divBdr>
        <w:top w:val="none" w:sz="0" w:space="0" w:color="auto"/>
        <w:left w:val="none" w:sz="0" w:space="0" w:color="auto"/>
        <w:bottom w:val="none" w:sz="0" w:space="0" w:color="auto"/>
        <w:right w:val="none" w:sz="0" w:space="0" w:color="auto"/>
      </w:divBdr>
    </w:div>
    <w:div w:id="2042782226">
      <w:marLeft w:val="0"/>
      <w:marRight w:val="0"/>
      <w:marTop w:val="0"/>
      <w:marBottom w:val="0"/>
      <w:divBdr>
        <w:top w:val="none" w:sz="0" w:space="0" w:color="auto"/>
        <w:left w:val="none" w:sz="0" w:space="0" w:color="auto"/>
        <w:bottom w:val="none" w:sz="0" w:space="0" w:color="auto"/>
        <w:right w:val="none" w:sz="0" w:space="0" w:color="auto"/>
      </w:divBdr>
    </w:div>
    <w:div w:id="2042782227">
      <w:marLeft w:val="0"/>
      <w:marRight w:val="0"/>
      <w:marTop w:val="0"/>
      <w:marBottom w:val="0"/>
      <w:divBdr>
        <w:top w:val="none" w:sz="0" w:space="0" w:color="auto"/>
        <w:left w:val="none" w:sz="0" w:space="0" w:color="auto"/>
        <w:bottom w:val="none" w:sz="0" w:space="0" w:color="auto"/>
        <w:right w:val="none" w:sz="0" w:space="0" w:color="auto"/>
      </w:divBdr>
    </w:div>
    <w:div w:id="2042782228">
      <w:marLeft w:val="0"/>
      <w:marRight w:val="0"/>
      <w:marTop w:val="0"/>
      <w:marBottom w:val="0"/>
      <w:divBdr>
        <w:top w:val="none" w:sz="0" w:space="0" w:color="auto"/>
        <w:left w:val="none" w:sz="0" w:space="0" w:color="auto"/>
        <w:bottom w:val="none" w:sz="0" w:space="0" w:color="auto"/>
        <w:right w:val="none" w:sz="0" w:space="0" w:color="auto"/>
      </w:divBdr>
    </w:div>
    <w:div w:id="2042782229">
      <w:marLeft w:val="0"/>
      <w:marRight w:val="0"/>
      <w:marTop w:val="0"/>
      <w:marBottom w:val="0"/>
      <w:divBdr>
        <w:top w:val="none" w:sz="0" w:space="0" w:color="auto"/>
        <w:left w:val="none" w:sz="0" w:space="0" w:color="auto"/>
        <w:bottom w:val="none" w:sz="0" w:space="0" w:color="auto"/>
        <w:right w:val="none" w:sz="0" w:space="0" w:color="auto"/>
      </w:divBdr>
    </w:div>
    <w:div w:id="2042782230">
      <w:marLeft w:val="0"/>
      <w:marRight w:val="0"/>
      <w:marTop w:val="0"/>
      <w:marBottom w:val="0"/>
      <w:divBdr>
        <w:top w:val="none" w:sz="0" w:space="0" w:color="auto"/>
        <w:left w:val="none" w:sz="0" w:space="0" w:color="auto"/>
        <w:bottom w:val="none" w:sz="0" w:space="0" w:color="auto"/>
        <w:right w:val="none" w:sz="0" w:space="0" w:color="auto"/>
      </w:divBdr>
    </w:div>
    <w:div w:id="2042782231">
      <w:marLeft w:val="0"/>
      <w:marRight w:val="0"/>
      <w:marTop w:val="0"/>
      <w:marBottom w:val="0"/>
      <w:divBdr>
        <w:top w:val="none" w:sz="0" w:space="0" w:color="auto"/>
        <w:left w:val="none" w:sz="0" w:space="0" w:color="auto"/>
        <w:bottom w:val="none" w:sz="0" w:space="0" w:color="auto"/>
        <w:right w:val="none" w:sz="0" w:space="0" w:color="auto"/>
      </w:divBdr>
    </w:div>
    <w:div w:id="2042782232">
      <w:marLeft w:val="0"/>
      <w:marRight w:val="0"/>
      <w:marTop w:val="0"/>
      <w:marBottom w:val="0"/>
      <w:divBdr>
        <w:top w:val="none" w:sz="0" w:space="0" w:color="auto"/>
        <w:left w:val="none" w:sz="0" w:space="0" w:color="auto"/>
        <w:bottom w:val="none" w:sz="0" w:space="0" w:color="auto"/>
        <w:right w:val="none" w:sz="0" w:space="0" w:color="auto"/>
      </w:divBdr>
    </w:div>
    <w:div w:id="2042782233">
      <w:marLeft w:val="0"/>
      <w:marRight w:val="0"/>
      <w:marTop w:val="0"/>
      <w:marBottom w:val="0"/>
      <w:divBdr>
        <w:top w:val="none" w:sz="0" w:space="0" w:color="auto"/>
        <w:left w:val="none" w:sz="0" w:space="0" w:color="auto"/>
        <w:bottom w:val="none" w:sz="0" w:space="0" w:color="auto"/>
        <w:right w:val="none" w:sz="0" w:space="0" w:color="auto"/>
      </w:divBdr>
    </w:div>
    <w:div w:id="2042782234">
      <w:marLeft w:val="0"/>
      <w:marRight w:val="0"/>
      <w:marTop w:val="0"/>
      <w:marBottom w:val="0"/>
      <w:divBdr>
        <w:top w:val="none" w:sz="0" w:space="0" w:color="auto"/>
        <w:left w:val="none" w:sz="0" w:space="0" w:color="auto"/>
        <w:bottom w:val="none" w:sz="0" w:space="0" w:color="auto"/>
        <w:right w:val="none" w:sz="0" w:space="0" w:color="auto"/>
      </w:divBdr>
    </w:div>
    <w:div w:id="2042782235">
      <w:marLeft w:val="0"/>
      <w:marRight w:val="0"/>
      <w:marTop w:val="0"/>
      <w:marBottom w:val="0"/>
      <w:divBdr>
        <w:top w:val="none" w:sz="0" w:space="0" w:color="auto"/>
        <w:left w:val="none" w:sz="0" w:space="0" w:color="auto"/>
        <w:bottom w:val="none" w:sz="0" w:space="0" w:color="auto"/>
        <w:right w:val="none" w:sz="0" w:space="0" w:color="auto"/>
      </w:divBdr>
    </w:div>
    <w:div w:id="2042782236">
      <w:marLeft w:val="0"/>
      <w:marRight w:val="0"/>
      <w:marTop w:val="0"/>
      <w:marBottom w:val="0"/>
      <w:divBdr>
        <w:top w:val="none" w:sz="0" w:space="0" w:color="auto"/>
        <w:left w:val="none" w:sz="0" w:space="0" w:color="auto"/>
        <w:bottom w:val="none" w:sz="0" w:space="0" w:color="auto"/>
        <w:right w:val="none" w:sz="0" w:space="0" w:color="auto"/>
      </w:divBdr>
    </w:div>
    <w:div w:id="2042782237">
      <w:marLeft w:val="0"/>
      <w:marRight w:val="0"/>
      <w:marTop w:val="0"/>
      <w:marBottom w:val="0"/>
      <w:divBdr>
        <w:top w:val="none" w:sz="0" w:space="0" w:color="auto"/>
        <w:left w:val="none" w:sz="0" w:space="0" w:color="auto"/>
        <w:bottom w:val="none" w:sz="0" w:space="0" w:color="auto"/>
        <w:right w:val="none" w:sz="0" w:space="0" w:color="auto"/>
      </w:divBdr>
    </w:div>
    <w:div w:id="2042782238">
      <w:marLeft w:val="0"/>
      <w:marRight w:val="0"/>
      <w:marTop w:val="0"/>
      <w:marBottom w:val="0"/>
      <w:divBdr>
        <w:top w:val="none" w:sz="0" w:space="0" w:color="auto"/>
        <w:left w:val="none" w:sz="0" w:space="0" w:color="auto"/>
        <w:bottom w:val="none" w:sz="0" w:space="0" w:color="auto"/>
        <w:right w:val="none" w:sz="0" w:space="0" w:color="auto"/>
      </w:divBdr>
    </w:div>
    <w:div w:id="2042782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webSettings" Target="webSetting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header" Target="header1.xml"/><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header" Target="header4.xml"/><Relationship Id="rId8"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1564</Words>
  <Characters>8920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Задание 1</vt:lpstr>
    </vt:vector>
  </TitlesOfParts>
  <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dc:title>
  <dc:subject/>
  <dc:creator>Vera</dc:creator>
  <cp:keywords/>
  <dc:description/>
  <cp:lastModifiedBy>admin</cp:lastModifiedBy>
  <cp:revision>2</cp:revision>
  <dcterms:created xsi:type="dcterms:W3CDTF">2014-02-23T09:11:00Z</dcterms:created>
  <dcterms:modified xsi:type="dcterms:W3CDTF">2014-02-23T09:11:00Z</dcterms:modified>
</cp:coreProperties>
</file>