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F5107" w:rsidRPr="00BA3AD5" w:rsidRDefault="005F5107" w:rsidP="00BA3AD5">
      <w:pPr>
        <w:pStyle w:val="4"/>
        <w:spacing w:before="0" w:beforeAutospacing="0" w:after="0" w:afterAutospacing="0" w:line="360" w:lineRule="auto"/>
        <w:ind w:firstLine="709"/>
        <w:jc w:val="center"/>
        <w:rPr>
          <w:sz w:val="28"/>
          <w:szCs w:val="28"/>
        </w:rPr>
      </w:pPr>
      <w:r w:rsidRPr="00BA3AD5">
        <w:rPr>
          <w:sz w:val="28"/>
          <w:szCs w:val="28"/>
        </w:rPr>
        <w:t>ДЕПАРТАМЕНТ ВЫСШИХ УЧЕБНЫХ ЗАВЕДЕНИЙ</w:t>
      </w:r>
    </w:p>
    <w:p w:rsidR="005F5107" w:rsidRPr="00BA3AD5" w:rsidRDefault="005F5107" w:rsidP="00BA3AD5">
      <w:pPr>
        <w:pStyle w:val="5"/>
        <w:spacing w:before="0" w:after="0" w:line="360" w:lineRule="auto"/>
        <w:ind w:firstLine="709"/>
        <w:jc w:val="center"/>
        <w:rPr>
          <w:sz w:val="28"/>
          <w:szCs w:val="28"/>
        </w:rPr>
      </w:pPr>
      <w:r w:rsidRPr="00BA3AD5">
        <w:rPr>
          <w:sz w:val="28"/>
          <w:szCs w:val="28"/>
        </w:rPr>
        <w:t>Волгоградская государственная сельскохозяйственная академия</w:t>
      </w:r>
    </w:p>
    <w:p w:rsidR="005F5107" w:rsidRPr="00BA3AD5" w:rsidRDefault="005F5107" w:rsidP="00BA3AD5">
      <w:pPr>
        <w:spacing w:line="360" w:lineRule="auto"/>
        <w:ind w:firstLine="709"/>
        <w:jc w:val="center"/>
        <w:rPr>
          <w:b/>
          <w:sz w:val="28"/>
          <w:szCs w:val="28"/>
        </w:rPr>
      </w:pPr>
    </w:p>
    <w:p w:rsidR="005F5107" w:rsidRPr="00BA3AD5" w:rsidRDefault="005F5107" w:rsidP="00BA3AD5">
      <w:pPr>
        <w:spacing w:line="360" w:lineRule="auto"/>
        <w:ind w:firstLine="709"/>
        <w:jc w:val="center"/>
        <w:rPr>
          <w:b/>
          <w:sz w:val="28"/>
          <w:szCs w:val="28"/>
        </w:rPr>
      </w:pPr>
    </w:p>
    <w:p w:rsidR="005F5107" w:rsidRPr="00BA3AD5" w:rsidRDefault="005F5107" w:rsidP="00BA3AD5">
      <w:pPr>
        <w:spacing w:line="360" w:lineRule="auto"/>
        <w:ind w:firstLine="709"/>
        <w:jc w:val="center"/>
        <w:rPr>
          <w:bCs/>
          <w:sz w:val="28"/>
          <w:szCs w:val="28"/>
        </w:rPr>
      </w:pPr>
      <w:r w:rsidRPr="00BA3AD5">
        <w:rPr>
          <w:bCs/>
          <w:sz w:val="28"/>
          <w:szCs w:val="28"/>
        </w:rPr>
        <w:t>Кафедра: _____________________</w:t>
      </w:r>
    </w:p>
    <w:p w:rsidR="005F5107" w:rsidRPr="00BA3AD5" w:rsidRDefault="005F5107" w:rsidP="00BA3AD5">
      <w:pPr>
        <w:spacing w:line="360" w:lineRule="auto"/>
        <w:ind w:firstLine="709"/>
        <w:jc w:val="center"/>
        <w:rPr>
          <w:sz w:val="28"/>
          <w:szCs w:val="28"/>
          <w:u w:val="single"/>
        </w:rPr>
      </w:pPr>
    </w:p>
    <w:p w:rsidR="005F5107" w:rsidRPr="00BA3AD5" w:rsidRDefault="005F5107" w:rsidP="00BA3AD5">
      <w:pPr>
        <w:spacing w:line="360" w:lineRule="auto"/>
        <w:ind w:firstLine="709"/>
        <w:jc w:val="center"/>
        <w:rPr>
          <w:bCs/>
          <w:sz w:val="28"/>
          <w:szCs w:val="28"/>
          <w:u w:val="single"/>
        </w:rPr>
      </w:pPr>
      <w:r w:rsidRPr="00BA3AD5">
        <w:rPr>
          <w:bCs/>
          <w:sz w:val="28"/>
          <w:szCs w:val="28"/>
        </w:rPr>
        <w:t>Дисциплина:</w:t>
      </w:r>
      <w:r w:rsidRPr="00BA3AD5">
        <w:rPr>
          <w:bCs/>
          <w:sz w:val="28"/>
          <w:szCs w:val="28"/>
          <w:u w:val="single"/>
        </w:rPr>
        <w:t xml:space="preserve"> </w:t>
      </w:r>
      <w:r w:rsidR="00E053CA" w:rsidRPr="00BA3AD5">
        <w:rPr>
          <w:bCs/>
          <w:sz w:val="28"/>
          <w:szCs w:val="28"/>
          <w:u w:val="single"/>
        </w:rPr>
        <w:t xml:space="preserve">        </w:t>
      </w:r>
      <w:r w:rsidRPr="00BA3AD5">
        <w:rPr>
          <w:bCs/>
          <w:sz w:val="28"/>
          <w:szCs w:val="28"/>
          <w:u w:val="single"/>
        </w:rPr>
        <w:t>Инженерная ге</w:t>
      </w:r>
      <w:r w:rsidR="00E053CA" w:rsidRPr="00BA3AD5">
        <w:rPr>
          <w:bCs/>
          <w:sz w:val="28"/>
          <w:szCs w:val="28"/>
          <w:u w:val="single"/>
        </w:rPr>
        <w:t>о</w:t>
      </w:r>
      <w:r w:rsidRPr="00BA3AD5">
        <w:rPr>
          <w:bCs/>
          <w:sz w:val="28"/>
          <w:szCs w:val="28"/>
          <w:u w:val="single"/>
        </w:rPr>
        <w:t>дезия</w:t>
      </w:r>
    </w:p>
    <w:p w:rsidR="005F5107" w:rsidRPr="00BA3AD5" w:rsidRDefault="005F5107" w:rsidP="00BA3AD5">
      <w:pPr>
        <w:spacing w:line="360" w:lineRule="auto"/>
        <w:ind w:firstLine="709"/>
        <w:jc w:val="center"/>
        <w:rPr>
          <w:b/>
          <w:sz w:val="28"/>
          <w:szCs w:val="28"/>
        </w:rPr>
      </w:pPr>
    </w:p>
    <w:p w:rsidR="005F5107" w:rsidRPr="00BA3AD5" w:rsidRDefault="005F5107" w:rsidP="00BA3AD5">
      <w:pPr>
        <w:spacing w:line="360" w:lineRule="auto"/>
        <w:ind w:firstLine="709"/>
        <w:jc w:val="center"/>
        <w:rPr>
          <w:b/>
          <w:sz w:val="28"/>
          <w:szCs w:val="28"/>
        </w:rPr>
      </w:pPr>
    </w:p>
    <w:p w:rsidR="005F5107" w:rsidRPr="00BA3AD5" w:rsidRDefault="005F5107" w:rsidP="00BA3AD5">
      <w:pPr>
        <w:spacing w:line="360" w:lineRule="auto"/>
        <w:ind w:firstLine="709"/>
        <w:jc w:val="center"/>
        <w:rPr>
          <w:b/>
          <w:sz w:val="28"/>
          <w:szCs w:val="28"/>
        </w:rPr>
      </w:pPr>
    </w:p>
    <w:p w:rsidR="005F5107" w:rsidRPr="00BA3AD5" w:rsidRDefault="005F5107" w:rsidP="00BA3AD5">
      <w:pPr>
        <w:spacing w:line="360" w:lineRule="auto"/>
        <w:ind w:firstLine="709"/>
        <w:jc w:val="center"/>
        <w:rPr>
          <w:b/>
          <w:sz w:val="28"/>
          <w:szCs w:val="28"/>
        </w:rPr>
      </w:pPr>
    </w:p>
    <w:p w:rsidR="00BA3AD5" w:rsidRDefault="00BA3AD5" w:rsidP="00BA3AD5">
      <w:pPr>
        <w:pStyle w:val="6"/>
        <w:spacing w:before="0" w:after="0" w:line="360" w:lineRule="auto"/>
        <w:ind w:firstLine="709"/>
        <w:jc w:val="center"/>
        <w:rPr>
          <w:sz w:val="28"/>
          <w:szCs w:val="28"/>
        </w:rPr>
      </w:pPr>
    </w:p>
    <w:p w:rsidR="00BA3AD5" w:rsidRDefault="00BA3AD5" w:rsidP="00BA3AD5">
      <w:pPr>
        <w:pStyle w:val="6"/>
        <w:spacing w:before="0" w:after="0" w:line="360" w:lineRule="auto"/>
        <w:ind w:firstLine="709"/>
        <w:jc w:val="center"/>
        <w:rPr>
          <w:sz w:val="28"/>
          <w:szCs w:val="28"/>
        </w:rPr>
      </w:pPr>
    </w:p>
    <w:p w:rsidR="005F5107" w:rsidRPr="00BA3AD5" w:rsidRDefault="005F5107" w:rsidP="00BA3AD5">
      <w:pPr>
        <w:pStyle w:val="6"/>
        <w:spacing w:before="0" w:after="0" w:line="360" w:lineRule="auto"/>
        <w:ind w:firstLine="709"/>
        <w:jc w:val="center"/>
        <w:rPr>
          <w:sz w:val="28"/>
          <w:szCs w:val="28"/>
        </w:rPr>
      </w:pPr>
      <w:r w:rsidRPr="00BA3AD5">
        <w:rPr>
          <w:sz w:val="28"/>
          <w:szCs w:val="28"/>
        </w:rPr>
        <w:t>КОНТРОЛЬНАЯ РАБОТА</w:t>
      </w:r>
    </w:p>
    <w:p w:rsidR="005F5107" w:rsidRPr="00BA3AD5" w:rsidRDefault="005F5107" w:rsidP="00BA3AD5">
      <w:pPr>
        <w:spacing w:line="360" w:lineRule="auto"/>
        <w:ind w:firstLine="709"/>
        <w:jc w:val="center"/>
        <w:rPr>
          <w:sz w:val="28"/>
          <w:szCs w:val="28"/>
        </w:rPr>
      </w:pPr>
    </w:p>
    <w:p w:rsidR="005F5107" w:rsidRPr="00BA3AD5" w:rsidRDefault="005F5107" w:rsidP="00BA3AD5">
      <w:pPr>
        <w:spacing w:line="360" w:lineRule="auto"/>
        <w:ind w:firstLine="709"/>
        <w:jc w:val="center"/>
        <w:rPr>
          <w:sz w:val="28"/>
          <w:szCs w:val="28"/>
        </w:rPr>
      </w:pPr>
    </w:p>
    <w:p w:rsidR="005F5107" w:rsidRPr="00BA3AD5" w:rsidRDefault="005F5107" w:rsidP="00BA3AD5">
      <w:pPr>
        <w:spacing w:line="360" w:lineRule="auto"/>
        <w:ind w:firstLine="709"/>
        <w:jc w:val="center"/>
        <w:rPr>
          <w:sz w:val="28"/>
          <w:szCs w:val="28"/>
        </w:rPr>
      </w:pPr>
    </w:p>
    <w:p w:rsidR="005F5107" w:rsidRPr="00BA3AD5" w:rsidRDefault="005F5107" w:rsidP="00BA3AD5">
      <w:pPr>
        <w:spacing w:line="360" w:lineRule="auto"/>
        <w:ind w:firstLine="709"/>
        <w:jc w:val="center"/>
        <w:rPr>
          <w:sz w:val="28"/>
          <w:szCs w:val="28"/>
        </w:rPr>
      </w:pPr>
    </w:p>
    <w:p w:rsidR="005F5107" w:rsidRPr="00BA3AD5" w:rsidRDefault="005F5107" w:rsidP="00BA3AD5">
      <w:pPr>
        <w:spacing w:line="360" w:lineRule="auto"/>
        <w:ind w:firstLine="709"/>
        <w:jc w:val="right"/>
        <w:rPr>
          <w:bCs/>
          <w:sz w:val="28"/>
          <w:szCs w:val="28"/>
          <w:u w:val="single"/>
        </w:rPr>
      </w:pPr>
      <w:r w:rsidRPr="00BA3AD5">
        <w:rPr>
          <w:bCs/>
          <w:sz w:val="28"/>
          <w:szCs w:val="28"/>
        </w:rPr>
        <w:t xml:space="preserve">Выполнила: </w:t>
      </w:r>
      <w:r w:rsidRPr="00BA3AD5">
        <w:rPr>
          <w:bCs/>
          <w:sz w:val="28"/>
          <w:szCs w:val="28"/>
          <w:u w:val="single"/>
        </w:rPr>
        <w:t>студентка третьего курса,</w:t>
      </w:r>
    </w:p>
    <w:p w:rsidR="005F5107" w:rsidRPr="00BA3AD5" w:rsidRDefault="0044764B" w:rsidP="00BA3AD5">
      <w:pPr>
        <w:spacing w:line="360" w:lineRule="auto"/>
        <w:ind w:firstLine="709"/>
        <w:jc w:val="right"/>
        <w:rPr>
          <w:bCs/>
          <w:sz w:val="28"/>
          <w:szCs w:val="28"/>
          <w:u w:val="single"/>
        </w:rPr>
      </w:pPr>
      <w:r w:rsidRPr="00BA3AD5">
        <w:rPr>
          <w:bCs/>
          <w:sz w:val="28"/>
          <w:szCs w:val="28"/>
          <w:u w:val="single"/>
        </w:rPr>
        <w:t>заочного отделения, группы 32</w:t>
      </w:r>
      <w:r w:rsidR="005F5107" w:rsidRPr="00BA3AD5">
        <w:rPr>
          <w:bCs/>
          <w:sz w:val="28"/>
          <w:szCs w:val="28"/>
          <w:u w:val="single"/>
        </w:rPr>
        <w:t xml:space="preserve"> ЭМЗ, 04/040</w:t>
      </w:r>
    </w:p>
    <w:p w:rsidR="005F5107" w:rsidRPr="00BA3AD5" w:rsidRDefault="005F5107" w:rsidP="00BA3AD5">
      <w:pPr>
        <w:spacing w:line="360" w:lineRule="auto"/>
        <w:ind w:firstLine="709"/>
        <w:jc w:val="right"/>
        <w:rPr>
          <w:bCs/>
          <w:sz w:val="28"/>
          <w:szCs w:val="28"/>
          <w:u w:val="single"/>
        </w:rPr>
      </w:pPr>
      <w:r w:rsidRPr="00BA3AD5">
        <w:rPr>
          <w:bCs/>
          <w:sz w:val="28"/>
          <w:szCs w:val="28"/>
          <w:u w:val="single"/>
        </w:rPr>
        <w:t>Фастова Надежда Александровна</w:t>
      </w:r>
    </w:p>
    <w:p w:rsidR="005F5107" w:rsidRPr="00BA3AD5" w:rsidRDefault="005F5107" w:rsidP="00BA3AD5">
      <w:pPr>
        <w:spacing w:line="360" w:lineRule="auto"/>
        <w:ind w:firstLine="709"/>
        <w:jc w:val="center"/>
        <w:rPr>
          <w:bCs/>
          <w:sz w:val="28"/>
          <w:szCs w:val="28"/>
        </w:rPr>
      </w:pPr>
    </w:p>
    <w:p w:rsidR="005F5107" w:rsidRPr="00BA3AD5" w:rsidRDefault="005F5107" w:rsidP="00BA3AD5">
      <w:pPr>
        <w:spacing w:line="360" w:lineRule="auto"/>
        <w:ind w:firstLine="709"/>
        <w:jc w:val="center"/>
        <w:rPr>
          <w:sz w:val="28"/>
          <w:szCs w:val="28"/>
        </w:rPr>
      </w:pPr>
    </w:p>
    <w:p w:rsidR="005F5107" w:rsidRPr="00BA3AD5" w:rsidRDefault="005F5107" w:rsidP="00BA3AD5">
      <w:pPr>
        <w:spacing w:line="360" w:lineRule="auto"/>
        <w:ind w:firstLine="709"/>
        <w:jc w:val="center"/>
        <w:rPr>
          <w:sz w:val="28"/>
          <w:szCs w:val="28"/>
        </w:rPr>
      </w:pPr>
    </w:p>
    <w:p w:rsidR="005F5107" w:rsidRPr="00BA3AD5" w:rsidRDefault="005F5107" w:rsidP="00BA3AD5">
      <w:pPr>
        <w:spacing w:line="360" w:lineRule="auto"/>
        <w:ind w:firstLine="709"/>
        <w:jc w:val="center"/>
        <w:rPr>
          <w:sz w:val="28"/>
          <w:szCs w:val="28"/>
        </w:rPr>
      </w:pPr>
    </w:p>
    <w:p w:rsidR="005F5107" w:rsidRDefault="005F5107" w:rsidP="00BA3AD5">
      <w:pPr>
        <w:spacing w:line="360" w:lineRule="auto"/>
        <w:ind w:firstLine="709"/>
        <w:jc w:val="center"/>
        <w:rPr>
          <w:sz w:val="28"/>
          <w:szCs w:val="28"/>
        </w:rPr>
      </w:pPr>
    </w:p>
    <w:p w:rsidR="00BA3AD5" w:rsidRDefault="00BA3AD5" w:rsidP="00BA3AD5">
      <w:pPr>
        <w:spacing w:line="360" w:lineRule="auto"/>
        <w:ind w:firstLine="709"/>
        <w:jc w:val="center"/>
        <w:rPr>
          <w:sz w:val="28"/>
          <w:szCs w:val="28"/>
        </w:rPr>
      </w:pPr>
    </w:p>
    <w:p w:rsidR="00BA3AD5" w:rsidRDefault="00BA3AD5" w:rsidP="00BA3AD5">
      <w:pPr>
        <w:spacing w:line="360" w:lineRule="auto"/>
        <w:ind w:firstLine="709"/>
        <w:jc w:val="center"/>
        <w:rPr>
          <w:sz w:val="28"/>
          <w:szCs w:val="28"/>
        </w:rPr>
      </w:pPr>
    </w:p>
    <w:p w:rsidR="00BA3AD5" w:rsidRPr="00BA3AD5" w:rsidRDefault="00BA3AD5" w:rsidP="00BA3AD5">
      <w:pPr>
        <w:spacing w:line="360" w:lineRule="auto"/>
        <w:ind w:firstLine="709"/>
        <w:jc w:val="center"/>
        <w:rPr>
          <w:sz w:val="28"/>
          <w:szCs w:val="28"/>
        </w:rPr>
      </w:pPr>
    </w:p>
    <w:p w:rsidR="005F5107" w:rsidRPr="00BA3AD5" w:rsidRDefault="005F5107" w:rsidP="00BA3AD5">
      <w:pPr>
        <w:pStyle w:val="4"/>
        <w:spacing w:before="0" w:beforeAutospacing="0" w:after="0" w:afterAutospacing="0" w:line="360" w:lineRule="auto"/>
        <w:ind w:firstLine="709"/>
        <w:jc w:val="center"/>
        <w:rPr>
          <w:b w:val="0"/>
          <w:bCs w:val="0"/>
          <w:sz w:val="28"/>
          <w:szCs w:val="28"/>
        </w:rPr>
      </w:pPr>
      <w:r w:rsidRPr="00BA3AD5">
        <w:rPr>
          <w:b w:val="0"/>
          <w:bCs w:val="0"/>
          <w:sz w:val="28"/>
          <w:szCs w:val="28"/>
        </w:rPr>
        <w:t>Волгоград 2006г.</w:t>
      </w:r>
    </w:p>
    <w:p w:rsidR="005F5107" w:rsidRPr="00BA3AD5" w:rsidRDefault="00BA3AD5" w:rsidP="00BA3AD5">
      <w:pPr>
        <w:spacing w:line="360" w:lineRule="auto"/>
        <w:ind w:firstLine="709"/>
        <w:jc w:val="center"/>
        <w:rPr>
          <w:b/>
          <w:bCs/>
          <w:sz w:val="28"/>
          <w:szCs w:val="28"/>
        </w:rPr>
      </w:pPr>
      <w:r>
        <w:rPr>
          <w:b/>
          <w:bCs/>
          <w:sz w:val="28"/>
          <w:szCs w:val="28"/>
        </w:rPr>
        <w:br w:type="page"/>
      </w:r>
      <w:r w:rsidR="00E053CA" w:rsidRPr="00BA3AD5">
        <w:rPr>
          <w:b/>
          <w:bCs/>
          <w:sz w:val="28"/>
          <w:szCs w:val="28"/>
        </w:rPr>
        <w:lastRenderedPageBreak/>
        <w:t>ЗАДАНИЕ 1</w:t>
      </w:r>
    </w:p>
    <w:p w:rsidR="00BA3AD5" w:rsidRDefault="00BA3AD5" w:rsidP="00BA3AD5">
      <w:pPr>
        <w:spacing w:line="360" w:lineRule="auto"/>
        <w:ind w:firstLine="709"/>
        <w:jc w:val="both"/>
        <w:rPr>
          <w:sz w:val="28"/>
          <w:szCs w:val="28"/>
        </w:rPr>
      </w:pPr>
    </w:p>
    <w:p w:rsidR="00E053CA" w:rsidRPr="00BA3AD5" w:rsidRDefault="00E053CA" w:rsidP="00BA3AD5">
      <w:pPr>
        <w:spacing w:line="360" w:lineRule="auto"/>
        <w:ind w:firstLine="709"/>
        <w:jc w:val="both"/>
        <w:rPr>
          <w:sz w:val="28"/>
          <w:szCs w:val="28"/>
        </w:rPr>
      </w:pPr>
      <w:r w:rsidRPr="00BA3AD5">
        <w:rPr>
          <w:sz w:val="28"/>
          <w:szCs w:val="28"/>
        </w:rPr>
        <w:t>В задание входит решение 3-х задач по теории ошибок. Задача 1 относится к типу задач на равноточные измерения, задача 2 – на неравноточные измерения и задача 3 – на оценку точности функций измеренных величин.</w:t>
      </w:r>
    </w:p>
    <w:p w:rsidR="00E053CA" w:rsidRPr="00BA3AD5" w:rsidRDefault="00E053CA" w:rsidP="00BA3AD5">
      <w:pPr>
        <w:spacing w:line="360" w:lineRule="auto"/>
        <w:ind w:firstLine="709"/>
        <w:jc w:val="both"/>
        <w:rPr>
          <w:sz w:val="28"/>
          <w:szCs w:val="28"/>
        </w:rPr>
      </w:pPr>
      <w:r w:rsidRPr="00BA3AD5">
        <w:rPr>
          <w:sz w:val="28"/>
          <w:szCs w:val="28"/>
        </w:rPr>
        <w:t>При решении задач по теории ошибок пользуются формулами, приведенными ниже, в которых приняты следующие обозначения:</w:t>
      </w:r>
    </w:p>
    <w:p w:rsidR="00E053CA" w:rsidRPr="00BA3AD5" w:rsidRDefault="00E053CA" w:rsidP="00BA3AD5">
      <w:pPr>
        <w:spacing w:line="360" w:lineRule="auto"/>
        <w:ind w:firstLine="709"/>
        <w:jc w:val="both"/>
        <w:rPr>
          <w:sz w:val="28"/>
          <w:szCs w:val="28"/>
        </w:rPr>
      </w:pPr>
      <w:r w:rsidRPr="00BA3AD5">
        <w:rPr>
          <w:sz w:val="28"/>
          <w:szCs w:val="28"/>
        </w:rPr>
        <w:t>Х – истинное значение измеряемой величины;</w:t>
      </w:r>
    </w:p>
    <w:p w:rsidR="006E1C45" w:rsidRPr="00BA3AD5" w:rsidRDefault="006E1C45" w:rsidP="00BA3AD5">
      <w:pPr>
        <w:spacing w:line="360" w:lineRule="auto"/>
        <w:ind w:firstLine="709"/>
        <w:jc w:val="both"/>
        <w:rPr>
          <w:sz w:val="28"/>
          <w:szCs w:val="28"/>
        </w:rPr>
      </w:pPr>
      <w:r w:rsidRPr="00BA3AD5">
        <w:rPr>
          <w:sz w:val="28"/>
          <w:szCs w:val="28"/>
        </w:rPr>
        <w:t>Β,</w:t>
      </w:r>
      <w:r w:rsidRPr="00BA3AD5">
        <w:rPr>
          <w:sz w:val="28"/>
          <w:szCs w:val="28"/>
          <w:lang w:val="en-US"/>
        </w:rPr>
        <w:t>L</w:t>
      </w:r>
      <w:r w:rsidRPr="00BA3AD5">
        <w:rPr>
          <w:sz w:val="28"/>
          <w:szCs w:val="28"/>
        </w:rPr>
        <w:t>,</w:t>
      </w:r>
      <w:r w:rsidRPr="00BA3AD5">
        <w:rPr>
          <w:sz w:val="28"/>
          <w:szCs w:val="28"/>
          <w:lang w:val="en-US"/>
        </w:rPr>
        <w:t>H</w:t>
      </w:r>
      <w:r w:rsidRPr="00BA3AD5">
        <w:rPr>
          <w:sz w:val="28"/>
          <w:szCs w:val="28"/>
        </w:rPr>
        <w:t xml:space="preserve"> – результат измерения расстояния, угла или высоты;</w:t>
      </w:r>
    </w:p>
    <w:p w:rsidR="006E1C45" w:rsidRPr="00BA3AD5" w:rsidRDefault="006E1C45" w:rsidP="00BA3AD5">
      <w:pPr>
        <w:spacing w:line="360" w:lineRule="auto"/>
        <w:ind w:firstLine="709"/>
        <w:jc w:val="both"/>
        <w:rPr>
          <w:sz w:val="28"/>
          <w:szCs w:val="28"/>
        </w:rPr>
      </w:pPr>
      <w:r w:rsidRPr="00BA3AD5">
        <w:rPr>
          <w:sz w:val="28"/>
          <w:szCs w:val="28"/>
          <w:lang w:val="en-US"/>
        </w:rPr>
        <w:t>n</w:t>
      </w:r>
      <w:r w:rsidRPr="00BA3AD5">
        <w:rPr>
          <w:sz w:val="28"/>
          <w:szCs w:val="28"/>
        </w:rPr>
        <w:t xml:space="preserve"> – число измерений;</w:t>
      </w:r>
    </w:p>
    <w:p w:rsidR="006E1C45" w:rsidRPr="00BA3AD5" w:rsidRDefault="006E1C45" w:rsidP="00BA3AD5">
      <w:pPr>
        <w:spacing w:line="360" w:lineRule="auto"/>
        <w:ind w:firstLine="709"/>
        <w:jc w:val="both"/>
        <w:rPr>
          <w:sz w:val="28"/>
          <w:szCs w:val="28"/>
        </w:rPr>
      </w:pPr>
      <w:r w:rsidRPr="00BA3AD5">
        <w:rPr>
          <w:sz w:val="28"/>
          <w:szCs w:val="28"/>
          <w:lang w:val="en-US"/>
        </w:rPr>
        <w:t>p</w:t>
      </w:r>
      <w:r w:rsidRPr="00BA3AD5">
        <w:rPr>
          <w:sz w:val="28"/>
          <w:szCs w:val="28"/>
        </w:rPr>
        <w:t xml:space="preserve"> – вес результата измерений;</w:t>
      </w:r>
    </w:p>
    <w:p w:rsidR="006E1C45" w:rsidRPr="00BA3AD5" w:rsidRDefault="006E1C45" w:rsidP="00BA3AD5">
      <w:pPr>
        <w:spacing w:line="360" w:lineRule="auto"/>
        <w:ind w:firstLine="709"/>
        <w:jc w:val="both"/>
        <w:rPr>
          <w:sz w:val="28"/>
          <w:szCs w:val="28"/>
        </w:rPr>
      </w:pPr>
      <w:r w:rsidRPr="00BA3AD5">
        <w:rPr>
          <w:sz w:val="28"/>
          <w:szCs w:val="28"/>
          <w:lang w:val="en-US"/>
        </w:rPr>
        <w:t>l</w:t>
      </w:r>
      <w:r w:rsidRPr="00BA3AD5">
        <w:rPr>
          <w:sz w:val="28"/>
          <w:szCs w:val="28"/>
        </w:rPr>
        <w:t xml:space="preserve"> о – вероятнейшее значение результата измерения,</w:t>
      </w:r>
    </w:p>
    <w:p w:rsidR="006E1C45" w:rsidRPr="00BA3AD5" w:rsidRDefault="006E1C45" w:rsidP="00BA3AD5">
      <w:pPr>
        <w:spacing w:line="360" w:lineRule="auto"/>
        <w:ind w:firstLine="709"/>
        <w:jc w:val="both"/>
        <w:rPr>
          <w:sz w:val="28"/>
          <w:szCs w:val="28"/>
        </w:rPr>
      </w:pPr>
      <w:r w:rsidRPr="00BA3AD5">
        <w:rPr>
          <w:sz w:val="28"/>
          <w:szCs w:val="28"/>
        </w:rPr>
        <w:t>∆ =</w:t>
      </w:r>
      <w:r w:rsidRPr="00BA3AD5">
        <w:rPr>
          <w:sz w:val="28"/>
          <w:szCs w:val="28"/>
          <w:lang w:val="en-US"/>
        </w:rPr>
        <w:t>l</w:t>
      </w:r>
      <w:r w:rsidRPr="00BA3AD5">
        <w:rPr>
          <w:sz w:val="28"/>
          <w:szCs w:val="28"/>
        </w:rPr>
        <w:t xml:space="preserve"> –Х – истинная ошибка результата измерений;</w:t>
      </w:r>
    </w:p>
    <w:p w:rsidR="006E1C45" w:rsidRPr="00BA3AD5" w:rsidRDefault="006E1C45" w:rsidP="00BA3AD5">
      <w:pPr>
        <w:spacing w:line="360" w:lineRule="auto"/>
        <w:ind w:firstLine="709"/>
        <w:jc w:val="both"/>
        <w:rPr>
          <w:sz w:val="28"/>
          <w:szCs w:val="28"/>
        </w:rPr>
      </w:pPr>
      <w:r w:rsidRPr="00BA3AD5">
        <w:rPr>
          <w:sz w:val="28"/>
          <w:szCs w:val="28"/>
          <w:lang w:val="en-US"/>
        </w:rPr>
        <w:t>v</w:t>
      </w:r>
      <w:r w:rsidRPr="00BA3AD5">
        <w:rPr>
          <w:sz w:val="28"/>
          <w:szCs w:val="28"/>
        </w:rPr>
        <w:t>=</w:t>
      </w:r>
      <w:r w:rsidRPr="00BA3AD5">
        <w:rPr>
          <w:sz w:val="28"/>
          <w:szCs w:val="28"/>
          <w:lang w:val="en-US"/>
        </w:rPr>
        <w:t>l</w:t>
      </w:r>
      <w:r w:rsidRPr="00BA3AD5">
        <w:rPr>
          <w:sz w:val="28"/>
          <w:szCs w:val="28"/>
        </w:rPr>
        <w:t>-</w:t>
      </w:r>
      <w:r w:rsidRPr="00BA3AD5">
        <w:rPr>
          <w:sz w:val="28"/>
          <w:szCs w:val="28"/>
          <w:lang w:val="en-US"/>
        </w:rPr>
        <w:t>l</w:t>
      </w:r>
      <w:r w:rsidRPr="00BA3AD5">
        <w:rPr>
          <w:sz w:val="28"/>
          <w:szCs w:val="28"/>
        </w:rPr>
        <w:t xml:space="preserve"> </w:t>
      </w:r>
      <w:r w:rsidRPr="00BA3AD5">
        <w:rPr>
          <w:sz w:val="28"/>
          <w:szCs w:val="28"/>
          <w:vertAlign w:val="subscript"/>
          <w:lang w:val="en-US"/>
        </w:rPr>
        <w:t>o</w:t>
      </w:r>
      <w:r w:rsidRPr="00BA3AD5">
        <w:rPr>
          <w:sz w:val="28"/>
          <w:szCs w:val="28"/>
          <w:vertAlign w:val="subscript"/>
        </w:rPr>
        <w:t xml:space="preserve">  </w:t>
      </w:r>
      <w:r w:rsidRPr="00BA3AD5">
        <w:rPr>
          <w:sz w:val="28"/>
          <w:szCs w:val="28"/>
        </w:rPr>
        <w:t>– отклонение результата измерения от вероятнейшего значения;</w:t>
      </w:r>
    </w:p>
    <w:p w:rsidR="006E1C45" w:rsidRPr="00BA3AD5" w:rsidRDefault="006E1C45" w:rsidP="00BA3AD5">
      <w:pPr>
        <w:spacing w:line="360" w:lineRule="auto"/>
        <w:ind w:firstLine="709"/>
        <w:jc w:val="both"/>
        <w:rPr>
          <w:sz w:val="28"/>
          <w:szCs w:val="28"/>
        </w:rPr>
      </w:pPr>
      <w:r w:rsidRPr="00BA3AD5">
        <w:rPr>
          <w:sz w:val="28"/>
          <w:szCs w:val="28"/>
        </w:rPr>
        <w:t xml:space="preserve">ср.кв. </w:t>
      </w:r>
      <w:r w:rsidR="002C6BE0" w:rsidRPr="00BA3AD5">
        <w:rPr>
          <w:sz w:val="28"/>
          <w:szCs w:val="28"/>
        </w:rPr>
        <w:t>о</w:t>
      </w:r>
      <w:r w:rsidRPr="00BA3AD5">
        <w:rPr>
          <w:sz w:val="28"/>
          <w:szCs w:val="28"/>
        </w:rPr>
        <w:t>ш. – средняя квадратическая ошибка;</w:t>
      </w:r>
    </w:p>
    <w:p w:rsidR="002C6BE0" w:rsidRPr="00BA3AD5" w:rsidRDefault="006E1C45" w:rsidP="00BA3AD5">
      <w:pPr>
        <w:spacing w:line="360" w:lineRule="auto"/>
        <w:ind w:firstLine="709"/>
        <w:jc w:val="both"/>
        <w:rPr>
          <w:sz w:val="28"/>
          <w:szCs w:val="28"/>
        </w:rPr>
      </w:pPr>
      <w:r w:rsidRPr="00BA3AD5">
        <w:rPr>
          <w:sz w:val="28"/>
          <w:szCs w:val="28"/>
          <w:lang w:val="en-US"/>
        </w:rPr>
        <w:t>m</w:t>
      </w:r>
      <w:r w:rsidRPr="00BA3AD5">
        <w:rPr>
          <w:sz w:val="28"/>
          <w:szCs w:val="28"/>
        </w:rPr>
        <w:t xml:space="preserve"> </w:t>
      </w:r>
      <w:r w:rsidR="002C6BE0" w:rsidRPr="00BA3AD5">
        <w:rPr>
          <w:sz w:val="28"/>
          <w:szCs w:val="28"/>
        </w:rPr>
        <w:t>– ср.кв.ош. одного измерения, вычисленная из ряда измерений;</w:t>
      </w:r>
    </w:p>
    <w:p w:rsidR="002C6BE0" w:rsidRPr="00BA3AD5" w:rsidRDefault="002C6BE0" w:rsidP="00BA3AD5">
      <w:pPr>
        <w:spacing w:line="360" w:lineRule="auto"/>
        <w:ind w:firstLine="709"/>
        <w:jc w:val="both"/>
        <w:rPr>
          <w:sz w:val="28"/>
          <w:szCs w:val="28"/>
        </w:rPr>
      </w:pPr>
      <w:r w:rsidRPr="00BA3AD5">
        <w:rPr>
          <w:position w:val="-10"/>
          <w:sz w:val="28"/>
          <w:szCs w:val="28"/>
          <w:lang w:val="en-US"/>
        </w:rPr>
        <w:object w:dxaOrig="240" w:dyaOrig="2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2pt;height:12.75pt" o:ole="">
            <v:imagedata r:id="rId7" o:title=""/>
          </v:shape>
          <o:OLEObject Type="Embed" ProgID="Equation.3" ShapeID="_x0000_i1025" DrawAspect="Content" ObjectID="_1458529401" r:id="rId8"/>
        </w:object>
      </w:r>
      <w:r w:rsidRPr="00BA3AD5">
        <w:rPr>
          <w:sz w:val="28"/>
          <w:szCs w:val="28"/>
        </w:rPr>
        <w:t>– ср.кв.ош. единицы веса;</w:t>
      </w:r>
    </w:p>
    <w:p w:rsidR="002C6BE0" w:rsidRPr="00BA3AD5" w:rsidRDefault="002C6BE0" w:rsidP="00BA3AD5">
      <w:pPr>
        <w:spacing w:line="360" w:lineRule="auto"/>
        <w:ind w:firstLine="709"/>
        <w:jc w:val="both"/>
        <w:rPr>
          <w:sz w:val="28"/>
          <w:szCs w:val="28"/>
        </w:rPr>
      </w:pPr>
      <w:r w:rsidRPr="00BA3AD5">
        <w:rPr>
          <w:sz w:val="28"/>
          <w:szCs w:val="28"/>
        </w:rPr>
        <w:t>М – ср.кв.ош. вероятнейшего значения;</w:t>
      </w:r>
    </w:p>
    <w:p w:rsidR="006E1C45" w:rsidRPr="00BA3AD5" w:rsidRDefault="002C6BE0" w:rsidP="00BA3AD5">
      <w:pPr>
        <w:spacing w:line="360" w:lineRule="auto"/>
        <w:ind w:firstLine="709"/>
        <w:jc w:val="both"/>
        <w:rPr>
          <w:sz w:val="28"/>
          <w:szCs w:val="28"/>
        </w:rPr>
      </w:pPr>
      <w:r w:rsidRPr="00BA3AD5">
        <w:rPr>
          <w:sz w:val="28"/>
          <w:szCs w:val="28"/>
        </w:rPr>
        <w:t>1/</w:t>
      </w:r>
      <w:r w:rsidR="006E1C45" w:rsidRPr="00BA3AD5">
        <w:rPr>
          <w:sz w:val="28"/>
          <w:szCs w:val="28"/>
          <w:lang w:val="en-US"/>
        </w:rPr>
        <w:t>N</w:t>
      </w:r>
      <w:r w:rsidRPr="00BA3AD5">
        <w:rPr>
          <w:sz w:val="28"/>
          <w:szCs w:val="28"/>
        </w:rPr>
        <w:t xml:space="preserve"> – относительная ошибка.</w:t>
      </w:r>
    </w:p>
    <w:p w:rsidR="002C6BE0" w:rsidRPr="00BA3AD5" w:rsidRDefault="002C6BE0" w:rsidP="00BA3AD5">
      <w:pPr>
        <w:spacing w:line="360" w:lineRule="auto"/>
        <w:ind w:firstLine="709"/>
        <w:jc w:val="center"/>
        <w:rPr>
          <w:sz w:val="28"/>
          <w:szCs w:val="28"/>
        </w:rPr>
      </w:pPr>
      <w:r w:rsidRPr="00BA3AD5">
        <w:rPr>
          <w:sz w:val="28"/>
          <w:szCs w:val="28"/>
        </w:rPr>
        <w:t>Непосредственные измерения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89"/>
        <w:gridCol w:w="3190"/>
        <w:gridCol w:w="3191"/>
      </w:tblGrid>
      <w:tr w:rsidR="002C6BE0" w:rsidRPr="00E97256" w:rsidTr="00E97256">
        <w:tc>
          <w:tcPr>
            <w:tcW w:w="3190" w:type="dxa"/>
            <w:vMerge w:val="restart"/>
            <w:shd w:val="clear" w:color="auto" w:fill="auto"/>
          </w:tcPr>
          <w:p w:rsidR="002C6BE0" w:rsidRPr="00E97256" w:rsidRDefault="002C6BE0" w:rsidP="00E97256">
            <w:pPr>
              <w:spacing w:line="360" w:lineRule="auto"/>
              <w:jc w:val="center"/>
              <w:rPr>
                <w:sz w:val="20"/>
                <w:szCs w:val="20"/>
              </w:rPr>
            </w:pPr>
            <w:r w:rsidRPr="00E97256">
              <w:rPr>
                <w:sz w:val="20"/>
                <w:szCs w:val="20"/>
              </w:rPr>
              <w:t>Название формулы</w:t>
            </w:r>
          </w:p>
        </w:tc>
        <w:tc>
          <w:tcPr>
            <w:tcW w:w="6381" w:type="dxa"/>
            <w:gridSpan w:val="2"/>
            <w:shd w:val="clear" w:color="auto" w:fill="auto"/>
          </w:tcPr>
          <w:p w:rsidR="002C6BE0" w:rsidRPr="00E97256" w:rsidRDefault="002C6BE0" w:rsidP="00E97256">
            <w:pPr>
              <w:spacing w:line="360" w:lineRule="auto"/>
              <w:jc w:val="center"/>
              <w:rPr>
                <w:sz w:val="20"/>
                <w:szCs w:val="20"/>
              </w:rPr>
            </w:pPr>
            <w:r w:rsidRPr="00E97256">
              <w:rPr>
                <w:sz w:val="20"/>
                <w:szCs w:val="20"/>
              </w:rPr>
              <w:t>Измерения</w:t>
            </w:r>
          </w:p>
        </w:tc>
      </w:tr>
      <w:tr w:rsidR="002C6BE0" w:rsidRPr="00E97256" w:rsidTr="00E97256">
        <w:tc>
          <w:tcPr>
            <w:tcW w:w="3190" w:type="dxa"/>
            <w:vMerge/>
            <w:shd w:val="clear" w:color="auto" w:fill="auto"/>
          </w:tcPr>
          <w:p w:rsidR="002C6BE0" w:rsidRPr="00E97256" w:rsidRDefault="002C6BE0" w:rsidP="00E97256">
            <w:pPr>
              <w:spacing w:line="360" w:lineRule="auto"/>
              <w:jc w:val="center"/>
              <w:rPr>
                <w:sz w:val="20"/>
                <w:szCs w:val="20"/>
              </w:rPr>
            </w:pPr>
          </w:p>
        </w:tc>
        <w:tc>
          <w:tcPr>
            <w:tcW w:w="3190" w:type="dxa"/>
            <w:shd w:val="clear" w:color="auto" w:fill="auto"/>
          </w:tcPr>
          <w:p w:rsidR="002C6BE0" w:rsidRPr="00E97256" w:rsidRDefault="002C6BE0" w:rsidP="00E97256">
            <w:pPr>
              <w:spacing w:line="360" w:lineRule="auto"/>
              <w:jc w:val="center"/>
              <w:rPr>
                <w:sz w:val="20"/>
                <w:szCs w:val="20"/>
              </w:rPr>
            </w:pPr>
            <w:r w:rsidRPr="00E97256">
              <w:rPr>
                <w:sz w:val="20"/>
                <w:szCs w:val="20"/>
              </w:rPr>
              <w:t>равноточные</w:t>
            </w:r>
          </w:p>
        </w:tc>
        <w:tc>
          <w:tcPr>
            <w:tcW w:w="3191" w:type="dxa"/>
            <w:shd w:val="clear" w:color="auto" w:fill="auto"/>
          </w:tcPr>
          <w:p w:rsidR="002C6BE0" w:rsidRPr="00E97256" w:rsidRDefault="002C6BE0" w:rsidP="00E97256">
            <w:pPr>
              <w:spacing w:line="360" w:lineRule="auto"/>
              <w:jc w:val="center"/>
              <w:rPr>
                <w:sz w:val="20"/>
                <w:szCs w:val="20"/>
              </w:rPr>
            </w:pPr>
            <w:r w:rsidRPr="00E97256">
              <w:rPr>
                <w:sz w:val="20"/>
                <w:szCs w:val="20"/>
              </w:rPr>
              <w:t>неравноточные</w:t>
            </w:r>
          </w:p>
        </w:tc>
      </w:tr>
      <w:tr w:rsidR="002C6BE0" w:rsidRPr="00E97256" w:rsidTr="00E97256">
        <w:tc>
          <w:tcPr>
            <w:tcW w:w="3190" w:type="dxa"/>
            <w:shd w:val="clear" w:color="auto" w:fill="auto"/>
          </w:tcPr>
          <w:p w:rsidR="002C6BE0" w:rsidRPr="00E97256" w:rsidRDefault="002C6BE0" w:rsidP="00E97256">
            <w:pPr>
              <w:spacing w:line="360" w:lineRule="auto"/>
              <w:jc w:val="center"/>
              <w:rPr>
                <w:sz w:val="20"/>
                <w:szCs w:val="20"/>
              </w:rPr>
            </w:pPr>
            <w:r w:rsidRPr="00E97256">
              <w:rPr>
                <w:sz w:val="20"/>
                <w:szCs w:val="20"/>
              </w:rPr>
              <w:t>Вероятнейшее значение</w:t>
            </w:r>
          </w:p>
        </w:tc>
        <w:tc>
          <w:tcPr>
            <w:tcW w:w="3190" w:type="dxa"/>
            <w:shd w:val="clear" w:color="auto" w:fill="auto"/>
          </w:tcPr>
          <w:p w:rsidR="002C6BE0" w:rsidRPr="00E97256" w:rsidRDefault="002C6BE0" w:rsidP="00E97256">
            <w:pPr>
              <w:spacing w:line="360" w:lineRule="auto"/>
              <w:jc w:val="center"/>
              <w:rPr>
                <w:sz w:val="20"/>
                <w:szCs w:val="20"/>
              </w:rPr>
            </w:pPr>
            <w:r w:rsidRPr="00E97256">
              <w:rPr>
                <w:sz w:val="20"/>
                <w:szCs w:val="20"/>
                <w:lang w:val="en-US"/>
              </w:rPr>
              <w:t>L</w:t>
            </w:r>
            <w:r w:rsidRPr="00E97256">
              <w:rPr>
                <w:sz w:val="20"/>
                <w:szCs w:val="20"/>
                <w:vertAlign w:val="subscript"/>
              </w:rPr>
              <w:t xml:space="preserve">о </w:t>
            </w:r>
            <w:r w:rsidRPr="00E97256">
              <w:rPr>
                <w:sz w:val="20"/>
                <w:szCs w:val="20"/>
              </w:rPr>
              <w:t>=</w:t>
            </w:r>
            <w:r w:rsidRPr="00E97256">
              <w:rPr>
                <w:position w:val="-24"/>
                <w:sz w:val="20"/>
                <w:szCs w:val="20"/>
              </w:rPr>
              <w:object w:dxaOrig="1579" w:dyaOrig="620">
                <v:shape id="_x0000_i1026" type="#_x0000_t75" style="width:78.75pt;height:30.75pt" o:ole="">
                  <v:imagedata r:id="rId9" o:title=""/>
                </v:shape>
                <o:OLEObject Type="Embed" ProgID="Equation.3" ShapeID="_x0000_i1026" DrawAspect="Content" ObjectID="_1458529402" r:id="rId10"/>
              </w:object>
            </w:r>
          </w:p>
          <w:p w:rsidR="002C6BE0" w:rsidRPr="00E97256" w:rsidRDefault="002C6BE0" w:rsidP="00E97256">
            <w:pPr>
              <w:spacing w:line="360" w:lineRule="auto"/>
              <w:jc w:val="center"/>
              <w:rPr>
                <w:sz w:val="20"/>
                <w:szCs w:val="20"/>
                <w:lang w:val="en-US"/>
              </w:rPr>
            </w:pPr>
            <w:r w:rsidRPr="00E97256">
              <w:rPr>
                <w:sz w:val="20"/>
                <w:szCs w:val="20"/>
                <w:lang w:val="en-US"/>
              </w:rPr>
              <w:t>L</w:t>
            </w:r>
            <w:r w:rsidRPr="00E97256">
              <w:rPr>
                <w:sz w:val="20"/>
                <w:szCs w:val="20"/>
                <w:vertAlign w:val="subscript"/>
                <w:lang w:val="en-US"/>
              </w:rPr>
              <w:t>o</w:t>
            </w:r>
            <w:r w:rsidRPr="00E97256">
              <w:rPr>
                <w:sz w:val="20"/>
                <w:szCs w:val="20"/>
                <w:lang w:val="en-US"/>
              </w:rPr>
              <w:t>=</w:t>
            </w:r>
            <w:r w:rsidRPr="00E97256">
              <w:rPr>
                <w:position w:val="-24"/>
                <w:sz w:val="20"/>
                <w:szCs w:val="20"/>
                <w:lang w:val="en-US"/>
              </w:rPr>
              <w:object w:dxaOrig="300" w:dyaOrig="620">
                <v:shape id="_x0000_i1027" type="#_x0000_t75" style="width:15pt;height:30.75pt" o:ole="">
                  <v:imagedata r:id="rId11" o:title=""/>
                </v:shape>
                <o:OLEObject Type="Embed" ProgID="Equation.3" ShapeID="_x0000_i1027" DrawAspect="Content" ObjectID="_1458529403" r:id="rId12"/>
              </w:object>
            </w:r>
          </w:p>
        </w:tc>
        <w:tc>
          <w:tcPr>
            <w:tcW w:w="3191" w:type="dxa"/>
            <w:shd w:val="clear" w:color="auto" w:fill="auto"/>
          </w:tcPr>
          <w:p w:rsidR="002C6BE0" w:rsidRPr="00E97256" w:rsidRDefault="002C6BE0" w:rsidP="00E97256">
            <w:pPr>
              <w:spacing w:line="360" w:lineRule="auto"/>
              <w:jc w:val="center"/>
              <w:rPr>
                <w:sz w:val="20"/>
                <w:szCs w:val="20"/>
                <w:lang w:val="en-US"/>
              </w:rPr>
            </w:pPr>
            <w:r w:rsidRPr="00E97256">
              <w:rPr>
                <w:sz w:val="20"/>
                <w:szCs w:val="20"/>
                <w:lang w:val="en-US"/>
              </w:rPr>
              <w:t>L</w:t>
            </w:r>
            <w:r w:rsidRPr="00E97256">
              <w:rPr>
                <w:sz w:val="20"/>
                <w:szCs w:val="20"/>
                <w:vertAlign w:val="subscript"/>
                <w:lang w:val="en-US"/>
              </w:rPr>
              <w:t>o</w:t>
            </w:r>
            <w:r w:rsidRPr="00E97256">
              <w:rPr>
                <w:sz w:val="20"/>
                <w:szCs w:val="20"/>
                <w:lang w:val="en-US"/>
              </w:rPr>
              <w:t>=</w:t>
            </w:r>
            <w:r w:rsidRPr="00E97256">
              <w:rPr>
                <w:position w:val="-30"/>
                <w:sz w:val="20"/>
                <w:szCs w:val="20"/>
                <w:lang w:val="en-US"/>
              </w:rPr>
              <w:object w:dxaOrig="2060" w:dyaOrig="680">
                <v:shape id="_x0000_i1028" type="#_x0000_t75" style="width:102.75pt;height:33.75pt" o:ole="">
                  <v:imagedata r:id="rId13" o:title=""/>
                </v:shape>
                <o:OLEObject Type="Embed" ProgID="Equation.3" ShapeID="_x0000_i1028" DrawAspect="Content" ObjectID="_1458529404" r:id="rId14"/>
              </w:object>
            </w:r>
          </w:p>
          <w:p w:rsidR="002C6BE0" w:rsidRPr="00E97256" w:rsidRDefault="002C6BE0" w:rsidP="00E97256">
            <w:pPr>
              <w:spacing w:line="360" w:lineRule="auto"/>
              <w:jc w:val="center"/>
              <w:rPr>
                <w:sz w:val="20"/>
                <w:szCs w:val="20"/>
                <w:lang w:val="en-US"/>
              </w:rPr>
            </w:pPr>
            <w:r w:rsidRPr="00E97256">
              <w:rPr>
                <w:sz w:val="20"/>
                <w:szCs w:val="20"/>
                <w:lang w:val="en-US"/>
              </w:rPr>
              <w:t>L</w:t>
            </w:r>
            <w:r w:rsidRPr="00E97256">
              <w:rPr>
                <w:sz w:val="20"/>
                <w:szCs w:val="20"/>
                <w:vertAlign w:val="subscript"/>
                <w:lang w:val="en-US"/>
              </w:rPr>
              <w:t>o</w:t>
            </w:r>
            <w:r w:rsidRPr="00E97256">
              <w:rPr>
                <w:sz w:val="20"/>
                <w:szCs w:val="20"/>
                <w:lang w:val="en-US"/>
              </w:rPr>
              <w:t>=</w:t>
            </w:r>
            <w:r w:rsidRPr="00E97256">
              <w:rPr>
                <w:position w:val="-30"/>
                <w:sz w:val="20"/>
                <w:szCs w:val="20"/>
                <w:lang w:val="en-US"/>
              </w:rPr>
              <w:object w:dxaOrig="400" w:dyaOrig="720">
                <v:shape id="_x0000_i1029" type="#_x0000_t75" style="width:20.25pt;height:36pt" o:ole="">
                  <v:imagedata r:id="rId15" o:title=""/>
                </v:shape>
                <o:OLEObject Type="Embed" ProgID="Equation.3" ShapeID="_x0000_i1029" DrawAspect="Content" ObjectID="_1458529405" r:id="rId16"/>
              </w:object>
            </w:r>
          </w:p>
        </w:tc>
      </w:tr>
      <w:tr w:rsidR="002C6BE0" w:rsidRPr="00E97256" w:rsidTr="00E97256">
        <w:tc>
          <w:tcPr>
            <w:tcW w:w="3190" w:type="dxa"/>
            <w:shd w:val="clear" w:color="auto" w:fill="auto"/>
          </w:tcPr>
          <w:p w:rsidR="002C6BE0" w:rsidRPr="00E97256" w:rsidRDefault="002C6BE0" w:rsidP="00E97256">
            <w:pPr>
              <w:spacing w:line="360" w:lineRule="auto"/>
              <w:jc w:val="center"/>
              <w:rPr>
                <w:sz w:val="20"/>
                <w:szCs w:val="20"/>
              </w:rPr>
            </w:pPr>
            <w:r w:rsidRPr="00E97256">
              <w:rPr>
                <w:sz w:val="20"/>
                <w:szCs w:val="20"/>
              </w:rPr>
              <w:t>Ср.кв. ошибка одного измерения</w:t>
            </w:r>
          </w:p>
        </w:tc>
        <w:tc>
          <w:tcPr>
            <w:tcW w:w="3190" w:type="dxa"/>
            <w:shd w:val="clear" w:color="auto" w:fill="auto"/>
          </w:tcPr>
          <w:p w:rsidR="002C6BE0" w:rsidRPr="00E97256" w:rsidRDefault="002C6BE0" w:rsidP="00E97256">
            <w:pPr>
              <w:spacing w:line="360" w:lineRule="auto"/>
              <w:jc w:val="center"/>
              <w:rPr>
                <w:sz w:val="20"/>
                <w:szCs w:val="20"/>
                <w:lang w:val="en-US"/>
              </w:rPr>
            </w:pPr>
            <w:r w:rsidRPr="00E97256">
              <w:rPr>
                <w:sz w:val="20"/>
                <w:szCs w:val="20"/>
                <w:lang w:val="en-US"/>
              </w:rPr>
              <w:t>m=</w:t>
            </w:r>
            <w:r w:rsidR="00BE40B6" w:rsidRPr="00E97256">
              <w:rPr>
                <w:position w:val="-26"/>
                <w:sz w:val="20"/>
                <w:szCs w:val="20"/>
                <w:lang w:val="en-US"/>
              </w:rPr>
              <w:object w:dxaOrig="620" w:dyaOrig="720">
                <v:shape id="_x0000_i1030" type="#_x0000_t75" style="width:30.75pt;height:36pt" o:ole="">
                  <v:imagedata r:id="rId17" o:title=""/>
                </v:shape>
                <o:OLEObject Type="Embed" ProgID="Equation.3" ShapeID="_x0000_i1030" DrawAspect="Content" ObjectID="_1458529406" r:id="rId18"/>
              </w:object>
            </w:r>
          </w:p>
          <w:p w:rsidR="002C6BE0" w:rsidRPr="00E97256" w:rsidRDefault="002C6BE0" w:rsidP="00E97256">
            <w:pPr>
              <w:spacing w:line="360" w:lineRule="auto"/>
              <w:jc w:val="center"/>
              <w:rPr>
                <w:sz w:val="20"/>
                <w:szCs w:val="20"/>
                <w:lang w:val="en-US"/>
              </w:rPr>
            </w:pPr>
            <w:r w:rsidRPr="00E97256">
              <w:rPr>
                <w:sz w:val="20"/>
                <w:szCs w:val="20"/>
                <w:lang w:val="en-US"/>
              </w:rPr>
              <w:t>m=</w:t>
            </w:r>
            <w:r w:rsidR="00BE40B6" w:rsidRPr="00E97256">
              <w:rPr>
                <w:position w:val="-26"/>
                <w:sz w:val="20"/>
                <w:szCs w:val="20"/>
                <w:lang w:val="en-US"/>
              </w:rPr>
              <w:object w:dxaOrig="720" w:dyaOrig="720">
                <v:shape id="_x0000_i1031" type="#_x0000_t75" style="width:36pt;height:36pt" o:ole="">
                  <v:imagedata r:id="rId19" o:title=""/>
                </v:shape>
                <o:OLEObject Type="Embed" ProgID="Equation.3" ShapeID="_x0000_i1031" DrawAspect="Content" ObjectID="_1458529407" r:id="rId20"/>
              </w:object>
            </w:r>
          </w:p>
        </w:tc>
        <w:tc>
          <w:tcPr>
            <w:tcW w:w="3191" w:type="dxa"/>
            <w:shd w:val="clear" w:color="auto" w:fill="auto"/>
          </w:tcPr>
          <w:p w:rsidR="002C6BE0" w:rsidRPr="00E97256" w:rsidRDefault="002C6BE0" w:rsidP="00E97256">
            <w:pPr>
              <w:spacing w:line="360" w:lineRule="auto"/>
              <w:jc w:val="center"/>
              <w:rPr>
                <w:sz w:val="20"/>
                <w:szCs w:val="20"/>
              </w:rPr>
            </w:pPr>
          </w:p>
        </w:tc>
      </w:tr>
      <w:tr w:rsidR="002C6BE0" w:rsidRPr="00E97256" w:rsidTr="00E97256">
        <w:tc>
          <w:tcPr>
            <w:tcW w:w="3190" w:type="dxa"/>
            <w:shd w:val="clear" w:color="auto" w:fill="auto"/>
          </w:tcPr>
          <w:p w:rsidR="002C6BE0" w:rsidRPr="00E97256" w:rsidRDefault="00BE40B6" w:rsidP="00E97256">
            <w:pPr>
              <w:spacing w:line="360" w:lineRule="auto"/>
              <w:jc w:val="center"/>
              <w:rPr>
                <w:sz w:val="20"/>
                <w:szCs w:val="20"/>
              </w:rPr>
            </w:pPr>
            <w:r w:rsidRPr="00E97256">
              <w:rPr>
                <w:sz w:val="20"/>
                <w:szCs w:val="20"/>
              </w:rPr>
              <w:t>Ср.кв. ошибка единицы веса</w:t>
            </w:r>
          </w:p>
        </w:tc>
        <w:tc>
          <w:tcPr>
            <w:tcW w:w="3190" w:type="dxa"/>
            <w:shd w:val="clear" w:color="auto" w:fill="auto"/>
          </w:tcPr>
          <w:p w:rsidR="002C6BE0" w:rsidRPr="00E97256" w:rsidRDefault="002C6BE0" w:rsidP="00E97256">
            <w:pPr>
              <w:spacing w:line="360" w:lineRule="auto"/>
              <w:jc w:val="center"/>
              <w:rPr>
                <w:sz w:val="20"/>
                <w:szCs w:val="20"/>
              </w:rPr>
            </w:pPr>
          </w:p>
        </w:tc>
        <w:tc>
          <w:tcPr>
            <w:tcW w:w="3191" w:type="dxa"/>
            <w:shd w:val="clear" w:color="auto" w:fill="auto"/>
          </w:tcPr>
          <w:p w:rsidR="002C6BE0" w:rsidRPr="00E97256" w:rsidRDefault="00BE40B6" w:rsidP="00E97256">
            <w:pPr>
              <w:spacing w:line="360" w:lineRule="auto"/>
              <w:jc w:val="center"/>
              <w:rPr>
                <w:sz w:val="20"/>
                <w:szCs w:val="20"/>
              </w:rPr>
            </w:pPr>
            <w:r w:rsidRPr="00E97256">
              <w:rPr>
                <w:position w:val="-10"/>
                <w:sz w:val="20"/>
                <w:szCs w:val="20"/>
              </w:rPr>
              <w:object w:dxaOrig="440" w:dyaOrig="260">
                <v:shape id="_x0000_i1032" type="#_x0000_t75" style="width:21.75pt;height:12.75pt" o:ole="">
                  <v:imagedata r:id="rId21" o:title=""/>
                </v:shape>
                <o:OLEObject Type="Embed" ProgID="Equation.3" ShapeID="_x0000_i1032" DrawAspect="Content" ObjectID="_1458529408" r:id="rId22"/>
              </w:object>
            </w:r>
            <w:r w:rsidRPr="00E97256">
              <w:rPr>
                <w:position w:val="-26"/>
                <w:sz w:val="20"/>
                <w:szCs w:val="20"/>
              </w:rPr>
              <w:object w:dxaOrig="760" w:dyaOrig="720">
                <v:shape id="_x0000_i1033" type="#_x0000_t75" style="width:38.25pt;height:36pt" o:ole="">
                  <v:imagedata r:id="rId23" o:title=""/>
                </v:shape>
                <o:OLEObject Type="Embed" ProgID="Equation.3" ShapeID="_x0000_i1033" DrawAspect="Content" ObjectID="_1458529409" r:id="rId24"/>
              </w:object>
            </w:r>
          </w:p>
        </w:tc>
      </w:tr>
      <w:tr w:rsidR="00BE40B6" w:rsidRPr="00E97256" w:rsidTr="00E97256">
        <w:tc>
          <w:tcPr>
            <w:tcW w:w="3190" w:type="dxa"/>
            <w:shd w:val="clear" w:color="auto" w:fill="auto"/>
          </w:tcPr>
          <w:p w:rsidR="00BE40B6" w:rsidRPr="00E97256" w:rsidRDefault="00BE40B6" w:rsidP="00E97256">
            <w:pPr>
              <w:spacing w:line="360" w:lineRule="auto"/>
              <w:jc w:val="center"/>
              <w:rPr>
                <w:sz w:val="20"/>
                <w:szCs w:val="20"/>
              </w:rPr>
            </w:pPr>
            <w:r w:rsidRPr="00E97256">
              <w:rPr>
                <w:sz w:val="20"/>
                <w:szCs w:val="20"/>
              </w:rPr>
              <w:t>Ср.кв.ош. вероятнейшего значения</w:t>
            </w:r>
          </w:p>
        </w:tc>
        <w:tc>
          <w:tcPr>
            <w:tcW w:w="3190" w:type="dxa"/>
            <w:shd w:val="clear" w:color="auto" w:fill="auto"/>
          </w:tcPr>
          <w:p w:rsidR="00BE40B6" w:rsidRPr="00E97256" w:rsidRDefault="00BE40B6" w:rsidP="00E97256">
            <w:pPr>
              <w:spacing w:line="360" w:lineRule="auto"/>
              <w:jc w:val="center"/>
              <w:rPr>
                <w:sz w:val="20"/>
                <w:szCs w:val="20"/>
                <w:lang w:val="en-US"/>
              </w:rPr>
            </w:pPr>
            <w:r w:rsidRPr="00E97256">
              <w:rPr>
                <w:sz w:val="20"/>
                <w:szCs w:val="20"/>
                <w:lang w:val="en-US"/>
              </w:rPr>
              <w:t>M=</w:t>
            </w:r>
            <w:r w:rsidRPr="00E97256">
              <w:rPr>
                <w:position w:val="-28"/>
                <w:sz w:val="20"/>
                <w:szCs w:val="20"/>
                <w:lang w:val="en-US"/>
              </w:rPr>
              <w:object w:dxaOrig="420" w:dyaOrig="660">
                <v:shape id="_x0000_i1034" type="#_x0000_t75" style="width:21pt;height:33pt" o:ole="">
                  <v:imagedata r:id="rId25" o:title=""/>
                </v:shape>
                <o:OLEObject Type="Embed" ProgID="Equation.3" ShapeID="_x0000_i1034" DrawAspect="Content" ObjectID="_1458529410" r:id="rId26"/>
              </w:object>
            </w:r>
          </w:p>
        </w:tc>
        <w:tc>
          <w:tcPr>
            <w:tcW w:w="3191" w:type="dxa"/>
            <w:shd w:val="clear" w:color="auto" w:fill="auto"/>
          </w:tcPr>
          <w:p w:rsidR="00BE40B6" w:rsidRPr="00E97256" w:rsidRDefault="00BE40B6" w:rsidP="00E97256">
            <w:pPr>
              <w:spacing w:line="360" w:lineRule="auto"/>
              <w:jc w:val="center"/>
              <w:rPr>
                <w:sz w:val="20"/>
                <w:szCs w:val="20"/>
                <w:lang w:val="en-US"/>
              </w:rPr>
            </w:pPr>
            <w:r w:rsidRPr="00E97256">
              <w:rPr>
                <w:sz w:val="20"/>
                <w:szCs w:val="20"/>
                <w:lang w:val="en-US"/>
              </w:rPr>
              <w:t>M=</w:t>
            </w:r>
            <w:r w:rsidRPr="00E97256">
              <w:rPr>
                <w:position w:val="-32"/>
                <w:sz w:val="20"/>
                <w:szCs w:val="20"/>
                <w:lang w:val="en-US"/>
              </w:rPr>
              <w:object w:dxaOrig="560" w:dyaOrig="700">
                <v:shape id="_x0000_i1035" type="#_x0000_t75" style="width:27.75pt;height:35.25pt" o:ole="">
                  <v:imagedata r:id="rId27" o:title=""/>
                </v:shape>
                <o:OLEObject Type="Embed" ProgID="Equation.3" ShapeID="_x0000_i1035" DrawAspect="Content" ObjectID="_1458529411" r:id="rId28"/>
              </w:object>
            </w:r>
          </w:p>
        </w:tc>
      </w:tr>
      <w:tr w:rsidR="00BE40B6" w:rsidRPr="00E97256" w:rsidTr="00E97256">
        <w:tc>
          <w:tcPr>
            <w:tcW w:w="3190" w:type="dxa"/>
            <w:shd w:val="clear" w:color="auto" w:fill="auto"/>
          </w:tcPr>
          <w:p w:rsidR="00BE40B6" w:rsidRPr="00E97256" w:rsidRDefault="00BE40B6" w:rsidP="00E97256">
            <w:pPr>
              <w:spacing w:line="360" w:lineRule="auto"/>
              <w:jc w:val="center"/>
              <w:rPr>
                <w:sz w:val="20"/>
                <w:szCs w:val="20"/>
              </w:rPr>
            </w:pPr>
            <w:r w:rsidRPr="00E97256">
              <w:rPr>
                <w:sz w:val="20"/>
                <w:szCs w:val="20"/>
              </w:rPr>
              <w:t>Зависимость между весом и ср.кв.ош., где с–произв. пост.число</w:t>
            </w:r>
          </w:p>
        </w:tc>
        <w:tc>
          <w:tcPr>
            <w:tcW w:w="3190" w:type="dxa"/>
            <w:shd w:val="clear" w:color="auto" w:fill="auto"/>
          </w:tcPr>
          <w:p w:rsidR="00BE40B6" w:rsidRPr="00E97256" w:rsidRDefault="00BE40B6" w:rsidP="00E97256">
            <w:pPr>
              <w:spacing w:line="360" w:lineRule="auto"/>
              <w:jc w:val="center"/>
              <w:rPr>
                <w:sz w:val="20"/>
                <w:szCs w:val="20"/>
              </w:rPr>
            </w:pPr>
          </w:p>
        </w:tc>
        <w:tc>
          <w:tcPr>
            <w:tcW w:w="3191" w:type="dxa"/>
            <w:shd w:val="clear" w:color="auto" w:fill="auto"/>
          </w:tcPr>
          <w:p w:rsidR="00BE40B6" w:rsidRPr="00E97256" w:rsidRDefault="00BE40B6" w:rsidP="00E97256">
            <w:pPr>
              <w:spacing w:line="360" w:lineRule="auto"/>
              <w:jc w:val="center"/>
              <w:rPr>
                <w:sz w:val="20"/>
                <w:szCs w:val="20"/>
                <w:lang w:val="en-US"/>
              </w:rPr>
            </w:pPr>
            <w:r w:rsidRPr="00E97256">
              <w:rPr>
                <w:sz w:val="20"/>
                <w:szCs w:val="20"/>
              </w:rPr>
              <w:t>Р=</w:t>
            </w:r>
            <w:r w:rsidRPr="00E97256">
              <w:rPr>
                <w:position w:val="-10"/>
                <w:sz w:val="20"/>
                <w:szCs w:val="20"/>
              </w:rPr>
              <w:object w:dxaOrig="180" w:dyaOrig="340">
                <v:shape id="_x0000_i1036" type="#_x0000_t75" style="width:9pt;height:17.25pt" o:ole="">
                  <v:imagedata r:id="rId29" o:title=""/>
                </v:shape>
                <o:OLEObject Type="Embed" ProgID="Equation.3" ShapeID="_x0000_i1036" DrawAspect="Content" ObjectID="_1458529412" r:id="rId30"/>
              </w:object>
            </w:r>
            <w:r w:rsidRPr="00E97256">
              <w:rPr>
                <w:position w:val="-24"/>
                <w:sz w:val="20"/>
                <w:szCs w:val="20"/>
              </w:rPr>
              <w:object w:dxaOrig="400" w:dyaOrig="620">
                <v:shape id="_x0000_i1037" type="#_x0000_t75" style="width:20.25pt;height:30.75pt" o:ole="">
                  <v:imagedata r:id="rId31" o:title=""/>
                </v:shape>
                <o:OLEObject Type="Embed" ProgID="Equation.3" ShapeID="_x0000_i1037" DrawAspect="Content" ObjectID="_1458529413" r:id="rId32"/>
              </w:object>
            </w:r>
          </w:p>
        </w:tc>
      </w:tr>
    </w:tbl>
    <w:p w:rsidR="00BE40B6" w:rsidRPr="00BA3AD5" w:rsidRDefault="00BE40B6" w:rsidP="00BA3AD5">
      <w:pPr>
        <w:spacing w:line="360" w:lineRule="auto"/>
        <w:ind w:firstLine="709"/>
        <w:jc w:val="both"/>
        <w:rPr>
          <w:sz w:val="28"/>
          <w:szCs w:val="28"/>
        </w:rPr>
      </w:pPr>
      <w:r w:rsidRPr="00BA3AD5">
        <w:rPr>
          <w:sz w:val="28"/>
          <w:szCs w:val="28"/>
        </w:rPr>
        <w:t xml:space="preserve">*Если значение </w:t>
      </w:r>
      <w:r w:rsidRPr="00BA3AD5">
        <w:rPr>
          <w:sz w:val="28"/>
          <w:szCs w:val="28"/>
          <w:lang w:val="en-US"/>
        </w:rPr>
        <w:t>m</w:t>
      </w:r>
      <w:r w:rsidRPr="00BA3AD5">
        <w:rPr>
          <w:sz w:val="28"/>
          <w:szCs w:val="28"/>
        </w:rPr>
        <w:t xml:space="preserve"> неизвестно, то величина веса </w:t>
      </w:r>
      <w:r w:rsidRPr="00BA3AD5">
        <w:rPr>
          <w:sz w:val="28"/>
          <w:szCs w:val="28"/>
          <w:lang w:val="en-US"/>
        </w:rPr>
        <w:t>p</w:t>
      </w:r>
      <w:r w:rsidRPr="00BA3AD5">
        <w:rPr>
          <w:sz w:val="28"/>
          <w:szCs w:val="28"/>
        </w:rPr>
        <w:t xml:space="preserve"> назначается по формулам для нивелирования </w:t>
      </w:r>
      <w:r w:rsidRPr="00BA3AD5">
        <w:rPr>
          <w:sz w:val="28"/>
          <w:szCs w:val="28"/>
          <w:lang w:val="en-US"/>
        </w:rPr>
        <w:t>p</w:t>
      </w:r>
      <w:r w:rsidRPr="00BA3AD5">
        <w:rPr>
          <w:sz w:val="28"/>
          <w:szCs w:val="28"/>
        </w:rPr>
        <w:t>=</w:t>
      </w:r>
      <w:r w:rsidRPr="00BA3AD5">
        <w:rPr>
          <w:position w:val="-24"/>
          <w:sz w:val="28"/>
          <w:szCs w:val="28"/>
        </w:rPr>
        <w:object w:dxaOrig="220" w:dyaOrig="620">
          <v:shape id="_x0000_i1038" type="#_x0000_t75" style="width:11.25pt;height:30.75pt" o:ole="">
            <v:imagedata r:id="rId33" o:title=""/>
          </v:shape>
          <o:OLEObject Type="Embed" ProgID="Equation.3" ShapeID="_x0000_i1038" DrawAspect="Content" ObjectID="_1458529414" r:id="rId34"/>
        </w:object>
      </w:r>
      <w:r w:rsidRPr="00BA3AD5">
        <w:rPr>
          <w:sz w:val="28"/>
          <w:szCs w:val="28"/>
        </w:rPr>
        <w:t xml:space="preserve">или </w:t>
      </w:r>
      <w:r w:rsidRPr="00BA3AD5">
        <w:rPr>
          <w:sz w:val="28"/>
          <w:szCs w:val="28"/>
          <w:lang w:val="en-US"/>
        </w:rPr>
        <w:t>p</w:t>
      </w:r>
      <w:r w:rsidRPr="00BA3AD5">
        <w:rPr>
          <w:sz w:val="28"/>
          <w:szCs w:val="28"/>
        </w:rPr>
        <w:t>=</w:t>
      </w:r>
      <w:r w:rsidRPr="00BA3AD5">
        <w:rPr>
          <w:position w:val="-24"/>
          <w:sz w:val="28"/>
          <w:szCs w:val="28"/>
        </w:rPr>
        <w:object w:dxaOrig="340" w:dyaOrig="620">
          <v:shape id="_x0000_i1039" type="#_x0000_t75" style="width:17.25pt;height:30.75pt" o:ole="">
            <v:imagedata r:id="rId35" o:title=""/>
          </v:shape>
          <o:OLEObject Type="Embed" ProgID="Equation.3" ShapeID="_x0000_i1039" DrawAspect="Content" ObjectID="_1458529415" r:id="rId36"/>
        </w:object>
      </w:r>
      <w:r w:rsidRPr="00BA3AD5">
        <w:rPr>
          <w:sz w:val="28"/>
          <w:szCs w:val="28"/>
        </w:rPr>
        <w:t>;</w:t>
      </w:r>
    </w:p>
    <w:p w:rsidR="00BA3AD5" w:rsidRDefault="00BA3AD5" w:rsidP="00BA3AD5">
      <w:pPr>
        <w:spacing w:line="360" w:lineRule="auto"/>
        <w:ind w:firstLine="709"/>
        <w:jc w:val="both"/>
        <w:rPr>
          <w:sz w:val="28"/>
          <w:szCs w:val="28"/>
        </w:rPr>
      </w:pPr>
    </w:p>
    <w:p w:rsidR="00BE40B6" w:rsidRPr="00BA3AD5" w:rsidRDefault="00BE40B6" w:rsidP="00BA3AD5">
      <w:pPr>
        <w:spacing w:line="360" w:lineRule="auto"/>
        <w:ind w:firstLine="709"/>
        <w:jc w:val="both"/>
        <w:rPr>
          <w:sz w:val="28"/>
          <w:szCs w:val="28"/>
        </w:rPr>
      </w:pPr>
      <w:r w:rsidRPr="00BA3AD5">
        <w:rPr>
          <w:sz w:val="28"/>
          <w:szCs w:val="28"/>
        </w:rPr>
        <w:t xml:space="preserve">где </w:t>
      </w:r>
      <w:r w:rsidRPr="00BA3AD5">
        <w:rPr>
          <w:sz w:val="28"/>
          <w:szCs w:val="28"/>
          <w:lang w:val="en-US"/>
        </w:rPr>
        <w:t>l</w:t>
      </w:r>
      <w:r w:rsidRPr="00BA3AD5">
        <w:rPr>
          <w:sz w:val="28"/>
          <w:szCs w:val="28"/>
        </w:rPr>
        <w:t xml:space="preserve"> – число километров в ходе, </w:t>
      </w:r>
      <w:r w:rsidRPr="00BA3AD5">
        <w:rPr>
          <w:sz w:val="28"/>
          <w:szCs w:val="28"/>
          <w:lang w:val="en-US"/>
        </w:rPr>
        <w:t>n</w:t>
      </w:r>
      <w:r w:rsidRPr="00BA3AD5">
        <w:rPr>
          <w:sz w:val="28"/>
          <w:szCs w:val="28"/>
        </w:rPr>
        <w:t xml:space="preserve"> – число станций в ходе; для угловых измерений</w:t>
      </w:r>
    </w:p>
    <w:p w:rsidR="00BE40B6" w:rsidRPr="00BA3AD5" w:rsidRDefault="00BE40B6" w:rsidP="00BA3AD5">
      <w:pPr>
        <w:spacing w:line="360" w:lineRule="auto"/>
        <w:ind w:firstLine="709"/>
        <w:jc w:val="both"/>
        <w:rPr>
          <w:sz w:val="28"/>
          <w:szCs w:val="28"/>
        </w:rPr>
      </w:pPr>
      <w:r w:rsidRPr="00BA3AD5">
        <w:rPr>
          <w:sz w:val="28"/>
          <w:szCs w:val="28"/>
          <w:lang w:val="en-US"/>
        </w:rPr>
        <w:t>P</w:t>
      </w:r>
      <w:r w:rsidRPr="00BA3AD5">
        <w:rPr>
          <w:sz w:val="28"/>
          <w:szCs w:val="28"/>
        </w:rPr>
        <w:t>=</w:t>
      </w:r>
      <w:r w:rsidRPr="00BA3AD5">
        <w:rPr>
          <w:sz w:val="28"/>
          <w:szCs w:val="28"/>
          <w:lang w:val="en-US"/>
        </w:rPr>
        <w:t>c</w:t>
      </w:r>
      <w:r w:rsidRPr="00BA3AD5">
        <w:rPr>
          <w:sz w:val="28"/>
          <w:szCs w:val="28"/>
        </w:rPr>
        <w:t>*</w:t>
      </w:r>
      <w:r w:rsidRPr="00BA3AD5">
        <w:rPr>
          <w:sz w:val="28"/>
          <w:szCs w:val="28"/>
          <w:lang w:val="en-US"/>
        </w:rPr>
        <w:t>k</w:t>
      </w:r>
      <w:r w:rsidRPr="00BA3AD5">
        <w:rPr>
          <w:sz w:val="28"/>
          <w:szCs w:val="28"/>
        </w:rPr>
        <w:t>,</w:t>
      </w:r>
    </w:p>
    <w:p w:rsidR="00BE40B6" w:rsidRPr="00BA3AD5" w:rsidRDefault="00BE40B6" w:rsidP="00BA3AD5">
      <w:pPr>
        <w:spacing w:line="360" w:lineRule="auto"/>
        <w:ind w:firstLine="709"/>
        <w:jc w:val="both"/>
        <w:rPr>
          <w:sz w:val="28"/>
          <w:szCs w:val="28"/>
        </w:rPr>
      </w:pPr>
      <w:r w:rsidRPr="00BA3AD5">
        <w:rPr>
          <w:sz w:val="28"/>
          <w:szCs w:val="28"/>
        </w:rPr>
        <w:t>где к – число приемов при измерении угла.</w:t>
      </w:r>
    </w:p>
    <w:p w:rsidR="00BE40B6" w:rsidRPr="00BA3AD5" w:rsidRDefault="00BA3AD5" w:rsidP="00BA3AD5">
      <w:pPr>
        <w:spacing w:line="360" w:lineRule="auto"/>
        <w:ind w:firstLine="709"/>
        <w:jc w:val="center"/>
        <w:rPr>
          <w:b/>
          <w:bCs/>
          <w:i/>
          <w:iCs/>
          <w:sz w:val="28"/>
          <w:szCs w:val="28"/>
        </w:rPr>
      </w:pPr>
      <w:r>
        <w:rPr>
          <w:b/>
          <w:bCs/>
          <w:i/>
          <w:iCs/>
          <w:sz w:val="28"/>
          <w:szCs w:val="28"/>
        </w:rPr>
        <w:br w:type="page"/>
      </w:r>
      <w:r w:rsidR="00BE40B6" w:rsidRPr="00BA3AD5">
        <w:rPr>
          <w:b/>
          <w:bCs/>
          <w:i/>
          <w:iCs/>
          <w:sz w:val="28"/>
          <w:szCs w:val="28"/>
        </w:rPr>
        <w:t>Задача 1а</w:t>
      </w:r>
      <w:r w:rsidR="00C13081" w:rsidRPr="00BA3AD5">
        <w:rPr>
          <w:b/>
          <w:bCs/>
          <w:i/>
          <w:iCs/>
          <w:sz w:val="28"/>
          <w:szCs w:val="28"/>
        </w:rPr>
        <w:t xml:space="preserve"> (вариант 0, т.к последняя цифра 40)</w:t>
      </w:r>
    </w:p>
    <w:p w:rsidR="00BA3AD5" w:rsidRDefault="00BA3AD5" w:rsidP="00BA3AD5">
      <w:pPr>
        <w:spacing w:line="360" w:lineRule="auto"/>
        <w:ind w:firstLine="709"/>
        <w:jc w:val="both"/>
        <w:rPr>
          <w:i/>
          <w:iCs/>
          <w:sz w:val="28"/>
          <w:szCs w:val="28"/>
        </w:rPr>
      </w:pPr>
    </w:p>
    <w:p w:rsidR="00BE40B6" w:rsidRPr="00BA3AD5" w:rsidRDefault="00BE40B6" w:rsidP="00BA3AD5">
      <w:pPr>
        <w:spacing w:line="360" w:lineRule="auto"/>
        <w:ind w:firstLine="709"/>
        <w:jc w:val="both"/>
        <w:rPr>
          <w:i/>
          <w:iCs/>
          <w:sz w:val="28"/>
          <w:szCs w:val="28"/>
        </w:rPr>
      </w:pPr>
      <w:r w:rsidRPr="00BA3AD5">
        <w:rPr>
          <w:i/>
          <w:iCs/>
          <w:sz w:val="28"/>
          <w:szCs w:val="28"/>
        </w:rPr>
        <w:t>Расстояние измерялось стальной двадцатиметровой лентой 3 раза. Требуется определить:</w:t>
      </w:r>
    </w:p>
    <w:p w:rsidR="00BE40B6" w:rsidRPr="00BA3AD5" w:rsidRDefault="00BE40B6" w:rsidP="00BA3AD5">
      <w:pPr>
        <w:spacing w:line="360" w:lineRule="auto"/>
        <w:ind w:firstLine="709"/>
        <w:jc w:val="both"/>
        <w:rPr>
          <w:i/>
          <w:iCs/>
          <w:sz w:val="28"/>
          <w:szCs w:val="28"/>
        </w:rPr>
      </w:pPr>
      <w:r w:rsidRPr="00BA3AD5">
        <w:rPr>
          <w:i/>
          <w:iCs/>
          <w:sz w:val="28"/>
          <w:szCs w:val="28"/>
        </w:rPr>
        <w:t>1) вероятнейшее значение расстояния;</w:t>
      </w:r>
    </w:p>
    <w:p w:rsidR="00BE40B6" w:rsidRPr="00BA3AD5" w:rsidRDefault="00BE40B6" w:rsidP="00BA3AD5">
      <w:pPr>
        <w:spacing w:line="360" w:lineRule="auto"/>
        <w:ind w:firstLine="709"/>
        <w:jc w:val="both"/>
        <w:rPr>
          <w:i/>
          <w:iCs/>
          <w:sz w:val="28"/>
          <w:szCs w:val="28"/>
        </w:rPr>
      </w:pPr>
      <w:r w:rsidRPr="00BA3AD5">
        <w:rPr>
          <w:i/>
          <w:iCs/>
          <w:sz w:val="28"/>
          <w:szCs w:val="28"/>
        </w:rPr>
        <w:t>2)ср.кв.ош. одного измерения;</w:t>
      </w:r>
    </w:p>
    <w:p w:rsidR="00BE40B6" w:rsidRPr="00BA3AD5" w:rsidRDefault="00BE40B6" w:rsidP="00BA3AD5">
      <w:pPr>
        <w:spacing w:line="360" w:lineRule="auto"/>
        <w:ind w:firstLine="709"/>
        <w:jc w:val="both"/>
        <w:rPr>
          <w:i/>
          <w:iCs/>
          <w:sz w:val="28"/>
          <w:szCs w:val="28"/>
        </w:rPr>
      </w:pPr>
      <w:r w:rsidRPr="00BA3AD5">
        <w:rPr>
          <w:i/>
          <w:iCs/>
          <w:sz w:val="28"/>
          <w:szCs w:val="28"/>
        </w:rPr>
        <w:t>3)ср.кв.ош. вероятнейшего значения;</w:t>
      </w:r>
    </w:p>
    <w:p w:rsidR="00BE40B6" w:rsidRPr="00BA3AD5" w:rsidRDefault="00BE40B6" w:rsidP="00BA3AD5">
      <w:pPr>
        <w:spacing w:line="360" w:lineRule="auto"/>
        <w:ind w:firstLine="709"/>
        <w:jc w:val="both"/>
        <w:rPr>
          <w:i/>
          <w:iCs/>
          <w:sz w:val="28"/>
          <w:szCs w:val="28"/>
        </w:rPr>
      </w:pPr>
      <w:r w:rsidRPr="00BA3AD5">
        <w:rPr>
          <w:i/>
          <w:iCs/>
          <w:sz w:val="28"/>
          <w:szCs w:val="28"/>
        </w:rPr>
        <w:t>4) относительную ошибку окончательного результата.</w:t>
      </w:r>
    </w:p>
    <w:p w:rsidR="00BE40B6" w:rsidRPr="00BA3AD5" w:rsidRDefault="00C13081" w:rsidP="00BA3AD5">
      <w:pPr>
        <w:spacing w:line="360" w:lineRule="auto"/>
        <w:ind w:firstLine="709"/>
        <w:jc w:val="center"/>
        <w:rPr>
          <w:sz w:val="28"/>
          <w:szCs w:val="28"/>
        </w:rPr>
      </w:pPr>
      <w:r w:rsidRPr="00BA3AD5">
        <w:rPr>
          <w:sz w:val="28"/>
          <w:szCs w:val="28"/>
        </w:rPr>
        <w:t>Схема решения задачи: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91"/>
        <w:gridCol w:w="2393"/>
        <w:gridCol w:w="2393"/>
        <w:gridCol w:w="2393"/>
      </w:tblGrid>
      <w:tr w:rsidR="00C13081" w:rsidRPr="00E97256" w:rsidTr="00E97256">
        <w:tc>
          <w:tcPr>
            <w:tcW w:w="2392" w:type="dxa"/>
            <w:shd w:val="clear" w:color="auto" w:fill="auto"/>
            <w:vAlign w:val="center"/>
          </w:tcPr>
          <w:p w:rsidR="00C13081" w:rsidRPr="00E97256" w:rsidRDefault="00C13081" w:rsidP="00E97256">
            <w:pPr>
              <w:spacing w:line="360" w:lineRule="auto"/>
              <w:jc w:val="center"/>
              <w:rPr>
                <w:sz w:val="20"/>
                <w:szCs w:val="20"/>
              </w:rPr>
            </w:pPr>
            <w:r w:rsidRPr="00E97256">
              <w:rPr>
                <w:sz w:val="20"/>
                <w:szCs w:val="20"/>
              </w:rPr>
              <w:t>Номера измерений</w:t>
            </w:r>
          </w:p>
        </w:tc>
        <w:tc>
          <w:tcPr>
            <w:tcW w:w="2393" w:type="dxa"/>
            <w:shd w:val="clear" w:color="auto" w:fill="auto"/>
            <w:vAlign w:val="center"/>
          </w:tcPr>
          <w:p w:rsidR="00C13081" w:rsidRPr="00E97256" w:rsidRDefault="00C13081" w:rsidP="00E97256">
            <w:pPr>
              <w:spacing w:line="360" w:lineRule="auto"/>
              <w:jc w:val="center"/>
              <w:rPr>
                <w:sz w:val="20"/>
                <w:szCs w:val="20"/>
              </w:rPr>
            </w:pPr>
            <w:r w:rsidRPr="00E97256">
              <w:rPr>
                <w:sz w:val="20"/>
                <w:szCs w:val="20"/>
              </w:rPr>
              <w:t>Результаты измерений, м</w:t>
            </w:r>
          </w:p>
        </w:tc>
        <w:tc>
          <w:tcPr>
            <w:tcW w:w="2393" w:type="dxa"/>
            <w:shd w:val="clear" w:color="auto" w:fill="auto"/>
            <w:vAlign w:val="center"/>
          </w:tcPr>
          <w:p w:rsidR="00C13081" w:rsidRPr="00E97256" w:rsidRDefault="00C13081" w:rsidP="00E97256">
            <w:pPr>
              <w:spacing w:line="360" w:lineRule="auto"/>
              <w:jc w:val="center"/>
              <w:rPr>
                <w:sz w:val="20"/>
                <w:szCs w:val="20"/>
              </w:rPr>
            </w:pPr>
            <w:r w:rsidRPr="00E97256">
              <w:rPr>
                <w:sz w:val="20"/>
                <w:szCs w:val="20"/>
                <w:lang w:val="en-US"/>
              </w:rPr>
              <w:t>v</w:t>
            </w:r>
            <w:r w:rsidRPr="00E97256">
              <w:rPr>
                <w:sz w:val="20"/>
                <w:szCs w:val="20"/>
              </w:rPr>
              <w:t>=</w:t>
            </w:r>
            <w:r w:rsidRPr="00E97256">
              <w:rPr>
                <w:sz w:val="20"/>
                <w:szCs w:val="20"/>
                <w:lang w:val="en-US"/>
              </w:rPr>
              <w:t>l</w:t>
            </w:r>
            <w:r w:rsidRPr="00E97256">
              <w:rPr>
                <w:sz w:val="20"/>
                <w:szCs w:val="20"/>
              </w:rPr>
              <w:t>-</w:t>
            </w:r>
            <w:r w:rsidRPr="00E97256">
              <w:rPr>
                <w:sz w:val="20"/>
                <w:szCs w:val="20"/>
                <w:lang w:val="en-US"/>
              </w:rPr>
              <w:t>l</w:t>
            </w:r>
            <w:r w:rsidRPr="00E97256">
              <w:rPr>
                <w:sz w:val="20"/>
                <w:szCs w:val="20"/>
              </w:rPr>
              <w:t xml:space="preserve"> </w:t>
            </w:r>
            <w:r w:rsidRPr="00E97256">
              <w:rPr>
                <w:sz w:val="20"/>
                <w:szCs w:val="20"/>
                <w:vertAlign w:val="subscript"/>
                <w:lang w:val="en-US"/>
              </w:rPr>
              <w:t>o</w:t>
            </w:r>
            <w:r w:rsidRPr="00E97256">
              <w:rPr>
                <w:sz w:val="20"/>
                <w:szCs w:val="20"/>
                <w:vertAlign w:val="subscript"/>
              </w:rPr>
              <w:t xml:space="preserve">  , </w:t>
            </w:r>
            <w:r w:rsidRPr="00E97256">
              <w:rPr>
                <w:sz w:val="20"/>
                <w:szCs w:val="20"/>
              </w:rPr>
              <w:t>см</w:t>
            </w:r>
          </w:p>
        </w:tc>
        <w:tc>
          <w:tcPr>
            <w:tcW w:w="2393" w:type="dxa"/>
            <w:shd w:val="clear" w:color="auto" w:fill="auto"/>
            <w:vAlign w:val="center"/>
          </w:tcPr>
          <w:p w:rsidR="00C13081" w:rsidRPr="00E97256" w:rsidRDefault="00C13081" w:rsidP="00E97256">
            <w:pPr>
              <w:spacing w:line="360" w:lineRule="auto"/>
              <w:jc w:val="center"/>
              <w:rPr>
                <w:sz w:val="20"/>
                <w:szCs w:val="20"/>
                <w:vertAlign w:val="superscript"/>
              </w:rPr>
            </w:pPr>
            <w:r w:rsidRPr="00E97256">
              <w:rPr>
                <w:sz w:val="20"/>
                <w:szCs w:val="20"/>
                <w:lang w:val="en-US"/>
              </w:rPr>
              <w:t>V</w:t>
            </w:r>
            <w:r w:rsidRPr="00E97256">
              <w:rPr>
                <w:sz w:val="20"/>
                <w:szCs w:val="20"/>
                <w:vertAlign w:val="superscript"/>
              </w:rPr>
              <w:t>2</w:t>
            </w:r>
          </w:p>
        </w:tc>
      </w:tr>
      <w:tr w:rsidR="00C13081" w:rsidRPr="00E97256" w:rsidTr="00E97256">
        <w:tc>
          <w:tcPr>
            <w:tcW w:w="2392" w:type="dxa"/>
            <w:shd w:val="clear" w:color="auto" w:fill="auto"/>
            <w:vAlign w:val="center"/>
          </w:tcPr>
          <w:p w:rsidR="00C13081" w:rsidRPr="00E97256" w:rsidRDefault="00C13081" w:rsidP="00E97256">
            <w:pPr>
              <w:spacing w:line="360" w:lineRule="auto"/>
              <w:jc w:val="center"/>
              <w:rPr>
                <w:sz w:val="20"/>
                <w:szCs w:val="20"/>
              </w:rPr>
            </w:pPr>
            <w:r w:rsidRPr="00E97256">
              <w:rPr>
                <w:sz w:val="20"/>
                <w:szCs w:val="20"/>
              </w:rPr>
              <w:t>1</w:t>
            </w:r>
          </w:p>
        </w:tc>
        <w:tc>
          <w:tcPr>
            <w:tcW w:w="2393" w:type="dxa"/>
            <w:shd w:val="clear" w:color="auto" w:fill="auto"/>
          </w:tcPr>
          <w:p w:rsidR="00C13081" w:rsidRPr="00E97256" w:rsidRDefault="00C13081" w:rsidP="00E97256">
            <w:pPr>
              <w:spacing w:line="360" w:lineRule="auto"/>
              <w:jc w:val="both"/>
              <w:rPr>
                <w:sz w:val="20"/>
                <w:szCs w:val="20"/>
              </w:rPr>
            </w:pPr>
            <w:r w:rsidRPr="00E97256">
              <w:rPr>
                <w:sz w:val="20"/>
                <w:szCs w:val="20"/>
              </w:rPr>
              <w:t>248,7</w:t>
            </w:r>
          </w:p>
        </w:tc>
        <w:tc>
          <w:tcPr>
            <w:tcW w:w="2393" w:type="dxa"/>
            <w:shd w:val="clear" w:color="auto" w:fill="auto"/>
          </w:tcPr>
          <w:p w:rsidR="00C13081" w:rsidRPr="00E97256" w:rsidRDefault="00C13081" w:rsidP="00E97256">
            <w:pPr>
              <w:spacing w:line="360" w:lineRule="auto"/>
              <w:jc w:val="both"/>
              <w:rPr>
                <w:sz w:val="20"/>
                <w:szCs w:val="20"/>
              </w:rPr>
            </w:pPr>
            <w:r w:rsidRPr="00E97256">
              <w:rPr>
                <w:sz w:val="20"/>
                <w:szCs w:val="20"/>
              </w:rPr>
              <w:t>7</w:t>
            </w:r>
          </w:p>
        </w:tc>
        <w:tc>
          <w:tcPr>
            <w:tcW w:w="2393" w:type="dxa"/>
            <w:shd w:val="clear" w:color="auto" w:fill="auto"/>
          </w:tcPr>
          <w:p w:rsidR="00C13081" w:rsidRPr="00E97256" w:rsidRDefault="00C13081" w:rsidP="00E97256">
            <w:pPr>
              <w:spacing w:line="360" w:lineRule="auto"/>
              <w:jc w:val="both"/>
              <w:rPr>
                <w:sz w:val="20"/>
                <w:szCs w:val="20"/>
              </w:rPr>
            </w:pPr>
            <w:r w:rsidRPr="00E97256">
              <w:rPr>
                <w:sz w:val="20"/>
                <w:szCs w:val="20"/>
              </w:rPr>
              <w:t>49</w:t>
            </w:r>
          </w:p>
        </w:tc>
      </w:tr>
      <w:tr w:rsidR="00C13081" w:rsidRPr="00E97256" w:rsidTr="00E97256">
        <w:tc>
          <w:tcPr>
            <w:tcW w:w="2392" w:type="dxa"/>
            <w:shd w:val="clear" w:color="auto" w:fill="auto"/>
            <w:vAlign w:val="center"/>
          </w:tcPr>
          <w:p w:rsidR="00C13081" w:rsidRPr="00E97256" w:rsidRDefault="00C13081" w:rsidP="00E97256">
            <w:pPr>
              <w:spacing w:line="360" w:lineRule="auto"/>
              <w:jc w:val="center"/>
              <w:rPr>
                <w:sz w:val="20"/>
                <w:szCs w:val="20"/>
              </w:rPr>
            </w:pPr>
            <w:r w:rsidRPr="00E97256">
              <w:rPr>
                <w:sz w:val="20"/>
                <w:szCs w:val="20"/>
              </w:rPr>
              <w:t>2</w:t>
            </w:r>
          </w:p>
        </w:tc>
        <w:tc>
          <w:tcPr>
            <w:tcW w:w="2393" w:type="dxa"/>
            <w:shd w:val="clear" w:color="auto" w:fill="auto"/>
          </w:tcPr>
          <w:p w:rsidR="00C13081" w:rsidRPr="00E97256" w:rsidRDefault="00C13081" w:rsidP="00E97256">
            <w:pPr>
              <w:spacing w:line="360" w:lineRule="auto"/>
              <w:jc w:val="both"/>
              <w:rPr>
                <w:sz w:val="20"/>
                <w:szCs w:val="20"/>
              </w:rPr>
            </w:pPr>
            <w:r w:rsidRPr="00E97256">
              <w:rPr>
                <w:sz w:val="20"/>
                <w:szCs w:val="20"/>
              </w:rPr>
              <w:t>248,56</w:t>
            </w:r>
          </w:p>
        </w:tc>
        <w:tc>
          <w:tcPr>
            <w:tcW w:w="2393" w:type="dxa"/>
            <w:shd w:val="clear" w:color="auto" w:fill="auto"/>
          </w:tcPr>
          <w:p w:rsidR="00C13081" w:rsidRPr="00E97256" w:rsidRDefault="00C13081" w:rsidP="00E97256">
            <w:pPr>
              <w:spacing w:line="360" w:lineRule="auto"/>
              <w:jc w:val="both"/>
              <w:rPr>
                <w:sz w:val="20"/>
                <w:szCs w:val="20"/>
              </w:rPr>
            </w:pPr>
            <w:r w:rsidRPr="00E97256">
              <w:rPr>
                <w:sz w:val="20"/>
                <w:szCs w:val="20"/>
              </w:rPr>
              <w:t>-7</w:t>
            </w:r>
          </w:p>
        </w:tc>
        <w:tc>
          <w:tcPr>
            <w:tcW w:w="2393" w:type="dxa"/>
            <w:shd w:val="clear" w:color="auto" w:fill="auto"/>
          </w:tcPr>
          <w:p w:rsidR="00C13081" w:rsidRPr="00E97256" w:rsidRDefault="00C13081" w:rsidP="00E97256">
            <w:pPr>
              <w:spacing w:line="360" w:lineRule="auto"/>
              <w:jc w:val="both"/>
              <w:rPr>
                <w:sz w:val="20"/>
                <w:szCs w:val="20"/>
              </w:rPr>
            </w:pPr>
            <w:r w:rsidRPr="00E97256">
              <w:rPr>
                <w:sz w:val="20"/>
                <w:szCs w:val="20"/>
              </w:rPr>
              <w:t>49</w:t>
            </w:r>
          </w:p>
        </w:tc>
      </w:tr>
      <w:tr w:rsidR="00C13081" w:rsidRPr="00E97256" w:rsidTr="00E97256">
        <w:tc>
          <w:tcPr>
            <w:tcW w:w="2392" w:type="dxa"/>
            <w:shd w:val="clear" w:color="auto" w:fill="auto"/>
            <w:vAlign w:val="center"/>
          </w:tcPr>
          <w:p w:rsidR="00C13081" w:rsidRPr="00E97256" w:rsidRDefault="00C13081" w:rsidP="00E97256">
            <w:pPr>
              <w:spacing w:line="360" w:lineRule="auto"/>
              <w:jc w:val="center"/>
              <w:rPr>
                <w:sz w:val="20"/>
                <w:szCs w:val="20"/>
              </w:rPr>
            </w:pPr>
            <w:r w:rsidRPr="00E97256">
              <w:rPr>
                <w:sz w:val="20"/>
                <w:szCs w:val="20"/>
              </w:rPr>
              <w:t>3</w:t>
            </w:r>
          </w:p>
        </w:tc>
        <w:tc>
          <w:tcPr>
            <w:tcW w:w="2393" w:type="dxa"/>
            <w:shd w:val="clear" w:color="auto" w:fill="auto"/>
          </w:tcPr>
          <w:p w:rsidR="00C13081" w:rsidRPr="00E97256" w:rsidRDefault="00C13081" w:rsidP="00E97256">
            <w:pPr>
              <w:spacing w:line="360" w:lineRule="auto"/>
              <w:jc w:val="both"/>
              <w:rPr>
                <w:sz w:val="20"/>
                <w:szCs w:val="20"/>
              </w:rPr>
            </w:pPr>
            <w:r w:rsidRPr="00E97256">
              <w:rPr>
                <w:sz w:val="20"/>
                <w:szCs w:val="20"/>
              </w:rPr>
              <w:t>248,63</w:t>
            </w:r>
          </w:p>
        </w:tc>
        <w:tc>
          <w:tcPr>
            <w:tcW w:w="2393" w:type="dxa"/>
            <w:shd w:val="clear" w:color="auto" w:fill="auto"/>
          </w:tcPr>
          <w:p w:rsidR="00C13081" w:rsidRPr="00E97256" w:rsidRDefault="00C13081" w:rsidP="00E97256">
            <w:pPr>
              <w:spacing w:line="360" w:lineRule="auto"/>
              <w:jc w:val="both"/>
              <w:rPr>
                <w:sz w:val="20"/>
                <w:szCs w:val="20"/>
              </w:rPr>
            </w:pPr>
            <w:r w:rsidRPr="00E97256">
              <w:rPr>
                <w:sz w:val="20"/>
                <w:szCs w:val="20"/>
              </w:rPr>
              <w:t>0</w:t>
            </w:r>
          </w:p>
        </w:tc>
        <w:tc>
          <w:tcPr>
            <w:tcW w:w="2393" w:type="dxa"/>
            <w:shd w:val="clear" w:color="auto" w:fill="auto"/>
          </w:tcPr>
          <w:p w:rsidR="00C13081" w:rsidRPr="00E97256" w:rsidRDefault="00C13081" w:rsidP="00E97256">
            <w:pPr>
              <w:spacing w:line="360" w:lineRule="auto"/>
              <w:jc w:val="both"/>
              <w:rPr>
                <w:sz w:val="20"/>
                <w:szCs w:val="20"/>
              </w:rPr>
            </w:pPr>
            <w:r w:rsidRPr="00E97256">
              <w:rPr>
                <w:sz w:val="20"/>
                <w:szCs w:val="20"/>
              </w:rPr>
              <w:t>0</w:t>
            </w:r>
          </w:p>
        </w:tc>
      </w:tr>
      <w:tr w:rsidR="00C13081" w:rsidRPr="00E97256" w:rsidTr="00E97256">
        <w:tc>
          <w:tcPr>
            <w:tcW w:w="2392" w:type="dxa"/>
            <w:shd w:val="clear" w:color="auto" w:fill="auto"/>
            <w:vAlign w:val="center"/>
          </w:tcPr>
          <w:p w:rsidR="00C13081" w:rsidRPr="00E97256" w:rsidRDefault="00C13081" w:rsidP="00E97256">
            <w:pPr>
              <w:spacing w:line="360" w:lineRule="auto"/>
              <w:jc w:val="center"/>
              <w:rPr>
                <w:sz w:val="20"/>
                <w:szCs w:val="20"/>
              </w:rPr>
            </w:pPr>
            <w:r w:rsidRPr="00E97256">
              <w:rPr>
                <w:sz w:val="20"/>
                <w:szCs w:val="20"/>
                <w:lang w:val="en-US"/>
              </w:rPr>
              <w:t>l</w:t>
            </w:r>
            <w:r w:rsidRPr="00E97256">
              <w:rPr>
                <w:sz w:val="20"/>
                <w:szCs w:val="20"/>
              </w:rPr>
              <w:t xml:space="preserve"> </w:t>
            </w:r>
            <w:r w:rsidRPr="00E97256">
              <w:rPr>
                <w:sz w:val="20"/>
                <w:szCs w:val="20"/>
                <w:vertAlign w:val="subscript"/>
                <w:lang w:val="en-US"/>
              </w:rPr>
              <w:t>o</w:t>
            </w:r>
          </w:p>
        </w:tc>
        <w:tc>
          <w:tcPr>
            <w:tcW w:w="2393" w:type="dxa"/>
            <w:shd w:val="clear" w:color="auto" w:fill="auto"/>
          </w:tcPr>
          <w:p w:rsidR="00C13081" w:rsidRPr="00E97256" w:rsidRDefault="00F628FC" w:rsidP="00E97256">
            <w:pPr>
              <w:spacing w:line="360" w:lineRule="auto"/>
              <w:jc w:val="both"/>
              <w:rPr>
                <w:sz w:val="20"/>
                <w:szCs w:val="20"/>
              </w:rPr>
            </w:pPr>
            <w:r w:rsidRPr="00E97256">
              <w:rPr>
                <w:sz w:val="20"/>
                <w:szCs w:val="20"/>
              </w:rPr>
              <w:t>248,63</w:t>
            </w:r>
          </w:p>
        </w:tc>
        <w:tc>
          <w:tcPr>
            <w:tcW w:w="2393" w:type="dxa"/>
            <w:shd w:val="clear" w:color="auto" w:fill="auto"/>
          </w:tcPr>
          <w:p w:rsidR="00C13081" w:rsidRPr="00E97256" w:rsidRDefault="00F628FC" w:rsidP="00E97256">
            <w:pPr>
              <w:spacing w:line="360" w:lineRule="auto"/>
              <w:jc w:val="both"/>
              <w:rPr>
                <w:sz w:val="20"/>
                <w:szCs w:val="20"/>
                <w:lang w:val="en-US"/>
              </w:rPr>
            </w:pPr>
            <w:r w:rsidRPr="00E97256">
              <w:rPr>
                <w:position w:val="-10"/>
                <w:sz w:val="20"/>
                <w:szCs w:val="20"/>
                <w:lang w:val="en-US"/>
              </w:rPr>
              <w:object w:dxaOrig="680" w:dyaOrig="340">
                <v:shape id="_x0000_i1040" type="#_x0000_t75" style="width:33.75pt;height:17.25pt" o:ole="">
                  <v:imagedata r:id="rId37" o:title=""/>
                </v:shape>
                <o:OLEObject Type="Embed" ProgID="Equation.3" ShapeID="_x0000_i1040" DrawAspect="Content" ObjectID="_1458529416" r:id="rId38"/>
              </w:object>
            </w:r>
          </w:p>
        </w:tc>
        <w:tc>
          <w:tcPr>
            <w:tcW w:w="2393" w:type="dxa"/>
            <w:shd w:val="clear" w:color="auto" w:fill="auto"/>
          </w:tcPr>
          <w:p w:rsidR="00C13081" w:rsidRPr="00E97256" w:rsidRDefault="0066796A" w:rsidP="00E97256">
            <w:pPr>
              <w:spacing w:line="360" w:lineRule="auto"/>
              <w:jc w:val="both"/>
              <w:rPr>
                <w:sz w:val="20"/>
                <w:szCs w:val="20"/>
                <w:lang w:val="en-US"/>
              </w:rPr>
            </w:pPr>
            <w:r w:rsidRPr="00E97256">
              <w:rPr>
                <w:position w:val="-10"/>
                <w:sz w:val="20"/>
                <w:szCs w:val="20"/>
                <w:lang w:val="en-US"/>
              </w:rPr>
              <w:object w:dxaOrig="880" w:dyaOrig="360">
                <v:shape id="_x0000_i1041" type="#_x0000_t75" style="width:44.25pt;height:18pt" o:ole="">
                  <v:imagedata r:id="rId39" o:title=""/>
                </v:shape>
                <o:OLEObject Type="Embed" ProgID="Equation.3" ShapeID="_x0000_i1041" DrawAspect="Content" ObjectID="_1458529417" r:id="rId40"/>
              </w:object>
            </w:r>
          </w:p>
        </w:tc>
      </w:tr>
    </w:tbl>
    <w:p w:rsidR="00C13081" w:rsidRPr="00BA3AD5" w:rsidRDefault="00C13081" w:rsidP="00BA3AD5">
      <w:pPr>
        <w:spacing w:line="360" w:lineRule="auto"/>
        <w:ind w:firstLine="709"/>
        <w:jc w:val="both"/>
        <w:rPr>
          <w:sz w:val="28"/>
          <w:szCs w:val="28"/>
        </w:rPr>
      </w:pPr>
    </w:p>
    <w:p w:rsidR="00BE40B6" w:rsidRPr="00BA3AD5" w:rsidRDefault="00C13081" w:rsidP="00BA3AD5">
      <w:pPr>
        <w:spacing w:line="360" w:lineRule="auto"/>
        <w:ind w:firstLine="709"/>
        <w:jc w:val="both"/>
        <w:rPr>
          <w:sz w:val="28"/>
          <w:szCs w:val="28"/>
        </w:rPr>
      </w:pPr>
      <w:r w:rsidRPr="00BA3AD5">
        <w:rPr>
          <w:sz w:val="28"/>
          <w:szCs w:val="28"/>
        </w:rPr>
        <w:t>Решение:</w:t>
      </w:r>
    </w:p>
    <w:p w:rsidR="00C13081" w:rsidRPr="00BA3AD5" w:rsidRDefault="00C13081" w:rsidP="00BA3AD5">
      <w:pPr>
        <w:spacing w:line="360" w:lineRule="auto"/>
        <w:ind w:firstLine="709"/>
        <w:jc w:val="both"/>
        <w:rPr>
          <w:sz w:val="28"/>
          <w:szCs w:val="28"/>
        </w:rPr>
      </w:pPr>
      <w:r w:rsidRPr="00BA3AD5">
        <w:rPr>
          <w:sz w:val="28"/>
          <w:szCs w:val="28"/>
        </w:rPr>
        <w:t xml:space="preserve">1) </w:t>
      </w:r>
      <w:r w:rsidRPr="00BA3AD5">
        <w:rPr>
          <w:sz w:val="28"/>
          <w:szCs w:val="28"/>
          <w:lang w:val="en-US"/>
        </w:rPr>
        <w:t>L</w:t>
      </w:r>
      <w:r w:rsidRPr="00BA3AD5">
        <w:rPr>
          <w:sz w:val="28"/>
          <w:szCs w:val="28"/>
          <w:vertAlign w:val="subscript"/>
          <w:lang w:val="en-US"/>
        </w:rPr>
        <w:t>o</w:t>
      </w:r>
      <w:r w:rsidRPr="00BA3AD5">
        <w:rPr>
          <w:sz w:val="28"/>
          <w:szCs w:val="28"/>
          <w:lang w:val="en-US"/>
        </w:rPr>
        <w:t>=</w:t>
      </w:r>
      <w:r w:rsidRPr="00BA3AD5">
        <w:rPr>
          <w:position w:val="-24"/>
          <w:sz w:val="28"/>
          <w:szCs w:val="28"/>
          <w:lang w:val="en-US"/>
        </w:rPr>
        <w:object w:dxaOrig="300" w:dyaOrig="620">
          <v:shape id="_x0000_i1042" type="#_x0000_t75" style="width:15pt;height:30.75pt" o:ole="">
            <v:imagedata r:id="rId11" o:title=""/>
          </v:shape>
          <o:OLEObject Type="Embed" ProgID="Equation.3" ShapeID="_x0000_i1042" DrawAspect="Content" ObjectID="_1458529418" r:id="rId41"/>
        </w:object>
      </w:r>
      <w:r w:rsidRPr="00BA3AD5">
        <w:rPr>
          <w:sz w:val="28"/>
          <w:szCs w:val="28"/>
        </w:rPr>
        <w:t>=</w:t>
      </w:r>
      <w:r w:rsidRPr="00BA3AD5">
        <w:rPr>
          <w:position w:val="-24"/>
          <w:sz w:val="28"/>
          <w:szCs w:val="28"/>
        </w:rPr>
        <w:object w:dxaOrig="3320" w:dyaOrig="620">
          <v:shape id="_x0000_i1043" type="#_x0000_t75" style="width:165.75pt;height:30.75pt" o:ole="">
            <v:imagedata r:id="rId42" o:title=""/>
          </v:shape>
          <o:OLEObject Type="Embed" ProgID="Equation.3" ShapeID="_x0000_i1043" DrawAspect="Content" ObjectID="_1458529419" r:id="rId43"/>
        </w:object>
      </w:r>
      <w:r w:rsidRPr="00BA3AD5">
        <w:rPr>
          <w:sz w:val="28"/>
          <w:szCs w:val="28"/>
        </w:rPr>
        <w:t>;</w:t>
      </w:r>
    </w:p>
    <w:p w:rsidR="00C13081" w:rsidRPr="00BA3AD5" w:rsidRDefault="00C13081" w:rsidP="00BA3AD5">
      <w:pPr>
        <w:spacing w:line="360" w:lineRule="auto"/>
        <w:ind w:firstLine="709"/>
        <w:jc w:val="both"/>
        <w:rPr>
          <w:sz w:val="28"/>
          <w:szCs w:val="28"/>
        </w:rPr>
      </w:pPr>
      <w:r w:rsidRPr="00BA3AD5">
        <w:rPr>
          <w:sz w:val="28"/>
          <w:szCs w:val="28"/>
        </w:rPr>
        <w:t>2)</w:t>
      </w:r>
      <w:r w:rsidRPr="00BA3AD5">
        <w:rPr>
          <w:sz w:val="28"/>
          <w:szCs w:val="28"/>
          <w:lang w:val="en-US"/>
        </w:rPr>
        <w:t xml:space="preserve"> m=</w:t>
      </w:r>
      <w:r w:rsidRPr="00BA3AD5">
        <w:rPr>
          <w:position w:val="-26"/>
          <w:sz w:val="28"/>
          <w:szCs w:val="28"/>
          <w:lang w:val="en-US"/>
        </w:rPr>
        <w:object w:dxaOrig="720" w:dyaOrig="720">
          <v:shape id="_x0000_i1044" type="#_x0000_t75" style="width:36pt;height:36pt" o:ole="">
            <v:imagedata r:id="rId19" o:title=""/>
          </v:shape>
          <o:OLEObject Type="Embed" ProgID="Equation.3" ShapeID="_x0000_i1044" DrawAspect="Content" ObjectID="_1458529420" r:id="rId44"/>
        </w:object>
      </w:r>
      <w:r w:rsidRPr="00BA3AD5">
        <w:rPr>
          <w:sz w:val="28"/>
          <w:szCs w:val="28"/>
        </w:rPr>
        <w:t>=</w:t>
      </w:r>
      <w:r w:rsidRPr="00BA3AD5">
        <w:rPr>
          <w:position w:val="-26"/>
          <w:sz w:val="28"/>
          <w:szCs w:val="28"/>
        </w:rPr>
        <w:object w:dxaOrig="1460" w:dyaOrig="700">
          <v:shape id="_x0000_i1045" type="#_x0000_t75" style="width:72.75pt;height:35.25pt" o:ole="">
            <v:imagedata r:id="rId45" o:title=""/>
          </v:shape>
          <o:OLEObject Type="Embed" ProgID="Equation.3" ShapeID="_x0000_i1045" DrawAspect="Content" ObjectID="_1458529421" r:id="rId46"/>
        </w:object>
      </w:r>
      <w:r w:rsidRPr="00BA3AD5">
        <w:rPr>
          <w:sz w:val="28"/>
          <w:szCs w:val="28"/>
        </w:rPr>
        <w:t>см;</w:t>
      </w:r>
    </w:p>
    <w:p w:rsidR="00C13081" w:rsidRPr="00BA3AD5" w:rsidRDefault="00C13081" w:rsidP="00BA3AD5">
      <w:pPr>
        <w:spacing w:line="360" w:lineRule="auto"/>
        <w:ind w:firstLine="709"/>
        <w:jc w:val="both"/>
        <w:rPr>
          <w:sz w:val="28"/>
          <w:szCs w:val="28"/>
        </w:rPr>
      </w:pPr>
      <w:r w:rsidRPr="00BA3AD5">
        <w:rPr>
          <w:sz w:val="28"/>
          <w:szCs w:val="28"/>
        </w:rPr>
        <w:t xml:space="preserve">3) </w:t>
      </w:r>
      <w:r w:rsidRPr="00BA3AD5">
        <w:rPr>
          <w:sz w:val="28"/>
          <w:szCs w:val="28"/>
          <w:lang w:val="en-US"/>
        </w:rPr>
        <w:t>M</w:t>
      </w:r>
      <w:r w:rsidRPr="00BA3AD5">
        <w:rPr>
          <w:sz w:val="28"/>
          <w:szCs w:val="28"/>
        </w:rPr>
        <w:t>=</w:t>
      </w:r>
      <w:r w:rsidRPr="00BA3AD5">
        <w:rPr>
          <w:position w:val="-28"/>
          <w:sz w:val="28"/>
          <w:szCs w:val="28"/>
          <w:lang w:val="en-US"/>
        </w:rPr>
        <w:object w:dxaOrig="420" w:dyaOrig="660">
          <v:shape id="_x0000_i1046" type="#_x0000_t75" style="width:21pt;height:33pt" o:ole="">
            <v:imagedata r:id="rId25" o:title=""/>
          </v:shape>
          <o:OLEObject Type="Embed" ProgID="Equation.3" ShapeID="_x0000_i1046" DrawAspect="Content" ObjectID="_1458529422" r:id="rId47"/>
        </w:object>
      </w:r>
      <w:r w:rsidRPr="00BA3AD5">
        <w:rPr>
          <w:sz w:val="28"/>
          <w:szCs w:val="28"/>
        </w:rPr>
        <w:t>=</w:t>
      </w:r>
      <w:r w:rsidRPr="00BA3AD5">
        <w:rPr>
          <w:position w:val="-28"/>
          <w:sz w:val="28"/>
          <w:szCs w:val="28"/>
        </w:rPr>
        <w:object w:dxaOrig="1300" w:dyaOrig="660">
          <v:shape id="_x0000_i1047" type="#_x0000_t75" style="width:65.25pt;height:33pt" o:ole="">
            <v:imagedata r:id="rId48" o:title=""/>
          </v:shape>
          <o:OLEObject Type="Embed" ProgID="Equation.3" ShapeID="_x0000_i1047" DrawAspect="Content" ObjectID="_1458529423" r:id="rId49"/>
        </w:object>
      </w:r>
      <w:r w:rsidRPr="00BA3AD5">
        <w:rPr>
          <w:sz w:val="28"/>
          <w:szCs w:val="28"/>
        </w:rPr>
        <w:t xml:space="preserve"> см;</w:t>
      </w:r>
    </w:p>
    <w:p w:rsidR="00C13081" w:rsidRPr="00BA3AD5" w:rsidRDefault="00C13081" w:rsidP="00BA3AD5">
      <w:pPr>
        <w:spacing w:line="360" w:lineRule="auto"/>
        <w:ind w:firstLine="709"/>
        <w:jc w:val="both"/>
        <w:rPr>
          <w:sz w:val="28"/>
          <w:szCs w:val="28"/>
        </w:rPr>
      </w:pPr>
      <w:r w:rsidRPr="00BA3AD5">
        <w:rPr>
          <w:sz w:val="28"/>
          <w:szCs w:val="28"/>
        </w:rPr>
        <w:t xml:space="preserve">4) </w:t>
      </w:r>
      <w:r w:rsidR="00F628FC" w:rsidRPr="00BA3AD5">
        <w:rPr>
          <w:position w:val="-30"/>
          <w:sz w:val="28"/>
          <w:szCs w:val="28"/>
        </w:rPr>
        <w:object w:dxaOrig="2900" w:dyaOrig="680">
          <v:shape id="_x0000_i1048" type="#_x0000_t75" style="width:144.75pt;height:33.75pt" o:ole="">
            <v:imagedata r:id="rId50" o:title=""/>
          </v:shape>
          <o:OLEObject Type="Embed" ProgID="Equation.3" ShapeID="_x0000_i1048" DrawAspect="Content" ObjectID="_1458529424" r:id="rId51"/>
        </w:object>
      </w:r>
      <w:r w:rsidR="00F628FC" w:rsidRPr="00BA3AD5">
        <w:rPr>
          <w:sz w:val="28"/>
          <w:szCs w:val="28"/>
        </w:rPr>
        <w:t>.</w:t>
      </w:r>
    </w:p>
    <w:p w:rsidR="00F628FC" w:rsidRPr="00BA3AD5" w:rsidRDefault="00F628FC" w:rsidP="00BA3AD5">
      <w:pPr>
        <w:spacing w:line="360" w:lineRule="auto"/>
        <w:ind w:firstLine="709"/>
        <w:jc w:val="both"/>
        <w:rPr>
          <w:i/>
          <w:iCs/>
          <w:sz w:val="28"/>
          <w:szCs w:val="28"/>
        </w:rPr>
      </w:pPr>
      <w:r w:rsidRPr="00BA3AD5">
        <w:rPr>
          <w:i/>
          <w:iCs/>
          <w:sz w:val="28"/>
          <w:szCs w:val="28"/>
        </w:rPr>
        <w:t xml:space="preserve">Ответ: </w:t>
      </w:r>
      <w:r w:rsidRPr="00BA3AD5">
        <w:rPr>
          <w:i/>
          <w:iCs/>
          <w:sz w:val="28"/>
          <w:szCs w:val="28"/>
          <w:lang w:val="en-US"/>
        </w:rPr>
        <w:t>L</w:t>
      </w:r>
      <w:r w:rsidRPr="00BA3AD5">
        <w:rPr>
          <w:i/>
          <w:iCs/>
          <w:sz w:val="28"/>
          <w:szCs w:val="28"/>
          <w:vertAlign w:val="subscript"/>
          <w:lang w:val="en-US"/>
        </w:rPr>
        <w:t>o</w:t>
      </w:r>
      <w:r w:rsidRPr="00BA3AD5">
        <w:rPr>
          <w:i/>
          <w:iCs/>
          <w:sz w:val="28"/>
          <w:szCs w:val="28"/>
        </w:rPr>
        <w:t xml:space="preserve">=248,63; </w:t>
      </w:r>
      <w:r w:rsidRPr="00BA3AD5">
        <w:rPr>
          <w:i/>
          <w:iCs/>
          <w:sz w:val="28"/>
          <w:szCs w:val="28"/>
          <w:lang w:val="en-US"/>
        </w:rPr>
        <w:t>m</w:t>
      </w:r>
      <w:r w:rsidRPr="00BA3AD5">
        <w:rPr>
          <w:i/>
          <w:iCs/>
          <w:sz w:val="28"/>
          <w:szCs w:val="28"/>
        </w:rPr>
        <w:t xml:space="preserve">=+-7 см; </w:t>
      </w:r>
      <w:r w:rsidRPr="00BA3AD5">
        <w:rPr>
          <w:i/>
          <w:iCs/>
          <w:sz w:val="28"/>
          <w:szCs w:val="28"/>
          <w:lang w:val="en-US"/>
        </w:rPr>
        <w:t>M</w:t>
      </w:r>
      <w:r w:rsidRPr="00BA3AD5">
        <w:rPr>
          <w:i/>
          <w:iCs/>
          <w:sz w:val="28"/>
          <w:szCs w:val="28"/>
        </w:rPr>
        <w:t>=+-4,042 см; 1/6151,2.</w:t>
      </w:r>
    </w:p>
    <w:p w:rsidR="00F628FC" w:rsidRPr="00BA3AD5" w:rsidRDefault="00F628FC" w:rsidP="00BA3AD5">
      <w:pPr>
        <w:spacing w:line="360" w:lineRule="auto"/>
        <w:ind w:firstLine="709"/>
        <w:jc w:val="both"/>
        <w:rPr>
          <w:i/>
          <w:iCs/>
          <w:sz w:val="28"/>
          <w:szCs w:val="28"/>
        </w:rPr>
      </w:pPr>
    </w:p>
    <w:p w:rsidR="00F628FC" w:rsidRPr="00BA3AD5" w:rsidRDefault="00BA3AD5" w:rsidP="00BA3AD5">
      <w:pPr>
        <w:spacing w:line="360" w:lineRule="auto"/>
        <w:ind w:firstLine="709"/>
        <w:jc w:val="center"/>
        <w:rPr>
          <w:b/>
          <w:bCs/>
          <w:i/>
          <w:iCs/>
          <w:sz w:val="28"/>
          <w:szCs w:val="28"/>
        </w:rPr>
      </w:pPr>
      <w:r>
        <w:rPr>
          <w:b/>
          <w:bCs/>
          <w:i/>
          <w:iCs/>
          <w:sz w:val="28"/>
          <w:szCs w:val="28"/>
        </w:rPr>
        <w:br w:type="page"/>
      </w:r>
      <w:r w:rsidR="00F628FC" w:rsidRPr="00BA3AD5">
        <w:rPr>
          <w:b/>
          <w:bCs/>
          <w:i/>
          <w:iCs/>
          <w:sz w:val="28"/>
          <w:szCs w:val="28"/>
        </w:rPr>
        <w:t>Задача 1б</w:t>
      </w:r>
    </w:p>
    <w:p w:rsidR="00BA3AD5" w:rsidRDefault="00BA3AD5" w:rsidP="00BA3AD5">
      <w:pPr>
        <w:spacing w:line="360" w:lineRule="auto"/>
        <w:ind w:firstLine="709"/>
        <w:jc w:val="both"/>
        <w:rPr>
          <w:i/>
          <w:iCs/>
          <w:sz w:val="28"/>
          <w:szCs w:val="28"/>
        </w:rPr>
      </w:pPr>
    </w:p>
    <w:p w:rsidR="00F628FC" w:rsidRPr="00BA3AD5" w:rsidRDefault="00F628FC" w:rsidP="00BA3AD5">
      <w:pPr>
        <w:spacing w:line="360" w:lineRule="auto"/>
        <w:ind w:firstLine="709"/>
        <w:jc w:val="both"/>
        <w:rPr>
          <w:i/>
          <w:iCs/>
          <w:sz w:val="28"/>
          <w:szCs w:val="28"/>
        </w:rPr>
      </w:pPr>
      <w:r w:rsidRPr="00BA3AD5">
        <w:rPr>
          <w:i/>
          <w:iCs/>
          <w:sz w:val="28"/>
          <w:szCs w:val="28"/>
        </w:rPr>
        <w:t>От трех реперов проложены нивелирные ходы к новому реперу, по каждому ходу определена высота этого репера.</w:t>
      </w:r>
    </w:p>
    <w:p w:rsidR="00F628FC" w:rsidRPr="00BA3AD5" w:rsidRDefault="00F628FC" w:rsidP="00BA3AD5">
      <w:pPr>
        <w:spacing w:line="360" w:lineRule="auto"/>
        <w:ind w:firstLine="709"/>
        <w:jc w:val="both"/>
        <w:rPr>
          <w:i/>
          <w:iCs/>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89"/>
        <w:gridCol w:w="3190"/>
        <w:gridCol w:w="3191"/>
      </w:tblGrid>
      <w:tr w:rsidR="00F628FC" w:rsidRPr="00E97256" w:rsidTr="00E97256">
        <w:tc>
          <w:tcPr>
            <w:tcW w:w="3190" w:type="dxa"/>
            <w:shd w:val="clear" w:color="auto" w:fill="auto"/>
            <w:vAlign w:val="center"/>
          </w:tcPr>
          <w:p w:rsidR="00F628FC" w:rsidRPr="00E97256" w:rsidRDefault="00F628FC" w:rsidP="00E97256">
            <w:pPr>
              <w:spacing w:line="360" w:lineRule="auto"/>
              <w:jc w:val="center"/>
              <w:rPr>
                <w:i/>
                <w:iCs/>
                <w:sz w:val="20"/>
                <w:szCs w:val="20"/>
              </w:rPr>
            </w:pPr>
            <w:r w:rsidRPr="00E97256">
              <w:rPr>
                <w:i/>
                <w:iCs/>
                <w:sz w:val="20"/>
                <w:szCs w:val="20"/>
              </w:rPr>
              <w:t>Номер хода</w:t>
            </w:r>
          </w:p>
        </w:tc>
        <w:tc>
          <w:tcPr>
            <w:tcW w:w="3190" w:type="dxa"/>
            <w:shd w:val="clear" w:color="auto" w:fill="auto"/>
            <w:vAlign w:val="center"/>
          </w:tcPr>
          <w:p w:rsidR="00F628FC" w:rsidRPr="00E97256" w:rsidRDefault="00F628FC" w:rsidP="00E97256">
            <w:pPr>
              <w:spacing w:line="360" w:lineRule="auto"/>
              <w:jc w:val="center"/>
              <w:rPr>
                <w:i/>
                <w:iCs/>
                <w:sz w:val="20"/>
                <w:szCs w:val="20"/>
              </w:rPr>
            </w:pPr>
            <w:r w:rsidRPr="00E97256">
              <w:rPr>
                <w:i/>
                <w:iCs/>
                <w:sz w:val="20"/>
                <w:szCs w:val="20"/>
              </w:rPr>
              <w:t>Высота репера Н</w:t>
            </w:r>
          </w:p>
        </w:tc>
        <w:tc>
          <w:tcPr>
            <w:tcW w:w="3191" w:type="dxa"/>
            <w:shd w:val="clear" w:color="auto" w:fill="auto"/>
            <w:vAlign w:val="center"/>
          </w:tcPr>
          <w:p w:rsidR="00F628FC" w:rsidRPr="00E97256" w:rsidRDefault="00F628FC" w:rsidP="00E97256">
            <w:pPr>
              <w:spacing w:line="360" w:lineRule="auto"/>
              <w:jc w:val="center"/>
              <w:rPr>
                <w:i/>
                <w:iCs/>
                <w:sz w:val="20"/>
                <w:szCs w:val="20"/>
              </w:rPr>
            </w:pPr>
            <w:r w:rsidRPr="00E97256">
              <w:rPr>
                <w:i/>
                <w:iCs/>
                <w:sz w:val="20"/>
                <w:szCs w:val="20"/>
              </w:rPr>
              <w:t xml:space="preserve">Длина хода </w:t>
            </w:r>
            <w:r w:rsidRPr="00E97256">
              <w:rPr>
                <w:i/>
                <w:iCs/>
                <w:sz w:val="20"/>
                <w:szCs w:val="20"/>
                <w:lang w:val="en-US"/>
              </w:rPr>
              <w:t xml:space="preserve">l </w:t>
            </w:r>
            <w:r w:rsidRPr="00E97256">
              <w:rPr>
                <w:i/>
                <w:iCs/>
                <w:sz w:val="20"/>
                <w:szCs w:val="20"/>
              </w:rPr>
              <w:t>, км</w:t>
            </w:r>
          </w:p>
        </w:tc>
      </w:tr>
      <w:tr w:rsidR="00F628FC" w:rsidRPr="00E97256" w:rsidTr="00E97256">
        <w:tc>
          <w:tcPr>
            <w:tcW w:w="3190" w:type="dxa"/>
            <w:shd w:val="clear" w:color="auto" w:fill="auto"/>
            <w:vAlign w:val="center"/>
          </w:tcPr>
          <w:p w:rsidR="00F628FC" w:rsidRPr="00E97256" w:rsidRDefault="00F628FC" w:rsidP="00E97256">
            <w:pPr>
              <w:spacing w:line="360" w:lineRule="auto"/>
              <w:jc w:val="center"/>
              <w:rPr>
                <w:i/>
                <w:iCs/>
                <w:sz w:val="20"/>
                <w:szCs w:val="20"/>
              </w:rPr>
            </w:pPr>
            <w:r w:rsidRPr="00E97256">
              <w:rPr>
                <w:i/>
                <w:iCs/>
                <w:sz w:val="20"/>
                <w:szCs w:val="20"/>
              </w:rPr>
              <w:t>1</w:t>
            </w:r>
          </w:p>
        </w:tc>
        <w:tc>
          <w:tcPr>
            <w:tcW w:w="3190" w:type="dxa"/>
            <w:shd w:val="clear" w:color="auto" w:fill="auto"/>
            <w:vAlign w:val="center"/>
          </w:tcPr>
          <w:p w:rsidR="00F628FC" w:rsidRPr="00E97256" w:rsidRDefault="00F628FC" w:rsidP="00E97256">
            <w:pPr>
              <w:spacing w:line="360" w:lineRule="auto"/>
              <w:jc w:val="center"/>
              <w:rPr>
                <w:i/>
                <w:iCs/>
                <w:sz w:val="20"/>
                <w:szCs w:val="20"/>
              </w:rPr>
            </w:pPr>
            <w:r w:rsidRPr="00E97256">
              <w:rPr>
                <w:i/>
                <w:iCs/>
                <w:sz w:val="20"/>
                <w:szCs w:val="20"/>
              </w:rPr>
              <w:t>181,525</w:t>
            </w:r>
          </w:p>
        </w:tc>
        <w:tc>
          <w:tcPr>
            <w:tcW w:w="3191" w:type="dxa"/>
            <w:shd w:val="clear" w:color="auto" w:fill="auto"/>
            <w:vAlign w:val="center"/>
          </w:tcPr>
          <w:p w:rsidR="00F628FC" w:rsidRPr="00E97256" w:rsidRDefault="00F628FC" w:rsidP="00E97256">
            <w:pPr>
              <w:spacing w:line="360" w:lineRule="auto"/>
              <w:jc w:val="center"/>
              <w:rPr>
                <w:i/>
                <w:iCs/>
                <w:sz w:val="20"/>
                <w:szCs w:val="20"/>
              </w:rPr>
            </w:pPr>
            <w:r w:rsidRPr="00E97256">
              <w:rPr>
                <w:i/>
                <w:iCs/>
                <w:sz w:val="20"/>
                <w:szCs w:val="20"/>
              </w:rPr>
              <w:t>2</w:t>
            </w:r>
          </w:p>
        </w:tc>
      </w:tr>
      <w:tr w:rsidR="00F628FC" w:rsidRPr="00E97256" w:rsidTr="00E97256">
        <w:tc>
          <w:tcPr>
            <w:tcW w:w="3190" w:type="dxa"/>
            <w:shd w:val="clear" w:color="auto" w:fill="auto"/>
            <w:vAlign w:val="center"/>
          </w:tcPr>
          <w:p w:rsidR="00F628FC" w:rsidRPr="00E97256" w:rsidRDefault="00F628FC" w:rsidP="00E97256">
            <w:pPr>
              <w:spacing w:line="360" w:lineRule="auto"/>
              <w:jc w:val="center"/>
              <w:rPr>
                <w:i/>
                <w:iCs/>
                <w:sz w:val="20"/>
                <w:szCs w:val="20"/>
              </w:rPr>
            </w:pPr>
            <w:r w:rsidRPr="00E97256">
              <w:rPr>
                <w:i/>
                <w:iCs/>
                <w:sz w:val="20"/>
                <w:szCs w:val="20"/>
              </w:rPr>
              <w:t>2</w:t>
            </w:r>
          </w:p>
        </w:tc>
        <w:tc>
          <w:tcPr>
            <w:tcW w:w="3190" w:type="dxa"/>
            <w:shd w:val="clear" w:color="auto" w:fill="auto"/>
            <w:vAlign w:val="center"/>
          </w:tcPr>
          <w:p w:rsidR="00F628FC" w:rsidRPr="00E97256" w:rsidRDefault="00F628FC" w:rsidP="00E97256">
            <w:pPr>
              <w:spacing w:line="360" w:lineRule="auto"/>
              <w:jc w:val="center"/>
              <w:rPr>
                <w:i/>
                <w:iCs/>
                <w:sz w:val="20"/>
                <w:szCs w:val="20"/>
              </w:rPr>
            </w:pPr>
            <w:r w:rsidRPr="00E97256">
              <w:rPr>
                <w:i/>
                <w:iCs/>
                <w:sz w:val="20"/>
                <w:szCs w:val="20"/>
              </w:rPr>
              <w:t>181,518</w:t>
            </w:r>
          </w:p>
        </w:tc>
        <w:tc>
          <w:tcPr>
            <w:tcW w:w="3191" w:type="dxa"/>
            <w:shd w:val="clear" w:color="auto" w:fill="auto"/>
            <w:vAlign w:val="center"/>
          </w:tcPr>
          <w:p w:rsidR="00F628FC" w:rsidRPr="00E97256" w:rsidRDefault="00F628FC" w:rsidP="00E97256">
            <w:pPr>
              <w:spacing w:line="360" w:lineRule="auto"/>
              <w:jc w:val="center"/>
              <w:rPr>
                <w:i/>
                <w:iCs/>
                <w:sz w:val="20"/>
                <w:szCs w:val="20"/>
              </w:rPr>
            </w:pPr>
            <w:r w:rsidRPr="00E97256">
              <w:rPr>
                <w:i/>
                <w:iCs/>
                <w:sz w:val="20"/>
                <w:szCs w:val="20"/>
              </w:rPr>
              <w:t>4</w:t>
            </w:r>
          </w:p>
        </w:tc>
      </w:tr>
      <w:tr w:rsidR="00F628FC" w:rsidRPr="00E97256" w:rsidTr="00E97256">
        <w:tc>
          <w:tcPr>
            <w:tcW w:w="3190" w:type="dxa"/>
            <w:shd w:val="clear" w:color="auto" w:fill="auto"/>
            <w:vAlign w:val="center"/>
          </w:tcPr>
          <w:p w:rsidR="00F628FC" w:rsidRPr="00E97256" w:rsidRDefault="00F628FC" w:rsidP="00E97256">
            <w:pPr>
              <w:spacing w:line="360" w:lineRule="auto"/>
              <w:jc w:val="center"/>
              <w:rPr>
                <w:i/>
                <w:iCs/>
                <w:sz w:val="20"/>
                <w:szCs w:val="20"/>
              </w:rPr>
            </w:pPr>
            <w:r w:rsidRPr="00E97256">
              <w:rPr>
                <w:i/>
                <w:iCs/>
                <w:sz w:val="20"/>
                <w:szCs w:val="20"/>
              </w:rPr>
              <w:t>3</w:t>
            </w:r>
          </w:p>
        </w:tc>
        <w:tc>
          <w:tcPr>
            <w:tcW w:w="3190" w:type="dxa"/>
            <w:shd w:val="clear" w:color="auto" w:fill="auto"/>
            <w:vAlign w:val="center"/>
          </w:tcPr>
          <w:p w:rsidR="00F628FC" w:rsidRPr="00E97256" w:rsidRDefault="00F628FC" w:rsidP="00E97256">
            <w:pPr>
              <w:spacing w:line="360" w:lineRule="auto"/>
              <w:jc w:val="center"/>
              <w:rPr>
                <w:i/>
                <w:iCs/>
                <w:sz w:val="20"/>
                <w:szCs w:val="20"/>
              </w:rPr>
            </w:pPr>
            <w:r w:rsidRPr="00E97256">
              <w:rPr>
                <w:i/>
                <w:iCs/>
                <w:sz w:val="20"/>
                <w:szCs w:val="20"/>
              </w:rPr>
              <w:t>181,507</w:t>
            </w:r>
          </w:p>
        </w:tc>
        <w:tc>
          <w:tcPr>
            <w:tcW w:w="3191" w:type="dxa"/>
            <w:shd w:val="clear" w:color="auto" w:fill="auto"/>
            <w:vAlign w:val="center"/>
          </w:tcPr>
          <w:p w:rsidR="00F628FC" w:rsidRPr="00E97256" w:rsidRDefault="00F628FC" w:rsidP="00E97256">
            <w:pPr>
              <w:spacing w:line="360" w:lineRule="auto"/>
              <w:jc w:val="center"/>
              <w:rPr>
                <w:i/>
                <w:iCs/>
                <w:sz w:val="20"/>
                <w:szCs w:val="20"/>
              </w:rPr>
            </w:pPr>
            <w:r w:rsidRPr="00E97256">
              <w:rPr>
                <w:i/>
                <w:iCs/>
                <w:sz w:val="20"/>
                <w:szCs w:val="20"/>
              </w:rPr>
              <w:t>5</w:t>
            </w:r>
          </w:p>
        </w:tc>
      </w:tr>
    </w:tbl>
    <w:p w:rsidR="00F628FC" w:rsidRPr="00BA3AD5" w:rsidRDefault="0066796A" w:rsidP="00BA3AD5">
      <w:pPr>
        <w:spacing w:line="360" w:lineRule="auto"/>
        <w:ind w:firstLine="709"/>
        <w:jc w:val="both"/>
        <w:rPr>
          <w:i/>
          <w:iCs/>
          <w:sz w:val="28"/>
          <w:szCs w:val="28"/>
        </w:rPr>
      </w:pPr>
      <w:r w:rsidRPr="00BA3AD5">
        <w:rPr>
          <w:i/>
          <w:iCs/>
          <w:sz w:val="28"/>
          <w:szCs w:val="28"/>
        </w:rPr>
        <w:t>Определить вероятнейшее значение высоты репера и ее среднюю квадратическую ошибку.</w:t>
      </w:r>
    </w:p>
    <w:p w:rsidR="0066796A" w:rsidRPr="00BA3AD5" w:rsidRDefault="0066796A" w:rsidP="00BA3AD5">
      <w:pPr>
        <w:spacing w:line="360" w:lineRule="auto"/>
        <w:ind w:firstLine="709"/>
        <w:jc w:val="both"/>
        <w:rPr>
          <w:i/>
          <w:iCs/>
          <w:sz w:val="28"/>
          <w:szCs w:val="28"/>
        </w:rPr>
      </w:pPr>
      <w:r w:rsidRPr="00BA3AD5">
        <w:rPr>
          <w:i/>
          <w:iCs/>
          <w:sz w:val="28"/>
          <w:szCs w:val="28"/>
        </w:rPr>
        <w:t xml:space="preserve">За вес – р нивелирного хода следует принять величину обратную длине хода </w:t>
      </w:r>
      <w:r w:rsidRPr="00BA3AD5">
        <w:rPr>
          <w:i/>
          <w:iCs/>
          <w:sz w:val="28"/>
          <w:szCs w:val="28"/>
          <w:lang w:val="en-US"/>
        </w:rPr>
        <w:t>l</w:t>
      </w:r>
      <w:r w:rsidRPr="00BA3AD5">
        <w:rPr>
          <w:i/>
          <w:iCs/>
          <w:sz w:val="28"/>
          <w:szCs w:val="28"/>
        </w:rPr>
        <w:t>.</w:t>
      </w:r>
    </w:p>
    <w:p w:rsidR="0066796A" w:rsidRPr="00BA3AD5" w:rsidRDefault="0066796A" w:rsidP="00BA3AD5">
      <w:pPr>
        <w:spacing w:line="360" w:lineRule="auto"/>
        <w:ind w:firstLine="709"/>
        <w:jc w:val="center"/>
        <w:rPr>
          <w:sz w:val="28"/>
          <w:szCs w:val="28"/>
        </w:rPr>
      </w:pPr>
      <w:r w:rsidRPr="00BA3AD5">
        <w:rPr>
          <w:sz w:val="28"/>
          <w:szCs w:val="28"/>
        </w:rPr>
        <w:t>Схема задачи: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42"/>
        <w:gridCol w:w="1843"/>
        <w:gridCol w:w="1701"/>
        <w:gridCol w:w="1418"/>
        <w:gridCol w:w="1275"/>
        <w:gridCol w:w="993"/>
        <w:gridCol w:w="972"/>
      </w:tblGrid>
      <w:tr w:rsidR="0066796A" w:rsidRPr="00E97256" w:rsidTr="00E97256">
        <w:tc>
          <w:tcPr>
            <w:tcW w:w="1242" w:type="dxa"/>
            <w:shd w:val="clear" w:color="auto" w:fill="auto"/>
            <w:vAlign w:val="center"/>
          </w:tcPr>
          <w:p w:rsidR="0066796A" w:rsidRPr="00E97256" w:rsidRDefault="0066796A" w:rsidP="00E97256">
            <w:pPr>
              <w:spacing w:line="360" w:lineRule="auto"/>
              <w:jc w:val="center"/>
              <w:rPr>
                <w:sz w:val="20"/>
                <w:szCs w:val="20"/>
              </w:rPr>
            </w:pPr>
            <w:r w:rsidRPr="00E97256">
              <w:rPr>
                <w:sz w:val="20"/>
                <w:szCs w:val="20"/>
              </w:rPr>
              <w:t>№ хода</w:t>
            </w:r>
          </w:p>
        </w:tc>
        <w:tc>
          <w:tcPr>
            <w:tcW w:w="1843" w:type="dxa"/>
            <w:shd w:val="clear" w:color="auto" w:fill="auto"/>
            <w:vAlign w:val="center"/>
          </w:tcPr>
          <w:p w:rsidR="0066796A" w:rsidRPr="00E97256" w:rsidRDefault="0066796A" w:rsidP="00E97256">
            <w:pPr>
              <w:spacing w:line="360" w:lineRule="auto"/>
              <w:jc w:val="center"/>
              <w:rPr>
                <w:sz w:val="20"/>
                <w:szCs w:val="20"/>
              </w:rPr>
            </w:pPr>
            <w:r w:rsidRPr="00E97256">
              <w:rPr>
                <w:sz w:val="20"/>
                <w:szCs w:val="20"/>
              </w:rPr>
              <w:t>Высота репера, Н</w:t>
            </w:r>
          </w:p>
        </w:tc>
        <w:tc>
          <w:tcPr>
            <w:tcW w:w="1701" w:type="dxa"/>
            <w:shd w:val="clear" w:color="auto" w:fill="auto"/>
            <w:vAlign w:val="center"/>
          </w:tcPr>
          <w:p w:rsidR="0066796A" w:rsidRPr="00E97256" w:rsidRDefault="0066796A" w:rsidP="00E97256">
            <w:pPr>
              <w:spacing w:line="360" w:lineRule="auto"/>
              <w:jc w:val="center"/>
              <w:rPr>
                <w:sz w:val="20"/>
                <w:szCs w:val="20"/>
              </w:rPr>
            </w:pPr>
            <w:r w:rsidRPr="00E97256">
              <w:rPr>
                <w:sz w:val="20"/>
                <w:szCs w:val="20"/>
              </w:rPr>
              <w:t xml:space="preserve">Длина хода </w:t>
            </w:r>
            <w:r w:rsidRPr="00E97256">
              <w:rPr>
                <w:sz w:val="20"/>
                <w:szCs w:val="20"/>
                <w:lang w:val="en-US"/>
              </w:rPr>
              <w:t xml:space="preserve">l </w:t>
            </w:r>
            <w:r w:rsidRPr="00E97256">
              <w:rPr>
                <w:sz w:val="20"/>
                <w:szCs w:val="20"/>
              </w:rPr>
              <w:t>, км</w:t>
            </w:r>
          </w:p>
        </w:tc>
        <w:tc>
          <w:tcPr>
            <w:tcW w:w="1418" w:type="dxa"/>
            <w:shd w:val="clear" w:color="auto" w:fill="auto"/>
            <w:vAlign w:val="center"/>
          </w:tcPr>
          <w:p w:rsidR="0066796A" w:rsidRPr="00E97256" w:rsidRDefault="0066796A" w:rsidP="00E97256">
            <w:pPr>
              <w:spacing w:line="360" w:lineRule="auto"/>
              <w:jc w:val="center"/>
              <w:rPr>
                <w:sz w:val="20"/>
                <w:szCs w:val="20"/>
              </w:rPr>
            </w:pPr>
            <w:r w:rsidRPr="00E97256">
              <w:rPr>
                <w:sz w:val="20"/>
                <w:szCs w:val="20"/>
              </w:rPr>
              <w:t>Вес р=</w:t>
            </w:r>
            <w:r w:rsidR="004D6EA9" w:rsidRPr="00E97256">
              <w:rPr>
                <w:position w:val="-24"/>
                <w:sz w:val="20"/>
                <w:szCs w:val="20"/>
              </w:rPr>
              <w:object w:dxaOrig="180" w:dyaOrig="620">
                <v:shape id="_x0000_i1049" type="#_x0000_t75" style="width:9pt;height:30.75pt" o:ole="">
                  <v:imagedata r:id="rId52" o:title=""/>
                </v:shape>
                <o:OLEObject Type="Embed" ProgID="Equation.3" ShapeID="_x0000_i1049" DrawAspect="Content" ObjectID="_1458529425" r:id="rId53"/>
              </w:object>
            </w:r>
          </w:p>
        </w:tc>
        <w:tc>
          <w:tcPr>
            <w:tcW w:w="1275" w:type="dxa"/>
            <w:shd w:val="clear" w:color="auto" w:fill="auto"/>
            <w:vAlign w:val="center"/>
          </w:tcPr>
          <w:p w:rsidR="0066796A" w:rsidRPr="00E97256" w:rsidRDefault="004D6EA9" w:rsidP="00E97256">
            <w:pPr>
              <w:spacing w:line="360" w:lineRule="auto"/>
              <w:jc w:val="center"/>
              <w:rPr>
                <w:sz w:val="20"/>
                <w:szCs w:val="20"/>
                <w:vertAlign w:val="subscript"/>
                <w:lang w:val="en-US"/>
              </w:rPr>
            </w:pPr>
            <w:r w:rsidRPr="00E97256">
              <w:rPr>
                <w:sz w:val="20"/>
                <w:szCs w:val="20"/>
                <w:lang w:val="en-US"/>
              </w:rPr>
              <w:t>V= H-H</w:t>
            </w:r>
            <w:r w:rsidRPr="00E97256">
              <w:rPr>
                <w:sz w:val="20"/>
                <w:szCs w:val="20"/>
                <w:vertAlign w:val="subscript"/>
                <w:lang w:val="en-US"/>
              </w:rPr>
              <w:t>o</w:t>
            </w:r>
          </w:p>
        </w:tc>
        <w:tc>
          <w:tcPr>
            <w:tcW w:w="993" w:type="dxa"/>
            <w:shd w:val="clear" w:color="auto" w:fill="auto"/>
            <w:vAlign w:val="center"/>
          </w:tcPr>
          <w:p w:rsidR="0066796A" w:rsidRPr="00E97256" w:rsidRDefault="004D6EA9" w:rsidP="00E97256">
            <w:pPr>
              <w:spacing w:line="360" w:lineRule="auto"/>
              <w:jc w:val="center"/>
              <w:rPr>
                <w:sz w:val="20"/>
                <w:szCs w:val="20"/>
                <w:lang w:val="en-US"/>
              </w:rPr>
            </w:pPr>
            <w:r w:rsidRPr="00E97256">
              <w:rPr>
                <w:sz w:val="20"/>
                <w:szCs w:val="20"/>
                <w:lang w:val="en-US"/>
              </w:rPr>
              <w:t>pv</w:t>
            </w:r>
          </w:p>
        </w:tc>
        <w:tc>
          <w:tcPr>
            <w:tcW w:w="972" w:type="dxa"/>
            <w:shd w:val="clear" w:color="auto" w:fill="auto"/>
            <w:vAlign w:val="center"/>
          </w:tcPr>
          <w:p w:rsidR="0066796A" w:rsidRPr="00E97256" w:rsidRDefault="004D6EA9" w:rsidP="00E97256">
            <w:pPr>
              <w:spacing w:line="360" w:lineRule="auto"/>
              <w:jc w:val="center"/>
              <w:rPr>
                <w:sz w:val="20"/>
                <w:szCs w:val="20"/>
                <w:vertAlign w:val="superscript"/>
                <w:lang w:val="en-US"/>
              </w:rPr>
            </w:pPr>
            <w:r w:rsidRPr="00E97256">
              <w:rPr>
                <w:sz w:val="20"/>
                <w:szCs w:val="20"/>
                <w:lang w:val="en-US"/>
              </w:rPr>
              <w:t>pv</w:t>
            </w:r>
            <w:r w:rsidRPr="00E97256">
              <w:rPr>
                <w:sz w:val="20"/>
                <w:szCs w:val="20"/>
                <w:vertAlign w:val="superscript"/>
                <w:lang w:val="en-US"/>
              </w:rPr>
              <w:t>2</w:t>
            </w:r>
          </w:p>
        </w:tc>
      </w:tr>
      <w:tr w:rsidR="004D6EA9" w:rsidRPr="00E97256" w:rsidTr="00E97256">
        <w:tc>
          <w:tcPr>
            <w:tcW w:w="1242" w:type="dxa"/>
            <w:shd w:val="clear" w:color="auto" w:fill="auto"/>
          </w:tcPr>
          <w:p w:rsidR="004D6EA9" w:rsidRPr="00E97256" w:rsidRDefault="004D6EA9" w:rsidP="00E97256">
            <w:pPr>
              <w:spacing w:line="360" w:lineRule="auto"/>
              <w:jc w:val="center"/>
              <w:rPr>
                <w:sz w:val="20"/>
                <w:szCs w:val="20"/>
              </w:rPr>
            </w:pPr>
            <w:r w:rsidRPr="00E97256">
              <w:rPr>
                <w:sz w:val="20"/>
                <w:szCs w:val="20"/>
              </w:rPr>
              <w:t>1</w:t>
            </w:r>
          </w:p>
        </w:tc>
        <w:tc>
          <w:tcPr>
            <w:tcW w:w="1843" w:type="dxa"/>
            <w:shd w:val="clear" w:color="auto" w:fill="auto"/>
          </w:tcPr>
          <w:p w:rsidR="004D6EA9" w:rsidRPr="00E97256" w:rsidRDefault="004D6EA9" w:rsidP="00E97256">
            <w:pPr>
              <w:spacing w:line="360" w:lineRule="auto"/>
              <w:jc w:val="center"/>
              <w:rPr>
                <w:sz w:val="20"/>
                <w:szCs w:val="20"/>
              </w:rPr>
            </w:pPr>
            <w:r w:rsidRPr="00E97256">
              <w:rPr>
                <w:sz w:val="20"/>
                <w:szCs w:val="20"/>
              </w:rPr>
              <w:t>2</w:t>
            </w:r>
          </w:p>
        </w:tc>
        <w:tc>
          <w:tcPr>
            <w:tcW w:w="1701" w:type="dxa"/>
            <w:shd w:val="clear" w:color="auto" w:fill="auto"/>
            <w:vAlign w:val="center"/>
          </w:tcPr>
          <w:p w:rsidR="004D6EA9" w:rsidRPr="00E97256" w:rsidRDefault="004D6EA9" w:rsidP="00E97256">
            <w:pPr>
              <w:spacing w:line="360" w:lineRule="auto"/>
              <w:jc w:val="center"/>
              <w:rPr>
                <w:sz w:val="20"/>
                <w:szCs w:val="20"/>
              </w:rPr>
            </w:pPr>
            <w:r w:rsidRPr="00E97256">
              <w:rPr>
                <w:sz w:val="20"/>
                <w:szCs w:val="20"/>
              </w:rPr>
              <w:t>3</w:t>
            </w:r>
          </w:p>
        </w:tc>
        <w:tc>
          <w:tcPr>
            <w:tcW w:w="1418" w:type="dxa"/>
            <w:shd w:val="clear" w:color="auto" w:fill="auto"/>
          </w:tcPr>
          <w:p w:rsidR="004D6EA9" w:rsidRPr="00E97256" w:rsidRDefault="004D6EA9" w:rsidP="00E97256">
            <w:pPr>
              <w:spacing w:line="360" w:lineRule="auto"/>
              <w:jc w:val="center"/>
              <w:rPr>
                <w:sz w:val="20"/>
                <w:szCs w:val="20"/>
              </w:rPr>
            </w:pPr>
            <w:r w:rsidRPr="00E97256">
              <w:rPr>
                <w:sz w:val="20"/>
                <w:szCs w:val="20"/>
              </w:rPr>
              <w:t>4</w:t>
            </w:r>
          </w:p>
        </w:tc>
        <w:tc>
          <w:tcPr>
            <w:tcW w:w="1275" w:type="dxa"/>
            <w:shd w:val="clear" w:color="auto" w:fill="auto"/>
          </w:tcPr>
          <w:p w:rsidR="004D6EA9" w:rsidRPr="00E97256" w:rsidRDefault="004D6EA9" w:rsidP="00E97256">
            <w:pPr>
              <w:spacing w:line="360" w:lineRule="auto"/>
              <w:jc w:val="center"/>
              <w:rPr>
                <w:sz w:val="20"/>
                <w:szCs w:val="20"/>
              </w:rPr>
            </w:pPr>
            <w:r w:rsidRPr="00E97256">
              <w:rPr>
                <w:sz w:val="20"/>
                <w:szCs w:val="20"/>
              </w:rPr>
              <w:t>5</w:t>
            </w:r>
          </w:p>
        </w:tc>
        <w:tc>
          <w:tcPr>
            <w:tcW w:w="993" w:type="dxa"/>
            <w:shd w:val="clear" w:color="auto" w:fill="auto"/>
          </w:tcPr>
          <w:p w:rsidR="004D6EA9" w:rsidRPr="00E97256" w:rsidRDefault="004D6EA9" w:rsidP="00E97256">
            <w:pPr>
              <w:spacing w:line="360" w:lineRule="auto"/>
              <w:jc w:val="center"/>
              <w:rPr>
                <w:sz w:val="20"/>
                <w:szCs w:val="20"/>
              </w:rPr>
            </w:pPr>
            <w:r w:rsidRPr="00E97256">
              <w:rPr>
                <w:sz w:val="20"/>
                <w:szCs w:val="20"/>
              </w:rPr>
              <w:t>6</w:t>
            </w:r>
          </w:p>
        </w:tc>
        <w:tc>
          <w:tcPr>
            <w:tcW w:w="972" w:type="dxa"/>
            <w:shd w:val="clear" w:color="auto" w:fill="auto"/>
          </w:tcPr>
          <w:p w:rsidR="004D6EA9" w:rsidRPr="00E97256" w:rsidRDefault="004D6EA9" w:rsidP="00E97256">
            <w:pPr>
              <w:spacing w:line="360" w:lineRule="auto"/>
              <w:jc w:val="center"/>
              <w:rPr>
                <w:sz w:val="20"/>
                <w:szCs w:val="20"/>
              </w:rPr>
            </w:pPr>
            <w:r w:rsidRPr="00E97256">
              <w:rPr>
                <w:sz w:val="20"/>
                <w:szCs w:val="20"/>
              </w:rPr>
              <w:t>7</w:t>
            </w:r>
          </w:p>
        </w:tc>
      </w:tr>
      <w:tr w:rsidR="004D6EA9" w:rsidRPr="00E97256" w:rsidTr="00E97256">
        <w:tc>
          <w:tcPr>
            <w:tcW w:w="1242" w:type="dxa"/>
            <w:shd w:val="clear" w:color="auto" w:fill="auto"/>
          </w:tcPr>
          <w:p w:rsidR="004D6EA9" w:rsidRPr="00E97256" w:rsidRDefault="004D6EA9" w:rsidP="00E97256">
            <w:pPr>
              <w:spacing w:line="360" w:lineRule="auto"/>
              <w:jc w:val="center"/>
              <w:rPr>
                <w:sz w:val="20"/>
                <w:szCs w:val="20"/>
              </w:rPr>
            </w:pPr>
            <w:r w:rsidRPr="00E97256">
              <w:rPr>
                <w:sz w:val="20"/>
                <w:szCs w:val="20"/>
              </w:rPr>
              <w:t>1</w:t>
            </w:r>
          </w:p>
        </w:tc>
        <w:tc>
          <w:tcPr>
            <w:tcW w:w="1843" w:type="dxa"/>
            <w:shd w:val="clear" w:color="auto" w:fill="auto"/>
            <w:vAlign w:val="center"/>
          </w:tcPr>
          <w:p w:rsidR="004D6EA9" w:rsidRPr="00E97256" w:rsidRDefault="004D6EA9" w:rsidP="00E97256">
            <w:pPr>
              <w:spacing w:line="360" w:lineRule="auto"/>
              <w:jc w:val="center"/>
              <w:rPr>
                <w:i/>
                <w:iCs/>
                <w:sz w:val="20"/>
                <w:szCs w:val="20"/>
              </w:rPr>
            </w:pPr>
            <w:r w:rsidRPr="00E97256">
              <w:rPr>
                <w:i/>
                <w:iCs/>
                <w:sz w:val="20"/>
                <w:szCs w:val="20"/>
              </w:rPr>
              <w:t>181,525</w:t>
            </w:r>
          </w:p>
        </w:tc>
        <w:tc>
          <w:tcPr>
            <w:tcW w:w="1701" w:type="dxa"/>
            <w:shd w:val="clear" w:color="auto" w:fill="auto"/>
            <w:vAlign w:val="center"/>
          </w:tcPr>
          <w:p w:rsidR="004D6EA9" w:rsidRPr="00E97256" w:rsidRDefault="004D6EA9" w:rsidP="00E97256">
            <w:pPr>
              <w:spacing w:line="360" w:lineRule="auto"/>
              <w:jc w:val="center"/>
              <w:rPr>
                <w:i/>
                <w:iCs/>
                <w:sz w:val="20"/>
                <w:szCs w:val="20"/>
              </w:rPr>
            </w:pPr>
            <w:r w:rsidRPr="00E97256">
              <w:rPr>
                <w:i/>
                <w:iCs/>
                <w:sz w:val="20"/>
                <w:szCs w:val="20"/>
              </w:rPr>
              <w:t>2</w:t>
            </w:r>
          </w:p>
        </w:tc>
        <w:tc>
          <w:tcPr>
            <w:tcW w:w="1418" w:type="dxa"/>
            <w:shd w:val="clear" w:color="auto" w:fill="auto"/>
          </w:tcPr>
          <w:p w:rsidR="004D6EA9" w:rsidRPr="00E97256" w:rsidRDefault="004D6EA9" w:rsidP="00E97256">
            <w:pPr>
              <w:spacing w:line="360" w:lineRule="auto"/>
              <w:jc w:val="center"/>
              <w:rPr>
                <w:sz w:val="20"/>
                <w:szCs w:val="20"/>
              </w:rPr>
            </w:pPr>
            <w:r w:rsidRPr="00E97256">
              <w:rPr>
                <w:sz w:val="20"/>
                <w:szCs w:val="20"/>
              </w:rPr>
              <w:t>0,5</w:t>
            </w:r>
          </w:p>
        </w:tc>
        <w:tc>
          <w:tcPr>
            <w:tcW w:w="1275" w:type="dxa"/>
            <w:shd w:val="clear" w:color="auto" w:fill="auto"/>
          </w:tcPr>
          <w:p w:rsidR="004D6EA9" w:rsidRPr="00E97256" w:rsidRDefault="00FF2781" w:rsidP="00E97256">
            <w:pPr>
              <w:spacing w:line="360" w:lineRule="auto"/>
              <w:jc w:val="center"/>
              <w:rPr>
                <w:sz w:val="20"/>
                <w:szCs w:val="20"/>
              </w:rPr>
            </w:pPr>
            <w:r w:rsidRPr="00E97256">
              <w:rPr>
                <w:sz w:val="20"/>
                <w:szCs w:val="20"/>
              </w:rPr>
              <w:t>5</w:t>
            </w:r>
          </w:p>
        </w:tc>
        <w:tc>
          <w:tcPr>
            <w:tcW w:w="993" w:type="dxa"/>
            <w:shd w:val="clear" w:color="auto" w:fill="auto"/>
          </w:tcPr>
          <w:p w:rsidR="004D6EA9" w:rsidRPr="00E97256" w:rsidRDefault="00FF2781" w:rsidP="00E97256">
            <w:pPr>
              <w:spacing w:line="360" w:lineRule="auto"/>
              <w:jc w:val="center"/>
              <w:rPr>
                <w:sz w:val="20"/>
                <w:szCs w:val="20"/>
              </w:rPr>
            </w:pPr>
            <w:r w:rsidRPr="00E97256">
              <w:rPr>
                <w:sz w:val="20"/>
                <w:szCs w:val="20"/>
              </w:rPr>
              <w:t>-2,5</w:t>
            </w:r>
          </w:p>
        </w:tc>
        <w:tc>
          <w:tcPr>
            <w:tcW w:w="972" w:type="dxa"/>
            <w:shd w:val="clear" w:color="auto" w:fill="auto"/>
          </w:tcPr>
          <w:p w:rsidR="004D6EA9" w:rsidRPr="00E97256" w:rsidRDefault="00FF2781" w:rsidP="00E97256">
            <w:pPr>
              <w:spacing w:line="360" w:lineRule="auto"/>
              <w:jc w:val="center"/>
              <w:rPr>
                <w:sz w:val="20"/>
                <w:szCs w:val="20"/>
              </w:rPr>
            </w:pPr>
            <w:r w:rsidRPr="00E97256">
              <w:rPr>
                <w:sz w:val="20"/>
                <w:szCs w:val="20"/>
              </w:rPr>
              <w:t>12,5</w:t>
            </w:r>
          </w:p>
        </w:tc>
      </w:tr>
      <w:tr w:rsidR="004D6EA9" w:rsidRPr="00E97256" w:rsidTr="00E97256">
        <w:tc>
          <w:tcPr>
            <w:tcW w:w="1242" w:type="dxa"/>
            <w:shd w:val="clear" w:color="auto" w:fill="auto"/>
          </w:tcPr>
          <w:p w:rsidR="004D6EA9" w:rsidRPr="00E97256" w:rsidRDefault="004D6EA9" w:rsidP="00E97256">
            <w:pPr>
              <w:spacing w:line="360" w:lineRule="auto"/>
              <w:jc w:val="center"/>
              <w:rPr>
                <w:sz w:val="20"/>
                <w:szCs w:val="20"/>
              </w:rPr>
            </w:pPr>
            <w:r w:rsidRPr="00E97256">
              <w:rPr>
                <w:sz w:val="20"/>
                <w:szCs w:val="20"/>
              </w:rPr>
              <w:t>2</w:t>
            </w:r>
          </w:p>
        </w:tc>
        <w:tc>
          <w:tcPr>
            <w:tcW w:w="1843" w:type="dxa"/>
            <w:shd w:val="clear" w:color="auto" w:fill="auto"/>
            <w:vAlign w:val="center"/>
          </w:tcPr>
          <w:p w:rsidR="004D6EA9" w:rsidRPr="00E97256" w:rsidRDefault="004D6EA9" w:rsidP="00E97256">
            <w:pPr>
              <w:spacing w:line="360" w:lineRule="auto"/>
              <w:jc w:val="center"/>
              <w:rPr>
                <w:i/>
                <w:iCs/>
                <w:sz w:val="20"/>
                <w:szCs w:val="20"/>
              </w:rPr>
            </w:pPr>
            <w:r w:rsidRPr="00E97256">
              <w:rPr>
                <w:i/>
                <w:iCs/>
                <w:sz w:val="20"/>
                <w:szCs w:val="20"/>
              </w:rPr>
              <w:t>181,518</w:t>
            </w:r>
          </w:p>
        </w:tc>
        <w:tc>
          <w:tcPr>
            <w:tcW w:w="1701" w:type="dxa"/>
            <w:shd w:val="clear" w:color="auto" w:fill="auto"/>
            <w:vAlign w:val="center"/>
          </w:tcPr>
          <w:p w:rsidR="004D6EA9" w:rsidRPr="00E97256" w:rsidRDefault="004D6EA9" w:rsidP="00E97256">
            <w:pPr>
              <w:spacing w:line="360" w:lineRule="auto"/>
              <w:jc w:val="center"/>
              <w:rPr>
                <w:i/>
                <w:iCs/>
                <w:sz w:val="20"/>
                <w:szCs w:val="20"/>
              </w:rPr>
            </w:pPr>
            <w:r w:rsidRPr="00E97256">
              <w:rPr>
                <w:i/>
                <w:iCs/>
                <w:sz w:val="20"/>
                <w:szCs w:val="20"/>
              </w:rPr>
              <w:t>4</w:t>
            </w:r>
          </w:p>
        </w:tc>
        <w:tc>
          <w:tcPr>
            <w:tcW w:w="1418" w:type="dxa"/>
            <w:shd w:val="clear" w:color="auto" w:fill="auto"/>
          </w:tcPr>
          <w:p w:rsidR="004D6EA9" w:rsidRPr="00E97256" w:rsidRDefault="004D6EA9" w:rsidP="00E97256">
            <w:pPr>
              <w:spacing w:line="360" w:lineRule="auto"/>
              <w:jc w:val="center"/>
              <w:rPr>
                <w:sz w:val="20"/>
                <w:szCs w:val="20"/>
              </w:rPr>
            </w:pPr>
            <w:r w:rsidRPr="00E97256">
              <w:rPr>
                <w:sz w:val="20"/>
                <w:szCs w:val="20"/>
              </w:rPr>
              <w:t>0,25</w:t>
            </w:r>
          </w:p>
        </w:tc>
        <w:tc>
          <w:tcPr>
            <w:tcW w:w="1275" w:type="dxa"/>
            <w:shd w:val="clear" w:color="auto" w:fill="auto"/>
          </w:tcPr>
          <w:p w:rsidR="004D6EA9" w:rsidRPr="00E97256" w:rsidRDefault="00FF2781" w:rsidP="00E97256">
            <w:pPr>
              <w:spacing w:line="360" w:lineRule="auto"/>
              <w:jc w:val="center"/>
              <w:rPr>
                <w:sz w:val="20"/>
                <w:szCs w:val="20"/>
              </w:rPr>
            </w:pPr>
            <w:r w:rsidRPr="00E97256">
              <w:rPr>
                <w:sz w:val="20"/>
                <w:szCs w:val="20"/>
              </w:rPr>
              <w:t>-8</w:t>
            </w:r>
          </w:p>
        </w:tc>
        <w:tc>
          <w:tcPr>
            <w:tcW w:w="993" w:type="dxa"/>
            <w:shd w:val="clear" w:color="auto" w:fill="auto"/>
          </w:tcPr>
          <w:p w:rsidR="004D6EA9" w:rsidRPr="00E97256" w:rsidRDefault="00FF2781" w:rsidP="00E97256">
            <w:pPr>
              <w:spacing w:line="360" w:lineRule="auto"/>
              <w:jc w:val="center"/>
              <w:rPr>
                <w:sz w:val="20"/>
                <w:szCs w:val="20"/>
              </w:rPr>
            </w:pPr>
            <w:r w:rsidRPr="00E97256">
              <w:rPr>
                <w:sz w:val="20"/>
                <w:szCs w:val="20"/>
              </w:rPr>
              <w:t>2</w:t>
            </w:r>
          </w:p>
        </w:tc>
        <w:tc>
          <w:tcPr>
            <w:tcW w:w="972" w:type="dxa"/>
            <w:shd w:val="clear" w:color="auto" w:fill="auto"/>
          </w:tcPr>
          <w:p w:rsidR="004D6EA9" w:rsidRPr="00E97256" w:rsidRDefault="00FF2781" w:rsidP="00E97256">
            <w:pPr>
              <w:spacing w:line="360" w:lineRule="auto"/>
              <w:jc w:val="center"/>
              <w:rPr>
                <w:sz w:val="20"/>
                <w:szCs w:val="20"/>
              </w:rPr>
            </w:pPr>
            <w:r w:rsidRPr="00E97256">
              <w:rPr>
                <w:sz w:val="20"/>
                <w:szCs w:val="20"/>
              </w:rPr>
              <w:t>16</w:t>
            </w:r>
          </w:p>
        </w:tc>
      </w:tr>
      <w:tr w:rsidR="004D6EA9" w:rsidRPr="00E97256" w:rsidTr="00E97256">
        <w:tc>
          <w:tcPr>
            <w:tcW w:w="1242" w:type="dxa"/>
            <w:shd w:val="clear" w:color="auto" w:fill="auto"/>
          </w:tcPr>
          <w:p w:rsidR="004D6EA9" w:rsidRPr="00E97256" w:rsidRDefault="004D6EA9" w:rsidP="00E97256">
            <w:pPr>
              <w:spacing w:line="360" w:lineRule="auto"/>
              <w:jc w:val="center"/>
              <w:rPr>
                <w:sz w:val="20"/>
                <w:szCs w:val="20"/>
              </w:rPr>
            </w:pPr>
            <w:r w:rsidRPr="00E97256">
              <w:rPr>
                <w:sz w:val="20"/>
                <w:szCs w:val="20"/>
              </w:rPr>
              <w:t>3</w:t>
            </w:r>
          </w:p>
        </w:tc>
        <w:tc>
          <w:tcPr>
            <w:tcW w:w="1843" w:type="dxa"/>
            <w:shd w:val="clear" w:color="auto" w:fill="auto"/>
            <w:vAlign w:val="center"/>
          </w:tcPr>
          <w:p w:rsidR="004D6EA9" w:rsidRPr="00E97256" w:rsidRDefault="004D6EA9" w:rsidP="00E97256">
            <w:pPr>
              <w:spacing w:line="360" w:lineRule="auto"/>
              <w:jc w:val="center"/>
              <w:rPr>
                <w:i/>
                <w:iCs/>
                <w:sz w:val="20"/>
                <w:szCs w:val="20"/>
              </w:rPr>
            </w:pPr>
            <w:r w:rsidRPr="00E97256">
              <w:rPr>
                <w:i/>
                <w:iCs/>
                <w:sz w:val="20"/>
                <w:szCs w:val="20"/>
              </w:rPr>
              <w:t>181,507</w:t>
            </w:r>
          </w:p>
        </w:tc>
        <w:tc>
          <w:tcPr>
            <w:tcW w:w="1701" w:type="dxa"/>
            <w:shd w:val="clear" w:color="auto" w:fill="auto"/>
            <w:vAlign w:val="center"/>
          </w:tcPr>
          <w:p w:rsidR="004D6EA9" w:rsidRPr="00E97256" w:rsidRDefault="004D6EA9" w:rsidP="00E97256">
            <w:pPr>
              <w:spacing w:line="360" w:lineRule="auto"/>
              <w:jc w:val="center"/>
              <w:rPr>
                <w:i/>
                <w:iCs/>
                <w:sz w:val="20"/>
                <w:szCs w:val="20"/>
              </w:rPr>
            </w:pPr>
            <w:r w:rsidRPr="00E97256">
              <w:rPr>
                <w:i/>
                <w:iCs/>
                <w:sz w:val="20"/>
                <w:szCs w:val="20"/>
              </w:rPr>
              <w:t>5</w:t>
            </w:r>
          </w:p>
        </w:tc>
        <w:tc>
          <w:tcPr>
            <w:tcW w:w="1418" w:type="dxa"/>
            <w:shd w:val="clear" w:color="auto" w:fill="auto"/>
          </w:tcPr>
          <w:p w:rsidR="004D6EA9" w:rsidRPr="00E97256" w:rsidRDefault="004D6EA9" w:rsidP="00E97256">
            <w:pPr>
              <w:spacing w:line="360" w:lineRule="auto"/>
              <w:jc w:val="center"/>
              <w:rPr>
                <w:sz w:val="20"/>
                <w:szCs w:val="20"/>
              </w:rPr>
            </w:pPr>
            <w:r w:rsidRPr="00E97256">
              <w:rPr>
                <w:sz w:val="20"/>
                <w:szCs w:val="20"/>
              </w:rPr>
              <w:t>0,2</w:t>
            </w:r>
          </w:p>
        </w:tc>
        <w:tc>
          <w:tcPr>
            <w:tcW w:w="1275" w:type="dxa"/>
            <w:shd w:val="clear" w:color="auto" w:fill="auto"/>
          </w:tcPr>
          <w:p w:rsidR="004D6EA9" w:rsidRPr="00E97256" w:rsidRDefault="00FF2781" w:rsidP="00E97256">
            <w:pPr>
              <w:spacing w:line="360" w:lineRule="auto"/>
              <w:jc w:val="center"/>
              <w:rPr>
                <w:sz w:val="20"/>
                <w:szCs w:val="20"/>
              </w:rPr>
            </w:pPr>
            <w:r w:rsidRPr="00E97256">
              <w:rPr>
                <w:sz w:val="20"/>
                <w:szCs w:val="20"/>
              </w:rPr>
              <w:t>-13</w:t>
            </w:r>
          </w:p>
        </w:tc>
        <w:tc>
          <w:tcPr>
            <w:tcW w:w="993" w:type="dxa"/>
            <w:shd w:val="clear" w:color="auto" w:fill="auto"/>
          </w:tcPr>
          <w:p w:rsidR="004D6EA9" w:rsidRPr="00E97256" w:rsidRDefault="00FF2781" w:rsidP="00E97256">
            <w:pPr>
              <w:spacing w:line="360" w:lineRule="auto"/>
              <w:jc w:val="center"/>
              <w:rPr>
                <w:sz w:val="20"/>
                <w:szCs w:val="20"/>
              </w:rPr>
            </w:pPr>
            <w:r w:rsidRPr="00E97256">
              <w:rPr>
                <w:sz w:val="20"/>
                <w:szCs w:val="20"/>
              </w:rPr>
              <w:t>2,6</w:t>
            </w:r>
          </w:p>
        </w:tc>
        <w:tc>
          <w:tcPr>
            <w:tcW w:w="972" w:type="dxa"/>
            <w:shd w:val="clear" w:color="auto" w:fill="auto"/>
          </w:tcPr>
          <w:p w:rsidR="004D6EA9" w:rsidRPr="00E97256" w:rsidRDefault="00FF2781" w:rsidP="00E97256">
            <w:pPr>
              <w:spacing w:line="360" w:lineRule="auto"/>
              <w:jc w:val="center"/>
              <w:rPr>
                <w:sz w:val="20"/>
                <w:szCs w:val="20"/>
              </w:rPr>
            </w:pPr>
            <w:r w:rsidRPr="00E97256">
              <w:rPr>
                <w:sz w:val="20"/>
                <w:szCs w:val="20"/>
              </w:rPr>
              <w:t>33,8</w:t>
            </w:r>
          </w:p>
        </w:tc>
      </w:tr>
      <w:tr w:rsidR="004D6EA9" w:rsidRPr="00E97256" w:rsidTr="00E97256">
        <w:tc>
          <w:tcPr>
            <w:tcW w:w="1242" w:type="dxa"/>
            <w:shd w:val="clear" w:color="auto" w:fill="auto"/>
          </w:tcPr>
          <w:p w:rsidR="004D6EA9" w:rsidRPr="00E97256" w:rsidRDefault="004D6EA9" w:rsidP="00E97256">
            <w:pPr>
              <w:spacing w:line="360" w:lineRule="auto"/>
              <w:jc w:val="center"/>
              <w:rPr>
                <w:sz w:val="20"/>
                <w:szCs w:val="20"/>
              </w:rPr>
            </w:pPr>
          </w:p>
        </w:tc>
        <w:tc>
          <w:tcPr>
            <w:tcW w:w="1843" w:type="dxa"/>
            <w:shd w:val="clear" w:color="auto" w:fill="auto"/>
          </w:tcPr>
          <w:p w:rsidR="004D6EA9" w:rsidRPr="00E97256" w:rsidRDefault="004D6EA9" w:rsidP="00E97256">
            <w:pPr>
              <w:spacing w:line="360" w:lineRule="auto"/>
              <w:jc w:val="center"/>
              <w:rPr>
                <w:sz w:val="20"/>
                <w:szCs w:val="20"/>
              </w:rPr>
            </w:pPr>
            <w:r w:rsidRPr="00E97256">
              <w:rPr>
                <w:sz w:val="20"/>
                <w:szCs w:val="20"/>
              </w:rPr>
              <w:t>181,52</w:t>
            </w:r>
          </w:p>
        </w:tc>
        <w:tc>
          <w:tcPr>
            <w:tcW w:w="1701" w:type="dxa"/>
            <w:shd w:val="clear" w:color="auto" w:fill="auto"/>
            <w:vAlign w:val="center"/>
          </w:tcPr>
          <w:p w:rsidR="004D6EA9" w:rsidRPr="00E97256" w:rsidRDefault="004D6EA9" w:rsidP="00E97256">
            <w:pPr>
              <w:spacing w:line="360" w:lineRule="auto"/>
              <w:jc w:val="center"/>
              <w:rPr>
                <w:sz w:val="20"/>
                <w:szCs w:val="20"/>
              </w:rPr>
            </w:pPr>
          </w:p>
        </w:tc>
        <w:tc>
          <w:tcPr>
            <w:tcW w:w="1418" w:type="dxa"/>
            <w:shd w:val="clear" w:color="auto" w:fill="auto"/>
          </w:tcPr>
          <w:p w:rsidR="004D6EA9" w:rsidRPr="00E97256" w:rsidRDefault="004D6EA9" w:rsidP="00E97256">
            <w:pPr>
              <w:spacing w:line="360" w:lineRule="auto"/>
              <w:jc w:val="center"/>
              <w:rPr>
                <w:sz w:val="20"/>
                <w:szCs w:val="20"/>
              </w:rPr>
            </w:pPr>
            <w:r w:rsidRPr="00E97256">
              <w:rPr>
                <w:sz w:val="20"/>
                <w:szCs w:val="20"/>
              </w:rPr>
              <w:t>0,95</w:t>
            </w:r>
          </w:p>
        </w:tc>
        <w:tc>
          <w:tcPr>
            <w:tcW w:w="1275" w:type="dxa"/>
            <w:shd w:val="clear" w:color="auto" w:fill="auto"/>
          </w:tcPr>
          <w:p w:rsidR="004D6EA9" w:rsidRPr="00E97256" w:rsidRDefault="004D6EA9" w:rsidP="00E97256">
            <w:pPr>
              <w:spacing w:line="360" w:lineRule="auto"/>
              <w:jc w:val="center"/>
              <w:rPr>
                <w:sz w:val="20"/>
                <w:szCs w:val="20"/>
                <w:lang w:val="en-US"/>
              </w:rPr>
            </w:pPr>
          </w:p>
        </w:tc>
        <w:tc>
          <w:tcPr>
            <w:tcW w:w="993" w:type="dxa"/>
            <w:shd w:val="clear" w:color="auto" w:fill="auto"/>
          </w:tcPr>
          <w:p w:rsidR="004D6EA9" w:rsidRPr="00E97256" w:rsidRDefault="00FF2781" w:rsidP="00E97256">
            <w:pPr>
              <w:spacing w:line="360" w:lineRule="auto"/>
              <w:jc w:val="center"/>
              <w:rPr>
                <w:sz w:val="20"/>
                <w:szCs w:val="20"/>
              </w:rPr>
            </w:pPr>
            <w:r w:rsidRPr="00E97256">
              <w:rPr>
                <w:sz w:val="20"/>
                <w:szCs w:val="20"/>
              </w:rPr>
              <w:t>4,6 и -2,5</w:t>
            </w:r>
          </w:p>
        </w:tc>
        <w:tc>
          <w:tcPr>
            <w:tcW w:w="972" w:type="dxa"/>
            <w:shd w:val="clear" w:color="auto" w:fill="auto"/>
          </w:tcPr>
          <w:p w:rsidR="004D6EA9" w:rsidRPr="00E97256" w:rsidRDefault="00FF2781" w:rsidP="00E97256">
            <w:pPr>
              <w:spacing w:line="360" w:lineRule="auto"/>
              <w:jc w:val="center"/>
              <w:rPr>
                <w:sz w:val="20"/>
                <w:szCs w:val="20"/>
              </w:rPr>
            </w:pPr>
            <w:r w:rsidRPr="00E97256">
              <w:rPr>
                <w:sz w:val="20"/>
                <w:szCs w:val="20"/>
              </w:rPr>
              <w:t>62,3</w:t>
            </w:r>
          </w:p>
        </w:tc>
      </w:tr>
    </w:tbl>
    <w:p w:rsidR="0066796A" w:rsidRPr="00BA3AD5" w:rsidRDefault="0066796A" w:rsidP="00BA3AD5">
      <w:pPr>
        <w:spacing w:line="360" w:lineRule="auto"/>
        <w:jc w:val="center"/>
        <w:rPr>
          <w:sz w:val="20"/>
          <w:szCs w:val="20"/>
        </w:rPr>
      </w:pPr>
    </w:p>
    <w:p w:rsidR="0066796A" w:rsidRPr="00BA3AD5" w:rsidRDefault="004D6EA9" w:rsidP="00BA3AD5">
      <w:pPr>
        <w:spacing w:line="360" w:lineRule="auto"/>
        <w:ind w:firstLine="709"/>
        <w:jc w:val="both"/>
        <w:rPr>
          <w:sz w:val="28"/>
          <w:szCs w:val="28"/>
        </w:rPr>
      </w:pPr>
      <w:r w:rsidRPr="00BA3AD5">
        <w:rPr>
          <w:sz w:val="28"/>
          <w:szCs w:val="28"/>
        </w:rPr>
        <w:t>Решение:</w:t>
      </w:r>
    </w:p>
    <w:p w:rsidR="004D6EA9" w:rsidRPr="00BA3AD5" w:rsidRDefault="004D6EA9" w:rsidP="00BA3AD5">
      <w:pPr>
        <w:spacing w:line="360" w:lineRule="auto"/>
        <w:ind w:firstLine="709"/>
        <w:jc w:val="both"/>
        <w:rPr>
          <w:sz w:val="28"/>
          <w:szCs w:val="28"/>
        </w:rPr>
      </w:pPr>
      <w:r w:rsidRPr="00BA3AD5">
        <w:rPr>
          <w:sz w:val="28"/>
          <w:szCs w:val="28"/>
        </w:rPr>
        <w:t>1) по формуле Н</w:t>
      </w:r>
      <w:r w:rsidRPr="00BA3AD5">
        <w:rPr>
          <w:sz w:val="28"/>
          <w:szCs w:val="28"/>
          <w:vertAlign w:val="subscript"/>
        </w:rPr>
        <w:t xml:space="preserve">о </w:t>
      </w:r>
      <w:r w:rsidRPr="00BA3AD5">
        <w:rPr>
          <w:sz w:val="28"/>
          <w:szCs w:val="28"/>
        </w:rPr>
        <w:t>=</w:t>
      </w:r>
      <w:r w:rsidRPr="00BA3AD5">
        <w:rPr>
          <w:position w:val="-30"/>
          <w:sz w:val="28"/>
          <w:szCs w:val="28"/>
        </w:rPr>
        <w:object w:dxaOrig="540" w:dyaOrig="720">
          <v:shape id="_x0000_i1050" type="#_x0000_t75" style="width:27pt;height:36pt" o:ole="">
            <v:imagedata r:id="rId54" o:title=""/>
          </v:shape>
          <o:OLEObject Type="Embed" ProgID="Equation.3" ShapeID="_x0000_i1050" DrawAspect="Content" ObjectID="_1458529426" r:id="rId55"/>
        </w:object>
      </w:r>
      <w:r w:rsidRPr="00BA3AD5">
        <w:rPr>
          <w:sz w:val="28"/>
          <w:szCs w:val="28"/>
        </w:rPr>
        <w:t xml:space="preserve"> находим вероятнейшее значение </w:t>
      </w:r>
      <w:r w:rsidRPr="00BA3AD5">
        <w:rPr>
          <w:position w:val="-10"/>
          <w:sz w:val="28"/>
          <w:szCs w:val="28"/>
        </w:rPr>
        <w:object w:dxaOrig="460" w:dyaOrig="340">
          <v:shape id="_x0000_i1051" type="#_x0000_t75" style="width:23.25pt;height:17.25pt" o:ole="">
            <v:imagedata r:id="rId56" o:title=""/>
          </v:shape>
          <o:OLEObject Type="Embed" ProgID="Equation.3" ShapeID="_x0000_i1051" DrawAspect="Content" ObjectID="_1458529427" r:id="rId57"/>
        </w:object>
      </w:r>
      <w:r w:rsidRPr="00BA3AD5">
        <w:rPr>
          <w:sz w:val="28"/>
          <w:szCs w:val="28"/>
        </w:rPr>
        <w:t>=0 (или близко к нулю);</w:t>
      </w:r>
    </w:p>
    <w:p w:rsidR="004D6EA9" w:rsidRPr="00BA3AD5" w:rsidRDefault="004D6EA9" w:rsidP="00BA3AD5">
      <w:pPr>
        <w:spacing w:line="360" w:lineRule="auto"/>
        <w:ind w:firstLine="709"/>
        <w:jc w:val="both"/>
        <w:rPr>
          <w:sz w:val="28"/>
          <w:szCs w:val="28"/>
        </w:rPr>
      </w:pPr>
      <w:r w:rsidRPr="00BA3AD5">
        <w:rPr>
          <w:sz w:val="28"/>
          <w:szCs w:val="28"/>
        </w:rPr>
        <w:t>Н</w:t>
      </w:r>
      <w:r w:rsidRPr="00BA3AD5">
        <w:rPr>
          <w:sz w:val="28"/>
          <w:szCs w:val="28"/>
          <w:vertAlign w:val="subscript"/>
        </w:rPr>
        <w:t xml:space="preserve">о </w:t>
      </w:r>
      <w:r w:rsidRPr="00BA3AD5">
        <w:rPr>
          <w:sz w:val="28"/>
          <w:szCs w:val="28"/>
        </w:rPr>
        <w:t xml:space="preserve">= </w:t>
      </w:r>
      <w:r w:rsidRPr="00BA3AD5">
        <w:rPr>
          <w:position w:val="-24"/>
          <w:sz w:val="28"/>
          <w:szCs w:val="28"/>
        </w:rPr>
        <w:object w:dxaOrig="5280" w:dyaOrig="620">
          <v:shape id="_x0000_i1052" type="#_x0000_t75" style="width:264pt;height:30.75pt" o:ole="">
            <v:imagedata r:id="rId58" o:title=""/>
          </v:shape>
          <o:OLEObject Type="Embed" ProgID="Equation.3" ShapeID="_x0000_i1052" DrawAspect="Content" ObjectID="_1458529428" r:id="rId59"/>
        </w:object>
      </w:r>
    </w:p>
    <w:p w:rsidR="004D6EA9" w:rsidRPr="00BA3AD5" w:rsidRDefault="004D6EA9" w:rsidP="00BA3AD5">
      <w:pPr>
        <w:spacing w:line="360" w:lineRule="auto"/>
        <w:ind w:firstLine="709"/>
        <w:jc w:val="both"/>
        <w:rPr>
          <w:sz w:val="28"/>
          <w:szCs w:val="28"/>
        </w:rPr>
      </w:pPr>
      <w:r w:rsidRPr="00BA3AD5">
        <w:rPr>
          <w:sz w:val="28"/>
          <w:szCs w:val="28"/>
        </w:rPr>
        <w:t>Р</w:t>
      </w:r>
      <w:r w:rsidRPr="00BA3AD5">
        <w:rPr>
          <w:sz w:val="28"/>
          <w:szCs w:val="28"/>
          <w:vertAlign w:val="subscript"/>
        </w:rPr>
        <w:t>1</w:t>
      </w:r>
      <w:r w:rsidRPr="00BA3AD5">
        <w:rPr>
          <w:sz w:val="28"/>
          <w:szCs w:val="28"/>
        </w:rPr>
        <w:t>=</w:t>
      </w:r>
      <w:r w:rsidRPr="00BA3AD5">
        <w:rPr>
          <w:position w:val="-24"/>
          <w:sz w:val="28"/>
          <w:szCs w:val="28"/>
        </w:rPr>
        <w:object w:dxaOrig="180" w:dyaOrig="620">
          <v:shape id="_x0000_i1053" type="#_x0000_t75" style="width:9pt;height:30.75pt" o:ole="">
            <v:imagedata r:id="rId52" o:title=""/>
          </v:shape>
          <o:OLEObject Type="Embed" ProgID="Equation.3" ShapeID="_x0000_i1053" DrawAspect="Content" ObjectID="_1458529429" r:id="rId60"/>
        </w:object>
      </w:r>
      <w:r w:rsidRPr="00BA3AD5">
        <w:rPr>
          <w:sz w:val="28"/>
          <w:szCs w:val="28"/>
        </w:rPr>
        <w:t>=2/4=0,5;</w:t>
      </w:r>
    </w:p>
    <w:p w:rsidR="004D6EA9" w:rsidRPr="00BA3AD5" w:rsidRDefault="004D6EA9" w:rsidP="00BA3AD5">
      <w:pPr>
        <w:spacing w:line="360" w:lineRule="auto"/>
        <w:ind w:firstLine="709"/>
        <w:jc w:val="both"/>
        <w:rPr>
          <w:sz w:val="28"/>
          <w:szCs w:val="28"/>
        </w:rPr>
      </w:pPr>
      <w:r w:rsidRPr="00BA3AD5">
        <w:rPr>
          <w:sz w:val="28"/>
          <w:szCs w:val="28"/>
        </w:rPr>
        <w:t>Р</w:t>
      </w:r>
      <w:r w:rsidRPr="00BA3AD5">
        <w:rPr>
          <w:sz w:val="28"/>
          <w:szCs w:val="28"/>
          <w:vertAlign w:val="subscript"/>
        </w:rPr>
        <w:t>2</w:t>
      </w:r>
      <w:r w:rsidRPr="00BA3AD5">
        <w:rPr>
          <w:sz w:val="28"/>
          <w:szCs w:val="28"/>
        </w:rPr>
        <w:t>=</w:t>
      </w:r>
      <w:r w:rsidRPr="00BA3AD5">
        <w:rPr>
          <w:position w:val="-24"/>
          <w:sz w:val="28"/>
          <w:szCs w:val="28"/>
        </w:rPr>
        <w:object w:dxaOrig="180" w:dyaOrig="620">
          <v:shape id="_x0000_i1054" type="#_x0000_t75" style="width:9pt;height:30.75pt" o:ole="">
            <v:imagedata r:id="rId52" o:title=""/>
          </v:shape>
          <o:OLEObject Type="Embed" ProgID="Equation.3" ShapeID="_x0000_i1054" DrawAspect="Content" ObjectID="_1458529430" r:id="rId61"/>
        </w:object>
      </w:r>
      <w:r w:rsidRPr="00BA3AD5">
        <w:rPr>
          <w:sz w:val="28"/>
          <w:szCs w:val="28"/>
        </w:rPr>
        <w:t>=4/16=0,25;</w:t>
      </w:r>
    </w:p>
    <w:p w:rsidR="004D6EA9" w:rsidRPr="00BA3AD5" w:rsidRDefault="004D6EA9" w:rsidP="00BA3AD5">
      <w:pPr>
        <w:spacing w:line="360" w:lineRule="auto"/>
        <w:ind w:firstLine="709"/>
        <w:jc w:val="both"/>
        <w:rPr>
          <w:sz w:val="28"/>
          <w:szCs w:val="28"/>
        </w:rPr>
      </w:pPr>
      <w:r w:rsidRPr="00BA3AD5">
        <w:rPr>
          <w:sz w:val="28"/>
          <w:szCs w:val="28"/>
        </w:rPr>
        <w:t>Р</w:t>
      </w:r>
      <w:r w:rsidRPr="00BA3AD5">
        <w:rPr>
          <w:sz w:val="28"/>
          <w:szCs w:val="28"/>
          <w:vertAlign w:val="subscript"/>
        </w:rPr>
        <w:t>3</w:t>
      </w:r>
      <w:r w:rsidRPr="00BA3AD5">
        <w:rPr>
          <w:sz w:val="28"/>
          <w:szCs w:val="28"/>
        </w:rPr>
        <w:t>=</w:t>
      </w:r>
      <w:r w:rsidRPr="00BA3AD5">
        <w:rPr>
          <w:position w:val="-24"/>
          <w:sz w:val="28"/>
          <w:szCs w:val="28"/>
        </w:rPr>
        <w:object w:dxaOrig="180" w:dyaOrig="620">
          <v:shape id="_x0000_i1055" type="#_x0000_t75" style="width:9pt;height:30.75pt" o:ole="">
            <v:imagedata r:id="rId52" o:title=""/>
          </v:shape>
          <o:OLEObject Type="Embed" ProgID="Equation.3" ShapeID="_x0000_i1055" DrawAspect="Content" ObjectID="_1458529431" r:id="rId62"/>
        </w:object>
      </w:r>
      <w:r w:rsidRPr="00BA3AD5">
        <w:rPr>
          <w:sz w:val="28"/>
          <w:szCs w:val="28"/>
        </w:rPr>
        <w:t>=5/25=0,2.</w:t>
      </w:r>
    </w:p>
    <w:p w:rsidR="004D6EA9" w:rsidRPr="00BA3AD5" w:rsidRDefault="004D6EA9" w:rsidP="00BA3AD5">
      <w:pPr>
        <w:spacing w:line="360" w:lineRule="auto"/>
        <w:ind w:firstLine="709"/>
        <w:jc w:val="both"/>
        <w:rPr>
          <w:sz w:val="28"/>
          <w:szCs w:val="28"/>
        </w:rPr>
      </w:pPr>
      <w:r w:rsidRPr="00BA3AD5">
        <w:rPr>
          <w:position w:val="-10"/>
          <w:sz w:val="28"/>
          <w:szCs w:val="28"/>
        </w:rPr>
        <w:object w:dxaOrig="340" w:dyaOrig="340">
          <v:shape id="_x0000_i1056" type="#_x0000_t75" style="width:17.25pt;height:17.25pt" o:ole="">
            <v:imagedata r:id="rId63" o:title=""/>
          </v:shape>
          <o:OLEObject Type="Embed" ProgID="Equation.3" ShapeID="_x0000_i1056" DrawAspect="Content" ObjectID="_1458529432" r:id="rId64"/>
        </w:object>
      </w:r>
      <w:r w:rsidRPr="00BA3AD5">
        <w:rPr>
          <w:sz w:val="28"/>
          <w:szCs w:val="28"/>
        </w:rPr>
        <w:t>=0,95.</w:t>
      </w:r>
    </w:p>
    <w:p w:rsidR="004D6EA9" w:rsidRPr="00BA3AD5" w:rsidRDefault="004D6EA9" w:rsidP="00BA3AD5">
      <w:pPr>
        <w:spacing w:line="360" w:lineRule="auto"/>
        <w:ind w:firstLine="709"/>
        <w:jc w:val="both"/>
        <w:rPr>
          <w:sz w:val="28"/>
          <w:szCs w:val="28"/>
        </w:rPr>
      </w:pPr>
      <w:r w:rsidRPr="00BA3AD5">
        <w:rPr>
          <w:sz w:val="28"/>
          <w:szCs w:val="28"/>
        </w:rPr>
        <w:t>2) ср.кв.ош. веса:</w:t>
      </w:r>
    </w:p>
    <w:p w:rsidR="004D6EA9" w:rsidRPr="00BA3AD5" w:rsidRDefault="004D6EA9" w:rsidP="00BA3AD5">
      <w:pPr>
        <w:spacing w:line="360" w:lineRule="auto"/>
        <w:ind w:firstLine="709"/>
        <w:jc w:val="both"/>
        <w:rPr>
          <w:sz w:val="28"/>
          <w:szCs w:val="28"/>
        </w:rPr>
      </w:pPr>
      <w:r w:rsidRPr="00BA3AD5">
        <w:rPr>
          <w:position w:val="-10"/>
          <w:sz w:val="28"/>
          <w:szCs w:val="28"/>
        </w:rPr>
        <w:object w:dxaOrig="440" w:dyaOrig="260">
          <v:shape id="_x0000_i1057" type="#_x0000_t75" style="width:21.75pt;height:12.75pt" o:ole="">
            <v:imagedata r:id="rId21" o:title=""/>
          </v:shape>
          <o:OLEObject Type="Embed" ProgID="Equation.3" ShapeID="_x0000_i1057" DrawAspect="Content" ObjectID="_1458529433" r:id="rId65"/>
        </w:object>
      </w:r>
      <w:r w:rsidRPr="00BA3AD5">
        <w:rPr>
          <w:position w:val="-26"/>
          <w:sz w:val="28"/>
          <w:szCs w:val="28"/>
        </w:rPr>
        <w:object w:dxaOrig="760" w:dyaOrig="720">
          <v:shape id="_x0000_i1058" type="#_x0000_t75" style="width:38.25pt;height:36pt" o:ole="">
            <v:imagedata r:id="rId23" o:title=""/>
          </v:shape>
          <o:OLEObject Type="Embed" ProgID="Equation.3" ShapeID="_x0000_i1058" DrawAspect="Content" ObjectID="_1458529434" r:id="rId66"/>
        </w:object>
      </w:r>
      <w:r w:rsidRPr="00BA3AD5">
        <w:rPr>
          <w:sz w:val="28"/>
          <w:szCs w:val="28"/>
        </w:rPr>
        <w:t>=</w:t>
      </w:r>
      <w:r w:rsidR="00FF2781" w:rsidRPr="00BA3AD5">
        <w:rPr>
          <w:position w:val="-26"/>
          <w:sz w:val="28"/>
          <w:szCs w:val="28"/>
        </w:rPr>
        <w:object w:dxaOrig="1719" w:dyaOrig="700">
          <v:shape id="_x0000_i1059" type="#_x0000_t75" style="width:86.25pt;height:35.25pt" o:ole="">
            <v:imagedata r:id="rId67" o:title=""/>
          </v:shape>
          <o:OLEObject Type="Embed" ProgID="Equation.3" ShapeID="_x0000_i1059" DrawAspect="Content" ObjectID="_1458529435" r:id="rId68"/>
        </w:object>
      </w:r>
      <w:r w:rsidRPr="00BA3AD5">
        <w:rPr>
          <w:sz w:val="28"/>
          <w:szCs w:val="28"/>
        </w:rPr>
        <w:t xml:space="preserve"> мм;</w:t>
      </w:r>
    </w:p>
    <w:p w:rsidR="004D6EA9" w:rsidRPr="00BA3AD5" w:rsidRDefault="004D6EA9" w:rsidP="00BA3AD5">
      <w:pPr>
        <w:spacing w:line="360" w:lineRule="auto"/>
        <w:ind w:firstLine="709"/>
        <w:jc w:val="both"/>
        <w:rPr>
          <w:sz w:val="28"/>
          <w:szCs w:val="28"/>
          <w:vertAlign w:val="subscript"/>
        </w:rPr>
      </w:pPr>
      <w:r w:rsidRPr="00BA3AD5">
        <w:rPr>
          <w:sz w:val="28"/>
          <w:szCs w:val="28"/>
          <w:lang w:val="en-US"/>
        </w:rPr>
        <w:t>V= H-H</w:t>
      </w:r>
      <w:r w:rsidRPr="00BA3AD5">
        <w:rPr>
          <w:sz w:val="28"/>
          <w:szCs w:val="28"/>
          <w:vertAlign w:val="subscript"/>
          <w:lang w:val="en-US"/>
        </w:rPr>
        <w:t>o</w:t>
      </w:r>
    </w:p>
    <w:p w:rsidR="00FF2781" w:rsidRPr="00BA3AD5" w:rsidRDefault="00FF2781" w:rsidP="00BA3AD5">
      <w:pPr>
        <w:spacing w:line="360" w:lineRule="auto"/>
        <w:ind w:firstLine="709"/>
        <w:jc w:val="both"/>
        <w:rPr>
          <w:sz w:val="28"/>
          <w:szCs w:val="28"/>
        </w:rPr>
      </w:pPr>
      <w:r w:rsidRPr="00BA3AD5">
        <w:rPr>
          <w:sz w:val="28"/>
          <w:szCs w:val="28"/>
          <w:lang w:val="en-US"/>
        </w:rPr>
        <w:t>V</w:t>
      </w:r>
      <w:r w:rsidRPr="00BA3AD5">
        <w:rPr>
          <w:sz w:val="28"/>
          <w:szCs w:val="28"/>
          <w:vertAlign w:val="subscript"/>
        </w:rPr>
        <w:t>1</w:t>
      </w:r>
      <w:r w:rsidRPr="00BA3AD5">
        <w:rPr>
          <w:sz w:val="28"/>
          <w:szCs w:val="28"/>
          <w:lang w:val="en-US"/>
        </w:rPr>
        <w:t>=</w:t>
      </w:r>
      <w:r w:rsidRPr="00BA3AD5">
        <w:rPr>
          <w:sz w:val="28"/>
          <w:szCs w:val="28"/>
        </w:rPr>
        <w:t>(181,525-181,52)*1000=5,</w:t>
      </w:r>
    </w:p>
    <w:p w:rsidR="00FF2781" w:rsidRPr="00BA3AD5" w:rsidRDefault="00FF2781" w:rsidP="00BA3AD5">
      <w:pPr>
        <w:spacing w:line="360" w:lineRule="auto"/>
        <w:ind w:firstLine="709"/>
        <w:jc w:val="both"/>
        <w:rPr>
          <w:sz w:val="28"/>
          <w:szCs w:val="28"/>
        </w:rPr>
      </w:pPr>
      <w:r w:rsidRPr="00BA3AD5">
        <w:rPr>
          <w:sz w:val="28"/>
          <w:szCs w:val="28"/>
          <w:lang w:val="en-US"/>
        </w:rPr>
        <w:t>V</w:t>
      </w:r>
      <w:r w:rsidRPr="00BA3AD5">
        <w:rPr>
          <w:sz w:val="28"/>
          <w:szCs w:val="28"/>
          <w:vertAlign w:val="subscript"/>
        </w:rPr>
        <w:t>2</w:t>
      </w:r>
      <w:r w:rsidRPr="00BA3AD5">
        <w:rPr>
          <w:sz w:val="28"/>
          <w:szCs w:val="28"/>
          <w:lang w:val="en-US"/>
        </w:rPr>
        <w:t>=</w:t>
      </w:r>
      <w:r w:rsidRPr="00BA3AD5">
        <w:rPr>
          <w:sz w:val="28"/>
          <w:szCs w:val="28"/>
        </w:rPr>
        <w:t>-8,</w:t>
      </w:r>
    </w:p>
    <w:p w:rsidR="00FF2781" w:rsidRPr="00BA3AD5" w:rsidRDefault="00FF2781" w:rsidP="00BA3AD5">
      <w:pPr>
        <w:spacing w:line="360" w:lineRule="auto"/>
        <w:ind w:firstLine="709"/>
        <w:jc w:val="both"/>
        <w:rPr>
          <w:sz w:val="28"/>
          <w:szCs w:val="28"/>
        </w:rPr>
      </w:pPr>
      <w:r w:rsidRPr="00BA3AD5">
        <w:rPr>
          <w:sz w:val="28"/>
          <w:szCs w:val="28"/>
          <w:lang w:val="en-US"/>
        </w:rPr>
        <w:t>V</w:t>
      </w:r>
      <w:r w:rsidRPr="00BA3AD5">
        <w:rPr>
          <w:sz w:val="28"/>
          <w:szCs w:val="28"/>
          <w:vertAlign w:val="subscript"/>
        </w:rPr>
        <w:t>3</w:t>
      </w:r>
      <w:r w:rsidRPr="00BA3AD5">
        <w:rPr>
          <w:sz w:val="28"/>
          <w:szCs w:val="28"/>
          <w:lang w:val="en-US"/>
        </w:rPr>
        <w:t>=</w:t>
      </w:r>
      <w:r w:rsidRPr="00BA3AD5">
        <w:rPr>
          <w:sz w:val="28"/>
          <w:szCs w:val="28"/>
        </w:rPr>
        <w:t>-13.</w:t>
      </w:r>
    </w:p>
    <w:p w:rsidR="00FF2781" w:rsidRPr="00BA3AD5" w:rsidRDefault="00FF2781" w:rsidP="00BA3AD5">
      <w:pPr>
        <w:spacing w:line="360" w:lineRule="auto"/>
        <w:ind w:firstLine="709"/>
        <w:jc w:val="both"/>
        <w:rPr>
          <w:sz w:val="28"/>
          <w:szCs w:val="28"/>
        </w:rPr>
      </w:pPr>
      <w:r w:rsidRPr="00BA3AD5">
        <w:rPr>
          <w:sz w:val="28"/>
          <w:szCs w:val="28"/>
        </w:rPr>
        <w:t>р</w:t>
      </w:r>
      <w:r w:rsidRPr="00BA3AD5">
        <w:rPr>
          <w:sz w:val="28"/>
          <w:szCs w:val="28"/>
          <w:lang w:val="en-US"/>
        </w:rPr>
        <w:t>v</w:t>
      </w:r>
      <w:r w:rsidRPr="00BA3AD5">
        <w:rPr>
          <w:sz w:val="28"/>
          <w:szCs w:val="28"/>
          <w:vertAlign w:val="subscript"/>
        </w:rPr>
        <w:t>1</w:t>
      </w:r>
      <w:r w:rsidRPr="00BA3AD5">
        <w:rPr>
          <w:sz w:val="28"/>
          <w:szCs w:val="28"/>
        </w:rPr>
        <w:t xml:space="preserve">=-2,5, </w:t>
      </w:r>
      <w:r w:rsidRPr="00BA3AD5">
        <w:rPr>
          <w:sz w:val="28"/>
          <w:szCs w:val="28"/>
          <w:lang w:val="en-US"/>
        </w:rPr>
        <w:t>pv</w:t>
      </w:r>
      <w:r w:rsidRPr="00BA3AD5">
        <w:rPr>
          <w:sz w:val="28"/>
          <w:szCs w:val="28"/>
          <w:vertAlign w:val="subscript"/>
        </w:rPr>
        <w:t>2</w:t>
      </w:r>
      <w:r w:rsidRPr="00BA3AD5">
        <w:rPr>
          <w:sz w:val="28"/>
          <w:szCs w:val="28"/>
        </w:rPr>
        <w:t xml:space="preserve">=2, </w:t>
      </w:r>
      <w:r w:rsidRPr="00BA3AD5">
        <w:rPr>
          <w:sz w:val="28"/>
          <w:szCs w:val="28"/>
          <w:lang w:val="en-US"/>
        </w:rPr>
        <w:t>pv</w:t>
      </w:r>
      <w:r w:rsidRPr="00BA3AD5">
        <w:rPr>
          <w:sz w:val="28"/>
          <w:szCs w:val="28"/>
          <w:vertAlign w:val="subscript"/>
        </w:rPr>
        <w:t>3</w:t>
      </w:r>
      <w:r w:rsidRPr="00BA3AD5">
        <w:rPr>
          <w:sz w:val="28"/>
          <w:szCs w:val="28"/>
        </w:rPr>
        <w:t>=2,6.</w:t>
      </w:r>
    </w:p>
    <w:p w:rsidR="00FF2781" w:rsidRPr="00BA3AD5" w:rsidRDefault="00FF2781" w:rsidP="00BA3AD5">
      <w:pPr>
        <w:spacing w:line="360" w:lineRule="auto"/>
        <w:ind w:firstLine="709"/>
        <w:jc w:val="both"/>
        <w:rPr>
          <w:sz w:val="28"/>
          <w:szCs w:val="28"/>
        </w:rPr>
      </w:pPr>
      <w:r w:rsidRPr="00BA3AD5">
        <w:rPr>
          <w:sz w:val="28"/>
          <w:szCs w:val="28"/>
          <w:lang w:val="en-US"/>
        </w:rPr>
        <w:t>pv</w:t>
      </w:r>
      <w:r w:rsidRPr="00BA3AD5">
        <w:rPr>
          <w:sz w:val="28"/>
          <w:szCs w:val="28"/>
          <w:vertAlign w:val="superscript"/>
        </w:rPr>
        <w:t>2</w:t>
      </w:r>
      <w:r w:rsidRPr="00BA3AD5">
        <w:rPr>
          <w:sz w:val="28"/>
          <w:szCs w:val="28"/>
          <w:vertAlign w:val="subscript"/>
        </w:rPr>
        <w:t>1</w:t>
      </w:r>
      <w:r w:rsidRPr="00BA3AD5">
        <w:rPr>
          <w:sz w:val="28"/>
          <w:szCs w:val="28"/>
        </w:rPr>
        <w:t xml:space="preserve">=12,5, </w:t>
      </w:r>
      <w:r w:rsidRPr="00BA3AD5">
        <w:rPr>
          <w:sz w:val="28"/>
          <w:szCs w:val="28"/>
          <w:lang w:val="en-US"/>
        </w:rPr>
        <w:t>pv</w:t>
      </w:r>
      <w:r w:rsidRPr="00BA3AD5">
        <w:rPr>
          <w:sz w:val="28"/>
          <w:szCs w:val="28"/>
          <w:vertAlign w:val="superscript"/>
        </w:rPr>
        <w:t>2</w:t>
      </w:r>
      <w:r w:rsidRPr="00BA3AD5">
        <w:rPr>
          <w:sz w:val="28"/>
          <w:szCs w:val="28"/>
          <w:vertAlign w:val="subscript"/>
        </w:rPr>
        <w:t>2</w:t>
      </w:r>
      <w:r w:rsidRPr="00BA3AD5">
        <w:rPr>
          <w:sz w:val="28"/>
          <w:szCs w:val="28"/>
        </w:rPr>
        <w:t xml:space="preserve">=16, </w:t>
      </w:r>
      <w:r w:rsidRPr="00BA3AD5">
        <w:rPr>
          <w:sz w:val="28"/>
          <w:szCs w:val="28"/>
          <w:lang w:val="en-US"/>
        </w:rPr>
        <w:t>pv</w:t>
      </w:r>
      <w:r w:rsidRPr="00BA3AD5">
        <w:rPr>
          <w:sz w:val="28"/>
          <w:szCs w:val="28"/>
          <w:vertAlign w:val="superscript"/>
        </w:rPr>
        <w:t>2</w:t>
      </w:r>
      <w:r w:rsidRPr="00BA3AD5">
        <w:rPr>
          <w:sz w:val="28"/>
          <w:szCs w:val="28"/>
          <w:vertAlign w:val="subscript"/>
        </w:rPr>
        <w:t>3</w:t>
      </w:r>
      <w:r w:rsidRPr="00BA3AD5">
        <w:rPr>
          <w:sz w:val="28"/>
          <w:szCs w:val="28"/>
        </w:rPr>
        <w:t>=33,8.</w:t>
      </w:r>
    </w:p>
    <w:p w:rsidR="00FF2781" w:rsidRPr="00BA3AD5" w:rsidRDefault="00FF2781" w:rsidP="00BA3AD5">
      <w:pPr>
        <w:spacing w:line="360" w:lineRule="auto"/>
        <w:ind w:firstLine="709"/>
        <w:jc w:val="both"/>
        <w:rPr>
          <w:sz w:val="28"/>
          <w:szCs w:val="28"/>
        </w:rPr>
      </w:pPr>
      <w:r w:rsidRPr="00BA3AD5">
        <w:rPr>
          <w:sz w:val="28"/>
          <w:szCs w:val="28"/>
          <w:lang w:val="en-US"/>
        </w:rPr>
        <w:t>M</w:t>
      </w:r>
      <w:r w:rsidRPr="00BA3AD5">
        <w:rPr>
          <w:sz w:val="28"/>
          <w:szCs w:val="28"/>
        </w:rPr>
        <w:t>=</w:t>
      </w:r>
      <w:r w:rsidRPr="00BA3AD5">
        <w:rPr>
          <w:position w:val="-32"/>
          <w:sz w:val="28"/>
          <w:szCs w:val="28"/>
          <w:lang w:val="en-US"/>
        </w:rPr>
        <w:object w:dxaOrig="560" w:dyaOrig="700">
          <v:shape id="_x0000_i1060" type="#_x0000_t75" style="width:27.75pt;height:35.25pt" o:ole="">
            <v:imagedata r:id="rId27" o:title=""/>
          </v:shape>
          <o:OLEObject Type="Embed" ProgID="Equation.3" ShapeID="_x0000_i1060" DrawAspect="Content" ObjectID="_1458529436" r:id="rId69"/>
        </w:object>
      </w:r>
      <w:r w:rsidRPr="00BA3AD5">
        <w:rPr>
          <w:sz w:val="28"/>
          <w:szCs w:val="28"/>
        </w:rPr>
        <w:t>=</w:t>
      </w:r>
      <w:r w:rsidRPr="00BA3AD5">
        <w:rPr>
          <w:position w:val="-32"/>
          <w:sz w:val="28"/>
          <w:szCs w:val="28"/>
        </w:rPr>
        <w:object w:dxaOrig="1740" w:dyaOrig="700">
          <v:shape id="_x0000_i1061" type="#_x0000_t75" style="width:87pt;height:35.25pt" o:ole="">
            <v:imagedata r:id="rId70" o:title=""/>
          </v:shape>
          <o:OLEObject Type="Embed" ProgID="Equation.3" ShapeID="_x0000_i1061" DrawAspect="Content" ObjectID="_1458529437" r:id="rId71"/>
        </w:object>
      </w:r>
      <w:r w:rsidRPr="00BA3AD5">
        <w:rPr>
          <w:sz w:val="28"/>
          <w:szCs w:val="28"/>
        </w:rPr>
        <w:t>мм.</w:t>
      </w:r>
    </w:p>
    <w:p w:rsidR="00FF2781" w:rsidRPr="00BA3AD5" w:rsidRDefault="00FF2781" w:rsidP="00BA3AD5">
      <w:pPr>
        <w:spacing w:line="360" w:lineRule="auto"/>
        <w:ind w:firstLine="709"/>
        <w:jc w:val="both"/>
        <w:rPr>
          <w:i/>
          <w:iCs/>
          <w:sz w:val="28"/>
          <w:szCs w:val="28"/>
        </w:rPr>
      </w:pPr>
      <w:r w:rsidRPr="00BA3AD5">
        <w:rPr>
          <w:i/>
          <w:iCs/>
          <w:sz w:val="28"/>
          <w:szCs w:val="28"/>
        </w:rPr>
        <w:t>Ответ: Н</w:t>
      </w:r>
      <w:r w:rsidRPr="00BA3AD5">
        <w:rPr>
          <w:i/>
          <w:iCs/>
          <w:sz w:val="28"/>
          <w:szCs w:val="28"/>
          <w:vertAlign w:val="subscript"/>
        </w:rPr>
        <w:t xml:space="preserve">о </w:t>
      </w:r>
      <w:r w:rsidRPr="00BA3AD5">
        <w:rPr>
          <w:i/>
          <w:iCs/>
          <w:sz w:val="28"/>
          <w:szCs w:val="28"/>
        </w:rPr>
        <w:t xml:space="preserve">=181,52; </w:t>
      </w:r>
      <w:r w:rsidRPr="00BA3AD5">
        <w:rPr>
          <w:i/>
          <w:iCs/>
          <w:position w:val="-10"/>
          <w:sz w:val="28"/>
          <w:szCs w:val="28"/>
        </w:rPr>
        <w:object w:dxaOrig="440" w:dyaOrig="260">
          <v:shape id="_x0000_i1062" type="#_x0000_t75" style="width:21.75pt;height:12.75pt" o:ole="">
            <v:imagedata r:id="rId21" o:title=""/>
          </v:shape>
          <o:OLEObject Type="Embed" ProgID="Equation.3" ShapeID="_x0000_i1062" DrawAspect="Content" ObjectID="_1458529438" r:id="rId72"/>
        </w:object>
      </w:r>
      <w:r w:rsidRPr="00BA3AD5">
        <w:rPr>
          <w:i/>
          <w:iCs/>
          <w:sz w:val="28"/>
          <w:szCs w:val="28"/>
        </w:rPr>
        <w:t xml:space="preserve">+-5,58 мм; </w:t>
      </w:r>
      <w:r w:rsidRPr="00BA3AD5">
        <w:rPr>
          <w:i/>
          <w:iCs/>
          <w:sz w:val="28"/>
          <w:szCs w:val="28"/>
          <w:lang w:val="en-US"/>
        </w:rPr>
        <w:t>M</w:t>
      </w:r>
      <w:r w:rsidRPr="00BA3AD5">
        <w:rPr>
          <w:i/>
          <w:iCs/>
          <w:sz w:val="28"/>
          <w:szCs w:val="28"/>
        </w:rPr>
        <w:t>=+-5,72 мм.</w:t>
      </w:r>
    </w:p>
    <w:p w:rsidR="00F1371D" w:rsidRPr="00BA3AD5" w:rsidRDefault="00F1371D" w:rsidP="00BA3AD5">
      <w:pPr>
        <w:spacing w:line="360" w:lineRule="auto"/>
        <w:ind w:firstLine="709"/>
        <w:jc w:val="both"/>
        <w:rPr>
          <w:i/>
          <w:iCs/>
          <w:sz w:val="28"/>
          <w:szCs w:val="28"/>
        </w:rPr>
      </w:pPr>
    </w:p>
    <w:p w:rsidR="00F1371D" w:rsidRPr="00BA3AD5" w:rsidRDefault="00F1371D" w:rsidP="00BA3AD5">
      <w:pPr>
        <w:spacing w:line="360" w:lineRule="auto"/>
        <w:ind w:firstLine="709"/>
        <w:jc w:val="center"/>
        <w:rPr>
          <w:b/>
          <w:bCs/>
          <w:i/>
          <w:iCs/>
          <w:sz w:val="28"/>
          <w:szCs w:val="28"/>
        </w:rPr>
      </w:pPr>
      <w:r w:rsidRPr="00BA3AD5">
        <w:rPr>
          <w:b/>
          <w:bCs/>
          <w:i/>
          <w:iCs/>
          <w:sz w:val="28"/>
          <w:szCs w:val="28"/>
        </w:rPr>
        <w:t>Задача 1в</w:t>
      </w:r>
    </w:p>
    <w:p w:rsidR="00F1371D" w:rsidRPr="00BA3AD5" w:rsidRDefault="00F1371D" w:rsidP="00BA3AD5">
      <w:pPr>
        <w:spacing w:line="360" w:lineRule="auto"/>
        <w:ind w:firstLine="709"/>
        <w:jc w:val="both"/>
        <w:rPr>
          <w:i/>
          <w:iCs/>
          <w:sz w:val="28"/>
          <w:szCs w:val="28"/>
        </w:rPr>
      </w:pPr>
      <w:r w:rsidRPr="00BA3AD5">
        <w:rPr>
          <w:i/>
          <w:iCs/>
          <w:sz w:val="28"/>
          <w:szCs w:val="28"/>
        </w:rPr>
        <w:t>Вариант 0</w:t>
      </w:r>
    </w:p>
    <w:p w:rsidR="00F1371D" w:rsidRPr="00BA3AD5" w:rsidRDefault="00F1371D" w:rsidP="00BA3AD5">
      <w:pPr>
        <w:spacing w:line="360" w:lineRule="auto"/>
        <w:ind w:firstLine="709"/>
        <w:jc w:val="both"/>
        <w:rPr>
          <w:i/>
          <w:iCs/>
          <w:sz w:val="28"/>
          <w:szCs w:val="28"/>
        </w:rPr>
      </w:pPr>
      <w:r w:rsidRPr="00BA3AD5">
        <w:rPr>
          <w:i/>
          <w:iCs/>
          <w:sz w:val="28"/>
          <w:szCs w:val="28"/>
        </w:rPr>
        <w:t>Пронивелирован ход между реперами 1,23,4. Вычислить сумму превышений между реперами 1 и 4 и ее среднюю квадратическую ошибку, если:</w:t>
      </w:r>
    </w:p>
    <w:p w:rsidR="00F5182E" w:rsidRPr="00BA3AD5" w:rsidRDefault="00F1371D" w:rsidP="00BA3AD5">
      <w:pPr>
        <w:spacing w:line="360" w:lineRule="auto"/>
        <w:ind w:firstLine="709"/>
        <w:jc w:val="both"/>
        <w:rPr>
          <w:i/>
          <w:iCs/>
          <w:sz w:val="28"/>
          <w:szCs w:val="28"/>
        </w:rPr>
      </w:pPr>
      <w:r w:rsidRPr="00BA3AD5">
        <w:rPr>
          <w:i/>
          <w:iCs/>
          <w:sz w:val="28"/>
          <w:szCs w:val="28"/>
          <w:lang w:val="en-US"/>
        </w:rPr>
        <w:t>h</w:t>
      </w:r>
      <w:r w:rsidRPr="00BA3AD5">
        <w:rPr>
          <w:i/>
          <w:iCs/>
          <w:sz w:val="28"/>
          <w:szCs w:val="28"/>
          <w:vertAlign w:val="subscript"/>
        </w:rPr>
        <w:t xml:space="preserve">1.2   </w:t>
      </w:r>
      <w:r w:rsidR="00F5182E" w:rsidRPr="00BA3AD5">
        <w:rPr>
          <w:i/>
          <w:iCs/>
          <w:sz w:val="28"/>
          <w:szCs w:val="28"/>
        </w:rPr>
        <w:t xml:space="preserve">=2,781 м, </w:t>
      </w:r>
      <w:r w:rsidR="00F5182E" w:rsidRPr="00BA3AD5">
        <w:rPr>
          <w:i/>
          <w:iCs/>
          <w:sz w:val="28"/>
          <w:szCs w:val="28"/>
          <w:lang w:val="en-US"/>
        </w:rPr>
        <w:t>m</w:t>
      </w:r>
      <w:r w:rsidR="00F5182E" w:rsidRPr="00BA3AD5">
        <w:rPr>
          <w:i/>
          <w:iCs/>
          <w:sz w:val="28"/>
          <w:szCs w:val="28"/>
          <w:vertAlign w:val="subscript"/>
        </w:rPr>
        <w:t>1,2</w:t>
      </w:r>
      <w:r w:rsidR="00F5182E" w:rsidRPr="00BA3AD5">
        <w:rPr>
          <w:i/>
          <w:iCs/>
          <w:sz w:val="28"/>
          <w:szCs w:val="28"/>
        </w:rPr>
        <w:t>=+-9 мм;</w:t>
      </w:r>
    </w:p>
    <w:p w:rsidR="00F5182E" w:rsidRPr="00BA3AD5" w:rsidRDefault="00F5182E" w:rsidP="00BA3AD5">
      <w:pPr>
        <w:spacing w:line="360" w:lineRule="auto"/>
        <w:ind w:firstLine="709"/>
        <w:jc w:val="both"/>
        <w:rPr>
          <w:i/>
          <w:iCs/>
          <w:sz w:val="28"/>
          <w:szCs w:val="28"/>
        </w:rPr>
      </w:pPr>
      <w:r w:rsidRPr="00BA3AD5">
        <w:rPr>
          <w:i/>
          <w:iCs/>
          <w:sz w:val="28"/>
          <w:szCs w:val="28"/>
          <w:lang w:val="en-US"/>
        </w:rPr>
        <w:t>h</w:t>
      </w:r>
      <w:r w:rsidRPr="00BA3AD5">
        <w:rPr>
          <w:i/>
          <w:iCs/>
          <w:sz w:val="28"/>
          <w:szCs w:val="28"/>
          <w:vertAlign w:val="subscript"/>
        </w:rPr>
        <w:t>2,3</w:t>
      </w:r>
      <w:r w:rsidRPr="00BA3AD5">
        <w:rPr>
          <w:i/>
          <w:iCs/>
          <w:sz w:val="28"/>
          <w:szCs w:val="28"/>
        </w:rPr>
        <w:t xml:space="preserve">= -3,517 м,  </w:t>
      </w:r>
      <w:r w:rsidRPr="00BA3AD5">
        <w:rPr>
          <w:i/>
          <w:iCs/>
          <w:sz w:val="28"/>
          <w:szCs w:val="28"/>
          <w:lang w:val="en-US"/>
        </w:rPr>
        <w:t>m</w:t>
      </w:r>
      <w:r w:rsidRPr="00BA3AD5">
        <w:rPr>
          <w:i/>
          <w:iCs/>
          <w:sz w:val="28"/>
          <w:szCs w:val="28"/>
          <w:vertAlign w:val="subscript"/>
        </w:rPr>
        <w:t>2,3</w:t>
      </w:r>
      <w:r w:rsidRPr="00BA3AD5">
        <w:rPr>
          <w:i/>
          <w:iCs/>
          <w:sz w:val="28"/>
          <w:szCs w:val="28"/>
        </w:rPr>
        <w:t>=+-7 мм,</w:t>
      </w:r>
    </w:p>
    <w:p w:rsidR="00F1371D" w:rsidRPr="00BA3AD5" w:rsidRDefault="00F5182E" w:rsidP="00BA3AD5">
      <w:pPr>
        <w:spacing w:line="360" w:lineRule="auto"/>
        <w:ind w:firstLine="709"/>
        <w:jc w:val="both"/>
        <w:rPr>
          <w:i/>
          <w:iCs/>
          <w:sz w:val="28"/>
          <w:szCs w:val="28"/>
        </w:rPr>
      </w:pPr>
      <w:r w:rsidRPr="00BA3AD5">
        <w:rPr>
          <w:i/>
          <w:iCs/>
          <w:sz w:val="28"/>
          <w:szCs w:val="28"/>
          <w:lang w:val="en-US"/>
        </w:rPr>
        <w:t>h</w:t>
      </w:r>
      <w:r w:rsidRPr="00BA3AD5">
        <w:rPr>
          <w:i/>
          <w:iCs/>
          <w:sz w:val="28"/>
          <w:szCs w:val="28"/>
          <w:vertAlign w:val="subscript"/>
        </w:rPr>
        <w:t xml:space="preserve">3,4 </w:t>
      </w:r>
      <w:r w:rsidRPr="00BA3AD5">
        <w:rPr>
          <w:i/>
          <w:iCs/>
          <w:sz w:val="28"/>
          <w:szCs w:val="28"/>
        </w:rPr>
        <w:t xml:space="preserve">=1,284 м. </w:t>
      </w:r>
      <w:r w:rsidRPr="00BA3AD5">
        <w:rPr>
          <w:i/>
          <w:iCs/>
          <w:sz w:val="28"/>
          <w:szCs w:val="28"/>
          <w:lang w:val="en-US"/>
        </w:rPr>
        <w:t>m</w:t>
      </w:r>
      <w:r w:rsidRPr="00BA3AD5">
        <w:rPr>
          <w:i/>
          <w:iCs/>
          <w:sz w:val="28"/>
          <w:szCs w:val="28"/>
          <w:vertAlign w:val="subscript"/>
        </w:rPr>
        <w:t>3,4</w:t>
      </w:r>
      <w:r w:rsidRPr="00BA3AD5">
        <w:rPr>
          <w:i/>
          <w:iCs/>
          <w:sz w:val="28"/>
          <w:szCs w:val="28"/>
        </w:rPr>
        <w:t>=+-10 мм.</w:t>
      </w:r>
    </w:p>
    <w:p w:rsidR="00F5182E" w:rsidRPr="00BA3AD5" w:rsidRDefault="00F5182E" w:rsidP="00BA3AD5">
      <w:pPr>
        <w:spacing w:line="360" w:lineRule="auto"/>
        <w:ind w:firstLine="709"/>
        <w:jc w:val="both"/>
        <w:rPr>
          <w:sz w:val="28"/>
          <w:szCs w:val="28"/>
        </w:rPr>
      </w:pPr>
      <w:r w:rsidRPr="00BA3AD5">
        <w:rPr>
          <w:sz w:val="28"/>
          <w:szCs w:val="28"/>
        </w:rPr>
        <w:t>Решение:</w:t>
      </w:r>
    </w:p>
    <w:p w:rsidR="00F5182E" w:rsidRPr="00BA3AD5" w:rsidRDefault="00F5182E" w:rsidP="00BA3AD5">
      <w:pPr>
        <w:spacing w:line="360" w:lineRule="auto"/>
        <w:ind w:firstLine="709"/>
        <w:jc w:val="both"/>
        <w:rPr>
          <w:sz w:val="28"/>
          <w:szCs w:val="28"/>
        </w:rPr>
      </w:pPr>
      <w:r w:rsidRPr="00BA3AD5">
        <w:rPr>
          <w:i/>
          <w:iCs/>
          <w:sz w:val="28"/>
          <w:szCs w:val="28"/>
          <w:lang w:val="en-US"/>
        </w:rPr>
        <w:t>h</w:t>
      </w:r>
      <w:r w:rsidRPr="00BA3AD5">
        <w:rPr>
          <w:i/>
          <w:iCs/>
          <w:sz w:val="28"/>
          <w:szCs w:val="28"/>
          <w:vertAlign w:val="subscript"/>
        </w:rPr>
        <w:t>1.4</w:t>
      </w:r>
      <w:r w:rsidRPr="00BA3AD5">
        <w:rPr>
          <w:i/>
          <w:iCs/>
          <w:sz w:val="28"/>
          <w:szCs w:val="28"/>
        </w:rPr>
        <w:t>=</w:t>
      </w:r>
      <w:r w:rsidRPr="00BA3AD5">
        <w:rPr>
          <w:i/>
          <w:iCs/>
          <w:sz w:val="28"/>
          <w:szCs w:val="28"/>
          <w:lang w:val="en-US"/>
        </w:rPr>
        <w:t xml:space="preserve"> h</w:t>
      </w:r>
      <w:r w:rsidRPr="00BA3AD5">
        <w:rPr>
          <w:i/>
          <w:iCs/>
          <w:sz w:val="28"/>
          <w:szCs w:val="28"/>
          <w:vertAlign w:val="subscript"/>
        </w:rPr>
        <w:t xml:space="preserve">1.2   </w:t>
      </w:r>
      <w:r w:rsidRPr="00BA3AD5">
        <w:rPr>
          <w:i/>
          <w:iCs/>
          <w:sz w:val="28"/>
          <w:szCs w:val="28"/>
        </w:rPr>
        <w:t>+</w:t>
      </w:r>
      <w:r w:rsidRPr="00BA3AD5">
        <w:rPr>
          <w:i/>
          <w:iCs/>
          <w:sz w:val="28"/>
          <w:szCs w:val="28"/>
          <w:lang w:val="en-US"/>
        </w:rPr>
        <w:t xml:space="preserve"> h</w:t>
      </w:r>
      <w:r w:rsidRPr="00BA3AD5">
        <w:rPr>
          <w:i/>
          <w:iCs/>
          <w:sz w:val="28"/>
          <w:szCs w:val="28"/>
          <w:vertAlign w:val="subscript"/>
        </w:rPr>
        <w:t>2,3</w:t>
      </w:r>
      <w:r w:rsidRPr="00BA3AD5">
        <w:rPr>
          <w:i/>
          <w:iCs/>
          <w:sz w:val="28"/>
          <w:szCs w:val="28"/>
        </w:rPr>
        <w:t>+</w:t>
      </w:r>
      <w:r w:rsidRPr="00BA3AD5">
        <w:rPr>
          <w:i/>
          <w:iCs/>
          <w:sz w:val="28"/>
          <w:szCs w:val="28"/>
          <w:lang w:val="en-US"/>
        </w:rPr>
        <w:t xml:space="preserve"> h</w:t>
      </w:r>
      <w:r w:rsidRPr="00BA3AD5">
        <w:rPr>
          <w:i/>
          <w:iCs/>
          <w:sz w:val="28"/>
          <w:szCs w:val="28"/>
          <w:vertAlign w:val="subscript"/>
        </w:rPr>
        <w:t>3,4</w:t>
      </w:r>
      <w:r w:rsidRPr="00BA3AD5">
        <w:rPr>
          <w:i/>
          <w:iCs/>
          <w:sz w:val="28"/>
          <w:szCs w:val="28"/>
        </w:rPr>
        <w:t>=0,548 м,</w:t>
      </w:r>
    </w:p>
    <w:p w:rsidR="00FF2781" w:rsidRPr="00BA3AD5" w:rsidRDefault="00F5182E" w:rsidP="00BA3AD5">
      <w:pPr>
        <w:spacing w:line="360" w:lineRule="auto"/>
        <w:ind w:firstLine="709"/>
        <w:jc w:val="both"/>
        <w:rPr>
          <w:sz w:val="28"/>
          <w:szCs w:val="28"/>
        </w:rPr>
      </w:pPr>
      <w:r w:rsidRPr="00BA3AD5">
        <w:rPr>
          <w:sz w:val="28"/>
          <w:szCs w:val="28"/>
          <w:lang w:val="en-US"/>
        </w:rPr>
        <w:t>M</w:t>
      </w:r>
      <w:r w:rsidRPr="00BA3AD5">
        <w:rPr>
          <w:sz w:val="28"/>
          <w:szCs w:val="28"/>
        </w:rPr>
        <w:t>=</w:t>
      </w:r>
      <w:r w:rsidRPr="00BA3AD5">
        <w:rPr>
          <w:position w:val="-28"/>
          <w:sz w:val="28"/>
          <w:szCs w:val="28"/>
          <w:lang w:val="en-US"/>
        </w:rPr>
        <w:object w:dxaOrig="420" w:dyaOrig="660">
          <v:shape id="_x0000_i1063" type="#_x0000_t75" style="width:21pt;height:33pt" o:ole="">
            <v:imagedata r:id="rId25" o:title=""/>
          </v:shape>
          <o:OLEObject Type="Embed" ProgID="Equation.3" ShapeID="_x0000_i1063" DrawAspect="Content" ObjectID="_1458529439" r:id="rId73"/>
        </w:object>
      </w:r>
      <w:r w:rsidRPr="00BA3AD5">
        <w:rPr>
          <w:sz w:val="28"/>
          <w:szCs w:val="28"/>
        </w:rPr>
        <w:t>=</w:t>
      </w:r>
      <w:r w:rsidRPr="00BA3AD5">
        <w:rPr>
          <w:position w:val="-28"/>
          <w:sz w:val="28"/>
          <w:szCs w:val="28"/>
        </w:rPr>
        <w:object w:dxaOrig="1620" w:dyaOrig="660">
          <v:shape id="_x0000_i1064" type="#_x0000_t75" style="width:81pt;height:33pt" o:ole="">
            <v:imagedata r:id="rId74" o:title=""/>
          </v:shape>
          <o:OLEObject Type="Embed" ProgID="Equation.3" ShapeID="_x0000_i1064" DrawAspect="Content" ObjectID="_1458529440" r:id="rId75"/>
        </w:object>
      </w:r>
      <w:r w:rsidRPr="00BA3AD5">
        <w:rPr>
          <w:sz w:val="28"/>
          <w:szCs w:val="28"/>
        </w:rPr>
        <w:t>мм.</w:t>
      </w:r>
    </w:p>
    <w:p w:rsidR="00F5182E" w:rsidRPr="00BA3AD5" w:rsidRDefault="00F5182E" w:rsidP="00BA3AD5">
      <w:pPr>
        <w:spacing w:line="360" w:lineRule="auto"/>
        <w:ind w:firstLine="709"/>
        <w:jc w:val="both"/>
        <w:rPr>
          <w:i/>
          <w:iCs/>
          <w:sz w:val="28"/>
          <w:szCs w:val="28"/>
        </w:rPr>
      </w:pPr>
      <w:r w:rsidRPr="00BA3AD5">
        <w:rPr>
          <w:i/>
          <w:iCs/>
          <w:sz w:val="28"/>
          <w:szCs w:val="28"/>
        </w:rPr>
        <w:t xml:space="preserve">Ответ: </w:t>
      </w:r>
      <w:r w:rsidRPr="00BA3AD5">
        <w:rPr>
          <w:i/>
          <w:iCs/>
          <w:sz w:val="28"/>
          <w:szCs w:val="28"/>
          <w:lang w:val="en-US"/>
        </w:rPr>
        <w:t>h</w:t>
      </w:r>
      <w:r w:rsidRPr="00BA3AD5">
        <w:rPr>
          <w:i/>
          <w:iCs/>
          <w:sz w:val="28"/>
          <w:szCs w:val="28"/>
          <w:vertAlign w:val="subscript"/>
        </w:rPr>
        <w:t>1.4</w:t>
      </w:r>
      <w:r w:rsidRPr="00BA3AD5">
        <w:rPr>
          <w:i/>
          <w:iCs/>
          <w:sz w:val="28"/>
          <w:szCs w:val="28"/>
        </w:rPr>
        <w:t xml:space="preserve">=0,548м, </w:t>
      </w:r>
      <w:r w:rsidRPr="00BA3AD5">
        <w:rPr>
          <w:i/>
          <w:iCs/>
          <w:sz w:val="28"/>
          <w:szCs w:val="28"/>
          <w:lang w:val="en-US"/>
        </w:rPr>
        <w:t>M</w:t>
      </w:r>
      <w:r w:rsidRPr="00BA3AD5">
        <w:rPr>
          <w:i/>
          <w:iCs/>
          <w:sz w:val="28"/>
          <w:szCs w:val="28"/>
        </w:rPr>
        <w:t>=+-15 мм.</w:t>
      </w:r>
    </w:p>
    <w:p w:rsidR="00B93741" w:rsidRPr="00BA3AD5" w:rsidRDefault="00B93741" w:rsidP="00BA3AD5">
      <w:pPr>
        <w:spacing w:line="360" w:lineRule="auto"/>
        <w:ind w:firstLine="709"/>
        <w:jc w:val="both"/>
        <w:rPr>
          <w:i/>
          <w:iCs/>
          <w:sz w:val="28"/>
          <w:szCs w:val="28"/>
        </w:rPr>
      </w:pPr>
    </w:p>
    <w:p w:rsidR="00942236" w:rsidRPr="00BA3AD5" w:rsidRDefault="00942236" w:rsidP="00BA3AD5">
      <w:pPr>
        <w:spacing w:line="360" w:lineRule="auto"/>
        <w:ind w:firstLine="709"/>
        <w:jc w:val="center"/>
        <w:rPr>
          <w:b/>
          <w:bCs/>
          <w:sz w:val="28"/>
          <w:szCs w:val="28"/>
        </w:rPr>
      </w:pPr>
    </w:p>
    <w:p w:rsidR="00B93741" w:rsidRPr="00BA3AD5" w:rsidRDefault="00BA3AD5" w:rsidP="00BA3AD5">
      <w:pPr>
        <w:spacing w:line="360" w:lineRule="auto"/>
        <w:ind w:firstLine="709"/>
        <w:jc w:val="center"/>
        <w:rPr>
          <w:b/>
          <w:bCs/>
          <w:sz w:val="28"/>
          <w:szCs w:val="28"/>
        </w:rPr>
      </w:pPr>
      <w:r>
        <w:rPr>
          <w:b/>
          <w:bCs/>
          <w:sz w:val="28"/>
          <w:szCs w:val="28"/>
        </w:rPr>
        <w:br w:type="page"/>
      </w:r>
      <w:r w:rsidR="00B93741" w:rsidRPr="00BA3AD5">
        <w:rPr>
          <w:b/>
          <w:bCs/>
          <w:sz w:val="28"/>
          <w:szCs w:val="28"/>
        </w:rPr>
        <w:t>ЗАДАНИЕ 2</w:t>
      </w:r>
    </w:p>
    <w:p w:rsidR="00B93741" w:rsidRPr="00BA3AD5" w:rsidRDefault="00B93741" w:rsidP="00BA3AD5">
      <w:pPr>
        <w:spacing w:line="360" w:lineRule="auto"/>
        <w:ind w:firstLine="709"/>
        <w:jc w:val="both"/>
        <w:rPr>
          <w:i/>
          <w:iCs/>
          <w:sz w:val="28"/>
          <w:szCs w:val="28"/>
        </w:rPr>
      </w:pPr>
      <w:r w:rsidRPr="00BA3AD5">
        <w:rPr>
          <w:i/>
          <w:iCs/>
          <w:sz w:val="28"/>
          <w:szCs w:val="28"/>
        </w:rPr>
        <w:t>Построение поперечного масштаба  и отложение по нему отрезков линий в различных масштабах.</w:t>
      </w:r>
    </w:p>
    <w:p w:rsidR="00BA3AD5" w:rsidRDefault="00BA3AD5" w:rsidP="00BA3AD5">
      <w:pPr>
        <w:spacing w:line="360" w:lineRule="auto"/>
        <w:ind w:firstLine="709"/>
        <w:jc w:val="both"/>
        <w:rPr>
          <w:i/>
          <w:iCs/>
          <w:sz w:val="28"/>
          <w:szCs w:val="28"/>
        </w:rPr>
      </w:pPr>
    </w:p>
    <w:p w:rsidR="00B93741" w:rsidRPr="00BA3AD5" w:rsidRDefault="00B93741" w:rsidP="00BA3AD5">
      <w:pPr>
        <w:spacing w:line="360" w:lineRule="auto"/>
        <w:ind w:firstLine="709"/>
        <w:jc w:val="both"/>
        <w:rPr>
          <w:i/>
          <w:iCs/>
          <w:sz w:val="28"/>
          <w:szCs w:val="28"/>
        </w:rPr>
      </w:pPr>
      <w:r w:rsidRPr="00BA3AD5">
        <w:rPr>
          <w:i/>
          <w:iCs/>
          <w:sz w:val="28"/>
          <w:szCs w:val="28"/>
        </w:rPr>
        <w:t>Вариант</w:t>
      </w:r>
      <w:r w:rsidR="00DA12C8" w:rsidRPr="00BA3AD5">
        <w:rPr>
          <w:i/>
          <w:iCs/>
          <w:sz w:val="28"/>
          <w:szCs w:val="28"/>
        </w:rPr>
        <w:t xml:space="preserve"> </w:t>
      </w:r>
      <w:r w:rsidRPr="00BA3AD5">
        <w:rPr>
          <w:i/>
          <w:iCs/>
          <w:sz w:val="28"/>
          <w:szCs w:val="28"/>
        </w:rPr>
        <w:t xml:space="preserve">0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84"/>
        <w:gridCol w:w="4786"/>
      </w:tblGrid>
      <w:tr w:rsidR="00B93741" w:rsidRPr="00E97256" w:rsidTr="00E97256">
        <w:tc>
          <w:tcPr>
            <w:tcW w:w="4785" w:type="dxa"/>
            <w:shd w:val="clear" w:color="auto" w:fill="auto"/>
            <w:vAlign w:val="center"/>
          </w:tcPr>
          <w:p w:rsidR="00B93741" w:rsidRPr="00E97256" w:rsidRDefault="00B93741" w:rsidP="00E97256">
            <w:pPr>
              <w:spacing w:line="360" w:lineRule="auto"/>
              <w:ind w:firstLine="709"/>
              <w:jc w:val="center"/>
              <w:rPr>
                <w:i/>
                <w:iCs/>
                <w:sz w:val="20"/>
                <w:szCs w:val="20"/>
              </w:rPr>
            </w:pPr>
            <w:r w:rsidRPr="00E97256">
              <w:rPr>
                <w:i/>
                <w:iCs/>
                <w:sz w:val="20"/>
                <w:szCs w:val="20"/>
              </w:rPr>
              <w:t>Масштаб</w:t>
            </w:r>
          </w:p>
        </w:tc>
        <w:tc>
          <w:tcPr>
            <w:tcW w:w="4786" w:type="dxa"/>
            <w:shd w:val="clear" w:color="auto" w:fill="auto"/>
            <w:vAlign w:val="center"/>
          </w:tcPr>
          <w:p w:rsidR="00B93741" w:rsidRPr="00E97256" w:rsidRDefault="00B93741" w:rsidP="00E97256">
            <w:pPr>
              <w:spacing w:line="360" w:lineRule="auto"/>
              <w:ind w:firstLine="709"/>
              <w:jc w:val="center"/>
              <w:rPr>
                <w:i/>
                <w:iCs/>
                <w:sz w:val="20"/>
                <w:szCs w:val="20"/>
              </w:rPr>
            </w:pPr>
            <w:r w:rsidRPr="00E97256">
              <w:rPr>
                <w:i/>
                <w:iCs/>
                <w:sz w:val="20"/>
                <w:szCs w:val="20"/>
              </w:rPr>
              <w:t>расстояние</w:t>
            </w:r>
          </w:p>
        </w:tc>
      </w:tr>
      <w:tr w:rsidR="00B93741" w:rsidRPr="00E97256" w:rsidTr="00E97256">
        <w:tc>
          <w:tcPr>
            <w:tcW w:w="4785" w:type="dxa"/>
            <w:shd w:val="clear" w:color="auto" w:fill="auto"/>
            <w:vAlign w:val="center"/>
          </w:tcPr>
          <w:p w:rsidR="00B93741" w:rsidRPr="00E97256" w:rsidRDefault="00B93741" w:rsidP="00E97256">
            <w:pPr>
              <w:spacing w:line="360" w:lineRule="auto"/>
              <w:ind w:firstLine="709"/>
              <w:jc w:val="center"/>
              <w:rPr>
                <w:i/>
                <w:iCs/>
                <w:sz w:val="20"/>
                <w:szCs w:val="20"/>
              </w:rPr>
            </w:pPr>
            <w:r w:rsidRPr="00E97256">
              <w:rPr>
                <w:i/>
                <w:iCs/>
                <w:sz w:val="20"/>
                <w:szCs w:val="20"/>
              </w:rPr>
              <w:t>1/2000</w:t>
            </w:r>
          </w:p>
        </w:tc>
        <w:tc>
          <w:tcPr>
            <w:tcW w:w="4786" w:type="dxa"/>
            <w:shd w:val="clear" w:color="auto" w:fill="auto"/>
            <w:vAlign w:val="center"/>
          </w:tcPr>
          <w:p w:rsidR="00B93741" w:rsidRPr="00E97256" w:rsidRDefault="00B93741" w:rsidP="00E97256">
            <w:pPr>
              <w:spacing w:line="360" w:lineRule="auto"/>
              <w:ind w:firstLine="709"/>
              <w:jc w:val="center"/>
              <w:rPr>
                <w:i/>
                <w:iCs/>
                <w:sz w:val="20"/>
                <w:szCs w:val="20"/>
              </w:rPr>
            </w:pPr>
            <w:r w:rsidRPr="00E97256">
              <w:rPr>
                <w:i/>
                <w:iCs/>
                <w:sz w:val="20"/>
                <w:szCs w:val="20"/>
              </w:rPr>
              <w:t>138,42</w:t>
            </w:r>
          </w:p>
        </w:tc>
      </w:tr>
      <w:tr w:rsidR="00B93741" w:rsidRPr="00E97256" w:rsidTr="00E97256">
        <w:tc>
          <w:tcPr>
            <w:tcW w:w="4785" w:type="dxa"/>
            <w:shd w:val="clear" w:color="auto" w:fill="auto"/>
            <w:vAlign w:val="center"/>
          </w:tcPr>
          <w:p w:rsidR="00B93741" w:rsidRPr="00E97256" w:rsidRDefault="00B93741" w:rsidP="00E97256">
            <w:pPr>
              <w:spacing w:line="360" w:lineRule="auto"/>
              <w:ind w:firstLine="709"/>
              <w:jc w:val="center"/>
              <w:rPr>
                <w:i/>
                <w:iCs/>
                <w:sz w:val="20"/>
                <w:szCs w:val="20"/>
              </w:rPr>
            </w:pPr>
            <w:r w:rsidRPr="00E97256">
              <w:rPr>
                <w:i/>
                <w:iCs/>
                <w:sz w:val="20"/>
                <w:szCs w:val="20"/>
              </w:rPr>
              <w:t>1/5000</w:t>
            </w:r>
          </w:p>
        </w:tc>
        <w:tc>
          <w:tcPr>
            <w:tcW w:w="4786" w:type="dxa"/>
            <w:shd w:val="clear" w:color="auto" w:fill="auto"/>
            <w:vAlign w:val="center"/>
          </w:tcPr>
          <w:p w:rsidR="00B93741" w:rsidRPr="00E97256" w:rsidRDefault="00B93741" w:rsidP="00E97256">
            <w:pPr>
              <w:spacing w:line="360" w:lineRule="auto"/>
              <w:ind w:firstLine="709"/>
              <w:jc w:val="center"/>
              <w:rPr>
                <w:i/>
                <w:iCs/>
                <w:sz w:val="20"/>
                <w:szCs w:val="20"/>
              </w:rPr>
            </w:pPr>
            <w:r w:rsidRPr="00E97256">
              <w:rPr>
                <w:i/>
                <w:iCs/>
                <w:sz w:val="20"/>
                <w:szCs w:val="20"/>
              </w:rPr>
              <w:t>127,54</w:t>
            </w:r>
          </w:p>
        </w:tc>
      </w:tr>
      <w:tr w:rsidR="00B93741" w:rsidRPr="00E97256" w:rsidTr="00E97256">
        <w:tc>
          <w:tcPr>
            <w:tcW w:w="4785" w:type="dxa"/>
            <w:shd w:val="clear" w:color="auto" w:fill="auto"/>
            <w:vAlign w:val="center"/>
          </w:tcPr>
          <w:p w:rsidR="00B93741" w:rsidRPr="00E97256" w:rsidRDefault="00B93741" w:rsidP="00E97256">
            <w:pPr>
              <w:spacing w:line="360" w:lineRule="auto"/>
              <w:ind w:firstLine="709"/>
              <w:jc w:val="center"/>
              <w:rPr>
                <w:i/>
                <w:iCs/>
                <w:sz w:val="20"/>
                <w:szCs w:val="20"/>
              </w:rPr>
            </w:pPr>
            <w:r w:rsidRPr="00E97256">
              <w:rPr>
                <w:i/>
                <w:iCs/>
                <w:sz w:val="20"/>
                <w:szCs w:val="20"/>
              </w:rPr>
              <w:t>1/10000</w:t>
            </w:r>
          </w:p>
        </w:tc>
        <w:tc>
          <w:tcPr>
            <w:tcW w:w="4786" w:type="dxa"/>
            <w:shd w:val="clear" w:color="auto" w:fill="auto"/>
            <w:vAlign w:val="center"/>
          </w:tcPr>
          <w:p w:rsidR="00B93741" w:rsidRPr="00E97256" w:rsidRDefault="00B93741" w:rsidP="00E97256">
            <w:pPr>
              <w:spacing w:line="360" w:lineRule="auto"/>
              <w:ind w:firstLine="709"/>
              <w:jc w:val="center"/>
              <w:rPr>
                <w:i/>
                <w:iCs/>
                <w:sz w:val="20"/>
                <w:szCs w:val="20"/>
              </w:rPr>
            </w:pPr>
            <w:r w:rsidRPr="00E97256">
              <w:rPr>
                <w:i/>
                <w:iCs/>
                <w:sz w:val="20"/>
                <w:szCs w:val="20"/>
              </w:rPr>
              <w:t>378,34</w:t>
            </w:r>
          </w:p>
        </w:tc>
      </w:tr>
    </w:tbl>
    <w:p w:rsidR="00BA3AD5" w:rsidRDefault="00BA3AD5" w:rsidP="00BA3AD5">
      <w:pPr>
        <w:spacing w:line="360" w:lineRule="auto"/>
        <w:ind w:firstLine="709"/>
        <w:jc w:val="both"/>
        <w:rPr>
          <w:sz w:val="28"/>
          <w:szCs w:val="28"/>
        </w:rPr>
      </w:pPr>
    </w:p>
    <w:p w:rsidR="00B93741" w:rsidRPr="00BA3AD5" w:rsidRDefault="00B93741" w:rsidP="00BA3AD5">
      <w:pPr>
        <w:spacing w:line="360" w:lineRule="auto"/>
        <w:ind w:firstLine="709"/>
        <w:jc w:val="both"/>
        <w:rPr>
          <w:sz w:val="28"/>
          <w:szCs w:val="28"/>
        </w:rPr>
      </w:pPr>
      <w:r w:rsidRPr="00BA3AD5">
        <w:rPr>
          <w:sz w:val="28"/>
          <w:szCs w:val="28"/>
        </w:rPr>
        <w:t xml:space="preserve">1. 1 см на плане </w:t>
      </w:r>
      <w:r w:rsidR="00DA12C8" w:rsidRPr="00BA3AD5">
        <w:rPr>
          <w:sz w:val="28"/>
          <w:szCs w:val="28"/>
        </w:rPr>
        <w:t>соответствует</w:t>
      </w:r>
      <w:r w:rsidRPr="00BA3AD5">
        <w:rPr>
          <w:sz w:val="28"/>
          <w:szCs w:val="28"/>
        </w:rPr>
        <w:t xml:space="preserve"> 50</w:t>
      </w:r>
      <w:r w:rsidR="00DA12C8" w:rsidRPr="00BA3AD5">
        <w:rPr>
          <w:sz w:val="28"/>
          <w:szCs w:val="28"/>
        </w:rPr>
        <w:t xml:space="preserve"> </w:t>
      </w:r>
      <w:r w:rsidRPr="00BA3AD5">
        <w:rPr>
          <w:sz w:val="28"/>
          <w:szCs w:val="28"/>
        </w:rPr>
        <w:t>м на местности</w:t>
      </w:r>
      <w:r w:rsidR="00DA12C8" w:rsidRPr="00BA3AD5">
        <w:rPr>
          <w:sz w:val="28"/>
          <w:szCs w:val="28"/>
        </w:rPr>
        <w:t>;</w:t>
      </w:r>
    </w:p>
    <w:p w:rsidR="00DA12C8" w:rsidRPr="00BA3AD5" w:rsidRDefault="00DA12C8" w:rsidP="00BA3AD5">
      <w:pPr>
        <w:spacing w:line="360" w:lineRule="auto"/>
        <w:ind w:firstLine="709"/>
        <w:jc w:val="both"/>
        <w:rPr>
          <w:sz w:val="28"/>
          <w:szCs w:val="28"/>
        </w:rPr>
      </w:pPr>
      <w:r w:rsidRPr="00BA3AD5">
        <w:rPr>
          <w:sz w:val="28"/>
          <w:szCs w:val="28"/>
        </w:rPr>
        <w:t>2. 1 см на плане соответствует 20 м на местности;</w:t>
      </w:r>
    </w:p>
    <w:p w:rsidR="00DA12C8" w:rsidRPr="00BA3AD5" w:rsidRDefault="00DA12C8" w:rsidP="00BA3AD5">
      <w:pPr>
        <w:spacing w:line="360" w:lineRule="auto"/>
        <w:ind w:firstLine="709"/>
        <w:jc w:val="both"/>
        <w:rPr>
          <w:sz w:val="28"/>
          <w:szCs w:val="28"/>
        </w:rPr>
      </w:pPr>
      <w:r w:rsidRPr="00BA3AD5">
        <w:rPr>
          <w:sz w:val="28"/>
          <w:szCs w:val="28"/>
        </w:rPr>
        <w:t>3. 1 см на плане соответствует 100 м на местности.</w:t>
      </w:r>
    </w:p>
    <w:p w:rsidR="00DA12C8" w:rsidRPr="00BA3AD5" w:rsidRDefault="00DA12C8" w:rsidP="00BA3AD5">
      <w:pPr>
        <w:spacing w:line="360" w:lineRule="auto"/>
        <w:ind w:firstLine="709"/>
        <w:jc w:val="both"/>
        <w:rPr>
          <w:sz w:val="28"/>
          <w:szCs w:val="28"/>
        </w:rPr>
      </w:pPr>
      <w:r w:rsidRPr="00BA3AD5">
        <w:rPr>
          <w:sz w:val="28"/>
          <w:szCs w:val="28"/>
        </w:rPr>
        <w:t>(Чертеж прилагается).</w:t>
      </w:r>
    </w:p>
    <w:p w:rsidR="00DA12C8" w:rsidRPr="00BA3AD5" w:rsidRDefault="00DA12C8" w:rsidP="00BA3AD5">
      <w:pPr>
        <w:spacing w:line="360" w:lineRule="auto"/>
        <w:ind w:firstLine="709"/>
        <w:jc w:val="both"/>
        <w:rPr>
          <w:sz w:val="28"/>
          <w:szCs w:val="28"/>
        </w:rPr>
      </w:pPr>
    </w:p>
    <w:p w:rsidR="00DA12C8" w:rsidRPr="00BA3AD5" w:rsidRDefault="00DA12C8" w:rsidP="00BA3AD5">
      <w:pPr>
        <w:spacing w:line="360" w:lineRule="auto"/>
        <w:ind w:firstLine="709"/>
        <w:jc w:val="center"/>
        <w:rPr>
          <w:b/>
          <w:bCs/>
          <w:sz w:val="28"/>
          <w:szCs w:val="28"/>
        </w:rPr>
      </w:pPr>
      <w:r w:rsidRPr="00BA3AD5">
        <w:rPr>
          <w:b/>
          <w:bCs/>
          <w:sz w:val="28"/>
          <w:szCs w:val="28"/>
        </w:rPr>
        <w:t>ЗАДАНИЕ 3</w:t>
      </w:r>
    </w:p>
    <w:p w:rsidR="00BA3AD5" w:rsidRDefault="00BA3AD5" w:rsidP="00BA3AD5">
      <w:pPr>
        <w:spacing w:line="360" w:lineRule="auto"/>
        <w:ind w:firstLine="709"/>
        <w:jc w:val="both"/>
        <w:rPr>
          <w:i/>
          <w:iCs/>
          <w:sz w:val="28"/>
          <w:szCs w:val="28"/>
        </w:rPr>
      </w:pPr>
    </w:p>
    <w:p w:rsidR="00DA12C8" w:rsidRPr="00BA3AD5" w:rsidRDefault="00DA12C8" w:rsidP="00BA3AD5">
      <w:pPr>
        <w:spacing w:line="360" w:lineRule="auto"/>
        <w:ind w:firstLine="709"/>
        <w:jc w:val="both"/>
        <w:rPr>
          <w:i/>
          <w:iCs/>
          <w:sz w:val="28"/>
          <w:szCs w:val="28"/>
        </w:rPr>
      </w:pPr>
      <w:r w:rsidRPr="00BA3AD5">
        <w:rPr>
          <w:i/>
          <w:iCs/>
          <w:sz w:val="28"/>
          <w:szCs w:val="28"/>
        </w:rPr>
        <w:t>Камеральная обработка  результатов съемки.</w:t>
      </w:r>
    </w:p>
    <w:p w:rsidR="00DA12C8" w:rsidRPr="00BA3AD5" w:rsidRDefault="00DA12C8" w:rsidP="00BA3AD5">
      <w:pPr>
        <w:spacing w:line="360" w:lineRule="auto"/>
        <w:ind w:firstLine="709"/>
        <w:jc w:val="both"/>
        <w:rPr>
          <w:i/>
          <w:iCs/>
          <w:sz w:val="28"/>
          <w:szCs w:val="28"/>
        </w:rPr>
      </w:pPr>
      <w:r w:rsidRPr="00BA3AD5">
        <w:rPr>
          <w:i/>
          <w:iCs/>
          <w:sz w:val="28"/>
          <w:szCs w:val="28"/>
        </w:rPr>
        <w:t>1. Вычислить координаты точек теодолитных ходов: замкнутого и диагонального.</w:t>
      </w:r>
    </w:p>
    <w:p w:rsidR="00DA12C8" w:rsidRPr="00BA3AD5" w:rsidRDefault="00DA12C8" w:rsidP="00BA3AD5">
      <w:pPr>
        <w:spacing w:line="360" w:lineRule="auto"/>
        <w:ind w:firstLine="709"/>
        <w:jc w:val="both"/>
        <w:rPr>
          <w:i/>
          <w:iCs/>
          <w:sz w:val="28"/>
          <w:szCs w:val="28"/>
        </w:rPr>
      </w:pPr>
      <w:r w:rsidRPr="00BA3AD5">
        <w:rPr>
          <w:i/>
          <w:iCs/>
          <w:sz w:val="28"/>
          <w:szCs w:val="28"/>
        </w:rPr>
        <w:t>2. По вычисленным координатам точек составить план в масштабе 1/2000 и по данным абриса съемки нанести ситуацию на план.</w:t>
      </w:r>
    </w:p>
    <w:p w:rsidR="00DA12C8" w:rsidRPr="00BA3AD5" w:rsidRDefault="00DA12C8" w:rsidP="00BA3AD5">
      <w:pPr>
        <w:spacing w:line="360" w:lineRule="auto"/>
        <w:ind w:firstLine="709"/>
        <w:jc w:val="both"/>
        <w:rPr>
          <w:i/>
          <w:iCs/>
          <w:sz w:val="28"/>
          <w:szCs w:val="28"/>
        </w:rPr>
      </w:pPr>
      <w:r w:rsidRPr="00BA3AD5">
        <w:rPr>
          <w:i/>
          <w:iCs/>
          <w:sz w:val="28"/>
          <w:szCs w:val="28"/>
        </w:rPr>
        <w:t>Результаты измерений и исходные данные:</w:t>
      </w:r>
    </w:p>
    <w:p w:rsidR="00DA12C8" w:rsidRPr="00BA3AD5" w:rsidRDefault="00DA12C8" w:rsidP="00BA3AD5">
      <w:pPr>
        <w:spacing w:line="360" w:lineRule="auto"/>
        <w:ind w:firstLine="709"/>
        <w:jc w:val="both"/>
        <w:rPr>
          <w:i/>
          <w:iCs/>
          <w:sz w:val="28"/>
          <w:szCs w:val="28"/>
        </w:rPr>
      </w:pPr>
      <w:r w:rsidRPr="00BA3AD5">
        <w:rPr>
          <w:i/>
          <w:iCs/>
          <w:sz w:val="28"/>
          <w:szCs w:val="28"/>
        </w:rPr>
        <w:t>а)величины углов и горизонтальных проложений, полученные в результате измерений:</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8"/>
        <w:gridCol w:w="4103"/>
        <w:gridCol w:w="3191"/>
      </w:tblGrid>
      <w:tr w:rsidR="00DA12C8" w:rsidRPr="00E97256" w:rsidTr="00E97256">
        <w:tc>
          <w:tcPr>
            <w:tcW w:w="1008" w:type="dxa"/>
            <w:shd w:val="clear" w:color="auto" w:fill="auto"/>
            <w:vAlign w:val="center"/>
          </w:tcPr>
          <w:p w:rsidR="00DA12C8" w:rsidRPr="00E97256" w:rsidRDefault="00DA12C8" w:rsidP="00E97256">
            <w:pPr>
              <w:spacing w:line="360" w:lineRule="auto"/>
              <w:jc w:val="center"/>
              <w:rPr>
                <w:i/>
                <w:iCs/>
                <w:sz w:val="20"/>
                <w:szCs w:val="20"/>
              </w:rPr>
            </w:pPr>
            <w:r w:rsidRPr="00E97256">
              <w:rPr>
                <w:i/>
                <w:iCs/>
                <w:sz w:val="20"/>
                <w:szCs w:val="20"/>
              </w:rPr>
              <w:t>№ точек</w:t>
            </w:r>
          </w:p>
        </w:tc>
        <w:tc>
          <w:tcPr>
            <w:tcW w:w="4103" w:type="dxa"/>
            <w:shd w:val="clear" w:color="auto" w:fill="auto"/>
            <w:vAlign w:val="center"/>
          </w:tcPr>
          <w:p w:rsidR="00DA12C8" w:rsidRPr="00E97256" w:rsidRDefault="00DA12C8" w:rsidP="00E97256">
            <w:pPr>
              <w:spacing w:line="360" w:lineRule="auto"/>
              <w:jc w:val="center"/>
              <w:rPr>
                <w:i/>
                <w:iCs/>
                <w:sz w:val="20"/>
                <w:szCs w:val="20"/>
              </w:rPr>
            </w:pPr>
            <w:r w:rsidRPr="00E97256">
              <w:rPr>
                <w:i/>
                <w:iCs/>
                <w:sz w:val="20"/>
                <w:szCs w:val="20"/>
              </w:rPr>
              <w:t>Измеренные углы</w:t>
            </w:r>
          </w:p>
        </w:tc>
        <w:tc>
          <w:tcPr>
            <w:tcW w:w="3191" w:type="dxa"/>
            <w:shd w:val="clear" w:color="auto" w:fill="auto"/>
            <w:vAlign w:val="center"/>
          </w:tcPr>
          <w:p w:rsidR="00DA12C8" w:rsidRPr="00E97256" w:rsidRDefault="00DA12C8" w:rsidP="00E97256">
            <w:pPr>
              <w:spacing w:line="360" w:lineRule="auto"/>
              <w:jc w:val="center"/>
              <w:rPr>
                <w:i/>
                <w:iCs/>
                <w:sz w:val="20"/>
                <w:szCs w:val="20"/>
              </w:rPr>
            </w:pPr>
            <w:r w:rsidRPr="00E97256">
              <w:rPr>
                <w:i/>
                <w:iCs/>
                <w:sz w:val="20"/>
                <w:szCs w:val="20"/>
              </w:rPr>
              <w:t>Длины сторон, м</w:t>
            </w:r>
          </w:p>
        </w:tc>
      </w:tr>
      <w:tr w:rsidR="00DA12C8" w:rsidRPr="00E97256" w:rsidTr="00E97256">
        <w:tc>
          <w:tcPr>
            <w:tcW w:w="1008" w:type="dxa"/>
            <w:shd w:val="clear" w:color="auto" w:fill="auto"/>
            <w:vAlign w:val="center"/>
          </w:tcPr>
          <w:p w:rsidR="00DA12C8" w:rsidRPr="00E97256" w:rsidRDefault="00DA12C8" w:rsidP="00E97256">
            <w:pPr>
              <w:spacing w:line="360" w:lineRule="auto"/>
              <w:jc w:val="center"/>
              <w:rPr>
                <w:i/>
                <w:iCs/>
                <w:sz w:val="20"/>
                <w:szCs w:val="20"/>
              </w:rPr>
            </w:pPr>
            <w:r w:rsidRPr="00E97256">
              <w:rPr>
                <w:i/>
                <w:iCs/>
                <w:sz w:val="20"/>
                <w:szCs w:val="20"/>
              </w:rPr>
              <w:t>1</w:t>
            </w:r>
          </w:p>
        </w:tc>
        <w:tc>
          <w:tcPr>
            <w:tcW w:w="4103" w:type="dxa"/>
            <w:shd w:val="clear" w:color="auto" w:fill="auto"/>
            <w:vAlign w:val="center"/>
          </w:tcPr>
          <w:p w:rsidR="00DA12C8" w:rsidRPr="00E97256" w:rsidRDefault="00DA12C8" w:rsidP="00E97256">
            <w:pPr>
              <w:spacing w:line="360" w:lineRule="auto"/>
              <w:jc w:val="center"/>
              <w:rPr>
                <w:i/>
                <w:iCs/>
                <w:sz w:val="20"/>
                <w:szCs w:val="20"/>
              </w:rPr>
            </w:pPr>
            <w:r w:rsidRPr="00E97256">
              <w:rPr>
                <w:i/>
                <w:iCs/>
                <w:sz w:val="20"/>
                <w:szCs w:val="20"/>
              </w:rPr>
              <w:t>95 59</w:t>
            </w:r>
          </w:p>
        </w:tc>
        <w:tc>
          <w:tcPr>
            <w:tcW w:w="3191" w:type="dxa"/>
            <w:shd w:val="clear" w:color="auto" w:fill="auto"/>
            <w:vAlign w:val="center"/>
          </w:tcPr>
          <w:p w:rsidR="00DA12C8" w:rsidRPr="00E97256" w:rsidRDefault="00DA12C8" w:rsidP="00E97256">
            <w:pPr>
              <w:spacing w:line="360" w:lineRule="auto"/>
              <w:jc w:val="center"/>
              <w:rPr>
                <w:i/>
                <w:iCs/>
                <w:sz w:val="20"/>
                <w:szCs w:val="20"/>
              </w:rPr>
            </w:pPr>
            <w:r w:rsidRPr="00E97256">
              <w:rPr>
                <w:i/>
                <w:iCs/>
                <w:sz w:val="20"/>
                <w:szCs w:val="20"/>
              </w:rPr>
              <w:t>224,99</w:t>
            </w:r>
          </w:p>
        </w:tc>
      </w:tr>
      <w:tr w:rsidR="00DA12C8" w:rsidRPr="00E97256" w:rsidTr="00E97256">
        <w:tc>
          <w:tcPr>
            <w:tcW w:w="1008" w:type="dxa"/>
            <w:shd w:val="clear" w:color="auto" w:fill="auto"/>
            <w:vAlign w:val="center"/>
          </w:tcPr>
          <w:p w:rsidR="00DA12C8" w:rsidRPr="00E97256" w:rsidRDefault="00DA12C8" w:rsidP="00E97256">
            <w:pPr>
              <w:spacing w:line="360" w:lineRule="auto"/>
              <w:jc w:val="center"/>
              <w:rPr>
                <w:i/>
                <w:iCs/>
                <w:sz w:val="20"/>
                <w:szCs w:val="20"/>
              </w:rPr>
            </w:pPr>
            <w:r w:rsidRPr="00E97256">
              <w:rPr>
                <w:i/>
                <w:iCs/>
                <w:sz w:val="20"/>
                <w:szCs w:val="20"/>
              </w:rPr>
              <w:t>2</w:t>
            </w:r>
          </w:p>
        </w:tc>
        <w:tc>
          <w:tcPr>
            <w:tcW w:w="4103" w:type="dxa"/>
            <w:shd w:val="clear" w:color="auto" w:fill="auto"/>
            <w:vAlign w:val="center"/>
          </w:tcPr>
          <w:p w:rsidR="00DA12C8" w:rsidRPr="00E97256" w:rsidRDefault="00DA12C8" w:rsidP="00E97256">
            <w:pPr>
              <w:spacing w:line="360" w:lineRule="auto"/>
              <w:jc w:val="center"/>
              <w:rPr>
                <w:i/>
                <w:iCs/>
                <w:sz w:val="20"/>
                <w:szCs w:val="20"/>
              </w:rPr>
            </w:pPr>
            <w:r w:rsidRPr="00E97256">
              <w:rPr>
                <w:i/>
                <w:iCs/>
                <w:sz w:val="20"/>
                <w:szCs w:val="20"/>
              </w:rPr>
              <w:t>83 08</w:t>
            </w:r>
          </w:p>
        </w:tc>
        <w:tc>
          <w:tcPr>
            <w:tcW w:w="3191" w:type="dxa"/>
            <w:shd w:val="clear" w:color="auto" w:fill="auto"/>
            <w:vAlign w:val="center"/>
          </w:tcPr>
          <w:p w:rsidR="00DA12C8" w:rsidRPr="00E97256" w:rsidRDefault="00DA12C8" w:rsidP="00E97256">
            <w:pPr>
              <w:spacing w:line="360" w:lineRule="auto"/>
              <w:jc w:val="center"/>
              <w:rPr>
                <w:i/>
                <w:iCs/>
                <w:sz w:val="20"/>
                <w:szCs w:val="20"/>
              </w:rPr>
            </w:pPr>
            <w:r w:rsidRPr="00E97256">
              <w:rPr>
                <w:i/>
                <w:iCs/>
                <w:sz w:val="20"/>
                <w:szCs w:val="20"/>
              </w:rPr>
              <w:t>201,94</w:t>
            </w:r>
          </w:p>
        </w:tc>
      </w:tr>
      <w:tr w:rsidR="00DA12C8" w:rsidRPr="00E97256" w:rsidTr="00E97256">
        <w:tc>
          <w:tcPr>
            <w:tcW w:w="1008" w:type="dxa"/>
            <w:shd w:val="clear" w:color="auto" w:fill="auto"/>
            <w:vAlign w:val="center"/>
          </w:tcPr>
          <w:p w:rsidR="00DA12C8" w:rsidRPr="00E97256" w:rsidRDefault="00DA12C8" w:rsidP="00E97256">
            <w:pPr>
              <w:spacing w:line="360" w:lineRule="auto"/>
              <w:jc w:val="center"/>
              <w:rPr>
                <w:i/>
                <w:iCs/>
                <w:sz w:val="20"/>
                <w:szCs w:val="20"/>
              </w:rPr>
            </w:pPr>
            <w:r w:rsidRPr="00E97256">
              <w:rPr>
                <w:i/>
                <w:iCs/>
                <w:sz w:val="20"/>
                <w:szCs w:val="20"/>
              </w:rPr>
              <w:t>3</w:t>
            </w:r>
          </w:p>
        </w:tc>
        <w:tc>
          <w:tcPr>
            <w:tcW w:w="4103" w:type="dxa"/>
            <w:shd w:val="clear" w:color="auto" w:fill="auto"/>
            <w:vAlign w:val="center"/>
          </w:tcPr>
          <w:p w:rsidR="00DA12C8" w:rsidRPr="00E97256" w:rsidRDefault="00DA12C8" w:rsidP="00E97256">
            <w:pPr>
              <w:spacing w:line="360" w:lineRule="auto"/>
              <w:jc w:val="center"/>
              <w:rPr>
                <w:i/>
                <w:iCs/>
                <w:sz w:val="20"/>
                <w:szCs w:val="20"/>
              </w:rPr>
            </w:pPr>
            <w:r w:rsidRPr="00E97256">
              <w:rPr>
                <w:i/>
                <w:iCs/>
                <w:sz w:val="20"/>
                <w:szCs w:val="20"/>
              </w:rPr>
              <w:t>128 46</w:t>
            </w:r>
          </w:p>
        </w:tc>
        <w:tc>
          <w:tcPr>
            <w:tcW w:w="3191" w:type="dxa"/>
            <w:shd w:val="clear" w:color="auto" w:fill="auto"/>
            <w:vAlign w:val="center"/>
          </w:tcPr>
          <w:p w:rsidR="00DA12C8" w:rsidRPr="00E97256" w:rsidRDefault="00DA12C8" w:rsidP="00E97256">
            <w:pPr>
              <w:spacing w:line="360" w:lineRule="auto"/>
              <w:jc w:val="center"/>
              <w:rPr>
                <w:i/>
                <w:iCs/>
                <w:sz w:val="20"/>
                <w:szCs w:val="20"/>
              </w:rPr>
            </w:pPr>
            <w:r w:rsidRPr="00E97256">
              <w:rPr>
                <w:i/>
                <w:iCs/>
                <w:sz w:val="20"/>
                <w:szCs w:val="20"/>
              </w:rPr>
              <w:t>208,04</w:t>
            </w:r>
          </w:p>
        </w:tc>
      </w:tr>
      <w:tr w:rsidR="00DA12C8" w:rsidRPr="00E97256" w:rsidTr="00E97256">
        <w:tc>
          <w:tcPr>
            <w:tcW w:w="1008" w:type="dxa"/>
            <w:shd w:val="clear" w:color="auto" w:fill="auto"/>
            <w:vAlign w:val="center"/>
          </w:tcPr>
          <w:p w:rsidR="00DA12C8" w:rsidRPr="00E97256" w:rsidRDefault="00DA12C8" w:rsidP="00E97256">
            <w:pPr>
              <w:spacing w:line="360" w:lineRule="auto"/>
              <w:jc w:val="center"/>
              <w:rPr>
                <w:i/>
                <w:iCs/>
                <w:sz w:val="20"/>
                <w:szCs w:val="20"/>
              </w:rPr>
            </w:pPr>
            <w:r w:rsidRPr="00E97256">
              <w:rPr>
                <w:i/>
                <w:iCs/>
                <w:sz w:val="20"/>
                <w:szCs w:val="20"/>
              </w:rPr>
              <w:t>4</w:t>
            </w:r>
          </w:p>
        </w:tc>
        <w:tc>
          <w:tcPr>
            <w:tcW w:w="4103" w:type="dxa"/>
            <w:shd w:val="clear" w:color="auto" w:fill="auto"/>
            <w:vAlign w:val="center"/>
          </w:tcPr>
          <w:p w:rsidR="00DA12C8" w:rsidRPr="00E97256" w:rsidRDefault="00DA12C8" w:rsidP="00E97256">
            <w:pPr>
              <w:spacing w:line="360" w:lineRule="auto"/>
              <w:jc w:val="center"/>
              <w:rPr>
                <w:i/>
                <w:iCs/>
                <w:sz w:val="20"/>
                <w:szCs w:val="20"/>
              </w:rPr>
            </w:pPr>
            <w:r w:rsidRPr="00E97256">
              <w:rPr>
                <w:i/>
                <w:iCs/>
                <w:sz w:val="20"/>
                <w:szCs w:val="20"/>
              </w:rPr>
              <w:t>78 37</w:t>
            </w:r>
          </w:p>
        </w:tc>
        <w:tc>
          <w:tcPr>
            <w:tcW w:w="3191" w:type="dxa"/>
            <w:shd w:val="clear" w:color="auto" w:fill="auto"/>
            <w:vAlign w:val="center"/>
          </w:tcPr>
          <w:p w:rsidR="00DA12C8" w:rsidRPr="00E97256" w:rsidRDefault="00DA12C8" w:rsidP="00E97256">
            <w:pPr>
              <w:spacing w:line="360" w:lineRule="auto"/>
              <w:jc w:val="center"/>
              <w:rPr>
                <w:i/>
                <w:iCs/>
                <w:sz w:val="20"/>
                <w:szCs w:val="20"/>
              </w:rPr>
            </w:pPr>
            <w:r w:rsidRPr="00E97256">
              <w:rPr>
                <w:i/>
                <w:iCs/>
                <w:sz w:val="20"/>
                <w:szCs w:val="20"/>
              </w:rPr>
              <w:t>126,70</w:t>
            </w:r>
          </w:p>
        </w:tc>
      </w:tr>
      <w:tr w:rsidR="00DA12C8" w:rsidRPr="00E97256" w:rsidTr="00E97256">
        <w:tc>
          <w:tcPr>
            <w:tcW w:w="1008" w:type="dxa"/>
            <w:shd w:val="clear" w:color="auto" w:fill="auto"/>
            <w:vAlign w:val="center"/>
          </w:tcPr>
          <w:p w:rsidR="00DA12C8" w:rsidRPr="00E97256" w:rsidRDefault="00DA12C8" w:rsidP="00E97256">
            <w:pPr>
              <w:spacing w:line="360" w:lineRule="auto"/>
              <w:jc w:val="center"/>
              <w:rPr>
                <w:i/>
                <w:iCs/>
                <w:sz w:val="20"/>
                <w:szCs w:val="20"/>
              </w:rPr>
            </w:pPr>
            <w:r w:rsidRPr="00E97256">
              <w:rPr>
                <w:i/>
                <w:iCs/>
                <w:sz w:val="20"/>
                <w:szCs w:val="20"/>
              </w:rPr>
              <w:t>5</w:t>
            </w:r>
          </w:p>
        </w:tc>
        <w:tc>
          <w:tcPr>
            <w:tcW w:w="4103" w:type="dxa"/>
            <w:shd w:val="clear" w:color="auto" w:fill="auto"/>
            <w:vAlign w:val="center"/>
          </w:tcPr>
          <w:p w:rsidR="00DA12C8" w:rsidRPr="00E97256" w:rsidRDefault="00DA12C8" w:rsidP="00E97256">
            <w:pPr>
              <w:spacing w:line="360" w:lineRule="auto"/>
              <w:jc w:val="center"/>
              <w:rPr>
                <w:i/>
                <w:iCs/>
                <w:sz w:val="20"/>
                <w:szCs w:val="20"/>
              </w:rPr>
            </w:pPr>
            <w:r w:rsidRPr="00E97256">
              <w:rPr>
                <w:i/>
                <w:iCs/>
                <w:sz w:val="20"/>
                <w:szCs w:val="20"/>
              </w:rPr>
              <w:t>152 29</w:t>
            </w:r>
          </w:p>
        </w:tc>
        <w:tc>
          <w:tcPr>
            <w:tcW w:w="3191" w:type="dxa"/>
            <w:shd w:val="clear" w:color="auto" w:fill="auto"/>
            <w:vAlign w:val="center"/>
          </w:tcPr>
          <w:p w:rsidR="00DA12C8" w:rsidRPr="00E97256" w:rsidRDefault="00DA12C8" w:rsidP="00E97256">
            <w:pPr>
              <w:spacing w:line="360" w:lineRule="auto"/>
              <w:jc w:val="center"/>
              <w:rPr>
                <w:i/>
                <w:iCs/>
                <w:sz w:val="20"/>
                <w:szCs w:val="20"/>
              </w:rPr>
            </w:pPr>
            <w:r w:rsidRPr="00E97256">
              <w:rPr>
                <w:i/>
                <w:iCs/>
                <w:sz w:val="20"/>
                <w:szCs w:val="20"/>
              </w:rPr>
              <w:t>192,47</w:t>
            </w:r>
          </w:p>
        </w:tc>
      </w:tr>
      <w:tr w:rsidR="00DA12C8" w:rsidRPr="00E97256" w:rsidTr="00E97256">
        <w:tc>
          <w:tcPr>
            <w:tcW w:w="1008" w:type="dxa"/>
            <w:shd w:val="clear" w:color="auto" w:fill="auto"/>
            <w:vAlign w:val="center"/>
          </w:tcPr>
          <w:p w:rsidR="00DA12C8" w:rsidRPr="00E97256" w:rsidRDefault="00DA12C8" w:rsidP="00E97256">
            <w:pPr>
              <w:spacing w:line="360" w:lineRule="auto"/>
              <w:jc w:val="center"/>
              <w:rPr>
                <w:i/>
                <w:iCs/>
                <w:sz w:val="20"/>
                <w:szCs w:val="20"/>
              </w:rPr>
            </w:pPr>
            <w:r w:rsidRPr="00E97256">
              <w:rPr>
                <w:i/>
                <w:iCs/>
                <w:sz w:val="20"/>
                <w:szCs w:val="20"/>
              </w:rPr>
              <w:t>1</w:t>
            </w:r>
          </w:p>
        </w:tc>
        <w:tc>
          <w:tcPr>
            <w:tcW w:w="4103" w:type="dxa"/>
            <w:shd w:val="clear" w:color="auto" w:fill="auto"/>
            <w:vAlign w:val="center"/>
          </w:tcPr>
          <w:p w:rsidR="00DA12C8" w:rsidRPr="00E97256" w:rsidRDefault="00DA12C8" w:rsidP="00E97256">
            <w:pPr>
              <w:spacing w:line="360" w:lineRule="auto"/>
              <w:jc w:val="center"/>
              <w:rPr>
                <w:i/>
                <w:iCs/>
                <w:sz w:val="20"/>
                <w:szCs w:val="20"/>
              </w:rPr>
            </w:pPr>
          </w:p>
        </w:tc>
        <w:tc>
          <w:tcPr>
            <w:tcW w:w="3191" w:type="dxa"/>
            <w:shd w:val="clear" w:color="auto" w:fill="auto"/>
            <w:vAlign w:val="center"/>
          </w:tcPr>
          <w:p w:rsidR="00DA12C8" w:rsidRPr="00E97256" w:rsidRDefault="00DA12C8" w:rsidP="00E97256">
            <w:pPr>
              <w:spacing w:line="360" w:lineRule="auto"/>
              <w:jc w:val="center"/>
              <w:rPr>
                <w:i/>
                <w:iCs/>
                <w:sz w:val="20"/>
                <w:szCs w:val="20"/>
              </w:rPr>
            </w:pPr>
          </w:p>
        </w:tc>
      </w:tr>
      <w:tr w:rsidR="00DA12C8" w:rsidRPr="00E97256" w:rsidTr="00E97256">
        <w:tc>
          <w:tcPr>
            <w:tcW w:w="8302" w:type="dxa"/>
            <w:gridSpan w:val="3"/>
            <w:shd w:val="clear" w:color="auto" w:fill="auto"/>
          </w:tcPr>
          <w:p w:rsidR="00DA12C8" w:rsidRPr="00E97256" w:rsidRDefault="00DA12C8" w:rsidP="00E97256">
            <w:pPr>
              <w:spacing w:line="360" w:lineRule="auto"/>
              <w:jc w:val="center"/>
              <w:rPr>
                <w:i/>
                <w:iCs/>
                <w:sz w:val="20"/>
                <w:szCs w:val="20"/>
              </w:rPr>
            </w:pPr>
            <w:r w:rsidRPr="00E97256">
              <w:rPr>
                <w:i/>
                <w:iCs/>
                <w:sz w:val="20"/>
                <w:szCs w:val="20"/>
              </w:rPr>
              <w:t>Диагональный ход</w:t>
            </w:r>
          </w:p>
        </w:tc>
      </w:tr>
      <w:tr w:rsidR="00DA12C8" w:rsidRPr="00E97256" w:rsidTr="00E97256">
        <w:tc>
          <w:tcPr>
            <w:tcW w:w="1008" w:type="dxa"/>
            <w:shd w:val="clear" w:color="auto" w:fill="auto"/>
            <w:vAlign w:val="center"/>
          </w:tcPr>
          <w:p w:rsidR="00DA12C8" w:rsidRPr="00E97256" w:rsidRDefault="00DA12C8" w:rsidP="00E97256">
            <w:pPr>
              <w:spacing w:line="360" w:lineRule="auto"/>
              <w:jc w:val="center"/>
              <w:rPr>
                <w:i/>
                <w:iCs/>
                <w:sz w:val="20"/>
                <w:szCs w:val="20"/>
              </w:rPr>
            </w:pPr>
            <w:r w:rsidRPr="00E97256">
              <w:rPr>
                <w:i/>
                <w:iCs/>
                <w:sz w:val="20"/>
                <w:szCs w:val="20"/>
              </w:rPr>
              <w:t>4</w:t>
            </w:r>
          </w:p>
        </w:tc>
        <w:tc>
          <w:tcPr>
            <w:tcW w:w="4103" w:type="dxa"/>
            <w:shd w:val="clear" w:color="auto" w:fill="auto"/>
          </w:tcPr>
          <w:p w:rsidR="00DA12C8" w:rsidRPr="00E97256" w:rsidRDefault="00DA12C8" w:rsidP="00E97256">
            <w:pPr>
              <w:spacing w:line="360" w:lineRule="auto"/>
              <w:jc w:val="both"/>
              <w:rPr>
                <w:i/>
                <w:iCs/>
                <w:sz w:val="20"/>
                <w:szCs w:val="20"/>
              </w:rPr>
            </w:pPr>
          </w:p>
        </w:tc>
        <w:tc>
          <w:tcPr>
            <w:tcW w:w="3191" w:type="dxa"/>
            <w:shd w:val="clear" w:color="auto" w:fill="auto"/>
          </w:tcPr>
          <w:p w:rsidR="00DA12C8" w:rsidRPr="00E97256" w:rsidRDefault="00DA12C8" w:rsidP="00E97256">
            <w:pPr>
              <w:spacing w:line="360" w:lineRule="auto"/>
              <w:jc w:val="both"/>
              <w:rPr>
                <w:i/>
                <w:iCs/>
                <w:sz w:val="20"/>
                <w:szCs w:val="20"/>
              </w:rPr>
            </w:pPr>
          </w:p>
        </w:tc>
      </w:tr>
      <w:tr w:rsidR="00DA12C8" w:rsidRPr="00E97256" w:rsidTr="00E97256">
        <w:tc>
          <w:tcPr>
            <w:tcW w:w="1008" w:type="dxa"/>
            <w:shd w:val="clear" w:color="auto" w:fill="auto"/>
            <w:vAlign w:val="center"/>
          </w:tcPr>
          <w:p w:rsidR="00DA12C8" w:rsidRPr="00E97256" w:rsidRDefault="00DA12C8" w:rsidP="00E97256">
            <w:pPr>
              <w:spacing w:line="360" w:lineRule="auto"/>
              <w:jc w:val="center"/>
              <w:rPr>
                <w:i/>
                <w:iCs/>
                <w:sz w:val="20"/>
                <w:szCs w:val="20"/>
              </w:rPr>
            </w:pPr>
            <w:r w:rsidRPr="00E97256">
              <w:rPr>
                <w:i/>
                <w:iCs/>
                <w:sz w:val="20"/>
                <w:szCs w:val="20"/>
              </w:rPr>
              <w:t>5</w:t>
            </w:r>
          </w:p>
        </w:tc>
        <w:tc>
          <w:tcPr>
            <w:tcW w:w="4103" w:type="dxa"/>
            <w:shd w:val="clear" w:color="auto" w:fill="auto"/>
            <w:vAlign w:val="center"/>
          </w:tcPr>
          <w:p w:rsidR="00DA12C8" w:rsidRPr="00E97256" w:rsidRDefault="00DA12C8" w:rsidP="00E97256">
            <w:pPr>
              <w:spacing w:line="360" w:lineRule="auto"/>
              <w:jc w:val="center"/>
              <w:rPr>
                <w:i/>
                <w:iCs/>
                <w:sz w:val="20"/>
                <w:szCs w:val="20"/>
              </w:rPr>
            </w:pPr>
            <w:r w:rsidRPr="00E97256">
              <w:rPr>
                <w:i/>
                <w:iCs/>
                <w:sz w:val="20"/>
                <w:szCs w:val="20"/>
              </w:rPr>
              <w:t>90 34</w:t>
            </w:r>
          </w:p>
        </w:tc>
        <w:tc>
          <w:tcPr>
            <w:tcW w:w="3191" w:type="dxa"/>
            <w:shd w:val="clear" w:color="auto" w:fill="auto"/>
            <w:vAlign w:val="center"/>
          </w:tcPr>
          <w:p w:rsidR="00DA12C8" w:rsidRPr="00E97256" w:rsidRDefault="00DA12C8" w:rsidP="00E97256">
            <w:pPr>
              <w:spacing w:line="360" w:lineRule="auto"/>
              <w:jc w:val="center"/>
              <w:rPr>
                <w:i/>
                <w:iCs/>
                <w:sz w:val="20"/>
                <w:szCs w:val="20"/>
              </w:rPr>
            </w:pPr>
            <w:r w:rsidRPr="00E97256">
              <w:rPr>
                <w:i/>
                <w:iCs/>
                <w:sz w:val="20"/>
                <w:szCs w:val="20"/>
              </w:rPr>
              <w:t>130,33</w:t>
            </w:r>
          </w:p>
        </w:tc>
      </w:tr>
      <w:tr w:rsidR="00DA12C8" w:rsidRPr="00E97256" w:rsidTr="00E97256">
        <w:tc>
          <w:tcPr>
            <w:tcW w:w="1008" w:type="dxa"/>
            <w:shd w:val="clear" w:color="auto" w:fill="auto"/>
            <w:vAlign w:val="center"/>
          </w:tcPr>
          <w:p w:rsidR="00DA12C8" w:rsidRPr="00E97256" w:rsidRDefault="00DA12C8" w:rsidP="00E97256">
            <w:pPr>
              <w:spacing w:line="360" w:lineRule="auto"/>
              <w:jc w:val="center"/>
              <w:rPr>
                <w:i/>
                <w:iCs/>
                <w:sz w:val="20"/>
                <w:szCs w:val="20"/>
              </w:rPr>
            </w:pPr>
            <w:r w:rsidRPr="00E97256">
              <w:rPr>
                <w:i/>
                <w:iCs/>
                <w:sz w:val="20"/>
                <w:szCs w:val="20"/>
              </w:rPr>
              <w:t>6</w:t>
            </w:r>
          </w:p>
        </w:tc>
        <w:tc>
          <w:tcPr>
            <w:tcW w:w="4103" w:type="dxa"/>
            <w:shd w:val="clear" w:color="auto" w:fill="auto"/>
            <w:vAlign w:val="center"/>
          </w:tcPr>
          <w:p w:rsidR="00DA12C8" w:rsidRPr="00E97256" w:rsidRDefault="00DA12C8" w:rsidP="00E97256">
            <w:pPr>
              <w:spacing w:line="360" w:lineRule="auto"/>
              <w:jc w:val="center"/>
              <w:rPr>
                <w:i/>
                <w:iCs/>
                <w:sz w:val="20"/>
                <w:szCs w:val="20"/>
              </w:rPr>
            </w:pPr>
            <w:r w:rsidRPr="00E97256">
              <w:rPr>
                <w:i/>
                <w:iCs/>
                <w:sz w:val="20"/>
                <w:szCs w:val="20"/>
              </w:rPr>
              <w:t>208 30</w:t>
            </w:r>
          </w:p>
        </w:tc>
        <w:tc>
          <w:tcPr>
            <w:tcW w:w="3191" w:type="dxa"/>
            <w:shd w:val="clear" w:color="auto" w:fill="auto"/>
            <w:vAlign w:val="center"/>
          </w:tcPr>
          <w:p w:rsidR="00DA12C8" w:rsidRPr="00E97256" w:rsidRDefault="00DA12C8" w:rsidP="00E97256">
            <w:pPr>
              <w:spacing w:line="360" w:lineRule="auto"/>
              <w:jc w:val="center"/>
              <w:rPr>
                <w:i/>
                <w:iCs/>
                <w:sz w:val="20"/>
                <w:szCs w:val="20"/>
              </w:rPr>
            </w:pPr>
            <w:r w:rsidRPr="00E97256">
              <w:rPr>
                <w:i/>
                <w:iCs/>
                <w:sz w:val="20"/>
                <w:szCs w:val="20"/>
              </w:rPr>
              <w:t>189,65</w:t>
            </w:r>
          </w:p>
        </w:tc>
      </w:tr>
      <w:tr w:rsidR="00DA12C8" w:rsidRPr="00E97256" w:rsidTr="00E97256">
        <w:tc>
          <w:tcPr>
            <w:tcW w:w="1008" w:type="dxa"/>
            <w:shd w:val="clear" w:color="auto" w:fill="auto"/>
            <w:vAlign w:val="center"/>
          </w:tcPr>
          <w:p w:rsidR="00DA12C8" w:rsidRPr="00E97256" w:rsidRDefault="00DA12C8" w:rsidP="00E97256">
            <w:pPr>
              <w:spacing w:line="360" w:lineRule="auto"/>
              <w:jc w:val="center"/>
              <w:rPr>
                <w:i/>
                <w:iCs/>
                <w:sz w:val="20"/>
                <w:szCs w:val="20"/>
              </w:rPr>
            </w:pPr>
            <w:r w:rsidRPr="00E97256">
              <w:rPr>
                <w:i/>
                <w:iCs/>
                <w:sz w:val="20"/>
                <w:szCs w:val="20"/>
              </w:rPr>
              <w:t>2</w:t>
            </w:r>
          </w:p>
        </w:tc>
        <w:tc>
          <w:tcPr>
            <w:tcW w:w="4103" w:type="dxa"/>
            <w:shd w:val="clear" w:color="auto" w:fill="auto"/>
            <w:vAlign w:val="center"/>
          </w:tcPr>
          <w:p w:rsidR="00DA12C8" w:rsidRPr="00E97256" w:rsidRDefault="00DA12C8" w:rsidP="00E97256">
            <w:pPr>
              <w:spacing w:line="360" w:lineRule="auto"/>
              <w:jc w:val="center"/>
              <w:rPr>
                <w:i/>
                <w:iCs/>
                <w:sz w:val="20"/>
                <w:szCs w:val="20"/>
              </w:rPr>
            </w:pPr>
            <w:r w:rsidRPr="00E97256">
              <w:rPr>
                <w:i/>
                <w:iCs/>
                <w:sz w:val="20"/>
                <w:szCs w:val="20"/>
              </w:rPr>
              <w:t>33 30</w:t>
            </w:r>
          </w:p>
        </w:tc>
        <w:tc>
          <w:tcPr>
            <w:tcW w:w="3191" w:type="dxa"/>
            <w:shd w:val="clear" w:color="auto" w:fill="auto"/>
            <w:vAlign w:val="center"/>
          </w:tcPr>
          <w:p w:rsidR="00DA12C8" w:rsidRPr="00E97256" w:rsidRDefault="00DA12C8" w:rsidP="00E97256">
            <w:pPr>
              <w:spacing w:line="360" w:lineRule="auto"/>
              <w:jc w:val="center"/>
              <w:rPr>
                <w:i/>
                <w:iCs/>
                <w:sz w:val="20"/>
                <w:szCs w:val="20"/>
              </w:rPr>
            </w:pPr>
          </w:p>
        </w:tc>
      </w:tr>
      <w:tr w:rsidR="00DA12C8" w:rsidRPr="00E97256" w:rsidTr="00E97256">
        <w:tc>
          <w:tcPr>
            <w:tcW w:w="1008" w:type="dxa"/>
            <w:shd w:val="clear" w:color="auto" w:fill="auto"/>
            <w:vAlign w:val="center"/>
          </w:tcPr>
          <w:p w:rsidR="00DA12C8" w:rsidRPr="00E97256" w:rsidRDefault="00DA12C8" w:rsidP="00E97256">
            <w:pPr>
              <w:spacing w:line="360" w:lineRule="auto"/>
              <w:jc w:val="center"/>
              <w:rPr>
                <w:i/>
                <w:iCs/>
                <w:sz w:val="20"/>
                <w:szCs w:val="20"/>
              </w:rPr>
            </w:pPr>
            <w:r w:rsidRPr="00E97256">
              <w:rPr>
                <w:i/>
                <w:iCs/>
                <w:sz w:val="20"/>
                <w:szCs w:val="20"/>
              </w:rPr>
              <w:t>3</w:t>
            </w:r>
          </w:p>
        </w:tc>
        <w:tc>
          <w:tcPr>
            <w:tcW w:w="4103" w:type="dxa"/>
            <w:shd w:val="clear" w:color="auto" w:fill="auto"/>
            <w:vAlign w:val="center"/>
          </w:tcPr>
          <w:p w:rsidR="00DA12C8" w:rsidRPr="00E97256" w:rsidRDefault="00DA12C8" w:rsidP="00E97256">
            <w:pPr>
              <w:spacing w:line="360" w:lineRule="auto"/>
              <w:jc w:val="center"/>
              <w:rPr>
                <w:i/>
                <w:iCs/>
                <w:sz w:val="20"/>
                <w:szCs w:val="20"/>
              </w:rPr>
            </w:pPr>
          </w:p>
        </w:tc>
        <w:tc>
          <w:tcPr>
            <w:tcW w:w="3191" w:type="dxa"/>
            <w:shd w:val="clear" w:color="auto" w:fill="auto"/>
            <w:vAlign w:val="center"/>
          </w:tcPr>
          <w:p w:rsidR="00DA12C8" w:rsidRPr="00E97256" w:rsidRDefault="00DA12C8" w:rsidP="00E97256">
            <w:pPr>
              <w:spacing w:line="360" w:lineRule="auto"/>
              <w:jc w:val="center"/>
              <w:rPr>
                <w:i/>
                <w:iCs/>
                <w:sz w:val="20"/>
                <w:szCs w:val="20"/>
              </w:rPr>
            </w:pPr>
          </w:p>
        </w:tc>
      </w:tr>
    </w:tbl>
    <w:p w:rsidR="00BA3AD5" w:rsidRDefault="00BA3AD5" w:rsidP="00BA3AD5">
      <w:pPr>
        <w:spacing w:line="360" w:lineRule="auto"/>
        <w:ind w:firstLine="709"/>
        <w:jc w:val="both"/>
        <w:rPr>
          <w:i/>
          <w:iCs/>
          <w:sz w:val="28"/>
          <w:szCs w:val="28"/>
        </w:rPr>
      </w:pPr>
    </w:p>
    <w:p w:rsidR="00DA12C8" w:rsidRPr="00BA3AD5" w:rsidRDefault="00DA12C8" w:rsidP="00BA3AD5">
      <w:pPr>
        <w:spacing w:line="360" w:lineRule="auto"/>
        <w:ind w:firstLine="709"/>
        <w:jc w:val="both"/>
        <w:rPr>
          <w:i/>
          <w:iCs/>
          <w:sz w:val="28"/>
          <w:szCs w:val="28"/>
        </w:rPr>
      </w:pPr>
      <w:r w:rsidRPr="00BA3AD5">
        <w:rPr>
          <w:i/>
          <w:iCs/>
          <w:sz w:val="28"/>
          <w:szCs w:val="28"/>
        </w:rPr>
        <w:t xml:space="preserve">б)дирекционный угол </w:t>
      </w:r>
      <w:r w:rsidR="00793EB7" w:rsidRPr="00BA3AD5">
        <w:rPr>
          <w:i/>
          <w:iCs/>
          <w:position w:val="-10"/>
          <w:sz w:val="28"/>
          <w:szCs w:val="28"/>
        </w:rPr>
        <w:object w:dxaOrig="440" w:dyaOrig="340">
          <v:shape id="_x0000_i1065" type="#_x0000_t75" style="width:21.75pt;height:17.25pt" o:ole="">
            <v:imagedata r:id="rId76" o:title=""/>
          </v:shape>
          <o:OLEObject Type="Embed" ProgID="Equation.3" ShapeID="_x0000_i1065" DrawAspect="Content" ObjectID="_1458529441" r:id="rId77"/>
        </w:object>
      </w:r>
      <w:r w:rsidR="00793EB7" w:rsidRPr="00BA3AD5">
        <w:rPr>
          <w:i/>
          <w:iCs/>
          <w:sz w:val="28"/>
          <w:szCs w:val="28"/>
        </w:rPr>
        <w:t>=277 46 начальной стороны;</w:t>
      </w:r>
    </w:p>
    <w:p w:rsidR="00793EB7" w:rsidRPr="00BA3AD5" w:rsidRDefault="00793EB7" w:rsidP="00BA3AD5">
      <w:pPr>
        <w:spacing w:line="360" w:lineRule="auto"/>
        <w:ind w:firstLine="709"/>
        <w:jc w:val="both"/>
        <w:rPr>
          <w:i/>
          <w:iCs/>
          <w:sz w:val="28"/>
          <w:szCs w:val="28"/>
        </w:rPr>
      </w:pPr>
      <w:r w:rsidRPr="00BA3AD5">
        <w:rPr>
          <w:i/>
          <w:iCs/>
          <w:sz w:val="28"/>
          <w:szCs w:val="28"/>
        </w:rPr>
        <w:t>в) координаты точек 1: Х</w:t>
      </w:r>
      <w:r w:rsidRPr="00BA3AD5">
        <w:rPr>
          <w:i/>
          <w:iCs/>
          <w:sz w:val="28"/>
          <w:szCs w:val="28"/>
          <w:vertAlign w:val="subscript"/>
        </w:rPr>
        <w:t>1</w:t>
      </w:r>
      <w:r w:rsidRPr="00BA3AD5">
        <w:rPr>
          <w:i/>
          <w:iCs/>
          <w:sz w:val="28"/>
          <w:szCs w:val="28"/>
        </w:rPr>
        <w:t>=8 000,00; У</w:t>
      </w:r>
      <w:r w:rsidRPr="00BA3AD5">
        <w:rPr>
          <w:i/>
          <w:iCs/>
          <w:sz w:val="28"/>
          <w:szCs w:val="28"/>
          <w:vertAlign w:val="subscript"/>
        </w:rPr>
        <w:t>1</w:t>
      </w:r>
      <w:r w:rsidRPr="00BA3AD5">
        <w:rPr>
          <w:i/>
          <w:iCs/>
          <w:sz w:val="28"/>
          <w:szCs w:val="28"/>
        </w:rPr>
        <w:t>=6 000,00;</w:t>
      </w:r>
    </w:p>
    <w:p w:rsidR="00793EB7" w:rsidRPr="00BA3AD5" w:rsidRDefault="00793EB7" w:rsidP="00BA3AD5">
      <w:pPr>
        <w:spacing w:line="360" w:lineRule="auto"/>
        <w:ind w:firstLine="709"/>
        <w:jc w:val="both"/>
        <w:rPr>
          <w:i/>
          <w:iCs/>
          <w:sz w:val="28"/>
          <w:szCs w:val="28"/>
        </w:rPr>
      </w:pPr>
      <w:r w:rsidRPr="00BA3AD5">
        <w:rPr>
          <w:i/>
          <w:iCs/>
          <w:sz w:val="28"/>
          <w:szCs w:val="28"/>
        </w:rPr>
        <w:t>г) схема теодолитного хода на рис.</w:t>
      </w:r>
    </w:p>
    <w:p w:rsidR="00793EB7" w:rsidRPr="00BA3AD5" w:rsidRDefault="00793EB7" w:rsidP="00BA3AD5">
      <w:pPr>
        <w:spacing w:line="360" w:lineRule="auto"/>
        <w:ind w:firstLine="709"/>
        <w:jc w:val="both"/>
        <w:rPr>
          <w:i/>
          <w:iCs/>
          <w:sz w:val="28"/>
          <w:szCs w:val="28"/>
        </w:rPr>
      </w:pPr>
      <w:r w:rsidRPr="00BA3AD5">
        <w:rPr>
          <w:i/>
          <w:iCs/>
          <w:sz w:val="28"/>
          <w:szCs w:val="28"/>
        </w:rPr>
        <w:t>д) горизонтальные углы измерены теодолитом Т30.</w:t>
      </w:r>
    </w:p>
    <w:p w:rsidR="00793EB7" w:rsidRPr="00BA3AD5" w:rsidRDefault="00637D13" w:rsidP="00BA3AD5">
      <w:pPr>
        <w:spacing w:line="360" w:lineRule="auto"/>
        <w:ind w:firstLine="709"/>
        <w:jc w:val="both"/>
        <w:rPr>
          <w:i/>
          <w:iCs/>
          <w:sz w:val="28"/>
          <w:szCs w:val="28"/>
        </w:rPr>
      </w:pPr>
      <w:r>
        <w:rPr>
          <w:i/>
          <w:iCs/>
          <w:sz w:val="28"/>
          <w:szCs w:val="28"/>
        </w:rPr>
      </w:r>
      <w:r>
        <w:rPr>
          <w:i/>
          <w:iCs/>
          <w:sz w:val="28"/>
          <w:szCs w:val="28"/>
        </w:rPr>
        <w:pict>
          <v:group id="_x0000_s1026" editas="canvas" style="width:297pt;height:225pt;mso-position-horizontal-relative:char;mso-position-vertical-relative:line" coordorigin="2269,9596" coordsize="4659,3484">
            <o:lock v:ext="edit" aspectratio="t"/>
            <v:shape id="_x0000_s1027" type="#_x0000_t75" style="position:absolute;left:2269;top:9596;width:4659;height:3484" o:preferrelative="f">
              <v:fill o:detectmouseclick="t"/>
              <v:path o:extrusionok="t" o:connecttype="none"/>
              <o:lock v:ext="edit" text="t"/>
            </v:shape>
            <v:line id="_x0000_s1028" style="position:absolute;flip:y" from="2693,10293" to="4104,11686"/>
            <v:line id="_x0000_s1029" style="position:absolute;flip:y" from="4104,9875" to="6081,10293"/>
            <v:line id="_x0000_s1030" style="position:absolute" from="2693,11686" to="5093,12522"/>
            <v:line id="_x0000_s1031" style="position:absolute" from="6081,9875" to="6363,10990"/>
            <v:line id="_x0000_s1032" style="position:absolute;flip:x" from="5093,10990" to="6363,12522"/>
            <v:line id="_x0000_s1033" style="position:absolute;flip:y" from="2693,11129" to="4528,11686"/>
            <v:line id="_x0000_s1034" style="position:absolute;flip:x" from="4528,10990" to="6363,11129"/>
            <v:rect id="_x0000_s1035" style="position:absolute;left:2410;top:11547;width:283;height:279" stroked="f">
              <v:textbox>
                <w:txbxContent>
                  <w:p w:rsidR="007757B3" w:rsidRDefault="007757B3">
                    <w:r>
                      <w:t>2</w:t>
                    </w:r>
                  </w:p>
                </w:txbxContent>
              </v:textbox>
            </v:rect>
            <v:rect id="_x0000_s1036" style="position:absolute;left:4951;top:12522;width:282;height:279" stroked="f">
              <v:textbox>
                <w:txbxContent>
                  <w:p w:rsidR="007757B3" w:rsidRDefault="007757B3">
                    <w:r>
                      <w:t>1</w:t>
                    </w:r>
                  </w:p>
                </w:txbxContent>
              </v:textbox>
            </v:rect>
            <v:rect id="_x0000_s1037" style="position:absolute;left:4528;top:10711;width:282;height:279" stroked="f">
              <v:textbox>
                <w:txbxContent>
                  <w:p w:rsidR="007757B3" w:rsidRDefault="007757B3">
                    <w:r>
                      <w:t>6</w:t>
                    </w:r>
                  </w:p>
                </w:txbxContent>
              </v:textbox>
            </v:rect>
            <v:rect id="_x0000_s1038" style="position:absolute;left:3963;top:9875;width:282;height:279" stroked="f">
              <v:textbox>
                <w:txbxContent>
                  <w:p w:rsidR="007757B3" w:rsidRDefault="007757B3">
                    <w:r>
                      <w:t>3</w:t>
                    </w:r>
                  </w:p>
                </w:txbxContent>
              </v:textbox>
            </v:rect>
            <v:rect id="_x0000_s1039" style="position:absolute;left:6081;top:9596;width:282;height:278" stroked="f">
              <v:textbox>
                <w:txbxContent>
                  <w:p w:rsidR="007757B3" w:rsidRDefault="007757B3">
                    <w:r>
                      <w:t>4</w:t>
                    </w:r>
                  </w:p>
                </w:txbxContent>
              </v:textbox>
            </v:rect>
            <v:rect id="_x0000_s1040" style="position:absolute;left:6363;top:10850;width:282;height:280" stroked="f">
              <v:textbox>
                <w:txbxContent>
                  <w:p w:rsidR="007757B3" w:rsidRDefault="007757B3">
                    <w:r>
                      <w:t>5</w:t>
                    </w:r>
                  </w:p>
                </w:txbxContent>
              </v:textbox>
            </v:rect>
            <w10:wrap type="none"/>
            <w10:anchorlock/>
          </v:group>
        </w:pict>
      </w:r>
    </w:p>
    <w:p w:rsidR="00DA12C8" w:rsidRPr="00BA3AD5" w:rsidRDefault="00793EB7" w:rsidP="00BA3AD5">
      <w:pPr>
        <w:spacing w:line="360" w:lineRule="auto"/>
        <w:ind w:firstLine="709"/>
        <w:jc w:val="center"/>
        <w:rPr>
          <w:sz w:val="28"/>
          <w:szCs w:val="28"/>
        </w:rPr>
      </w:pPr>
      <w:r w:rsidRPr="00BA3AD5">
        <w:rPr>
          <w:sz w:val="28"/>
          <w:szCs w:val="28"/>
        </w:rPr>
        <w:t>Рис. Схема съемочного обоснования</w:t>
      </w:r>
    </w:p>
    <w:p w:rsidR="00BA3AD5" w:rsidRDefault="00BA3AD5" w:rsidP="00BA3AD5">
      <w:pPr>
        <w:spacing w:line="360" w:lineRule="auto"/>
        <w:ind w:firstLine="709"/>
        <w:jc w:val="both"/>
        <w:rPr>
          <w:sz w:val="28"/>
          <w:szCs w:val="28"/>
        </w:rPr>
      </w:pPr>
    </w:p>
    <w:p w:rsidR="00793EB7" w:rsidRPr="00BA3AD5" w:rsidRDefault="004840AF" w:rsidP="00BA3AD5">
      <w:pPr>
        <w:spacing w:line="360" w:lineRule="auto"/>
        <w:ind w:firstLine="709"/>
        <w:jc w:val="both"/>
        <w:rPr>
          <w:i/>
          <w:iCs/>
          <w:sz w:val="28"/>
          <w:szCs w:val="28"/>
        </w:rPr>
      </w:pPr>
      <w:r w:rsidRPr="00BA3AD5">
        <w:rPr>
          <w:sz w:val="28"/>
          <w:szCs w:val="28"/>
        </w:rPr>
        <w:t xml:space="preserve">1. </w:t>
      </w:r>
      <w:r w:rsidRPr="00BA3AD5">
        <w:rPr>
          <w:i/>
          <w:iCs/>
          <w:sz w:val="28"/>
          <w:szCs w:val="28"/>
        </w:rPr>
        <w:t>Вычисление координат точек теодолитного хода</w:t>
      </w:r>
    </w:p>
    <w:p w:rsidR="004840AF" w:rsidRPr="00BA3AD5" w:rsidRDefault="004840AF" w:rsidP="00BA3AD5">
      <w:pPr>
        <w:spacing w:line="360" w:lineRule="auto"/>
        <w:ind w:firstLine="709"/>
        <w:jc w:val="both"/>
        <w:rPr>
          <w:i/>
          <w:iCs/>
          <w:sz w:val="28"/>
          <w:szCs w:val="28"/>
        </w:rPr>
      </w:pPr>
      <w:r w:rsidRPr="00BA3AD5">
        <w:rPr>
          <w:i/>
          <w:iCs/>
          <w:sz w:val="28"/>
          <w:szCs w:val="28"/>
        </w:rPr>
        <w:t>Запись исходных данных в ведомость ординат</w:t>
      </w:r>
    </w:p>
    <w:p w:rsidR="004840AF" w:rsidRPr="00BA3AD5" w:rsidRDefault="004840AF" w:rsidP="00BA3AD5">
      <w:pPr>
        <w:spacing w:line="360" w:lineRule="auto"/>
        <w:ind w:firstLine="709"/>
        <w:jc w:val="both"/>
        <w:rPr>
          <w:i/>
          <w:iCs/>
          <w:sz w:val="28"/>
          <w:szCs w:val="28"/>
        </w:rPr>
      </w:pPr>
      <w:r w:rsidRPr="00BA3AD5">
        <w:rPr>
          <w:i/>
          <w:iCs/>
          <w:sz w:val="28"/>
          <w:szCs w:val="28"/>
        </w:rPr>
        <w:t>Последовательность вычислений:</w:t>
      </w:r>
    </w:p>
    <w:p w:rsidR="004840AF" w:rsidRPr="00BA3AD5" w:rsidRDefault="004840AF" w:rsidP="00BA3AD5">
      <w:pPr>
        <w:spacing w:line="360" w:lineRule="auto"/>
        <w:ind w:firstLine="709"/>
        <w:jc w:val="center"/>
        <w:rPr>
          <w:i/>
          <w:iCs/>
          <w:sz w:val="28"/>
          <w:szCs w:val="28"/>
        </w:rPr>
      </w:pPr>
      <w:r w:rsidRPr="00BA3AD5">
        <w:rPr>
          <w:i/>
          <w:iCs/>
          <w:sz w:val="28"/>
          <w:szCs w:val="28"/>
        </w:rPr>
        <w:t>Определение угловой невязки и распределение поправок в углы.</w:t>
      </w:r>
    </w:p>
    <w:p w:rsidR="004840AF" w:rsidRPr="00BA3AD5" w:rsidRDefault="004840AF" w:rsidP="00BA3AD5">
      <w:pPr>
        <w:spacing w:line="360" w:lineRule="auto"/>
        <w:ind w:firstLine="709"/>
        <w:jc w:val="both"/>
        <w:rPr>
          <w:i/>
          <w:iCs/>
          <w:sz w:val="28"/>
          <w:szCs w:val="28"/>
        </w:rPr>
      </w:pPr>
      <w:r w:rsidRPr="00BA3AD5">
        <w:rPr>
          <w:i/>
          <w:iCs/>
          <w:sz w:val="28"/>
          <w:szCs w:val="28"/>
        </w:rPr>
        <w:t xml:space="preserve">Суммируют величины всех измеренных углов полигона и записывают практическую сумму </w:t>
      </w:r>
      <w:r w:rsidRPr="00BA3AD5">
        <w:rPr>
          <w:i/>
          <w:iCs/>
          <w:position w:val="-14"/>
          <w:sz w:val="28"/>
          <w:szCs w:val="28"/>
        </w:rPr>
        <w:object w:dxaOrig="680" w:dyaOrig="400">
          <v:shape id="_x0000_i1067" type="#_x0000_t75" style="width:33.75pt;height:20.25pt" o:ole="">
            <v:imagedata r:id="rId78" o:title=""/>
          </v:shape>
          <o:OLEObject Type="Embed" ProgID="Equation.3" ShapeID="_x0000_i1067" DrawAspect="Content" ObjectID="_1458529442" r:id="rId79"/>
        </w:object>
      </w:r>
      <w:r w:rsidRPr="00BA3AD5">
        <w:rPr>
          <w:i/>
          <w:iCs/>
          <w:sz w:val="28"/>
          <w:szCs w:val="28"/>
        </w:rPr>
        <w:t xml:space="preserve"> под общей чертой. Затем вычисляют теоретическую сумму углов полигона по формуле:</w:t>
      </w:r>
    </w:p>
    <w:p w:rsidR="004840AF" w:rsidRPr="00BA3AD5" w:rsidRDefault="004840AF" w:rsidP="00BA3AD5">
      <w:pPr>
        <w:spacing w:line="360" w:lineRule="auto"/>
        <w:ind w:firstLine="709"/>
        <w:jc w:val="both"/>
        <w:rPr>
          <w:i/>
          <w:iCs/>
          <w:sz w:val="28"/>
          <w:szCs w:val="28"/>
        </w:rPr>
      </w:pPr>
      <w:r w:rsidRPr="00BA3AD5">
        <w:rPr>
          <w:i/>
          <w:iCs/>
          <w:position w:val="-14"/>
          <w:sz w:val="28"/>
          <w:szCs w:val="28"/>
        </w:rPr>
        <w:object w:dxaOrig="2140" w:dyaOrig="400">
          <v:shape id="_x0000_i1068" type="#_x0000_t75" style="width:107.25pt;height:20.25pt" o:ole="">
            <v:imagedata r:id="rId80" o:title=""/>
          </v:shape>
          <o:OLEObject Type="Embed" ProgID="Equation.3" ShapeID="_x0000_i1068" DrawAspect="Content" ObjectID="_1458529443" r:id="rId81"/>
        </w:object>
      </w:r>
      <w:r w:rsidRPr="00BA3AD5">
        <w:rPr>
          <w:i/>
          <w:iCs/>
          <w:sz w:val="28"/>
          <w:szCs w:val="28"/>
        </w:rPr>
        <w:t xml:space="preserve">, где </w:t>
      </w:r>
      <w:r w:rsidRPr="00BA3AD5">
        <w:rPr>
          <w:i/>
          <w:iCs/>
          <w:sz w:val="28"/>
          <w:szCs w:val="28"/>
          <w:lang w:val="en-US"/>
        </w:rPr>
        <w:t>n</w:t>
      </w:r>
      <w:r w:rsidRPr="00BA3AD5">
        <w:rPr>
          <w:i/>
          <w:iCs/>
          <w:sz w:val="28"/>
          <w:szCs w:val="28"/>
        </w:rPr>
        <w:t xml:space="preserve"> – число углов теодолитного хода.</w:t>
      </w:r>
    </w:p>
    <w:p w:rsidR="004840AF" w:rsidRPr="00BA3AD5" w:rsidRDefault="004840AF" w:rsidP="00BA3AD5">
      <w:pPr>
        <w:spacing w:line="360" w:lineRule="auto"/>
        <w:ind w:firstLine="709"/>
        <w:jc w:val="both"/>
        <w:rPr>
          <w:i/>
          <w:iCs/>
          <w:sz w:val="28"/>
          <w:szCs w:val="28"/>
        </w:rPr>
      </w:pPr>
      <w:r w:rsidRPr="00BA3AD5">
        <w:rPr>
          <w:i/>
          <w:iCs/>
          <w:sz w:val="28"/>
          <w:szCs w:val="28"/>
        </w:rPr>
        <w:t>Угловая невязка теодолитного хода:</w:t>
      </w:r>
    </w:p>
    <w:p w:rsidR="004840AF" w:rsidRPr="00BA3AD5" w:rsidRDefault="004840AF" w:rsidP="00BA3AD5">
      <w:pPr>
        <w:spacing w:line="360" w:lineRule="auto"/>
        <w:ind w:firstLine="709"/>
        <w:jc w:val="both"/>
        <w:rPr>
          <w:i/>
          <w:iCs/>
          <w:sz w:val="28"/>
          <w:szCs w:val="28"/>
        </w:rPr>
      </w:pPr>
      <w:r w:rsidRPr="00BA3AD5">
        <w:rPr>
          <w:i/>
          <w:iCs/>
          <w:position w:val="-14"/>
          <w:sz w:val="28"/>
          <w:szCs w:val="28"/>
        </w:rPr>
        <w:object w:dxaOrig="2180" w:dyaOrig="400">
          <v:shape id="_x0000_i1069" type="#_x0000_t75" style="width:108.75pt;height:20.25pt" o:ole="">
            <v:imagedata r:id="rId82" o:title=""/>
          </v:shape>
          <o:OLEObject Type="Embed" ProgID="Equation.3" ShapeID="_x0000_i1069" DrawAspect="Content" ObjectID="_1458529444" r:id="rId83"/>
        </w:object>
      </w:r>
    </w:p>
    <w:p w:rsidR="004840AF" w:rsidRPr="00BA3AD5" w:rsidRDefault="004840AF" w:rsidP="00BA3AD5">
      <w:pPr>
        <w:spacing w:line="360" w:lineRule="auto"/>
        <w:ind w:firstLine="709"/>
        <w:jc w:val="both"/>
        <w:rPr>
          <w:i/>
          <w:iCs/>
          <w:sz w:val="28"/>
          <w:szCs w:val="28"/>
        </w:rPr>
      </w:pPr>
      <w:r w:rsidRPr="00BA3AD5">
        <w:rPr>
          <w:i/>
          <w:iCs/>
          <w:sz w:val="28"/>
          <w:szCs w:val="28"/>
        </w:rPr>
        <w:t>Вычисленная угловая невязка не должна превышать предельную:</w:t>
      </w:r>
    </w:p>
    <w:p w:rsidR="004840AF" w:rsidRPr="00BA3AD5" w:rsidRDefault="004840AF" w:rsidP="00BA3AD5">
      <w:pPr>
        <w:spacing w:line="360" w:lineRule="auto"/>
        <w:ind w:firstLine="709"/>
        <w:jc w:val="both"/>
        <w:rPr>
          <w:i/>
          <w:iCs/>
          <w:sz w:val="28"/>
          <w:szCs w:val="28"/>
        </w:rPr>
      </w:pPr>
      <w:r w:rsidRPr="00BA3AD5">
        <w:rPr>
          <w:i/>
          <w:iCs/>
          <w:sz w:val="28"/>
          <w:szCs w:val="28"/>
        </w:rPr>
        <w:t xml:space="preserve">Пред. </w:t>
      </w:r>
      <w:r w:rsidR="00840153" w:rsidRPr="00BA3AD5">
        <w:rPr>
          <w:i/>
          <w:iCs/>
          <w:position w:val="-14"/>
          <w:sz w:val="28"/>
          <w:szCs w:val="28"/>
        </w:rPr>
        <w:object w:dxaOrig="1579" w:dyaOrig="420">
          <v:shape id="_x0000_i1070" type="#_x0000_t75" style="width:78.75pt;height:21pt" o:ole="">
            <v:imagedata r:id="rId84" o:title=""/>
          </v:shape>
          <o:OLEObject Type="Embed" ProgID="Equation.3" ShapeID="_x0000_i1070" DrawAspect="Content" ObjectID="_1458529445" r:id="rId85"/>
        </w:object>
      </w:r>
    </w:p>
    <w:p w:rsidR="00D77DB7" w:rsidRPr="00BA3AD5" w:rsidRDefault="00D77DB7" w:rsidP="00BA3AD5">
      <w:pPr>
        <w:spacing w:line="360" w:lineRule="auto"/>
        <w:ind w:firstLine="709"/>
        <w:jc w:val="both"/>
        <w:rPr>
          <w:i/>
          <w:iCs/>
          <w:sz w:val="28"/>
          <w:szCs w:val="28"/>
        </w:rPr>
      </w:pPr>
      <w:r w:rsidRPr="00BA3AD5">
        <w:rPr>
          <w:i/>
          <w:iCs/>
          <w:sz w:val="28"/>
          <w:szCs w:val="28"/>
        </w:rPr>
        <w:t xml:space="preserve">Для теодолита Т30 </w:t>
      </w:r>
      <w:r w:rsidRPr="00BA3AD5">
        <w:rPr>
          <w:i/>
          <w:iCs/>
          <w:sz w:val="28"/>
          <w:szCs w:val="28"/>
          <w:lang w:val="en-US"/>
        </w:rPr>
        <w:t>m</w:t>
      </w:r>
      <w:r w:rsidRPr="00BA3AD5">
        <w:rPr>
          <w:i/>
          <w:iCs/>
          <w:sz w:val="28"/>
          <w:szCs w:val="28"/>
        </w:rPr>
        <w:t xml:space="preserve">=0,5. Тогда </w:t>
      </w:r>
      <w:r w:rsidRPr="00BA3AD5">
        <w:rPr>
          <w:i/>
          <w:iCs/>
          <w:position w:val="-14"/>
          <w:sz w:val="28"/>
          <w:szCs w:val="28"/>
        </w:rPr>
        <w:object w:dxaOrig="1160" w:dyaOrig="420">
          <v:shape id="_x0000_i1071" type="#_x0000_t75" style="width:57.75pt;height:21pt" o:ole="">
            <v:imagedata r:id="rId86" o:title=""/>
          </v:shape>
          <o:OLEObject Type="Embed" ProgID="Equation.3" ShapeID="_x0000_i1071" DrawAspect="Content" ObjectID="_1458529446" r:id="rId87"/>
        </w:object>
      </w:r>
      <w:r w:rsidRPr="00BA3AD5">
        <w:rPr>
          <w:i/>
          <w:iCs/>
          <w:sz w:val="28"/>
          <w:szCs w:val="28"/>
        </w:rPr>
        <w:t xml:space="preserve"> .Если полученная невязка окажется меньше предельной, то поправки вводятся на все измеренные углы, учитывая следующие правила:</w:t>
      </w:r>
    </w:p>
    <w:p w:rsidR="00D77DB7" w:rsidRPr="00BA3AD5" w:rsidRDefault="00D77DB7" w:rsidP="00BA3AD5">
      <w:pPr>
        <w:spacing w:line="360" w:lineRule="auto"/>
        <w:ind w:firstLine="709"/>
        <w:jc w:val="both"/>
        <w:rPr>
          <w:i/>
          <w:iCs/>
          <w:sz w:val="28"/>
          <w:szCs w:val="28"/>
        </w:rPr>
      </w:pPr>
      <w:r w:rsidRPr="00BA3AD5">
        <w:rPr>
          <w:i/>
          <w:iCs/>
          <w:sz w:val="28"/>
          <w:szCs w:val="28"/>
        </w:rPr>
        <w:t>1. поправки имеют знак, обратный знаку невязки;</w:t>
      </w:r>
    </w:p>
    <w:p w:rsidR="00D77DB7" w:rsidRPr="00BA3AD5" w:rsidRDefault="00D77DB7" w:rsidP="00BA3AD5">
      <w:pPr>
        <w:spacing w:line="360" w:lineRule="auto"/>
        <w:ind w:firstLine="709"/>
        <w:jc w:val="both"/>
        <w:rPr>
          <w:i/>
          <w:iCs/>
          <w:sz w:val="28"/>
          <w:szCs w:val="28"/>
        </w:rPr>
      </w:pPr>
      <w:r w:rsidRPr="00BA3AD5">
        <w:rPr>
          <w:i/>
          <w:iCs/>
          <w:sz w:val="28"/>
          <w:szCs w:val="28"/>
        </w:rPr>
        <w:t>2. поправки вводятся поровну во все измеренные углы. Для простоты вычислений допускается введение таких поправок, чтобы исправленные значения углов имели целое число минут;</w:t>
      </w:r>
    </w:p>
    <w:p w:rsidR="00D77DB7" w:rsidRPr="00BA3AD5" w:rsidRDefault="00D77DB7" w:rsidP="00BA3AD5">
      <w:pPr>
        <w:spacing w:line="360" w:lineRule="auto"/>
        <w:ind w:firstLine="709"/>
        <w:jc w:val="both"/>
        <w:rPr>
          <w:i/>
          <w:iCs/>
          <w:sz w:val="28"/>
          <w:szCs w:val="28"/>
        </w:rPr>
      </w:pPr>
      <w:r w:rsidRPr="00BA3AD5">
        <w:rPr>
          <w:i/>
          <w:iCs/>
          <w:sz w:val="28"/>
          <w:szCs w:val="28"/>
        </w:rPr>
        <w:t>3. абсолютная сумма поправок должен быть равна невязке.</w:t>
      </w:r>
    </w:p>
    <w:p w:rsidR="00D77DB7" w:rsidRPr="00BA3AD5" w:rsidRDefault="00D77DB7" w:rsidP="00BA3AD5">
      <w:pPr>
        <w:spacing w:line="360" w:lineRule="auto"/>
        <w:ind w:firstLine="709"/>
        <w:jc w:val="both"/>
        <w:rPr>
          <w:i/>
          <w:iCs/>
          <w:sz w:val="28"/>
          <w:szCs w:val="28"/>
        </w:rPr>
      </w:pPr>
      <w:r w:rsidRPr="00BA3AD5">
        <w:rPr>
          <w:i/>
          <w:iCs/>
          <w:sz w:val="28"/>
          <w:szCs w:val="28"/>
        </w:rPr>
        <w:t>Сумма исправленных углов должна равняться сумме углов полигона.</w:t>
      </w:r>
    </w:p>
    <w:p w:rsidR="00183F71" w:rsidRPr="00BA3AD5" w:rsidRDefault="00183F71" w:rsidP="00BA3AD5">
      <w:pPr>
        <w:spacing w:line="360" w:lineRule="auto"/>
        <w:ind w:firstLine="709"/>
        <w:jc w:val="center"/>
        <w:rPr>
          <w:i/>
          <w:iCs/>
          <w:sz w:val="28"/>
          <w:szCs w:val="28"/>
        </w:rPr>
      </w:pPr>
      <w:r w:rsidRPr="00BA3AD5">
        <w:rPr>
          <w:i/>
          <w:iCs/>
          <w:sz w:val="28"/>
          <w:szCs w:val="28"/>
        </w:rPr>
        <w:t>Вычисление дирекционных углов теодолитного хода</w:t>
      </w:r>
    </w:p>
    <w:p w:rsidR="00183F71" w:rsidRPr="00BA3AD5" w:rsidRDefault="00183F71" w:rsidP="00BA3AD5">
      <w:pPr>
        <w:spacing w:line="360" w:lineRule="auto"/>
        <w:ind w:firstLine="709"/>
        <w:jc w:val="both"/>
        <w:rPr>
          <w:i/>
          <w:iCs/>
          <w:sz w:val="28"/>
          <w:szCs w:val="28"/>
        </w:rPr>
      </w:pPr>
      <w:r w:rsidRPr="00BA3AD5">
        <w:rPr>
          <w:i/>
          <w:iCs/>
          <w:sz w:val="28"/>
          <w:szCs w:val="28"/>
        </w:rPr>
        <w:t>Дирекционные углы для каждой стороны вычисляют по формуле:</w:t>
      </w:r>
    </w:p>
    <w:p w:rsidR="00183F71" w:rsidRPr="00BA3AD5" w:rsidRDefault="00183F71" w:rsidP="00BA3AD5">
      <w:pPr>
        <w:spacing w:line="360" w:lineRule="auto"/>
        <w:ind w:firstLine="709"/>
        <w:jc w:val="both"/>
        <w:rPr>
          <w:i/>
          <w:iCs/>
          <w:sz w:val="28"/>
          <w:szCs w:val="28"/>
        </w:rPr>
      </w:pPr>
      <w:r w:rsidRPr="00BA3AD5">
        <w:rPr>
          <w:i/>
          <w:iCs/>
          <w:position w:val="-12"/>
          <w:sz w:val="28"/>
          <w:szCs w:val="28"/>
        </w:rPr>
        <w:object w:dxaOrig="2100" w:dyaOrig="380">
          <v:shape id="_x0000_i1072" type="#_x0000_t75" style="width:105pt;height:18.75pt" o:ole="">
            <v:imagedata r:id="rId88" o:title=""/>
          </v:shape>
          <o:OLEObject Type="Embed" ProgID="Equation.3" ShapeID="_x0000_i1072" DrawAspect="Content" ObjectID="_1458529447" r:id="rId89"/>
        </w:object>
      </w:r>
      <w:r w:rsidRPr="00BA3AD5">
        <w:rPr>
          <w:i/>
          <w:iCs/>
          <w:sz w:val="28"/>
          <w:szCs w:val="28"/>
        </w:rPr>
        <w:t xml:space="preserve">, где </w:t>
      </w:r>
      <w:r w:rsidRPr="00BA3AD5">
        <w:rPr>
          <w:i/>
          <w:iCs/>
          <w:position w:val="-12"/>
          <w:sz w:val="28"/>
          <w:szCs w:val="28"/>
        </w:rPr>
        <w:object w:dxaOrig="440" w:dyaOrig="360">
          <v:shape id="_x0000_i1073" type="#_x0000_t75" style="width:21.75pt;height:18pt" o:ole="">
            <v:imagedata r:id="rId90" o:title=""/>
          </v:shape>
          <o:OLEObject Type="Embed" ProgID="Equation.3" ShapeID="_x0000_i1073" DrawAspect="Content" ObjectID="_1458529448" r:id="rId91"/>
        </w:object>
      </w:r>
      <w:r w:rsidRPr="00BA3AD5">
        <w:rPr>
          <w:i/>
          <w:iCs/>
          <w:sz w:val="28"/>
          <w:szCs w:val="28"/>
        </w:rPr>
        <w:t>– дирекционный угол предыдущей стороны ход;</w:t>
      </w:r>
    </w:p>
    <w:p w:rsidR="00183F71" w:rsidRPr="00BA3AD5" w:rsidRDefault="00183F71" w:rsidP="00BA3AD5">
      <w:pPr>
        <w:spacing w:line="360" w:lineRule="auto"/>
        <w:ind w:firstLine="709"/>
        <w:jc w:val="both"/>
        <w:rPr>
          <w:i/>
          <w:iCs/>
          <w:sz w:val="28"/>
          <w:szCs w:val="28"/>
        </w:rPr>
      </w:pPr>
      <w:r w:rsidRPr="00BA3AD5">
        <w:rPr>
          <w:i/>
          <w:iCs/>
          <w:position w:val="-12"/>
          <w:sz w:val="28"/>
          <w:szCs w:val="28"/>
        </w:rPr>
        <w:object w:dxaOrig="300" w:dyaOrig="360">
          <v:shape id="_x0000_i1074" type="#_x0000_t75" style="width:15pt;height:18pt" o:ole="">
            <v:imagedata r:id="rId92" o:title=""/>
          </v:shape>
          <o:OLEObject Type="Embed" ProgID="Equation.3" ShapeID="_x0000_i1074" DrawAspect="Content" ObjectID="_1458529449" r:id="rId93"/>
        </w:object>
      </w:r>
      <w:r w:rsidRPr="00BA3AD5">
        <w:rPr>
          <w:i/>
          <w:iCs/>
          <w:sz w:val="28"/>
          <w:szCs w:val="28"/>
        </w:rPr>
        <w:t>–  дирекционный угол последующей стороны;</w:t>
      </w:r>
    </w:p>
    <w:p w:rsidR="00183F71" w:rsidRPr="00BA3AD5" w:rsidRDefault="00183F71" w:rsidP="00BA3AD5">
      <w:pPr>
        <w:spacing w:line="360" w:lineRule="auto"/>
        <w:ind w:firstLine="709"/>
        <w:jc w:val="both"/>
        <w:rPr>
          <w:i/>
          <w:iCs/>
          <w:sz w:val="28"/>
          <w:szCs w:val="28"/>
        </w:rPr>
      </w:pPr>
      <w:r w:rsidRPr="00BA3AD5">
        <w:rPr>
          <w:i/>
          <w:iCs/>
          <w:position w:val="-12"/>
          <w:sz w:val="28"/>
          <w:szCs w:val="28"/>
        </w:rPr>
        <w:object w:dxaOrig="300" w:dyaOrig="360">
          <v:shape id="_x0000_i1075" type="#_x0000_t75" style="width:15pt;height:18pt" o:ole="">
            <v:imagedata r:id="rId94" o:title=""/>
          </v:shape>
          <o:OLEObject Type="Embed" ProgID="Equation.3" ShapeID="_x0000_i1075" DrawAspect="Content" ObjectID="_1458529450" r:id="rId95"/>
        </w:object>
      </w:r>
      <w:r w:rsidRPr="00BA3AD5">
        <w:rPr>
          <w:i/>
          <w:iCs/>
          <w:sz w:val="28"/>
          <w:szCs w:val="28"/>
        </w:rPr>
        <w:t>– исправленный угол, лежащий вправо по ходу между стороной с известным дирекционным углом и следующей стороной.</w:t>
      </w:r>
    </w:p>
    <w:p w:rsidR="00183F71" w:rsidRPr="00BA3AD5" w:rsidRDefault="00183F71" w:rsidP="00BA3AD5">
      <w:pPr>
        <w:spacing w:line="360" w:lineRule="auto"/>
        <w:ind w:firstLine="709"/>
        <w:jc w:val="both"/>
        <w:rPr>
          <w:i/>
          <w:iCs/>
          <w:sz w:val="28"/>
          <w:szCs w:val="28"/>
        </w:rPr>
      </w:pPr>
      <w:r w:rsidRPr="00BA3AD5">
        <w:rPr>
          <w:i/>
          <w:iCs/>
          <w:sz w:val="28"/>
          <w:szCs w:val="28"/>
        </w:rPr>
        <w:t xml:space="preserve">Например, если </w:t>
      </w:r>
      <w:r w:rsidR="00B52AE8" w:rsidRPr="00BA3AD5">
        <w:rPr>
          <w:i/>
          <w:iCs/>
          <w:position w:val="-12"/>
          <w:sz w:val="28"/>
          <w:szCs w:val="28"/>
        </w:rPr>
        <w:object w:dxaOrig="440" w:dyaOrig="360">
          <v:shape id="_x0000_i1076" type="#_x0000_t75" style="width:21.75pt;height:18pt" o:ole="">
            <v:imagedata r:id="rId90" o:title=""/>
          </v:shape>
          <o:OLEObject Type="Embed" ProgID="Equation.3" ShapeID="_x0000_i1076" DrawAspect="Content" ObjectID="_1458529451" r:id="rId96"/>
        </w:object>
      </w:r>
      <w:r w:rsidR="00B52AE8" w:rsidRPr="00BA3AD5">
        <w:rPr>
          <w:i/>
          <w:iCs/>
          <w:sz w:val="28"/>
          <w:szCs w:val="28"/>
        </w:rPr>
        <w:t xml:space="preserve"> – известен, то </w:t>
      </w:r>
      <w:r w:rsidR="00B52AE8" w:rsidRPr="00BA3AD5">
        <w:rPr>
          <w:i/>
          <w:iCs/>
          <w:position w:val="-12"/>
          <w:sz w:val="28"/>
          <w:szCs w:val="28"/>
        </w:rPr>
        <w:object w:dxaOrig="460" w:dyaOrig="360">
          <v:shape id="_x0000_i1077" type="#_x0000_t75" style="width:23.25pt;height:18pt" o:ole="">
            <v:imagedata r:id="rId97" o:title=""/>
          </v:shape>
          <o:OLEObject Type="Embed" ProgID="Equation.3" ShapeID="_x0000_i1077" DrawAspect="Content" ObjectID="_1458529452" r:id="rId98"/>
        </w:object>
      </w:r>
      <w:r w:rsidR="00B52AE8" w:rsidRPr="00BA3AD5">
        <w:rPr>
          <w:i/>
          <w:iCs/>
          <w:sz w:val="28"/>
          <w:szCs w:val="28"/>
        </w:rPr>
        <w:t xml:space="preserve"> будет равен </w:t>
      </w:r>
      <w:r w:rsidR="00B52AE8" w:rsidRPr="00BA3AD5">
        <w:rPr>
          <w:i/>
          <w:iCs/>
          <w:position w:val="-12"/>
          <w:sz w:val="28"/>
          <w:szCs w:val="28"/>
        </w:rPr>
        <w:object w:dxaOrig="2240" w:dyaOrig="380">
          <v:shape id="_x0000_i1078" type="#_x0000_t75" style="width:111.75pt;height:18.75pt" o:ole="">
            <v:imagedata r:id="rId99" o:title=""/>
          </v:shape>
          <o:OLEObject Type="Embed" ProgID="Equation.3" ShapeID="_x0000_i1078" DrawAspect="Content" ObjectID="_1458529453" r:id="rId100"/>
        </w:object>
      </w:r>
      <w:r w:rsidR="00B52AE8" w:rsidRPr="00BA3AD5">
        <w:rPr>
          <w:i/>
          <w:iCs/>
          <w:sz w:val="28"/>
          <w:szCs w:val="28"/>
        </w:rPr>
        <w:t xml:space="preserve">, где </w:t>
      </w:r>
      <w:r w:rsidR="00B52AE8" w:rsidRPr="00BA3AD5">
        <w:rPr>
          <w:i/>
          <w:iCs/>
          <w:position w:val="-10"/>
          <w:sz w:val="28"/>
          <w:szCs w:val="28"/>
        </w:rPr>
        <w:object w:dxaOrig="300" w:dyaOrig="340">
          <v:shape id="_x0000_i1079" type="#_x0000_t75" style="width:15pt;height:17.25pt" o:ole="">
            <v:imagedata r:id="rId101" o:title=""/>
          </v:shape>
          <o:OLEObject Type="Embed" ProgID="Equation.3" ShapeID="_x0000_i1079" DrawAspect="Content" ObjectID="_1458529454" r:id="rId102"/>
        </w:object>
      </w:r>
      <w:r w:rsidR="00B52AE8" w:rsidRPr="00BA3AD5">
        <w:rPr>
          <w:i/>
          <w:iCs/>
          <w:sz w:val="28"/>
          <w:szCs w:val="28"/>
        </w:rPr>
        <w:t>– угол при второй точке. Дирекционные углы всех последующих сторон вычисляются в том же порядке. Контролем правильности вычисления дирекционных углов является получение исходного дирекционного угла через дирекционный угол последней стороны и первый исправленный угол.</w:t>
      </w:r>
    </w:p>
    <w:p w:rsidR="007C4342" w:rsidRPr="00BA3AD5" w:rsidRDefault="007C4342" w:rsidP="00BA3AD5">
      <w:pPr>
        <w:spacing w:line="360" w:lineRule="auto"/>
        <w:ind w:firstLine="709"/>
        <w:jc w:val="both"/>
        <w:rPr>
          <w:b/>
          <w:bCs/>
          <w:sz w:val="28"/>
          <w:szCs w:val="28"/>
        </w:rPr>
      </w:pPr>
      <w:r w:rsidRPr="00BA3AD5">
        <w:rPr>
          <w:sz w:val="28"/>
          <w:szCs w:val="28"/>
        </w:rPr>
        <w:t>277 46,00+180=457 46-83 08=374 38-360=</w:t>
      </w:r>
      <w:r w:rsidRPr="00BA3AD5">
        <w:rPr>
          <w:b/>
          <w:bCs/>
          <w:sz w:val="28"/>
          <w:szCs w:val="28"/>
        </w:rPr>
        <w:t>14 38</w:t>
      </w:r>
      <w:r w:rsidRPr="00BA3AD5">
        <w:rPr>
          <w:sz w:val="28"/>
          <w:szCs w:val="28"/>
        </w:rPr>
        <w:t>+180=194 38-128 46=</w:t>
      </w:r>
      <w:r w:rsidRPr="00BA3AD5">
        <w:rPr>
          <w:b/>
          <w:bCs/>
          <w:sz w:val="28"/>
          <w:szCs w:val="28"/>
        </w:rPr>
        <w:t>65 52</w:t>
      </w:r>
      <w:r w:rsidRPr="00BA3AD5">
        <w:rPr>
          <w:sz w:val="28"/>
          <w:szCs w:val="28"/>
        </w:rPr>
        <w:t>+180=245 52-78 37=</w:t>
      </w:r>
      <w:r w:rsidRPr="00BA3AD5">
        <w:rPr>
          <w:b/>
          <w:bCs/>
          <w:sz w:val="28"/>
          <w:szCs w:val="28"/>
        </w:rPr>
        <w:t>167 15</w:t>
      </w:r>
      <w:r w:rsidRPr="00BA3AD5">
        <w:rPr>
          <w:sz w:val="28"/>
          <w:szCs w:val="28"/>
        </w:rPr>
        <w:t>+180=347 15-152 29=</w:t>
      </w:r>
      <w:r w:rsidRPr="00BA3AD5">
        <w:rPr>
          <w:b/>
          <w:bCs/>
          <w:sz w:val="28"/>
          <w:szCs w:val="28"/>
        </w:rPr>
        <w:t>193 46.</w:t>
      </w:r>
    </w:p>
    <w:p w:rsidR="007C4342" w:rsidRPr="00BA3AD5" w:rsidRDefault="007C4342" w:rsidP="00BA3AD5">
      <w:pPr>
        <w:spacing w:line="360" w:lineRule="auto"/>
        <w:ind w:firstLine="709"/>
        <w:jc w:val="both"/>
        <w:rPr>
          <w:sz w:val="28"/>
          <w:szCs w:val="28"/>
        </w:rPr>
      </w:pPr>
      <w:r w:rsidRPr="00BA3AD5">
        <w:rPr>
          <w:sz w:val="28"/>
          <w:szCs w:val="28"/>
        </w:rPr>
        <w:t>167 15+180=347 15-90 35=</w:t>
      </w:r>
      <w:r w:rsidRPr="00BA3AD5">
        <w:rPr>
          <w:b/>
          <w:bCs/>
          <w:sz w:val="28"/>
          <w:szCs w:val="28"/>
        </w:rPr>
        <w:t>256 40</w:t>
      </w:r>
      <w:r w:rsidRPr="00BA3AD5">
        <w:rPr>
          <w:sz w:val="28"/>
          <w:szCs w:val="28"/>
        </w:rPr>
        <w:t>+180=436 40-208 31=</w:t>
      </w:r>
      <w:r w:rsidRPr="00BA3AD5">
        <w:rPr>
          <w:b/>
          <w:bCs/>
          <w:sz w:val="28"/>
          <w:szCs w:val="28"/>
        </w:rPr>
        <w:t>228 09.</w:t>
      </w:r>
    </w:p>
    <w:p w:rsidR="007C4342" w:rsidRPr="00BA3AD5" w:rsidRDefault="007C4342" w:rsidP="00BA3AD5">
      <w:pPr>
        <w:spacing w:line="360" w:lineRule="auto"/>
        <w:ind w:firstLine="709"/>
        <w:jc w:val="both"/>
        <w:rPr>
          <w:i/>
          <w:iCs/>
          <w:sz w:val="28"/>
          <w:szCs w:val="28"/>
        </w:rPr>
      </w:pPr>
      <w:r w:rsidRPr="00BA3AD5">
        <w:rPr>
          <w:i/>
          <w:iCs/>
          <w:sz w:val="28"/>
          <w:szCs w:val="28"/>
        </w:rPr>
        <w:t>Если дирекционный угол получается больше 360</w:t>
      </w:r>
      <w:r w:rsidR="007B61E5" w:rsidRPr="00BA3AD5">
        <w:rPr>
          <w:i/>
          <w:iCs/>
          <w:sz w:val="28"/>
          <w:szCs w:val="28"/>
          <w:vertAlign w:val="superscript"/>
        </w:rPr>
        <w:t>о</w:t>
      </w:r>
      <w:r w:rsidR="007B61E5" w:rsidRPr="00BA3AD5">
        <w:rPr>
          <w:i/>
          <w:iCs/>
          <w:sz w:val="28"/>
          <w:szCs w:val="28"/>
        </w:rPr>
        <w:t>,</w:t>
      </w:r>
      <w:r w:rsidRPr="00BA3AD5">
        <w:rPr>
          <w:i/>
          <w:iCs/>
          <w:sz w:val="28"/>
          <w:szCs w:val="28"/>
        </w:rPr>
        <w:t xml:space="preserve"> как </w:t>
      </w:r>
      <w:r w:rsidR="007B61E5" w:rsidRPr="00BA3AD5">
        <w:rPr>
          <w:i/>
          <w:iCs/>
          <w:position w:val="-12"/>
          <w:sz w:val="28"/>
          <w:szCs w:val="28"/>
        </w:rPr>
        <w:object w:dxaOrig="460" w:dyaOrig="360">
          <v:shape id="_x0000_i1080" type="#_x0000_t75" style="width:23.25pt;height:18pt" o:ole="">
            <v:imagedata r:id="rId103" o:title=""/>
          </v:shape>
          <o:OLEObject Type="Embed" ProgID="Equation.3" ShapeID="_x0000_i1080" DrawAspect="Content" ObjectID="_1458529455" r:id="rId104"/>
        </w:object>
      </w:r>
      <w:r w:rsidR="007B61E5" w:rsidRPr="00BA3AD5">
        <w:rPr>
          <w:i/>
          <w:iCs/>
          <w:sz w:val="28"/>
          <w:szCs w:val="28"/>
        </w:rPr>
        <w:t>, то необходимо из него вычесть 360</w:t>
      </w:r>
      <w:r w:rsidR="007B61E5" w:rsidRPr="00BA3AD5">
        <w:rPr>
          <w:i/>
          <w:iCs/>
          <w:sz w:val="28"/>
          <w:szCs w:val="28"/>
          <w:vertAlign w:val="superscript"/>
        </w:rPr>
        <w:t>о</w:t>
      </w:r>
      <w:r w:rsidR="007B61E5" w:rsidRPr="00BA3AD5">
        <w:rPr>
          <w:i/>
          <w:iCs/>
          <w:sz w:val="28"/>
          <w:szCs w:val="28"/>
        </w:rPr>
        <w:t>. Если после прибавки 180</w:t>
      </w:r>
      <w:r w:rsidR="007B61E5" w:rsidRPr="00BA3AD5">
        <w:rPr>
          <w:i/>
          <w:iCs/>
          <w:sz w:val="28"/>
          <w:szCs w:val="28"/>
          <w:vertAlign w:val="superscript"/>
        </w:rPr>
        <w:t>о</w:t>
      </w:r>
      <w:r w:rsidR="007B61E5" w:rsidRPr="00BA3AD5">
        <w:rPr>
          <w:i/>
          <w:iCs/>
          <w:sz w:val="28"/>
          <w:szCs w:val="28"/>
        </w:rPr>
        <w:t xml:space="preserve"> к дирекционному углу исправленный угол не вычитается из него, то необходимо добавить еще 360</w:t>
      </w:r>
      <w:r w:rsidR="007B61E5" w:rsidRPr="00BA3AD5">
        <w:rPr>
          <w:i/>
          <w:iCs/>
          <w:sz w:val="28"/>
          <w:szCs w:val="28"/>
          <w:vertAlign w:val="superscript"/>
        </w:rPr>
        <w:t>о</w:t>
      </w:r>
      <w:r w:rsidR="007B61E5" w:rsidRPr="00BA3AD5">
        <w:rPr>
          <w:i/>
          <w:iCs/>
          <w:sz w:val="28"/>
          <w:szCs w:val="28"/>
        </w:rPr>
        <w:t xml:space="preserve">, а затем вычитать исправленный угол </w:t>
      </w:r>
      <w:r w:rsidR="007B61E5" w:rsidRPr="00BA3AD5">
        <w:rPr>
          <w:i/>
          <w:iCs/>
          <w:position w:val="-10"/>
          <w:sz w:val="28"/>
          <w:szCs w:val="28"/>
        </w:rPr>
        <w:object w:dxaOrig="240" w:dyaOrig="320">
          <v:shape id="_x0000_i1081" type="#_x0000_t75" style="width:12pt;height:15.75pt" o:ole="">
            <v:imagedata r:id="rId105" o:title=""/>
          </v:shape>
          <o:OLEObject Type="Embed" ProgID="Equation.3" ShapeID="_x0000_i1081" DrawAspect="Content" ObjectID="_1458529456" r:id="rId106"/>
        </w:object>
      </w:r>
      <w:r w:rsidR="007B61E5" w:rsidRPr="00BA3AD5">
        <w:rPr>
          <w:i/>
          <w:iCs/>
          <w:sz w:val="28"/>
          <w:szCs w:val="28"/>
        </w:rPr>
        <w:t>. В конце вычислений необходимо получить исходный дирекционный угол.</w:t>
      </w:r>
    </w:p>
    <w:p w:rsidR="00D03400" w:rsidRPr="00BA3AD5" w:rsidRDefault="00D03400" w:rsidP="00BA3AD5">
      <w:pPr>
        <w:spacing w:line="360" w:lineRule="auto"/>
        <w:ind w:firstLine="709"/>
        <w:jc w:val="center"/>
        <w:rPr>
          <w:i/>
          <w:iCs/>
          <w:sz w:val="28"/>
          <w:szCs w:val="28"/>
        </w:rPr>
      </w:pPr>
      <w:r w:rsidRPr="00BA3AD5">
        <w:rPr>
          <w:i/>
          <w:iCs/>
          <w:sz w:val="28"/>
          <w:szCs w:val="28"/>
        </w:rPr>
        <w:t>Вычисление румбов</w:t>
      </w:r>
    </w:p>
    <w:p w:rsidR="00D03400" w:rsidRPr="00BA3AD5" w:rsidRDefault="00D03400" w:rsidP="00BA3AD5">
      <w:pPr>
        <w:spacing w:line="360" w:lineRule="auto"/>
        <w:ind w:firstLine="709"/>
        <w:jc w:val="both"/>
        <w:rPr>
          <w:i/>
          <w:iCs/>
          <w:sz w:val="28"/>
          <w:szCs w:val="28"/>
          <w:lang w:val="en-US"/>
        </w:rPr>
      </w:pPr>
      <w:r w:rsidRPr="00BA3AD5">
        <w:rPr>
          <w:i/>
          <w:iCs/>
          <w:sz w:val="28"/>
          <w:szCs w:val="28"/>
        </w:rPr>
        <w:t>Вычисленные дирекционные углы переводят в румбы по одной из формул, данных на рисунке, в зависимости от величины дирекционного угла.</w:t>
      </w:r>
    </w:p>
    <w:p w:rsidR="00D03400" w:rsidRPr="00BA3AD5" w:rsidRDefault="00637D13" w:rsidP="00BA3AD5">
      <w:pPr>
        <w:spacing w:line="360" w:lineRule="auto"/>
        <w:ind w:firstLine="709"/>
        <w:jc w:val="both"/>
        <w:rPr>
          <w:i/>
          <w:iCs/>
          <w:sz w:val="28"/>
          <w:szCs w:val="28"/>
        </w:rPr>
      </w:pPr>
      <w:r>
        <w:rPr>
          <w:i/>
          <w:iCs/>
          <w:sz w:val="28"/>
          <w:szCs w:val="28"/>
        </w:rPr>
      </w:r>
      <w:r>
        <w:rPr>
          <w:i/>
          <w:iCs/>
          <w:sz w:val="28"/>
          <w:szCs w:val="28"/>
        </w:rPr>
        <w:pict>
          <v:group id="_x0000_s1041" editas="canvas" style="width:396pt;height:279pt;mso-position-horizontal-relative:char;mso-position-vertical-relative:line" coordorigin="1987,7626" coordsize="6211,4320">
            <o:lock v:ext="edit" aspectratio="t"/>
            <v:shape id="_x0000_s1042" type="#_x0000_t75" style="position:absolute;left:1987;top:7626;width:6211;height:4320" o:preferrelative="f">
              <v:fill o:detectmouseclick="t"/>
              <v:path o:extrusionok="t" o:connecttype="none"/>
              <o:lock v:ext="edit" text="t"/>
            </v:shape>
            <v:oval id="_x0000_s1043" style="position:absolute;left:3540;top:8741;width:2257;height:2230"/>
            <v:oval id="_x0000_s1044" style="position:absolute;left:3822;top:9020;width:1694;height:1671"/>
            <v:line id="_x0000_s1045" style="position:absolute;flip:y" from="4669,7765" to="4669,11807">
              <v:stroke endarrow="block"/>
            </v:line>
            <v:line id="_x0000_s1046" style="position:absolute" from="2269,9856" to="7210,9856"/>
            <v:line id="_x0000_s1047" style="position:absolute;flip:x y" from="2975,8183" to="4669,9856">
              <v:stroke endarrow="block"/>
            </v:line>
            <v:line id="_x0000_s1048" style="position:absolute" from="4669,9856" to="6504,11667">
              <v:stroke endarrow="block"/>
            </v:line>
            <v:line id="_x0000_s1049" style="position:absolute;flip:y" from="4669,8323" to="6222,9856">
              <v:stroke endarrow="block"/>
            </v:line>
            <v:line id="_x0000_s1050" style="position:absolute;flip:x" from="2834,9856" to="4669,11667">
              <v:stroke endarrow="block"/>
            </v:line>
            <v:oval id="_x0000_s1051" style="position:absolute;left:4104;top:9298;width:1130;height:1115"/>
            <v:rect id="_x0000_s1052" style="position:absolute;left:4810;top:7905;width:706;height:278" stroked="f">
              <v:textbox style="mso-next-textbox:#_x0000_s1052">
                <w:txbxContent>
                  <w:p w:rsidR="007757B3" w:rsidRPr="00D03400" w:rsidRDefault="007757B3" w:rsidP="002221AB">
                    <w:pPr>
                      <w:rPr>
                        <w:vertAlign w:val="superscript"/>
                      </w:rPr>
                    </w:pPr>
                    <w:r>
                      <w:t>С  0</w:t>
                    </w:r>
                    <w:r>
                      <w:rPr>
                        <w:vertAlign w:val="superscript"/>
                      </w:rPr>
                      <w:t>о</w:t>
                    </w:r>
                  </w:p>
                </w:txbxContent>
              </v:textbox>
            </v:rect>
            <v:rect id="_x0000_s1053" style="position:absolute;left:2269;top:9995;width:847;height:278" stroked="f">
              <v:textbox style="mso-next-textbox:#_x0000_s1053">
                <w:txbxContent>
                  <w:p w:rsidR="007757B3" w:rsidRPr="002221AB" w:rsidRDefault="007757B3" w:rsidP="002221AB">
                    <w:pPr>
                      <w:rPr>
                        <w:vertAlign w:val="superscript"/>
                      </w:rPr>
                    </w:pPr>
                    <w:r>
                      <w:t>З 270</w:t>
                    </w:r>
                    <w:r>
                      <w:rPr>
                        <w:vertAlign w:val="superscript"/>
                      </w:rPr>
                      <w:t>о</w:t>
                    </w:r>
                  </w:p>
                </w:txbxContent>
              </v:textbox>
            </v:rect>
            <v:rect id="_x0000_s1054" style="position:absolute;left:4810;top:11528;width:847;height:278" stroked="f">
              <v:textbox style="mso-next-textbox:#_x0000_s1054">
                <w:txbxContent>
                  <w:p w:rsidR="007757B3" w:rsidRPr="002221AB" w:rsidRDefault="007757B3" w:rsidP="002221AB">
                    <w:pPr>
                      <w:rPr>
                        <w:vertAlign w:val="superscript"/>
                      </w:rPr>
                    </w:pPr>
                    <w:r>
                      <w:t>Ю 180</w:t>
                    </w:r>
                    <w:r>
                      <w:rPr>
                        <w:vertAlign w:val="superscript"/>
                      </w:rPr>
                      <w:t>о</w:t>
                    </w:r>
                  </w:p>
                </w:txbxContent>
              </v:textbox>
            </v:rect>
            <v:rect id="_x0000_s1055" style="position:absolute;left:7351;top:9716;width:706;height:278" stroked="f">
              <v:textbox style="mso-next-textbox:#_x0000_s1055">
                <w:txbxContent>
                  <w:p w:rsidR="007757B3" w:rsidRPr="002221AB" w:rsidRDefault="007757B3" w:rsidP="002221AB">
                    <w:pPr>
                      <w:rPr>
                        <w:vertAlign w:val="superscript"/>
                      </w:rPr>
                    </w:pPr>
                    <w:r>
                      <w:t>В 90</w:t>
                    </w:r>
                    <w:r>
                      <w:rPr>
                        <w:vertAlign w:val="superscript"/>
                      </w:rPr>
                      <w:t>о</w:t>
                    </w:r>
                  </w:p>
                </w:txbxContent>
              </v:textbox>
            </v:rect>
            <v:rect id="_x0000_s1056" style="position:absolute;left:5093;top:8462;width:564;height:279" stroked="f">
              <v:textbox style="mso-next-textbox:#_x0000_s1056">
                <w:txbxContent>
                  <w:p w:rsidR="007757B3" w:rsidRPr="002221AB" w:rsidRDefault="007757B3">
                    <w:pPr>
                      <w:rPr>
                        <w:lang w:val="en-US"/>
                      </w:rPr>
                    </w:pPr>
                    <w:r>
                      <w:rPr>
                        <w:lang w:val="en-US"/>
                      </w:rPr>
                      <w:t>I</w:t>
                    </w:r>
                  </w:p>
                </w:txbxContent>
              </v:textbox>
            </v:rect>
            <v:rect id="_x0000_s1057" style="position:absolute;left:3681;top:8462;width:562;height:279" stroked="f">
              <v:textbox style="mso-next-textbox:#_x0000_s1057">
                <w:txbxContent>
                  <w:p w:rsidR="007757B3" w:rsidRPr="002221AB" w:rsidRDefault="007757B3">
                    <w:pPr>
                      <w:rPr>
                        <w:lang w:val="en-US"/>
                      </w:rPr>
                    </w:pPr>
                    <w:r>
                      <w:rPr>
                        <w:lang w:val="en-US"/>
                      </w:rPr>
                      <w:t>IV</w:t>
                    </w:r>
                  </w:p>
                </w:txbxContent>
              </v:textbox>
            </v:rect>
            <v:rect id="_x0000_s1058" style="position:absolute;left:3822;top:11110;width:564;height:278" stroked="f">
              <v:textbox style="mso-next-textbox:#_x0000_s1058">
                <w:txbxContent>
                  <w:p w:rsidR="007757B3" w:rsidRPr="002221AB" w:rsidRDefault="007757B3">
                    <w:pPr>
                      <w:rPr>
                        <w:lang w:val="en-US"/>
                      </w:rPr>
                    </w:pPr>
                    <w:r>
                      <w:rPr>
                        <w:lang w:val="en-US"/>
                      </w:rPr>
                      <w:t>III</w:t>
                    </w:r>
                  </w:p>
                </w:txbxContent>
              </v:textbox>
            </v:rect>
            <v:rect id="_x0000_s1059" style="position:absolute;left:4951;top:11110;width:564;height:278" stroked="f">
              <v:textbox style="mso-next-textbox:#_x0000_s1059">
                <w:txbxContent>
                  <w:p w:rsidR="007757B3" w:rsidRPr="002221AB" w:rsidRDefault="007757B3">
                    <w:pPr>
                      <w:rPr>
                        <w:lang w:val="en-US"/>
                      </w:rPr>
                    </w:pPr>
                    <w:r>
                      <w:rPr>
                        <w:lang w:val="en-US"/>
                      </w:rPr>
                      <w:t>II</w:t>
                    </w:r>
                  </w:p>
                  <w:p w:rsidR="007757B3" w:rsidRDefault="007757B3"/>
                </w:txbxContent>
              </v:textbox>
            </v:rect>
            <v:rect id="_x0000_s1060" style="position:absolute;left:5375;top:8183;width:423;height:418" stroked="f">
              <v:textbox style="mso-next-textbox:#_x0000_s1060">
                <w:txbxContent>
                  <w:p w:rsidR="007757B3" w:rsidRPr="002221AB" w:rsidRDefault="007757B3">
                    <w:pPr>
                      <w:rPr>
                        <w:vertAlign w:val="subscript"/>
                        <w:lang w:val="en-US"/>
                      </w:rPr>
                    </w:pPr>
                    <w:r>
                      <w:rPr>
                        <w:lang w:val="en-US"/>
                      </w:rPr>
                      <w:t>r</w:t>
                    </w:r>
                    <w:r>
                      <w:rPr>
                        <w:vertAlign w:val="subscript"/>
                        <w:lang w:val="en-US"/>
                      </w:rPr>
                      <w:t>1</w:t>
                    </w:r>
                  </w:p>
                </w:txbxContent>
              </v:textbox>
            </v:rect>
            <v:shapetype id="_x0000_t39" coordsize="21600,21600" o:spt="39" o:oned="t" path="m,c@0,0@1@6@1@5@1@7@3@8@2@8@4@8,21600@9,21600,21600e" filled="f">
              <v:formulas>
                <v:f eqn="mid #0 0"/>
                <v:f eqn="val #0"/>
                <v:f eqn="mid #0 21600"/>
                <v:f eqn="mid #0 @2"/>
                <v:f eqn="mid @2 21600"/>
                <v:f eqn="mid #1 0"/>
                <v:f eqn="mid @5 0"/>
                <v:f eqn="mid #1 @5"/>
                <v:f eqn="val #1"/>
                <v:f eqn="mid #1 21600"/>
              </v:formulas>
              <v:path arrowok="t" fillok="f" o:connecttype="none"/>
              <v:handles>
                <v:h position="#0,@5"/>
                <v:h position="@2,#1"/>
              </v:handles>
              <o:lock v:ext="edit" shapetype="t"/>
            </v:shapetype>
            <v:shape id="_x0000_s1061" type="#_x0000_t39" style="position:absolute;left:4669;top:10274;width:424;height:139;rotation:180;flip:y" o:connectortype="curved" adj="-2396,64800,-233128">
              <v:stroke startarrow="block" endarrow="block"/>
            </v:shape>
            <v:rect id="_x0000_s1062" style="position:absolute;left:5234;top:10831;width:425;height:418" stroked="f">
              <v:textbox style="mso-next-textbox:#_x0000_s1062">
                <w:txbxContent>
                  <w:p w:rsidR="007757B3" w:rsidRPr="002221AB" w:rsidRDefault="007757B3">
                    <w:pPr>
                      <w:rPr>
                        <w:vertAlign w:val="subscript"/>
                        <w:lang w:val="en-US"/>
                      </w:rPr>
                    </w:pPr>
                    <w:r>
                      <w:rPr>
                        <w:lang w:val="en-US"/>
                      </w:rPr>
                      <w:t>r</w:t>
                    </w:r>
                    <w:r>
                      <w:rPr>
                        <w:vertAlign w:val="subscript"/>
                        <w:lang w:val="en-US"/>
                      </w:rPr>
                      <w:t>2</w:t>
                    </w:r>
                  </w:p>
                </w:txbxContent>
              </v:textbox>
            </v:rect>
            <v:shapetype id="_x0000_t38" coordsize="21600,21600" o:spt="38" o:oned="t" path="m,c@0,0@1,5400@1,10800@1,16200@2,21600,21600,21600e" filled="f">
              <v:formulas>
                <v:f eqn="mid #0 0"/>
                <v:f eqn="val #0"/>
                <v:f eqn="mid #0 21600"/>
              </v:formulas>
              <v:path arrowok="t" fillok="f" o:connecttype="none"/>
              <v:handles>
                <v:h position="#0,center"/>
              </v:handles>
              <o:lock v:ext="edit" shapetype="t"/>
            </v:shapetype>
            <v:shape id="_x0000_s1063" type="#_x0000_t38" style="position:absolute;left:4388;top:10132;width:163;height:399;rotation:90;flip:x" o:connectortype="curved" adj="58453,462469,-526282">
              <v:stroke startarrow="block" endarrow="block"/>
            </v:shape>
            <v:rect id="_x0000_s1064" style="position:absolute;left:3681;top:10831;width:423;height:280" stroked="f">
              <v:textbox>
                <w:txbxContent>
                  <w:p w:rsidR="007757B3" w:rsidRPr="002221AB" w:rsidRDefault="007757B3">
                    <w:pPr>
                      <w:rPr>
                        <w:vertAlign w:val="subscript"/>
                        <w:lang w:val="en-US"/>
                      </w:rPr>
                    </w:pPr>
                    <w:r>
                      <w:rPr>
                        <w:lang w:val="en-US"/>
                      </w:rPr>
                      <w:t>r</w:t>
                    </w:r>
                    <w:r>
                      <w:rPr>
                        <w:vertAlign w:val="subscript"/>
                        <w:lang w:val="en-US"/>
                      </w:rPr>
                      <w:t>3</w:t>
                    </w:r>
                  </w:p>
                </w:txbxContent>
              </v:textbox>
            </v:rect>
            <v:shape id="_x0000_s1065" type="#_x0000_t38" style="position:absolute;left:4317;top:9110;width:305;height:399;rotation:270" o:connectortype="curved" adj="41487,-419269,-264559">
              <v:stroke startarrow="block" endarrow="block"/>
            </v:shape>
            <v:rect id="_x0000_s1066" style="position:absolute;left:4245;top:8462;width:423;height:278" stroked="f">
              <v:textbox>
                <w:txbxContent>
                  <w:p w:rsidR="007757B3" w:rsidRPr="00D93035" w:rsidRDefault="007757B3">
                    <w:pPr>
                      <w:rPr>
                        <w:vertAlign w:val="subscript"/>
                        <w:lang w:val="en-US"/>
                      </w:rPr>
                    </w:pPr>
                    <w:r>
                      <w:rPr>
                        <w:lang w:val="en-US"/>
                      </w:rPr>
                      <w:t>r</w:t>
                    </w:r>
                    <w:r>
                      <w:rPr>
                        <w:vertAlign w:val="subscript"/>
                        <w:lang w:val="en-US"/>
                      </w:rPr>
                      <w:t>4</w:t>
                    </w:r>
                  </w:p>
                </w:txbxContent>
              </v:textbox>
            </v:rect>
            <v:shape id="_x0000_s1067" type="#_x0000_t38" style="position:absolute;left:4787;top:9180;width:164;height:399;rotation:270;flip:y" o:connectortype="curved" adj="-36853,-410315,578389">
              <v:stroke startarrow="block" endarrow="block"/>
            </v:shape>
            <v:rect id="_x0000_s1068" style="position:absolute;left:6363;top:8880;width:706;height:558" stroked="f">
              <v:textbox>
                <w:txbxContent>
                  <w:p w:rsidR="007757B3" w:rsidRPr="00D93035" w:rsidRDefault="007757B3">
                    <w:pPr>
                      <w:rPr>
                        <w:lang w:val="en-US"/>
                      </w:rPr>
                    </w:pPr>
                    <w:r>
                      <w:rPr>
                        <w:lang w:val="en-US"/>
                      </w:rPr>
                      <w:t>r</w:t>
                    </w:r>
                    <w:r>
                      <w:rPr>
                        <w:vertAlign w:val="subscript"/>
                        <w:lang w:val="en-US"/>
                      </w:rPr>
                      <w:t>1</w:t>
                    </w:r>
                    <w:r>
                      <w:rPr>
                        <w:lang w:val="en-US"/>
                      </w:rPr>
                      <w:t>=</w:t>
                    </w:r>
                    <w:r w:rsidRPr="00D93035">
                      <w:rPr>
                        <w:position w:val="-10"/>
                        <w:lang w:val="en-US"/>
                      </w:rPr>
                      <w:object w:dxaOrig="279" w:dyaOrig="340">
                        <v:shape id="_x0000_i1083" type="#_x0000_t75" style="width:14.25pt;height:17.25pt" o:ole="">
                          <v:imagedata r:id="rId107" o:title=""/>
                        </v:shape>
                        <o:OLEObject Type="Embed" ProgID="Equation.3" ShapeID="_x0000_i1083" DrawAspect="Content" ObjectID="_1458529490" r:id="rId108"/>
                      </w:object>
                    </w:r>
                  </w:p>
                </w:txbxContent>
              </v:textbox>
            </v:rect>
            <v:rect id="_x0000_s1069" style="position:absolute;left:6081;top:10413;width:1270;height:418" stroked="f">
              <v:textbox>
                <w:txbxContent>
                  <w:p w:rsidR="007757B3" w:rsidRPr="00D93035" w:rsidRDefault="007757B3">
                    <w:pPr>
                      <w:rPr>
                        <w:lang w:val="en-US"/>
                      </w:rPr>
                    </w:pPr>
                    <w:r>
                      <w:rPr>
                        <w:lang w:val="en-US"/>
                      </w:rPr>
                      <w:t>r</w:t>
                    </w:r>
                    <w:r>
                      <w:rPr>
                        <w:vertAlign w:val="subscript"/>
                        <w:lang w:val="en-US"/>
                      </w:rPr>
                      <w:t>2</w:t>
                    </w:r>
                    <w:r>
                      <w:rPr>
                        <w:lang w:val="en-US"/>
                      </w:rPr>
                      <w:t>=180</w:t>
                    </w:r>
                    <w:r>
                      <w:rPr>
                        <w:vertAlign w:val="superscript"/>
                        <w:lang w:val="en-US"/>
                      </w:rPr>
                      <w:t>o</w:t>
                    </w:r>
                    <w:r>
                      <w:rPr>
                        <w:lang w:val="en-US"/>
                      </w:rPr>
                      <w:t>-</w:t>
                    </w:r>
                    <w:r w:rsidRPr="00D93035">
                      <w:rPr>
                        <w:position w:val="-10"/>
                        <w:lang w:val="en-US"/>
                      </w:rPr>
                      <w:object w:dxaOrig="300" w:dyaOrig="340">
                        <v:shape id="_x0000_i1085" type="#_x0000_t75" style="width:15pt;height:17.25pt" o:ole="">
                          <v:imagedata r:id="rId109" o:title=""/>
                        </v:shape>
                        <o:OLEObject Type="Embed" ProgID="Equation.3" ShapeID="_x0000_i1085" DrawAspect="Content" ObjectID="_1458529491" r:id="rId110"/>
                      </w:object>
                    </w:r>
                  </w:p>
                </w:txbxContent>
              </v:textbox>
            </v:rect>
            <v:rect id="_x0000_s1070" style="position:absolute;left:2269;top:10413;width:988;height:558" stroked="f">
              <v:textbox>
                <w:txbxContent>
                  <w:p w:rsidR="007757B3" w:rsidRPr="00D93035" w:rsidRDefault="007757B3">
                    <w:pPr>
                      <w:rPr>
                        <w:vertAlign w:val="superscript"/>
                        <w:lang w:val="en-US"/>
                      </w:rPr>
                    </w:pPr>
                    <w:r>
                      <w:rPr>
                        <w:lang w:val="en-US"/>
                      </w:rPr>
                      <w:t>r</w:t>
                    </w:r>
                    <w:r>
                      <w:rPr>
                        <w:vertAlign w:val="subscript"/>
                        <w:lang w:val="en-US"/>
                      </w:rPr>
                      <w:t>3</w:t>
                    </w:r>
                    <w:r>
                      <w:rPr>
                        <w:lang w:val="en-US"/>
                      </w:rPr>
                      <w:t>=</w:t>
                    </w:r>
                    <w:r w:rsidRPr="00D93035">
                      <w:rPr>
                        <w:position w:val="-12"/>
                        <w:lang w:val="en-US"/>
                      </w:rPr>
                      <w:object w:dxaOrig="279" w:dyaOrig="360">
                        <v:shape id="_x0000_i1087" type="#_x0000_t75" style="width:14.25pt;height:18pt" o:ole="">
                          <v:imagedata r:id="rId111" o:title=""/>
                        </v:shape>
                        <o:OLEObject Type="Embed" ProgID="Equation.3" ShapeID="_x0000_i1087" DrawAspect="Content" ObjectID="_1458529492" r:id="rId112"/>
                      </w:object>
                    </w:r>
                    <w:r>
                      <w:rPr>
                        <w:lang w:val="en-US"/>
                      </w:rPr>
                      <w:t>-180</w:t>
                    </w:r>
                    <w:r>
                      <w:rPr>
                        <w:vertAlign w:val="superscript"/>
                        <w:lang w:val="en-US"/>
                      </w:rPr>
                      <w:t>o</w:t>
                    </w:r>
                  </w:p>
                </w:txbxContent>
              </v:textbox>
            </v:rect>
            <v:rect id="_x0000_s1071" style="position:absolute;left:2128;top:8880;width:1271;height:558" stroked="f">
              <v:textbox>
                <w:txbxContent>
                  <w:p w:rsidR="007757B3" w:rsidRPr="00D93035" w:rsidRDefault="007757B3">
                    <w:pPr>
                      <w:rPr>
                        <w:lang w:val="en-US"/>
                      </w:rPr>
                    </w:pPr>
                    <w:r>
                      <w:rPr>
                        <w:lang w:val="en-US"/>
                      </w:rPr>
                      <w:t>r</w:t>
                    </w:r>
                    <w:r>
                      <w:rPr>
                        <w:vertAlign w:val="subscript"/>
                        <w:lang w:val="en-US"/>
                      </w:rPr>
                      <w:t>4</w:t>
                    </w:r>
                    <w:r>
                      <w:rPr>
                        <w:lang w:val="en-US"/>
                      </w:rPr>
                      <w:t>=360</w:t>
                    </w:r>
                    <w:r>
                      <w:rPr>
                        <w:vertAlign w:val="superscript"/>
                        <w:lang w:val="en-US"/>
                      </w:rPr>
                      <w:t>o</w:t>
                    </w:r>
                    <w:r>
                      <w:rPr>
                        <w:lang w:val="en-US"/>
                      </w:rPr>
                      <w:t>-</w:t>
                    </w:r>
                    <w:r w:rsidRPr="00D93035">
                      <w:rPr>
                        <w:position w:val="-10"/>
                        <w:lang w:val="en-US"/>
                      </w:rPr>
                      <w:object w:dxaOrig="300" w:dyaOrig="340">
                        <v:shape id="_x0000_i1089" type="#_x0000_t75" style="width:15pt;height:17.25pt" o:ole="">
                          <v:imagedata r:id="rId113" o:title=""/>
                        </v:shape>
                        <o:OLEObject Type="Embed" ProgID="Equation.3" ShapeID="_x0000_i1089" DrawAspect="Content" ObjectID="_1458529493" r:id="rId114"/>
                      </w:object>
                    </w:r>
                  </w:p>
                </w:txbxContent>
              </v:textbox>
            </v:rect>
            <w10:wrap type="none"/>
            <w10:anchorlock/>
          </v:group>
        </w:pict>
      </w:r>
    </w:p>
    <w:p w:rsidR="00D03400" w:rsidRPr="00BA3AD5" w:rsidRDefault="00D93035" w:rsidP="00BA3AD5">
      <w:pPr>
        <w:spacing w:line="360" w:lineRule="auto"/>
        <w:ind w:firstLine="709"/>
        <w:jc w:val="both"/>
        <w:rPr>
          <w:i/>
          <w:iCs/>
          <w:sz w:val="28"/>
          <w:szCs w:val="28"/>
        </w:rPr>
      </w:pPr>
      <w:r w:rsidRPr="00BA3AD5">
        <w:rPr>
          <w:i/>
          <w:iCs/>
          <w:sz w:val="28"/>
          <w:szCs w:val="28"/>
        </w:rPr>
        <w:t>Рис. Зависимость между дирекционными углами и румбами.</w:t>
      </w:r>
    </w:p>
    <w:p w:rsidR="00BA3AD5" w:rsidRDefault="00BA3AD5" w:rsidP="00BA3AD5">
      <w:pPr>
        <w:spacing w:line="360" w:lineRule="auto"/>
        <w:ind w:firstLine="709"/>
        <w:jc w:val="both"/>
        <w:rPr>
          <w:sz w:val="28"/>
          <w:szCs w:val="28"/>
          <w:lang w:val="en-US"/>
        </w:rPr>
      </w:pPr>
    </w:p>
    <w:p w:rsidR="00B16359" w:rsidRPr="00BA3AD5" w:rsidRDefault="00B16359" w:rsidP="00BA3AD5">
      <w:pPr>
        <w:spacing w:line="360" w:lineRule="auto"/>
        <w:ind w:firstLine="709"/>
        <w:jc w:val="both"/>
        <w:rPr>
          <w:sz w:val="28"/>
          <w:szCs w:val="28"/>
        </w:rPr>
      </w:pPr>
      <w:r w:rsidRPr="00BA3AD5">
        <w:rPr>
          <w:sz w:val="28"/>
          <w:szCs w:val="28"/>
          <w:lang w:val="en-US"/>
        </w:rPr>
        <w:t>r</w:t>
      </w:r>
      <w:r w:rsidRPr="00BA3AD5">
        <w:rPr>
          <w:sz w:val="28"/>
          <w:szCs w:val="28"/>
          <w:vertAlign w:val="subscript"/>
          <w:lang w:val="en-US"/>
        </w:rPr>
        <w:t>2</w:t>
      </w:r>
      <w:r w:rsidRPr="00BA3AD5">
        <w:rPr>
          <w:sz w:val="28"/>
          <w:szCs w:val="28"/>
          <w:lang w:val="en-US"/>
        </w:rPr>
        <w:t xml:space="preserve"> </w:t>
      </w:r>
      <w:r w:rsidRPr="00BA3AD5">
        <w:rPr>
          <w:sz w:val="28"/>
          <w:szCs w:val="28"/>
        </w:rPr>
        <w:t>=180-167 15=12 45;</w:t>
      </w:r>
    </w:p>
    <w:p w:rsidR="00B16359" w:rsidRPr="00BA3AD5" w:rsidRDefault="00B16359" w:rsidP="00BA3AD5">
      <w:pPr>
        <w:spacing w:line="360" w:lineRule="auto"/>
        <w:ind w:firstLine="709"/>
        <w:jc w:val="both"/>
        <w:rPr>
          <w:sz w:val="28"/>
          <w:szCs w:val="28"/>
        </w:rPr>
      </w:pPr>
      <w:r w:rsidRPr="00BA3AD5">
        <w:rPr>
          <w:sz w:val="28"/>
          <w:szCs w:val="28"/>
          <w:lang w:val="en-US"/>
        </w:rPr>
        <w:t>r</w:t>
      </w:r>
      <w:r w:rsidRPr="00BA3AD5">
        <w:rPr>
          <w:sz w:val="28"/>
          <w:szCs w:val="28"/>
          <w:vertAlign w:val="subscript"/>
          <w:lang w:val="en-US"/>
        </w:rPr>
        <w:t xml:space="preserve">3 </w:t>
      </w:r>
      <w:r w:rsidRPr="00BA3AD5">
        <w:rPr>
          <w:sz w:val="28"/>
          <w:szCs w:val="28"/>
          <w:vertAlign w:val="subscript"/>
        </w:rPr>
        <w:t xml:space="preserve"> </w:t>
      </w:r>
      <w:r w:rsidRPr="00BA3AD5">
        <w:rPr>
          <w:sz w:val="28"/>
          <w:szCs w:val="28"/>
        </w:rPr>
        <w:t>=193 46-180=13 46;</w:t>
      </w:r>
      <w:r w:rsidRPr="00BA3AD5">
        <w:rPr>
          <w:sz w:val="28"/>
          <w:szCs w:val="28"/>
          <w:lang w:val="en-US"/>
        </w:rPr>
        <w:t xml:space="preserve"> r</w:t>
      </w:r>
      <w:r w:rsidRPr="00BA3AD5">
        <w:rPr>
          <w:sz w:val="28"/>
          <w:szCs w:val="28"/>
          <w:vertAlign w:val="subscript"/>
          <w:lang w:val="en-US"/>
        </w:rPr>
        <w:t xml:space="preserve">3 </w:t>
      </w:r>
      <w:r w:rsidRPr="00BA3AD5">
        <w:rPr>
          <w:sz w:val="28"/>
          <w:szCs w:val="28"/>
          <w:vertAlign w:val="subscript"/>
        </w:rPr>
        <w:t xml:space="preserve"> </w:t>
      </w:r>
      <w:r w:rsidRPr="00BA3AD5">
        <w:rPr>
          <w:sz w:val="28"/>
          <w:szCs w:val="28"/>
        </w:rPr>
        <w:t>=256 40-180=76 40;</w:t>
      </w:r>
      <w:r w:rsidRPr="00BA3AD5">
        <w:rPr>
          <w:sz w:val="28"/>
          <w:szCs w:val="28"/>
          <w:lang w:val="en-US"/>
        </w:rPr>
        <w:t xml:space="preserve"> r</w:t>
      </w:r>
      <w:r w:rsidRPr="00BA3AD5">
        <w:rPr>
          <w:sz w:val="28"/>
          <w:szCs w:val="28"/>
          <w:vertAlign w:val="subscript"/>
          <w:lang w:val="en-US"/>
        </w:rPr>
        <w:t xml:space="preserve">3 </w:t>
      </w:r>
      <w:r w:rsidRPr="00BA3AD5">
        <w:rPr>
          <w:sz w:val="28"/>
          <w:szCs w:val="28"/>
          <w:vertAlign w:val="subscript"/>
        </w:rPr>
        <w:t xml:space="preserve"> </w:t>
      </w:r>
      <w:r w:rsidRPr="00BA3AD5">
        <w:rPr>
          <w:sz w:val="28"/>
          <w:szCs w:val="28"/>
        </w:rPr>
        <w:t>=228 09-180=48 09;</w:t>
      </w:r>
    </w:p>
    <w:p w:rsidR="00D93035" w:rsidRPr="00BA3AD5" w:rsidRDefault="00B16359" w:rsidP="00BA3AD5">
      <w:pPr>
        <w:spacing w:line="360" w:lineRule="auto"/>
        <w:ind w:firstLine="709"/>
        <w:jc w:val="both"/>
        <w:rPr>
          <w:sz w:val="28"/>
          <w:szCs w:val="28"/>
        </w:rPr>
      </w:pPr>
      <w:r w:rsidRPr="00BA3AD5">
        <w:rPr>
          <w:sz w:val="28"/>
          <w:szCs w:val="28"/>
          <w:lang w:val="en-US"/>
        </w:rPr>
        <w:t>r</w:t>
      </w:r>
      <w:r w:rsidRPr="00BA3AD5">
        <w:rPr>
          <w:sz w:val="28"/>
          <w:szCs w:val="28"/>
          <w:vertAlign w:val="subscript"/>
          <w:lang w:val="en-US"/>
        </w:rPr>
        <w:t xml:space="preserve">4 </w:t>
      </w:r>
      <w:r w:rsidRPr="00BA3AD5">
        <w:rPr>
          <w:sz w:val="28"/>
          <w:szCs w:val="28"/>
        </w:rPr>
        <w:t>=360-277 46=82 14.</w:t>
      </w:r>
    </w:p>
    <w:p w:rsidR="00D75C10" w:rsidRPr="00BA3AD5" w:rsidRDefault="00D75C10" w:rsidP="00BA3AD5">
      <w:pPr>
        <w:spacing w:line="360" w:lineRule="auto"/>
        <w:ind w:firstLine="709"/>
        <w:jc w:val="both"/>
        <w:rPr>
          <w:i/>
          <w:iCs/>
          <w:sz w:val="28"/>
          <w:szCs w:val="28"/>
        </w:rPr>
      </w:pPr>
    </w:p>
    <w:p w:rsidR="00D75C10" w:rsidRPr="00BA3AD5" w:rsidRDefault="00D75C10" w:rsidP="00BA3AD5">
      <w:pPr>
        <w:spacing w:line="360" w:lineRule="auto"/>
        <w:ind w:firstLine="709"/>
        <w:jc w:val="center"/>
        <w:rPr>
          <w:i/>
          <w:iCs/>
          <w:sz w:val="28"/>
          <w:szCs w:val="28"/>
        </w:rPr>
      </w:pPr>
      <w:r w:rsidRPr="00BA3AD5">
        <w:rPr>
          <w:i/>
          <w:iCs/>
          <w:sz w:val="28"/>
          <w:szCs w:val="28"/>
        </w:rPr>
        <w:t>Вычисление приращений координат, невязок и координат точек.</w:t>
      </w:r>
    </w:p>
    <w:p w:rsidR="00D75C10" w:rsidRPr="00BA3AD5" w:rsidRDefault="00D75C10" w:rsidP="00BA3AD5">
      <w:pPr>
        <w:spacing w:line="360" w:lineRule="auto"/>
        <w:ind w:firstLine="709"/>
        <w:jc w:val="both"/>
        <w:rPr>
          <w:i/>
          <w:iCs/>
          <w:sz w:val="28"/>
          <w:szCs w:val="28"/>
        </w:rPr>
      </w:pPr>
      <w:r w:rsidRPr="00BA3AD5">
        <w:rPr>
          <w:i/>
          <w:iCs/>
          <w:sz w:val="28"/>
          <w:szCs w:val="28"/>
        </w:rPr>
        <w:t>Приращение координат ∆Х и ∆У есть разности координат двух точек по оси Х и по оси У. Приращения координ</w:t>
      </w:r>
      <w:r w:rsidR="005B494D" w:rsidRPr="00BA3AD5">
        <w:rPr>
          <w:i/>
          <w:iCs/>
          <w:sz w:val="28"/>
          <w:szCs w:val="28"/>
        </w:rPr>
        <w:t>а</w:t>
      </w:r>
      <w:r w:rsidRPr="00BA3AD5">
        <w:rPr>
          <w:i/>
          <w:iCs/>
          <w:sz w:val="28"/>
          <w:szCs w:val="28"/>
        </w:rPr>
        <w:t>т по абсолютной величине вычисляют по формулам:</w:t>
      </w:r>
    </w:p>
    <w:p w:rsidR="00D75C10" w:rsidRPr="00BA3AD5" w:rsidRDefault="00D75C10" w:rsidP="00BA3AD5">
      <w:pPr>
        <w:spacing w:line="360" w:lineRule="auto"/>
        <w:ind w:firstLine="709"/>
        <w:jc w:val="both"/>
        <w:rPr>
          <w:i/>
          <w:iCs/>
          <w:sz w:val="28"/>
          <w:szCs w:val="28"/>
          <w:lang w:val="en-US"/>
        </w:rPr>
      </w:pPr>
      <w:r w:rsidRPr="00BA3AD5">
        <w:rPr>
          <w:i/>
          <w:iCs/>
          <w:sz w:val="28"/>
          <w:szCs w:val="28"/>
          <w:lang w:val="en-US"/>
        </w:rPr>
        <w:t>∆</w:t>
      </w:r>
      <w:r w:rsidRPr="00BA3AD5">
        <w:rPr>
          <w:i/>
          <w:iCs/>
          <w:sz w:val="28"/>
          <w:szCs w:val="28"/>
        </w:rPr>
        <w:t>Х</w:t>
      </w:r>
      <w:r w:rsidRPr="00BA3AD5">
        <w:rPr>
          <w:i/>
          <w:iCs/>
          <w:sz w:val="28"/>
          <w:szCs w:val="28"/>
          <w:lang w:val="en-US"/>
        </w:rPr>
        <w:t>=/d*cos</w:t>
      </w:r>
      <w:r w:rsidRPr="00BA3AD5">
        <w:rPr>
          <w:i/>
          <w:iCs/>
          <w:position w:val="-6"/>
          <w:sz w:val="28"/>
          <w:szCs w:val="28"/>
          <w:lang w:val="en-US"/>
        </w:rPr>
        <w:object w:dxaOrig="240" w:dyaOrig="220">
          <v:shape id="_x0000_i1091" type="#_x0000_t75" style="width:12pt;height:11.25pt" o:ole="">
            <v:imagedata r:id="rId115" o:title=""/>
          </v:shape>
          <o:OLEObject Type="Embed" ProgID="Equation.3" ShapeID="_x0000_i1091" DrawAspect="Content" ObjectID="_1458529457" r:id="rId116"/>
        </w:object>
      </w:r>
      <w:r w:rsidRPr="00BA3AD5">
        <w:rPr>
          <w:i/>
          <w:iCs/>
          <w:sz w:val="28"/>
          <w:szCs w:val="28"/>
          <w:lang w:val="en-US"/>
        </w:rPr>
        <w:t>/=/d*cos r/;</w:t>
      </w:r>
    </w:p>
    <w:p w:rsidR="00D75C10" w:rsidRPr="00BA3AD5" w:rsidRDefault="00D75C10" w:rsidP="00BA3AD5">
      <w:pPr>
        <w:spacing w:line="360" w:lineRule="auto"/>
        <w:ind w:firstLine="709"/>
        <w:jc w:val="both"/>
        <w:rPr>
          <w:i/>
          <w:iCs/>
          <w:sz w:val="28"/>
          <w:szCs w:val="28"/>
        </w:rPr>
      </w:pPr>
      <w:r w:rsidRPr="00BA3AD5">
        <w:rPr>
          <w:i/>
          <w:iCs/>
          <w:sz w:val="28"/>
          <w:szCs w:val="28"/>
          <w:lang w:val="en-US"/>
        </w:rPr>
        <w:t>∆</w:t>
      </w:r>
      <w:r w:rsidRPr="00BA3AD5">
        <w:rPr>
          <w:i/>
          <w:iCs/>
          <w:sz w:val="28"/>
          <w:szCs w:val="28"/>
        </w:rPr>
        <w:t>У</w:t>
      </w:r>
      <w:r w:rsidRPr="00BA3AD5">
        <w:rPr>
          <w:i/>
          <w:iCs/>
          <w:sz w:val="28"/>
          <w:szCs w:val="28"/>
          <w:lang w:val="en-US"/>
        </w:rPr>
        <w:t>=/d*sin</w:t>
      </w:r>
      <w:r w:rsidRPr="00BA3AD5">
        <w:rPr>
          <w:i/>
          <w:iCs/>
          <w:position w:val="-6"/>
          <w:sz w:val="28"/>
          <w:szCs w:val="28"/>
          <w:lang w:val="en-US"/>
        </w:rPr>
        <w:object w:dxaOrig="240" w:dyaOrig="220">
          <v:shape id="_x0000_i1092" type="#_x0000_t75" style="width:12pt;height:11.25pt" o:ole="">
            <v:imagedata r:id="rId117" o:title=""/>
          </v:shape>
          <o:OLEObject Type="Embed" ProgID="Equation.3" ShapeID="_x0000_i1092" DrawAspect="Content" ObjectID="_1458529458" r:id="rId118"/>
        </w:object>
      </w:r>
      <w:r w:rsidRPr="00BA3AD5">
        <w:rPr>
          <w:i/>
          <w:iCs/>
          <w:sz w:val="28"/>
          <w:szCs w:val="28"/>
          <w:lang w:val="en-US"/>
        </w:rPr>
        <w:t>/=/d*sin r/;</w:t>
      </w:r>
    </w:p>
    <w:p w:rsidR="00D75C10" w:rsidRPr="00BA3AD5" w:rsidRDefault="00D75C10" w:rsidP="00BA3AD5">
      <w:pPr>
        <w:spacing w:line="360" w:lineRule="auto"/>
        <w:ind w:firstLine="709"/>
        <w:jc w:val="both"/>
        <w:rPr>
          <w:i/>
          <w:iCs/>
          <w:sz w:val="28"/>
          <w:szCs w:val="28"/>
        </w:rPr>
      </w:pPr>
      <w:r w:rsidRPr="00BA3AD5">
        <w:rPr>
          <w:i/>
          <w:iCs/>
          <w:sz w:val="28"/>
          <w:szCs w:val="28"/>
        </w:rPr>
        <w:t xml:space="preserve">где </w:t>
      </w:r>
      <w:r w:rsidRPr="00BA3AD5">
        <w:rPr>
          <w:i/>
          <w:iCs/>
          <w:sz w:val="28"/>
          <w:szCs w:val="28"/>
          <w:lang w:val="en-US"/>
        </w:rPr>
        <w:t>d</w:t>
      </w:r>
      <w:r w:rsidRPr="00BA3AD5">
        <w:rPr>
          <w:i/>
          <w:iCs/>
          <w:sz w:val="28"/>
          <w:szCs w:val="28"/>
        </w:rPr>
        <w:t xml:space="preserve"> – горизонтальное проложение;</w:t>
      </w:r>
    </w:p>
    <w:p w:rsidR="00D75C10" w:rsidRPr="00BA3AD5" w:rsidRDefault="00D75C10" w:rsidP="00BA3AD5">
      <w:pPr>
        <w:spacing w:line="360" w:lineRule="auto"/>
        <w:ind w:firstLine="709"/>
        <w:jc w:val="both"/>
        <w:rPr>
          <w:i/>
          <w:iCs/>
          <w:sz w:val="28"/>
          <w:szCs w:val="28"/>
        </w:rPr>
      </w:pPr>
      <w:r w:rsidRPr="00BA3AD5">
        <w:rPr>
          <w:i/>
          <w:iCs/>
          <w:position w:val="-6"/>
          <w:sz w:val="28"/>
          <w:szCs w:val="28"/>
          <w:lang w:val="en-US"/>
        </w:rPr>
        <w:object w:dxaOrig="240" w:dyaOrig="220">
          <v:shape id="_x0000_i1093" type="#_x0000_t75" style="width:12pt;height:11.25pt" o:ole="">
            <v:imagedata r:id="rId117" o:title=""/>
          </v:shape>
          <o:OLEObject Type="Embed" ProgID="Equation.3" ShapeID="_x0000_i1093" DrawAspect="Content" ObjectID="_1458529459" r:id="rId119"/>
        </w:object>
      </w:r>
      <w:r w:rsidRPr="00BA3AD5">
        <w:rPr>
          <w:i/>
          <w:iCs/>
          <w:sz w:val="28"/>
          <w:szCs w:val="28"/>
        </w:rPr>
        <w:t>– дирекционный угол;</w:t>
      </w:r>
    </w:p>
    <w:p w:rsidR="00D75C10" w:rsidRPr="00BA3AD5" w:rsidRDefault="00D75C10" w:rsidP="00BA3AD5">
      <w:pPr>
        <w:spacing w:line="360" w:lineRule="auto"/>
        <w:ind w:firstLine="709"/>
        <w:jc w:val="both"/>
        <w:rPr>
          <w:i/>
          <w:iCs/>
          <w:sz w:val="28"/>
          <w:szCs w:val="28"/>
        </w:rPr>
      </w:pPr>
      <w:r w:rsidRPr="00BA3AD5">
        <w:rPr>
          <w:i/>
          <w:iCs/>
          <w:sz w:val="28"/>
          <w:szCs w:val="28"/>
        </w:rPr>
        <w:t xml:space="preserve"> </w:t>
      </w:r>
      <w:r w:rsidRPr="00BA3AD5">
        <w:rPr>
          <w:i/>
          <w:iCs/>
          <w:sz w:val="28"/>
          <w:szCs w:val="28"/>
          <w:lang w:val="en-US"/>
        </w:rPr>
        <w:t>r</w:t>
      </w:r>
      <w:r w:rsidRPr="00BA3AD5">
        <w:rPr>
          <w:i/>
          <w:iCs/>
          <w:sz w:val="28"/>
          <w:szCs w:val="28"/>
        </w:rPr>
        <w:t xml:space="preserve"> – румб.</w:t>
      </w:r>
    </w:p>
    <w:p w:rsidR="00D75C10" w:rsidRPr="00BA3AD5" w:rsidRDefault="00D75C10" w:rsidP="00BA3AD5">
      <w:pPr>
        <w:spacing w:line="360" w:lineRule="auto"/>
        <w:ind w:firstLine="709"/>
        <w:jc w:val="both"/>
        <w:rPr>
          <w:sz w:val="28"/>
          <w:szCs w:val="28"/>
        </w:rPr>
      </w:pPr>
      <w:r w:rsidRPr="00BA3AD5">
        <w:rPr>
          <w:i/>
          <w:iCs/>
          <w:sz w:val="28"/>
          <w:szCs w:val="28"/>
        </w:rPr>
        <w:t xml:space="preserve">Для нахождения </w:t>
      </w:r>
      <w:r w:rsidRPr="00BA3AD5">
        <w:rPr>
          <w:i/>
          <w:iCs/>
          <w:sz w:val="28"/>
          <w:szCs w:val="28"/>
          <w:lang w:val="en-US"/>
        </w:rPr>
        <w:t>cos</w:t>
      </w:r>
      <w:r w:rsidRPr="00BA3AD5">
        <w:rPr>
          <w:i/>
          <w:iCs/>
          <w:sz w:val="28"/>
          <w:szCs w:val="28"/>
        </w:rPr>
        <w:t xml:space="preserve"> </w:t>
      </w:r>
      <w:r w:rsidRPr="00BA3AD5">
        <w:rPr>
          <w:i/>
          <w:iCs/>
          <w:sz w:val="28"/>
          <w:szCs w:val="28"/>
          <w:lang w:val="en-US"/>
        </w:rPr>
        <w:t>r</w:t>
      </w:r>
      <w:r w:rsidRPr="00BA3AD5">
        <w:rPr>
          <w:i/>
          <w:iCs/>
          <w:sz w:val="28"/>
          <w:szCs w:val="28"/>
        </w:rPr>
        <w:t xml:space="preserve"> и </w:t>
      </w:r>
      <w:r w:rsidRPr="00BA3AD5">
        <w:rPr>
          <w:i/>
          <w:iCs/>
          <w:sz w:val="28"/>
          <w:szCs w:val="28"/>
          <w:lang w:val="en-US"/>
        </w:rPr>
        <w:t>sin</w:t>
      </w:r>
      <w:r w:rsidRPr="00BA3AD5">
        <w:rPr>
          <w:i/>
          <w:iCs/>
          <w:sz w:val="28"/>
          <w:szCs w:val="28"/>
        </w:rPr>
        <w:t xml:space="preserve"> </w:t>
      </w:r>
      <w:r w:rsidRPr="00BA3AD5">
        <w:rPr>
          <w:i/>
          <w:iCs/>
          <w:sz w:val="28"/>
          <w:szCs w:val="28"/>
          <w:lang w:val="en-US"/>
        </w:rPr>
        <w:t>r</w:t>
      </w:r>
      <w:r w:rsidRPr="00BA3AD5">
        <w:rPr>
          <w:i/>
          <w:iCs/>
          <w:sz w:val="28"/>
          <w:szCs w:val="28"/>
        </w:rPr>
        <w:t xml:space="preserve"> – значений тригонометрических функций румба линии используют «Пятизначную таблицу тригонометрических функций». Горизонтальное проложение следует умножить на все пятизначное число, выражающее синус или косинус, а результат округлить до сотых долей метра.</w:t>
      </w:r>
    </w:p>
    <w:p w:rsidR="00D77DB7" w:rsidRPr="00BA3AD5" w:rsidRDefault="00D75C10" w:rsidP="00BA3AD5">
      <w:pPr>
        <w:spacing w:line="360" w:lineRule="auto"/>
        <w:ind w:firstLine="709"/>
        <w:jc w:val="both"/>
        <w:rPr>
          <w:sz w:val="28"/>
          <w:szCs w:val="28"/>
        </w:rPr>
      </w:pPr>
      <w:r w:rsidRPr="00BA3AD5">
        <w:rPr>
          <w:sz w:val="28"/>
          <w:szCs w:val="28"/>
          <w:lang w:val="en-US"/>
        </w:rPr>
        <w:t>∆</w:t>
      </w:r>
      <w:r w:rsidRPr="00BA3AD5">
        <w:rPr>
          <w:sz w:val="28"/>
          <w:szCs w:val="28"/>
        </w:rPr>
        <w:t>Х</w:t>
      </w:r>
    </w:p>
    <w:p w:rsidR="00D75C10" w:rsidRPr="00BA3AD5" w:rsidRDefault="00D75C10" w:rsidP="00BA3AD5">
      <w:pPr>
        <w:spacing w:line="360" w:lineRule="auto"/>
        <w:ind w:firstLine="709"/>
        <w:jc w:val="both"/>
        <w:rPr>
          <w:sz w:val="28"/>
          <w:szCs w:val="28"/>
          <w:lang w:val="en-US"/>
        </w:rPr>
      </w:pPr>
      <w:r w:rsidRPr="00BA3AD5">
        <w:rPr>
          <w:sz w:val="28"/>
          <w:szCs w:val="28"/>
          <w:lang w:val="en-US"/>
        </w:rPr>
        <w:t>1. 224,99* cos82 1</w:t>
      </w:r>
      <w:r w:rsidR="00616E60" w:rsidRPr="00BA3AD5">
        <w:rPr>
          <w:sz w:val="28"/>
          <w:szCs w:val="28"/>
          <w:lang w:val="en-US"/>
        </w:rPr>
        <w:t>4=224,99*0,1363=30,66,</w:t>
      </w:r>
    </w:p>
    <w:p w:rsidR="00D75C10" w:rsidRPr="00BA3AD5" w:rsidRDefault="00D75C10" w:rsidP="00BA3AD5">
      <w:pPr>
        <w:spacing w:line="360" w:lineRule="auto"/>
        <w:ind w:firstLine="709"/>
        <w:jc w:val="both"/>
        <w:rPr>
          <w:sz w:val="28"/>
          <w:szCs w:val="28"/>
          <w:lang w:val="en-US"/>
        </w:rPr>
      </w:pPr>
      <w:r w:rsidRPr="00BA3AD5">
        <w:rPr>
          <w:sz w:val="28"/>
          <w:szCs w:val="28"/>
          <w:lang w:val="en-US"/>
        </w:rPr>
        <w:t>2. 201,94* cos14 38=201,94*0,9678=195,44,</w:t>
      </w:r>
    </w:p>
    <w:p w:rsidR="00D75C10" w:rsidRPr="00BA3AD5" w:rsidRDefault="00616E60" w:rsidP="00BA3AD5">
      <w:pPr>
        <w:spacing w:line="360" w:lineRule="auto"/>
        <w:ind w:firstLine="709"/>
        <w:jc w:val="both"/>
        <w:rPr>
          <w:sz w:val="28"/>
          <w:szCs w:val="28"/>
          <w:lang w:val="en-US"/>
        </w:rPr>
      </w:pPr>
      <w:r w:rsidRPr="00BA3AD5">
        <w:rPr>
          <w:sz w:val="28"/>
          <w:szCs w:val="28"/>
          <w:lang w:val="en-US"/>
        </w:rPr>
        <w:t>3. 208,04* cos65 52=208,04*0,4078=84,84,</w:t>
      </w:r>
    </w:p>
    <w:p w:rsidR="00616E60" w:rsidRPr="00BA3AD5" w:rsidRDefault="00616E60" w:rsidP="00BA3AD5">
      <w:pPr>
        <w:spacing w:line="360" w:lineRule="auto"/>
        <w:ind w:firstLine="709"/>
        <w:jc w:val="both"/>
        <w:rPr>
          <w:sz w:val="28"/>
          <w:szCs w:val="28"/>
          <w:lang w:val="en-US"/>
        </w:rPr>
      </w:pPr>
      <w:r w:rsidRPr="00BA3AD5">
        <w:rPr>
          <w:sz w:val="28"/>
          <w:szCs w:val="28"/>
          <w:lang w:val="en-US"/>
        </w:rPr>
        <w:t>4. 126,70* cos12 45=126,70*0,9757=123,62,</w:t>
      </w:r>
    </w:p>
    <w:p w:rsidR="00616E60" w:rsidRPr="00BA3AD5" w:rsidRDefault="00616E60" w:rsidP="00BA3AD5">
      <w:pPr>
        <w:spacing w:line="360" w:lineRule="auto"/>
        <w:ind w:firstLine="709"/>
        <w:jc w:val="both"/>
        <w:rPr>
          <w:sz w:val="28"/>
          <w:szCs w:val="28"/>
          <w:lang w:val="en-US"/>
        </w:rPr>
      </w:pPr>
      <w:r w:rsidRPr="00BA3AD5">
        <w:rPr>
          <w:sz w:val="28"/>
          <w:szCs w:val="28"/>
          <w:lang w:val="en-US"/>
        </w:rPr>
        <w:t>5. 192,47* cos13 46=192,47*0,9710=186,89,</w:t>
      </w:r>
    </w:p>
    <w:p w:rsidR="00616E60" w:rsidRPr="00BA3AD5" w:rsidRDefault="00616E60" w:rsidP="00BA3AD5">
      <w:pPr>
        <w:spacing w:line="360" w:lineRule="auto"/>
        <w:ind w:firstLine="709"/>
        <w:jc w:val="both"/>
        <w:rPr>
          <w:sz w:val="28"/>
          <w:szCs w:val="28"/>
        </w:rPr>
      </w:pPr>
      <w:r w:rsidRPr="00BA3AD5">
        <w:rPr>
          <w:sz w:val="28"/>
          <w:szCs w:val="28"/>
        </w:rPr>
        <w:t>6. 130,33*</w:t>
      </w:r>
      <w:r w:rsidRPr="00BA3AD5">
        <w:rPr>
          <w:sz w:val="28"/>
          <w:szCs w:val="28"/>
          <w:lang w:val="en-US"/>
        </w:rPr>
        <w:t xml:space="preserve"> cos</w:t>
      </w:r>
      <w:r w:rsidRPr="00BA3AD5">
        <w:rPr>
          <w:sz w:val="28"/>
          <w:szCs w:val="28"/>
        </w:rPr>
        <w:t>76 40=130,33*0,2294=29,90,</w:t>
      </w:r>
    </w:p>
    <w:p w:rsidR="00616E60" w:rsidRPr="00BA3AD5" w:rsidRDefault="00616E60" w:rsidP="00BA3AD5">
      <w:pPr>
        <w:spacing w:line="360" w:lineRule="auto"/>
        <w:ind w:firstLine="709"/>
        <w:jc w:val="both"/>
        <w:rPr>
          <w:sz w:val="28"/>
          <w:szCs w:val="28"/>
        </w:rPr>
      </w:pPr>
      <w:r w:rsidRPr="00BA3AD5">
        <w:rPr>
          <w:sz w:val="28"/>
          <w:szCs w:val="28"/>
        </w:rPr>
        <w:t>7. 189,65*</w:t>
      </w:r>
      <w:r w:rsidRPr="00BA3AD5">
        <w:rPr>
          <w:sz w:val="28"/>
          <w:szCs w:val="28"/>
          <w:lang w:val="en-US"/>
        </w:rPr>
        <w:t xml:space="preserve"> cos</w:t>
      </w:r>
      <w:r w:rsidRPr="00BA3AD5">
        <w:rPr>
          <w:sz w:val="28"/>
          <w:szCs w:val="28"/>
        </w:rPr>
        <w:t>48 09=189,65*0,6671=126,51.</w:t>
      </w:r>
    </w:p>
    <w:p w:rsidR="00616E60" w:rsidRPr="00BA3AD5" w:rsidRDefault="00616E60" w:rsidP="00BA3AD5">
      <w:pPr>
        <w:spacing w:line="360" w:lineRule="auto"/>
        <w:ind w:firstLine="709"/>
        <w:jc w:val="both"/>
        <w:rPr>
          <w:sz w:val="28"/>
          <w:szCs w:val="28"/>
        </w:rPr>
      </w:pPr>
      <w:r w:rsidRPr="00BA3AD5">
        <w:rPr>
          <w:sz w:val="28"/>
          <w:szCs w:val="28"/>
          <w:lang w:val="en-US"/>
        </w:rPr>
        <w:t>∆</w:t>
      </w:r>
      <w:r w:rsidRPr="00BA3AD5">
        <w:rPr>
          <w:sz w:val="28"/>
          <w:szCs w:val="28"/>
        </w:rPr>
        <w:t>У</w:t>
      </w:r>
    </w:p>
    <w:p w:rsidR="00616E60" w:rsidRPr="00BA3AD5" w:rsidRDefault="00616E60" w:rsidP="00BA3AD5">
      <w:pPr>
        <w:spacing w:line="360" w:lineRule="auto"/>
        <w:ind w:firstLine="709"/>
        <w:jc w:val="both"/>
        <w:rPr>
          <w:sz w:val="28"/>
          <w:szCs w:val="28"/>
          <w:lang w:val="en-US"/>
        </w:rPr>
      </w:pPr>
      <w:r w:rsidRPr="00BA3AD5">
        <w:rPr>
          <w:sz w:val="28"/>
          <w:szCs w:val="28"/>
          <w:lang w:val="en-US"/>
        </w:rPr>
        <w:t>1. 224,99* sin82 14=224,99*0,9908=222,92,</w:t>
      </w:r>
    </w:p>
    <w:p w:rsidR="00616E60" w:rsidRPr="00BA3AD5" w:rsidRDefault="00616E60" w:rsidP="00BA3AD5">
      <w:pPr>
        <w:spacing w:line="360" w:lineRule="auto"/>
        <w:ind w:firstLine="709"/>
        <w:jc w:val="both"/>
        <w:rPr>
          <w:sz w:val="28"/>
          <w:szCs w:val="28"/>
          <w:lang w:val="en-US"/>
        </w:rPr>
      </w:pPr>
      <w:r w:rsidRPr="00BA3AD5">
        <w:rPr>
          <w:sz w:val="28"/>
          <w:szCs w:val="28"/>
          <w:lang w:val="en-US"/>
        </w:rPr>
        <w:t>2. 201,94* sin14 38=201,94*0,2527=51,03,</w:t>
      </w:r>
    </w:p>
    <w:p w:rsidR="00616E60" w:rsidRPr="00BA3AD5" w:rsidRDefault="00616E60" w:rsidP="00BA3AD5">
      <w:pPr>
        <w:spacing w:line="360" w:lineRule="auto"/>
        <w:ind w:firstLine="709"/>
        <w:jc w:val="both"/>
        <w:rPr>
          <w:sz w:val="28"/>
          <w:szCs w:val="28"/>
          <w:lang w:val="en-US"/>
        </w:rPr>
      </w:pPr>
      <w:r w:rsidRPr="00BA3AD5">
        <w:rPr>
          <w:sz w:val="28"/>
          <w:szCs w:val="28"/>
          <w:lang w:val="en-US"/>
        </w:rPr>
        <w:t>3. 208,04* sin65 52=208,04*0,9126=189,86,</w:t>
      </w:r>
    </w:p>
    <w:p w:rsidR="00616E60" w:rsidRPr="00BA3AD5" w:rsidRDefault="00616E60" w:rsidP="00BA3AD5">
      <w:pPr>
        <w:spacing w:line="360" w:lineRule="auto"/>
        <w:ind w:firstLine="709"/>
        <w:jc w:val="both"/>
        <w:rPr>
          <w:sz w:val="28"/>
          <w:szCs w:val="28"/>
          <w:lang w:val="en-US"/>
        </w:rPr>
      </w:pPr>
      <w:r w:rsidRPr="00BA3AD5">
        <w:rPr>
          <w:sz w:val="28"/>
          <w:szCs w:val="28"/>
          <w:lang w:val="en-US"/>
        </w:rPr>
        <w:t>4. 126,70* sin12 45=126,70*0,2207=27,96,</w:t>
      </w:r>
    </w:p>
    <w:p w:rsidR="00616E60" w:rsidRPr="00BA3AD5" w:rsidRDefault="00616E60" w:rsidP="00BA3AD5">
      <w:pPr>
        <w:spacing w:line="360" w:lineRule="auto"/>
        <w:ind w:firstLine="709"/>
        <w:jc w:val="both"/>
        <w:rPr>
          <w:sz w:val="28"/>
          <w:szCs w:val="28"/>
          <w:lang w:val="en-US"/>
        </w:rPr>
      </w:pPr>
      <w:r w:rsidRPr="00BA3AD5">
        <w:rPr>
          <w:sz w:val="28"/>
          <w:szCs w:val="28"/>
          <w:lang w:val="en-US"/>
        </w:rPr>
        <w:t>5. 192,47* sin13 46=192,47*0,2379=45,79,</w:t>
      </w:r>
    </w:p>
    <w:p w:rsidR="00616E60" w:rsidRPr="00BA3AD5" w:rsidRDefault="00616E60" w:rsidP="00BA3AD5">
      <w:pPr>
        <w:spacing w:line="360" w:lineRule="auto"/>
        <w:ind w:firstLine="709"/>
        <w:jc w:val="both"/>
        <w:rPr>
          <w:sz w:val="28"/>
          <w:szCs w:val="28"/>
        </w:rPr>
      </w:pPr>
      <w:r w:rsidRPr="00BA3AD5">
        <w:rPr>
          <w:sz w:val="28"/>
          <w:szCs w:val="28"/>
        </w:rPr>
        <w:t>6. 130,33*</w:t>
      </w:r>
      <w:r w:rsidRPr="00BA3AD5">
        <w:rPr>
          <w:sz w:val="28"/>
          <w:szCs w:val="28"/>
          <w:lang w:val="en-US"/>
        </w:rPr>
        <w:t xml:space="preserve"> sin</w:t>
      </w:r>
      <w:r w:rsidRPr="00BA3AD5">
        <w:rPr>
          <w:sz w:val="28"/>
          <w:szCs w:val="28"/>
        </w:rPr>
        <w:t>76 40=130,33*0,9731=126,82,</w:t>
      </w:r>
    </w:p>
    <w:p w:rsidR="00616E60" w:rsidRPr="00BA3AD5" w:rsidRDefault="00616E60" w:rsidP="00BA3AD5">
      <w:pPr>
        <w:spacing w:line="360" w:lineRule="auto"/>
        <w:ind w:firstLine="709"/>
        <w:jc w:val="both"/>
        <w:rPr>
          <w:sz w:val="28"/>
          <w:szCs w:val="28"/>
        </w:rPr>
      </w:pPr>
      <w:r w:rsidRPr="00BA3AD5">
        <w:rPr>
          <w:sz w:val="28"/>
          <w:szCs w:val="28"/>
        </w:rPr>
        <w:t>7. 189,65*</w:t>
      </w:r>
      <w:r w:rsidRPr="00BA3AD5">
        <w:rPr>
          <w:sz w:val="28"/>
          <w:szCs w:val="28"/>
          <w:lang w:val="en-US"/>
        </w:rPr>
        <w:t xml:space="preserve"> sin</w:t>
      </w:r>
      <w:r w:rsidRPr="00BA3AD5">
        <w:rPr>
          <w:sz w:val="28"/>
          <w:szCs w:val="28"/>
        </w:rPr>
        <w:t>48 09=189,65*0,7449=141,27.</w:t>
      </w:r>
    </w:p>
    <w:p w:rsidR="00616E60" w:rsidRPr="00BA3AD5" w:rsidRDefault="00BA3AD5" w:rsidP="00BA3AD5">
      <w:pPr>
        <w:spacing w:line="360" w:lineRule="auto"/>
        <w:ind w:firstLine="709"/>
        <w:jc w:val="both"/>
        <w:rPr>
          <w:i/>
          <w:iCs/>
          <w:sz w:val="28"/>
          <w:szCs w:val="28"/>
        </w:rPr>
      </w:pPr>
      <w:r>
        <w:rPr>
          <w:i/>
          <w:iCs/>
          <w:sz w:val="28"/>
          <w:szCs w:val="28"/>
        </w:rPr>
        <w:br w:type="page"/>
      </w:r>
      <w:r w:rsidR="00616E60" w:rsidRPr="00BA3AD5">
        <w:rPr>
          <w:i/>
          <w:iCs/>
          <w:sz w:val="28"/>
          <w:szCs w:val="28"/>
        </w:rPr>
        <w:t>Перед значениями ∆Х и ∆У ставят знак плюс (+) или минус (-) согласно названию румба:</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89"/>
        <w:gridCol w:w="3190"/>
        <w:gridCol w:w="3191"/>
      </w:tblGrid>
      <w:tr w:rsidR="00616E60" w:rsidRPr="00E97256" w:rsidTr="00E97256">
        <w:trPr>
          <w:jc w:val="center"/>
        </w:trPr>
        <w:tc>
          <w:tcPr>
            <w:tcW w:w="3190" w:type="dxa"/>
            <w:vMerge w:val="restart"/>
            <w:shd w:val="clear" w:color="auto" w:fill="auto"/>
            <w:vAlign w:val="center"/>
          </w:tcPr>
          <w:p w:rsidR="00616E60" w:rsidRPr="00E97256" w:rsidRDefault="00616E60" w:rsidP="00E97256">
            <w:pPr>
              <w:spacing w:line="360" w:lineRule="auto"/>
              <w:ind w:firstLine="709"/>
              <w:jc w:val="center"/>
              <w:rPr>
                <w:i/>
                <w:iCs/>
                <w:sz w:val="20"/>
                <w:szCs w:val="20"/>
              </w:rPr>
            </w:pPr>
            <w:r w:rsidRPr="00E97256">
              <w:rPr>
                <w:i/>
                <w:iCs/>
                <w:sz w:val="20"/>
                <w:szCs w:val="20"/>
              </w:rPr>
              <w:t>Название румбов</w:t>
            </w:r>
          </w:p>
        </w:tc>
        <w:tc>
          <w:tcPr>
            <w:tcW w:w="6381" w:type="dxa"/>
            <w:gridSpan w:val="2"/>
            <w:shd w:val="clear" w:color="auto" w:fill="auto"/>
            <w:vAlign w:val="center"/>
          </w:tcPr>
          <w:p w:rsidR="00616E60" w:rsidRPr="00E97256" w:rsidRDefault="00616E60" w:rsidP="00E97256">
            <w:pPr>
              <w:spacing w:line="360" w:lineRule="auto"/>
              <w:ind w:firstLine="709"/>
              <w:jc w:val="center"/>
              <w:rPr>
                <w:i/>
                <w:iCs/>
                <w:sz w:val="20"/>
                <w:szCs w:val="20"/>
              </w:rPr>
            </w:pPr>
            <w:r w:rsidRPr="00E97256">
              <w:rPr>
                <w:i/>
                <w:iCs/>
                <w:sz w:val="20"/>
                <w:szCs w:val="20"/>
              </w:rPr>
              <w:t>Знак приращения координат</w:t>
            </w:r>
          </w:p>
        </w:tc>
      </w:tr>
      <w:tr w:rsidR="00616E60" w:rsidRPr="00E97256" w:rsidTr="00E97256">
        <w:trPr>
          <w:jc w:val="center"/>
        </w:trPr>
        <w:tc>
          <w:tcPr>
            <w:tcW w:w="3190" w:type="dxa"/>
            <w:vMerge/>
            <w:shd w:val="clear" w:color="auto" w:fill="auto"/>
            <w:vAlign w:val="center"/>
          </w:tcPr>
          <w:p w:rsidR="00616E60" w:rsidRPr="00E97256" w:rsidRDefault="00616E60" w:rsidP="00E97256">
            <w:pPr>
              <w:spacing w:line="360" w:lineRule="auto"/>
              <w:ind w:firstLine="709"/>
              <w:jc w:val="center"/>
              <w:rPr>
                <w:i/>
                <w:iCs/>
                <w:sz w:val="20"/>
                <w:szCs w:val="20"/>
              </w:rPr>
            </w:pPr>
          </w:p>
        </w:tc>
        <w:tc>
          <w:tcPr>
            <w:tcW w:w="3190" w:type="dxa"/>
            <w:shd w:val="clear" w:color="auto" w:fill="auto"/>
            <w:vAlign w:val="center"/>
          </w:tcPr>
          <w:p w:rsidR="00616E60" w:rsidRPr="00E97256" w:rsidRDefault="00616E60" w:rsidP="00E97256">
            <w:pPr>
              <w:spacing w:line="360" w:lineRule="auto"/>
              <w:ind w:firstLine="709"/>
              <w:jc w:val="center"/>
              <w:rPr>
                <w:i/>
                <w:iCs/>
                <w:sz w:val="20"/>
                <w:szCs w:val="20"/>
              </w:rPr>
            </w:pPr>
            <w:r w:rsidRPr="00E97256">
              <w:rPr>
                <w:i/>
                <w:iCs/>
                <w:sz w:val="20"/>
                <w:szCs w:val="20"/>
              </w:rPr>
              <w:t>∆Х</w:t>
            </w:r>
          </w:p>
        </w:tc>
        <w:tc>
          <w:tcPr>
            <w:tcW w:w="3191" w:type="dxa"/>
            <w:shd w:val="clear" w:color="auto" w:fill="auto"/>
            <w:vAlign w:val="center"/>
          </w:tcPr>
          <w:p w:rsidR="00616E60" w:rsidRPr="00E97256" w:rsidRDefault="00616E60" w:rsidP="00E97256">
            <w:pPr>
              <w:spacing w:line="360" w:lineRule="auto"/>
              <w:ind w:firstLine="709"/>
              <w:jc w:val="center"/>
              <w:rPr>
                <w:i/>
                <w:iCs/>
                <w:sz w:val="20"/>
                <w:szCs w:val="20"/>
              </w:rPr>
            </w:pPr>
            <w:r w:rsidRPr="00E97256">
              <w:rPr>
                <w:sz w:val="20"/>
                <w:szCs w:val="20"/>
                <w:lang w:val="en-US"/>
              </w:rPr>
              <w:t>∆</w:t>
            </w:r>
            <w:r w:rsidRPr="00E97256">
              <w:rPr>
                <w:sz w:val="20"/>
                <w:szCs w:val="20"/>
              </w:rPr>
              <w:t>У</w:t>
            </w:r>
          </w:p>
        </w:tc>
      </w:tr>
      <w:tr w:rsidR="00616E60" w:rsidRPr="00E97256" w:rsidTr="00E97256">
        <w:trPr>
          <w:jc w:val="center"/>
        </w:trPr>
        <w:tc>
          <w:tcPr>
            <w:tcW w:w="3190" w:type="dxa"/>
            <w:shd w:val="clear" w:color="auto" w:fill="auto"/>
            <w:vAlign w:val="center"/>
          </w:tcPr>
          <w:p w:rsidR="00616E60" w:rsidRPr="00E97256" w:rsidRDefault="00616E60" w:rsidP="00E97256">
            <w:pPr>
              <w:spacing w:line="360" w:lineRule="auto"/>
              <w:ind w:firstLine="709"/>
              <w:jc w:val="center"/>
              <w:rPr>
                <w:i/>
                <w:iCs/>
                <w:sz w:val="20"/>
                <w:szCs w:val="20"/>
              </w:rPr>
            </w:pPr>
            <w:r w:rsidRPr="00E97256">
              <w:rPr>
                <w:i/>
                <w:iCs/>
                <w:sz w:val="20"/>
                <w:szCs w:val="20"/>
              </w:rPr>
              <w:t>1</w:t>
            </w:r>
          </w:p>
        </w:tc>
        <w:tc>
          <w:tcPr>
            <w:tcW w:w="3190" w:type="dxa"/>
            <w:shd w:val="clear" w:color="auto" w:fill="auto"/>
            <w:vAlign w:val="center"/>
          </w:tcPr>
          <w:p w:rsidR="00616E60" w:rsidRPr="00E97256" w:rsidRDefault="00616E60" w:rsidP="00E97256">
            <w:pPr>
              <w:spacing w:line="360" w:lineRule="auto"/>
              <w:ind w:firstLine="709"/>
              <w:jc w:val="center"/>
              <w:rPr>
                <w:i/>
                <w:iCs/>
                <w:sz w:val="20"/>
                <w:szCs w:val="20"/>
              </w:rPr>
            </w:pPr>
            <w:r w:rsidRPr="00E97256">
              <w:rPr>
                <w:i/>
                <w:iCs/>
                <w:sz w:val="20"/>
                <w:szCs w:val="20"/>
              </w:rPr>
              <w:t>2</w:t>
            </w:r>
          </w:p>
        </w:tc>
        <w:tc>
          <w:tcPr>
            <w:tcW w:w="3191" w:type="dxa"/>
            <w:shd w:val="clear" w:color="auto" w:fill="auto"/>
            <w:vAlign w:val="center"/>
          </w:tcPr>
          <w:p w:rsidR="00616E60" w:rsidRPr="00E97256" w:rsidRDefault="00616E60" w:rsidP="00E97256">
            <w:pPr>
              <w:spacing w:line="360" w:lineRule="auto"/>
              <w:ind w:firstLine="709"/>
              <w:jc w:val="center"/>
              <w:rPr>
                <w:sz w:val="20"/>
                <w:szCs w:val="20"/>
              </w:rPr>
            </w:pPr>
            <w:r w:rsidRPr="00E97256">
              <w:rPr>
                <w:sz w:val="20"/>
                <w:szCs w:val="20"/>
              </w:rPr>
              <w:t>3</w:t>
            </w:r>
          </w:p>
        </w:tc>
      </w:tr>
      <w:tr w:rsidR="00616E60" w:rsidRPr="00E97256" w:rsidTr="00E97256">
        <w:trPr>
          <w:jc w:val="center"/>
        </w:trPr>
        <w:tc>
          <w:tcPr>
            <w:tcW w:w="3190" w:type="dxa"/>
            <w:shd w:val="clear" w:color="auto" w:fill="auto"/>
            <w:vAlign w:val="center"/>
          </w:tcPr>
          <w:p w:rsidR="00616E60" w:rsidRPr="00E97256" w:rsidRDefault="00616E60" w:rsidP="00E97256">
            <w:pPr>
              <w:spacing w:line="360" w:lineRule="auto"/>
              <w:ind w:firstLine="709"/>
              <w:jc w:val="center"/>
              <w:rPr>
                <w:i/>
                <w:iCs/>
                <w:sz w:val="20"/>
                <w:szCs w:val="20"/>
              </w:rPr>
            </w:pPr>
            <w:r w:rsidRPr="00E97256">
              <w:rPr>
                <w:i/>
                <w:iCs/>
                <w:sz w:val="20"/>
                <w:szCs w:val="20"/>
              </w:rPr>
              <w:t>СВ</w:t>
            </w:r>
          </w:p>
        </w:tc>
        <w:tc>
          <w:tcPr>
            <w:tcW w:w="3190" w:type="dxa"/>
            <w:shd w:val="clear" w:color="auto" w:fill="auto"/>
            <w:vAlign w:val="center"/>
          </w:tcPr>
          <w:p w:rsidR="00616E60" w:rsidRPr="00E97256" w:rsidRDefault="00294E56" w:rsidP="00E97256">
            <w:pPr>
              <w:spacing w:line="360" w:lineRule="auto"/>
              <w:ind w:firstLine="709"/>
              <w:jc w:val="center"/>
              <w:rPr>
                <w:i/>
                <w:iCs/>
                <w:sz w:val="20"/>
                <w:szCs w:val="20"/>
              </w:rPr>
            </w:pPr>
            <w:r w:rsidRPr="00E97256">
              <w:rPr>
                <w:i/>
                <w:iCs/>
                <w:sz w:val="20"/>
                <w:szCs w:val="20"/>
              </w:rPr>
              <w:t>+</w:t>
            </w:r>
          </w:p>
        </w:tc>
        <w:tc>
          <w:tcPr>
            <w:tcW w:w="3191" w:type="dxa"/>
            <w:shd w:val="clear" w:color="auto" w:fill="auto"/>
            <w:vAlign w:val="center"/>
          </w:tcPr>
          <w:p w:rsidR="00616E60" w:rsidRPr="00E97256" w:rsidRDefault="00294E56" w:rsidP="00E97256">
            <w:pPr>
              <w:spacing w:line="360" w:lineRule="auto"/>
              <w:ind w:firstLine="709"/>
              <w:jc w:val="center"/>
              <w:rPr>
                <w:sz w:val="20"/>
                <w:szCs w:val="20"/>
              </w:rPr>
            </w:pPr>
            <w:r w:rsidRPr="00E97256">
              <w:rPr>
                <w:sz w:val="20"/>
                <w:szCs w:val="20"/>
              </w:rPr>
              <w:t>+</w:t>
            </w:r>
          </w:p>
        </w:tc>
      </w:tr>
      <w:tr w:rsidR="00616E60" w:rsidRPr="00E97256" w:rsidTr="00E97256">
        <w:trPr>
          <w:jc w:val="center"/>
        </w:trPr>
        <w:tc>
          <w:tcPr>
            <w:tcW w:w="3190" w:type="dxa"/>
            <w:shd w:val="clear" w:color="auto" w:fill="auto"/>
            <w:vAlign w:val="center"/>
          </w:tcPr>
          <w:p w:rsidR="00616E60" w:rsidRPr="00E97256" w:rsidRDefault="00616E60" w:rsidP="00E97256">
            <w:pPr>
              <w:spacing w:line="360" w:lineRule="auto"/>
              <w:ind w:firstLine="709"/>
              <w:jc w:val="center"/>
              <w:rPr>
                <w:i/>
                <w:iCs/>
                <w:sz w:val="20"/>
                <w:szCs w:val="20"/>
              </w:rPr>
            </w:pPr>
            <w:r w:rsidRPr="00E97256">
              <w:rPr>
                <w:i/>
                <w:iCs/>
                <w:sz w:val="20"/>
                <w:szCs w:val="20"/>
              </w:rPr>
              <w:t>ЮВ</w:t>
            </w:r>
          </w:p>
        </w:tc>
        <w:tc>
          <w:tcPr>
            <w:tcW w:w="3190" w:type="dxa"/>
            <w:shd w:val="clear" w:color="auto" w:fill="auto"/>
            <w:vAlign w:val="center"/>
          </w:tcPr>
          <w:p w:rsidR="00616E60" w:rsidRPr="00E97256" w:rsidRDefault="00294E56" w:rsidP="00E97256">
            <w:pPr>
              <w:spacing w:line="360" w:lineRule="auto"/>
              <w:ind w:firstLine="709"/>
              <w:jc w:val="center"/>
              <w:rPr>
                <w:i/>
                <w:iCs/>
                <w:sz w:val="20"/>
                <w:szCs w:val="20"/>
              </w:rPr>
            </w:pPr>
            <w:r w:rsidRPr="00E97256">
              <w:rPr>
                <w:i/>
                <w:iCs/>
                <w:sz w:val="20"/>
                <w:szCs w:val="20"/>
              </w:rPr>
              <w:t>-</w:t>
            </w:r>
          </w:p>
        </w:tc>
        <w:tc>
          <w:tcPr>
            <w:tcW w:w="3191" w:type="dxa"/>
            <w:shd w:val="clear" w:color="auto" w:fill="auto"/>
            <w:vAlign w:val="center"/>
          </w:tcPr>
          <w:p w:rsidR="00616E60" w:rsidRPr="00E97256" w:rsidRDefault="00294E56" w:rsidP="00E97256">
            <w:pPr>
              <w:spacing w:line="360" w:lineRule="auto"/>
              <w:ind w:firstLine="709"/>
              <w:jc w:val="center"/>
              <w:rPr>
                <w:sz w:val="20"/>
                <w:szCs w:val="20"/>
              </w:rPr>
            </w:pPr>
            <w:r w:rsidRPr="00E97256">
              <w:rPr>
                <w:sz w:val="20"/>
                <w:szCs w:val="20"/>
              </w:rPr>
              <w:t>+</w:t>
            </w:r>
          </w:p>
        </w:tc>
      </w:tr>
      <w:tr w:rsidR="00616E60" w:rsidRPr="00E97256" w:rsidTr="00E97256">
        <w:trPr>
          <w:jc w:val="center"/>
        </w:trPr>
        <w:tc>
          <w:tcPr>
            <w:tcW w:w="3190" w:type="dxa"/>
            <w:shd w:val="clear" w:color="auto" w:fill="auto"/>
            <w:vAlign w:val="center"/>
          </w:tcPr>
          <w:p w:rsidR="00616E60" w:rsidRPr="00E97256" w:rsidRDefault="00616E60" w:rsidP="00E97256">
            <w:pPr>
              <w:spacing w:line="360" w:lineRule="auto"/>
              <w:ind w:firstLine="709"/>
              <w:jc w:val="center"/>
              <w:rPr>
                <w:i/>
                <w:iCs/>
                <w:sz w:val="20"/>
                <w:szCs w:val="20"/>
              </w:rPr>
            </w:pPr>
            <w:r w:rsidRPr="00E97256">
              <w:rPr>
                <w:i/>
                <w:iCs/>
                <w:sz w:val="20"/>
                <w:szCs w:val="20"/>
              </w:rPr>
              <w:t>ЮЗ</w:t>
            </w:r>
          </w:p>
        </w:tc>
        <w:tc>
          <w:tcPr>
            <w:tcW w:w="3190" w:type="dxa"/>
            <w:shd w:val="clear" w:color="auto" w:fill="auto"/>
            <w:vAlign w:val="center"/>
          </w:tcPr>
          <w:p w:rsidR="00616E60" w:rsidRPr="00E97256" w:rsidRDefault="00294E56" w:rsidP="00E97256">
            <w:pPr>
              <w:spacing w:line="360" w:lineRule="auto"/>
              <w:ind w:firstLine="709"/>
              <w:jc w:val="center"/>
              <w:rPr>
                <w:i/>
                <w:iCs/>
                <w:sz w:val="20"/>
                <w:szCs w:val="20"/>
              </w:rPr>
            </w:pPr>
            <w:r w:rsidRPr="00E97256">
              <w:rPr>
                <w:i/>
                <w:iCs/>
                <w:sz w:val="20"/>
                <w:szCs w:val="20"/>
              </w:rPr>
              <w:t>-</w:t>
            </w:r>
          </w:p>
        </w:tc>
        <w:tc>
          <w:tcPr>
            <w:tcW w:w="3191" w:type="dxa"/>
            <w:shd w:val="clear" w:color="auto" w:fill="auto"/>
            <w:vAlign w:val="center"/>
          </w:tcPr>
          <w:p w:rsidR="00616E60" w:rsidRPr="00E97256" w:rsidRDefault="00294E56" w:rsidP="00E97256">
            <w:pPr>
              <w:spacing w:line="360" w:lineRule="auto"/>
              <w:ind w:firstLine="709"/>
              <w:jc w:val="center"/>
              <w:rPr>
                <w:sz w:val="20"/>
                <w:szCs w:val="20"/>
              </w:rPr>
            </w:pPr>
            <w:r w:rsidRPr="00E97256">
              <w:rPr>
                <w:sz w:val="20"/>
                <w:szCs w:val="20"/>
              </w:rPr>
              <w:t>-</w:t>
            </w:r>
          </w:p>
        </w:tc>
      </w:tr>
      <w:tr w:rsidR="00616E60" w:rsidRPr="00E97256" w:rsidTr="00E97256">
        <w:trPr>
          <w:jc w:val="center"/>
        </w:trPr>
        <w:tc>
          <w:tcPr>
            <w:tcW w:w="3190" w:type="dxa"/>
            <w:shd w:val="clear" w:color="auto" w:fill="auto"/>
            <w:vAlign w:val="center"/>
          </w:tcPr>
          <w:p w:rsidR="00616E60" w:rsidRPr="00E97256" w:rsidRDefault="00616E60" w:rsidP="00E97256">
            <w:pPr>
              <w:spacing w:line="360" w:lineRule="auto"/>
              <w:ind w:firstLine="709"/>
              <w:jc w:val="center"/>
              <w:rPr>
                <w:i/>
                <w:iCs/>
                <w:sz w:val="20"/>
                <w:szCs w:val="20"/>
              </w:rPr>
            </w:pPr>
            <w:r w:rsidRPr="00E97256">
              <w:rPr>
                <w:i/>
                <w:iCs/>
                <w:sz w:val="20"/>
                <w:szCs w:val="20"/>
              </w:rPr>
              <w:t>СЗ</w:t>
            </w:r>
          </w:p>
        </w:tc>
        <w:tc>
          <w:tcPr>
            <w:tcW w:w="3190" w:type="dxa"/>
            <w:shd w:val="clear" w:color="auto" w:fill="auto"/>
            <w:vAlign w:val="center"/>
          </w:tcPr>
          <w:p w:rsidR="00616E60" w:rsidRPr="00E97256" w:rsidRDefault="00294E56" w:rsidP="00E97256">
            <w:pPr>
              <w:spacing w:line="360" w:lineRule="auto"/>
              <w:ind w:firstLine="709"/>
              <w:jc w:val="center"/>
              <w:rPr>
                <w:i/>
                <w:iCs/>
                <w:sz w:val="20"/>
                <w:szCs w:val="20"/>
              </w:rPr>
            </w:pPr>
            <w:r w:rsidRPr="00E97256">
              <w:rPr>
                <w:i/>
                <w:iCs/>
                <w:sz w:val="20"/>
                <w:szCs w:val="20"/>
              </w:rPr>
              <w:t>+</w:t>
            </w:r>
          </w:p>
        </w:tc>
        <w:tc>
          <w:tcPr>
            <w:tcW w:w="3191" w:type="dxa"/>
            <w:shd w:val="clear" w:color="auto" w:fill="auto"/>
            <w:vAlign w:val="center"/>
          </w:tcPr>
          <w:p w:rsidR="00616E60" w:rsidRPr="00E97256" w:rsidRDefault="00294E56" w:rsidP="00E97256">
            <w:pPr>
              <w:spacing w:line="360" w:lineRule="auto"/>
              <w:ind w:firstLine="709"/>
              <w:jc w:val="center"/>
              <w:rPr>
                <w:sz w:val="20"/>
                <w:szCs w:val="20"/>
              </w:rPr>
            </w:pPr>
            <w:r w:rsidRPr="00E97256">
              <w:rPr>
                <w:sz w:val="20"/>
                <w:szCs w:val="20"/>
              </w:rPr>
              <w:t>-</w:t>
            </w:r>
          </w:p>
        </w:tc>
      </w:tr>
    </w:tbl>
    <w:p w:rsidR="00BA3AD5" w:rsidRDefault="00BA3AD5" w:rsidP="00BA3AD5">
      <w:pPr>
        <w:spacing w:line="360" w:lineRule="auto"/>
        <w:ind w:firstLine="709"/>
        <w:jc w:val="both"/>
        <w:rPr>
          <w:i/>
          <w:iCs/>
          <w:sz w:val="28"/>
          <w:szCs w:val="28"/>
        </w:rPr>
      </w:pPr>
    </w:p>
    <w:p w:rsidR="00616E60" w:rsidRPr="00BA3AD5" w:rsidRDefault="005373A5" w:rsidP="00BA3AD5">
      <w:pPr>
        <w:spacing w:line="360" w:lineRule="auto"/>
        <w:ind w:firstLine="709"/>
        <w:jc w:val="both"/>
        <w:rPr>
          <w:i/>
          <w:iCs/>
          <w:sz w:val="28"/>
          <w:szCs w:val="28"/>
        </w:rPr>
      </w:pPr>
      <w:r w:rsidRPr="00BA3AD5">
        <w:rPr>
          <w:i/>
          <w:iCs/>
          <w:sz w:val="28"/>
          <w:szCs w:val="28"/>
        </w:rPr>
        <w:t xml:space="preserve">Затем подсчитывают алгебраические суммы для ∆Х и </w:t>
      </w:r>
      <w:r w:rsidRPr="00BA3AD5">
        <w:rPr>
          <w:sz w:val="28"/>
          <w:szCs w:val="28"/>
        </w:rPr>
        <w:t xml:space="preserve">∆У. </w:t>
      </w:r>
      <w:r w:rsidRPr="00BA3AD5">
        <w:rPr>
          <w:i/>
          <w:iCs/>
          <w:sz w:val="28"/>
          <w:szCs w:val="28"/>
        </w:rPr>
        <w:t xml:space="preserve">Теоретическая сумма приращений замкнутого хода должна равняться нулю, т.е. </w:t>
      </w:r>
      <w:r w:rsidRPr="00BA3AD5">
        <w:rPr>
          <w:i/>
          <w:iCs/>
          <w:position w:val="-14"/>
          <w:sz w:val="28"/>
          <w:szCs w:val="28"/>
        </w:rPr>
        <w:object w:dxaOrig="1380" w:dyaOrig="400">
          <v:shape id="_x0000_i1094" type="#_x0000_t75" style="width:69pt;height:20.25pt" o:ole="">
            <v:imagedata r:id="rId120" o:title=""/>
          </v:shape>
          <o:OLEObject Type="Embed" ProgID="Equation.3" ShapeID="_x0000_i1094" DrawAspect="Content" ObjectID="_1458529460" r:id="rId121"/>
        </w:object>
      </w:r>
      <w:r w:rsidRPr="00BA3AD5">
        <w:rPr>
          <w:i/>
          <w:iCs/>
          <w:sz w:val="28"/>
          <w:szCs w:val="28"/>
        </w:rPr>
        <w:t xml:space="preserve">, </w:t>
      </w:r>
      <w:r w:rsidRPr="00BA3AD5">
        <w:rPr>
          <w:i/>
          <w:iCs/>
          <w:position w:val="-14"/>
          <w:sz w:val="28"/>
          <w:szCs w:val="28"/>
        </w:rPr>
        <w:object w:dxaOrig="1400" w:dyaOrig="400">
          <v:shape id="_x0000_i1095" type="#_x0000_t75" style="width:69.75pt;height:20.25pt" o:ole="">
            <v:imagedata r:id="rId122" o:title=""/>
          </v:shape>
          <o:OLEObject Type="Embed" ProgID="Equation.3" ShapeID="_x0000_i1095" DrawAspect="Content" ObjectID="_1458529461" r:id="rId123"/>
        </w:object>
      </w:r>
      <w:r w:rsidRPr="00BA3AD5">
        <w:rPr>
          <w:i/>
          <w:iCs/>
          <w:sz w:val="28"/>
          <w:szCs w:val="28"/>
        </w:rPr>
        <w:t>. Из-за неизбежности случайных ошибок измерений это условие не выполняется и величины сумм ∆Х и ∆У будут являться невязками по оси Х и по оси У.</w:t>
      </w:r>
    </w:p>
    <w:p w:rsidR="005373A5" w:rsidRPr="00BA3AD5" w:rsidRDefault="005373A5" w:rsidP="00BA3AD5">
      <w:pPr>
        <w:spacing w:line="360" w:lineRule="auto"/>
        <w:ind w:firstLine="709"/>
        <w:jc w:val="both"/>
        <w:rPr>
          <w:i/>
          <w:iCs/>
          <w:sz w:val="28"/>
          <w:szCs w:val="28"/>
        </w:rPr>
      </w:pPr>
      <w:r w:rsidRPr="00BA3AD5">
        <w:rPr>
          <w:i/>
          <w:iCs/>
          <w:sz w:val="28"/>
          <w:szCs w:val="28"/>
        </w:rPr>
        <w:t>Абсолютная невязка теодолитного хода представляет собой гипотенузу п</w:t>
      </w:r>
      <w:r w:rsidR="009E738F" w:rsidRPr="00BA3AD5">
        <w:rPr>
          <w:i/>
          <w:iCs/>
          <w:sz w:val="28"/>
          <w:szCs w:val="28"/>
        </w:rPr>
        <w:t>рямоугольного треугольника с катетам</w:t>
      </w:r>
      <w:r w:rsidRPr="00BA3AD5">
        <w:rPr>
          <w:i/>
          <w:iCs/>
          <w:sz w:val="28"/>
          <w:szCs w:val="28"/>
        </w:rPr>
        <w:t xml:space="preserve">и, равными </w:t>
      </w:r>
      <w:r w:rsidRPr="00BA3AD5">
        <w:rPr>
          <w:i/>
          <w:iCs/>
          <w:sz w:val="28"/>
          <w:szCs w:val="28"/>
          <w:lang w:val="en-US"/>
        </w:rPr>
        <w:t>f</w:t>
      </w:r>
      <w:r w:rsidRPr="00BA3AD5">
        <w:rPr>
          <w:i/>
          <w:iCs/>
          <w:sz w:val="28"/>
          <w:szCs w:val="28"/>
          <w:vertAlign w:val="subscript"/>
          <w:lang w:val="en-US"/>
        </w:rPr>
        <w:t>x</w:t>
      </w:r>
      <w:r w:rsidRPr="00BA3AD5">
        <w:rPr>
          <w:i/>
          <w:iCs/>
          <w:sz w:val="28"/>
          <w:szCs w:val="28"/>
          <w:vertAlign w:val="subscript"/>
        </w:rPr>
        <w:t xml:space="preserve">  </w:t>
      </w:r>
      <w:r w:rsidRPr="00BA3AD5">
        <w:rPr>
          <w:i/>
          <w:iCs/>
          <w:sz w:val="28"/>
          <w:szCs w:val="28"/>
        </w:rPr>
        <w:t xml:space="preserve">и  </w:t>
      </w:r>
      <w:r w:rsidRPr="00BA3AD5">
        <w:rPr>
          <w:i/>
          <w:iCs/>
          <w:sz w:val="28"/>
          <w:szCs w:val="28"/>
          <w:lang w:val="en-US"/>
        </w:rPr>
        <w:t>f</w:t>
      </w:r>
      <w:r w:rsidRPr="00BA3AD5">
        <w:rPr>
          <w:i/>
          <w:iCs/>
          <w:sz w:val="28"/>
          <w:szCs w:val="28"/>
          <w:vertAlign w:val="subscript"/>
          <w:lang w:val="en-US"/>
        </w:rPr>
        <w:t>y</w:t>
      </w:r>
      <w:r w:rsidRPr="00BA3AD5">
        <w:rPr>
          <w:i/>
          <w:iCs/>
          <w:sz w:val="28"/>
          <w:szCs w:val="28"/>
        </w:rPr>
        <w:t xml:space="preserve">,, т.е. </w:t>
      </w:r>
      <w:r w:rsidR="009E738F" w:rsidRPr="00BA3AD5">
        <w:rPr>
          <w:i/>
          <w:iCs/>
          <w:sz w:val="28"/>
          <w:szCs w:val="28"/>
          <w:lang w:val="en-US"/>
        </w:rPr>
        <w:t>f</w:t>
      </w:r>
      <w:r w:rsidR="009E738F" w:rsidRPr="00BA3AD5">
        <w:rPr>
          <w:i/>
          <w:iCs/>
          <w:sz w:val="28"/>
          <w:szCs w:val="28"/>
          <w:vertAlign w:val="subscript"/>
        </w:rPr>
        <w:t>абс</w:t>
      </w:r>
      <w:r w:rsidR="009E738F" w:rsidRPr="00BA3AD5">
        <w:rPr>
          <w:i/>
          <w:iCs/>
          <w:sz w:val="28"/>
          <w:szCs w:val="28"/>
        </w:rPr>
        <w:t>=</w:t>
      </w:r>
      <w:r w:rsidR="009E738F" w:rsidRPr="00BA3AD5">
        <w:rPr>
          <w:i/>
          <w:iCs/>
          <w:position w:val="-12"/>
          <w:sz w:val="28"/>
          <w:szCs w:val="28"/>
        </w:rPr>
        <w:object w:dxaOrig="1200" w:dyaOrig="420">
          <v:shape id="_x0000_i1096" type="#_x0000_t75" style="width:60pt;height:21pt" o:ole="">
            <v:imagedata r:id="rId124" o:title=""/>
          </v:shape>
          <o:OLEObject Type="Embed" ProgID="Equation.3" ShapeID="_x0000_i1096" DrawAspect="Content" ObjectID="_1458529462" r:id="rId125"/>
        </w:object>
      </w:r>
      <w:r w:rsidR="009E738F" w:rsidRPr="00BA3AD5">
        <w:rPr>
          <w:i/>
          <w:iCs/>
          <w:sz w:val="28"/>
          <w:szCs w:val="28"/>
        </w:rPr>
        <w:t>. Допустимость этой невязки определяется относительной невязкой, которая не должна превышать 1/1500 при измерении расстояний 20-метровой стальной лентой.</w:t>
      </w:r>
    </w:p>
    <w:p w:rsidR="009E738F" w:rsidRPr="00BA3AD5" w:rsidRDefault="009E738F" w:rsidP="00BA3AD5">
      <w:pPr>
        <w:spacing w:line="360" w:lineRule="auto"/>
        <w:ind w:firstLine="709"/>
        <w:jc w:val="both"/>
        <w:rPr>
          <w:i/>
          <w:iCs/>
          <w:sz w:val="28"/>
          <w:szCs w:val="28"/>
        </w:rPr>
      </w:pPr>
      <w:r w:rsidRPr="00BA3AD5">
        <w:rPr>
          <w:i/>
          <w:iCs/>
          <w:sz w:val="28"/>
          <w:szCs w:val="28"/>
        </w:rPr>
        <w:t xml:space="preserve">Для определения относительной невязки подсчитывают периметр теодолитного хода с округлением до сотен  метров и вычисляют ее по формуле </w:t>
      </w:r>
      <w:r w:rsidRPr="00BA3AD5">
        <w:rPr>
          <w:i/>
          <w:iCs/>
          <w:sz w:val="28"/>
          <w:szCs w:val="28"/>
          <w:lang w:val="en-US"/>
        </w:rPr>
        <w:t>f</w:t>
      </w:r>
      <w:r w:rsidRPr="00BA3AD5">
        <w:rPr>
          <w:i/>
          <w:iCs/>
          <w:sz w:val="28"/>
          <w:szCs w:val="28"/>
          <w:vertAlign w:val="subscript"/>
        </w:rPr>
        <w:t>абс</w:t>
      </w:r>
      <w:r w:rsidRPr="00BA3AD5">
        <w:rPr>
          <w:i/>
          <w:iCs/>
          <w:sz w:val="28"/>
          <w:szCs w:val="28"/>
        </w:rPr>
        <w:t>/Р.</w:t>
      </w:r>
    </w:p>
    <w:p w:rsidR="009E738F" w:rsidRPr="00BA3AD5" w:rsidRDefault="009E738F" w:rsidP="00BA3AD5">
      <w:pPr>
        <w:spacing w:line="360" w:lineRule="auto"/>
        <w:ind w:firstLine="709"/>
        <w:jc w:val="both"/>
        <w:rPr>
          <w:sz w:val="28"/>
          <w:szCs w:val="28"/>
        </w:rPr>
      </w:pPr>
      <w:r w:rsidRPr="00BA3AD5">
        <w:rPr>
          <w:i/>
          <w:iCs/>
          <w:sz w:val="28"/>
          <w:szCs w:val="28"/>
        </w:rPr>
        <w:t xml:space="preserve">После подсчета относительной невязки следует невязки </w:t>
      </w:r>
      <w:r w:rsidRPr="00BA3AD5">
        <w:rPr>
          <w:i/>
          <w:iCs/>
          <w:sz w:val="28"/>
          <w:szCs w:val="28"/>
          <w:lang w:val="en-US"/>
        </w:rPr>
        <w:t>f</w:t>
      </w:r>
      <w:r w:rsidRPr="00BA3AD5">
        <w:rPr>
          <w:i/>
          <w:iCs/>
          <w:sz w:val="28"/>
          <w:szCs w:val="28"/>
          <w:vertAlign w:val="subscript"/>
          <w:lang w:val="en-US"/>
        </w:rPr>
        <w:t>x</w:t>
      </w:r>
      <w:r w:rsidRPr="00BA3AD5">
        <w:rPr>
          <w:i/>
          <w:iCs/>
          <w:sz w:val="28"/>
          <w:szCs w:val="28"/>
          <w:vertAlign w:val="subscript"/>
        </w:rPr>
        <w:t xml:space="preserve">  </w:t>
      </w:r>
      <w:r w:rsidRPr="00BA3AD5">
        <w:rPr>
          <w:i/>
          <w:iCs/>
          <w:sz w:val="28"/>
          <w:szCs w:val="28"/>
        </w:rPr>
        <w:t xml:space="preserve">и  </w:t>
      </w:r>
      <w:r w:rsidRPr="00BA3AD5">
        <w:rPr>
          <w:i/>
          <w:iCs/>
          <w:sz w:val="28"/>
          <w:szCs w:val="28"/>
          <w:lang w:val="en-US"/>
        </w:rPr>
        <w:t>f</w:t>
      </w:r>
      <w:r w:rsidRPr="00BA3AD5">
        <w:rPr>
          <w:i/>
          <w:iCs/>
          <w:sz w:val="28"/>
          <w:szCs w:val="28"/>
          <w:vertAlign w:val="subscript"/>
          <w:lang w:val="en-US"/>
        </w:rPr>
        <w:t>y</w:t>
      </w:r>
      <w:r w:rsidRPr="00BA3AD5">
        <w:rPr>
          <w:i/>
          <w:iCs/>
          <w:sz w:val="28"/>
          <w:szCs w:val="28"/>
          <w:vertAlign w:val="subscript"/>
        </w:rPr>
        <w:t xml:space="preserve"> </w:t>
      </w:r>
      <w:r w:rsidRPr="00BA3AD5">
        <w:rPr>
          <w:i/>
          <w:iCs/>
          <w:sz w:val="28"/>
          <w:szCs w:val="28"/>
        </w:rPr>
        <w:t xml:space="preserve"> распределить в виде поправок соответственно на все ∆Х и </w:t>
      </w:r>
      <w:r w:rsidRPr="00BA3AD5">
        <w:rPr>
          <w:sz w:val="28"/>
          <w:szCs w:val="28"/>
        </w:rPr>
        <w:t>∆У.</w:t>
      </w:r>
    </w:p>
    <w:p w:rsidR="009E738F" w:rsidRPr="00BA3AD5" w:rsidRDefault="009E738F" w:rsidP="00BA3AD5">
      <w:pPr>
        <w:spacing w:line="360" w:lineRule="auto"/>
        <w:ind w:firstLine="709"/>
        <w:jc w:val="both"/>
        <w:rPr>
          <w:i/>
          <w:iCs/>
          <w:sz w:val="28"/>
          <w:szCs w:val="28"/>
        </w:rPr>
      </w:pPr>
      <w:r w:rsidRPr="00BA3AD5">
        <w:rPr>
          <w:i/>
          <w:iCs/>
          <w:sz w:val="28"/>
          <w:szCs w:val="28"/>
        </w:rPr>
        <w:t>Суммы исправленных ∆Х и ∆У должны равняться нулю.</w:t>
      </w:r>
    </w:p>
    <w:p w:rsidR="009E738F" w:rsidRPr="00BA3AD5" w:rsidRDefault="009E738F" w:rsidP="00BA3AD5">
      <w:pPr>
        <w:spacing w:line="360" w:lineRule="auto"/>
        <w:ind w:firstLine="709"/>
        <w:jc w:val="both"/>
        <w:rPr>
          <w:i/>
          <w:iCs/>
          <w:sz w:val="28"/>
          <w:szCs w:val="28"/>
        </w:rPr>
      </w:pPr>
      <w:r w:rsidRPr="00BA3AD5">
        <w:rPr>
          <w:i/>
          <w:iCs/>
          <w:sz w:val="28"/>
          <w:szCs w:val="28"/>
        </w:rPr>
        <w:t>Координаты точек вычисляются по формулам:</w:t>
      </w:r>
    </w:p>
    <w:p w:rsidR="009E738F" w:rsidRPr="00BA3AD5" w:rsidRDefault="00457509" w:rsidP="00BA3AD5">
      <w:pPr>
        <w:spacing w:line="360" w:lineRule="auto"/>
        <w:ind w:firstLine="709"/>
        <w:jc w:val="both"/>
        <w:rPr>
          <w:sz w:val="28"/>
          <w:szCs w:val="28"/>
          <w:vertAlign w:val="subscript"/>
        </w:rPr>
      </w:pPr>
      <w:r w:rsidRPr="00BA3AD5">
        <w:rPr>
          <w:position w:val="-14"/>
          <w:sz w:val="28"/>
          <w:szCs w:val="28"/>
          <w:vertAlign w:val="subscript"/>
        </w:rPr>
        <w:object w:dxaOrig="1900" w:dyaOrig="380">
          <v:shape id="_x0000_i1097" type="#_x0000_t75" style="width:95.25pt;height:18.75pt" o:ole="">
            <v:imagedata r:id="rId126" o:title=""/>
          </v:shape>
          <o:OLEObject Type="Embed" ProgID="Equation.3" ShapeID="_x0000_i1097" DrawAspect="Content" ObjectID="_1458529463" r:id="rId127"/>
        </w:object>
      </w:r>
      <w:r w:rsidR="009E738F" w:rsidRPr="00BA3AD5">
        <w:rPr>
          <w:sz w:val="28"/>
          <w:szCs w:val="28"/>
          <w:vertAlign w:val="subscript"/>
        </w:rPr>
        <w:t xml:space="preserve">   </w:t>
      </w:r>
      <w:r w:rsidRPr="00BA3AD5">
        <w:rPr>
          <w:position w:val="-14"/>
          <w:sz w:val="28"/>
          <w:szCs w:val="28"/>
          <w:vertAlign w:val="subscript"/>
        </w:rPr>
        <w:object w:dxaOrig="1800" w:dyaOrig="380">
          <v:shape id="_x0000_i1098" type="#_x0000_t75" style="width:90pt;height:18.75pt" o:ole="">
            <v:imagedata r:id="rId128" o:title=""/>
          </v:shape>
          <o:OLEObject Type="Embed" ProgID="Equation.3" ShapeID="_x0000_i1098" DrawAspect="Content" ObjectID="_1458529464" r:id="rId129"/>
        </w:object>
      </w:r>
    </w:p>
    <w:p w:rsidR="009E738F" w:rsidRPr="00BA3AD5" w:rsidRDefault="00457509" w:rsidP="00BA3AD5">
      <w:pPr>
        <w:spacing w:line="360" w:lineRule="auto"/>
        <w:ind w:firstLine="709"/>
        <w:jc w:val="both"/>
        <w:rPr>
          <w:i/>
          <w:iCs/>
          <w:sz w:val="28"/>
          <w:szCs w:val="28"/>
        </w:rPr>
      </w:pPr>
      <w:r w:rsidRPr="00BA3AD5">
        <w:rPr>
          <w:i/>
          <w:iCs/>
          <w:sz w:val="28"/>
          <w:szCs w:val="28"/>
        </w:rPr>
        <w:t>Контролем служит получение заданных координат точки №1.</w:t>
      </w:r>
    </w:p>
    <w:p w:rsidR="00457509" w:rsidRPr="00BA3AD5" w:rsidRDefault="00457509" w:rsidP="00BA3AD5">
      <w:pPr>
        <w:spacing w:line="360" w:lineRule="auto"/>
        <w:ind w:firstLine="709"/>
        <w:jc w:val="both"/>
        <w:rPr>
          <w:i/>
          <w:iCs/>
          <w:sz w:val="28"/>
          <w:szCs w:val="28"/>
        </w:rPr>
      </w:pPr>
    </w:p>
    <w:p w:rsidR="00457509" w:rsidRPr="00BA3AD5" w:rsidRDefault="00BA3AD5" w:rsidP="00BA3AD5">
      <w:pPr>
        <w:spacing w:line="360" w:lineRule="auto"/>
        <w:ind w:firstLine="709"/>
        <w:jc w:val="center"/>
        <w:rPr>
          <w:i/>
          <w:iCs/>
          <w:sz w:val="28"/>
          <w:szCs w:val="28"/>
        </w:rPr>
      </w:pPr>
      <w:r>
        <w:rPr>
          <w:i/>
          <w:iCs/>
          <w:sz w:val="28"/>
          <w:szCs w:val="28"/>
        </w:rPr>
        <w:br w:type="page"/>
      </w:r>
      <w:r w:rsidR="00457509" w:rsidRPr="00BA3AD5">
        <w:rPr>
          <w:i/>
          <w:iCs/>
          <w:sz w:val="28"/>
          <w:szCs w:val="28"/>
        </w:rPr>
        <w:t>Вычисление координат точек диагонального хода.</w:t>
      </w:r>
    </w:p>
    <w:p w:rsidR="00457509" w:rsidRPr="00BA3AD5" w:rsidRDefault="00E87D2F" w:rsidP="00BA3AD5">
      <w:pPr>
        <w:spacing w:line="360" w:lineRule="auto"/>
        <w:ind w:firstLine="709"/>
        <w:jc w:val="both"/>
        <w:rPr>
          <w:i/>
          <w:iCs/>
          <w:sz w:val="28"/>
          <w:szCs w:val="28"/>
        </w:rPr>
      </w:pPr>
      <w:r w:rsidRPr="00BA3AD5">
        <w:rPr>
          <w:i/>
          <w:iCs/>
          <w:sz w:val="28"/>
          <w:szCs w:val="28"/>
        </w:rPr>
        <w:t>Координаты точек диагонального хода вычисляют в той же последовательности, что и для замкнутого теодолитного хода. Некоторые различия в вычислениях заключаются в следующем:</w:t>
      </w:r>
    </w:p>
    <w:p w:rsidR="00E87D2F" w:rsidRPr="00BA3AD5" w:rsidRDefault="00E87D2F" w:rsidP="00BA3AD5">
      <w:pPr>
        <w:spacing w:line="360" w:lineRule="auto"/>
        <w:ind w:firstLine="709"/>
        <w:jc w:val="both"/>
        <w:rPr>
          <w:i/>
          <w:iCs/>
          <w:sz w:val="28"/>
          <w:szCs w:val="28"/>
        </w:rPr>
      </w:pPr>
      <w:r w:rsidRPr="00BA3AD5">
        <w:rPr>
          <w:i/>
          <w:iCs/>
          <w:sz w:val="28"/>
          <w:szCs w:val="28"/>
        </w:rPr>
        <w:t>1. Теоретическую сумму углов диагонального ход подсчитывают по формуле:</w:t>
      </w:r>
    </w:p>
    <w:p w:rsidR="00E87D2F" w:rsidRPr="00BA3AD5" w:rsidRDefault="00E87D2F" w:rsidP="00BA3AD5">
      <w:pPr>
        <w:spacing w:line="360" w:lineRule="auto"/>
        <w:ind w:firstLine="709"/>
        <w:jc w:val="both"/>
        <w:rPr>
          <w:i/>
          <w:iCs/>
          <w:sz w:val="28"/>
          <w:szCs w:val="28"/>
        </w:rPr>
      </w:pPr>
      <w:r w:rsidRPr="00BA3AD5">
        <w:rPr>
          <w:i/>
          <w:iCs/>
          <w:position w:val="-14"/>
          <w:sz w:val="28"/>
          <w:szCs w:val="28"/>
        </w:rPr>
        <w:object w:dxaOrig="2780" w:dyaOrig="400">
          <v:shape id="_x0000_i1099" type="#_x0000_t75" style="width:138.75pt;height:20.25pt" o:ole="">
            <v:imagedata r:id="rId130" o:title=""/>
          </v:shape>
          <o:OLEObject Type="Embed" ProgID="Equation.3" ShapeID="_x0000_i1099" DrawAspect="Content" ObjectID="_1458529465" r:id="rId131"/>
        </w:object>
      </w:r>
      <w:r w:rsidRPr="00BA3AD5">
        <w:rPr>
          <w:i/>
          <w:iCs/>
          <w:sz w:val="28"/>
          <w:szCs w:val="28"/>
        </w:rPr>
        <w:t xml:space="preserve">, где </w:t>
      </w:r>
      <w:r w:rsidRPr="00BA3AD5">
        <w:rPr>
          <w:i/>
          <w:iCs/>
          <w:position w:val="-14"/>
          <w:sz w:val="28"/>
          <w:szCs w:val="28"/>
        </w:rPr>
        <w:object w:dxaOrig="300" w:dyaOrig="380">
          <v:shape id="_x0000_i1100" type="#_x0000_t75" style="width:15pt;height:18.75pt" o:ole="">
            <v:imagedata r:id="rId132" o:title=""/>
          </v:shape>
          <o:OLEObject Type="Embed" ProgID="Equation.3" ShapeID="_x0000_i1100" DrawAspect="Content" ObjectID="_1458529466" r:id="rId133"/>
        </w:object>
      </w:r>
      <w:r w:rsidRPr="00BA3AD5">
        <w:rPr>
          <w:i/>
          <w:iCs/>
          <w:sz w:val="28"/>
          <w:szCs w:val="28"/>
        </w:rPr>
        <w:t xml:space="preserve"> и </w:t>
      </w:r>
      <w:r w:rsidRPr="00BA3AD5">
        <w:rPr>
          <w:i/>
          <w:iCs/>
          <w:position w:val="-10"/>
          <w:sz w:val="28"/>
          <w:szCs w:val="28"/>
        </w:rPr>
        <w:object w:dxaOrig="300" w:dyaOrig="340">
          <v:shape id="_x0000_i1101" type="#_x0000_t75" style="width:15pt;height:17.25pt" o:ole="">
            <v:imagedata r:id="rId134" o:title=""/>
          </v:shape>
          <o:OLEObject Type="Embed" ProgID="Equation.3" ShapeID="_x0000_i1101" DrawAspect="Content" ObjectID="_1458529467" r:id="rId135"/>
        </w:object>
      </w:r>
      <w:r w:rsidRPr="00BA3AD5">
        <w:rPr>
          <w:i/>
          <w:iCs/>
          <w:sz w:val="28"/>
          <w:szCs w:val="28"/>
        </w:rPr>
        <w:t>– соответственно начальный и конечный дирекционные углы.</w:t>
      </w:r>
    </w:p>
    <w:p w:rsidR="00E87D2F" w:rsidRPr="00BA3AD5" w:rsidRDefault="00E87D2F" w:rsidP="00BA3AD5">
      <w:pPr>
        <w:spacing w:line="360" w:lineRule="auto"/>
        <w:ind w:firstLine="709"/>
        <w:jc w:val="both"/>
        <w:rPr>
          <w:i/>
          <w:iCs/>
          <w:sz w:val="28"/>
          <w:szCs w:val="28"/>
        </w:rPr>
      </w:pPr>
      <w:r w:rsidRPr="00BA3AD5">
        <w:rPr>
          <w:i/>
          <w:iCs/>
          <w:sz w:val="28"/>
          <w:szCs w:val="28"/>
          <w:lang w:val="en-US"/>
        </w:rPr>
        <w:t>N</w:t>
      </w:r>
      <w:r w:rsidRPr="00BA3AD5">
        <w:rPr>
          <w:i/>
          <w:iCs/>
          <w:sz w:val="28"/>
          <w:szCs w:val="28"/>
        </w:rPr>
        <w:t xml:space="preserve"> – число измеренных углов.</w:t>
      </w:r>
    </w:p>
    <w:p w:rsidR="00E87D2F" w:rsidRPr="00BA3AD5" w:rsidRDefault="00E87D2F" w:rsidP="00BA3AD5">
      <w:pPr>
        <w:spacing w:line="360" w:lineRule="auto"/>
        <w:ind w:firstLine="709"/>
        <w:jc w:val="both"/>
        <w:rPr>
          <w:i/>
          <w:iCs/>
          <w:sz w:val="28"/>
          <w:szCs w:val="28"/>
        </w:rPr>
      </w:pPr>
      <w:r w:rsidRPr="00BA3AD5">
        <w:rPr>
          <w:i/>
          <w:iCs/>
          <w:sz w:val="28"/>
          <w:szCs w:val="28"/>
        </w:rPr>
        <w:t>2. Теоретическую сумму приращений вычисляют по формулам:</w:t>
      </w:r>
    </w:p>
    <w:p w:rsidR="00E87D2F" w:rsidRPr="00BA3AD5" w:rsidRDefault="00E87D2F" w:rsidP="00BA3AD5">
      <w:pPr>
        <w:spacing w:line="360" w:lineRule="auto"/>
        <w:ind w:firstLine="709"/>
        <w:jc w:val="both"/>
        <w:rPr>
          <w:i/>
          <w:iCs/>
          <w:sz w:val="28"/>
          <w:szCs w:val="28"/>
        </w:rPr>
      </w:pPr>
      <w:r w:rsidRPr="00BA3AD5">
        <w:rPr>
          <w:i/>
          <w:iCs/>
          <w:sz w:val="28"/>
          <w:szCs w:val="28"/>
        </w:rPr>
        <w:t>∑</w:t>
      </w:r>
      <w:r w:rsidRPr="00BA3AD5">
        <w:rPr>
          <w:i/>
          <w:iCs/>
          <w:position w:val="-14"/>
          <w:sz w:val="28"/>
          <w:szCs w:val="28"/>
        </w:rPr>
        <w:object w:dxaOrig="1780" w:dyaOrig="380">
          <v:shape id="_x0000_i1102" type="#_x0000_t75" style="width:89.25pt;height:18.75pt" o:ole="">
            <v:imagedata r:id="rId136" o:title=""/>
          </v:shape>
          <o:OLEObject Type="Embed" ProgID="Equation.3" ShapeID="_x0000_i1102" DrawAspect="Content" ObjectID="_1458529468" r:id="rId137"/>
        </w:object>
      </w:r>
      <w:r w:rsidRPr="00BA3AD5">
        <w:rPr>
          <w:i/>
          <w:iCs/>
          <w:sz w:val="28"/>
          <w:szCs w:val="28"/>
        </w:rPr>
        <w:t xml:space="preserve">; </w:t>
      </w:r>
      <w:r w:rsidRPr="00BA3AD5">
        <w:rPr>
          <w:i/>
          <w:iCs/>
          <w:position w:val="-14"/>
          <w:sz w:val="28"/>
          <w:szCs w:val="28"/>
        </w:rPr>
        <w:object w:dxaOrig="1960" w:dyaOrig="400">
          <v:shape id="_x0000_i1103" type="#_x0000_t75" style="width:98.25pt;height:20.25pt" o:ole="">
            <v:imagedata r:id="rId138" o:title=""/>
          </v:shape>
          <o:OLEObject Type="Embed" ProgID="Equation.3" ShapeID="_x0000_i1103" DrawAspect="Content" ObjectID="_1458529469" r:id="rId139"/>
        </w:object>
      </w:r>
      <w:r w:rsidRPr="00BA3AD5">
        <w:rPr>
          <w:i/>
          <w:iCs/>
          <w:sz w:val="28"/>
          <w:szCs w:val="28"/>
        </w:rPr>
        <w:t>, где Х</w:t>
      </w:r>
      <w:r w:rsidRPr="00BA3AD5">
        <w:rPr>
          <w:i/>
          <w:iCs/>
          <w:sz w:val="28"/>
          <w:szCs w:val="28"/>
          <w:vertAlign w:val="subscript"/>
        </w:rPr>
        <w:t>н</w:t>
      </w:r>
      <w:r w:rsidRPr="00BA3AD5">
        <w:rPr>
          <w:i/>
          <w:iCs/>
          <w:sz w:val="28"/>
          <w:szCs w:val="28"/>
        </w:rPr>
        <w:t>,У</w:t>
      </w:r>
      <w:r w:rsidRPr="00BA3AD5">
        <w:rPr>
          <w:i/>
          <w:iCs/>
          <w:sz w:val="28"/>
          <w:szCs w:val="28"/>
          <w:vertAlign w:val="subscript"/>
        </w:rPr>
        <w:t>н</w:t>
      </w:r>
      <w:r w:rsidRPr="00BA3AD5">
        <w:rPr>
          <w:i/>
          <w:iCs/>
          <w:sz w:val="28"/>
          <w:szCs w:val="28"/>
        </w:rPr>
        <w:t>,Х</w:t>
      </w:r>
      <w:r w:rsidRPr="00BA3AD5">
        <w:rPr>
          <w:i/>
          <w:iCs/>
          <w:sz w:val="28"/>
          <w:szCs w:val="28"/>
          <w:vertAlign w:val="subscript"/>
        </w:rPr>
        <w:t>к</w:t>
      </w:r>
      <w:r w:rsidRPr="00BA3AD5">
        <w:rPr>
          <w:i/>
          <w:iCs/>
          <w:sz w:val="28"/>
          <w:szCs w:val="28"/>
        </w:rPr>
        <w:t>,У</w:t>
      </w:r>
      <w:r w:rsidRPr="00BA3AD5">
        <w:rPr>
          <w:i/>
          <w:iCs/>
          <w:sz w:val="28"/>
          <w:szCs w:val="28"/>
          <w:vertAlign w:val="subscript"/>
        </w:rPr>
        <w:t>к</w:t>
      </w:r>
      <w:r w:rsidRPr="00BA3AD5">
        <w:rPr>
          <w:i/>
          <w:iCs/>
          <w:sz w:val="28"/>
          <w:szCs w:val="28"/>
        </w:rPr>
        <w:t xml:space="preserve"> – координаты начальной и конечной точек, т.е. точек 5 и 2.</w:t>
      </w:r>
    </w:p>
    <w:p w:rsidR="005711A4" w:rsidRPr="00BA3AD5" w:rsidRDefault="005711A4" w:rsidP="00BA3AD5">
      <w:pPr>
        <w:spacing w:line="360" w:lineRule="auto"/>
        <w:ind w:firstLine="709"/>
        <w:jc w:val="both"/>
        <w:rPr>
          <w:i/>
          <w:iCs/>
          <w:sz w:val="28"/>
          <w:szCs w:val="28"/>
        </w:rPr>
      </w:pPr>
      <w:r w:rsidRPr="00BA3AD5">
        <w:rPr>
          <w:i/>
          <w:iCs/>
          <w:sz w:val="28"/>
          <w:szCs w:val="28"/>
        </w:rPr>
        <w:t>3. Невязку в приращениях координат вычисляют по формулам:</w:t>
      </w:r>
    </w:p>
    <w:p w:rsidR="005711A4" w:rsidRPr="00BA3AD5" w:rsidRDefault="005711A4" w:rsidP="00BA3AD5">
      <w:pPr>
        <w:spacing w:line="360" w:lineRule="auto"/>
        <w:ind w:firstLine="709"/>
        <w:jc w:val="both"/>
        <w:rPr>
          <w:sz w:val="28"/>
          <w:szCs w:val="28"/>
        </w:rPr>
      </w:pPr>
      <w:r w:rsidRPr="00BA3AD5">
        <w:rPr>
          <w:sz w:val="28"/>
          <w:szCs w:val="28"/>
          <w:lang w:val="en-US"/>
        </w:rPr>
        <w:t>f</w:t>
      </w:r>
      <w:r w:rsidRPr="00BA3AD5">
        <w:rPr>
          <w:sz w:val="28"/>
          <w:szCs w:val="28"/>
          <w:vertAlign w:val="subscript"/>
          <w:lang w:val="en-US"/>
        </w:rPr>
        <w:t>x</w:t>
      </w:r>
      <w:r w:rsidRPr="00BA3AD5">
        <w:rPr>
          <w:sz w:val="28"/>
          <w:szCs w:val="28"/>
          <w:lang w:val="en-US"/>
        </w:rPr>
        <w:t>=</w:t>
      </w:r>
      <w:r w:rsidR="007757B3" w:rsidRPr="00BA3AD5">
        <w:rPr>
          <w:position w:val="-14"/>
          <w:sz w:val="28"/>
          <w:szCs w:val="28"/>
          <w:lang w:val="en-US"/>
        </w:rPr>
        <w:object w:dxaOrig="2000" w:dyaOrig="400">
          <v:shape id="_x0000_i1104" type="#_x0000_t75" style="width:99.75pt;height:20.25pt" o:ole="">
            <v:imagedata r:id="rId140" o:title=""/>
          </v:shape>
          <o:OLEObject Type="Embed" ProgID="Equation.3" ShapeID="_x0000_i1104" DrawAspect="Content" ObjectID="_1458529470" r:id="rId141"/>
        </w:object>
      </w:r>
      <w:r w:rsidRPr="00BA3AD5">
        <w:rPr>
          <w:sz w:val="28"/>
          <w:szCs w:val="28"/>
          <w:lang w:val="en-US"/>
        </w:rPr>
        <w:t xml:space="preserve">   f</w:t>
      </w:r>
      <w:r w:rsidRPr="00BA3AD5">
        <w:rPr>
          <w:sz w:val="28"/>
          <w:szCs w:val="28"/>
          <w:vertAlign w:val="subscript"/>
          <w:lang w:val="en-US"/>
        </w:rPr>
        <w:t>y</w:t>
      </w:r>
      <w:r w:rsidRPr="00BA3AD5">
        <w:rPr>
          <w:sz w:val="28"/>
          <w:szCs w:val="28"/>
          <w:lang w:val="en-US"/>
        </w:rPr>
        <w:t>=</w:t>
      </w:r>
      <w:r w:rsidRPr="00BA3AD5">
        <w:rPr>
          <w:position w:val="-14"/>
          <w:sz w:val="28"/>
          <w:szCs w:val="28"/>
          <w:lang w:val="en-US"/>
        </w:rPr>
        <w:object w:dxaOrig="1960" w:dyaOrig="400">
          <v:shape id="_x0000_i1105" type="#_x0000_t75" style="width:98.25pt;height:20.25pt" o:ole="">
            <v:imagedata r:id="rId142" o:title=""/>
          </v:shape>
          <o:OLEObject Type="Embed" ProgID="Equation.3" ShapeID="_x0000_i1105" DrawAspect="Content" ObjectID="_1458529471" r:id="rId143"/>
        </w:object>
      </w:r>
      <w:r w:rsidRPr="00BA3AD5">
        <w:rPr>
          <w:sz w:val="28"/>
          <w:szCs w:val="28"/>
          <w:lang w:val="en-US"/>
        </w:rPr>
        <w:t xml:space="preserve"> </w:t>
      </w:r>
      <w:r w:rsidRPr="00BA3AD5">
        <w:rPr>
          <w:sz w:val="28"/>
          <w:szCs w:val="28"/>
        </w:rPr>
        <w:t>.</w:t>
      </w:r>
    </w:p>
    <w:p w:rsidR="005711A4" w:rsidRPr="00BA3AD5" w:rsidRDefault="005711A4" w:rsidP="00BA3AD5">
      <w:pPr>
        <w:spacing w:line="360" w:lineRule="auto"/>
        <w:ind w:firstLine="709"/>
        <w:jc w:val="both"/>
        <w:rPr>
          <w:sz w:val="28"/>
          <w:szCs w:val="28"/>
        </w:rPr>
      </w:pPr>
      <w:r w:rsidRPr="00BA3AD5">
        <w:rPr>
          <w:position w:val="-10"/>
          <w:sz w:val="28"/>
          <w:szCs w:val="28"/>
        </w:rPr>
        <w:object w:dxaOrig="180" w:dyaOrig="340">
          <v:shape id="_x0000_i1106" type="#_x0000_t75" style="width:9pt;height:17.25pt" o:ole="">
            <v:imagedata r:id="rId29" o:title=""/>
          </v:shape>
          <o:OLEObject Type="Embed" ProgID="Equation.3" ShapeID="_x0000_i1106" DrawAspect="Content" ObjectID="_1458529472" r:id="rId144"/>
        </w:object>
      </w:r>
      <w:r w:rsidRPr="00BA3AD5">
        <w:rPr>
          <w:position w:val="-14"/>
          <w:sz w:val="28"/>
          <w:szCs w:val="28"/>
        </w:rPr>
        <w:object w:dxaOrig="680" w:dyaOrig="400">
          <v:shape id="_x0000_i1107" type="#_x0000_t75" style="width:33.75pt;height:20.25pt" o:ole="">
            <v:imagedata r:id="rId145" o:title=""/>
          </v:shape>
          <o:OLEObject Type="Embed" ProgID="Equation.3" ShapeID="_x0000_i1107" DrawAspect="Content" ObjectID="_1458529473" r:id="rId146"/>
        </w:object>
      </w:r>
      <w:r w:rsidRPr="00BA3AD5">
        <w:rPr>
          <w:sz w:val="28"/>
          <w:szCs w:val="28"/>
        </w:rPr>
        <w:t xml:space="preserve">=332 34,  </w:t>
      </w:r>
      <w:r w:rsidRPr="00BA3AD5">
        <w:rPr>
          <w:position w:val="-14"/>
          <w:sz w:val="28"/>
          <w:szCs w:val="28"/>
        </w:rPr>
        <w:object w:dxaOrig="2880" w:dyaOrig="400">
          <v:shape id="_x0000_i1108" type="#_x0000_t75" style="width:2in;height:20.25pt" o:ole="">
            <v:imagedata r:id="rId147" o:title=""/>
          </v:shape>
          <o:OLEObject Type="Embed" ProgID="Equation.3" ShapeID="_x0000_i1108" DrawAspect="Content" ObjectID="_1458529474" r:id="rId148"/>
        </w:object>
      </w:r>
      <w:r w:rsidRPr="00BA3AD5">
        <w:rPr>
          <w:sz w:val="28"/>
          <w:szCs w:val="28"/>
        </w:rPr>
        <w:t xml:space="preserve">332 37. </w:t>
      </w:r>
      <w:r w:rsidRPr="00BA3AD5">
        <w:rPr>
          <w:position w:val="-14"/>
          <w:sz w:val="28"/>
          <w:szCs w:val="28"/>
        </w:rPr>
        <w:object w:dxaOrig="300" w:dyaOrig="380">
          <v:shape id="_x0000_i1109" type="#_x0000_t75" style="width:15pt;height:18.75pt" o:ole="">
            <v:imagedata r:id="rId149" o:title=""/>
          </v:shape>
          <o:OLEObject Type="Embed" ProgID="Equation.3" ShapeID="_x0000_i1109" DrawAspect="Content" ObjectID="_1458529475" r:id="rId150"/>
        </w:object>
      </w:r>
      <w:r w:rsidRPr="00BA3AD5">
        <w:rPr>
          <w:sz w:val="28"/>
          <w:szCs w:val="28"/>
        </w:rPr>
        <w:t>= - 3.</w:t>
      </w:r>
    </w:p>
    <w:p w:rsidR="005711A4" w:rsidRPr="00BA3AD5" w:rsidRDefault="005711A4" w:rsidP="00BA3AD5">
      <w:pPr>
        <w:spacing w:line="360" w:lineRule="auto"/>
        <w:ind w:firstLine="709"/>
        <w:jc w:val="both"/>
        <w:rPr>
          <w:sz w:val="28"/>
          <w:szCs w:val="28"/>
        </w:rPr>
      </w:pPr>
      <w:r w:rsidRPr="00BA3AD5">
        <w:rPr>
          <w:sz w:val="28"/>
          <w:szCs w:val="28"/>
        </w:rPr>
        <w:t xml:space="preserve">Доп </w:t>
      </w:r>
      <w:r w:rsidRPr="00BA3AD5">
        <w:rPr>
          <w:position w:val="-14"/>
          <w:sz w:val="28"/>
          <w:szCs w:val="28"/>
        </w:rPr>
        <w:object w:dxaOrig="300" w:dyaOrig="380">
          <v:shape id="_x0000_i1110" type="#_x0000_t75" style="width:15pt;height:18.75pt" o:ole="">
            <v:imagedata r:id="rId151" o:title=""/>
          </v:shape>
          <o:OLEObject Type="Embed" ProgID="Equation.3" ShapeID="_x0000_i1110" DrawAspect="Content" ObjectID="_1458529476" r:id="rId152"/>
        </w:object>
      </w:r>
      <w:r w:rsidRPr="00BA3AD5">
        <w:rPr>
          <w:sz w:val="28"/>
          <w:szCs w:val="28"/>
        </w:rPr>
        <w:t>=1,5</w:t>
      </w:r>
      <w:r w:rsidRPr="00BA3AD5">
        <w:rPr>
          <w:position w:val="-8"/>
          <w:sz w:val="28"/>
          <w:szCs w:val="28"/>
        </w:rPr>
        <w:object w:dxaOrig="380" w:dyaOrig="360">
          <v:shape id="_x0000_i1111" type="#_x0000_t75" style="width:18.75pt;height:18pt" o:ole="">
            <v:imagedata r:id="rId153" o:title=""/>
          </v:shape>
          <o:OLEObject Type="Embed" ProgID="Equation.3" ShapeID="_x0000_i1111" DrawAspect="Content" ObjectID="_1458529477" r:id="rId154"/>
        </w:object>
      </w:r>
      <w:r w:rsidRPr="00BA3AD5">
        <w:rPr>
          <w:sz w:val="28"/>
          <w:szCs w:val="28"/>
        </w:rPr>
        <w:t>=+-2,5. Р=319,98.</w:t>
      </w:r>
    </w:p>
    <w:p w:rsidR="005711A4" w:rsidRPr="00BA3AD5" w:rsidRDefault="005711A4" w:rsidP="00BA3AD5">
      <w:pPr>
        <w:spacing w:line="360" w:lineRule="auto"/>
        <w:ind w:firstLine="709"/>
        <w:jc w:val="both"/>
        <w:rPr>
          <w:sz w:val="28"/>
          <w:szCs w:val="28"/>
        </w:rPr>
      </w:pPr>
      <w:r w:rsidRPr="00BA3AD5">
        <w:rPr>
          <w:position w:val="-14"/>
          <w:sz w:val="28"/>
          <w:szCs w:val="28"/>
          <w:lang w:val="en-US"/>
        </w:rPr>
        <w:object w:dxaOrig="859" w:dyaOrig="400">
          <v:shape id="_x0000_i1112" type="#_x0000_t75" style="width:42.75pt;height:20.25pt" o:ole="">
            <v:imagedata r:id="rId155" o:title=""/>
          </v:shape>
          <o:OLEObject Type="Embed" ProgID="Equation.3" ShapeID="_x0000_i1112" DrawAspect="Content" ObjectID="_1458529478" r:id="rId156"/>
        </w:object>
      </w:r>
      <w:r w:rsidRPr="00BA3AD5">
        <w:rPr>
          <w:sz w:val="28"/>
          <w:szCs w:val="28"/>
        </w:rPr>
        <w:t xml:space="preserve">=- 156,41,  </w:t>
      </w:r>
      <w:r w:rsidRPr="00BA3AD5">
        <w:rPr>
          <w:position w:val="-14"/>
          <w:sz w:val="28"/>
          <w:szCs w:val="28"/>
        </w:rPr>
        <w:object w:dxaOrig="820" w:dyaOrig="400">
          <v:shape id="_x0000_i1113" type="#_x0000_t75" style="width:41.25pt;height:20.25pt" o:ole="">
            <v:imagedata r:id="rId157" o:title=""/>
          </v:shape>
          <o:OLEObject Type="Embed" ProgID="Equation.3" ShapeID="_x0000_i1113" DrawAspect="Content" ObjectID="_1458529479" r:id="rId158"/>
        </w:object>
      </w:r>
      <w:r w:rsidRPr="00BA3AD5">
        <w:rPr>
          <w:sz w:val="28"/>
          <w:szCs w:val="28"/>
        </w:rPr>
        <w:t>= - 268,09.</w:t>
      </w:r>
    </w:p>
    <w:p w:rsidR="005711A4" w:rsidRPr="00BA3AD5" w:rsidRDefault="005711A4" w:rsidP="00BA3AD5">
      <w:pPr>
        <w:spacing w:line="360" w:lineRule="auto"/>
        <w:ind w:firstLine="709"/>
        <w:jc w:val="both"/>
        <w:rPr>
          <w:sz w:val="28"/>
          <w:szCs w:val="28"/>
        </w:rPr>
      </w:pPr>
      <w:r w:rsidRPr="00BA3AD5">
        <w:rPr>
          <w:position w:val="-14"/>
          <w:sz w:val="28"/>
          <w:szCs w:val="28"/>
        </w:rPr>
        <w:object w:dxaOrig="2060" w:dyaOrig="400">
          <v:shape id="_x0000_i1114" type="#_x0000_t75" style="width:102.75pt;height:20.25pt" o:ole="">
            <v:imagedata r:id="rId159" o:title=""/>
          </v:shape>
          <o:OLEObject Type="Embed" ProgID="Equation.3" ShapeID="_x0000_i1114" DrawAspect="Content" ObjectID="_1458529480" r:id="rId160"/>
        </w:object>
      </w:r>
      <w:r w:rsidRPr="00BA3AD5">
        <w:rPr>
          <w:sz w:val="28"/>
          <w:szCs w:val="28"/>
        </w:rPr>
        <w:t xml:space="preserve">= 38,95, </w:t>
      </w:r>
      <w:r w:rsidRPr="00BA3AD5">
        <w:rPr>
          <w:position w:val="-14"/>
          <w:sz w:val="28"/>
          <w:szCs w:val="28"/>
        </w:rPr>
        <w:object w:dxaOrig="1960" w:dyaOrig="400">
          <v:shape id="_x0000_i1115" type="#_x0000_t75" style="width:98.25pt;height:20.25pt" o:ole="">
            <v:imagedata r:id="rId161" o:title=""/>
          </v:shape>
          <o:OLEObject Type="Embed" ProgID="Equation.3" ShapeID="_x0000_i1115" DrawAspect="Content" ObjectID="_1458529481" r:id="rId162"/>
        </w:object>
      </w:r>
      <w:r w:rsidRPr="00BA3AD5">
        <w:rPr>
          <w:sz w:val="28"/>
          <w:szCs w:val="28"/>
        </w:rPr>
        <w:t>= - 217,75</w:t>
      </w:r>
    </w:p>
    <w:p w:rsidR="005711A4" w:rsidRPr="00BA3AD5" w:rsidRDefault="005711A4" w:rsidP="00BA3AD5">
      <w:pPr>
        <w:spacing w:line="360" w:lineRule="auto"/>
        <w:ind w:firstLine="709"/>
        <w:jc w:val="both"/>
        <w:rPr>
          <w:sz w:val="28"/>
          <w:szCs w:val="28"/>
          <w:lang w:val="en-US"/>
        </w:rPr>
      </w:pPr>
      <w:r w:rsidRPr="00BA3AD5">
        <w:rPr>
          <w:sz w:val="28"/>
          <w:szCs w:val="28"/>
          <w:lang w:val="en-US"/>
        </w:rPr>
        <w:t>f</w:t>
      </w:r>
      <w:r w:rsidRPr="00BA3AD5">
        <w:rPr>
          <w:sz w:val="28"/>
          <w:szCs w:val="28"/>
          <w:vertAlign w:val="subscript"/>
          <w:lang w:val="en-US"/>
        </w:rPr>
        <w:t>x</w:t>
      </w:r>
      <w:r w:rsidRPr="00BA3AD5">
        <w:rPr>
          <w:sz w:val="28"/>
          <w:szCs w:val="28"/>
          <w:lang w:val="en-US"/>
        </w:rPr>
        <w:t>=8186,98-29,90=81157,08-126,51=8030,57-8225,93= - 195,36,</w:t>
      </w:r>
    </w:p>
    <w:p w:rsidR="005711A4" w:rsidRPr="00BA3AD5" w:rsidRDefault="005711A4" w:rsidP="00BA3AD5">
      <w:pPr>
        <w:spacing w:line="360" w:lineRule="auto"/>
        <w:ind w:firstLine="709"/>
        <w:jc w:val="both"/>
        <w:rPr>
          <w:sz w:val="28"/>
          <w:szCs w:val="28"/>
          <w:lang w:val="en-US"/>
        </w:rPr>
      </w:pPr>
      <w:r w:rsidRPr="00BA3AD5">
        <w:rPr>
          <w:sz w:val="28"/>
          <w:szCs w:val="28"/>
          <w:lang w:val="en-US"/>
        </w:rPr>
        <w:t>f</w:t>
      </w:r>
      <w:r w:rsidRPr="00BA3AD5">
        <w:rPr>
          <w:sz w:val="28"/>
          <w:szCs w:val="28"/>
          <w:vertAlign w:val="subscript"/>
          <w:lang w:val="en-US"/>
        </w:rPr>
        <w:t>y</w:t>
      </w:r>
      <w:r w:rsidRPr="00BA3AD5">
        <w:rPr>
          <w:sz w:val="28"/>
          <w:szCs w:val="28"/>
          <w:lang w:val="en-US"/>
        </w:rPr>
        <w:t>=6045,82-126,82=5919-141,27=5777,73-5828,07=</w:t>
      </w:r>
      <w:r w:rsidR="0085002D" w:rsidRPr="00BA3AD5">
        <w:rPr>
          <w:sz w:val="28"/>
          <w:szCs w:val="28"/>
          <w:lang w:val="en-US"/>
        </w:rPr>
        <w:t xml:space="preserve"> - 50,34.</w:t>
      </w:r>
    </w:p>
    <w:p w:rsidR="00E87D2F" w:rsidRPr="00BA3AD5" w:rsidRDefault="00E87D2F" w:rsidP="00BA3AD5">
      <w:pPr>
        <w:spacing w:line="360" w:lineRule="auto"/>
        <w:ind w:firstLine="709"/>
        <w:jc w:val="both"/>
        <w:rPr>
          <w:i/>
          <w:iCs/>
          <w:sz w:val="28"/>
          <w:szCs w:val="28"/>
          <w:lang w:val="en-US"/>
        </w:rPr>
      </w:pPr>
    </w:p>
    <w:p w:rsidR="007757B3" w:rsidRPr="00BA3AD5" w:rsidRDefault="007757B3" w:rsidP="00BA3AD5">
      <w:pPr>
        <w:spacing w:line="360" w:lineRule="auto"/>
        <w:ind w:firstLine="709"/>
        <w:jc w:val="both"/>
        <w:rPr>
          <w:sz w:val="28"/>
          <w:szCs w:val="28"/>
          <w:lang w:val="en-US"/>
        </w:rPr>
      </w:pPr>
      <w:r w:rsidRPr="00BA3AD5">
        <w:rPr>
          <w:sz w:val="28"/>
          <w:szCs w:val="28"/>
          <w:lang w:val="en-US"/>
        </w:rPr>
        <w:t>f</w:t>
      </w:r>
      <w:r w:rsidRPr="00BA3AD5">
        <w:rPr>
          <w:sz w:val="28"/>
          <w:szCs w:val="28"/>
          <w:vertAlign w:val="subscript"/>
          <w:lang w:val="en-US"/>
        </w:rPr>
        <w:t>x</w:t>
      </w:r>
      <w:r w:rsidRPr="00BA3AD5">
        <w:rPr>
          <w:sz w:val="28"/>
          <w:szCs w:val="28"/>
          <w:lang w:val="en-US"/>
        </w:rPr>
        <w:t>=</w:t>
      </w:r>
      <w:r w:rsidRPr="00BA3AD5">
        <w:rPr>
          <w:position w:val="-14"/>
          <w:sz w:val="28"/>
          <w:szCs w:val="28"/>
          <w:lang w:val="en-US"/>
        </w:rPr>
        <w:object w:dxaOrig="2000" w:dyaOrig="400">
          <v:shape id="_x0000_i1116" type="#_x0000_t75" style="width:99.75pt;height:20.25pt" o:ole="">
            <v:imagedata r:id="rId163" o:title=""/>
          </v:shape>
          <o:OLEObject Type="Embed" ProgID="Equation.3" ShapeID="_x0000_i1116" DrawAspect="Content" ObjectID="_1458529482" r:id="rId164"/>
        </w:object>
      </w:r>
      <w:r w:rsidRPr="00BA3AD5">
        <w:rPr>
          <w:sz w:val="28"/>
          <w:szCs w:val="28"/>
          <w:lang w:val="en-US"/>
        </w:rPr>
        <w:t xml:space="preserve">= - 156,41-38,95= - 195,36, </w:t>
      </w:r>
    </w:p>
    <w:p w:rsidR="00D77DB7" w:rsidRPr="00BA3AD5" w:rsidRDefault="007757B3" w:rsidP="00BA3AD5">
      <w:pPr>
        <w:spacing w:line="360" w:lineRule="auto"/>
        <w:ind w:firstLine="709"/>
        <w:jc w:val="both"/>
        <w:rPr>
          <w:sz w:val="28"/>
          <w:szCs w:val="28"/>
          <w:lang w:val="en-US"/>
        </w:rPr>
      </w:pPr>
      <w:r w:rsidRPr="00BA3AD5">
        <w:rPr>
          <w:sz w:val="28"/>
          <w:szCs w:val="28"/>
          <w:lang w:val="en-US"/>
        </w:rPr>
        <w:t>f</w:t>
      </w:r>
      <w:r w:rsidRPr="00BA3AD5">
        <w:rPr>
          <w:sz w:val="28"/>
          <w:szCs w:val="28"/>
          <w:vertAlign w:val="subscript"/>
          <w:lang w:val="en-US"/>
        </w:rPr>
        <w:t>y</w:t>
      </w:r>
      <w:r w:rsidRPr="00BA3AD5">
        <w:rPr>
          <w:sz w:val="28"/>
          <w:szCs w:val="28"/>
          <w:lang w:val="en-US"/>
        </w:rPr>
        <w:t>=</w:t>
      </w:r>
      <w:r w:rsidRPr="00BA3AD5">
        <w:rPr>
          <w:position w:val="-14"/>
          <w:sz w:val="28"/>
          <w:szCs w:val="28"/>
          <w:lang w:val="en-US"/>
        </w:rPr>
        <w:object w:dxaOrig="1960" w:dyaOrig="400">
          <v:shape id="_x0000_i1117" type="#_x0000_t75" style="width:98.25pt;height:20.25pt" o:ole="">
            <v:imagedata r:id="rId142" o:title=""/>
          </v:shape>
          <o:OLEObject Type="Embed" ProgID="Equation.3" ShapeID="_x0000_i1117" DrawAspect="Content" ObjectID="_1458529483" r:id="rId165"/>
        </w:object>
      </w:r>
      <w:r w:rsidRPr="00BA3AD5">
        <w:rPr>
          <w:sz w:val="28"/>
          <w:szCs w:val="28"/>
          <w:lang w:val="en-US"/>
        </w:rPr>
        <w:t>= - 268,09+217,75= - 50,34.</w:t>
      </w:r>
    </w:p>
    <w:p w:rsidR="007757B3" w:rsidRPr="00BA3AD5" w:rsidRDefault="007757B3" w:rsidP="00BA3AD5">
      <w:pPr>
        <w:spacing w:line="360" w:lineRule="auto"/>
        <w:ind w:firstLine="709"/>
        <w:jc w:val="both"/>
        <w:rPr>
          <w:sz w:val="28"/>
          <w:szCs w:val="28"/>
        </w:rPr>
      </w:pPr>
      <w:r w:rsidRPr="00BA3AD5">
        <w:rPr>
          <w:sz w:val="28"/>
          <w:szCs w:val="28"/>
          <w:lang w:val="en-US"/>
        </w:rPr>
        <w:t>f</w:t>
      </w:r>
      <w:r w:rsidRPr="00BA3AD5">
        <w:rPr>
          <w:sz w:val="28"/>
          <w:szCs w:val="28"/>
          <w:vertAlign w:val="subscript"/>
        </w:rPr>
        <w:t>абс</w:t>
      </w:r>
      <w:r w:rsidRPr="00BA3AD5">
        <w:rPr>
          <w:sz w:val="28"/>
          <w:szCs w:val="28"/>
          <w:lang w:val="en-US"/>
        </w:rPr>
        <w:t>=</w:t>
      </w:r>
      <w:r w:rsidR="00047B1F" w:rsidRPr="00BA3AD5">
        <w:rPr>
          <w:position w:val="-12"/>
          <w:sz w:val="28"/>
          <w:szCs w:val="28"/>
          <w:lang w:val="en-US"/>
        </w:rPr>
        <w:object w:dxaOrig="1840" w:dyaOrig="480">
          <v:shape id="_x0000_i1118" type="#_x0000_t75" style="width:92.25pt;height:24pt" o:ole="">
            <v:imagedata r:id="rId166" o:title=""/>
          </v:shape>
          <o:OLEObject Type="Embed" ProgID="Equation.3" ShapeID="_x0000_i1118" DrawAspect="Content" ObjectID="_1458529484" r:id="rId167"/>
        </w:object>
      </w:r>
      <w:r w:rsidRPr="00BA3AD5">
        <w:rPr>
          <w:sz w:val="28"/>
          <w:szCs w:val="28"/>
        </w:rPr>
        <w:t>=201,74.</w:t>
      </w:r>
    </w:p>
    <w:p w:rsidR="007757B3" w:rsidRPr="00BA3AD5" w:rsidRDefault="007757B3" w:rsidP="00BA3AD5">
      <w:pPr>
        <w:spacing w:line="360" w:lineRule="auto"/>
        <w:ind w:firstLine="709"/>
        <w:jc w:val="both"/>
        <w:rPr>
          <w:sz w:val="28"/>
          <w:szCs w:val="28"/>
        </w:rPr>
      </w:pPr>
    </w:p>
    <w:p w:rsidR="00047B1F" w:rsidRPr="00BA3AD5" w:rsidRDefault="00047B1F" w:rsidP="00BA3AD5">
      <w:pPr>
        <w:spacing w:line="360" w:lineRule="auto"/>
        <w:ind w:firstLine="709"/>
        <w:jc w:val="both"/>
        <w:rPr>
          <w:sz w:val="28"/>
          <w:szCs w:val="28"/>
        </w:rPr>
      </w:pPr>
      <w:r w:rsidRPr="00BA3AD5">
        <w:rPr>
          <w:sz w:val="28"/>
          <w:szCs w:val="28"/>
        </w:rPr>
        <w:t>(Таблица-ведомость прилагается).</w:t>
      </w:r>
    </w:p>
    <w:p w:rsidR="00047B1F" w:rsidRPr="00BA3AD5" w:rsidRDefault="00E67900" w:rsidP="00BA3AD5">
      <w:pPr>
        <w:spacing w:line="360" w:lineRule="auto"/>
        <w:ind w:firstLine="709"/>
        <w:jc w:val="center"/>
        <w:rPr>
          <w:i/>
          <w:iCs/>
          <w:sz w:val="28"/>
          <w:szCs w:val="28"/>
        </w:rPr>
      </w:pPr>
      <w:r w:rsidRPr="00BA3AD5">
        <w:rPr>
          <w:i/>
          <w:iCs/>
          <w:sz w:val="28"/>
          <w:szCs w:val="28"/>
        </w:rPr>
        <w:t>Построение плана. Построение координатной сетки.</w:t>
      </w:r>
    </w:p>
    <w:p w:rsidR="00E67900" w:rsidRPr="00BA3AD5" w:rsidRDefault="00E67900" w:rsidP="00BA3AD5">
      <w:pPr>
        <w:spacing w:line="360" w:lineRule="auto"/>
        <w:ind w:firstLine="709"/>
        <w:jc w:val="center"/>
        <w:rPr>
          <w:i/>
          <w:iCs/>
          <w:sz w:val="28"/>
          <w:szCs w:val="28"/>
        </w:rPr>
      </w:pPr>
      <w:r w:rsidRPr="00BA3AD5">
        <w:rPr>
          <w:i/>
          <w:iCs/>
          <w:sz w:val="28"/>
          <w:szCs w:val="28"/>
        </w:rPr>
        <w:t>(чертеж прилагается)</w:t>
      </w:r>
    </w:p>
    <w:p w:rsidR="005B494D" w:rsidRPr="00BA3AD5" w:rsidRDefault="005B494D" w:rsidP="00BA3AD5">
      <w:pPr>
        <w:spacing w:line="360" w:lineRule="auto"/>
        <w:ind w:firstLine="709"/>
        <w:jc w:val="center"/>
        <w:rPr>
          <w:b/>
          <w:bCs/>
          <w:sz w:val="28"/>
          <w:szCs w:val="28"/>
        </w:rPr>
      </w:pPr>
      <w:r w:rsidRPr="00BA3AD5">
        <w:rPr>
          <w:b/>
          <w:bCs/>
          <w:sz w:val="28"/>
          <w:szCs w:val="28"/>
        </w:rPr>
        <w:t>ЗАДАНИЕ 4</w:t>
      </w:r>
    </w:p>
    <w:p w:rsidR="00BA3AD5" w:rsidRDefault="00BA3AD5" w:rsidP="00BA3AD5">
      <w:pPr>
        <w:spacing w:line="360" w:lineRule="auto"/>
        <w:ind w:firstLine="709"/>
        <w:jc w:val="both"/>
        <w:rPr>
          <w:i/>
          <w:iCs/>
          <w:sz w:val="28"/>
          <w:szCs w:val="28"/>
        </w:rPr>
      </w:pPr>
    </w:p>
    <w:p w:rsidR="005B494D" w:rsidRPr="00BA3AD5" w:rsidRDefault="00813EE7" w:rsidP="00BA3AD5">
      <w:pPr>
        <w:spacing w:line="360" w:lineRule="auto"/>
        <w:ind w:firstLine="709"/>
        <w:jc w:val="both"/>
        <w:rPr>
          <w:i/>
          <w:iCs/>
          <w:sz w:val="28"/>
          <w:szCs w:val="28"/>
        </w:rPr>
      </w:pPr>
      <w:r w:rsidRPr="00BA3AD5">
        <w:rPr>
          <w:i/>
          <w:iCs/>
          <w:sz w:val="28"/>
          <w:szCs w:val="28"/>
        </w:rPr>
        <w:t>1. В журнале продольного нивелирования надо вычесть отметки всех пронивелированных точек и провести контроль вычислений.</w:t>
      </w:r>
    </w:p>
    <w:p w:rsidR="00813EE7" w:rsidRPr="00BA3AD5" w:rsidRDefault="00813EE7" w:rsidP="00BA3AD5">
      <w:pPr>
        <w:spacing w:line="360" w:lineRule="auto"/>
        <w:ind w:firstLine="709"/>
        <w:jc w:val="both"/>
        <w:rPr>
          <w:i/>
          <w:iCs/>
          <w:sz w:val="28"/>
          <w:szCs w:val="28"/>
        </w:rPr>
      </w:pPr>
      <w:r w:rsidRPr="00BA3AD5">
        <w:rPr>
          <w:i/>
          <w:iCs/>
          <w:sz w:val="28"/>
          <w:szCs w:val="28"/>
        </w:rPr>
        <w:t>2. На основании данных обработанного журнала построить продольный профиль трассы  и поперечник; на профиль нанести проектную линию, вычислить рабочие отметки и определить расстояния до точек нулевых работ.</w:t>
      </w:r>
    </w:p>
    <w:p w:rsidR="00605E3A" w:rsidRPr="00BA3AD5" w:rsidRDefault="00605E3A" w:rsidP="00BA3AD5">
      <w:pPr>
        <w:spacing w:line="360" w:lineRule="auto"/>
        <w:ind w:firstLine="709"/>
        <w:jc w:val="both"/>
        <w:rPr>
          <w:i/>
          <w:iCs/>
          <w:sz w:val="28"/>
          <w:szCs w:val="28"/>
        </w:rPr>
      </w:pPr>
    </w:p>
    <w:p w:rsidR="00605E3A" w:rsidRPr="00BA3AD5" w:rsidRDefault="00605E3A" w:rsidP="00BA3AD5">
      <w:pPr>
        <w:spacing w:line="360" w:lineRule="auto"/>
        <w:ind w:firstLine="709"/>
        <w:jc w:val="center"/>
        <w:rPr>
          <w:i/>
          <w:iCs/>
          <w:sz w:val="28"/>
          <w:szCs w:val="28"/>
        </w:rPr>
      </w:pPr>
      <w:r w:rsidRPr="00BA3AD5">
        <w:rPr>
          <w:i/>
          <w:iCs/>
          <w:sz w:val="28"/>
          <w:szCs w:val="28"/>
        </w:rPr>
        <w:t>Вычисление превышений между связующими точками (пикетными и иксовыми)</w:t>
      </w:r>
    </w:p>
    <w:p w:rsidR="00605E3A" w:rsidRPr="00BA3AD5" w:rsidRDefault="00605E3A" w:rsidP="00BA3AD5">
      <w:pPr>
        <w:spacing w:line="360" w:lineRule="auto"/>
        <w:ind w:firstLine="709"/>
        <w:jc w:val="both"/>
        <w:rPr>
          <w:i/>
          <w:iCs/>
          <w:sz w:val="28"/>
          <w:szCs w:val="28"/>
        </w:rPr>
      </w:pPr>
      <w:r w:rsidRPr="00BA3AD5">
        <w:rPr>
          <w:i/>
          <w:iCs/>
          <w:sz w:val="28"/>
          <w:szCs w:val="28"/>
        </w:rPr>
        <w:t>Так как пикетные точки нивелировались по способу «из середины», то превышение между ними вычисляют по формуле:</w:t>
      </w:r>
    </w:p>
    <w:p w:rsidR="00605E3A" w:rsidRPr="00BA3AD5" w:rsidRDefault="00605E3A" w:rsidP="00BA3AD5">
      <w:pPr>
        <w:spacing w:line="360" w:lineRule="auto"/>
        <w:ind w:firstLine="709"/>
        <w:jc w:val="both"/>
        <w:rPr>
          <w:i/>
          <w:iCs/>
          <w:sz w:val="28"/>
          <w:szCs w:val="28"/>
        </w:rPr>
      </w:pPr>
      <w:r w:rsidRPr="00BA3AD5">
        <w:rPr>
          <w:i/>
          <w:iCs/>
          <w:sz w:val="28"/>
          <w:szCs w:val="28"/>
          <w:lang w:val="en-US"/>
        </w:rPr>
        <w:t>H</w:t>
      </w:r>
      <w:r w:rsidRPr="00BA3AD5">
        <w:rPr>
          <w:i/>
          <w:iCs/>
          <w:sz w:val="28"/>
          <w:szCs w:val="28"/>
        </w:rPr>
        <w:t xml:space="preserve"> =а-в, где </w:t>
      </w:r>
      <w:r w:rsidRPr="00BA3AD5">
        <w:rPr>
          <w:i/>
          <w:iCs/>
          <w:sz w:val="28"/>
          <w:szCs w:val="28"/>
          <w:lang w:val="en-US"/>
        </w:rPr>
        <w:t>H</w:t>
      </w:r>
      <w:r w:rsidRPr="00BA3AD5">
        <w:rPr>
          <w:i/>
          <w:iCs/>
          <w:sz w:val="28"/>
          <w:szCs w:val="28"/>
        </w:rPr>
        <w:t xml:space="preserve"> – превышение;</w:t>
      </w:r>
    </w:p>
    <w:p w:rsidR="00605E3A" w:rsidRPr="00BA3AD5" w:rsidRDefault="00605E3A" w:rsidP="00BA3AD5">
      <w:pPr>
        <w:spacing w:line="360" w:lineRule="auto"/>
        <w:ind w:firstLine="709"/>
        <w:jc w:val="both"/>
        <w:rPr>
          <w:i/>
          <w:iCs/>
          <w:sz w:val="28"/>
          <w:szCs w:val="28"/>
        </w:rPr>
      </w:pPr>
      <w:r w:rsidRPr="00BA3AD5">
        <w:rPr>
          <w:i/>
          <w:iCs/>
          <w:sz w:val="28"/>
          <w:szCs w:val="28"/>
        </w:rPr>
        <w:t>а – отсчет на заднюю рейку;</w:t>
      </w:r>
    </w:p>
    <w:p w:rsidR="00605E3A" w:rsidRPr="00BA3AD5" w:rsidRDefault="00605E3A" w:rsidP="00BA3AD5">
      <w:pPr>
        <w:spacing w:line="360" w:lineRule="auto"/>
        <w:ind w:firstLine="709"/>
        <w:jc w:val="both"/>
        <w:rPr>
          <w:i/>
          <w:iCs/>
          <w:sz w:val="28"/>
          <w:szCs w:val="28"/>
        </w:rPr>
      </w:pPr>
      <w:r w:rsidRPr="00BA3AD5">
        <w:rPr>
          <w:i/>
          <w:iCs/>
          <w:sz w:val="28"/>
          <w:szCs w:val="28"/>
        </w:rPr>
        <w:t>в – отсчет на переднюю рейку.</w:t>
      </w:r>
    </w:p>
    <w:p w:rsidR="00605E3A" w:rsidRPr="00BA3AD5" w:rsidRDefault="00D0414B" w:rsidP="00BA3AD5">
      <w:pPr>
        <w:spacing w:line="360" w:lineRule="auto"/>
        <w:ind w:firstLine="709"/>
        <w:jc w:val="both"/>
        <w:rPr>
          <w:sz w:val="28"/>
          <w:szCs w:val="28"/>
        </w:rPr>
      </w:pPr>
      <w:r w:rsidRPr="00BA3AD5">
        <w:rPr>
          <w:sz w:val="28"/>
          <w:szCs w:val="28"/>
        </w:rPr>
        <w:t>Вариант 40-49.</w:t>
      </w:r>
    </w:p>
    <w:p w:rsidR="00D0414B" w:rsidRPr="00BA3AD5" w:rsidRDefault="00D0414B" w:rsidP="00BA3AD5">
      <w:pPr>
        <w:spacing w:line="360" w:lineRule="auto"/>
        <w:ind w:firstLine="709"/>
        <w:jc w:val="both"/>
        <w:rPr>
          <w:sz w:val="28"/>
          <w:szCs w:val="28"/>
        </w:rPr>
      </w:pPr>
      <w:r w:rsidRPr="00BA3AD5">
        <w:rPr>
          <w:sz w:val="28"/>
          <w:szCs w:val="28"/>
        </w:rPr>
        <w:t>(Вариант 40)</w:t>
      </w:r>
    </w:p>
    <w:p w:rsidR="00D0414B" w:rsidRPr="00BA3AD5" w:rsidRDefault="00D0414B" w:rsidP="00BA3AD5">
      <w:pPr>
        <w:spacing w:line="360" w:lineRule="auto"/>
        <w:ind w:firstLine="709"/>
        <w:jc w:val="both"/>
        <w:rPr>
          <w:sz w:val="28"/>
          <w:szCs w:val="28"/>
        </w:rPr>
      </w:pPr>
      <w:r w:rsidRPr="00BA3AD5">
        <w:rPr>
          <w:sz w:val="28"/>
          <w:szCs w:val="28"/>
        </w:rPr>
        <w:t>Ст.1</w:t>
      </w:r>
    </w:p>
    <w:p w:rsidR="00D0414B" w:rsidRPr="00BA3AD5" w:rsidRDefault="00D0414B" w:rsidP="00BA3AD5">
      <w:pPr>
        <w:spacing w:line="360" w:lineRule="auto"/>
        <w:ind w:firstLine="709"/>
        <w:jc w:val="both"/>
        <w:rPr>
          <w:sz w:val="28"/>
          <w:szCs w:val="28"/>
        </w:rPr>
      </w:pPr>
      <w:r w:rsidRPr="00BA3AD5">
        <w:rPr>
          <w:sz w:val="28"/>
          <w:szCs w:val="28"/>
        </w:rPr>
        <w:t xml:space="preserve"> </w:t>
      </w:r>
      <w:r w:rsidRPr="00BA3AD5">
        <w:rPr>
          <w:sz w:val="28"/>
          <w:szCs w:val="28"/>
          <w:lang w:val="en-US"/>
        </w:rPr>
        <w:t>H</w:t>
      </w:r>
      <w:r w:rsidRPr="00BA3AD5">
        <w:rPr>
          <w:sz w:val="28"/>
          <w:szCs w:val="28"/>
        </w:rPr>
        <w:t>=966-1662= - 696 мм,</w:t>
      </w:r>
    </w:p>
    <w:p w:rsidR="00D0414B" w:rsidRPr="00BA3AD5" w:rsidRDefault="00D0414B" w:rsidP="00BA3AD5">
      <w:pPr>
        <w:spacing w:line="360" w:lineRule="auto"/>
        <w:ind w:firstLine="709"/>
        <w:jc w:val="both"/>
        <w:rPr>
          <w:sz w:val="28"/>
          <w:szCs w:val="28"/>
        </w:rPr>
      </w:pPr>
      <w:r w:rsidRPr="00BA3AD5">
        <w:rPr>
          <w:sz w:val="28"/>
          <w:szCs w:val="28"/>
          <w:lang w:val="en-US"/>
        </w:rPr>
        <w:t>H</w:t>
      </w:r>
      <w:r w:rsidRPr="00BA3AD5">
        <w:rPr>
          <w:sz w:val="28"/>
          <w:szCs w:val="28"/>
        </w:rPr>
        <w:t>=5649-6343= -694 мм.</w:t>
      </w:r>
    </w:p>
    <w:p w:rsidR="00D0414B" w:rsidRPr="00BA3AD5" w:rsidRDefault="00D0414B" w:rsidP="00BA3AD5">
      <w:pPr>
        <w:spacing w:line="360" w:lineRule="auto"/>
        <w:ind w:firstLine="709"/>
        <w:jc w:val="both"/>
        <w:rPr>
          <w:sz w:val="28"/>
          <w:szCs w:val="28"/>
        </w:rPr>
      </w:pPr>
      <w:r w:rsidRPr="00BA3AD5">
        <w:rPr>
          <w:sz w:val="28"/>
          <w:szCs w:val="28"/>
        </w:rPr>
        <w:t>Расхождение: - 696+694= -2 мм – допустимое.</w:t>
      </w:r>
    </w:p>
    <w:p w:rsidR="00D0414B" w:rsidRPr="00BA3AD5" w:rsidRDefault="00D0414B" w:rsidP="00BA3AD5">
      <w:pPr>
        <w:spacing w:line="360" w:lineRule="auto"/>
        <w:ind w:firstLine="709"/>
        <w:jc w:val="both"/>
        <w:rPr>
          <w:sz w:val="28"/>
          <w:szCs w:val="28"/>
        </w:rPr>
      </w:pPr>
      <w:r w:rsidRPr="00BA3AD5">
        <w:rPr>
          <w:sz w:val="28"/>
          <w:szCs w:val="28"/>
        </w:rPr>
        <w:t>Ср. превышение: (696+694)/2=695.</w:t>
      </w:r>
    </w:p>
    <w:p w:rsidR="00D0414B" w:rsidRPr="00BA3AD5" w:rsidRDefault="00456F1B" w:rsidP="00BA3AD5">
      <w:pPr>
        <w:spacing w:line="360" w:lineRule="auto"/>
        <w:ind w:firstLine="709"/>
        <w:jc w:val="both"/>
        <w:rPr>
          <w:sz w:val="28"/>
          <w:szCs w:val="28"/>
        </w:rPr>
      </w:pPr>
      <w:r w:rsidRPr="00BA3AD5">
        <w:rPr>
          <w:sz w:val="28"/>
          <w:szCs w:val="28"/>
        </w:rPr>
        <w:t>Ст.2.</w:t>
      </w:r>
    </w:p>
    <w:p w:rsidR="00456F1B" w:rsidRPr="00BA3AD5" w:rsidRDefault="00456F1B" w:rsidP="00BA3AD5">
      <w:pPr>
        <w:spacing w:line="360" w:lineRule="auto"/>
        <w:ind w:firstLine="709"/>
        <w:jc w:val="both"/>
        <w:rPr>
          <w:sz w:val="28"/>
          <w:szCs w:val="28"/>
        </w:rPr>
      </w:pPr>
      <w:r w:rsidRPr="00BA3AD5">
        <w:rPr>
          <w:sz w:val="28"/>
          <w:szCs w:val="28"/>
          <w:lang w:val="en-US"/>
        </w:rPr>
        <w:t>H</w:t>
      </w:r>
      <w:r w:rsidRPr="00BA3AD5">
        <w:rPr>
          <w:sz w:val="28"/>
          <w:szCs w:val="28"/>
        </w:rPr>
        <w:t xml:space="preserve">=2612-888=1724, </w:t>
      </w:r>
      <w:r w:rsidRPr="00BA3AD5">
        <w:rPr>
          <w:sz w:val="28"/>
          <w:szCs w:val="28"/>
          <w:lang w:val="en-US"/>
        </w:rPr>
        <w:t>H</w:t>
      </w:r>
      <w:r w:rsidRPr="00BA3AD5">
        <w:rPr>
          <w:sz w:val="28"/>
          <w:szCs w:val="28"/>
        </w:rPr>
        <w:t>=7296-5568=1728.</w:t>
      </w:r>
    </w:p>
    <w:p w:rsidR="00456F1B" w:rsidRPr="00BA3AD5" w:rsidRDefault="00456F1B" w:rsidP="00BA3AD5">
      <w:pPr>
        <w:spacing w:line="360" w:lineRule="auto"/>
        <w:ind w:firstLine="709"/>
        <w:jc w:val="both"/>
        <w:rPr>
          <w:sz w:val="28"/>
          <w:szCs w:val="28"/>
        </w:rPr>
      </w:pPr>
      <w:r w:rsidRPr="00BA3AD5">
        <w:rPr>
          <w:sz w:val="28"/>
          <w:szCs w:val="28"/>
        </w:rPr>
        <w:t>Ст.3.</w:t>
      </w:r>
    </w:p>
    <w:p w:rsidR="00456F1B" w:rsidRPr="00BA3AD5" w:rsidRDefault="00456F1B" w:rsidP="00BA3AD5">
      <w:pPr>
        <w:spacing w:line="360" w:lineRule="auto"/>
        <w:ind w:firstLine="709"/>
        <w:jc w:val="both"/>
        <w:rPr>
          <w:sz w:val="28"/>
          <w:szCs w:val="28"/>
        </w:rPr>
      </w:pPr>
      <w:r w:rsidRPr="00BA3AD5">
        <w:rPr>
          <w:sz w:val="28"/>
          <w:szCs w:val="28"/>
          <w:lang w:val="en-US"/>
        </w:rPr>
        <w:t>H</w:t>
      </w:r>
      <w:r w:rsidRPr="00BA3AD5">
        <w:rPr>
          <w:sz w:val="28"/>
          <w:szCs w:val="28"/>
        </w:rPr>
        <w:t xml:space="preserve">=2721-990=1731, </w:t>
      </w:r>
      <w:r w:rsidRPr="00BA3AD5">
        <w:rPr>
          <w:sz w:val="28"/>
          <w:szCs w:val="28"/>
          <w:lang w:val="en-US"/>
        </w:rPr>
        <w:t>H</w:t>
      </w:r>
      <w:r w:rsidRPr="00BA3AD5">
        <w:rPr>
          <w:sz w:val="28"/>
          <w:szCs w:val="28"/>
        </w:rPr>
        <w:t>=7401-5671=1730.</w:t>
      </w:r>
    </w:p>
    <w:p w:rsidR="00456F1B" w:rsidRPr="00BA3AD5" w:rsidRDefault="00456F1B" w:rsidP="00BA3AD5">
      <w:pPr>
        <w:spacing w:line="360" w:lineRule="auto"/>
        <w:ind w:firstLine="709"/>
        <w:jc w:val="both"/>
        <w:rPr>
          <w:sz w:val="28"/>
          <w:szCs w:val="28"/>
        </w:rPr>
      </w:pPr>
      <w:r w:rsidRPr="00BA3AD5">
        <w:rPr>
          <w:sz w:val="28"/>
          <w:szCs w:val="28"/>
        </w:rPr>
        <w:t>Ст.4.</w:t>
      </w:r>
    </w:p>
    <w:p w:rsidR="00456F1B" w:rsidRPr="00BA3AD5" w:rsidRDefault="00456F1B" w:rsidP="00BA3AD5">
      <w:pPr>
        <w:spacing w:line="360" w:lineRule="auto"/>
        <w:ind w:firstLine="709"/>
        <w:jc w:val="both"/>
        <w:rPr>
          <w:sz w:val="28"/>
          <w:szCs w:val="28"/>
        </w:rPr>
      </w:pPr>
      <w:r w:rsidRPr="00BA3AD5">
        <w:rPr>
          <w:sz w:val="28"/>
          <w:szCs w:val="28"/>
          <w:lang w:val="en-US"/>
        </w:rPr>
        <w:t>H</w:t>
      </w:r>
      <w:r w:rsidRPr="00BA3AD5">
        <w:rPr>
          <w:sz w:val="28"/>
          <w:szCs w:val="28"/>
        </w:rPr>
        <w:t xml:space="preserve">=712-1956= - 1244, </w:t>
      </w:r>
      <w:r w:rsidRPr="00BA3AD5">
        <w:rPr>
          <w:sz w:val="28"/>
          <w:szCs w:val="28"/>
          <w:lang w:val="en-US"/>
        </w:rPr>
        <w:t>H</w:t>
      </w:r>
      <w:r w:rsidRPr="00BA3AD5">
        <w:rPr>
          <w:sz w:val="28"/>
          <w:szCs w:val="28"/>
        </w:rPr>
        <w:t>=5395-6636= -1241.</w:t>
      </w:r>
    </w:p>
    <w:p w:rsidR="00456F1B" w:rsidRPr="00BA3AD5" w:rsidRDefault="00456F1B" w:rsidP="00BA3AD5">
      <w:pPr>
        <w:spacing w:line="360" w:lineRule="auto"/>
        <w:ind w:firstLine="709"/>
        <w:jc w:val="both"/>
        <w:rPr>
          <w:sz w:val="28"/>
          <w:szCs w:val="28"/>
        </w:rPr>
      </w:pPr>
      <w:r w:rsidRPr="00BA3AD5">
        <w:rPr>
          <w:sz w:val="28"/>
          <w:szCs w:val="28"/>
        </w:rPr>
        <w:t xml:space="preserve">Ст. 5. </w:t>
      </w:r>
    </w:p>
    <w:p w:rsidR="00456F1B" w:rsidRPr="00BA3AD5" w:rsidRDefault="00456F1B" w:rsidP="00BA3AD5">
      <w:pPr>
        <w:spacing w:line="360" w:lineRule="auto"/>
        <w:ind w:firstLine="709"/>
        <w:jc w:val="both"/>
        <w:rPr>
          <w:sz w:val="28"/>
          <w:szCs w:val="28"/>
        </w:rPr>
      </w:pPr>
      <w:r w:rsidRPr="00BA3AD5">
        <w:rPr>
          <w:sz w:val="28"/>
          <w:szCs w:val="28"/>
          <w:lang w:val="en-US"/>
        </w:rPr>
        <w:t>H</w:t>
      </w:r>
      <w:r w:rsidRPr="00BA3AD5">
        <w:rPr>
          <w:sz w:val="28"/>
          <w:szCs w:val="28"/>
        </w:rPr>
        <w:t xml:space="preserve">=474-2856= -2382, </w:t>
      </w:r>
      <w:r w:rsidRPr="00BA3AD5">
        <w:rPr>
          <w:sz w:val="28"/>
          <w:szCs w:val="28"/>
          <w:lang w:val="en-US"/>
        </w:rPr>
        <w:t>H</w:t>
      </w:r>
      <w:r w:rsidRPr="00BA3AD5">
        <w:rPr>
          <w:sz w:val="28"/>
          <w:szCs w:val="28"/>
        </w:rPr>
        <w:t>=5156-7540= -2384.</w:t>
      </w:r>
    </w:p>
    <w:p w:rsidR="00456F1B" w:rsidRPr="00BA3AD5" w:rsidRDefault="00456F1B" w:rsidP="00BA3AD5">
      <w:pPr>
        <w:spacing w:line="360" w:lineRule="auto"/>
        <w:ind w:firstLine="709"/>
        <w:jc w:val="both"/>
        <w:rPr>
          <w:sz w:val="28"/>
          <w:szCs w:val="28"/>
        </w:rPr>
      </w:pPr>
      <w:r w:rsidRPr="00BA3AD5">
        <w:rPr>
          <w:sz w:val="28"/>
          <w:szCs w:val="28"/>
        </w:rPr>
        <w:t>Ст. 6.</w:t>
      </w:r>
    </w:p>
    <w:p w:rsidR="00456F1B" w:rsidRPr="00BA3AD5" w:rsidRDefault="00456F1B" w:rsidP="00BA3AD5">
      <w:pPr>
        <w:spacing w:line="360" w:lineRule="auto"/>
        <w:ind w:firstLine="709"/>
        <w:jc w:val="both"/>
        <w:rPr>
          <w:sz w:val="28"/>
          <w:szCs w:val="28"/>
        </w:rPr>
      </w:pPr>
      <w:r w:rsidRPr="00BA3AD5">
        <w:rPr>
          <w:sz w:val="28"/>
          <w:szCs w:val="28"/>
          <w:lang w:val="en-US"/>
        </w:rPr>
        <w:t>H</w:t>
      </w:r>
      <w:r w:rsidRPr="00BA3AD5">
        <w:rPr>
          <w:sz w:val="28"/>
          <w:szCs w:val="28"/>
        </w:rPr>
        <w:t xml:space="preserve">=593-1846= - 1253, </w:t>
      </w:r>
      <w:r w:rsidRPr="00BA3AD5">
        <w:rPr>
          <w:sz w:val="28"/>
          <w:szCs w:val="28"/>
          <w:lang w:val="en-US"/>
        </w:rPr>
        <w:t>H</w:t>
      </w:r>
      <w:r w:rsidRPr="00BA3AD5">
        <w:rPr>
          <w:sz w:val="28"/>
          <w:szCs w:val="28"/>
        </w:rPr>
        <w:t>=5277-6530= -1253.</w:t>
      </w:r>
    </w:p>
    <w:p w:rsidR="00D0414B" w:rsidRPr="00BA3AD5" w:rsidRDefault="00456F1B" w:rsidP="00BA3AD5">
      <w:pPr>
        <w:spacing w:line="360" w:lineRule="auto"/>
        <w:ind w:firstLine="709"/>
        <w:jc w:val="center"/>
        <w:rPr>
          <w:i/>
          <w:iCs/>
          <w:sz w:val="28"/>
          <w:szCs w:val="28"/>
        </w:rPr>
      </w:pPr>
      <w:r w:rsidRPr="00BA3AD5">
        <w:rPr>
          <w:i/>
          <w:iCs/>
          <w:sz w:val="28"/>
          <w:szCs w:val="28"/>
        </w:rPr>
        <w:t>Вычисление невязки в превышениях и ее распределение.</w:t>
      </w:r>
    </w:p>
    <w:p w:rsidR="00456F1B" w:rsidRPr="00BA3AD5" w:rsidRDefault="00456F1B" w:rsidP="00BA3AD5">
      <w:pPr>
        <w:spacing w:line="360" w:lineRule="auto"/>
        <w:ind w:firstLine="709"/>
        <w:jc w:val="both"/>
        <w:rPr>
          <w:i/>
          <w:iCs/>
          <w:sz w:val="28"/>
          <w:szCs w:val="28"/>
        </w:rPr>
      </w:pPr>
      <w:r w:rsidRPr="00BA3AD5">
        <w:rPr>
          <w:i/>
          <w:iCs/>
          <w:sz w:val="28"/>
          <w:szCs w:val="28"/>
        </w:rPr>
        <w:t>Полученная сумма всех средних превышений теоретически должна быть равна разности отметок конечного и начального реперов. Практически же вследствие ошибок в измерениях получается невязка, которая подсчитывается по формуле:</w:t>
      </w:r>
    </w:p>
    <w:p w:rsidR="00456F1B" w:rsidRPr="00BA3AD5" w:rsidRDefault="00456F1B" w:rsidP="00BA3AD5">
      <w:pPr>
        <w:spacing w:line="360" w:lineRule="auto"/>
        <w:ind w:firstLine="709"/>
        <w:jc w:val="both"/>
        <w:rPr>
          <w:i/>
          <w:iCs/>
          <w:sz w:val="28"/>
          <w:szCs w:val="28"/>
        </w:rPr>
      </w:pPr>
      <w:r w:rsidRPr="00BA3AD5">
        <w:rPr>
          <w:i/>
          <w:iCs/>
          <w:sz w:val="28"/>
          <w:szCs w:val="28"/>
          <w:lang w:val="en-US"/>
        </w:rPr>
        <w:t>fh</w:t>
      </w:r>
      <w:r w:rsidRPr="00BA3AD5">
        <w:rPr>
          <w:i/>
          <w:iCs/>
          <w:sz w:val="28"/>
          <w:szCs w:val="28"/>
        </w:rPr>
        <w:t>=</w:t>
      </w:r>
      <w:r w:rsidRPr="00BA3AD5">
        <w:rPr>
          <w:i/>
          <w:iCs/>
          <w:position w:val="-14"/>
          <w:sz w:val="28"/>
          <w:szCs w:val="28"/>
          <w:lang w:val="en-US"/>
        </w:rPr>
        <w:object w:dxaOrig="1840" w:dyaOrig="400">
          <v:shape id="_x0000_i1119" type="#_x0000_t75" style="width:92.25pt;height:20.25pt" o:ole="">
            <v:imagedata r:id="rId168" o:title=""/>
          </v:shape>
          <o:OLEObject Type="Embed" ProgID="Equation.3" ShapeID="_x0000_i1119" DrawAspect="Content" ObjectID="_1458529485" r:id="rId169"/>
        </w:object>
      </w:r>
      <w:r w:rsidRPr="00BA3AD5">
        <w:rPr>
          <w:i/>
          <w:iCs/>
          <w:sz w:val="28"/>
          <w:szCs w:val="28"/>
        </w:rPr>
        <w:t>. Невязка равна разности между алгебраической суммой средних превышений и разностью отметок конечного и на</w:t>
      </w:r>
      <w:r w:rsidR="00AC4886" w:rsidRPr="00BA3AD5">
        <w:rPr>
          <w:i/>
          <w:iCs/>
          <w:sz w:val="28"/>
          <w:szCs w:val="28"/>
        </w:rPr>
        <w:t>ч</w:t>
      </w:r>
      <w:r w:rsidRPr="00BA3AD5">
        <w:rPr>
          <w:i/>
          <w:iCs/>
          <w:sz w:val="28"/>
          <w:szCs w:val="28"/>
        </w:rPr>
        <w:t xml:space="preserve">ального реперов. </w:t>
      </w:r>
    </w:p>
    <w:p w:rsidR="00456F1B" w:rsidRPr="00BA3AD5" w:rsidRDefault="00456F1B" w:rsidP="00BA3AD5">
      <w:pPr>
        <w:spacing w:line="360" w:lineRule="auto"/>
        <w:ind w:firstLine="709"/>
        <w:jc w:val="both"/>
        <w:rPr>
          <w:i/>
          <w:iCs/>
          <w:sz w:val="28"/>
          <w:szCs w:val="28"/>
        </w:rPr>
      </w:pPr>
      <w:r w:rsidRPr="00BA3AD5">
        <w:rPr>
          <w:i/>
          <w:iCs/>
          <w:sz w:val="28"/>
          <w:szCs w:val="28"/>
        </w:rPr>
        <w:t>Допустимость невязки проверяют по формуле:</w:t>
      </w:r>
    </w:p>
    <w:p w:rsidR="00456F1B" w:rsidRPr="00BA3AD5" w:rsidRDefault="00456F1B" w:rsidP="00BA3AD5">
      <w:pPr>
        <w:spacing w:line="360" w:lineRule="auto"/>
        <w:ind w:firstLine="709"/>
        <w:jc w:val="both"/>
        <w:rPr>
          <w:i/>
          <w:iCs/>
          <w:sz w:val="28"/>
          <w:szCs w:val="28"/>
        </w:rPr>
      </w:pPr>
      <w:r w:rsidRPr="00BA3AD5">
        <w:rPr>
          <w:i/>
          <w:iCs/>
          <w:sz w:val="28"/>
          <w:szCs w:val="28"/>
        </w:rPr>
        <w:t xml:space="preserve">Пред. </w:t>
      </w:r>
      <w:r w:rsidRPr="00BA3AD5">
        <w:rPr>
          <w:i/>
          <w:iCs/>
          <w:sz w:val="28"/>
          <w:szCs w:val="28"/>
          <w:lang w:val="en-US"/>
        </w:rPr>
        <w:t>Fh</w:t>
      </w:r>
      <w:r w:rsidRPr="00BA3AD5">
        <w:rPr>
          <w:i/>
          <w:iCs/>
          <w:sz w:val="28"/>
          <w:szCs w:val="28"/>
        </w:rPr>
        <w:t>=30 мм</w:t>
      </w:r>
      <w:r w:rsidR="00EB5D0D" w:rsidRPr="00BA3AD5">
        <w:rPr>
          <w:i/>
          <w:iCs/>
          <w:position w:val="-6"/>
          <w:sz w:val="28"/>
          <w:szCs w:val="28"/>
        </w:rPr>
        <w:object w:dxaOrig="340" w:dyaOrig="340">
          <v:shape id="_x0000_i1120" type="#_x0000_t75" style="width:17.25pt;height:17.25pt" o:ole="">
            <v:imagedata r:id="rId170" o:title=""/>
          </v:shape>
          <o:OLEObject Type="Embed" ProgID="Equation.3" ShapeID="_x0000_i1120" DrawAspect="Content" ObjectID="_1458529486" r:id="rId171"/>
        </w:object>
      </w:r>
      <w:r w:rsidR="00EB5D0D" w:rsidRPr="00BA3AD5">
        <w:rPr>
          <w:i/>
          <w:iCs/>
          <w:sz w:val="28"/>
          <w:szCs w:val="28"/>
        </w:rPr>
        <w:t>. Где 1–число километров нивелирного хода.</w:t>
      </w:r>
    </w:p>
    <w:p w:rsidR="00EB5D0D" w:rsidRPr="00BA3AD5" w:rsidRDefault="00EB5D0D" w:rsidP="00BA3AD5">
      <w:pPr>
        <w:spacing w:line="360" w:lineRule="auto"/>
        <w:ind w:firstLine="709"/>
        <w:jc w:val="both"/>
        <w:rPr>
          <w:i/>
          <w:iCs/>
          <w:sz w:val="28"/>
          <w:szCs w:val="28"/>
        </w:rPr>
      </w:pPr>
      <w:r w:rsidRPr="00BA3AD5">
        <w:rPr>
          <w:i/>
          <w:iCs/>
          <w:sz w:val="28"/>
          <w:szCs w:val="28"/>
        </w:rPr>
        <w:t>В нашем примере оно = 0,5.</w:t>
      </w:r>
    </w:p>
    <w:p w:rsidR="00EB5D0D" w:rsidRPr="00BA3AD5" w:rsidRDefault="00EB5D0D" w:rsidP="00BA3AD5">
      <w:pPr>
        <w:spacing w:line="360" w:lineRule="auto"/>
        <w:ind w:firstLine="709"/>
        <w:jc w:val="both"/>
        <w:rPr>
          <w:sz w:val="28"/>
          <w:szCs w:val="28"/>
        </w:rPr>
      </w:pPr>
      <w:r w:rsidRPr="00BA3AD5">
        <w:rPr>
          <w:sz w:val="28"/>
          <w:szCs w:val="28"/>
        </w:rPr>
        <w:t xml:space="preserve">Пред. </w:t>
      </w:r>
      <w:r w:rsidRPr="00BA3AD5">
        <w:rPr>
          <w:sz w:val="28"/>
          <w:szCs w:val="28"/>
          <w:lang w:val="en-US"/>
        </w:rPr>
        <w:t>Fh</w:t>
      </w:r>
      <w:r w:rsidRPr="00BA3AD5">
        <w:rPr>
          <w:sz w:val="28"/>
          <w:szCs w:val="28"/>
        </w:rPr>
        <w:t>=+-21 мм, а наша невязка 15 мм меньше предельной, следовательно ее можно распределить.</w:t>
      </w:r>
    </w:p>
    <w:p w:rsidR="00EB5D0D" w:rsidRPr="00BA3AD5" w:rsidRDefault="00AC4886" w:rsidP="00BA3AD5">
      <w:pPr>
        <w:spacing w:line="360" w:lineRule="auto"/>
        <w:ind w:firstLine="709"/>
        <w:jc w:val="center"/>
        <w:rPr>
          <w:i/>
          <w:iCs/>
          <w:sz w:val="28"/>
          <w:szCs w:val="28"/>
        </w:rPr>
      </w:pPr>
      <w:r w:rsidRPr="00BA3AD5">
        <w:rPr>
          <w:i/>
          <w:iCs/>
          <w:sz w:val="28"/>
          <w:szCs w:val="28"/>
        </w:rPr>
        <w:t>Вычисление отметок связующих точек</w:t>
      </w:r>
    </w:p>
    <w:p w:rsidR="00AC4886" w:rsidRPr="00BA3AD5" w:rsidRDefault="0084005A" w:rsidP="00BA3AD5">
      <w:pPr>
        <w:spacing w:line="360" w:lineRule="auto"/>
        <w:ind w:firstLine="709"/>
        <w:jc w:val="both"/>
        <w:rPr>
          <w:i/>
          <w:iCs/>
          <w:sz w:val="28"/>
          <w:szCs w:val="28"/>
        </w:rPr>
      </w:pPr>
      <w:r w:rsidRPr="00BA3AD5">
        <w:rPr>
          <w:i/>
          <w:iCs/>
          <w:sz w:val="28"/>
          <w:szCs w:val="28"/>
        </w:rPr>
        <w:t>Отметки связующих точек вычисляют последовательно от известной отметки начального репера по формуле Н</w:t>
      </w:r>
      <w:r w:rsidRPr="00BA3AD5">
        <w:rPr>
          <w:i/>
          <w:iCs/>
          <w:sz w:val="28"/>
          <w:szCs w:val="28"/>
          <w:vertAlign w:val="subscript"/>
          <w:lang w:val="en-US"/>
        </w:rPr>
        <w:t>n</w:t>
      </w:r>
      <w:r w:rsidRPr="00BA3AD5">
        <w:rPr>
          <w:i/>
          <w:iCs/>
          <w:sz w:val="28"/>
          <w:szCs w:val="28"/>
        </w:rPr>
        <w:t>=</w:t>
      </w:r>
      <w:r w:rsidRPr="00BA3AD5">
        <w:rPr>
          <w:i/>
          <w:iCs/>
          <w:sz w:val="28"/>
          <w:szCs w:val="28"/>
          <w:lang w:val="en-US"/>
        </w:rPr>
        <w:t>H</w:t>
      </w:r>
      <w:r w:rsidRPr="00BA3AD5">
        <w:rPr>
          <w:i/>
          <w:iCs/>
          <w:sz w:val="28"/>
          <w:szCs w:val="28"/>
          <w:vertAlign w:val="subscript"/>
          <w:lang w:val="en-US"/>
        </w:rPr>
        <w:t>n</w:t>
      </w:r>
      <w:r w:rsidRPr="00BA3AD5">
        <w:rPr>
          <w:i/>
          <w:iCs/>
          <w:sz w:val="28"/>
          <w:szCs w:val="28"/>
          <w:vertAlign w:val="subscript"/>
        </w:rPr>
        <w:t>-1</w:t>
      </w:r>
      <w:r w:rsidRPr="00BA3AD5">
        <w:rPr>
          <w:i/>
          <w:iCs/>
          <w:sz w:val="28"/>
          <w:szCs w:val="28"/>
        </w:rPr>
        <w:t>+</w:t>
      </w:r>
      <w:r w:rsidRPr="00BA3AD5">
        <w:rPr>
          <w:i/>
          <w:iCs/>
          <w:sz w:val="28"/>
          <w:szCs w:val="28"/>
          <w:lang w:val="en-US"/>
        </w:rPr>
        <w:t>h</w:t>
      </w:r>
      <w:r w:rsidRPr="00BA3AD5">
        <w:rPr>
          <w:i/>
          <w:iCs/>
          <w:sz w:val="28"/>
          <w:szCs w:val="28"/>
        </w:rPr>
        <w:t>, т.е. отметка следующей точки равна отметке данной точки плюс исправленное превышение между этими точками.</w:t>
      </w:r>
    </w:p>
    <w:p w:rsidR="0084005A" w:rsidRPr="00BA3AD5" w:rsidRDefault="0084005A" w:rsidP="00BA3AD5">
      <w:pPr>
        <w:spacing w:line="360" w:lineRule="auto"/>
        <w:ind w:firstLine="709"/>
        <w:jc w:val="both"/>
        <w:rPr>
          <w:sz w:val="28"/>
          <w:szCs w:val="28"/>
          <w:vertAlign w:val="subscript"/>
        </w:rPr>
      </w:pPr>
      <w:r w:rsidRPr="00BA3AD5">
        <w:rPr>
          <w:sz w:val="28"/>
          <w:szCs w:val="28"/>
        </w:rPr>
        <w:t>ППКО: Н</w:t>
      </w:r>
      <w:r w:rsidRPr="00BA3AD5">
        <w:rPr>
          <w:sz w:val="28"/>
          <w:szCs w:val="28"/>
          <w:vertAlign w:val="subscript"/>
        </w:rPr>
        <w:t>о</w:t>
      </w:r>
      <w:r w:rsidRPr="00BA3AD5">
        <w:rPr>
          <w:sz w:val="28"/>
          <w:szCs w:val="28"/>
        </w:rPr>
        <w:t>=Н</w:t>
      </w:r>
      <w:r w:rsidRPr="00BA3AD5">
        <w:rPr>
          <w:sz w:val="28"/>
          <w:szCs w:val="28"/>
          <w:vertAlign w:val="subscript"/>
        </w:rPr>
        <w:t>н</w:t>
      </w:r>
      <w:r w:rsidRPr="00BA3AD5">
        <w:rPr>
          <w:sz w:val="28"/>
          <w:szCs w:val="28"/>
        </w:rPr>
        <w:t>+</w:t>
      </w:r>
      <w:r w:rsidRPr="00BA3AD5">
        <w:rPr>
          <w:sz w:val="28"/>
          <w:szCs w:val="28"/>
          <w:lang w:val="en-US"/>
        </w:rPr>
        <w:t>h</w:t>
      </w:r>
      <w:r w:rsidRPr="00BA3AD5">
        <w:rPr>
          <w:sz w:val="28"/>
          <w:szCs w:val="28"/>
          <w:vertAlign w:val="subscript"/>
        </w:rPr>
        <w:t>н-о</w:t>
      </w:r>
    </w:p>
    <w:p w:rsidR="0084005A" w:rsidRPr="00BA3AD5" w:rsidRDefault="0084005A" w:rsidP="00BA3AD5">
      <w:pPr>
        <w:spacing w:line="360" w:lineRule="auto"/>
        <w:ind w:firstLine="709"/>
        <w:jc w:val="both"/>
        <w:rPr>
          <w:sz w:val="28"/>
          <w:szCs w:val="28"/>
        </w:rPr>
      </w:pPr>
      <w:r w:rsidRPr="00BA3AD5">
        <w:rPr>
          <w:sz w:val="28"/>
          <w:szCs w:val="28"/>
        </w:rPr>
        <w:t>91,608+0,697=90,911.</w:t>
      </w:r>
    </w:p>
    <w:p w:rsidR="0084005A" w:rsidRPr="00BA3AD5" w:rsidRDefault="0084005A" w:rsidP="00BA3AD5">
      <w:pPr>
        <w:spacing w:line="360" w:lineRule="auto"/>
        <w:ind w:firstLine="709"/>
        <w:jc w:val="both"/>
        <w:rPr>
          <w:sz w:val="28"/>
          <w:szCs w:val="28"/>
        </w:rPr>
      </w:pPr>
      <w:r w:rsidRPr="00BA3AD5">
        <w:rPr>
          <w:sz w:val="28"/>
          <w:szCs w:val="28"/>
        </w:rPr>
        <w:t>Отметка точки Х равна:</w:t>
      </w:r>
    </w:p>
    <w:p w:rsidR="0084005A" w:rsidRPr="00BA3AD5" w:rsidRDefault="0084005A" w:rsidP="00BA3AD5">
      <w:pPr>
        <w:spacing w:line="360" w:lineRule="auto"/>
        <w:ind w:firstLine="709"/>
        <w:jc w:val="both"/>
        <w:rPr>
          <w:sz w:val="28"/>
          <w:szCs w:val="28"/>
          <w:vertAlign w:val="subscript"/>
        </w:rPr>
      </w:pPr>
      <w:r w:rsidRPr="00BA3AD5">
        <w:rPr>
          <w:sz w:val="28"/>
          <w:szCs w:val="28"/>
        </w:rPr>
        <w:t>Н</w:t>
      </w:r>
      <w:r w:rsidRPr="00BA3AD5">
        <w:rPr>
          <w:sz w:val="28"/>
          <w:szCs w:val="28"/>
          <w:vertAlign w:val="subscript"/>
        </w:rPr>
        <w:t>х</w:t>
      </w:r>
      <w:r w:rsidRPr="00BA3AD5">
        <w:rPr>
          <w:sz w:val="28"/>
          <w:szCs w:val="28"/>
        </w:rPr>
        <w:t>=Н</w:t>
      </w:r>
      <w:r w:rsidRPr="00BA3AD5">
        <w:rPr>
          <w:sz w:val="28"/>
          <w:szCs w:val="28"/>
          <w:vertAlign w:val="subscript"/>
        </w:rPr>
        <w:t>о</w:t>
      </w:r>
      <w:r w:rsidRPr="00BA3AD5">
        <w:rPr>
          <w:sz w:val="28"/>
          <w:szCs w:val="28"/>
        </w:rPr>
        <w:t>+</w:t>
      </w:r>
      <w:r w:rsidRPr="00BA3AD5">
        <w:rPr>
          <w:sz w:val="28"/>
          <w:szCs w:val="28"/>
          <w:lang w:val="en-US"/>
        </w:rPr>
        <w:t>h</w:t>
      </w:r>
      <w:r w:rsidRPr="00BA3AD5">
        <w:rPr>
          <w:sz w:val="28"/>
          <w:szCs w:val="28"/>
          <w:vertAlign w:val="subscript"/>
        </w:rPr>
        <w:t>о-х</w:t>
      </w:r>
    </w:p>
    <w:p w:rsidR="0084005A" w:rsidRPr="00BA3AD5" w:rsidRDefault="0084005A" w:rsidP="00BA3AD5">
      <w:pPr>
        <w:spacing w:line="360" w:lineRule="auto"/>
        <w:ind w:firstLine="709"/>
        <w:jc w:val="both"/>
        <w:rPr>
          <w:sz w:val="28"/>
          <w:szCs w:val="28"/>
        </w:rPr>
      </w:pPr>
      <w:r w:rsidRPr="00BA3AD5">
        <w:rPr>
          <w:sz w:val="28"/>
          <w:szCs w:val="28"/>
        </w:rPr>
        <w:t>90,911+1,724=92,635.</w:t>
      </w:r>
    </w:p>
    <w:p w:rsidR="0084005A" w:rsidRPr="00BA3AD5" w:rsidRDefault="0084005A" w:rsidP="00BA3AD5">
      <w:pPr>
        <w:spacing w:line="360" w:lineRule="auto"/>
        <w:ind w:firstLine="709"/>
        <w:jc w:val="both"/>
        <w:rPr>
          <w:sz w:val="28"/>
          <w:szCs w:val="28"/>
        </w:rPr>
      </w:pPr>
      <w:r w:rsidRPr="00BA3AD5">
        <w:rPr>
          <w:sz w:val="28"/>
          <w:szCs w:val="28"/>
        </w:rPr>
        <w:t>Отметка ПК1</w:t>
      </w:r>
    </w:p>
    <w:p w:rsidR="0084005A" w:rsidRPr="00BA3AD5" w:rsidRDefault="0084005A" w:rsidP="00BA3AD5">
      <w:pPr>
        <w:spacing w:line="360" w:lineRule="auto"/>
        <w:ind w:firstLine="709"/>
        <w:jc w:val="both"/>
        <w:rPr>
          <w:sz w:val="28"/>
          <w:szCs w:val="28"/>
          <w:vertAlign w:val="subscript"/>
        </w:rPr>
      </w:pPr>
      <w:r w:rsidRPr="00BA3AD5">
        <w:rPr>
          <w:sz w:val="28"/>
          <w:szCs w:val="28"/>
        </w:rPr>
        <w:t>Н</w:t>
      </w:r>
      <w:r w:rsidRPr="00BA3AD5">
        <w:rPr>
          <w:sz w:val="28"/>
          <w:szCs w:val="28"/>
          <w:vertAlign w:val="subscript"/>
        </w:rPr>
        <w:t>3</w:t>
      </w:r>
      <w:r w:rsidRPr="00BA3AD5">
        <w:rPr>
          <w:sz w:val="28"/>
          <w:szCs w:val="28"/>
        </w:rPr>
        <w:t>=Н</w:t>
      </w:r>
      <w:r w:rsidRPr="00BA3AD5">
        <w:rPr>
          <w:sz w:val="28"/>
          <w:szCs w:val="28"/>
          <w:vertAlign w:val="subscript"/>
        </w:rPr>
        <w:t>х</w:t>
      </w:r>
      <w:r w:rsidRPr="00BA3AD5">
        <w:rPr>
          <w:sz w:val="28"/>
          <w:szCs w:val="28"/>
        </w:rPr>
        <w:t xml:space="preserve">+ </w:t>
      </w:r>
      <w:r w:rsidRPr="00BA3AD5">
        <w:rPr>
          <w:sz w:val="28"/>
          <w:szCs w:val="28"/>
          <w:lang w:val="en-US"/>
        </w:rPr>
        <w:t>h</w:t>
      </w:r>
      <w:r w:rsidRPr="00BA3AD5">
        <w:rPr>
          <w:sz w:val="28"/>
          <w:szCs w:val="28"/>
          <w:vertAlign w:val="subscript"/>
        </w:rPr>
        <w:t>х-3</w:t>
      </w:r>
    </w:p>
    <w:p w:rsidR="0084005A" w:rsidRPr="00BA3AD5" w:rsidRDefault="0084005A" w:rsidP="00BA3AD5">
      <w:pPr>
        <w:spacing w:line="360" w:lineRule="auto"/>
        <w:ind w:firstLine="709"/>
        <w:jc w:val="both"/>
        <w:rPr>
          <w:sz w:val="28"/>
          <w:szCs w:val="28"/>
        </w:rPr>
      </w:pPr>
      <w:r w:rsidRPr="00BA3AD5">
        <w:rPr>
          <w:sz w:val="28"/>
          <w:szCs w:val="28"/>
        </w:rPr>
        <w:t>92,635+1,728=94,363.</w:t>
      </w:r>
    </w:p>
    <w:p w:rsidR="0084005A" w:rsidRPr="00BA3AD5" w:rsidRDefault="0084005A" w:rsidP="00BA3AD5">
      <w:pPr>
        <w:spacing w:line="360" w:lineRule="auto"/>
        <w:ind w:firstLine="709"/>
        <w:jc w:val="both"/>
        <w:rPr>
          <w:sz w:val="28"/>
          <w:szCs w:val="28"/>
        </w:rPr>
      </w:pPr>
      <w:r w:rsidRPr="00BA3AD5">
        <w:rPr>
          <w:sz w:val="28"/>
          <w:szCs w:val="28"/>
        </w:rPr>
        <w:t>Отметка ПК2</w:t>
      </w:r>
    </w:p>
    <w:p w:rsidR="0084005A" w:rsidRPr="00BA3AD5" w:rsidRDefault="0084005A" w:rsidP="00BA3AD5">
      <w:pPr>
        <w:spacing w:line="360" w:lineRule="auto"/>
        <w:ind w:firstLine="709"/>
        <w:jc w:val="both"/>
        <w:rPr>
          <w:sz w:val="28"/>
          <w:szCs w:val="28"/>
          <w:vertAlign w:val="subscript"/>
        </w:rPr>
      </w:pPr>
      <w:r w:rsidRPr="00BA3AD5">
        <w:rPr>
          <w:sz w:val="28"/>
          <w:szCs w:val="28"/>
        </w:rPr>
        <w:t>Н</w:t>
      </w:r>
      <w:r w:rsidRPr="00BA3AD5">
        <w:rPr>
          <w:sz w:val="28"/>
          <w:szCs w:val="28"/>
          <w:vertAlign w:val="subscript"/>
        </w:rPr>
        <w:t>2</w:t>
      </w:r>
      <w:r w:rsidRPr="00BA3AD5">
        <w:rPr>
          <w:sz w:val="28"/>
          <w:szCs w:val="28"/>
        </w:rPr>
        <w:t>=Н</w:t>
      </w:r>
      <w:r w:rsidRPr="00BA3AD5">
        <w:rPr>
          <w:sz w:val="28"/>
          <w:szCs w:val="28"/>
          <w:vertAlign w:val="subscript"/>
        </w:rPr>
        <w:t>1</w:t>
      </w:r>
      <w:r w:rsidRPr="00BA3AD5">
        <w:rPr>
          <w:sz w:val="28"/>
          <w:szCs w:val="28"/>
        </w:rPr>
        <w:t xml:space="preserve">+ </w:t>
      </w:r>
      <w:r w:rsidRPr="00BA3AD5">
        <w:rPr>
          <w:sz w:val="28"/>
          <w:szCs w:val="28"/>
          <w:lang w:val="en-US"/>
        </w:rPr>
        <w:t>h</w:t>
      </w:r>
      <w:r w:rsidRPr="00BA3AD5">
        <w:rPr>
          <w:sz w:val="28"/>
          <w:szCs w:val="28"/>
          <w:vertAlign w:val="subscript"/>
        </w:rPr>
        <w:t>1-2</w:t>
      </w:r>
    </w:p>
    <w:p w:rsidR="0084005A" w:rsidRPr="00BA3AD5" w:rsidRDefault="0084005A" w:rsidP="00BA3AD5">
      <w:pPr>
        <w:spacing w:line="360" w:lineRule="auto"/>
        <w:ind w:firstLine="709"/>
        <w:jc w:val="both"/>
        <w:rPr>
          <w:sz w:val="28"/>
          <w:szCs w:val="28"/>
        </w:rPr>
      </w:pPr>
      <w:r w:rsidRPr="00BA3AD5">
        <w:rPr>
          <w:sz w:val="28"/>
          <w:szCs w:val="28"/>
        </w:rPr>
        <w:t>94,363+(-1,245)=93,118.</w:t>
      </w:r>
    </w:p>
    <w:p w:rsidR="0084005A" w:rsidRPr="00BA3AD5" w:rsidRDefault="0084005A" w:rsidP="00BA3AD5">
      <w:pPr>
        <w:spacing w:line="360" w:lineRule="auto"/>
        <w:ind w:firstLine="709"/>
        <w:jc w:val="both"/>
        <w:rPr>
          <w:sz w:val="28"/>
          <w:szCs w:val="28"/>
        </w:rPr>
      </w:pPr>
      <w:r w:rsidRPr="00BA3AD5">
        <w:rPr>
          <w:sz w:val="28"/>
          <w:szCs w:val="28"/>
        </w:rPr>
        <w:t>Отметка ПК3</w:t>
      </w:r>
    </w:p>
    <w:p w:rsidR="0084005A" w:rsidRPr="00BA3AD5" w:rsidRDefault="0084005A" w:rsidP="00BA3AD5">
      <w:pPr>
        <w:spacing w:line="360" w:lineRule="auto"/>
        <w:ind w:firstLine="709"/>
        <w:jc w:val="both"/>
        <w:rPr>
          <w:sz w:val="28"/>
          <w:szCs w:val="28"/>
          <w:vertAlign w:val="subscript"/>
        </w:rPr>
      </w:pPr>
      <w:r w:rsidRPr="00BA3AD5">
        <w:rPr>
          <w:sz w:val="28"/>
          <w:szCs w:val="28"/>
        </w:rPr>
        <w:t>Н</w:t>
      </w:r>
      <w:r w:rsidRPr="00BA3AD5">
        <w:rPr>
          <w:sz w:val="28"/>
          <w:szCs w:val="28"/>
          <w:vertAlign w:val="subscript"/>
        </w:rPr>
        <w:t>3</w:t>
      </w:r>
      <w:r w:rsidRPr="00BA3AD5">
        <w:rPr>
          <w:sz w:val="28"/>
          <w:szCs w:val="28"/>
        </w:rPr>
        <w:t>=Н</w:t>
      </w:r>
      <w:r w:rsidRPr="00BA3AD5">
        <w:rPr>
          <w:sz w:val="28"/>
          <w:szCs w:val="28"/>
          <w:vertAlign w:val="subscript"/>
        </w:rPr>
        <w:t>2</w:t>
      </w:r>
      <w:r w:rsidRPr="00BA3AD5">
        <w:rPr>
          <w:sz w:val="28"/>
          <w:szCs w:val="28"/>
        </w:rPr>
        <w:t xml:space="preserve">+ </w:t>
      </w:r>
      <w:r w:rsidRPr="00BA3AD5">
        <w:rPr>
          <w:sz w:val="28"/>
          <w:szCs w:val="28"/>
          <w:lang w:val="en-US"/>
        </w:rPr>
        <w:t>h</w:t>
      </w:r>
      <w:r w:rsidRPr="00BA3AD5">
        <w:rPr>
          <w:sz w:val="28"/>
          <w:szCs w:val="28"/>
          <w:vertAlign w:val="subscript"/>
        </w:rPr>
        <w:t>2-3</w:t>
      </w:r>
    </w:p>
    <w:p w:rsidR="0084005A" w:rsidRPr="00BA3AD5" w:rsidRDefault="0084005A" w:rsidP="00BA3AD5">
      <w:pPr>
        <w:spacing w:line="360" w:lineRule="auto"/>
        <w:ind w:firstLine="709"/>
        <w:jc w:val="both"/>
        <w:rPr>
          <w:sz w:val="28"/>
          <w:szCs w:val="28"/>
        </w:rPr>
      </w:pPr>
      <w:r w:rsidRPr="00BA3AD5">
        <w:rPr>
          <w:sz w:val="28"/>
          <w:szCs w:val="28"/>
        </w:rPr>
        <w:t>93,118+(-2,386)=90,732.</w:t>
      </w:r>
    </w:p>
    <w:p w:rsidR="0084005A" w:rsidRPr="00BA3AD5" w:rsidRDefault="0084005A" w:rsidP="00BA3AD5">
      <w:pPr>
        <w:spacing w:line="360" w:lineRule="auto"/>
        <w:ind w:firstLine="709"/>
        <w:jc w:val="both"/>
        <w:rPr>
          <w:i/>
          <w:iCs/>
          <w:sz w:val="28"/>
          <w:szCs w:val="28"/>
        </w:rPr>
      </w:pPr>
      <w:r w:rsidRPr="00BA3AD5">
        <w:rPr>
          <w:i/>
          <w:iCs/>
          <w:sz w:val="28"/>
          <w:szCs w:val="28"/>
        </w:rPr>
        <w:t>Следует помнить, что отметки записывают в метрах, а вычисленные в журнале превышения получают в миллиметрах, поэтому при вычислении отметок превышения необходимо выражать в метрах.</w:t>
      </w:r>
    </w:p>
    <w:p w:rsidR="0084005A" w:rsidRPr="00BA3AD5" w:rsidRDefault="0084005A" w:rsidP="00BA3AD5">
      <w:pPr>
        <w:spacing w:line="360" w:lineRule="auto"/>
        <w:ind w:firstLine="709"/>
        <w:jc w:val="both"/>
        <w:rPr>
          <w:i/>
          <w:iCs/>
          <w:sz w:val="28"/>
          <w:szCs w:val="28"/>
        </w:rPr>
      </w:pPr>
      <w:r w:rsidRPr="00BA3AD5">
        <w:rPr>
          <w:i/>
          <w:iCs/>
          <w:sz w:val="28"/>
          <w:szCs w:val="28"/>
        </w:rPr>
        <w:t>Контролем правильности вычисления отметок связующих точек является получение точного значения Н</w:t>
      </w:r>
      <w:r w:rsidRPr="00BA3AD5">
        <w:rPr>
          <w:i/>
          <w:iCs/>
          <w:sz w:val="28"/>
          <w:szCs w:val="28"/>
          <w:vertAlign w:val="subscript"/>
          <w:lang w:val="en-US"/>
        </w:rPr>
        <w:t>Rp</w:t>
      </w:r>
      <w:r w:rsidRPr="00BA3AD5">
        <w:rPr>
          <w:i/>
          <w:iCs/>
          <w:sz w:val="28"/>
          <w:szCs w:val="28"/>
          <w:vertAlign w:val="subscript"/>
        </w:rPr>
        <w:t>2</w:t>
      </w:r>
      <w:r w:rsidRPr="00BA3AD5">
        <w:rPr>
          <w:i/>
          <w:iCs/>
          <w:sz w:val="28"/>
          <w:szCs w:val="28"/>
        </w:rPr>
        <w:t>, вычисленного по исправленным превышениям.</w:t>
      </w:r>
    </w:p>
    <w:p w:rsidR="0084005A" w:rsidRPr="00BA3AD5" w:rsidRDefault="0084005A" w:rsidP="00BA3AD5">
      <w:pPr>
        <w:spacing w:line="360" w:lineRule="auto"/>
        <w:ind w:firstLine="709"/>
        <w:jc w:val="center"/>
        <w:rPr>
          <w:i/>
          <w:iCs/>
          <w:sz w:val="28"/>
          <w:szCs w:val="28"/>
        </w:rPr>
      </w:pPr>
      <w:r w:rsidRPr="00BA3AD5">
        <w:rPr>
          <w:i/>
          <w:iCs/>
          <w:sz w:val="28"/>
          <w:szCs w:val="28"/>
        </w:rPr>
        <w:t>Вычисление отметок промежуточных точек (плюсовых и точек поперечников).</w:t>
      </w:r>
    </w:p>
    <w:p w:rsidR="0084005A" w:rsidRPr="00BA3AD5" w:rsidRDefault="00774D77" w:rsidP="00BA3AD5">
      <w:pPr>
        <w:spacing w:line="360" w:lineRule="auto"/>
        <w:ind w:firstLine="709"/>
        <w:jc w:val="both"/>
        <w:rPr>
          <w:i/>
          <w:iCs/>
          <w:sz w:val="28"/>
          <w:szCs w:val="28"/>
        </w:rPr>
      </w:pPr>
      <w:r w:rsidRPr="00BA3AD5">
        <w:rPr>
          <w:i/>
          <w:iCs/>
          <w:sz w:val="28"/>
          <w:szCs w:val="28"/>
        </w:rPr>
        <w:t>Отметки этих точек определяют через горизонт нивелира.</w:t>
      </w:r>
    </w:p>
    <w:p w:rsidR="00774D77" w:rsidRPr="00BA3AD5" w:rsidRDefault="00774D77" w:rsidP="00BA3AD5">
      <w:pPr>
        <w:spacing w:line="360" w:lineRule="auto"/>
        <w:ind w:firstLine="709"/>
        <w:jc w:val="both"/>
        <w:rPr>
          <w:i/>
          <w:iCs/>
          <w:sz w:val="28"/>
          <w:szCs w:val="28"/>
        </w:rPr>
      </w:pPr>
      <w:r w:rsidRPr="00BA3AD5">
        <w:rPr>
          <w:i/>
          <w:iCs/>
          <w:sz w:val="28"/>
          <w:szCs w:val="28"/>
        </w:rPr>
        <w:t>Горизонтом нивелира называют высоту луча визирования над уровенной поверхностью или отметку луч визирования.</w:t>
      </w:r>
    </w:p>
    <w:p w:rsidR="00774D77" w:rsidRPr="00BA3AD5" w:rsidRDefault="00774D77" w:rsidP="00BA3AD5">
      <w:pPr>
        <w:spacing w:line="360" w:lineRule="auto"/>
        <w:ind w:firstLine="709"/>
        <w:jc w:val="both"/>
        <w:rPr>
          <w:i/>
          <w:iCs/>
          <w:sz w:val="28"/>
          <w:szCs w:val="28"/>
        </w:rPr>
      </w:pPr>
      <w:r w:rsidRPr="00BA3AD5">
        <w:rPr>
          <w:i/>
          <w:iCs/>
          <w:sz w:val="28"/>
          <w:szCs w:val="28"/>
        </w:rPr>
        <w:t>ГН=Н</w:t>
      </w:r>
      <w:r w:rsidRPr="00BA3AD5">
        <w:rPr>
          <w:i/>
          <w:iCs/>
          <w:sz w:val="28"/>
          <w:szCs w:val="28"/>
          <w:vertAlign w:val="subscript"/>
        </w:rPr>
        <w:t>а</w:t>
      </w:r>
      <w:r w:rsidRPr="00BA3AD5">
        <w:rPr>
          <w:i/>
          <w:iCs/>
          <w:sz w:val="28"/>
          <w:szCs w:val="28"/>
        </w:rPr>
        <w:t>+а, ГН=Н</w:t>
      </w:r>
      <w:r w:rsidRPr="00BA3AD5">
        <w:rPr>
          <w:i/>
          <w:iCs/>
          <w:sz w:val="28"/>
          <w:szCs w:val="28"/>
          <w:vertAlign w:val="subscript"/>
        </w:rPr>
        <w:t>в</w:t>
      </w:r>
      <w:r w:rsidRPr="00BA3AD5">
        <w:rPr>
          <w:i/>
          <w:iCs/>
          <w:sz w:val="28"/>
          <w:szCs w:val="28"/>
        </w:rPr>
        <w:t>+в.</w:t>
      </w:r>
    </w:p>
    <w:p w:rsidR="00774D77" w:rsidRPr="00BA3AD5" w:rsidRDefault="00774D77" w:rsidP="00BA3AD5">
      <w:pPr>
        <w:spacing w:line="360" w:lineRule="auto"/>
        <w:ind w:firstLine="709"/>
        <w:jc w:val="both"/>
        <w:rPr>
          <w:i/>
          <w:iCs/>
          <w:sz w:val="28"/>
          <w:szCs w:val="28"/>
        </w:rPr>
      </w:pPr>
      <w:r w:rsidRPr="00BA3AD5">
        <w:rPr>
          <w:i/>
          <w:iCs/>
          <w:sz w:val="28"/>
          <w:szCs w:val="28"/>
        </w:rPr>
        <w:t>где  Н</w:t>
      </w:r>
      <w:r w:rsidRPr="00BA3AD5">
        <w:rPr>
          <w:i/>
          <w:iCs/>
          <w:sz w:val="28"/>
          <w:szCs w:val="28"/>
          <w:vertAlign w:val="subscript"/>
        </w:rPr>
        <w:t xml:space="preserve">а </w:t>
      </w:r>
      <w:r w:rsidRPr="00BA3AD5">
        <w:rPr>
          <w:i/>
          <w:iCs/>
          <w:sz w:val="28"/>
          <w:szCs w:val="28"/>
        </w:rPr>
        <w:t>– отметка задней связующей точки;</w:t>
      </w:r>
    </w:p>
    <w:p w:rsidR="00774D77" w:rsidRPr="00BA3AD5" w:rsidRDefault="00774D77" w:rsidP="00BA3AD5">
      <w:pPr>
        <w:spacing w:line="360" w:lineRule="auto"/>
        <w:ind w:firstLine="709"/>
        <w:jc w:val="both"/>
        <w:rPr>
          <w:i/>
          <w:iCs/>
          <w:sz w:val="28"/>
          <w:szCs w:val="28"/>
        </w:rPr>
      </w:pPr>
      <w:r w:rsidRPr="00BA3AD5">
        <w:rPr>
          <w:i/>
          <w:iCs/>
          <w:sz w:val="28"/>
          <w:szCs w:val="28"/>
        </w:rPr>
        <w:t>а – отсчет по рейке на этой точке, взятый по рабочей стороне, или</w:t>
      </w:r>
    </w:p>
    <w:p w:rsidR="00774D77" w:rsidRPr="00BA3AD5" w:rsidRDefault="00774D77" w:rsidP="00BA3AD5">
      <w:pPr>
        <w:spacing w:line="360" w:lineRule="auto"/>
        <w:ind w:firstLine="709"/>
        <w:jc w:val="both"/>
        <w:rPr>
          <w:i/>
          <w:iCs/>
          <w:sz w:val="28"/>
          <w:szCs w:val="28"/>
        </w:rPr>
      </w:pPr>
      <w:r w:rsidRPr="00BA3AD5">
        <w:rPr>
          <w:i/>
          <w:iCs/>
          <w:sz w:val="28"/>
          <w:szCs w:val="28"/>
        </w:rPr>
        <w:t>где Н</w:t>
      </w:r>
      <w:r w:rsidRPr="00BA3AD5">
        <w:rPr>
          <w:i/>
          <w:iCs/>
          <w:sz w:val="28"/>
          <w:szCs w:val="28"/>
          <w:vertAlign w:val="subscript"/>
        </w:rPr>
        <w:t>в</w:t>
      </w:r>
      <w:r w:rsidRPr="00BA3AD5">
        <w:rPr>
          <w:i/>
          <w:iCs/>
          <w:sz w:val="28"/>
          <w:szCs w:val="28"/>
        </w:rPr>
        <w:t xml:space="preserve"> – отметка передней связующей точи;</w:t>
      </w:r>
    </w:p>
    <w:p w:rsidR="00774D77" w:rsidRPr="00BA3AD5" w:rsidRDefault="00774D77" w:rsidP="00BA3AD5">
      <w:pPr>
        <w:spacing w:line="360" w:lineRule="auto"/>
        <w:ind w:firstLine="709"/>
        <w:jc w:val="both"/>
        <w:rPr>
          <w:i/>
          <w:iCs/>
          <w:sz w:val="28"/>
          <w:szCs w:val="28"/>
        </w:rPr>
      </w:pPr>
      <w:r w:rsidRPr="00BA3AD5">
        <w:rPr>
          <w:i/>
          <w:iCs/>
          <w:sz w:val="28"/>
          <w:szCs w:val="28"/>
        </w:rPr>
        <w:t>в – отсчет по рейке на этой точке, взятый по рабочей стороне.</w:t>
      </w:r>
    </w:p>
    <w:p w:rsidR="00774D77" w:rsidRPr="00BA3AD5" w:rsidRDefault="00774D77" w:rsidP="00BA3AD5">
      <w:pPr>
        <w:spacing w:line="360" w:lineRule="auto"/>
        <w:ind w:firstLine="709"/>
        <w:jc w:val="both"/>
        <w:rPr>
          <w:i/>
          <w:iCs/>
          <w:sz w:val="28"/>
          <w:szCs w:val="28"/>
        </w:rPr>
      </w:pPr>
      <w:r w:rsidRPr="00BA3AD5">
        <w:rPr>
          <w:i/>
          <w:iCs/>
          <w:sz w:val="28"/>
          <w:szCs w:val="28"/>
        </w:rPr>
        <w:t>Отметка плюсовой точки С равна</w:t>
      </w:r>
    </w:p>
    <w:p w:rsidR="00774D77" w:rsidRPr="00BA3AD5" w:rsidRDefault="00774D77" w:rsidP="00BA3AD5">
      <w:pPr>
        <w:spacing w:line="360" w:lineRule="auto"/>
        <w:ind w:firstLine="709"/>
        <w:jc w:val="both"/>
        <w:rPr>
          <w:i/>
          <w:iCs/>
          <w:sz w:val="28"/>
          <w:szCs w:val="28"/>
        </w:rPr>
      </w:pPr>
      <w:r w:rsidRPr="00BA3AD5">
        <w:rPr>
          <w:i/>
          <w:iCs/>
          <w:sz w:val="28"/>
          <w:szCs w:val="28"/>
        </w:rPr>
        <w:t>Н</w:t>
      </w:r>
      <w:r w:rsidRPr="00BA3AD5">
        <w:rPr>
          <w:i/>
          <w:iCs/>
          <w:sz w:val="28"/>
          <w:szCs w:val="28"/>
          <w:vertAlign w:val="subscript"/>
        </w:rPr>
        <w:t>с</w:t>
      </w:r>
      <w:r w:rsidRPr="00BA3AD5">
        <w:rPr>
          <w:i/>
          <w:iCs/>
          <w:sz w:val="28"/>
          <w:szCs w:val="28"/>
        </w:rPr>
        <w:t>=ГН-с,</w:t>
      </w:r>
    </w:p>
    <w:p w:rsidR="00774D77" w:rsidRPr="00BA3AD5" w:rsidRDefault="00774D77" w:rsidP="00BA3AD5">
      <w:pPr>
        <w:spacing w:line="360" w:lineRule="auto"/>
        <w:ind w:firstLine="709"/>
        <w:jc w:val="both"/>
        <w:rPr>
          <w:i/>
          <w:iCs/>
          <w:sz w:val="28"/>
          <w:szCs w:val="28"/>
        </w:rPr>
      </w:pPr>
      <w:r w:rsidRPr="00BA3AD5">
        <w:rPr>
          <w:i/>
          <w:iCs/>
          <w:sz w:val="28"/>
          <w:szCs w:val="28"/>
        </w:rPr>
        <w:t>где с – отсчет по рейке на данную плюсовую точку.</w:t>
      </w:r>
    </w:p>
    <w:p w:rsidR="00774D77" w:rsidRPr="00BA3AD5" w:rsidRDefault="00774D77" w:rsidP="00BA3AD5">
      <w:pPr>
        <w:spacing w:line="360" w:lineRule="auto"/>
        <w:ind w:firstLine="709"/>
        <w:jc w:val="both"/>
        <w:rPr>
          <w:i/>
          <w:iCs/>
          <w:sz w:val="28"/>
          <w:szCs w:val="28"/>
        </w:rPr>
      </w:pPr>
      <w:r w:rsidRPr="00BA3AD5">
        <w:rPr>
          <w:i/>
          <w:iCs/>
          <w:sz w:val="28"/>
          <w:szCs w:val="28"/>
        </w:rPr>
        <w:t>Так все промежуточные точки нивелируют только по рабочей стороне рейки, то для вычисления горизонта нивелира на станции используют отсчеты, взятые по рабочей стороне реек.</w:t>
      </w:r>
    </w:p>
    <w:p w:rsidR="00221EA5" w:rsidRPr="00BA3AD5" w:rsidRDefault="00221EA5" w:rsidP="00BA3AD5">
      <w:pPr>
        <w:spacing w:line="360" w:lineRule="auto"/>
        <w:ind w:firstLine="709"/>
        <w:jc w:val="both"/>
        <w:rPr>
          <w:sz w:val="28"/>
          <w:szCs w:val="28"/>
        </w:rPr>
      </w:pPr>
      <w:r w:rsidRPr="00BA3AD5">
        <w:rPr>
          <w:sz w:val="28"/>
          <w:szCs w:val="28"/>
        </w:rPr>
        <w:t>Ст. 4.</w:t>
      </w:r>
    </w:p>
    <w:p w:rsidR="00221EA5" w:rsidRPr="00BA3AD5" w:rsidRDefault="00221EA5" w:rsidP="00BA3AD5">
      <w:pPr>
        <w:spacing w:line="360" w:lineRule="auto"/>
        <w:ind w:firstLine="709"/>
        <w:jc w:val="both"/>
        <w:rPr>
          <w:sz w:val="28"/>
          <w:szCs w:val="28"/>
        </w:rPr>
      </w:pPr>
      <w:r w:rsidRPr="00BA3AD5">
        <w:rPr>
          <w:sz w:val="28"/>
          <w:szCs w:val="28"/>
        </w:rPr>
        <w:t>ГН=94,363+0,712=95,075  ГН=93,118+1,956=95,074.</w:t>
      </w:r>
    </w:p>
    <w:p w:rsidR="00221EA5" w:rsidRPr="00BA3AD5" w:rsidRDefault="00221EA5" w:rsidP="00BA3AD5">
      <w:pPr>
        <w:spacing w:line="360" w:lineRule="auto"/>
        <w:ind w:firstLine="709"/>
        <w:jc w:val="both"/>
        <w:rPr>
          <w:sz w:val="28"/>
          <w:szCs w:val="28"/>
        </w:rPr>
      </w:pPr>
      <w:r w:rsidRPr="00BA3AD5">
        <w:rPr>
          <w:sz w:val="28"/>
          <w:szCs w:val="28"/>
        </w:rPr>
        <w:t>Ср. (95,075+95,074)/2=95,074.</w:t>
      </w:r>
    </w:p>
    <w:p w:rsidR="00221EA5" w:rsidRPr="00BA3AD5" w:rsidRDefault="00221EA5" w:rsidP="00BA3AD5">
      <w:pPr>
        <w:spacing w:line="360" w:lineRule="auto"/>
        <w:ind w:firstLine="709"/>
        <w:jc w:val="both"/>
        <w:rPr>
          <w:sz w:val="28"/>
          <w:szCs w:val="28"/>
        </w:rPr>
      </w:pPr>
      <w:r w:rsidRPr="00BA3AD5">
        <w:rPr>
          <w:sz w:val="28"/>
          <w:szCs w:val="28"/>
        </w:rPr>
        <w:t>Отметка плюсовой точки</w:t>
      </w:r>
    </w:p>
    <w:p w:rsidR="00221EA5" w:rsidRPr="00BA3AD5" w:rsidRDefault="00221EA5" w:rsidP="00BA3AD5">
      <w:pPr>
        <w:spacing w:line="360" w:lineRule="auto"/>
        <w:ind w:firstLine="709"/>
        <w:jc w:val="both"/>
        <w:rPr>
          <w:sz w:val="28"/>
          <w:szCs w:val="28"/>
        </w:rPr>
      </w:pPr>
      <w:r w:rsidRPr="00BA3AD5">
        <w:rPr>
          <w:sz w:val="28"/>
          <w:szCs w:val="28"/>
        </w:rPr>
        <w:t>ПК1+68</w:t>
      </w:r>
    </w:p>
    <w:p w:rsidR="00221EA5" w:rsidRPr="00BA3AD5" w:rsidRDefault="00221EA5" w:rsidP="00BA3AD5">
      <w:pPr>
        <w:spacing w:line="360" w:lineRule="auto"/>
        <w:ind w:firstLine="709"/>
        <w:jc w:val="both"/>
        <w:rPr>
          <w:sz w:val="28"/>
          <w:szCs w:val="28"/>
        </w:rPr>
      </w:pPr>
      <w:r w:rsidRPr="00BA3AD5">
        <w:rPr>
          <w:sz w:val="28"/>
          <w:szCs w:val="28"/>
        </w:rPr>
        <w:t>95,074-1,518=93,556.</w:t>
      </w:r>
    </w:p>
    <w:p w:rsidR="00221EA5" w:rsidRPr="00BA3AD5" w:rsidRDefault="00221EA5" w:rsidP="00BA3AD5">
      <w:pPr>
        <w:spacing w:line="360" w:lineRule="auto"/>
        <w:ind w:firstLine="709"/>
        <w:jc w:val="both"/>
        <w:rPr>
          <w:sz w:val="28"/>
          <w:szCs w:val="28"/>
        </w:rPr>
      </w:pPr>
      <w:r w:rsidRPr="00BA3AD5">
        <w:rPr>
          <w:sz w:val="28"/>
          <w:szCs w:val="28"/>
        </w:rPr>
        <w:t>ГН=93,118+0,474=93,592 м, ГН=90,732+2,856=93,588 м. ГНср=93,59.</w:t>
      </w:r>
    </w:p>
    <w:p w:rsidR="00221EA5" w:rsidRPr="00BA3AD5" w:rsidRDefault="00221EA5" w:rsidP="00BA3AD5">
      <w:pPr>
        <w:spacing w:line="360" w:lineRule="auto"/>
        <w:ind w:firstLine="709"/>
        <w:jc w:val="both"/>
        <w:rPr>
          <w:sz w:val="28"/>
          <w:szCs w:val="28"/>
        </w:rPr>
      </w:pPr>
      <w:r w:rsidRPr="00BA3AD5">
        <w:rPr>
          <w:sz w:val="28"/>
          <w:szCs w:val="28"/>
        </w:rPr>
        <w:t>Отметка точки ПР6,8</w:t>
      </w:r>
    </w:p>
    <w:p w:rsidR="00221EA5" w:rsidRPr="00BA3AD5" w:rsidRDefault="00221EA5" w:rsidP="00BA3AD5">
      <w:pPr>
        <w:spacing w:line="360" w:lineRule="auto"/>
        <w:ind w:firstLine="709"/>
        <w:jc w:val="both"/>
        <w:rPr>
          <w:sz w:val="28"/>
          <w:szCs w:val="28"/>
        </w:rPr>
      </w:pPr>
      <w:r w:rsidRPr="00BA3AD5">
        <w:rPr>
          <w:sz w:val="28"/>
          <w:szCs w:val="28"/>
        </w:rPr>
        <w:t>93,59-1,215=92,375 м.</w:t>
      </w:r>
    </w:p>
    <w:p w:rsidR="00221EA5" w:rsidRPr="00BA3AD5" w:rsidRDefault="00221EA5" w:rsidP="00BA3AD5">
      <w:pPr>
        <w:spacing w:line="360" w:lineRule="auto"/>
        <w:ind w:firstLine="709"/>
        <w:jc w:val="both"/>
        <w:rPr>
          <w:sz w:val="28"/>
          <w:szCs w:val="28"/>
        </w:rPr>
      </w:pPr>
      <w:r w:rsidRPr="00BA3AD5">
        <w:rPr>
          <w:sz w:val="28"/>
          <w:szCs w:val="28"/>
        </w:rPr>
        <w:t>ПР20</w:t>
      </w:r>
    </w:p>
    <w:p w:rsidR="00221EA5" w:rsidRPr="00BA3AD5" w:rsidRDefault="00221EA5" w:rsidP="00BA3AD5">
      <w:pPr>
        <w:spacing w:line="360" w:lineRule="auto"/>
        <w:ind w:firstLine="709"/>
        <w:jc w:val="both"/>
        <w:rPr>
          <w:sz w:val="28"/>
          <w:szCs w:val="28"/>
        </w:rPr>
      </w:pPr>
      <w:r w:rsidRPr="00BA3AD5">
        <w:rPr>
          <w:sz w:val="28"/>
          <w:szCs w:val="28"/>
        </w:rPr>
        <w:t>93,59-2,496=91,094 м.</w:t>
      </w:r>
    </w:p>
    <w:p w:rsidR="00221EA5" w:rsidRPr="00BA3AD5" w:rsidRDefault="00221EA5" w:rsidP="00BA3AD5">
      <w:pPr>
        <w:spacing w:line="360" w:lineRule="auto"/>
        <w:ind w:firstLine="709"/>
        <w:jc w:val="both"/>
        <w:rPr>
          <w:sz w:val="28"/>
          <w:szCs w:val="28"/>
        </w:rPr>
      </w:pPr>
      <w:r w:rsidRPr="00BA3AD5">
        <w:rPr>
          <w:sz w:val="28"/>
          <w:szCs w:val="28"/>
        </w:rPr>
        <w:t>Лв 12,6</w:t>
      </w:r>
    </w:p>
    <w:p w:rsidR="00221EA5" w:rsidRPr="00BA3AD5" w:rsidRDefault="00221EA5" w:rsidP="00BA3AD5">
      <w:pPr>
        <w:spacing w:line="360" w:lineRule="auto"/>
        <w:ind w:firstLine="709"/>
        <w:jc w:val="both"/>
        <w:rPr>
          <w:sz w:val="28"/>
          <w:szCs w:val="28"/>
        </w:rPr>
      </w:pPr>
      <w:r w:rsidRPr="00BA3AD5">
        <w:rPr>
          <w:sz w:val="28"/>
          <w:szCs w:val="28"/>
        </w:rPr>
        <w:t>93,59-0,785=92,805 м.</w:t>
      </w:r>
    </w:p>
    <w:p w:rsidR="00221EA5" w:rsidRPr="00BA3AD5" w:rsidRDefault="00221EA5" w:rsidP="00BA3AD5">
      <w:pPr>
        <w:spacing w:line="360" w:lineRule="auto"/>
        <w:ind w:firstLine="709"/>
        <w:jc w:val="both"/>
        <w:rPr>
          <w:sz w:val="28"/>
          <w:szCs w:val="28"/>
        </w:rPr>
      </w:pPr>
      <w:r w:rsidRPr="00BA3AD5">
        <w:rPr>
          <w:sz w:val="28"/>
          <w:szCs w:val="28"/>
        </w:rPr>
        <w:t>Лв 20</w:t>
      </w:r>
    </w:p>
    <w:p w:rsidR="00221EA5" w:rsidRPr="00BA3AD5" w:rsidRDefault="00221EA5" w:rsidP="00BA3AD5">
      <w:pPr>
        <w:spacing w:line="360" w:lineRule="auto"/>
        <w:ind w:firstLine="709"/>
        <w:jc w:val="both"/>
        <w:rPr>
          <w:sz w:val="28"/>
          <w:szCs w:val="28"/>
        </w:rPr>
      </w:pPr>
      <w:r w:rsidRPr="00BA3AD5">
        <w:rPr>
          <w:sz w:val="28"/>
          <w:szCs w:val="28"/>
        </w:rPr>
        <w:t>93,59-0,447=93,143 м.</w:t>
      </w:r>
    </w:p>
    <w:p w:rsidR="00221EA5" w:rsidRPr="00BA3AD5" w:rsidRDefault="007E2735" w:rsidP="00BA3AD5">
      <w:pPr>
        <w:spacing w:line="360" w:lineRule="auto"/>
        <w:ind w:firstLine="709"/>
        <w:jc w:val="center"/>
        <w:rPr>
          <w:i/>
          <w:iCs/>
          <w:sz w:val="28"/>
          <w:szCs w:val="28"/>
        </w:rPr>
      </w:pPr>
      <w:r w:rsidRPr="00BA3AD5">
        <w:rPr>
          <w:i/>
          <w:iCs/>
          <w:sz w:val="28"/>
          <w:szCs w:val="28"/>
        </w:rPr>
        <w:t>Построение продольного профиля.</w:t>
      </w:r>
    </w:p>
    <w:p w:rsidR="007E2735" w:rsidRPr="00BA3AD5" w:rsidRDefault="007E2735" w:rsidP="00BA3AD5">
      <w:pPr>
        <w:spacing w:line="360" w:lineRule="auto"/>
        <w:ind w:firstLine="709"/>
        <w:jc w:val="both"/>
        <w:rPr>
          <w:i/>
          <w:iCs/>
          <w:sz w:val="28"/>
          <w:szCs w:val="28"/>
        </w:rPr>
      </w:pPr>
      <w:r w:rsidRPr="00BA3AD5">
        <w:rPr>
          <w:i/>
          <w:iCs/>
          <w:sz w:val="28"/>
          <w:szCs w:val="28"/>
        </w:rPr>
        <w:t>После вычисления отметок всех пронивелированных точек приступают к построению продольного профиля и поперечников.</w:t>
      </w:r>
      <w:r w:rsidR="00DC045B" w:rsidRPr="00BA3AD5">
        <w:rPr>
          <w:i/>
          <w:iCs/>
          <w:sz w:val="28"/>
          <w:szCs w:val="28"/>
        </w:rPr>
        <w:t xml:space="preserve"> Масштабы: 1/1000, 1/2000, 1/5000, 1/10 000 для горизонтальных линий.</w:t>
      </w:r>
    </w:p>
    <w:p w:rsidR="00DC045B" w:rsidRPr="00BA3AD5" w:rsidRDefault="00DC045B" w:rsidP="00BA3AD5">
      <w:pPr>
        <w:spacing w:line="360" w:lineRule="auto"/>
        <w:ind w:firstLine="709"/>
        <w:jc w:val="both"/>
        <w:rPr>
          <w:i/>
          <w:iCs/>
          <w:sz w:val="28"/>
          <w:szCs w:val="28"/>
        </w:rPr>
      </w:pPr>
      <w:r w:rsidRPr="00BA3AD5">
        <w:rPr>
          <w:i/>
          <w:iCs/>
          <w:sz w:val="28"/>
          <w:szCs w:val="28"/>
        </w:rPr>
        <w:t>Масштабы для вертикальных линий в 10 раз больше.</w:t>
      </w:r>
    </w:p>
    <w:p w:rsidR="00DC045B" w:rsidRPr="00BA3AD5" w:rsidRDefault="00DC045B" w:rsidP="00BA3AD5">
      <w:pPr>
        <w:spacing w:line="360" w:lineRule="auto"/>
        <w:ind w:firstLine="709"/>
        <w:jc w:val="both"/>
        <w:rPr>
          <w:i/>
          <w:iCs/>
          <w:sz w:val="28"/>
          <w:szCs w:val="28"/>
        </w:rPr>
      </w:pPr>
      <w:r w:rsidRPr="00BA3AD5">
        <w:rPr>
          <w:i/>
          <w:iCs/>
          <w:sz w:val="28"/>
          <w:szCs w:val="28"/>
        </w:rPr>
        <w:t>Рекомендуемые масштабы: для горизонтальных линий: 1/2000; для вертикальных 1/200.</w:t>
      </w:r>
    </w:p>
    <w:p w:rsidR="00DC045B" w:rsidRPr="00BA3AD5" w:rsidRDefault="00DC045B" w:rsidP="00BA3AD5">
      <w:pPr>
        <w:spacing w:line="360" w:lineRule="auto"/>
        <w:ind w:firstLine="709"/>
        <w:jc w:val="center"/>
        <w:rPr>
          <w:i/>
          <w:iCs/>
          <w:sz w:val="28"/>
          <w:szCs w:val="28"/>
        </w:rPr>
      </w:pPr>
      <w:r w:rsidRPr="00BA3AD5">
        <w:rPr>
          <w:i/>
          <w:iCs/>
          <w:sz w:val="28"/>
          <w:szCs w:val="28"/>
        </w:rPr>
        <w:t>Положение начала и конца кривой.</w:t>
      </w:r>
    </w:p>
    <w:p w:rsidR="00DC045B" w:rsidRPr="00BA3AD5" w:rsidRDefault="00DC045B" w:rsidP="00BA3AD5">
      <w:pPr>
        <w:spacing w:line="360" w:lineRule="auto"/>
        <w:ind w:firstLine="709"/>
        <w:jc w:val="both"/>
        <w:rPr>
          <w:i/>
          <w:iCs/>
          <w:sz w:val="28"/>
          <w:szCs w:val="28"/>
        </w:rPr>
      </w:pPr>
      <w:r w:rsidRPr="00BA3AD5">
        <w:rPr>
          <w:i/>
          <w:iCs/>
          <w:sz w:val="28"/>
          <w:szCs w:val="28"/>
        </w:rPr>
        <w:t xml:space="preserve">Угол поворота 36 40, </w:t>
      </w:r>
      <w:r w:rsidR="00A0690D" w:rsidRPr="00BA3AD5">
        <w:rPr>
          <w:i/>
          <w:iCs/>
          <w:sz w:val="28"/>
          <w:szCs w:val="28"/>
        </w:rPr>
        <w:t>следовательно</w:t>
      </w:r>
      <w:r w:rsidRPr="00BA3AD5">
        <w:rPr>
          <w:i/>
          <w:iCs/>
          <w:sz w:val="28"/>
          <w:szCs w:val="28"/>
        </w:rPr>
        <w:t xml:space="preserve"> Т (тангенс) 331,364. кривая (К)=639,954, домер Д=2Т-К=22,774, биссектриса Б– =53,471.</w:t>
      </w:r>
      <w:r w:rsidR="00A0690D" w:rsidRPr="00BA3AD5">
        <w:rPr>
          <w:i/>
          <w:iCs/>
          <w:sz w:val="28"/>
          <w:szCs w:val="28"/>
        </w:rPr>
        <w:t xml:space="preserve"> </w:t>
      </w:r>
      <w:r w:rsidRPr="00BA3AD5">
        <w:rPr>
          <w:i/>
          <w:iCs/>
          <w:sz w:val="28"/>
          <w:szCs w:val="28"/>
        </w:rPr>
        <w:t>При радиусе 1000 м.</w:t>
      </w:r>
    </w:p>
    <w:p w:rsidR="00A0690D" w:rsidRPr="00BA3AD5" w:rsidRDefault="00A0690D" w:rsidP="00BA3AD5">
      <w:pPr>
        <w:spacing w:line="360" w:lineRule="auto"/>
        <w:ind w:firstLine="709"/>
        <w:jc w:val="both"/>
        <w:rPr>
          <w:i/>
          <w:iCs/>
          <w:sz w:val="28"/>
          <w:szCs w:val="28"/>
        </w:rPr>
      </w:pPr>
      <w:r w:rsidRPr="00BA3AD5">
        <w:rPr>
          <w:i/>
          <w:iCs/>
          <w:sz w:val="28"/>
          <w:szCs w:val="28"/>
        </w:rPr>
        <w:t>Так как наш радиус 100 м. то все значения надо уменьшить в 10 раз, т.о. для угла 36 40: Т=33,14, К=63,99, Б=5,35, Д=2,28.</w:t>
      </w:r>
    </w:p>
    <w:p w:rsidR="00A0690D" w:rsidRPr="00BA3AD5" w:rsidRDefault="00A0690D" w:rsidP="00BA3AD5">
      <w:pPr>
        <w:spacing w:line="360" w:lineRule="auto"/>
        <w:ind w:firstLine="709"/>
        <w:jc w:val="both"/>
        <w:rPr>
          <w:i/>
          <w:iCs/>
          <w:sz w:val="28"/>
          <w:szCs w:val="28"/>
        </w:rPr>
      </w:pPr>
      <w:r w:rsidRPr="00BA3AD5">
        <w:rPr>
          <w:i/>
          <w:iCs/>
          <w:sz w:val="28"/>
          <w:szCs w:val="28"/>
        </w:rPr>
        <w:t>Для определения положения начала и конца делают следующие подсчеты:</w:t>
      </w:r>
    </w:p>
    <w:p w:rsidR="00A0690D" w:rsidRPr="00BA3AD5" w:rsidRDefault="00A0690D" w:rsidP="00BA3AD5">
      <w:pPr>
        <w:spacing w:line="360" w:lineRule="auto"/>
        <w:ind w:firstLine="709"/>
        <w:jc w:val="both"/>
        <w:rPr>
          <w:i/>
          <w:iCs/>
          <w:sz w:val="28"/>
          <w:szCs w:val="28"/>
        </w:rPr>
      </w:pPr>
      <w:r w:rsidRPr="00BA3AD5">
        <w:rPr>
          <w:i/>
          <w:iCs/>
          <w:sz w:val="28"/>
          <w:szCs w:val="28"/>
        </w:rPr>
        <w:t>– выписывают расстояние до угла поворота ПК3+6,8;</w:t>
      </w:r>
    </w:p>
    <w:p w:rsidR="00A0690D" w:rsidRPr="00BA3AD5" w:rsidRDefault="00A0690D" w:rsidP="00BA3AD5">
      <w:pPr>
        <w:spacing w:line="360" w:lineRule="auto"/>
        <w:ind w:firstLine="709"/>
        <w:jc w:val="both"/>
        <w:rPr>
          <w:i/>
          <w:iCs/>
          <w:sz w:val="28"/>
          <w:szCs w:val="28"/>
        </w:rPr>
      </w:pPr>
      <w:r w:rsidRPr="00BA3AD5">
        <w:rPr>
          <w:i/>
          <w:iCs/>
          <w:sz w:val="28"/>
          <w:szCs w:val="28"/>
        </w:rPr>
        <w:t>– вычитают тангенс Т-33,14;</w:t>
      </w:r>
    </w:p>
    <w:p w:rsidR="00A0690D" w:rsidRPr="00BA3AD5" w:rsidRDefault="00A0690D" w:rsidP="00BA3AD5">
      <w:pPr>
        <w:spacing w:line="360" w:lineRule="auto"/>
        <w:ind w:firstLine="709"/>
        <w:jc w:val="both"/>
        <w:rPr>
          <w:i/>
          <w:iCs/>
          <w:sz w:val="28"/>
          <w:szCs w:val="28"/>
        </w:rPr>
      </w:pPr>
      <w:r w:rsidRPr="00BA3AD5">
        <w:rPr>
          <w:i/>
          <w:iCs/>
          <w:sz w:val="28"/>
          <w:szCs w:val="28"/>
        </w:rPr>
        <w:t>–получают расстояние до начала кривой НК=ПК2+73,66;</w:t>
      </w:r>
    </w:p>
    <w:p w:rsidR="00A0690D" w:rsidRPr="00BA3AD5" w:rsidRDefault="00A0690D" w:rsidP="00BA3AD5">
      <w:pPr>
        <w:spacing w:line="360" w:lineRule="auto"/>
        <w:ind w:firstLine="709"/>
        <w:jc w:val="both"/>
        <w:rPr>
          <w:i/>
          <w:iCs/>
          <w:sz w:val="28"/>
          <w:szCs w:val="28"/>
        </w:rPr>
      </w:pPr>
      <w:r w:rsidRPr="00BA3AD5">
        <w:rPr>
          <w:i/>
          <w:iCs/>
          <w:sz w:val="28"/>
          <w:szCs w:val="28"/>
        </w:rPr>
        <w:t>– прибавляют длину кривой К+63,99;</w:t>
      </w:r>
    </w:p>
    <w:p w:rsidR="00A0690D" w:rsidRPr="00BA3AD5" w:rsidRDefault="00A0690D" w:rsidP="00BA3AD5">
      <w:pPr>
        <w:spacing w:line="360" w:lineRule="auto"/>
        <w:ind w:firstLine="709"/>
        <w:jc w:val="both"/>
        <w:rPr>
          <w:i/>
          <w:iCs/>
          <w:sz w:val="28"/>
          <w:szCs w:val="28"/>
        </w:rPr>
      </w:pPr>
      <w:r w:rsidRPr="00BA3AD5">
        <w:rPr>
          <w:i/>
          <w:iCs/>
          <w:sz w:val="28"/>
          <w:szCs w:val="28"/>
        </w:rPr>
        <w:t>– получают расстояние до конца кривой КК=ПК3+37,65.</w:t>
      </w:r>
    </w:p>
    <w:p w:rsidR="00A0690D" w:rsidRPr="00BA3AD5" w:rsidRDefault="00A0690D" w:rsidP="00BA3AD5">
      <w:pPr>
        <w:spacing w:line="360" w:lineRule="auto"/>
        <w:ind w:firstLine="709"/>
        <w:jc w:val="center"/>
        <w:rPr>
          <w:i/>
          <w:iCs/>
          <w:sz w:val="28"/>
          <w:szCs w:val="28"/>
        </w:rPr>
      </w:pPr>
      <w:r w:rsidRPr="00BA3AD5">
        <w:rPr>
          <w:i/>
          <w:iCs/>
          <w:sz w:val="28"/>
          <w:szCs w:val="28"/>
        </w:rPr>
        <w:t>Проведение проектной линии</w:t>
      </w:r>
    </w:p>
    <w:p w:rsidR="00DC045B" w:rsidRPr="00BA3AD5" w:rsidRDefault="00FC6C54" w:rsidP="00BA3AD5">
      <w:pPr>
        <w:spacing w:line="360" w:lineRule="auto"/>
        <w:ind w:firstLine="709"/>
        <w:jc w:val="both"/>
        <w:rPr>
          <w:i/>
          <w:iCs/>
          <w:sz w:val="28"/>
          <w:szCs w:val="28"/>
        </w:rPr>
      </w:pPr>
      <w:r w:rsidRPr="00BA3AD5">
        <w:rPr>
          <w:i/>
          <w:iCs/>
          <w:sz w:val="28"/>
          <w:szCs w:val="28"/>
        </w:rPr>
        <w:t>На профиль наносят проектную линию строящегося сооружения. Для этого необходимо вычислить и подписать ее отметки в каждой из нанесенных на профиле точек в соответствующей графе профильной сетки. Исходными данными для вычисления проектных отметок являются: заданная проектная отметка начальной точки, проектируемые уклоны и длинны участков проектной линии.</w:t>
      </w:r>
    </w:p>
    <w:p w:rsidR="00FC6C54" w:rsidRPr="00BA3AD5" w:rsidRDefault="00FC6C54" w:rsidP="00BA3AD5">
      <w:pPr>
        <w:spacing w:line="360" w:lineRule="auto"/>
        <w:ind w:firstLine="709"/>
        <w:jc w:val="both"/>
        <w:rPr>
          <w:i/>
          <w:iCs/>
          <w:sz w:val="28"/>
          <w:szCs w:val="28"/>
        </w:rPr>
      </w:pPr>
      <w:r w:rsidRPr="00BA3AD5">
        <w:rPr>
          <w:i/>
          <w:iCs/>
          <w:sz w:val="28"/>
          <w:szCs w:val="28"/>
        </w:rPr>
        <w:t>Уклон линии равен тангенсу угла наклона этой линии или,</w:t>
      </w:r>
      <w:r w:rsidR="00A9645B" w:rsidRPr="00BA3AD5">
        <w:rPr>
          <w:i/>
          <w:iCs/>
          <w:sz w:val="28"/>
          <w:szCs w:val="28"/>
        </w:rPr>
        <w:t xml:space="preserve"> (рис) </w:t>
      </w:r>
      <w:r w:rsidRPr="00BA3AD5">
        <w:rPr>
          <w:i/>
          <w:iCs/>
          <w:sz w:val="28"/>
          <w:szCs w:val="28"/>
        </w:rPr>
        <w:t xml:space="preserve"> уклон есть отношение превышения к горизонтальному проложению линии, или</w:t>
      </w:r>
    </w:p>
    <w:p w:rsidR="00FC6C54" w:rsidRPr="00BA3AD5" w:rsidRDefault="00FC6C54" w:rsidP="00BA3AD5">
      <w:pPr>
        <w:spacing w:line="360" w:lineRule="auto"/>
        <w:ind w:firstLine="709"/>
        <w:jc w:val="both"/>
        <w:rPr>
          <w:i/>
          <w:iCs/>
          <w:sz w:val="28"/>
          <w:szCs w:val="28"/>
          <w:lang w:val="en-US"/>
        </w:rPr>
      </w:pPr>
      <w:r w:rsidRPr="00BA3AD5">
        <w:rPr>
          <w:i/>
          <w:iCs/>
          <w:sz w:val="28"/>
          <w:szCs w:val="28"/>
          <w:lang w:val="en-US"/>
        </w:rPr>
        <w:t xml:space="preserve">i=tgv=h/d, </w:t>
      </w:r>
    </w:p>
    <w:p w:rsidR="00FC6C54" w:rsidRPr="00BA3AD5" w:rsidRDefault="00FC6C54" w:rsidP="00BA3AD5">
      <w:pPr>
        <w:spacing w:line="360" w:lineRule="auto"/>
        <w:ind w:firstLine="709"/>
        <w:jc w:val="both"/>
        <w:rPr>
          <w:i/>
          <w:iCs/>
          <w:sz w:val="28"/>
          <w:szCs w:val="28"/>
        </w:rPr>
      </w:pPr>
      <w:r w:rsidRPr="00BA3AD5">
        <w:rPr>
          <w:i/>
          <w:iCs/>
          <w:sz w:val="28"/>
          <w:szCs w:val="28"/>
        </w:rPr>
        <w:t xml:space="preserve">где </w:t>
      </w:r>
      <w:r w:rsidRPr="00BA3AD5">
        <w:rPr>
          <w:i/>
          <w:iCs/>
          <w:sz w:val="28"/>
          <w:szCs w:val="28"/>
          <w:lang w:val="en-US"/>
        </w:rPr>
        <w:t>I</w:t>
      </w:r>
      <w:r w:rsidRPr="00BA3AD5">
        <w:rPr>
          <w:i/>
          <w:iCs/>
          <w:sz w:val="28"/>
          <w:szCs w:val="28"/>
        </w:rPr>
        <w:t xml:space="preserve"> – продольный уклон линии АВ;</w:t>
      </w:r>
    </w:p>
    <w:p w:rsidR="00FC6C54" w:rsidRPr="00BA3AD5" w:rsidRDefault="00FC6C54" w:rsidP="00BA3AD5">
      <w:pPr>
        <w:spacing w:line="360" w:lineRule="auto"/>
        <w:ind w:firstLine="709"/>
        <w:jc w:val="both"/>
        <w:rPr>
          <w:i/>
          <w:iCs/>
          <w:sz w:val="28"/>
          <w:szCs w:val="28"/>
        </w:rPr>
      </w:pPr>
      <w:r w:rsidRPr="00BA3AD5">
        <w:rPr>
          <w:i/>
          <w:iCs/>
          <w:sz w:val="28"/>
          <w:szCs w:val="28"/>
          <w:lang w:val="en-US"/>
        </w:rPr>
        <w:t>v</w:t>
      </w:r>
      <w:r w:rsidRPr="00BA3AD5">
        <w:rPr>
          <w:i/>
          <w:iCs/>
          <w:sz w:val="28"/>
          <w:szCs w:val="28"/>
        </w:rPr>
        <w:t>– угол наклона линии АВ к горизонту;</w:t>
      </w:r>
    </w:p>
    <w:p w:rsidR="00FC6C54" w:rsidRPr="00BA3AD5" w:rsidRDefault="00FC6C54" w:rsidP="00BA3AD5">
      <w:pPr>
        <w:spacing w:line="360" w:lineRule="auto"/>
        <w:ind w:firstLine="709"/>
        <w:jc w:val="both"/>
        <w:rPr>
          <w:i/>
          <w:iCs/>
          <w:sz w:val="28"/>
          <w:szCs w:val="28"/>
        </w:rPr>
      </w:pPr>
      <w:r w:rsidRPr="00BA3AD5">
        <w:rPr>
          <w:i/>
          <w:iCs/>
          <w:sz w:val="28"/>
          <w:szCs w:val="28"/>
          <w:lang w:val="en-US"/>
        </w:rPr>
        <w:t>h</w:t>
      </w:r>
      <w:r w:rsidRPr="00BA3AD5">
        <w:rPr>
          <w:i/>
          <w:iCs/>
          <w:sz w:val="28"/>
          <w:szCs w:val="28"/>
        </w:rPr>
        <w:t>– превышение между точками А и В;</w:t>
      </w:r>
    </w:p>
    <w:p w:rsidR="00FC6C54" w:rsidRPr="00BA3AD5" w:rsidRDefault="00FC6C54" w:rsidP="00BA3AD5">
      <w:pPr>
        <w:spacing w:line="360" w:lineRule="auto"/>
        <w:ind w:firstLine="709"/>
        <w:jc w:val="both"/>
        <w:rPr>
          <w:i/>
          <w:iCs/>
          <w:sz w:val="28"/>
          <w:szCs w:val="28"/>
        </w:rPr>
      </w:pPr>
      <w:r w:rsidRPr="00BA3AD5">
        <w:rPr>
          <w:i/>
          <w:iCs/>
          <w:sz w:val="28"/>
          <w:szCs w:val="28"/>
          <w:lang w:val="en-US"/>
        </w:rPr>
        <w:t>d</w:t>
      </w:r>
      <w:r w:rsidRPr="00BA3AD5">
        <w:rPr>
          <w:i/>
          <w:iCs/>
          <w:sz w:val="28"/>
          <w:szCs w:val="28"/>
        </w:rPr>
        <w:t>– горизонтальное проложение линии АВ.</w:t>
      </w:r>
    </w:p>
    <w:p w:rsidR="00FC6C54" w:rsidRPr="00BA3AD5" w:rsidRDefault="00FC6C54" w:rsidP="00BA3AD5">
      <w:pPr>
        <w:spacing w:line="360" w:lineRule="auto"/>
        <w:ind w:firstLine="709"/>
        <w:jc w:val="both"/>
        <w:rPr>
          <w:i/>
          <w:iCs/>
          <w:sz w:val="28"/>
          <w:szCs w:val="28"/>
        </w:rPr>
      </w:pPr>
      <w:r w:rsidRPr="00BA3AD5">
        <w:rPr>
          <w:i/>
          <w:iCs/>
          <w:sz w:val="28"/>
          <w:szCs w:val="28"/>
        </w:rPr>
        <w:t xml:space="preserve">Если известен уклон </w:t>
      </w:r>
      <w:r w:rsidRPr="00BA3AD5">
        <w:rPr>
          <w:i/>
          <w:iCs/>
          <w:sz w:val="28"/>
          <w:szCs w:val="28"/>
          <w:lang w:val="en-US"/>
        </w:rPr>
        <w:t>I</w:t>
      </w:r>
      <w:r w:rsidRPr="00BA3AD5">
        <w:rPr>
          <w:i/>
          <w:iCs/>
          <w:sz w:val="28"/>
          <w:szCs w:val="28"/>
        </w:rPr>
        <w:t xml:space="preserve"> и горизонтальное проложение </w:t>
      </w:r>
      <w:r w:rsidRPr="00BA3AD5">
        <w:rPr>
          <w:i/>
          <w:iCs/>
          <w:sz w:val="28"/>
          <w:szCs w:val="28"/>
          <w:lang w:val="en-US"/>
        </w:rPr>
        <w:t>d</w:t>
      </w:r>
      <w:r w:rsidRPr="00BA3AD5">
        <w:rPr>
          <w:i/>
          <w:iCs/>
          <w:sz w:val="28"/>
          <w:szCs w:val="28"/>
        </w:rPr>
        <w:t>, то превышение между точками А иВ будет равно:</w:t>
      </w:r>
    </w:p>
    <w:p w:rsidR="00FC6C54" w:rsidRPr="00BA3AD5" w:rsidRDefault="00FC6C54" w:rsidP="00BA3AD5">
      <w:pPr>
        <w:spacing w:line="360" w:lineRule="auto"/>
        <w:ind w:firstLine="709"/>
        <w:jc w:val="both"/>
        <w:rPr>
          <w:i/>
          <w:iCs/>
          <w:sz w:val="28"/>
          <w:szCs w:val="28"/>
        </w:rPr>
      </w:pPr>
      <w:r w:rsidRPr="00BA3AD5">
        <w:rPr>
          <w:i/>
          <w:iCs/>
          <w:sz w:val="28"/>
          <w:szCs w:val="28"/>
          <w:lang w:val="en-US"/>
        </w:rPr>
        <w:t>h=i*d</w:t>
      </w:r>
    </w:p>
    <w:p w:rsidR="00FC6C54" w:rsidRPr="00BA3AD5" w:rsidRDefault="00FC6C54" w:rsidP="00BA3AD5">
      <w:pPr>
        <w:spacing w:line="360" w:lineRule="auto"/>
        <w:ind w:firstLine="709"/>
        <w:jc w:val="both"/>
        <w:rPr>
          <w:i/>
          <w:iCs/>
          <w:sz w:val="28"/>
          <w:szCs w:val="28"/>
        </w:rPr>
      </w:pPr>
      <w:r w:rsidRPr="00BA3AD5">
        <w:rPr>
          <w:i/>
          <w:iCs/>
          <w:sz w:val="28"/>
          <w:szCs w:val="28"/>
        </w:rPr>
        <w:t>Следовательно, если отметка точки А известна, то отметку точки В вычисляют так:</w:t>
      </w:r>
    </w:p>
    <w:p w:rsidR="00FC6C54" w:rsidRPr="00BA3AD5" w:rsidRDefault="00FC6C54" w:rsidP="00BA3AD5">
      <w:pPr>
        <w:spacing w:line="360" w:lineRule="auto"/>
        <w:ind w:firstLine="709"/>
        <w:jc w:val="both"/>
        <w:rPr>
          <w:i/>
          <w:iCs/>
          <w:sz w:val="28"/>
          <w:szCs w:val="28"/>
        </w:rPr>
      </w:pPr>
      <w:r w:rsidRPr="00BA3AD5">
        <w:rPr>
          <w:i/>
          <w:iCs/>
          <w:sz w:val="28"/>
          <w:szCs w:val="28"/>
        </w:rPr>
        <w:t>Н</w:t>
      </w:r>
      <w:r w:rsidRPr="00BA3AD5">
        <w:rPr>
          <w:i/>
          <w:iCs/>
          <w:sz w:val="28"/>
          <w:szCs w:val="28"/>
          <w:vertAlign w:val="subscript"/>
        </w:rPr>
        <w:t>в</w:t>
      </w:r>
      <w:r w:rsidRPr="00BA3AD5">
        <w:rPr>
          <w:i/>
          <w:iCs/>
          <w:sz w:val="28"/>
          <w:szCs w:val="28"/>
        </w:rPr>
        <w:t>=Н</w:t>
      </w:r>
      <w:r w:rsidRPr="00BA3AD5">
        <w:rPr>
          <w:i/>
          <w:iCs/>
          <w:sz w:val="28"/>
          <w:szCs w:val="28"/>
          <w:vertAlign w:val="subscript"/>
        </w:rPr>
        <w:t>а</w:t>
      </w:r>
      <w:r w:rsidRPr="00BA3AD5">
        <w:rPr>
          <w:i/>
          <w:iCs/>
          <w:sz w:val="28"/>
          <w:szCs w:val="28"/>
        </w:rPr>
        <w:t xml:space="preserve">+- </w:t>
      </w:r>
      <w:r w:rsidRPr="00BA3AD5">
        <w:rPr>
          <w:i/>
          <w:iCs/>
          <w:sz w:val="28"/>
          <w:szCs w:val="28"/>
          <w:lang w:val="en-US"/>
        </w:rPr>
        <w:t>h</w:t>
      </w:r>
      <w:r w:rsidRPr="00BA3AD5">
        <w:rPr>
          <w:i/>
          <w:iCs/>
          <w:sz w:val="28"/>
          <w:szCs w:val="28"/>
        </w:rPr>
        <w:t xml:space="preserve"> или Н</w:t>
      </w:r>
      <w:r w:rsidRPr="00BA3AD5">
        <w:rPr>
          <w:i/>
          <w:iCs/>
          <w:sz w:val="28"/>
          <w:szCs w:val="28"/>
          <w:vertAlign w:val="subscript"/>
        </w:rPr>
        <w:t>в</w:t>
      </w:r>
      <w:r w:rsidRPr="00BA3AD5">
        <w:rPr>
          <w:i/>
          <w:iCs/>
          <w:sz w:val="28"/>
          <w:szCs w:val="28"/>
        </w:rPr>
        <w:t>=Н</w:t>
      </w:r>
      <w:r w:rsidRPr="00BA3AD5">
        <w:rPr>
          <w:i/>
          <w:iCs/>
          <w:sz w:val="28"/>
          <w:szCs w:val="28"/>
          <w:vertAlign w:val="subscript"/>
        </w:rPr>
        <w:t>а</w:t>
      </w:r>
      <w:r w:rsidRPr="00BA3AD5">
        <w:rPr>
          <w:i/>
          <w:iCs/>
          <w:sz w:val="28"/>
          <w:szCs w:val="28"/>
        </w:rPr>
        <w:t xml:space="preserve">+- </w:t>
      </w:r>
      <w:r w:rsidRPr="00BA3AD5">
        <w:rPr>
          <w:i/>
          <w:iCs/>
          <w:sz w:val="28"/>
          <w:szCs w:val="28"/>
          <w:lang w:val="en-US"/>
        </w:rPr>
        <w:t>i</w:t>
      </w:r>
      <w:r w:rsidRPr="00BA3AD5">
        <w:rPr>
          <w:i/>
          <w:iCs/>
          <w:sz w:val="28"/>
          <w:szCs w:val="28"/>
        </w:rPr>
        <w:t>*</w:t>
      </w:r>
      <w:r w:rsidRPr="00BA3AD5">
        <w:rPr>
          <w:i/>
          <w:iCs/>
          <w:sz w:val="28"/>
          <w:szCs w:val="28"/>
          <w:lang w:val="en-US"/>
        </w:rPr>
        <w:t>d</w:t>
      </w:r>
      <w:r w:rsidRPr="00BA3AD5">
        <w:rPr>
          <w:i/>
          <w:iCs/>
          <w:sz w:val="28"/>
          <w:szCs w:val="28"/>
        </w:rPr>
        <w:t>.</w:t>
      </w:r>
    </w:p>
    <w:p w:rsidR="00FC6C54" w:rsidRPr="00BA3AD5" w:rsidRDefault="00C34CD5" w:rsidP="00BA3AD5">
      <w:pPr>
        <w:spacing w:line="360" w:lineRule="auto"/>
        <w:ind w:firstLine="709"/>
        <w:jc w:val="both"/>
        <w:rPr>
          <w:i/>
          <w:iCs/>
          <w:sz w:val="28"/>
          <w:szCs w:val="28"/>
        </w:rPr>
      </w:pPr>
      <w:r w:rsidRPr="00BA3AD5">
        <w:rPr>
          <w:i/>
          <w:iCs/>
          <w:sz w:val="28"/>
          <w:szCs w:val="28"/>
        </w:rPr>
        <w:t>Проектная отметка следующей точки равна проектной отметке данной точки плюс или минус произведение проектного уклона и горизонтальное проложение линии между этими точками. Знак плюс берут в случае, если проектная линия идет с подъемом, а знак минус, если она имеет спуск.</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73"/>
        <w:gridCol w:w="1901"/>
        <w:gridCol w:w="1536"/>
        <w:gridCol w:w="1970"/>
        <w:gridCol w:w="1494"/>
        <w:gridCol w:w="1496"/>
      </w:tblGrid>
      <w:tr w:rsidR="00C34CD5" w:rsidRPr="00E97256" w:rsidTr="00E97256">
        <w:tc>
          <w:tcPr>
            <w:tcW w:w="1188" w:type="dxa"/>
            <w:shd w:val="clear" w:color="auto" w:fill="auto"/>
            <w:vAlign w:val="center"/>
          </w:tcPr>
          <w:p w:rsidR="00C34CD5" w:rsidRPr="00E97256" w:rsidRDefault="00C34CD5" w:rsidP="00E97256">
            <w:pPr>
              <w:spacing w:line="360" w:lineRule="auto"/>
              <w:jc w:val="center"/>
              <w:rPr>
                <w:i/>
                <w:iCs/>
                <w:sz w:val="20"/>
                <w:szCs w:val="20"/>
              </w:rPr>
            </w:pPr>
            <w:r w:rsidRPr="00E97256">
              <w:rPr>
                <w:i/>
                <w:iCs/>
                <w:sz w:val="20"/>
                <w:szCs w:val="20"/>
              </w:rPr>
              <w:t>№ варианта</w:t>
            </w:r>
          </w:p>
        </w:tc>
        <w:tc>
          <w:tcPr>
            <w:tcW w:w="2002" w:type="dxa"/>
            <w:shd w:val="clear" w:color="auto" w:fill="auto"/>
            <w:vAlign w:val="center"/>
          </w:tcPr>
          <w:p w:rsidR="00C34CD5" w:rsidRPr="00E97256" w:rsidRDefault="00C34CD5" w:rsidP="00E97256">
            <w:pPr>
              <w:spacing w:line="360" w:lineRule="auto"/>
              <w:jc w:val="center"/>
              <w:rPr>
                <w:i/>
                <w:iCs/>
                <w:sz w:val="20"/>
                <w:szCs w:val="20"/>
              </w:rPr>
            </w:pPr>
            <w:r w:rsidRPr="00E97256">
              <w:rPr>
                <w:i/>
                <w:iCs/>
                <w:sz w:val="20"/>
                <w:szCs w:val="20"/>
              </w:rPr>
              <w:t>Пикетаж угла поворота</w:t>
            </w:r>
          </w:p>
        </w:tc>
        <w:tc>
          <w:tcPr>
            <w:tcW w:w="1595" w:type="dxa"/>
            <w:shd w:val="clear" w:color="auto" w:fill="auto"/>
            <w:vAlign w:val="center"/>
          </w:tcPr>
          <w:p w:rsidR="00C34CD5" w:rsidRPr="00E97256" w:rsidRDefault="00C34CD5" w:rsidP="00E97256">
            <w:pPr>
              <w:spacing w:line="360" w:lineRule="auto"/>
              <w:jc w:val="center"/>
              <w:rPr>
                <w:i/>
                <w:iCs/>
                <w:color w:val="0000FF"/>
                <w:sz w:val="20"/>
                <w:szCs w:val="20"/>
              </w:rPr>
            </w:pPr>
            <w:r w:rsidRPr="00E97256">
              <w:rPr>
                <w:i/>
                <w:iCs/>
                <w:color w:val="0000FF"/>
                <w:sz w:val="20"/>
                <w:szCs w:val="20"/>
              </w:rPr>
              <w:t>Угол поворота</w:t>
            </w:r>
          </w:p>
        </w:tc>
        <w:tc>
          <w:tcPr>
            <w:tcW w:w="1595" w:type="dxa"/>
            <w:shd w:val="clear" w:color="auto" w:fill="auto"/>
            <w:vAlign w:val="center"/>
          </w:tcPr>
          <w:p w:rsidR="00C34CD5" w:rsidRPr="00E97256" w:rsidRDefault="00C34CD5" w:rsidP="00E97256">
            <w:pPr>
              <w:spacing w:line="360" w:lineRule="auto"/>
              <w:jc w:val="center"/>
              <w:rPr>
                <w:i/>
                <w:iCs/>
                <w:color w:val="0000FF"/>
                <w:sz w:val="20"/>
                <w:szCs w:val="20"/>
              </w:rPr>
            </w:pPr>
            <w:r w:rsidRPr="00E97256">
              <w:rPr>
                <w:i/>
                <w:iCs/>
                <w:color w:val="0000FF"/>
                <w:sz w:val="20"/>
                <w:szCs w:val="20"/>
              </w:rPr>
              <w:t>Проектная отметка пикета 0</w:t>
            </w:r>
          </w:p>
        </w:tc>
        <w:tc>
          <w:tcPr>
            <w:tcW w:w="3191" w:type="dxa"/>
            <w:gridSpan w:val="2"/>
            <w:shd w:val="clear" w:color="auto" w:fill="auto"/>
            <w:vAlign w:val="center"/>
          </w:tcPr>
          <w:p w:rsidR="00C34CD5" w:rsidRPr="00E97256" w:rsidRDefault="00C34CD5" w:rsidP="00E97256">
            <w:pPr>
              <w:spacing w:line="360" w:lineRule="auto"/>
              <w:jc w:val="center"/>
              <w:rPr>
                <w:i/>
                <w:iCs/>
                <w:color w:val="0000FF"/>
                <w:sz w:val="20"/>
                <w:szCs w:val="20"/>
              </w:rPr>
            </w:pPr>
            <w:r w:rsidRPr="00E97256">
              <w:rPr>
                <w:i/>
                <w:iCs/>
                <w:color w:val="0000FF"/>
                <w:sz w:val="20"/>
                <w:szCs w:val="20"/>
              </w:rPr>
              <w:t>Уклоны проектной линии</w:t>
            </w:r>
          </w:p>
        </w:tc>
      </w:tr>
      <w:tr w:rsidR="00C34CD5" w:rsidRPr="00E97256" w:rsidTr="00E97256">
        <w:tc>
          <w:tcPr>
            <w:tcW w:w="1188" w:type="dxa"/>
            <w:shd w:val="clear" w:color="auto" w:fill="auto"/>
            <w:vAlign w:val="center"/>
          </w:tcPr>
          <w:p w:rsidR="00C34CD5" w:rsidRPr="00E97256" w:rsidRDefault="00C34CD5" w:rsidP="00E97256">
            <w:pPr>
              <w:spacing w:line="360" w:lineRule="auto"/>
              <w:jc w:val="center"/>
              <w:rPr>
                <w:i/>
                <w:iCs/>
                <w:sz w:val="20"/>
                <w:szCs w:val="20"/>
              </w:rPr>
            </w:pPr>
            <w:r w:rsidRPr="00E97256">
              <w:rPr>
                <w:i/>
                <w:iCs/>
                <w:sz w:val="20"/>
                <w:szCs w:val="20"/>
              </w:rPr>
              <w:t>40-49</w:t>
            </w:r>
          </w:p>
        </w:tc>
        <w:tc>
          <w:tcPr>
            <w:tcW w:w="2002" w:type="dxa"/>
            <w:shd w:val="clear" w:color="auto" w:fill="auto"/>
            <w:vAlign w:val="center"/>
          </w:tcPr>
          <w:p w:rsidR="00C34CD5" w:rsidRPr="00E97256" w:rsidRDefault="00C34CD5" w:rsidP="00E97256">
            <w:pPr>
              <w:spacing w:line="360" w:lineRule="auto"/>
              <w:jc w:val="center"/>
              <w:rPr>
                <w:i/>
                <w:iCs/>
                <w:sz w:val="20"/>
                <w:szCs w:val="20"/>
              </w:rPr>
            </w:pPr>
            <w:r w:rsidRPr="00E97256">
              <w:rPr>
                <w:i/>
                <w:iCs/>
                <w:sz w:val="20"/>
                <w:szCs w:val="20"/>
              </w:rPr>
              <w:t>ПК1+60</w:t>
            </w:r>
          </w:p>
        </w:tc>
        <w:tc>
          <w:tcPr>
            <w:tcW w:w="1595" w:type="dxa"/>
            <w:shd w:val="clear" w:color="auto" w:fill="auto"/>
            <w:vAlign w:val="center"/>
          </w:tcPr>
          <w:p w:rsidR="00C34CD5" w:rsidRPr="00E97256" w:rsidRDefault="00C34CD5" w:rsidP="00E97256">
            <w:pPr>
              <w:spacing w:line="360" w:lineRule="auto"/>
              <w:jc w:val="center"/>
              <w:rPr>
                <w:i/>
                <w:iCs/>
                <w:color w:val="0000FF"/>
                <w:sz w:val="20"/>
                <w:szCs w:val="20"/>
              </w:rPr>
            </w:pPr>
            <w:r w:rsidRPr="00E97256">
              <w:rPr>
                <w:i/>
                <w:iCs/>
                <w:color w:val="0000FF"/>
                <w:sz w:val="20"/>
                <w:szCs w:val="20"/>
              </w:rPr>
              <w:t>36 40</w:t>
            </w:r>
          </w:p>
        </w:tc>
        <w:tc>
          <w:tcPr>
            <w:tcW w:w="1595" w:type="dxa"/>
            <w:shd w:val="clear" w:color="auto" w:fill="auto"/>
            <w:vAlign w:val="center"/>
          </w:tcPr>
          <w:p w:rsidR="00C34CD5" w:rsidRPr="00E97256" w:rsidRDefault="00C34CD5" w:rsidP="00E97256">
            <w:pPr>
              <w:spacing w:line="360" w:lineRule="auto"/>
              <w:jc w:val="center"/>
              <w:rPr>
                <w:i/>
                <w:iCs/>
                <w:color w:val="0000FF"/>
                <w:sz w:val="20"/>
                <w:szCs w:val="20"/>
              </w:rPr>
            </w:pPr>
            <w:r w:rsidRPr="00E97256">
              <w:rPr>
                <w:i/>
                <w:iCs/>
                <w:color w:val="0000FF"/>
                <w:sz w:val="20"/>
                <w:szCs w:val="20"/>
              </w:rPr>
              <w:t>Н</w:t>
            </w:r>
            <w:r w:rsidRPr="00E97256">
              <w:rPr>
                <w:i/>
                <w:iCs/>
                <w:color w:val="0000FF"/>
                <w:sz w:val="20"/>
                <w:szCs w:val="20"/>
                <w:vertAlign w:val="subscript"/>
              </w:rPr>
              <w:t>о</w:t>
            </w:r>
            <w:r w:rsidRPr="00E97256">
              <w:rPr>
                <w:i/>
                <w:iCs/>
                <w:color w:val="0000FF"/>
                <w:sz w:val="20"/>
                <w:szCs w:val="20"/>
              </w:rPr>
              <w:t>+2,5</w:t>
            </w:r>
            <w:r w:rsidR="0032611A" w:rsidRPr="00E97256">
              <w:rPr>
                <w:i/>
                <w:iCs/>
                <w:color w:val="0000FF"/>
                <w:sz w:val="20"/>
                <w:szCs w:val="20"/>
              </w:rPr>
              <w:t xml:space="preserve"> (90,911+2,5=93,411)</w:t>
            </w:r>
          </w:p>
        </w:tc>
        <w:tc>
          <w:tcPr>
            <w:tcW w:w="1595" w:type="dxa"/>
            <w:shd w:val="clear" w:color="auto" w:fill="auto"/>
            <w:vAlign w:val="center"/>
          </w:tcPr>
          <w:p w:rsidR="00C34CD5" w:rsidRPr="00E97256" w:rsidRDefault="00C34CD5" w:rsidP="00E97256">
            <w:pPr>
              <w:spacing w:line="360" w:lineRule="auto"/>
              <w:jc w:val="center"/>
              <w:rPr>
                <w:i/>
                <w:iCs/>
                <w:color w:val="0000FF"/>
                <w:sz w:val="20"/>
                <w:szCs w:val="20"/>
              </w:rPr>
            </w:pPr>
            <w:r w:rsidRPr="00E97256">
              <w:rPr>
                <w:i/>
                <w:iCs/>
                <w:color w:val="0000FF"/>
                <w:sz w:val="20"/>
                <w:szCs w:val="20"/>
              </w:rPr>
              <w:t>-0,004</w:t>
            </w:r>
          </w:p>
        </w:tc>
        <w:tc>
          <w:tcPr>
            <w:tcW w:w="1596" w:type="dxa"/>
            <w:shd w:val="clear" w:color="auto" w:fill="auto"/>
            <w:vAlign w:val="center"/>
          </w:tcPr>
          <w:p w:rsidR="00C34CD5" w:rsidRPr="00E97256" w:rsidRDefault="00C34CD5" w:rsidP="00E97256">
            <w:pPr>
              <w:spacing w:line="360" w:lineRule="auto"/>
              <w:jc w:val="center"/>
              <w:rPr>
                <w:i/>
                <w:iCs/>
                <w:color w:val="0000FF"/>
                <w:sz w:val="20"/>
                <w:szCs w:val="20"/>
              </w:rPr>
            </w:pPr>
            <w:r w:rsidRPr="00E97256">
              <w:rPr>
                <w:i/>
                <w:iCs/>
                <w:color w:val="0000FF"/>
                <w:sz w:val="20"/>
                <w:szCs w:val="20"/>
              </w:rPr>
              <w:t>спуск</w:t>
            </w:r>
          </w:p>
        </w:tc>
      </w:tr>
    </w:tbl>
    <w:p w:rsidR="00C34CD5" w:rsidRPr="00BA3AD5" w:rsidRDefault="00637D13" w:rsidP="00BA3AD5">
      <w:pPr>
        <w:spacing w:line="360" w:lineRule="auto"/>
        <w:ind w:firstLine="709"/>
        <w:jc w:val="both"/>
        <w:rPr>
          <w:i/>
          <w:iCs/>
          <w:sz w:val="28"/>
          <w:szCs w:val="28"/>
        </w:rPr>
      </w:pPr>
      <w:r>
        <w:rPr>
          <w:noProof/>
        </w:rPr>
        <w:pict>
          <v:line id="_x0000_s1072" style="position:absolute;left:0;text-align:left;z-index:251650560;mso-position-horizontal-relative:text;mso-position-vertical-relative:text" from="35.45pt,135pt" to="44.45pt,135pt"/>
        </w:pict>
      </w:r>
      <w:r>
        <w:rPr>
          <w:i/>
          <w:iCs/>
          <w:sz w:val="28"/>
          <w:szCs w:val="28"/>
        </w:rPr>
      </w:r>
      <w:r>
        <w:rPr>
          <w:i/>
          <w:iCs/>
          <w:sz w:val="28"/>
          <w:szCs w:val="28"/>
        </w:rPr>
        <w:pict>
          <v:group id="_x0000_s1073" editas="canvas" style="width:369pt;height:252pt;mso-position-horizontal-relative:char;mso-position-vertical-relative:line" coordorigin="2269,7145" coordsize="5788,3902">
            <o:lock v:ext="edit" aspectratio="t"/>
            <v:shape id="_x0000_s1074" type="#_x0000_t75" style="position:absolute;left:2269;top:7145;width:5788;height:3902" o:preferrelative="f">
              <v:fill o:detectmouseclick="t"/>
              <v:path o:extrusionok="t" o:connecttype="none"/>
              <o:lock v:ext="edit" text="t"/>
            </v:shape>
            <v:line id="_x0000_s1075" style="position:absolute;flip:y" from="2410,7424" to="6081,9096"/>
            <v:line id="_x0000_s1076" style="position:absolute" from="2410,9096" to="6081,9096"/>
            <v:line id="_x0000_s1077" style="position:absolute" from="6081,7424" to="6081,9096"/>
            <v:line id="_x0000_s1078" style="position:absolute" from="6081,7424" to="6504,7425"/>
            <v:line id="_x0000_s1079" style="position:absolute" from="6081,9096" to="6504,9098"/>
            <v:line id="_x0000_s1080" style="position:absolute" from="6504,7424" to="6504,9096">
              <v:stroke startarrow="block" endarrow="block"/>
            </v:line>
            <v:rect id="_x0000_s1081" style="position:absolute;left:6645;top:8121;width:424;height:418" stroked="f">
              <v:textbox style="mso-next-textbox:#_x0000_s1081">
                <w:txbxContent>
                  <w:p w:rsidR="00C34CD5" w:rsidRPr="00C34CD5" w:rsidRDefault="00C34CD5">
                    <w:pPr>
                      <w:rPr>
                        <w:lang w:val="en-US"/>
                      </w:rPr>
                    </w:pPr>
                    <w:r>
                      <w:rPr>
                        <w:lang w:val="en-US"/>
                      </w:rPr>
                      <w:t>R</w:t>
                    </w:r>
                  </w:p>
                </w:txbxContent>
              </v:textbox>
            </v:rect>
            <v:line id="_x0000_s1082" style="position:absolute" from="2410,9096" to="2411,9514"/>
            <v:line id="_x0000_s1083" style="position:absolute" from="6081,9096" to="6081,9514"/>
            <v:line id="_x0000_s1084" style="position:absolute" from="2410,9514" to="6081,9514">
              <v:stroke startarrow="block" endarrow="block"/>
            </v:line>
            <v:rect id="_x0000_s1085" style="position:absolute;left:3822;top:9654;width:423;height:418" stroked="f">
              <v:textbox style="mso-next-textbox:#_x0000_s1085">
                <w:txbxContent>
                  <w:p w:rsidR="00C34CD5" w:rsidRPr="00C34CD5" w:rsidRDefault="00C34CD5">
                    <w:pPr>
                      <w:rPr>
                        <w:lang w:val="en-US"/>
                      </w:rPr>
                    </w:pPr>
                    <w:r>
                      <w:rPr>
                        <w:lang w:val="en-US"/>
                      </w:rPr>
                      <w:t>d</w:t>
                    </w:r>
                  </w:p>
                </w:txbxContent>
              </v:textbox>
            </v:rect>
            <v:line id="_x0000_s1086" style="position:absolute" from="6504,7424" to="7210,7424"/>
            <v:line id="_x0000_s1087" style="position:absolute" from="7210,7424" to="7210,10629">
              <v:stroke startarrow="block" endarrow="block"/>
            </v:line>
            <v:line id="_x0000_s1088" style="position:absolute" from="2410,9096" to="2410,10629">
              <v:stroke startarrow="block" endarrow="block"/>
            </v:line>
            <v:line id="_x0000_s1089" style="position:absolute" from="2269,10629" to="7493,10629"/>
            <v:rect id="_x0000_s1090" style="position:absolute;left:2551;top:10769;width:4518;height:278" stroked="f">
              <v:textbox>
                <w:txbxContent>
                  <w:p w:rsidR="00707B75" w:rsidRDefault="00707B75" w:rsidP="00707B75">
                    <w:pPr>
                      <w:jc w:val="center"/>
                    </w:pPr>
                    <w:r>
                      <w:t>Уровенная поверхность</w:t>
                    </w:r>
                  </w:p>
                </w:txbxContent>
              </v:textbox>
            </v:rect>
            <v:rect id="_x0000_s1091" style="position:absolute;left:2551;top:9932;width:565;height:419" stroked="f">
              <v:textbox>
                <w:txbxContent>
                  <w:p w:rsidR="00707B75" w:rsidRPr="00707B75" w:rsidRDefault="00707B75">
                    <w:pPr>
                      <w:rPr>
                        <w:vertAlign w:val="subscript"/>
                        <w:lang w:val="en-US"/>
                      </w:rPr>
                    </w:pPr>
                    <w:r>
                      <w:rPr>
                        <w:lang w:val="en-US"/>
                      </w:rPr>
                      <w:t>H</w:t>
                    </w:r>
                    <w:r>
                      <w:rPr>
                        <w:vertAlign w:val="subscript"/>
                        <w:lang w:val="en-US"/>
                      </w:rPr>
                      <w:t>a</w:t>
                    </w:r>
                  </w:p>
                </w:txbxContent>
              </v:textbox>
            </v:rect>
            <v:rect id="_x0000_s1092" style="position:absolute;left:2410;top:8400;width:424;height:279" stroked="f">
              <v:textbox>
                <w:txbxContent>
                  <w:p w:rsidR="00DD414C" w:rsidRDefault="00DD414C">
                    <w:r>
                      <w:t>А</w:t>
                    </w:r>
                  </w:p>
                </w:txbxContent>
              </v:textbox>
            </v:rect>
            <v:rect id="_x0000_s1093" style="position:absolute;left:5375;top:7145;width:565;height:279" stroked="f">
              <v:textbox>
                <w:txbxContent>
                  <w:p w:rsidR="00DD414C" w:rsidRDefault="00DD414C">
                    <w:r>
                      <w:t>В</w:t>
                    </w:r>
                  </w:p>
                </w:txbxContent>
              </v:textbox>
            </v:rect>
            <v:line id="_x0000_s1094" style="position:absolute" from="3257,8678" to="3257,9096">
              <v:stroke startarrow="block" endarrow="block"/>
            </v:line>
            <v:rect id="_x0000_s1095" style="position:absolute;left:3540;top:8678;width:379;height:332;mso-wrap-style:none" stroked="f">
              <v:textbox style="mso-fit-shape-to-text:t">
                <w:txbxContent>
                  <w:p w:rsidR="007B1CD6" w:rsidRDefault="00BB07CD" w:rsidP="007B1CD6">
                    <w:r w:rsidRPr="007B1CD6">
                      <w:rPr>
                        <w:position w:val="-10"/>
                      </w:rPr>
                      <w:object w:dxaOrig="200" w:dyaOrig="260">
                        <v:shape id="_x0000_i1122" type="#_x0000_t75" style="width:9.75pt;height:12.75pt" o:ole="">
                          <v:imagedata r:id="rId172" o:title=""/>
                        </v:shape>
                        <o:OLEObject Type="Embed" ProgID="Equation.3" ShapeID="_x0000_i1122" DrawAspect="Content" ObjectID="_1458529494" r:id="rId173"/>
                      </w:object>
                    </w:r>
                  </w:p>
                </w:txbxContent>
              </v:textbox>
            </v:rect>
            <w10:wrap type="none"/>
            <w10:anchorlock/>
          </v:group>
        </w:pict>
      </w:r>
    </w:p>
    <w:p w:rsidR="007E2735" w:rsidRPr="00BA3AD5" w:rsidRDefault="00A9645B" w:rsidP="00BA3AD5">
      <w:pPr>
        <w:spacing w:line="360" w:lineRule="auto"/>
        <w:ind w:firstLine="709"/>
        <w:jc w:val="center"/>
        <w:rPr>
          <w:i/>
          <w:iCs/>
          <w:sz w:val="28"/>
          <w:szCs w:val="28"/>
        </w:rPr>
      </w:pPr>
      <w:r w:rsidRPr="00BA3AD5">
        <w:rPr>
          <w:i/>
          <w:iCs/>
          <w:sz w:val="28"/>
          <w:szCs w:val="28"/>
        </w:rPr>
        <w:t>Рис. Вычисление отметок проектной линии</w:t>
      </w:r>
    </w:p>
    <w:p w:rsidR="00BA3AD5" w:rsidRDefault="00BA3AD5" w:rsidP="00BA3AD5">
      <w:pPr>
        <w:spacing w:line="360" w:lineRule="auto"/>
        <w:ind w:firstLine="709"/>
        <w:jc w:val="both"/>
        <w:rPr>
          <w:i/>
          <w:iCs/>
          <w:sz w:val="28"/>
          <w:szCs w:val="28"/>
        </w:rPr>
      </w:pPr>
    </w:p>
    <w:p w:rsidR="00221EA5" w:rsidRPr="00BA3AD5" w:rsidRDefault="00BB07CD" w:rsidP="00BA3AD5">
      <w:pPr>
        <w:spacing w:line="360" w:lineRule="auto"/>
        <w:ind w:firstLine="709"/>
        <w:jc w:val="both"/>
        <w:rPr>
          <w:i/>
          <w:iCs/>
          <w:sz w:val="28"/>
          <w:szCs w:val="28"/>
        </w:rPr>
      </w:pPr>
      <w:r w:rsidRPr="00BA3AD5">
        <w:rPr>
          <w:i/>
          <w:iCs/>
          <w:sz w:val="28"/>
          <w:szCs w:val="28"/>
        </w:rPr>
        <w:t>В основу выбора уклонов отдельных участков проектной линии и ее начальной отметки должны быть положены следующие соображения:</w:t>
      </w:r>
    </w:p>
    <w:p w:rsidR="00BB07CD" w:rsidRPr="00BA3AD5" w:rsidRDefault="00BB07CD" w:rsidP="00BA3AD5">
      <w:pPr>
        <w:spacing w:line="360" w:lineRule="auto"/>
        <w:ind w:firstLine="709"/>
        <w:jc w:val="both"/>
        <w:rPr>
          <w:i/>
          <w:iCs/>
          <w:sz w:val="28"/>
          <w:szCs w:val="28"/>
        </w:rPr>
      </w:pPr>
      <w:r w:rsidRPr="00BA3AD5">
        <w:rPr>
          <w:i/>
          <w:iCs/>
          <w:sz w:val="28"/>
          <w:szCs w:val="28"/>
        </w:rPr>
        <w:t>1) проектная линия должна быть проведена так, чтобы объем земляных работ был минимальным;</w:t>
      </w:r>
    </w:p>
    <w:p w:rsidR="00BB07CD" w:rsidRPr="00BA3AD5" w:rsidRDefault="00BB07CD" w:rsidP="00BA3AD5">
      <w:pPr>
        <w:spacing w:line="360" w:lineRule="auto"/>
        <w:ind w:firstLine="709"/>
        <w:jc w:val="both"/>
        <w:rPr>
          <w:i/>
          <w:iCs/>
          <w:sz w:val="28"/>
          <w:szCs w:val="28"/>
        </w:rPr>
      </w:pPr>
      <w:r w:rsidRPr="00BA3AD5">
        <w:rPr>
          <w:i/>
          <w:iCs/>
          <w:sz w:val="28"/>
          <w:szCs w:val="28"/>
        </w:rPr>
        <w:t>2) количество земляных работ по выемкам и по насыпям должно быть по возможности одинаковым, чтобы землю из выемок можно было использовать для насыпей;</w:t>
      </w:r>
    </w:p>
    <w:p w:rsidR="00BB07CD" w:rsidRPr="00BA3AD5" w:rsidRDefault="00BB07CD" w:rsidP="00BA3AD5">
      <w:pPr>
        <w:spacing w:line="360" w:lineRule="auto"/>
        <w:ind w:firstLine="709"/>
        <w:jc w:val="both"/>
        <w:rPr>
          <w:i/>
          <w:iCs/>
          <w:sz w:val="28"/>
          <w:szCs w:val="28"/>
        </w:rPr>
      </w:pPr>
      <w:r w:rsidRPr="00BA3AD5">
        <w:rPr>
          <w:i/>
          <w:iCs/>
          <w:sz w:val="28"/>
          <w:szCs w:val="28"/>
        </w:rPr>
        <w:t>3) уклоны, выбранные для проектной линии, должны быть в пределах величин, рекомендуемых техническими условиями для данного сооружения.</w:t>
      </w:r>
    </w:p>
    <w:p w:rsidR="00BB07CD" w:rsidRPr="00BA3AD5" w:rsidRDefault="00BB07CD" w:rsidP="00BA3AD5">
      <w:pPr>
        <w:spacing w:line="360" w:lineRule="auto"/>
        <w:ind w:firstLine="709"/>
        <w:jc w:val="both"/>
        <w:rPr>
          <w:i/>
          <w:iCs/>
          <w:sz w:val="28"/>
          <w:szCs w:val="28"/>
        </w:rPr>
      </w:pPr>
      <w:r w:rsidRPr="00BA3AD5">
        <w:rPr>
          <w:i/>
          <w:iCs/>
          <w:sz w:val="28"/>
          <w:szCs w:val="28"/>
        </w:rPr>
        <w:t>В дано работе уклоны проектной линии и начальная отметка намечаются по заданию.</w:t>
      </w:r>
    </w:p>
    <w:p w:rsidR="0032611A" w:rsidRPr="00BA3AD5" w:rsidRDefault="0032611A" w:rsidP="00BA3AD5">
      <w:pPr>
        <w:spacing w:line="360" w:lineRule="auto"/>
        <w:ind w:firstLine="709"/>
        <w:jc w:val="both"/>
        <w:rPr>
          <w:i/>
          <w:iCs/>
          <w:sz w:val="28"/>
          <w:szCs w:val="28"/>
        </w:rPr>
      </w:pPr>
      <w:r w:rsidRPr="00BA3AD5">
        <w:rPr>
          <w:i/>
          <w:iCs/>
          <w:sz w:val="28"/>
          <w:szCs w:val="28"/>
        </w:rPr>
        <w:t>Заданные уклоны проектной линии выписывают на профиле на графу «уклоны проектной линии». В этой графе число, стоящее над чертой показывает длину участка, на котором проектная линия проходит указанным уклоном. Наклон черты, разделяющий эти два числа, указывает на подъем или спуск проектной линии на данном участке.</w:t>
      </w:r>
    </w:p>
    <w:p w:rsidR="0032611A" w:rsidRPr="00BA3AD5" w:rsidRDefault="0032611A" w:rsidP="00BA3AD5">
      <w:pPr>
        <w:spacing w:line="360" w:lineRule="auto"/>
        <w:ind w:firstLine="709"/>
        <w:jc w:val="both"/>
        <w:rPr>
          <w:i/>
          <w:iCs/>
          <w:sz w:val="28"/>
          <w:szCs w:val="28"/>
        </w:rPr>
      </w:pPr>
      <w:r w:rsidRPr="00BA3AD5">
        <w:rPr>
          <w:i/>
          <w:iCs/>
          <w:sz w:val="28"/>
          <w:szCs w:val="28"/>
        </w:rPr>
        <w:t>Проектные отметки пикетных и плюсовых точек вычислены следующим образом:</w:t>
      </w:r>
    </w:p>
    <w:p w:rsidR="0032611A" w:rsidRPr="00BA3AD5" w:rsidRDefault="0032611A" w:rsidP="00BA3AD5">
      <w:pPr>
        <w:spacing w:line="360" w:lineRule="auto"/>
        <w:ind w:firstLine="709"/>
        <w:jc w:val="both"/>
        <w:rPr>
          <w:sz w:val="28"/>
          <w:szCs w:val="28"/>
        </w:rPr>
      </w:pPr>
      <w:r w:rsidRPr="00BA3AD5">
        <w:rPr>
          <w:sz w:val="28"/>
          <w:szCs w:val="28"/>
        </w:rPr>
        <w:t>Н</w:t>
      </w:r>
      <w:r w:rsidRPr="00BA3AD5">
        <w:rPr>
          <w:sz w:val="28"/>
          <w:szCs w:val="28"/>
          <w:vertAlign w:val="subscript"/>
        </w:rPr>
        <w:t xml:space="preserve">ПК1+68 </w:t>
      </w:r>
      <w:r w:rsidRPr="00BA3AD5">
        <w:rPr>
          <w:sz w:val="28"/>
          <w:szCs w:val="28"/>
        </w:rPr>
        <w:t>=Н</w:t>
      </w:r>
      <w:r w:rsidR="00FE35E3" w:rsidRPr="00BA3AD5">
        <w:rPr>
          <w:sz w:val="28"/>
          <w:szCs w:val="28"/>
          <w:vertAlign w:val="subscript"/>
        </w:rPr>
        <w:t>ПК0</w:t>
      </w:r>
      <w:r w:rsidRPr="00BA3AD5">
        <w:rPr>
          <w:sz w:val="28"/>
          <w:szCs w:val="28"/>
        </w:rPr>
        <w:t xml:space="preserve">- </w:t>
      </w:r>
      <w:r w:rsidRPr="00BA3AD5">
        <w:rPr>
          <w:i/>
          <w:iCs/>
          <w:sz w:val="28"/>
          <w:szCs w:val="28"/>
          <w:lang w:val="en-US"/>
        </w:rPr>
        <w:t>i</w:t>
      </w:r>
      <w:r w:rsidRPr="00BA3AD5">
        <w:rPr>
          <w:i/>
          <w:iCs/>
          <w:sz w:val="28"/>
          <w:szCs w:val="28"/>
        </w:rPr>
        <w:t>*</w:t>
      </w:r>
      <w:r w:rsidRPr="00BA3AD5">
        <w:rPr>
          <w:i/>
          <w:iCs/>
          <w:sz w:val="28"/>
          <w:szCs w:val="28"/>
          <w:lang w:val="en-US"/>
        </w:rPr>
        <w:t>d</w:t>
      </w:r>
      <w:r w:rsidRPr="00BA3AD5">
        <w:rPr>
          <w:i/>
          <w:iCs/>
          <w:sz w:val="28"/>
          <w:szCs w:val="28"/>
        </w:rPr>
        <w:t>.=</w:t>
      </w:r>
      <w:r w:rsidRPr="00BA3AD5">
        <w:rPr>
          <w:sz w:val="28"/>
          <w:szCs w:val="28"/>
        </w:rPr>
        <w:t>93,411</w:t>
      </w:r>
      <w:r w:rsidR="00FE35E3" w:rsidRPr="00BA3AD5">
        <w:rPr>
          <w:sz w:val="28"/>
          <w:szCs w:val="28"/>
        </w:rPr>
        <w:t>-(- 0,004*68)=93,411+0,2720=93,683 м,</w:t>
      </w:r>
    </w:p>
    <w:p w:rsidR="00FE35E3" w:rsidRPr="00BA3AD5" w:rsidRDefault="00FE35E3" w:rsidP="00BA3AD5">
      <w:pPr>
        <w:spacing w:line="360" w:lineRule="auto"/>
        <w:ind w:firstLine="709"/>
        <w:jc w:val="both"/>
        <w:rPr>
          <w:sz w:val="28"/>
          <w:szCs w:val="28"/>
        </w:rPr>
      </w:pPr>
      <w:r w:rsidRPr="00BA3AD5">
        <w:rPr>
          <w:sz w:val="28"/>
          <w:szCs w:val="28"/>
        </w:rPr>
        <w:t>Н</w:t>
      </w:r>
      <w:r w:rsidRPr="00BA3AD5">
        <w:rPr>
          <w:sz w:val="28"/>
          <w:szCs w:val="28"/>
          <w:vertAlign w:val="subscript"/>
        </w:rPr>
        <w:t>ПК1</w:t>
      </w:r>
      <w:r w:rsidRPr="00BA3AD5">
        <w:rPr>
          <w:sz w:val="28"/>
          <w:szCs w:val="28"/>
        </w:rPr>
        <w:t>=93,411- (- 0,004*100)=93,811 м,</w:t>
      </w:r>
    </w:p>
    <w:p w:rsidR="00FE35E3" w:rsidRPr="00BA3AD5" w:rsidRDefault="00FE35E3" w:rsidP="00BA3AD5">
      <w:pPr>
        <w:spacing w:line="360" w:lineRule="auto"/>
        <w:ind w:firstLine="709"/>
        <w:jc w:val="both"/>
        <w:rPr>
          <w:sz w:val="28"/>
          <w:szCs w:val="28"/>
        </w:rPr>
      </w:pPr>
      <w:r w:rsidRPr="00BA3AD5">
        <w:rPr>
          <w:sz w:val="28"/>
          <w:szCs w:val="28"/>
        </w:rPr>
        <w:t>Н</w:t>
      </w:r>
      <w:r w:rsidRPr="00BA3AD5">
        <w:rPr>
          <w:sz w:val="28"/>
          <w:szCs w:val="28"/>
          <w:vertAlign w:val="subscript"/>
        </w:rPr>
        <w:t>ПК2</w:t>
      </w:r>
      <w:r w:rsidRPr="00BA3AD5">
        <w:rPr>
          <w:sz w:val="28"/>
          <w:szCs w:val="28"/>
        </w:rPr>
        <w:t>=93,811- (-0,004*100)=94,211 м,</w:t>
      </w:r>
    </w:p>
    <w:p w:rsidR="00FE35E3" w:rsidRPr="00BA3AD5" w:rsidRDefault="00FE35E3" w:rsidP="00BA3AD5">
      <w:pPr>
        <w:spacing w:line="360" w:lineRule="auto"/>
        <w:ind w:firstLine="709"/>
        <w:jc w:val="both"/>
        <w:rPr>
          <w:sz w:val="28"/>
          <w:szCs w:val="28"/>
        </w:rPr>
      </w:pPr>
      <w:r w:rsidRPr="00BA3AD5">
        <w:rPr>
          <w:sz w:val="28"/>
          <w:szCs w:val="28"/>
        </w:rPr>
        <w:t>Н</w:t>
      </w:r>
      <w:r w:rsidRPr="00BA3AD5">
        <w:rPr>
          <w:sz w:val="28"/>
          <w:szCs w:val="28"/>
          <w:vertAlign w:val="subscript"/>
        </w:rPr>
        <w:t>ПК3</w:t>
      </w:r>
      <w:r w:rsidRPr="00BA3AD5">
        <w:rPr>
          <w:sz w:val="28"/>
          <w:szCs w:val="28"/>
        </w:rPr>
        <w:t>=94,211-(-0,004*100)=94,611 м.</w:t>
      </w:r>
    </w:p>
    <w:p w:rsidR="00FE35E3" w:rsidRPr="00BA3AD5" w:rsidRDefault="00FE35E3" w:rsidP="00BA3AD5">
      <w:pPr>
        <w:spacing w:line="360" w:lineRule="auto"/>
        <w:ind w:firstLine="709"/>
        <w:jc w:val="both"/>
        <w:rPr>
          <w:i/>
          <w:iCs/>
          <w:sz w:val="28"/>
          <w:szCs w:val="28"/>
        </w:rPr>
      </w:pPr>
      <w:r w:rsidRPr="00BA3AD5">
        <w:rPr>
          <w:i/>
          <w:iCs/>
          <w:sz w:val="28"/>
          <w:szCs w:val="28"/>
        </w:rPr>
        <w:t xml:space="preserve">Вычисленные таким образом отметки подписывают на профиле в графе «Проектные отметки» против </w:t>
      </w:r>
      <w:r w:rsidR="00AE5CC3" w:rsidRPr="00BA3AD5">
        <w:rPr>
          <w:i/>
          <w:iCs/>
          <w:sz w:val="28"/>
          <w:szCs w:val="28"/>
        </w:rPr>
        <w:t>соответствующих</w:t>
      </w:r>
      <w:r w:rsidRPr="00BA3AD5">
        <w:rPr>
          <w:i/>
          <w:iCs/>
          <w:sz w:val="28"/>
          <w:szCs w:val="28"/>
        </w:rPr>
        <w:t xml:space="preserve"> им точек.</w:t>
      </w:r>
    </w:p>
    <w:p w:rsidR="00FE35E3" w:rsidRPr="00BA3AD5" w:rsidRDefault="00FE35E3" w:rsidP="00BA3AD5">
      <w:pPr>
        <w:spacing w:line="360" w:lineRule="auto"/>
        <w:ind w:firstLine="709"/>
        <w:jc w:val="both"/>
        <w:rPr>
          <w:i/>
          <w:iCs/>
          <w:sz w:val="28"/>
          <w:szCs w:val="28"/>
        </w:rPr>
      </w:pPr>
      <w:r w:rsidRPr="00BA3AD5">
        <w:rPr>
          <w:i/>
          <w:iCs/>
          <w:sz w:val="28"/>
          <w:szCs w:val="28"/>
        </w:rPr>
        <w:t>Отметки проектной  линии откладывают от условного горизонта в принятом масштабе так же, как и отметки земли. Для окончательного проведения проектной линии нет необходимости откладывать все подписанные на профиле отметки, достаточно отложить только те отметки, которые расположены</w:t>
      </w:r>
      <w:r w:rsidR="00AE5CC3" w:rsidRPr="00BA3AD5">
        <w:rPr>
          <w:i/>
          <w:iCs/>
          <w:sz w:val="28"/>
          <w:szCs w:val="28"/>
        </w:rPr>
        <w:t xml:space="preserve"> в точках изменения уклонов. Соединив по линейке точки, получают проектную линию.</w:t>
      </w:r>
    </w:p>
    <w:p w:rsidR="00AE5CC3" w:rsidRPr="00BA3AD5" w:rsidRDefault="00AE5CC3" w:rsidP="00BA3AD5">
      <w:pPr>
        <w:spacing w:line="360" w:lineRule="auto"/>
        <w:ind w:firstLine="709"/>
        <w:jc w:val="center"/>
        <w:rPr>
          <w:i/>
          <w:iCs/>
          <w:sz w:val="28"/>
          <w:szCs w:val="28"/>
        </w:rPr>
      </w:pPr>
      <w:r w:rsidRPr="00BA3AD5">
        <w:rPr>
          <w:i/>
          <w:iCs/>
          <w:sz w:val="28"/>
          <w:szCs w:val="28"/>
        </w:rPr>
        <w:t>Определение рабочих отметок.</w:t>
      </w:r>
    </w:p>
    <w:p w:rsidR="00AE5CC3" w:rsidRPr="00BA3AD5" w:rsidRDefault="00D14773" w:rsidP="00BA3AD5">
      <w:pPr>
        <w:spacing w:line="360" w:lineRule="auto"/>
        <w:ind w:firstLine="709"/>
        <w:jc w:val="both"/>
        <w:rPr>
          <w:i/>
          <w:iCs/>
          <w:sz w:val="28"/>
          <w:szCs w:val="28"/>
        </w:rPr>
      </w:pPr>
      <w:r w:rsidRPr="00BA3AD5">
        <w:rPr>
          <w:i/>
          <w:iCs/>
          <w:sz w:val="28"/>
          <w:szCs w:val="28"/>
        </w:rPr>
        <w:t>Высоты насыпей и глубины выемок на данных точках профиля называют рабочими отметками.</w:t>
      </w:r>
    </w:p>
    <w:p w:rsidR="00D14773" w:rsidRPr="00BA3AD5" w:rsidRDefault="00D14773" w:rsidP="00BA3AD5">
      <w:pPr>
        <w:spacing w:line="360" w:lineRule="auto"/>
        <w:ind w:firstLine="709"/>
        <w:jc w:val="both"/>
        <w:rPr>
          <w:i/>
          <w:iCs/>
          <w:sz w:val="28"/>
          <w:szCs w:val="28"/>
        </w:rPr>
      </w:pPr>
      <w:r w:rsidRPr="00BA3AD5">
        <w:rPr>
          <w:i/>
          <w:iCs/>
          <w:sz w:val="28"/>
          <w:szCs w:val="28"/>
        </w:rPr>
        <w:t>Рабочие отметки вычисляют как разность между проектной отметкой и отметкой земли одной и той же точки.</w:t>
      </w:r>
    </w:p>
    <w:p w:rsidR="00D14773" w:rsidRPr="00BA3AD5" w:rsidRDefault="00D14773" w:rsidP="00BA3AD5">
      <w:pPr>
        <w:spacing w:line="360" w:lineRule="auto"/>
        <w:ind w:firstLine="709"/>
        <w:jc w:val="both"/>
        <w:rPr>
          <w:i/>
          <w:iCs/>
          <w:sz w:val="28"/>
          <w:szCs w:val="28"/>
        </w:rPr>
      </w:pPr>
      <w:r w:rsidRPr="00BA3AD5">
        <w:rPr>
          <w:i/>
          <w:iCs/>
          <w:sz w:val="28"/>
          <w:szCs w:val="28"/>
        </w:rPr>
        <w:t>Рабочие отметки выписывают около проектной линии на вертикалях соответствующих им точек: в случае насыпи – над проектной линией, а  в случае выемки – под проектной линией.</w:t>
      </w:r>
    </w:p>
    <w:p w:rsidR="00D14773" w:rsidRPr="00BA3AD5" w:rsidRDefault="00D14773" w:rsidP="00BA3AD5">
      <w:pPr>
        <w:spacing w:line="360" w:lineRule="auto"/>
        <w:ind w:firstLine="709"/>
        <w:jc w:val="both"/>
        <w:rPr>
          <w:sz w:val="28"/>
          <w:szCs w:val="28"/>
        </w:rPr>
      </w:pPr>
      <w:r w:rsidRPr="00BA3AD5">
        <w:rPr>
          <w:sz w:val="28"/>
          <w:szCs w:val="28"/>
        </w:rPr>
        <w:t>Высота насыпи на ППКО получилась 93,411-90,911= 2,5 м, а глубина выемки на ПК1+68 равна 93,556-93,683= - 0,127 м.</w:t>
      </w:r>
    </w:p>
    <w:p w:rsidR="00D14773" w:rsidRPr="00BA3AD5" w:rsidRDefault="00D14773" w:rsidP="00BA3AD5">
      <w:pPr>
        <w:spacing w:line="360" w:lineRule="auto"/>
        <w:ind w:firstLine="709"/>
        <w:jc w:val="center"/>
        <w:rPr>
          <w:i/>
          <w:iCs/>
          <w:sz w:val="28"/>
          <w:szCs w:val="28"/>
        </w:rPr>
      </w:pPr>
      <w:r w:rsidRPr="00BA3AD5">
        <w:rPr>
          <w:i/>
          <w:iCs/>
          <w:sz w:val="28"/>
          <w:szCs w:val="28"/>
        </w:rPr>
        <w:t>Определение положения точек нулевых работ</w:t>
      </w:r>
    </w:p>
    <w:p w:rsidR="00D14773" w:rsidRPr="00BA3AD5" w:rsidRDefault="006C668E" w:rsidP="00BA3AD5">
      <w:pPr>
        <w:spacing w:line="360" w:lineRule="auto"/>
        <w:ind w:firstLine="709"/>
        <w:jc w:val="both"/>
        <w:rPr>
          <w:i/>
          <w:iCs/>
          <w:sz w:val="28"/>
          <w:szCs w:val="28"/>
        </w:rPr>
      </w:pPr>
      <w:r w:rsidRPr="00BA3AD5">
        <w:rPr>
          <w:i/>
          <w:iCs/>
          <w:sz w:val="28"/>
          <w:szCs w:val="28"/>
        </w:rPr>
        <w:t>Точками нулевых работ на профиле называют такие, в которых проектная линия пересекает земную поверхность, т.е. в которых рабочие отметки равны нулю.</w:t>
      </w:r>
    </w:p>
    <w:p w:rsidR="006C668E" w:rsidRPr="00BA3AD5" w:rsidRDefault="006C668E" w:rsidP="00BA3AD5">
      <w:pPr>
        <w:spacing w:line="360" w:lineRule="auto"/>
        <w:ind w:firstLine="709"/>
        <w:jc w:val="both"/>
        <w:rPr>
          <w:i/>
          <w:iCs/>
          <w:sz w:val="28"/>
          <w:szCs w:val="28"/>
        </w:rPr>
      </w:pPr>
      <w:r w:rsidRPr="00BA3AD5">
        <w:rPr>
          <w:i/>
          <w:iCs/>
          <w:sz w:val="28"/>
          <w:szCs w:val="28"/>
        </w:rPr>
        <w:t>Знание точного положения точек нулевых работ на профиле имеет большое значение при строительстве сооружения и при подсчете объемов земляных работ, а поэтому его определяют аналитически.</w:t>
      </w:r>
    </w:p>
    <w:p w:rsidR="006C668E" w:rsidRPr="00BA3AD5" w:rsidRDefault="006C668E" w:rsidP="00BA3AD5">
      <w:pPr>
        <w:spacing w:line="360" w:lineRule="auto"/>
        <w:ind w:firstLine="709"/>
        <w:jc w:val="both"/>
        <w:rPr>
          <w:i/>
          <w:iCs/>
          <w:sz w:val="28"/>
          <w:szCs w:val="28"/>
        </w:rPr>
      </w:pPr>
      <w:r w:rsidRPr="00BA3AD5">
        <w:rPr>
          <w:i/>
          <w:iCs/>
          <w:sz w:val="28"/>
          <w:szCs w:val="28"/>
        </w:rPr>
        <w:t>Расстояние от точки нулевых работ до ближайшей предыдущей точки, нанесенной на профиле, определяется следующим образом.</w:t>
      </w:r>
    </w:p>
    <w:p w:rsidR="006C668E" w:rsidRPr="00BA3AD5" w:rsidRDefault="006C668E" w:rsidP="00BA3AD5">
      <w:pPr>
        <w:spacing w:line="360" w:lineRule="auto"/>
        <w:ind w:firstLine="709"/>
        <w:jc w:val="center"/>
        <w:rPr>
          <w:i/>
          <w:iCs/>
          <w:sz w:val="28"/>
          <w:szCs w:val="28"/>
        </w:rPr>
      </w:pPr>
      <w:r w:rsidRPr="00BA3AD5">
        <w:rPr>
          <w:i/>
          <w:iCs/>
          <w:sz w:val="28"/>
          <w:szCs w:val="28"/>
        </w:rPr>
        <w:t>Построение поперечников</w:t>
      </w:r>
    </w:p>
    <w:p w:rsidR="006C668E" w:rsidRPr="00BA3AD5" w:rsidRDefault="006C668E" w:rsidP="00BA3AD5">
      <w:pPr>
        <w:spacing w:line="360" w:lineRule="auto"/>
        <w:ind w:firstLine="709"/>
        <w:jc w:val="both"/>
        <w:rPr>
          <w:i/>
          <w:iCs/>
          <w:sz w:val="28"/>
          <w:szCs w:val="28"/>
        </w:rPr>
      </w:pPr>
    </w:p>
    <w:p w:rsidR="006C668E" w:rsidRPr="00BA3AD5" w:rsidRDefault="006C668E" w:rsidP="00BA3AD5">
      <w:pPr>
        <w:spacing w:line="360" w:lineRule="auto"/>
        <w:ind w:firstLine="709"/>
        <w:jc w:val="center"/>
        <w:rPr>
          <w:b/>
          <w:bCs/>
          <w:sz w:val="28"/>
          <w:szCs w:val="28"/>
        </w:rPr>
      </w:pPr>
      <w:r w:rsidRPr="00BA3AD5">
        <w:rPr>
          <w:b/>
          <w:bCs/>
          <w:sz w:val="28"/>
          <w:szCs w:val="28"/>
        </w:rPr>
        <w:t>ЗАДАНИЕ 5</w:t>
      </w:r>
    </w:p>
    <w:p w:rsidR="00BA3AD5" w:rsidRDefault="00BA3AD5" w:rsidP="00BA3AD5">
      <w:pPr>
        <w:spacing w:line="360" w:lineRule="auto"/>
        <w:ind w:firstLine="709"/>
        <w:jc w:val="both"/>
        <w:rPr>
          <w:i/>
          <w:iCs/>
          <w:sz w:val="28"/>
          <w:szCs w:val="28"/>
        </w:rPr>
      </w:pPr>
    </w:p>
    <w:p w:rsidR="006C668E" w:rsidRPr="00BA3AD5" w:rsidRDefault="006C668E" w:rsidP="00BA3AD5">
      <w:pPr>
        <w:spacing w:line="360" w:lineRule="auto"/>
        <w:ind w:firstLine="709"/>
        <w:jc w:val="both"/>
        <w:rPr>
          <w:i/>
          <w:iCs/>
          <w:sz w:val="28"/>
          <w:szCs w:val="28"/>
        </w:rPr>
      </w:pPr>
      <w:r w:rsidRPr="00BA3AD5">
        <w:rPr>
          <w:i/>
          <w:iCs/>
          <w:sz w:val="28"/>
          <w:szCs w:val="28"/>
        </w:rPr>
        <w:t>Камеральная обработка полевых материалов при нивелировании поверхности по квадратам.</w:t>
      </w:r>
    </w:p>
    <w:p w:rsidR="006C668E" w:rsidRPr="00BA3AD5" w:rsidRDefault="006C668E" w:rsidP="00BA3AD5">
      <w:pPr>
        <w:spacing w:line="360" w:lineRule="auto"/>
        <w:ind w:firstLine="709"/>
        <w:jc w:val="both"/>
        <w:rPr>
          <w:i/>
          <w:iCs/>
          <w:sz w:val="28"/>
          <w:szCs w:val="28"/>
        </w:rPr>
      </w:pPr>
      <w:r w:rsidRPr="00BA3AD5">
        <w:rPr>
          <w:i/>
          <w:iCs/>
          <w:sz w:val="28"/>
          <w:szCs w:val="28"/>
        </w:rPr>
        <w:t>1.</w:t>
      </w:r>
      <w:r w:rsidR="00960512" w:rsidRPr="00BA3AD5">
        <w:rPr>
          <w:i/>
          <w:iCs/>
          <w:sz w:val="28"/>
          <w:szCs w:val="28"/>
        </w:rPr>
        <w:t xml:space="preserve"> </w:t>
      </w:r>
      <w:r w:rsidRPr="00BA3AD5">
        <w:rPr>
          <w:i/>
          <w:iCs/>
          <w:sz w:val="28"/>
          <w:szCs w:val="28"/>
        </w:rPr>
        <w:t>По журналу нивелирования поверхности по квадратам вычислить отметки всех пронивелированных точек.</w:t>
      </w:r>
    </w:p>
    <w:p w:rsidR="006C668E" w:rsidRPr="00BA3AD5" w:rsidRDefault="006C668E" w:rsidP="00BA3AD5">
      <w:pPr>
        <w:spacing w:line="360" w:lineRule="auto"/>
        <w:ind w:firstLine="709"/>
        <w:jc w:val="both"/>
        <w:rPr>
          <w:i/>
          <w:iCs/>
          <w:sz w:val="28"/>
          <w:szCs w:val="28"/>
        </w:rPr>
      </w:pPr>
      <w:r w:rsidRPr="00BA3AD5">
        <w:rPr>
          <w:i/>
          <w:iCs/>
          <w:sz w:val="28"/>
          <w:szCs w:val="28"/>
        </w:rPr>
        <w:t>2. На основании обработанного журнала составить план с горизонталями пронивелированного участка.</w:t>
      </w:r>
    </w:p>
    <w:p w:rsidR="006C668E" w:rsidRPr="00BA3AD5" w:rsidRDefault="00960512" w:rsidP="00BA3AD5">
      <w:pPr>
        <w:spacing w:line="360" w:lineRule="auto"/>
        <w:ind w:firstLine="709"/>
        <w:jc w:val="both"/>
        <w:rPr>
          <w:i/>
          <w:iCs/>
          <w:sz w:val="28"/>
          <w:szCs w:val="28"/>
        </w:rPr>
      </w:pPr>
      <w:r w:rsidRPr="00BA3AD5">
        <w:rPr>
          <w:i/>
          <w:iCs/>
          <w:sz w:val="28"/>
          <w:szCs w:val="28"/>
        </w:rPr>
        <w:t>Исходные данные:</w:t>
      </w:r>
    </w:p>
    <w:p w:rsidR="006C668E" w:rsidRPr="00BA3AD5" w:rsidRDefault="00534D3B" w:rsidP="00BA3AD5">
      <w:pPr>
        <w:spacing w:line="360" w:lineRule="auto"/>
        <w:ind w:firstLine="709"/>
        <w:jc w:val="both"/>
        <w:rPr>
          <w:sz w:val="28"/>
          <w:szCs w:val="28"/>
        </w:rPr>
      </w:pPr>
      <w:r w:rsidRPr="00BA3AD5">
        <w:rPr>
          <w:sz w:val="28"/>
          <w:szCs w:val="28"/>
        </w:rPr>
        <w:t>Вариант 10.</w:t>
      </w:r>
    </w:p>
    <w:p w:rsidR="00534D3B" w:rsidRPr="00BA3AD5" w:rsidRDefault="00E14A00" w:rsidP="00BA3AD5">
      <w:pPr>
        <w:spacing w:line="360" w:lineRule="auto"/>
        <w:ind w:firstLine="709"/>
        <w:jc w:val="center"/>
        <w:rPr>
          <w:sz w:val="28"/>
          <w:szCs w:val="28"/>
        </w:rPr>
      </w:pPr>
      <w:r w:rsidRPr="00BA3AD5">
        <w:rPr>
          <w:sz w:val="28"/>
          <w:szCs w:val="28"/>
        </w:rPr>
        <w:t xml:space="preserve">– </w:t>
      </w:r>
      <w:r w:rsidR="00534D3B" w:rsidRPr="00BA3AD5">
        <w:rPr>
          <w:sz w:val="28"/>
          <w:szCs w:val="28"/>
        </w:rPr>
        <w:t>Журнал нивелирования поверхности по квадратам</w:t>
      </w:r>
    </w:p>
    <w:p w:rsidR="00E14A00" w:rsidRPr="00BA3AD5" w:rsidRDefault="00E14A00" w:rsidP="00BA3AD5">
      <w:pPr>
        <w:spacing w:line="360" w:lineRule="auto"/>
        <w:ind w:firstLine="709"/>
        <w:jc w:val="center"/>
        <w:rPr>
          <w:sz w:val="28"/>
          <w:szCs w:val="28"/>
        </w:rPr>
      </w:pPr>
    </w:p>
    <w:tbl>
      <w:tblPr>
        <w:tblpPr w:leftFromText="180" w:rightFromText="180" w:vertAnchor="text" w:tblpX="1389" w:tblpY="8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420"/>
        <w:gridCol w:w="1620"/>
        <w:gridCol w:w="1440"/>
        <w:gridCol w:w="1640"/>
      </w:tblGrid>
      <w:tr w:rsidR="00534D3B" w:rsidRPr="00BA3AD5" w:rsidTr="00BA3AD5">
        <w:trPr>
          <w:trHeight w:val="841"/>
        </w:trPr>
        <w:tc>
          <w:tcPr>
            <w:tcW w:w="1420" w:type="dxa"/>
          </w:tcPr>
          <w:p w:rsidR="00534D3B" w:rsidRPr="00BA3AD5" w:rsidRDefault="00637D13" w:rsidP="00BA3AD5">
            <w:pPr>
              <w:spacing w:line="360" w:lineRule="auto"/>
              <w:jc w:val="both"/>
              <w:rPr>
                <w:sz w:val="28"/>
                <w:szCs w:val="28"/>
              </w:rPr>
            </w:pPr>
            <w:r>
              <w:rPr>
                <w:noProof/>
              </w:rPr>
              <w:pict>
                <v:rect id="_x0000_s1096" style="position:absolute;left:0;text-align:left;margin-left:11.05pt;margin-top:21.9pt;width:45pt;height:27pt;z-index:251659776" stroked="f">
                  <v:textbox style="mso-next-textbox:#_x0000_s1096">
                    <w:txbxContent>
                      <w:p w:rsidR="00534D3B" w:rsidRDefault="00534D3B">
                        <w:r>
                          <w:t>Ст. 1</w:t>
                        </w:r>
                      </w:p>
                    </w:txbxContent>
                  </v:textbox>
                </v:rect>
              </w:pict>
            </w:r>
          </w:p>
        </w:tc>
        <w:tc>
          <w:tcPr>
            <w:tcW w:w="1620" w:type="dxa"/>
          </w:tcPr>
          <w:p w:rsidR="00534D3B" w:rsidRPr="00BA3AD5" w:rsidRDefault="00637D13" w:rsidP="00BA3AD5">
            <w:pPr>
              <w:spacing w:line="360" w:lineRule="auto"/>
              <w:jc w:val="both"/>
              <w:rPr>
                <w:sz w:val="28"/>
                <w:szCs w:val="28"/>
              </w:rPr>
            </w:pPr>
            <w:r>
              <w:rPr>
                <w:noProof/>
              </w:rPr>
              <w:pict>
                <v:oval id="_x0000_s1097" style="position:absolute;left:0;text-align:left;margin-left:66.45pt;margin-top:-1.1pt;width:9pt;height:9pt;z-index:251656704;mso-position-horizontal-relative:text;mso-position-vertical-relative:text" fillcolor="#036"/>
              </w:pict>
            </w:r>
            <w:r>
              <w:rPr>
                <w:noProof/>
              </w:rPr>
              <w:pict>
                <v:line id="_x0000_s1098" style="position:absolute;left:0;text-align:left;z-index:251652608;mso-position-horizontal-relative:text;mso-position-vertical-relative:text" from="21.6pt,34.85pt" to="21.6pt,160.85pt">
                  <v:stroke dashstyle="dash"/>
                </v:line>
              </w:pict>
            </w:r>
          </w:p>
        </w:tc>
        <w:tc>
          <w:tcPr>
            <w:tcW w:w="1440" w:type="dxa"/>
          </w:tcPr>
          <w:p w:rsidR="00534D3B" w:rsidRPr="00BA3AD5" w:rsidRDefault="00534D3B" w:rsidP="00BA3AD5">
            <w:pPr>
              <w:spacing w:line="360" w:lineRule="auto"/>
              <w:jc w:val="both"/>
              <w:rPr>
                <w:sz w:val="28"/>
                <w:szCs w:val="28"/>
              </w:rPr>
            </w:pPr>
          </w:p>
        </w:tc>
        <w:tc>
          <w:tcPr>
            <w:tcW w:w="1640" w:type="dxa"/>
          </w:tcPr>
          <w:p w:rsidR="00534D3B" w:rsidRPr="00BA3AD5" w:rsidRDefault="00637D13" w:rsidP="00BA3AD5">
            <w:pPr>
              <w:spacing w:line="360" w:lineRule="auto"/>
              <w:jc w:val="both"/>
              <w:rPr>
                <w:sz w:val="28"/>
                <w:szCs w:val="28"/>
              </w:rPr>
            </w:pPr>
            <w:r>
              <w:rPr>
                <w:noProof/>
              </w:rPr>
              <w:pict>
                <v:shapetype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_x0000_s1099" type="#_x0000_t5" style="position:absolute;left:0;text-align:left;margin-left:-5.55pt;margin-top:16.9pt;width:18pt;height:18pt;z-index:251658752;mso-position-horizontal-relative:text;mso-position-vertical-relative:text"/>
              </w:pict>
            </w:r>
            <w:r>
              <w:rPr>
                <w:sz w:val="28"/>
                <w:szCs w:val="28"/>
              </w:rPr>
            </w:r>
            <w:r>
              <w:rPr>
                <w:sz w:val="28"/>
                <w:szCs w:val="28"/>
              </w:rPr>
              <w:pict>
                <v:group id="_x0000_s1100" editas="canvas" style="width:63pt;height:36pt;mso-position-horizontal-relative:char;mso-position-vertical-relative:line" coordorigin="2269,4086" coordsize="7200,4320">
                  <o:lock v:ext="edit" aspectratio="t"/>
                  <v:shape id="_x0000_s1101" type="#_x0000_t75" style="position:absolute;left:2269;top:4086;width:7200;height:4320" o:preferrelative="f">
                    <v:fill o:detectmouseclick="t"/>
                    <v:path o:extrusionok="t" o:connecttype="none"/>
                    <o:lock v:ext="edit" text="t"/>
                  </v:shape>
                  <v:rect id="_x0000_s1102" style="position:absolute;left:4326;top:6246;width:5143;height:2160" stroked="f">
                    <v:textbox style="mso-next-textbox:#_x0000_s1102">
                      <w:txbxContent>
                        <w:p w:rsidR="00534D3B" w:rsidRDefault="00534D3B">
                          <w:r>
                            <w:t>Ст.2</w:t>
                          </w:r>
                        </w:p>
                      </w:txbxContent>
                    </v:textbox>
                  </v:rect>
                  <w10:wrap type="none"/>
                  <w10:anchorlock/>
                </v:group>
              </w:pict>
            </w:r>
          </w:p>
        </w:tc>
      </w:tr>
      <w:tr w:rsidR="00534D3B" w:rsidRPr="00BA3AD5">
        <w:trPr>
          <w:trHeight w:val="1460"/>
        </w:trPr>
        <w:tc>
          <w:tcPr>
            <w:tcW w:w="1420" w:type="dxa"/>
          </w:tcPr>
          <w:p w:rsidR="00534D3B" w:rsidRPr="00BA3AD5" w:rsidRDefault="00637D13" w:rsidP="00BA3AD5">
            <w:pPr>
              <w:spacing w:line="360" w:lineRule="auto"/>
              <w:jc w:val="both"/>
              <w:rPr>
                <w:sz w:val="28"/>
                <w:szCs w:val="28"/>
              </w:rPr>
            </w:pPr>
            <w:r>
              <w:rPr>
                <w:noProof/>
              </w:rPr>
              <w:pict>
                <v:oval id="_x0000_s1103" style="position:absolute;left:0;text-align:left;margin-left:-6.4pt;margin-top:124.85pt;width:9pt;height:9pt;z-index:251655680;mso-position-horizontal-relative:text;mso-position-vertical-relative:text" fillcolor="#036"/>
              </w:pict>
            </w:r>
            <w:r>
              <w:rPr>
                <w:noProof/>
              </w:rPr>
              <w:pict>
                <v:line id="_x0000_s1104" style="position:absolute;left:0;text-align:left;z-index:251654656;mso-position-horizontal-relative:text;mso-position-vertical-relative:text" from="38.6pt,88.85pt" to="335.6pt,88.85pt">
                  <v:stroke dashstyle="dash"/>
                </v:line>
              </w:pict>
            </w:r>
            <w:r>
              <w:rPr>
                <w:noProof/>
              </w:rPr>
              <w:pict>
                <v:line id="_x0000_s1105" style="position:absolute;left:0;text-align:left;flip:y;z-index:251653632;mso-position-horizontal-relative:text;mso-position-vertical-relative:text" from="-6.4pt,88.85pt" to="38.6pt,133.85pt">
                  <v:stroke dashstyle="dash"/>
                </v:line>
              </w:pict>
            </w:r>
          </w:p>
        </w:tc>
        <w:tc>
          <w:tcPr>
            <w:tcW w:w="1620" w:type="dxa"/>
          </w:tcPr>
          <w:p w:rsidR="00534D3B" w:rsidRPr="00BA3AD5" w:rsidRDefault="00534D3B" w:rsidP="00BA3AD5">
            <w:pPr>
              <w:spacing w:line="360" w:lineRule="auto"/>
              <w:jc w:val="both"/>
              <w:rPr>
                <w:sz w:val="28"/>
                <w:szCs w:val="28"/>
              </w:rPr>
            </w:pPr>
          </w:p>
        </w:tc>
        <w:tc>
          <w:tcPr>
            <w:tcW w:w="1440" w:type="dxa"/>
          </w:tcPr>
          <w:p w:rsidR="00534D3B" w:rsidRPr="00BA3AD5" w:rsidRDefault="00534D3B" w:rsidP="00BA3AD5">
            <w:pPr>
              <w:spacing w:line="360" w:lineRule="auto"/>
              <w:jc w:val="both"/>
              <w:rPr>
                <w:sz w:val="28"/>
                <w:szCs w:val="28"/>
              </w:rPr>
            </w:pPr>
          </w:p>
        </w:tc>
        <w:tc>
          <w:tcPr>
            <w:tcW w:w="1640" w:type="dxa"/>
          </w:tcPr>
          <w:p w:rsidR="00534D3B" w:rsidRPr="00BA3AD5" w:rsidRDefault="00534D3B" w:rsidP="00BA3AD5">
            <w:pPr>
              <w:spacing w:line="360" w:lineRule="auto"/>
              <w:jc w:val="both"/>
              <w:rPr>
                <w:sz w:val="28"/>
                <w:szCs w:val="28"/>
              </w:rPr>
            </w:pPr>
          </w:p>
        </w:tc>
      </w:tr>
      <w:tr w:rsidR="00534D3B" w:rsidRPr="00BA3AD5">
        <w:trPr>
          <w:trHeight w:val="1240"/>
        </w:trPr>
        <w:tc>
          <w:tcPr>
            <w:tcW w:w="1420" w:type="dxa"/>
          </w:tcPr>
          <w:p w:rsidR="00534D3B" w:rsidRPr="00BA3AD5" w:rsidRDefault="00637D13" w:rsidP="00BA3AD5">
            <w:pPr>
              <w:spacing w:line="360" w:lineRule="auto"/>
              <w:jc w:val="both"/>
              <w:rPr>
                <w:sz w:val="28"/>
                <w:szCs w:val="28"/>
              </w:rPr>
            </w:pPr>
            <w:r>
              <w:rPr>
                <w:noProof/>
              </w:rPr>
              <w:pict>
                <v:shape id="_x0000_s1106" type="#_x0000_t5" style="position:absolute;left:0;text-align:left;margin-left:-6.55pt;margin-top:14.9pt;width:18pt;height:18pt;z-index:251657728;mso-position-horizontal-relative:text;mso-position-vertical-relative:text"/>
              </w:pict>
            </w:r>
            <w:r>
              <w:rPr>
                <w:noProof/>
              </w:rPr>
              <w:pict>
                <v:line id="_x0000_s1107" style="position:absolute;left:0;text-align:left;flip:x;z-index:251651584;mso-position-horizontal-relative:text;mso-position-vertical-relative:text" from="90pt,0" to="2in,36pt">
                  <v:stroke dashstyle="dash"/>
                </v:line>
              </w:pict>
            </w:r>
          </w:p>
        </w:tc>
        <w:tc>
          <w:tcPr>
            <w:tcW w:w="1620" w:type="dxa"/>
          </w:tcPr>
          <w:p w:rsidR="00534D3B" w:rsidRPr="00BA3AD5" w:rsidRDefault="00534D3B" w:rsidP="00BA3AD5">
            <w:pPr>
              <w:spacing w:line="360" w:lineRule="auto"/>
              <w:jc w:val="both"/>
              <w:rPr>
                <w:sz w:val="28"/>
                <w:szCs w:val="28"/>
              </w:rPr>
            </w:pPr>
          </w:p>
        </w:tc>
        <w:tc>
          <w:tcPr>
            <w:tcW w:w="1440" w:type="dxa"/>
          </w:tcPr>
          <w:p w:rsidR="00534D3B" w:rsidRPr="00BA3AD5" w:rsidRDefault="00534D3B" w:rsidP="00BA3AD5">
            <w:pPr>
              <w:spacing w:line="360" w:lineRule="auto"/>
              <w:jc w:val="both"/>
              <w:rPr>
                <w:sz w:val="28"/>
                <w:szCs w:val="28"/>
              </w:rPr>
            </w:pPr>
          </w:p>
        </w:tc>
        <w:tc>
          <w:tcPr>
            <w:tcW w:w="1640" w:type="dxa"/>
          </w:tcPr>
          <w:p w:rsidR="00534D3B" w:rsidRPr="00BA3AD5" w:rsidRDefault="00534D3B" w:rsidP="00BA3AD5">
            <w:pPr>
              <w:spacing w:line="360" w:lineRule="auto"/>
              <w:jc w:val="both"/>
              <w:rPr>
                <w:sz w:val="28"/>
                <w:szCs w:val="28"/>
              </w:rPr>
            </w:pPr>
          </w:p>
        </w:tc>
      </w:tr>
    </w:tbl>
    <w:p w:rsidR="00D14773" w:rsidRPr="00BA3AD5" w:rsidRDefault="00D14773" w:rsidP="00BA3AD5">
      <w:pPr>
        <w:spacing w:line="360" w:lineRule="auto"/>
        <w:jc w:val="both"/>
        <w:rPr>
          <w:sz w:val="28"/>
          <w:szCs w:val="28"/>
        </w:rPr>
      </w:pPr>
    </w:p>
    <w:p w:rsidR="00D14773" w:rsidRPr="00BA3AD5" w:rsidRDefault="00D14773" w:rsidP="00BA3AD5">
      <w:pPr>
        <w:spacing w:line="360" w:lineRule="auto"/>
        <w:jc w:val="both"/>
        <w:rPr>
          <w:i/>
          <w:iCs/>
          <w:sz w:val="28"/>
          <w:szCs w:val="28"/>
        </w:rPr>
      </w:pPr>
    </w:p>
    <w:p w:rsidR="00774D77" w:rsidRPr="00BA3AD5" w:rsidRDefault="00774D77" w:rsidP="00BA3AD5">
      <w:pPr>
        <w:spacing w:line="360" w:lineRule="auto"/>
        <w:jc w:val="both"/>
        <w:rPr>
          <w:i/>
          <w:iCs/>
          <w:sz w:val="28"/>
          <w:szCs w:val="28"/>
        </w:rPr>
      </w:pPr>
    </w:p>
    <w:p w:rsidR="0084005A" w:rsidRPr="00BA3AD5" w:rsidRDefault="0084005A" w:rsidP="00BA3AD5">
      <w:pPr>
        <w:spacing w:line="360" w:lineRule="auto"/>
        <w:jc w:val="both"/>
        <w:rPr>
          <w:sz w:val="28"/>
          <w:szCs w:val="28"/>
        </w:rPr>
      </w:pPr>
    </w:p>
    <w:p w:rsidR="00E14A00" w:rsidRPr="00BA3AD5" w:rsidRDefault="00637D13" w:rsidP="00BA3AD5">
      <w:pPr>
        <w:spacing w:line="360" w:lineRule="auto"/>
        <w:jc w:val="both"/>
        <w:rPr>
          <w:i/>
          <w:iCs/>
          <w:sz w:val="28"/>
          <w:szCs w:val="28"/>
        </w:rPr>
      </w:pPr>
      <w:r>
        <w:rPr>
          <w:i/>
          <w:iCs/>
          <w:sz w:val="28"/>
          <w:szCs w:val="28"/>
        </w:rPr>
      </w:r>
      <w:r>
        <w:rPr>
          <w:i/>
          <w:iCs/>
          <w:sz w:val="28"/>
          <w:szCs w:val="28"/>
        </w:rPr>
        <w:pict>
          <v:group id="_x0000_s1108" editas="canvas" style="width:459pt;height:97pt;mso-position-horizontal-relative:char;mso-position-vertical-relative:line" coordorigin="2269,4396" coordsize="7200,1502">
            <o:lock v:ext="edit" aspectratio="t"/>
            <v:shape id="_x0000_s1109" type="#_x0000_t75" style="position:absolute;left:2269;top:4396;width:7200;height:1502" o:preferrelative="f">
              <v:fill o:detectmouseclick="t"/>
              <v:path o:extrusionok="t" o:connecttype="none"/>
              <o:lock v:ext="edit" text="t"/>
            </v:shape>
            <v:rect id="_x0000_s1110" style="position:absolute;left:2975;top:5480;width:706;height:418" stroked="f">
              <v:textbox style="mso-next-textbox:#_x0000_s1110">
                <w:txbxContent>
                  <w:p w:rsidR="00534D3B" w:rsidRDefault="00534D3B">
                    <w:r>
                      <w:t>Ст 4</w:t>
                    </w:r>
                  </w:p>
                </w:txbxContent>
              </v:textbox>
            </v:rect>
            <v:rect id="_x0000_s1111" style="position:absolute;left:6645;top:5619;width:706;height:279" stroked="f">
              <v:textbox style="mso-next-textbox:#_x0000_s1111">
                <w:txbxContent>
                  <w:p w:rsidR="00534D3B" w:rsidRDefault="00534D3B">
                    <w:r>
                      <w:t>Ст. 3</w:t>
                    </w:r>
                  </w:p>
                </w:txbxContent>
              </v:textbox>
            </v:rect>
            <v:oval id="_x0000_s1112" style="position:absolute;left:7925;top:4396;width:141;height:140" fillcolor="#036"/>
            <v:rect id="_x0000_s1113" style="position:absolute;left:8057;top:4783;width:565;height:418" stroked="f">
              <v:textbox>
                <w:txbxContent>
                  <w:p w:rsidR="00E14A00" w:rsidRPr="00E14A00" w:rsidRDefault="00E14A00">
                    <w:pPr>
                      <w:rPr>
                        <w:lang w:val="en-US"/>
                      </w:rPr>
                    </w:pPr>
                    <w:r>
                      <w:rPr>
                        <w:lang w:val="en-US"/>
                      </w:rPr>
                      <w:t>Rp</w:t>
                    </w:r>
                  </w:p>
                </w:txbxContent>
              </v:textbox>
            </v:rect>
            <v:line id="_x0000_s1114" style="position:absolute" from="5657,4794" to="6448,5369">
              <v:stroke dashstyle="dash"/>
            </v:line>
            <v:shape id="_x0000_s1115" type="#_x0000_t5" style="position:absolute;left:6787;top:5341;width:282;height:278"/>
            <v:shape id="_x0000_s1116" type="#_x0000_t5" style="position:absolute;left:3398;top:5369;width:283;height:279"/>
            <v:oval id="_x0000_s1117" style="position:absolute;left:5655;top:5589;width:141;height:139" fillcolor="#036"/>
            <w10:wrap type="none"/>
            <w10:anchorlock/>
          </v:group>
        </w:pict>
      </w:r>
    </w:p>
    <w:p w:rsidR="00456F1B" w:rsidRPr="00BA3AD5" w:rsidRDefault="00E14A00" w:rsidP="00BA3AD5">
      <w:pPr>
        <w:tabs>
          <w:tab w:val="left" w:pos="940"/>
        </w:tabs>
        <w:spacing w:line="360" w:lineRule="auto"/>
        <w:ind w:firstLine="709"/>
        <w:rPr>
          <w:sz w:val="28"/>
          <w:szCs w:val="28"/>
        </w:rPr>
      </w:pPr>
      <w:r w:rsidRPr="00BA3AD5">
        <w:rPr>
          <w:sz w:val="28"/>
          <w:szCs w:val="28"/>
        </w:rPr>
        <w:tab/>
        <w:t>– Отметка репера 91,608 м.</w:t>
      </w:r>
    </w:p>
    <w:p w:rsidR="00E14A00" w:rsidRPr="00BA3AD5" w:rsidRDefault="00E14A00" w:rsidP="00BA3AD5">
      <w:pPr>
        <w:tabs>
          <w:tab w:val="left" w:pos="940"/>
        </w:tabs>
        <w:spacing w:line="360" w:lineRule="auto"/>
        <w:ind w:firstLine="709"/>
        <w:rPr>
          <w:sz w:val="28"/>
          <w:szCs w:val="28"/>
        </w:rPr>
      </w:pPr>
      <w:r w:rsidRPr="00BA3AD5">
        <w:rPr>
          <w:sz w:val="28"/>
          <w:szCs w:val="28"/>
        </w:rPr>
        <w:t>– стороны квадратов 40*40мм, масштаб плана 1/1000, высота сечения рельефа 0,25 м.</w:t>
      </w:r>
    </w:p>
    <w:p w:rsidR="00E14A00" w:rsidRPr="00BA3AD5" w:rsidRDefault="00E14A00" w:rsidP="00BA3AD5">
      <w:pPr>
        <w:tabs>
          <w:tab w:val="left" w:pos="940"/>
        </w:tabs>
        <w:spacing w:line="360" w:lineRule="auto"/>
        <w:ind w:firstLine="709"/>
        <w:jc w:val="center"/>
        <w:rPr>
          <w:i/>
          <w:iCs/>
          <w:sz w:val="28"/>
          <w:szCs w:val="28"/>
        </w:rPr>
      </w:pPr>
      <w:r w:rsidRPr="00BA3AD5">
        <w:rPr>
          <w:i/>
          <w:iCs/>
          <w:sz w:val="28"/>
          <w:szCs w:val="28"/>
        </w:rPr>
        <w:t>Вычисление превышения и контроль правильности взятия отсчетов</w:t>
      </w:r>
    </w:p>
    <w:p w:rsidR="00E14A00" w:rsidRPr="00BA3AD5" w:rsidRDefault="00E14A00" w:rsidP="00BA3AD5">
      <w:pPr>
        <w:tabs>
          <w:tab w:val="left" w:pos="940"/>
        </w:tabs>
        <w:spacing w:line="360" w:lineRule="auto"/>
        <w:ind w:firstLine="709"/>
        <w:jc w:val="both"/>
        <w:rPr>
          <w:sz w:val="28"/>
          <w:szCs w:val="28"/>
        </w:rPr>
      </w:pPr>
      <w:r w:rsidRPr="00BA3AD5">
        <w:rPr>
          <w:sz w:val="28"/>
          <w:szCs w:val="28"/>
          <w:lang w:val="en-US"/>
        </w:rPr>
        <w:t>h</w:t>
      </w:r>
      <w:r w:rsidRPr="00BA3AD5">
        <w:rPr>
          <w:sz w:val="28"/>
          <w:szCs w:val="28"/>
        </w:rPr>
        <w:t xml:space="preserve"> =1627-592=1035;</w:t>
      </w:r>
    </w:p>
    <w:p w:rsidR="00E14A00" w:rsidRPr="00BA3AD5" w:rsidRDefault="00E14A00" w:rsidP="00BA3AD5">
      <w:pPr>
        <w:tabs>
          <w:tab w:val="left" w:pos="940"/>
        </w:tabs>
        <w:spacing w:line="360" w:lineRule="auto"/>
        <w:ind w:firstLine="709"/>
        <w:jc w:val="both"/>
        <w:rPr>
          <w:sz w:val="28"/>
          <w:szCs w:val="28"/>
        </w:rPr>
      </w:pPr>
      <w:r w:rsidRPr="00BA3AD5">
        <w:rPr>
          <w:sz w:val="28"/>
          <w:szCs w:val="28"/>
          <w:lang w:val="en-US"/>
        </w:rPr>
        <w:t>h</w:t>
      </w:r>
      <w:r w:rsidRPr="00BA3AD5">
        <w:rPr>
          <w:sz w:val="28"/>
          <w:szCs w:val="28"/>
        </w:rPr>
        <w:t xml:space="preserve"> =6310-5277=1033. Среднее=1034.</w:t>
      </w:r>
    </w:p>
    <w:p w:rsidR="00E14A00" w:rsidRPr="00BA3AD5" w:rsidRDefault="00E14A00" w:rsidP="00BA3AD5">
      <w:pPr>
        <w:tabs>
          <w:tab w:val="left" w:pos="940"/>
        </w:tabs>
        <w:spacing w:line="360" w:lineRule="auto"/>
        <w:ind w:firstLine="709"/>
        <w:jc w:val="center"/>
        <w:rPr>
          <w:i/>
          <w:iCs/>
          <w:sz w:val="28"/>
          <w:szCs w:val="28"/>
        </w:rPr>
      </w:pPr>
      <w:r w:rsidRPr="00BA3AD5">
        <w:rPr>
          <w:i/>
          <w:iCs/>
          <w:sz w:val="28"/>
          <w:szCs w:val="28"/>
        </w:rPr>
        <w:t>Нивелирование промежуточных точек и всех других вершин квадратов.</w:t>
      </w:r>
    </w:p>
    <w:p w:rsidR="00E14A00" w:rsidRPr="00BA3AD5" w:rsidRDefault="00A92CD8" w:rsidP="00BA3AD5">
      <w:pPr>
        <w:tabs>
          <w:tab w:val="left" w:pos="940"/>
        </w:tabs>
        <w:spacing w:line="360" w:lineRule="auto"/>
        <w:ind w:firstLine="709"/>
        <w:jc w:val="both"/>
        <w:rPr>
          <w:sz w:val="28"/>
          <w:szCs w:val="28"/>
        </w:rPr>
      </w:pPr>
      <w:r w:rsidRPr="00BA3AD5">
        <w:rPr>
          <w:position w:val="-14"/>
          <w:sz w:val="28"/>
          <w:szCs w:val="28"/>
        </w:rPr>
        <w:object w:dxaOrig="1100" w:dyaOrig="400">
          <v:shape id="_x0000_i1126" type="#_x0000_t75" style="width:54.75pt;height:20.25pt" o:ole="">
            <v:imagedata r:id="rId174" o:title=""/>
          </v:shape>
          <o:OLEObject Type="Embed" ProgID="Equation.3" ShapeID="_x0000_i1126" DrawAspect="Content" ObjectID="_1458529487" r:id="rId175"/>
        </w:object>
      </w:r>
      <w:r w:rsidRPr="00BA3AD5">
        <w:rPr>
          <w:sz w:val="28"/>
          <w:szCs w:val="28"/>
        </w:rPr>
        <w:t xml:space="preserve"> </w:t>
      </w:r>
    </w:p>
    <w:p w:rsidR="00A92CD8" w:rsidRPr="00BA3AD5" w:rsidRDefault="00A92CD8" w:rsidP="00BA3AD5">
      <w:pPr>
        <w:tabs>
          <w:tab w:val="left" w:pos="940"/>
        </w:tabs>
        <w:spacing w:line="360" w:lineRule="auto"/>
        <w:ind w:firstLine="709"/>
        <w:jc w:val="both"/>
        <w:rPr>
          <w:sz w:val="28"/>
          <w:szCs w:val="28"/>
        </w:rPr>
      </w:pPr>
      <w:r w:rsidRPr="00BA3AD5">
        <w:rPr>
          <w:sz w:val="28"/>
          <w:szCs w:val="28"/>
        </w:rPr>
        <w:t>671-324=347</w:t>
      </w:r>
    </w:p>
    <w:p w:rsidR="00A92CD8" w:rsidRPr="00BA3AD5" w:rsidRDefault="00A92CD8" w:rsidP="00BA3AD5">
      <w:pPr>
        <w:tabs>
          <w:tab w:val="left" w:pos="940"/>
        </w:tabs>
        <w:spacing w:line="360" w:lineRule="auto"/>
        <w:ind w:firstLine="709"/>
        <w:jc w:val="both"/>
        <w:rPr>
          <w:sz w:val="28"/>
          <w:szCs w:val="28"/>
        </w:rPr>
      </w:pPr>
      <w:r w:rsidRPr="00BA3AD5">
        <w:rPr>
          <w:sz w:val="28"/>
          <w:szCs w:val="28"/>
        </w:rPr>
        <w:t>5354-5009=345 ср=346</w:t>
      </w:r>
    </w:p>
    <w:p w:rsidR="00A92CD8" w:rsidRPr="00BA3AD5" w:rsidRDefault="00A92CD8" w:rsidP="00BA3AD5">
      <w:pPr>
        <w:tabs>
          <w:tab w:val="left" w:pos="940"/>
        </w:tabs>
        <w:spacing w:line="360" w:lineRule="auto"/>
        <w:ind w:firstLine="709"/>
        <w:jc w:val="both"/>
        <w:rPr>
          <w:sz w:val="28"/>
          <w:szCs w:val="28"/>
        </w:rPr>
      </w:pPr>
      <w:r w:rsidRPr="00BA3AD5">
        <w:rPr>
          <w:sz w:val="28"/>
          <w:szCs w:val="28"/>
        </w:rPr>
        <w:t>1387-1604= - 217, 6076-6289= - 213. ср= - 215.</w:t>
      </w:r>
    </w:p>
    <w:p w:rsidR="00A92CD8" w:rsidRPr="00BA3AD5" w:rsidRDefault="00A92CD8" w:rsidP="00BA3AD5">
      <w:pPr>
        <w:tabs>
          <w:tab w:val="left" w:pos="940"/>
        </w:tabs>
        <w:spacing w:line="360" w:lineRule="auto"/>
        <w:ind w:firstLine="709"/>
        <w:jc w:val="both"/>
        <w:rPr>
          <w:sz w:val="28"/>
          <w:szCs w:val="28"/>
        </w:rPr>
      </w:pPr>
      <w:r w:rsidRPr="00BA3AD5">
        <w:rPr>
          <w:sz w:val="28"/>
          <w:szCs w:val="28"/>
        </w:rPr>
        <w:t>1429-2584= - 1155, 6113-7268= - 1155. ср= - 1155.</w:t>
      </w:r>
    </w:p>
    <w:p w:rsidR="00A92CD8" w:rsidRPr="00BA3AD5" w:rsidRDefault="00A92CD8" w:rsidP="00BA3AD5">
      <w:pPr>
        <w:tabs>
          <w:tab w:val="left" w:pos="940"/>
        </w:tabs>
        <w:spacing w:line="360" w:lineRule="auto"/>
        <w:ind w:firstLine="709"/>
        <w:jc w:val="both"/>
        <w:rPr>
          <w:sz w:val="28"/>
          <w:szCs w:val="28"/>
        </w:rPr>
      </w:pPr>
      <w:r w:rsidRPr="00BA3AD5">
        <w:rPr>
          <w:sz w:val="28"/>
          <w:szCs w:val="28"/>
        </w:rPr>
        <w:t>1604-1387=217, 6289-6076=213. ср=215.</w:t>
      </w:r>
    </w:p>
    <w:p w:rsidR="00A92CD8" w:rsidRPr="00BA3AD5" w:rsidRDefault="00A92CD8" w:rsidP="00BA3AD5">
      <w:pPr>
        <w:tabs>
          <w:tab w:val="left" w:pos="940"/>
        </w:tabs>
        <w:spacing w:line="360" w:lineRule="auto"/>
        <w:ind w:firstLine="709"/>
        <w:jc w:val="both"/>
        <w:rPr>
          <w:sz w:val="28"/>
          <w:szCs w:val="28"/>
        </w:rPr>
      </w:pPr>
      <w:r w:rsidRPr="00BA3AD5">
        <w:rPr>
          <w:sz w:val="28"/>
          <w:szCs w:val="28"/>
          <w:lang w:val="en-US"/>
        </w:rPr>
        <w:t>Fh</w:t>
      </w:r>
      <w:r w:rsidRPr="00BA3AD5">
        <w:rPr>
          <w:sz w:val="28"/>
          <w:szCs w:val="28"/>
        </w:rPr>
        <w:t>=1034+346-215-1155=10 мм</w:t>
      </w:r>
    </w:p>
    <w:p w:rsidR="00A92CD8" w:rsidRPr="00BA3AD5" w:rsidRDefault="00A92CD8" w:rsidP="00BA3AD5">
      <w:pPr>
        <w:tabs>
          <w:tab w:val="left" w:pos="940"/>
        </w:tabs>
        <w:spacing w:line="360" w:lineRule="auto"/>
        <w:ind w:firstLine="709"/>
        <w:jc w:val="both"/>
        <w:rPr>
          <w:sz w:val="28"/>
          <w:szCs w:val="28"/>
        </w:rPr>
      </w:pPr>
      <w:r w:rsidRPr="00BA3AD5">
        <w:rPr>
          <w:sz w:val="28"/>
          <w:szCs w:val="28"/>
        </w:rPr>
        <w:t xml:space="preserve">Пред. </w:t>
      </w:r>
      <w:r w:rsidRPr="00BA3AD5">
        <w:rPr>
          <w:sz w:val="28"/>
          <w:szCs w:val="28"/>
          <w:lang w:val="en-US"/>
        </w:rPr>
        <w:t>Fh</w:t>
      </w:r>
      <w:r w:rsidRPr="00BA3AD5">
        <w:rPr>
          <w:sz w:val="28"/>
          <w:szCs w:val="28"/>
        </w:rPr>
        <w:t>=10мм</w:t>
      </w:r>
      <w:r w:rsidRPr="00BA3AD5">
        <w:rPr>
          <w:position w:val="-8"/>
          <w:sz w:val="28"/>
          <w:szCs w:val="28"/>
        </w:rPr>
        <w:object w:dxaOrig="380" w:dyaOrig="360">
          <v:shape id="_x0000_i1127" type="#_x0000_t75" style="width:18.75pt;height:18pt" o:ole="">
            <v:imagedata r:id="rId153" o:title=""/>
          </v:shape>
          <o:OLEObject Type="Embed" ProgID="Equation.3" ShapeID="_x0000_i1127" DrawAspect="Content" ObjectID="_1458529488" r:id="rId176"/>
        </w:object>
      </w:r>
      <w:r w:rsidRPr="00BA3AD5">
        <w:rPr>
          <w:sz w:val="28"/>
          <w:szCs w:val="28"/>
        </w:rPr>
        <w:t>=10*</w:t>
      </w:r>
      <w:r w:rsidRPr="00BA3AD5">
        <w:rPr>
          <w:position w:val="-6"/>
          <w:sz w:val="28"/>
          <w:szCs w:val="28"/>
        </w:rPr>
        <w:object w:dxaOrig="380" w:dyaOrig="340">
          <v:shape id="_x0000_i1128" type="#_x0000_t75" style="width:18.75pt;height:17.25pt" o:ole="">
            <v:imagedata r:id="rId177" o:title=""/>
          </v:shape>
          <o:OLEObject Type="Embed" ProgID="Equation.3" ShapeID="_x0000_i1128" DrawAspect="Content" ObjectID="_1458529489" r:id="rId178"/>
        </w:object>
      </w:r>
      <w:r w:rsidRPr="00BA3AD5">
        <w:rPr>
          <w:sz w:val="28"/>
          <w:szCs w:val="28"/>
        </w:rPr>
        <w:t xml:space="preserve">=+-20 мм, где </w:t>
      </w:r>
      <w:r w:rsidRPr="00BA3AD5">
        <w:rPr>
          <w:sz w:val="28"/>
          <w:szCs w:val="28"/>
          <w:lang w:val="en-US"/>
        </w:rPr>
        <w:t>n</w:t>
      </w:r>
      <w:r w:rsidRPr="00BA3AD5">
        <w:rPr>
          <w:sz w:val="28"/>
          <w:szCs w:val="28"/>
        </w:rPr>
        <w:t xml:space="preserve"> – число станций.</w:t>
      </w:r>
    </w:p>
    <w:p w:rsidR="00A92CD8" w:rsidRPr="00BA3AD5" w:rsidRDefault="00A92CD8" w:rsidP="00BA3AD5">
      <w:pPr>
        <w:tabs>
          <w:tab w:val="left" w:pos="940"/>
        </w:tabs>
        <w:spacing w:line="360" w:lineRule="auto"/>
        <w:ind w:firstLine="709"/>
        <w:jc w:val="both"/>
        <w:rPr>
          <w:sz w:val="28"/>
          <w:szCs w:val="28"/>
        </w:rPr>
      </w:pPr>
      <w:r w:rsidRPr="00BA3AD5">
        <w:rPr>
          <w:sz w:val="28"/>
          <w:szCs w:val="28"/>
        </w:rPr>
        <w:t>Так как полученная невязка 10 мм меньше допустимой, то е распределяют.</w:t>
      </w:r>
    </w:p>
    <w:p w:rsidR="00A92CD8" w:rsidRPr="00BA3AD5" w:rsidRDefault="00A92CD8" w:rsidP="00BA3AD5">
      <w:pPr>
        <w:tabs>
          <w:tab w:val="left" w:pos="940"/>
        </w:tabs>
        <w:spacing w:line="360" w:lineRule="auto"/>
        <w:ind w:firstLine="709"/>
        <w:jc w:val="center"/>
        <w:rPr>
          <w:i/>
          <w:iCs/>
          <w:sz w:val="28"/>
          <w:szCs w:val="28"/>
        </w:rPr>
      </w:pPr>
      <w:r w:rsidRPr="00BA3AD5">
        <w:rPr>
          <w:i/>
          <w:iCs/>
          <w:sz w:val="28"/>
          <w:szCs w:val="28"/>
        </w:rPr>
        <w:t>Вычисление отметок всех связующих точек по общему правилу: отметка последующей точки равна отметке данной точки плюс превышение.</w:t>
      </w:r>
    </w:p>
    <w:p w:rsidR="00A92CD8" w:rsidRPr="00BA3AD5" w:rsidRDefault="00A92CD8" w:rsidP="00BA3AD5">
      <w:pPr>
        <w:tabs>
          <w:tab w:val="left" w:pos="940"/>
        </w:tabs>
        <w:spacing w:line="360" w:lineRule="auto"/>
        <w:ind w:firstLine="709"/>
        <w:jc w:val="both"/>
        <w:rPr>
          <w:sz w:val="28"/>
          <w:szCs w:val="28"/>
        </w:rPr>
      </w:pPr>
      <w:r w:rsidRPr="00BA3AD5">
        <w:rPr>
          <w:sz w:val="28"/>
          <w:szCs w:val="28"/>
        </w:rPr>
        <w:t>Отметка репера дана =91,608.</w:t>
      </w:r>
    </w:p>
    <w:p w:rsidR="00A92CD8" w:rsidRPr="00BA3AD5" w:rsidRDefault="00A92CD8" w:rsidP="00BA3AD5">
      <w:pPr>
        <w:tabs>
          <w:tab w:val="left" w:pos="940"/>
        </w:tabs>
        <w:spacing w:line="360" w:lineRule="auto"/>
        <w:ind w:firstLine="709"/>
        <w:jc w:val="both"/>
        <w:rPr>
          <w:sz w:val="28"/>
          <w:szCs w:val="28"/>
        </w:rPr>
      </w:pPr>
      <w:r w:rsidRPr="00BA3AD5">
        <w:rPr>
          <w:sz w:val="28"/>
          <w:szCs w:val="28"/>
        </w:rPr>
        <w:t>Н</w:t>
      </w:r>
      <w:r w:rsidRPr="00BA3AD5">
        <w:rPr>
          <w:sz w:val="28"/>
          <w:szCs w:val="28"/>
          <w:vertAlign w:val="subscript"/>
        </w:rPr>
        <w:t>1</w:t>
      </w:r>
      <w:r w:rsidRPr="00BA3AD5">
        <w:rPr>
          <w:sz w:val="28"/>
          <w:szCs w:val="28"/>
        </w:rPr>
        <w:t>=91,608+1,037=92,645,</w:t>
      </w:r>
    </w:p>
    <w:p w:rsidR="00A92CD8" w:rsidRPr="00BA3AD5" w:rsidRDefault="00A92CD8" w:rsidP="00BA3AD5">
      <w:pPr>
        <w:tabs>
          <w:tab w:val="left" w:pos="940"/>
        </w:tabs>
        <w:spacing w:line="360" w:lineRule="auto"/>
        <w:ind w:firstLine="709"/>
        <w:jc w:val="both"/>
        <w:rPr>
          <w:sz w:val="28"/>
          <w:szCs w:val="28"/>
        </w:rPr>
      </w:pPr>
      <w:r w:rsidRPr="00BA3AD5">
        <w:rPr>
          <w:sz w:val="28"/>
          <w:szCs w:val="28"/>
        </w:rPr>
        <w:t>Н</w:t>
      </w:r>
      <w:r w:rsidRPr="00BA3AD5">
        <w:rPr>
          <w:sz w:val="28"/>
          <w:szCs w:val="28"/>
          <w:vertAlign w:val="subscript"/>
        </w:rPr>
        <w:t>2</w:t>
      </w:r>
      <w:r w:rsidRPr="00BA3AD5">
        <w:rPr>
          <w:sz w:val="28"/>
          <w:szCs w:val="28"/>
        </w:rPr>
        <w:t>=92,645+0,349=92,994,</w:t>
      </w:r>
    </w:p>
    <w:p w:rsidR="00A92CD8" w:rsidRPr="00BA3AD5" w:rsidRDefault="00A92CD8" w:rsidP="00BA3AD5">
      <w:pPr>
        <w:tabs>
          <w:tab w:val="left" w:pos="940"/>
        </w:tabs>
        <w:spacing w:line="360" w:lineRule="auto"/>
        <w:ind w:firstLine="709"/>
        <w:jc w:val="both"/>
        <w:rPr>
          <w:sz w:val="28"/>
          <w:szCs w:val="28"/>
        </w:rPr>
      </w:pPr>
      <w:r w:rsidRPr="00BA3AD5">
        <w:rPr>
          <w:sz w:val="28"/>
          <w:szCs w:val="28"/>
        </w:rPr>
        <w:t>Н</w:t>
      </w:r>
      <w:r w:rsidRPr="00BA3AD5">
        <w:rPr>
          <w:sz w:val="28"/>
          <w:szCs w:val="28"/>
          <w:vertAlign w:val="subscript"/>
        </w:rPr>
        <w:t>3</w:t>
      </w:r>
      <w:r w:rsidRPr="00BA3AD5">
        <w:rPr>
          <w:sz w:val="28"/>
          <w:szCs w:val="28"/>
        </w:rPr>
        <w:t>=92,994-0,213=92,781,</w:t>
      </w:r>
    </w:p>
    <w:p w:rsidR="00A92CD8" w:rsidRPr="00BA3AD5" w:rsidRDefault="00A92CD8" w:rsidP="00BA3AD5">
      <w:pPr>
        <w:tabs>
          <w:tab w:val="left" w:pos="940"/>
        </w:tabs>
        <w:spacing w:line="360" w:lineRule="auto"/>
        <w:ind w:firstLine="709"/>
        <w:jc w:val="both"/>
        <w:rPr>
          <w:sz w:val="28"/>
          <w:szCs w:val="28"/>
        </w:rPr>
      </w:pPr>
      <w:r w:rsidRPr="00BA3AD5">
        <w:rPr>
          <w:sz w:val="28"/>
          <w:szCs w:val="28"/>
        </w:rPr>
        <w:t>Н</w:t>
      </w:r>
      <w:r w:rsidRPr="00BA3AD5">
        <w:rPr>
          <w:sz w:val="28"/>
          <w:szCs w:val="28"/>
          <w:vertAlign w:val="subscript"/>
          <w:lang w:val="en-US"/>
        </w:rPr>
        <w:t>Rp</w:t>
      </w:r>
      <w:r w:rsidRPr="00BA3AD5">
        <w:rPr>
          <w:sz w:val="28"/>
          <w:szCs w:val="28"/>
        </w:rPr>
        <w:t>=92,781-1,152=91,628.</w:t>
      </w:r>
    </w:p>
    <w:p w:rsidR="00A92CD8" w:rsidRPr="00BA3AD5" w:rsidRDefault="00A85F35" w:rsidP="00BA3AD5">
      <w:pPr>
        <w:tabs>
          <w:tab w:val="left" w:pos="940"/>
        </w:tabs>
        <w:spacing w:line="360" w:lineRule="auto"/>
        <w:ind w:firstLine="709"/>
        <w:jc w:val="center"/>
        <w:rPr>
          <w:i/>
          <w:iCs/>
          <w:sz w:val="28"/>
          <w:szCs w:val="28"/>
        </w:rPr>
      </w:pPr>
      <w:r w:rsidRPr="00BA3AD5">
        <w:rPr>
          <w:i/>
          <w:iCs/>
          <w:sz w:val="28"/>
          <w:szCs w:val="28"/>
        </w:rPr>
        <w:t>Вычисляют отметки всех остальных вершин квадрата</w:t>
      </w:r>
    </w:p>
    <w:p w:rsidR="00A85F35" w:rsidRPr="00BA3AD5" w:rsidRDefault="00A85F35" w:rsidP="00BA3AD5">
      <w:pPr>
        <w:tabs>
          <w:tab w:val="left" w:pos="940"/>
        </w:tabs>
        <w:spacing w:line="360" w:lineRule="auto"/>
        <w:ind w:firstLine="709"/>
        <w:jc w:val="both"/>
        <w:rPr>
          <w:i/>
          <w:iCs/>
          <w:sz w:val="28"/>
          <w:szCs w:val="28"/>
        </w:rPr>
      </w:pPr>
      <w:r w:rsidRPr="00BA3AD5">
        <w:rPr>
          <w:i/>
          <w:iCs/>
          <w:sz w:val="28"/>
          <w:szCs w:val="28"/>
        </w:rPr>
        <w:t>Так как остальные вершины пронивелированы как промежуточные точки, то их отметки вычисляют через горизонт нивелира. Для каждой станции значение горизонта нивелира вычисляют дважды: по задней и по передней связующим точкам:</w:t>
      </w:r>
    </w:p>
    <w:p w:rsidR="00A85F35" w:rsidRPr="00BA3AD5" w:rsidRDefault="00A85F35" w:rsidP="00BA3AD5">
      <w:pPr>
        <w:tabs>
          <w:tab w:val="left" w:pos="940"/>
        </w:tabs>
        <w:spacing w:line="360" w:lineRule="auto"/>
        <w:ind w:firstLine="709"/>
        <w:jc w:val="both"/>
        <w:rPr>
          <w:i/>
          <w:iCs/>
          <w:sz w:val="28"/>
          <w:szCs w:val="28"/>
        </w:rPr>
      </w:pPr>
      <w:r w:rsidRPr="00BA3AD5">
        <w:rPr>
          <w:i/>
          <w:iCs/>
          <w:sz w:val="28"/>
          <w:szCs w:val="28"/>
        </w:rPr>
        <w:t>ГН=Н</w:t>
      </w:r>
      <w:r w:rsidRPr="00BA3AD5">
        <w:rPr>
          <w:i/>
          <w:iCs/>
          <w:sz w:val="28"/>
          <w:szCs w:val="28"/>
          <w:vertAlign w:val="subscript"/>
        </w:rPr>
        <w:t>а</w:t>
      </w:r>
      <w:r w:rsidRPr="00BA3AD5">
        <w:rPr>
          <w:i/>
          <w:iCs/>
          <w:sz w:val="28"/>
          <w:szCs w:val="28"/>
        </w:rPr>
        <w:t>+а и ГН=Н</w:t>
      </w:r>
      <w:r w:rsidRPr="00BA3AD5">
        <w:rPr>
          <w:i/>
          <w:iCs/>
          <w:sz w:val="28"/>
          <w:szCs w:val="28"/>
          <w:vertAlign w:val="subscript"/>
        </w:rPr>
        <w:t>в</w:t>
      </w:r>
      <w:r w:rsidRPr="00BA3AD5">
        <w:rPr>
          <w:i/>
          <w:iCs/>
          <w:sz w:val="28"/>
          <w:szCs w:val="28"/>
        </w:rPr>
        <w:t>+в,</w:t>
      </w:r>
    </w:p>
    <w:p w:rsidR="00A85F35" w:rsidRPr="00BA3AD5" w:rsidRDefault="00A85F35" w:rsidP="00BA3AD5">
      <w:pPr>
        <w:tabs>
          <w:tab w:val="left" w:pos="940"/>
        </w:tabs>
        <w:spacing w:line="360" w:lineRule="auto"/>
        <w:ind w:firstLine="709"/>
        <w:jc w:val="both"/>
        <w:rPr>
          <w:i/>
          <w:iCs/>
          <w:sz w:val="28"/>
          <w:szCs w:val="28"/>
        </w:rPr>
      </w:pPr>
      <w:r w:rsidRPr="00BA3AD5">
        <w:rPr>
          <w:i/>
          <w:iCs/>
          <w:sz w:val="28"/>
          <w:szCs w:val="28"/>
        </w:rPr>
        <w:t>где Н</w:t>
      </w:r>
      <w:r w:rsidRPr="00BA3AD5">
        <w:rPr>
          <w:i/>
          <w:iCs/>
          <w:sz w:val="28"/>
          <w:szCs w:val="28"/>
          <w:vertAlign w:val="subscript"/>
        </w:rPr>
        <w:t xml:space="preserve">а </w:t>
      </w:r>
      <w:r w:rsidRPr="00BA3AD5">
        <w:rPr>
          <w:i/>
          <w:iCs/>
          <w:sz w:val="28"/>
          <w:szCs w:val="28"/>
        </w:rPr>
        <w:t>и Н</w:t>
      </w:r>
      <w:r w:rsidRPr="00BA3AD5">
        <w:rPr>
          <w:i/>
          <w:iCs/>
          <w:sz w:val="28"/>
          <w:szCs w:val="28"/>
          <w:vertAlign w:val="subscript"/>
        </w:rPr>
        <w:t>в</w:t>
      </w:r>
      <w:r w:rsidRPr="00BA3AD5">
        <w:rPr>
          <w:i/>
          <w:iCs/>
          <w:sz w:val="28"/>
          <w:szCs w:val="28"/>
        </w:rPr>
        <w:t xml:space="preserve"> – отметки задней и передней точек;</w:t>
      </w:r>
    </w:p>
    <w:p w:rsidR="00A85F35" w:rsidRPr="00BA3AD5" w:rsidRDefault="00A85F35" w:rsidP="00BA3AD5">
      <w:pPr>
        <w:tabs>
          <w:tab w:val="left" w:pos="940"/>
        </w:tabs>
        <w:spacing w:line="360" w:lineRule="auto"/>
        <w:ind w:firstLine="709"/>
        <w:jc w:val="both"/>
        <w:rPr>
          <w:i/>
          <w:iCs/>
          <w:sz w:val="28"/>
          <w:szCs w:val="28"/>
        </w:rPr>
      </w:pPr>
      <w:r w:rsidRPr="00BA3AD5">
        <w:rPr>
          <w:i/>
          <w:iCs/>
          <w:sz w:val="28"/>
          <w:szCs w:val="28"/>
        </w:rPr>
        <w:t>а и в – отсчеты по рейкам на эти точки, взятые по рабочей стороне реек.</w:t>
      </w:r>
    </w:p>
    <w:p w:rsidR="00A85F35" w:rsidRPr="00BA3AD5" w:rsidRDefault="00A85F35" w:rsidP="00BA3AD5">
      <w:pPr>
        <w:tabs>
          <w:tab w:val="left" w:pos="940"/>
        </w:tabs>
        <w:spacing w:line="360" w:lineRule="auto"/>
        <w:ind w:firstLine="709"/>
        <w:jc w:val="both"/>
        <w:rPr>
          <w:sz w:val="28"/>
          <w:szCs w:val="28"/>
        </w:rPr>
      </w:pPr>
      <w:r w:rsidRPr="00BA3AD5">
        <w:rPr>
          <w:sz w:val="28"/>
          <w:szCs w:val="28"/>
        </w:rPr>
        <w:t>Ст. 2</w:t>
      </w:r>
    </w:p>
    <w:p w:rsidR="00A85F35" w:rsidRPr="00BA3AD5" w:rsidRDefault="00A85F35" w:rsidP="00BA3AD5">
      <w:pPr>
        <w:tabs>
          <w:tab w:val="left" w:pos="940"/>
        </w:tabs>
        <w:spacing w:line="360" w:lineRule="auto"/>
        <w:ind w:firstLine="709"/>
        <w:jc w:val="both"/>
        <w:rPr>
          <w:sz w:val="28"/>
          <w:szCs w:val="28"/>
        </w:rPr>
      </w:pPr>
      <w:r w:rsidRPr="00BA3AD5">
        <w:rPr>
          <w:sz w:val="28"/>
          <w:szCs w:val="28"/>
        </w:rPr>
        <w:t>ГН=91,608+1,627=93,235.</w:t>
      </w:r>
    </w:p>
    <w:p w:rsidR="00A85F35" w:rsidRPr="00BA3AD5" w:rsidRDefault="00A85F35" w:rsidP="00BA3AD5">
      <w:pPr>
        <w:tabs>
          <w:tab w:val="left" w:pos="940"/>
        </w:tabs>
        <w:spacing w:line="360" w:lineRule="auto"/>
        <w:ind w:firstLine="709"/>
        <w:jc w:val="both"/>
        <w:rPr>
          <w:sz w:val="28"/>
          <w:szCs w:val="28"/>
        </w:rPr>
      </w:pPr>
      <w:r w:rsidRPr="00BA3AD5">
        <w:rPr>
          <w:sz w:val="28"/>
          <w:szCs w:val="28"/>
        </w:rPr>
        <w:t>ГН=92,645+0,592=93,237.</w:t>
      </w:r>
    </w:p>
    <w:p w:rsidR="00A85F35" w:rsidRPr="00BA3AD5" w:rsidRDefault="00A85F35" w:rsidP="00BA3AD5">
      <w:pPr>
        <w:tabs>
          <w:tab w:val="left" w:pos="940"/>
        </w:tabs>
        <w:spacing w:line="360" w:lineRule="auto"/>
        <w:ind w:firstLine="709"/>
        <w:jc w:val="both"/>
        <w:rPr>
          <w:sz w:val="28"/>
          <w:szCs w:val="28"/>
        </w:rPr>
      </w:pPr>
      <w:r w:rsidRPr="00BA3AD5">
        <w:rPr>
          <w:sz w:val="28"/>
          <w:szCs w:val="28"/>
        </w:rPr>
        <w:t>ГНср=93,236</w:t>
      </w:r>
    </w:p>
    <w:p w:rsidR="00A85F35" w:rsidRPr="00BA3AD5" w:rsidRDefault="00A85F35" w:rsidP="00BA3AD5">
      <w:pPr>
        <w:tabs>
          <w:tab w:val="left" w:pos="940"/>
        </w:tabs>
        <w:spacing w:line="360" w:lineRule="auto"/>
        <w:ind w:firstLine="709"/>
        <w:jc w:val="both"/>
        <w:rPr>
          <w:sz w:val="28"/>
          <w:szCs w:val="28"/>
        </w:rPr>
      </w:pPr>
      <w:r w:rsidRPr="00BA3AD5">
        <w:rPr>
          <w:sz w:val="28"/>
          <w:szCs w:val="28"/>
        </w:rPr>
        <w:t>Ст. 1</w:t>
      </w:r>
    </w:p>
    <w:p w:rsidR="00A85F35" w:rsidRPr="00BA3AD5" w:rsidRDefault="00A85F35" w:rsidP="00BA3AD5">
      <w:pPr>
        <w:tabs>
          <w:tab w:val="left" w:pos="940"/>
        </w:tabs>
        <w:spacing w:line="360" w:lineRule="auto"/>
        <w:ind w:firstLine="709"/>
        <w:jc w:val="both"/>
        <w:rPr>
          <w:sz w:val="28"/>
          <w:szCs w:val="28"/>
        </w:rPr>
      </w:pPr>
      <w:r w:rsidRPr="00BA3AD5">
        <w:rPr>
          <w:sz w:val="28"/>
          <w:szCs w:val="28"/>
        </w:rPr>
        <w:t>92,645+0,671=93,316, 92,994+0,324=93,318. ср=93,317.</w:t>
      </w:r>
    </w:p>
    <w:p w:rsidR="00A85F35" w:rsidRPr="00BA3AD5" w:rsidRDefault="00A85F35" w:rsidP="00BA3AD5">
      <w:pPr>
        <w:tabs>
          <w:tab w:val="left" w:pos="940"/>
        </w:tabs>
        <w:spacing w:line="360" w:lineRule="auto"/>
        <w:ind w:firstLine="709"/>
        <w:jc w:val="both"/>
        <w:rPr>
          <w:sz w:val="28"/>
          <w:szCs w:val="28"/>
        </w:rPr>
      </w:pPr>
      <w:r w:rsidRPr="00BA3AD5">
        <w:rPr>
          <w:sz w:val="28"/>
          <w:szCs w:val="28"/>
        </w:rPr>
        <w:t>Ст.4</w:t>
      </w:r>
    </w:p>
    <w:p w:rsidR="00A85F35" w:rsidRPr="00BA3AD5" w:rsidRDefault="00A85F35" w:rsidP="00BA3AD5">
      <w:pPr>
        <w:tabs>
          <w:tab w:val="left" w:pos="940"/>
        </w:tabs>
        <w:spacing w:line="360" w:lineRule="auto"/>
        <w:ind w:firstLine="709"/>
        <w:jc w:val="both"/>
        <w:rPr>
          <w:sz w:val="28"/>
          <w:szCs w:val="28"/>
        </w:rPr>
      </w:pPr>
      <w:r w:rsidRPr="00BA3AD5">
        <w:rPr>
          <w:sz w:val="28"/>
          <w:szCs w:val="28"/>
        </w:rPr>
        <w:t>92,994+1,387=94,381,  92,781+1,604=94,385. ср=94,383.</w:t>
      </w:r>
    </w:p>
    <w:p w:rsidR="00A85F35" w:rsidRPr="00BA3AD5" w:rsidRDefault="00A85F35" w:rsidP="00BA3AD5">
      <w:pPr>
        <w:tabs>
          <w:tab w:val="left" w:pos="940"/>
        </w:tabs>
        <w:spacing w:line="360" w:lineRule="auto"/>
        <w:ind w:firstLine="709"/>
        <w:jc w:val="both"/>
        <w:rPr>
          <w:sz w:val="28"/>
          <w:szCs w:val="28"/>
        </w:rPr>
      </w:pPr>
      <w:r w:rsidRPr="00BA3AD5">
        <w:rPr>
          <w:sz w:val="28"/>
          <w:szCs w:val="28"/>
        </w:rPr>
        <w:t>Ст 3.</w:t>
      </w:r>
    </w:p>
    <w:p w:rsidR="00A85F35" w:rsidRPr="00BA3AD5" w:rsidRDefault="00A85F35" w:rsidP="00BA3AD5">
      <w:pPr>
        <w:tabs>
          <w:tab w:val="left" w:pos="940"/>
        </w:tabs>
        <w:spacing w:line="360" w:lineRule="auto"/>
        <w:ind w:firstLine="709"/>
        <w:jc w:val="both"/>
        <w:rPr>
          <w:sz w:val="28"/>
          <w:szCs w:val="28"/>
        </w:rPr>
      </w:pPr>
      <w:r w:rsidRPr="00BA3AD5">
        <w:rPr>
          <w:sz w:val="28"/>
          <w:szCs w:val="28"/>
        </w:rPr>
        <w:t>92,781+1,429=94,21, 91,608+2,584=94,192. ср=94,201.</w:t>
      </w:r>
    </w:p>
    <w:p w:rsidR="00A85F35" w:rsidRPr="00BA3AD5" w:rsidRDefault="00101DAC" w:rsidP="00BA3AD5">
      <w:pPr>
        <w:tabs>
          <w:tab w:val="left" w:pos="940"/>
        </w:tabs>
        <w:spacing w:line="360" w:lineRule="auto"/>
        <w:ind w:firstLine="709"/>
        <w:jc w:val="both"/>
        <w:rPr>
          <w:i/>
          <w:iCs/>
          <w:sz w:val="28"/>
          <w:szCs w:val="28"/>
        </w:rPr>
      </w:pPr>
      <w:r w:rsidRPr="00BA3AD5">
        <w:rPr>
          <w:i/>
          <w:iCs/>
          <w:sz w:val="28"/>
          <w:szCs w:val="28"/>
        </w:rPr>
        <w:t>Отметки промежуточных точек получают, вычитая из ГН отсчеты по рейке на эти точки по формуле: Нс=ГН-с.</w:t>
      </w:r>
    </w:p>
    <w:p w:rsidR="00101DAC" w:rsidRPr="00BA3AD5" w:rsidRDefault="00101DAC" w:rsidP="00BA3AD5">
      <w:pPr>
        <w:tabs>
          <w:tab w:val="left" w:pos="940"/>
        </w:tabs>
        <w:spacing w:line="360" w:lineRule="auto"/>
        <w:ind w:firstLine="709"/>
        <w:jc w:val="both"/>
        <w:rPr>
          <w:sz w:val="28"/>
          <w:szCs w:val="28"/>
        </w:rPr>
      </w:pPr>
      <w:r w:rsidRPr="00BA3AD5">
        <w:rPr>
          <w:sz w:val="28"/>
          <w:szCs w:val="28"/>
        </w:rPr>
        <w:t>Н</w:t>
      </w:r>
      <w:r w:rsidRPr="00BA3AD5">
        <w:rPr>
          <w:sz w:val="28"/>
          <w:szCs w:val="28"/>
          <w:vertAlign w:val="subscript"/>
        </w:rPr>
        <w:t>1</w:t>
      </w:r>
      <w:r w:rsidRPr="00BA3AD5">
        <w:rPr>
          <w:sz w:val="28"/>
          <w:szCs w:val="28"/>
        </w:rPr>
        <w:t>=93,317-1,629=91,688,</w:t>
      </w:r>
    </w:p>
    <w:p w:rsidR="00101DAC" w:rsidRPr="00BA3AD5" w:rsidRDefault="00101DAC" w:rsidP="00BA3AD5">
      <w:pPr>
        <w:tabs>
          <w:tab w:val="left" w:pos="940"/>
        </w:tabs>
        <w:spacing w:line="360" w:lineRule="auto"/>
        <w:ind w:firstLine="709"/>
        <w:jc w:val="both"/>
        <w:rPr>
          <w:sz w:val="28"/>
          <w:szCs w:val="28"/>
        </w:rPr>
      </w:pPr>
      <w:r w:rsidRPr="00BA3AD5">
        <w:rPr>
          <w:sz w:val="28"/>
          <w:szCs w:val="28"/>
        </w:rPr>
        <w:t>Н</w:t>
      </w:r>
      <w:r w:rsidRPr="00BA3AD5">
        <w:rPr>
          <w:sz w:val="28"/>
          <w:szCs w:val="28"/>
          <w:vertAlign w:val="subscript"/>
        </w:rPr>
        <w:t>2</w:t>
      </w:r>
      <w:r w:rsidRPr="00BA3AD5">
        <w:rPr>
          <w:sz w:val="28"/>
          <w:szCs w:val="28"/>
        </w:rPr>
        <w:t>=93,317-1,359=91,958,</w:t>
      </w:r>
    </w:p>
    <w:p w:rsidR="00101DAC" w:rsidRPr="00BA3AD5" w:rsidRDefault="00101DAC" w:rsidP="00BA3AD5">
      <w:pPr>
        <w:tabs>
          <w:tab w:val="left" w:pos="940"/>
        </w:tabs>
        <w:spacing w:line="360" w:lineRule="auto"/>
        <w:ind w:firstLine="709"/>
        <w:jc w:val="both"/>
        <w:rPr>
          <w:sz w:val="28"/>
          <w:szCs w:val="28"/>
        </w:rPr>
      </w:pPr>
      <w:r w:rsidRPr="00BA3AD5">
        <w:rPr>
          <w:sz w:val="28"/>
          <w:szCs w:val="28"/>
        </w:rPr>
        <w:t>Н</w:t>
      </w:r>
      <w:r w:rsidRPr="00BA3AD5">
        <w:rPr>
          <w:sz w:val="28"/>
          <w:szCs w:val="28"/>
          <w:vertAlign w:val="subscript"/>
        </w:rPr>
        <w:t>3</w:t>
      </w:r>
      <w:r w:rsidRPr="00BA3AD5">
        <w:rPr>
          <w:sz w:val="28"/>
          <w:szCs w:val="28"/>
        </w:rPr>
        <w:t>=</w:t>
      </w:r>
      <w:r w:rsidR="007A04C4" w:rsidRPr="00BA3AD5">
        <w:rPr>
          <w:sz w:val="28"/>
          <w:szCs w:val="28"/>
        </w:rPr>
        <w:t>93,317-0,890=92,427</w:t>
      </w:r>
      <w:r w:rsidRPr="00BA3AD5">
        <w:rPr>
          <w:sz w:val="28"/>
          <w:szCs w:val="28"/>
        </w:rPr>
        <w:t>,</w:t>
      </w:r>
    </w:p>
    <w:p w:rsidR="00101DAC" w:rsidRPr="00BA3AD5" w:rsidRDefault="00101DAC" w:rsidP="00BA3AD5">
      <w:pPr>
        <w:tabs>
          <w:tab w:val="left" w:pos="940"/>
        </w:tabs>
        <w:spacing w:line="360" w:lineRule="auto"/>
        <w:ind w:firstLine="709"/>
        <w:jc w:val="both"/>
        <w:rPr>
          <w:sz w:val="28"/>
          <w:szCs w:val="28"/>
        </w:rPr>
      </w:pPr>
      <w:r w:rsidRPr="00BA3AD5">
        <w:rPr>
          <w:sz w:val="28"/>
          <w:szCs w:val="28"/>
        </w:rPr>
        <w:t>Н</w:t>
      </w:r>
      <w:r w:rsidR="007A04C4" w:rsidRPr="00BA3AD5">
        <w:rPr>
          <w:sz w:val="28"/>
          <w:szCs w:val="28"/>
          <w:vertAlign w:val="subscript"/>
        </w:rPr>
        <w:t>4</w:t>
      </w:r>
      <w:r w:rsidRPr="00BA3AD5">
        <w:rPr>
          <w:sz w:val="28"/>
          <w:szCs w:val="28"/>
        </w:rPr>
        <w:t>=</w:t>
      </w:r>
      <w:r w:rsidR="007A04C4" w:rsidRPr="00BA3AD5">
        <w:rPr>
          <w:sz w:val="28"/>
          <w:szCs w:val="28"/>
        </w:rPr>
        <w:t>93,317-0,841=92,476,</w:t>
      </w:r>
    </w:p>
    <w:p w:rsidR="007A04C4" w:rsidRPr="00BA3AD5" w:rsidRDefault="007A04C4" w:rsidP="00BA3AD5">
      <w:pPr>
        <w:tabs>
          <w:tab w:val="left" w:pos="940"/>
        </w:tabs>
        <w:spacing w:line="360" w:lineRule="auto"/>
        <w:ind w:firstLine="709"/>
        <w:jc w:val="both"/>
        <w:rPr>
          <w:sz w:val="28"/>
          <w:szCs w:val="28"/>
        </w:rPr>
      </w:pPr>
    </w:p>
    <w:p w:rsidR="007A04C4" w:rsidRPr="00BA3AD5" w:rsidRDefault="007A04C4" w:rsidP="00BA3AD5">
      <w:pPr>
        <w:tabs>
          <w:tab w:val="left" w:pos="940"/>
        </w:tabs>
        <w:spacing w:line="360" w:lineRule="auto"/>
        <w:ind w:firstLine="709"/>
        <w:jc w:val="both"/>
        <w:rPr>
          <w:sz w:val="28"/>
          <w:szCs w:val="28"/>
        </w:rPr>
      </w:pPr>
      <w:r w:rsidRPr="00BA3AD5">
        <w:rPr>
          <w:sz w:val="28"/>
          <w:szCs w:val="28"/>
        </w:rPr>
        <w:t>Н</w:t>
      </w:r>
      <w:r w:rsidRPr="00BA3AD5">
        <w:rPr>
          <w:sz w:val="28"/>
          <w:szCs w:val="28"/>
          <w:vertAlign w:val="subscript"/>
        </w:rPr>
        <w:t>5</w:t>
      </w:r>
      <w:r w:rsidRPr="00BA3AD5">
        <w:rPr>
          <w:sz w:val="28"/>
          <w:szCs w:val="28"/>
        </w:rPr>
        <w:t>=93,236-1,828=91,408,</w:t>
      </w:r>
    </w:p>
    <w:p w:rsidR="007A04C4" w:rsidRPr="00BA3AD5" w:rsidRDefault="007A04C4" w:rsidP="00BA3AD5">
      <w:pPr>
        <w:tabs>
          <w:tab w:val="left" w:pos="940"/>
        </w:tabs>
        <w:spacing w:line="360" w:lineRule="auto"/>
        <w:ind w:firstLine="709"/>
        <w:jc w:val="both"/>
        <w:rPr>
          <w:sz w:val="28"/>
          <w:szCs w:val="28"/>
        </w:rPr>
      </w:pPr>
      <w:r w:rsidRPr="00BA3AD5">
        <w:rPr>
          <w:sz w:val="28"/>
          <w:szCs w:val="28"/>
        </w:rPr>
        <w:t>Н</w:t>
      </w:r>
      <w:r w:rsidRPr="00BA3AD5">
        <w:rPr>
          <w:sz w:val="28"/>
          <w:szCs w:val="28"/>
          <w:vertAlign w:val="subscript"/>
        </w:rPr>
        <w:t>6</w:t>
      </w:r>
      <w:r w:rsidRPr="00BA3AD5">
        <w:rPr>
          <w:sz w:val="28"/>
          <w:szCs w:val="28"/>
        </w:rPr>
        <w:t>=93,236-2,216=91,02,</w:t>
      </w:r>
    </w:p>
    <w:p w:rsidR="007A04C4" w:rsidRPr="00BA3AD5" w:rsidRDefault="007A04C4" w:rsidP="00BA3AD5">
      <w:pPr>
        <w:tabs>
          <w:tab w:val="left" w:pos="940"/>
        </w:tabs>
        <w:spacing w:line="360" w:lineRule="auto"/>
        <w:ind w:firstLine="709"/>
        <w:jc w:val="both"/>
        <w:rPr>
          <w:sz w:val="28"/>
          <w:szCs w:val="28"/>
        </w:rPr>
      </w:pPr>
      <w:r w:rsidRPr="00BA3AD5">
        <w:rPr>
          <w:sz w:val="28"/>
          <w:szCs w:val="28"/>
        </w:rPr>
        <w:t>Н</w:t>
      </w:r>
      <w:r w:rsidRPr="00BA3AD5">
        <w:rPr>
          <w:sz w:val="28"/>
          <w:szCs w:val="28"/>
          <w:vertAlign w:val="subscript"/>
        </w:rPr>
        <w:t>7</w:t>
      </w:r>
      <w:r w:rsidRPr="00BA3AD5">
        <w:rPr>
          <w:sz w:val="28"/>
          <w:szCs w:val="28"/>
        </w:rPr>
        <w:t>=93,236-2,109=91,127,</w:t>
      </w:r>
    </w:p>
    <w:p w:rsidR="007A04C4" w:rsidRPr="00BA3AD5" w:rsidRDefault="007A04C4" w:rsidP="00BA3AD5">
      <w:pPr>
        <w:tabs>
          <w:tab w:val="left" w:pos="940"/>
        </w:tabs>
        <w:spacing w:line="360" w:lineRule="auto"/>
        <w:ind w:firstLine="709"/>
        <w:jc w:val="both"/>
        <w:rPr>
          <w:sz w:val="28"/>
          <w:szCs w:val="28"/>
        </w:rPr>
      </w:pPr>
      <w:r w:rsidRPr="00BA3AD5">
        <w:rPr>
          <w:sz w:val="28"/>
          <w:szCs w:val="28"/>
        </w:rPr>
        <w:t>Н</w:t>
      </w:r>
      <w:r w:rsidRPr="00BA3AD5">
        <w:rPr>
          <w:sz w:val="28"/>
          <w:szCs w:val="28"/>
          <w:vertAlign w:val="subscript"/>
        </w:rPr>
        <w:t>8</w:t>
      </w:r>
      <w:r w:rsidRPr="00BA3AD5">
        <w:rPr>
          <w:sz w:val="28"/>
          <w:szCs w:val="28"/>
        </w:rPr>
        <w:t>=93,236-0,390=92,846,</w:t>
      </w:r>
    </w:p>
    <w:p w:rsidR="007A04C4" w:rsidRPr="00BA3AD5" w:rsidRDefault="007A04C4" w:rsidP="00BA3AD5">
      <w:pPr>
        <w:tabs>
          <w:tab w:val="left" w:pos="940"/>
        </w:tabs>
        <w:spacing w:line="360" w:lineRule="auto"/>
        <w:ind w:firstLine="709"/>
        <w:jc w:val="both"/>
        <w:rPr>
          <w:sz w:val="28"/>
          <w:szCs w:val="28"/>
        </w:rPr>
      </w:pPr>
      <w:r w:rsidRPr="00BA3AD5">
        <w:rPr>
          <w:sz w:val="28"/>
          <w:szCs w:val="28"/>
        </w:rPr>
        <w:t>Н</w:t>
      </w:r>
      <w:r w:rsidRPr="00BA3AD5">
        <w:rPr>
          <w:sz w:val="28"/>
          <w:szCs w:val="28"/>
          <w:vertAlign w:val="subscript"/>
        </w:rPr>
        <w:t>9</w:t>
      </w:r>
      <w:r w:rsidRPr="00BA3AD5">
        <w:rPr>
          <w:sz w:val="28"/>
          <w:szCs w:val="28"/>
        </w:rPr>
        <w:t>=93,236-1,213=92,023,</w:t>
      </w:r>
    </w:p>
    <w:p w:rsidR="007A04C4" w:rsidRPr="00BA3AD5" w:rsidRDefault="007A04C4" w:rsidP="00BA3AD5">
      <w:pPr>
        <w:tabs>
          <w:tab w:val="left" w:pos="940"/>
        </w:tabs>
        <w:spacing w:line="360" w:lineRule="auto"/>
        <w:ind w:firstLine="709"/>
        <w:jc w:val="both"/>
        <w:rPr>
          <w:sz w:val="28"/>
          <w:szCs w:val="28"/>
        </w:rPr>
      </w:pPr>
    </w:p>
    <w:p w:rsidR="007A04C4" w:rsidRPr="00BA3AD5" w:rsidRDefault="007A04C4" w:rsidP="00BA3AD5">
      <w:pPr>
        <w:tabs>
          <w:tab w:val="left" w:pos="940"/>
        </w:tabs>
        <w:spacing w:line="360" w:lineRule="auto"/>
        <w:ind w:firstLine="709"/>
        <w:jc w:val="both"/>
        <w:rPr>
          <w:sz w:val="28"/>
          <w:szCs w:val="28"/>
        </w:rPr>
      </w:pPr>
      <w:r w:rsidRPr="00BA3AD5">
        <w:rPr>
          <w:sz w:val="28"/>
          <w:szCs w:val="28"/>
        </w:rPr>
        <w:t>Н</w:t>
      </w:r>
      <w:r w:rsidRPr="00BA3AD5">
        <w:rPr>
          <w:sz w:val="28"/>
          <w:szCs w:val="28"/>
          <w:vertAlign w:val="subscript"/>
        </w:rPr>
        <w:t>10</w:t>
      </w:r>
      <w:r w:rsidRPr="00BA3AD5">
        <w:rPr>
          <w:sz w:val="28"/>
          <w:szCs w:val="28"/>
        </w:rPr>
        <w:t>=94,201-1,835=92,366,</w:t>
      </w:r>
    </w:p>
    <w:p w:rsidR="007A04C4" w:rsidRPr="00BA3AD5" w:rsidRDefault="007A04C4" w:rsidP="00BA3AD5">
      <w:pPr>
        <w:tabs>
          <w:tab w:val="left" w:pos="940"/>
        </w:tabs>
        <w:spacing w:line="360" w:lineRule="auto"/>
        <w:ind w:firstLine="709"/>
        <w:jc w:val="both"/>
        <w:rPr>
          <w:sz w:val="28"/>
          <w:szCs w:val="28"/>
        </w:rPr>
      </w:pPr>
      <w:r w:rsidRPr="00BA3AD5">
        <w:rPr>
          <w:sz w:val="28"/>
          <w:szCs w:val="28"/>
        </w:rPr>
        <w:t>Н</w:t>
      </w:r>
      <w:r w:rsidRPr="00BA3AD5">
        <w:rPr>
          <w:sz w:val="28"/>
          <w:szCs w:val="28"/>
          <w:vertAlign w:val="subscript"/>
        </w:rPr>
        <w:t>11</w:t>
      </w:r>
      <w:r w:rsidRPr="00BA3AD5">
        <w:rPr>
          <w:sz w:val="28"/>
          <w:szCs w:val="28"/>
        </w:rPr>
        <w:t>=94,201-2,652=91,549,</w:t>
      </w:r>
    </w:p>
    <w:p w:rsidR="007A04C4" w:rsidRPr="00BA3AD5" w:rsidRDefault="007A04C4" w:rsidP="00BA3AD5">
      <w:pPr>
        <w:tabs>
          <w:tab w:val="left" w:pos="940"/>
        </w:tabs>
        <w:spacing w:line="360" w:lineRule="auto"/>
        <w:ind w:firstLine="709"/>
        <w:jc w:val="both"/>
        <w:rPr>
          <w:sz w:val="28"/>
          <w:szCs w:val="28"/>
        </w:rPr>
      </w:pPr>
      <w:r w:rsidRPr="00BA3AD5">
        <w:rPr>
          <w:sz w:val="28"/>
          <w:szCs w:val="28"/>
        </w:rPr>
        <w:t>Н</w:t>
      </w:r>
      <w:r w:rsidRPr="00BA3AD5">
        <w:rPr>
          <w:sz w:val="28"/>
          <w:szCs w:val="28"/>
          <w:vertAlign w:val="subscript"/>
        </w:rPr>
        <w:t>12</w:t>
      </w:r>
      <w:r w:rsidRPr="00BA3AD5">
        <w:rPr>
          <w:sz w:val="28"/>
          <w:szCs w:val="28"/>
        </w:rPr>
        <w:t>=94,201-1,821=92,380,</w:t>
      </w:r>
    </w:p>
    <w:p w:rsidR="007A04C4" w:rsidRPr="00BA3AD5" w:rsidRDefault="007A04C4" w:rsidP="00BA3AD5">
      <w:pPr>
        <w:tabs>
          <w:tab w:val="left" w:pos="940"/>
        </w:tabs>
        <w:spacing w:line="360" w:lineRule="auto"/>
        <w:ind w:firstLine="709"/>
        <w:jc w:val="both"/>
        <w:rPr>
          <w:sz w:val="28"/>
          <w:szCs w:val="28"/>
        </w:rPr>
      </w:pPr>
      <w:r w:rsidRPr="00BA3AD5">
        <w:rPr>
          <w:sz w:val="28"/>
          <w:szCs w:val="28"/>
        </w:rPr>
        <w:t>Н</w:t>
      </w:r>
      <w:r w:rsidRPr="00BA3AD5">
        <w:rPr>
          <w:sz w:val="28"/>
          <w:szCs w:val="28"/>
          <w:vertAlign w:val="subscript"/>
        </w:rPr>
        <w:t>13</w:t>
      </w:r>
      <w:r w:rsidRPr="00BA3AD5">
        <w:rPr>
          <w:sz w:val="28"/>
          <w:szCs w:val="28"/>
        </w:rPr>
        <w:t>=94,201-1,021=93,18,</w:t>
      </w:r>
    </w:p>
    <w:p w:rsidR="007A04C4" w:rsidRPr="00BA3AD5" w:rsidRDefault="007A04C4" w:rsidP="00BA3AD5">
      <w:pPr>
        <w:tabs>
          <w:tab w:val="left" w:pos="940"/>
        </w:tabs>
        <w:spacing w:line="360" w:lineRule="auto"/>
        <w:ind w:firstLine="709"/>
        <w:jc w:val="both"/>
        <w:rPr>
          <w:sz w:val="28"/>
          <w:szCs w:val="28"/>
        </w:rPr>
      </w:pPr>
      <w:r w:rsidRPr="00BA3AD5">
        <w:rPr>
          <w:sz w:val="28"/>
          <w:szCs w:val="28"/>
        </w:rPr>
        <w:t>Н</w:t>
      </w:r>
      <w:r w:rsidRPr="00BA3AD5">
        <w:rPr>
          <w:sz w:val="28"/>
          <w:szCs w:val="28"/>
          <w:vertAlign w:val="subscript"/>
        </w:rPr>
        <w:t>14</w:t>
      </w:r>
      <w:r w:rsidRPr="00BA3AD5">
        <w:rPr>
          <w:sz w:val="28"/>
          <w:szCs w:val="28"/>
        </w:rPr>
        <w:t>=94,201-1,819=92,382,</w:t>
      </w:r>
    </w:p>
    <w:p w:rsidR="007A04C4" w:rsidRPr="00BA3AD5" w:rsidRDefault="007A04C4" w:rsidP="00BA3AD5">
      <w:pPr>
        <w:tabs>
          <w:tab w:val="left" w:pos="940"/>
        </w:tabs>
        <w:spacing w:line="360" w:lineRule="auto"/>
        <w:ind w:firstLine="709"/>
        <w:jc w:val="both"/>
        <w:rPr>
          <w:sz w:val="28"/>
          <w:szCs w:val="28"/>
        </w:rPr>
      </w:pPr>
      <w:r w:rsidRPr="00BA3AD5">
        <w:rPr>
          <w:sz w:val="28"/>
          <w:szCs w:val="28"/>
        </w:rPr>
        <w:t>Н</w:t>
      </w:r>
      <w:r w:rsidRPr="00BA3AD5">
        <w:rPr>
          <w:sz w:val="28"/>
          <w:szCs w:val="28"/>
          <w:vertAlign w:val="subscript"/>
        </w:rPr>
        <w:t>15</w:t>
      </w:r>
      <w:r w:rsidRPr="00BA3AD5">
        <w:rPr>
          <w:sz w:val="28"/>
          <w:szCs w:val="28"/>
        </w:rPr>
        <w:t>=94,383-1,171=93,212,</w:t>
      </w:r>
    </w:p>
    <w:p w:rsidR="007A04C4" w:rsidRPr="00BA3AD5" w:rsidRDefault="007A04C4" w:rsidP="00BA3AD5">
      <w:pPr>
        <w:tabs>
          <w:tab w:val="left" w:pos="940"/>
        </w:tabs>
        <w:spacing w:line="360" w:lineRule="auto"/>
        <w:ind w:firstLine="709"/>
        <w:jc w:val="both"/>
        <w:rPr>
          <w:sz w:val="28"/>
          <w:szCs w:val="28"/>
        </w:rPr>
      </w:pPr>
      <w:r w:rsidRPr="00BA3AD5">
        <w:rPr>
          <w:sz w:val="28"/>
          <w:szCs w:val="28"/>
        </w:rPr>
        <w:t>Н</w:t>
      </w:r>
      <w:r w:rsidRPr="00BA3AD5">
        <w:rPr>
          <w:sz w:val="28"/>
          <w:szCs w:val="28"/>
          <w:vertAlign w:val="subscript"/>
        </w:rPr>
        <w:t>16</w:t>
      </w:r>
      <w:r w:rsidRPr="00BA3AD5">
        <w:rPr>
          <w:sz w:val="28"/>
          <w:szCs w:val="28"/>
        </w:rPr>
        <w:t>=94,383-0,840=93,543</w:t>
      </w:r>
    </w:p>
    <w:p w:rsidR="007A04C4" w:rsidRPr="00BA3AD5" w:rsidRDefault="007A04C4" w:rsidP="00BA3AD5">
      <w:pPr>
        <w:tabs>
          <w:tab w:val="left" w:pos="940"/>
        </w:tabs>
        <w:spacing w:line="360" w:lineRule="auto"/>
        <w:ind w:firstLine="709"/>
        <w:jc w:val="both"/>
        <w:rPr>
          <w:sz w:val="28"/>
          <w:szCs w:val="28"/>
        </w:rPr>
      </w:pPr>
      <w:r w:rsidRPr="00BA3AD5">
        <w:rPr>
          <w:sz w:val="28"/>
          <w:szCs w:val="28"/>
        </w:rPr>
        <w:t>Н</w:t>
      </w:r>
      <w:r w:rsidRPr="00BA3AD5">
        <w:rPr>
          <w:sz w:val="28"/>
          <w:szCs w:val="28"/>
          <w:vertAlign w:val="subscript"/>
        </w:rPr>
        <w:t>17</w:t>
      </w:r>
      <w:r w:rsidRPr="00BA3AD5">
        <w:rPr>
          <w:sz w:val="28"/>
          <w:szCs w:val="28"/>
        </w:rPr>
        <w:t>=94,383-1,380=93,00.</w:t>
      </w:r>
    </w:p>
    <w:p w:rsidR="007A04C4" w:rsidRPr="00BA3AD5" w:rsidRDefault="00553F01" w:rsidP="00BA3AD5">
      <w:pPr>
        <w:tabs>
          <w:tab w:val="left" w:pos="940"/>
        </w:tabs>
        <w:spacing w:line="360" w:lineRule="auto"/>
        <w:ind w:firstLine="709"/>
        <w:jc w:val="center"/>
        <w:rPr>
          <w:i/>
          <w:iCs/>
          <w:sz w:val="28"/>
          <w:szCs w:val="28"/>
        </w:rPr>
      </w:pPr>
      <w:r w:rsidRPr="00BA3AD5">
        <w:rPr>
          <w:i/>
          <w:iCs/>
          <w:sz w:val="28"/>
          <w:szCs w:val="28"/>
        </w:rPr>
        <w:t>Проведение горизонталей</w:t>
      </w:r>
    </w:p>
    <w:p w:rsidR="00553F01" w:rsidRPr="00BA3AD5" w:rsidRDefault="00553F01" w:rsidP="00BA3AD5">
      <w:pPr>
        <w:tabs>
          <w:tab w:val="left" w:pos="940"/>
        </w:tabs>
        <w:spacing w:line="360" w:lineRule="auto"/>
        <w:ind w:firstLine="709"/>
        <w:jc w:val="both"/>
        <w:rPr>
          <w:sz w:val="28"/>
          <w:szCs w:val="28"/>
        </w:rPr>
      </w:pPr>
      <w:r w:rsidRPr="00BA3AD5">
        <w:rPr>
          <w:sz w:val="28"/>
          <w:szCs w:val="28"/>
        </w:rPr>
        <w:t>Высота сечения рельефа 0,25м,</w:t>
      </w:r>
    </w:p>
    <w:p w:rsidR="00553F01" w:rsidRPr="00BA3AD5" w:rsidRDefault="00553F01" w:rsidP="00BA3AD5">
      <w:pPr>
        <w:tabs>
          <w:tab w:val="left" w:pos="940"/>
        </w:tabs>
        <w:spacing w:line="360" w:lineRule="auto"/>
        <w:ind w:firstLine="709"/>
        <w:jc w:val="both"/>
        <w:rPr>
          <w:sz w:val="28"/>
          <w:szCs w:val="28"/>
        </w:rPr>
      </w:pPr>
      <w:r w:rsidRPr="00BA3AD5">
        <w:rPr>
          <w:sz w:val="28"/>
          <w:szCs w:val="28"/>
        </w:rPr>
        <w:t>Отметки горизонталей:</w:t>
      </w:r>
    </w:p>
    <w:p w:rsidR="00553F01" w:rsidRPr="00BA3AD5" w:rsidRDefault="00553F01" w:rsidP="00BA3AD5">
      <w:pPr>
        <w:tabs>
          <w:tab w:val="left" w:pos="940"/>
        </w:tabs>
        <w:spacing w:line="360" w:lineRule="auto"/>
        <w:ind w:firstLine="709"/>
        <w:jc w:val="both"/>
        <w:rPr>
          <w:sz w:val="28"/>
          <w:szCs w:val="28"/>
        </w:rPr>
      </w:pPr>
      <w:r w:rsidRPr="00BA3AD5">
        <w:rPr>
          <w:sz w:val="28"/>
          <w:szCs w:val="28"/>
        </w:rPr>
        <w:t>91,00; 91,25; 91,50; 91,75; 92,00; 92,25; 92,50; 92,75; 93,00.</w:t>
      </w:r>
    </w:p>
    <w:p w:rsidR="00553F01" w:rsidRPr="00BA3AD5" w:rsidRDefault="00553F01" w:rsidP="00BA3AD5">
      <w:pPr>
        <w:tabs>
          <w:tab w:val="left" w:pos="940"/>
        </w:tabs>
        <w:spacing w:line="360" w:lineRule="auto"/>
        <w:ind w:firstLine="709"/>
        <w:jc w:val="center"/>
        <w:rPr>
          <w:i/>
          <w:iCs/>
          <w:sz w:val="28"/>
          <w:szCs w:val="28"/>
        </w:rPr>
      </w:pPr>
      <w:r w:rsidRPr="00BA3AD5">
        <w:rPr>
          <w:i/>
          <w:iCs/>
          <w:sz w:val="28"/>
          <w:szCs w:val="28"/>
        </w:rPr>
        <w:t>Построение графиков уклон</w:t>
      </w:r>
      <w:r w:rsidR="009A7CA5" w:rsidRPr="00BA3AD5">
        <w:rPr>
          <w:i/>
          <w:iCs/>
          <w:sz w:val="28"/>
          <w:szCs w:val="28"/>
        </w:rPr>
        <w:t>о</w:t>
      </w:r>
      <w:r w:rsidRPr="00BA3AD5">
        <w:rPr>
          <w:i/>
          <w:iCs/>
          <w:sz w:val="28"/>
          <w:szCs w:val="28"/>
        </w:rPr>
        <w:t>в и углов наклона.</w:t>
      </w:r>
    </w:p>
    <w:p w:rsidR="009A7CA5" w:rsidRPr="00BA3AD5" w:rsidRDefault="009A7CA5" w:rsidP="00BA3AD5">
      <w:pPr>
        <w:tabs>
          <w:tab w:val="left" w:pos="940"/>
        </w:tabs>
        <w:spacing w:line="360" w:lineRule="auto"/>
        <w:ind w:firstLine="709"/>
        <w:jc w:val="both"/>
        <w:rPr>
          <w:i/>
          <w:iCs/>
          <w:sz w:val="28"/>
          <w:szCs w:val="28"/>
        </w:rPr>
      </w:pPr>
      <w:r w:rsidRPr="00BA3AD5">
        <w:rPr>
          <w:i/>
          <w:iCs/>
          <w:sz w:val="28"/>
          <w:szCs w:val="28"/>
        </w:rPr>
        <w:t xml:space="preserve">Крутизна ската может быть выражена либо уклоном </w:t>
      </w:r>
      <w:r w:rsidRPr="00BA3AD5">
        <w:rPr>
          <w:i/>
          <w:iCs/>
          <w:sz w:val="28"/>
          <w:szCs w:val="28"/>
          <w:lang w:val="en-US"/>
        </w:rPr>
        <w:t>i</w:t>
      </w:r>
      <w:r w:rsidRPr="00BA3AD5">
        <w:rPr>
          <w:i/>
          <w:iCs/>
          <w:sz w:val="28"/>
          <w:szCs w:val="28"/>
        </w:rPr>
        <w:t xml:space="preserve"> , либо углом наклона. Известно, что уклоном линии называют тангенс угла наклона этой линии. Если точка А и В лежат на соседних горизонталях, то</w:t>
      </w:r>
    </w:p>
    <w:p w:rsidR="009A7CA5" w:rsidRPr="00BA3AD5" w:rsidRDefault="009A7CA5" w:rsidP="00BA3AD5">
      <w:pPr>
        <w:tabs>
          <w:tab w:val="left" w:pos="940"/>
        </w:tabs>
        <w:spacing w:line="360" w:lineRule="auto"/>
        <w:ind w:firstLine="709"/>
        <w:jc w:val="both"/>
        <w:rPr>
          <w:i/>
          <w:iCs/>
          <w:sz w:val="28"/>
          <w:szCs w:val="28"/>
        </w:rPr>
      </w:pPr>
      <w:r w:rsidRPr="00BA3AD5">
        <w:rPr>
          <w:i/>
          <w:iCs/>
          <w:sz w:val="28"/>
          <w:szCs w:val="28"/>
          <w:lang w:val="en-US"/>
        </w:rPr>
        <w:t>i</w:t>
      </w:r>
      <w:r w:rsidRPr="00BA3AD5">
        <w:rPr>
          <w:i/>
          <w:iCs/>
          <w:sz w:val="28"/>
          <w:szCs w:val="28"/>
        </w:rPr>
        <w:t>=</w:t>
      </w:r>
      <w:r w:rsidRPr="00BA3AD5">
        <w:rPr>
          <w:i/>
          <w:iCs/>
          <w:sz w:val="28"/>
          <w:szCs w:val="28"/>
          <w:lang w:val="en-US"/>
        </w:rPr>
        <w:t>tgv</w:t>
      </w:r>
      <w:r w:rsidRPr="00BA3AD5">
        <w:rPr>
          <w:i/>
          <w:iCs/>
          <w:sz w:val="28"/>
          <w:szCs w:val="28"/>
        </w:rPr>
        <w:t>=</w:t>
      </w:r>
      <w:r w:rsidRPr="00BA3AD5">
        <w:rPr>
          <w:i/>
          <w:iCs/>
          <w:sz w:val="28"/>
          <w:szCs w:val="28"/>
          <w:lang w:val="en-US"/>
        </w:rPr>
        <w:t>h</w:t>
      </w:r>
      <w:r w:rsidRPr="00BA3AD5">
        <w:rPr>
          <w:i/>
          <w:iCs/>
          <w:sz w:val="28"/>
          <w:szCs w:val="28"/>
        </w:rPr>
        <w:t>/</w:t>
      </w:r>
      <w:r w:rsidRPr="00BA3AD5">
        <w:rPr>
          <w:i/>
          <w:iCs/>
          <w:sz w:val="28"/>
          <w:szCs w:val="28"/>
          <w:lang w:val="en-US"/>
        </w:rPr>
        <w:t>d</w:t>
      </w:r>
    </w:p>
    <w:p w:rsidR="009A7CA5" w:rsidRPr="00BA3AD5" w:rsidRDefault="009A7CA5" w:rsidP="00BA3AD5">
      <w:pPr>
        <w:tabs>
          <w:tab w:val="left" w:pos="940"/>
        </w:tabs>
        <w:spacing w:line="360" w:lineRule="auto"/>
        <w:ind w:firstLine="709"/>
        <w:jc w:val="both"/>
        <w:rPr>
          <w:i/>
          <w:iCs/>
          <w:sz w:val="28"/>
          <w:szCs w:val="28"/>
        </w:rPr>
      </w:pPr>
      <w:r w:rsidRPr="00BA3AD5">
        <w:rPr>
          <w:i/>
          <w:iCs/>
          <w:sz w:val="28"/>
          <w:szCs w:val="28"/>
        </w:rPr>
        <w:t xml:space="preserve">где </w:t>
      </w:r>
      <w:r w:rsidRPr="00BA3AD5">
        <w:rPr>
          <w:i/>
          <w:iCs/>
          <w:sz w:val="28"/>
          <w:szCs w:val="28"/>
          <w:lang w:val="en-US"/>
        </w:rPr>
        <w:t>I</w:t>
      </w:r>
      <w:r w:rsidRPr="00BA3AD5">
        <w:rPr>
          <w:i/>
          <w:iCs/>
          <w:sz w:val="28"/>
          <w:szCs w:val="28"/>
        </w:rPr>
        <w:t xml:space="preserve"> – уклон линии АВ;</w:t>
      </w:r>
    </w:p>
    <w:p w:rsidR="009A7CA5" w:rsidRPr="00BA3AD5" w:rsidRDefault="009A7CA5" w:rsidP="00BA3AD5">
      <w:pPr>
        <w:tabs>
          <w:tab w:val="left" w:pos="940"/>
        </w:tabs>
        <w:spacing w:line="360" w:lineRule="auto"/>
        <w:ind w:firstLine="709"/>
        <w:jc w:val="both"/>
        <w:rPr>
          <w:i/>
          <w:iCs/>
          <w:sz w:val="28"/>
          <w:szCs w:val="28"/>
        </w:rPr>
      </w:pPr>
      <w:r w:rsidRPr="00BA3AD5">
        <w:rPr>
          <w:i/>
          <w:iCs/>
          <w:sz w:val="28"/>
          <w:szCs w:val="28"/>
          <w:lang w:val="en-US"/>
        </w:rPr>
        <w:t>v</w:t>
      </w:r>
      <w:r w:rsidRPr="00BA3AD5">
        <w:rPr>
          <w:i/>
          <w:iCs/>
          <w:sz w:val="28"/>
          <w:szCs w:val="28"/>
        </w:rPr>
        <w:t>– угол наклона;</w:t>
      </w:r>
    </w:p>
    <w:p w:rsidR="009A7CA5" w:rsidRPr="00BA3AD5" w:rsidRDefault="009A7CA5" w:rsidP="00BA3AD5">
      <w:pPr>
        <w:tabs>
          <w:tab w:val="left" w:pos="940"/>
        </w:tabs>
        <w:spacing w:line="360" w:lineRule="auto"/>
        <w:ind w:firstLine="709"/>
        <w:jc w:val="both"/>
        <w:rPr>
          <w:i/>
          <w:iCs/>
          <w:sz w:val="28"/>
          <w:szCs w:val="28"/>
        </w:rPr>
      </w:pPr>
      <w:r w:rsidRPr="00BA3AD5">
        <w:rPr>
          <w:i/>
          <w:iCs/>
          <w:sz w:val="28"/>
          <w:szCs w:val="28"/>
          <w:lang w:val="en-US"/>
        </w:rPr>
        <w:t>h</w:t>
      </w:r>
      <w:r w:rsidRPr="00BA3AD5">
        <w:rPr>
          <w:i/>
          <w:iCs/>
          <w:sz w:val="28"/>
          <w:szCs w:val="28"/>
        </w:rPr>
        <w:t>– высота сечения рельефа;</w:t>
      </w:r>
    </w:p>
    <w:p w:rsidR="009A7CA5" w:rsidRPr="00BA3AD5" w:rsidRDefault="009A7CA5" w:rsidP="00BA3AD5">
      <w:pPr>
        <w:tabs>
          <w:tab w:val="left" w:pos="940"/>
        </w:tabs>
        <w:spacing w:line="360" w:lineRule="auto"/>
        <w:ind w:firstLine="709"/>
        <w:jc w:val="both"/>
        <w:rPr>
          <w:i/>
          <w:iCs/>
          <w:sz w:val="28"/>
          <w:szCs w:val="28"/>
        </w:rPr>
      </w:pPr>
      <w:r w:rsidRPr="00BA3AD5">
        <w:rPr>
          <w:i/>
          <w:iCs/>
          <w:sz w:val="28"/>
          <w:szCs w:val="28"/>
          <w:lang w:val="en-US"/>
        </w:rPr>
        <w:t>d</w:t>
      </w:r>
      <w:r w:rsidRPr="00BA3AD5">
        <w:rPr>
          <w:i/>
          <w:iCs/>
          <w:sz w:val="28"/>
          <w:szCs w:val="28"/>
        </w:rPr>
        <w:t>– заложение (расстояние между соседними горизонталями)</w:t>
      </w:r>
    </w:p>
    <w:p w:rsidR="009A7CA5" w:rsidRPr="00BA3AD5" w:rsidRDefault="009A7CA5" w:rsidP="00BA3AD5">
      <w:pPr>
        <w:tabs>
          <w:tab w:val="left" w:pos="940"/>
        </w:tabs>
        <w:spacing w:line="360" w:lineRule="auto"/>
        <w:ind w:firstLine="709"/>
        <w:jc w:val="both"/>
        <w:rPr>
          <w:i/>
          <w:iCs/>
          <w:sz w:val="28"/>
          <w:szCs w:val="28"/>
          <w:lang w:val="en-US"/>
        </w:rPr>
      </w:pPr>
      <w:r w:rsidRPr="00BA3AD5">
        <w:rPr>
          <w:i/>
          <w:iCs/>
          <w:sz w:val="28"/>
          <w:szCs w:val="28"/>
        </w:rPr>
        <w:t>Тогда</w:t>
      </w:r>
      <w:r w:rsidRPr="00BA3AD5">
        <w:rPr>
          <w:i/>
          <w:iCs/>
          <w:sz w:val="28"/>
          <w:szCs w:val="28"/>
          <w:lang w:val="en-US"/>
        </w:rPr>
        <w:t xml:space="preserve"> d=h/i=h*ctgv.</w:t>
      </w:r>
    </w:p>
    <w:p w:rsidR="009A7CA5" w:rsidRPr="00BA3AD5" w:rsidRDefault="009A7CA5" w:rsidP="00BA3AD5">
      <w:pPr>
        <w:tabs>
          <w:tab w:val="left" w:pos="940"/>
        </w:tabs>
        <w:spacing w:line="360" w:lineRule="auto"/>
        <w:ind w:firstLine="709"/>
        <w:jc w:val="both"/>
        <w:rPr>
          <w:i/>
          <w:iCs/>
          <w:sz w:val="28"/>
          <w:szCs w:val="28"/>
        </w:rPr>
      </w:pPr>
      <w:r w:rsidRPr="00BA3AD5">
        <w:rPr>
          <w:i/>
          <w:iCs/>
          <w:sz w:val="28"/>
          <w:szCs w:val="28"/>
        </w:rPr>
        <w:t>Для высоты сечения рельефа 0,25, принятого на плане:</w:t>
      </w:r>
    </w:p>
    <w:p w:rsidR="009A7CA5" w:rsidRPr="00BA3AD5" w:rsidRDefault="0044764B" w:rsidP="00BA3AD5">
      <w:pPr>
        <w:tabs>
          <w:tab w:val="left" w:pos="940"/>
        </w:tabs>
        <w:spacing w:line="360" w:lineRule="auto"/>
        <w:ind w:firstLine="709"/>
        <w:jc w:val="both"/>
        <w:rPr>
          <w:i/>
          <w:iCs/>
          <w:sz w:val="28"/>
          <w:szCs w:val="28"/>
        </w:rPr>
      </w:pPr>
      <w:r w:rsidRPr="00BA3AD5">
        <w:rPr>
          <w:i/>
          <w:iCs/>
          <w:sz w:val="28"/>
          <w:szCs w:val="28"/>
          <w:lang w:val="en-US"/>
        </w:rPr>
        <w:t>d</w:t>
      </w:r>
      <w:r w:rsidR="009A7CA5" w:rsidRPr="00BA3AD5">
        <w:rPr>
          <w:i/>
          <w:iCs/>
          <w:sz w:val="28"/>
          <w:szCs w:val="28"/>
          <w:vertAlign w:val="subscript"/>
        </w:rPr>
        <w:t>1</w:t>
      </w:r>
      <w:r w:rsidR="009A7CA5" w:rsidRPr="00BA3AD5">
        <w:rPr>
          <w:i/>
          <w:iCs/>
          <w:sz w:val="28"/>
          <w:szCs w:val="28"/>
        </w:rPr>
        <w:t xml:space="preserve">=0,25/0,01=25 м, </w:t>
      </w:r>
      <w:r w:rsidR="009A7CA5" w:rsidRPr="00BA3AD5">
        <w:rPr>
          <w:i/>
          <w:iCs/>
          <w:sz w:val="28"/>
          <w:szCs w:val="28"/>
          <w:lang w:val="en-US"/>
        </w:rPr>
        <w:t>d</w:t>
      </w:r>
      <w:r w:rsidR="009A7CA5" w:rsidRPr="00BA3AD5">
        <w:rPr>
          <w:i/>
          <w:iCs/>
          <w:sz w:val="28"/>
          <w:szCs w:val="28"/>
          <w:vertAlign w:val="subscript"/>
        </w:rPr>
        <w:t>2</w:t>
      </w:r>
      <w:r w:rsidR="009A7CA5" w:rsidRPr="00BA3AD5">
        <w:rPr>
          <w:i/>
          <w:iCs/>
          <w:sz w:val="28"/>
          <w:szCs w:val="28"/>
        </w:rPr>
        <w:t xml:space="preserve">=0,25/0,02=12,5м, </w:t>
      </w:r>
      <w:r w:rsidR="009A7CA5" w:rsidRPr="00BA3AD5">
        <w:rPr>
          <w:i/>
          <w:iCs/>
          <w:sz w:val="28"/>
          <w:szCs w:val="28"/>
          <w:lang w:val="en-US"/>
        </w:rPr>
        <w:t>d</w:t>
      </w:r>
      <w:r w:rsidR="009A7CA5" w:rsidRPr="00BA3AD5">
        <w:rPr>
          <w:i/>
          <w:iCs/>
          <w:sz w:val="28"/>
          <w:szCs w:val="28"/>
          <w:vertAlign w:val="subscript"/>
        </w:rPr>
        <w:t>3</w:t>
      </w:r>
      <w:r w:rsidR="009A7CA5" w:rsidRPr="00BA3AD5">
        <w:rPr>
          <w:i/>
          <w:iCs/>
          <w:sz w:val="28"/>
          <w:szCs w:val="28"/>
        </w:rPr>
        <w:t xml:space="preserve">=0,25/0,03=8,33 м, </w:t>
      </w:r>
      <w:r w:rsidR="009A7CA5" w:rsidRPr="00BA3AD5">
        <w:rPr>
          <w:i/>
          <w:iCs/>
          <w:sz w:val="28"/>
          <w:szCs w:val="28"/>
          <w:lang w:val="en-US"/>
        </w:rPr>
        <w:t>d</w:t>
      </w:r>
      <w:r w:rsidR="009A7CA5" w:rsidRPr="00BA3AD5">
        <w:rPr>
          <w:i/>
          <w:iCs/>
          <w:sz w:val="28"/>
          <w:szCs w:val="28"/>
          <w:vertAlign w:val="subscript"/>
        </w:rPr>
        <w:t>4</w:t>
      </w:r>
      <w:r w:rsidR="009A7CA5" w:rsidRPr="00BA3AD5">
        <w:rPr>
          <w:i/>
          <w:iCs/>
          <w:sz w:val="28"/>
          <w:szCs w:val="28"/>
        </w:rPr>
        <w:t xml:space="preserve">=0,25/0,04=6,25 м, </w:t>
      </w:r>
      <w:r w:rsidR="009A7CA5" w:rsidRPr="00BA3AD5">
        <w:rPr>
          <w:i/>
          <w:iCs/>
          <w:sz w:val="28"/>
          <w:szCs w:val="28"/>
          <w:lang w:val="en-US"/>
        </w:rPr>
        <w:t>d</w:t>
      </w:r>
      <w:r w:rsidR="009A7CA5" w:rsidRPr="00BA3AD5">
        <w:rPr>
          <w:i/>
          <w:iCs/>
          <w:sz w:val="28"/>
          <w:szCs w:val="28"/>
          <w:vertAlign w:val="subscript"/>
        </w:rPr>
        <w:t>5</w:t>
      </w:r>
      <w:r w:rsidR="009A7CA5" w:rsidRPr="00BA3AD5">
        <w:rPr>
          <w:i/>
          <w:iCs/>
          <w:sz w:val="28"/>
          <w:szCs w:val="28"/>
        </w:rPr>
        <w:t>=0,25/0,05=5 м.</w:t>
      </w:r>
    </w:p>
    <w:p w:rsidR="009A7CA5" w:rsidRPr="00BA3AD5" w:rsidRDefault="0044764B" w:rsidP="00BA3AD5">
      <w:pPr>
        <w:tabs>
          <w:tab w:val="left" w:pos="940"/>
        </w:tabs>
        <w:spacing w:line="360" w:lineRule="auto"/>
        <w:ind w:firstLine="709"/>
        <w:jc w:val="both"/>
        <w:rPr>
          <w:i/>
          <w:iCs/>
          <w:sz w:val="28"/>
          <w:szCs w:val="28"/>
        </w:rPr>
      </w:pPr>
      <w:r w:rsidRPr="00BA3AD5">
        <w:rPr>
          <w:i/>
          <w:iCs/>
          <w:sz w:val="28"/>
          <w:szCs w:val="28"/>
        </w:rPr>
        <w:t xml:space="preserve">Если вместо уклонов откладывать по вертикали углы наклона в градусах, то вычисление заложений производить по формуле </w:t>
      </w:r>
      <w:r w:rsidRPr="00BA3AD5">
        <w:rPr>
          <w:i/>
          <w:iCs/>
          <w:sz w:val="28"/>
          <w:szCs w:val="28"/>
          <w:lang w:val="en-US"/>
        </w:rPr>
        <w:t>d</w:t>
      </w:r>
      <w:r w:rsidRPr="00BA3AD5">
        <w:rPr>
          <w:i/>
          <w:iCs/>
          <w:sz w:val="28"/>
          <w:szCs w:val="28"/>
        </w:rPr>
        <w:t>=</w:t>
      </w:r>
      <w:r w:rsidRPr="00BA3AD5">
        <w:rPr>
          <w:i/>
          <w:iCs/>
          <w:sz w:val="28"/>
          <w:szCs w:val="28"/>
          <w:lang w:val="en-US"/>
        </w:rPr>
        <w:t>h</w:t>
      </w:r>
      <w:r w:rsidRPr="00BA3AD5">
        <w:rPr>
          <w:i/>
          <w:iCs/>
          <w:sz w:val="28"/>
          <w:szCs w:val="28"/>
        </w:rPr>
        <w:t>*</w:t>
      </w:r>
      <w:r w:rsidRPr="00BA3AD5">
        <w:rPr>
          <w:i/>
          <w:iCs/>
          <w:sz w:val="28"/>
          <w:szCs w:val="28"/>
          <w:lang w:val="en-US"/>
        </w:rPr>
        <w:t>ctgv</w:t>
      </w:r>
      <w:r w:rsidRPr="00BA3AD5">
        <w:rPr>
          <w:i/>
          <w:iCs/>
          <w:sz w:val="28"/>
          <w:szCs w:val="28"/>
        </w:rPr>
        <w:t xml:space="preserve"> </w:t>
      </w:r>
    </w:p>
    <w:p w:rsidR="0044764B" w:rsidRPr="00BA3AD5" w:rsidRDefault="0044764B" w:rsidP="00BA3AD5">
      <w:pPr>
        <w:tabs>
          <w:tab w:val="left" w:pos="940"/>
        </w:tabs>
        <w:spacing w:line="360" w:lineRule="auto"/>
        <w:ind w:firstLine="709"/>
        <w:jc w:val="both"/>
        <w:rPr>
          <w:i/>
          <w:iCs/>
          <w:sz w:val="28"/>
          <w:szCs w:val="28"/>
        </w:rPr>
      </w:pPr>
      <w:r w:rsidRPr="00BA3AD5">
        <w:rPr>
          <w:i/>
          <w:iCs/>
          <w:sz w:val="28"/>
          <w:szCs w:val="28"/>
          <w:lang w:val="en-US"/>
        </w:rPr>
        <w:t>d</w:t>
      </w:r>
      <w:r w:rsidRPr="00BA3AD5">
        <w:rPr>
          <w:i/>
          <w:iCs/>
          <w:sz w:val="28"/>
          <w:szCs w:val="28"/>
          <w:vertAlign w:val="subscript"/>
        </w:rPr>
        <w:t>1</w:t>
      </w:r>
      <w:r w:rsidRPr="00BA3AD5">
        <w:rPr>
          <w:i/>
          <w:iCs/>
          <w:sz w:val="28"/>
          <w:szCs w:val="28"/>
        </w:rPr>
        <w:t>=0,25*</w:t>
      </w:r>
      <w:r w:rsidRPr="00BA3AD5">
        <w:rPr>
          <w:i/>
          <w:iCs/>
          <w:sz w:val="28"/>
          <w:szCs w:val="28"/>
          <w:lang w:val="en-US"/>
        </w:rPr>
        <w:t>ctg</w:t>
      </w:r>
      <w:r w:rsidRPr="00BA3AD5">
        <w:rPr>
          <w:i/>
          <w:iCs/>
          <w:sz w:val="28"/>
          <w:szCs w:val="28"/>
        </w:rPr>
        <w:t xml:space="preserve"> 0</w:t>
      </w:r>
      <w:r w:rsidRPr="00BA3AD5">
        <w:rPr>
          <w:i/>
          <w:iCs/>
          <w:sz w:val="28"/>
          <w:szCs w:val="28"/>
          <w:vertAlign w:val="superscript"/>
        </w:rPr>
        <w:t>о</w:t>
      </w:r>
      <w:r w:rsidRPr="00BA3AD5">
        <w:rPr>
          <w:i/>
          <w:iCs/>
          <w:sz w:val="28"/>
          <w:szCs w:val="28"/>
        </w:rPr>
        <w:t>30</w:t>
      </w:r>
      <w:r w:rsidRPr="00BA3AD5">
        <w:rPr>
          <w:i/>
          <w:iCs/>
          <w:sz w:val="28"/>
          <w:szCs w:val="28"/>
          <w:vertAlign w:val="superscript"/>
        </w:rPr>
        <w:t>/</w:t>
      </w:r>
      <w:r w:rsidRPr="00BA3AD5">
        <w:rPr>
          <w:i/>
          <w:iCs/>
          <w:sz w:val="28"/>
          <w:szCs w:val="28"/>
        </w:rPr>
        <w:t xml:space="preserve">,= м, </w:t>
      </w:r>
      <w:r w:rsidRPr="00BA3AD5">
        <w:rPr>
          <w:i/>
          <w:iCs/>
          <w:sz w:val="28"/>
          <w:szCs w:val="28"/>
          <w:lang w:val="en-US"/>
        </w:rPr>
        <w:t>d</w:t>
      </w:r>
      <w:r w:rsidRPr="00BA3AD5">
        <w:rPr>
          <w:i/>
          <w:iCs/>
          <w:sz w:val="28"/>
          <w:szCs w:val="28"/>
          <w:vertAlign w:val="subscript"/>
        </w:rPr>
        <w:t>2</w:t>
      </w:r>
      <w:r w:rsidRPr="00BA3AD5">
        <w:rPr>
          <w:i/>
          <w:iCs/>
          <w:sz w:val="28"/>
          <w:szCs w:val="28"/>
        </w:rPr>
        <w:t>=0,25*</w:t>
      </w:r>
      <w:r w:rsidRPr="00BA3AD5">
        <w:rPr>
          <w:i/>
          <w:iCs/>
          <w:sz w:val="28"/>
          <w:szCs w:val="28"/>
          <w:lang w:val="en-US"/>
        </w:rPr>
        <w:t>ctg</w:t>
      </w:r>
      <w:r w:rsidRPr="00BA3AD5">
        <w:rPr>
          <w:i/>
          <w:iCs/>
          <w:sz w:val="28"/>
          <w:szCs w:val="28"/>
        </w:rPr>
        <w:t>1</w:t>
      </w:r>
      <w:r w:rsidRPr="00BA3AD5">
        <w:rPr>
          <w:i/>
          <w:iCs/>
          <w:sz w:val="28"/>
          <w:szCs w:val="28"/>
          <w:vertAlign w:val="superscript"/>
        </w:rPr>
        <w:t>о</w:t>
      </w:r>
      <w:r w:rsidRPr="00BA3AD5">
        <w:rPr>
          <w:i/>
          <w:iCs/>
          <w:sz w:val="28"/>
          <w:szCs w:val="28"/>
        </w:rPr>
        <w:t xml:space="preserve">,=  м, </w:t>
      </w:r>
      <w:r w:rsidRPr="00BA3AD5">
        <w:rPr>
          <w:i/>
          <w:iCs/>
          <w:sz w:val="28"/>
          <w:szCs w:val="28"/>
          <w:lang w:val="en-US"/>
        </w:rPr>
        <w:t>d</w:t>
      </w:r>
      <w:r w:rsidRPr="00BA3AD5">
        <w:rPr>
          <w:i/>
          <w:iCs/>
          <w:sz w:val="28"/>
          <w:szCs w:val="28"/>
          <w:vertAlign w:val="subscript"/>
        </w:rPr>
        <w:t>3</w:t>
      </w:r>
      <w:r w:rsidRPr="00BA3AD5">
        <w:rPr>
          <w:i/>
          <w:iCs/>
          <w:sz w:val="28"/>
          <w:szCs w:val="28"/>
        </w:rPr>
        <w:t>=0,25*</w:t>
      </w:r>
      <w:r w:rsidRPr="00BA3AD5">
        <w:rPr>
          <w:i/>
          <w:iCs/>
          <w:sz w:val="28"/>
          <w:szCs w:val="28"/>
          <w:lang w:val="en-US"/>
        </w:rPr>
        <w:t>ctg</w:t>
      </w:r>
      <w:r w:rsidRPr="00BA3AD5">
        <w:rPr>
          <w:i/>
          <w:iCs/>
          <w:sz w:val="28"/>
          <w:szCs w:val="28"/>
        </w:rPr>
        <w:t>1</w:t>
      </w:r>
      <w:r w:rsidRPr="00BA3AD5">
        <w:rPr>
          <w:i/>
          <w:iCs/>
          <w:sz w:val="28"/>
          <w:szCs w:val="28"/>
          <w:vertAlign w:val="superscript"/>
        </w:rPr>
        <w:t>о</w:t>
      </w:r>
      <w:r w:rsidRPr="00BA3AD5">
        <w:rPr>
          <w:i/>
          <w:iCs/>
          <w:sz w:val="28"/>
          <w:szCs w:val="28"/>
        </w:rPr>
        <w:t>30</w:t>
      </w:r>
      <w:r w:rsidRPr="00BA3AD5">
        <w:rPr>
          <w:i/>
          <w:iCs/>
          <w:sz w:val="28"/>
          <w:szCs w:val="28"/>
          <w:vertAlign w:val="superscript"/>
        </w:rPr>
        <w:t>/</w:t>
      </w:r>
      <w:r w:rsidRPr="00BA3AD5">
        <w:rPr>
          <w:i/>
          <w:iCs/>
          <w:sz w:val="28"/>
          <w:szCs w:val="28"/>
        </w:rPr>
        <w:t xml:space="preserve">,=  м, </w:t>
      </w:r>
      <w:r w:rsidRPr="00BA3AD5">
        <w:rPr>
          <w:i/>
          <w:iCs/>
          <w:sz w:val="28"/>
          <w:szCs w:val="28"/>
          <w:lang w:val="en-US"/>
        </w:rPr>
        <w:t>d</w:t>
      </w:r>
      <w:r w:rsidRPr="00BA3AD5">
        <w:rPr>
          <w:i/>
          <w:iCs/>
          <w:sz w:val="28"/>
          <w:szCs w:val="28"/>
          <w:vertAlign w:val="subscript"/>
        </w:rPr>
        <w:t>4</w:t>
      </w:r>
      <w:r w:rsidRPr="00BA3AD5">
        <w:rPr>
          <w:i/>
          <w:iCs/>
          <w:sz w:val="28"/>
          <w:szCs w:val="28"/>
        </w:rPr>
        <w:t>=0,25*</w:t>
      </w:r>
      <w:r w:rsidRPr="00BA3AD5">
        <w:rPr>
          <w:i/>
          <w:iCs/>
          <w:sz w:val="28"/>
          <w:szCs w:val="28"/>
          <w:lang w:val="en-US"/>
        </w:rPr>
        <w:t>ctg</w:t>
      </w:r>
      <w:r w:rsidRPr="00BA3AD5">
        <w:rPr>
          <w:i/>
          <w:iCs/>
          <w:sz w:val="28"/>
          <w:szCs w:val="28"/>
        </w:rPr>
        <w:t xml:space="preserve"> 2</w:t>
      </w:r>
      <w:r w:rsidRPr="00BA3AD5">
        <w:rPr>
          <w:i/>
          <w:iCs/>
          <w:sz w:val="28"/>
          <w:szCs w:val="28"/>
          <w:vertAlign w:val="superscript"/>
        </w:rPr>
        <w:t>о</w:t>
      </w:r>
      <w:r w:rsidRPr="00BA3AD5">
        <w:rPr>
          <w:i/>
          <w:iCs/>
          <w:sz w:val="28"/>
          <w:szCs w:val="28"/>
        </w:rPr>
        <w:t xml:space="preserve">=    м, </w:t>
      </w:r>
      <w:r w:rsidRPr="00BA3AD5">
        <w:rPr>
          <w:i/>
          <w:iCs/>
          <w:sz w:val="28"/>
          <w:szCs w:val="28"/>
          <w:lang w:val="en-US"/>
        </w:rPr>
        <w:t>d</w:t>
      </w:r>
      <w:r w:rsidRPr="00BA3AD5">
        <w:rPr>
          <w:i/>
          <w:iCs/>
          <w:sz w:val="28"/>
          <w:szCs w:val="28"/>
          <w:vertAlign w:val="subscript"/>
        </w:rPr>
        <w:t>5</w:t>
      </w:r>
      <w:r w:rsidRPr="00BA3AD5">
        <w:rPr>
          <w:i/>
          <w:iCs/>
          <w:sz w:val="28"/>
          <w:szCs w:val="28"/>
        </w:rPr>
        <w:t>=0,25*</w:t>
      </w:r>
      <w:r w:rsidRPr="00BA3AD5">
        <w:rPr>
          <w:i/>
          <w:iCs/>
          <w:sz w:val="28"/>
          <w:szCs w:val="28"/>
          <w:lang w:val="en-US"/>
        </w:rPr>
        <w:t>ctg</w:t>
      </w:r>
      <w:r w:rsidRPr="00BA3AD5">
        <w:rPr>
          <w:i/>
          <w:iCs/>
          <w:sz w:val="28"/>
          <w:szCs w:val="28"/>
        </w:rPr>
        <w:t xml:space="preserve"> 2</w:t>
      </w:r>
      <w:r w:rsidRPr="00BA3AD5">
        <w:rPr>
          <w:i/>
          <w:iCs/>
          <w:sz w:val="28"/>
          <w:szCs w:val="28"/>
          <w:vertAlign w:val="superscript"/>
        </w:rPr>
        <w:t>о</w:t>
      </w:r>
      <w:r w:rsidRPr="00BA3AD5">
        <w:rPr>
          <w:i/>
          <w:iCs/>
          <w:sz w:val="28"/>
          <w:szCs w:val="28"/>
        </w:rPr>
        <w:t>30</w:t>
      </w:r>
      <w:r w:rsidRPr="00BA3AD5">
        <w:rPr>
          <w:i/>
          <w:iCs/>
          <w:sz w:val="28"/>
          <w:szCs w:val="28"/>
          <w:vertAlign w:val="superscript"/>
        </w:rPr>
        <w:t>/</w:t>
      </w:r>
      <w:r w:rsidRPr="00BA3AD5">
        <w:rPr>
          <w:i/>
          <w:iCs/>
          <w:sz w:val="28"/>
          <w:szCs w:val="28"/>
        </w:rPr>
        <w:t>,=    м.</w:t>
      </w:r>
    </w:p>
    <w:p w:rsidR="00A92CD8" w:rsidRPr="00BA3AD5" w:rsidRDefault="00A92CD8" w:rsidP="00BA3AD5">
      <w:pPr>
        <w:tabs>
          <w:tab w:val="left" w:pos="940"/>
        </w:tabs>
        <w:spacing w:line="360" w:lineRule="auto"/>
        <w:ind w:firstLine="709"/>
        <w:jc w:val="both"/>
        <w:rPr>
          <w:i/>
          <w:iCs/>
          <w:sz w:val="28"/>
          <w:szCs w:val="28"/>
        </w:rPr>
      </w:pPr>
      <w:bookmarkStart w:id="0" w:name="_GoBack"/>
      <w:bookmarkEnd w:id="0"/>
    </w:p>
    <w:sectPr w:rsidR="00A92CD8" w:rsidRPr="00BA3AD5" w:rsidSect="00BA3AD5">
      <w:footerReference w:type="even" r:id="rId179"/>
      <w:footerReference w:type="default" r:id="rId180"/>
      <w:pgSz w:w="11906" w:h="16838" w:code="9"/>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97256" w:rsidRDefault="00E97256">
      <w:r>
        <w:separator/>
      </w:r>
    </w:p>
  </w:endnote>
  <w:endnote w:type="continuationSeparator" w:id="0">
    <w:p w:rsidR="00E97256" w:rsidRDefault="00E972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0414B" w:rsidRDefault="00D0414B" w:rsidP="00DC1BC8">
    <w:pPr>
      <w:pStyle w:val="a8"/>
      <w:framePr w:wrap="around" w:vAnchor="text" w:hAnchor="margin" w:xAlign="right" w:y="1"/>
      <w:rPr>
        <w:rStyle w:val="aa"/>
      </w:rPr>
    </w:pPr>
    <w:r>
      <w:rPr>
        <w:rStyle w:val="aa"/>
      </w:rPr>
      <w:fldChar w:fldCharType="begin"/>
    </w:r>
    <w:r>
      <w:rPr>
        <w:rStyle w:val="aa"/>
      </w:rPr>
      <w:instrText xml:space="preserve">PAGE  </w:instrText>
    </w:r>
    <w:r>
      <w:rPr>
        <w:rStyle w:val="aa"/>
      </w:rPr>
      <w:fldChar w:fldCharType="end"/>
    </w:r>
  </w:p>
  <w:p w:rsidR="00D0414B" w:rsidRDefault="00D0414B" w:rsidP="00D0414B">
    <w:pPr>
      <w:pStyle w:val="a8"/>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0414B" w:rsidRDefault="00D0414B" w:rsidP="00DC1BC8">
    <w:pPr>
      <w:pStyle w:val="a8"/>
      <w:framePr w:wrap="around" w:vAnchor="text" w:hAnchor="margin" w:xAlign="right" w:y="1"/>
      <w:rPr>
        <w:rStyle w:val="aa"/>
      </w:rPr>
    </w:pPr>
    <w:r>
      <w:rPr>
        <w:rStyle w:val="aa"/>
      </w:rPr>
      <w:fldChar w:fldCharType="begin"/>
    </w:r>
    <w:r>
      <w:rPr>
        <w:rStyle w:val="aa"/>
      </w:rPr>
      <w:instrText xml:space="preserve">PAGE  </w:instrText>
    </w:r>
    <w:r>
      <w:rPr>
        <w:rStyle w:val="aa"/>
      </w:rPr>
      <w:fldChar w:fldCharType="separate"/>
    </w:r>
    <w:r w:rsidR="00BA3AD5">
      <w:rPr>
        <w:rStyle w:val="aa"/>
        <w:noProof/>
      </w:rPr>
      <w:t>21</w:t>
    </w:r>
    <w:r>
      <w:rPr>
        <w:rStyle w:val="aa"/>
      </w:rPr>
      <w:fldChar w:fldCharType="end"/>
    </w:r>
  </w:p>
  <w:p w:rsidR="00D0414B" w:rsidRDefault="00D0414B" w:rsidP="00D0414B">
    <w:pPr>
      <w:pStyle w:val="a8"/>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97256" w:rsidRDefault="00E97256">
      <w:r>
        <w:separator/>
      </w:r>
    </w:p>
  </w:footnote>
  <w:footnote w:type="continuationSeparator" w:id="0">
    <w:p w:rsidR="00E97256" w:rsidRDefault="00E9725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7B6054BD"/>
    <w:multiLevelType w:val="hybridMultilevel"/>
    <w:tmpl w:val="04E87818"/>
    <w:lvl w:ilvl="0" w:tplc="56985F1A">
      <w:numFmt w:val="bullet"/>
      <w:lvlText w:val=""/>
      <w:lvlJc w:val="left"/>
      <w:pPr>
        <w:tabs>
          <w:tab w:val="num" w:pos="1624"/>
        </w:tabs>
        <w:ind w:left="1624" w:hanging="915"/>
      </w:pPr>
      <w:rPr>
        <w:rFonts w:ascii="Symbol" w:eastAsia="Times New Roman" w:hAnsi="Symbol" w:hint="default"/>
      </w:rPr>
    </w:lvl>
    <w:lvl w:ilvl="1" w:tplc="04190003" w:tentative="1">
      <w:start w:val="1"/>
      <w:numFmt w:val="bullet"/>
      <w:lvlText w:val="o"/>
      <w:lvlJc w:val="left"/>
      <w:pPr>
        <w:tabs>
          <w:tab w:val="num" w:pos="1789"/>
        </w:tabs>
        <w:ind w:left="1789" w:hanging="360"/>
      </w:pPr>
      <w:rPr>
        <w:rFonts w:ascii="Courier New" w:hAnsi="Courier New" w:hint="default"/>
      </w:rPr>
    </w:lvl>
    <w:lvl w:ilvl="2" w:tplc="04190005" w:tentative="1">
      <w:start w:val="1"/>
      <w:numFmt w:val="bullet"/>
      <w:lvlText w:val=""/>
      <w:lvlJc w:val="left"/>
      <w:pPr>
        <w:tabs>
          <w:tab w:val="num" w:pos="2509"/>
        </w:tabs>
        <w:ind w:left="2509" w:hanging="360"/>
      </w:pPr>
      <w:rPr>
        <w:rFonts w:ascii="Wingdings" w:hAnsi="Wingdings" w:hint="default"/>
      </w:rPr>
    </w:lvl>
    <w:lvl w:ilvl="3" w:tplc="04190001" w:tentative="1">
      <w:start w:val="1"/>
      <w:numFmt w:val="bullet"/>
      <w:lvlText w:val=""/>
      <w:lvlJc w:val="left"/>
      <w:pPr>
        <w:tabs>
          <w:tab w:val="num" w:pos="3229"/>
        </w:tabs>
        <w:ind w:left="3229" w:hanging="360"/>
      </w:pPr>
      <w:rPr>
        <w:rFonts w:ascii="Symbol" w:hAnsi="Symbol" w:hint="default"/>
      </w:rPr>
    </w:lvl>
    <w:lvl w:ilvl="4" w:tplc="04190003" w:tentative="1">
      <w:start w:val="1"/>
      <w:numFmt w:val="bullet"/>
      <w:lvlText w:val="o"/>
      <w:lvlJc w:val="left"/>
      <w:pPr>
        <w:tabs>
          <w:tab w:val="num" w:pos="3949"/>
        </w:tabs>
        <w:ind w:left="3949" w:hanging="360"/>
      </w:pPr>
      <w:rPr>
        <w:rFonts w:ascii="Courier New" w:hAnsi="Courier New" w:hint="default"/>
      </w:rPr>
    </w:lvl>
    <w:lvl w:ilvl="5" w:tplc="04190005" w:tentative="1">
      <w:start w:val="1"/>
      <w:numFmt w:val="bullet"/>
      <w:lvlText w:val=""/>
      <w:lvlJc w:val="left"/>
      <w:pPr>
        <w:tabs>
          <w:tab w:val="num" w:pos="4669"/>
        </w:tabs>
        <w:ind w:left="4669" w:hanging="360"/>
      </w:pPr>
      <w:rPr>
        <w:rFonts w:ascii="Wingdings" w:hAnsi="Wingdings" w:hint="default"/>
      </w:rPr>
    </w:lvl>
    <w:lvl w:ilvl="6" w:tplc="04190001" w:tentative="1">
      <w:start w:val="1"/>
      <w:numFmt w:val="bullet"/>
      <w:lvlText w:val=""/>
      <w:lvlJc w:val="left"/>
      <w:pPr>
        <w:tabs>
          <w:tab w:val="num" w:pos="5389"/>
        </w:tabs>
        <w:ind w:left="5389" w:hanging="360"/>
      </w:pPr>
      <w:rPr>
        <w:rFonts w:ascii="Symbol" w:hAnsi="Symbol" w:hint="default"/>
      </w:rPr>
    </w:lvl>
    <w:lvl w:ilvl="7" w:tplc="04190003" w:tentative="1">
      <w:start w:val="1"/>
      <w:numFmt w:val="bullet"/>
      <w:lvlText w:val="o"/>
      <w:lvlJc w:val="left"/>
      <w:pPr>
        <w:tabs>
          <w:tab w:val="num" w:pos="6109"/>
        </w:tabs>
        <w:ind w:left="6109" w:hanging="360"/>
      </w:pPr>
      <w:rPr>
        <w:rFonts w:ascii="Courier New" w:hAnsi="Courier New" w:hint="default"/>
      </w:rPr>
    </w:lvl>
    <w:lvl w:ilvl="8" w:tplc="04190005" w:tentative="1">
      <w:start w:val="1"/>
      <w:numFmt w:val="bullet"/>
      <w:lvlText w:val=""/>
      <w:lvlJc w:val="left"/>
      <w:pPr>
        <w:tabs>
          <w:tab w:val="num" w:pos="6829"/>
        </w:tabs>
        <w:ind w:left="6829"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autoHyphenation/>
  <w:hyphenationZone w:val="357"/>
  <w:noPunctuationKerning/>
  <w:characterSpacingControl w:val="doNotCompress"/>
  <w:footnotePr>
    <w:footnote w:id="-1"/>
    <w:footnote w:id="0"/>
  </w:footnotePr>
  <w:endnotePr>
    <w:endnote w:id="-1"/>
    <w:endnote w:id="0"/>
  </w:endnotePr>
  <w:compat>
    <w:applyBreaking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F5107"/>
    <w:rsid w:val="00047B1F"/>
    <w:rsid w:val="000A5C35"/>
    <w:rsid w:val="00101DAC"/>
    <w:rsid w:val="00183F71"/>
    <w:rsid w:val="00221EA5"/>
    <w:rsid w:val="002221AB"/>
    <w:rsid w:val="00294E56"/>
    <w:rsid w:val="002C6BE0"/>
    <w:rsid w:val="0032611A"/>
    <w:rsid w:val="00445425"/>
    <w:rsid w:val="0044764B"/>
    <w:rsid w:val="00456F1B"/>
    <w:rsid w:val="00457509"/>
    <w:rsid w:val="004840AF"/>
    <w:rsid w:val="004C1041"/>
    <w:rsid w:val="004D6EA9"/>
    <w:rsid w:val="00534D3B"/>
    <w:rsid w:val="005373A5"/>
    <w:rsid w:val="00553F01"/>
    <w:rsid w:val="005711A4"/>
    <w:rsid w:val="005B494D"/>
    <w:rsid w:val="005F5107"/>
    <w:rsid w:val="00605E3A"/>
    <w:rsid w:val="00616E60"/>
    <w:rsid w:val="00637D13"/>
    <w:rsid w:val="0066796A"/>
    <w:rsid w:val="006C668E"/>
    <w:rsid w:val="006E1C45"/>
    <w:rsid w:val="00707B75"/>
    <w:rsid w:val="00774D77"/>
    <w:rsid w:val="007757B3"/>
    <w:rsid w:val="00793EB7"/>
    <w:rsid w:val="007A04C4"/>
    <w:rsid w:val="007B1CD6"/>
    <w:rsid w:val="007B61E5"/>
    <w:rsid w:val="007C4342"/>
    <w:rsid w:val="007E2735"/>
    <w:rsid w:val="00813EE7"/>
    <w:rsid w:val="00837475"/>
    <w:rsid w:val="0084005A"/>
    <w:rsid w:val="00840153"/>
    <w:rsid w:val="0085002D"/>
    <w:rsid w:val="0085146C"/>
    <w:rsid w:val="00942236"/>
    <w:rsid w:val="00960512"/>
    <w:rsid w:val="009A7CA5"/>
    <w:rsid w:val="009E738F"/>
    <w:rsid w:val="00A0690D"/>
    <w:rsid w:val="00A85F35"/>
    <w:rsid w:val="00A92CD8"/>
    <w:rsid w:val="00A9645B"/>
    <w:rsid w:val="00AC4886"/>
    <w:rsid w:val="00AE5CC3"/>
    <w:rsid w:val="00B16359"/>
    <w:rsid w:val="00B52AE8"/>
    <w:rsid w:val="00B93741"/>
    <w:rsid w:val="00BA3AD5"/>
    <w:rsid w:val="00BB07CD"/>
    <w:rsid w:val="00BE40B6"/>
    <w:rsid w:val="00C13081"/>
    <w:rsid w:val="00C34CD5"/>
    <w:rsid w:val="00D03400"/>
    <w:rsid w:val="00D0414B"/>
    <w:rsid w:val="00D14773"/>
    <w:rsid w:val="00D75C10"/>
    <w:rsid w:val="00D77DB7"/>
    <w:rsid w:val="00D93035"/>
    <w:rsid w:val="00DA12C8"/>
    <w:rsid w:val="00DC045B"/>
    <w:rsid w:val="00DC1BC8"/>
    <w:rsid w:val="00DD414C"/>
    <w:rsid w:val="00E053CA"/>
    <w:rsid w:val="00E14A00"/>
    <w:rsid w:val="00E67900"/>
    <w:rsid w:val="00E87D2F"/>
    <w:rsid w:val="00E97256"/>
    <w:rsid w:val="00EB5D0D"/>
    <w:rsid w:val="00F1371D"/>
    <w:rsid w:val="00F5182E"/>
    <w:rsid w:val="00F628FC"/>
    <w:rsid w:val="00FB5138"/>
    <w:rsid w:val="00FC6C54"/>
    <w:rsid w:val="00FE35E3"/>
    <w:rsid w:val="00FF278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213"/>
    <o:shapelayout v:ext="edit">
      <o:idmap v:ext="edit" data="1"/>
      <o:rules v:ext="edit">
        <o:r id="V:Rule1" type="connector" idref="#_x0000_s1061"/>
        <o:r id="V:Rule2" type="connector" idref="#_x0000_s1063"/>
        <o:r id="V:Rule3" type="connector" idref="#_x0000_s1065"/>
        <o:r id="V:Rule4" type="connector" idref="#_x0000_s1067"/>
      </o:rules>
    </o:shapelayout>
  </w:shapeDefaults>
  <w:decimalSymbol w:val=","/>
  <w:listSeparator w:val=";"/>
  <w14:defaultImageDpi w14:val="0"/>
  <w15:chartTrackingRefBased/>
  <w15:docId w15:val="{8F3BE011-4AF8-4EF1-84BD-C09E433397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F5107"/>
    <w:rPr>
      <w:sz w:val="24"/>
      <w:szCs w:val="24"/>
    </w:rPr>
  </w:style>
  <w:style w:type="paragraph" w:styleId="4">
    <w:name w:val="heading 4"/>
    <w:basedOn w:val="a"/>
    <w:link w:val="40"/>
    <w:uiPriority w:val="9"/>
    <w:qFormat/>
    <w:rsid w:val="005F5107"/>
    <w:pPr>
      <w:spacing w:before="100" w:beforeAutospacing="1" w:after="100" w:afterAutospacing="1"/>
      <w:outlineLvl w:val="3"/>
    </w:pPr>
    <w:rPr>
      <w:b/>
      <w:bCs/>
    </w:rPr>
  </w:style>
  <w:style w:type="paragraph" w:styleId="5">
    <w:name w:val="heading 5"/>
    <w:basedOn w:val="a"/>
    <w:next w:val="a"/>
    <w:link w:val="50"/>
    <w:uiPriority w:val="9"/>
    <w:qFormat/>
    <w:rsid w:val="005F5107"/>
    <w:pPr>
      <w:spacing w:before="240" w:after="60"/>
      <w:outlineLvl w:val="4"/>
    </w:pPr>
    <w:rPr>
      <w:b/>
      <w:bCs/>
      <w:i/>
      <w:iCs/>
      <w:sz w:val="26"/>
      <w:szCs w:val="26"/>
    </w:rPr>
  </w:style>
  <w:style w:type="paragraph" w:styleId="6">
    <w:name w:val="heading 6"/>
    <w:basedOn w:val="a"/>
    <w:next w:val="a"/>
    <w:link w:val="60"/>
    <w:uiPriority w:val="9"/>
    <w:qFormat/>
    <w:rsid w:val="005F5107"/>
    <w:pPr>
      <w:spacing w:before="240" w:after="60"/>
      <w:outlineLvl w:val="5"/>
    </w:pPr>
    <w:rPr>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character" w:customStyle="1" w:styleId="60">
    <w:name w:val="Заголовок 6 Знак"/>
    <w:link w:val="6"/>
    <w:uiPriority w:val="9"/>
    <w:semiHidden/>
    <w:rPr>
      <w:rFonts w:ascii="Calibri" w:eastAsia="Times New Roman" w:hAnsi="Calibri" w:cs="Times New Roman"/>
      <w:b/>
      <w:bCs/>
      <w:sz w:val="22"/>
      <w:szCs w:val="22"/>
    </w:rPr>
  </w:style>
  <w:style w:type="paragraph" w:styleId="a3">
    <w:name w:val="Balloon Text"/>
    <w:basedOn w:val="a"/>
    <w:link w:val="a4"/>
    <w:uiPriority w:val="99"/>
    <w:semiHidden/>
    <w:rsid w:val="000A5C35"/>
    <w:rPr>
      <w:rFonts w:ascii="Tahoma" w:hAnsi="Tahoma" w:cs="Tahoma"/>
      <w:sz w:val="16"/>
      <w:szCs w:val="16"/>
    </w:rPr>
  </w:style>
  <w:style w:type="character" w:customStyle="1" w:styleId="a4">
    <w:name w:val="Текст выноски Знак"/>
    <w:link w:val="a3"/>
    <w:uiPriority w:val="99"/>
    <w:semiHidden/>
    <w:rPr>
      <w:rFonts w:ascii="Tahoma" w:hAnsi="Tahoma" w:cs="Tahoma"/>
      <w:sz w:val="16"/>
      <w:szCs w:val="16"/>
    </w:rPr>
  </w:style>
  <w:style w:type="paragraph" w:styleId="a5">
    <w:name w:val="Document Map"/>
    <w:basedOn w:val="a"/>
    <w:link w:val="a6"/>
    <w:uiPriority w:val="99"/>
    <w:semiHidden/>
    <w:rsid w:val="000A5C35"/>
    <w:pPr>
      <w:shd w:val="clear" w:color="auto" w:fill="000080"/>
    </w:pPr>
    <w:rPr>
      <w:rFonts w:ascii="Tahoma" w:hAnsi="Tahoma" w:cs="Tahoma"/>
    </w:rPr>
  </w:style>
  <w:style w:type="character" w:customStyle="1" w:styleId="a6">
    <w:name w:val="Схема документа Знак"/>
    <w:link w:val="a5"/>
    <w:uiPriority w:val="99"/>
    <w:semiHidden/>
    <w:rPr>
      <w:rFonts w:ascii="Tahoma" w:hAnsi="Tahoma" w:cs="Tahoma"/>
      <w:sz w:val="16"/>
      <w:szCs w:val="16"/>
    </w:rPr>
  </w:style>
  <w:style w:type="table" w:styleId="a7">
    <w:name w:val="Table Grid"/>
    <w:basedOn w:val="a1"/>
    <w:uiPriority w:val="59"/>
    <w:rsid w:val="002C6BE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8">
    <w:name w:val="footer"/>
    <w:basedOn w:val="a"/>
    <w:link w:val="a9"/>
    <w:uiPriority w:val="99"/>
    <w:rsid w:val="00D0414B"/>
    <w:pPr>
      <w:tabs>
        <w:tab w:val="center" w:pos="4677"/>
        <w:tab w:val="right" w:pos="9355"/>
      </w:tabs>
    </w:pPr>
  </w:style>
  <w:style w:type="character" w:customStyle="1" w:styleId="a9">
    <w:name w:val="Нижний колонтитул Знак"/>
    <w:link w:val="a8"/>
    <w:uiPriority w:val="99"/>
    <w:semiHidden/>
    <w:rPr>
      <w:sz w:val="24"/>
      <w:szCs w:val="24"/>
    </w:rPr>
  </w:style>
  <w:style w:type="character" w:styleId="aa">
    <w:name w:val="page number"/>
    <w:uiPriority w:val="99"/>
    <w:rsid w:val="00D0414B"/>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40006827">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oleObject" Target="embeddings/oleObject10.bin"/><Relationship Id="rId117" Type="http://schemas.openxmlformats.org/officeDocument/2006/relationships/image" Target="media/image50.wmf"/><Relationship Id="rId21" Type="http://schemas.openxmlformats.org/officeDocument/2006/relationships/image" Target="media/image8.wmf"/><Relationship Id="rId42" Type="http://schemas.openxmlformats.org/officeDocument/2006/relationships/image" Target="media/image18.wmf"/><Relationship Id="rId47" Type="http://schemas.openxmlformats.org/officeDocument/2006/relationships/oleObject" Target="embeddings/oleObject22.bin"/><Relationship Id="rId63" Type="http://schemas.openxmlformats.org/officeDocument/2006/relationships/image" Target="media/image26.wmf"/><Relationship Id="rId68" Type="http://schemas.openxmlformats.org/officeDocument/2006/relationships/oleObject" Target="embeddings/oleObject35.bin"/><Relationship Id="rId84" Type="http://schemas.openxmlformats.org/officeDocument/2006/relationships/image" Target="media/image34.wmf"/><Relationship Id="rId89" Type="http://schemas.openxmlformats.org/officeDocument/2006/relationships/oleObject" Target="embeddings/oleObject47.bin"/><Relationship Id="rId112" Type="http://schemas.openxmlformats.org/officeDocument/2006/relationships/oleObject" Target="embeddings/oleObject59.bin"/><Relationship Id="rId133" Type="http://schemas.openxmlformats.org/officeDocument/2006/relationships/oleObject" Target="embeddings/oleObject70.bin"/><Relationship Id="rId138" Type="http://schemas.openxmlformats.org/officeDocument/2006/relationships/image" Target="media/image60.wmf"/><Relationship Id="rId154" Type="http://schemas.openxmlformats.org/officeDocument/2006/relationships/oleObject" Target="embeddings/oleObject81.bin"/><Relationship Id="rId159" Type="http://schemas.openxmlformats.org/officeDocument/2006/relationships/image" Target="media/image70.wmf"/><Relationship Id="rId175" Type="http://schemas.openxmlformats.org/officeDocument/2006/relationships/oleObject" Target="embeddings/oleObject92.bin"/><Relationship Id="rId170" Type="http://schemas.openxmlformats.org/officeDocument/2006/relationships/image" Target="media/image75.wmf"/><Relationship Id="rId16" Type="http://schemas.openxmlformats.org/officeDocument/2006/relationships/oleObject" Target="embeddings/oleObject5.bin"/><Relationship Id="rId107" Type="http://schemas.openxmlformats.org/officeDocument/2006/relationships/image" Target="media/image45.wmf"/><Relationship Id="rId11" Type="http://schemas.openxmlformats.org/officeDocument/2006/relationships/image" Target="media/image3.wmf"/><Relationship Id="rId32" Type="http://schemas.openxmlformats.org/officeDocument/2006/relationships/oleObject" Target="embeddings/oleObject13.bin"/><Relationship Id="rId37" Type="http://schemas.openxmlformats.org/officeDocument/2006/relationships/image" Target="media/image16.wmf"/><Relationship Id="rId53" Type="http://schemas.openxmlformats.org/officeDocument/2006/relationships/oleObject" Target="embeddings/oleObject25.bin"/><Relationship Id="rId58" Type="http://schemas.openxmlformats.org/officeDocument/2006/relationships/image" Target="media/image25.wmf"/><Relationship Id="rId74" Type="http://schemas.openxmlformats.org/officeDocument/2006/relationships/image" Target="media/image29.wmf"/><Relationship Id="rId79" Type="http://schemas.openxmlformats.org/officeDocument/2006/relationships/oleObject" Target="embeddings/oleObject42.bin"/><Relationship Id="rId102" Type="http://schemas.openxmlformats.org/officeDocument/2006/relationships/oleObject" Target="embeddings/oleObject54.bin"/><Relationship Id="rId123" Type="http://schemas.openxmlformats.org/officeDocument/2006/relationships/oleObject" Target="embeddings/oleObject65.bin"/><Relationship Id="rId128" Type="http://schemas.openxmlformats.org/officeDocument/2006/relationships/image" Target="media/image55.wmf"/><Relationship Id="rId144" Type="http://schemas.openxmlformats.org/officeDocument/2006/relationships/oleObject" Target="embeddings/oleObject76.bin"/><Relationship Id="rId149" Type="http://schemas.openxmlformats.org/officeDocument/2006/relationships/image" Target="media/image65.wmf"/><Relationship Id="rId5" Type="http://schemas.openxmlformats.org/officeDocument/2006/relationships/footnotes" Target="footnotes.xml"/><Relationship Id="rId90" Type="http://schemas.openxmlformats.org/officeDocument/2006/relationships/image" Target="media/image37.wmf"/><Relationship Id="rId95" Type="http://schemas.openxmlformats.org/officeDocument/2006/relationships/oleObject" Target="embeddings/oleObject50.bin"/><Relationship Id="rId160" Type="http://schemas.openxmlformats.org/officeDocument/2006/relationships/oleObject" Target="embeddings/oleObject84.bin"/><Relationship Id="rId165" Type="http://schemas.openxmlformats.org/officeDocument/2006/relationships/oleObject" Target="embeddings/oleObject87.bin"/><Relationship Id="rId181" Type="http://schemas.openxmlformats.org/officeDocument/2006/relationships/fontTable" Target="fontTable.xml"/><Relationship Id="rId22" Type="http://schemas.openxmlformats.org/officeDocument/2006/relationships/oleObject" Target="embeddings/oleObject8.bin"/><Relationship Id="rId27" Type="http://schemas.openxmlformats.org/officeDocument/2006/relationships/image" Target="media/image11.wmf"/><Relationship Id="rId43" Type="http://schemas.openxmlformats.org/officeDocument/2006/relationships/oleObject" Target="embeddings/oleObject19.bin"/><Relationship Id="rId48" Type="http://schemas.openxmlformats.org/officeDocument/2006/relationships/image" Target="media/image20.wmf"/><Relationship Id="rId64" Type="http://schemas.openxmlformats.org/officeDocument/2006/relationships/oleObject" Target="embeddings/oleObject32.bin"/><Relationship Id="rId69" Type="http://schemas.openxmlformats.org/officeDocument/2006/relationships/oleObject" Target="embeddings/oleObject36.bin"/><Relationship Id="rId113" Type="http://schemas.openxmlformats.org/officeDocument/2006/relationships/image" Target="media/image48.wmf"/><Relationship Id="rId118" Type="http://schemas.openxmlformats.org/officeDocument/2006/relationships/oleObject" Target="embeddings/oleObject62.bin"/><Relationship Id="rId134" Type="http://schemas.openxmlformats.org/officeDocument/2006/relationships/image" Target="media/image58.wmf"/><Relationship Id="rId139" Type="http://schemas.openxmlformats.org/officeDocument/2006/relationships/oleObject" Target="embeddings/oleObject73.bin"/><Relationship Id="rId80" Type="http://schemas.openxmlformats.org/officeDocument/2006/relationships/image" Target="media/image32.wmf"/><Relationship Id="rId85" Type="http://schemas.openxmlformats.org/officeDocument/2006/relationships/oleObject" Target="embeddings/oleObject45.bin"/><Relationship Id="rId150" Type="http://schemas.openxmlformats.org/officeDocument/2006/relationships/oleObject" Target="embeddings/oleObject79.bin"/><Relationship Id="rId155" Type="http://schemas.openxmlformats.org/officeDocument/2006/relationships/image" Target="media/image68.wmf"/><Relationship Id="rId171" Type="http://schemas.openxmlformats.org/officeDocument/2006/relationships/oleObject" Target="embeddings/oleObject90.bin"/><Relationship Id="rId176" Type="http://schemas.openxmlformats.org/officeDocument/2006/relationships/oleObject" Target="embeddings/oleObject93.bin"/><Relationship Id="rId12" Type="http://schemas.openxmlformats.org/officeDocument/2006/relationships/oleObject" Target="embeddings/oleObject3.bin"/><Relationship Id="rId17" Type="http://schemas.openxmlformats.org/officeDocument/2006/relationships/image" Target="media/image6.wmf"/><Relationship Id="rId33" Type="http://schemas.openxmlformats.org/officeDocument/2006/relationships/image" Target="media/image14.wmf"/><Relationship Id="rId38" Type="http://schemas.openxmlformats.org/officeDocument/2006/relationships/oleObject" Target="embeddings/oleObject16.bin"/><Relationship Id="rId59" Type="http://schemas.openxmlformats.org/officeDocument/2006/relationships/oleObject" Target="embeddings/oleObject28.bin"/><Relationship Id="rId103" Type="http://schemas.openxmlformats.org/officeDocument/2006/relationships/image" Target="media/image43.wmf"/><Relationship Id="rId108" Type="http://schemas.openxmlformats.org/officeDocument/2006/relationships/oleObject" Target="embeddings/oleObject57.bin"/><Relationship Id="rId124" Type="http://schemas.openxmlformats.org/officeDocument/2006/relationships/image" Target="media/image53.wmf"/><Relationship Id="rId129" Type="http://schemas.openxmlformats.org/officeDocument/2006/relationships/oleObject" Target="embeddings/oleObject68.bin"/><Relationship Id="rId54" Type="http://schemas.openxmlformats.org/officeDocument/2006/relationships/image" Target="media/image23.wmf"/><Relationship Id="rId70" Type="http://schemas.openxmlformats.org/officeDocument/2006/relationships/image" Target="media/image28.wmf"/><Relationship Id="rId75" Type="http://schemas.openxmlformats.org/officeDocument/2006/relationships/oleObject" Target="embeddings/oleObject40.bin"/><Relationship Id="rId91" Type="http://schemas.openxmlformats.org/officeDocument/2006/relationships/oleObject" Target="embeddings/oleObject48.bin"/><Relationship Id="rId96" Type="http://schemas.openxmlformats.org/officeDocument/2006/relationships/oleObject" Target="embeddings/oleObject51.bin"/><Relationship Id="rId140" Type="http://schemas.openxmlformats.org/officeDocument/2006/relationships/image" Target="media/image61.wmf"/><Relationship Id="rId145" Type="http://schemas.openxmlformats.org/officeDocument/2006/relationships/image" Target="media/image63.wmf"/><Relationship Id="rId161" Type="http://schemas.openxmlformats.org/officeDocument/2006/relationships/image" Target="media/image71.wmf"/><Relationship Id="rId166" Type="http://schemas.openxmlformats.org/officeDocument/2006/relationships/image" Target="media/image73.wmf"/><Relationship Id="rId182"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23" Type="http://schemas.openxmlformats.org/officeDocument/2006/relationships/image" Target="media/image9.wmf"/><Relationship Id="rId28" Type="http://schemas.openxmlformats.org/officeDocument/2006/relationships/oleObject" Target="embeddings/oleObject11.bin"/><Relationship Id="rId49" Type="http://schemas.openxmlformats.org/officeDocument/2006/relationships/oleObject" Target="embeddings/oleObject23.bin"/><Relationship Id="rId114" Type="http://schemas.openxmlformats.org/officeDocument/2006/relationships/oleObject" Target="embeddings/oleObject60.bin"/><Relationship Id="rId119" Type="http://schemas.openxmlformats.org/officeDocument/2006/relationships/oleObject" Target="embeddings/oleObject63.bin"/><Relationship Id="rId44" Type="http://schemas.openxmlformats.org/officeDocument/2006/relationships/oleObject" Target="embeddings/oleObject20.bin"/><Relationship Id="rId60" Type="http://schemas.openxmlformats.org/officeDocument/2006/relationships/oleObject" Target="embeddings/oleObject29.bin"/><Relationship Id="rId65" Type="http://schemas.openxmlformats.org/officeDocument/2006/relationships/oleObject" Target="embeddings/oleObject33.bin"/><Relationship Id="rId81" Type="http://schemas.openxmlformats.org/officeDocument/2006/relationships/oleObject" Target="embeddings/oleObject43.bin"/><Relationship Id="rId86" Type="http://schemas.openxmlformats.org/officeDocument/2006/relationships/image" Target="media/image35.wmf"/><Relationship Id="rId130" Type="http://schemas.openxmlformats.org/officeDocument/2006/relationships/image" Target="media/image56.wmf"/><Relationship Id="rId135" Type="http://schemas.openxmlformats.org/officeDocument/2006/relationships/oleObject" Target="embeddings/oleObject71.bin"/><Relationship Id="rId151" Type="http://schemas.openxmlformats.org/officeDocument/2006/relationships/image" Target="media/image66.wmf"/><Relationship Id="rId156" Type="http://schemas.openxmlformats.org/officeDocument/2006/relationships/oleObject" Target="embeddings/oleObject82.bin"/><Relationship Id="rId177" Type="http://schemas.openxmlformats.org/officeDocument/2006/relationships/image" Target="media/image78.wmf"/><Relationship Id="rId4" Type="http://schemas.openxmlformats.org/officeDocument/2006/relationships/webSettings" Target="webSettings.xml"/><Relationship Id="rId9" Type="http://schemas.openxmlformats.org/officeDocument/2006/relationships/image" Target="media/image2.wmf"/><Relationship Id="rId172" Type="http://schemas.openxmlformats.org/officeDocument/2006/relationships/image" Target="media/image76.wmf"/><Relationship Id="rId180" Type="http://schemas.openxmlformats.org/officeDocument/2006/relationships/footer" Target="footer2.xml"/><Relationship Id="rId13" Type="http://schemas.openxmlformats.org/officeDocument/2006/relationships/image" Target="media/image4.wmf"/><Relationship Id="rId18" Type="http://schemas.openxmlformats.org/officeDocument/2006/relationships/oleObject" Target="embeddings/oleObject6.bin"/><Relationship Id="rId39" Type="http://schemas.openxmlformats.org/officeDocument/2006/relationships/image" Target="media/image17.wmf"/><Relationship Id="rId109" Type="http://schemas.openxmlformats.org/officeDocument/2006/relationships/image" Target="media/image46.wmf"/><Relationship Id="rId34" Type="http://schemas.openxmlformats.org/officeDocument/2006/relationships/oleObject" Target="embeddings/oleObject14.bin"/><Relationship Id="rId50" Type="http://schemas.openxmlformats.org/officeDocument/2006/relationships/image" Target="media/image21.wmf"/><Relationship Id="rId55" Type="http://schemas.openxmlformats.org/officeDocument/2006/relationships/oleObject" Target="embeddings/oleObject26.bin"/><Relationship Id="rId76" Type="http://schemas.openxmlformats.org/officeDocument/2006/relationships/image" Target="media/image30.wmf"/><Relationship Id="rId97" Type="http://schemas.openxmlformats.org/officeDocument/2006/relationships/image" Target="media/image40.wmf"/><Relationship Id="rId104" Type="http://schemas.openxmlformats.org/officeDocument/2006/relationships/oleObject" Target="embeddings/oleObject55.bin"/><Relationship Id="rId120" Type="http://schemas.openxmlformats.org/officeDocument/2006/relationships/image" Target="media/image51.wmf"/><Relationship Id="rId125" Type="http://schemas.openxmlformats.org/officeDocument/2006/relationships/oleObject" Target="embeddings/oleObject66.bin"/><Relationship Id="rId141" Type="http://schemas.openxmlformats.org/officeDocument/2006/relationships/oleObject" Target="embeddings/oleObject74.bin"/><Relationship Id="rId146" Type="http://schemas.openxmlformats.org/officeDocument/2006/relationships/oleObject" Target="embeddings/oleObject77.bin"/><Relationship Id="rId167" Type="http://schemas.openxmlformats.org/officeDocument/2006/relationships/oleObject" Target="embeddings/oleObject88.bin"/><Relationship Id="rId7" Type="http://schemas.openxmlformats.org/officeDocument/2006/relationships/image" Target="media/image1.wmf"/><Relationship Id="rId71" Type="http://schemas.openxmlformats.org/officeDocument/2006/relationships/oleObject" Target="embeddings/oleObject37.bin"/><Relationship Id="rId92" Type="http://schemas.openxmlformats.org/officeDocument/2006/relationships/image" Target="media/image38.wmf"/><Relationship Id="rId162" Type="http://schemas.openxmlformats.org/officeDocument/2006/relationships/oleObject" Target="embeddings/oleObject85.bin"/><Relationship Id="rId2" Type="http://schemas.openxmlformats.org/officeDocument/2006/relationships/styles" Target="styles.xml"/><Relationship Id="rId29" Type="http://schemas.openxmlformats.org/officeDocument/2006/relationships/image" Target="media/image12.wmf"/><Relationship Id="rId24" Type="http://schemas.openxmlformats.org/officeDocument/2006/relationships/oleObject" Target="embeddings/oleObject9.bin"/><Relationship Id="rId40" Type="http://schemas.openxmlformats.org/officeDocument/2006/relationships/oleObject" Target="embeddings/oleObject17.bin"/><Relationship Id="rId45" Type="http://schemas.openxmlformats.org/officeDocument/2006/relationships/image" Target="media/image19.wmf"/><Relationship Id="rId66" Type="http://schemas.openxmlformats.org/officeDocument/2006/relationships/oleObject" Target="embeddings/oleObject34.bin"/><Relationship Id="rId87" Type="http://schemas.openxmlformats.org/officeDocument/2006/relationships/oleObject" Target="embeddings/oleObject46.bin"/><Relationship Id="rId110" Type="http://schemas.openxmlformats.org/officeDocument/2006/relationships/oleObject" Target="embeddings/oleObject58.bin"/><Relationship Id="rId115" Type="http://schemas.openxmlformats.org/officeDocument/2006/relationships/image" Target="media/image49.wmf"/><Relationship Id="rId131" Type="http://schemas.openxmlformats.org/officeDocument/2006/relationships/oleObject" Target="embeddings/oleObject69.bin"/><Relationship Id="rId136" Type="http://schemas.openxmlformats.org/officeDocument/2006/relationships/image" Target="media/image59.wmf"/><Relationship Id="rId157" Type="http://schemas.openxmlformats.org/officeDocument/2006/relationships/image" Target="media/image69.wmf"/><Relationship Id="rId178" Type="http://schemas.openxmlformats.org/officeDocument/2006/relationships/oleObject" Target="embeddings/oleObject94.bin"/><Relationship Id="rId61" Type="http://schemas.openxmlformats.org/officeDocument/2006/relationships/oleObject" Target="embeddings/oleObject30.bin"/><Relationship Id="rId82" Type="http://schemas.openxmlformats.org/officeDocument/2006/relationships/image" Target="media/image33.wmf"/><Relationship Id="rId152" Type="http://schemas.openxmlformats.org/officeDocument/2006/relationships/oleObject" Target="embeddings/oleObject80.bin"/><Relationship Id="rId173" Type="http://schemas.openxmlformats.org/officeDocument/2006/relationships/oleObject" Target="embeddings/oleObject91.bin"/><Relationship Id="rId19" Type="http://schemas.openxmlformats.org/officeDocument/2006/relationships/image" Target="media/image7.wmf"/><Relationship Id="rId14" Type="http://schemas.openxmlformats.org/officeDocument/2006/relationships/oleObject" Target="embeddings/oleObject4.bin"/><Relationship Id="rId30" Type="http://schemas.openxmlformats.org/officeDocument/2006/relationships/oleObject" Target="embeddings/oleObject12.bin"/><Relationship Id="rId35" Type="http://schemas.openxmlformats.org/officeDocument/2006/relationships/image" Target="media/image15.wmf"/><Relationship Id="rId56" Type="http://schemas.openxmlformats.org/officeDocument/2006/relationships/image" Target="media/image24.wmf"/><Relationship Id="rId77" Type="http://schemas.openxmlformats.org/officeDocument/2006/relationships/oleObject" Target="embeddings/oleObject41.bin"/><Relationship Id="rId100" Type="http://schemas.openxmlformats.org/officeDocument/2006/relationships/oleObject" Target="embeddings/oleObject53.bin"/><Relationship Id="rId105" Type="http://schemas.openxmlformats.org/officeDocument/2006/relationships/image" Target="media/image44.wmf"/><Relationship Id="rId126" Type="http://schemas.openxmlformats.org/officeDocument/2006/relationships/image" Target="media/image54.wmf"/><Relationship Id="rId147" Type="http://schemas.openxmlformats.org/officeDocument/2006/relationships/image" Target="media/image64.wmf"/><Relationship Id="rId168" Type="http://schemas.openxmlformats.org/officeDocument/2006/relationships/image" Target="media/image74.wmf"/><Relationship Id="rId8" Type="http://schemas.openxmlformats.org/officeDocument/2006/relationships/oleObject" Target="embeddings/oleObject1.bin"/><Relationship Id="rId51" Type="http://schemas.openxmlformats.org/officeDocument/2006/relationships/oleObject" Target="embeddings/oleObject24.bin"/><Relationship Id="rId72" Type="http://schemas.openxmlformats.org/officeDocument/2006/relationships/oleObject" Target="embeddings/oleObject38.bin"/><Relationship Id="rId93" Type="http://schemas.openxmlformats.org/officeDocument/2006/relationships/oleObject" Target="embeddings/oleObject49.bin"/><Relationship Id="rId98" Type="http://schemas.openxmlformats.org/officeDocument/2006/relationships/oleObject" Target="embeddings/oleObject52.bin"/><Relationship Id="rId121" Type="http://schemas.openxmlformats.org/officeDocument/2006/relationships/oleObject" Target="embeddings/oleObject64.bin"/><Relationship Id="rId142" Type="http://schemas.openxmlformats.org/officeDocument/2006/relationships/image" Target="media/image62.wmf"/><Relationship Id="rId163" Type="http://schemas.openxmlformats.org/officeDocument/2006/relationships/image" Target="media/image72.wmf"/><Relationship Id="rId3" Type="http://schemas.openxmlformats.org/officeDocument/2006/relationships/settings" Target="settings.xml"/><Relationship Id="rId25" Type="http://schemas.openxmlformats.org/officeDocument/2006/relationships/image" Target="media/image10.wmf"/><Relationship Id="rId46" Type="http://schemas.openxmlformats.org/officeDocument/2006/relationships/oleObject" Target="embeddings/oleObject21.bin"/><Relationship Id="rId67" Type="http://schemas.openxmlformats.org/officeDocument/2006/relationships/image" Target="media/image27.wmf"/><Relationship Id="rId116" Type="http://schemas.openxmlformats.org/officeDocument/2006/relationships/oleObject" Target="embeddings/oleObject61.bin"/><Relationship Id="rId137" Type="http://schemas.openxmlformats.org/officeDocument/2006/relationships/oleObject" Target="embeddings/oleObject72.bin"/><Relationship Id="rId158" Type="http://schemas.openxmlformats.org/officeDocument/2006/relationships/oleObject" Target="embeddings/oleObject83.bin"/><Relationship Id="rId20" Type="http://schemas.openxmlformats.org/officeDocument/2006/relationships/oleObject" Target="embeddings/oleObject7.bin"/><Relationship Id="rId41" Type="http://schemas.openxmlformats.org/officeDocument/2006/relationships/oleObject" Target="embeddings/oleObject18.bin"/><Relationship Id="rId62" Type="http://schemas.openxmlformats.org/officeDocument/2006/relationships/oleObject" Target="embeddings/oleObject31.bin"/><Relationship Id="rId83" Type="http://schemas.openxmlformats.org/officeDocument/2006/relationships/oleObject" Target="embeddings/oleObject44.bin"/><Relationship Id="rId88" Type="http://schemas.openxmlformats.org/officeDocument/2006/relationships/image" Target="media/image36.wmf"/><Relationship Id="rId111" Type="http://schemas.openxmlformats.org/officeDocument/2006/relationships/image" Target="media/image47.wmf"/><Relationship Id="rId132" Type="http://schemas.openxmlformats.org/officeDocument/2006/relationships/image" Target="media/image57.wmf"/><Relationship Id="rId153" Type="http://schemas.openxmlformats.org/officeDocument/2006/relationships/image" Target="media/image67.wmf"/><Relationship Id="rId174" Type="http://schemas.openxmlformats.org/officeDocument/2006/relationships/image" Target="media/image77.wmf"/><Relationship Id="rId179" Type="http://schemas.openxmlformats.org/officeDocument/2006/relationships/footer" Target="footer1.xml"/><Relationship Id="rId15" Type="http://schemas.openxmlformats.org/officeDocument/2006/relationships/image" Target="media/image5.wmf"/><Relationship Id="rId36" Type="http://schemas.openxmlformats.org/officeDocument/2006/relationships/oleObject" Target="embeddings/oleObject15.bin"/><Relationship Id="rId57" Type="http://schemas.openxmlformats.org/officeDocument/2006/relationships/oleObject" Target="embeddings/oleObject27.bin"/><Relationship Id="rId106" Type="http://schemas.openxmlformats.org/officeDocument/2006/relationships/oleObject" Target="embeddings/oleObject56.bin"/><Relationship Id="rId127" Type="http://schemas.openxmlformats.org/officeDocument/2006/relationships/oleObject" Target="embeddings/oleObject67.bin"/><Relationship Id="rId10" Type="http://schemas.openxmlformats.org/officeDocument/2006/relationships/oleObject" Target="embeddings/oleObject2.bin"/><Relationship Id="rId31" Type="http://schemas.openxmlformats.org/officeDocument/2006/relationships/image" Target="media/image13.wmf"/><Relationship Id="rId52" Type="http://schemas.openxmlformats.org/officeDocument/2006/relationships/image" Target="media/image22.wmf"/><Relationship Id="rId73" Type="http://schemas.openxmlformats.org/officeDocument/2006/relationships/oleObject" Target="embeddings/oleObject39.bin"/><Relationship Id="rId78" Type="http://schemas.openxmlformats.org/officeDocument/2006/relationships/image" Target="media/image31.wmf"/><Relationship Id="rId94" Type="http://schemas.openxmlformats.org/officeDocument/2006/relationships/image" Target="media/image39.wmf"/><Relationship Id="rId99" Type="http://schemas.openxmlformats.org/officeDocument/2006/relationships/image" Target="media/image41.wmf"/><Relationship Id="rId101" Type="http://schemas.openxmlformats.org/officeDocument/2006/relationships/image" Target="media/image42.wmf"/><Relationship Id="rId122" Type="http://schemas.openxmlformats.org/officeDocument/2006/relationships/image" Target="media/image52.wmf"/><Relationship Id="rId143" Type="http://schemas.openxmlformats.org/officeDocument/2006/relationships/oleObject" Target="embeddings/oleObject75.bin"/><Relationship Id="rId148" Type="http://schemas.openxmlformats.org/officeDocument/2006/relationships/oleObject" Target="embeddings/oleObject78.bin"/><Relationship Id="rId164" Type="http://schemas.openxmlformats.org/officeDocument/2006/relationships/oleObject" Target="embeddings/oleObject86.bin"/><Relationship Id="rId169" Type="http://schemas.openxmlformats.org/officeDocument/2006/relationships/oleObject" Target="embeddings/oleObject89.bin"/></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3618</Words>
  <Characters>20628</Characters>
  <Application>Microsoft Office Word</Application>
  <DocSecurity>0</DocSecurity>
  <Lines>171</Lines>
  <Paragraphs>48</Paragraphs>
  <ScaleCrop>false</ScaleCrop>
  <HeadingPairs>
    <vt:vector size="2" baseType="variant">
      <vt:variant>
        <vt:lpstr>Название</vt:lpstr>
      </vt:variant>
      <vt:variant>
        <vt:i4>1</vt:i4>
      </vt:variant>
    </vt:vector>
  </HeadingPairs>
  <TitlesOfParts>
    <vt:vector size="1" baseType="lpstr">
      <vt:lpstr>ДЕПАРТАМЕНТ ВЫСШИХ УЧЕБНЫХ ЗАВЕДЕНИЙ</vt:lpstr>
    </vt:vector>
  </TitlesOfParts>
  <Company>ГНУ ВНИИОЗ</Company>
  <LinksUpToDate>false</LinksUpToDate>
  <CharactersWithSpaces>24198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ДЕПАРТАМЕНТ ВЫСШИХ УЧЕБНЫХ ЗАВЕДЕНИЙ</dc:title>
  <dc:subject/>
  <dc:creator>ECONOM</dc:creator>
  <cp:keywords/>
  <dc:description/>
  <cp:lastModifiedBy>admin</cp:lastModifiedBy>
  <cp:revision>2</cp:revision>
  <dcterms:created xsi:type="dcterms:W3CDTF">2014-04-09T03:14:00Z</dcterms:created>
  <dcterms:modified xsi:type="dcterms:W3CDTF">2014-04-09T03:14:00Z</dcterms:modified>
</cp:coreProperties>
</file>