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BB6" w:rsidRPr="00F31752" w:rsidRDefault="00064BB6" w:rsidP="00F31752">
      <w:pPr>
        <w:spacing w:after="0" w:line="360" w:lineRule="auto"/>
        <w:ind w:firstLine="709"/>
        <w:jc w:val="both"/>
        <w:rPr>
          <w:rFonts w:ascii="Times New Roman" w:hAnsi="Times New Roman"/>
          <w:b/>
          <w:color w:val="000000"/>
          <w:sz w:val="28"/>
          <w:szCs w:val="32"/>
        </w:rPr>
      </w:pPr>
      <w:r w:rsidRPr="00F31752">
        <w:rPr>
          <w:rFonts w:ascii="Times New Roman" w:hAnsi="Times New Roman"/>
          <w:b/>
          <w:color w:val="000000"/>
          <w:sz w:val="28"/>
          <w:szCs w:val="32"/>
        </w:rPr>
        <w:t>Содержание</w:t>
      </w:r>
    </w:p>
    <w:p w:rsidR="00F31752" w:rsidRDefault="00F31752" w:rsidP="00F31752">
      <w:pPr>
        <w:spacing w:after="0" w:line="360" w:lineRule="auto"/>
        <w:ind w:firstLine="709"/>
        <w:jc w:val="both"/>
        <w:rPr>
          <w:rFonts w:ascii="Times New Roman" w:hAnsi="Times New Roman"/>
          <w:b/>
          <w:color w:val="000000"/>
          <w:sz w:val="28"/>
          <w:szCs w:val="32"/>
        </w:rPr>
      </w:pPr>
    </w:p>
    <w:p w:rsidR="00064BB6" w:rsidRPr="00F31752" w:rsidRDefault="00064BB6" w:rsidP="00F31752">
      <w:pPr>
        <w:spacing w:after="0" w:line="360" w:lineRule="auto"/>
        <w:jc w:val="both"/>
        <w:rPr>
          <w:rFonts w:ascii="Times New Roman" w:hAnsi="Times New Roman"/>
          <w:color w:val="000000"/>
          <w:sz w:val="28"/>
          <w:szCs w:val="28"/>
        </w:rPr>
      </w:pPr>
      <w:r w:rsidRPr="00F31752">
        <w:rPr>
          <w:rFonts w:ascii="Times New Roman" w:hAnsi="Times New Roman"/>
          <w:color w:val="000000"/>
          <w:sz w:val="28"/>
          <w:szCs w:val="32"/>
        </w:rPr>
        <w:t>1</w:t>
      </w:r>
      <w:r w:rsidR="00101498" w:rsidRPr="00F31752">
        <w:rPr>
          <w:rFonts w:ascii="Times New Roman" w:hAnsi="Times New Roman"/>
          <w:color w:val="000000"/>
          <w:sz w:val="28"/>
          <w:szCs w:val="32"/>
        </w:rPr>
        <w:t>.</w:t>
      </w:r>
      <w:r w:rsidR="00101498" w:rsidRPr="00F31752">
        <w:rPr>
          <w:rFonts w:ascii="Times New Roman" w:hAnsi="Times New Roman"/>
          <w:color w:val="000000"/>
          <w:sz w:val="28"/>
          <w:szCs w:val="28"/>
        </w:rPr>
        <w:t xml:space="preserve"> </w:t>
      </w:r>
      <w:r w:rsidR="00101498" w:rsidRPr="00F31752">
        <w:rPr>
          <w:rFonts w:ascii="Times New Roman" w:hAnsi="Times New Roman"/>
          <w:color w:val="000000"/>
          <w:sz w:val="28"/>
          <w:szCs w:val="32"/>
        </w:rPr>
        <w:t>Сущность ра</w:t>
      </w:r>
      <w:r w:rsidR="005B27E9" w:rsidRPr="00F31752">
        <w:rPr>
          <w:rFonts w:ascii="Times New Roman" w:hAnsi="Times New Roman"/>
          <w:color w:val="000000"/>
          <w:sz w:val="28"/>
          <w:szCs w:val="32"/>
        </w:rPr>
        <w:t>зделения труда и его</w:t>
      </w:r>
      <w:r w:rsidR="00F31752" w:rsidRPr="00F31752">
        <w:rPr>
          <w:rFonts w:ascii="Times New Roman" w:hAnsi="Times New Roman"/>
          <w:color w:val="000000"/>
          <w:sz w:val="28"/>
          <w:szCs w:val="32"/>
        </w:rPr>
        <w:t xml:space="preserve"> </w:t>
      </w:r>
      <w:r w:rsidR="005B27E9" w:rsidRPr="00F31752">
        <w:rPr>
          <w:rFonts w:ascii="Times New Roman" w:hAnsi="Times New Roman"/>
          <w:color w:val="000000"/>
          <w:sz w:val="28"/>
          <w:szCs w:val="32"/>
        </w:rPr>
        <w:t>виды</w:t>
      </w:r>
    </w:p>
    <w:p w:rsidR="00064BB6" w:rsidRPr="00F31752" w:rsidRDefault="00064BB6" w:rsidP="00F31752">
      <w:pPr>
        <w:spacing w:after="0" w:line="360" w:lineRule="auto"/>
        <w:jc w:val="both"/>
        <w:rPr>
          <w:rFonts w:ascii="Times New Roman" w:hAnsi="Times New Roman"/>
          <w:color w:val="000000"/>
          <w:sz w:val="28"/>
          <w:szCs w:val="32"/>
        </w:rPr>
      </w:pPr>
      <w:r w:rsidRPr="00F31752">
        <w:rPr>
          <w:rFonts w:ascii="Times New Roman" w:hAnsi="Times New Roman"/>
          <w:color w:val="000000"/>
          <w:sz w:val="28"/>
          <w:szCs w:val="32"/>
        </w:rPr>
        <w:t>2</w:t>
      </w:r>
      <w:r w:rsidR="00617526" w:rsidRPr="00F31752">
        <w:rPr>
          <w:rFonts w:ascii="Times New Roman" w:hAnsi="Times New Roman"/>
          <w:color w:val="000000"/>
          <w:sz w:val="28"/>
          <w:szCs w:val="28"/>
        </w:rPr>
        <w:t>.</w:t>
      </w:r>
      <w:r w:rsidR="00F31752" w:rsidRPr="00F31752">
        <w:rPr>
          <w:rFonts w:ascii="Times New Roman" w:hAnsi="Times New Roman"/>
          <w:color w:val="000000"/>
          <w:sz w:val="28"/>
          <w:szCs w:val="28"/>
        </w:rPr>
        <w:t xml:space="preserve"> </w:t>
      </w:r>
      <w:r w:rsidR="00617526" w:rsidRPr="00F31752">
        <w:rPr>
          <w:rFonts w:ascii="Times New Roman" w:hAnsi="Times New Roman"/>
          <w:color w:val="000000"/>
          <w:sz w:val="28"/>
          <w:szCs w:val="32"/>
        </w:rPr>
        <w:t xml:space="preserve">Вертикальное и горизонтальное разделение труда и </w:t>
      </w:r>
      <w:r w:rsidR="00EC059B" w:rsidRPr="00F31752">
        <w:rPr>
          <w:rFonts w:ascii="Times New Roman" w:hAnsi="Times New Roman"/>
          <w:color w:val="000000"/>
          <w:sz w:val="28"/>
          <w:szCs w:val="32"/>
        </w:rPr>
        <w:t xml:space="preserve">их </w:t>
      </w:r>
      <w:r w:rsidR="00617526" w:rsidRPr="00F31752">
        <w:rPr>
          <w:rFonts w:ascii="Times New Roman" w:hAnsi="Times New Roman"/>
          <w:color w:val="000000"/>
          <w:sz w:val="28"/>
          <w:szCs w:val="32"/>
        </w:rPr>
        <w:t>влияние на деят</w:t>
      </w:r>
      <w:r w:rsidR="00EC059B" w:rsidRPr="00F31752">
        <w:rPr>
          <w:rFonts w:ascii="Times New Roman" w:hAnsi="Times New Roman"/>
          <w:color w:val="000000"/>
          <w:sz w:val="28"/>
          <w:szCs w:val="32"/>
        </w:rPr>
        <w:t>ельность организации</w:t>
      </w:r>
    </w:p>
    <w:p w:rsidR="00064BB6" w:rsidRPr="00F31752" w:rsidRDefault="00064BB6" w:rsidP="00F31752">
      <w:pPr>
        <w:spacing w:after="0" w:line="360" w:lineRule="auto"/>
        <w:jc w:val="both"/>
        <w:rPr>
          <w:rFonts w:ascii="Times New Roman" w:hAnsi="Times New Roman"/>
          <w:color w:val="000000"/>
          <w:sz w:val="28"/>
          <w:szCs w:val="32"/>
        </w:rPr>
      </w:pPr>
      <w:r w:rsidRPr="00F31752">
        <w:rPr>
          <w:rFonts w:ascii="Times New Roman" w:hAnsi="Times New Roman"/>
          <w:color w:val="000000"/>
          <w:sz w:val="28"/>
          <w:szCs w:val="32"/>
        </w:rPr>
        <w:t>3</w:t>
      </w:r>
      <w:r w:rsidR="00617526" w:rsidRPr="00F31752">
        <w:rPr>
          <w:rFonts w:ascii="Times New Roman" w:hAnsi="Times New Roman"/>
          <w:color w:val="000000"/>
          <w:sz w:val="28"/>
          <w:szCs w:val="32"/>
        </w:rPr>
        <w:t xml:space="preserve">. </w:t>
      </w:r>
      <w:r w:rsidR="00101498" w:rsidRPr="00F31752">
        <w:rPr>
          <w:rFonts w:ascii="Times New Roman" w:hAnsi="Times New Roman"/>
          <w:color w:val="000000"/>
          <w:sz w:val="28"/>
          <w:szCs w:val="32"/>
        </w:rPr>
        <w:t>Оценка эффективности разделения труда в организа</w:t>
      </w:r>
      <w:r w:rsidR="00BB52F7" w:rsidRPr="00F31752">
        <w:rPr>
          <w:rFonts w:ascii="Times New Roman" w:hAnsi="Times New Roman"/>
          <w:color w:val="000000"/>
          <w:sz w:val="28"/>
          <w:szCs w:val="32"/>
        </w:rPr>
        <w:t>ц</w:t>
      </w:r>
      <w:r w:rsidR="00101498" w:rsidRPr="00F31752">
        <w:rPr>
          <w:rFonts w:ascii="Times New Roman" w:hAnsi="Times New Roman"/>
          <w:color w:val="000000"/>
          <w:sz w:val="28"/>
          <w:szCs w:val="32"/>
        </w:rPr>
        <w:t>ии</w:t>
      </w:r>
    </w:p>
    <w:p w:rsidR="00F31752" w:rsidRDefault="00064BB6" w:rsidP="00F31752">
      <w:pPr>
        <w:spacing w:after="0" w:line="360" w:lineRule="auto"/>
        <w:jc w:val="both"/>
        <w:rPr>
          <w:rFonts w:ascii="Times New Roman" w:hAnsi="Times New Roman"/>
          <w:color w:val="000000"/>
          <w:sz w:val="28"/>
          <w:szCs w:val="32"/>
        </w:rPr>
      </w:pPr>
      <w:r w:rsidRPr="00F31752">
        <w:rPr>
          <w:rFonts w:ascii="Times New Roman" w:hAnsi="Times New Roman"/>
          <w:color w:val="000000"/>
          <w:sz w:val="28"/>
          <w:szCs w:val="32"/>
        </w:rPr>
        <w:t xml:space="preserve">Список </w:t>
      </w:r>
      <w:r w:rsidR="005B27E9" w:rsidRPr="00F31752">
        <w:rPr>
          <w:rFonts w:ascii="Times New Roman" w:hAnsi="Times New Roman"/>
          <w:color w:val="000000"/>
          <w:sz w:val="28"/>
          <w:szCs w:val="32"/>
        </w:rPr>
        <w:t>источников</w:t>
      </w:r>
    </w:p>
    <w:p w:rsidR="00F31752" w:rsidRDefault="00F31752" w:rsidP="00F31752">
      <w:pPr>
        <w:spacing w:after="0" w:line="360" w:lineRule="auto"/>
        <w:jc w:val="both"/>
        <w:rPr>
          <w:rFonts w:ascii="Times New Roman" w:hAnsi="Times New Roman"/>
          <w:color w:val="000000"/>
          <w:sz w:val="28"/>
          <w:szCs w:val="32"/>
        </w:rPr>
      </w:pPr>
    </w:p>
    <w:p w:rsidR="00F31752" w:rsidRDefault="00F31752" w:rsidP="00F31752">
      <w:pPr>
        <w:spacing w:after="0" w:line="360" w:lineRule="auto"/>
        <w:jc w:val="both"/>
        <w:rPr>
          <w:rFonts w:ascii="Times New Roman" w:hAnsi="Times New Roman"/>
          <w:color w:val="000000"/>
          <w:sz w:val="28"/>
          <w:szCs w:val="32"/>
        </w:rPr>
      </w:pPr>
    </w:p>
    <w:p w:rsidR="00F31752" w:rsidRPr="00F31752" w:rsidRDefault="00064BB6" w:rsidP="00F31752">
      <w:pPr>
        <w:spacing w:after="0" w:line="360" w:lineRule="auto"/>
        <w:ind w:firstLine="709"/>
        <w:jc w:val="both"/>
        <w:rPr>
          <w:rFonts w:ascii="Times New Roman" w:hAnsi="Times New Roman"/>
          <w:b/>
          <w:color w:val="000000"/>
          <w:sz w:val="28"/>
          <w:szCs w:val="28"/>
        </w:rPr>
      </w:pPr>
      <w:r w:rsidRPr="00F31752">
        <w:br w:type="page"/>
      </w:r>
      <w:r w:rsidR="00F31752" w:rsidRPr="00F31752">
        <w:rPr>
          <w:rFonts w:ascii="Times New Roman" w:hAnsi="Times New Roman"/>
          <w:b/>
          <w:sz w:val="28"/>
          <w:szCs w:val="28"/>
        </w:rPr>
        <w:lastRenderedPageBreak/>
        <w:t>1.</w:t>
      </w:r>
      <w:r w:rsidR="00F31752">
        <w:rPr>
          <w:rFonts w:ascii="Times New Roman" w:hAnsi="Times New Roman"/>
          <w:b/>
          <w:sz w:val="28"/>
          <w:szCs w:val="28"/>
        </w:rPr>
        <w:t xml:space="preserve"> </w:t>
      </w:r>
      <w:r w:rsidR="00101498" w:rsidRPr="00F31752">
        <w:rPr>
          <w:rFonts w:ascii="Times New Roman" w:hAnsi="Times New Roman"/>
          <w:b/>
          <w:color w:val="000000"/>
          <w:sz w:val="28"/>
          <w:szCs w:val="28"/>
        </w:rPr>
        <w:t>Сущность разделения труда и его виды</w:t>
      </w:r>
    </w:p>
    <w:p w:rsidR="00F31752" w:rsidRDefault="00F31752" w:rsidP="00F31752">
      <w:pPr>
        <w:spacing w:after="0" w:line="360" w:lineRule="auto"/>
        <w:ind w:firstLine="709"/>
        <w:jc w:val="both"/>
        <w:rPr>
          <w:rFonts w:ascii="Times New Roman" w:hAnsi="Times New Roman"/>
          <w:color w:val="000000"/>
          <w:sz w:val="28"/>
          <w:szCs w:val="28"/>
        </w:rPr>
      </w:pPr>
    </w:p>
    <w:p w:rsidR="00F31752" w:rsidRDefault="00C16390" w:rsidP="00F31752">
      <w:pPr>
        <w:spacing w:after="0" w:line="360" w:lineRule="auto"/>
        <w:ind w:firstLine="709"/>
        <w:jc w:val="both"/>
        <w:rPr>
          <w:rFonts w:ascii="Times New Roman" w:hAnsi="Times New Roman"/>
          <w:color w:val="000000"/>
          <w:sz w:val="28"/>
          <w:szCs w:val="28"/>
        </w:rPr>
      </w:pPr>
      <w:r w:rsidRPr="00F31752">
        <w:rPr>
          <w:rFonts w:ascii="Times New Roman" w:hAnsi="Times New Roman"/>
          <w:color w:val="000000"/>
          <w:sz w:val="28"/>
          <w:szCs w:val="28"/>
        </w:rPr>
        <w:t>В основе экономического развития лежит творение самой природы – разделение функций между людьми, исходя из половозрастных, физических, физиологических и других их особенностей. Механизм экономического сотрудничества предполагает, что какая-то группа или отдельный индивид сосредоточивается на выполнении строго определенного вида работ, тогда как другие занимаются иными видами деятельности.</w:t>
      </w:r>
    </w:p>
    <w:p w:rsidR="00F31752" w:rsidRDefault="00C16390" w:rsidP="00F31752">
      <w:pPr>
        <w:spacing w:after="0" w:line="360" w:lineRule="auto"/>
        <w:ind w:firstLine="709"/>
        <w:jc w:val="both"/>
        <w:rPr>
          <w:rFonts w:ascii="Times New Roman" w:hAnsi="Times New Roman"/>
          <w:color w:val="000000"/>
          <w:sz w:val="28"/>
          <w:szCs w:val="28"/>
        </w:rPr>
      </w:pPr>
      <w:r w:rsidRPr="00F31752">
        <w:rPr>
          <w:rFonts w:ascii="Times New Roman" w:hAnsi="Times New Roman"/>
          <w:color w:val="000000"/>
          <w:sz w:val="28"/>
          <w:szCs w:val="28"/>
        </w:rPr>
        <w:t>Существует несколько определений разделения труда. Вот только некоторые из них.</w:t>
      </w:r>
    </w:p>
    <w:p w:rsidR="00F31752" w:rsidRDefault="00C16390" w:rsidP="00F31752">
      <w:pPr>
        <w:spacing w:after="0" w:line="360" w:lineRule="auto"/>
        <w:ind w:firstLine="709"/>
        <w:jc w:val="both"/>
        <w:rPr>
          <w:rFonts w:ascii="Times New Roman" w:hAnsi="Times New Roman"/>
          <w:color w:val="000000"/>
          <w:sz w:val="28"/>
          <w:szCs w:val="28"/>
        </w:rPr>
      </w:pPr>
      <w:r w:rsidRPr="00F31752">
        <w:rPr>
          <w:rFonts w:ascii="Times New Roman" w:hAnsi="Times New Roman"/>
          <w:color w:val="000000"/>
          <w:sz w:val="28"/>
          <w:szCs w:val="28"/>
        </w:rPr>
        <w:t>Разделение труда – это исторический процесс обособления, закрепления, видоизменения отдельных видов деятельности, который протекает в общественных формах дифференциации и осуществления различных видов трудовой деятельности. Разделение труда в обществе постоянно изменяется, а сама система разнообразных видов трудовой деятельности становится все более и более сложной, поскольку усложняется и углубляется сам процесс труда.</w:t>
      </w:r>
    </w:p>
    <w:p w:rsidR="00F31752" w:rsidRDefault="00C16390" w:rsidP="00F31752">
      <w:pPr>
        <w:spacing w:after="0" w:line="360" w:lineRule="auto"/>
        <w:ind w:firstLine="709"/>
        <w:jc w:val="both"/>
        <w:rPr>
          <w:rFonts w:ascii="Times New Roman" w:hAnsi="Times New Roman"/>
          <w:color w:val="000000"/>
          <w:sz w:val="28"/>
          <w:szCs w:val="28"/>
        </w:rPr>
      </w:pPr>
      <w:r w:rsidRPr="00F31752">
        <w:rPr>
          <w:rFonts w:ascii="Times New Roman" w:hAnsi="Times New Roman"/>
          <w:color w:val="000000"/>
          <w:sz w:val="28"/>
          <w:szCs w:val="28"/>
        </w:rPr>
        <w:t>Разделением труда (или специализацией) называется принцип организации производства в хозяйстве, согласно которому отдельный человек занимается производством отдельного блага. Благодаря действию этого принципа при ограниченном количестве ресурсов люди могут получить гораздо больше благ, чем в том случае, если каждый обеспечивал бы себя сам всем необходимым.</w:t>
      </w:r>
    </w:p>
    <w:p w:rsidR="00F31752" w:rsidRDefault="00C16390" w:rsidP="00F31752">
      <w:pPr>
        <w:spacing w:after="0" w:line="360" w:lineRule="auto"/>
        <w:ind w:firstLine="709"/>
        <w:jc w:val="both"/>
        <w:rPr>
          <w:rFonts w:ascii="Times New Roman" w:hAnsi="Times New Roman"/>
          <w:color w:val="000000"/>
          <w:sz w:val="28"/>
          <w:szCs w:val="28"/>
        </w:rPr>
      </w:pPr>
      <w:r w:rsidRPr="00F31752">
        <w:rPr>
          <w:rFonts w:ascii="Times New Roman" w:hAnsi="Times New Roman"/>
          <w:color w:val="000000"/>
          <w:sz w:val="28"/>
          <w:szCs w:val="28"/>
        </w:rPr>
        <w:t xml:space="preserve">Также различают разделение труда в широком и узком смысле (по </w:t>
      </w:r>
      <w:r w:rsidR="00F31752" w:rsidRPr="00F31752">
        <w:rPr>
          <w:rFonts w:ascii="Times New Roman" w:hAnsi="Times New Roman"/>
          <w:color w:val="000000"/>
          <w:sz w:val="28"/>
          <w:szCs w:val="28"/>
        </w:rPr>
        <w:t>К.</w:t>
      </w:r>
      <w:r w:rsidR="00F31752">
        <w:rPr>
          <w:rFonts w:ascii="Times New Roman" w:hAnsi="Times New Roman"/>
          <w:color w:val="000000"/>
          <w:sz w:val="28"/>
          <w:szCs w:val="28"/>
        </w:rPr>
        <w:t> </w:t>
      </w:r>
      <w:r w:rsidR="00F31752" w:rsidRPr="00F31752">
        <w:rPr>
          <w:rFonts w:ascii="Times New Roman" w:hAnsi="Times New Roman"/>
          <w:color w:val="000000"/>
          <w:sz w:val="28"/>
          <w:szCs w:val="28"/>
        </w:rPr>
        <w:t>Марксу</w:t>
      </w:r>
      <w:r w:rsidRPr="00F31752">
        <w:rPr>
          <w:rFonts w:ascii="Times New Roman" w:hAnsi="Times New Roman"/>
          <w:color w:val="000000"/>
          <w:sz w:val="28"/>
          <w:szCs w:val="28"/>
        </w:rPr>
        <w:t>).</w:t>
      </w:r>
    </w:p>
    <w:p w:rsidR="00F31752" w:rsidRDefault="00C16390" w:rsidP="00F31752">
      <w:pPr>
        <w:spacing w:after="0" w:line="360" w:lineRule="auto"/>
        <w:ind w:firstLine="709"/>
        <w:jc w:val="both"/>
        <w:rPr>
          <w:rFonts w:ascii="Times New Roman" w:hAnsi="Times New Roman"/>
          <w:color w:val="000000"/>
          <w:sz w:val="28"/>
          <w:szCs w:val="28"/>
        </w:rPr>
      </w:pPr>
      <w:r w:rsidRPr="00F31752">
        <w:rPr>
          <w:rFonts w:ascii="Times New Roman" w:hAnsi="Times New Roman"/>
          <w:color w:val="000000"/>
          <w:sz w:val="28"/>
          <w:szCs w:val="28"/>
        </w:rPr>
        <w:t xml:space="preserve">В широком смысле разделение труда – это система различных по своим признакам и одновременно взаимодействующих друг с другом видов труда, производственных функций, занятий вообще или их совокупностей, а также система общественных связей между ними. Эмпирическое многообразие занятий рассматривается экономической статистикой, экономикой труда, отраслевыми экономическими науками, демографией </w:t>
      </w:r>
      <w:r w:rsidR="00F31752">
        <w:rPr>
          <w:rFonts w:ascii="Times New Roman" w:hAnsi="Times New Roman"/>
          <w:color w:val="000000"/>
          <w:sz w:val="28"/>
          <w:szCs w:val="28"/>
        </w:rPr>
        <w:t>и т.д.</w:t>
      </w:r>
      <w:r w:rsidRPr="00F31752">
        <w:rPr>
          <w:rFonts w:ascii="Times New Roman" w:hAnsi="Times New Roman"/>
          <w:color w:val="000000"/>
          <w:sz w:val="28"/>
          <w:szCs w:val="28"/>
        </w:rPr>
        <w:t xml:space="preserve"> Территориальное, в том числе международное, разделение труда описывается экономической географией. Для определения соотношения различных производственных функций с точки зрения их вещественного результата </w:t>
      </w:r>
      <w:r w:rsidR="00F31752" w:rsidRPr="00F31752">
        <w:rPr>
          <w:rFonts w:ascii="Times New Roman" w:hAnsi="Times New Roman"/>
          <w:color w:val="000000"/>
          <w:sz w:val="28"/>
          <w:szCs w:val="28"/>
        </w:rPr>
        <w:t>К.</w:t>
      </w:r>
      <w:r w:rsidR="00F31752">
        <w:rPr>
          <w:rFonts w:ascii="Times New Roman" w:hAnsi="Times New Roman"/>
          <w:color w:val="000000"/>
          <w:sz w:val="28"/>
          <w:szCs w:val="28"/>
        </w:rPr>
        <w:t> </w:t>
      </w:r>
      <w:r w:rsidR="00F31752" w:rsidRPr="00F31752">
        <w:rPr>
          <w:rFonts w:ascii="Times New Roman" w:hAnsi="Times New Roman"/>
          <w:color w:val="000000"/>
          <w:sz w:val="28"/>
          <w:szCs w:val="28"/>
        </w:rPr>
        <w:t>Маркс</w:t>
      </w:r>
      <w:r w:rsidRPr="00F31752">
        <w:rPr>
          <w:rFonts w:ascii="Times New Roman" w:hAnsi="Times New Roman"/>
          <w:color w:val="000000"/>
          <w:sz w:val="28"/>
          <w:szCs w:val="28"/>
        </w:rPr>
        <w:t xml:space="preserve"> предпочитал употреблять термин </w:t>
      </w:r>
      <w:r w:rsidR="00F31752">
        <w:rPr>
          <w:rFonts w:ascii="Times New Roman" w:hAnsi="Times New Roman"/>
          <w:color w:val="000000"/>
          <w:sz w:val="28"/>
          <w:szCs w:val="28"/>
        </w:rPr>
        <w:t>"</w:t>
      </w:r>
      <w:r w:rsidRPr="00F31752">
        <w:rPr>
          <w:rFonts w:ascii="Times New Roman" w:hAnsi="Times New Roman"/>
          <w:color w:val="000000"/>
          <w:sz w:val="28"/>
          <w:szCs w:val="28"/>
        </w:rPr>
        <w:t>распределение труда</w:t>
      </w:r>
      <w:r w:rsidR="00F31752">
        <w:rPr>
          <w:rFonts w:ascii="Times New Roman" w:hAnsi="Times New Roman"/>
          <w:color w:val="000000"/>
          <w:sz w:val="28"/>
          <w:szCs w:val="28"/>
        </w:rPr>
        <w:t>"</w:t>
      </w:r>
      <w:r w:rsidRPr="00F31752">
        <w:rPr>
          <w:rFonts w:ascii="Times New Roman" w:hAnsi="Times New Roman"/>
          <w:color w:val="000000"/>
          <w:sz w:val="28"/>
          <w:szCs w:val="28"/>
        </w:rPr>
        <w:t>.</w:t>
      </w:r>
    </w:p>
    <w:p w:rsidR="00F31752" w:rsidRDefault="00C16390" w:rsidP="00F31752">
      <w:pPr>
        <w:spacing w:after="0" w:line="360" w:lineRule="auto"/>
        <w:ind w:firstLine="709"/>
        <w:jc w:val="both"/>
        <w:rPr>
          <w:rFonts w:ascii="Times New Roman" w:hAnsi="Times New Roman"/>
          <w:color w:val="000000"/>
          <w:sz w:val="28"/>
          <w:szCs w:val="28"/>
        </w:rPr>
      </w:pPr>
      <w:r w:rsidRPr="00F31752">
        <w:rPr>
          <w:rFonts w:ascii="Times New Roman" w:hAnsi="Times New Roman"/>
          <w:color w:val="000000"/>
          <w:sz w:val="28"/>
          <w:szCs w:val="28"/>
        </w:rPr>
        <w:t>В узком смысле разделение труда – это социальное разделение труда как человеческой деятельности в ее социальной сущности, являющееся в отличие от специализации исторически преходящим социальным отношением. Специализация труда есть разделение видов труда по предмету, которое непосредственно выражает прогресс производительных сил и способствует ему. Многообразие таких видов соответствует степени освоения природы человеком и растет вместе с его развитием. Однако в классовых формациях специализация осуществляется не как специализация целостных деятельностей, т</w:t>
      </w:r>
      <w:r w:rsidR="00F31752">
        <w:rPr>
          <w:rFonts w:ascii="Times New Roman" w:hAnsi="Times New Roman"/>
          <w:color w:val="000000"/>
          <w:sz w:val="28"/>
          <w:szCs w:val="28"/>
        </w:rPr>
        <w:t>. </w:t>
      </w:r>
      <w:r w:rsidR="00F31752" w:rsidRPr="00F31752">
        <w:rPr>
          <w:rFonts w:ascii="Times New Roman" w:hAnsi="Times New Roman"/>
          <w:color w:val="000000"/>
          <w:sz w:val="28"/>
          <w:szCs w:val="28"/>
        </w:rPr>
        <w:t>к</w:t>
      </w:r>
      <w:r w:rsidRPr="00F31752">
        <w:rPr>
          <w:rFonts w:ascii="Times New Roman" w:hAnsi="Times New Roman"/>
          <w:color w:val="000000"/>
          <w:sz w:val="28"/>
          <w:szCs w:val="28"/>
        </w:rPr>
        <w:t xml:space="preserve">. сама испытывает влияние социального разделение труда. Последнее расчленяет человеческую деятельность на такие частичные функции и операции, каждая из которых сама по себе уже не обладает характером деятельности и не выступает как способ воспроизводства человеком его социальных отношений, его культуры, его духовного богатства и самого себя как личности. Эти частичные функции лишены собственного смысла и логики; их необходимость выступает лишь как требования, предъявляемые к ним извне системой разделение труда. Таково разделение материального и духовного (умственного и физического), исполнительского и управляющего труда, функций практических и идеологических </w:t>
      </w:r>
      <w:r w:rsidR="00F31752">
        <w:rPr>
          <w:rFonts w:ascii="Times New Roman" w:hAnsi="Times New Roman"/>
          <w:color w:val="000000"/>
          <w:sz w:val="28"/>
          <w:szCs w:val="28"/>
        </w:rPr>
        <w:t>и т.п.</w:t>
      </w:r>
      <w:r w:rsidRPr="00F31752">
        <w:rPr>
          <w:rFonts w:ascii="Times New Roman" w:hAnsi="Times New Roman"/>
          <w:color w:val="000000"/>
          <w:sz w:val="28"/>
          <w:szCs w:val="28"/>
        </w:rPr>
        <w:t xml:space="preserve"> Выражением социального разделение труда является выделение в качестве обособленных сфер материального производства, науки, искусства </w:t>
      </w:r>
      <w:r w:rsidR="00F31752">
        <w:rPr>
          <w:rFonts w:ascii="Times New Roman" w:hAnsi="Times New Roman"/>
          <w:color w:val="000000"/>
          <w:sz w:val="28"/>
          <w:szCs w:val="28"/>
        </w:rPr>
        <w:t>и т.д.</w:t>
      </w:r>
      <w:r w:rsidRPr="00F31752">
        <w:rPr>
          <w:rFonts w:ascii="Times New Roman" w:hAnsi="Times New Roman"/>
          <w:color w:val="000000"/>
          <w:sz w:val="28"/>
          <w:szCs w:val="28"/>
        </w:rPr>
        <w:t>, а также расчленение их самих. Разделение труда исторически неизбежно вырастает до классового разделения.</w:t>
      </w:r>
    </w:p>
    <w:p w:rsidR="00F31752" w:rsidRDefault="00C16390" w:rsidP="00F31752">
      <w:pPr>
        <w:spacing w:after="0" w:line="360" w:lineRule="auto"/>
        <w:ind w:firstLine="709"/>
        <w:jc w:val="both"/>
        <w:rPr>
          <w:rFonts w:ascii="Times New Roman" w:hAnsi="Times New Roman"/>
          <w:color w:val="000000"/>
          <w:sz w:val="28"/>
          <w:szCs w:val="28"/>
        </w:rPr>
      </w:pPr>
      <w:r w:rsidRPr="00F31752">
        <w:rPr>
          <w:rFonts w:ascii="Times New Roman" w:hAnsi="Times New Roman"/>
          <w:color w:val="000000"/>
          <w:sz w:val="28"/>
          <w:szCs w:val="28"/>
        </w:rPr>
        <w:t>Вследствие того, что члены общества стали специализироваться на производстве отдельных благ, в обществе появились профессии – отдельные виды деятельности, связанные с производством какого-либо блага</w:t>
      </w:r>
      <w:r w:rsidR="00EC059B" w:rsidRPr="00F31752">
        <w:rPr>
          <w:rFonts w:ascii="Times New Roman" w:hAnsi="Times New Roman"/>
          <w:color w:val="000000"/>
          <w:sz w:val="28"/>
          <w:szCs w:val="28"/>
        </w:rPr>
        <w:t xml:space="preserve"> [8]</w:t>
      </w:r>
      <w:r w:rsidRPr="00F31752">
        <w:rPr>
          <w:rFonts w:ascii="Times New Roman" w:hAnsi="Times New Roman"/>
          <w:color w:val="000000"/>
          <w:sz w:val="28"/>
          <w:szCs w:val="28"/>
        </w:rPr>
        <w:t>.</w:t>
      </w:r>
    </w:p>
    <w:p w:rsidR="00F31752" w:rsidRDefault="00E33EB7" w:rsidP="00F31752">
      <w:pPr>
        <w:spacing w:after="0" w:line="360" w:lineRule="auto"/>
        <w:ind w:firstLine="709"/>
        <w:jc w:val="both"/>
        <w:rPr>
          <w:rFonts w:ascii="Times New Roman" w:hAnsi="Times New Roman"/>
          <w:color w:val="000000"/>
          <w:sz w:val="28"/>
          <w:szCs w:val="28"/>
          <w:lang w:eastAsia="ru-RU"/>
        </w:rPr>
      </w:pPr>
      <w:r w:rsidRPr="00F31752">
        <w:rPr>
          <w:rFonts w:ascii="Times New Roman" w:hAnsi="Times New Roman"/>
          <w:color w:val="000000"/>
          <w:sz w:val="28"/>
          <w:szCs w:val="28"/>
          <w:lang w:eastAsia="ru-RU"/>
        </w:rPr>
        <w:t xml:space="preserve">Под </w:t>
      </w:r>
      <w:r w:rsidRPr="00F31752">
        <w:rPr>
          <w:rFonts w:ascii="Times New Roman" w:hAnsi="Times New Roman"/>
          <w:iCs/>
          <w:color w:val="000000"/>
          <w:sz w:val="28"/>
          <w:szCs w:val="28"/>
          <w:lang w:eastAsia="ru-RU"/>
        </w:rPr>
        <w:t>разделением труда</w:t>
      </w:r>
      <w:r w:rsidRPr="00F31752">
        <w:rPr>
          <w:rFonts w:ascii="Times New Roman" w:hAnsi="Times New Roman"/>
          <w:color w:val="000000"/>
          <w:sz w:val="28"/>
          <w:szCs w:val="28"/>
          <w:lang w:eastAsia="ru-RU"/>
        </w:rPr>
        <w:t xml:space="preserve"> в </w:t>
      </w:r>
      <w:r w:rsidR="00EC059B" w:rsidRPr="00F31752">
        <w:rPr>
          <w:rFonts w:ascii="Times New Roman" w:hAnsi="Times New Roman"/>
          <w:color w:val="000000"/>
          <w:sz w:val="28"/>
          <w:szCs w:val="28"/>
          <w:lang w:eastAsia="ru-RU"/>
        </w:rPr>
        <w:t>организации</w:t>
      </w:r>
      <w:r w:rsidRPr="00F31752">
        <w:rPr>
          <w:rFonts w:ascii="Times New Roman" w:hAnsi="Times New Roman"/>
          <w:color w:val="000000"/>
          <w:sz w:val="28"/>
          <w:szCs w:val="28"/>
          <w:lang w:eastAsia="ru-RU"/>
        </w:rPr>
        <w:t xml:space="preserve"> понимается разграничение деятельности людей в процессе совместного труда.</w:t>
      </w:r>
    </w:p>
    <w:p w:rsidR="00F31752" w:rsidRDefault="00E33EB7" w:rsidP="00F31752">
      <w:pPr>
        <w:spacing w:after="0" w:line="360" w:lineRule="auto"/>
        <w:ind w:firstLine="709"/>
        <w:jc w:val="both"/>
        <w:rPr>
          <w:rFonts w:ascii="Times New Roman" w:hAnsi="Times New Roman"/>
          <w:color w:val="000000"/>
          <w:sz w:val="28"/>
          <w:szCs w:val="28"/>
          <w:lang w:eastAsia="ru-RU"/>
        </w:rPr>
      </w:pPr>
      <w:r w:rsidRPr="00F31752">
        <w:rPr>
          <w:rFonts w:ascii="Times New Roman" w:hAnsi="Times New Roman"/>
          <w:color w:val="000000"/>
          <w:sz w:val="28"/>
          <w:szCs w:val="28"/>
          <w:lang w:eastAsia="ru-RU"/>
        </w:rPr>
        <w:t>Разделение труда предполагает специализацию отдельных исполнителей на выполнении определенной части совместной работы, которую невозможно осуществить без четкой согласованности действий отдельных работников или их групп.</w:t>
      </w:r>
    </w:p>
    <w:p w:rsidR="00F31752" w:rsidRDefault="00E33EB7" w:rsidP="00F31752">
      <w:pPr>
        <w:spacing w:after="0" w:line="360" w:lineRule="auto"/>
        <w:ind w:firstLine="709"/>
        <w:jc w:val="both"/>
        <w:rPr>
          <w:rFonts w:ascii="Times New Roman" w:hAnsi="Times New Roman"/>
          <w:color w:val="000000"/>
          <w:sz w:val="28"/>
          <w:szCs w:val="28"/>
          <w:lang w:eastAsia="ru-RU"/>
        </w:rPr>
      </w:pPr>
      <w:r w:rsidRPr="00F31752">
        <w:rPr>
          <w:rFonts w:ascii="Times New Roman" w:hAnsi="Times New Roman"/>
          <w:color w:val="000000"/>
          <w:sz w:val="28"/>
          <w:szCs w:val="28"/>
          <w:lang w:eastAsia="ru-RU"/>
        </w:rPr>
        <w:t xml:space="preserve">Разделение труда характеризуется качественными и количественными признаками. Разделение труда по </w:t>
      </w:r>
      <w:r w:rsidRPr="00F31752">
        <w:rPr>
          <w:rFonts w:ascii="Times New Roman" w:hAnsi="Times New Roman"/>
          <w:i/>
          <w:iCs/>
          <w:color w:val="000000"/>
          <w:sz w:val="28"/>
          <w:szCs w:val="28"/>
          <w:lang w:eastAsia="ru-RU"/>
        </w:rPr>
        <w:t>качественному</w:t>
      </w:r>
      <w:r w:rsidRPr="00F31752">
        <w:rPr>
          <w:rFonts w:ascii="Times New Roman" w:hAnsi="Times New Roman"/>
          <w:color w:val="000000"/>
          <w:sz w:val="28"/>
          <w:szCs w:val="28"/>
          <w:lang w:eastAsia="ru-RU"/>
        </w:rPr>
        <w:t xml:space="preserve"> признаку предполагает обособление видов работ по их сложности. Выполнение таких работ требует специальных знаний и практических навыков. Разделение труда по </w:t>
      </w:r>
      <w:r w:rsidRPr="00F31752">
        <w:rPr>
          <w:rFonts w:ascii="Times New Roman" w:hAnsi="Times New Roman"/>
          <w:i/>
          <w:iCs/>
          <w:color w:val="000000"/>
          <w:sz w:val="28"/>
          <w:szCs w:val="28"/>
          <w:lang w:eastAsia="ru-RU"/>
        </w:rPr>
        <w:t>количественному</w:t>
      </w:r>
      <w:r w:rsidRPr="00F31752">
        <w:rPr>
          <w:rFonts w:ascii="Times New Roman" w:hAnsi="Times New Roman"/>
          <w:color w:val="000000"/>
          <w:sz w:val="28"/>
          <w:szCs w:val="28"/>
          <w:lang w:eastAsia="ru-RU"/>
        </w:rPr>
        <w:t xml:space="preserve"> признаку обеспечивает установление определенной пропорциональности между качественно различными видами труда. Совокупность этих признаков в значительной мере предопределяет организацию труда в целом.</w:t>
      </w:r>
    </w:p>
    <w:p w:rsidR="00F31752" w:rsidRDefault="00E33EB7" w:rsidP="00F31752">
      <w:pPr>
        <w:spacing w:after="0" w:line="360" w:lineRule="auto"/>
        <w:ind w:firstLine="709"/>
        <w:jc w:val="both"/>
        <w:rPr>
          <w:rFonts w:ascii="Times New Roman" w:hAnsi="Times New Roman"/>
          <w:color w:val="000000"/>
          <w:sz w:val="28"/>
          <w:szCs w:val="28"/>
          <w:lang w:eastAsia="ru-RU"/>
        </w:rPr>
      </w:pPr>
      <w:r w:rsidRPr="00F31752">
        <w:rPr>
          <w:rFonts w:ascii="Times New Roman" w:hAnsi="Times New Roman"/>
          <w:color w:val="000000"/>
          <w:sz w:val="28"/>
          <w:szCs w:val="28"/>
          <w:lang w:eastAsia="ru-RU"/>
        </w:rPr>
        <w:t>Обеспечение рационального разделения труда на</w:t>
      </w:r>
      <w:r w:rsidR="00F31752">
        <w:rPr>
          <w:rFonts w:ascii="Times New Roman" w:hAnsi="Times New Roman"/>
          <w:color w:val="000000"/>
          <w:sz w:val="28"/>
          <w:szCs w:val="28"/>
          <w:lang w:eastAsia="ru-RU"/>
        </w:rPr>
        <w:t xml:space="preserve"> </w:t>
      </w:r>
      <w:r w:rsidRPr="00F31752">
        <w:rPr>
          <w:rFonts w:ascii="Times New Roman" w:hAnsi="Times New Roman"/>
          <w:color w:val="000000"/>
          <w:sz w:val="28"/>
          <w:szCs w:val="28"/>
          <w:lang w:eastAsia="ru-RU"/>
        </w:rPr>
        <w:t>предприятии в рамках того или иного трудового коллектива (бригады, участка, цеха, предприятия) является одним из важных направлений совершенствования организации труда. От выбора форм разделения во многом зависят планировка и оснащение рабочих мест, их обслуживание, методы и приемы труда, его нормирование, оплата и обеспечение благоприятных производственных условий. Разделение труда на предприятии, в цехе обусловливает количественные и качественные пропорции между отдельными видами труда, подбор и расстановку рабочих в производственном процессе, их подготовку и повышение квалификации.</w:t>
      </w:r>
    </w:p>
    <w:p w:rsidR="00F31752" w:rsidRDefault="00E33EB7" w:rsidP="00F31752">
      <w:pPr>
        <w:spacing w:after="0" w:line="360" w:lineRule="auto"/>
        <w:ind w:firstLine="709"/>
        <w:jc w:val="both"/>
        <w:rPr>
          <w:rFonts w:ascii="Times New Roman" w:hAnsi="Times New Roman"/>
          <w:color w:val="000000"/>
          <w:sz w:val="28"/>
          <w:szCs w:val="28"/>
          <w:lang w:eastAsia="ru-RU"/>
        </w:rPr>
      </w:pPr>
      <w:r w:rsidRPr="00F31752">
        <w:rPr>
          <w:rFonts w:ascii="Times New Roman" w:hAnsi="Times New Roman"/>
          <w:color w:val="000000"/>
          <w:sz w:val="28"/>
          <w:szCs w:val="28"/>
          <w:lang w:eastAsia="ru-RU"/>
        </w:rPr>
        <w:t>Правильно выбранные формы разделения труда и его кооперации позволяют обеспечить рациональную загрузку рабочих, четкую координацию и синхронность в их работе, сократить потери времени и простои оборудования. В конечном итоге, от форм разделения труда зависят величина трудовых затрат на единицу продукции и, следовательно, уровень производительности труда. В этом состоит экономическая сущность рационального разделения труда.</w:t>
      </w:r>
    </w:p>
    <w:p w:rsidR="00F31752" w:rsidRDefault="00E33EB7" w:rsidP="00F31752">
      <w:pPr>
        <w:spacing w:after="0" w:line="360" w:lineRule="auto"/>
        <w:ind w:firstLine="709"/>
        <w:jc w:val="both"/>
        <w:rPr>
          <w:rFonts w:ascii="Times New Roman" w:hAnsi="Times New Roman"/>
          <w:color w:val="000000"/>
          <w:sz w:val="28"/>
          <w:szCs w:val="28"/>
          <w:lang w:eastAsia="ru-RU"/>
        </w:rPr>
      </w:pPr>
      <w:r w:rsidRPr="00F31752">
        <w:rPr>
          <w:rFonts w:ascii="Times New Roman" w:hAnsi="Times New Roman"/>
          <w:color w:val="000000"/>
          <w:sz w:val="28"/>
          <w:szCs w:val="28"/>
          <w:lang w:eastAsia="ru-RU"/>
        </w:rPr>
        <w:t>Вместе с тем велика роль социального аспекта научно обоснованного разделения труда. Правильный выбор форм разделения труда способствует повышению содержательности труда, что и обеспечивает удовлетворенность рабочих своей работой, развитие коллективизма и взаимозаменяемости, усиление ответственности за результаты коллективного труда, укрепление трудовой дисциплины</w:t>
      </w:r>
      <w:r w:rsidR="00EC059B" w:rsidRPr="00F31752">
        <w:rPr>
          <w:rFonts w:ascii="Times New Roman" w:hAnsi="Times New Roman"/>
          <w:color w:val="000000"/>
          <w:sz w:val="28"/>
          <w:szCs w:val="28"/>
          <w:lang w:eastAsia="ru-RU"/>
        </w:rPr>
        <w:t xml:space="preserve"> [1]</w:t>
      </w:r>
      <w:r w:rsidRPr="00F31752">
        <w:rPr>
          <w:rFonts w:ascii="Times New Roman" w:hAnsi="Times New Roman"/>
          <w:color w:val="000000"/>
          <w:sz w:val="28"/>
          <w:szCs w:val="28"/>
          <w:lang w:eastAsia="ru-RU"/>
        </w:rPr>
        <w:t>.</w:t>
      </w:r>
    </w:p>
    <w:p w:rsidR="00F31752" w:rsidRDefault="00E33EB7" w:rsidP="00F31752">
      <w:pPr>
        <w:spacing w:after="0" w:line="360" w:lineRule="auto"/>
        <w:ind w:firstLine="709"/>
        <w:jc w:val="both"/>
        <w:rPr>
          <w:rFonts w:ascii="Times New Roman" w:hAnsi="Times New Roman"/>
          <w:color w:val="000000"/>
          <w:sz w:val="28"/>
          <w:szCs w:val="28"/>
          <w:lang w:eastAsia="ru-RU"/>
        </w:rPr>
      </w:pPr>
      <w:r w:rsidRPr="00F31752">
        <w:rPr>
          <w:rFonts w:ascii="Times New Roman" w:hAnsi="Times New Roman"/>
          <w:color w:val="000000"/>
          <w:sz w:val="28"/>
          <w:szCs w:val="28"/>
          <w:lang w:eastAsia="ru-RU"/>
        </w:rPr>
        <w:t>На предприятиях различают следующие разновидности разделения труда: технологическое, функциональное, профессиональное и квалификационное.</w:t>
      </w:r>
    </w:p>
    <w:p w:rsidR="00F31752" w:rsidRDefault="00E33EB7" w:rsidP="00F31752">
      <w:pPr>
        <w:spacing w:after="0" w:line="360" w:lineRule="auto"/>
        <w:ind w:firstLine="709"/>
        <w:jc w:val="both"/>
        <w:rPr>
          <w:rFonts w:ascii="Times New Roman" w:hAnsi="Times New Roman"/>
          <w:color w:val="000000"/>
          <w:sz w:val="28"/>
          <w:szCs w:val="28"/>
          <w:lang w:eastAsia="ru-RU"/>
        </w:rPr>
      </w:pPr>
      <w:r w:rsidRPr="00F31752">
        <w:rPr>
          <w:rFonts w:ascii="Times New Roman" w:hAnsi="Times New Roman"/>
          <w:i/>
          <w:iCs/>
          <w:color w:val="000000"/>
          <w:sz w:val="28"/>
          <w:szCs w:val="28"/>
          <w:lang w:eastAsia="ru-RU"/>
        </w:rPr>
        <w:t>Технологическое</w:t>
      </w:r>
      <w:r w:rsidRPr="00F31752">
        <w:rPr>
          <w:rFonts w:ascii="Times New Roman" w:hAnsi="Times New Roman"/>
          <w:color w:val="000000"/>
          <w:sz w:val="28"/>
          <w:szCs w:val="28"/>
          <w:lang w:eastAsia="ru-RU"/>
        </w:rPr>
        <w:t xml:space="preserve"> разделение труда предполагает обособление групп рабочих по признаку выполнения ими технологически однородных работ по отдельным фазам, видам работ и операциям (на машиностроительных и металлообрабатывающих предприятиях </w:t>
      </w:r>
      <w:r w:rsidR="00F31752">
        <w:rPr>
          <w:rFonts w:ascii="Times New Roman" w:hAnsi="Times New Roman"/>
          <w:color w:val="000000"/>
          <w:sz w:val="28"/>
          <w:szCs w:val="28"/>
          <w:lang w:eastAsia="ru-RU"/>
        </w:rPr>
        <w:t>–</w:t>
      </w:r>
      <w:r w:rsidR="00F31752" w:rsidRPr="00F31752">
        <w:rPr>
          <w:rFonts w:ascii="Times New Roman" w:hAnsi="Times New Roman"/>
          <w:color w:val="000000"/>
          <w:sz w:val="28"/>
          <w:szCs w:val="28"/>
          <w:lang w:eastAsia="ru-RU"/>
        </w:rPr>
        <w:t xml:space="preserve"> </w:t>
      </w:r>
      <w:r w:rsidRPr="00F31752">
        <w:rPr>
          <w:rFonts w:ascii="Times New Roman" w:hAnsi="Times New Roman"/>
          <w:color w:val="000000"/>
          <w:sz w:val="28"/>
          <w:szCs w:val="28"/>
          <w:lang w:eastAsia="ru-RU"/>
        </w:rPr>
        <w:t xml:space="preserve">литейные, кузнечные, механообработочные, сборочные и другие работы; на горнодобывающих предприятиях </w:t>
      </w:r>
      <w:r w:rsidR="00F31752">
        <w:rPr>
          <w:rFonts w:ascii="Times New Roman" w:hAnsi="Times New Roman"/>
          <w:color w:val="000000"/>
          <w:sz w:val="28"/>
          <w:szCs w:val="28"/>
          <w:lang w:eastAsia="ru-RU"/>
        </w:rPr>
        <w:t>–</w:t>
      </w:r>
      <w:r w:rsidR="00F31752" w:rsidRPr="00F31752">
        <w:rPr>
          <w:rFonts w:ascii="Times New Roman" w:hAnsi="Times New Roman"/>
          <w:color w:val="000000"/>
          <w:sz w:val="28"/>
          <w:szCs w:val="28"/>
          <w:lang w:eastAsia="ru-RU"/>
        </w:rPr>
        <w:t xml:space="preserve"> </w:t>
      </w:r>
      <w:r w:rsidRPr="00F31752">
        <w:rPr>
          <w:rFonts w:ascii="Times New Roman" w:hAnsi="Times New Roman"/>
          <w:color w:val="000000"/>
          <w:sz w:val="28"/>
          <w:szCs w:val="28"/>
          <w:lang w:eastAsia="ru-RU"/>
        </w:rPr>
        <w:t xml:space="preserve">горно-подготовительные и очистные работы; на предприятиях камвольного производства текстильной промышленности </w:t>
      </w:r>
      <w:r w:rsidR="00F31752">
        <w:rPr>
          <w:rFonts w:ascii="Times New Roman" w:hAnsi="Times New Roman"/>
          <w:color w:val="000000"/>
          <w:sz w:val="28"/>
          <w:szCs w:val="28"/>
          <w:lang w:eastAsia="ru-RU"/>
        </w:rPr>
        <w:t>–</w:t>
      </w:r>
      <w:r w:rsidR="00F31752" w:rsidRPr="00F31752">
        <w:rPr>
          <w:rFonts w:ascii="Times New Roman" w:hAnsi="Times New Roman"/>
          <w:color w:val="000000"/>
          <w:sz w:val="28"/>
          <w:szCs w:val="28"/>
          <w:lang w:eastAsia="ru-RU"/>
        </w:rPr>
        <w:t xml:space="preserve"> </w:t>
      </w:r>
      <w:r w:rsidRPr="00F31752">
        <w:rPr>
          <w:rFonts w:ascii="Times New Roman" w:hAnsi="Times New Roman"/>
          <w:color w:val="000000"/>
          <w:sz w:val="28"/>
          <w:szCs w:val="28"/>
          <w:lang w:eastAsia="ru-RU"/>
        </w:rPr>
        <w:t>трепальные, разрыхлительные, чесальные, ленточные, ровничные, прядильные, крутильные, мотальные, шлихтовальные, ткацкие и другие работы). В рамках технологического разделения труда применительно к отдельным видам работ, например сборочным, в зависимости от степени дробности трудовых процессов различают пооперационное, подетальное и предметное разделение труда.</w:t>
      </w:r>
    </w:p>
    <w:p w:rsidR="00F31752" w:rsidRDefault="00E33EB7" w:rsidP="00F31752">
      <w:pPr>
        <w:spacing w:after="0" w:line="360" w:lineRule="auto"/>
        <w:ind w:firstLine="709"/>
        <w:jc w:val="both"/>
        <w:rPr>
          <w:rFonts w:ascii="Times New Roman" w:hAnsi="Times New Roman"/>
          <w:color w:val="000000"/>
          <w:sz w:val="28"/>
          <w:szCs w:val="28"/>
          <w:lang w:eastAsia="ru-RU"/>
        </w:rPr>
      </w:pPr>
      <w:r w:rsidRPr="00F31752">
        <w:rPr>
          <w:rFonts w:ascii="Times New Roman" w:hAnsi="Times New Roman"/>
          <w:color w:val="000000"/>
          <w:sz w:val="28"/>
          <w:szCs w:val="28"/>
          <w:lang w:eastAsia="ru-RU"/>
        </w:rPr>
        <w:t>Технологическое разделение труда во многом определяет функциональное, профессиональное и квалификационное разделение труда на предприятии. Оно позволяет установить потребность в рабочих по профессиям и специальностям, уровень специализации их труда.</w:t>
      </w:r>
    </w:p>
    <w:p w:rsidR="00F31752" w:rsidRDefault="00E33EB7" w:rsidP="00F31752">
      <w:pPr>
        <w:spacing w:after="0" w:line="360" w:lineRule="auto"/>
        <w:ind w:firstLine="709"/>
        <w:jc w:val="both"/>
        <w:rPr>
          <w:rFonts w:ascii="Times New Roman" w:hAnsi="Times New Roman"/>
          <w:color w:val="000000"/>
          <w:sz w:val="28"/>
          <w:szCs w:val="28"/>
          <w:lang w:eastAsia="ru-RU"/>
        </w:rPr>
      </w:pPr>
      <w:r w:rsidRPr="00F31752">
        <w:rPr>
          <w:rFonts w:ascii="Times New Roman" w:hAnsi="Times New Roman"/>
          <w:i/>
          <w:iCs/>
          <w:color w:val="000000"/>
          <w:sz w:val="28"/>
          <w:szCs w:val="28"/>
          <w:lang w:eastAsia="ru-RU"/>
        </w:rPr>
        <w:t>Функциональное</w:t>
      </w:r>
      <w:r w:rsidRPr="00F31752">
        <w:rPr>
          <w:rFonts w:ascii="Times New Roman" w:hAnsi="Times New Roman"/>
          <w:color w:val="000000"/>
          <w:sz w:val="28"/>
          <w:szCs w:val="28"/>
          <w:lang w:eastAsia="ru-RU"/>
        </w:rPr>
        <w:t xml:space="preserve"> разделение труда различается по роли отдельных групп работников в производственном процессе. По этому признаку в первую очередь выделяют две большие группы рабочих </w:t>
      </w:r>
      <w:r w:rsidR="00F31752">
        <w:rPr>
          <w:rFonts w:ascii="Times New Roman" w:hAnsi="Times New Roman"/>
          <w:color w:val="000000"/>
          <w:sz w:val="28"/>
          <w:szCs w:val="28"/>
          <w:lang w:eastAsia="ru-RU"/>
        </w:rPr>
        <w:t>–</w:t>
      </w:r>
      <w:r w:rsidR="00F31752" w:rsidRPr="00F31752">
        <w:rPr>
          <w:rFonts w:ascii="Times New Roman" w:hAnsi="Times New Roman"/>
          <w:color w:val="000000"/>
          <w:sz w:val="28"/>
          <w:szCs w:val="28"/>
          <w:lang w:eastAsia="ru-RU"/>
        </w:rPr>
        <w:t xml:space="preserve"> </w:t>
      </w:r>
      <w:r w:rsidRPr="00F31752">
        <w:rPr>
          <w:rFonts w:ascii="Times New Roman" w:hAnsi="Times New Roman"/>
          <w:color w:val="000000"/>
          <w:sz w:val="28"/>
          <w:szCs w:val="28"/>
          <w:lang w:eastAsia="ru-RU"/>
        </w:rPr>
        <w:t xml:space="preserve">основных и обслуживающих (вспомогательных). Каждая из этих групп подразделяется на функциональные подгруппы (например, группа обслуживающих рабочих </w:t>
      </w:r>
      <w:r w:rsidR="00F31752">
        <w:rPr>
          <w:rFonts w:ascii="Times New Roman" w:hAnsi="Times New Roman"/>
          <w:color w:val="000000"/>
          <w:sz w:val="28"/>
          <w:szCs w:val="28"/>
          <w:lang w:eastAsia="ru-RU"/>
        </w:rPr>
        <w:t>–</w:t>
      </w:r>
      <w:r w:rsidR="00F31752" w:rsidRPr="00F31752">
        <w:rPr>
          <w:rFonts w:ascii="Times New Roman" w:hAnsi="Times New Roman"/>
          <w:color w:val="000000"/>
          <w:sz w:val="28"/>
          <w:szCs w:val="28"/>
          <w:lang w:eastAsia="ru-RU"/>
        </w:rPr>
        <w:t xml:space="preserve"> </w:t>
      </w:r>
      <w:r w:rsidRPr="00F31752">
        <w:rPr>
          <w:rFonts w:ascii="Times New Roman" w:hAnsi="Times New Roman"/>
          <w:color w:val="000000"/>
          <w:sz w:val="28"/>
          <w:szCs w:val="28"/>
          <w:lang w:eastAsia="ru-RU"/>
        </w:rPr>
        <w:t xml:space="preserve">на подгруппы занятых на ремонтных, наладочных, инструментальных, погрузочно-разгрузочных работах </w:t>
      </w:r>
      <w:r w:rsidR="00F31752">
        <w:rPr>
          <w:rFonts w:ascii="Times New Roman" w:hAnsi="Times New Roman"/>
          <w:color w:val="000000"/>
          <w:sz w:val="28"/>
          <w:szCs w:val="28"/>
          <w:lang w:eastAsia="ru-RU"/>
        </w:rPr>
        <w:t>и т.д.</w:t>
      </w:r>
      <w:r w:rsidRPr="00F31752">
        <w:rPr>
          <w:rFonts w:ascii="Times New Roman" w:hAnsi="Times New Roman"/>
          <w:color w:val="000000"/>
          <w:sz w:val="28"/>
          <w:szCs w:val="28"/>
          <w:lang w:eastAsia="ru-RU"/>
        </w:rPr>
        <w:t>).</w:t>
      </w:r>
    </w:p>
    <w:p w:rsidR="00F31752" w:rsidRDefault="00E33EB7" w:rsidP="00F31752">
      <w:pPr>
        <w:spacing w:after="0" w:line="360" w:lineRule="auto"/>
        <w:ind w:firstLine="709"/>
        <w:jc w:val="both"/>
        <w:rPr>
          <w:rFonts w:ascii="Times New Roman" w:hAnsi="Times New Roman"/>
          <w:color w:val="000000"/>
          <w:sz w:val="28"/>
          <w:szCs w:val="28"/>
          <w:lang w:eastAsia="ru-RU"/>
        </w:rPr>
      </w:pPr>
      <w:r w:rsidRPr="00F31752">
        <w:rPr>
          <w:rFonts w:ascii="Times New Roman" w:hAnsi="Times New Roman"/>
          <w:color w:val="000000"/>
          <w:sz w:val="28"/>
          <w:szCs w:val="28"/>
          <w:lang w:eastAsia="ru-RU"/>
        </w:rPr>
        <w:t xml:space="preserve">Обеспечение на предприятиях правильного соотношения численности основных и вспомогательных рабочих на базе рационального функционального разделения их труда, значительное улучшение организации труда обслуживающих рабочих </w:t>
      </w:r>
      <w:r w:rsidR="00F31752">
        <w:rPr>
          <w:rFonts w:ascii="Times New Roman" w:hAnsi="Times New Roman"/>
          <w:color w:val="000000"/>
          <w:sz w:val="28"/>
          <w:szCs w:val="28"/>
          <w:lang w:eastAsia="ru-RU"/>
        </w:rPr>
        <w:t>–</w:t>
      </w:r>
      <w:r w:rsidR="00F31752" w:rsidRPr="00F31752">
        <w:rPr>
          <w:rFonts w:ascii="Times New Roman" w:hAnsi="Times New Roman"/>
          <w:color w:val="000000"/>
          <w:sz w:val="28"/>
          <w:szCs w:val="28"/>
          <w:lang w:eastAsia="ru-RU"/>
        </w:rPr>
        <w:t xml:space="preserve"> </w:t>
      </w:r>
      <w:r w:rsidRPr="00F31752">
        <w:rPr>
          <w:rFonts w:ascii="Times New Roman" w:hAnsi="Times New Roman"/>
          <w:color w:val="000000"/>
          <w:sz w:val="28"/>
          <w:szCs w:val="28"/>
          <w:lang w:eastAsia="ru-RU"/>
        </w:rPr>
        <w:t>важные резервы роста производительности труда в промышленности.</w:t>
      </w:r>
    </w:p>
    <w:p w:rsidR="00F31752" w:rsidRDefault="00E33EB7" w:rsidP="00F31752">
      <w:pPr>
        <w:spacing w:after="0" w:line="360" w:lineRule="auto"/>
        <w:ind w:firstLine="709"/>
        <w:jc w:val="both"/>
        <w:rPr>
          <w:rFonts w:ascii="Times New Roman" w:hAnsi="Times New Roman"/>
          <w:color w:val="000000"/>
          <w:sz w:val="28"/>
          <w:szCs w:val="28"/>
          <w:lang w:eastAsia="ru-RU"/>
        </w:rPr>
      </w:pPr>
      <w:r w:rsidRPr="00F31752">
        <w:rPr>
          <w:rFonts w:ascii="Times New Roman" w:hAnsi="Times New Roman"/>
          <w:i/>
          <w:iCs/>
          <w:color w:val="000000"/>
          <w:sz w:val="28"/>
          <w:szCs w:val="28"/>
          <w:lang w:eastAsia="ru-RU"/>
        </w:rPr>
        <w:t>Профессиональное</w:t>
      </w:r>
      <w:r w:rsidRPr="00F31752">
        <w:rPr>
          <w:rFonts w:ascii="Times New Roman" w:hAnsi="Times New Roman"/>
          <w:color w:val="000000"/>
          <w:sz w:val="28"/>
          <w:szCs w:val="28"/>
          <w:lang w:eastAsia="ru-RU"/>
        </w:rPr>
        <w:t xml:space="preserve"> разделение труда осуществляется в зависимости от профессиональной специализации рабочих и предполагает выполнение на рабочем месте работ по той или иной профессии (специальности). Исходя из объемов каждого вида этих работ можно определить потребность в рабочих по профессиям для участка, цеха, производства, предприятия и объединения в целом.</w:t>
      </w:r>
    </w:p>
    <w:p w:rsidR="00F31752" w:rsidRDefault="00E33EB7" w:rsidP="00F31752">
      <w:pPr>
        <w:spacing w:after="0" w:line="360" w:lineRule="auto"/>
        <w:ind w:firstLine="709"/>
        <w:jc w:val="both"/>
        <w:rPr>
          <w:rFonts w:ascii="Times New Roman" w:hAnsi="Times New Roman"/>
          <w:color w:val="000000"/>
          <w:sz w:val="28"/>
          <w:szCs w:val="28"/>
          <w:lang w:eastAsia="ru-RU"/>
        </w:rPr>
      </w:pPr>
      <w:r w:rsidRPr="00F31752">
        <w:rPr>
          <w:rFonts w:ascii="Times New Roman" w:hAnsi="Times New Roman"/>
          <w:i/>
          <w:iCs/>
          <w:color w:val="000000"/>
          <w:sz w:val="28"/>
          <w:szCs w:val="28"/>
          <w:lang w:eastAsia="ru-RU"/>
        </w:rPr>
        <w:t>Квалификационное</w:t>
      </w:r>
      <w:r w:rsidRPr="00F31752">
        <w:rPr>
          <w:rFonts w:ascii="Times New Roman" w:hAnsi="Times New Roman"/>
          <w:color w:val="000000"/>
          <w:sz w:val="28"/>
          <w:szCs w:val="28"/>
          <w:lang w:eastAsia="ru-RU"/>
        </w:rPr>
        <w:t xml:space="preserve"> разделение труда обусловливается различной сложностью, требующей определенного уровня знаний и опыта работников. Для каждой профессии устанавливается состав операций или работ различной степени сложности, которые группируются согласно присвоенным рабочим тарифным разрядам.</w:t>
      </w:r>
    </w:p>
    <w:p w:rsidR="00F31752" w:rsidRDefault="00E33EB7" w:rsidP="00F31752">
      <w:pPr>
        <w:spacing w:after="0" w:line="360" w:lineRule="auto"/>
        <w:ind w:firstLine="709"/>
        <w:jc w:val="both"/>
        <w:rPr>
          <w:rFonts w:ascii="Times New Roman" w:hAnsi="Times New Roman"/>
          <w:color w:val="000000"/>
          <w:sz w:val="28"/>
          <w:szCs w:val="28"/>
          <w:lang w:eastAsia="ru-RU"/>
        </w:rPr>
      </w:pPr>
      <w:r w:rsidRPr="00F31752">
        <w:rPr>
          <w:rFonts w:ascii="Times New Roman" w:hAnsi="Times New Roman"/>
          <w:color w:val="000000"/>
          <w:sz w:val="28"/>
          <w:szCs w:val="28"/>
          <w:lang w:eastAsia="ru-RU"/>
        </w:rPr>
        <w:t>Процесс совершенствования разделения труда должен быть непрерывным, учитывающим постоянно изменяющиеся условия производства, способствующим достижению наилучших показателей производственной деятельности.</w:t>
      </w:r>
    </w:p>
    <w:p w:rsidR="00E33EB7" w:rsidRDefault="00E33EB7" w:rsidP="00F31752">
      <w:pPr>
        <w:spacing w:after="0" w:line="360" w:lineRule="auto"/>
        <w:ind w:firstLine="709"/>
        <w:jc w:val="both"/>
        <w:rPr>
          <w:rFonts w:ascii="Times New Roman" w:hAnsi="Times New Roman"/>
          <w:color w:val="000000"/>
          <w:sz w:val="28"/>
          <w:szCs w:val="28"/>
          <w:lang w:eastAsia="ru-RU"/>
        </w:rPr>
      </w:pPr>
      <w:r w:rsidRPr="00F31752">
        <w:rPr>
          <w:rFonts w:ascii="Times New Roman" w:hAnsi="Times New Roman"/>
          <w:color w:val="000000"/>
          <w:sz w:val="28"/>
          <w:szCs w:val="28"/>
          <w:lang w:eastAsia="ru-RU"/>
        </w:rPr>
        <w:t>Разработке мероприятий по улучшению разделения труда обычно предшествует количественная оценка разделения труда. Для этого рассчитывается коэффициент разделения труда (</w:t>
      </w:r>
      <w:r w:rsidRPr="00F31752">
        <w:rPr>
          <w:rFonts w:ascii="Times New Roman" w:hAnsi="Times New Roman"/>
          <w:b/>
          <w:bCs/>
          <w:color w:val="000000"/>
          <w:sz w:val="28"/>
          <w:szCs w:val="28"/>
          <w:lang w:eastAsia="ru-RU"/>
        </w:rPr>
        <w:t>Кр.т</w:t>
      </w:r>
      <w:r w:rsidRPr="00F31752">
        <w:rPr>
          <w:rFonts w:ascii="Times New Roman" w:hAnsi="Times New Roman"/>
          <w:color w:val="000000"/>
          <w:sz w:val="28"/>
          <w:szCs w:val="28"/>
          <w:lang w:eastAsia="ru-RU"/>
        </w:rPr>
        <w:t>), рекомендуемый НИИ труда. Он характеризует степень специализации рабочих и рассчитывается с учетом затраченного ими времени на выполнение функций, соответствующих их квалификации и предусмотренных производственными заданиями, по формуле</w:t>
      </w:r>
    </w:p>
    <w:p w:rsidR="00F31752" w:rsidRPr="00F31752" w:rsidRDefault="00F31752" w:rsidP="00F31752">
      <w:pPr>
        <w:spacing w:after="0" w:line="360" w:lineRule="auto"/>
        <w:ind w:firstLine="709"/>
        <w:jc w:val="both"/>
        <w:rPr>
          <w:rFonts w:ascii="Times New Roman" w:hAnsi="Times New Roman"/>
          <w:color w:val="000000"/>
          <w:sz w:val="28"/>
          <w:szCs w:val="28"/>
          <w:lang w:eastAsia="ru-RU"/>
        </w:rPr>
      </w:pPr>
    </w:p>
    <w:p w:rsidR="00E33EB7" w:rsidRPr="00F31752" w:rsidRDefault="00E33EB7" w:rsidP="00F31752">
      <w:pPr>
        <w:spacing w:after="0" w:line="360" w:lineRule="auto"/>
        <w:ind w:firstLine="709"/>
        <w:jc w:val="both"/>
        <w:rPr>
          <w:rFonts w:ascii="Times New Roman" w:hAnsi="Times New Roman"/>
          <w:color w:val="000000"/>
          <w:sz w:val="28"/>
          <w:szCs w:val="28"/>
          <w:lang w:eastAsia="ru-RU"/>
        </w:rPr>
      </w:pPr>
      <w:r w:rsidRPr="00F31752">
        <w:rPr>
          <w:rFonts w:ascii="Times New Roman" w:hAnsi="Times New Roman"/>
          <w:b/>
          <w:bCs/>
          <w:color w:val="000000"/>
          <w:sz w:val="28"/>
          <w:szCs w:val="28"/>
          <w:lang w:eastAsia="ru-RU"/>
        </w:rPr>
        <w:t>К</w:t>
      </w:r>
      <w:r w:rsidR="00D133EE" w:rsidRPr="00F31752">
        <w:rPr>
          <w:rFonts w:ascii="Times New Roman" w:hAnsi="Times New Roman"/>
          <w:b/>
          <w:bCs/>
          <w:color w:val="000000"/>
          <w:sz w:val="28"/>
          <w:szCs w:val="28"/>
          <w:vertAlign w:val="subscript"/>
          <w:lang w:eastAsia="ru-RU"/>
        </w:rPr>
        <w:t>р.т</w:t>
      </w:r>
      <w:r w:rsidRPr="00F31752">
        <w:rPr>
          <w:rFonts w:ascii="Times New Roman" w:hAnsi="Times New Roman"/>
          <w:b/>
          <w:bCs/>
          <w:color w:val="000000"/>
          <w:sz w:val="28"/>
          <w:szCs w:val="28"/>
          <w:lang w:eastAsia="ru-RU"/>
        </w:rPr>
        <w:t xml:space="preserve"> =1 </w:t>
      </w:r>
      <w:r w:rsidR="00F31752">
        <w:rPr>
          <w:rFonts w:ascii="Times New Roman" w:hAnsi="Times New Roman"/>
          <w:b/>
          <w:bCs/>
          <w:color w:val="000000"/>
          <w:sz w:val="28"/>
          <w:szCs w:val="28"/>
          <w:lang w:eastAsia="ru-RU"/>
        </w:rPr>
        <w:t>–</w:t>
      </w:r>
      <w:r w:rsidR="00F31752" w:rsidRPr="00F31752">
        <w:rPr>
          <w:rFonts w:ascii="Times New Roman" w:hAnsi="Times New Roman"/>
          <w:b/>
          <w:bCs/>
          <w:color w:val="000000"/>
          <w:sz w:val="28"/>
          <w:szCs w:val="28"/>
          <w:lang w:eastAsia="ru-RU"/>
        </w:rPr>
        <w:t xml:space="preserve"> </w:t>
      </w:r>
      <w:r w:rsidRPr="00F31752">
        <w:rPr>
          <w:rFonts w:ascii="Times New Roman" w:hAnsi="Times New Roman"/>
          <w:b/>
          <w:bCs/>
          <w:color w:val="000000"/>
          <w:sz w:val="28"/>
          <w:szCs w:val="28"/>
          <w:lang w:eastAsia="ru-RU"/>
        </w:rPr>
        <w:t>/</w:t>
      </w:r>
      <w:r w:rsidR="00D133EE" w:rsidRPr="00F31752">
        <w:rPr>
          <w:rFonts w:ascii="Times New Roman" w:hAnsi="Times New Roman"/>
          <w:b/>
          <w:bCs/>
          <w:i/>
          <w:iCs/>
          <w:color w:val="000000"/>
          <w:sz w:val="28"/>
          <w:szCs w:val="28"/>
          <w:lang w:eastAsia="ru-RU"/>
        </w:rPr>
        <w:t>t</w:t>
      </w:r>
      <w:r w:rsidR="00D133EE" w:rsidRPr="00F31752">
        <w:rPr>
          <w:rFonts w:ascii="Times New Roman" w:hAnsi="Times New Roman"/>
          <w:b/>
          <w:bCs/>
          <w:i/>
          <w:iCs/>
          <w:color w:val="000000"/>
          <w:sz w:val="28"/>
          <w:szCs w:val="28"/>
          <w:vertAlign w:val="subscript"/>
          <w:lang w:eastAsia="ru-RU"/>
        </w:rPr>
        <w:t>см</w:t>
      </w:r>
      <w:r w:rsidRPr="00F31752">
        <w:rPr>
          <w:rFonts w:ascii="Times New Roman" w:hAnsi="Times New Roman"/>
          <w:b/>
          <w:bCs/>
          <w:i/>
          <w:iCs/>
          <w:color w:val="000000"/>
          <w:sz w:val="28"/>
          <w:szCs w:val="28"/>
          <w:lang w:eastAsia="ru-RU"/>
        </w:rPr>
        <w:t>*np</w:t>
      </w:r>
      <w:r w:rsidR="00F31752">
        <w:rPr>
          <w:rFonts w:ascii="Times New Roman" w:hAnsi="Times New Roman"/>
          <w:b/>
          <w:bCs/>
          <w:i/>
          <w:iCs/>
          <w:color w:val="000000"/>
          <w:sz w:val="28"/>
          <w:szCs w:val="28"/>
          <w:lang w:eastAsia="ru-RU"/>
        </w:rPr>
        <w:t xml:space="preserve"> </w:t>
      </w:r>
      <w:r w:rsidR="00617526" w:rsidRPr="00F31752">
        <w:rPr>
          <w:rFonts w:ascii="Times New Roman" w:hAnsi="Times New Roman"/>
          <w:bCs/>
          <w:iCs/>
          <w:color w:val="000000"/>
          <w:sz w:val="28"/>
          <w:szCs w:val="28"/>
          <w:lang w:eastAsia="ru-RU"/>
        </w:rPr>
        <w:t>(1)</w:t>
      </w:r>
    </w:p>
    <w:p w:rsidR="00F31752" w:rsidRDefault="00F31752" w:rsidP="00F31752">
      <w:pPr>
        <w:spacing w:after="0" w:line="360" w:lineRule="auto"/>
        <w:ind w:firstLine="709"/>
        <w:jc w:val="both"/>
        <w:rPr>
          <w:rFonts w:ascii="Times New Roman" w:hAnsi="Times New Roman"/>
          <w:color w:val="000000"/>
          <w:sz w:val="28"/>
          <w:szCs w:val="28"/>
          <w:lang w:eastAsia="ru-RU"/>
        </w:rPr>
      </w:pPr>
    </w:p>
    <w:p w:rsidR="00E33EB7" w:rsidRPr="00F31752" w:rsidRDefault="00E33EB7" w:rsidP="00F31752">
      <w:pPr>
        <w:spacing w:after="0" w:line="360" w:lineRule="auto"/>
        <w:ind w:firstLine="709"/>
        <w:jc w:val="both"/>
        <w:rPr>
          <w:rFonts w:ascii="Times New Roman" w:hAnsi="Times New Roman"/>
          <w:color w:val="000000"/>
          <w:sz w:val="28"/>
          <w:szCs w:val="28"/>
          <w:lang w:eastAsia="ru-RU"/>
        </w:rPr>
      </w:pPr>
      <w:r w:rsidRPr="00F31752">
        <w:rPr>
          <w:rFonts w:ascii="Times New Roman" w:hAnsi="Times New Roman"/>
          <w:color w:val="000000"/>
          <w:sz w:val="28"/>
          <w:szCs w:val="28"/>
          <w:lang w:eastAsia="ru-RU"/>
        </w:rPr>
        <w:t>где</w:t>
      </w:r>
      <w:r w:rsidR="00F31752">
        <w:rPr>
          <w:rFonts w:ascii="Times New Roman" w:hAnsi="Times New Roman"/>
          <w:color w:val="000000"/>
          <w:sz w:val="28"/>
          <w:szCs w:val="28"/>
          <w:lang w:eastAsia="ru-RU"/>
        </w:rPr>
        <w:t xml:space="preserve"> –</w:t>
      </w:r>
      <w:r w:rsidR="00F31752" w:rsidRPr="00F31752">
        <w:rPr>
          <w:rFonts w:ascii="Times New Roman" w:hAnsi="Times New Roman"/>
          <w:color w:val="000000"/>
          <w:sz w:val="28"/>
          <w:szCs w:val="28"/>
          <w:lang w:eastAsia="ru-RU"/>
        </w:rPr>
        <w:t xml:space="preserve"> </w:t>
      </w:r>
      <w:r w:rsidRPr="00F31752">
        <w:rPr>
          <w:rFonts w:ascii="Times New Roman" w:hAnsi="Times New Roman"/>
          <w:color w:val="000000"/>
          <w:sz w:val="28"/>
          <w:szCs w:val="28"/>
          <w:lang w:eastAsia="ru-RU"/>
        </w:rPr>
        <w:t xml:space="preserve">затраты времени на выполнение функций, не предусмотренных тарифно-квалификационным справочником для рабочих данной профессии, </w:t>
      </w:r>
      <w:r w:rsidRPr="00F31752">
        <w:rPr>
          <w:rFonts w:ascii="Times New Roman" w:hAnsi="Times New Roman"/>
          <w:i/>
          <w:iCs/>
          <w:color w:val="000000"/>
          <w:sz w:val="28"/>
          <w:szCs w:val="28"/>
          <w:lang w:eastAsia="ru-RU"/>
        </w:rPr>
        <w:t>мин;</w:t>
      </w:r>
    </w:p>
    <w:p w:rsidR="00E33EB7" w:rsidRPr="00F31752" w:rsidRDefault="00F31752" w:rsidP="00F31752">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00E33EB7" w:rsidRPr="00F31752">
        <w:rPr>
          <w:rFonts w:ascii="Times New Roman" w:hAnsi="Times New Roman"/>
          <w:color w:val="000000"/>
          <w:sz w:val="28"/>
          <w:szCs w:val="28"/>
          <w:lang w:eastAsia="ru-RU"/>
        </w:rPr>
        <w:t xml:space="preserve"> затраты времени на выполнение функций, не предусмотренных технологической документацией, </w:t>
      </w:r>
      <w:r w:rsidR="00E33EB7" w:rsidRPr="00F31752">
        <w:rPr>
          <w:rFonts w:ascii="Times New Roman" w:hAnsi="Times New Roman"/>
          <w:i/>
          <w:iCs/>
          <w:color w:val="000000"/>
          <w:sz w:val="28"/>
          <w:szCs w:val="28"/>
          <w:lang w:eastAsia="ru-RU"/>
        </w:rPr>
        <w:t>мин;</w:t>
      </w:r>
    </w:p>
    <w:p w:rsidR="00E33EB7" w:rsidRPr="00F31752" w:rsidRDefault="00E33EB7" w:rsidP="00F31752">
      <w:pPr>
        <w:spacing w:after="0" w:line="360" w:lineRule="auto"/>
        <w:ind w:firstLine="709"/>
        <w:jc w:val="both"/>
        <w:rPr>
          <w:rFonts w:ascii="Times New Roman" w:hAnsi="Times New Roman"/>
          <w:color w:val="000000"/>
          <w:sz w:val="28"/>
          <w:szCs w:val="28"/>
          <w:lang w:eastAsia="ru-RU"/>
        </w:rPr>
      </w:pPr>
      <w:r w:rsidRPr="00F31752">
        <w:rPr>
          <w:rFonts w:ascii="Times New Roman" w:hAnsi="Times New Roman"/>
          <w:b/>
          <w:bCs/>
          <w:i/>
          <w:iCs/>
          <w:color w:val="000000"/>
          <w:sz w:val="28"/>
          <w:szCs w:val="28"/>
          <w:lang w:eastAsia="ru-RU"/>
        </w:rPr>
        <w:t>tсм</w:t>
      </w:r>
      <w:r w:rsidR="00F31752">
        <w:rPr>
          <w:rFonts w:ascii="Times New Roman" w:hAnsi="Times New Roman"/>
          <w:i/>
          <w:iCs/>
          <w:color w:val="000000"/>
          <w:sz w:val="28"/>
          <w:szCs w:val="28"/>
          <w:lang w:eastAsia="ru-RU"/>
        </w:rPr>
        <w:t xml:space="preserve"> –</w:t>
      </w:r>
      <w:r w:rsidR="00F31752" w:rsidRPr="00F31752">
        <w:rPr>
          <w:rFonts w:ascii="Times New Roman" w:hAnsi="Times New Roman"/>
          <w:color w:val="000000"/>
          <w:sz w:val="28"/>
          <w:szCs w:val="28"/>
          <w:lang w:eastAsia="ru-RU"/>
        </w:rPr>
        <w:t xml:space="preserve"> пр</w:t>
      </w:r>
      <w:r w:rsidRPr="00F31752">
        <w:rPr>
          <w:rFonts w:ascii="Times New Roman" w:hAnsi="Times New Roman"/>
          <w:color w:val="000000"/>
          <w:sz w:val="28"/>
          <w:szCs w:val="28"/>
          <w:lang w:eastAsia="ru-RU"/>
        </w:rPr>
        <w:t xml:space="preserve">одолжительность смены, </w:t>
      </w:r>
      <w:r w:rsidRPr="00F31752">
        <w:rPr>
          <w:rFonts w:ascii="Times New Roman" w:hAnsi="Times New Roman"/>
          <w:i/>
          <w:iCs/>
          <w:color w:val="000000"/>
          <w:sz w:val="28"/>
          <w:szCs w:val="28"/>
          <w:lang w:eastAsia="ru-RU"/>
        </w:rPr>
        <w:t>мин;</w:t>
      </w:r>
    </w:p>
    <w:p w:rsidR="00F31752" w:rsidRDefault="00E33EB7" w:rsidP="00F31752">
      <w:pPr>
        <w:spacing w:after="0" w:line="360" w:lineRule="auto"/>
        <w:ind w:firstLine="709"/>
        <w:jc w:val="both"/>
        <w:rPr>
          <w:rFonts w:ascii="Times New Roman" w:hAnsi="Times New Roman"/>
          <w:color w:val="000000"/>
          <w:sz w:val="28"/>
          <w:szCs w:val="28"/>
          <w:lang w:eastAsia="ru-RU"/>
        </w:rPr>
      </w:pPr>
      <w:r w:rsidRPr="00F31752">
        <w:rPr>
          <w:rFonts w:ascii="Times New Roman" w:hAnsi="Times New Roman"/>
          <w:b/>
          <w:bCs/>
          <w:color w:val="000000"/>
          <w:sz w:val="28"/>
          <w:szCs w:val="28"/>
          <w:lang w:eastAsia="ru-RU"/>
        </w:rPr>
        <w:t>np</w:t>
      </w:r>
      <w:r w:rsidR="00F31752">
        <w:rPr>
          <w:rFonts w:ascii="Times New Roman" w:hAnsi="Times New Roman"/>
          <w:b/>
          <w:bCs/>
          <w:color w:val="000000"/>
          <w:sz w:val="28"/>
          <w:szCs w:val="28"/>
          <w:lang w:eastAsia="ru-RU"/>
        </w:rPr>
        <w:t xml:space="preserve"> </w:t>
      </w:r>
      <w:r w:rsidR="00F31752">
        <w:rPr>
          <w:rFonts w:ascii="Times New Roman" w:hAnsi="Times New Roman"/>
          <w:color w:val="000000"/>
          <w:sz w:val="28"/>
          <w:szCs w:val="28"/>
          <w:lang w:eastAsia="ru-RU"/>
        </w:rPr>
        <w:t>–</w:t>
      </w:r>
      <w:r w:rsidR="00F31752" w:rsidRPr="00F31752">
        <w:rPr>
          <w:rFonts w:ascii="Times New Roman" w:hAnsi="Times New Roman"/>
          <w:color w:val="000000"/>
          <w:sz w:val="28"/>
          <w:szCs w:val="28"/>
          <w:lang w:eastAsia="ru-RU"/>
        </w:rPr>
        <w:t xml:space="preserve"> </w:t>
      </w:r>
      <w:r w:rsidRPr="00F31752">
        <w:rPr>
          <w:rFonts w:ascii="Times New Roman" w:hAnsi="Times New Roman"/>
          <w:color w:val="000000"/>
          <w:sz w:val="28"/>
          <w:szCs w:val="28"/>
          <w:lang w:eastAsia="ru-RU"/>
        </w:rPr>
        <w:t>общая (списочная) числе</w:t>
      </w:r>
      <w:r w:rsidR="008926E6" w:rsidRPr="00F31752">
        <w:rPr>
          <w:rFonts w:ascii="Times New Roman" w:hAnsi="Times New Roman"/>
          <w:color w:val="000000"/>
          <w:sz w:val="28"/>
          <w:szCs w:val="28"/>
          <w:lang w:eastAsia="ru-RU"/>
        </w:rPr>
        <w:t xml:space="preserve">нность рабочих на предприятии </w:t>
      </w:r>
      <w:r w:rsidRPr="00F31752">
        <w:rPr>
          <w:rFonts w:ascii="Times New Roman" w:hAnsi="Times New Roman"/>
          <w:color w:val="000000"/>
          <w:sz w:val="28"/>
          <w:szCs w:val="28"/>
          <w:lang w:eastAsia="ru-RU"/>
        </w:rPr>
        <w:t>человек;</w:t>
      </w:r>
    </w:p>
    <w:p w:rsidR="00F31752" w:rsidRDefault="00F31752" w:rsidP="00F31752">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w:t>
      </w:r>
      <w:r w:rsidR="00E33EB7" w:rsidRPr="00F31752">
        <w:rPr>
          <w:rFonts w:ascii="Times New Roman" w:hAnsi="Times New Roman"/>
          <w:color w:val="000000"/>
          <w:sz w:val="28"/>
          <w:szCs w:val="28"/>
          <w:lang w:eastAsia="ru-RU"/>
        </w:rPr>
        <w:t xml:space="preserve"> суммарные потери </w:t>
      </w:r>
      <w:r w:rsidR="008926E6" w:rsidRPr="00F31752">
        <w:rPr>
          <w:rFonts w:ascii="Times New Roman" w:hAnsi="Times New Roman"/>
          <w:color w:val="000000"/>
          <w:sz w:val="28"/>
          <w:szCs w:val="28"/>
          <w:lang w:eastAsia="ru-RU"/>
        </w:rPr>
        <w:t xml:space="preserve">рабочего времени по предприятию, </w:t>
      </w:r>
      <w:r w:rsidR="00E33EB7" w:rsidRPr="00F31752">
        <w:rPr>
          <w:rFonts w:ascii="Times New Roman" w:hAnsi="Times New Roman"/>
          <w:color w:val="000000"/>
          <w:sz w:val="28"/>
          <w:szCs w:val="28"/>
          <w:lang w:eastAsia="ru-RU"/>
        </w:rPr>
        <w:t>связанные с простоями по техническим и организационным причинам, а также нарушениями трудовой дисциплины.</w:t>
      </w:r>
    </w:p>
    <w:p w:rsidR="00F31752" w:rsidRDefault="00E33EB7" w:rsidP="00F31752">
      <w:pPr>
        <w:spacing w:after="0" w:line="360" w:lineRule="auto"/>
        <w:ind w:firstLine="709"/>
        <w:jc w:val="both"/>
        <w:rPr>
          <w:rFonts w:ascii="Times New Roman" w:hAnsi="Times New Roman"/>
          <w:color w:val="000000"/>
          <w:sz w:val="28"/>
          <w:szCs w:val="28"/>
          <w:lang w:eastAsia="ru-RU"/>
        </w:rPr>
      </w:pPr>
      <w:r w:rsidRPr="00F31752">
        <w:rPr>
          <w:rFonts w:ascii="Times New Roman" w:hAnsi="Times New Roman"/>
          <w:color w:val="000000"/>
          <w:sz w:val="28"/>
          <w:szCs w:val="28"/>
          <w:lang w:eastAsia="ru-RU"/>
        </w:rPr>
        <w:t>Из приведенной формулы видно, что чем меньше затраты времени на выполнение операции (работ), не предусмотренной тарифно-квалификационным справочником, нормировочной или технологической документацией, тем больше числовое значение коэффициента и, следовательно, тем рациональнее разделение труда при принятой его</w:t>
      </w:r>
      <w:r w:rsidR="00F31752">
        <w:rPr>
          <w:rFonts w:ascii="Times New Roman" w:hAnsi="Times New Roman"/>
          <w:color w:val="000000"/>
          <w:sz w:val="28"/>
          <w:szCs w:val="28"/>
          <w:lang w:eastAsia="ru-RU"/>
        </w:rPr>
        <w:t xml:space="preserve"> </w:t>
      </w:r>
      <w:r w:rsidRPr="00F31752">
        <w:rPr>
          <w:rFonts w:ascii="Times New Roman" w:hAnsi="Times New Roman"/>
          <w:color w:val="000000"/>
          <w:sz w:val="28"/>
          <w:szCs w:val="28"/>
          <w:lang w:eastAsia="ru-RU"/>
        </w:rPr>
        <w:t>кооперации.</w:t>
      </w:r>
    </w:p>
    <w:p w:rsidR="00F31752" w:rsidRDefault="00E33EB7" w:rsidP="00F31752">
      <w:pPr>
        <w:spacing w:after="0" w:line="360" w:lineRule="auto"/>
        <w:ind w:firstLine="709"/>
        <w:jc w:val="both"/>
        <w:rPr>
          <w:rFonts w:ascii="Times New Roman" w:hAnsi="Times New Roman"/>
          <w:color w:val="000000"/>
          <w:sz w:val="28"/>
          <w:szCs w:val="28"/>
          <w:lang w:eastAsia="ru-RU"/>
        </w:rPr>
      </w:pPr>
      <w:r w:rsidRPr="00F31752">
        <w:rPr>
          <w:rFonts w:ascii="Times New Roman" w:hAnsi="Times New Roman"/>
          <w:color w:val="000000"/>
          <w:sz w:val="28"/>
          <w:szCs w:val="28"/>
          <w:lang w:eastAsia="ru-RU"/>
        </w:rPr>
        <w:t>В условиях любого предприятия имеются возможности для выбора наиболее рациональных форм разделения труда. В каждом случае выбор должен осуществляться на основе всестороннего анализа специфики производства, характера выполняемых работ, требований к их качеству, степени загруженности работников и ряда других факторов.</w:t>
      </w:r>
    </w:p>
    <w:p w:rsidR="00F31752" w:rsidRDefault="00E33EB7" w:rsidP="00F31752">
      <w:pPr>
        <w:spacing w:after="0" w:line="360" w:lineRule="auto"/>
        <w:ind w:firstLine="709"/>
        <w:jc w:val="both"/>
        <w:rPr>
          <w:rFonts w:ascii="Times New Roman" w:hAnsi="Times New Roman"/>
          <w:color w:val="000000"/>
          <w:sz w:val="28"/>
          <w:szCs w:val="28"/>
          <w:lang w:eastAsia="ru-RU"/>
        </w:rPr>
      </w:pPr>
      <w:r w:rsidRPr="00F31752">
        <w:rPr>
          <w:rFonts w:ascii="Times New Roman" w:hAnsi="Times New Roman"/>
          <w:color w:val="000000"/>
          <w:sz w:val="28"/>
          <w:szCs w:val="28"/>
          <w:lang w:eastAsia="ru-RU"/>
        </w:rPr>
        <w:t>В современных условиях повышение эффективности труда</w:t>
      </w:r>
      <w:r w:rsidRPr="00F31752">
        <w:rPr>
          <w:rFonts w:ascii="Times New Roman" w:hAnsi="Times New Roman"/>
          <w:b/>
          <w:bCs/>
          <w:color w:val="000000"/>
          <w:sz w:val="28"/>
          <w:szCs w:val="28"/>
          <w:lang w:eastAsia="ru-RU"/>
        </w:rPr>
        <w:t xml:space="preserve"> </w:t>
      </w:r>
      <w:r w:rsidRPr="00F31752">
        <w:rPr>
          <w:rFonts w:ascii="Times New Roman" w:hAnsi="Times New Roman"/>
          <w:color w:val="000000"/>
          <w:sz w:val="28"/>
          <w:szCs w:val="28"/>
          <w:lang w:eastAsia="ru-RU"/>
        </w:rPr>
        <w:t>за</w:t>
      </w:r>
      <w:r w:rsidRPr="00F31752">
        <w:rPr>
          <w:rFonts w:ascii="Times New Roman" w:hAnsi="Times New Roman"/>
          <w:b/>
          <w:bCs/>
          <w:color w:val="000000"/>
          <w:sz w:val="28"/>
          <w:szCs w:val="28"/>
          <w:lang w:eastAsia="ru-RU"/>
        </w:rPr>
        <w:t xml:space="preserve"> </w:t>
      </w:r>
      <w:r w:rsidRPr="00F31752">
        <w:rPr>
          <w:rFonts w:ascii="Times New Roman" w:hAnsi="Times New Roman"/>
          <w:color w:val="000000"/>
          <w:sz w:val="28"/>
          <w:szCs w:val="28"/>
          <w:lang w:eastAsia="ru-RU"/>
        </w:rPr>
        <w:t>счет совершенствования его разделения должно осуществляться на основе более широкого совмещения профессий, расширения сферы применения многостаночного (многоагрегатного) обслуживания, дальнейшего развития коллективной (бригадной) формы организации труда рабочих.</w:t>
      </w:r>
    </w:p>
    <w:p w:rsidR="00F31752" w:rsidRDefault="00E33EB7" w:rsidP="00F31752">
      <w:pPr>
        <w:spacing w:after="0" w:line="360" w:lineRule="auto"/>
        <w:ind w:firstLine="709"/>
        <w:jc w:val="both"/>
        <w:rPr>
          <w:rFonts w:ascii="Times New Roman" w:hAnsi="Times New Roman"/>
          <w:color w:val="000000"/>
          <w:sz w:val="28"/>
          <w:szCs w:val="28"/>
          <w:lang w:eastAsia="ru-RU"/>
        </w:rPr>
      </w:pPr>
      <w:r w:rsidRPr="00F31752">
        <w:rPr>
          <w:rFonts w:ascii="Times New Roman" w:hAnsi="Times New Roman"/>
          <w:color w:val="000000"/>
          <w:sz w:val="28"/>
          <w:szCs w:val="28"/>
          <w:lang w:eastAsia="ru-RU"/>
        </w:rPr>
        <w:t>Поиск и внедрение новых форм разделения труда предполагают их обязательную экспериментальную проверку. Только на практике можно окончательно установить эффективность той или иной формы разделения труда, выявить как положительные, так и негативные ее стороны</w:t>
      </w:r>
      <w:r w:rsidR="00EC059B" w:rsidRPr="00F31752">
        <w:rPr>
          <w:rFonts w:ascii="Times New Roman" w:hAnsi="Times New Roman"/>
          <w:color w:val="000000"/>
          <w:sz w:val="28"/>
          <w:szCs w:val="28"/>
          <w:lang w:eastAsia="ru-RU"/>
        </w:rPr>
        <w:t xml:space="preserve"> [3]</w:t>
      </w:r>
      <w:r w:rsidRPr="00F31752">
        <w:rPr>
          <w:rFonts w:ascii="Times New Roman" w:hAnsi="Times New Roman"/>
          <w:color w:val="000000"/>
          <w:sz w:val="28"/>
          <w:szCs w:val="28"/>
          <w:lang w:eastAsia="ru-RU"/>
        </w:rPr>
        <w:t>.</w:t>
      </w:r>
    </w:p>
    <w:p w:rsidR="00F31752" w:rsidRDefault="00E33EB7" w:rsidP="00F31752">
      <w:pPr>
        <w:spacing w:after="0" w:line="360" w:lineRule="auto"/>
        <w:ind w:firstLine="709"/>
        <w:jc w:val="both"/>
        <w:rPr>
          <w:rFonts w:ascii="Times New Roman" w:hAnsi="Times New Roman"/>
          <w:color w:val="000000"/>
          <w:sz w:val="28"/>
          <w:szCs w:val="28"/>
          <w:lang w:eastAsia="ru-RU"/>
        </w:rPr>
      </w:pPr>
      <w:r w:rsidRPr="00F31752">
        <w:rPr>
          <w:rFonts w:ascii="Times New Roman" w:hAnsi="Times New Roman"/>
          <w:color w:val="000000"/>
          <w:sz w:val="28"/>
          <w:szCs w:val="28"/>
          <w:lang w:eastAsia="ru-RU"/>
        </w:rPr>
        <w:t xml:space="preserve">Основное направление совершенствования разделения труда </w:t>
      </w:r>
      <w:r w:rsidR="00F31752">
        <w:rPr>
          <w:rFonts w:ascii="Times New Roman" w:hAnsi="Times New Roman"/>
          <w:color w:val="000000"/>
          <w:sz w:val="28"/>
          <w:szCs w:val="28"/>
          <w:lang w:eastAsia="ru-RU"/>
        </w:rPr>
        <w:t>–</w:t>
      </w:r>
      <w:r w:rsidR="00F31752" w:rsidRPr="00F31752">
        <w:rPr>
          <w:rFonts w:ascii="Times New Roman" w:hAnsi="Times New Roman"/>
          <w:color w:val="000000"/>
          <w:sz w:val="28"/>
          <w:szCs w:val="28"/>
          <w:lang w:eastAsia="ru-RU"/>
        </w:rPr>
        <w:t xml:space="preserve"> </w:t>
      </w:r>
      <w:r w:rsidRPr="00F31752">
        <w:rPr>
          <w:rFonts w:ascii="Times New Roman" w:hAnsi="Times New Roman"/>
          <w:color w:val="000000"/>
          <w:sz w:val="28"/>
          <w:szCs w:val="28"/>
          <w:lang w:eastAsia="ru-RU"/>
        </w:rPr>
        <w:t>выбор наилучшего его варианта для каждого конкретного участка с учетом экономических, технико-технологических, психофизиологических и социальных требований.</w:t>
      </w:r>
    </w:p>
    <w:p w:rsidR="00F31752" w:rsidRDefault="00E33EB7" w:rsidP="00F31752">
      <w:pPr>
        <w:spacing w:after="0" w:line="360" w:lineRule="auto"/>
        <w:ind w:firstLine="709"/>
        <w:jc w:val="both"/>
        <w:rPr>
          <w:rFonts w:ascii="Times New Roman" w:hAnsi="Times New Roman"/>
          <w:color w:val="000000"/>
          <w:sz w:val="28"/>
          <w:szCs w:val="28"/>
          <w:lang w:eastAsia="ru-RU"/>
        </w:rPr>
      </w:pPr>
      <w:r w:rsidRPr="00F31752">
        <w:rPr>
          <w:rFonts w:ascii="Times New Roman" w:hAnsi="Times New Roman"/>
          <w:color w:val="000000"/>
          <w:sz w:val="28"/>
          <w:szCs w:val="28"/>
          <w:lang w:eastAsia="ru-RU"/>
        </w:rPr>
        <w:t xml:space="preserve">Главным </w:t>
      </w:r>
      <w:r w:rsidRPr="00F31752">
        <w:rPr>
          <w:rFonts w:ascii="Times New Roman" w:hAnsi="Times New Roman"/>
          <w:iCs/>
          <w:color w:val="000000"/>
          <w:sz w:val="28"/>
          <w:szCs w:val="28"/>
          <w:lang w:eastAsia="ru-RU"/>
        </w:rPr>
        <w:t>экономическим</w:t>
      </w:r>
      <w:r w:rsidRPr="00F31752">
        <w:rPr>
          <w:rFonts w:ascii="Times New Roman" w:hAnsi="Times New Roman"/>
          <w:color w:val="000000"/>
          <w:sz w:val="28"/>
          <w:szCs w:val="28"/>
          <w:lang w:eastAsia="ru-RU"/>
        </w:rPr>
        <w:t xml:space="preserve"> требованием к оптимальному разделению труда является обеспечение выпуска продукции в заданных объемах и высокого качества при наименьших трудовых, материальных и финансовых затратах.</w:t>
      </w:r>
    </w:p>
    <w:p w:rsidR="00F31752" w:rsidRDefault="00E33EB7" w:rsidP="00F31752">
      <w:pPr>
        <w:spacing w:after="0" w:line="360" w:lineRule="auto"/>
        <w:ind w:firstLine="709"/>
        <w:jc w:val="both"/>
        <w:rPr>
          <w:rFonts w:ascii="Times New Roman" w:hAnsi="Times New Roman"/>
          <w:color w:val="000000"/>
          <w:sz w:val="28"/>
          <w:szCs w:val="28"/>
          <w:lang w:eastAsia="ru-RU"/>
        </w:rPr>
      </w:pPr>
      <w:r w:rsidRPr="00F31752">
        <w:rPr>
          <w:rFonts w:ascii="Times New Roman" w:hAnsi="Times New Roman"/>
          <w:iCs/>
          <w:color w:val="000000"/>
          <w:sz w:val="28"/>
          <w:szCs w:val="28"/>
          <w:lang w:eastAsia="ru-RU"/>
        </w:rPr>
        <w:t>Технико-технологические</w:t>
      </w:r>
      <w:r w:rsidRPr="00F31752">
        <w:rPr>
          <w:rFonts w:ascii="Times New Roman" w:hAnsi="Times New Roman"/>
          <w:color w:val="000000"/>
          <w:sz w:val="28"/>
          <w:szCs w:val="28"/>
          <w:lang w:eastAsia="ru-RU"/>
        </w:rPr>
        <w:t xml:space="preserve"> требования предусматривают выполнение каждого элемента работы соответствующим исполнителем на данном оборудовании в установленное рабочее время. Эти требования в решающей степени определяют технологическое, функциональное, профессиональное и квалификационное разделение труда.</w:t>
      </w:r>
    </w:p>
    <w:p w:rsidR="00F31752" w:rsidRDefault="00E33EB7" w:rsidP="00F31752">
      <w:pPr>
        <w:spacing w:after="0" w:line="360" w:lineRule="auto"/>
        <w:ind w:firstLine="709"/>
        <w:jc w:val="both"/>
        <w:rPr>
          <w:rFonts w:ascii="Times New Roman" w:hAnsi="Times New Roman"/>
          <w:color w:val="000000"/>
          <w:sz w:val="28"/>
          <w:szCs w:val="28"/>
          <w:lang w:eastAsia="ru-RU"/>
        </w:rPr>
      </w:pPr>
      <w:r w:rsidRPr="00F31752">
        <w:rPr>
          <w:rFonts w:ascii="Times New Roman" w:hAnsi="Times New Roman"/>
          <w:iCs/>
          <w:color w:val="000000"/>
          <w:sz w:val="28"/>
          <w:szCs w:val="28"/>
          <w:lang w:eastAsia="ru-RU"/>
        </w:rPr>
        <w:t>Психофизиологические</w:t>
      </w:r>
      <w:r w:rsidRPr="00F31752">
        <w:rPr>
          <w:rFonts w:ascii="Times New Roman" w:hAnsi="Times New Roman"/>
          <w:color w:val="000000"/>
          <w:sz w:val="28"/>
          <w:szCs w:val="28"/>
          <w:lang w:eastAsia="ru-RU"/>
        </w:rPr>
        <w:t xml:space="preserve"> требования направлены</w:t>
      </w:r>
      <w:r w:rsidRPr="00F31752">
        <w:rPr>
          <w:rFonts w:ascii="Times New Roman" w:hAnsi="Times New Roman"/>
          <w:b/>
          <w:bCs/>
          <w:color w:val="000000"/>
          <w:sz w:val="28"/>
          <w:szCs w:val="28"/>
          <w:lang w:eastAsia="ru-RU"/>
        </w:rPr>
        <w:t xml:space="preserve"> </w:t>
      </w:r>
      <w:r w:rsidRPr="00F31752">
        <w:rPr>
          <w:rFonts w:ascii="Times New Roman" w:hAnsi="Times New Roman"/>
          <w:color w:val="000000"/>
          <w:sz w:val="28"/>
          <w:szCs w:val="28"/>
          <w:lang w:eastAsia="ru-RU"/>
        </w:rPr>
        <w:t>на недопущение переутомления работников из-за больших физических нагрузок, нервного напряжения, обеднения содержания работы, монотонности или гиподинамии (недостаточной физической нагрузки), что нередко ведет к преждевременному утомлению и снижению производительности труда.</w:t>
      </w:r>
    </w:p>
    <w:p w:rsidR="00F31752" w:rsidRDefault="00E33EB7" w:rsidP="00F31752">
      <w:pPr>
        <w:spacing w:after="0" w:line="360" w:lineRule="auto"/>
        <w:ind w:firstLine="709"/>
        <w:jc w:val="both"/>
        <w:rPr>
          <w:rFonts w:ascii="Times New Roman" w:hAnsi="Times New Roman"/>
          <w:color w:val="000000"/>
          <w:sz w:val="28"/>
          <w:szCs w:val="28"/>
          <w:lang w:eastAsia="ru-RU"/>
        </w:rPr>
      </w:pPr>
      <w:r w:rsidRPr="00F31752">
        <w:rPr>
          <w:rFonts w:ascii="Times New Roman" w:hAnsi="Times New Roman"/>
          <w:iCs/>
          <w:color w:val="000000"/>
          <w:sz w:val="28"/>
          <w:szCs w:val="28"/>
          <w:lang w:eastAsia="ru-RU"/>
        </w:rPr>
        <w:t>Социальные</w:t>
      </w:r>
      <w:r w:rsidRPr="00F31752">
        <w:rPr>
          <w:rFonts w:ascii="Times New Roman" w:hAnsi="Times New Roman"/>
          <w:color w:val="000000"/>
          <w:sz w:val="28"/>
          <w:szCs w:val="28"/>
          <w:lang w:eastAsia="ru-RU"/>
        </w:rPr>
        <w:t xml:space="preserve"> требования предполагают наличие в составе работ творческих элементов, повышение содержательности и привлекательности труда.</w:t>
      </w:r>
    </w:p>
    <w:p w:rsidR="00F31752" w:rsidRDefault="00E33EB7" w:rsidP="00F31752">
      <w:pPr>
        <w:spacing w:after="0" w:line="360" w:lineRule="auto"/>
        <w:ind w:firstLine="709"/>
        <w:jc w:val="both"/>
        <w:rPr>
          <w:rFonts w:ascii="Times New Roman" w:hAnsi="Times New Roman"/>
          <w:color w:val="000000"/>
          <w:sz w:val="28"/>
          <w:szCs w:val="28"/>
          <w:lang w:eastAsia="ru-RU"/>
        </w:rPr>
      </w:pPr>
      <w:r w:rsidRPr="00F31752">
        <w:rPr>
          <w:rFonts w:ascii="Times New Roman" w:hAnsi="Times New Roman"/>
          <w:color w:val="000000"/>
          <w:sz w:val="28"/>
          <w:szCs w:val="28"/>
          <w:lang w:eastAsia="ru-RU"/>
        </w:rPr>
        <w:t xml:space="preserve">Этим требованиям, как правило, отвечает не единственное организационное решение, поэтому возникает необходимость выбора одного варианта разделения труда. Сложность данной задачи состоит в ее многоплановости, в выборе критериев определения границ, многовариантности способов разделения труда в различных типах </w:t>
      </w:r>
      <w:r w:rsidR="008926E6" w:rsidRPr="00F31752">
        <w:rPr>
          <w:rFonts w:ascii="Times New Roman" w:hAnsi="Times New Roman"/>
          <w:color w:val="000000"/>
          <w:sz w:val="28"/>
          <w:szCs w:val="28"/>
          <w:lang w:eastAsia="ru-RU"/>
        </w:rPr>
        <w:t>предприятия</w:t>
      </w:r>
      <w:r w:rsidRPr="00F31752">
        <w:rPr>
          <w:rFonts w:ascii="Times New Roman" w:hAnsi="Times New Roman"/>
          <w:color w:val="000000"/>
          <w:sz w:val="28"/>
          <w:szCs w:val="28"/>
          <w:lang w:eastAsia="ru-RU"/>
        </w:rPr>
        <w:t>.</w:t>
      </w:r>
    </w:p>
    <w:p w:rsidR="00F31752" w:rsidRDefault="00E33EB7" w:rsidP="00F31752">
      <w:pPr>
        <w:spacing w:after="0" w:line="360" w:lineRule="auto"/>
        <w:ind w:firstLine="709"/>
        <w:jc w:val="both"/>
        <w:rPr>
          <w:rFonts w:ascii="Times New Roman" w:hAnsi="Times New Roman"/>
          <w:color w:val="000000"/>
          <w:sz w:val="28"/>
          <w:szCs w:val="28"/>
          <w:lang w:eastAsia="ru-RU"/>
        </w:rPr>
      </w:pPr>
      <w:r w:rsidRPr="00F31752">
        <w:rPr>
          <w:rFonts w:ascii="Times New Roman" w:hAnsi="Times New Roman"/>
          <w:color w:val="000000"/>
          <w:sz w:val="28"/>
          <w:szCs w:val="28"/>
          <w:lang w:eastAsia="ru-RU"/>
        </w:rPr>
        <w:t xml:space="preserve">Известно, что в результате разделения труда происходит специализация рабочих, которая, с одной стороны, обеспечивает снижение затрат труда, а с другой </w:t>
      </w:r>
      <w:r w:rsidR="00F31752">
        <w:rPr>
          <w:rFonts w:ascii="Times New Roman" w:hAnsi="Times New Roman"/>
          <w:color w:val="000000"/>
          <w:sz w:val="28"/>
          <w:szCs w:val="28"/>
          <w:lang w:eastAsia="ru-RU"/>
        </w:rPr>
        <w:t>–</w:t>
      </w:r>
      <w:r w:rsidR="00F31752" w:rsidRPr="00F31752">
        <w:rPr>
          <w:rFonts w:ascii="Times New Roman" w:hAnsi="Times New Roman"/>
          <w:color w:val="000000"/>
          <w:sz w:val="28"/>
          <w:szCs w:val="28"/>
          <w:lang w:eastAsia="ru-RU"/>
        </w:rPr>
        <w:t xml:space="preserve"> </w:t>
      </w:r>
      <w:r w:rsidRPr="00F31752">
        <w:rPr>
          <w:rFonts w:ascii="Times New Roman" w:hAnsi="Times New Roman"/>
          <w:color w:val="000000"/>
          <w:sz w:val="28"/>
          <w:szCs w:val="28"/>
          <w:lang w:eastAsia="ru-RU"/>
        </w:rPr>
        <w:t>может обеднить его содержание, привести к повышению монотонности (после известного предела) и снижению производительности.</w:t>
      </w:r>
      <w:r w:rsidR="00F31752">
        <w:rPr>
          <w:rFonts w:ascii="Times New Roman" w:hAnsi="Times New Roman"/>
          <w:color w:val="000000"/>
          <w:sz w:val="28"/>
          <w:szCs w:val="28"/>
          <w:lang w:eastAsia="ru-RU"/>
        </w:rPr>
        <w:t xml:space="preserve"> </w:t>
      </w:r>
      <w:r w:rsidRPr="00F31752">
        <w:rPr>
          <w:rFonts w:ascii="Times New Roman" w:hAnsi="Times New Roman"/>
          <w:color w:val="000000"/>
          <w:sz w:val="28"/>
          <w:szCs w:val="28"/>
          <w:lang w:eastAsia="ru-RU"/>
        </w:rPr>
        <w:t>Повышение загрузки исполнителей не всегда означает увеличение времени производительной работы оборудования, возможна и обратная зависимость.</w:t>
      </w:r>
    </w:p>
    <w:p w:rsidR="00F31752" w:rsidRDefault="00E33EB7" w:rsidP="00F31752">
      <w:pPr>
        <w:spacing w:after="0" w:line="360" w:lineRule="auto"/>
        <w:ind w:firstLine="709"/>
        <w:jc w:val="both"/>
        <w:rPr>
          <w:rFonts w:ascii="Times New Roman" w:hAnsi="Times New Roman"/>
          <w:color w:val="000000"/>
          <w:sz w:val="28"/>
          <w:szCs w:val="28"/>
          <w:lang w:eastAsia="ru-RU"/>
        </w:rPr>
      </w:pPr>
      <w:r w:rsidRPr="00F31752">
        <w:rPr>
          <w:rFonts w:ascii="Times New Roman" w:hAnsi="Times New Roman"/>
          <w:color w:val="000000"/>
          <w:sz w:val="28"/>
          <w:szCs w:val="28"/>
          <w:lang w:eastAsia="ru-RU"/>
        </w:rPr>
        <w:t xml:space="preserve">С установлением более напряженных норм времени необходимая численность исполнителей уменьшается, но увеличивается вероятность снижения качества </w:t>
      </w:r>
      <w:r w:rsidR="00CD6C07" w:rsidRPr="00F31752">
        <w:rPr>
          <w:rFonts w:ascii="Times New Roman" w:hAnsi="Times New Roman"/>
          <w:color w:val="000000"/>
          <w:sz w:val="28"/>
          <w:szCs w:val="28"/>
          <w:lang w:eastAsia="ru-RU"/>
        </w:rPr>
        <w:t>работы</w:t>
      </w:r>
      <w:r w:rsidRPr="00F31752">
        <w:rPr>
          <w:rFonts w:ascii="Times New Roman" w:hAnsi="Times New Roman"/>
          <w:color w:val="000000"/>
          <w:sz w:val="28"/>
          <w:szCs w:val="28"/>
          <w:lang w:eastAsia="ru-RU"/>
        </w:rPr>
        <w:t xml:space="preserve">. Обеспечение в составе выполняемых операций творческих элементов нередко связано с дополнительными затратами времени на единицу продукции, однако повышает содержательность и привлекательность работ, снижает текучесть кадров </w:t>
      </w:r>
      <w:r w:rsidR="00F31752">
        <w:rPr>
          <w:rFonts w:ascii="Times New Roman" w:hAnsi="Times New Roman"/>
          <w:color w:val="000000"/>
          <w:sz w:val="28"/>
          <w:szCs w:val="28"/>
          <w:lang w:eastAsia="ru-RU"/>
        </w:rPr>
        <w:t>и т.д.</w:t>
      </w:r>
    </w:p>
    <w:p w:rsidR="00F31752" w:rsidRDefault="00E33EB7" w:rsidP="00F31752">
      <w:pPr>
        <w:spacing w:after="0" w:line="360" w:lineRule="auto"/>
        <w:ind w:firstLine="709"/>
        <w:jc w:val="both"/>
        <w:rPr>
          <w:rFonts w:ascii="Times New Roman" w:hAnsi="Times New Roman"/>
          <w:color w:val="000000"/>
          <w:sz w:val="28"/>
          <w:szCs w:val="28"/>
          <w:lang w:eastAsia="ru-RU"/>
        </w:rPr>
      </w:pPr>
      <w:r w:rsidRPr="00F31752">
        <w:rPr>
          <w:rFonts w:ascii="Times New Roman" w:hAnsi="Times New Roman"/>
          <w:color w:val="000000"/>
          <w:sz w:val="28"/>
          <w:szCs w:val="28"/>
          <w:lang w:eastAsia="ru-RU"/>
        </w:rPr>
        <w:t>Выбор наиболее оптимального решения должен уравновесить действие различных факторов и обеспечить наиболее эффективное достижение производственной цели. Для этого иногда необходимо проведение специальных экспериментов и исследований с применением математических методов и вычислительной техники (для выбора наилучшего варианта). Однако экономический и социальный эффект этих работ должен значительно перекрывает затраты</w:t>
      </w:r>
      <w:r w:rsidR="00F31752">
        <w:rPr>
          <w:rFonts w:ascii="Times New Roman" w:hAnsi="Times New Roman"/>
          <w:color w:val="000000"/>
          <w:sz w:val="28"/>
          <w:szCs w:val="28"/>
          <w:lang w:eastAsia="ru-RU"/>
        </w:rPr>
        <w:t xml:space="preserve"> </w:t>
      </w:r>
      <w:r w:rsidRPr="00F31752">
        <w:rPr>
          <w:rFonts w:ascii="Times New Roman" w:hAnsi="Times New Roman"/>
          <w:color w:val="000000"/>
          <w:sz w:val="28"/>
          <w:szCs w:val="28"/>
          <w:lang w:eastAsia="ru-RU"/>
        </w:rPr>
        <w:t>на их проведение.</w:t>
      </w:r>
    </w:p>
    <w:p w:rsidR="00F31752" w:rsidRDefault="00E33EB7" w:rsidP="00F31752">
      <w:pPr>
        <w:spacing w:after="0" w:line="360" w:lineRule="auto"/>
        <w:ind w:firstLine="709"/>
        <w:jc w:val="both"/>
        <w:rPr>
          <w:rFonts w:ascii="Times New Roman" w:hAnsi="Times New Roman"/>
          <w:color w:val="000000"/>
          <w:sz w:val="28"/>
          <w:szCs w:val="28"/>
          <w:lang w:eastAsia="ru-RU"/>
        </w:rPr>
      </w:pPr>
      <w:r w:rsidRPr="00F31752">
        <w:rPr>
          <w:rFonts w:ascii="Times New Roman" w:hAnsi="Times New Roman"/>
          <w:color w:val="000000"/>
          <w:sz w:val="28"/>
          <w:szCs w:val="28"/>
          <w:lang w:eastAsia="ru-RU"/>
        </w:rPr>
        <w:t>Проектирование разделения труда на предприятиях путем принятия оптимальных организационных решений весьма эффективно и является одним из наиболее перспективных направлений совершенствования организации труда</w:t>
      </w:r>
      <w:r w:rsidR="00EC059B" w:rsidRPr="00F31752">
        <w:rPr>
          <w:rFonts w:ascii="Times New Roman" w:hAnsi="Times New Roman"/>
          <w:color w:val="000000"/>
          <w:sz w:val="28"/>
          <w:szCs w:val="28"/>
          <w:lang w:eastAsia="ru-RU"/>
        </w:rPr>
        <w:t xml:space="preserve"> [9]</w:t>
      </w:r>
      <w:r w:rsidRPr="00F31752">
        <w:rPr>
          <w:rFonts w:ascii="Times New Roman" w:hAnsi="Times New Roman"/>
          <w:color w:val="000000"/>
          <w:sz w:val="28"/>
          <w:szCs w:val="28"/>
          <w:lang w:eastAsia="ru-RU"/>
        </w:rPr>
        <w:t>.</w:t>
      </w:r>
    </w:p>
    <w:p w:rsidR="00785DC6" w:rsidRPr="00F31752" w:rsidRDefault="00CD6C07" w:rsidP="00F31752">
      <w:pPr>
        <w:spacing w:after="0" w:line="360" w:lineRule="auto"/>
        <w:ind w:firstLine="709"/>
        <w:jc w:val="both"/>
        <w:rPr>
          <w:rFonts w:ascii="Times New Roman" w:hAnsi="Times New Roman"/>
          <w:color w:val="000000"/>
          <w:sz w:val="28"/>
          <w:szCs w:val="28"/>
          <w:lang w:eastAsia="ru-RU"/>
        </w:rPr>
      </w:pPr>
      <w:r w:rsidRPr="00F31752">
        <w:rPr>
          <w:rFonts w:ascii="Times New Roman" w:hAnsi="Times New Roman"/>
          <w:color w:val="000000"/>
          <w:sz w:val="28"/>
          <w:szCs w:val="28"/>
          <w:lang w:eastAsia="ru-RU"/>
        </w:rPr>
        <w:t>Разделение труда являются важнейшим факторам</w:t>
      </w:r>
      <w:r w:rsidR="00E33EB7" w:rsidRPr="00F31752">
        <w:rPr>
          <w:rFonts w:ascii="Times New Roman" w:hAnsi="Times New Roman"/>
          <w:color w:val="000000"/>
          <w:sz w:val="28"/>
          <w:szCs w:val="28"/>
          <w:lang w:eastAsia="ru-RU"/>
        </w:rPr>
        <w:t xml:space="preserve"> производства, в</w:t>
      </w:r>
      <w:r w:rsidRPr="00F31752">
        <w:rPr>
          <w:rFonts w:ascii="Times New Roman" w:hAnsi="Times New Roman"/>
          <w:color w:val="000000"/>
          <w:sz w:val="28"/>
          <w:szCs w:val="28"/>
          <w:lang w:eastAsia="ru-RU"/>
        </w:rPr>
        <w:t xml:space="preserve"> значительной мере определяющим</w:t>
      </w:r>
      <w:r w:rsidR="00E33EB7" w:rsidRPr="00F31752">
        <w:rPr>
          <w:rFonts w:ascii="Times New Roman" w:hAnsi="Times New Roman"/>
          <w:color w:val="000000"/>
          <w:sz w:val="28"/>
          <w:szCs w:val="28"/>
          <w:lang w:eastAsia="ru-RU"/>
        </w:rPr>
        <w:t xml:space="preserve"> формы организации труда.</w:t>
      </w:r>
    </w:p>
    <w:p w:rsidR="00F31752" w:rsidRDefault="00F31752" w:rsidP="00F31752">
      <w:pPr>
        <w:spacing w:after="0" w:line="360" w:lineRule="auto"/>
        <w:ind w:firstLine="709"/>
        <w:jc w:val="both"/>
        <w:rPr>
          <w:rFonts w:ascii="Times New Roman" w:hAnsi="Times New Roman"/>
          <w:b/>
          <w:color w:val="000000"/>
          <w:sz w:val="28"/>
          <w:szCs w:val="32"/>
        </w:rPr>
      </w:pPr>
      <w:r>
        <w:rPr>
          <w:rFonts w:ascii="Times New Roman" w:hAnsi="Times New Roman"/>
          <w:b/>
          <w:color w:val="000000"/>
          <w:sz w:val="28"/>
          <w:szCs w:val="32"/>
        </w:rPr>
        <w:br w:type="page"/>
      </w:r>
      <w:r w:rsidR="00617526" w:rsidRPr="00F31752">
        <w:rPr>
          <w:rFonts w:ascii="Times New Roman" w:hAnsi="Times New Roman"/>
          <w:b/>
          <w:color w:val="000000"/>
          <w:sz w:val="28"/>
          <w:szCs w:val="32"/>
        </w:rPr>
        <w:t xml:space="preserve">2. </w:t>
      </w:r>
      <w:r w:rsidR="00785DC6" w:rsidRPr="00F31752">
        <w:rPr>
          <w:rFonts w:ascii="Times New Roman" w:hAnsi="Times New Roman"/>
          <w:b/>
          <w:color w:val="000000"/>
          <w:sz w:val="28"/>
          <w:szCs w:val="32"/>
        </w:rPr>
        <w:t>Вертикальное и горизонтальное</w:t>
      </w:r>
      <w:r>
        <w:rPr>
          <w:rFonts w:ascii="Times New Roman" w:hAnsi="Times New Roman"/>
          <w:b/>
          <w:color w:val="000000"/>
          <w:sz w:val="28"/>
          <w:szCs w:val="32"/>
        </w:rPr>
        <w:t xml:space="preserve"> </w:t>
      </w:r>
      <w:r w:rsidR="00785DC6" w:rsidRPr="00F31752">
        <w:rPr>
          <w:rFonts w:ascii="Times New Roman" w:hAnsi="Times New Roman"/>
          <w:b/>
          <w:color w:val="000000"/>
          <w:sz w:val="28"/>
          <w:szCs w:val="32"/>
        </w:rPr>
        <w:t>разделение труда</w:t>
      </w:r>
      <w:r w:rsidR="00101498" w:rsidRPr="00F31752">
        <w:rPr>
          <w:rFonts w:ascii="Times New Roman" w:hAnsi="Times New Roman"/>
          <w:b/>
          <w:color w:val="000000"/>
          <w:sz w:val="28"/>
          <w:szCs w:val="32"/>
        </w:rPr>
        <w:t xml:space="preserve"> и их влияние на деятельность организации</w:t>
      </w:r>
    </w:p>
    <w:p w:rsidR="00F31752" w:rsidRDefault="00F31752" w:rsidP="00F31752">
      <w:pPr>
        <w:spacing w:after="0" w:line="360" w:lineRule="auto"/>
        <w:ind w:firstLine="709"/>
        <w:jc w:val="both"/>
        <w:rPr>
          <w:rFonts w:ascii="Times New Roman" w:hAnsi="Times New Roman"/>
          <w:color w:val="000000"/>
          <w:sz w:val="28"/>
          <w:szCs w:val="28"/>
        </w:rPr>
      </w:pPr>
    </w:p>
    <w:p w:rsidR="00F31752" w:rsidRDefault="00617526" w:rsidP="00F31752">
      <w:pPr>
        <w:spacing w:after="0" w:line="360" w:lineRule="auto"/>
        <w:ind w:firstLine="709"/>
        <w:jc w:val="both"/>
        <w:rPr>
          <w:rFonts w:ascii="Times New Roman" w:hAnsi="Times New Roman"/>
          <w:color w:val="000000"/>
          <w:sz w:val="28"/>
          <w:szCs w:val="28"/>
        </w:rPr>
      </w:pPr>
      <w:r w:rsidRPr="00F31752">
        <w:rPr>
          <w:rFonts w:ascii="Times New Roman" w:hAnsi="Times New Roman"/>
          <w:color w:val="000000"/>
          <w:sz w:val="28"/>
          <w:szCs w:val="28"/>
        </w:rPr>
        <w:t xml:space="preserve">Перед любой организацией стоит задача формирования и развития структуры управления как средства целенаправленной координации усилий всех элементов, образующих эту организацию. Структура управления должна устанавливать четкую взаимосвязь различных видов деятельности внутри организации, подчинив их достижению определенных целей. Конечным результатом организационной системы является повышение эффективности производства. Простая сумма машин, сырья и людей </w:t>
      </w:r>
      <w:r w:rsidR="00F31752">
        <w:rPr>
          <w:rFonts w:ascii="Times New Roman" w:hAnsi="Times New Roman"/>
          <w:color w:val="000000"/>
          <w:sz w:val="28"/>
          <w:szCs w:val="28"/>
        </w:rPr>
        <w:t>–</w:t>
      </w:r>
      <w:r w:rsidR="00F31752" w:rsidRPr="00F31752">
        <w:rPr>
          <w:rFonts w:ascii="Times New Roman" w:hAnsi="Times New Roman"/>
          <w:color w:val="000000"/>
          <w:sz w:val="28"/>
          <w:szCs w:val="28"/>
        </w:rPr>
        <w:t xml:space="preserve"> </w:t>
      </w:r>
      <w:r w:rsidRPr="00F31752">
        <w:rPr>
          <w:rFonts w:ascii="Times New Roman" w:hAnsi="Times New Roman"/>
          <w:color w:val="000000"/>
          <w:sz w:val="28"/>
          <w:szCs w:val="28"/>
        </w:rPr>
        <w:t xml:space="preserve">это ещё не организация. Предприятие может увеличить свою производительность, лишь улучшая способы комбинирования этих ресурсов. Каждая система должна быть структурирована для эффективного функционирования. Чтобы эффективно обеспечивать достижение установленных целей, необходимо понять структуру каждой выполняемой работы, всех подразделений и организации в целом. Перед любой организацией стоит задача формирования и развития структуры управления как средства целенаправленной координации усилий всех элементов, образующих эту организацию. Структура управления должна устанавливать четкую взаимосвязь различных видов деятельности внутри организации, подчинив их достижению определенных целей. Конечным результатом организационной системы является повышение эффективности производства. Простая сумма машин, сырья и людей </w:t>
      </w:r>
      <w:r w:rsidR="00F31752">
        <w:rPr>
          <w:rFonts w:ascii="Times New Roman" w:hAnsi="Times New Roman"/>
          <w:color w:val="000000"/>
          <w:sz w:val="28"/>
          <w:szCs w:val="28"/>
        </w:rPr>
        <w:t>–</w:t>
      </w:r>
      <w:r w:rsidR="00F31752" w:rsidRPr="00F31752">
        <w:rPr>
          <w:rFonts w:ascii="Times New Roman" w:hAnsi="Times New Roman"/>
          <w:color w:val="000000"/>
          <w:sz w:val="28"/>
          <w:szCs w:val="28"/>
        </w:rPr>
        <w:t xml:space="preserve"> </w:t>
      </w:r>
      <w:r w:rsidRPr="00F31752">
        <w:rPr>
          <w:rFonts w:ascii="Times New Roman" w:hAnsi="Times New Roman"/>
          <w:color w:val="000000"/>
          <w:sz w:val="28"/>
          <w:szCs w:val="28"/>
        </w:rPr>
        <w:t>это ещё не организация. Предприятие может увеличить свою производительность, лишь улучшая способы комбинирования этих ресурсов. Каждая система должна быть структурирована для эффективного функционирования. Чтобы эффективно обеспечивать достижение установленных целей, необходимо понять структуру каждой выполняемой работы, всех подразделений и организации в целом.</w:t>
      </w:r>
    </w:p>
    <w:p w:rsidR="00F31752" w:rsidRDefault="00617526" w:rsidP="00F31752">
      <w:pPr>
        <w:spacing w:after="0" w:line="360" w:lineRule="auto"/>
        <w:ind w:firstLine="709"/>
        <w:jc w:val="both"/>
        <w:rPr>
          <w:rFonts w:ascii="Times New Roman" w:hAnsi="Times New Roman"/>
          <w:color w:val="000000"/>
          <w:sz w:val="28"/>
          <w:szCs w:val="28"/>
        </w:rPr>
      </w:pPr>
      <w:r w:rsidRPr="00F31752">
        <w:rPr>
          <w:rFonts w:ascii="Times New Roman" w:hAnsi="Times New Roman"/>
          <w:color w:val="000000"/>
          <w:sz w:val="28"/>
          <w:szCs w:val="28"/>
        </w:rPr>
        <w:t>В большинстве организаций структура оформлена таким образом, что каждое подразделение и, в свою очередь, каждый работник специализируется на определенных областях деятельности.</w:t>
      </w:r>
    </w:p>
    <w:p w:rsidR="00F31752" w:rsidRDefault="00617526" w:rsidP="00F31752">
      <w:pPr>
        <w:spacing w:after="0" w:line="360" w:lineRule="auto"/>
        <w:ind w:firstLine="709"/>
        <w:jc w:val="both"/>
        <w:rPr>
          <w:rFonts w:ascii="Times New Roman" w:hAnsi="Times New Roman"/>
          <w:color w:val="000000"/>
          <w:sz w:val="28"/>
          <w:szCs w:val="28"/>
        </w:rPr>
      </w:pPr>
      <w:r w:rsidRPr="00F31752">
        <w:rPr>
          <w:rFonts w:ascii="Times New Roman" w:hAnsi="Times New Roman"/>
          <w:color w:val="000000"/>
          <w:sz w:val="28"/>
          <w:szCs w:val="28"/>
        </w:rPr>
        <w:t>Рациональное разделение труда зависит как от абсолютного объема выполняемых работ, так и от необходимого уровня знаний отдельных работников в разных областях деятельности, их квалификации. При разработке организационной структуры одним из главных является вопрос о том, в какой степени следует осуществлять разделение труда, имея в виду преимущества специализации</w:t>
      </w:r>
      <w:r w:rsidR="00EC059B" w:rsidRPr="00F31752">
        <w:rPr>
          <w:rFonts w:ascii="Times New Roman" w:hAnsi="Times New Roman"/>
          <w:color w:val="000000"/>
          <w:sz w:val="28"/>
          <w:szCs w:val="28"/>
        </w:rPr>
        <w:t xml:space="preserve"> [6]</w:t>
      </w:r>
      <w:r w:rsidRPr="00F31752">
        <w:rPr>
          <w:rFonts w:ascii="Times New Roman" w:hAnsi="Times New Roman"/>
          <w:color w:val="000000"/>
          <w:sz w:val="28"/>
          <w:szCs w:val="28"/>
        </w:rPr>
        <w:t>.</w:t>
      </w:r>
    </w:p>
    <w:p w:rsidR="00F31752" w:rsidRDefault="00785DC6" w:rsidP="00F31752">
      <w:pPr>
        <w:spacing w:after="0" w:line="360" w:lineRule="auto"/>
        <w:ind w:firstLine="709"/>
        <w:jc w:val="both"/>
        <w:rPr>
          <w:rFonts w:ascii="Times New Roman" w:hAnsi="Times New Roman"/>
          <w:color w:val="000000"/>
          <w:sz w:val="28"/>
          <w:szCs w:val="28"/>
        </w:rPr>
      </w:pPr>
      <w:r w:rsidRPr="00F31752">
        <w:rPr>
          <w:rFonts w:ascii="Times New Roman" w:hAnsi="Times New Roman"/>
          <w:color w:val="000000"/>
          <w:sz w:val="28"/>
          <w:szCs w:val="28"/>
        </w:rPr>
        <w:t>Внутри организации выделяют горизонтальное и вертикальное разделение труда. Горизонтальное разделение труда производится с помощью дифференциации функций в организации.</w:t>
      </w:r>
    </w:p>
    <w:p w:rsidR="00EC059B" w:rsidRPr="00F31752" w:rsidRDefault="00EC059B" w:rsidP="00F31752">
      <w:pPr>
        <w:spacing w:after="0" w:line="360" w:lineRule="auto"/>
        <w:ind w:firstLine="709"/>
        <w:jc w:val="both"/>
        <w:rPr>
          <w:rFonts w:ascii="Times New Roman" w:hAnsi="Times New Roman"/>
          <w:color w:val="000000"/>
          <w:sz w:val="28"/>
          <w:szCs w:val="28"/>
        </w:rPr>
      </w:pPr>
      <w:r w:rsidRPr="00F31752">
        <w:rPr>
          <w:rFonts w:ascii="Times New Roman" w:hAnsi="Times New Roman"/>
          <w:color w:val="000000"/>
          <w:sz w:val="28"/>
          <w:szCs w:val="28"/>
        </w:rPr>
        <w:t xml:space="preserve">Схема вертикального разделения труда представлена на рисунке 1. Руководитель верхнего уровня управляет деятельностью руководителей среднего и низшего уровней, </w:t>
      </w:r>
      <w:r w:rsidR="00F31752">
        <w:rPr>
          <w:rFonts w:ascii="Times New Roman" w:hAnsi="Times New Roman"/>
          <w:color w:val="000000"/>
          <w:sz w:val="28"/>
          <w:szCs w:val="28"/>
        </w:rPr>
        <w:t>т.е.</w:t>
      </w:r>
      <w:r w:rsidRPr="00F31752">
        <w:rPr>
          <w:rFonts w:ascii="Times New Roman" w:hAnsi="Times New Roman"/>
          <w:color w:val="000000"/>
          <w:sz w:val="28"/>
          <w:szCs w:val="28"/>
        </w:rPr>
        <w:t xml:space="preserve"> формально обладает большей властью и более высоким статусом. Вертикальная дифференциация связана с иерархией управления в организации. Чем ступеней иерархической лестницы между высшим уровнем управления и исполнителями, тем более сложной является данная организация. Полномочия распределяются по должностям и руководителям, занимающим эти должности. Цель организации рассматривается как ориентир для направления потоков связей и полномочий.</w:t>
      </w:r>
      <w:r w:rsidR="00F31752">
        <w:rPr>
          <w:rFonts w:ascii="Times New Roman" w:hAnsi="Times New Roman"/>
          <w:color w:val="000000"/>
          <w:sz w:val="28"/>
          <w:szCs w:val="28"/>
        </w:rPr>
        <w:t xml:space="preserve"> </w:t>
      </w:r>
      <w:r w:rsidRPr="00F31752">
        <w:rPr>
          <w:rFonts w:ascii="Times New Roman" w:hAnsi="Times New Roman"/>
          <w:color w:val="000000"/>
          <w:sz w:val="28"/>
          <w:szCs w:val="28"/>
        </w:rPr>
        <w:t>Поскольку работа в организации разделяется на составляющие части, кто-то должен координировать, согласовывать деятельность всех частей системы посредством вертикального разделения труда, которое отделяет работу по координированию действий от самих действий. Деятельность по координированию работы других людей и составляет сущность управления.</w:t>
      </w:r>
    </w:p>
    <w:p w:rsidR="00F31752" w:rsidRDefault="00EC059B" w:rsidP="00F31752">
      <w:pPr>
        <w:spacing w:after="0" w:line="360" w:lineRule="auto"/>
        <w:ind w:firstLine="709"/>
        <w:jc w:val="both"/>
        <w:rPr>
          <w:rFonts w:ascii="Times New Roman" w:hAnsi="Times New Roman"/>
          <w:color w:val="000000"/>
          <w:sz w:val="28"/>
          <w:szCs w:val="28"/>
        </w:rPr>
      </w:pPr>
      <w:r w:rsidRPr="00F31752">
        <w:rPr>
          <w:rFonts w:ascii="Times New Roman" w:hAnsi="Times New Roman"/>
          <w:color w:val="000000"/>
          <w:sz w:val="28"/>
          <w:szCs w:val="28"/>
        </w:rPr>
        <w:t>При этом важно учесть степень обособления функций управления.</w:t>
      </w:r>
    </w:p>
    <w:p w:rsidR="00EC059B" w:rsidRPr="00F31752" w:rsidRDefault="00EC059B" w:rsidP="00F31752">
      <w:pPr>
        <w:spacing w:after="0" w:line="360" w:lineRule="auto"/>
        <w:ind w:firstLine="709"/>
        <w:jc w:val="both"/>
        <w:rPr>
          <w:rFonts w:ascii="Times New Roman" w:hAnsi="Times New Roman"/>
          <w:color w:val="000000"/>
          <w:sz w:val="28"/>
          <w:szCs w:val="28"/>
        </w:rPr>
      </w:pPr>
      <w:r w:rsidRPr="00F31752">
        <w:rPr>
          <w:rFonts w:ascii="Times New Roman" w:hAnsi="Times New Roman"/>
          <w:color w:val="000000"/>
          <w:sz w:val="28"/>
          <w:szCs w:val="28"/>
        </w:rPr>
        <w:t xml:space="preserve">Объективная ограниченность возможностей любого руководителя делает важной иерархическую организацию. Руководитель может уменьшать свою рабочую нагрузку, делегируя её на стоящий ниже уровень, однако одновременно возрастает нагрузка, имеющая характер контроля выполнения работ. Потребность в следующем уровне иерархии появляется при повышении объема работ по контролю над возможностями руководителя. Число лиц, подчиненных одному руководителю, обычно именуется </w:t>
      </w:r>
      <w:r w:rsidR="00F31752">
        <w:rPr>
          <w:rFonts w:ascii="Times New Roman" w:hAnsi="Times New Roman"/>
          <w:color w:val="000000"/>
          <w:sz w:val="28"/>
          <w:szCs w:val="28"/>
        </w:rPr>
        <w:t>"</w:t>
      </w:r>
      <w:r w:rsidRPr="00F31752">
        <w:rPr>
          <w:rFonts w:ascii="Times New Roman" w:hAnsi="Times New Roman"/>
          <w:color w:val="000000"/>
          <w:sz w:val="28"/>
          <w:szCs w:val="28"/>
        </w:rPr>
        <w:t>сферой контроля</w:t>
      </w:r>
      <w:r w:rsidR="00F31752">
        <w:rPr>
          <w:rFonts w:ascii="Times New Roman" w:hAnsi="Times New Roman"/>
          <w:color w:val="000000"/>
          <w:sz w:val="28"/>
          <w:szCs w:val="28"/>
        </w:rPr>
        <w:t>"</w:t>
      </w:r>
      <w:r w:rsidRPr="00F31752">
        <w:rPr>
          <w:rFonts w:ascii="Times New Roman" w:hAnsi="Times New Roman"/>
          <w:color w:val="000000"/>
          <w:sz w:val="28"/>
          <w:szCs w:val="28"/>
        </w:rPr>
        <w:t xml:space="preserve"> или </w:t>
      </w:r>
      <w:r w:rsidR="00F31752">
        <w:rPr>
          <w:rFonts w:ascii="Times New Roman" w:hAnsi="Times New Roman"/>
          <w:color w:val="000000"/>
          <w:sz w:val="28"/>
          <w:szCs w:val="28"/>
        </w:rPr>
        <w:t>"</w:t>
      </w:r>
      <w:r w:rsidRPr="00F31752">
        <w:rPr>
          <w:rFonts w:ascii="Times New Roman" w:hAnsi="Times New Roman"/>
          <w:color w:val="000000"/>
          <w:sz w:val="28"/>
          <w:szCs w:val="28"/>
        </w:rPr>
        <w:t>сферой управления</w:t>
      </w:r>
      <w:r w:rsidR="00F31752">
        <w:rPr>
          <w:rFonts w:ascii="Times New Roman" w:hAnsi="Times New Roman"/>
          <w:color w:val="000000"/>
          <w:sz w:val="28"/>
          <w:szCs w:val="28"/>
        </w:rPr>
        <w:t>"</w:t>
      </w:r>
      <w:r w:rsidRPr="00F31752">
        <w:rPr>
          <w:rFonts w:ascii="Times New Roman" w:hAnsi="Times New Roman"/>
          <w:color w:val="000000"/>
          <w:sz w:val="28"/>
          <w:szCs w:val="28"/>
        </w:rPr>
        <w:t xml:space="preserve">, или </w:t>
      </w:r>
      <w:r w:rsidR="00F31752">
        <w:rPr>
          <w:rFonts w:ascii="Times New Roman" w:hAnsi="Times New Roman"/>
          <w:color w:val="000000"/>
          <w:sz w:val="28"/>
          <w:szCs w:val="28"/>
        </w:rPr>
        <w:t>"</w:t>
      </w:r>
      <w:r w:rsidRPr="00F31752">
        <w:rPr>
          <w:rFonts w:ascii="Times New Roman" w:hAnsi="Times New Roman"/>
          <w:color w:val="000000"/>
          <w:sz w:val="28"/>
          <w:szCs w:val="28"/>
        </w:rPr>
        <w:t>масштаб управляемости</w:t>
      </w:r>
      <w:r w:rsidR="00F31752">
        <w:rPr>
          <w:rFonts w:ascii="Times New Roman" w:hAnsi="Times New Roman"/>
          <w:color w:val="000000"/>
          <w:sz w:val="28"/>
          <w:szCs w:val="28"/>
        </w:rPr>
        <w:t>"</w:t>
      </w:r>
      <w:r w:rsidRPr="00F31752">
        <w:rPr>
          <w:rFonts w:ascii="Times New Roman" w:hAnsi="Times New Roman"/>
          <w:color w:val="000000"/>
          <w:sz w:val="28"/>
          <w:szCs w:val="28"/>
        </w:rPr>
        <w:t xml:space="preserve">, или </w:t>
      </w:r>
      <w:r w:rsidR="00F31752">
        <w:rPr>
          <w:rFonts w:ascii="Times New Roman" w:hAnsi="Times New Roman"/>
          <w:color w:val="000000"/>
          <w:sz w:val="28"/>
          <w:szCs w:val="28"/>
        </w:rPr>
        <w:t>"</w:t>
      </w:r>
      <w:r w:rsidRPr="00F31752">
        <w:rPr>
          <w:rFonts w:ascii="Times New Roman" w:hAnsi="Times New Roman"/>
          <w:color w:val="000000"/>
          <w:sz w:val="28"/>
          <w:szCs w:val="28"/>
        </w:rPr>
        <w:t>диапазон и сфера руководства</w:t>
      </w:r>
      <w:r w:rsidR="00F31752">
        <w:rPr>
          <w:rFonts w:ascii="Times New Roman" w:hAnsi="Times New Roman"/>
          <w:color w:val="000000"/>
          <w:sz w:val="28"/>
          <w:szCs w:val="28"/>
        </w:rPr>
        <w:t>"</w:t>
      </w:r>
    </w:p>
    <w:p w:rsidR="00785DC6" w:rsidRPr="00F31752" w:rsidRDefault="00FB5043" w:rsidP="00F31752">
      <w:pPr>
        <w:spacing w:after="0" w:line="360" w:lineRule="auto"/>
        <w:ind w:firstLine="709"/>
        <w:jc w:val="both"/>
        <w:rPr>
          <w:rFonts w:ascii="Times New Roman" w:hAnsi="Times New Roman"/>
          <w:color w:val="000000"/>
          <w:sz w:val="28"/>
          <w:szCs w:val="28"/>
        </w:rPr>
      </w:pPr>
      <w:r>
        <w:rPr>
          <w:noProof/>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18pt;margin-top:148.65pt;width:225pt;height:54pt;z-index:251662336" fillcolor="silver">
            <v:textbox style="mso-next-textbox:#_x0000_s1026">
              <w:txbxContent>
                <w:p w:rsidR="008E1402" w:rsidRPr="00605C6D" w:rsidRDefault="008E1402" w:rsidP="00785DC6">
                  <w:pPr>
                    <w:jc w:val="center"/>
                    <w:rPr>
                      <w:b/>
                      <w:sz w:val="24"/>
                      <w:szCs w:val="24"/>
                    </w:rPr>
                  </w:pPr>
                  <w:r>
                    <w:rPr>
                      <w:b/>
                      <w:sz w:val="24"/>
                      <w:szCs w:val="24"/>
                    </w:rPr>
                    <w:t>Низший</w:t>
                  </w:r>
                  <w:r w:rsidRPr="00605C6D">
                    <w:rPr>
                      <w:b/>
                      <w:sz w:val="24"/>
                      <w:szCs w:val="24"/>
                    </w:rPr>
                    <w:t xml:space="preserve"> уровень управления</w:t>
                  </w:r>
                </w:p>
              </w:txbxContent>
            </v:textbox>
          </v:shape>
        </w:pict>
      </w:r>
      <w:r>
        <w:rPr>
          <w:noProof/>
          <w:lang w:eastAsia="ru-RU"/>
        </w:rPr>
        <w:pict>
          <v:shape id="_x0000_s1027" type="#_x0000_t13" style="position:absolute;left:0;text-align:left;margin-left:18pt;margin-top:94.65pt;width:225pt;height:54pt;z-index:251661312" fillcolor="silver">
            <v:textbox style="mso-next-textbox:#_x0000_s1027">
              <w:txbxContent>
                <w:p w:rsidR="008E1402" w:rsidRPr="00605C6D" w:rsidRDefault="008E1402" w:rsidP="00785DC6">
                  <w:pPr>
                    <w:jc w:val="center"/>
                    <w:rPr>
                      <w:b/>
                      <w:sz w:val="24"/>
                      <w:szCs w:val="24"/>
                    </w:rPr>
                  </w:pPr>
                  <w:r>
                    <w:rPr>
                      <w:b/>
                      <w:sz w:val="24"/>
                      <w:szCs w:val="24"/>
                    </w:rPr>
                    <w:t>Средний</w:t>
                  </w:r>
                  <w:r w:rsidRPr="00605C6D">
                    <w:rPr>
                      <w:b/>
                      <w:sz w:val="24"/>
                      <w:szCs w:val="24"/>
                    </w:rPr>
                    <w:t xml:space="preserve"> уровень управления</w:t>
                  </w:r>
                </w:p>
              </w:txbxContent>
            </v:textbox>
          </v:shape>
        </w:pict>
      </w:r>
      <w:r>
        <w:rPr>
          <w:noProof/>
          <w:lang w:eastAsia="ru-RU"/>
        </w:rPr>
        <w:pict>
          <v:shape id="_x0000_s1028" type="#_x0000_t13" style="position:absolute;left:0;text-align:left;margin-left:18pt;margin-top:40.65pt;width:225pt;height:54pt;z-index:251660288" fillcolor="silver">
            <v:textbox style="mso-next-textbox:#_x0000_s1028">
              <w:txbxContent>
                <w:p w:rsidR="008E1402" w:rsidRPr="00605C6D" w:rsidRDefault="008E1402" w:rsidP="00785DC6">
                  <w:pPr>
                    <w:jc w:val="center"/>
                    <w:rPr>
                      <w:b/>
                      <w:sz w:val="24"/>
                      <w:szCs w:val="24"/>
                    </w:rPr>
                  </w:pPr>
                  <w:r w:rsidRPr="00605C6D">
                    <w:rPr>
                      <w:b/>
                      <w:sz w:val="24"/>
                      <w:szCs w:val="24"/>
                    </w:rPr>
                    <w:t>Высший уровень управления</w:t>
                  </w:r>
                </w:p>
              </w:txbxContent>
            </v:textbox>
          </v:shape>
        </w:pict>
      </w:r>
      <w:r>
        <w:rPr>
          <w:noProof/>
          <w:lang w:eastAsia="ru-RU"/>
        </w:rPr>
        <w:pict>
          <v:line id="_x0000_s1029" style="position:absolute;left:0;text-align:left;z-index:251659264" from="351pt,193.65pt" to="351pt,211.65pt">
            <v:stroke endarrow="block"/>
          </v:line>
        </w:pict>
      </w:r>
      <w:r>
        <w:rPr>
          <w:noProof/>
          <w:lang w:eastAsia="ru-RU"/>
        </w:rPr>
        <w:pict>
          <v:line id="_x0000_s1030" style="position:absolute;left:0;text-align:left;z-index:251658240" from="351pt,139.65pt" to="351pt,157.65pt">
            <v:stroke endarrow="block"/>
          </v:line>
        </w:pict>
      </w:r>
      <w:r>
        <w:rPr>
          <w:noProof/>
          <w:lang w:eastAsia="ru-RU"/>
        </w:rPr>
        <w:pict>
          <v:line id="_x0000_s1031" style="position:absolute;left:0;text-align:left;z-index:251657216" from="351pt,85.65pt" to="351pt,103.65pt">
            <v:stroke endarrow="block"/>
          </v:line>
        </w:pict>
      </w:r>
      <w:r>
        <w:rPr>
          <w:noProof/>
          <w:lang w:eastAsia="ru-RU"/>
        </w:rPr>
        <w:pict>
          <v:rect id="_x0000_s1032" style="position:absolute;left:0;text-align:left;margin-left:243pt;margin-top:211.65pt;width:3in;height:36pt;z-index:251656192">
            <v:textbox style="mso-next-textbox:#_x0000_s1032">
              <w:txbxContent>
                <w:p w:rsidR="008E1402" w:rsidRPr="00605C6D" w:rsidRDefault="008E1402" w:rsidP="00785DC6">
                  <w:pPr>
                    <w:jc w:val="center"/>
                    <w:rPr>
                      <w:b/>
                      <w:sz w:val="24"/>
                      <w:szCs w:val="24"/>
                    </w:rPr>
                  </w:pPr>
                  <w:r>
                    <w:rPr>
                      <w:b/>
                      <w:sz w:val="24"/>
                      <w:szCs w:val="24"/>
                    </w:rPr>
                    <w:t>Рабочие</w:t>
                  </w:r>
                </w:p>
              </w:txbxContent>
            </v:textbox>
          </v:rect>
        </w:pict>
      </w:r>
      <w:r>
        <w:rPr>
          <w:noProof/>
          <w:lang w:eastAsia="ru-RU"/>
        </w:rPr>
        <w:pict>
          <v:rect id="_x0000_s1033" style="position:absolute;left:0;text-align:left;margin-left:243pt;margin-top:157.65pt;width:3in;height:36pt;z-index:251655168">
            <v:textbox style="mso-next-textbox:#_x0000_s1033">
              <w:txbxContent>
                <w:p w:rsidR="008E1402" w:rsidRDefault="008E1402" w:rsidP="00785DC6">
                  <w:pPr>
                    <w:jc w:val="center"/>
                    <w:rPr>
                      <w:b/>
                      <w:sz w:val="24"/>
                      <w:szCs w:val="24"/>
                    </w:rPr>
                  </w:pPr>
                  <w:r w:rsidRPr="00605C6D">
                    <w:rPr>
                      <w:b/>
                      <w:sz w:val="24"/>
                      <w:szCs w:val="24"/>
                    </w:rPr>
                    <w:t xml:space="preserve">Руководители </w:t>
                  </w:r>
                  <w:r>
                    <w:rPr>
                      <w:b/>
                      <w:sz w:val="24"/>
                      <w:szCs w:val="24"/>
                    </w:rPr>
                    <w:t>групп,</w:t>
                  </w:r>
                </w:p>
                <w:p w:rsidR="008E1402" w:rsidRPr="00605C6D" w:rsidRDefault="008E1402" w:rsidP="00785DC6">
                  <w:pPr>
                    <w:jc w:val="center"/>
                    <w:rPr>
                      <w:b/>
                      <w:sz w:val="24"/>
                      <w:szCs w:val="24"/>
                    </w:rPr>
                  </w:pPr>
                  <w:r>
                    <w:rPr>
                      <w:b/>
                      <w:sz w:val="24"/>
                      <w:szCs w:val="24"/>
                    </w:rPr>
                    <w:t>бригад, участков</w:t>
                  </w:r>
                </w:p>
              </w:txbxContent>
            </v:textbox>
          </v:rect>
        </w:pict>
      </w:r>
      <w:r>
        <w:rPr>
          <w:noProof/>
          <w:lang w:eastAsia="ru-RU"/>
        </w:rPr>
        <w:pict>
          <v:rect id="_x0000_s1034" style="position:absolute;left:0;text-align:left;margin-left:243pt;margin-top:49.65pt;width:3in;height:36pt;z-index:251653120">
            <v:textbox style="mso-next-textbox:#_x0000_s1034">
              <w:txbxContent>
                <w:p w:rsidR="008E1402" w:rsidRPr="00605C6D" w:rsidRDefault="008E1402" w:rsidP="00785DC6">
                  <w:pPr>
                    <w:jc w:val="center"/>
                    <w:rPr>
                      <w:b/>
                      <w:sz w:val="24"/>
                      <w:szCs w:val="24"/>
                    </w:rPr>
                  </w:pPr>
                  <w:r w:rsidRPr="00605C6D">
                    <w:rPr>
                      <w:b/>
                      <w:sz w:val="24"/>
                      <w:szCs w:val="24"/>
                    </w:rPr>
                    <w:t>Главный руководитель</w:t>
                  </w:r>
                </w:p>
                <w:p w:rsidR="008E1402" w:rsidRPr="00605C6D" w:rsidRDefault="008E1402" w:rsidP="00785DC6">
                  <w:pPr>
                    <w:jc w:val="center"/>
                    <w:rPr>
                      <w:b/>
                      <w:sz w:val="24"/>
                      <w:szCs w:val="24"/>
                    </w:rPr>
                  </w:pPr>
                  <w:r w:rsidRPr="00605C6D">
                    <w:rPr>
                      <w:b/>
                      <w:sz w:val="24"/>
                      <w:szCs w:val="24"/>
                    </w:rPr>
                    <w:t>(президент, директор)</w:t>
                  </w:r>
                </w:p>
              </w:txbxContent>
            </v:textbox>
          </v:rect>
        </w:pict>
      </w:r>
      <w:r>
        <w:rPr>
          <w:noProof/>
          <w:lang w:eastAsia="ru-RU"/>
        </w:rPr>
        <w:pict>
          <v:rect id="_x0000_s1035" style="position:absolute;left:0;text-align:left;margin-left:243pt;margin-top:103.65pt;width:3in;height:36pt;z-index:251654144">
            <v:textbox style="mso-next-textbox:#_x0000_s1035">
              <w:txbxContent>
                <w:p w:rsidR="008E1402" w:rsidRPr="00605C6D" w:rsidRDefault="008E1402" w:rsidP="00785DC6">
                  <w:pPr>
                    <w:jc w:val="center"/>
                    <w:rPr>
                      <w:b/>
                      <w:sz w:val="24"/>
                      <w:szCs w:val="24"/>
                    </w:rPr>
                  </w:pPr>
                  <w:r w:rsidRPr="00605C6D">
                    <w:rPr>
                      <w:b/>
                      <w:sz w:val="24"/>
                      <w:szCs w:val="24"/>
                    </w:rPr>
                    <w:t>Руководители департаментов</w:t>
                  </w:r>
                </w:p>
                <w:p w:rsidR="008E1402" w:rsidRPr="00605C6D" w:rsidRDefault="008E1402" w:rsidP="00785DC6">
                  <w:pPr>
                    <w:jc w:val="center"/>
                    <w:rPr>
                      <w:b/>
                      <w:sz w:val="24"/>
                      <w:szCs w:val="24"/>
                    </w:rPr>
                  </w:pPr>
                  <w:r w:rsidRPr="00605C6D">
                    <w:rPr>
                      <w:b/>
                      <w:sz w:val="24"/>
                      <w:szCs w:val="24"/>
                    </w:rPr>
                    <w:t>(управляющие)</w:t>
                  </w:r>
                </w:p>
              </w:txbxContent>
            </v:textbox>
          </v:rect>
        </w:pict>
      </w:r>
    </w:p>
    <w:p w:rsidR="00A232B2" w:rsidRPr="00F31752" w:rsidRDefault="00A232B2" w:rsidP="00F31752">
      <w:pPr>
        <w:spacing w:after="0" w:line="360" w:lineRule="auto"/>
        <w:ind w:firstLine="709"/>
        <w:jc w:val="both"/>
        <w:rPr>
          <w:rFonts w:ascii="Times New Roman" w:hAnsi="Times New Roman"/>
          <w:color w:val="000000"/>
          <w:sz w:val="28"/>
          <w:szCs w:val="28"/>
        </w:rPr>
      </w:pPr>
    </w:p>
    <w:p w:rsidR="00EC059B" w:rsidRPr="00F31752" w:rsidRDefault="00EC059B" w:rsidP="00F31752">
      <w:pPr>
        <w:spacing w:after="0" w:line="360" w:lineRule="auto"/>
        <w:ind w:firstLine="709"/>
        <w:jc w:val="both"/>
        <w:rPr>
          <w:rFonts w:ascii="Times New Roman" w:hAnsi="Times New Roman"/>
          <w:color w:val="000000"/>
          <w:sz w:val="28"/>
          <w:szCs w:val="28"/>
        </w:rPr>
      </w:pPr>
    </w:p>
    <w:p w:rsidR="00EC059B" w:rsidRPr="00F31752" w:rsidRDefault="00EC059B" w:rsidP="00F31752">
      <w:pPr>
        <w:spacing w:after="0" w:line="360" w:lineRule="auto"/>
        <w:ind w:firstLine="709"/>
        <w:jc w:val="both"/>
        <w:rPr>
          <w:rFonts w:ascii="Times New Roman" w:hAnsi="Times New Roman"/>
          <w:color w:val="000000"/>
          <w:sz w:val="28"/>
          <w:szCs w:val="28"/>
        </w:rPr>
      </w:pPr>
    </w:p>
    <w:p w:rsidR="00EC059B" w:rsidRPr="00F31752" w:rsidRDefault="00EC059B" w:rsidP="00F31752">
      <w:pPr>
        <w:spacing w:after="0" w:line="360" w:lineRule="auto"/>
        <w:ind w:firstLine="709"/>
        <w:jc w:val="both"/>
        <w:rPr>
          <w:rFonts w:ascii="Times New Roman" w:hAnsi="Times New Roman"/>
          <w:color w:val="000000"/>
          <w:sz w:val="28"/>
          <w:szCs w:val="28"/>
        </w:rPr>
      </w:pPr>
    </w:p>
    <w:p w:rsidR="00EC059B" w:rsidRPr="00F31752" w:rsidRDefault="00EC059B" w:rsidP="00F31752">
      <w:pPr>
        <w:spacing w:after="0" w:line="360" w:lineRule="auto"/>
        <w:ind w:firstLine="709"/>
        <w:jc w:val="both"/>
        <w:rPr>
          <w:rFonts w:ascii="Times New Roman" w:hAnsi="Times New Roman"/>
          <w:color w:val="000000"/>
          <w:sz w:val="28"/>
          <w:szCs w:val="28"/>
        </w:rPr>
      </w:pPr>
    </w:p>
    <w:p w:rsidR="00785DC6" w:rsidRPr="00F31752" w:rsidRDefault="00785DC6" w:rsidP="00F31752">
      <w:pPr>
        <w:spacing w:after="0" w:line="360" w:lineRule="auto"/>
        <w:ind w:firstLine="709"/>
        <w:jc w:val="both"/>
        <w:rPr>
          <w:rFonts w:ascii="Times New Roman" w:hAnsi="Times New Roman"/>
          <w:color w:val="000000"/>
          <w:sz w:val="28"/>
          <w:szCs w:val="28"/>
        </w:rPr>
      </w:pPr>
    </w:p>
    <w:p w:rsidR="00F31752" w:rsidRDefault="00F31752" w:rsidP="00F31752">
      <w:pPr>
        <w:spacing w:after="0" w:line="360" w:lineRule="auto"/>
        <w:ind w:firstLine="709"/>
        <w:jc w:val="both"/>
        <w:rPr>
          <w:rFonts w:ascii="Times New Roman" w:hAnsi="Times New Roman"/>
          <w:b/>
          <w:color w:val="000000"/>
          <w:sz w:val="28"/>
          <w:szCs w:val="28"/>
        </w:rPr>
      </w:pPr>
    </w:p>
    <w:p w:rsidR="00F31752" w:rsidRDefault="00F31752" w:rsidP="00F31752">
      <w:pPr>
        <w:spacing w:after="0" w:line="360" w:lineRule="auto"/>
        <w:ind w:firstLine="709"/>
        <w:jc w:val="both"/>
        <w:rPr>
          <w:rFonts w:ascii="Times New Roman" w:hAnsi="Times New Roman"/>
          <w:color w:val="000000"/>
          <w:sz w:val="28"/>
          <w:szCs w:val="28"/>
        </w:rPr>
      </w:pPr>
    </w:p>
    <w:p w:rsidR="00F31752" w:rsidRDefault="00F31752" w:rsidP="00F31752">
      <w:pPr>
        <w:spacing w:after="0" w:line="360" w:lineRule="auto"/>
        <w:ind w:firstLine="709"/>
        <w:jc w:val="both"/>
        <w:rPr>
          <w:rFonts w:ascii="Times New Roman" w:hAnsi="Times New Roman"/>
          <w:color w:val="000000"/>
          <w:sz w:val="28"/>
          <w:szCs w:val="28"/>
        </w:rPr>
      </w:pPr>
    </w:p>
    <w:p w:rsidR="00F31752" w:rsidRDefault="00F31752" w:rsidP="00F31752">
      <w:pPr>
        <w:spacing w:after="0" w:line="360" w:lineRule="auto"/>
        <w:ind w:firstLine="709"/>
        <w:jc w:val="both"/>
        <w:rPr>
          <w:rFonts w:ascii="Times New Roman" w:hAnsi="Times New Roman"/>
          <w:color w:val="000000"/>
          <w:sz w:val="28"/>
          <w:szCs w:val="28"/>
        </w:rPr>
      </w:pPr>
    </w:p>
    <w:p w:rsidR="00F31752" w:rsidRDefault="00785DC6" w:rsidP="00F31752">
      <w:pPr>
        <w:spacing w:after="0" w:line="360" w:lineRule="auto"/>
        <w:ind w:firstLine="709"/>
        <w:jc w:val="both"/>
        <w:rPr>
          <w:rFonts w:ascii="Times New Roman" w:hAnsi="Times New Roman"/>
          <w:color w:val="000000"/>
          <w:sz w:val="28"/>
          <w:szCs w:val="28"/>
        </w:rPr>
      </w:pPr>
      <w:r w:rsidRPr="00F31752">
        <w:rPr>
          <w:rFonts w:ascii="Times New Roman" w:hAnsi="Times New Roman"/>
          <w:color w:val="000000"/>
          <w:sz w:val="28"/>
          <w:szCs w:val="28"/>
        </w:rPr>
        <w:t>Рисунок 1</w:t>
      </w:r>
      <w:r w:rsidR="00F31752">
        <w:rPr>
          <w:rFonts w:ascii="Times New Roman" w:hAnsi="Times New Roman"/>
          <w:b/>
          <w:color w:val="000000"/>
          <w:sz w:val="28"/>
          <w:szCs w:val="28"/>
          <w:lang w:val="en-US"/>
        </w:rPr>
        <w:t xml:space="preserve"> –</w:t>
      </w:r>
      <w:r w:rsidR="00F31752" w:rsidRPr="00F31752">
        <w:rPr>
          <w:rFonts w:ascii="Times New Roman" w:hAnsi="Times New Roman"/>
          <w:b/>
          <w:color w:val="000000"/>
          <w:sz w:val="28"/>
          <w:szCs w:val="28"/>
          <w:lang w:val="en-US"/>
        </w:rPr>
        <w:t xml:space="preserve"> </w:t>
      </w:r>
      <w:r w:rsidR="00F31752" w:rsidRPr="00F31752">
        <w:rPr>
          <w:rFonts w:ascii="Times New Roman" w:hAnsi="Times New Roman"/>
          <w:color w:val="000000"/>
          <w:sz w:val="28"/>
          <w:szCs w:val="28"/>
        </w:rPr>
        <w:t>Ве</w:t>
      </w:r>
      <w:r w:rsidRPr="00F31752">
        <w:rPr>
          <w:rFonts w:ascii="Times New Roman" w:hAnsi="Times New Roman"/>
          <w:color w:val="000000"/>
          <w:sz w:val="28"/>
          <w:szCs w:val="28"/>
        </w:rPr>
        <w:t>ртикальное разделение труда</w:t>
      </w:r>
    </w:p>
    <w:p w:rsidR="00F31752" w:rsidRDefault="00F31752" w:rsidP="00F31752">
      <w:pPr>
        <w:spacing w:after="0" w:line="360" w:lineRule="auto"/>
        <w:ind w:firstLine="709"/>
        <w:jc w:val="both"/>
        <w:rPr>
          <w:rFonts w:ascii="Times New Roman" w:hAnsi="Times New Roman"/>
          <w:color w:val="000000"/>
          <w:sz w:val="28"/>
          <w:szCs w:val="28"/>
        </w:rPr>
      </w:pPr>
    </w:p>
    <w:p w:rsidR="00EC059B" w:rsidRDefault="00EC059B" w:rsidP="00F31752">
      <w:pPr>
        <w:spacing w:after="0" w:line="360" w:lineRule="auto"/>
        <w:ind w:firstLine="709"/>
        <w:jc w:val="both"/>
        <w:rPr>
          <w:rFonts w:ascii="Times New Roman" w:hAnsi="Times New Roman"/>
          <w:color w:val="000000"/>
          <w:sz w:val="28"/>
          <w:szCs w:val="28"/>
        </w:rPr>
      </w:pPr>
      <w:r w:rsidRPr="00F31752">
        <w:rPr>
          <w:rFonts w:ascii="Times New Roman" w:hAnsi="Times New Roman"/>
          <w:color w:val="000000"/>
          <w:sz w:val="28"/>
          <w:szCs w:val="28"/>
        </w:rPr>
        <w:t xml:space="preserve">Схема горизонтального разделения труда представлена на рисунке 2, где отражены к охвату контролем и функционализации. </w:t>
      </w:r>
      <w:r w:rsidRPr="00F31752">
        <w:rPr>
          <w:rFonts w:ascii="Times New Roman" w:hAnsi="Times New Roman"/>
          <w:i/>
          <w:color w:val="000000"/>
          <w:sz w:val="28"/>
          <w:szCs w:val="28"/>
        </w:rPr>
        <w:t>Охват контролем</w:t>
      </w:r>
      <w:r w:rsidRPr="00F31752">
        <w:rPr>
          <w:rFonts w:ascii="Times New Roman" w:hAnsi="Times New Roman"/>
          <w:color w:val="000000"/>
          <w:sz w:val="28"/>
          <w:szCs w:val="28"/>
        </w:rPr>
        <w:t xml:space="preserve"> – это число подчиненных, которые отчитываются перед одним руководителем. </w:t>
      </w:r>
      <w:r w:rsidRPr="00F31752">
        <w:rPr>
          <w:rFonts w:ascii="Times New Roman" w:hAnsi="Times New Roman"/>
          <w:i/>
          <w:color w:val="000000"/>
          <w:sz w:val="28"/>
          <w:szCs w:val="28"/>
        </w:rPr>
        <w:t>Функционализация</w:t>
      </w:r>
      <w:r w:rsidRPr="00F31752">
        <w:rPr>
          <w:rFonts w:ascii="Times New Roman" w:hAnsi="Times New Roman"/>
          <w:color w:val="000000"/>
          <w:sz w:val="28"/>
          <w:szCs w:val="28"/>
        </w:rPr>
        <w:t xml:space="preserve"> – это разнообразие заданий, которые должны быть выполнены, чтобы достичь целей организации. Руководитель высшего уровня имеет прямой контроль над тремя руководителями среднего уровня – по производству, бухгалтерскому учету и маркетингу. В свою очередь, руководители среднего ровня имеют прямой контроль над соответствующими руководителями низшего уровня, а те – непосредственно над определенным числом исполнителей. Это можно рассматривать как функционализацию, в результате которой те или иные специализированные подразделения. Наряду с этим существует географическое (территориальное) разделение труда, связанное со степенью распределения физических актов организации по различным регионам. В данной структуре коммуникации, координация и контроль усложняются.</w:t>
      </w:r>
      <w:r w:rsidRPr="00F31752">
        <w:rPr>
          <w:rFonts w:ascii="Times New Roman" w:hAnsi="Times New Roman"/>
          <w:color w:val="000000"/>
          <w:sz w:val="28"/>
        </w:rPr>
        <w:t xml:space="preserve"> </w:t>
      </w:r>
      <w:r w:rsidRPr="00F31752">
        <w:rPr>
          <w:rFonts w:ascii="Times New Roman" w:hAnsi="Times New Roman"/>
          <w:color w:val="000000"/>
          <w:sz w:val="28"/>
          <w:szCs w:val="28"/>
        </w:rPr>
        <w:t>Разделение всей работы на составляющие компоненты обычно называется горизонтальным разделением труда. Например, профессор читает курс лекций, а ассистент ведет практические занятия. В данном случае он мог бы сам вести практические занятия, но, учитывая разницу в квалификации, целесообразнее эти функции передать ассистенту.</w:t>
      </w:r>
    </w:p>
    <w:p w:rsidR="00F31752" w:rsidRDefault="00BE1073" w:rsidP="00F31752">
      <w:pPr>
        <w:spacing w:after="0" w:line="360" w:lineRule="auto"/>
        <w:ind w:firstLine="709"/>
        <w:jc w:val="both"/>
        <w:rPr>
          <w:rFonts w:ascii="Times New Roman" w:hAnsi="Times New Roman"/>
          <w:color w:val="000000"/>
          <w:sz w:val="28"/>
          <w:szCs w:val="28"/>
        </w:rPr>
      </w:pPr>
      <w:r w:rsidRPr="00F31752">
        <w:rPr>
          <w:rFonts w:ascii="Times New Roman" w:hAnsi="Times New Roman"/>
          <w:color w:val="000000"/>
          <w:sz w:val="28"/>
          <w:szCs w:val="28"/>
        </w:rPr>
        <w:t xml:space="preserve">Не существует общих правил, которые можно было бы использовать для определения надлежащей </w:t>
      </w:r>
      <w:r w:rsidR="00F31752">
        <w:rPr>
          <w:rFonts w:ascii="Times New Roman" w:hAnsi="Times New Roman"/>
          <w:color w:val="000000"/>
          <w:sz w:val="28"/>
          <w:szCs w:val="28"/>
        </w:rPr>
        <w:t>"</w:t>
      </w:r>
      <w:r w:rsidRPr="00F31752">
        <w:rPr>
          <w:rFonts w:ascii="Times New Roman" w:hAnsi="Times New Roman"/>
          <w:color w:val="000000"/>
          <w:sz w:val="28"/>
          <w:szCs w:val="28"/>
        </w:rPr>
        <w:t>сферы управления</w:t>
      </w:r>
      <w:r w:rsidR="00F31752">
        <w:rPr>
          <w:rFonts w:ascii="Times New Roman" w:hAnsi="Times New Roman"/>
          <w:color w:val="000000"/>
          <w:sz w:val="28"/>
          <w:szCs w:val="28"/>
        </w:rPr>
        <w:t>"</w:t>
      </w:r>
      <w:r w:rsidRPr="00F31752">
        <w:rPr>
          <w:rFonts w:ascii="Times New Roman" w:hAnsi="Times New Roman"/>
          <w:color w:val="000000"/>
          <w:sz w:val="28"/>
          <w:szCs w:val="28"/>
        </w:rPr>
        <w:t xml:space="preserve"> в каждой ситуации. Это зависит от различных обстоятельств </w:t>
      </w:r>
      <w:r w:rsidR="00F31752">
        <w:rPr>
          <w:rFonts w:ascii="Times New Roman" w:hAnsi="Times New Roman"/>
          <w:color w:val="000000"/>
          <w:sz w:val="28"/>
          <w:szCs w:val="28"/>
        </w:rPr>
        <w:t>–</w:t>
      </w:r>
      <w:r w:rsidR="00F31752" w:rsidRPr="00F31752">
        <w:rPr>
          <w:rFonts w:ascii="Times New Roman" w:hAnsi="Times New Roman"/>
          <w:color w:val="000000"/>
          <w:sz w:val="28"/>
          <w:szCs w:val="28"/>
        </w:rPr>
        <w:t xml:space="preserve"> </w:t>
      </w:r>
      <w:r w:rsidRPr="00F31752">
        <w:rPr>
          <w:rFonts w:ascii="Times New Roman" w:hAnsi="Times New Roman"/>
          <w:color w:val="000000"/>
          <w:sz w:val="28"/>
          <w:szCs w:val="28"/>
        </w:rPr>
        <w:t>от способности руководителя налаживать связи с подчиненными ему сотрудниками, характера выполняемых функций, территориального расположения подразделений, квалификации и опыта служащих, форм контроля и координации, от характера настроя неформальных групп и др.</w:t>
      </w:r>
    </w:p>
    <w:p w:rsidR="00F31752" w:rsidRDefault="00785DC6" w:rsidP="00F31752">
      <w:pPr>
        <w:spacing w:after="0" w:line="360" w:lineRule="auto"/>
        <w:ind w:firstLine="709"/>
        <w:jc w:val="both"/>
        <w:rPr>
          <w:rFonts w:ascii="Times New Roman" w:hAnsi="Times New Roman"/>
          <w:color w:val="000000"/>
          <w:sz w:val="28"/>
          <w:szCs w:val="28"/>
        </w:rPr>
      </w:pPr>
      <w:r w:rsidRPr="00F31752">
        <w:rPr>
          <w:rFonts w:ascii="Times New Roman" w:hAnsi="Times New Roman"/>
          <w:color w:val="000000"/>
          <w:sz w:val="28"/>
          <w:szCs w:val="28"/>
        </w:rPr>
        <w:t>Чем больше в организации различных сфер, требующих специализированных знаний и навыков, тем более сложной она является. Горизонтальная специализация направлена на дифференциацию функций. Она охватывает определение работы (соединение различных отдельных знаний) и определение взаимосвязи между различными видами работ, которые могут выполнятся одним или многими работниками.</w:t>
      </w:r>
    </w:p>
    <w:p w:rsidR="00A232B2" w:rsidRPr="00F31752" w:rsidRDefault="00A232B2" w:rsidP="00F31752">
      <w:pPr>
        <w:pStyle w:val="2"/>
        <w:spacing w:before="0"/>
        <w:ind w:firstLine="709"/>
        <w:rPr>
          <w:color w:val="000000"/>
        </w:rPr>
      </w:pPr>
      <w:r w:rsidRPr="00F31752">
        <w:rPr>
          <w:color w:val="000000"/>
        </w:rPr>
        <w:t>Вертикальное разделение труда предполагает управление и координацию определенных групп людей для достижения поставленной цели. В нашем примере ассистент не может взять на себя функции профессора, так как ему подчиняется. Следовательно, профессор берет на себя функции менеджера.</w:t>
      </w:r>
    </w:p>
    <w:p w:rsidR="00A232B2" w:rsidRPr="00F31752" w:rsidRDefault="00A232B2" w:rsidP="00F31752">
      <w:pPr>
        <w:spacing w:after="0" w:line="360" w:lineRule="auto"/>
        <w:ind w:firstLine="709"/>
        <w:jc w:val="both"/>
        <w:rPr>
          <w:rFonts w:ascii="Times New Roman" w:hAnsi="Times New Roman"/>
          <w:color w:val="000000"/>
          <w:sz w:val="28"/>
          <w:szCs w:val="28"/>
        </w:rPr>
      </w:pPr>
      <w:r w:rsidRPr="00F31752">
        <w:rPr>
          <w:rFonts w:ascii="Times New Roman" w:hAnsi="Times New Roman"/>
          <w:color w:val="000000"/>
          <w:sz w:val="28"/>
          <w:szCs w:val="28"/>
        </w:rPr>
        <w:t>Причем политика формирования горизонтального разделения труда сводится к:</w:t>
      </w:r>
    </w:p>
    <w:p w:rsidR="00A232B2" w:rsidRPr="00F31752" w:rsidRDefault="00F31752" w:rsidP="00F31752">
      <w:pPr>
        <w:spacing w:after="0" w:line="360" w:lineRule="auto"/>
        <w:ind w:firstLine="709"/>
        <w:jc w:val="both"/>
        <w:rPr>
          <w:rFonts w:ascii="Times New Roman" w:hAnsi="Times New Roman"/>
          <w:color w:val="000000"/>
          <w:sz w:val="28"/>
          <w:szCs w:val="28"/>
        </w:rPr>
      </w:pPr>
      <w:r>
        <w:rPr>
          <w:rFonts w:ascii="Times New Roman" w:hAnsi="Times New Roman"/>
          <w:b/>
          <w:color w:val="000000"/>
          <w:sz w:val="28"/>
          <w:szCs w:val="28"/>
        </w:rPr>
        <w:t>– </w:t>
      </w:r>
      <w:r w:rsidR="00A232B2" w:rsidRPr="00F31752">
        <w:rPr>
          <w:rFonts w:ascii="Times New Roman" w:hAnsi="Times New Roman"/>
          <w:color w:val="000000"/>
          <w:sz w:val="28"/>
          <w:szCs w:val="28"/>
        </w:rPr>
        <w:t xml:space="preserve">определение работы, </w:t>
      </w:r>
      <w:r>
        <w:rPr>
          <w:rFonts w:ascii="Times New Roman" w:hAnsi="Times New Roman"/>
          <w:color w:val="000000"/>
          <w:sz w:val="28"/>
          <w:szCs w:val="28"/>
        </w:rPr>
        <w:t>т.е.</w:t>
      </w:r>
      <w:r w:rsidR="00A232B2" w:rsidRPr="00F31752">
        <w:rPr>
          <w:rFonts w:ascii="Times New Roman" w:hAnsi="Times New Roman"/>
          <w:color w:val="000000"/>
          <w:sz w:val="28"/>
          <w:szCs w:val="28"/>
        </w:rPr>
        <w:t xml:space="preserve"> сведение отдельных задач в конкретные однородные виды работ и установление связей между ними. При этом каждая работа может исполняться одним или различными лицами, занимающими определенные должности в организации;</w:t>
      </w:r>
    </w:p>
    <w:p w:rsidR="00A232B2" w:rsidRPr="00F31752" w:rsidRDefault="00F31752" w:rsidP="00F31752">
      <w:pPr>
        <w:spacing w:after="0" w:line="360" w:lineRule="auto"/>
        <w:ind w:firstLine="709"/>
        <w:jc w:val="both"/>
        <w:rPr>
          <w:rFonts w:ascii="Times New Roman" w:hAnsi="Times New Roman"/>
          <w:color w:val="000000"/>
          <w:sz w:val="28"/>
          <w:szCs w:val="28"/>
        </w:rPr>
      </w:pPr>
      <w:r>
        <w:rPr>
          <w:rFonts w:ascii="Times New Roman" w:hAnsi="Times New Roman"/>
          <w:b/>
          <w:color w:val="000000"/>
          <w:sz w:val="28"/>
          <w:szCs w:val="28"/>
        </w:rPr>
        <w:t>– </w:t>
      </w:r>
      <w:r w:rsidR="00A232B2" w:rsidRPr="00F31752">
        <w:rPr>
          <w:rFonts w:ascii="Times New Roman" w:hAnsi="Times New Roman"/>
          <w:color w:val="000000"/>
          <w:sz w:val="28"/>
          <w:szCs w:val="28"/>
        </w:rPr>
        <w:t xml:space="preserve">охват управления, </w:t>
      </w:r>
      <w:r>
        <w:rPr>
          <w:rFonts w:ascii="Times New Roman" w:hAnsi="Times New Roman"/>
          <w:color w:val="000000"/>
          <w:sz w:val="28"/>
          <w:szCs w:val="28"/>
        </w:rPr>
        <w:t>т.е.</w:t>
      </w:r>
      <w:r w:rsidR="00A232B2" w:rsidRPr="00F31752">
        <w:rPr>
          <w:rFonts w:ascii="Times New Roman" w:hAnsi="Times New Roman"/>
          <w:color w:val="000000"/>
          <w:sz w:val="28"/>
          <w:szCs w:val="28"/>
        </w:rPr>
        <w:t xml:space="preserve"> определяется число подчиненных, которые отчитываются перед соответствующими руководителями;</w:t>
      </w:r>
    </w:p>
    <w:p w:rsidR="00A232B2" w:rsidRPr="00F31752" w:rsidRDefault="00F31752" w:rsidP="00F31752">
      <w:pPr>
        <w:spacing w:after="0" w:line="360" w:lineRule="auto"/>
        <w:ind w:firstLine="709"/>
        <w:jc w:val="both"/>
        <w:rPr>
          <w:rFonts w:ascii="Times New Roman" w:hAnsi="Times New Roman"/>
          <w:color w:val="000000"/>
          <w:sz w:val="28"/>
          <w:szCs w:val="28"/>
        </w:rPr>
      </w:pPr>
      <w:r>
        <w:rPr>
          <w:rFonts w:ascii="Times New Roman" w:hAnsi="Times New Roman"/>
          <w:b/>
          <w:color w:val="000000"/>
          <w:sz w:val="28"/>
          <w:szCs w:val="28"/>
        </w:rPr>
        <w:t>– </w:t>
      </w:r>
      <w:r w:rsidR="00A232B2" w:rsidRPr="00F31752">
        <w:rPr>
          <w:rFonts w:ascii="Times New Roman" w:hAnsi="Times New Roman"/>
          <w:color w:val="000000"/>
          <w:sz w:val="28"/>
          <w:szCs w:val="28"/>
        </w:rPr>
        <w:t xml:space="preserve">функционализация организации, </w:t>
      </w:r>
      <w:r>
        <w:rPr>
          <w:rFonts w:ascii="Times New Roman" w:hAnsi="Times New Roman"/>
          <w:color w:val="000000"/>
          <w:sz w:val="28"/>
          <w:szCs w:val="28"/>
        </w:rPr>
        <w:t>т.е.</w:t>
      </w:r>
      <w:r w:rsidR="00A232B2" w:rsidRPr="00F31752">
        <w:rPr>
          <w:rFonts w:ascii="Times New Roman" w:hAnsi="Times New Roman"/>
          <w:color w:val="000000"/>
          <w:sz w:val="28"/>
          <w:szCs w:val="28"/>
        </w:rPr>
        <w:t xml:space="preserve"> установление набора разнообразных задач, которые должны быть выполнены для достижения целей организации;</w:t>
      </w:r>
    </w:p>
    <w:p w:rsidR="00BE1073" w:rsidRPr="00F31752" w:rsidRDefault="00F31752" w:rsidP="00F31752">
      <w:pPr>
        <w:spacing w:after="0" w:line="360" w:lineRule="auto"/>
        <w:ind w:firstLine="709"/>
        <w:jc w:val="both"/>
        <w:rPr>
          <w:rFonts w:ascii="Times New Roman" w:hAnsi="Times New Roman"/>
          <w:color w:val="000000"/>
          <w:sz w:val="28"/>
          <w:szCs w:val="28"/>
        </w:rPr>
      </w:pPr>
      <w:r>
        <w:rPr>
          <w:rFonts w:ascii="Times New Roman" w:hAnsi="Times New Roman"/>
          <w:b/>
          <w:color w:val="000000"/>
          <w:sz w:val="28"/>
          <w:szCs w:val="28"/>
        </w:rPr>
        <w:t>– </w:t>
      </w:r>
      <w:r w:rsidR="00A232B2" w:rsidRPr="00F31752">
        <w:rPr>
          <w:rFonts w:ascii="Times New Roman" w:hAnsi="Times New Roman"/>
          <w:color w:val="000000"/>
          <w:sz w:val="28"/>
          <w:szCs w:val="28"/>
        </w:rPr>
        <w:t xml:space="preserve">разделение организации на структурные части </w:t>
      </w:r>
      <w:r>
        <w:rPr>
          <w:rFonts w:ascii="Times New Roman" w:hAnsi="Times New Roman"/>
          <w:color w:val="000000"/>
          <w:sz w:val="28"/>
          <w:szCs w:val="28"/>
        </w:rPr>
        <w:t>–</w:t>
      </w:r>
      <w:r w:rsidRPr="00F31752">
        <w:rPr>
          <w:rFonts w:ascii="Times New Roman" w:hAnsi="Times New Roman"/>
          <w:color w:val="000000"/>
          <w:sz w:val="28"/>
          <w:szCs w:val="28"/>
        </w:rPr>
        <w:t xml:space="preserve"> </w:t>
      </w:r>
      <w:r w:rsidR="00A232B2" w:rsidRPr="00F31752">
        <w:rPr>
          <w:rFonts w:ascii="Times New Roman" w:hAnsi="Times New Roman"/>
          <w:color w:val="000000"/>
          <w:sz w:val="28"/>
          <w:szCs w:val="28"/>
        </w:rPr>
        <w:t>отделы, сектора, бюро, цех, участки и другие подразделения</w:t>
      </w:r>
      <w:r w:rsidR="00EC059B" w:rsidRPr="00F31752">
        <w:rPr>
          <w:rFonts w:ascii="Times New Roman" w:hAnsi="Times New Roman"/>
          <w:color w:val="000000"/>
          <w:sz w:val="28"/>
          <w:szCs w:val="28"/>
        </w:rPr>
        <w:t xml:space="preserve"> [8]</w:t>
      </w:r>
      <w:r w:rsidR="00A232B2" w:rsidRPr="00F31752">
        <w:rPr>
          <w:rFonts w:ascii="Times New Roman" w:hAnsi="Times New Roman"/>
          <w:color w:val="000000"/>
          <w:sz w:val="28"/>
          <w:szCs w:val="28"/>
        </w:rPr>
        <w:t>.</w:t>
      </w:r>
    </w:p>
    <w:p w:rsidR="00F31752" w:rsidRDefault="00F31752" w:rsidP="00F31752">
      <w:pPr>
        <w:spacing w:after="0" w:line="360" w:lineRule="auto"/>
        <w:ind w:firstLine="709"/>
        <w:jc w:val="both"/>
        <w:rPr>
          <w:rFonts w:ascii="Times New Roman" w:hAnsi="Times New Roman"/>
          <w:b/>
          <w:color w:val="000000"/>
          <w:sz w:val="28"/>
          <w:szCs w:val="32"/>
        </w:rPr>
      </w:pPr>
    </w:p>
    <w:p w:rsidR="00F31752" w:rsidRDefault="00617526" w:rsidP="00F31752">
      <w:pPr>
        <w:spacing w:after="0" w:line="360" w:lineRule="auto"/>
        <w:ind w:firstLine="709"/>
        <w:jc w:val="both"/>
        <w:rPr>
          <w:rFonts w:ascii="Times New Roman" w:hAnsi="Times New Roman"/>
          <w:b/>
          <w:color w:val="000000"/>
          <w:sz w:val="28"/>
          <w:szCs w:val="32"/>
        </w:rPr>
      </w:pPr>
      <w:r w:rsidRPr="00F31752">
        <w:rPr>
          <w:rFonts w:ascii="Times New Roman" w:hAnsi="Times New Roman"/>
          <w:b/>
          <w:color w:val="000000"/>
          <w:sz w:val="28"/>
          <w:szCs w:val="32"/>
        </w:rPr>
        <w:t>3.</w:t>
      </w:r>
      <w:r w:rsidR="00101498" w:rsidRPr="00F31752">
        <w:rPr>
          <w:rFonts w:ascii="Times New Roman" w:hAnsi="Times New Roman"/>
          <w:b/>
          <w:color w:val="000000"/>
          <w:sz w:val="28"/>
          <w:szCs w:val="32"/>
        </w:rPr>
        <w:t xml:space="preserve"> Оценка эффективности разделения труда в организации</w:t>
      </w:r>
    </w:p>
    <w:p w:rsidR="00F31752" w:rsidRDefault="00F31752" w:rsidP="00F31752">
      <w:pPr>
        <w:spacing w:after="0" w:line="360" w:lineRule="auto"/>
        <w:ind w:firstLine="709"/>
        <w:jc w:val="both"/>
        <w:rPr>
          <w:rFonts w:ascii="Times New Roman" w:hAnsi="Times New Roman"/>
          <w:color w:val="000000"/>
          <w:sz w:val="28"/>
          <w:szCs w:val="28"/>
        </w:rPr>
      </w:pPr>
    </w:p>
    <w:p w:rsidR="00F31752" w:rsidRDefault="00101498" w:rsidP="00F31752">
      <w:pPr>
        <w:spacing w:after="0" w:line="360" w:lineRule="auto"/>
        <w:ind w:firstLine="709"/>
        <w:jc w:val="both"/>
        <w:rPr>
          <w:rFonts w:ascii="Times New Roman" w:hAnsi="Times New Roman"/>
          <w:color w:val="000000"/>
          <w:sz w:val="28"/>
          <w:szCs w:val="28"/>
        </w:rPr>
      </w:pPr>
      <w:r w:rsidRPr="00F31752">
        <w:rPr>
          <w:rFonts w:ascii="Times New Roman" w:hAnsi="Times New Roman"/>
          <w:color w:val="000000"/>
          <w:sz w:val="28"/>
          <w:szCs w:val="28"/>
        </w:rPr>
        <w:t>Чтобы организация могла достичь своих целей и развиваться, не может автоматически проводится разделение труда. Оно должно так же эффективно выполнить этот этап процесса управления, как и все остальные. Поскольку управленческие функции взаимозависимы, неэффективное разделение труда</w:t>
      </w:r>
      <w:r w:rsidR="00F31752">
        <w:rPr>
          <w:rFonts w:ascii="Times New Roman" w:hAnsi="Times New Roman"/>
          <w:color w:val="000000"/>
          <w:sz w:val="28"/>
          <w:szCs w:val="28"/>
        </w:rPr>
        <w:t xml:space="preserve"> </w:t>
      </w:r>
      <w:r w:rsidRPr="00F31752">
        <w:rPr>
          <w:rFonts w:ascii="Times New Roman" w:hAnsi="Times New Roman"/>
          <w:color w:val="000000"/>
          <w:sz w:val="28"/>
          <w:szCs w:val="28"/>
        </w:rPr>
        <w:t>создает проблемы для каждой последующей функции.</w:t>
      </w:r>
    </w:p>
    <w:p w:rsidR="00F31752" w:rsidRDefault="00333BA3" w:rsidP="00F31752">
      <w:pPr>
        <w:spacing w:after="0" w:line="360" w:lineRule="auto"/>
        <w:ind w:firstLine="709"/>
        <w:jc w:val="both"/>
        <w:rPr>
          <w:rFonts w:ascii="Times New Roman" w:hAnsi="Times New Roman"/>
          <w:color w:val="000000"/>
          <w:sz w:val="28"/>
          <w:szCs w:val="28"/>
        </w:rPr>
      </w:pPr>
      <w:r w:rsidRPr="00F31752">
        <w:rPr>
          <w:rFonts w:ascii="Times New Roman" w:hAnsi="Times New Roman"/>
          <w:color w:val="000000"/>
          <w:sz w:val="28"/>
          <w:szCs w:val="28"/>
        </w:rPr>
        <w:t xml:space="preserve">Необходимо различать масштаб и глубину работ. </w:t>
      </w:r>
      <w:r w:rsidRPr="00F31752">
        <w:rPr>
          <w:rFonts w:ascii="Times New Roman" w:hAnsi="Times New Roman"/>
          <w:i/>
          <w:color w:val="000000"/>
          <w:sz w:val="28"/>
          <w:szCs w:val="28"/>
        </w:rPr>
        <w:t>Масштаб работ</w:t>
      </w:r>
      <w:r w:rsidRPr="00F31752">
        <w:rPr>
          <w:rFonts w:ascii="Times New Roman" w:hAnsi="Times New Roman"/>
          <w:color w:val="000000"/>
          <w:sz w:val="28"/>
          <w:szCs w:val="28"/>
        </w:rPr>
        <w:t xml:space="preserve"> – это количество выполняемых работ, их объем. Сотрудник, который выполняет, например, восемь заданий, имеет более широкий масштаб работ, чем тот, кто выполняет четыре задания. Понятие </w:t>
      </w:r>
      <w:r w:rsidRPr="00F31752">
        <w:rPr>
          <w:rFonts w:ascii="Times New Roman" w:hAnsi="Times New Roman"/>
          <w:i/>
          <w:color w:val="000000"/>
          <w:sz w:val="28"/>
          <w:szCs w:val="28"/>
        </w:rPr>
        <w:t>глубина работ</w:t>
      </w:r>
      <w:r w:rsidRPr="00F31752">
        <w:rPr>
          <w:rFonts w:ascii="Times New Roman" w:hAnsi="Times New Roman"/>
          <w:color w:val="000000"/>
          <w:sz w:val="28"/>
          <w:szCs w:val="28"/>
        </w:rPr>
        <w:t xml:space="preserve"> относится к объему контроля, который осуществляет работник в ходе работы. Глубина работ носит личностный характер, у разных работников на одном организационном уровне она может быть различной. Например, руководитель отдела маркетинга в промышленной компании имеет большую глубину работ, чем, скажем, бухгалтер, ведающий текущим учетом производства. Решая конкретные проблемы разделения труда в структуре управления, необходимо тщательно учитывать не только функциональную направленность и масштабы выполняемых работ, но и их глубину.</w:t>
      </w:r>
    </w:p>
    <w:p w:rsidR="00F31752" w:rsidRDefault="00333BA3" w:rsidP="00F31752">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31752">
        <w:rPr>
          <w:rFonts w:ascii="Times New Roman" w:hAnsi="Times New Roman"/>
          <w:color w:val="000000"/>
          <w:sz w:val="28"/>
          <w:szCs w:val="28"/>
        </w:rPr>
        <w:t xml:space="preserve">Большое количество работников и руководителей многократно изо дня вдень выполняют ограниченный круг работ </w:t>
      </w:r>
      <w:r w:rsidR="00F31752">
        <w:rPr>
          <w:rFonts w:ascii="Times New Roman" w:hAnsi="Times New Roman"/>
          <w:color w:val="000000"/>
          <w:sz w:val="28"/>
          <w:szCs w:val="28"/>
        </w:rPr>
        <w:t>–</w:t>
      </w:r>
      <w:r w:rsidR="00F31752" w:rsidRPr="00F31752">
        <w:rPr>
          <w:rFonts w:ascii="Times New Roman" w:hAnsi="Times New Roman"/>
          <w:color w:val="000000"/>
          <w:sz w:val="28"/>
          <w:szCs w:val="28"/>
        </w:rPr>
        <w:t xml:space="preserve"> </w:t>
      </w:r>
      <w:r w:rsidRPr="00F31752">
        <w:rPr>
          <w:rFonts w:ascii="Times New Roman" w:hAnsi="Times New Roman"/>
          <w:color w:val="000000"/>
          <w:sz w:val="28"/>
          <w:szCs w:val="28"/>
        </w:rPr>
        <w:t xml:space="preserve">однообразных, имеющих минимальный масштаб и глубину. Такие работы или задания получили название </w:t>
      </w:r>
      <w:r w:rsidRPr="00F31752">
        <w:rPr>
          <w:rFonts w:ascii="Times New Roman" w:hAnsi="Times New Roman"/>
          <w:i/>
          <w:iCs/>
          <w:color w:val="000000"/>
          <w:sz w:val="28"/>
          <w:szCs w:val="28"/>
        </w:rPr>
        <w:t xml:space="preserve">шаблонных. </w:t>
      </w:r>
      <w:r w:rsidRPr="00F31752">
        <w:rPr>
          <w:rFonts w:ascii="Times New Roman" w:hAnsi="Times New Roman"/>
          <w:color w:val="000000"/>
          <w:sz w:val="28"/>
          <w:szCs w:val="28"/>
        </w:rPr>
        <w:t>Им не хватает завершенности, автономности, они монотонны и вызывают усталость. Прогулы, саботаж, текучесть кадров нередко являются реакцией работников на монотонность повторяющихся работ, которыми они постоянно заняты.</w:t>
      </w:r>
    </w:p>
    <w:p w:rsidR="00F31752" w:rsidRDefault="00333BA3" w:rsidP="00F31752">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31752">
        <w:rPr>
          <w:rFonts w:ascii="Times New Roman" w:hAnsi="Times New Roman"/>
          <w:color w:val="000000"/>
          <w:sz w:val="28"/>
          <w:szCs w:val="28"/>
        </w:rPr>
        <w:t xml:space="preserve">Исследования показывают, что существует критическая точка специализации операций (деления работ на более мелкие операции или сокращения контроля). После достижения этой точки (определенного уровня специализации) получаемый доход начинает сокращаться. В каждом отдельном случае необходимо учитывать пределы специализации. Пути преодоления отрицательных последствий разделения труда </w:t>
      </w:r>
      <w:r w:rsidR="00F31752">
        <w:rPr>
          <w:rFonts w:ascii="Times New Roman" w:hAnsi="Times New Roman"/>
          <w:color w:val="000000"/>
          <w:sz w:val="28"/>
          <w:szCs w:val="28"/>
        </w:rPr>
        <w:t>–</w:t>
      </w:r>
      <w:r w:rsidR="00F31752" w:rsidRPr="00F31752">
        <w:rPr>
          <w:rFonts w:ascii="Times New Roman" w:hAnsi="Times New Roman"/>
          <w:color w:val="000000"/>
          <w:sz w:val="28"/>
          <w:szCs w:val="28"/>
        </w:rPr>
        <w:t xml:space="preserve"> </w:t>
      </w:r>
      <w:r w:rsidRPr="00F31752">
        <w:rPr>
          <w:rFonts w:ascii="Times New Roman" w:hAnsi="Times New Roman"/>
          <w:color w:val="000000"/>
          <w:sz w:val="28"/>
          <w:szCs w:val="28"/>
        </w:rPr>
        <w:t>это укрупнение технологических операций, чередование работ и эффективное их планирование. Если повышение разнообразия работ связано с введением в них мотивационных факторов, то укрупнение технологических операций, являясь фактором повышения производительности, связано прежде всего с техническими аспектами.</w:t>
      </w:r>
    </w:p>
    <w:p w:rsidR="00F31752" w:rsidRDefault="00333BA3" w:rsidP="00F31752">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31752">
        <w:rPr>
          <w:rFonts w:ascii="Times New Roman" w:hAnsi="Times New Roman"/>
          <w:color w:val="000000"/>
          <w:sz w:val="28"/>
          <w:szCs w:val="28"/>
        </w:rPr>
        <w:t>В разных странах проведены многочисленные исследования взаимосвязи между уровнем разделения труда и удовлетворенности работой. Они показали, что модели индивидуальной работы позволяют добиваться более высокого качества труда, чем линейные и групповые модели, включая конвейерные линии. Позитивные результаты достигались при расширении полномочий и ответственности руководителя групповой работы по сравнению с индивидуальной, (увеличение глубины работ), при переходе от узкоспециализированных работ к работам большего масштаба и глубины. Встречаются и случаи, когда работники удовлетворены шаблонной работой или индифферентны к уровню масштаба или глубину своей работы. В целом, если работа не имеет достаточного масштаба и глубины, то отношение к ней работников, как правило, негативное.</w:t>
      </w:r>
    </w:p>
    <w:p w:rsidR="00F31752" w:rsidRDefault="00333BA3" w:rsidP="00F31752">
      <w:pPr>
        <w:spacing w:after="0" w:line="360" w:lineRule="auto"/>
        <w:ind w:firstLine="709"/>
        <w:jc w:val="both"/>
        <w:rPr>
          <w:rFonts w:ascii="Times New Roman" w:hAnsi="Times New Roman"/>
          <w:color w:val="000000"/>
          <w:sz w:val="28"/>
          <w:szCs w:val="28"/>
        </w:rPr>
      </w:pPr>
      <w:r w:rsidRPr="00F31752">
        <w:rPr>
          <w:rFonts w:ascii="Times New Roman" w:hAnsi="Times New Roman"/>
          <w:color w:val="000000"/>
          <w:sz w:val="28"/>
          <w:szCs w:val="28"/>
        </w:rPr>
        <w:t xml:space="preserve">В течение ряда десятилетий в теории и практике использовался принцип, согласно которому все виды работ должны быть сгруппированы таким образом, чтобы каждый работник отчитывался только перед одним руководителем. Более того, рекомендовалось, чтобы число работников, подотчетных одному руководителю, было строго ограничено. Термин </w:t>
      </w:r>
      <w:r w:rsidR="00F31752">
        <w:rPr>
          <w:rFonts w:ascii="Times New Roman" w:hAnsi="Times New Roman"/>
          <w:i/>
          <w:iCs/>
          <w:color w:val="000000"/>
          <w:sz w:val="28"/>
          <w:szCs w:val="28"/>
        </w:rPr>
        <w:t>"</w:t>
      </w:r>
      <w:r w:rsidRPr="00F31752">
        <w:rPr>
          <w:rFonts w:ascii="Times New Roman" w:hAnsi="Times New Roman"/>
          <w:i/>
          <w:iCs/>
          <w:color w:val="000000"/>
          <w:sz w:val="28"/>
          <w:szCs w:val="28"/>
        </w:rPr>
        <w:t>охват контролем</w:t>
      </w:r>
      <w:r w:rsidR="00F31752">
        <w:rPr>
          <w:rFonts w:ascii="Times New Roman" w:hAnsi="Times New Roman"/>
          <w:i/>
          <w:iCs/>
          <w:color w:val="000000"/>
          <w:sz w:val="28"/>
          <w:szCs w:val="28"/>
        </w:rPr>
        <w:t>"</w:t>
      </w:r>
      <w:r w:rsidRPr="00F31752">
        <w:rPr>
          <w:rFonts w:ascii="Times New Roman" w:hAnsi="Times New Roman"/>
          <w:i/>
          <w:iCs/>
          <w:color w:val="000000"/>
          <w:sz w:val="28"/>
          <w:szCs w:val="28"/>
        </w:rPr>
        <w:t xml:space="preserve"> </w:t>
      </w:r>
      <w:r w:rsidRPr="00F31752">
        <w:rPr>
          <w:rFonts w:ascii="Times New Roman" w:hAnsi="Times New Roman"/>
          <w:color w:val="000000"/>
          <w:sz w:val="28"/>
          <w:szCs w:val="28"/>
        </w:rPr>
        <w:t xml:space="preserve">означает размер команды, находящейся в подчинении одного руководителя. Наиболее известная работа в этой области принадлежит </w:t>
      </w:r>
      <w:r w:rsidR="00F31752" w:rsidRPr="00F31752">
        <w:rPr>
          <w:rFonts w:ascii="Times New Roman" w:hAnsi="Times New Roman"/>
          <w:color w:val="000000"/>
          <w:sz w:val="28"/>
          <w:szCs w:val="28"/>
        </w:rPr>
        <w:t>В.С.</w:t>
      </w:r>
      <w:r w:rsidR="00F31752">
        <w:rPr>
          <w:rFonts w:ascii="Times New Roman" w:hAnsi="Times New Roman"/>
          <w:color w:val="000000"/>
          <w:sz w:val="28"/>
          <w:szCs w:val="28"/>
        </w:rPr>
        <w:t> </w:t>
      </w:r>
      <w:r w:rsidR="00F31752" w:rsidRPr="00F31752">
        <w:rPr>
          <w:rFonts w:ascii="Times New Roman" w:hAnsi="Times New Roman"/>
          <w:color w:val="000000"/>
          <w:sz w:val="28"/>
          <w:szCs w:val="28"/>
        </w:rPr>
        <w:t>Грайчунасу</w:t>
      </w:r>
      <w:r w:rsidRPr="00F31752">
        <w:rPr>
          <w:rFonts w:ascii="Times New Roman" w:hAnsi="Times New Roman"/>
          <w:color w:val="000000"/>
          <w:sz w:val="28"/>
          <w:szCs w:val="28"/>
        </w:rPr>
        <w:t>. Он полагал, что поскольку руководитель обладает ограниченной энергией, знаниями и</w:t>
      </w:r>
      <w:r w:rsidR="00F31752">
        <w:rPr>
          <w:rFonts w:ascii="Times New Roman" w:hAnsi="Times New Roman"/>
          <w:color w:val="000000"/>
          <w:sz w:val="28"/>
          <w:szCs w:val="28"/>
        </w:rPr>
        <w:t xml:space="preserve"> </w:t>
      </w:r>
      <w:r w:rsidRPr="00F31752">
        <w:rPr>
          <w:rFonts w:ascii="Times New Roman" w:hAnsi="Times New Roman"/>
          <w:color w:val="000000"/>
          <w:sz w:val="28"/>
          <w:szCs w:val="28"/>
        </w:rPr>
        <w:t>квалификацией, он может координировать работу ограниченного, числа работников.</w:t>
      </w:r>
    </w:p>
    <w:p w:rsidR="00F31752" w:rsidRDefault="00333BA3" w:rsidP="00F31752">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31752">
        <w:rPr>
          <w:rFonts w:ascii="Times New Roman" w:hAnsi="Times New Roman"/>
          <w:color w:val="000000"/>
          <w:sz w:val="28"/>
          <w:szCs w:val="28"/>
        </w:rPr>
        <w:t>Грайчунас предположил также, что увеличение в арифметической профессии числа подчиненных ведет к росту в геометрической прогрессии количества взаимосвязей, находящихся под контролем руководителя. Потенциальная взаимосвязь, которая может возникнуть между руководителем и подчиненными, классифицируется как индивидуальное руководство, групповое руководство и перекрестная связь. Грайчунас разработал следующую формулу для определения количества потенциальных контактов руководителя с различным числом подчиненных ему работников:</w:t>
      </w:r>
    </w:p>
    <w:p w:rsidR="00935C6D" w:rsidRDefault="00935C6D" w:rsidP="00F31752">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p>
    <w:p w:rsidR="00333BA3" w:rsidRPr="00F31752" w:rsidRDefault="00333BA3" w:rsidP="00F31752">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31752">
        <w:rPr>
          <w:rFonts w:ascii="Times New Roman" w:hAnsi="Times New Roman"/>
          <w:b/>
          <w:color w:val="000000"/>
          <w:sz w:val="28"/>
          <w:szCs w:val="28"/>
        </w:rPr>
        <w:t>С=</w:t>
      </w:r>
      <w:r w:rsidRPr="00F31752">
        <w:rPr>
          <w:rFonts w:ascii="Times New Roman" w:hAnsi="Times New Roman"/>
          <w:b/>
          <w:color w:val="000000"/>
          <w:sz w:val="28"/>
          <w:szCs w:val="28"/>
          <w:lang w:val="en-US"/>
        </w:rPr>
        <w:t>n</w:t>
      </w:r>
      <w:r w:rsidRPr="00F31752">
        <w:rPr>
          <w:rFonts w:ascii="Times New Roman" w:hAnsi="Times New Roman"/>
          <w:b/>
          <w:color w:val="000000"/>
          <w:sz w:val="28"/>
          <w:szCs w:val="28"/>
        </w:rPr>
        <w:t>2</w:t>
      </w:r>
      <w:r w:rsidRPr="00F31752">
        <w:rPr>
          <w:rFonts w:ascii="Times New Roman" w:hAnsi="Times New Roman"/>
          <w:b/>
          <w:color w:val="000000"/>
          <w:sz w:val="28"/>
          <w:szCs w:val="28"/>
          <w:vertAlign w:val="superscript"/>
          <w:lang w:val="en-US"/>
        </w:rPr>
        <w:t>n</w:t>
      </w:r>
      <w:r w:rsidRPr="00F31752">
        <w:rPr>
          <w:rFonts w:ascii="Times New Roman" w:hAnsi="Times New Roman"/>
          <w:b/>
          <w:color w:val="000000"/>
          <w:sz w:val="28"/>
          <w:szCs w:val="28"/>
        </w:rPr>
        <w:t>/2+</w:t>
      </w:r>
      <w:r w:rsidRPr="00F31752">
        <w:rPr>
          <w:rFonts w:ascii="Times New Roman" w:hAnsi="Times New Roman"/>
          <w:b/>
          <w:color w:val="000000"/>
          <w:sz w:val="28"/>
          <w:szCs w:val="28"/>
          <w:lang w:val="en-US"/>
        </w:rPr>
        <w:t>n</w:t>
      </w:r>
      <w:r w:rsidR="00F31752">
        <w:rPr>
          <w:rFonts w:ascii="Times New Roman" w:hAnsi="Times New Roman"/>
          <w:b/>
          <w:color w:val="000000"/>
          <w:sz w:val="28"/>
          <w:szCs w:val="28"/>
        </w:rPr>
        <w:t>-</w:t>
      </w:r>
      <w:r w:rsidR="00F31752" w:rsidRPr="00F31752">
        <w:rPr>
          <w:rFonts w:ascii="Times New Roman" w:hAnsi="Times New Roman"/>
          <w:b/>
          <w:color w:val="000000"/>
          <w:sz w:val="28"/>
          <w:szCs w:val="28"/>
        </w:rPr>
        <w:t>1</w:t>
      </w:r>
      <w:r w:rsidRPr="00F31752">
        <w:rPr>
          <w:rFonts w:ascii="Times New Roman" w:hAnsi="Times New Roman"/>
          <w:b/>
          <w:color w:val="000000"/>
          <w:sz w:val="28"/>
          <w:szCs w:val="28"/>
        </w:rPr>
        <w:t>,</w:t>
      </w:r>
      <w:r w:rsidR="00F31752">
        <w:rPr>
          <w:rFonts w:ascii="Times New Roman" w:hAnsi="Times New Roman"/>
          <w:b/>
          <w:color w:val="000000"/>
          <w:sz w:val="28"/>
          <w:szCs w:val="28"/>
        </w:rPr>
        <w:t xml:space="preserve"> </w:t>
      </w:r>
      <w:r w:rsidRPr="00F31752">
        <w:rPr>
          <w:rFonts w:ascii="Times New Roman" w:hAnsi="Times New Roman"/>
          <w:color w:val="000000"/>
          <w:sz w:val="28"/>
          <w:szCs w:val="28"/>
        </w:rPr>
        <w:t>(2)</w:t>
      </w:r>
    </w:p>
    <w:p w:rsidR="00935C6D" w:rsidRDefault="00935C6D" w:rsidP="00F31752">
      <w:pPr>
        <w:shd w:val="clear" w:color="auto" w:fill="FFFFFF"/>
        <w:autoSpaceDE w:val="0"/>
        <w:autoSpaceDN w:val="0"/>
        <w:adjustRightInd w:val="0"/>
        <w:spacing w:after="0" w:line="360" w:lineRule="auto"/>
        <w:ind w:firstLine="709"/>
        <w:jc w:val="both"/>
        <w:rPr>
          <w:rFonts w:ascii="Times New Roman" w:hAnsi="Times New Roman"/>
          <w:color w:val="000000"/>
          <w:sz w:val="28"/>
          <w:szCs w:val="2"/>
          <w:vertAlign w:val="superscript"/>
        </w:rPr>
      </w:pPr>
    </w:p>
    <w:p w:rsidR="00F31752" w:rsidRDefault="00333BA3" w:rsidP="00F31752">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31752">
        <w:rPr>
          <w:rFonts w:ascii="Times New Roman" w:hAnsi="Times New Roman"/>
          <w:color w:val="000000"/>
          <w:sz w:val="28"/>
          <w:szCs w:val="28"/>
        </w:rPr>
        <w:t xml:space="preserve">где </w:t>
      </w:r>
      <w:r w:rsidRPr="00F31752">
        <w:rPr>
          <w:rFonts w:ascii="Times New Roman" w:hAnsi="Times New Roman"/>
          <w:color w:val="000000"/>
          <w:sz w:val="28"/>
          <w:szCs w:val="28"/>
          <w:lang w:val="en-US"/>
        </w:rPr>
        <w:t>n</w:t>
      </w:r>
      <w:r w:rsidRPr="00F31752">
        <w:rPr>
          <w:rFonts w:ascii="Times New Roman" w:hAnsi="Times New Roman"/>
          <w:i/>
          <w:iCs/>
          <w:color w:val="000000"/>
          <w:sz w:val="28"/>
          <w:szCs w:val="28"/>
        </w:rPr>
        <w:t xml:space="preserve"> </w:t>
      </w:r>
      <w:r w:rsidR="00F31752">
        <w:rPr>
          <w:rFonts w:ascii="Times New Roman" w:hAnsi="Times New Roman"/>
          <w:color w:val="000000"/>
          <w:sz w:val="28"/>
          <w:szCs w:val="28"/>
        </w:rPr>
        <w:t>–</w:t>
      </w:r>
      <w:r w:rsidR="00F31752" w:rsidRPr="00F31752">
        <w:rPr>
          <w:rFonts w:ascii="Times New Roman" w:hAnsi="Times New Roman"/>
          <w:color w:val="000000"/>
          <w:sz w:val="28"/>
          <w:szCs w:val="28"/>
        </w:rPr>
        <w:t xml:space="preserve"> </w:t>
      </w:r>
      <w:r w:rsidRPr="00F31752">
        <w:rPr>
          <w:rFonts w:ascii="Times New Roman" w:hAnsi="Times New Roman"/>
          <w:color w:val="000000"/>
          <w:sz w:val="28"/>
          <w:szCs w:val="28"/>
        </w:rPr>
        <w:t>число работников, подчиненных руководителю;</w:t>
      </w:r>
    </w:p>
    <w:p w:rsidR="00F31752" w:rsidRDefault="00333BA3" w:rsidP="00F31752">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31752">
        <w:rPr>
          <w:rFonts w:ascii="Times New Roman" w:hAnsi="Times New Roman"/>
          <w:color w:val="000000"/>
          <w:sz w:val="28"/>
          <w:szCs w:val="28"/>
        </w:rPr>
        <w:t>С</w:t>
      </w:r>
      <w:r w:rsidR="00F31752">
        <w:rPr>
          <w:rFonts w:ascii="Times New Roman" w:hAnsi="Times New Roman"/>
          <w:color w:val="000000"/>
          <w:sz w:val="28"/>
          <w:szCs w:val="28"/>
        </w:rPr>
        <w:t>–</w:t>
      </w:r>
      <w:r w:rsidRPr="00F31752">
        <w:rPr>
          <w:rFonts w:ascii="Times New Roman" w:hAnsi="Times New Roman"/>
          <w:color w:val="000000"/>
          <w:sz w:val="28"/>
          <w:szCs w:val="28"/>
        </w:rPr>
        <w:t>количество потенциальных взаимосвязей</w:t>
      </w:r>
      <w:r w:rsidR="00EC059B" w:rsidRPr="00F31752">
        <w:rPr>
          <w:rFonts w:ascii="Times New Roman" w:hAnsi="Times New Roman"/>
          <w:color w:val="000000"/>
          <w:sz w:val="28"/>
          <w:szCs w:val="28"/>
        </w:rPr>
        <w:t xml:space="preserve"> [4]</w:t>
      </w:r>
      <w:r w:rsidRPr="00F31752">
        <w:rPr>
          <w:rFonts w:ascii="Times New Roman" w:hAnsi="Times New Roman"/>
          <w:color w:val="000000"/>
          <w:sz w:val="28"/>
          <w:szCs w:val="28"/>
        </w:rPr>
        <w:t>.</w:t>
      </w:r>
    </w:p>
    <w:p w:rsidR="00F31752" w:rsidRDefault="00333BA3" w:rsidP="00F31752">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31752">
        <w:rPr>
          <w:rFonts w:ascii="Times New Roman" w:hAnsi="Times New Roman"/>
          <w:color w:val="000000"/>
          <w:sz w:val="28"/>
          <w:szCs w:val="28"/>
        </w:rPr>
        <w:t>Сколько же подчиненных должно быть у руководителя? В теории этот вопрос анализируется путем выделения ряда общих факторов, которые влияют на частоту и тип взаимосвязей между руководителем и подчиненными. Некоторые из этих факторов очень важны:</w:t>
      </w:r>
    </w:p>
    <w:p w:rsidR="00F31752" w:rsidRDefault="00333BA3" w:rsidP="00F31752">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31752">
        <w:rPr>
          <w:rFonts w:ascii="Times New Roman" w:hAnsi="Times New Roman"/>
          <w:i/>
          <w:color w:val="000000"/>
          <w:sz w:val="28"/>
          <w:szCs w:val="28"/>
        </w:rPr>
        <w:t>Требуемый контакт.</w:t>
      </w:r>
      <w:r w:rsidRPr="00F31752">
        <w:rPr>
          <w:rFonts w:ascii="Times New Roman" w:hAnsi="Times New Roman"/>
          <w:color w:val="000000"/>
          <w:sz w:val="28"/>
          <w:szCs w:val="28"/>
        </w:rPr>
        <w:t xml:space="preserve"> В различных видах производственных, научно-исследовательских и других работ существует необходимость в частых контактах и высоком уровне координации деятельности. Использование конференций, совещаний, личных встреч и консультаций нередко помогает в достижении поставленных целей. Например, руководитель научно-исследовательской группы должен часто консультироваться по поводу конкретных вопросов с членами группы с тем, чтобы проект был завершен в срок и законченная работа была представлена на рынок. Широкий охват контролем выполняемых работ через частые контакты с подчиненными оказывает определяющее влияние на выполнение и успешное завершение проекта.</w:t>
      </w:r>
    </w:p>
    <w:p w:rsidR="00F31752" w:rsidRDefault="00333BA3" w:rsidP="00F31752">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31752">
        <w:rPr>
          <w:rFonts w:ascii="Times New Roman" w:hAnsi="Times New Roman"/>
          <w:i/>
          <w:color w:val="000000"/>
          <w:sz w:val="28"/>
          <w:szCs w:val="28"/>
        </w:rPr>
        <w:t>Уровень образования и подготовленность подчиненных</w:t>
      </w:r>
      <w:r w:rsidRPr="00F31752">
        <w:rPr>
          <w:rFonts w:ascii="Times New Roman" w:hAnsi="Times New Roman"/>
          <w:color w:val="000000"/>
          <w:sz w:val="28"/>
          <w:szCs w:val="28"/>
        </w:rPr>
        <w:t>. Обучение подчиненных является основополагающим в установлении контроля на всех уровнях управления. Общепринято, что управляющий на более низких уровнях организации может руководить большим числом подчиненных, поскольку работа на этих уровнях более специализирована и менее сложна, чем на высших уровнях.</w:t>
      </w:r>
    </w:p>
    <w:p w:rsidR="00F31752" w:rsidRDefault="00333BA3" w:rsidP="00F31752">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31752">
        <w:rPr>
          <w:rFonts w:ascii="Times New Roman" w:hAnsi="Times New Roman"/>
          <w:i/>
          <w:color w:val="000000"/>
          <w:sz w:val="28"/>
          <w:szCs w:val="28"/>
        </w:rPr>
        <w:t>Способность общения.</w:t>
      </w:r>
      <w:r w:rsidRPr="00F31752">
        <w:rPr>
          <w:rFonts w:ascii="Times New Roman" w:hAnsi="Times New Roman"/>
          <w:color w:val="000000"/>
          <w:sz w:val="28"/>
          <w:szCs w:val="28"/>
        </w:rPr>
        <w:t xml:space="preserve"> Этот фактор играет важную роль в налаживании эффективного механизма разрешения проблем в различных рабочих ситуациях, реальной и оперативной координации деятельности подразделений и работников</w:t>
      </w:r>
      <w:r w:rsidR="00033BEA" w:rsidRPr="00F31752">
        <w:rPr>
          <w:rFonts w:ascii="Times New Roman" w:hAnsi="Times New Roman"/>
          <w:color w:val="000000"/>
          <w:sz w:val="28"/>
          <w:szCs w:val="28"/>
        </w:rPr>
        <w:t>.</w:t>
      </w:r>
    </w:p>
    <w:p w:rsidR="00F31752" w:rsidRDefault="00033BEA" w:rsidP="00F31752">
      <w:pPr>
        <w:shd w:val="clear" w:color="auto" w:fill="FFFFFF"/>
        <w:autoSpaceDE w:val="0"/>
        <w:autoSpaceDN w:val="0"/>
        <w:adjustRightInd w:val="0"/>
        <w:spacing w:after="0" w:line="360" w:lineRule="auto"/>
        <w:ind w:firstLine="709"/>
        <w:jc w:val="both"/>
        <w:rPr>
          <w:rFonts w:ascii="Times New Roman" w:hAnsi="Times New Roman"/>
          <w:color w:val="000000"/>
          <w:sz w:val="28"/>
          <w:szCs w:val="28"/>
        </w:rPr>
      </w:pPr>
      <w:r w:rsidRPr="00F31752">
        <w:rPr>
          <w:rFonts w:ascii="Times New Roman" w:hAnsi="Times New Roman"/>
          <w:color w:val="000000"/>
          <w:sz w:val="28"/>
          <w:szCs w:val="28"/>
        </w:rPr>
        <w:t>Известно, что сокращение числа лиц, подчиненных одному руководителю (</w:t>
      </w:r>
      <w:r w:rsidR="00F31752">
        <w:rPr>
          <w:rFonts w:ascii="Times New Roman" w:hAnsi="Times New Roman"/>
          <w:color w:val="000000"/>
          <w:sz w:val="28"/>
          <w:szCs w:val="28"/>
        </w:rPr>
        <w:t>т.е.</w:t>
      </w:r>
      <w:r w:rsidRPr="00F31752">
        <w:rPr>
          <w:rFonts w:ascii="Times New Roman" w:hAnsi="Times New Roman"/>
          <w:color w:val="000000"/>
          <w:sz w:val="28"/>
          <w:szCs w:val="28"/>
        </w:rPr>
        <w:t xml:space="preserve"> сужение охвата контролем), порождает структуру управления, представляющую собой высокую пирамиду с узким основанием. Если организации присущ большой охват контролем, она принимает форму </w:t>
      </w:r>
      <w:r w:rsidR="00F31752">
        <w:rPr>
          <w:rFonts w:ascii="Times New Roman" w:hAnsi="Times New Roman"/>
          <w:color w:val="000000"/>
          <w:sz w:val="28"/>
          <w:szCs w:val="28"/>
        </w:rPr>
        <w:t>"</w:t>
      </w:r>
      <w:r w:rsidRPr="00F31752">
        <w:rPr>
          <w:rFonts w:ascii="Times New Roman" w:hAnsi="Times New Roman"/>
          <w:color w:val="000000"/>
          <w:sz w:val="28"/>
          <w:szCs w:val="28"/>
        </w:rPr>
        <w:t>плоской</w:t>
      </w:r>
      <w:r w:rsidR="00F31752">
        <w:rPr>
          <w:rFonts w:ascii="Times New Roman" w:hAnsi="Times New Roman"/>
          <w:color w:val="000000"/>
          <w:sz w:val="28"/>
          <w:szCs w:val="28"/>
        </w:rPr>
        <w:t>"</w:t>
      </w:r>
      <w:r w:rsidRPr="00F31752">
        <w:rPr>
          <w:rFonts w:ascii="Times New Roman" w:hAnsi="Times New Roman"/>
          <w:color w:val="000000"/>
          <w:sz w:val="28"/>
          <w:szCs w:val="28"/>
        </w:rPr>
        <w:t xml:space="preserve"> колоколообразной структуры</w:t>
      </w:r>
      <w:r w:rsidR="001D6401" w:rsidRPr="00F31752">
        <w:rPr>
          <w:rFonts w:ascii="Times New Roman" w:hAnsi="Times New Roman"/>
          <w:color w:val="000000"/>
          <w:sz w:val="28"/>
          <w:szCs w:val="28"/>
        </w:rPr>
        <w:t xml:space="preserve"> [4]</w:t>
      </w:r>
      <w:r w:rsidRPr="00F31752">
        <w:rPr>
          <w:rFonts w:ascii="Times New Roman" w:hAnsi="Times New Roman"/>
          <w:color w:val="000000"/>
          <w:sz w:val="28"/>
          <w:szCs w:val="28"/>
        </w:rPr>
        <w:t>.</w:t>
      </w:r>
    </w:p>
    <w:p w:rsidR="00F31752" w:rsidRDefault="00BB52F7" w:rsidP="00F31752">
      <w:pPr>
        <w:spacing w:after="0" w:line="360" w:lineRule="auto"/>
        <w:ind w:firstLine="709"/>
        <w:jc w:val="both"/>
        <w:rPr>
          <w:rFonts w:ascii="Times New Roman" w:hAnsi="Times New Roman"/>
          <w:color w:val="000000"/>
          <w:sz w:val="28"/>
          <w:szCs w:val="28"/>
        </w:rPr>
      </w:pPr>
      <w:r w:rsidRPr="00F31752">
        <w:rPr>
          <w:rFonts w:ascii="Times New Roman" w:hAnsi="Times New Roman"/>
          <w:color w:val="000000"/>
          <w:sz w:val="28"/>
          <w:szCs w:val="28"/>
        </w:rPr>
        <w:t>С учетом рационального охвата контролем и в интересах достижения эффективного разделения труда</w:t>
      </w:r>
      <w:r w:rsidR="00E82386" w:rsidRPr="00F31752">
        <w:rPr>
          <w:rFonts w:ascii="Times New Roman" w:hAnsi="Times New Roman"/>
          <w:color w:val="000000"/>
          <w:sz w:val="28"/>
          <w:szCs w:val="28"/>
        </w:rPr>
        <w:t xml:space="preserve"> организация подразделяется на соответствующие структурные блоки (департаменты, отделы, службы). Такой подход к формированию организационной структуры называется </w:t>
      </w:r>
      <w:r w:rsidR="00E82386" w:rsidRPr="00F31752">
        <w:rPr>
          <w:rFonts w:ascii="Times New Roman" w:hAnsi="Times New Roman"/>
          <w:i/>
          <w:color w:val="000000"/>
          <w:sz w:val="28"/>
          <w:szCs w:val="28"/>
        </w:rPr>
        <w:t>департаментализацией</w:t>
      </w:r>
      <w:r w:rsidR="00E82386" w:rsidRPr="00F31752">
        <w:rPr>
          <w:rFonts w:ascii="Times New Roman" w:hAnsi="Times New Roman"/>
          <w:color w:val="000000"/>
          <w:sz w:val="28"/>
          <w:szCs w:val="28"/>
        </w:rPr>
        <w:t>. В зависимости от признаков и критериев разделения организации на блоки принято различать: функциональную, территориальную, производственную, проектную и смешенную департаментализацию.</w:t>
      </w:r>
    </w:p>
    <w:p w:rsidR="00F31752" w:rsidRDefault="006B0DEA" w:rsidP="00F31752">
      <w:pPr>
        <w:spacing w:after="0" w:line="360" w:lineRule="auto"/>
        <w:ind w:firstLine="709"/>
        <w:jc w:val="both"/>
        <w:rPr>
          <w:rFonts w:ascii="Times New Roman" w:hAnsi="Times New Roman"/>
          <w:color w:val="000000"/>
          <w:sz w:val="28"/>
          <w:szCs w:val="28"/>
        </w:rPr>
      </w:pPr>
      <w:r w:rsidRPr="00F31752">
        <w:rPr>
          <w:rFonts w:ascii="Times New Roman" w:hAnsi="Times New Roman"/>
          <w:color w:val="000000"/>
          <w:sz w:val="28"/>
          <w:szCs w:val="28"/>
        </w:rPr>
        <w:t xml:space="preserve">Функциональная департаментализация. Многие организации группируют работников и деятельность в соответствии с функциями, выполняемых в рамках фирмы </w:t>
      </w:r>
      <w:r w:rsidR="00F31752">
        <w:rPr>
          <w:rFonts w:ascii="Times New Roman" w:hAnsi="Times New Roman"/>
          <w:color w:val="000000"/>
          <w:sz w:val="28"/>
          <w:szCs w:val="28"/>
        </w:rPr>
        <w:t>(</w:t>
      </w:r>
      <w:r w:rsidRPr="00F31752">
        <w:rPr>
          <w:rFonts w:ascii="Times New Roman" w:hAnsi="Times New Roman"/>
          <w:color w:val="000000"/>
          <w:sz w:val="28"/>
          <w:szCs w:val="28"/>
        </w:rPr>
        <w:t>производство, маркетинг, финансы, бухгалтерский учет, управление персоналом). Функциональный состав организации – это наиболее часто применяющаяся схема организации персонала и деятельности фирмы. Соответствующие департаменты</w:t>
      </w:r>
      <w:r w:rsidR="00F31752">
        <w:rPr>
          <w:rFonts w:ascii="Times New Roman" w:hAnsi="Times New Roman"/>
          <w:color w:val="000000"/>
          <w:sz w:val="28"/>
          <w:szCs w:val="28"/>
        </w:rPr>
        <w:t xml:space="preserve"> </w:t>
      </w:r>
      <w:r w:rsidRPr="00F31752">
        <w:rPr>
          <w:rFonts w:ascii="Times New Roman" w:hAnsi="Times New Roman"/>
          <w:color w:val="000000"/>
          <w:sz w:val="28"/>
          <w:szCs w:val="28"/>
        </w:rPr>
        <w:t>при этом состоят из экспертов и специалистов в определенных областях, что обеспечивает наиболее обоснованное и эффективное решение проблем.</w:t>
      </w:r>
      <w:r w:rsidR="00F31752">
        <w:rPr>
          <w:rFonts w:ascii="Times New Roman" w:hAnsi="Times New Roman"/>
          <w:color w:val="000000"/>
          <w:sz w:val="28"/>
          <w:szCs w:val="28"/>
        </w:rPr>
        <w:t xml:space="preserve"> </w:t>
      </w:r>
      <w:r w:rsidRPr="00F31752">
        <w:rPr>
          <w:rFonts w:ascii="Times New Roman" w:hAnsi="Times New Roman"/>
          <w:color w:val="000000"/>
          <w:sz w:val="28"/>
          <w:szCs w:val="28"/>
        </w:rPr>
        <w:t>Недостатком подобной схемы считается то, что поскольку специалисты работают в одной области интересов, общие цели организации могут приноситься в жертву целям данного департамента.</w:t>
      </w:r>
    </w:p>
    <w:p w:rsidR="00F31752" w:rsidRDefault="006B0DEA" w:rsidP="00F31752">
      <w:pPr>
        <w:spacing w:after="0" w:line="360" w:lineRule="auto"/>
        <w:ind w:firstLine="709"/>
        <w:jc w:val="both"/>
        <w:rPr>
          <w:rFonts w:ascii="Times New Roman" w:hAnsi="Times New Roman"/>
          <w:color w:val="000000"/>
          <w:sz w:val="28"/>
          <w:szCs w:val="28"/>
        </w:rPr>
      </w:pPr>
      <w:r w:rsidRPr="00F31752">
        <w:rPr>
          <w:rFonts w:ascii="Times New Roman" w:hAnsi="Times New Roman"/>
          <w:color w:val="000000"/>
          <w:sz w:val="28"/>
          <w:szCs w:val="28"/>
        </w:rPr>
        <w:t>Территориальная департаментализация.</w:t>
      </w:r>
      <w:r w:rsidR="00796459" w:rsidRPr="00F31752">
        <w:rPr>
          <w:rFonts w:ascii="Times New Roman" w:hAnsi="Times New Roman"/>
          <w:color w:val="000000"/>
          <w:sz w:val="28"/>
          <w:szCs w:val="28"/>
        </w:rPr>
        <w:t xml:space="preserve"> Другой часто встречающейся подход – создание групп людей на базе определенной территории, где в той или иной форме осуществляется деятельность организации. Деятельность организаций на данной территории должна подчиняться соответствующему руководителю, который несет за нее ответственность. Для больших организаций территориальное деление весьма важно, поскольку физическая распыленность деятельности</w:t>
      </w:r>
      <w:r w:rsidR="00F31752">
        <w:rPr>
          <w:rFonts w:ascii="Times New Roman" w:hAnsi="Times New Roman"/>
          <w:color w:val="000000"/>
          <w:sz w:val="28"/>
          <w:szCs w:val="28"/>
        </w:rPr>
        <w:t xml:space="preserve"> </w:t>
      </w:r>
      <w:r w:rsidR="00796459" w:rsidRPr="00F31752">
        <w:rPr>
          <w:rFonts w:ascii="Times New Roman" w:hAnsi="Times New Roman"/>
          <w:color w:val="000000"/>
          <w:sz w:val="28"/>
          <w:szCs w:val="28"/>
        </w:rPr>
        <w:t>вызывает трудность для разделения труда.</w:t>
      </w:r>
      <w:r w:rsidR="00F31752">
        <w:rPr>
          <w:rFonts w:ascii="Times New Roman" w:hAnsi="Times New Roman"/>
          <w:color w:val="000000"/>
          <w:sz w:val="28"/>
          <w:szCs w:val="28"/>
        </w:rPr>
        <w:t xml:space="preserve"> </w:t>
      </w:r>
      <w:r w:rsidR="00796459" w:rsidRPr="00F31752">
        <w:rPr>
          <w:rFonts w:ascii="Times New Roman" w:hAnsi="Times New Roman"/>
          <w:color w:val="000000"/>
          <w:sz w:val="28"/>
          <w:szCs w:val="28"/>
        </w:rPr>
        <w:t>Преимущество</w:t>
      </w:r>
      <w:r w:rsidR="00F31752">
        <w:rPr>
          <w:rFonts w:ascii="Times New Roman" w:hAnsi="Times New Roman"/>
          <w:color w:val="000000"/>
          <w:sz w:val="28"/>
          <w:szCs w:val="28"/>
        </w:rPr>
        <w:t>,</w:t>
      </w:r>
      <w:r w:rsidR="00796459" w:rsidRPr="00F31752">
        <w:rPr>
          <w:rFonts w:ascii="Times New Roman" w:hAnsi="Times New Roman"/>
          <w:color w:val="000000"/>
          <w:sz w:val="28"/>
          <w:szCs w:val="28"/>
        </w:rPr>
        <w:t xml:space="preserve"> часто связываемое с территориальным делением, состоит в том, что оно создает для подготовки управленческого персонала непосредственно на месте.</w:t>
      </w:r>
    </w:p>
    <w:p w:rsidR="00F31752" w:rsidRDefault="00573094" w:rsidP="00F31752">
      <w:pPr>
        <w:spacing w:after="0" w:line="360" w:lineRule="auto"/>
        <w:ind w:firstLine="709"/>
        <w:jc w:val="both"/>
        <w:rPr>
          <w:rFonts w:ascii="Times New Roman" w:hAnsi="Times New Roman"/>
          <w:color w:val="000000"/>
          <w:sz w:val="28"/>
          <w:szCs w:val="28"/>
        </w:rPr>
      </w:pPr>
      <w:r w:rsidRPr="00F31752">
        <w:rPr>
          <w:rFonts w:ascii="Times New Roman" w:hAnsi="Times New Roman"/>
          <w:color w:val="000000"/>
          <w:sz w:val="28"/>
          <w:szCs w:val="28"/>
        </w:rPr>
        <w:t>Производственная департаментализация. Во многих больших компаниях, у которых имеется диверсифицированное производство, деятельность и персонал формируется на базе продукции. С увеличением масштаба</w:t>
      </w:r>
      <w:r w:rsidR="00F31752">
        <w:rPr>
          <w:rFonts w:ascii="Times New Roman" w:hAnsi="Times New Roman"/>
          <w:color w:val="000000"/>
          <w:sz w:val="28"/>
          <w:szCs w:val="28"/>
        </w:rPr>
        <w:t xml:space="preserve"> </w:t>
      </w:r>
      <w:r w:rsidRPr="00F31752">
        <w:rPr>
          <w:rFonts w:ascii="Times New Roman" w:hAnsi="Times New Roman"/>
          <w:color w:val="000000"/>
          <w:sz w:val="28"/>
          <w:szCs w:val="28"/>
        </w:rPr>
        <w:t xml:space="preserve">фирмы сложно координировать усилия различных функциональных групп, поэтому считается целесообразным и перспективным создание производственных подразделений. Эта форма организации позволяет персоналу накапливать опыт в области исследований, производства и распределении продукции. Концентрация полномочий </w:t>
      </w:r>
      <w:r w:rsidR="00CD5BDD" w:rsidRPr="00F31752">
        <w:rPr>
          <w:rFonts w:ascii="Times New Roman" w:hAnsi="Times New Roman"/>
          <w:color w:val="000000"/>
          <w:sz w:val="28"/>
          <w:szCs w:val="28"/>
        </w:rPr>
        <w:t>и ответственности в специальных департаментах дает возможность руководителям эффективно координировать все виды деятельности.</w:t>
      </w:r>
    </w:p>
    <w:p w:rsidR="00F31752" w:rsidRDefault="00CD5BDD" w:rsidP="00F31752">
      <w:pPr>
        <w:spacing w:after="0" w:line="360" w:lineRule="auto"/>
        <w:ind w:firstLine="709"/>
        <w:jc w:val="both"/>
        <w:rPr>
          <w:rFonts w:ascii="Times New Roman" w:hAnsi="Times New Roman"/>
          <w:color w:val="000000"/>
          <w:sz w:val="28"/>
          <w:szCs w:val="28"/>
        </w:rPr>
      </w:pPr>
      <w:r w:rsidRPr="00F31752">
        <w:rPr>
          <w:rFonts w:ascii="Times New Roman" w:hAnsi="Times New Roman"/>
          <w:color w:val="000000"/>
          <w:sz w:val="28"/>
          <w:szCs w:val="28"/>
        </w:rPr>
        <w:t xml:space="preserve">Проектная департаментализация. </w:t>
      </w:r>
      <w:r w:rsidR="008E1402" w:rsidRPr="00F31752">
        <w:rPr>
          <w:rFonts w:ascii="Times New Roman" w:hAnsi="Times New Roman"/>
          <w:color w:val="000000"/>
          <w:sz w:val="28"/>
          <w:szCs w:val="28"/>
        </w:rPr>
        <w:t>При проектной департаментализации деятельность и персонал сосредоточены в подразделении на временной основе. Руководитель проекта отвечает за все виды деятельности – от начала до полного завершения проекта или какой-то его части. После завершения работы персонал, занятый на временной основе, переводится в другие департаменты или привлекается к другим проектам. Руководитель проекта часто имеет в своем подчинении инженеров, бухгалтеров, руководителей производства, исследователей. Этот персонал часто приходит из специальных функциональных подразделений. Во время работы над конкретным проектом ответственный руководитель рассматривается как лицо, обладающее полнотой власти и правом контроля. В целом ряде случаев этого не достигается, поскольку персонал, работающий над проектом, продолжает подчиняться своим постоянным функциональным руководителям</w:t>
      </w:r>
      <w:r w:rsidR="00662A73" w:rsidRPr="00F31752">
        <w:rPr>
          <w:rFonts w:ascii="Times New Roman" w:hAnsi="Times New Roman"/>
          <w:color w:val="000000"/>
          <w:sz w:val="28"/>
          <w:szCs w:val="28"/>
        </w:rPr>
        <w:t>. Возникающие противоречия разрешаются руководителями более высокого ранга.</w:t>
      </w:r>
    </w:p>
    <w:p w:rsidR="00662A73" w:rsidRPr="00F31752" w:rsidRDefault="00662A73" w:rsidP="00F31752">
      <w:pPr>
        <w:spacing w:after="0" w:line="360" w:lineRule="auto"/>
        <w:ind w:firstLine="709"/>
        <w:jc w:val="both"/>
        <w:rPr>
          <w:rFonts w:ascii="Times New Roman" w:hAnsi="Times New Roman"/>
          <w:color w:val="000000"/>
          <w:sz w:val="28"/>
          <w:szCs w:val="28"/>
        </w:rPr>
      </w:pPr>
      <w:r w:rsidRPr="00F31752">
        <w:rPr>
          <w:rFonts w:ascii="Times New Roman" w:hAnsi="Times New Roman"/>
          <w:color w:val="000000"/>
          <w:sz w:val="28"/>
          <w:szCs w:val="28"/>
        </w:rPr>
        <w:t xml:space="preserve">Смешанная департаментализация. </w:t>
      </w:r>
      <w:r w:rsidR="00F15442" w:rsidRPr="00F31752">
        <w:rPr>
          <w:rFonts w:ascii="Times New Roman" w:hAnsi="Times New Roman"/>
          <w:color w:val="000000"/>
          <w:sz w:val="28"/>
          <w:szCs w:val="28"/>
        </w:rPr>
        <w:t>Оценка названных выше форм департаментализации показывает, что у каждого ее вида существуют сильные и слабые стороны. Нередко в организациях вводятся смешанные структуры, особенно когда руководители пытаются одновременно решить проблемы текущих изменений на рынке, быстрого увеличения предложения товаров и услуг, внешнего регулирования. Не существует не одной структуры, которую можно было бы описать как универсальную. Создание самых различных подразделений диктуется конкретными условиями функционирования организации</w:t>
      </w:r>
      <w:r w:rsidR="001D6401" w:rsidRPr="00F31752">
        <w:rPr>
          <w:rFonts w:ascii="Times New Roman" w:hAnsi="Times New Roman"/>
          <w:color w:val="000000"/>
          <w:sz w:val="28"/>
          <w:szCs w:val="28"/>
          <w:lang w:val="en-US"/>
        </w:rPr>
        <w:t xml:space="preserve"> [9]</w:t>
      </w:r>
      <w:r w:rsidR="00F15442" w:rsidRPr="00F31752">
        <w:rPr>
          <w:rFonts w:ascii="Times New Roman" w:hAnsi="Times New Roman"/>
          <w:color w:val="000000"/>
          <w:sz w:val="28"/>
          <w:szCs w:val="28"/>
        </w:rPr>
        <w:t>.</w:t>
      </w:r>
    </w:p>
    <w:p w:rsidR="00064BB6" w:rsidRDefault="00C16390" w:rsidP="00F31752">
      <w:pPr>
        <w:spacing w:after="0" w:line="360" w:lineRule="auto"/>
        <w:ind w:firstLine="709"/>
        <w:jc w:val="both"/>
        <w:rPr>
          <w:rFonts w:ascii="Times New Roman" w:hAnsi="Times New Roman"/>
          <w:b/>
          <w:color w:val="000000"/>
          <w:sz w:val="28"/>
          <w:szCs w:val="32"/>
        </w:rPr>
      </w:pPr>
      <w:r w:rsidRPr="00F31752">
        <w:rPr>
          <w:rFonts w:ascii="Times New Roman" w:hAnsi="Times New Roman"/>
          <w:color w:val="000000"/>
          <w:sz w:val="28"/>
          <w:szCs w:val="28"/>
        </w:rPr>
        <w:br w:type="page"/>
      </w:r>
      <w:r w:rsidRPr="00F31752">
        <w:rPr>
          <w:rFonts w:ascii="Times New Roman" w:hAnsi="Times New Roman"/>
          <w:b/>
          <w:color w:val="000000"/>
          <w:sz w:val="28"/>
          <w:szCs w:val="32"/>
        </w:rPr>
        <w:t>Список используемых источников</w:t>
      </w:r>
    </w:p>
    <w:p w:rsidR="00935C6D" w:rsidRPr="00935C6D" w:rsidRDefault="00935C6D" w:rsidP="00F31752">
      <w:pPr>
        <w:spacing w:after="0" w:line="360" w:lineRule="auto"/>
        <w:ind w:firstLine="709"/>
        <w:jc w:val="both"/>
        <w:rPr>
          <w:rFonts w:ascii="Times New Roman" w:hAnsi="Times New Roman"/>
          <w:color w:val="000000"/>
          <w:sz w:val="28"/>
          <w:szCs w:val="32"/>
        </w:rPr>
      </w:pPr>
    </w:p>
    <w:p w:rsidR="00C16390" w:rsidRPr="00F31752" w:rsidRDefault="00F31752" w:rsidP="00935C6D">
      <w:pPr>
        <w:numPr>
          <w:ilvl w:val="0"/>
          <w:numId w:val="2"/>
        </w:numPr>
        <w:spacing w:after="0" w:line="360" w:lineRule="auto"/>
        <w:ind w:left="0" w:firstLine="0"/>
        <w:jc w:val="both"/>
        <w:rPr>
          <w:rFonts w:ascii="Times New Roman" w:hAnsi="Times New Roman"/>
          <w:color w:val="000000"/>
          <w:sz w:val="28"/>
          <w:szCs w:val="28"/>
        </w:rPr>
      </w:pPr>
      <w:r w:rsidRPr="00F31752">
        <w:rPr>
          <w:rFonts w:ascii="Times New Roman" w:hAnsi="Times New Roman"/>
          <w:color w:val="000000"/>
          <w:sz w:val="28"/>
          <w:szCs w:val="28"/>
        </w:rPr>
        <w:t>Виханский</w:t>
      </w:r>
      <w:r>
        <w:rPr>
          <w:rFonts w:ascii="Times New Roman" w:hAnsi="Times New Roman"/>
          <w:color w:val="000000"/>
          <w:sz w:val="28"/>
          <w:szCs w:val="28"/>
        </w:rPr>
        <w:t> </w:t>
      </w:r>
      <w:r w:rsidRPr="00F31752">
        <w:rPr>
          <w:rFonts w:ascii="Times New Roman" w:hAnsi="Times New Roman"/>
          <w:color w:val="000000"/>
          <w:sz w:val="28"/>
          <w:szCs w:val="28"/>
        </w:rPr>
        <w:t>О.С.</w:t>
      </w:r>
      <w:r w:rsidR="00C16390" w:rsidRPr="00F31752">
        <w:rPr>
          <w:rFonts w:ascii="Times New Roman" w:hAnsi="Times New Roman"/>
          <w:color w:val="000000"/>
          <w:sz w:val="28"/>
          <w:szCs w:val="28"/>
        </w:rPr>
        <w:t xml:space="preserve">, </w:t>
      </w:r>
      <w:r w:rsidRPr="00F31752">
        <w:rPr>
          <w:rFonts w:ascii="Times New Roman" w:hAnsi="Times New Roman"/>
          <w:color w:val="000000"/>
          <w:sz w:val="28"/>
          <w:szCs w:val="28"/>
        </w:rPr>
        <w:t>Наумов</w:t>
      </w:r>
      <w:r>
        <w:rPr>
          <w:rFonts w:ascii="Times New Roman" w:hAnsi="Times New Roman"/>
          <w:color w:val="000000"/>
          <w:sz w:val="28"/>
          <w:szCs w:val="28"/>
        </w:rPr>
        <w:t> </w:t>
      </w:r>
      <w:r w:rsidRPr="00F31752">
        <w:rPr>
          <w:rFonts w:ascii="Times New Roman" w:hAnsi="Times New Roman"/>
          <w:color w:val="000000"/>
          <w:sz w:val="28"/>
          <w:szCs w:val="28"/>
        </w:rPr>
        <w:t>А.И.</w:t>
      </w:r>
      <w:r w:rsidR="00E64BA0" w:rsidRPr="00F31752">
        <w:rPr>
          <w:rFonts w:ascii="Times New Roman" w:hAnsi="Times New Roman"/>
          <w:color w:val="000000"/>
          <w:sz w:val="28"/>
          <w:szCs w:val="28"/>
        </w:rPr>
        <w:t xml:space="preserve">, </w:t>
      </w:r>
      <w:r>
        <w:rPr>
          <w:rFonts w:ascii="Times New Roman" w:hAnsi="Times New Roman"/>
          <w:color w:val="000000"/>
          <w:sz w:val="28"/>
          <w:szCs w:val="28"/>
        </w:rPr>
        <w:t>"</w:t>
      </w:r>
      <w:r w:rsidR="00E64BA0" w:rsidRPr="00F31752">
        <w:rPr>
          <w:rFonts w:ascii="Times New Roman" w:hAnsi="Times New Roman"/>
          <w:color w:val="000000"/>
          <w:sz w:val="28"/>
          <w:szCs w:val="28"/>
        </w:rPr>
        <w:t>Менеджмент</w:t>
      </w:r>
      <w:r>
        <w:rPr>
          <w:rFonts w:ascii="Times New Roman" w:hAnsi="Times New Roman"/>
          <w:color w:val="000000"/>
          <w:sz w:val="28"/>
          <w:szCs w:val="28"/>
        </w:rPr>
        <w:t>"</w:t>
      </w:r>
      <w:r w:rsidR="00E64BA0" w:rsidRPr="00F31752">
        <w:rPr>
          <w:rFonts w:ascii="Times New Roman" w:hAnsi="Times New Roman"/>
          <w:color w:val="000000"/>
          <w:sz w:val="28"/>
          <w:szCs w:val="28"/>
        </w:rPr>
        <w:t>, М., МГУ, 1995</w:t>
      </w:r>
      <w:r w:rsidR="001D6401" w:rsidRPr="00F31752">
        <w:rPr>
          <w:rFonts w:ascii="Times New Roman" w:hAnsi="Times New Roman"/>
          <w:color w:val="000000"/>
          <w:sz w:val="28"/>
          <w:szCs w:val="28"/>
        </w:rPr>
        <w:t xml:space="preserve"> </w:t>
      </w:r>
      <w:r>
        <w:rPr>
          <w:rFonts w:ascii="Times New Roman" w:hAnsi="Times New Roman"/>
          <w:color w:val="000000"/>
          <w:sz w:val="28"/>
          <w:szCs w:val="28"/>
        </w:rPr>
        <w:t>–</w:t>
      </w:r>
      <w:r w:rsidRPr="00F31752">
        <w:rPr>
          <w:rFonts w:ascii="Times New Roman" w:hAnsi="Times New Roman"/>
          <w:color w:val="000000"/>
          <w:sz w:val="28"/>
          <w:szCs w:val="28"/>
        </w:rPr>
        <w:t xml:space="preserve"> </w:t>
      </w:r>
      <w:r w:rsidR="001D6401" w:rsidRPr="00F31752">
        <w:rPr>
          <w:rFonts w:ascii="Times New Roman" w:hAnsi="Times New Roman"/>
          <w:color w:val="000000"/>
          <w:sz w:val="28"/>
          <w:szCs w:val="28"/>
        </w:rPr>
        <w:t>408</w:t>
      </w:r>
      <w:r>
        <w:rPr>
          <w:rFonts w:ascii="Times New Roman" w:hAnsi="Times New Roman"/>
          <w:color w:val="000000"/>
          <w:sz w:val="28"/>
          <w:szCs w:val="28"/>
        </w:rPr>
        <w:t> </w:t>
      </w:r>
      <w:r w:rsidRPr="00F31752">
        <w:rPr>
          <w:rFonts w:ascii="Times New Roman" w:hAnsi="Times New Roman"/>
          <w:color w:val="000000"/>
          <w:sz w:val="28"/>
          <w:szCs w:val="28"/>
        </w:rPr>
        <w:t>с.</w:t>
      </w:r>
    </w:p>
    <w:p w:rsidR="00E64BA0" w:rsidRPr="00F31752" w:rsidRDefault="001D6401" w:rsidP="00935C6D">
      <w:pPr>
        <w:numPr>
          <w:ilvl w:val="0"/>
          <w:numId w:val="2"/>
        </w:numPr>
        <w:spacing w:after="0" w:line="360" w:lineRule="auto"/>
        <w:ind w:left="0" w:firstLine="0"/>
        <w:jc w:val="both"/>
        <w:rPr>
          <w:rFonts w:ascii="Times New Roman" w:hAnsi="Times New Roman"/>
          <w:color w:val="000000"/>
          <w:sz w:val="28"/>
          <w:szCs w:val="28"/>
        </w:rPr>
      </w:pPr>
      <w:r w:rsidRPr="00F31752">
        <w:rPr>
          <w:rFonts w:ascii="Times New Roman" w:hAnsi="Times New Roman"/>
          <w:color w:val="000000"/>
          <w:sz w:val="28"/>
          <w:szCs w:val="28"/>
        </w:rPr>
        <w:t>И.А Скопылатов.</w:t>
      </w:r>
      <w:r w:rsidR="00E64BA0" w:rsidRPr="00F31752">
        <w:rPr>
          <w:rFonts w:ascii="Times New Roman" w:hAnsi="Times New Roman"/>
          <w:color w:val="000000"/>
          <w:sz w:val="28"/>
          <w:szCs w:val="28"/>
        </w:rPr>
        <w:t xml:space="preserve"> Управление персоналом, СПб.,</w:t>
      </w:r>
      <w:r w:rsidRPr="00F31752">
        <w:rPr>
          <w:rFonts w:ascii="Times New Roman" w:hAnsi="Times New Roman"/>
          <w:color w:val="000000"/>
          <w:sz w:val="28"/>
          <w:szCs w:val="28"/>
          <w:lang w:val="en-US"/>
        </w:rPr>
        <w:t xml:space="preserve"> </w:t>
      </w:r>
      <w:r w:rsidR="00E64BA0" w:rsidRPr="00F31752">
        <w:rPr>
          <w:rFonts w:ascii="Times New Roman" w:hAnsi="Times New Roman"/>
          <w:color w:val="000000"/>
          <w:sz w:val="28"/>
          <w:szCs w:val="28"/>
        </w:rPr>
        <w:t>2000</w:t>
      </w:r>
      <w:r w:rsidRPr="00F31752">
        <w:rPr>
          <w:rFonts w:ascii="Times New Roman" w:hAnsi="Times New Roman"/>
          <w:color w:val="000000"/>
          <w:sz w:val="28"/>
          <w:szCs w:val="28"/>
        </w:rPr>
        <w:t xml:space="preserve"> </w:t>
      </w:r>
      <w:r w:rsidRPr="00F31752">
        <w:rPr>
          <w:rFonts w:ascii="Times New Roman" w:hAnsi="Times New Roman"/>
          <w:color w:val="000000"/>
          <w:sz w:val="28"/>
          <w:szCs w:val="24"/>
        </w:rPr>
        <w:t>– 335</w:t>
      </w:r>
      <w:r w:rsidR="00F31752">
        <w:rPr>
          <w:rFonts w:ascii="Times New Roman" w:hAnsi="Times New Roman"/>
          <w:color w:val="000000"/>
          <w:sz w:val="28"/>
          <w:szCs w:val="24"/>
          <w:lang w:val="en-US"/>
        </w:rPr>
        <w:t> </w:t>
      </w:r>
      <w:r w:rsidR="00F31752" w:rsidRPr="00F31752">
        <w:rPr>
          <w:rFonts w:ascii="Times New Roman" w:hAnsi="Times New Roman"/>
          <w:color w:val="000000"/>
          <w:sz w:val="28"/>
          <w:szCs w:val="24"/>
        </w:rPr>
        <w:t>с.</w:t>
      </w:r>
    </w:p>
    <w:p w:rsidR="00E64BA0" w:rsidRPr="00F31752" w:rsidRDefault="00E64BA0" w:rsidP="00935C6D">
      <w:pPr>
        <w:numPr>
          <w:ilvl w:val="0"/>
          <w:numId w:val="2"/>
        </w:numPr>
        <w:spacing w:after="0" w:line="360" w:lineRule="auto"/>
        <w:ind w:left="0" w:firstLine="0"/>
        <w:jc w:val="both"/>
        <w:rPr>
          <w:rFonts w:ascii="Times New Roman" w:hAnsi="Times New Roman"/>
          <w:color w:val="000000"/>
          <w:sz w:val="28"/>
          <w:szCs w:val="28"/>
        </w:rPr>
      </w:pPr>
      <w:r w:rsidRPr="00F31752">
        <w:rPr>
          <w:rFonts w:ascii="Times New Roman" w:hAnsi="Times New Roman"/>
          <w:color w:val="000000"/>
          <w:sz w:val="28"/>
          <w:szCs w:val="28"/>
        </w:rPr>
        <w:t xml:space="preserve">Управление персоналом., </w:t>
      </w:r>
      <w:r w:rsidR="00F31752" w:rsidRPr="00F31752">
        <w:rPr>
          <w:rFonts w:ascii="Times New Roman" w:hAnsi="Times New Roman"/>
          <w:color w:val="000000"/>
          <w:sz w:val="28"/>
          <w:szCs w:val="28"/>
        </w:rPr>
        <w:t>под.</w:t>
      </w:r>
      <w:r w:rsidR="00F31752">
        <w:rPr>
          <w:rFonts w:ascii="Times New Roman" w:hAnsi="Times New Roman"/>
          <w:color w:val="000000"/>
          <w:sz w:val="28"/>
          <w:szCs w:val="28"/>
        </w:rPr>
        <w:t xml:space="preserve"> </w:t>
      </w:r>
      <w:r w:rsidR="00F31752" w:rsidRPr="00F31752">
        <w:rPr>
          <w:rFonts w:ascii="Times New Roman" w:hAnsi="Times New Roman"/>
          <w:color w:val="000000"/>
          <w:sz w:val="28"/>
          <w:szCs w:val="28"/>
        </w:rPr>
        <w:t>р</w:t>
      </w:r>
      <w:r w:rsidRPr="00F31752">
        <w:rPr>
          <w:rFonts w:ascii="Times New Roman" w:hAnsi="Times New Roman"/>
          <w:color w:val="000000"/>
          <w:sz w:val="28"/>
          <w:szCs w:val="28"/>
        </w:rPr>
        <w:t xml:space="preserve">ед. </w:t>
      </w:r>
      <w:r w:rsidR="00F31752" w:rsidRPr="00F31752">
        <w:rPr>
          <w:rFonts w:ascii="Times New Roman" w:hAnsi="Times New Roman"/>
          <w:color w:val="000000"/>
          <w:sz w:val="28"/>
          <w:szCs w:val="28"/>
        </w:rPr>
        <w:t>Кибанова</w:t>
      </w:r>
      <w:r w:rsidR="00F31752">
        <w:rPr>
          <w:rFonts w:ascii="Times New Roman" w:hAnsi="Times New Roman"/>
          <w:color w:val="000000"/>
          <w:sz w:val="28"/>
          <w:szCs w:val="28"/>
        </w:rPr>
        <w:t> </w:t>
      </w:r>
      <w:r w:rsidR="00F31752" w:rsidRPr="00F31752">
        <w:rPr>
          <w:rFonts w:ascii="Times New Roman" w:hAnsi="Times New Roman"/>
          <w:color w:val="000000"/>
          <w:sz w:val="28"/>
          <w:szCs w:val="28"/>
        </w:rPr>
        <w:t>А.Я.</w:t>
      </w:r>
      <w:r w:rsidRPr="00F31752">
        <w:rPr>
          <w:rFonts w:ascii="Times New Roman" w:hAnsi="Times New Roman"/>
          <w:color w:val="000000"/>
          <w:sz w:val="28"/>
          <w:szCs w:val="28"/>
        </w:rPr>
        <w:t xml:space="preserve">и </w:t>
      </w:r>
      <w:r w:rsidR="00F31752" w:rsidRPr="00F31752">
        <w:rPr>
          <w:rFonts w:ascii="Times New Roman" w:hAnsi="Times New Roman"/>
          <w:color w:val="000000"/>
          <w:sz w:val="28"/>
          <w:szCs w:val="28"/>
        </w:rPr>
        <w:t>Л.В.</w:t>
      </w:r>
      <w:r w:rsidR="00F31752">
        <w:rPr>
          <w:rFonts w:ascii="Times New Roman" w:hAnsi="Times New Roman"/>
          <w:color w:val="000000"/>
          <w:sz w:val="28"/>
          <w:szCs w:val="28"/>
        </w:rPr>
        <w:t> </w:t>
      </w:r>
      <w:r w:rsidR="00F31752" w:rsidRPr="00F31752">
        <w:rPr>
          <w:rFonts w:ascii="Times New Roman" w:hAnsi="Times New Roman"/>
          <w:color w:val="000000"/>
          <w:sz w:val="28"/>
          <w:szCs w:val="28"/>
        </w:rPr>
        <w:t>Ивановской</w:t>
      </w:r>
      <w:r w:rsidRPr="00F31752">
        <w:rPr>
          <w:rFonts w:ascii="Times New Roman" w:hAnsi="Times New Roman"/>
          <w:color w:val="000000"/>
          <w:sz w:val="28"/>
          <w:szCs w:val="28"/>
        </w:rPr>
        <w:t>.</w:t>
      </w:r>
      <w:r w:rsidR="00F31752" w:rsidRPr="00F31752">
        <w:rPr>
          <w:rFonts w:ascii="Times New Roman" w:hAnsi="Times New Roman"/>
          <w:color w:val="000000"/>
          <w:sz w:val="28"/>
          <w:szCs w:val="28"/>
        </w:rPr>
        <w:t>,</w:t>
      </w:r>
      <w:r w:rsidR="00F31752">
        <w:rPr>
          <w:rFonts w:ascii="Times New Roman" w:hAnsi="Times New Roman"/>
          <w:color w:val="000000"/>
          <w:sz w:val="28"/>
          <w:szCs w:val="28"/>
        </w:rPr>
        <w:t xml:space="preserve"> </w:t>
      </w:r>
      <w:r w:rsidR="00F31752" w:rsidRPr="00F31752">
        <w:rPr>
          <w:rFonts w:ascii="Times New Roman" w:hAnsi="Times New Roman"/>
          <w:color w:val="000000"/>
          <w:sz w:val="28"/>
          <w:szCs w:val="28"/>
        </w:rPr>
        <w:t>М.,</w:t>
      </w:r>
      <w:r w:rsidR="00F31752">
        <w:rPr>
          <w:rFonts w:ascii="Times New Roman" w:hAnsi="Times New Roman"/>
          <w:color w:val="000000"/>
          <w:sz w:val="28"/>
          <w:szCs w:val="28"/>
        </w:rPr>
        <w:t xml:space="preserve"> </w:t>
      </w:r>
      <w:r w:rsidR="00F31752" w:rsidRPr="00F31752">
        <w:rPr>
          <w:rFonts w:ascii="Times New Roman" w:hAnsi="Times New Roman"/>
          <w:color w:val="000000"/>
          <w:sz w:val="28"/>
          <w:szCs w:val="28"/>
        </w:rPr>
        <w:t>1</w:t>
      </w:r>
      <w:r w:rsidRPr="00F31752">
        <w:rPr>
          <w:rFonts w:ascii="Times New Roman" w:hAnsi="Times New Roman"/>
          <w:color w:val="000000"/>
          <w:sz w:val="28"/>
          <w:szCs w:val="28"/>
        </w:rPr>
        <w:t xml:space="preserve">999 </w:t>
      </w:r>
      <w:r w:rsidR="001D6401" w:rsidRPr="00F31752">
        <w:rPr>
          <w:rFonts w:ascii="Times New Roman" w:hAnsi="Times New Roman"/>
          <w:color w:val="000000"/>
          <w:sz w:val="28"/>
          <w:szCs w:val="28"/>
        </w:rPr>
        <w:t xml:space="preserve">– 237 </w:t>
      </w:r>
      <w:r w:rsidR="001D6401" w:rsidRPr="00F31752">
        <w:rPr>
          <w:rFonts w:ascii="Times New Roman" w:hAnsi="Times New Roman"/>
          <w:color w:val="000000"/>
          <w:sz w:val="28"/>
          <w:szCs w:val="28"/>
          <w:lang w:val="en-US"/>
        </w:rPr>
        <w:t>c</w:t>
      </w:r>
      <w:r w:rsidR="001D6401" w:rsidRPr="00F31752">
        <w:rPr>
          <w:rFonts w:ascii="Times New Roman" w:hAnsi="Times New Roman"/>
          <w:color w:val="000000"/>
          <w:sz w:val="28"/>
          <w:szCs w:val="28"/>
        </w:rPr>
        <w:t>.</w:t>
      </w:r>
    </w:p>
    <w:p w:rsidR="00E64BA0" w:rsidRPr="00F31752" w:rsidRDefault="00F31752" w:rsidP="00935C6D">
      <w:pPr>
        <w:numPr>
          <w:ilvl w:val="0"/>
          <w:numId w:val="2"/>
        </w:numPr>
        <w:spacing w:after="0" w:line="360" w:lineRule="auto"/>
        <w:ind w:left="0" w:firstLine="0"/>
        <w:jc w:val="both"/>
        <w:rPr>
          <w:rFonts w:ascii="Times New Roman" w:hAnsi="Times New Roman"/>
          <w:color w:val="000000"/>
          <w:sz w:val="28"/>
          <w:szCs w:val="28"/>
        </w:rPr>
      </w:pPr>
      <w:r w:rsidRPr="00F31752">
        <w:rPr>
          <w:rFonts w:ascii="Times New Roman" w:hAnsi="Times New Roman"/>
          <w:color w:val="000000"/>
          <w:sz w:val="28"/>
          <w:szCs w:val="28"/>
        </w:rPr>
        <w:t>В.М.</w:t>
      </w:r>
      <w:r>
        <w:rPr>
          <w:rFonts w:ascii="Times New Roman" w:hAnsi="Times New Roman"/>
          <w:color w:val="000000"/>
          <w:sz w:val="28"/>
          <w:szCs w:val="28"/>
        </w:rPr>
        <w:t> </w:t>
      </w:r>
      <w:r w:rsidRPr="00F31752">
        <w:rPr>
          <w:rFonts w:ascii="Times New Roman" w:hAnsi="Times New Roman"/>
          <w:color w:val="000000"/>
          <w:sz w:val="28"/>
          <w:szCs w:val="28"/>
        </w:rPr>
        <w:t>Цветаев</w:t>
      </w:r>
      <w:r w:rsidR="00E64BA0" w:rsidRPr="00F31752">
        <w:rPr>
          <w:rFonts w:ascii="Times New Roman" w:hAnsi="Times New Roman"/>
          <w:color w:val="000000"/>
          <w:sz w:val="28"/>
          <w:szCs w:val="28"/>
        </w:rPr>
        <w:t xml:space="preserve">. Кадровый </w:t>
      </w:r>
      <w:r w:rsidR="001D6401" w:rsidRPr="00F31752">
        <w:rPr>
          <w:rFonts w:ascii="Times New Roman" w:hAnsi="Times New Roman"/>
          <w:color w:val="000000"/>
          <w:sz w:val="28"/>
          <w:szCs w:val="28"/>
        </w:rPr>
        <w:t>менеджмент, СПб</w:t>
      </w:r>
      <w:r>
        <w:rPr>
          <w:rFonts w:ascii="Times New Roman" w:hAnsi="Times New Roman"/>
          <w:color w:val="000000"/>
          <w:sz w:val="28"/>
          <w:szCs w:val="28"/>
        </w:rPr>
        <w:t>.</w:t>
      </w:r>
      <w:r w:rsidR="00935C6D">
        <w:rPr>
          <w:rFonts w:ascii="Times New Roman" w:hAnsi="Times New Roman"/>
          <w:color w:val="000000"/>
          <w:sz w:val="28"/>
          <w:szCs w:val="28"/>
        </w:rPr>
        <w:t xml:space="preserve"> </w:t>
      </w:r>
      <w:r w:rsidR="001D6401" w:rsidRPr="00F31752">
        <w:rPr>
          <w:rFonts w:ascii="Times New Roman" w:hAnsi="Times New Roman"/>
          <w:color w:val="000000"/>
          <w:sz w:val="28"/>
          <w:szCs w:val="28"/>
        </w:rPr>
        <w:t>1999</w:t>
      </w:r>
      <w:r w:rsidR="001D6401" w:rsidRPr="00F31752">
        <w:rPr>
          <w:rFonts w:ascii="Times New Roman" w:hAnsi="Times New Roman"/>
          <w:color w:val="000000"/>
          <w:sz w:val="28"/>
          <w:szCs w:val="28"/>
          <w:lang w:val="en-US"/>
        </w:rPr>
        <w:t xml:space="preserve"> – 289 c.</w:t>
      </w:r>
    </w:p>
    <w:p w:rsidR="00E64BA0" w:rsidRPr="00F31752" w:rsidRDefault="00F31752" w:rsidP="00935C6D">
      <w:pPr>
        <w:numPr>
          <w:ilvl w:val="0"/>
          <w:numId w:val="2"/>
        </w:numPr>
        <w:spacing w:after="0" w:line="360" w:lineRule="auto"/>
        <w:ind w:left="0" w:firstLine="0"/>
        <w:jc w:val="both"/>
        <w:rPr>
          <w:rFonts w:ascii="Times New Roman" w:hAnsi="Times New Roman"/>
          <w:color w:val="000000"/>
          <w:sz w:val="28"/>
          <w:szCs w:val="28"/>
        </w:rPr>
      </w:pPr>
      <w:r w:rsidRPr="00F31752">
        <w:rPr>
          <w:rFonts w:ascii="Times New Roman" w:hAnsi="Times New Roman"/>
          <w:color w:val="000000"/>
          <w:sz w:val="28"/>
          <w:szCs w:val="28"/>
        </w:rPr>
        <w:t>В.П.</w:t>
      </w:r>
      <w:r>
        <w:rPr>
          <w:rFonts w:ascii="Times New Roman" w:hAnsi="Times New Roman"/>
          <w:color w:val="000000"/>
          <w:sz w:val="28"/>
          <w:szCs w:val="28"/>
        </w:rPr>
        <w:t> </w:t>
      </w:r>
      <w:r w:rsidRPr="00F31752">
        <w:rPr>
          <w:rFonts w:ascii="Times New Roman" w:hAnsi="Times New Roman"/>
          <w:color w:val="000000"/>
          <w:sz w:val="28"/>
          <w:szCs w:val="28"/>
        </w:rPr>
        <w:t>Пугачев</w:t>
      </w:r>
      <w:r w:rsidR="00E64BA0" w:rsidRPr="00F31752">
        <w:rPr>
          <w:rFonts w:ascii="Times New Roman" w:hAnsi="Times New Roman"/>
          <w:color w:val="000000"/>
          <w:sz w:val="28"/>
          <w:szCs w:val="28"/>
        </w:rPr>
        <w:t>. Руководство пе</w:t>
      </w:r>
      <w:r w:rsidR="001D6401" w:rsidRPr="00F31752">
        <w:rPr>
          <w:rFonts w:ascii="Times New Roman" w:hAnsi="Times New Roman"/>
          <w:color w:val="000000"/>
          <w:sz w:val="28"/>
          <w:szCs w:val="28"/>
        </w:rPr>
        <w:t>рсоналом организации</w:t>
      </w:r>
      <w:r>
        <w:rPr>
          <w:rFonts w:ascii="Times New Roman" w:hAnsi="Times New Roman"/>
          <w:color w:val="000000"/>
          <w:sz w:val="28"/>
          <w:szCs w:val="28"/>
        </w:rPr>
        <w:t>.</w:t>
      </w:r>
      <w:r w:rsidRPr="00F31752">
        <w:rPr>
          <w:rFonts w:ascii="Times New Roman" w:hAnsi="Times New Roman"/>
          <w:color w:val="000000"/>
          <w:sz w:val="28"/>
          <w:szCs w:val="28"/>
        </w:rPr>
        <w:t>,</w:t>
      </w:r>
      <w:r>
        <w:rPr>
          <w:rFonts w:ascii="Times New Roman" w:hAnsi="Times New Roman"/>
          <w:color w:val="000000"/>
          <w:sz w:val="28"/>
          <w:szCs w:val="28"/>
        </w:rPr>
        <w:t xml:space="preserve"> </w:t>
      </w:r>
      <w:r w:rsidRPr="00F31752">
        <w:rPr>
          <w:rFonts w:ascii="Times New Roman" w:hAnsi="Times New Roman"/>
          <w:color w:val="000000"/>
          <w:sz w:val="28"/>
          <w:szCs w:val="28"/>
        </w:rPr>
        <w:t>М.,</w:t>
      </w:r>
      <w:r>
        <w:rPr>
          <w:rFonts w:ascii="Times New Roman" w:hAnsi="Times New Roman"/>
          <w:color w:val="000000"/>
          <w:sz w:val="28"/>
          <w:szCs w:val="28"/>
        </w:rPr>
        <w:t xml:space="preserve"> </w:t>
      </w:r>
      <w:r w:rsidRPr="00F31752">
        <w:rPr>
          <w:rFonts w:ascii="Times New Roman" w:hAnsi="Times New Roman"/>
          <w:color w:val="000000"/>
          <w:sz w:val="28"/>
          <w:szCs w:val="28"/>
        </w:rPr>
        <w:t>1</w:t>
      </w:r>
      <w:r w:rsidR="001D6401" w:rsidRPr="00F31752">
        <w:rPr>
          <w:rFonts w:ascii="Times New Roman" w:hAnsi="Times New Roman"/>
          <w:color w:val="000000"/>
          <w:sz w:val="28"/>
          <w:szCs w:val="28"/>
        </w:rPr>
        <w:t>998 – 359</w:t>
      </w:r>
      <w:r>
        <w:rPr>
          <w:rFonts w:ascii="Times New Roman" w:hAnsi="Times New Roman"/>
          <w:color w:val="000000"/>
          <w:sz w:val="28"/>
          <w:szCs w:val="28"/>
        </w:rPr>
        <w:t> </w:t>
      </w:r>
      <w:r w:rsidRPr="00F31752">
        <w:rPr>
          <w:rFonts w:ascii="Times New Roman" w:hAnsi="Times New Roman"/>
          <w:color w:val="000000"/>
          <w:sz w:val="28"/>
          <w:szCs w:val="28"/>
        </w:rPr>
        <w:t>с.</w:t>
      </w:r>
    </w:p>
    <w:p w:rsidR="00E64BA0" w:rsidRPr="00F31752" w:rsidRDefault="00F31752" w:rsidP="00935C6D">
      <w:pPr>
        <w:numPr>
          <w:ilvl w:val="0"/>
          <w:numId w:val="2"/>
        </w:numPr>
        <w:spacing w:after="0" w:line="360" w:lineRule="auto"/>
        <w:ind w:left="0" w:firstLine="0"/>
        <w:jc w:val="both"/>
        <w:rPr>
          <w:rFonts w:ascii="Times New Roman" w:hAnsi="Times New Roman"/>
          <w:color w:val="000000"/>
          <w:sz w:val="28"/>
          <w:szCs w:val="28"/>
        </w:rPr>
      </w:pPr>
      <w:r w:rsidRPr="00F31752">
        <w:rPr>
          <w:rFonts w:ascii="Times New Roman" w:hAnsi="Times New Roman"/>
          <w:color w:val="000000"/>
          <w:sz w:val="28"/>
          <w:szCs w:val="28"/>
        </w:rPr>
        <w:t>А.П.</w:t>
      </w:r>
      <w:r>
        <w:rPr>
          <w:rFonts w:ascii="Times New Roman" w:hAnsi="Times New Roman"/>
          <w:color w:val="000000"/>
          <w:sz w:val="28"/>
          <w:szCs w:val="28"/>
        </w:rPr>
        <w:t> </w:t>
      </w:r>
      <w:r w:rsidRPr="00F31752">
        <w:rPr>
          <w:rFonts w:ascii="Times New Roman" w:hAnsi="Times New Roman"/>
          <w:color w:val="000000"/>
          <w:sz w:val="28"/>
          <w:szCs w:val="28"/>
        </w:rPr>
        <w:t>Егоршин</w:t>
      </w:r>
      <w:r w:rsidR="00E64BA0" w:rsidRPr="00F31752">
        <w:rPr>
          <w:rFonts w:ascii="Times New Roman" w:hAnsi="Times New Roman"/>
          <w:color w:val="000000"/>
          <w:sz w:val="28"/>
          <w:szCs w:val="28"/>
        </w:rPr>
        <w:t>. Управлен</w:t>
      </w:r>
      <w:r w:rsidR="001D6401" w:rsidRPr="00F31752">
        <w:rPr>
          <w:rFonts w:ascii="Times New Roman" w:hAnsi="Times New Roman"/>
          <w:color w:val="000000"/>
          <w:sz w:val="28"/>
          <w:szCs w:val="28"/>
        </w:rPr>
        <w:t xml:space="preserve">ие персоналом. </w:t>
      </w:r>
      <w:r w:rsidRPr="00F31752">
        <w:rPr>
          <w:rFonts w:ascii="Times New Roman" w:hAnsi="Times New Roman"/>
          <w:color w:val="000000"/>
          <w:sz w:val="28"/>
          <w:szCs w:val="28"/>
        </w:rPr>
        <w:t>Н.</w:t>
      </w:r>
      <w:r>
        <w:rPr>
          <w:rFonts w:ascii="Times New Roman" w:hAnsi="Times New Roman"/>
          <w:color w:val="000000"/>
          <w:sz w:val="28"/>
          <w:szCs w:val="28"/>
        </w:rPr>
        <w:t> </w:t>
      </w:r>
      <w:r w:rsidRPr="00F31752">
        <w:rPr>
          <w:rFonts w:ascii="Times New Roman" w:hAnsi="Times New Roman"/>
          <w:color w:val="000000"/>
          <w:sz w:val="28"/>
          <w:szCs w:val="28"/>
        </w:rPr>
        <w:t>Новгород.,</w:t>
      </w:r>
      <w:r>
        <w:rPr>
          <w:rFonts w:ascii="Times New Roman" w:hAnsi="Times New Roman"/>
          <w:color w:val="000000"/>
          <w:sz w:val="28"/>
          <w:szCs w:val="28"/>
        </w:rPr>
        <w:t xml:space="preserve"> </w:t>
      </w:r>
      <w:r w:rsidRPr="00F31752">
        <w:rPr>
          <w:rFonts w:ascii="Times New Roman" w:hAnsi="Times New Roman"/>
          <w:color w:val="000000"/>
          <w:sz w:val="28"/>
          <w:szCs w:val="28"/>
        </w:rPr>
        <w:t>1</w:t>
      </w:r>
      <w:r w:rsidR="001D6401" w:rsidRPr="00F31752">
        <w:rPr>
          <w:rFonts w:ascii="Times New Roman" w:hAnsi="Times New Roman"/>
          <w:color w:val="000000"/>
          <w:sz w:val="28"/>
          <w:szCs w:val="28"/>
        </w:rPr>
        <w:t>997 – 274</w:t>
      </w:r>
      <w:r>
        <w:rPr>
          <w:rFonts w:ascii="Times New Roman" w:hAnsi="Times New Roman"/>
          <w:color w:val="000000"/>
          <w:sz w:val="28"/>
          <w:szCs w:val="28"/>
        </w:rPr>
        <w:t> </w:t>
      </w:r>
      <w:r w:rsidRPr="00F31752">
        <w:rPr>
          <w:rFonts w:ascii="Times New Roman" w:hAnsi="Times New Roman"/>
          <w:color w:val="000000"/>
          <w:sz w:val="28"/>
          <w:szCs w:val="28"/>
        </w:rPr>
        <w:t>с.</w:t>
      </w:r>
    </w:p>
    <w:p w:rsidR="00F31752" w:rsidRDefault="00F31752" w:rsidP="00935C6D">
      <w:pPr>
        <w:numPr>
          <w:ilvl w:val="0"/>
          <w:numId w:val="2"/>
        </w:numPr>
        <w:spacing w:after="0" w:line="360" w:lineRule="auto"/>
        <w:ind w:left="0" w:firstLine="0"/>
        <w:jc w:val="both"/>
        <w:rPr>
          <w:rFonts w:ascii="Times New Roman" w:hAnsi="Times New Roman"/>
          <w:color w:val="000000"/>
          <w:sz w:val="28"/>
          <w:szCs w:val="28"/>
        </w:rPr>
      </w:pPr>
      <w:r w:rsidRPr="00F31752">
        <w:rPr>
          <w:rFonts w:ascii="Times New Roman" w:hAnsi="Times New Roman"/>
          <w:color w:val="000000"/>
          <w:sz w:val="28"/>
          <w:szCs w:val="28"/>
        </w:rPr>
        <w:t>В.И.</w:t>
      </w:r>
      <w:r>
        <w:rPr>
          <w:rFonts w:ascii="Times New Roman" w:hAnsi="Times New Roman"/>
          <w:color w:val="000000"/>
          <w:sz w:val="28"/>
          <w:szCs w:val="28"/>
        </w:rPr>
        <w:t> </w:t>
      </w:r>
      <w:r w:rsidRPr="00F31752">
        <w:rPr>
          <w:rFonts w:ascii="Times New Roman" w:hAnsi="Times New Roman"/>
          <w:color w:val="000000"/>
          <w:sz w:val="28"/>
          <w:szCs w:val="28"/>
        </w:rPr>
        <w:t>Шкатулла</w:t>
      </w:r>
      <w:r w:rsidR="00E64BA0" w:rsidRPr="00F31752">
        <w:rPr>
          <w:rFonts w:ascii="Times New Roman" w:hAnsi="Times New Roman"/>
          <w:color w:val="000000"/>
          <w:sz w:val="28"/>
          <w:szCs w:val="28"/>
        </w:rPr>
        <w:t>. Настольная книг</w:t>
      </w:r>
      <w:r w:rsidR="001D6401" w:rsidRPr="00F31752">
        <w:rPr>
          <w:rFonts w:ascii="Times New Roman" w:hAnsi="Times New Roman"/>
          <w:color w:val="000000"/>
          <w:sz w:val="28"/>
          <w:szCs w:val="28"/>
        </w:rPr>
        <w:t>а менеджера по кадрам. М</w:t>
      </w:r>
      <w:r w:rsidRPr="00F31752">
        <w:rPr>
          <w:rFonts w:ascii="Times New Roman" w:hAnsi="Times New Roman"/>
          <w:color w:val="000000"/>
          <w:sz w:val="28"/>
          <w:szCs w:val="28"/>
        </w:rPr>
        <w:t>.,</w:t>
      </w:r>
      <w:r>
        <w:rPr>
          <w:rFonts w:ascii="Times New Roman" w:hAnsi="Times New Roman"/>
          <w:color w:val="000000"/>
          <w:sz w:val="28"/>
          <w:szCs w:val="28"/>
        </w:rPr>
        <w:t xml:space="preserve"> </w:t>
      </w:r>
      <w:r w:rsidRPr="00F31752">
        <w:rPr>
          <w:rFonts w:ascii="Times New Roman" w:hAnsi="Times New Roman"/>
          <w:color w:val="000000"/>
          <w:sz w:val="28"/>
          <w:szCs w:val="28"/>
        </w:rPr>
        <w:t>2</w:t>
      </w:r>
      <w:r w:rsidR="001D6401" w:rsidRPr="00F31752">
        <w:rPr>
          <w:rFonts w:ascii="Times New Roman" w:hAnsi="Times New Roman"/>
          <w:color w:val="000000"/>
          <w:sz w:val="28"/>
          <w:szCs w:val="28"/>
        </w:rPr>
        <w:t>000 – 283</w:t>
      </w:r>
      <w:r>
        <w:rPr>
          <w:rFonts w:ascii="Times New Roman" w:hAnsi="Times New Roman"/>
          <w:color w:val="000000"/>
          <w:sz w:val="28"/>
          <w:szCs w:val="28"/>
        </w:rPr>
        <w:t> </w:t>
      </w:r>
      <w:r w:rsidRPr="00F31752">
        <w:rPr>
          <w:rFonts w:ascii="Times New Roman" w:hAnsi="Times New Roman"/>
          <w:color w:val="000000"/>
          <w:sz w:val="28"/>
          <w:szCs w:val="28"/>
        </w:rPr>
        <w:t>с.</w:t>
      </w:r>
    </w:p>
    <w:p w:rsidR="00441B86" w:rsidRPr="00F31752" w:rsidRDefault="00F31752" w:rsidP="00935C6D">
      <w:pPr>
        <w:pStyle w:val="a3"/>
        <w:numPr>
          <w:ilvl w:val="0"/>
          <w:numId w:val="2"/>
        </w:numPr>
        <w:spacing w:after="0" w:line="360" w:lineRule="auto"/>
        <w:ind w:left="0" w:firstLine="0"/>
        <w:jc w:val="both"/>
        <w:rPr>
          <w:rFonts w:ascii="Times New Roman" w:hAnsi="Times New Roman"/>
          <w:color w:val="000000"/>
          <w:sz w:val="28"/>
          <w:szCs w:val="28"/>
        </w:rPr>
      </w:pPr>
      <w:r w:rsidRPr="00F31752">
        <w:rPr>
          <w:rFonts w:ascii="Times New Roman" w:hAnsi="Times New Roman"/>
          <w:color w:val="000000"/>
          <w:sz w:val="28"/>
          <w:szCs w:val="28"/>
        </w:rPr>
        <w:t>Шипунов</w:t>
      </w:r>
      <w:r>
        <w:rPr>
          <w:rFonts w:ascii="Times New Roman" w:hAnsi="Times New Roman"/>
          <w:color w:val="000000"/>
          <w:sz w:val="28"/>
          <w:szCs w:val="28"/>
        </w:rPr>
        <w:t> </w:t>
      </w:r>
      <w:r w:rsidRPr="00F31752">
        <w:rPr>
          <w:rFonts w:ascii="Times New Roman" w:hAnsi="Times New Roman"/>
          <w:color w:val="000000"/>
          <w:sz w:val="28"/>
          <w:szCs w:val="28"/>
        </w:rPr>
        <w:t>В.Г.</w:t>
      </w:r>
      <w:r w:rsidR="00441B86" w:rsidRPr="00F31752">
        <w:rPr>
          <w:rFonts w:ascii="Times New Roman" w:hAnsi="Times New Roman"/>
          <w:color w:val="000000"/>
          <w:sz w:val="28"/>
          <w:szCs w:val="28"/>
        </w:rPr>
        <w:t xml:space="preserve">, </w:t>
      </w:r>
      <w:r w:rsidRPr="00F31752">
        <w:rPr>
          <w:rFonts w:ascii="Times New Roman" w:hAnsi="Times New Roman"/>
          <w:color w:val="000000"/>
          <w:sz w:val="28"/>
          <w:szCs w:val="28"/>
        </w:rPr>
        <w:t>Кишкель</w:t>
      </w:r>
      <w:r>
        <w:rPr>
          <w:rFonts w:ascii="Times New Roman" w:hAnsi="Times New Roman"/>
          <w:color w:val="000000"/>
          <w:sz w:val="28"/>
          <w:szCs w:val="28"/>
        </w:rPr>
        <w:t> </w:t>
      </w:r>
      <w:r w:rsidRPr="00F31752">
        <w:rPr>
          <w:rFonts w:ascii="Times New Roman" w:hAnsi="Times New Roman"/>
          <w:color w:val="000000"/>
          <w:sz w:val="28"/>
          <w:szCs w:val="28"/>
        </w:rPr>
        <w:t>Е.Н.</w:t>
      </w:r>
      <w:r>
        <w:rPr>
          <w:rFonts w:ascii="Times New Roman" w:hAnsi="Times New Roman"/>
          <w:color w:val="000000"/>
          <w:sz w:val="28"/>
          <w:szCs w:val="28"/>
        </w:rPr>
        <w:t> </w:t>
      </w:r>
      <w:r w:rsidRPr="00F31752">
        <w:rPr>
          <w:rFonts w:ascii="Times New Roman" w:hAnsi="Times New Roman"/>
          <w:color w:val="000000"/>
          <w:sz w:val="28"/>
          <w:szCs w:val="28"/>
        </w:rPr>
        <w:t>Основы</w:t>
      </w:r>
      <w:r w:rsidR="00441B86" w:rsidRPr="00F31752">
        <w:rPr>
          <w:rFonts w:ascii="Times New Roman" w:hAnsi="Times New Roman"/>
          <w:color w:val="000000"/>
          <w:sz w:val="28"/>
          <w:szCs w:val="28"/>
        </w:rPr>
        <w:t xml:space="preserve"> управленческой деятельности: Учеб. для сред. спец. учеб. заведений. </w:t>
      </w:r>
      <w:r>
        <w:rPr>
          <w:rFonts w:ascii="Times New Roman" w:hAnsi="Times New Roman"/>
          <w:color w:val="000000"/>
          <w:sz w:val="28"/>
          <w:szCs w:val="28"/>
        </w:rPr>
        <w:t>–</w:t>
      </w:r>
      <w:r w:rsidRPr="00F31752">
        <w:rPr>
          <w:rFonts w:ascii="Times New Roman" w:hAnsi="Times New Roman"/>
          <w:color w:val="000000"/>
          <w:sz w:val="28"/>
          <w:szCs w:val="28"/>
        </w:rPr>
        <w:t xml:space="preserve"> </w:t>
      </w:r>
      <w:r w:rsidR="00441B86" w:rsidRPr="00F31752">
        <w:rPr>
          <w:rFonts w:ascii="Times New Roman" w:hAnsi="Times New Roman"/>
          <w:color w:val="000000"/>
          <w:sz w:val="28"/>
          <w:szCs w:val="28"/>
        </w:rPr>
        <w:t xml:space="preserve">М.: Высш. шк., 1996. </w:t>
      </w:r>
      <w:r>
        <w:rPr>
          <w:rFonts w:ascii="Times New Roman" w:hAnsi="Times New Roman"/>
          <w:color w:val="000000"/>
          <w:sz w:val="28"/>
          <w:szCs w:val="28"/>
        </w:rPr>
        <w:t>–</w:t>
      </w:r>
      <w:r w:rsidRPr="00F31752">
        <w:rPr>
          <w:rFonts w:ascii="Times New Roman" w:hAnsi="Times New Roman"/>
          <w:color w:val="000000"/>
          <w:sz w:val="28"/>
          <w:szCs w:val="28"/>
        </w:rPr>
        <w:t xml:space="preserve"> </w:t>
      </w:r>
      <w:r w:rsidR="001D6401" w:rsidRPr="00F31752">
        <w:rPr>
          <w:rFonts w:ascii="Times New Roman" w:hAnsi="Times New Roman"/>
          <w:color w:val="000000"/>
          <w:sz w:val="28"/>
          <w:szCs w:val="28"/>
        </w:rPr>
        <w:t>271</w:t>
      </w:r>
      <w:r>
        <w:rPr>
          <w:rFonts w:ascii="Times New Roman" w:hAnsi="Times New Roman"/>
          <w:color w:val="000000"/>
          <w:sz w:val="28"/>
          <w:szCs w:val="28"/>
        </w:rPr>
        <w:t> </w:t>
      </w:r>
      <w:r w:rsidRPr="00F31752">
        <w:rPr>
          <w:rFonts w:ascii="Times New Roman" w:hAnsi="Times New Roman"/>
          <w:color w:val="000000"/>
          <w:sz w:val="28"/>
          <w:szCs w:val="28"/>
        </w:rPr>
        <w:t>с.</w:t>
      </w:r>
    </w:p>
    <w:p w:rsidR="00441B86" w:rsidRPr="00F31752" w:rsidRDefault="00F31752" w:rsidP="00935C6D">
      <w:pPr>
        <w:numPr>
          <w:ilvl w:val="0"/>
          <w:numId w:val="2"/>
        </w:numPr>
        <w:spacing w:after="0" w:line="360" w:lineRule="auto"/>
        <w:ind w:left="0" w:firstLine="0"/>
        <w:jc w:val="both"/>
        <w:rPr>
          <w:rFonts w:ascii="Times New Roman" w:hAnsi="Times New Roman"/>
          <w:color w:val="000000"/>
          <w:sz w:val="28"/>
          <w:szCs w:val="28"/>
        </w:rPr>
      </w:pPr>
      <w:r w:rsidRPr="00F31752">
        <w:rPr>
          <w:rFonts w:ascii="Times New Roman" w:hAnsi="Times New Roman"/>
          <w:color w:val="000000"/>
          <w:sz w:val="28"/>
          <w:szCs w:val="28"/>
        </w:rPr>
        <w:t>Мескон</w:t>
      </w:r>
      <w:r>
        <w:rPr>
          <w:rFonts w:ascii="Times New Roman" w:hAnsi="Times New Roman"/>
          <w:color w:val="000000"/>
          <w:sz w:val="28"/>
          <w:szCs w:val="28"/>
        </w:rPr>
        <w:t> </w:t>
      </w:r>
      <w:r w:rsidRPr="00F31752">
        <w:rPr>
          <w:rFonts w:ascii="Times New Roman" w:hAnsi="Times New Roman"/>
          <w:color w:val="000000"/>
          <w:sz w:val="28"/>
          <w:szCs w:val="28"/>
        </w:rPr>
        <w:t>М.Х.</w:t>
      </w:r>
      <w:r w:rsidR="00441B86" w:rsidRPr="00F31752">
        <w:rPr>
          <w:rFonts w:ascii="Times New Roman" w:hAnsi="Times New Roman"/>
          <w:color w:val="000000"/>
          <w:sz w:val="28"/>
          <w:szCs w:val="28"/>
        </w:rPr>
        <w:t xml:space="preserve">, </w:t>
      </w:r>
      <w:r w:rsidRPr="00F31752">
        <w:rPr>
          <w:rFonts w:ascii="Times New Roman" w:hAnsi="Times New Roman"/>
          <w:color w:val="000000"/>
          <w:sz w:val="28"/>
          <w:szCs w:val="28"/>
        </w:rPr>
        <w:t>Альберт</w:t>
      </w:r>
      <w:r>
        <w:rPr>
          <w:rFonts w:ascii="Times New Roman" w:hAnsi="Times New Roman"/>
          <w:color w:val="000000"/>
          <w:sz w:val="28"/>
          <w:szCs w:val="28"/>
        </w:rPr>
        <w:t> </w:t>
      </w:r>
      <w:r w:rsidRPr="00F31752">
        <w:rPr>
          <w:rFonts w:ascii="Times New Roman" w:hAnsi="Times New Roman"/>
          <w:color w:val="000000"/>
          <w:sz w:val="28"/>
          <w:szCs w:val="28"/>
        </w:rPr>
        <w:t>М.</w:t>
      </w:r>
      <w:r w:rsidR="00441B86" w:rsidRPr="00F31752">
        <w:rPr>
          <w:rFonts w:ascii="Times New Roman" w:hAnsi="Times New Roman"/>
          <w:color w:val="000000"/>
          <w:sz w:val="28"/>
          <w:szCs w:val="28"/>
        </w:rPr>
        <w:t xml:space="preserve">, Хедоури Ф. Основы менеджмента: Пер. с англ. </w:t>
      </w:r>
      <w:r>
        <w:rPr>
          <w:rFonts w:ascii="Times New Roman" w:hAnsi="Times New Roman"/>
          <w:color w:val="000000"/>
          <w:sz w:val="28"/>
          <w:szCs w:val="28"/>
        </w:rPr>
        <w:t>–</w:t>
      </w:r>
      <w:r w:rsidRPr="00F31752">
        <w:rPr>
          <w:rFonts w:ascii="Times New Roman" w:hAnsi="Times New Roman"/>
          <w:color w:val="000000"/>
          <w:sz w:val="28"/>
          <w:szCs w:val="28"/>
        </w:rPr>
        <w:t xml:space="preserve"> </w:t>
      </w:r>
      <w:r w:rsidR="00441B86" w:rsidRPr="00F31752">
        <w:rPr>
          <w:rFonts w:ascii="Times New Roman" w:hAnsi="Times New Roman"/>
          <w:color w:val="000000"/>
          <w:sz w:val="28"/>
          <w:szCs w:val="28"/>
        </w:rPr>
        <w:t xml:space="preserve">М.: Дело, 1995. </w:t>
      </w:r>
      <w:r>
        <w:rPr>
          <w:rFonts w:ascii="Times New Roman" w:hAnsi="Times New Roman"/>
          <w:color w:val="000000"/>
          <w:sz w:val="28"/>
          <w:szCs w:val="28"/>
        </w:rPr>
        <w:t>–</w:t>
      </w:r>
      <w:r w:rsidRPr="00F31752">
        <w:rPr>
          <w:rFonts w:ascii="Times New Roman" w:hAnsi="Times New Roman"/>
          <w:color w:val="000000"/>
          <w:sz w:val="28"/>
          <w:szCs w:val="28"/>
        </w:rPr>
        <w:t xml:space="preserve"> </w:t>
      </w:r>
      <w:r w:rsidR="001D6401" w:rsidRPr="00F31752">
        <w:rPr>
          <w:rFonts w:ascii="Times New Roman" w:hAnsi="Times New Roman"/>
          <w:color w:val="000000"/>
          <w:sz w:val="28"/>
          <w:szCs w:val="28"/>
        </w:rPr>
        <w:t>704</w:t>
      </w:r>
      <w:r>
        <w:rPr>
          <w:rFonts w:ascii="Times New Roman" w:hAnsi="Times New Roman"/>
          <w:color w:val="000000"/>
          <w:sz w:val="28"/>
          <w:szCs w:val="28"/>
        </w:rPr>
        <w:t> </w:t>
      </w:r>
      <w:r w:rsidRPr="00F31752">
        <w:rPr>
          <w:rFonts w:ascii="Times New Roman" w:hAnsi="Times New Roman"/>
          <w:color w:val="000000"/>
          <w:sz w:val="28"/>
          <w:szCs w:val="28"/>
        </w:rPr>
        <w:t>с.</w:t>
      </w:r>
      <w:bookmarkStart w:id="0" w:name="_GoBack"/>
      <w:bookmarkEnd w:id="0"/>
    </w:p>
    <w:sectPr w:rsidR="00441B86" w:rsidRPr="00F31752" w:rsidSect="00F31752">
      <w:head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859" w:rsidRDefault="00E86859" w:rsidP="00BB52F7">
      <w:pPr>
        <w:spacing w:after="0" w:line="240" w:lineRule="auto"/>
      </w:pPr>
      <w:r>
        <w:separator/>
      </w:r>
    </w:p>
  </w:endnote>
  <w:endnote w:type="continuationSeparator" w:id="0">
    <w:p w:rsidR="00E86859" w:rsidRDefault="00E86859" w:rsidP="00BB52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859" w:rsidRDefault="00E86859" w:rsidP="00BB52F7">
      <w:pPr>
        <w:spacing w:after="0" w:line="240" w:lineRule="auto"/>
      </w:pPr>
      <w:r>
        <w:separator/>
      </w:r>
    </w:p>
  </w:footnote>
  <w:footnote w:type="continuationSeparator" w:id="0">
    <w:p w:rsidR="00E86859" w:rsidRDefault="00E86859" w:rsidP="00BB52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402" w:rsidRDefault="00E94215">
    <w:pPr>
      <w:pStyle w:val="a4"/>
      <w:jc w:val="right"/>
    </w:pPr>
    <w:r>
      <w:rPr>
        <w:noProof/>
      </w:rPr>
      <w:t>2</w:t>
    </w:r>
  </w:p>
  <w:p w:rsidR="008E1402" w:rsidRDefault="008E140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21D82"/>
    <w:multiLevelType w:val="singleLevel"/>
    <w:tmpl w:val="913C257C"/>
    <w:lvl w:ilvl="0">
      <w:start w:val="1"/>
      <w:numFmt w:val="decimal"/>
      <w:lvlText w:val="%1. "/>
      <w:legacy w:legacy="1" w:legacySpace="0" w:legacyIndent="360"/>
      <w:lvlJc w:val="left"/>
      <w:pPr>
        <w:ind w:left="360" w:hanging="360"/>
      </w:pPr>
      <w:rPr>
        <w:rFonts w:ascii="Times New Roman" w:hAnsi="Times New Roman" w:cs="Times New Roman" w:hint="default"/>
        <w:b w:val="0"/>
        <w:i w:val="0"/>
        <w:sz w:val="28"/>
        <w:szCs w:val="28"/>
        <w:u w:val="none"/>
      </w:rPr>
    </w:lvl>
  </w:abstractNum>
  <w:abstractNum w:abstractNumId="1">
    <w:nsid w:val="69907F86"/>
    <w:multiLevelType w:val="singleLevel"/>
    <w:tmpl w:val="19427306"/>
    <w:lvl w:ilvl="0">
      <w:numFmt w:val="none"/>
      <w:lvlText w:val=""/>
      <w:lvlJc w:val="left"/>
      <w:pPr>
        <w:tabs>
          <w:tab w:val="num" w:pos="360"/>
        </w:tabs>
      </w:pPr>
      <w:rPr>
        <w:rFonts w:cs="Times New Roman"/>
      </w:rPr>
    </w:lvl>
  </w:abstractNum>
  <w:abstractNum w:abstractNumId="2">
    <w:nsid w:val="6BFD18ED"/>
    <w:multiLevelType w:val="hybridMultilevel"/>
    <w:tmpl w:val="588454F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3EB7"/>
    <w:rsid w:val="00024672"/>
    <w:rsid w:val="00033BEA"/>
    <w:rsid w:val="00064BB6"/>
    <w:rsid w:val="000C4028"/>
    <w:rsid w:val="00101498"/>
    <w:rsid w:val="001D6401"/>
    <w:rsid w:val="0021685F"/>
    <w:rsid w:val="00240809"/>
    <w:rsid w:val="002C6054"/>
    <w:rsid w:val="002F04B5"/>
    <w:rsid w:val="002F35F1"/>
    <w:rsid w:val="00314F9B"/>
    <w:rsid w:val="00333BA3"/>
    <w:rsid w:val="0042562B"/>
    <w:rsid w:val="00441B86"/>
    <w:rsid w:val="005136FD"/>
    <w:rsid w:val="00573094"/>
    <w:rsid w:val="00593B94"/>
    <w:rsid w:val="005B27E9"/>
    <w:rsid w:val="005F54ED"/>
    <w:rsid w:val="00605C6D"/>
    <w:rsid w:val="00617526"/>
    <w:rsid w:val="00657D1F"/>
    <w:rsid w:val="00662A73"/>
    <w:rsid w:val="006B0DEA"/>
    <w:rsid w:val="006E37B6"/>
    <w:rsid w:val="00703B7A"/>
    <w:rsid w:val="00734FC0"/>
    <w:rsid w:val="00785DC6"/>
    <w:rsid w:val="00796459"/>
    <w:rsid w:val="008926E6"/>
    <w:rsid w:val="008E1402"/>
    <w:rsid w:val="008F19F0"/>
    <w:rsid w:val="00935C6D"/>
    <w:rsid w:val="009578DF"/>
    <w:rsid w:val="00995839"/>
    <w:rsid w:val="00997782"/>
    <w:rsid w:val="009C022B"/>
    <w:rsid w:val="00A232B2"/>
    <w:rsid w:val="00B14154"/>
    <w:rsid w:val="00BB52F7"/>
    <w:rsid w:val="00BE1073"/>
    <w:rsid w:val="00C16390"/>
    <w:rsid w:val="00C20B8A"/>
    <w:rsid w:val="00C27A00"/>
    <w:rsid w:val="00C40212"/>
    <w:rsid w:val="00C447D5"/>
    <w:rsid w:val="00CD1296"/>
    <w:rsid w:val="00CD5BDD"/>
    <w:rsid w:val="00CD6C07"/>
    <w:rsid w:val="00D133EE"/>
    <w:rsid w:val="00D4475D"/>
    <w:rsid w:val="00D616F1"/>
    <w:rsid w:val="00D920FE"/>
    <w:rsid w:val="00DA30AE"/>
    <w:rsid w:val="00DB3BE7"/>
    <w:rsid w:val="00E138F5"/>
    <w:rsid w:val="00E23A31"/>
    <w:rsid w:val="00E33EB7"/>
    <w:rsid w:val="00E64BA0"/>
    <w:rsid w:val="00E82386"/>
    <w:rsid w:val="00E86859"/>
    <w:rsid w:val="00E94215"/>
    <w:rsid w:val="00EC059B"/>
    <w:rsid w:val="00EF3191"/>
    <w:rsid w:val="00EF4950"/>
    <w:rsid w:val="00F15442"/>
    <w:rsid w:val="00F31752"/>
    <w:rsid w:val="00F623F5"/>
    <w:rsid w:val="00F66C93"/>
    <w:rsid w:val="00FB5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EB7"/>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rsid w:val="000C4028"/>
    <w:pPr>
      <w:spacing w:before="120" w:after="0" w:line="360" w:lineRule="auto"/>
      <w:ind w:firstLine="540"/>
      <w:jc w:val="both"/>
    </w:pPr>
    <w:rPr>
      <w:rFonts w:ascii="Times New Roman" w:eastAsia="Calibri" w:hAnsi="Times New Roman"/>
      <w:sz w:val="28"/>
      <w:szCs w:val="28"/>
      <w:lang w:eastAsia="ru-RU"/>
    </w:rPr>
  </w:style>
  <w:style w:type="paragraph" w:styleId="a3">
    <w:name w:val="List Paragraph"/>
    <w:basedOn w:val="a"/>
    <w:uiPriority w:val="99"/>
    <w:qFormat/>
    <w:rsid w:val="00101498"/>
    <w:pPr>
      <w:ind w:left="720"/>
      <w:contextualSpacing/>
    </w:pPr>
  </w:style>
  <w:style w:type="character" w:customStyle="1" w:styleId="20">
    <w:name w:val="Основной текст с отступом 2 Знак"/>
    <w:link w:val="2"/>
    <w:uiPriority w:val="99"/>
    <w:semiHidden/>
    <w:locked/>
    <w:rsid w:val="000C4028"/>
    <w:rPr>
      <w:rFonts w:ascii="Times New Roman" w:eastAsia="Times New Roman" w:hAnsi="Times New Roman" w:cs="Times New Roman"/>
      <w:sz w:val="28"/>
      <w:szCs w:val="28"/>
      <w:lang w:val="x-none" w:eastAsia="ru-RU"/>
    </w:rPr>
  </w:style>
  <w:style w:type="paragraph" w:styleId="a4">
    <w:name w:val="header"/>
    <w:basedOn w:val="a"/>
    <w:link w:val="a5"/>
    <w:uiPriority w:val="99"/>
    <w:rsid w:val="00BB52F7"/>
    <w:pPr>
      <w:tabs>
        <w:tab w:val="center" w:pos="4677"/>
        <w:tab w:val="right" w:pos="9355"/>
      </w:tabs>
      <w:spacing w:after="0" w:line="240" w:lineRule="auto"/>
    </w:pPr>
  </w:style>
  <w:style w:type="paragraph" w:styleId="a6">
    <w:name w:val="footer"/>
    <w:basedOn w:val="a"/>
    <w:link w:val="a7"/>
    <w:uiPriority w:val="99"/>
    <w:semiHidden/>
    <w:rsid w:val="00BB52F7"/>
    <w:pPr>
      <w:tabs>
        <w:tab w:val="center" w:pos="4677"/>
        <w:tab w:val="right" w:pos="9355"/>
      </w:tabs>
      <w:spacing w:after="0" w:line="240" w:lineRule="auto"/>
    </w:pPr>
  </w:style>
  <w:style w:type="character" w:customStyle="1" w:styleId="a5">
    <w:name w:val="Верхний колонтитул Знак"/>
    <w:link w:val="a4"/>
    <w:uiPriority w:val="99"/>
    <w:locked/>
    <w:rsid w:val="00BB52F7"/>
    <w:rPr>
      <w:rFonts w:cs="Times New Roman"/>
    </w:rPr>
  </w:style>
  <w:style w:type="character" w:customStyle="1" w:styleId="a7">
    <w:name w:val="Нижний колонтитул Знак"/>
    <w:link w:val="a6"/>
    <w:uiPriority w:val="99"/>
    <w:semiHidden/>
    <w:locked/>
    <w:rsid w:val="00BB52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6319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4807</Words>
  <Characters>27403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32146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
  <cp:keywords/>
  <dc:description/>
  <cp:lastModifiedBy/>
  <cp:revision>1</cp:revision>
  <dcterms:created xsi:type="dcterms:W3CDTF">2014-02-28T20:00:00Z</dcterms:created>
  <dcterms:modified xsi:type="dcterms:W3CDTF">2014-02-28T20:00:00Z</dcterms:modified>
</cp:coreProperties>
</file>