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8CE" w:rsidRPr="00782732" w:rsidRDefault="00CF68CE" w:rsidP="00105E40">
      <w:pPr>
        <w:spacing w:line="360" w:lineRule="auto"/>
        <w:ind w:firstLine="709"/>
        <w:jc w:val="center"/>
        <w:rPr>
          <w:sz w:val="28"/>
          <w:lang w:val="ru-RU"/>
        </w:rPr>
      </w:pPr>
      <w:r w:rsidRPr="00782732">
        <w:rPr>
          <w:sz w:val="28"/>
          <w:lang w:val="ru-RU"/>
        </w:rPr>
        <w:t>Министерство науки и образования Украины</w:t>
      </w:r>
    </w:p>
    <w:p w:rsidR="00CF68CE" w:rsidRPr="00782732" w:rsidRDefault="00CF68CE" w:rsidP="00105E40">
      <w:pPr>
        <w:spacing w:line="360" w:lineRule="auto"/>
        <w:ind w:firstLine="709"/>
        <w:jc w:val="center"/>
        <w:rPr>
          <w:sz w:val="28"/>
          <w:lang w:val="ru-RU"/>
        </w:rPr>
      </w:pPr>
      <w:r w:rsidRPr="00782732">
        <w:rPr>
          <w:sz w:val="28"/>
          <w:lang w:val="ru-RU"/>
        </w:rPr>
        <w:t>Приднепровская государственная академия строительства и архитектуры</w:t>
      </w:r>
    </w:p>
    <w:p w:rsidR="00CF68CE" w:rsidRPr="00782732" w:rsidRDefault="00CF68CE" w:rsidP="00105E40">
      <w:pPr>
        <w:spacing w:line="360" w:lineRule="auto"/>
        <w:ind w:firstLine="709"/>
        <w:jc w:val="center"/>
        <w:rPr>
          <w:sz w:val="28"/>
          <w:lang w:val="ru-RU"/>
        </w:rPr>
      </w:pPr>
    </w:p>
    <w:p w:rsidR="00CF68CE" w:rsidRPr="00782732" w:rsidRDefault="00351C57" w:rsidP="00105E40">
      <w:pPr>
        <w:pStyle w:val="4"/>
        <w:spacing w:before="0"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Кафедра Международн</w:t>
      </w:r>
      <w:r w:rsidR="00AB2611">
        <w:rPr>
          <w:rFonts w:ascii="Times New Roman" w:hAnsi="Times New Roman"/>
        </w:rPr>
        <w:t>ой</w:t>
      </w:r>
      <w:r>
        <w:rPr>
          <w:rFonts w:ascii="Times New Roman" w:hAnsi="Times New Roman"/>
        </w:rPr>
        <w:t xml:space="preserve"> экономик</w:t>
      </w:r>
      <w:r w:rsidR="00AB2611">
        <w:rPr>
          <w:rFonts w:ascii="Times New Roman" w:hAnsi="Times New Roman"/>
        </w:rPr>
        <w:t>и</w:t>
      </w:r>
    </w:p>
    <w:p w:rsidR="00CF68CE" w:rsidRPr="00782732" w:rsidRDefault="00CF68CE" w:rsidP="00105E40">
      <w:pPr>
        <w:spacing w:line="360" w:lineRule="auto"/>
        <w:ind w:firstLine="709"/>
        <w:jc w:val="center"/>
        <w:rPr>
          <w:sz w:val="28"/>
          <w:lang w:val="ru-RU"/>
        </w:rPr>
      </w:pPr>
    </w:p>
    <w:p w:rsidR="00CF68CE" w:rsidRPr="00782732" w:rsidRDefault="00CF68CE" w:rsidP="00105E40">
      <w:pPr>
        <w:spacing w:line="360" w:lineRule="auto"/>
        <w:ind w:firstLine="709"/>
        <w:jc w:val="center"/>
        <w:rPr>
          <w:sz w:val="28"/>
          <w:lang w:val="ru-RU"/>
        </w:rPr>
      </w:pPr>
    </w:p>
    <w:p w:rsidR="00CF68CE" w:rsidRPr="00782732" w:rsidRDefault="00CF68CE" w:rsidP="00105E40">
      <w:pPr>
        <w:spacing w:line="360" w:lineRule="auto"/>
        <w:ind w:firstLine="709"/>
        <w:jc w:val="center"/>
        <w:rPr>
          <w:sz w:val="28"/>
          <w:lang w:val="ru-RU"/>
        </w:rPr>
      </w:pPr>
    </w:p>
    <w:p w:rsidR="00CF68CE" w:rsidRPr="00782732" w:rsidRDefault="00CF68CE" w:rsidP="00105E40">
      <w:pPr>
        <w:spacing w:line="360" w:lineRule="auto"/>
        <w:ind w:firstLine="709"/>
        <w:jc w:val="center"/>
        <w:rPr>
          <w:sz w:val="28"/>
          <w:lang w:val="ru-RU"/>
        </w:rPr>
      </w:pPr>
    </w:p>
    <w:p w:rsidR="00CF68CE" w:rsidRPr="00782732" w:rsidRDefault="00CF68CE" w:rsidP="00105E40">
      <w:pPr>
        <w:spacing w:line="360" w:lineRule="auto"/>
        <w:ind w:firstLine="709"/>
        <w:jc w:val="center"/>
        <w:rPr>
          <w:sz w:val="28"/>
          <w:lang w:val="ru-RU"/>
        </w:rPr>
      </w:pPr>
    </w:p>
    <w:p w:rsidR="00CF68CE" w:rsidRPr="00782732" w:rsidRDefault="00CF68CE" w:rsidP="00105E40">
      <w:pPr>
        <w:spacing w:line="360" w:lineRule="auto"/>
        <w:ind w:firstLine="709"/>
        <w:jc w:val="center"/>
        <w:rPr>
          <w:sz w:val="28"/>
          <w:lang w:val="ru-RU"/>
        </w:rPr>
      </w:pPr>
    </w:p>
    <w:p w:rsidR="00CF68CE" w:rsidRPr="00782732" w:rsidRDefault="00CF68CE" w:rsidP="00105E40">
      <w:pPr>
        <w:spacing w:line="360" w:lineRule="auto"/>
        <w:ind w:firstLine="709"/>
        <w:jc w:val="center"/>
        <w:rPr>
          <w:sz w:val="28"/>
          <w:lang w:val="ru-RU"/>
        </w:rPr>
      </w:pPr>
    </w:p>
    <w:p w:rsidR="00CF68CE" w:rsidRPr="00782732" w:rsidRDefault="00CF68CE" w:rsidP="00105E40">
      <w:pPr>
        <w:spacing w:line="360" w:lineRule="auto"/>
        <w:ind w:firstLine="709"/>
        <w:jc w:val="center"/>
        <w:rPr>
          <w:sz w:val="28"/>
          <w:lang w:val="ru-RU"/>
        </w:rPr>
      </w:pPr>
    </w:p>
    <w:p w:rsidR="00CF68CE" w:rsidRPr="00782732" w:rsidRDefault="00CF68CE" w:rsidP="00105E40">
      <w:pPr>
        <w:spacing w:line="360" w:lineRule="auto"/>
        <w:ind w:firstLine="709"/>
        <w:jc w:val="center"/>
        <w:rPr>
          <w:sz w:val="28"/>
          <w:lang w:val="ru-RU"/>
        </w:rPr>
      </w:pPr>
    </w:p>
    <w:p w:rsidR="00CF68CE" w:rsidRPr="00782732" w:rsidRDefault="00CF68CE" w:rsidP="00105E40">
      <w:pPr>
        <w:spacing w:line="360" w:lineRule="auto"/>
        <w:ind w:firstLine="709"/>
        <w:jc w:val="center"/>
        <w:rPr>
          <w:sz w:val="28"/>
          <w:lang w:val="ru-RU"/>
        </w:rPr>
      </w:pPr>
    </w:p>
    <w:p w:rsidR="00105E40" w:rsidRPr="00782732" w:rsidRDefault="00105E40" w:rsidP="00105E40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sz w:val="28"/>
          <w:lang w:val="ru-RU"/>
        </w:rPr>
      </w:pPr>
    </w:p>
    <w:p w:rsidR="00105E40" w:rsidRPr="00782732" w:rsidRDefault="00105E40" w:rsidP="00105E40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sz w:val="28"/>
          <w:lang w:val="ru-RU"/>
        </w:rPr>
      </w:pPr>
    </w:p>
    <w:p w:rsidR="00CF68CE" w:rsidRPr="00782732" w:rsidRDefault="00CF68CE" w:rsidP="00105E40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sz w:val="28"/>
          <w:lang w:val="ru-RU"/>
        </w:rPr>
      </w:pPr>
      <w:r w:rsidRPr="00782732">
        <w:rPr>
          <w:rFonts w:ascii="Times New Roman" w:hAnsi="Times New Roman"/>
          <w:b w:val="0"/>
          <w:sz w:val="28"/>
          <w:lang w:val="ru-RU"/>
        </w:rPr>
        <w:t>Курсовая работа</w:t>
      </w:r>
    </w:p>
    <w:p w:rsidR="00CF68CE" w:rsidRPr="00782732" w:rsidRDefault="00CF68CE" w:rsidP="00105E40">
      <w:pPr>
        <w:spacing w:line="360" w:lineRule="auto"/>
        <w:ind w:firstLine="709"/>
        <w:jc w:val="center"/>
        <w:rPr>
          <w:sz w:val="28"/>
          <w:lang w:val="ru-RU"/>
        </w:rPr>
      </w:pPr>
      <w:r w:rsidRPr="00782732">
        <w:rPr>
          <w:sz w:val="28"/>
          <w:lang w:val="ru-RU"/>
        </w:rPr>
        <w:t>По дисциплине Информационные системы</w:t>
      </w:r>
    </w:p>
    <w:p w:rsidR="00CF68CE" w:rsidRPr="00782732" w:rsidRDefault="001428B9" w:rsidP="00105E40">
      <w:pPr>
        <w:spacing w:line="360" w:lineRule="auto"/>
        <w:ind w:firstLine="709"/>
        <w:jc w:val="center"/>
        <w:rPr>
          <w:sz w:val="28"/>
          <w:lang w:val="ru-RU"/>
        </w:rPr>
      </w:pPr>
      <w:r w:rsidRPr="00782732">
        <w:rPr>
          <w:sz w:val="28"/>
          <w:lang w:val="ru-RU"/>
        </w:rPr>
        <w:t>и технологии</w:t>
      </w:r>
    </w:p>
    <w:p w:rsidR="00CF68CE" w:rsidRPr="00782732" w:rsidRDefault="00146582" w:rsidP="00105E40">
      <w:pPr>
        <w:spacing w:line="360" w:lineRule="auto"/>
        <w:ind w:firstLine="709"/>
        <w:jc w:val="center"/>
        <w:rPr>
          <w:sz w:val="28"/>
          <w:lang w:val="ru-RU"/>
        </w:rPr>
      </w:pPr>
      <w:r w:rsidRPr="00782732">
        <w:rPr>
          <w:sz w:val="28"/>
          <w:lang w:val="ru-RU"/>
        </w:rPr>
        <w:t>тема : Разработка финансовых решений</w:t>
      </w:r>
    </w:p>
    <w:p w:rsidR="00CF68CE" w:rsidRPr="00782732" w:rsidRDefault="00CF68CE" w:rsidP="00105E40">
      <w:pPr>
        <w:spacing w:line="360" w:lineRule="auto"/>
        <w:ind w:firstLine="709"/>
        <w:jc w:val="center"/>
        <w:rPr>
          <w:sz w:val="28"/>
          <w:lang w:val="ru-RU"/>
        </w:rPr>
      </w:pPr>
    </w:p>
    <w:p w:rsidR="00CF68CE" w:rsidRPr="00782732" w:rsidRDefault="00CF68CE" w:rsidP="00105E40">
      <w:pPr>
        <w:spacing w:line="360" w:lineRule="auto"/>
        <w:ind w:firstLine="709"/>
        <w:jc w:val="center"/>
        <w:rPr>
          <w:sz w:val="28"/>
          <w:lang w:val="ru-RU"/>
        </w:rPr>
      </w:pPr>
    </w:p>
    <w:p w:rsidR="00CF68CE" w:rsidRPr="00782732" w:rsidRDefault="00CF68CE" w:rsidP="00105E40">
      <w:pPr>
        <w:spacing w:line="360" w:lineRule="auto"/>
        <w:ind w:firstLine="709"/>
        <w:jc w:val="center"/>
        <w:rPr>
          <w:sz w:val="28"/>
          <w:lang w:val="ru-RU"/>
        </w:rPr>
      </w:pPr>
    </w:p>
    <w:p w:rsidR="00CF68CE" w:rsidRPr="00782732" w:rsidRDefault="00CF68CE" w:rsidP="00105E40">
      <w:pPr>
        <w:spacing w:line="360" w:lineRule="auto"/>
        <w:ind w:firstLine="709"/>
        <w:jc w:val="center"/>
        <w:rPr>
          <w:sz w:val="28"/>
          <w:lang w:val="ru-RU"/>
        </w:rPr>
      </w:pPr>
    </w:p>
    <w:p w:rsidR="00CF68CE" w:rsidRPr="00782732" w:rsidRDefault="00CF68CE" w:rsidP="00105E40">
      <w:pPr>
        <w:spacing w:line="360" w:lineRule="auto"/>
        <w:ind w:firstLine="709"/>
        <w:jc w:val="center"/>
        <w:rPr>
          <w:sz w:val="28"/>
          <w:lang w:val="ru-RU"/>
        </w:rPr>
      </w:pPr>
    </w:p>
    <w:p w:rsidR="00CF68CE" w:rsidRPr="00782732" w:rsidRDefault="00CF68CE" w:rsidP="00105E40">
      <w:pPr>
        <w:spacing w:line="360" w:lineRule="auto"/>
        <w:ind w:firstLine="709"/>
        <w:jc w:val="center"/>
        <w:rPr>
          <w:sz w:val="28"/>
          <w:lang w:val="ru-RU"/>
        </w:rPr>
      </w:pPr>
    </w:p>
    <w:p w:rsidR="00CF68CE" w:rsidRPr="00782732" w:rsidRDefault="00CF68CE" w:rsidP="00105E40">
      <w:pPr>
        <w:spacing w:line="360" w:lineRule="auto"/>
        <w:ind w:firstLine="709"/>
        <w:jc w:val="center"/>
        <w:rPr>
          <w:sz w:val="28"/>
          <w:lang w:val="ru-RU"/>
        </w:rPr>
      </w:pPr>
    </w:p>
    <w:p w:rsidR="0017127D" w:rsidRPr="00782732" w:rsidRDefault="00CF68CE" w:rsidP="00105E40">
      <w:pPr>
        <w:spacing w:line="360" w:lineRule="auto"/>
        <w:ind w:firstLine="709"/>
        <w:jc w:val="center"/>
        <w:rPr>
          <w:sz w:val="28"/>
          <w:lang w:val="ru-RU"/>
        </w:rPr>
      </w:pPr>
      <w:r w:rsidRPr="00782732">
        <w:rPr>
          <w:sz w:val="28"/>
          <w:lang w:val="ru-RU"/>
        </w:rPr>
        <w:t>Днепропетровск</w:t>
      </w:r>
      <w:r w:rsidR="00105E40" w:rsidRPr="00782732">
        <w:rPr>
          <w:sz w:val="28"/>
          <w:lang w:val="ru-RU"/>
        </w:rPr>
        <w:t xml:space="preserve"> </w:t>
      </w:r>
      <w:r w:rsidRPr="00782732">
        <w:rPr>
          <w:sz w:val="28"/>
          <w:lang w:val="ru-RU"/>
        </w:rPr>
        <w:t>200</w:t>
      </w:r>
      <w:r w:rsidR="000F3996" w:rsidRPr="00782732">
        <w:rPr>
          <w:sz w:val="28"/>
          <w:lang w:val="ru-RU"/>
        </w:rPr>
        <w:t>9</w:t>
      </w:r>
      <w:r w:rsidR="0055117E" w:rsidRPr="00782732">
        <w:rPr>
          <w:sz w:val="28"/>
          <w:lang w:val="ru-RU"/>
        </w:rPr>
        <w:t xml:space="preserve"> год</w:t>
      </w:r>
      <w:r w:rsidR="00042397" w:rsidRPr="00782732">
        <w:rPr>
          <w:sz w:val="28"/>
          <w:lang w:val="ru-RU"/>
        </w:rPr>
        <w:tab/>
      </w:r>
    </w:p>
    <w:p w:rsidR="006208F0" w:rsidRPr="00782732" w:rsidRDefault="003C78B6" w:rsidP="00105E40">
      <w:pPr>
        <w:tabs>
          <w:tab w:val="left" w:pos="3300"/>
        </w:tabs>
        <w:spacing w:line="360" w:lineRule="auto"/>
        <w:ind w:firstLine="709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br w:type="page"/>
      </w:r>
      <w:r w:rsidR="009A1A28" w:rsidRPr="00782732">
        <w:rPr>
          <w:b/>
          <w:sz w:val="28"/>
          <w:lang w:val="ru-RU"/>
        </w:rPr>
        <w:t>Содержание</w:t>
      </w:r>
    </w:p>
    <w:p w:rsidR="009A1A28" w:rsidRPr="00782732" w:rsidRDefault="009A1A28" w:rsidP="00105E40">
      <w:pPr>
        <w:tabs>
          <w:tab w:val="left" w:pos="3300"/>
        </w:tabs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6208F0" w:rsidRPr="00782732" w:rsidRDefault="006208F0" w:rsidP="009A1A28">
      <w:pPr>
        <w:tabs>
          <w:tab w:val="left" w:pos="8700"/>
        </w:tabs>
        <w:spacing w:line="360" w:lineRule="auto"/>
        <w:jc w:val="both"/>
        <w:rPr>
          <w:sz w:val="28"/>
          <w:szCs w:val="32"/>
          <w:lang w:val="ru-RU"/>
        </w:rPr>
      </w:pPr>
      <w:r w:rsidRPr="00782732">
        <w:rPr>
          <w:sz w:val="28"/>
          <w:szCs w:val="32"/>
          <w:lang w:val="ru-RU"/>
        </w:rPr>
        <w:t>Введение</w:t>
      </w:r>
    </w:p>
    <w:p w:rsidR="006208F0" w:rsidRPr="00782732" w:rsidRDefault="009A1A28" w:rsidP="009A1A28">
      <w:pPr>
        <w:tabs>
          <w:tab w:val="left" w:pos="3300"/>
          <w:tab w:val="left" w:pos="8625"/>
        </w:tabs>
        <w:spacing w:line="360" w:lineRule="auto"/>
        <w:jc w:val="both"/>
        <w:rPr>
          <w:sz w:val="28"/>
          <w:szCs w:val="32"/>
          <w:lang w:val="ru-RU"/>
        </w:rPr>
      </w:pPr>
      <w:r w:rsidRPr="00782732">
        <w:rPr>
          <w:sz w:val="28"/>
          <w:szCs w:val="32"/>
          <w:lang w:val="ru-RU"/>
        </w:rPr>
        <w:t>1</w:t>
      </w:r>
      <w:r w:rsidR="006208F0" w:rsidRPr="00782732">
        <w:rPr>
          <w:sz w:val="28"/>
          <w:szCs w:val="32"/>
          <w:lang w:val="ru-RU"/>
        </w:rPr>
        <w:t>.</w:t>
      </w:r>
      <w:r w:rsidRPr="00782732">
        <w:rPr>
          <w:sz w:val="28"/>
          <w:szCs w:val="32"/>
          <w:lang w:val="ru-RU"/>
        </w:rPr>
        <w:t xml:space="preserve"> </w:t>
      </w:r>
      <w:r w:rsidR="006208F0" w:rsidRPr="00782732">
        <w:rPr>
          <w:sz w:val="28"/>
          <w:szCs w:val="32"/>
          <w:lang w:val="ru-RU"/>
        </w:rPr>
        <w:t>Лабораторная работа №1</w:t>
      </w:r>
    </w:p>
    <w:p w:rsidR="006208F0" w:rsidRPr="00782732" w:rsidRDefault="009A1A28" w:rsidP="009A1A28">
      <w:pPr>
        <w:tabs>
          <w:tab w:val="left" w:pos="3300"/>
          <w:tab w:val="left" w:pos="8775"/>
        </w:tabs>
        <w:spacing w:line="360" w:lineRule="auto"/>
        <w:jc w:val="both"/>
        <w:rPr>
          <w:sz w:val="28"/>
          <w:szCs w:val="32"/>
          <w:lang w:val="ru-RU"/>
        </w:rPr>
      </w:pPr>
      <w:r w:rsidRPr="00782732">
        <w:rPr>
          <w:sz w:val="28"/>
          <w:szCs w:val="32"/>
          <w:lang w:val="ru-RU"/>
        </w:rPr>
        <w:t>2</w:t>
      </w:r>
      <w:r w:rsidR="006208F0" w:rsidRPr="00782732">
        <w:rPr>
          <w:sz w:val="28"/>
          <w:szCs w:val="32"/>
          <w:lang w:val="ru-RU"/>
        </w:rPr>
        <w:t>.Лабораторная работа №</w:t>
      </w:r>
      <w:r w:rsidRPr="00782732">
        <w:rPr>
          <w:sz w:val="28"/>
          <w:szCs w:val="32"/>
          <w:lang w:val="ru-RU"/>
        </w:rPr>
        <w:t>2</w:t>
      </w:r>
    </w:p>
    <w:p w:rsidR="009A1A28" w:rsidRPr="00782732" w:rsidRDefault="009A1A28" w:rsidP="00105E40">
      <w:pPr>
        <w:tabs>
          <w:tab w:val="left" w:pos="3300"/>
        </w:tabs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F63144" w:rsidRPr="00782732" w:rsidRDefault="009A1A28" w:rsidP="00105E40">
      <w:pPr>
        <w:tabs>
          <w:tab w:val="left" w:pos="3300"/>
        </w:tabs>
        <w:spacing w:line="360" w:lineRule="auto"/>
        <w:ind w:firstLine="709"/>
        <w:jc w:val="both"/>
        <w:rPr>
          <w:b/>
          <w:sz w:val="28"/>
          <w:szCs w:val="32"/>
          <w:lang w:val="ru-RU"/>
        </w:rPr>
      </w:pPr>
      <w:r w:rsidRPr="00782732">
        <w:rPr>
          <w:sz w:val="28"/>
          <w:szCs w:val="32"/>
          <w:lang w:val="ru-RU"/>
        </w:rPr>
        <w:br w:type="page"/>
      </w:r>
      <w:r w:rsidR="00042397" w:rsidRPr="00782732">
        <w:rPr>
          <w:b/>
          <w:sz w:val="28"/>
          <w:szCs w:val="32"/>
          <w:lang w:val="ru-RU"/>
        </w:rPr>
        <w:t>Введение</w:t>
      </w:r>
    </w:p>
    <w:p w:rsidR="00425A15" w:rsidRPr="00782732" w:rsidRDefault="00425A15" w:rsidP="00105E40">
      <w:pPr>
        <w:tabs>
          <w:tab w:val="left" w:pos="3300"/>
        </w:tabs>
        <w:spacing w:line="360" w:lineRule="auto"/>
        <w:ind w:firstLine="709"/>
        <w:jc w:val="both"/>
        <w:rPr>
          <w:b/>
          <w:sz w:val="28"/>
          <w:szCs w:val="32"/>
          <w:lang w:val="ru-RU"/>
        </w:rPr>
      </w:pPr>
    </w:p>
    <w:p w:rsidR="00042397" w:rsidRPr="00782732" w:rsidRDefault="00042397" w:rsidP="00105E40">
      <w:pPr>
        <w:tabs>
          <w:tab w:val="left" w:pos="3300"/>
        </w:tabs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782732">
        <w:rPr>
          <w:sz w:val="28"/>
          <w:szCs w:val="32"/>
          <w:lang w:val="ru-RU"/>
        </w:rPr>
        <w:t>Данная дисциплина «Информационные системы и технологии», достаточно молода среди иных экономических дисциплин.</w:t>
      </w:r>
      <w:r w:rsidR="003C288D" w:rsidRPr="00782732">
        <w:rPr>
          <w:sz w:val="28"/>
          <w:szCs w:val="32"/>
          <w:lang w:val="ru-RU"/>
        </w:rPr>
        <w:t xml:space="preserve"> </w:t>
      </w:r>
      <w:r w:rsidRPr="00782732">
        <w:rPr>
          <w:sz w:val="28"/>
          <w:szCs w:val="32"/>
          <w:lang w:val="ru-RU"/>
        </w:rPr>
        <w:t>Она возникла из-за востребованости компьютерных технологий и их широкого применения в нашей жизн</w:t>
      </w:r>
      <w:r w:rsidR="00E03328">
        <w:rPr>
          <w:sz w:val="28"/>
          <w:szCs w:val="32"/>
          <w:lang w:val="ru-RU"/>
        </w:rPr>
        <w:t>и</w:t>
      </w:r>
      <w:r w:rsidRPr="00782732">
        <w:rPr>
          <w:sz w:val="28"/>
          <w:szCs w:val="32"/>
          <w:lang w:val="ru-RU"/>
        </w:rPr>
        <w:t>,</w:t>
      </w:r>
      <w:r w:rsidR="003C288D" w:rsidRPr="00782732">
        <w:rPr>
          <w:sz w:val="28"/>
          <w:szCs w:val="32"/>
          <w:lang w:val="ru-RU"/>
        </w:rPr>
        <w:t xml:space="preserve"> </w:t>
      </w:r>
      <w:r w:rsidRPr="00782732">
        <w:rPr>
          <w:sz w:val="28"/>
          <w:szCs w:val="32"/>
          <w:lang w:val="ru-RU"/>
        </w:rPr>
        <w:t>работе,</w:t>
      </w:r>
      <w:r w:rsidR="003C288D" w:rsidRPr="00782732">
        <w:rPr>
          <w:sz w:val="28"/>
          <w:szCs w:val="32"/>
          <w:lang w:val="ru-RU"/>
        </w:rPr>
        <w:t xml:space="preserve"> </w:t>
      </w:r>
      <w:r w:rsidRPr="00782732">
        <w:rPr>
          <w:sz w:val="28"/>
          <w:szCs w:val="32"/>
          <w:lang w:val="ru-RU"/>
        </w:rPr>
        <w:t>различных производственных и государственных сферах</w:t>
      </w:r>
      <w:r w:rsidR="003C288D" w:rsidRPr="00782732">
        <w:rPr>
          <w:sz w:val="28"/>
          <w:szCs w:val="32"/>
          <w:lang w:val="ru-RU"/>
        </w:rPr>
        <w:t>,</w:t>
      </w:r>
      <w:r w:rsidRPr="00782732">
        <w:rPr>
          <w:sz w:val="28"/>
          <w:szCs w:val="32"/>
          <w:lang w:val="ru-RU"/>
        </w:rPr>
        <w:t xml:space="preserve"> включая и экономику.</w:t>
      </w:r>
    </w:p>
    <w:p w:rsidR="00042397" w:rsidRPr="00782732" w:rsidRDefault="00042397" w:rsidP="00105E40">
      <w:pPr>
        <w:tabs>
          <w:tab w:val="left" w:pos="3300"/>
        </w:tabs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782732">
        <w:rPr>
          <w:sz w:val="28"/>
          <w:szCs w:val="32"/>
          <w:lang w:val="ru-RU"/>
        </w:rPr>
        <w:t>Дост</w:t>
      </w:r>
      <w:r w:rsidR="00B978D5">
        <w:rPr>
          <w:sz w:val="28"/>
          <w:szCs w:val="32"/>
          <w:lang w:val="ru-RU"/>
        </w:rPr>
        <w:t xml:space="preserve">аточная простота и наглядность </w:t>
      </w:r>
      <w:r w:rsidRPr="00782732">
        <w:rPr>
          <w:sz w:val="28"/>
          <w:szCs w:val="32"/>
          <w:lang w:val="ru-RU"/>
        </w:rPr>
        <w:t>использования компьютера в качестве средства для реализации поставленных задач, расчётов и т.п., привели к появлению и огромному росту разных поколений программ для облегчения отслеживания, координации и управления материальными и финансовыми потоками.</w:t>
      </w:r>
    </w:p>
    <w:p w:rsidR="00425A15" w:rsidRPr="00782732" w:rsidRDefault="00042397" w:rsidP="00105E40">
      <w:pPr>
        <w:tabs>
          <w:tab w:val="left" w:pos="3300"/>
        </w:tabs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782732">
        <w:rPr>
          <w:sz w:val="28"/>
          <w:szCs w:val="32"/>
          <w:lang w:val="ru-RU"/>
        </w:rPr>
        <w:t xml:space="preserve">И данная дисциплина наглядно </w:t>
      </w:r>
      <w:r w:rsidR="00E03328" w:rsidRPr="00782732">
        <w:rPr>
          <w:sz w:val="28"/>
          <w:szCs w:val="32"/>
          <w:lang w:val="ru-RU"/>
        </w:rPr>
        <w:t>демонстрирует,</w:t>
      </w:r>
      <w:r w:rsidRPr="00782732">
        <w:rPr>
          <w:sz w:val="28"/>
          <w:szCs w:val="32"/>
          <w:lang w:val="ru-RU"/>
        </w:rPr>
        <w:t xml:space="preserve"> как с помощью компьютерных простейших программ можно реализовать расчёт</w:t>
      </w:r>
      <w:r w:rsidR="00874901">
        <w:rPr>
          <w:sz w:val="28"/>
          <w:szCs w:val="32"/>
          <w:lang w:val="ru-RU"/>
        </w:rPr>
        <w:t xml:space="preserve"> многих сложных преобразований </w:t>
      </w:r>
      <w:r w:rsidRPr="00782732">
        <w:rPr>
          <w:sz w:val="28"/>
          <w:szCs w:val="32"/>
          <w:lang w:val="ru-RU"/>
        </w:rPr>
        <w:t>показателей экономических задач</w:t>
      </w:r>
      <w:r w:rsidR="00425A15" w:rsidRPr="00782732">
        <w:rPr>
          <w:sz w:val="28"/>
          <w:szCs w:val="32"/>
          <w:lang w:val="ru-RU"/>
        </w:rPr>
        <w:t>.</w:t>
      </w:r>
      <w:r w:rsidR="003C288D" w:rsidRPr="00782732">
        <w:rPr>
          <w:sz w:val="28"/>
          <w:szCs w:val="32"/>
          <w:lang w:val="ru-RU"/>
        </w:rPr>
        <w:t xml:space="preserve"> </w:t>
      </w:r>
      <w:r w:rsidR="00425A15" w:rsidRPr="00782732">
        <w:rPr>
          <w:sz w:val="28"/>
          <w:szCs w:val="32"/>
          <w:lang w:val="ru-RU"/>
        </w:rPr>
        <w:t xml:space="preserve">В данной работе приведено выполнение 2-х лабораторных работ с помощью </w:t>
      </w:r>
      <w:r w:rsidR="003C288D" w:rsidRPr="00782732">
        <w:rPr>
          <w:sz w:val="28"/>
          <w:szCs w:val="32"/>
          <w:lang w:val="ru-RU"/>
        </w:rPr>
        <w:t>электронных</w:t>
      </w:r>
      <w:r w:rsidR="00425A15" w:rsidRPr="00782732">
        <w:rPr>
          <w:sz w:val="28"/>
          <w:szCs w:val="32"/>
          <w:lang w:val="ru-RU"/>
        </w:rPr>
        <w:t xml:space="preserve"> таблиц Excel.</w:t>
      </w:r>
    </w:p>
    <w:p w:rsidR="003C288D" w:rsidRPr="00782732" w:rsidRDefault="003C288D" w:rsidP="00105E40">
      <w:pPr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782732" w:rsidRPr="00782732" w:rsidRDefault="003C288D" w:rsidP="00782732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782732">
        <w:rPr>
          <w:sz w:val="28"/>
          <w:szCs w:val="32"/>
          <w:lang w:val="ru-RU"/>
        </w:rPr>
        <w:br w:type="page"/>
      </w:r>
      <w:r w:rsidR="00425A15" w:rsidRPr="00782732">
        <w:rPr>
          <w:b/>
          <w:sz w:val="28"/>
          <w:szCs w:val="28"/>
          <w:lang w:val="ru-RU"/>
        </w:rPr>
        <w:t>Лабораторная работа № 1</w:t>
      </w:r>
      <w:r w:rsidR="00782732" w:rsidRPr="00782732">
        <w:rPr>
          <w:sz w:val="28"/>
          <w:szCs w:val="28"/>
          <w:lang w:val="ru-RU"/>
        </w:rPr>
        <w:t xml:space="preserve"> </w:t>
      </w:r>
      <w:r w:rsidR="00782732" w:rsidRPr="00782732">
        <w:rPr>
          <w:b/>
          <w:sz w:val="28"/>
          <w:szCs w:val="28"/>
          <w:lang w:val="ru-RU"/>
        </w:rPr>
        <w:t>Планирование выплаты кредита «постнуменрандо» (равными долями)</w:t>
      </w:r>
    </w:p>
    <w:p w:rsidR="00782732" w:rsidRPr="00782732" w:rsidRDefault="00782732" w:rsidP="00105E4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425A15" w:rsidRPr="00782732" w:rsidRDefault="00425A15" w:rsidP="00105E4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82732">
        <w:rPr>
          <w:sz w:val="28"/>
          <w:szCs w:val="28"/>
          <w:u w:val="single"/>
          <w:lang w:val="ru-RU"/>
        </w:rPr>
        <w:t>Задача.</w:t>
      </w:r>
      <w:r w:rsidRPr="00782732">
        <w:rPr>
          <w:sz w:val="28"/>
          <w:szCs w:val="28"/>
          <w:lang w:val="ru-RU"/>
        </w:rPr>
        <w:t xml:space="preserve"> При недостатке оборотных активов у предприятия они пополняются за счет кредитов. Прежде чем взять кредит, необходимо рассчитать, каковы будут расходы по займу и обслуживанию долга (процентные платежи) в том числе, т.е. составить денежный поток на весь срок кредита.</w:t>
      </w:r>
    </w:p>
    <w:p w:rsidR="00425A15" w:rsidRPr="00782732" w:rsidRDefault="00425A15" w:rsidP="00105E4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82732">
        <w:rPr>
          <w:sz w:val="28"/>
          <w:szCs w:val="28"/>
          <w:u w:val="single"/>
          <w:lang w:val="ru-RU"/>
        </w:rPr>
        <w:t>Исходные данные:</w:t>
      </w:r>
    </w:p>
    <w:p w:rsidR="00425A15" w:rsidRPr="00782732" w:rsidRDefault="00425A15" w:rsidP="00105E4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82732">
        <w:rPr>
          <w:sz w:val="28"/>
          <w:szCs w:val="28"/>
          <w:lang w:val="ru-RU"/>
        </w:rPr>
        <w:t>Сумма кредита, тыс. грн.</w:t>
      </w:r>
      <w:r w:rsidRPr="00782732">
        <w:rPr>
          <w:sz w:val="28"/>
          <w:szCs w:val="28"/>
          <w:lang w:val="ru-RU"/>
        </w:rPr>
        <w:tab/>
        <w:t>2850</w:t>
      </w:r>
    </w:p>
    <w:p w:rsidR="00425A15" w:rsidRPr="00782732" w:rsidRDefault="00425A15" w:rsidP="00105E4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82732">
        <w:rPr>
          <w:sz w:val="28"/>
          <w:szCs w:val="28"/>
          <w:lang w:val="ru-RU"/>
        </w:rPr>
        <w:t>Срок, лет</w:t>
      </w:r>
      <w:r w:rsidRPr="00782732">
        <w:rPr>
          <w:sz w:val="28"/>
          <w:szCs w:val="28"/>
          <w:lang w:val="ru-RU"/>
        </w:rPr>
        <w:tab/>
      </w:r>
      <w:r w:rsidRPr="00782732">
        <w:rPr>
          <w:sz w:val="28"/>
          <w:szCs w:val="28"/>
          <w:lang w:val="ru-RU"/>
        </w:rPr>
        <w:tab/>
      </w:r>
      <w:r w:rsidRPr="00782732">
        <w:rPr>
          <w:sz w:val="28"/>
          <w:szCs w:val="28"/>
          <w:lang w:val="ru-RU"/>
        </w:rPr>
        <w:tab/>
      </w:r>
      <w:r w:rsidR="00782732" w:rsidRPr="00782732">
        <w:rPr>
          <w:sz w:val="28"/>
          <w:szCs w:val="28"/>
          <w:lang w:val="ru-RU"/>
        </w:rPr>
        <w:t xml:space="preserve"> </w:t>
      </w:r>
      <w:r w:rsidRPr="00782732">
        <w:rPr>
          <w:sz w:val="28"/>
          <w:szCs w:val="28"/>
          <w:lang w:val="ru-RU"/>
        </w:rPr>
        <w:t>4</w:t>
      </w:r>
    </w:p>
    <w:p w:rsidR="00425A15" w:rsidRPr="00782732" w:rsidRDefault="00425A15" w:rsidP="00105E4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82732">
        <w:rPr>
          <w:sz w:val="28"/>
          <w:szCs w:val="28"/>
          <w:lang w:val="ru-RU"/>
        </w:rPr>
        <w:t>Процентная ставка, %</w:t>
      </w:r>
      <w:r w:rsidRPr="00782732">
        <w:rPr>
          <w:sz w:val="28"/>
          <w:szCs w:val="28"/>
          <w:lang w:val="ru-RU"/>
        </w:rPr>
        <w:tab/>
        <w:t>22</w:t>
      </w:r>
    </w:p>
    <w:p w:rsidR="00581888" w:rsidRPr="00782732" w:rsidRDefault="00581888" w:rsidP="00105E40">
      <w:pPr>
        <w:spacing w:line="360" w:lineRule="auto"/>
        <w:ind w:firstLine="709"/>
        <w:jc w:val="both"/>
        <w:rPr>
          <w:rFonts w:cs="Arial CYR"/>
          <w:bCs/>
          <w:sz w:val="28"/>
          <w:lang w:val="ru-RU"/>
        </w:rPr>
      </w:pPr>
      <w:r w:rsidRPr="00782732">
        <w:rPr>
          <w:sz w:val="28"/>
          <w:szCs w:val="28"/>
          <w:lang w:val="ru-RU"/>
        </w:rPr>
        <w:t xml:space="preserve">Заполнив все необходимые графы и произведя все расчёты я получила </w:t>
      </w:r>
      <w:r w:rsidR="00782732" w:rsidRPr="00782732">
        <w:rPr>
          <w:sz w:val="28"/>
          <w:szCs w:val="28"/>
          <w:lang w:val="ru-RU"/>
        </w:rPr>
        <w:t>данную</w:t>
      </w:r>
      <w:r w:rsidRPr="00782732">
        <w:rPr>
          <w:sz w:val="28"/>
          <w:szCs w:val="28"/>
          <w:lang w:val="ru-RU"/>
        </w:rPr>
        <w:t xml:space="preserve"> таблицу а также итоговые значения показателей, что позволило мне произвести «Оценку обслуживания долга»</w:t>
      </w:r>
      <w:r w:rsidR="00782732" w:rsidRPr="00782732">
        <w:rPr>
          <w:sz w:val="28"/>
          <w:szCs w:val="28"/>
          <w:lang w:val="ru-RU"/>
        </w:rPr>
        <w:t xml:space="preserve"> </w:t>
      </w:r>
      <w:r w:rsidRPr="00782732">
        <w:rPr>
          <w:sz w:val="28"/>
          <w:szCs w:val="28"/>
          <w:lang w:val="ru-RU"/>
        </w:rPr>
        <w:t>(процент обслуживания долга) и согласно исходным данным он достаточно высок-55%, что говорит о том что затраты на «обслуживание кредита»</w:t>
      </w:r>
      <w:r w:rsidRPr="00782732">
        <w:rPr>
          <w:rFonts w:cs="Arial CYR"/>
          <w:bCs/>
          <w:sz w:val="28"/>
          <w:lang w:val="ru-RU"/>
        </w:rPr>
        <w:t xml:space="preserve"> 1567,5 </w:t>
      </w:r>
      <w:r w:rsidR="000B5B07" w:rsidRPr="00782732">
        <w:rPr>
          <w:rFonts w:cs="Arial CYR"/>
          <w:bCs/>
          <w:sz w:val="28"/>
          <w:lang w:val="ru-RU"/>
        </w:rPr>
        <w:t>тыс.</w:t>
      </w:r>
      <w:r w:rsidR="00782732" w:rsidRPr="00782732">
        <w:rPr>
          <w:rFonts w:cs="Arial CYR"/>
          <w:bCs/>
          <w:sz w:val="28"/>
          <w:lang w:val="ru-RU"/>
        </w:rPr>
        <w:t xml:space="preserve"> </w:t>
      </w:r>
      <w:r w:rsidR="000B5B07" w:rsidRPr="00782732">
        <w:rPr>
          <w:rFonts w:cs="Arial CYR"/>
          <w:bCs/>
          <w:sz w:val="28"/>
          <w:lang w:val="ru-RU"/>
        </w:rPr>
        <w:t xml:space="preserve">грн., </w:t>
      </w:r>
      <w:r w:rsidRPr="00782732">
        <w:rPr>
          <w:sz w:val="28"/>
          <w:szCs w:val="28"/>
          <w:lang w:val="ru-RU"/>
        </w:rPr>
        <w:t xml:space="preserve">занимают больше половины изначальной суммы долга </w:t>
      </w:r>
      <w:r w:rsidRPr="00782732">
        <w:rPr>
          <w:rFonts w:cs="Arial CYR"/>
          <w:bCs/>
          <w:sz w:val="28"/>
          <w:lang w:val="ru-RU"/>
        </w:rPr>
        <w:t>2850</w:t>
      </w:r>
      <w:r w:rsidR="000B5B07" w:rsidRPr="00782732">
        <w:rPr>
          <w:rFonts w:cs="Arial CYR"/>
          <w:bCs/>
          <w:sz w:val="28"/>
          <w:lang w:val="ru-RU"/>
        </w:rPr>
        <w:t xml:space="preserve"> тыс.</w:t>
      </w:r>
      <w:r w:rsidR="00782732" w:rsidRPr="00782732">
        <w:rPr>
          <w:rFonts w:cs="Arial CYR"/>
          <w:bCs/>
          <w:sz w:val="28"/>
          <w:lang w:val="ru-RU"/>
        </w:rPr>
        <w:t xml:space="preserve"> </w:t>
      </w:r>
      <w:r w:rsidR="000B5B07" w:rsidRPr="00782732">
        <w:rPr>
          <w:rFonts w:cs="Arial CYR"/>
          <w:bCs/>
          <w:sz w:val="28"/>
          <w:lang w:val="ru-RU"/>
        </w:rPr>
        <w:t>грн</w:t>
      </w:r>
      <w:r w:rsidR="00161E77" w:rsidRPr="00782732">
        <w:rPr>
          <w:rFonts w:cs="Arial CYR"/>
          <w:bCs/>
          <w:sz w:val="28"/>
          <w:lang w:val="ru-RU"/>
        </w:rPr>
        <w:t>.</w:t>
      </w:r>
    </w:p>
    <w:p w:rsidR="00782732" w:rsidRPr="00782732" w:rsidRDefault="00782732" w:rsidP="00105E40">
      <w:pPr>
        <w:spacing w:line="360" w:lineRule="auto"/>
        <w:ind w:firstLine="709"/>
        <w:jc w:val="both"/>
        <w:rPr>
          <w:rFonts w:cs="Arial CYR"/>
          <w:bCs/>
          <w:sz w:val="28"/>
          <w:lang w:val="ru-RU"/>
        </w:rPr>
      </w:pPr>
    </w:p>
    <w:p w:rsidR="00782732" w:rsidRPr="00782732" w:rsidRDefault="00782732" w:rsidP="00105E40">
      <w:pPr>
        <w:spacing w:line="360" w:lineRule="auto"/>
        <w:ind w:firstLine="709"/>
        <w:jc w:val="both"/>
        <w:rPr>
          <w:rFonts w:cs="Arial CYR"/>
          <w:bCs/>
          <w:sz w:val="28"/>
          <w:lang w:val="ru-RU"/>
        </w:rPr>
      </w:pPr>
      <w:r w:rsidRPr="00782732">
        <w:rPr>
          <w:rFonts w:cs="Arial CYR"/>
          <w:sz w:val="28"/>
          <w:lang w:val="ru-RU"/>
        </w:rPr>
        <w:t>Таблица №1 "Исходные данные"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4"/>
        <w:gridCol w:w="2044"/>
        <w:gridCol w:w="1984"/>
        <w:gridCol w:w="2109"/>
        <w:gridCol w:w="1699"/>
      </w:tblGrid>
      <w:tr w:rsidR="00581888" w:rsidRPr="00782732" w:rsidTr="00782732">
        <w:trPr>
          <w:trHeight w:val="315"/>
          <w:jc w:val="center"/>
        </w:trPr>
        <w:tc>
          <w:tcPr>
            <w:tcW w:w="1980" w:type="dxa"/>
            <w:noWrap/>
            <w:vAlign w:val="bottom"/>
          </w:tcPr>
          <w:p w:rsidR="00581888" w:rsidRPr="00782732" w:rsidRDefault="00581888" w:rsidP="00782732">
            <w:pPr>
              <w:spacing w:line="360" w:lineRule="auto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782732">
              <w:rPr>
                <w:rFonts w:cs="Arial CYR"/>
                <w:bCs/>
                <w:sz w:val="20"/>
                <w:lang w:val="ru-RU"/>
              </w:rPr>
              <w:t>Год</w:t>
            </w:r>
          </w:p>
        </w:tc>
        <w:tc>
          <w:tcPr>
            <w:tcW w:w="2341" w:type="dxa"/>
            <w:noWrap/>
            <w:vAlign w:val="bottom"/>
          </w:tcPr>
          <w:p w:rsidR="00581888" w:rsidRPr="00782732" w:rsidRDefault="00581888" w:rsidP="00782732">
            <w:pPr>
              <w:spacing w:line="360" w:lineRule="auto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782732">
              <w:rPr>
                <w:rFonts w:cs="Arial CYR"/>
                <w:bCs/>
                <w:sz w:val="20"/>
                <w:lang w:val="ru-RU"/>
              </w:rPr>
              <w:t>Остаток долга на</w:t>
            </w:r>
          </w:p>
        </w:tc>
        <w:tc>
          <w:tcPr>
            <w:tcW w:w="2271" w:type="dxa"/>
            <w:noWrap/>
            <w:vAlign w:val="bottom"/>
          </w:tcPr>
          <w:p w:rsidR="00581888" w:rsidRPr="00782732" w:rsidRDefault="00581888" w:rsidP="00782732">
            <w:pPr>
              <w:spacing w:line="360" w:lineRule="auto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782732">
              <w:rPr>
                <w:rFonts w:cs="Arial CYR"/>
                <w:bCs/>
                <w:sz w:val="20"/>
                <w:lang w:val="ru-RU"/>
              </w:rPr>
              <w:t>Погашение</w:t>
            </w:r>
          </w:p>
        </w:tc>
        <w:tc>
          <w:tcPr>
            <w:tcW w:w="2416" w:type="dxa"/>
            <w:noWrap/>
            <w:vAlign w:val="bottom"/>
          </w:tcPr>
          <w:p w:rsidR="00581888" w:rsidRPr="00782732" w:rsidRDefault="00581888" w:rsidP="00782732">
            <w:pPr>
              <w:spacing w:line="360" w:lineRule="auto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782732">
              <w:rPr>
                <w:rFonts w:cs="Arial CYR"/>
                <w:bCs/>
                <w:sz w:val="20"/>
                <w:lang w:val="ru-RU"/>
              </w:rPr>
              <w:t>Процентные</w:t>
            </w:r>
          </w:p>
        </w:tc>
        <w:tc>
          <w:tcPr>
            <w:tcW w:w="1940" w:type="dxa"/>
            <w:noWrap/>
            <w:vAlign w:val="bottom"/>
          </w:tcPr>
          <w:p w:rsidR="00581888" w:rsidRPr="00782732" w:rsidRDefault="00581888" w:rsidP="00782732">
            <w:pPr>
              <w:spacing w:line="360" w:lineRule="auto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782732">
              <w:rPr>
                <w:rFonts w:cs="Arial CYR"/>
                <w:bCs/>
                <w:sz w:val="20"/>
                <w:lang w:val="ru-RU"/>
              </w:rPr>
              <w:t>Расходы по</w:t>
            </w:r>
          </w:p>
        </w:tc>
      </w:tr>
      <w:tr w:rsidR="00581888" w:rsidRPr="00782732" w:rsidTr="00782732">
        <w:trPr>
          <w:trHeight w:val="315"/>
          <w:jc w:val="center"/>
        </w:trPr>
        <w:tc>
          <w:tcPr>
            <w:tcW w:w="1980" w:type="dxa"/>
            <w:noWrap/>
            <w:vAlign w:val="bottom"/>
          </w:tcPr>
          <w:p w:rsidR="00581888" w:rsidRPr="00782732" w:rsidRDefault="00581888" w:rsidP="00782732">
            <w:pPr>
              <w:spacing w:line="360" w:lineRule="auto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782732">
              <w:rPr>
                <w:rFonts w:cs="Arial CYR"/>
                <w:bCs/>
                <w:sz w:val="20"/>
                <w:lang w:val="ru-RU"/>
              </w:rPr>
              <w:t> </w:t>
            </w:r>
          </w:p>
        </w:tc>
        <w:tc>
          <w:tcPr>
            <w:tcW w:w="2341" w:type="dxa"/>
            <w:noWrap/>
            <w:vAlign w:val="bottom"/>
          </w:tcPr>
          <w:p w:rsidR="00581888" w:rsidRPr="00782732" w:rsidRDefault="00581888" w:rsidP="00782732">
            <w:pPr>
              <w:spacing w:line="360" w:lineRule="auto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782732">
              <w:rPr>
                <w:rFonts w:cs="Arial CYR"/>
                <w:bCs/>
                <w:sz w:val="20"/>
                <w:lang w:val="ru-RU"/>
              </w:rPr>
              <w:t>начало года</w:t>
            </w:r>
          </w:p>
        </w:tc>
        <w:tc>
          <w:tcPr>
            <w:tcW w:w="2271" w:type="dxa"/>
            <w:noWrap/>
            <w:vAlign w:val="bottom"/>
          </w:tcPr>
          <w:p w:rsidR="00581888" w:rsidRPr="00782732" w:rsidRDefault="00581888" w:rsidP="00782732">
            <w:pPr>
              <w:spacing w:line="360" w:lineRule="auto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782732">
              <w:rPr>
                <w:rFonts w:cs="Arial CYR"/>
                <w:bCs/>
                <w:sz w:val="20"/>
                <w:lang w:val="ru-RU"/>
              </w:rPr>
              <w:t>долга</w:t>
            </w:r>
          </w:p>
        </w:tc>
        <w:tc>
          <w:tcPr>
            <w:tcW w:w="2416" w:type="dxa"/>
            <w:noWrap/>
            <w:vAlign w:val="bottom"/>
          </w:tcPr>
          <w:p w:rsidR="00581888" w:rsidRPr="00782732" w:rsidRDefault="00581888" w:rsidP="00782732">
            <w:pPr>
              <w:spacing w:line="360" w:lineRule="auto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782732">
              <w:rPr>
                <w:rFonts w:cs="Arial CYR"/>
                <w:bCs/>
                <w:sz w:val="20"/>
                <w:lang w:val="ru-RU"/>
              </w:rPr>
              <w:t>платежи-22%</w:t>
            </w:r>
          </w:p>
        </w:tc>
        <w:tc>
          <w:tcPr>
            <w:tcW w:w="1940" w:type="dxa"/>
            <w:noWrap/>
            <w:vAlign w:val="bottom"/>
          </w:tcPr>
          <w:p w:rsidR="00581888" w:rsidRPr="00782732" w:rsidRDefault="00581888" w:rsidP="00782732">
            <w:pPr>
              <w:spacing w:line="360" w:lineRule="auto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782732">
              <w:rPr>
                <w:rFonts w:cs="Arial CYR"/>
                <w:bCs/>
                <w:sz w:val="20"/>
                <w:lang w:val="ru-RU"/>
              </w:rPr>
              <w:t>займу</w:t>
            </w:r>
          </w:p>
        </w:tc>
      </w:tr>
      <w:tr w:rsidR="00581888" w:rsidRPr="00782732" w:rsidTr="00782732">
        <w:trPr>
          <w:trHeight w:val="300"/>
          <w:jc w:val="center"/>
        </w:trPr>
        <w:tc>
          <w:tcPr>
            <w:tcW w:w="1980" w:type="dxa"/>
            <w:noWrap/>
            <w:vAlign w:val="bottom"/>
          </w:tcPr>
          <w:p w:rsidR="00581888" w:rsidRPr="00782732" w:rsidRDefault="00581888" w:rsidP="00782732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782732">
              <w:rPr>
                <w:rFonts w:cs="Arial CYR"/>
                <w:sz w:val="20"/>
                <w:lang w:val="ru-RU"/>
              </w:rPr>
              <w:t>1</w:t>
            </w:r>
          </w:p>
        </w:tc>
        <w:tc>
          <w:tcPr>
            <w:tcW w:w="2341" w:type="dxa"/>
            <w:noWrap/>
            <w:vAlign w:val="bottom"/>
          </w:tcPr>
          <w:p w:rsidR="00581888" w:rsidRPr="00782732" w:rsidRDefault="00581888" w:rsidP="00782732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782732">
              <w:rPr>
                <w:rFonts w:cs="Arial CYR"/>
                <w:sz w:val="20"/>
                <w:lang w:val="ru-RU"/>
              </w:rPr>
              <w:t>2850</w:t>
            </w:r>
          </w:p>
        </w:tc>
        <w:tc>
          <w:tcPr>
            <w:tcW w:w="2271" w:type="dxa"/>
            <w:noWrap/>
            <w:vAlign w:val="bottom"/>
          </w:tcPr>
          <w:p w:rsidR="00581888" w:rsidRPr="00782732" w:rsidRDefault="00581888" w:rsidP="00782732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782732">
              <w:rPr>
                <w:rFonts w:cs="Arial CYR"/>
                <w:sz w:val="20"/>
                <w:lang w:val="ru-RU"/>
              </w:rPr>
              <w:t>712,5</w:t>
            </w:r>
          </w:p>
        </w:tc>
        <w:tc>
          <w:tcPr>
            <w:tcW w:w="2416" w:type="dxa"/>
            <w:noWrap/>
            <w:vAlign w:val="bottom"/>
          </w:tcPr>
          <w:p w:rsidR="00581888" w:rsidRPr="00782732" w:rsidRDefault="00581888" w:rsidP="00782732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782732">
              <w:rPr>
                <w:rFonts w:cs="Arial CYR"/>
                <w:sz w:val="20"/>
                <w:lang w:val="ru-RU"/>
              </w:rPr>
              <w:t>627</w:t>
            </w:r>
          </w:p>
        </w:tc>
        <w:tc>
          <w:tcPr>
            <w:tcW w:w="1940" w:type="dxa"/>
            <w:noWrap/>
            <w:vAlign w:val="bottom"/>
          </w:tcPr>
          <w:p w:rsidR="00581888" w:rsidRPr="00782732" w:rsidRDefault="00581888" w:rsidP="00782732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782732">
              <w:rPr>
                <w:rFonts w:cs="Arial CYR"/>
                <w:sz w:val="20"/>
                <w:lang w:val="ru-RU"/>
              </w:rPr>
              <w:t>1339,5</w:t>
            </w:r>
          </w:p>
        </w:tc>
      </w:tr>
      <w:tr w:rsidR="00581888" w:rsidRPr="00782732" w:rsidTr="00782732">
        <w:trPr>
          <w:trHeight w:val="300"/>
          <w:jc w:val="center"/>
        </w:trPr>
        <w:tc>
          <w:tcPr>
            <w:tcW w:w="1980" w:type="dxa"/>
            <w:noWrap/>
            <w:vAlign w:val="bottom"/>
          </w:tcPr>
          <w:p w:rsidR="00581888" w:rsidRPr="00782732" w:rsidRDefault="00581888" w:rsidP="00782732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782732">
              <w:rPr>
                <w:rFonts w:cs="Arial CYR"/>
                <w:sz w:val="20"/>
                <w:lang w:val="ru-RU"/>
              </w:rPr>
              <w:t>2</w:t>
            </w:r>
          </w:p>
        </w:tc>
        <w:tc>
          <w:tcPr>
            <w:tcW w:w="2341" w:type="dxa"/>
            <w:noWrap/>
            <w:vAlign w:val="bottom"/>
          </w:tcPr>
          <w:p w:rsidR="00581888" w:rsidRPr="00782732" w:rsidRDefault="00581888" w:rsidP="00782732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782732">
              <w:rPr>
                <w:rFonts w:cs="Arial CYR"/>
                <w:sz w:val="20"/>
                <w:lang w:val="ru-RU"/>
              </w:rPr>
              <w:t>2137,5</w:t>
            </w:r>
          </w:p>
        </w:tc>
        <w:tc>
          <w:tcPr>
            <w:tcW w:w="2271" w:type="dxa"/>
            <w:noWrap/>
            <w:vAlign w:val="bottom"/>
          </w:tcPr>
          <w:p w:rsidR="00581888" w:rsidRPr="00782732" w:rsidRDefault="00581888" w:rsidP="00782732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782732">
              <w:rPr>
                <w:rFonts w:cs="Arial CYR"/>
                <w:sz w:val="20"/>
                <w:lang w:val="ru-RU"/>
              </w:rPr>
              <w:t>712,5</w:t>
            </w:r>
          </w:p>
        </w:tc>
        <w:tc>
          <w:tcPr>
            <w:tcW w:w="2416" w:type="dxa"/>
            <w:noWrap/>
            <w:vAlign w:val="bottom"/>
          </w:tcPr>
          <w:p w:rsidR="00581888" w:rsidRPr="00782732" w:rsidRDefault="00581888" w:rsidP="00782732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782732">
              <w:rPr>
                <w:rFonts w:cs="Arial CYR"/>
                <w:sz w:val="20"/>
                <w:lang w:val="ru-RU"/>
              </w:rPr>
              <w:t>470,25</w:t>
            </w:r>
          </w:p>
        </w:tc>
        <w:tc>
          <w:tcPr>
            <w:tcW w:w="1940" w:type="dxa"/>
            <w:noWrap/>
            <w:vAlign w:val="bottom"/>
          </w:tcPr>
          <w:p w:rsidR="00581888" w:rsidRPr="00782732" w:rsidRDefault="00581888" w:rsidP="00782732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782732">
              <w:rPr>
                <w:rFonts w:cs="Arial CYR"/>
                <w:sz w:val="20"/>
                <w:lang w:val="ru-RU"/>
              </w:rPr>
              <w:t>1182,75</w:t>
            </w:r>
          </w:p>
        </w:tc>
      </w:tr>
      <w:tr w:rsidR="00581888" w:rsidRPr="00782732" w:rsidTr="00782732">
        <w:trPr>
          <w:trHeight w:val="300"/>
          <w:jc w:val="center"/>
        </w:trPr>
        <w:tc>
          <w:tcPr>
            <w:tcW w:w="1980" w:type="dxa"/>
            <w:noWrap/>
            <w:vAlign w:val="bottom"/>
          </w:tcPr>
          <w:p w:rsidR="00581888" w:rsidRPr="00782732" w:rsidRDefault="00581888" w:rsidP="00782732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782732">
              <w:rPr>
                <w:rFonts w:cs="Arial CYR"/>
                <w:sz w:val="20"/>
                <w:lang w:val="ru-RU"/>
              </w:rPr>
              <w:t>3</w:t>
            </w:r>
          </w:p>
        </w:tc>
        <w:tc>
          <w:tcPr>
            <w:tcW w:w="2341" w:type="dxa"/>
            <w:noWrap/>
            <w:vAlign w:val="bottom"/>
          </w:tcPr>
          <w:p w:rsidR="00581888" w:rsidRPr="00782732" w:rsidRDefault="00581888" w:rsidP="00782732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782732">
              <w:rPr>
                <w:rFonts w:cs="Arial CYR"/>
                <w:sz w:val="20"/>
                <w:lang w:val="ru-RU"/>
              </w:rPr>
              <w:t>1425</w:t>
            </w:r>
          </w:p>
        </w:tc>
        <w:tc>
          <w:tcPr>
            <w:tcW w:w="2271" w:type="dxa"/>
            <w:noWrap/>
            <w:vAlign w:val="bottom"/>
          </w:tcPr>
          <w:p w:rsidR="00581888" w:rsidRPr="00782732" w:rsidRDefault="00581888" w:rsidP="00782732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782732">
              <w:rPr>
                <w:rFonts w:cs="Arial CYR"/>
                <w:sz w:val="20"/>
                <w:lang w:val="ru-RU"/>
              </w:rPr>
              <w:t>712,5</w:t>
            </w:r>
          </w:p>
        </w:tc>
        <w:tc>
          <w:tcPr>
            <w:tcW w:w="2416" w:type="dxa"/>
            <w:noWrap/>
            <w:vAlign w:val="bottom"/>
          </w:tcPr>
          <w:p w:rsidR="00581888" w:rsidRPr="00782732" w:rsidRDefault="00581888" w:rsidP="00782732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782732">
              <w:rPr>
                <w:rFonts w:cs="Arial CYR"/>
                <w:sz w:val="20"/>
                <w:lang w:val="ru-RU"/>
              </w:rPr>
              <w:t>313,5</w:t>
            </w:r>
          </w:p>
        </w:tc>
        <w:tc>
          <w:tcPr>
            <w:tcW w:w="1940" w:type="dxa"/>
            <w:noWrap/>
            <w:vAlign w:val="bottom"/>
          </w:tcPr>
          <w:p w:rsidR="00581888" w:rsidRPr="00782732" w:rsidRDefault="00581888" w:rsidP="00782732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782732">
              <w:rPr>
                <w:rFonts w:cs="Arial CYR"/>
                <w:sz w:val="20"/>
                <w:lang w:val="ru-RU"/>
              </w:rPr>
              <w:t>1026</w:t>
            </w:r>
          </w:p>
        </w:tc>
      </w:tr>
      <w:tr w:rsidR="00581888" w:rsidRPr="00782732" w:rsidTr="00782732">
        <w:trPr>
          <w:trHeight w:val="300"/>
          <w:jc w:val="center"/>
        </w:trPr>
        <w:tc>
          <w:tcPr>
            <w:tcW w:w="1980" w:type="dxa"/>
            <w:noWrap/>
            <w:vAlign w:val="bottom"/>
          </w:tcPr>
          <w:p w:rsidR="00581888" w:rsidRPr="00782732" w:rsidRDefault="00581888" w:rsidP="00782732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782732">
              <w:rPr>
                <w:rFonts w:cs="Arial CYR"/>
                <w:sz w:val="20"/>
                <w:lang w:val="ru-RU"/>
              </w:rPr>
              <w:t>4</w:t>
            </w:r>
          </w:p>
        </w:tc>
        <w:tc>
          <w:tcPr>
            <w:tcW w:w="2341" w:type="dxa"/>
            <w:noWrap/>
            <w:vAlign w:val="bottom"/>
          </w:tcPr>
          <w:p w:rsidR="00581888" w:rsidRPr="00782732" w:rsidRDefault="00581888" w:rsidP="00782732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782732">
              <w:rPr>
                <w:rFonts w:cs="Arial CYR"/>
                <w:sz w:val="20"/>
                <w:lang w:val="ru-RU"/>
              </w:rPr>
              <w:t>712,5</w:t>
            </w:r>
          </w:p>
        </w:tc>
        <w:tc>
          <w:tcPr>
            <w:tcW w:w="2271" w:type="dxa"/>
            <w:noWrap/>
            <w:vAlign w:val="bottom"/>
          </w:tcPr>
          <w:p w:rsidR="00581888" w:rsidRPr="00782732" w:rsidRDefault="00581888" w:rsidP="00782732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782732">
              <w:rPr>
                <w:rFonts w:cs="Arial CYR"/>
                <w:sz w:val="20"/>
                <w:lang w:val="ru-RU"/>
              </w:rPr>
              <w:t>712,5</w:t>
            </w:r>
          </w:p>
        </w:tc>
        <w:tc>
          <w:tcPr>
            <w:tcW w:w="2416" w:type="dxa"/>
            <w:noWrap/>
            <w:vAlign w:val="bottom"/>
          </w:tcPr>
          <w:p w:rsidR="00581888" w:rsidRPr="00782732" w:rsidRDefault="00581888" w:rsidP="00782732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782732">
              <w:rPr>
                <w:rFonts w:cs="Arial CYR"/>
                <w:sz w:val="20"/>
                <w:lang w:val="ru-RU"/>
              </w:rPr>
              <w:t>156,75</w:t>
            </w:r>
          </w:p>
        </w:tc>
        <w:tc>
          <w:tcPr>
            <w:tcW w:w="1940" w:type="dxa"/>
            <w:noWrap/>
            <w:vAlign w:val="bottom"/>
          </w:tcPr>
          <w:p w:rsidR="00581888" w:rsidRPr="00782732" w:rsidRDefault="00581888" w:rsidP="00782732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782732">
              <w:rPr>
                <w:rFonts w:cs="Arial CYR"/>
                <w:sz w:val="20"/>
                <w:lang w:val="ru-RU"/>
              </w:rPr>
              <w:t>869,25</w:t>
            </w:r>
          </w:p>
        </w:tc>
      </w:tr>
      <w:tr w:rsidR="00581888" w:rsidRPr="00782732" w:rsidTr="00782732">
        <w:trPr>
          <w:trHeight w:val="330"/>
          <w:jc w:val="center"/>
        </w:trPr>
        <w:tc>
          <w:tcPr>
            <w:tcW w:w="1980" w:type="dxa"/>
            <w:noWrap/>
            <w:vAlign w:val="bottom"/>
          </w:tcPr>
          <w:p w:rsidR="00581888" w:rsidRPr="00782732" w:rsidRDefault="00581888" w:rsidP="00782732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782732">
              <w:rPr>
                <w:rFonts w:cs="Arial CYR"/>
                <w:sz w:val="20"/>
                <w:lang w:val="ru-RU"/>
              </w:rPr>
              <w:t> </w:t>
            </w:r>
          </w:p>
        </w:tc>
        <w:tc>
          <w:tcPr>
            <w:tcW w:w="2341" w:type="dxa"/>
            <w:noWrap/>
            <w:vAlign w:val="bottom"/>
          </w:tcPr>
          <w:p w:rsidR="00581888" w:rsidRPr="00782732" w:rsidRDefault="00581888" w:rsidP="00782732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782732">
              <w:rPr>
                <w:rFonts w:cs="Arial CYR"/>
                <w:sz w:val="20"/>
                <w:lang w:val="ru-RU"/>
              </w:rPr>
              <w:t>Итого</w:t>
            </w:r>
          </w:p>
        </w:tc>
        <w:tc>
          <w:tcPr>
            <w:tcW w:w="2271" w:type="dxa"/>
            <w:noWrap/>
            <w:vAlign w:val="bottom"/>
          </w:tcPr>
          <w:p w:rsidR="00581888" w:rsidRPr="00782732" w:rsidRDefault="00581888" w:rsidP="00782732">
            <w:pPr>
              <w:spacing w:line="360" w:lineRule="auto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782732">
              <w:rPr>
                <w:rFonts w:cs="Arial CYR"/>
                <w:bCs/>
                <w:sz w:val="20"/>
                <w:lang w:val="ru-RU"/>
              </w:rPr>
              <w:t>2850</w:t>
            </w:r>
          </w:p>
        </w:tc>
        <w:tc>
          <w:tcPr>
            <w:tcW w:w="2416" w:type="dxa"/>
            <w:noWrap/>
            <w:vAlign w:val="bottom"/>
          </w:tcPr>
          <w:p w:rsidR="00581888" w:rsidRPr="00782732" w:rsidRDefault="00581888" w:rsidP="00782732">
            <w:pPr>
              <w:spacing w:line="360" w:lineRule="auto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782732">
              <w:rPr>
                <w:rFonts w:cs="Arial CYR"/>
                <w:bCs/>
                <w:sz w:val="20"/>
                <w:lang w:val="ru-RU"/>
              </w:rPr>
              <w:t>1567,5</w:t>
            </w:r>
          </w:p>
        </w:tc>
        <w:tc>
          <w:tcPr>
            <w:tcW w:w="1940" w:type="dxa"/>
            <w:noWrap/>
            <w:vAlign w:val="bottom"/>
          </w:tcPr>
          <w:p w:rsidR="00581888" w:rsidRPr="00782732" w:rsidRDefault="00581888" w:rsidP="00782732">
            <w:pPr>
              <w:spacing w:line="360" w:lineRule="auto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782732">
              <w:rPr>
                <w:rFonts w:cs="Arial CYR"/>
                <w:bCs/>
                <w:sz w:val="20"/>
                <w:lang w:val="ru-RU"/>
              </w:rPr>
              <w:t>4417,5</w:t>
            </w:r>
          </w:p>
        </w:tc>
      </w:tr>
      <w:tr w:rsidR="00581888" w:rsidRPr="00782732" w:rsidTr="00782732">
        <w:trPr>
          <w:trHeight w:val="270"/>
          <w:jc w:val="center"/>
        </w:trPr>
        <w:tc>
          <w:tcPr>
            <w:tcW w:w="1980" w:type="dxa"/>
            <w:noWrap/>
            <w:vAlign w:val="bottom"/>
          </w:tcPr>
          <w:p w:rsidR="00581888" w:rsidRPr="00782732" w:rsidRDefault="00581888" w:rsidP="00782732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</w:p>
        </w:tc>
        <w:tc>
          <w:tcPr>
            <w:tcW w:w="2341" w:type="dxa"/>
            <w:noWrap/>
            <w:vAlign w:val="bottom"/>
          </w:tcPr>
          <w:p w:rsidR="00581888" w:rsidRPr="00782732" w:rsidRDefault="00581888" w:rsidP="00782732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</w:p>
        </w:tc>
        <w:tc>
          <w:tcPr>
            <w:tcW w:w="2271" w:type="dxa"/>
            <w:noWrap/>
            <w:vAlign w:val="bottom"/>
          </w:tcPr>
          <w:p w:rsidR="00581888" w:rsidRPr="00782732" w:rsidRDefault="00581888" w:rsidP="00782732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</w:p>
        </w:tc>
        <w:tc>
          <w:tcPr>
            <w:tcW w:w="2416" w:type="dxa"/>
            <w:noWrap/>
            <w:vAlign w:val="bottom"/>
          </w:tcPr>
          <w:p w:rsidR="00581888" w:rsidRPr="00782732" w:rsidRDefault="00581888" w:rsidP="00782732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</w:p>
        </w:tc>
        <w:tc>
          <w:tcPr>
            <w:tcW w:w="1940" w:type="dxa"/>
            <w:noWrap/>
            <w:vAlign w:val="bottom"/>
          </w:tcPr>
          <w:p w:rsidR="00581888" w:rsidRPr="00782732" w:rsidRDefault="00581888" w:rsidP="00782732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</w:p>
        </w:tc>
      </w:tr>
      <w:tr w:rsidR="00581888" w:rsidRPr="00782732" w:rsidTr="00782732">
        <w:trPr>
          <w:trHeight w:val="270"/>
          <w:jc w:val="center"/>
        </w:trPr>
        <w:tc>
          <w:tcPr>
            <w:tcW w:w="1980" w:type="dxa"/>
            <w:noWrap/>
            <w:vAlign w:val="bottom"/>
          </w:tcPr>
          <w:p w:rsidR="00581888" w:rsidRPr="00782732" w:rsidRDefault="00581888" w:rsidP="00782732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782732">
              <w:rPr>
                <w:rFonts w:cs="Arial CYR"/>
                <w:sz w:val="20"/>
                <w:szCs w:val="20"/>
                <w:lang w:val="ru-RU"/>
              </w:rPr>
              <w:t>Табл.№1</w:t>
            </w:r>
          </w:p>
        </w:tc>
        <w:tc>
          <w:tcPr>
            <w:tcW w:w="2341" w:type="dxa"/>
            <w:noWrap/>
            <w:vAlign w:val="bottom"/>
          </w:tcPr>
          <w:p w:rsidR="00581888" w:rsidRPr="00782732" w:rsidRDefault="00581888" w:rsidP="00782732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782732">
              <w:rPr>
                <w:rFonts w:cs="Arial CYR"/>
                <w:sz w:val="20"/>
                <w:szCs w:val="20"/>
                <w:lang w:val="ru-RU"/>
              </w:rPr>
              <w:t>Процент обслуживания долга</w:t>
            </w:r>
          </w:p>
        </w:tc>
        <w:tc>
          <w:tcPr>
            <w:tcW w:w="2271" w:type="dxa"/>
            <w:noWrap/>
            <w:vAlign w:val="bottom"/>
          </w:tcPr>
          <w:p w:rsidR="00581888" w:rsidRPr="00782732" w:rsidRDefault="00581888" w:rsidP="00782732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782732">
              <w:rPr>
                <w:rFonts w:cs="Arial CYR"/>
                <w:sz w:val="20"/>
                <w:szCs w:val="20"/>
                <w:lang w:val="ru-RU"/>
              </w:rPr>
              <w:t>55%</w:t>
            </w:r>
          </w:p>
        </w:tc>
        <w:tc>
          <w:tcPr>
            <w:tcW w:w="2416" w:type="dxa"/>
            <w:noWrap/>
            <w:vAlign w:val="bottom"/>
          </w:tcPr>
          <w:p w:rsidR="00581888" w:rsidRPr="00782732" w:rsidRDefault="00581888" w:rsidP="00782732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</w:p>
        </w:tc>
        <w:tc>
          <w:tcPr>
            <w:tcW w:w="1940" w:type="dxa"/>
            <w:noWrap/>
            <w:vAlign w:val="bottom"/>
          </w:tcPr>
          <w:p w:rsidR="00581888" w:rsidRPr="00782732" w:rsidRDefault="00581888" w:rsidP="00782732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</w:p>
        </w:tc>
      </w:tr>
    </w:tbl>
    <w:p w:rsidR="00425A15" w:rsidRPr="00782732" w:rsidRDefault="00425A15" w:rsidP="00105E4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425A15" w:rsidRPr="00782732" w:rsidRDefault="000B5B07" w:rsidP="00105E40">
      <w:pPr>
        <w:tabs>
          <w:tab w:val="left" w:pos="577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82732">
        <w:rPr>
          <w:sz w:val="28"/>
          <w:szCs w:val="28"/>
          <w:lang w:val="ru-RU"/>
        </w:rPr>
        <w:t xml:space="preserve">В таблице №2 я предлагаю рассмотреть план кредита с </w:t>
      </w:r>
      <w:r w:rsidR="00A97442" w:rsidRPr="00782732">
        <w:rPr>
          <w:sz w:val="28"/>
          <w:szCs w:val="28"/>
          <w:lang w:val="ru-RU"/>
        </w:rPr>
        <w:t>измененной</w:t>
      </w:r>
      <w:r w:rsidRPr="00782732">
        <w:rPr>
          <w:sz w:val="28"/>
          <w:szCs w:val="28"/>
          <w:lang w:val="ru-RU"/>
        </w:rPr>
        <w:t xml:space="preserve"> (от исходной) суммой кредита ( с 2850 тыс. грн  до 1700 тыс. грн).</w:t>
      </w:r>
    </w:p>
    <w:p w:rsidR="000B5B07" w:rsidRDefault="000B5B07" w:rsidP="00105E40">
      <w:pPr>
        <w:spacing w:line="360" w:lineRule="auto"/>
        <w:ind w:firstLine="709"/>
        <w:jc w:val="both"/>
        <w:rPr>
          <w:rFonts w:cs="Arial CYR"/>
          <w:bCs/>
          <w:sz w:val="28"/>
          <w:lang w:val="ru-RU"/>
        </w:rPr>
      </w:pPr>
      <w:r w:rsidRPr="00782732">
        <w:rPr>
          <w:sz w:val="28"/>
          <w:szCs w:val="28"/>
          <w:lang w:val="ru-RU"/>
        </w:rPr>
        <w:t xml:space="preserve">Что мы здесь видим, безусловно сумма кредита меньше </w:t>
      </w:r>
      <w:r w:rsidR="0047167A" w:rsidRPr="00782732">
        <w:rPr>
          <w:sz w:val="28"/>
          <w:szCs w:val="28"/>
          <w:lang w:val="ru-RU"/>
        </w:rPr>
        <w:t>соответстве</w:t>
      </w:r>
      <w:r w:rsidR="0047167A">
        <w:rPr>
          <w:sz w:val="28"/>
          <w:szCs w:val="28"/>
          <w:lang w:val="ru-RU"/>
        </w:rPr>
        <w:t xml:space="preserve">нно </w:t>
      </w:r>
      <w:r w:rsidRPr="00782732">
        <w:rPr>
          <w:sz w:val="28"/>
          <w:szCs w:val="28"/>
          <w:lang w:val="ru-RU"/>
        </w:rPr>
        <w:t>расход</w:t>
      </w:r>
      <w:r w:rsidR="0047167A">
        <w:rPr>
          <w:sz w:val="28"/>
          <w:szCs w:val="28"/>
          <w:lang w:val="ru-RU"/>
        </w:rPr>
        <w:t>ов</w:t>
      </w:r>
      <w:r w:rsidRPr="00782732">
        <w:rPr>
          <w:sz w:val="28"/>
          <w:szCs w:val="28"/>
          <w:lang w:val="ru-RU"/>
        </w:rPr>
        <w:t xml:space="preserve"> по займу нежели в первом случае-табл.1.</w:t>
      </w:r>
      <w:r w:rsidR="0047167A">
        <w:rPr>
          <w:sz w:val="28"/>
          <w:szCs w:val="28"/>
          <w:lang w:val="ru-RU"/>
        </w:rPr>
        <w:t xml:space="preserve"> </w:t>
      </w:r>
      <w:r w:rsidRPr="00782732">
        <w:rPr>
          <w:sz w:val="28"/>
          <w:szCs w:val="28"/>
          <w:lang w:val="ru-RU"/>
        </w:rPr>
        <w:t>Единственное но,</w:t>
      </w:r>
      <w:r w:rsidR="0047167A">
        <w:rPr>
          <w:sz w:val="28"/>
          <w:szCs w:val="28"/>
          <w:lang w:val="ru-RU"/>
        </w:rPr>
        <w:t xml:space="preserve"> </w:t>
      </w:r>
      <w:r w:rsidRPr="00782732">
        <w:rPr>
          <w:sz w:val="28"/>
          <w:szCs w:val="28"/>
          <w:lang w:val="ru-RU"/>
        </w:rPr>
        <w:t>которое здесь присутствует,</w:t>
      </w:r>
      <w:r w:rsidR="0047167A">
        <w:rPr>
          <w:sz w:val="28"/>
          <w:szCs w:val="28"/>
          <w:lang w:val="ru-RU"/>
        </w:rPr>
        <w:t xml:space="preserve"> </w:t>
      </w:r>
      <w:r w:rsidRPr="00782732">
        <w:rPr>
          <w:sz w:val="28"/>
          <w:szCs w:val="28"/>
          <w:lang w:val="ru-RU"/>
        </w:rPr>
        <w:t>это прежняя</w:t>
      </w:r>
      <w:r w:rsidRPr="00782732">
        <w:rPr>
          <w:sz w:val="28"/>
          <w:szCs w:val="32"/>
          <w:lang w:val="ru-RU"/>
        </w:rPr>
        <w:t xml:space="preserve"> </w:t>
      </w:r>
      <w:r w:rsidRPr="00782732">
        <w:rPr>
          <w:sz w:val="28"/>
          <w:szCs w:val="28"/>
          <w:lang w:val="ru-RU"/>
        </w:rPr>
        <w:t>«Оценка обслуживания долга»(процент обслужи</w:t>
      </w:r>
      <w:r w:rsidR="005C2040" w:rsidRPr="00782732">
        <w:rPr>
          <w:sz w:val="28"/>
          <w:szCs w:val="28"/>
          <w:lang w:val="ru-RU"/>
        </w:rPr>
        <w:t>вания долга) и согласно</w:t>
      </w:r>
      <w:r w:rsidRPr="00782732">
        <w:rPr>
          <w:sz w:val="28"/>
          <w:szCs w:val="28"/>
          <w:lang w:val="ru-RU"/>
        </w:rPr>
        <w:t xml:space="preserve"> данным он достаточно высок-55%, что говорит о том что затраты на «обслуживание кредита»</w:t>
      </w:r>
      <w:r w:rsidRPr="00782732">
        <w:rPr>
          <w:rFonts w:cs="Arial CYR"/>
          <w:bCs/>
          <w:sz w:val="28"/>
          <w:lang w:val="ru-RU"/>
        </w:rPr>
        <w:t xml:space="preserve"> 935 тыс.</w:t>
      </w:r>
      <w:r w:rsidR="0047167A">
        <w:rPr>
          <w:rFonts w:cs="Arial CYR"/>
          <w:bCs/>
          <w:sz w:val="28"/>
          <w:lang w:val="ru-RU"/>
        </w:rPr>
        <w:t xml:space="preserve"> </w:t>
      </w:r>
      <w:r w:rsidRPr="00782732">
        <w:rPr>
          <w:rFonts w:cs="Arial CYR"/>
          <w:bCs/>
          <w:sz w:val="28"/>
          <w:lang w:val="ru-RU"/>
        </w:rPr>
        <w:t xml:space="preserve">грн. </w:t>
      </w:r>
      <w:r w:rsidRPr="00782732">
        <w:rPr>
          <w:sz w:val="28"/>
          <w:szCs w:val="28"/>
          <w:lang w:val="ru-RU"/>
        </w:rPr>
        <w:t xml:space="preserve">занимают больше половины изначальной суммы долга </w:t>
      </w:r>
      <w:r w:rsidRPr="00782732">
        <w:rPr>
          <w:rFonts w:cs="Arial CYR"/>
          <w:bCs/>
          <w:sz w:val="28"/>
          <w:lang w:val="ru-RU"/>
        </w:rPr>
        <w:t>1700 тыс.</w:t>
      </w:r>
      <w:r w:rsidR="0047167A">
        <w:rPr>
          <w:rFonts w:cs="Arial CYR"/>
          <w:bCs/>
          <w:sz w:val="28"/>
          <w:lang w:val="ru-RU"/>
        </w:rPr>
        <w:t xml:space="preserve"> </w:t>
      </w:r>
      <w:r w:rsidRPr="00782732">
        <w:rPr>
          <w:rFonts w:cs="Arial CYR"/>
          <w:bCs/>
          <w:sz w:val="28"/>
          <w:lang w:val="ru-RU"/>
        </w:rPr>
        <w:t>грн.</w:t>
      </w:r>
    </w:p>
    <w:p w:rsidR="0047167A" w:rsidRDefault="0047167A" w:rsidP="00105E40">
      <w:pPr>
        <w:spacing w:line="360" w:lineRule="auto"/>
        <w:ind w:firstLine="709"/>
        <w:jc w:val="both"/>
        <w:rPr>
          <w:rFonts w:cs="Arial CYR"/>
          <w:bCs/>
          <w:sz w:val="28"/>
          <w:lang w:val="ru-RU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1"/>
        <w:gridCol w:w="2364"/>
        <w:gridCol w:w="1899"/>
        <w:gridCol w:w="2018"/>
        <w:gridCol w:w="1628"/>
      </w:tblGrid>
      <w:tr w:rsidR="000B5B07" w:rsidRPr="0047167A" w:rsidTr="0047167A">
        <w:trPr>
          <w:trHeight w:val="315"/>
          <w:jc w:val="center"/>
        </w:trPr>
        <w:tc>
          <w:tcPr>
            <w:tcW w:w="1980" w:type="dxa"/>
            <w:noWrap/>
            <w:vAlign w:val="bottom"/>
          </w:tcPr>
          <w:p w:rsidR="000B5B07" w:rsidRPr="0047167A" w:rsidRDefault="000B5B07" w:rsidP="0047167A">
            <w:pPr>
              <w:spacing w:line="360" w:lineRule="auto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47167A">
              <w:rPr>
                <w:rFonts w:cs="Arial CYR"/>
                <w:bCs/>
                <w:sz w:val="20"/>
                <w:lang w:val="ru-RU"/>
              </w:rPr>
              <w:t>Год</w:t>
            </w:r>
          </w:p>
        </w:tc>
        <w:tc>
          <w:tcPr>
            <w:tcW w:w="2839" w:type="dxa"/>
            <w:noWrap/>
            <w:vAlign w:val="bottom"/>
          </w:tcPr>
          <w:p w:rsidR="000B5B07" w:rsidRPr="0047167A" w:rsidRDefault="000B5B07" w:rsidP="0047167A">
            <w:pPr>
              <w:spacing w:line="360" w:lineRule="auto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47167A">
              <w:rPr>
                <w:rFonts w:cs="Arial CYR"/>
                <w:bCs/>
                <w:sz w:val="20"/>
                <w:lang w:val="ru-RU"/>
              </w:rPr>
              <w:t>Остаток долга на</w:t>
            </w:r>
          </w:p>
        </w:tc>
        <w:tc>
          <w:tcPr>
            <w:tcW w:w="2271" w:type="dxa"/>
            <w:noWrap/>
            <w:vAlign w:val="bottom"/>
          </w:tcPr>
          <w:p w:rsidR="000B5B07" w:rsidRPr="0047167A" w:rsidRDefault="000B5B07" w:rsidP="0047167A">
            <w:pPr>
              <w:spacing w:line="360" w:lineRule="auto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47167A">
              <w:rPr>
                <w:rFonts w:cs="Arial CYR"/>
                <w:bCs/>
                <w:sz w:val="20"/>
                <w:lang w:val="ru-RU"/>
              </w:rPr>
              <w:t>Погашение</w:t>
            </w:r>
          </w:p>
        </w:tc>
        <w:tc>
          <w:tcPr>
            <w:tcW w:w="2416" w:type="dxa"/>
            <w:noWrap/>
            <w:vAlign w:val="bottom"/>
          </w:tcPr>
          <w:p w:rsidR="000B5B07" w:rsidRPr="0047167A" w:rsidRDefault="000B5B07" w:rsidP="0047167A">
            <w:pPr>
              <w:spacing w:line="360" w:lineRule="auto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47167A">
              <w:rPr>
                <w:rFonts w:cs="Arial CYR"/>
                <w:bCs/>
                <w:sz w:val="20"/>
                <w:lang w:val="ru-RU"/>
              </w:rPr>
              <w:t>Процентные</w:t>
            </w:r>
          </w:p>
        </w:tc>
        <w:tc>
          <w:tcPr>
            <w:tcW w:w="1940" w:type="dxa"/>
            <w:noWrap/>
            <w:vAlign w:val="bottom"/>
          </w:tcPr>
          <w:p w:rsidR="000B5B07" w:rsidRPr="0047167A" w:rsidRDefault="000B5B07" w:rsidP="0047167A">
            <w:pPr>
              <w:spacing w:line="360" w:lineRule="auto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47167A">
              <w:rPr>
                <w:rFonts w:cs="Arial CYR"/>
                <w:bCs/>
                <w:sz w:val="20"/>
                <w:lang w:val="ru-RU"/>
              </w:rPr>
              <w:t>Расходы по</w:t>
            </w:r>
          </w:p>
        </w:tc>
      </w:tr>
      <w:tr w:rsidR="000B5B07" w:rsidRPr="0047167A" w:rsidTr="0047167A">
        <w:trPr>
          <w:trHeight w:val="315"/>
          <w:jc w:val="center"/>
        </w:trPr>
        <w:tc>
          <w:tcPr>
            <w:tcW w:w="1980" w:type="dxa"/>
            <w:noWrap/>
            <w:vAlign w:val="bottom"/>
          </w:tcPr>
          <w:p w:rsidR="000B5B07" w:rsidRPr="0047167A" w:rsidRDefault="000B5B07" w:rsidP="0047167A">
            <w:pPr>
              <w:spacing w:line="360" w:lineRule="auto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47167A">
              <w:rPr>
                <w:rFonts w:cs="Arial CYR"/>
                <w:bCs/>
                <w:sz w:val="20"/>
                <w:lang w:val="ru-RU"/>
              </w:rPr>
              <w:t> </w:t>
            </w:r>
          </w:p>
        </w:tc>
        <w:tc>
          <w:tcPr>
            <w:tcW w:w="2839" w:type="dxa"/>
            <w:noWrap/>
            <w:vAlign w:val="bottom"/>
          </w:tcPr>
          <w:p w:rsidR="000B5B07" w:rsidRPr="0047167A" w:rsidRDefault="000B5B07" w:rsidP="0047167A">
            <w:pPr>
              <w:spacing w:line="360" w:lineRule="auto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47167A">
              <w:rPr>
                <w:rFonts w:cs="Arial CYR"/>
                <w:bCs/>
                <w:sz w:val="20"/>
                <w:lang w:val="ru-RU"/>
              </w:rPr>
              <w:t>начало года</w:t>
            </w:r>
          </w:p>
        </w:tc>
        <w:tc>
          <w:tcPr>
            <w:tcW w:w="2271" w:type="dxa"/>
            <w:noWrap/>
            <w:vAlign w:val="bottom"/>
          </w:tcPr>
          <w:p w:rsidR="000B5B07" w:rsidRPr="0047167A" w:rsidRDefault="000B5B07" w:rsidP="0047167A">
            <w:pPr>
              <w:spacing w:line="360" w:lineRule="auto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47167A">
              <w:rPr>
                <w:rFonts w:cs="Arial CYR"/>
                <w:bCs/>
                <w:sz w:val="20"/>
                <w:lang w:val="ru-RU"/>
              </w:rPr>
              <w:t>долга</w:t>
            </w:r>
          </w:p>
        </w:tc>
        <w:tc>
          <w:tcPr>
            <w:tcW w:w="2416" w:type="dxa"/>
            <w:noWrap/>
            <w:vAlign w:val="bottom"/>
          </w:tcPr>
          <w:p w:rsidR="000B5B07" w:rsidRPr="0047167A" w:rsidRDefault="000B5B07" w:rsidP="0047167A">
            <w:pPr>
              <w:spacing w:line="360" w:lineRule="auto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47167A">
              <w:rPr>
                <w:rFonts w:cs="Arial CYR"/>
                <w:bCs/>
                <w:sz w:val="20"/>
                <w:lang w:val="ru-RU"/>
              </w:rPr>
              <w:t>платежи-22%</w:t>
            </w:r>
          </w:p>
        </w:tc>
        <w:tc>
          <w:tcPr>
            <w:tcW w:w="1940" w:type="dxa"/>
            <w:noWrap/>
            <w:vAlign w:val="bottom"/>
          </w:tcPr>
          <w:p w:rsidR="000B5B07" w:rsidRPr="0047167A" w:rsidRDefault="000B5B07" w:rsidP="0047167A">
            <w:pPr>
              <w:spacing w:line="360" w:lineRule="auto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47167A">
              <w:rPr>
                <w:rFonts w:cs="Arial CYR"/>
                <w:bCs/>
                <w:sz w:val="20"/>
                <w:lang w:val="ru-RU"/>
              </w:rPr>
              <w:t>займу</w:t>
            </w:r>
          </w:p>
        </w:tc>
      </w:tr>
      <w:tr w:rsidR="000B5B07" w:rsidRPr="0047167A" w:rsidTr="0047167A">
        <w:trPr>
          <w:trHeight w:val="300"/>
          <w:jc w:val="center"/>
        </w:trPr>
        <w:tc>
          <w:tcPr>
            <w:tcW w:w="1980" w:type="dxa"/>
            <w:noWrap/>
            <w:vAlign w:val="bottom"/>
          </w:tcPr>
          <w:p w:rsidR="000B5B07" w:rsidRPr="0047167A" w:rsidRDefault="000B5B07" w:rsidP="0047167A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47167A">
              <w:rPr>
                <w:rFonts w:cs="Arial CYR"/>
                <w:sz w:val="20"/>
                <w:lang w:val="ru-RU"/>
              </w:rPr>
              <w:t>1</w:t>
            </w:r>
          </w:p>
        </w:tc>
        <w:tc>
          <w:tcPr>
            <w:tcW w:w="2839" w:type="dxa"/>
            <w:noWrap/>
            <w:vAlign w:val="bottom"/>
          </w:tcPr>
          <w:p w:rsidR="000B5B07" w:rsidRPr="0047167A" w:rsidRDefault="000B5B07" w:rsidP="0047167A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47167A">
              <w:rPr>
                <w:rFonts w:cs="Arial CYR"/>
                <w:sz w:val="20"/>
                <w:lang w:val="ru-RU"/>
              </w:rPr>
              <w:t>1700</w:t>
            </w:r>
          </w:p>
        </w:tc>
        <w:tc>
          <w:tcPr>
            <w:tcW w:w="2271" w:type="dxa"/>
            <w:noWrap/>
            <w:vAlign w:val="bottom"/>
          </w:tcPr>
          <w:p w:rsidR="000B5B07" w:rsidRPr="0047167A" w:rsidRDefault="000B5B07" w:rsidP="0047167A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47167A">
              <w:rPr>
                <w:rFonts w:cs="Arial CYR"/>
                <w:sz w:val="20"/>
                <w:lang w:val="ru-RU"/>
              </w:rPr>
              <w:t>425</w:t>
            </w:r>
          </w:p>
        </w:tc>
        <w:tc>
          <w:tcPr>
            <w:tcW w:w="2416" w:type="dxa"/>
            <w:noWrap/>
            <w:vAlign w:val="bottom"/>
          </w:tcPr>
          <w:p w:rsidR="000B5B07" w:rsidRPr="0047167A" w:rsidRDefault="000B5B07" w:rsidP="0047167A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47167A">
              <w:rPr>
                <w:rFonts w:cs="Arial CYR"/>
                <w:sz w:val="20"/>
                <w:lang w:val="ru-RU"/>
              </w:rPr>
              <w:t>374</w:t>
            </w:r>
          </w:p>
        </w:tc>
        <w:tc>
          <w:tcPr>
            <w:tcW w:w="1940" w:type="dxa"/>
            <w:noWrap/>
            <w:vAlign w:val="bottom"/>
          </w:tcPr>
          <w:p w:rsidR="000B5B07" w:rsidRPr="0047167A" w:rsidRDefault="000B5B07" w:rsidP="0047167A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47167A">
              <w:rPr>
                <w:rFonts w:cs="Arial CYR"/>
                <w:sz w:val="20"/>
                <w:lang w:val="ru-RU"/>
              </w:rPr>
              <w:t>799</w:t>
            </w:r>
          </w:p>
        </w:tc>
      </w:tr>
      <w:tr w:rsidR="000B5B07" w:rsidRPr="0047167A" w:rsidTr="0047167A">
        <w:trPr>
          <w:trHeight w:val="300"/>
          <w:jc w:val="center"/>
        </w:trPr>
        <w:tc>
          <w:tcPr>
            <w:tcW w:w="1980" w:type="dxa"/>
            <w:noWrap/>
            <w:vAlign w:val="bottom"/>
          </w:tcPr>
          <w:p w:rsidR="000B5B07" w:rsidRPr="0047167A" w:rsidRDefault="000B5B07" w:rsidP="0047167A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47167A">
              <w:rPr>
                <w:rFonts w:cs="Arial CYR"/>
                <w:sz w:val="20"/>
                <w:lang w:val="ru-RU"/>
              </w:rPr>
              <w:t>2</w:t>
            </w:r>
          </w:p>
        </w:tc>
        <w:tc>
          <w:tcPr>
            <w:tcW w:w="2839" w:type="dxa"/>
            <w:noWrap/>
            <w:vAlign w:val="bottom"/>
          </w:tcPr>
          <w:p w:rsidR="000B5B07" w:rsidRPr="0047167A" w:rsidRDefault="000B5B07" w:rsidP="0047167A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47167A">
              <w:rPr>
                <w:rFonts w:cs="Arial CYR"/>
                <w:sz w:val="20"/>
                <w:lang w:val="ru-RU"/>
              </w:rPr>
              <w:t>1275</w:t>
            </w:r>
          </w:p>
        </w:tc>
        <w:tc>
          <w:tcPr>
            <w:tcW w:w="2271" w:type="dxa"/>
            <w:noWrap/>
            <w:vAlign w:val="bottom"/>
          </w:tcPr>
          <w:p w:rsidR="000B5B07" w:rsidRPr="0047167A" w:rsidRDefault="000B5B07" w:rsidP="0047167A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47167A">
              <w:rPr>
                <w:rFonts w:cs="Arial CYR"/>
                <w:sz w:val="20"/>
                <w:lang w:val="ru-RU"/>
              </w:rPr>
              <w:t>425</w:t>
            </w:r>
          </w:p>
        </w:tc>
        <w:tc>
          <w:tcPr>
            <w:tcW w:w="2416" w:type="dxa"/>
            <w:noWrap/>
            <w:vAlign w:val="bottom"/>
          </w:tcPr>
          <w:p w:rsidR="000B5B07" w:rsidRPr="0047167A" w:rsidRDefault="000B5B07" w:rsidP="0047167A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47167A">
              <w:rPr>
                <w:rFonts w:cs="Arial CYR"/>
                <w:sz w:val="20"/>
                <w:lang w:val="ru-RU"/>
              </w:rPr>
              <w:t>280,5</w:t>
            </w:r>
          </w:p>
        </w:tc>
        <w:tc>
          <w:tcPr>
            <w:tcW w:w="1940" w:type="dxa"/>
            <w:noWrap/>
            <w:vAlign w:val="bottom"/>
          </w:tcPr>
          <w:p w:rsidR="000B5B07" w:rsidRPr="0047167A" w:rsidRDefault="000B5B07" w:rsidP="0047167A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47167A">
              <w:rPr>
                <w:rFonts w:cs="Arial CYR"/>
                <w:sz w:val="20"/>
                <w:lang w:val="ru-RU"/>
              </w:rPr>
              <w:t>705,5</w:t>
            </w:r>
          </w:p>
        </w:tc>
      </w:tr>
      <w:tr w:rsidR="000B5B07" w:rsidRPr="0047167A" w:rsidTr="0047167A">
        <w:trPr>
          <w:trHeight w:val="300"/>
          <w:jc w:val="center"/>
        </w:trPr>
        <w:tc>
          <w:tcPr>
            <w:tcW w:w="1980" w:type="dxa"/>
            <w:noWrap/>
            <w:vAlign w:val="bottom"/>
          </w:tcPr>
          <w:p w:rsidR="000B5B07" w:rsidRPr="0047167A" w:rsidRDefault="000B5B07" w:rsidP="0047167A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47167A">
              <w:rPr>
                <w:rFonts w:cs="Arial CYR"/>
                <w:sz w:val="20"/>
                <w:lang w:val="ru-RU"/>
              </w:rPr>
              <w:t>3</w:t>
            </w:r>
          </w:p>
        </w:tc>
        <w:tc>
          <w:tcPr>
            <w:tcW w:w="2839" w:type="dxa"/>
            <w:noWrap/>
            <w:vAlign w:val="bottom"/>
          </w:tcPr>
          <w:p w:rsidR="000B5B07" w:rsidRPr="0047167A" w:rsidRDefault="000B5B07" w:rsidP="0047167A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47167A">
              <w:rPr>
                <w:rFonts w:cs="Arial CYR"/>
                <w:sz w:val="20"/>
                <w:lang w:val="ru-RU"/>
              </w:rPr>
              <w:t>850</w:t>
            </w:r>
          </w:p>
        </w:tc>
        <w:tc>
          <w:tcPr>
            <w:tcW w:w="2271" w:type="dxa"/>
            <w:noWrap/>
            <w:vAlign w:val="bottom"/>
          </w:tcPr>
          <w:p w:rsidR="000B5B07" w:rsidRPr="0047167A" w:rsidRDefault="000B5B07" w:rsidP="0047167A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47167A">
              <w:rPr>
                <w:rFonts w:cs="Arial CYR"/>
                <w:sz w:val="20"/>
                <w:lang w:val="ru-RU"/>
              </w:rPr>
              <w:t>425</w:t>
            </w:r>
          </w:p>
        </w:tc>
        <w:tc>
          <w:tcPr>
            <w:tcW w:w="2416" w:type="dxa"/>
            <w:noWrap/>
            <w:vAlign w:val="bottom"/>
          </w:tcPr>
          <w:p w:rsidR="000B5B07" w:rsidRPr="0047167A" w:rsidRDefault="000B5B07" w:rsidP="0047167A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47167A">
              <w:rPr>
                <w:rFonts w:cs="Arial CYR"/>
                <w:sz w:val="20"/>
                <w:lang w:val="ru-RU"/>
              </w:rPr>
              <w:t>187</w:t>
            </w:r>
          </w:p>
        </w:tc>
        <w:tc>
          <w:tcPr>
            <w:tcW w:w="1940" w:type="dxa"/>
            <w:noWrap/>
            <w:vAlign w:val="bottom"/>
          </w:tcPr>
          <w:p w:rsidR="000B5B07" w:rsidRPr="0047167A" w:rsidRDefault="000B5B07" w:rsidP="0047167A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47167A">
              <w:rPr>
                <w:rFonts w:cs="Arial CYR"/>
                <w:sz w:val="20"/>
                <w:lang w:val="ru-RU"/>
              </w:rPr>
              <w:t>612</w:t>
            </w:r>
          </w:p>
        </w:tc>
      </w:tr>
      <w:tr w:rsidR="000B5B07" w:rsidRPr="0047167A" w:rsidTr="0047167A">
        <w:trPr>
          <w:trHeight w:val="300"/>
          <w:jc w:val="center"/>
        </w:trPr>
        <w:tc>
          <w:tcPr>
            <w:tcW w:w="1980" w:type="dxa"/>
            <w:noWrap/>
            <w:vAlign w:val="bottom"/>
          </w:tcPr>
          <w:p w:rsidR="000B5B07" w:rsidRPr="0047167A" w:rsidRDefault="000B5B07" w:rsidP="0047167A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47167A">
              <w:rPr>
                <w:rFonts w:cs="Arial CYR"/>
                <w:sz w:val="20"/>
                <w:lang w:val="ru-RU"/>
              </w:rPr>
              <w:t>4</w:t>
            </w:r>
          </w:p>
        </w:tc>
        <w:tc>
          <w:tcPr>
            <w:tcW w:w="2839" w:type="dxa"/>
            <w:noWrap/>
            <w:vAlign w:val="bottom"/>
          </w:tcPr>
          <w:p w:rsidR="000B5B07" w:rsidRPr="0047167A" w:rsidRDefault="000B5B07" w:rsidP="0047167A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47167A">
              <w:rPr>
                <w:rFonts w:cs="Arial CYR"/>
                <w:sz w:val="20"/>
                <w:lang w:val="ru-RU"/>
              </w:rPr>
              <w:t>425</w:t>
            </w:r>
          </w:p>
        </w:tc>
        <w:tc>
          <w:tcPr>
            <w:tcW w:w="2271" w:type="dxa"/>
            <w:noWrap/>
            <w:vAlign w:val="bottom"/>
          </w:tcPr>
          <w:p w:rsidR="000B5B07" w:rsidRPr="0047167A" w:rsidRDefault="000B5B07" w:rsidP="0047167A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47167A">
              <w:rPr>
                <w:rFonts w:cs="Arial CYR"/>
                <w:sz w:val="20"/>
                <w:lang w:val="ru-RU"/>
              </w:rPr>
              <w:t>425</w:t>
            </w:r>
          </w:p>
        </w:tc>
        <w:tc>
          <w:tcPr>
            <w:tcW w:w="2416" w:type="dxa"/>
            <w:noWrap/>
            <w:vAlign w:val="bottom"/>
          </w:tcPr>
          <w:p w:rsidR="000B5B07" w:rsidRPr="0047167A" w:rsidRDefault="000B5B07" w:rsidP="0047167A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47167A">
              <w:rPr>
                <w:rFonts w:cs="Arial CYR"/>
                <w:sz w:val="20"/>
                <w:lang w:val="ru-RU"/>
              </w:rPr>
              <w:t>93,5</w:t>
            </w:r>
          </w:p>
        </w:tc>
        <w:tc>
          <w:tcPr>
            <w:tcW w:w="1940" w:type="dxa"/>
            <w:noWrap/>
            <w:vAlign w:val="bottom"/>
          </w:tcPr>
          <w:p w:rsidR="000B5B07" w:rsidRPr="0047167A" w:rsidRDefault="000B5B07" w:rsidP="0047167A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47167A">
              <w:rPr>
                <w:rFonts w:cs="Arial CYR"/>
                <w:sz w:val="20"/>
                <w:lang w:val="ru-RU"/>
              </w:rPr>
              <w:t>518,5</w:t>
            </w:r>
          </w:p>
        </w:tc>
      </w:tr>
      <w:tr w:rsidR="000B5B07" w:rsidRPr="0047167A" w:rsidTr="0047167A">
        <w:trPr>
          <w:trHeight w:val="330"/>
          <w:jc w:val="center"/>
        </w:trPr>
        <w:tc>
          <w:tcPr>
            <w:tcW w:w="1980" w:type="dxa"/>
            <w:noWrap/>
            <w:vAlign w:val="bottom"/>
          </w:tcPr>
          <w:p w:rsidR="000B5B07" w:rsidRPr="0047167A" w:rsidRDefault="000B5B07" w:rsidP="0047167A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47167A">
              <w:rPr>
                <w:rFonts w:cs="Arial CYR"/>
                <w:sz w:val="20"/>
                <w:lang w:val="ru-RU"/>
              </w:rPr>
              <w:t> </w:t>
            </w:r>
          </w:p>
        </w:tc>
        <w:tc>
          <w:tcPr>
            <w:tcW w:w="2839" w:type="dxa"/>
            <w:noWrap/>
            <w:vAlign w:val="bottom"/>
          </w:tcPr>
          <w:p w:rsidR="000B5B07" w:rsidRPr="0047167A" w:rsidRDefault="000B5B07" w:rsidP="0047167A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47167A">
              <w:rPr>
                <w:rFonts w:cs="Arial CYR"/>
                <w:sz w:val="20"/>
                <w:lang w:val="ru-RU"/>
              </w:rPr>
              <w:t>Итого</w:t>
            </w:r>
          </w:p>
        </w:tc>
        <w:tc>
          <w:tcPr>
            <w:tcW w:w="2271" w:type="dxa"/>
            <w:noWrap/>
            <w:vAlign w:val="bottom"/>
          </w:tcPr>
          <w:p w:rsidR="000B5B07" w:rsidRPr="0047167A" w:rsidRDefault="000B5B07" w:rsidP="0047167A">
            <w:pPr>
              <w:spacing w:line="360" w:lineRule="auto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47167A">
              <w:rPr>
                <w:rFonts w:cs="Arial CYR"/>
                <w:bCs/>
                <w:sz w:val="20"/>
                <w:lang w:val="ru-RU"/>
              </w:rPr>
              <w:t>1700</w:t>
            </w:r>
          </w:p>
        </w:tc>
        <w:tc>
          <w:tcPr>
            <w:tcW w:w="2416" w:type="dxa"/>
            <w:noWrap/>
            <w:vAlign w:val="bottom"/>
          </w:tcPr>
          <w:p w:rsidR="000B5B07" w:rsidRPr="0047167A" w:rsidRDefault="000B5B07" w:rsidP="0047167A">
            <w:pPr>
              <w:spacing w:line="360" w:lineRule="auto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47167A">
              <w:rPr>
                <w:rFonts w:cs="Arial CYR"/>
                <w:bCs/>
                <w:sz w:val="20"/>
                <w:lang w:val="ru-RU"/>
              </w:rPr>
              <w:t>935</w:t>
            </w:r>
          </w:p>
        </w:tc>
        <w:tc>
          <w:tcPr>
            <w:tcW w:w="1940" w:type="dxa"/>
            <w:noWrap/>
            <w:vAlign w:val="bottom"/>
          </w:tcPr>
          <w:p w:rsidR="000B5B07" w:rsidRPr="0047167A" w:rsidRDefault="000B5B07" w:rsidP="0047167A">
            <w:pPr>
              <w:spacing w:line="360" w:lineRule="auto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47167A">
              <w:rPr>
                <w:rFonts w:cs="Arial CYR"/>
                <w:bCs/>
                <w:sz w:val="20"/>
                <w:lang w:val="ru-RU"/>
              </w:rPr>
              <w:t>2635</w:t>
            </w:r>
          </w:p>
        </w:tc>
      </w:tr>
      <w:tr w:rsidR="000B5B07" w:rsidRPr="0047167A" w:rsidTr="0047167A">
        <w:trPr>
          <w:trHeight w:val="270"/>
          <w:jc w:val="center"/>
        </w:trPr>
        <w:tc>
          <w:tcPr>
            <w:tcW w:w="1980" w:type="dxa"/>
            <w:noWrap/>
            <w:vAlign w:val="bottom"/>
          </w:tcPr>
          <w:p w:rsidR="000B5B07" w:rsidRPr="0047167A" w:rsidRDefault="000B5B07" w:rsidP="0047167A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</w:p>
        </w:tc>
        <w:tc>
          <w:tcPr>
            <w:tcW w:w="2839" w:type="dxa"/>
            <w:noWrap/>
            <w:vAlign w:val="bottom"/>
          </w:tcPr>
          <w:p w:rsidR="000B5B07" w:rsidRPr="0047167A" w:rsidRDefault="000B5B07" w:rsidP="0047167A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</w:p>
        </w:tc>
        <w:tc>
          <w:tcPr>
            <w:tcW w:w="2271" w:type="dxa"/>
            <w:noWrap/>
            <w:vAlign w:val="bottom"/>
          </w:tcPr>
          <w:p w:rsidR="000B5B07" w:rsidRPr="0047167A" w:rsidRDefault="000B5B07" w:rsidP="0047167A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</w:p>
        </w:tc>
        <w:tc>
          <w:tcPr>
            <w:tcW w:w="2416" w:type="dxa"/>
            <w:noWrap/>
            <w:vAlign w:val="bottom"/>
          </w:tcPr>
          <w:p w:rsidR="000B5B07" w:rsidRPr="0047167A" w:rsidRDefault="000B5B07" w:rsidP="0047167A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</w:p>
        </w:tc>
        <w:tc>
          <w:tcPr>
            <w:tcW w:w="1940" w:type="dxa"/>
            <w:noWrap/>
            <w:vAlign w:val="bottom"/>
          </w:tcPr>
          <w:p w:rsidR="000B5B07" w:rsidRPr="0047167A" w:rsidRDefault="000B5B07" w:rsidP="0047167A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</w:p>
        </w:tc>
      </w:tr>
      <w:tr w:rsidR="000B5B07" w:rsidRPr="0047167A" w:rsidTr="0047167A">
        <w:trPr>
          <w:trHeight w:val="270"/>
          <w:jc w:val="center"/>
        </w:trPr>
        <w:tc>
          <w:tcPr>
            <w:tcW w:w="1980" w:type="dxa"/>
            <w:noWrap/>
            <w:vAlign w:val="bottom"/>
          </w:tcPr>
          <w:p w:rsidR="000B5B07" w:rsidRPr="0047167A" w:rsidRDefault="000B5B07" w:rsidP="0047167A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47167A">
              <w:rPr>
                <w:rFonts w:cs="Arial CYR"/>
                <w:sz w:val="20"/>
                <w:szCs w:val="20"/>
                <w:lang w:val="ru-RU"/>
              </w:rPr>
              <w:t>Табл.№2</w:t>
            </w:r>
          </w:p>
        </w:tc>
        <w:tc>
          <w:tcPr>
            <w:tcW w:w="2839" w:type="dxa"/>
            <w:noWrap/>
            <w:vAlign w:val="bottom"/>
          </w:tcPr>
          <w:p w:rsidR="000B5B07" w:rsidRPr="0047167A" w:rsidRDefault="000B5B07" w:rsidP="0047167A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47167A">
              <w:rPr>
                <w:rFonts w:cs="Arial CYR"/>
                <w:sz w:val="20"/>
                <w:szCs w:val="20"/>
                <w:lang w:val="ru-RU"/>
              </w:rPr>
              <w:t>Процент обслуживания долга</w:t>
            </w:r>
          </w:p>
        </w:tc>
        <w:tc>
          <w:tcPr>
            <w:tcW w:w="2271" w:type="dxa"/>
            <w:noWrap/>
            <w:vAlign w:val="bottom"/>
          </w:tcPr>
          <w:p w:rsidR="000B5B07" w:rsidRPr="0047167A" w:rsidRDefault="000B5B07" w:rsidP="0047167A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47167A">
              <w:rPr>
                <w:rFonts w:cs="Arial CYR"/>
                <w:sz w:val="20"/>
                <w:szCs w:val="20"/>
                <w:lang w:val="ru-RU"/>
              </w:rPr>
              <w:t>55</w:t>
            </w:r>
            <w:r w:rsidR="00F84CC1" w:rsidRPr="0047167A">
              <w:rPr>
                <w:rFonts w:cs="Arial CYR"/>
                <w:sz w:val="20"/>
                <w:szCs w:val="20"/>
                <w:lang w:val="ru-RU"/>
              </w:rPr>
              <w:t>%</w:t>
            </w:r>
          </w:p>
        </w:tc>
        <w:tc>
          <w:tcPr>
            <w:tcW w:w="2416" w:type="dxa"/>
            <w:noWrap/>
            <w:vAlign w:val="bottom"/>
          </w:tcPr>
          <w:p w:rsidR="000B5B07" w:rsidRPr="0047167A" w:rsidRDefault="000B5B07" w:rsidP="0047167A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</w:p>
        </w:tc>
        <w:tc>
          <w:tcPr>
            <w:tcW w:w="1940" w:type="dxa"/>
            <w:noWrap/>
            <w:vAlign w:val="bottom"/>
          </w:tcPr>
          <w:p w:rsidR="000B5B07" w:rsidRPr="0047167A" w:rsidRDefault="000B5B07" w:rsidP="0047167A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</w:p>
        </w:tc>
      </w:tr>
    </w:tbl>
    <w:p w:rsidR="000B5B07" w:rsidRPr="00782732" w:rsidRDefault="000B5B07" w:rsidP="00105E40">
      <w:pPr>
        <w:tabs>
          <w:tab w:val="left" w:pos="5775"/>
        </w:tabs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552A90" w:rsidRDefault="00552A90" w:rsidP="00105E40">
      <w:pPr>
        <w:tabs>
          <w:tab w:val="left" w:pos="577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82732">
        <w:rPr>
          <w:sz w:val="28"/>
          <w:szCs w:val="28"/>
          <w:lang w:val="ru-RU"/>
        </w:rPr>
        <w:t xml:space="preserve">В таблице №3 я предлагаю рассмотреть план кредита с </w:t>
      </w:r>
      <w:r w:rsidR="0047167A" w:rsidRPr="00782732">
        <w:rPr>
          <w:sz w:val="28"/>
          <w:szCs w:val="28"/>
          <w:lang w:val="ru-RU"/>
        </w:rPr>
        <w:t>измененной</w:t>
      </w:r>
      <w:r w:rsidR="008E51E7" w:rsidRPr="00782732">
        <w:rPr>
          <w:sz w:val="28"/>
          <w:szCs w:val="28"/>
          <w:lang w:val="ru-RU"/>
        </w:rPr>
        <w:t xml:space="preserve"> процентной ставкой банка в большую сторону то</w:t>
      </w:r>
      <w:r w:rsidR="0047167A">
        <w:rPr>
          <w:sz w:val="28"/>
          <w:szCs w:val="28"/>
          <w:lang w:val="ru-RU"/>
        </w:rPr>
        <w:t xml:space="preserve"> </w:t>
      </w:r>
      <w:r w:rsidR="008E51E7" w:rsidRPr="00782732">
        <w:rPr>
          <w:sz w:val="28"/>
          <w:szCs w:val="28"/>
          <w:lang w:val="ru-RU"/>
        </w:rPr>
        <w:t>есть с 22% до 30%.</w:t>
      </w:r>
    </w:p>
    <w:p w:rsidR="0047167A" w:rsidRDefault="0047167A" w:rsidP="00105E40">
      <w:pPr>
        <w:tabs>
          <w:tab w:val="left" w:pos="5775"/>
        </w:tabs>
        <w:spacing w:line="360" w:lineRule="auto"/>
        <w:ind w:firstLine="709"/>
        <w:jc w:val="both"/>
        <w:rPr>
          <w:rFonts w:cs="Arial CYR"/>
          <w:sz w:val="28"/>
          <w:lang w:val="ru-RU"/>
        </w:rPr>
      </w:pPr>
    </w:p>
    <w:p w:rsidR="0047167A" w:rsidRPr="00782732" w:rsidRDefault="0047167A" w:rsidP="00105E40">
      <w:pPr>
        <w:tabs>
          <w:tab w:val="left" w:pos="577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82732">
        <w:rPr>
          <w:rFonts w:cs="Arial CYR"/>
          <w:sz w:val="28"/>
          <w:lang w:val="ru-RU"/>
        </w:rPr>
        <w:t>Таблица №3 "Процентная ставка больше исходной</w:t>
      </w:r>
    </w:p>
    <w:tbl>
      <w:tblPr>
        <w:tblW w:w="8789" w:type="dxa"/>
        <w:tblInd w:w="93" w:type="dxa"/>
        <w:tblLook w:val="0000" w:firstRow="0" w:lastRow="0" w:firstColumn="0" w:lastColumn="0" w:noHBand="0" w:noVBand="0"/>
      </w:tblPr>
      <w:tblGrid>
        <w:gridCol w:w="1665"/>
        <w:gridCol w:w="2322"/>
        <w:gridCol w:w="1871"/>
        <w:gridCol w:w="1982"/>
        <w:gridCol w:w="1637"/>
      </w:tblGrid>
      <w:tr w:rsidR="008E51E7" w:rsidRPr="0047167A" w:rsidTr="008F70D6">
        <w:trPr>
          <w:trHeight w:val="315"/>
        </w:trPr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E51E7" w:rsidRPr="0047167A" w:rsidRDefault="008E51E7" w:rsidP="0047167A">
            <w:pPr>
              <w:spacing w:line="360" w:lineRule="auto"/>
              <w:ind w:firstLine="709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47167A">
              <w:rPr>
                <w:rFonts w:cs="Arial CYR"/>
                <w:bCs/>
                <w:sz w:val="20"/>
                <w:lang w:val="ru-RU"/>
              </w:rPr>
              <w:t>Год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E51E7" w:rsidRPr="0047167A" w:rsidRDefault="008E51E7" w:rsidP="0047167A">
            <w:pPr>
              <w:spacing w:line="360" w:lineRule="auto"/>
              <w:ind w:firstLine="709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47167A">
              <w:rPr>
                <w:rFonts w:cs="Arial CYR"/>
                <w:bCs/>
                <w:sz w:val="20"/>
                <w:lang w:val="ru-RU"/>
              </w:rPr>
              <w:t>Остаток долга на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E51E7" w:rsidRPr="0047167A" w:rsidRDefault="008E51E7" w:rsidP="0047167A">
            <w:pPr>
              <w:spacing w:line="360" w:lineRule="auto"/>
              <w:ind w:firstLine="709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47167A">
              <w:rPr>
                <w:rFonts w:cs="Arial CYR"/>
                <w:bCs/>
                <w:sz w:val="20"/>
                <w:lang w:val="ru-RU"/>
              </w:rPr>
              <w:t>Погашение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E51E7" w:rsidRPr="0047167A" w:rsidRDefault="008E51E7" w:rsidP="0047167A">
            <w:pPr>
              <w:spacing w:line="360" w:lineRule="auto"/>
              <w:ind w:firstLine="709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47167A">
              <w:rPr>
                <w:rFonts w:cs="Arial CYR"/>
                <w:bCs/>
                <w:sz w:val="20"/>
                <w:lang w:val="ru-RU"/>
              </w:rPr>
              <w:t>Процентные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E51E7" w:rsidRPr="0047167A" w:rsidRDefault="008E51E7" w:rsidP="0047167A">
            <w:pPr>
              <w:spacing w:line="360" w:lineRule="auto"/>
              <w:ind w:firstLine="709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47167A">
              <w:rPr>
                <w:rFonts w:cs="Arial CYR"/>
                <w:bCs/>
                <w:sz w:val="20"/>
                <w:lang w:val="ru-RU"/>
              </w:rPr>
              <w:t>Расходы по</w:t>
            </w:r>
          </w:p>
        </w:tc>
      </w:tr>
      <w:tr w:rsidR="008E51E7" w:rsidRPr="0047167A" w:rsidTr="008F70D6">
        <w:trPr>
          <w:trHeight w:val="315"/>
        </w:trPr>
        <w:tc>
          <w:tcPr>
            <w:tcW w:w="16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8E51E7" w:rsidRPr="0047167A" w:rsidRDefault="008E51E7" w:rsidP="0047167A">
            <w:pPr>
              <w:spacing w:line="360" w:lineRule="auto"/>
              <w:ind w:firstLine="709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47167A">
              <w:rPr>
                <w:rFonts w:cs="Arial CYR"/>
                <w:bCs/>
                <w:sz w:val="20"/>
                <w:lang w:val="ru-RU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E51E7" w:rsidRPr="0047167A" w:rsidRDefault="008E51E7" w:rsidP="0047167A">
            <w:pPr>
              <w:spacing w:line="360" w:lineRule="auto"/>
              <w:ind w:firstLine="709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47167A">
              <w:rPr>
                <w:rFonts w:cs="Arial CYR"/>
                <w:bCs/>
                <w:sz w:val="20"/>
                <w:lang w:val="ru-RU"/>
              </w:rPr>
              <w:t>начало года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E51E7" w:rsidRPr="0047167A" w:rsidRDefault="008E51E7" w:rsidP="0047167A">
            <w:pPr>
              <w:spacing w:line="360" w:lineRule="auto"/>
              <w:ind w:firstLine="709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47167A">
              <w:rPr>
                <w:rFonts w:cs="Arial CYR"/>
                <w:bCs/>
                <w:sz w:val="20"/>
                <w:lang w:val="ru-RU"/>
              </w:rPr>
              <w:t>долга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E51E7" w:rsidRPr="0047167A" w:rsidRDefault="008E51E7" w:rsidP="0047167A">
            <w:pPr>
              <w:spacing w:line="360" w:lineRule="auto"/>
              <w:ind w:firstLine="709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47167A">
              <w:rPr>
                <w:rFonts w:cs="Arial CYR"/>
                <w:bCs/>
                <w:sz w:val="20"/>
                <w:lang w:val="ru-RU"/>
              </w:rPr>
              <w:t>платежи-30%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E51E7" w:rsidRPr="0047167A" w:rsidRDefault="008E51E7" w:rsidP="0047167A">
            <w:pPr>
              <w:spacing w:line="360" w:lineRule="auto"/>
              <w:ind w:firstLine="709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47167A">
              <w:rPr>
                <w:rFonts w:cs="Arial CYR"/>
                <w:bCs/>
                <w:sz w:val="20"/>
                <w:lang w:val="ru-RU"/>
              </w:rPr>
              <w:t>займу</w:t>
            </w:r>
          </w:p>
        </w:tc>
      </w:tr>
      <w:tr w:rsidR="008E51E7" w:rsidRPr="0047167A" w:rsidTr="008F70D6">
        <w:trPr>
          <w:trHeight w:val="30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E7" w:rsidRPr="0047167A" w:rsidRDefault="008E51E7" w:rsidP="0047167A">
            <w:pPr>
              <w:spacing w:line="360" w:lineRule="auto"/>
              <w:ind w:firstLine="709"/>
              <w:jc w:val="both"/>
              <w:rPr>
                <w:rFonts w:cs="Arial CYR"/>
                <w:sz w:val="20"/>
                <w:lang w:val="ru-RU"/>
              </w:rPr>
            </w:pPr>
            <w:r w:rsidRPr="0047167A">
              <w:rPr>
                <w:rFonts w:cs="Arial CYR"/>
                <w:sz w:val="20"/>
                <w:lang w:val="ru-RU"/>
              </w:rP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E7" w:rsidRPr="0047167A" w:rsidRDefault="008E51E7" w:rsidP="0047167A">
            <w:pPr>
              <w:spacing w:line="360" w:lineRule="auto"/>
              <w:ind w:firstLine="709"/>
              <w:jc w:val="both"/>
              <w:rPr>
                <w:rFonts w:cs="Arial CYR"/>
                <w:sz w:val="20"/>
                <w:lang w:val="ru-RU"/>
              </w:rPr>
            </w:pPr>
            <w:r w:rsidRPr="0047167A">
              <w:rPr>
                <w:rFonts w:cs="Arial CYR"/>
                <w:sz w:val="20"/>
                <w:lang w:val="ru-RU"/>
              </w:rPr>
              <w:t>2850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E7" w:rsidRPr="0047167A" w:rsidRDefault="008E51E7" w:rsidP="0047167A">
            <w:pPr>
              <w:spacing w:line="360" w:lineRule="auto"/>
              <w:ind w:firstLine="709"/>
              <w:jc w:val="both"/>
              <w:rPr>
                <w:rFonts w:cs="Arial CYR"/>
                <w:sz w:val="20"/>
                <w:lang w:val="ru-RU"/>
              </w:rPr>
            </w:pPr>
            <w:r w:rsidRPr="0047167A">
              <w:rPr>
                <w:rFonts w:cs="Arial CYR"/>
                <w:sz w:val="20"/>
                <w:lang w:val="ru-RU"/>
              </w:rPr>
              <w:t>712,5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E7" w:rsidRPr="0047167A" w:rsidRDefault="008E51E7" w:rsidP="0047167A">
            <w:pPr>
              <w:spacing w:line="360" w:lineRule="auto"/>
              <w:ind w:firstLine="709"/>
              <w:jc w:val="both"/>
              <w:rPr>
                <w:rFonts w:cs="Arial CYR"/>
                <w:sz w:val="20"/>
                <w:lang w:val="ru-RU"/>
              </w:rPr>
            </w:pPr>
            <w:r w:rsidRPr="0047167A">
              <w:rPr>
                <w:rFonts w:cs="Arial CYR"/>
                <w:sz w:val="20"/>
                <w:lang w:val="ru-RU"/>
              </w:rPr>
              <w:t>855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E7" w:rsidRPr="0047167A" w:rsidRDefault="008E51E7" w:rsidP="0047167A">
            <w:pPr>
              <w:spacing w:line="360" w:lineRule="auto"/>
              <w:ind w:firstLine="709"/>
              <w:jc w:val="both"/>
              <w:rPr>
                <w:rFonts w:cs="Arial CYR"/>
                <w:sz w:val="20"/>
                <w:lang w:val="ru-RU"/>
              </w:rPr>
            </w:pPr>
            <w:r w:rsidRPr="0047167A">
              <w:rPr>
                <w:rFonts w:cs="Arial CYR"/>
                <w:sz w:val="20"/>
                <w:lang w:val="ru-RU"/>
              </w:rPr>
              <w:t>1567,5</w:t>
            </w:r>
          </w:p>
        </w:tc>
      </w:tr>
      <w:tr w:rsidR="008E51E7" w:rsidRPr="0047167A" w:rsidTr="008F70D6">
        <w:trPr>
          <w:trHeight w:val="3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E7" w:rsidRPr="0047167A" w:rsidRDefault="008E51E7" w:rsidP="0047167A">
            <w:pPr>
              <w:spacing w:line="360" w:lineRule="auto"/>
              <w:ind w:firstLine="709"/>
              <w:jc w:val="both"/>
              <w:rPr>
                <w:rFonts w:cs="Arial CYR"/>
                <w:sz w:val="20"/>
                <w:lang w:val="ru-RU"/>
              </w:rPr>
            </w:pPr>
            <w:r w:rsidRPr="0047167A">
              <w:rPr>
                <w:rFonts w:cs="Arial CYR"/>
                <w:sz w:val="20"/>
                <w:lang w:val="ru-RU"/>
              </w:rPr>
              <w:t>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E7" w:rsidRPr="0047167A" w:rsidRDefault="008E51E7" w:rsidP="0047167A">
            <w:pPr>
              <w:spacing w:line="360" w:lineRule="auto"/>
              <w:ind w:firstLine="709"/>
              <w:jc w:val="both"/>
              <w:rPr>
                <w:rFonts w:cs="Arial CYR"/>
                <w:sz w:val="20"/>
                <w:lang w:val="ru-RU"/>
              </w:rPr>
            </w:pPr>
            <w:r w:rsidRPr="0047167A">
              <w:rPr>
                <w:rFonts w:cs="Arial CYR"/>
                <w:sz w:val="20"/>
                <w:lang w:val="ru-RU"/>
              </w:rPr>
              <w:t>2137,5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E7" w:rsidRPr="0047167A" w:rsidRDefault="008E51E7" w:rsidP="0047167A">
            <w:pPr>
              <w:spacing w:line="360" w:lineRule="auto"/>
              <w:ind w:firstLine="709"/>
              <w:jc w:val="both"/>
              <w:rPr>
                <w:rFonts w:cs="Arial CYR"/>
                <w:sz w:val="20"/>
                <w:lang w:val="ru-RU"/>
              </w:rPr>
            </w:pPr>
            <w:r w:rsidRPr="0047167A">
              <w:rPr>
                <w:rFonts w:cs="Arial CYR"/>
                <w:sz w:val="20"/>
                <w:lang w:val="ru-RU"/>
              </w:rPr>
              <w:t>712,5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E7" w:rsidRPr="0047167A" w:rsidRDefault="008E51E7" w:rsidP="0047167A">
            <w:pPr>
              <w:spacing w:line="360" w:lineRule="auto"/>
              <w:ind w:firstLine="709"/>
              <w:jc w:val="both"/>
              <w:rPr>
                <w:rFonts w:cs="Arial CYR"/>
                <w:sz w:val="20"/>
                <w:lang w:val="ru-RU"/>
              </w:rPr>
            </w:pPr>
            <w:r w:rsidRPr="0047167A">
              <w:rPr>
                <w:rFonts w:cs="Arial CYR"/>
                <w:sz w:val="20"/>
                <w:lang w:val="ru-RU"/>
              </w:rPr>
              <w:t>641,25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E7" w:rsidRPr="0047167A" w:rsidRDefault="008E51E7" w:rsidP="0047167A">
            <w:pPr>
              <w:spacing w:line="360" w:lineRule="auto"/>
              <w:ind w:firstLine="709"/>
              <w:jc w:val="both"/>
              <w:rPr>
                <w:rFonts w:cs="Arial CYR"/>
                <w:sz w:val="20"/>
                <w:lang w:val="ru-RU"/>
              </w:rPr>
            </w:pPr>
            <w:r w:rsidRPr="0047167A">
              <w:rPr>
                <w:rFonts w:cs="Arial CYR"/>
                <w:sz w:val="20"/>
                <w:lang w:val="ru-RU"/>
              </w:rPr>
              <w:t>1353,75</w:t>
            </w:r>
          </w:p>
        </w:tc>
      </w:tr>
      <w:tr w:rsidR="008E51E7" w:rsidRPr="0047167A" w:rsidTr="008F70D6">
        <w:trPr>
          <w:trHeight w:val="3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E7" w:rsidRPr="0047167A" w:rsidRDefault="008E51E7" w:rsidP="0047167A">
            <w:pPr>
              <w:spacing w:line="360" w:lineRule="auto"/>
              <w:ind w:firstLine="709"/>
              <w:jc w:val="both"/>
              <w:rPr>
                <w:rFonts w:cs="Arial CYR"/>
                <w:sz w:val="20"/>
                <w:lang w:val="ru-RU"/>
              </w:rPr>
            </w:pPr>
            <w:r w:rsidRPr="0047167A">
              <w:rPr>
                <w:rFonts w:cs="Arial CYR"/>
                <w:sz w:val="20"/>
                <w:lang w:val="ru-RU"/>
              </w:rPr>
              <w:t>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E7" w:rsidRPr="0047167A" w:rsidRDefault="008E51E7" w:rsidP="0047167A">
            <w:pPr>
              <w:spacing w:line="360" w:lineRule="auto"/>
              <w:ind w:firstLine="709"/>
              <w:jc w:val="both"/>
              <w:rPr>
                <w:rFonts w:cs="Arial CYR"/>
                <w:sz w:val="20"/>
                <w:lang w:val="ru-RU"/>
              </w:rPr>
            </w:pPr>
            <w:r w:rsidRPr="0047167A">
              <w:rPr>
                <w:rFonts w:cs="Arial CYR"/>
                <w:sz w:val="20"/>
                <w:lang w:val="ru-RU"/>
              </w:rPr>
              <w:t>1425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E7" w:rsidRPr="0047167A" w:rsidRDefault="008E51E7" w:rsidP="0047167A">
            <w:pPr>
              <w:spacing w:line="360" w:lineRule="auto"/>
              <w:ind w:firstLine="709"/>
              <w:jc w:val="both"/>
              <w:rPr>
                <w:rFonts w:cs="Arial CYR"/>
                <w:sz w:val="20"/>
                <w:lang w:val="ru-RU"/>
              </w:rPr>
            </w:pPr>
            <w:r w:rsidRPr="0047167A">
              <w:rPr>
                <w:rFonts w:cs="Arial CYR"/>
                <w:sz w:val="20"/>
                <w:lang w:val="ru-RU"/>
              </w:rPr>
              <w:t>712,5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E7" w:rsidRPr="0047167A" w:rsidRDefault="008E51E7" w:rsidP="0047167A">
            <w:pPr>
              <w:spacing w:line="360" w:lineRule="auto"/>
              <w:ind w:firstLine="709"/>
              <w:jc w:val="both"/>
              <w:rPr>
                <w:rFonts w:cs="Arial CYR"/>
                <w:sz w:val="20"/>
                <w:lang w:val="ru-RU"/>
              </w:rPr>
            </w:pPr>
            <w:r w:rsidRPr="0047167A">
              <w:rPr>
                <w:rFonts w:cs="Arial CYR"/>
                <w:sz w:val="20"/>
                <w:lang w:val="ru-RU"/>
              </w:rPr>
              <w:t>427,5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E7" w:rsidRPr="0047167A" w:rsidRDefault="008E51E7" w:rsidP="0047167A">
            <w:pPr>
              <w:spacing w:line="360" w:lineRule="auto"/>
              <w:ind w:firstLine="709"/>
              <w:jc w:val="both"/>
              <w:rPr>
                <w:rFonts w:cs="Arial CYR"/>
                <w:sz w:val="20"/>
                <w:lang w:val="ru-RU"/>
              </w:rPr>
            </w:pPr>
            <w:r w:rsidRPr="0047167A">
              <w:rPr>
                <w:rFonts w:cs="Arial CYR"/>
                <w:sz w:val="20"/>
                <w:lang w:val="ru-RU"/>
              </w:rPr>
              <w:t>1140</w:t>
            </w:r>
          </w:p>
        </w:tc>
      </w:tr>
      <w:tr w:rsidR="008E51E7" w:rsidRPr="0047167A" w:rsidTr="008F70D6">
        <w:trPr>
          <w:trHeight w:val="300"/>
        </w:trPr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E7" w:rsidRPr="0047167A" w:rsidRDefault="008E51E7" w:rsidP="0047167A">
            <w:pPr>
              <w:spacing w:line="360" w:lineRule="auto"/>
              <w:ind w:firstLine="709"/>
              <w:jc w:val="both"/>
              <w:rPr>
                <w:rFonts w:cs="Arial CYR"/>
                <w:sz w:val="20"/>
                <w:lang w:val="ru-RU"/>
              </w:rPr>
            </w:pPr>
            <w:r w:rsidRPr="0047167A">
              <w:rPr>
                <w:rFonts w:cs="Arial CYR"/>
                <w:sz w:val="20"/>
                <w:lang w:val="ru-RU"/>
              </w:rPr>
              <w:t>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E7" w:rsidRPr="0047167A" w:rsidRDefault="008E51E7" w:rsidP="0047167A">
            <w:pPr>
              <w:spacing w:line="360" w:lineRule="auto"/>
              <w:ind w:firstLine="709"/>
              <w:jc w:val="both"/>
              <w:rPr>
                <w:rFonts w:cs="Arial CYR"/>
                <w:sz w:val="20"/>
                <w:lang w:val="ru-RU"/>
              </w:rPr>
            </w:pPr>
            <w:r w:rsidRPr="0047167A">
              <w:rPr>
                <w:rFonts w:cs="Arial CYR"/>
                <w:sz w:val="20"/>
                <w:lang w:val="ru-RU"/>
              </w:rPr>
              <w:t>712,5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E7" w:rsidRPr="0047167A" w:rsidRDefault="008E51E7" w:rsidP="0047167A">
            <w:pPr>
              <w:spacing w:line="360" w:lineRule="auto"/>
              <w:ind w:firstLine="709"/>
              <w:jc w:val="both"/>
              <w:rPr>
                <w:rFonts w:cs="Arial CYR"/>
                <w:sz w:val="20"/>
                <w:lang w:val="ru-RU"/>
              </w:rPr>
            </w:pPr>
            <w:r w:rsidRPr="0047167A">
              <w:rPr>
                <w:rFonts w:cs="Arial CYR"/>
                <w:sz w:val="20"/>
                <w:lang w:val="ru-RU"/>
              </w:rPr>
              <w:t>712,5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E7" w:rsidRPr="0047167A" w:rsidRDefault="008E51E7" w:rsidP="0047167A">
            <w:pPr>
              <w:spacing w:line="360" w:lineRule="auto"/>
              <w:ind w:firstLine="709"/>
              <w:jc w:val="both"/>
              <w:rPr>
                <w:rFonts w:cs="Arial CYR"/>
                <w:sz w:val="20"/>
                <w:lang w:val="ru-RU"/>
              </w:rPr>
            </w:pPr>
            <w:r w:rsidRPr="0047167A">
              <w:rPr>
                <w:rFonts w:cs="Arial CYR"/>
                <w:sz w:val="20"/>
                <w:lang w:val="ru-RU"/>
              </w:rPr>
              <w:t>213,75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1E7" w:rsidRPr="0047167A" w:rsidRDefault="008E51E7" w:rsidP="0047167A">
            <w:pPr>
              <w:spacing w:line="360" w:lineRule="auto"/>
              <w:ind w:firstLine="709"/>
              <w:jc w:val="both"/>
              <w:rPr>
                <w:rFonts w:cs="Arial CYR"/>
                <w:sz w:val="20"/>
                <w:lang w:val="ru-RU"/>
              </w:rPr>
            </w:pPr>
            <w:r w:rsidRPr="0047167A">
              <w:rPr>
                <w:rFonts w:cs="Arial CYR"/>
                <w:sz w:val="20"/>
                <w:lang w:val="ru-RU"/>
              </w:rPr>
              <w:t>926,25</w:t>
            </w:r>
          </w:p>
        </w:tc>
      </w:tr>
      <w:tr w:rsidR="008E51E7" w:rsidRPr="0047167A" w:rsidTr="008F70D6">
        <w:trPr>
          <w:trHeight w:val="330"/>
        </w:trPr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E51E7" w:rsidRPr="0047167A" w:rsidRDefault="008E51E7" w:rsidP="0047167A">
            <w:pPr>
              <w:spacing w:line="360" w:lineRule="auto"/>
              <w:ind w:firstLine="709"/>
              <w:jc w:val="both"/>
              <w:rPr>
                <w:rFonts w:cs="Arial CYR"/>
                <w:sz w:val="20"/>
                <w:lang w:val="ru-RU"/>
              </w:rPr>
            </w:pPr>
            <w:r w:rsidRPr="0047167A">
              <w:rPr>
                <w:rFonts w:cs="Arial CYR"/>
                <w:sz w:val="20"/>
                <w:lang w:val="ru-RU"/>
              </w:rPr>
              <w:t> </w:t>
            </w:r>
          </w:p>
        </w:tc>
        <w:tc>
          <w:tcPr>
            <w:tcW w:w="23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E51E7" w:rsidRPr="0047167A" w:rsidRDefault="008E51E7" w:rsidP="0047167A">
            <w:pPr>
              <w:spacing w:line="360" w:lineRule="auto"/>
              <w:ind w:firstLine="709"/>
              <w:jc w:val="both"/>
              <w:rPr>
                <w:rFonts w:cs="Arial CYR"/>
                <w:sz w:val="20"/>
                <w:lang w:val="ru-RU"/>
              </w:rPr>
            </w:pPr>
            <w:r w:rsidRPr="0047167A">
              <w:rPr>
                <w:rFonts w:cs="Arial CYR"/>
                <w:sz w:val="20"/>
                <w:lang w:val="ru-RU"/>
              </w:rPr>
              <w:t>Итого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E51E7" w:rsidRPr="0047167A" w:rsidRDefault="008E51E7" w:rsidP="0047167A">
            <w:pPr>
              <w:spacing w:line="360" w:lineRule="auto"/>
              <w:ind w:firstLine="709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47167A">
              <w:rPr>
                <w:rFonts w:cs="Arial CYR"/>
                <w:bCs/>
                <w:sz w:val="20"/>
                <w:lang w:val="ru-RU"/>
              </w:rPr>
              <w:t>2850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E51E7" w:rsidRPr="0047167A" w:rsidRDefault="008E51E7" w:rsidP="0047167A">
            <w:pPr>
              <w:spacing w:line="360" w:lineRule="auto"/>
              <w:ind w:firstLine="709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47167A">
              <w:rPr>
                <w:rFonts w:cs="Arial CYR"/>
                <w:bCs/>
                <w:sz w:val="20"/>
                <w:lang w:val="ru-RU"/>
              </w:rPr>
              <w:t>2137,5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E51E7" w:rsidRPr="0047167A" w:rsidRDefault="008E51E7" w:rsidP="0047167A">
            <w:pPr>
              <w:spacing w:line="360" w:lineRule="auto"/>
              <w:ind w:firstLine="709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47167A">
              <w:rPr>
                <w:rFonts w:cs="Arial CYR"/>
                <w:bCs/>
                <w:sz w:val="20"/>
                <w:lang w:val="ru-RU"/>
              </w:rPr>
              <w:t>4987,5</w:t>
            </w:r>
          </w:p>
        </w:tc>
      </w:tr>
      <w:tr w:rsidR="008E51E7" w:rsidRPr="0047167A" w:rsidTr="008F70D6">
        <w:trPr>
          <w:trHeight w:val="270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51E7" w:rsidRPr="0047167A" w:rsidRDefault="008E51E7" w:rsidP="0047167A">
            <w:pPr>
              <w:spacing w:line="360" w:lineRule="auto"/>
              <w:ind w:firstLine="709"/>
              <w:jc w:val="both"/>
              <w:rPr>
                <w:rFonts w:cs="Arial CYR"/>
                <w:sz w:val="20"/>
                <w:szCs w:val="20"/>
                <w:lang w:val="ru-RU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51E7" w:rsidRPr="0047167A" w:rsidRDefault="008E51E7" w:rsidP="0047167A">
            <w:pPr>
              <w:spacing w:line="360" w:lineRule="auto"/>
              <w:ind w:firstLine="709"/>
              <w:jc w:val="both"/>
              <w:rPr>
                <w:rFonts w:cs="Arial CYR"/>
                <w:sz w:val="20"/>
                <w:szCs w:val="20"/>
                <w:lang w:val="ru-RU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51E7" w:rsidRPr="0047167A" w:rsidRDefault="008E51E7" w:rsidP="0047167A">
            <w:pPr>
              <w:spacing w:line="360" w:lineRule="auto"/>
              <w:ind w:firstLine="709"/>
              <w:jc w:val="both"/>
              <w:rPr>
                <w:rFonts w:cs="Arial CYR"/>
                <w:sz w:val="20"/>
                <w:szCs w:val="20"/>
                <w:lang w:val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51E7" w:rsidRPr="0047167A" w:rsidRDefault="008E51E7" w:rsidP="0047167A">
            <w:pPr>
              <w:spacing w:line="360" w:lineRule="auto"/>
              <w:ind w:firstLine="709"/>
              <w:jc w:val="both"/>
              <w:rPr>
                <w:rFonts w:cs="Arial CYR"/>
                <w:sz w:val="20"/>
                <w:szCs w:val="20"/>
                <w:lang w:val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51E7" w:rsidRPr="0047167A" w:rsidRDefault="008E51E7" w:rsidP="0047167A">
            <w:pPr>
              <w:spacing w:line="360" w:lineRule="auto"/>
              <w:ind w:firstLine="709"/>
              <w:jc w:val="both"/>
              <w:rPr>
                <w:rFonts w:cs="Arial CYR"/>
                <w:sz w:val="20"/>
                <w:szCs w:val="20"/>
                <w:lang w:val="ru-RU"/>
              </w:rPr>
            </w:pPr>
          </w:p>
        </w:tc>
      </w:tr>
      <w:tr w:rsidR="008E51E7" w:rsidRPr="0047167A" w:rsidTr="008F70D6">
        <w:trPr>
          <w:trHeight w:val="270"/>
        </w:trPr>
        <w:tc>
          <w:tcPr>
            <w:tcW w:w="1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E51E7" w:rsidRPr="0047167A" w:rsidRDefault="008E51E7" w:rsidP="0047167A">
            <w:pPr>
              <w:spacing w:line="360" w:lineRule="auto"/>
              <w:ind w:firstLine="709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47167A">
              <w:rPr>
                <w:rFonts w:cs="Arial CYR"/>
                <w:sz w:val="20"/>
                <w:szCs w:val="20"/>
                <w:lang w:val="ru-RU"/>
              </w:rPr>
              <w:t>Табл.№3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E51E7" w:rsidRPr="0047167A" w:rsidRDefault="008E51E7" w:rsidP="0047167A">
            <w:pPr>
              <w:spacing w:line="360" w:lineRule="auto"/>
              <w:ind w:firstLine="709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47167A">
              <w:rPr>
                <w:rFonts w:cs="Arial CYR"/>
                <w:sz w:val="20"/>
                <w:szCs w:val="20"/>
                <w:lang w:val="ru-RU"/>
              </w:rPr>
              <w:t>Процент обслуживания долга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E51E7" w:rsidRPr="0047167A" w:rsidRDefault="008E51E7" w:rsidP="0047167A">
            <w:pPr>
              <w:spacing w:line="360" w:lineRule="auto"/>
              <w:ind w:firstLine="709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47167A">
              <w:rPr>
                <w:rFonts w:cs="Arial CYR"/>
                <w:sz w:val="20"/>
                <w:szCs w:val="20"/>
                <w:lang w:val="ru-RU"/>
              </w:rPr>
              <w:t>75</w:t>
            </w:r>
            <w:r w:rsidR="005C2040" w:rsidRPr="0047167A">
              <w:rPr>
                <w:rFonts w:cs="Arial CYR"/>
                <w:sz w:val="20"/>
                <w:szCs w:val="20"/>
                <w:lang w:val="ru-RU"/>
              </w:rPr>
              <w:t>%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51E7" w:rsidRPr="0047167A" w:rsidRDefault="008E51E7" w:rsidP="0047167A">
            <w:pPr>
              <w:spacing w:line="360" w:lineRule="auto"/>
              <w:ind w:firstLine="709"/>
              <w:jc w:val="both"/>
              <w:rPr>
                <w:rFonts w:cs="Arial CYR"/>
                <w:sz w:val="20"/>
                <w:szCs w:val="20"/>
                <w:lang w:val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51E7" w:rsidRPr="0047167A" w:rsidRDefault="008E51E7" w:rsidP="0047167A">
            <w:pPr>
              <w:spacing w:line="360" w:lineRule="auto"/>
              <w:ind w:firstLine="709"/>
              <w:jc w:val="both"/>
              <w:rPr>
                <w:rFonts w:cs="Arial CYR"/>
                <w:sz w:val="20"/>
                <w:szCs w:val="20"/>
                <w:lang w:val="ru-RU"/>
              </w:rPr>
            </w:pPr>
          </w:p>
        </w:tc>
      </w:tr>
    </w:tbl>
    <w:p w:rsidR="005C2040" w:rsidRPr="00782732" w:rsidRDefault="005C2040" w:rsidP="00105E40">
      <w:pPr>
        <w:tabs>
          <w:tab w:val="left" w:pos="577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5C2040" w:rsidRPr="00782732" w:rsidRDefault="005C2040" w:rsidP="00105E40">
      <w:pPr>
        <w:tabs>
          <w:tab w:val="left" w:pos="577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82732">
        <w:rPr>
          <w:sz w:val="28"/>
          <w:szCs w:val="28"/>
          <w:lang w:val="ru-RU"/>
        </w:rPr>
        <w:t>В данной таблице исходные данные суммы кредита не изменились, но посмотрим на величину процентных платежей 2137,5 тыс. грн., эта сумма выше всех предыдущих показателей этой категории, при этом сумма долга = 2850тыс. грн</w:t>
      </w:r>
    </w:p>
    <w:p w:rsidR="005C2040" w:rsidRPr="00782732" w:rsidRDefault="005C2040" w:rsidP="00105E40">
      <w:pPr>
        <w:tabs>
          <w:tab w:val="left" w:pos="577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82732">
        <w:rPr>
          <w:sz w:val="28"/>
          <w:szCs w:val="28"/>
          <w:lang w:val="ru-RU"/>
        </w:rPr>
        <w:t>Если же говорить об «Оценке обслуживании долга»(процент обслуживания долга) и согласно данным он очень высок-75%, что говорит о том что затраты на «обслуживание кредита» составляют 3/4  от  долга.</w:t>
      </w:r>
    </w:p>
    <w:p w:rsidR="007E1F2A" w:rsidRDefault="005C2040" w:rsidP="00105E40">
      <w:pPr>
        <w:tabs>
          <w:tab w:val="left" w:pos="5775"/>
        </w:tabs>
        <w:spacing w:line="360" w:lineRule="auto"/>
        <w:ind w:firstLine="709"/>
        <w:jc w:val="both"/>
        <w:rPr>
          <w:rFonts w:cs="Arial CYR"/>
          <w:sz w:val="28"/>
          <w:lang w:val="ru-RU"/>
        </w:rPr>
      </w:pPr>
      <w:r w:rsidRPr="00782732">
        <w:rPr>
          <w:sz w:val="28"/>
          <w:szCs w:val="28"/>
          <w:lang w:val="ru-RU"/>
        </w:rPr>
        <w:t>И последняя 4-я таблица</w:t>
      </w:r>
      <w:r w:rsidR="007E1F2A">
        <w:rPr>
          <w:sz w:val="28"/>
          <w:szCs w:val="28"/>
          <w:lang w:val="ru-RU"/>
        </w:rPr>
        <w:t>,</w:t>
      </w:r>
      <w:r w:rsidRPr="00782732">
        <w:rPr>
          <w:sz w:val="28"/>
          <w:szCs w:val="28"/>
          <w:lang w:val="ru-RU"/>
        </w:rPr>
        <w:t xml:space="preserve"> где рассматривается план кредита с </w:t>
      </w:r>
      <w:r w:rsidR="00B32299" w:rsidRPr="00782732">
        <w:rPr>
          <w:sz w:val="28"/>
          <w:szCs w:val="28"/>
          <w:lang w:val="ru-RU"/>
        </w:rPr>
        <w:t>измененной</w:t>
      </w:r>
      <w:r w:rsidRPr="00782732">
        <w:rPr>
          <w:sz w:val="28"/>
          <w:szCs w:val="28"/>
          <w:lang w:val="ru-RU"/>
        </w:rPr>
        <w:t xml:space="preserve"> процентной ставкой банка в меньшую сторону то</w:t>
      </w:r>
      <w:r w:rsidR="00B32299">
        <w:rPr>
          <w:sz w:val="28"/>
          <w:szCs w:val="28"/>
          <w:lang w:val="ru-RU"/>
        </w:rPr>
        <w:t xml:space="preserve"> </w:t>
      </w:r>
      <w:r w:rsidRPr="00782732">
        <w:rPr>
          <w:sz w:val="28"/>
          <w:szCs w:val="28"/>
          <w:lang w:val="ru-RU"/>
        </w:rPr>
        <w:t>есть с 22% до 15%.</w:t>
      </w:r>
      <w:r w:rsidR="008F70D6" w:rsidRPr="008F70D6">
        <w:rPr>
          <w:rFonts w:cs="Arial CYR"/>
          <w:sz w:val="28"/>
          <w:lang w:val="ru-RU"/>
        </w:rPr>
        <w:t xml:space="preserve"> </w:t>
      </w:r>
    </w:p>
    <w:p w:rsidR="007E1F2A" w:rsidRDefault="007E1F2A" w:rsidP="00105E40">
      <w:pPr>
        <w:tabs>
          <w:tab w:val="left" w:pos="5775"/>
        </w:tabs>
        <w:spacing w:line="360" w:lineRule="auto"/>
        <w:ind w:firstLine="709"/>
        <w:jc w:val="both"/>
        <w:rPr>
          <w:rFonts w:cs="Arial CYR"/>
          <w:sz w:val="28"/>
          <w:lang w:val="ru-RU"/>
        </w:rPr>
      </w:pPr>
    </w:p>
    <w:p w:rsidR="005C2040" w:rsidRPr="00782732" w:rsidRDefault="008F70D6" w:rsidP="00105E40">
      <w:pPr>
        <w:tabs>
          <w:tab w:val="left" w:pos="577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82732">
        <w:rPr>
          <w:rFonts w:cs="Arial CYR"/>
          <w:sz w:val="28"/>
          <w:lang w:val="ru-RU"/>
        </w:rPr>
        <w:t>Таблица №3 "Процентная ставка меньше исходной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0"/>
        <w:gridCol w:w="2334"/>
        <w:gridCol w:w="1875"/>
        <w:gridCol w:w="1992"/>
        <w:gridCol w:w="1636"/>
      </w:tblGrid>
      <w:tr w:rsidR="004D26F3" w:rsidRPr="008F70D6" w:rsidTr="007E1F2A">
        <w:trPr>
          <w:trHeight w:val="315"/>
          <w:jc w:val="center"/>
        </w:trPr>
        <w:tc>
          <w:tcPr>
            <w:tcW w:w="1640" w:type="dxa"/>
            <w:noWrap/>
            <w:vAlign w:val="bottom"/>
          </w:tcPr>
          <w:p w:rsidR="004D26F3" w:rsidRPr="008F70D6" w:rsidRDefault="004D26F3" w:rsidP="008F70D6">
            <w:pPr>
              <w:spacing w:line="360" w:lineRule="auto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8F70D6">
              <w:rPr>
                <w:rFonts w:cs="Arial CYR"/>
                <w:bCs/>
                <w:sz w:val="20"/>
                <w:lang w:val="ru-RU"/>
              </w:rPr>
              <w:t>Год</w:t>
            </w:r>
          </w:p>
        </w:tc>
        <w:tc>
          <w:tcPr>
            <w:tcW w:w="2334" w:type="dxa"/>
            <w:noWrap/>
            <w:vAlign w:val="bottom"/>
          </w:tcPr>
          <w:p w:rsidR="004D26F3" w:rsidRPr="008F70D6" w:rsidRDefault="004D26F3" w:rsidP="008F70D6">
            <w:pPr>
              <w:spacing w:line="360" w:lineRule="auto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8F70D6">
              <w:rPr>
                <w:rFonts w:cs="Arial CYR"/>
                <w:bCs/>
                <w:sz w:val="20"/>
                <w:lang w:val="ru-RU"/>
              </w:rPr>
              <w:t>Остаток долга на</w:t>
            </w:r>
          </w:p>
        </w:tc>
        <w:tc>
          <w:tcPr>
            <w:tcW w:w="1875" w:type="dxa"/>
            <w:noWrap/>
            <w:vAlign w:val="bottom"/>
          </w:tcPr>
          <w:p w:rsidR="004D26F3" w:rsidRPr="008F70D6" w:rsidRDefault="004D26F3" w:rsidP="008F70D6">
            <w:pPr>
              <w:spacing w:line="360" w:lineRule="auto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8F70D6">
              <w:rPr>
                <w:rFonts w:cs="Arial CYR"/>
                <w:bCs/>
                <w:sz w:val="20"/>
                <w:lang w:val="ru-RU"/>
              </w:rPr>
              <w:t>Погашение</w:t>
            </w:r>
          </w:p>
        </w:tc>
        <w:tc>
          <w:tcPr>
            <w:tcW w:w="1992" w:type="dxa"/>
            <w:noWrap/>
            <w:vAlign w:val="bottom"/>
          </w:tcPr>
          <w:p w:rsidR="004D26F3" w:rsidRPr="008F70D6" w:rsidRDefault="004D26F3" w:rsidP="008F70D6">
            <w:pPr>
              <w:spacing w:line="360" w:lineRule="auto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8F70D6">
              <w:rPr>
                <w:rFonts w:cs="Arial CYR"/>
                <w:bCs/>
                <w:sz w:val="20"/>
                <w:lang w:val="ru-RU"/>
              </w:rPr>
              <w:t>Процентные</w:t>
            </w:r>
          </w:p>
        </w:tc>
        <w:tc>
          <w:tcPr>
            <w:tcW w:w="1636" w:type="dxa"/>
            <w:noWrap/>
            <w:vAlign w:val="bottom"/>
          </w:tcPr>
          <w:p w:rsidR="004D26F3" w:rsidRPr="008F70D6" w:rsidRDefault="004D26F3" w:rsidP="008F70D6">
            <w:pPr>
              <w:spacing w:line="360" w:lineRule="auto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8F70D6">
              <w:rPr>
                <w:rFonts w:cs="Arial CYR"/>
                <w:bCs/>
                <w:sz w:val="20"/>
                <w:lang w:val="ru-RU"/>
              </w:rPr>
              <w:t>Расходы по</w:t>
            </w:r>
          </w:p>
        </w:tc>
      </w:tr>
      <w:tr w:rsidR="004D26F3" w:rsidRPr="008F70D6" w:rsidTr="007E1F2A">
        <w:trPr>
          <w:trHeight w:val="315"/>
          <w:jc w:val="center"/>
        </w:trPr>
        <w:tc>
          <w:tcPr>
            <w:tcW w:w="1640" w:type="dxa"/>
            <w:noWrap/>
            <w:vAlign w:val="bottom"/>
          </w:tcPr>
          <w:p w:rsidR="004D26F3" w:rsidRPr="008F70D6" w:rsidRDefault="004D26F3" w:rsidP="008F70D6">
            <w:pPr>
              <w:spacing w:line="360" w:lineRule="auto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8F70D6">
              <w:rPr>
                <w:rFonts w:cs="Arial CYR"/>
                <w:bCs/>
                <w:sz w:val="20"/>
                <w:lang w:val="ru-RU"/>
              </w:rPr>
              <w:t> </w:t>
            </w:r>
          </w:p>
        </w:tc>
        <w:tc>
          <w:tcPr>
            <w:tcW w:w="2334" w:type="dxa"/>
            <w:noWrap/>
            <w:vAlign w:val="bottom"/>
          </w:tcPr>
          <w:p w:rsidR="004D26F3" w:rsidRPr="008F70D6" w:rsidRDefault="004D26F3" w:rsidP="008F70D6">
            <w:pPr>
              <w:spacing w:line="360" w:lineRule="auto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8F70D6">
              <w:rPr>
                <w:rFonts w:cs="Arial CYR"/>
                <w:bCs/>
                <w:sz w:val="20"/>
                <w:lang w:val="ru-RU"/>
              </w:rPr>
              <w:t>начало года</w:t>
            </w:r>
          </w:p>
        </w:tc>
        <w:tc>
          <w:tcPr>
            <w:tcW w:w="1875" w:type="dxa"/>
            <w:noWrap/>
            <w:vAlign w:val="bottom"/>
          </w:tcPr>
          <w:p w:rsidR="004D26F3" w:rsidRPr="008F70D6" w:rsidRDefault="004D26F3" w:rsidP="008F70D6">
            <w:pPr>
              <w:spacing w:line="360" w:lineRule="auto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8F70D6">
              <w:rPr>
                <w:rFonts w:cs="Arial CYR"/>
                <w:bCs/>
                <w:sz w:val="20"/>
                <w:lang w:val="ru-RU"/>
              </w:rPr>
              <w:t>долга</w:t>
            </w:r>
          </w:p>
        </w:tc>
        <w:tc>
          <w:tcPr>
            <w:tcW w:w="1992" w:type="dxa"/>
            <w:noWrap/>
            <w:vAlign w:val="bottom"/>
          </w:tcPr>
          <w:p w:rsidR="004D26F3" w:rsidRPr="008F70D6" w:rsidRDefault="004D26F3" w:rsidP="008F70D6">
            <w:pPr>
              <w:spacing w:line="360" w:lineRule="auto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8F70D6">
              <w:rPr>
                <w:rFonts w:cs="Arial CYR"/>
                <w:bCs/>
                <w:sz w:val="20"/>
                <w:lang w:val="ru-RU"/>
              </w:rPr>
              <w:t>платежи-15%</w:t>
            </w:r>
          </w:p>
        </w:tc>
        <w:tc>
          <w:tcPr>
            <w:tcW w:w="1636" w:type="dxa"/>
            <w:noWrap/>
            <w:vAlign w:val="bottom"/>
          </w:tcPr>
          <w:p w:rsidR="004D26F3" w:rsidRPr="008F70D6" w:rsidRDefault="004D26F3" w:rsidP="008F70D6">
            <w:pPr>
              <w:spacing w:line="360" w:lineRule="auto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8F70D6">
              <w:rPr>
                <w:rFonts w:cs="Arial CYR"/>
                <w:bCs/>
                <w:sz w:val="20"/>
                <w:lang w:val="ru-RU"/>
              </w:rPr>
              <w:t>займу</w:t>
            </w:r>
          </w:p>
        </w:tc>
      </w:tr>
      <w:tr w:rsidR="004D26F3" w:rsidRPr="008F70D6" w:rsidTr="007E1F2A">
        <w:trPr>
          <w:trHeight w:val="300"/>
          <w:jc w:val="center"/>
        </w:trPr>
        <w:tc>
          <w:tcPr>
            <w:tcW w:w="1640" w:type="dxa"/>
            <w:noWrap/>
            <w:vAlign w:val="bottom"/>
          </w:tcPr>
          <w:p w:rsidR="004D26F3" w:rsidRPr="008F70D6" w:rsidRDefault="004D26F3" w:rsidP="008F70D6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8F70D6">
              <w:rPr>
                <w:rFonts w:cs="Arial CYR"/>
                <w:sz w:val="20"/>
                <w:lang w:val="ru-RU"/>
              </w:rPr>
              <w:t>1</w:t>
            </w:r>
          </w:p>
        </w:tc>
        <w:tc>
          <w:tcPr>
            <w:tcW w:w="2334" w:type="dxa"/>
            <w:noWrap/>
            <w:vAlign w:val="bottom"/>
          </w:tcPr>
          <w:p w:rsidR="004D26F3" w:rsidRPr="008F70D6" w:rsidRDefault="004D26F3" w:rsidP="008F70D6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8F70D6">
              <w:rPr>
                <w:rFonts w:cs="Arial CYR"/>
                <w:sz w:val="20"/>
                <w:lang w:val="ru-RU"/>
              </w:rPr>
              <w:t>2850</w:t>
            </w:r>
          </w:p>
        </w:tc>
        <w:tc>
          <w:tcPr>
            <w:tcW w:w="1875" w:type="dxa"/>
            <w:noWrap/>
            <w:vAlign w:val="bottom"/>
          </w:tcPr>
          <w:p w:rsidR="004D26F3" w:rsidRPr="008F70D6" w:rsidRDefault="004D26F3" w:rsidP="008F70D6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8F70D6">
              <w:rPr>
                <w:rFonts w:cs="Arial CYR"/>
                <w:sz w:val="20"/>
                <w:lang w:val="ru-RU"/>
              </w:rPr>
              <w:t>712,5</w:t>
            </w:r>
          </w:p>
        </w:tc>
        <w:tc>
          <w:tcPr>
            <w:tcW w:w="1992" w:type="dxa"/>
            <w:noWrap/>
            <w:vAlign w:val="bottom"/>
          </w:tcPr>
          <w:p w:rsidR="004D26F3" w:rsidRPr="008F70D6" w:rsidRDefault="004D26F3" w:rsidP="008F70D6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8F70D6">
              <w:rPr>
                <w:rFonts w:cs="Arial CYR"/>
                <w:sz w:val="20"/>
                <w:lang w:val="ru-RU"/>
              </w:rPr>
              <w:t>427,5</w:t>
            </w:r>
          </w:p>
        </w:tc>
        <w:tc>
          <w:tcPr>
            <w:tcW w:w="1636" w:type="dxa"/>
            <w:noWrap/>
            <w:vAlign w:val="bottom"/>
          </w:tcPr>
          <w:p w:rsidR="004D26F3" w:rsidRPr="008F70D6" w:rsidRDefault="004D26F3" w:rsidP="008F70D6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8F70D6">
              <w:rPr>
                <w:rFonts w:cs="Arial CYR"/>
                <w:sz w:val="20"/>
                <w:lang w:val="ru-RU"/>
              </w:rPr>
              <w:t>1140</w:t>
            </w:r>
          </w:p>
        </w:tc>
      </w:tr>
      <w:tr w:rsidR="004D26F3" w:rsidRPr="008F70D6" w:rsidTr="007E1F2A">
        <w:trPr>
          <w:trHeight w:val="300"/>
          <w:jc w:val="center"/>
        </w:trPr>
        <w:tc>
          <w:tcPr>
            <w:tcW w:w="1640" w:type="dxa"/>
            <w:noWrap/>
            <w:vAlign w:val="bottom"/>
          </w:tcPr>
          <w:p w:rsidR="004D26F3" w:rsidRPr="008F70D6" w:rsidRDefault="004D26F3" w:rsidP="008F70D6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8F70D6">
              <w:rPr>
                <w:rFonts w:cs="Arial CYR"/>
                <w:sz w:val="20"/>
                <w:lang w:val="ru-RU"/>
              </w:rPr>
              <w:t>2</w:t>
            </w:r>
          </w:p>
        </w:tc>
        <w:tc>
          <w:tcPr>
            <w:tcW w:w="2334" w:type="dxa"/>
            <w:noWrap/>
            <w:vAlign w:val="bottom"/>
          </w:tcPr>
          <w:p w:rsidR="004D26F3" w:rsidRPr="008F70D6" w:rsidRDefault="004D26F3" w:rsidP="008F70D6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8F70D6">
              <w:rPr>
                <w:rFonts w:cs="Arial CYR"/>
                <w:sz w:val="20"/>
                <w:lang w:val="ru-RU"/>
              </w:rPr>
              <w:t>2137,5</w:t>
            </w:r>
          </w:p>
        </w:tc>
        <w:tc>
          <w:tcPr>
            <w:tcW w:w="1875" w:type="dxa"/>
            <w:noWrap/>
            <w:vAlign w:val="bottom"/>
          </w:tcPr>
          <w:p w:rsidR="004D26F3" w:rsidRPr="008F70D6" w:rsidRDefault="004D26F3" w:rsidP="008F70D6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8F70D6">
              <w:rPr>
                <w:rFonts w:cs="Arial CYR"/>
                <w:sz w:val="20"/>
                <w:lang w:val="ru-RU"/>
              </w:rPr>
              <w:t>712,5</w:t>
            </w:r>
          </w:p>
        </w:tc>
        <w:tc>
          <w:tcPr>
            <w:tcW w:w="1992" w:type="dxa"/>
            <w:noWrap/>
            <w:vAlign w:val="bottom"/>
          </w:tcPr>
          <w:p w:rsidR="004D26F3" w:rsidRPr="008F70D6" w:rsidRDefault="004D26F3" w:rsidP="008F70D6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8F70D6">
              <w:rPr>
                <w:rFonts w:cs="Arial CYR"/>
                <w:sz w:val="20"/>
                <w:lang w:val="ru-RU"/>
              </w:rPr>
              <w:t>320,625</w:t>
            </w:r>
          </w:p>
        </w:tc>
        <w:tc>
          <w:tcPr>
            <w:tcW w:w="1636" w:type="dxa"/>
            <w:noWrap/>
            <w:vAlign w:val="bottom"/>
          </w:tcPr>
          <w:p w:rsidR="004D26F3" w:rsidRPr="008F70D6" w:rsidRDefault="004D26F3" w:rsidP="008F70D6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8F70D6">
              <w:rPr>
                <w:rFonts w:cs="Arial CYR"/>
                <w:sz w:val="20"/>
                <w:lang w:val="ru-RU"/>
              </w:rPr>
              <w:t>1033,125</w:t>
            </w:r>
          </w:p>
        </w:tc>
      </w:tr>
      <w:tr w:rsidR="004D26F3" w:rsidRPr="008F70D6" w:rsidTr="007E1F2A">
        <w:trPr>
          <w:trHeight w:val="300"/>
          <w:jc w:val="center"/>
        </w:trPr>
        <w:tc>
          <w:tcPr>
            <w:tcW w:w="1640" w:type="dxa"/>
            <w:noWrap/>
            <w:vAlign w:val="bottom"/>
          </w:tcPr>
          <w:p w:rsidR="004D26F3" w:rsidRPr="008F70D6" w:rsidRDefault="004D26F3" w:rsidP="008F70D6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8F70D6">
              <w:rPr>
                <w:rFonts w:cs="Arial CYR"/>
                <w:sz w:val="20"/>
                <w:lang w:val="ru-RU"/>
              </w:rPr>
              <w:t>3</w:t>
            </w:r>
          </w:p>
        </w:tc>
        <w:tc>
          <w:tcPr>
            <w:tcW w:w="2334" w:type="dxa"/>
            <w:noWrap/>
            <w:vAlign w:val="bottom"/>
          </w:tcPr>
          <w:p w:rsidR="004D26F3" w:rsidRPr="008F70D6" w:rsidRDefault="004D26F3" w:rsidP="008F70D6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8F70D6">
              <w:rPr>
                <w:rFonts w:cs="Arial CYR"/>
                <w:sz w:val="20"/>
                <w:lang w:val="ru-RU"/>
              </w:rPr>
              <w:t>1425</w:t>
            </w:r>
          </w:p>
        </w:tc>
        <w:tc>
          <w:tcPr>
            <w:tcW w:w="1875" w:type="dxa"/>
            <w:noWrap/>
            <w:vAlign w:val="bottom"/>
          </w:tcPr>
          <w:p w:rsidR="004D26F3" w:rsidRPr="008F70D6" w:rsidRDefault="004D26F3" w:rsidP="008F70D6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8F70D6">
              <w:rPr>
                <w:rFonts w:cs="Arial CYR"/>
                <w:sz w:val="20"/>
                <w:lang w:val="ru-RU"/>
              </w:rPr>
              <w:t>712,5</w:t>
            </w:r>
          </w:p>
        </w:tc>
        <w:tc>
          <w:tcPr>
            <w:tcW w:w="1992" w:type="dxa"/>
            <w:noWrap/>
            <w:vAlign w:val="bottom"/>
          </w:tcPr>
          <w:p w:rsidR="004D26F3" w:rsidRPr="008F70D6" w:rsidRDefault="004D26F3" w:rsidP="008F70D6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8F70D6">
              <w:rPr>
                <w:rFonts w:cs="Arial CYR"/>
                <w:sz w:val="20"/>
                <w:lang w:val="ru-RU"/>
              </w:rPr>
              <w:t>213,75</w:t>
            </w:r>
          </w:p>
        </w:tc>
        <w:tc>
          <w:tcPr>
            <w:tcW w:w="1636" w:type="dxa"/>
            <w:noWrap/>
            <w:vAlign w:val="bottom"/>
          </w:tcPr>
          <w:p w:rsidR="004D26F3" w:rsidRPr="008F70D6" w:rsidRDefault="004D26F3" w:rsidP="008F70D6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8F70D6">
              <w:rPr>
                <w:rFonts w:cs="Arial CYR"/>
                <w:sz w:val="20"/>
                <w:lang w:val="ru-RU"/>
              </w:rPr>
              <w:t>926,25</w:t>
            </w:r>
          </w:p>
        </w:tc>
      </w:tr>
      <w:tr w:rsidR="004D26F3" w:rsidRPr="008F70D6" w:rsidTr="007E1F2A">
        <w:trPr>
          <w:trHeight w:val="300"/>
          <w:jc w:val="center"/>
        </w:trPr>
        <w:tc>
          <w:tcPr>
            <w:tcW w:w="1640" w:type="dxa"/>
            <w:noWrap/>
            <w:vAlign w:val="bottom"/>
          </w:tcPr>
          <w:p w:rsidR="004D26F3" w:rsidRPr="008F70D6" w:rsidRDefault="004D26F3" w:rsidP="008F70D6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8F70D6">
              <w:rPr>
                <w:rFonts w:cs="Arial CYR"/>
                <w:sz w:val="20"/>
                <w:lang w:val="ru-RU"/>
              </w:rPr>
              <w:t>4</w:t>
            </w:r>
          </w:p>
        </w:tc>
        <w:tc>
          <w:tcPr>
            <w:tcW w:w="2334" w:type="dxa"/>
            <w:noWrap/>
            <w:vAlign w:val="bottom"/>
          </w:tcPr>
          <w:p w:rsidR="004D26F3" w:rsidRPr="008F70D6" w:rsidRDefault="004D26F3" w:rsidP="008F70D6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8F70D6">
              <w:rPr>
                <w:rFonts w:cs="Arial CYR"/>
                <w:sz w:val="20"/>
                <w:lang w:val="ru-RU"/>
              </w:rPr>
              <w:t>712,5</w:t>
            </w:r>
          </w:p>
        </w:tc>
        <w:tc>
          <w:tcPr>
            <w:tcW w:w="1875" w:type="dxa"/>
            <w:noWrap/>
            <w:vAlign w:val="bottom"/>
          </w:tcPr>
          <w:p w:rsidR="004D26F3" w:rsidRPr="008F70D6" w:rsidRDefault="004D26F3" w:rsidP="008F70D6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8F70D6">
              <w:rPr>
                <w:rFonts w:cs="Arial CYR"/>
                <w:sz w:val="20"/>
                <w:lang w:val="ru-RU"/>
              </w:rPr>
              <w:t>712,5</w:t>
            </w:r>
          </w:p>
        </w:tc>
        <w:tc>
          <w:tcPr>
            <w:tcW w:w="1992" w:type="dxa"/>
            <w:noWrap/>
            <w:vAlign w:val="bottom"/>
          </w:tcPr>
          <w:p w:rsidR="004D26F3" w:rsidRPr="008F70D6" w:rsidRDefault="004D26F3" w:rsidP="008F70D6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8F70D6">
              <w:rPr>
                <w:rFonts w:cs="Arial CYR"/>
                <w:sz w:val="20"/>
                <w:lang w:val="ru-RU"/>
              </w:rPr>
              <w:t>106,875</w:t>
            </w:r>
          </w:p>
        </w:tc>
        <w:tc>
          <w:tcPr>
            <w:tcW w:w="1636" w:type="dxa"/>
            <w:noWrap/>
            <w:vAlign w:val="bottom"/>
          </w:tcPr>
          <w:p w:rsidR="004D26F3" w:rsidRPr="008F70D6" w:rsidRDefault="004D26F3" w:rsidP="008F70D6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8F70D6">
              <w:rPr>
                <w:rFonts w:cs="Arial CYR"/>
                <w:sz w:val="20"/>
                <w:lang w:val="ru-RU"/>
              </w:rPr>
              <w:t>819,375</w:t>
            </w:r>
          </w:p>
        </w:tc>
      </w:tr>
      <w:tr w:rsidR="004D26F3" w:rsidRPr="008F70D6" w:rsidTr="007E1F2A">
        <w:trPr>
          <w:trHeight w:val="330"/>
          <w:jc w:val="center"/>
        </w:trPr>
        <w:tc>
          <w:tcPr>
            <w:tcW w:w="1640" w:type="dxa"/>
            <w:noWrap/>
            <w:vAlign w:val="bottom"/>
          </w:tcPr>
          <w:p w:rsidR="004D26F3" w:rsidRPr="008F70D6" w:rsidRDefault="004D26F3" w:rsidP="008F70D6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8F70D6">
              <w:rPr>
                <w:rFonts w:cs="Arial CYR"/>
                <w:sz w:val="20"/>
                <w:lang w:val="ru-RU"/>
              </w:rPr>
              <w:t> </w:t>
            </w:r>
          </w:p>
        </w:tc>
        <w:tc>
          <w:tcPr>
            <w:tcW w:w="2334" w:type="dxa"/>
            <w:noWrap/>
            <w:vAlign w:val="bottom"/>
          </w:tcPr>
          <w:p w:rsidR="004D26F3" w:rsidRPr="008F70D6" w:rsidRDefault="004D26F3" w:rsidP="008F70D6">
            <w:pPr>
              <w:spacing w:line="360" w:lineRule="auto"/>
              <w:jc w:val="both"/>
              <w:rPr>
                <w:rFonts w:cs="Arial CYR"/>
                <w:sz w:val="20"/>
                <w:lang w:val="ru-RU"/>
              </w:rPr>
            </w:pPr>
            <w:r w:rsidRPr="008F70D6">
              <w:rPr>
                <w:rFonts w:cs="Arial CYR"/>
                <w:sz w:val="20"/>
                <w:lang w:val="ru-RU"/>
              </w:rPr>
              <w:t>Итого</w:t>
            </w:r>
          </w:p>
        </w:tc>
        <w:tc>
          <w:tcPr>
            <w:tcW w:w="1875" w:type="dxa"/>
            <w:noWrap/>
            <w:vAlign w:val="bottom"/>
          </w:tcPr>
          <w:p w:rsidR="004D26F3" w:rsidRPr="008F70D6" w:rsidRDefault="004D26F3" w:rsidP="008F70D6">
            <w:pPr>
              <w:spacing w:line="360" w:lineRule="auto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8F70D6">
              <w:rPr>
                <w:rFonts w:cs="Arial CYR"/>
                <w:bCs/>
                <w:sz w:val="20"/>
                <w:lang w:val="ru-RU"/>
              </w:rPr>
              <w:t>2850</w:t>
            </w:r>
          </w:p>
        </w:tc>
        <w:tc>
          <w:tcPr>
            <w:tcW w:w="1992" w:type="dxa"/>
            <w:noWrap/>
            <w:vAlign w:val="bottom"/>
          </w:tcPr>
          <w:p w:rsidR="004D26F3" w:rsidRPr="008F70D6" w:rsidRDefault="004D26F3" w:rsidP="008F70D6">
            <w:pPr>
              <w:spacing w:line="360" w:lineRule="auto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8F70D6">
              <w:rPr>
                <w:rFonts w:cs="Arial CYR"/>
                <w:bCs/>
                <w:sz w:val="20"/>
                <w:lang w:val="ru-RU"/>
              </w:rPr>
              <w:t>1068,75</w:t>
            </w:r>
          </w:p>
        </w:tc>
        <w:tc>
          <w:tcPr>
            <w:tcW w:w="1636" w:type="dxa"/>
            <w:noWrap/>
            <w:vAlign w:val="bottom"/>
          </w:tcPr>
          <w:p w:rsidR="004D26F3" w:rsidRPr="008F70D6" w:rsidRDefault="004D26F3" w:rsidP="008F70D6">
            <w:pPr>
              <w:spacing w:line="360" w:lineRule="auto"/>
              <w:jc w:val="both"/>
              <w:rPr>
                <w:rFonts w:cs="Arial CYR"/>
                <w:bCs/>
                <w:sz w:val="20"/>
                <w:lang w:val="ru-RU"/>
              </w:rPr>
            </w:pPr>
            <w:r w:rsidRPr="008F70D6">
              <w:rPr>
                <w:rFonts w:cs="Arial CYR"/>
                <w:bCs/>
                <w:sz w:val="20"/>
                <w:lang w:val="ru-RU"/>
              </w:rPr>
              <w:t>3918,75</w:t>
            </w:r>
          </w:p>
        </w:tc>
      </w:tr>
      <w:tr w:rsidR="004D26F3" w:rsidRPr="008F70D6" w:rsidTr="007E1F2A">
        <w:trPr>
          <w:trHeight w:val="270"/>
          <w:jc w:val="center"/>
        </w:trPr>
        <w:tc>
          <w:tcPr>
            <w:tcW w:w="1640" w:type="dxa"/>
            <w:noWrap/>
            <w:vAlign w:val="bottom"/>
          </w:tcPr>
          <w:p w:rsidR="004D26F3" w:rsidRPr="008F70D6" w:rsidRDefault="004D26F3" w:rsidP="008F70D6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</w:p>
        </w:tc>
        <w:tc>
          <w:tcPr>
            <w:tcW w:w="2334" w:type="dxa"/>
            <w:noWrap/>
            <w:vAlign w:val="bottom"/>
          </w:tcPr>
          <w:p w:rsidR="004D26F3" w:rsidRPr="008F70D6" w:rsidRDefault="004D26F3" w:rsidP="008F70D6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</w:p>
        </w:tc>
        <w:tc>
          <w:tcPr>
            <w:tcW w:w="1875" w:type="dxa"/>
            <w:noWrap/>
            <w:vAlign w:val="bottom"/>
          </w:tcPr>
          <w:p w:rsidR="004D26F3" w:rsidRPr="008F70D6" w:rsidRDefault="004D26F3" w:rsidP="008F70D6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</w:p>
        </w:tc>
        <w:tc>
          <w:tcPr>
            <w:tcW w:w="1992" w:type="dxa"/>
            <w:noWrap/>
            <w:vAlign w:val="bottom"/>
          </w:tcPr>
          <w:p w:rsidR="004D26F3" w:rsidRPr="008F70D6" w:rsidRDefault="004D26F3" w:rsidP="008F70D6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</w:p>
        </w:tc>
        <w:tc>
          <w:tcPr>
            <w:tcW w:w="1636" w:type="dxa"/>
            <w:noWrap/>
            <w:vAlign w:val="bottom"/>
          </w:tcPr>
          <w:p w:rsidR="004D26F3" w:rsidRPr="008F70D6" w:rsidRDefault="004D26F3" w:rsidP="008F70D6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</w:p>
        </w:tc>
      </w:tr>
      <w:tr w:rsidR="004D26F3" w:rsidRPr="008F70D6" w:rsidTr="007E1F2A">
        <w:trPr>
          <w:trHeight w:val="270"/>
          <w:jc w:val="center"/>
        </w:trPr>
        <w:tc>
          <w:tcPr>
            <w:tcW w:w="1640" w:type="dxa"/>
            <w:noWrap/>
            <w:vAlign w:val="bottom"/>
          </w:tcPr>
          <w:p w:rsidR="004D26F3" w:rsidRPr="008F70D6" w:rsidRDefault="004D26F3" w:rsidP="008F70D6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8F70D6">
              <w:rPr>
                <w:rFonts w:cs="Arial CYR"/>
                <w:sz w:val="20"/>
                <w:szCs w:val="20"/>
                <w:lang w:val="ru-RU"/>
              </w:rPr>
              <w:t>Табл.№4</w:t>
            </w:r>
          </w:p>
        </w:tc>
        <w:tc>
          <w:tcPr>
            <w:tcW w:w="2334" w:type="dxa"/>
            <w:noWrap/>
            <w:vAlign w:val="bottom"/>
          </w:tcPr>
          <w:p w:rsidR="004D26F3" w:rsidRPr="008F70D6" w:rsidRDefault="004D26F3" w:rsidP="008F70D6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8F70D6">
              <w:rPr>
                <w:rFonts w:cs="Arial CYR"/>
                <w:sz w:val="20"/>
                <w:szCs w:val="20"/>
                <w:lang w:val="ru-RU"/>
              </w:rPr>
              <w:t>Процент обслуживания долга</w:t>
            </w:r>
          </w:p>
        </w:tc>
        <w:tc>
          <w:tcPr>
            <w:tcW w:w="1875" w:type="dxa"/>
            <w:noWrap/>
            <w:vAlign w:val="bottom"/>
          </w:tcPr>
          <w:p w:rsidR="004D26F3" w:rsidRPr="008F70D6" w:rsidRDefault="004D26F3" w:rsidP="008F70D6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8F70D6">
              <w:rPr>
                <w:rFonts w:cs="Arial CYR"/>
                <w:sz w:val="20"/>
                <w:szCs w:val="20"/>
                <w:lang w:val="ru-RU"/>
              </w:rPr>
              <w:t>37,5%</w:t>
            </w:r>
          </w:p>
        </w:tc>
        <w:tc>
          <w:tcPr>
            <w:tcW w:w="1992" w:type="dxa"/>
            <w:noWrap/>
            <w:vAlign w:val="bottom"/>
          </w:tcPr>
          <w:p w:rsidR="004D26F3" w:rsidRPr="008F70D6" w:rsidRDefault="004D26F3" w:rsidP="008F70D6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</w:p>
        </w:tc>
        <w:tc>
          <w:tcPr>
            <w:tcW w:w="1636" w:type="dxa"/>
            <w:noWrap/>
            <w:vAlign w:val="bottom"/>
          </w:tcPr>
          <w:p w:rsidR="004D26F3" w:rsidRPr="008F70D6" w:rsidRDefault="004D26F3" w:rsidP="008F70D6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</w:p>
        </w:tc>
      </w:tr>
    </w:tbl>
    <w:p w:rsidR="004D26F3" w:rsidRPr="00782732" w:rsidRDefault="004D26F3" w:rsidP="00105E40">
      <w:pPr>
        <w:tabs>
          <w:tab w:val="left" w:pos="577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B10D2" w:rsidRPr="00782732" w:rsidRDefault="009B10D2" w:rsidP="00105E40">
      <w:pPr>
        <w:tabs>
          <w:tab w:val="left" w:pos="577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82732">
        <w:rPr>
          <w:sz w:val="28"/>
          <w:szCs w:val="28"/>
          <w:lang w:val="ru-RU"/>
        </w:rPr>
        <w:t xml:space="preserve">Итак у нас исходные данные по долгу </w:t>
      </w:r>
      <w:r w:rsidRPr="00782732">
        <w:rPr>
          <w:rFonts w:cs="Arial CYR"/>
          <w:bCs/>
          <w:sz w:val="28"/>
          <w:lang w:val="ru-RU"/>
        </w:rPr>
        <w:t xml:space="preserve">2850 </w:t>
      </w:r>
      <w:r w:rsidRPr="00782732">
        <w:rPr>
          <w:sz w:val="28"/>
          <w:szCs w:val="28"/>
          <w:lang w:val="ru-RU"/>
        </w:rPr>
        <w:t>тыс. грн., процентные платежи 1068,75 тыс. грн.,</w:t>
      </w:r>
      <w:r w:rsidR="002E6D6E" w:rsidRPr="00782732">
        <w:rPr>
          <w:sz w:val="28"/>
          <w:szCs w:val="28"/>
          <w:lang w:val="ru-RU"/>
        </w:rPr>
        <w:t xml:space="preserve"> причём это самый низкий показатель по этой категории при данной сумме долга.</w:t>
      </w:r>
      <w:r w:rsidR="00B32299">
        <w:rPr>
          <w:sz w:val="28"/>
          <w:szCs w:val="28"/>
          <w:lang w:val="ru-RU"/>
        </w:rPr>
        <w:t xml:space="preserve"> </w:t>
      </w:r>
      <w:r w:rsidR="002E6D6E" w:rsidRPr="00782732">
        <w:rPr>
          <w:sz w:val="28"/>
          <w:szCs w:val="28"/>
          <w:lang w:val="ru-RU"/>
        </w:rPr>
        <w:t>А теперь оценим  «Оценку обслуживании долга»</w:t>
      </w:r>
      <w:r w:rsidR="00F8615C">
        <w:rPr>
          <w:sz w:val="28"/>
          <w:szCs w:val="28"/>
          <w:lang w:val="ru-RU"/>
        </w:rPr>
        <w:t xml:space="preserve"> </w:t>
      </w:r>
      <w:r w:rsidR="002E6D6E" w:rsidRPr="00782732">
        <w:rPr>
          <w:sz w:val="28"/>
          <w:szCs w:val="28"/>
          <w:lang w:val="ru-RU"/>
        </w:rPr>
        <w:t>(процент обслуживания долга) и</w:t>
      </w:r>
      <w:r w:rsidR="00F8615C">
        <w:rPr>
          <w:sz w:val="28"/>
          <w:szCs w:val="28"/>
          <w:lang w:val="ru-RU"/>
        </w:rPr>
        <w:t>,</w:t>
      </w:r>
      <w:r w:rsidR="002E6D6E" w:rsidRPr="00782732">
        <w:rPr>
          <w:sz w:val="28"/>
          <w:szCs w:val="28"/>
          <w:lang w:val="ru-RU"/>
        </w:rPr>
        <w:t xml:space="preserve"> согласно данным</w:t>
      </w:r>
      <w:r w:rsidR="00F8615C">
        <w:rPr>
          <w:sz w:val="28"/>
          <w:szCs w:val="28"/>
          <w:lang w:val="ru-RU"/>
        </w:rPr>
        <w:t>,</w:t>
      </w:r>
      <w:r w:rsidR="002E6D6E" w:rsidRPr="00782732">
        <w:rPr>
          <w:sz w:val="28"/>
          <w:szCs w:val="28"/>
          <w:lang w:val="ru-RU"/>
        </w:rPr>
        <w:t xml:space="preserve"> она составляет 37,5% то</w:t>
      </w:r>
      <w:r w:rsidR="00F8615C">
        <w:rPr>
          <w:sz w:val="28"/>
          <w:szCs w:val="28"/>
          <w:lang w:val="ru-RU"/>
        </w:rPr>
        <w:t xml:space="preserve"> </w:t>
      </w:r>
      <w:r w:rsidR="002E6D6E" w:rsidRPr="00782732">
        <w:rPr>
          <w:sz w:val="28"/>
          <w:szCs w:val="28"/>
          <w:lang w:val="ru-RU"/>
        </w:rPr>
        <w:t>есть чуть больше 1/3 суммы долга.</w:t>
      </w:r>
    </w:p>
    <w:p w:rsidR="009D38E1" w:rsidRPr="00782732" w:rsidRDefault="009D38E1" w:rsidP="00105E4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82732">
        <w:rPr>
          <w:sz w:val="28"/>
          <w:szCs w:val="32"/>
          <w:u w:val="single"/>
          <w:lang w:val="ru-RU"/>
        </w:rPr>
        <w:t>ВЫВОДЫ ПО 1-Й ЛАБОРАТОРНОЙ РАБОТЕ:</w:t>
      </w:r>
      <w:r w:rsidRPr="00782732">
        <w:rPr>
          <w:sz w:val="28"/>
          <w:szCs w:val="28"/>
          <w:lang w:val="ru-RU"/>
        </w:rPr>
        <w:t xml:space="preserve"> изначально перед нами стояла задача</w:t>
      </w:r>
      <w:r w:rsidR="00B32299">
        <w:rPr>
          <w:sz w:val="28"/>
          <w:szCs w:val="28"/>
          <w:lang w:val="ru-RU"/>
        </w:rPr>
        <w:t xml:space="preserve"> </w:t>
      </w:r>
      <w:r w:rsidRPr="00782732">
        <w:rPr>
          <w:sz w:val="28"/>
          <w:szCs w:val="28"/>
          <w:lang w:val="ru-RU"/>
        </w:rPr>
        <w:t xml:space="preserve">- </w:t>
      </w:r>
      <w:r w:rsidR="00B32299" w:rsidRPr="00782732">
        <w:rPr>
          <w:sz w:val="28"/>
          <w:szCs w:val="28"/>
          <w:lang w:val="ru-RU"/>
        </w:rPr>
        <w:t>рассчитать</w:t>
      </w:r>
      <w:r w:rsidRPr="00782732">
        <w:rPr>
          <w:sz w:val="28"/>
          <w:szCs w:val="28"/>
          <w:lang w:val="ru-RU"/>
        </w:rPr>
        <w:t xml:space="preserve"> затраты по расходы по займу и обслуживанию долга (процентные платежи) в том числе, т.е. составить денежный поток на весь срок кредита учитывая недостатки оборотных активов у предприятия.</w:t>
      </w:r>
    </w:p>
    <w:p w:rsidR="009D38E1" w:rsidRPr="00782732" w:rsidRDefault="009D38E1" w:rsidP="00105E4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82732">
        <w:rPr>
          <w:sz w:val="28"/>
          <w:szCs w:val="28"/>
          <w:lang w:val="ru-RU"/>
        </w:rPr>
        <w:t>То</w:t>
      </w:r>
      <w:r w:rsidR="00B32299">
        <w:rPr>
          <w:sz w:val="28"/>
          <w:szCs w:val="28"/>
          <w:lang w:val="ru-RU"/>
        </w:rPr>
        <w:t xml:space="preserve"> </w:t>
      </w:r>
      <w:r w:rsidR="00D42E80" w:rsidRPr="00782732">
        <w:rPr>
          <w:sz w:val="28"/>
          <w:szCs w:val="28"/>
          <w:lang w:val="ru-RU"/>
        </w:rPr>
        <w:t>есть,</w:t>
      </w:r>
      <w:r w:rsidRPr="00782732">
        <w:rPr>
          <w:sz w:val="28"/>
          <w:szCs w:val="28"/>
          <w:lang w:val="ru-RU"/>
        </w:rPr>
        <w:t xml:space="preserve"> какие условия кредитования будут оптимальными для предприятия, а значит с наименьшим показателем затратной части на обслуживание кредита, для этого вводился показатель «Оценку обслуживании долга» </w:t>
      </w:r>
      <w:r w:rsidR="00B32299">
        <w:rPr>
          <w:sz w:val="28"/>
          <w:szCs w:val="28"/>
          <w:lang w:val="ru-RU"/>
        </w:rPr>
        <w:t>(</w:t>
      </w:r>
      <w:r w:rsidRPr="00782732">
        <w:rPr>
          <w:sz w:val="28"/>
          <w:szCs w:val="28"/>
          <w:lang w:val="ru-RU"/>
        </w:rPr>
        <w:t>в процентном соотношении к сумме долга).</w:t>
      </w:r>
      <w:r w:rsidR="00B32299">
        <w:rPr>
          <w:sz w:val="28"/>
          <w:szCs w:val="28"/>
          <w:lang w:val="ru-RU"/>
        </w:rPr>
        <w:t xml:space="preserve"> </w:t>
      </w:r>
      <w:r w:rsidR="00B32299" w:rsidRPr="00782732">
        <w:rPr>
          <w:sz w:val="28"/>
          <w:szCs w:val="28"/>
          <w:lang w:val="ru-RU"/>
        </w:rPr>
        <w:t>Проделанные</w:t>
      </w:r>
      <w:r w:rsidRPr="00782732">
        <w:rPr>
          <w:sz w:val="28"/>
          <w:szCs w:val="28"/>
          <w:lang w:val="ru-RU"/>
        </w:rPr>
        <w:t xml:space="preserve"> расчёты показали на примере 4-х прив</w:t>
      </w:r>
      <w:r w:rsidR="00FB5B8C">
        <w:rPr>
          <w:sz w:val="28"/>
          <w:szCs w:val="28"/>
          <w:lang w:val="ru-RU"/>
        </w:rPr>
        <w:t>едённых выше таблиц следующее (</w:t>
      </w:r>
      <w:r w:rsidRPr="00782732">
        <w:rPr>
          <w:sz w:val="28"/>
          <w:szCs w:val="28"/>
          <w:lang w:val="ru-RU"/>
        </w:rPr>
        <w:t>по вариантам):</w:t>
      </w:r>
    </w:p>
    <w:p w:rsidR="009D38E1" w:rsidRPr="00782732" w:rsidRDefault="009D38E1" w:rsidP="00105E40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Arial CYR"/>
          <w:bCs/>
          <w:sz w:val="28"/>
          <w:lang w:val="ru-RU"/>
        </w:rPr>
      </w:pPr>
      <w:r w:rsidRPr="00782732">
        <w:rPr>
          <w:sz w:val="28"/>
          <w:szCs w:val="28"/>
          <w:lang w:val="ru-RU"/>
        </w:rPr>
        <w:t>затраты на «обслуживание кредита»</w:t>
      </w:r>
      <w:r w:rsidRPr="00782732">
        <w:rPr>
          <w:rFonts w:cs="Arial CYR"/>
          <w:bCs/>
          <w:sz w:val="28"/>
          <w:lang w:val="ru-RU"/>
        </w:rPr>
        <w:t xml:space="preserve"> 1567,5 тыс.</w:t>
      </w:r>
      <w:r w:rsidR="00A44158">
        <w:rPr>
          <w:rFonts w:cs="Arial CYR"/>
          <w:bCs/>
          <w:sz w:val="28"/>
          <w:lang w:val="ru-RU"/>
        </w:rPr>
        <w:t xml:space="preserve"> </w:t>
      </w:r>
      <w:r w:rsidRPr="00782732">
        <w:rPr>
          <w:rFonts w:cs="Arial CYR"/>
          <w:bCs/>
          <w:sz w:val="28"/>
          <w:lang w:val="ru-RU"/>
        </w:rPr>
        <w:t xml:space="preserve">грн., </w:t>
      </w:r>
      <w:r w:rsidRPr="00782732">
        <w:rPr>
          <w:sz w:val="28"/>
          <w:szCs w:val="28"/>
          <w:lang w:val="ru-RU"/>
        </w:rPr>
        <w:t xml:space="preserve">занимают больше половины изначальной суммы долга </w:t>
      </w:r>
      <w:r w:rsidRPr="00782732">
        <w:rPr>
          <w:rFonts w:cs="Arial CYR"/>
          <w:bCs/>
          <w:sz w:val="28"/>
          <w:lang w:val="ru-RU"/>
        </w:rPr>
        <w:t>2850 тыс.</w:t>
      </w:r>
      <w:r w:rsidR="00A44158">
        <w:rPr>
          <w:rFonts w:cs="Arial CYR"/>
          <w:bCs/>
          <w:sz w:val="28"/>
          <w:lang w:val="ru-RU"/>
        </w:rPr>
        <w:t xml:space="preserve"> </w:t>
      </w:r>
      <w:r w:rsidRPr="00782732">
        <w:rPr>
          <w:rFonts w:cs="Arial CYR"/>
          <w:bCs/>
          <w:sz w:val="28"/>
          <w:lang w:val="ru-RU"/>
        </w:rPr>
        <w:t>грн;</w:t>
      </w:r>
    </w:p>
    <w:p w:rsidR="00A168CA" w:rsidRPr="00782732" w:rsidRDefault="00A168CA" w:rsidP="00105E40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Arial CYR"/>
          <w:bCs/>
          <w:sz w:val="28"/>
          <w:lang w:val="ru-RU"/>
        </w:rPr>
      </w:pPr>
      <w:r w:rsidRPr="00782732">
        <w:rPr>
          <w:sz w:val="28"/>
          <w:szCs w:val="28"/>
          <w:lang w:val="ru-RU"/>
        </w:rPr>
        <w:t>сумма кредита меньше, но прежняя</w:t>
      </w:r>
      <w:r w:rsidRPr="00782732">
        <w:rPr>
          <w:sz w:val="28"/>
          <w:szCs w:val="32"/>
          <w:lang w:val="ru-RU"/>
        </w:rPr>
        <w:t xml:space="preserve"> </w:t>
      </w:r>
      <w:r w:rsidRPr="00782732">
        <w:rPr>
          <w:sz w:val="28"/>
          <w:szCs w:val="28"/>
          <w:lang w:val="ru-RU"/>
        </w:rPr>
        <w:t>«Оценка обслуживания долга»</w:t>
      </w:r>
      <w:r w:rsidR="00FB5B8C">
        <w:rPr>
          <w:sz w:val="28"/>
          <w:szCs w:val="28"/>
          <w:lang w:val="ru-RU"/>
        </w:rPr>
        <w:t xml:space="preserve"> </w:t>
      </w:r>
      <w:r w:rsidRPr="00782732">
        <w:rPr>
          <w:sz w:val="28"/>
          <w:szCs w:val="28"/>
          <w:lang w:val="ru-RU"/>
        </w:rPr>
        <w:t>(процент обслуживания долга) и согласно данным он достаточно высок-55%, что говорит о том что затраты на «обслуживание кредита»</w:t>
      </w:r>
      <w:r w:rsidRPr="00782732">
        <w:rPr>
          <w:rFonts w:cs="Arial CYR"/>
          <w:bCs/>
          <w:sz w:val="28"/>
          <w:lang w:val="ru-RU"/>
        </w:rPr>
        <w:t xml:space="preserve"> 935 тыс.</w:t>
      </w:r>
      <w:r w:rsidR="00A44158">
        <w:rPr>
          <w:rFonts w:cs="Arial CYR"/>
          <w:bCs/>
          <w:sz w:val="28"/>
          <w:lang w:val="ru-RU"/>
        </w:rPr>
        <w:t xml:space="preserve"> </w:t>
      </w:r>
      <w:r w:rsidRPr="00782732">
        <w:rPr>
          <w:rFonts w:cs="Arial CYR"/>
          <w:bCs/>
          <w:sz w:val="28"/>
          <w:lang w:val="ru-RU"/>
        </w:rPr>
        <w:t xml:space="preserve">грн. </w:t>
      </w:r>
      <w:r w:rsidRPr="00782732">
        <w:rPr>
          <w:sz w:val="28"/>
          <w:szCs w:val="28"/>
          <w:lang w:val="ru-RU"/>
        </w:rPr>
        <w:t xml:space="preserve">занимают больше половины изначальной суммы долга </w:t>
      </w:r>
      <w:r w:rsidRPr="00782732">
        <w:rPr>
          <w:rFonts w:cs="Arial CYR"/>
          <w:bCs/>
          <w:sz w:val="28"/>
          <w:lang w:val="ru-RU"/>
        </w:rPr>
        <w:t>1700 тыс.</w:t>
      </w:r>
      <w:r w:rsidR="00A44158">
        <w:rPr>
          <w:rFonts w:cs="Arial CYR"/>
          <w:bCs/>
          <w:sz w:val="28"/>
          <w:lang w:val="ru-RU"/>
        </w:rPr>
        <w:t xml:space="preserve"> </w:t>
      </w:r>
      <w:r w:rsidRPr="00782732">
        <w:rPr>
          <w:rFonts w:cs="Arial CYR"/>
          <w:bCs/>
          <w:sz w:val="28"/>
          <w:lang w:val="ru-RU"/>
        </w:rPr>
        <w:t>грн;</w:t>
      </w:r>
    </w:p>
    <w:p w:rsidR="00A35DA5" w:rsidRPr="00782732" w:rsidRDefault="00A35DA5" w:rsidP="00105E4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782732">
        <w:rPr>
          <w:sz w:val="28"/>
          <w:szCs w:val="28"/>
          <w:lang w:val="ru-RU"/>
        </w:rPr>
        <w:t>суммы кредита не изменились, но «Оценке обслуживании долга»</w:t>
      </w:r>
      <w:r w:rsidR="00365F43">
        <w:rPr>
          <w:sz w:val="28"/>
          <w:szCs w:val="28"/>
          <w:lang w:val="ru-RU"/>
        </w:rPr>
        <w:t xml:space="preserve"> </w:t>
      </w:r>
      <w:r w:rsidRPr="00782732">
        <w:rPr>
          <w:sz w:val="28"/>
          <w:szCs w:val="28"/>
          <w:lang w:val="ru-RU"/>
        </w:rPr>
        <w:t>(процент обслуживания долга) и согласно  данным он очень высок-75%, что говорит о том что затраты на «обслуживание кредита» составляют 3/4  от  долга, а это негативный фактор;</w:t>
      </w:r>
    </w:p>
    <w:p w:rsidR="00A35DA5" w:rsidRPr="00782732" w:rsidRDefault="00A35DA5" w:rsidP="00A4415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782732">
        <w:rPr>
          <w:sz w:val="28"/>
          <w:szCs w:val="28"/>
          <w:lang w:val="ru-RU"/>
        </w:rPr>
        <w:t xml:space="preserve">исходные данные по долгу </w:t>
      </w:r>
      <w:r w:rsidRPr="00782732">
        <w:rPr>
          <w:rFonts w:cs="Arial CYR"/>
          <w:bCs/>
          <w:sz w:val="28"/>
          <w:lang w:val="ru-RU"/>
        </w:rPr>
        <w:t xml:space="preserve">2850 </w:t>
      </w:r>
      <w:r w:rsidRPr="00782732">
        <w:rPr>
          <w:sz w:val="28"/>
          <w:szCs w:val="28"/>
          <w:lang w:val="ru-RU"/>
        </w:rPr>
        <w:t>тыс. грн., процентные платежи 1068,75 тыс. грн., причём это самый низкий показатель по этой категории при данной сумме долга.</w:t>
      </w:r>
      <w:r w:rsidR="00B32299">
        <w:rPr>
          <w:sz w:val="28"/>
          <w:szCs w:val="28"/>
          <w:lang w:val="ru-RU"/>
        </w:rPr>
        <w:t xml:space="preserve"> </w:t>
      </w:r>
      <w:r w:rsidRPr="00782732">
        <w:rPr>
          <w:sz w:val="28"/>
          <w:szCs w:val="28"/>
          <w:lang w:val="ru-RU"/>
        </w:rPr>
        <w:t>А теперь оценим  «Оценку обслуживании долга»</w:t>
      </w:r>
      <w:r w:rsidR="00B32299">
        <w:rPr>
          <w:sz w:val="28"/>
          <w:szCs w:val="28"/>
          <w:lang w:val="ru-RU"/>
        </w:rPr>
        <w:t xml:space="preserve"> </w:t>
      </w:r>
      <w:r w:rsidRPr="00782732">
        <w:rPr>
          <w:sz w:val="28"/>
          <w:szCs w:val="28"/>
          <w:lang w:val="ru-RU"/>
        </w:rPr>
        <w:t>процент обслуживания долга) и согласно  данным она составляет 37,5% то</w:t>
      </w:r>
      <w:r w:rsidR="00B32299">
        <w:rPr>
          <w:sz w:val="28"/>
          <w:szCs w:val="28"/>
          <w:lang w:val="ru-RU"/>
        </w:rPr>
        <w:t xml:space="preserve"> </w:t>
      </w:r>
      <w:r w:rsidRPr="00782732">
        <w:rPr>
          <w:sz w:val="28"/>
          <w:szCs w:val="28"/>
          <w:lang w:val="ru-RU"/>
        </w:rPr>
        <w:t>есть чуть больше 1/3 суммы долга, а это наиболее оптимальный вариант.</w:t>
      </w:r>
    </w:p>
    <w:p w:rsidR="00A44158" w:rsidRDefault="00A44158" w:rsidP="00105E40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90664D" w:rsidRPr="00680B5E" w:rsidRDefault="0090664D" w:rsidP="00105E40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A44158">
        <w:rPr>
          <w:b/>
          <w:sz w:val="28"/>
          <w:szCs w:val="28"/>
          <w:lang w:val="ru-RU"/>
        </w:rPr>
        <w:t>Лабораторная работа № 2</w:t>
      </w:r>
      <w:r w:rsidR="00680B5E">
        <w:rPr>
          <w:b/>
          <w:sz w:val="28"/>
          <w:szCs w:val="28"/>
          <w:lang w:val="ru-RU"/>
        </w:rPr>
        <w:t xml:space="preserve">. </w:t>
      </w:r>
      <w:r w:rsidRPr="00680B5E">
        <w:rPr>
          <w:b/>
          <w:sz w:val="28"/>
          <w:szCs w:val="28"/>
          <w:lang w:val="ru-RU"/>
        </w:rPr>
        <w:t>Разработка финансовых решений по срокам и объемам выплат денежных средств</w:t>
      </w:r>
    </w:p>
    <w:p w:rsidR="00680B5E" w:rsidRDefault="00680B5E" w:rsidP="00105E40">
      <w:pPr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</w:p>
    <w:p w:rsidR="0090664D" w:rsidRPr="00782732" w:rsidRDefault="0090664D" w:rsidP="00105E4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82732">
        <w:rPr>
          <w:sz w:val="28"/>
          <w:szCs w:val="28"/>
          <w:u w:val="single"/>
          <w:lang w:val="ru-RU"/>
        </w:rPr>
        <w:t>Задание</w:t>
      </w:r>
      <w:r w:rsidRPr="00782732">
        <w:rPr>
          <w:sz w:val="28"/>
          <w:szCs w:val="28"/>
          <w:lang w:val="ru-RU"/>
        </w:rPr>
        <w:t>. При оплате обучения возможны 2 варианта. 1 – платить каждый год с учетом инфляции, 2 – заплатить за весь срок сразу.</w:t>
      </w:r>
    </w:p>
    <w:p w:rsidR="0090664D" w:rsidRPr="00782732" w:rsidRDefault="0090664D" w:rsidP="00105E4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82732">
        <w:rPr>
          <w:sz w:val="28"/>
          <w:szCs w:val="28"/>
          <w:u w:val="single"/>
          <w:lang w:val="ru-RU"/>
        </w:rPr>
        <w:t>Последовательность работы:</w:t>
      </w:r>
    </w:p>
    <w:p w:rsidR="0090664D" w:rsidRPr="00782732" w:rsidRDefault="0090664D" w:rsidP="00105E4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782732">
        <w:rPr>
          <w:sz w:val="28"/>
          <w:szCs w:val="28"/>
          <w:lang w:val="ru-RU"/>
        </w:rPr>
        <w:t>Рассчитать поток денежных средств по каждому варианту за весь срок.</w:t>
      </w:r>
    </w:p>
    <w:p w:rsidR="0090664D" w:rsidRPr="00782732" w:rsidRDefault="0090664D" w:rsidP="00105E4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782732">
        <w:rPr>
          <w:sz w:val="28"/>
          <w:szCs w:val="28"/>
          <w:lang w:val="ru-RU"/>
        </w:rPr>
        <w:t>Выбрать критерий, по которому производится сравнение вариантов.</w:t>
      </w:r>
    </w:p>
    <w:p w:rsidR="0090664D" w:rsidRPr="00782732" w:rsidRDefault="0090664D" w:rsidP="00105E4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782732">
        <w:rPr>
          <w:sz w:val="28"/>
          <w:szCs w:val="28"/>
          <w:lang w:val="ru-RU"/>
        </w:rPr>
        <w:t>Выбрать лучший вариант и обосновать выбор.</w:t>
      </w:r>
    </w:p>
    <w:p w:rsidR="0090664D" w:rsidRDefault="0090664D" w:rsidP="00105E40">
      <w:pPr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  <w:r w:rsidRPr="00782732">
        <w:rPr>
          <w:sz w:val="28"/>
          <w:szCs w:val="28"/>
          <w:u w:val="single"/>
          <w:lang w:val="ru-RU"/>
        </w:rPr>
        <w:t>Исходные данные:</w:t>
      </w:r>
    </w:p>
    <w:p w:rsidR="005D5B2D" w:rsidRPr="00782732" w:rsidRDefault="005D5B2D" w:rsidP="00105E4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0664D" w:rsidRPr="00782732" w:rsidRDefault="0090664D" w:rsidP="00105E4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82732">
        <w:rPr>
          <w:sz w:val="28"/>
          <w:szCs w:val="28"/>
          <w:lang w:val="ru-RU"/>
        </w:rPr>
        <w:t>Оплата за год, грн.</w:t>
      </w:r>
      <w:r w:rsidRPr="00782732">
        <w:rPr>
          <w:sz w:val="28"/>
          <w:szCs w:val="28"/>
          <w:lang w:val="ru-RU"/>
        </w:rPr>
        <w:tab/>
        <w:t>8500</w:t>
      </w:r>
    </w:p>
    <w:p w:rsidR="0090664D" w:rsidRPr="00782732" w:rsidRDefault="0090664D" w:rsidP="00105E4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82732">
        <w:rPr>
          <w:sz w:val="28"/>
          <w:szCs w:val="28"/>
          <w:lang w:val="ru-RU"/>
        </w:rPr>
        <w:t>Срок обучения, лет</w:t>
      </w:r>
      <w:r w:rsidRPr="00782732">
        <w:rPr>
          <w:sz w:val="28"/>
          <w:szCs w:val="28"/>
          <w:lang w:val="ru-RU"/>
        </w:rPr>
        <w:tab/>
        <w:t>5</w:t>
      </w:r>
    </w:p>
    <w:p w:rsidR="0090664D" w:rsidRPr="00782732" w:rsidRDefault="0090664D" w:rsidP="00105E4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82732">
        <w:rPr>
          <w:sz w:val="28"/>
          <w:szCs w:val="28"/>
          <w:lang w:val="ru-RU"/>
        </w:rPr>
        <w:t>Инфляция, %</w:t>
      </w:r>
      <w:r w:rsidRPr="00782732">
        <w:rPr>
          <w:sz w:val="28"/>
          <w:szCs w:val="28"/>
          <w:lang w:val="ru-RU"/>
        </w:rPr>
        <w:tab/>
      </w:r>
      <w:r w:rsidRPr="00782732">
        <w:rPr>
          <w:sz w:val="28"/>
          <w:szCs w:val="28"/>
          <w:lang w:val="ru-RU"/>
        </w:rPr>
        <w:tab/>
        <w:t>18</w:t>
      </w:r>
    </w:p>
    <w:p w:rsidR="0090664D" w:rsidRPr="00782732" w:rsidRDefault="0090664D" w:rsidP="00105E4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82732">
        <w:rPr>
          <w:sz w:val="28"/>
          <w:szCs w:val="28"/>
          <w:lang w:val="ru-RU"/>
        </w:rPr>
        <w:t>Банковский процент</w:t>
      </w:r>
      <w:r w:rsidRPr="00782732">
        <w:rPr>
          <w:sz w:val="28"/>
          <w:szCs w:val="28"/>
          <w:lang w:val="ru-RU"/>
        </w:rPr>
        <w:tab/>
        <w:t>21</w:t>
      </w:r>
    </w:p>
    <w:p w:rsidR="0090664D" w:rsidRPr="00782732" w:rsidRDefault="0090664D" w:rsidP="00105E4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82732">
        <w:rPr>
          <w:sz w:val="28"/>
          <w:szCs w:val="28"/>
          <w:lang w:val="ru-RU"/>
        </w:rPr>
        <w:t>Сумма на счете, грн.</w:t>
      </w:r>
      <w:r w:rsidRPr="00782732">
        <w:rPr>
          <w:sz w:val="28"/>
          <w:szCs w:val="28"/>
          <w:lang w:val="ru-RU"/>
        </w:rPr>
        <w:tab/>
        <w:t>13000</w:t>
      </w:r>
    </w:p>
    <w:p w:rsidR="00404F8C" w:rsidRPr="00782732" w:rsidRDefault="00404F8C" w:rsidP="00105E4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404F8C" w:rsidRDefault="00404F8C" w:rsidP="00105E4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82732">
        <w:rPr>
          <w:sz w:val="28"/>
          <w:szCs w:val="28"/>
          <w:lang w:val="ru-RU"/>
        </w:rPr>
        <w:t>Заполнив все необходимые графы и произведя все расчёты я получила данну</w:t>
      </w:r>
      <w:r w:rsidR="007F7581">
        <w:rPr>
          <w:sz w:val="28"/>
          <w:szCs w:val="28"/>
          <w:lang w:val="ru-RU"/>
        </w:rPr>
        <w:t>ю</w:t>
      </w:r>
      <w:r w:rsidRPr="00782732">
        <w:rPr>
          <w:sz w:val="28"/>
          <w:szCs w:val="28"/>
          <w:lang w:val="ru-RU"/>
        </w:rPr>
        <w:t xml:space="preserve"> </w:t>
      </w:r>
      <w:r w:rsidR="004B0CD4" w:rsidRPr="00782732">
        <w:rPr>
          <w:sz w:val="28"/>
          <w:szCs w:val="28"/>
          <w:lang w:val="ru-RU"/>
        </w:rPr>
        <w:t>таблицу,</w:t>
      </w:r>
      <w:r w:rsidRPr="00782732">
        <w:rPr>
          <w:sz w:val="28"/>
          <w:szCs w:val="28"/>
          <w:lang w:val="ru-RU"/>
        </w:rPr>
        <w:t xml:space="preserve"> а также итоговые значения показателей</w:t>
      </w:r>
      <w:r w:rsidR="005F5A8C" w:rsidRPr="00782732">
        <w:rPr>
          <w:sz w:val="28"/>
          <w:szCs w:val="28"/>
          <w:lang w:val="ru-RU"/>
        </w:rPr>
        <w:t>.</w:t>
      </w:r>
    </w:p>
    <w:p w:rsidR="00A44158" w:rsidRDefault="00A44158" w:rsidP="00105E40">
      <w:pPr>
        <w:spacing w:line="360" w:lineRule="auto"/>
        <w:ind w:firstLine="709"/>
        <w:jc w:val="both"/>
        <w:rPr>
          <w:rFonts w:cs="Arial CYR"/>
          <w:bCs/>
          <w:sz w:val="28"/>
          <w:lang w:val="ru-RU"/>
        </w:rPr>
      </w:pPr>
    </w:p>
    <w:p w:rsidR="00A44158" w:rsidRDefault="00A44158" w:rsidP="00105E4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82732">
        <w:rPr>
          <w:rFonts w:cs="Arial CYR"/>
          <w:bCs/>
          <w:sz w:val="28"/>
          <w:lang w:val="ru-RU"/>
        </w:rPr>
        <w:t>Таблица №1 "Исходные данные по варианту</w:t>
      </w:r>
    </w:p>
    <w:tbl>
      <w:tblPr>
        <w:tblW w:w="8789" w:type="dxa"/>
        <w:jc w:val="center"/>
        <w:tblLook w:val="0000" w:firstRow="0" w:lastRow="0" w:firstColumn="0" w:lastColumn="0" w:noHBand="0" w:noVBand="0"/>
      </w:tblPr>
      <w:tblGrid>
        <w:gridCol w:w="1161"/>
        <w:gridCol w:w="1378"/>
        <w:gridCol w:w="1612"/>
        <w:gridCol w:w="1326"/>
        <w:gridCol w:w="1155"/>
        <w:gridCol w:w="1612"/>
        <w:gridCol w:w="1326"/>
      </w:tblGrid>
      <w:tr w:rsidR="005F5A8C" w:rsidRPr="00A44158" w:rsidTr="00A44158">
        <w:trPr>
          <w:trHeight w:val="270"/>
          <w:jc w:val="center"/>
        </w:trPr>
        <w:tc>
          <w:tcPr>
            <w:tcW w:w="78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1-й вариант</w:t>
            </w:r>
          </w:p>
        </w:tc>
        <w:tc>
          <w:tcPr>
            <w:tcW w:w="58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2-й вариант</w:t>
            </w:r>
          </w:p>
        </w:tc>
      </w:tr>
      <w:tr w:rsidR="005F5A8C" w:rsidRPr="00A44158" w:rsidTr="00A44158">
        <w:trPr>
          <w:trHeight w:val="255"/>
          <w:jc w:val="center"/>
        </w:trPr>
        <w:tc>
          <w:tcPr>
            <w:tcW w:w="164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 xml:space="preserve">Плата за 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Банковский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F5A8C" w:rsidRPr="00A44158" w:rsidRDefault="007721A6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Остаток</w:t>
            </w:r>
            <w:r w:rsidR="005F5A8C" w:rsidRPr="00A44158">
              <w:rPr>
                <w:rFonts w:cs="Arial CYR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 xml:space="preserve">Плата за 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Банковский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F5A8C" w:rsidRPr="00A44158" w:rsidRDefault="007721A6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Остаток</w:t>
            </w:r>
            <w:r w:rsidR="005F5A8C" w:rsidRPr="00A44158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</w:p>
        </w:tc>
      </w:tr>
      <w:tr w:rsidR="005F5A8C" w:rsidRPr="00A44158" w:rsidTr="00A44158">
        <w:trPr>
          <w:trHeight w:val="255"/>
          <w:jc w:val="center"/>
        </w:trPr>
        <w:tc>
          <w:tcPr>
            <w:tcW w:w="1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доход-21%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 xml:space="preserve"> на счёте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доход 21%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на счёте</w:t>
            </w:r>
          </w:p>
        </w:tc>
      </w:tr>
      <w:tr w:rsidR="005F5A8C" w:rsidRPr="00A44158" w:rsidTr="001251ED">
        <w:trPr>
          <w:trHeight w:val="461"/>
          <w:jc w:val="center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13000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13000</w:t>
            </w:r>
          </w:p>
        </w:tc>
      </w:tr>
      <w:tr w:rsidR="005F5A8C" w:rsidRPr="00A44158" w:rsidTr="00A44158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8500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945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5445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42500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0</w:t>
            </w:r>
          </w:p>
        </w:tc>
      </w:tr>
      <w:tr w:rsidR="005F5A8C" w:rsidRPr="00A44158" w:rsidTr="00A44158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10030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 </w:t>
            </w:r>
          </w:p>
        </w:tc>
      </w:tr>
      <w:tr w:rsidR="005F5A8C" w:rsidRPr="00A44158" w:rsidTr="00A44158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11835,4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 </w:t>
            </w:r>
          </w:p>
        </w:tc>
      </w:tr>
      <w:tr w:rsidR="005F5A8C" w:rsidRPr="00A44158" w:rsidTr="00A44158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13965,77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 </w:t>
            </w:r>
          </w:p>
        </w:tc>
      </w:tr>
      <w:tr w:rsidR="005F5A8C" w:rsidRPr="00A44158" w:rsidTr="00A44158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16479,61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 </w:t>
            </w:r>
          </w:p>
        </w:tc>
      </w:tr>
      <w:tr w:rsidR="005F5A8C" w:rsidRPr="00A44158" w:rsidTr="00A44158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A8C" w:rsidRPr="00A44158" w:rsidRDefault="00244F24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60810</w:t>
            </w:r>
            <w:r w:rsidR="005F5A8C" w:rsidRPr="00A44158">
              <w:rPr>
                <w:rFonts w:cs="Arial CYR"/>
                <w:sz w:val="20"/>
                <w:szCs w:val="20"/>
                <w:lang w:val="ru-RU"/>
              </w:rPr>
              <w:t>,</w:t>
            </w:r>
            <w:r w:rsidR="008051CE" w:rsidRPr="00A44158">
              <w:rPr>
                <w:rFonts w:cs="Arial CYR"/>
                <w:sz w:val="20"/>
                <w:szCs w:val="20"/>
                <w:lang w:val="ru-RU"/>
              </w:rPr>
              <w:t>78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945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42500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5A8C" w:rsidRPr="00A44158" w:rsidRDefault="005F5A8C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0</w:t>
            </w:r>
          </w:p>
        </w:tc>
      </w:tr>
    </w:tbl>
    <w:p w:rsidR="005F5A8C" w:rsidRPr="00782732" w:rsidRDefault="005F5A8C" w:rsidP="00105E4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D38E1" w:rsidRPr="00782732" w:rsidRDefault="005F5A8C" w:rsidP="00105E40">
      <w:pPr>
        <w:tabs>
          <w:tab w:val="left" w:pos="577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82732">
        <w:rPr>
          <w:sz w:val="28"/>
          <w:szCs w:val="28"/>
          <w:lang w:val="ru-RU"/>
        </w:rPr>
        <w:t xml:space="preserve">Таблица № 1 наглядно демонстрирует суммы оплат за обучение, из чего следует, что </w:t>
      </w:r>
      <w:r w:rsidR="00913EB0" w:rsidRPr="00782732">
        <w:rPr>
          <w:sz w:val="28"/>
          <w:szCs w:val="28"/>
          <w:lang w:val="ru-RU"/>
        </w:rPr>
        <w:t>банковский  доход и остаток на счёте присутствует в 1-м варианте за 1-й год,</w:t>
      </w:r>
      <w:r w:rsidR="007F7581">
        <w:rPr>
          <w:sz w:val="28"/>
          <w:szCs w:val="28"/>
          <w:lang w:val="ru-RU"/>
        </w:rPr>
        <w:t xml:space="preserve"> </w:t>
      </w:r>
      <w:r w:rsidR="00913EB0" w:rsidRPr="00782732">
        <w:rPr>
          <w:sz w:val="28"/>
          <w:szCs w:val="28"/>
          <w:lang w:val="ru-RU"/>
        </w:rPr>
        <w:t>а во всех последующих показателях по годам в 1-м варианте они отсутствуют по причине погашения суммой оплаты за 2-й год остатка на счёте и отсутствие начисляемого на него банковского дохода.</w:t>
      </w:r>
    </w:p>
    <w:p w:rsidR="00913EB0" w:rsidRPr="00782732" w:rsidRDefault="00913EB0" w:rsidP="00105E40">
      <w:pPr>
        <w:tabs>
          <w:tab w:val="left" w:pos="577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82732">
        <w:rPr>
          <w:sz w:val="28"/>
          <w:szCs w:val="28"/>
          <w:lang w:val="ru-RU"/>
        </w:rPr>
        <w:t xml:space="preserve">2- вариант, </w:t>
      </w:r>
      <w:r w:rsidR="0018118A">
        <w:rPr>
          <w:sz w:val="28"/>
          <w:szCs w:val="28"/>
          <w:lang w:val="ru-RU"/>
        </w:rPr>
        <w:t>значительно уступает</w:t>
      </w:r>
      <w:r w:rsidR="001C06F7" w:rsidRPr="00782732">
        <w:rPr>
          <w:sz w:val="28"/>
          <w:szCs w:val="28"/>
          <w:lang w:val="ru-RU"/>
        </w:rPr>
        <w:t>,</w:t>
      </w:r>
      <w:r w:rsidR="0018118A">
        <w:rPr>
          <w:sz w:val="28"/>
          <w:szCs w:val="28"/>
          <w:lang w:val="ru-RU"/>
        </w:rPr>
        <w:t xml:space="preserve"> </w:t>
      </w:r>
      <w:r w:rsidR="001C06F7" w:rsidRPr="00782732">
        <w:rPr>
          <w:sz w:val="28"/>
          <w:szCs w:val="28"/>
          <w:lang w:val="ru-RU"/>
        </w:rPr>
        <w:t>порядка 18</w:t>
      </w:r>
      <w:r w:rsidRPr="00782732">
        <w:rPr>
          <w:sz w:val="28"/>
          <w:szCs w:val="28"/>
          <w:lang w:val="ru-RU"/>
        </w:rPr>
        <w:t>000, по общей сумме оплаты за весь период обучения и не имеет дополнительных затрат в виде что банковский  дохода и остатка на счёте.</w:t>
      </w:r>
    </w:p>
    <w:p w:rsidR="00C664FF" w:rsidRDefault="00C664FF" w:rsidP="00105E40">
      <w:pPr>
        <w:tabs>
          <w:tab w:val="left" w:pos="577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82732">
        <w:rPr>
          <w:sz w:val="28"/>
          <w:szCs w:val="28"/>
          <w:lang w:val="ru-RU"/>
        </w:rPr>
        <w:t xml:space="preserve">Таблица №2, наглядно демонстрирует суммы оплат за обучение с </w:t>
      </w:r>
      <w:r w:rsidR="007A35A2" w:rsidRPr="00782732">
        <w:rPr>
          <w:sz w:val="28"/>
          <w:szCs w:val="28"/>
          <w:lang w:val="ru-RU"/>
        </w:rPr>
        <w:t>измененным</w:t>
      </w:r>
      <w:r w:rsidRPr="00782732">
        <w:rPr>
          <w:sz w:val="28"/>
          <w:szCs w:val="28"/>
          <w:lang w:val="ru-RU"/>
        </w:rPr>
        <w:t xml:space="preserve"> %-м инфляции с 18 до 21</w:t>
      </w:r>
      <w:r w:rsidR="001C06F7" w:rsidRPr="00782732">
        <w:rPr>
          <w:sz w:val="28"/>
          <w:szCs w:val="28"/>
          <w:lang w:val="ru-RU"/>
        </w:rPr>
        <w:t>, банковский доход также равен 21%</w:t>
      </w:r>
      <w:r w:rsidRPr="00782732">
        <w:rPr>
          <w:sz w:val="28"/>
          <w:szCs w:val="28"/>
          <w:lang w:val="ru-RU"/>
        </w:rPr>
        <w:t>.</w:t>
      </w:r>
    </w:p>
    <w:p w:rsidR="00A44158" w:rsidRPr="00782732" w:rsidRDefault="00A44158" w:rsidP="00105E40">
      <w:pPr>
        <w:tabs>
          <w:tab w:val="left" w:pos="577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9570" w:type="dxa"/>
        <w:jc w:val="center"/>
        <w:tblLook w:val="0000" w:firstRow="0" w:lastRow="0" w:firstColumn="0" w:lastColumn="0" w:noHBand="0" w:noVBand="0"/>
      </w:tblPr>
      <w:tblGrid>
        <w:gridCol w:w="1090"/>
        <w:gridCol w:w="1292"/>
        <w:gridCol w:w="1532"/>
        <w:gridCol w:w="1245"/>
        <w:gridCol w:w="1087"/>
        <w:gridCol w:w="1342"/>
        <w:gridCol w:w="1982"/>
      </w:tblGrid>
      <w:tr w:rsidR="00C664FF" w:rsidRPr="00A44158" w:rsidTr="00A44158">
        <w:trPr>
          <w:trHeight w:val="270"/>
          <w:jc w:val="center"/>
        </w:trPr>
        <w:tc>
          <w:tcPr>
            <w:tcW w:w="51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1-й вариант</w:t>
            </w:r>
          </w:p>
        </w:tc>
        <w:tc>
          <w:tcPr>
            <w:tcW w:w="44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2-й вариант</w:t>
            </w:r>
          </w:p>
        </w:tc>
      </w:tr>
      <w:tr w:rsidR="00C664FF" w:rsidRPr="00A44158" w:rsidTr="00A44158">
        <w:trPr>
          <w:trHeight w:val="255"/>
          <w:jc w:val="center"/>
        </w:trPr>
        <w:tc>
          <w:tcPr>
            <w:tcW w:w="10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 xml:space="preserve">Плата за 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Банковский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664FF" w:rsidRPr="00A44158" w:rsidRDefault="000D7F34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Остаток</w:t>
            </w:r>
            <w:r w:rsidR="00C664FF" w:rsidRPr="00A44158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 xml:space="preserve">Плата за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Банковский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664FF" w:rsidRPr="00A44158" w:rsidRDefault="000D7F34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Остаток</w:t>
            </w:r>
            <w:r w:rsidR="00C664FF" w:rsidRPr="00A44158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</w:p>
        </w:tc>
      </w:tr>
      <w:tr w:rsidR="00C664FF" w:rsidRPr="00A44158" w:rsidTr="00A44158">
        <w:trPr>
          <w:trHeight w:val="255"/>
          <w:jc w:val="center"/>
        </w:trPr>
        <w:tc>
          <w:tcPr>
            <w:tcW w:w="10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доход-21%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 xml:space="preserve"> на счёте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доход 21%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на счёте</w:t>
            </w:r>
          </w:p>
        </w:tc>
      </w:tr>
      <w:tr w:rsidR="00C664FF" w:rsidRPr="00A44158" w:rsidTr="00A44158">
        <w:trPr>
          <w:trHeight w:val="255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13000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13000</w:t>
            </w:r>
          </w:p>
        </w:tc>
      </w:tr>
      <w:tr w:rsidR="00C664FF" w:rsidRPr="00A44158" w:rsidTr="00A44158">
        <w:trPr>
          <w:trHeight w:val="255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8500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945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5445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42500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0</w:t>
            </w:r>
          </w:p>
        </w:tc>
      </w:tr>
      <w:tr w:rsidR="00C664FF" w:rsidRPr="00A44158" w:rsidTr="00A44158">
        <w:trPr>
          <w:trHeight w:val="255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10285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 </w:t>
            </w:r>
          </w:p>
        </w:tc>
      </w:tr>
      <w:tr w:rsidR="00C664FF" w:rsidRPr="00A44158" w:rsidTr="00A44158">
        <w:trPr>
          <w:trHeight w:val="255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12444,85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 </w:t>
            </w:r>
          </w:p>
        </w:tc>
      </w:tr>
      <w:tr w:rsidR="00C664FF" w:rsidRPr="00A44158" w:rsidTr="00A44158">
        <w:trPr>
          <w:trHeight w:val="255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15058,27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 </w:t>
            </w:r>
          </w:p>
        </w:tc>
      </w:tr>
      <w:tr w:rsidR="00C664FF" w:rsidRPr="00A44158" w:rsidTr="00A44158">
        <w:trPr>
          <w:trHeight w:val="255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18220,50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 </w:t>
            </w:r>
          </w:p>
        </w:tc>
      </w:tr>
      <w:tr w:rsidR="00C664FF" w:rsidRPr="00A44158" w:rsidTr="00A44158">
        <w:trPr>
          <w:trHeight w:val="255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64508,62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945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42500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64FF" w:rsidRPr="00A44158" w:rsidRDefault="00C664FF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0</w:t>
            </w:r>
          </w:p>
        </w:tc>
      </w:tr>
    </w:tbl>
    <w:p w:rsidR="00C664FF" w:rsidRPr="00782732" w:rsidRDefault="00C664FF" w:rsidP="00105E40">
      <w:pPr>
        <w:tabs>
          <w:tab w:val="left" w:pos="577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C06F7" w:rsidRPr="00782732" w:rsidRDefault="00C664FF" w:rsidP="00105E40">
      <w:pPr>
        <w:tabs>
          <w:tab w:val="left" w:pos="577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82732">
        <w:rPr>
          <w:sz w:val="28"/>
          <w:szCs w:val="28"/>
          <w:lang w:val="ru-RU"/>
        </w:rPr>
        <w:t xml:space="preserve">Из данной таблицы следует что 2-й вариант остался без </w:t>
      </w:r>
      <w:r w:rsidR="00A44158" w:rsidRPr="00782732">
        <w:rPr>
          <w:sz w:val="28"/>
          <w:szCs w:val="28"/>
          <w:lang w:val="ru-RU"/>
        </w:rPr>
        <w:t>изменений</w:t>
      </w:r>
      <w:r w:rsidRPr="00782732">
        <w:rPr>
          <w:sz w:val="28"/>
          <w:szCs w:val="28"/>
          <w:lang w:val="ru-RU"/>
        </w:rPr>
        <w:t xml:space="preserve">, а 1-й увеличился </w:t>
      </w:r>
      <w:r w:rsidR="001C06F7" w:rsidRPr="00782732">
        <w:rPr>
          <w:sz w:val="28"/>
          <w:szCs w:val="28"/>
          <w:lang w:val="ru-RU"/>
        </w:rPr>
        <w:t xml:space="preserve">более чем на 4,5 тысячи </w:t>
      </w:r>
      <w:r w:rsidR="00A44158" w:rsidRPr="00782732">
        <w:rPr>
          <w:sz w:val="28"/>
          <w:szCs w:val="28"/>
          <w:lang w:val="ru-RU"/>
        </w:rPr>
        <w:t>гр-н</w:t>
      </w:r>
      <w:r w:rsidR="001C06F7" w:rsidRPr="00782732">
        <w:rPr>
          <w:sz w:val="28"/>
          <w:szCs w:val="28"/>
          <w:lang w:val="ru-RU"/>
        </w:rPr>
        <w:t xml:space="preserve"> в итоге за весь период обучения.</w:t>
      </w:r>
    </w:p>
    <w:p w:rsidR="00A44158" w:rsidRDefault="00A44158" w:rsidP="00105E40">
      <w:pPr>
        <w:tabs>
          <w:tab w:val="left" w:pos="5775"/>
        </w:tabs>
        <w:spacing w:line="360" w:lineRule="auto"/>
        <w:ind w:firstLine="709"/>
        <w:jc w:val="both"/>
        <w:rPr>
          <w:rFonts w:cs="Arial CYR"/>
          <w:bCs/>
          <w:sz w:val="28"/>
          <w:lang w:val="ru-RU"/>
        </w:rPr>
      </w:pPr>
    </w:p>
    <w:p w:rsidR="001C06F7" w:rsidRDefault="00A44158" w:rsidP="00105E40">
      <w:pPr>
        <w:tabs>
          <w:tab w:val="left" w:pos="577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82732">
        <w:rPr>
          <w:rFonts w:cs="Arial CYR"/>
          <w:bCs/>
          <w:sz w:val="28"/>
          <w:lang w:val="ru-RU"/>
        </w:rPr>
        <w:t>Таблица №3 "Изменённые данные банковского</w:t>
      </w:r>
      <w:r>
        <w:rPr>
          <w:rFonts w:cs="Arial CYR"/>
          <w:bCs/>
          <w:sz w:val="28"/>
          <w:lang w:val="ru-RU"/>
        </w:rPr>
        <w:t xml:space="preserve"> </w:t>
      </w:r>
      <w:r w:rsidRPr="00782732">
        <w:rPr>
          <w:rFonts w:cs="Arial CYR"/>
          <w:bCs/>
          <w:sz w:val="28"/>
          <w:lang w:val="ru-RU"/>
        </w:rPr>
        <w:t>%-та(15%)</w:t>
      </w:r>
    </w:p>
    <w:tbl>
      <w:tblPr>
        <w:tblW w:w="8789" w:type="dxa"/>
        <w:jc w:val="center"/>
        <w:tblLook w:val="0000" w:firstRow="0" w:lastRow="0" w:firstColumn="0" w:lastColumn="0" w:noHBand="0" w:noVBand="0"/>
      </w:tblPr>
      <w:tblGrid>
        <w:gridCol w:w="1161"/>
        <w:gridCol w:w="1378"/>
        <w:gridCol w:w="1612"/>
        <w:gridCol w:w="1326"/>
        <w:gridCol w:w="1155"/>
        <w:gridCol w:w="1612"/>
        <w:gridCol w:w="1326"/>
      </w:tblGrid>
      <w:tr w:rsidR="001C06F7" w:rsidRPr="00A44158" w:rsidTr="00A44158">
        <w:trPr>
          <w:trHeight w:val="270"/>
          <w:jc w:val="center"/>
        </w:trPr>
        <w:tc>
          <w:tcPr>
            <w:tcW w:w="78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1-й вариант</w:t>
            </w:r>
          </w:p>
        </w:tc>
        <w:tc>
          <w:tcPr>
            <w:tcW w:w="58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2-й вариант</w:t>
            </w:r>
          </w:p>
        </w:tc>
      </w:tr>
      <w:tr w:rsidR="001C06F7" w:rsidRPr="00A44158" w:rsidTr="00A44158">
        <w:trPr>
          <w:trHeight w:val="255"/>
          <w:jc w:val="center"/>
        </w:trPr>
        <w:tc>
          <w:tcPr>
            <w:tcW w:w="164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 xml:space="preserve">Плата за 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Банковский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C06F7" w:rsidRPr="00A44158" w:rsidRDefault="00A44158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Остаток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 xml:space="preserve">Плата за 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Банковский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C06F7" w:rsidRPr="00A44158" w:rsidRDefault="00A44158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Остаток</w:t>
            </w:r>
            <w:r w:rsidR="001C06F7" w:rsidRPr="00A44158">
              <w:rPr>
                <w:rFonts w:cs="Arial CYR"/>
                <w:sz w:val="20"/>
                <w:szCs w:val="20"/>
                <w:lang w:val="ru-RU"/>
              </w:rPr>
              <w:t xml:space="preserve"> </w:t>
            </w:r>
          </w:p>
        </w:tc>
      </w:tr>
      <w:tr w:rsidR="001C06F7" w:rsidRPr="00A44158" w:rsidTr="00A44158">
        <w:trPr>
          <w:trHeight w:val="255"/>
          <w:jc w:val="center"/>
        </w:trPr>
        <w:tc>
          <w:tcPr>
            <w:tcW w:w="16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доход-15%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 xml:space="preserve"> на счёте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доход 21%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на счёте</w:t>
            </w:r>
          </w:p>
        </w:tc>
      </w:tr>
      <w:tr w:rsidR="001C06F7" w:rsidRPr="00A44158" w:rsidTr="00A44158">
        <w:trPr>
          <w:trHeight w:val="255"/>
          <w:jc w:val="center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13000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13000</w:t>
            </w:r>
          </w:p>
        </w:tc>
      </w:tr>
      <w:tr w:rsidR="001C06F7" w:rsidRPr="00A44158" w:rsidTr="00A44158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8500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675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5175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42500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0</w:t>
            </w:r>
          </w:p>
        </w:tc>
      </w:tr>
      <w:tr w:rsidR="001C06F7" w:rsidRPr="00A44158" w:rsidTr="00A44158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10030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 </w:t>
            </w:r>
          </w:p>
        </w:tc>
      </w:tr>
      <w:tr w:rsidR="001C06F7" w:rsidRPr="00A44158" w:rsidTr="00A44158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11835,4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 </w:t>
            </w:r>
          </w:p>
        </w:tc>
      </w:tr>
      <w:tr w:rsidR="001C06F7" w:rsidRPr="00A44158" w:rsidTr="00A44158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13965,77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 </w:t>
            </w:r>
          </w:p>
        </w:tc>
      </w:tr>
      <w:tr w:rsidR="001C06F7" w:rsidRPr="00A44158" w:rsidTr="00A44158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16479,61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 </w:t>
            </w:r>
          </w:p>
        </w:tc>
      </w:tr>
      <w:tr w:rsidR="001C06F7" w:rsidRPr="00A44158" w:rsidTr="00A44158">
        <w:trPr>
          <w:trHeight w:val="255"/>
          <w:jc w:val="center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60810,78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675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42500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06F7" w:rsidRPr="00A44158" w:rsidRDefault="001C06F7" w:rsidP="00A44158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ru-RU"/>
              </w:rPr>
            </w:pPr>
            <w:r w:rsidRPr="00A44158">
              <w:rPr>
                <w:rFonts w:cs="Arial CYR"/>
                <w:sz w:val="20"/>
                <w:szCs w:val="20"/>
                <w:lang w:val="ru-RU"/>
              </w:rPr>
              <w:t>0</w:t>
            </w:r>
          </w:p>
        </w:tc>
      </w:tr>
    </w:tbl>
    <w:p w:rsidR="009D38E1" w:rsidRPr="00782732" w:rsidRDefault="009D38E1" w:rsidP="00105E40">
      <w:pPr>
        <w:tabs>
          <w:tab w:val="left" w:pos="577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C06F7" w:rsidRPr="00782732" w:rsidRDefault="001C06F7" w:rsidP="00105E40">
      <w:pPr>
        <w:tabs>
          <w:tab w:val="left" w:pos="577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82732">
        <w:rPr>
          <w:sz w:val="28"/>
          <w:szCs w:val="28"/>
          <w:lang w:val="ru-RU"/>
        </w:rPr>
        <w:t xml:space="preserve">Таблица №3, наглядно демонстрирует суммы оплат за обучение с </w:t>
      </w:r>
      <w:r w:rsidR="00146964" w:rsidRPr="00782732">
        <w:rPr>
          <w:sz w:val="28"/>
          <w:szCs w:val="28"/>
          <w:lang w:val="ru-RU"/>
        </w:rPr>
        <w:t>измененным</w:t>
      </w:r>
      <w:r w:rsidRPr="00782732">
        <w:rPr>
          <w:sz w:val="28"/>
          <w:szCs w:val="28"/>
          <w:lang w:val="ru-RU"/>
        </w:rPr>
        <w:t xml:space="preserve"> %-м банковского дохода  с 21 до 15, процент инфляции=18%.</w:t>
      </w:r>
    </w:p>
    <w:p w:rsidR="001C06F7" w:rsidRPr="00782732" w:rsidRDefault="001C06F7" w:rsidP="00105E40">
      <w:pPr>
        <w:tabs>
          <w:tab w:val="left" w:pos="577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82732">
        <w:rPr>
          <w:sz w:val="28"/>
          <w:szCs w:val="28"/>
          <w:lang w:val="ru-RU"/>
        </w:rPr>
        <w:t xml:space="preserve">Из данной таблицы следует что 2-й вариант остался без </w:t>
      </w:r>
      <w:r w:rsidR="00A44158" w:rsidRPr="00782732">
        <w:rPr>
          <w:sz w:val="28"/>
          <w:szCs w:val="28"/>
          <w:lang w:val="ru-RU"/>
        </w:rPr>
        <w:t>изменений</w:t>
      </w:r>
      <w:r w:rsidRPr="00782732">
        <w:rPr>
          <w:sz w:val="28"/>
          <w:szCs w:val="28"/>
          <w:lang w:val="ru-RU"/>
        </w:rPr>
        <w:t>, а 1-й - относительно общей суммы остался без изменения, а вот сумма дохода банку составила 675 грн – а это самый низкий показатель этого фактора в данном варианте.</w:t>
      </w:r>
    </w:p>
    <w:p w:rsidR="00F42D55" w:rsidRPr="00782732" w:rsidRDefault="00ED1555" w:rsidP="00105E40">
      <w:pPr>
        <w:tabs>
          <w:tab w:val="left" w:pos="577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82732">
        <w:rPr>
          <w:sz w:val="28"/>
          <w:szCs w:val="32"/>
          <w:u w:val="single"/>
          <w:lang w:val="ru-RU"/>
        </w:rPr>
        <w:t>ВЫВОДЫ ПО</w:t>
      </w:r>
      <w:r w:rsidR="00F42D55" w:rsidRPr="00782732">
        <w:rPr>
          <w:sz w:val="28"/>
          <w:szCs w:val="32"/>
          <w:u w:val="single"/>
          <w:lang w:val="ru-RU"/>
        </w:rPr>
        <w:t xml:space="preserve"> </w:t>
      </w:r>
      <w:r w:rsidRPr="00782732">
        <w:rPr>
          <w:sz w:val="28"/>
          <w:szCs w:val="32"/>
          <w:u w:val="single"/>
          <w:lang w:val="ru-RU"/>
        </w:rPr>
        <w:t>2-Й ЛАБОРАТОРНОЙ РАБОТЕ:</w:t>
      </w:r>
      <w:r w:rsidRPr="00782732">
        <w:rPr>
          <w:sz w:val="28"/>
          <w:szCs w:val="28"/>
          <w:lang w:val="ru-RU"/>
        </w:rPr>
        <w:t xml:space="preserve"> итак 1-ю часть данной работы я выполнила, </w:t>
      </w:r>
      <w:r w:rsidR="00A44158" w:rsidRPr="00782732">
        <w:rPr>
          <w:sz w:val="28"/>
          <w:szCs w:val="28"/>
          <w:lang w:val="ru-RU"/>
        </w:rPr>
        <w:t>п</w:t>
      </w:r>
      <w:r w:rsidR="00A44158">
        <w:rPr>
          <w:sz w:val="28"/>
          <w:szCs w:val="28"/>
          <w:lang w:val="ru-RU"/>
        </w:rPr>
        <w:t>е</w:t>
      </w:r>
      <w:r w:rsidR="00A44158" w:rsidRPr="00782732">
        <w:rPr>
          <w:sz w:val="28"/>
          <w:szCs w:val="28"/>
          <w:lang w:val="ru-RU"/>
        </w:rPr>
        <w:t>рейду</w:t>
      </w:r>
      <w:r w:rsidRPr="00782732">
        <w:rPr>
          <w:sz w:val="28"/>
          <w:szCs w:val="28"/>
          <w:lang w:val="ru-RU"/>
        </w:rPr>
        <w:t xml:space="preserve"> теперь ко 2-й а именно- выбора критерия сравнения вариантов.</w:t>
      </w:r>
      <w:r w:rsidR="00A44158">
        <w:rPr>
          <w:sz w:val="28"/>
          <w:szCs w:val="28"/>
          <w:lang w:val="ru-RU"/>
        </w:rPr>
        <w:t xml:space="preserve"> </w:t>
      </w:r>
      <w:r w:rsidRPr="00782732">
        <w:rPr>
          <w:sz w:val="28"/>
          <w:szCs w:val="28"/>
          <w:lang w:val="ru-RU"/>
        </w:rPr>
        <w:t xml:space="preserve">Я выбираю за критерий итоговые показатели по графам, денежных средств </w:t>
      </w:r>
      <w:r w:rsidR="00F42D55" w:rsidRPr="00782732">
        <w:rPr>
          <w:sz w:val="28"/>
          <w:szCs w:val="28"/>
          <w:lang w:val="ru-RU"/>
        </w:rPr>
        <w:t>за весь период обучения присутствующих во всех вариантах, так как итоговые суммы дают полную картину о затратах.</w:t>
      </w:r>
    </w:p>
    <w:p w:rsidR="001C06F7" w:rsidRPr="00782732" w:rsidRDefault="00F42D55" w:rsidP="00105E40">
      <w:pPr>
        <w:tabs>
          <w:tab w:val="left" w:pos="577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82732">
        <w:rPr>
          <w:sz w:val="28"/>
          <w:szCs w:val="28"/>
          <w:lang w:val="ru-RU"/>
        </w:rPr>
        <w:t>Итак 1-й вариант 1-й таблицы в значениях похож на 1-й вариант 3-й таблицы  с отличием в суммах дохода банк</w:t>
      </w:r>
      <w:r w:rsidR="00A44158">
        <w:rPr>
          <w:sz w:val="28"/>
          <w:szCs w:val="28"/>
          <w:lang w:val="ru-RU"/>
        </w:rPr>
        <w:t xml:space="preserve">а </w:t>
      </w:r>
      <w:r w:rsidRPr="00782732">
        <w:rPr>
          <w:sz w:val="28"/>
          <w:szCs w:val="28"/>
          <w:lang w:val="ru-RU"/>
        </w:rPr>
        <w:t>в 3-й таблице он на 270 грн. меньше, что говорит об экономичности варианта 1 3-й таблицы чем того же варианта но в таблице 1.Значения же 1-го варианта 2-й таблицы самые максимальные из всех общая сумма больше на 4,5 тысячи грн чем в остальных таблицах, что говорит о неэкономичности такого пути оплаты обучения.</w:t>
      </w:r>
    </w:p>
    <w:p w:rsidR="00F42D55" w:rsidRPr="00782732" w:rsidRDefault="00F42D55" w:rsidP="00105E40">
      <w:pPr>
        <w:tabs>
          <w:tab w:val="left" w:pos="577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82732">
        <w:rPr>
          <w:sz w:val="28"/>
          <w:szCs w:val="28"/>
          <w:lang w:val="ru-RU"/>
        </w:rPr>
        <w:t>Что касается 2-го варианта, то он самый экономичный по всем итоговым показателям с весомой разницей примерно в 18000 грн., а это достаточно большая сумма</w:t>
      </w:r>
      <w:r w:rsidR="00B57ACC" w:rsidRPr="00782732">
        <w:rPr>
          <w:sz w:val="28"/>
          <w:szCs w:val="28"/>
          <w:lang w:val="ru-RU"/>
        </w:rPr>
        <w:t>.</w:t>
      </w:r>
      <w:r w:rsidR="00A44158">
        <w:rPr>
          <w:sz w:val="28"/>
          <w:szCs w:val="28"/>
          <w:lang w:val="ru-RU"/>
        </w:rPr>
        <w:t xml:space="preserve"> </w:t>
      </w:r>
      <w:r w:rsidR="00B57ACC" w:rsidRPr="00782732">
        <w:rPr>
          <w:sz w:val="28"/>
          <w:szCs w:val="28"/>
          <w:lang w:val="ru-RU"/>
        </w:rPr>
        <w:t xml:space="preserve">Единственный его минус в </w:t>
      </w:r>
      <w:r w:rsidR="001251ED" w:rsidRPr="00782732">
        <w:rPr>
          <w:sz w:val="28"/>
          <w:szCs w:val="28"/>
          <w:lang w:val="ru-RU"/>
        </w:rPr>
        <w:t>том,</w:t>
      </w:r>
      <w:r w:rsidR="00B57ACC" w:rsidRPr="00782732">
        <w:rPr>
          <w:sz w:val="28"/>
          <w:szCs w:val="28"/>
          <w:lang w:val="ru-RU"/>
        </w:rPr>
        <w:t xml:space="preserve"> что сумму в более чем 42000 грн необходимо внести сразу, а это совсем нелегко сделать людям желающим </w:t>
      </w:r>
      <w:r w:rsidR="001251ED" w:rsidRPr="00782732">
        <w:rPr>
          <w:sz w:val="28"/>
          <w:szCs w:val="28"/>
          <w:lang w:val="ru-RU"/>
        </w:rPr>
        <w:t>учиться,</w:t>
      </w:r>
      <w:r w:rsidR="00B57ACC" w:rsidRPr="00782732">
        <w:rPr>
          <w:sz w:val="28"/>
          <w:szCs w:val="28"/>
          <w:lang w:val="ru-RU"/>
        </w:rPr>
        <w:t xml:space="preserve"> но не обладающим такой </w:t>
      </w:r>
      <w:r w:rsidR="00A44158" w:rsidRPr="00782732">
        <w:rPr>
          <w:sz w:val="28"/>
          <w:szCs w:val="28"/>
          <w:lang w:val="ru-RU"/>
        </w:rPr>
        <w:t>финансовой</w:t>
      </w:r>
      <w:r w:rsidR="00B57ACC" w:rsidRPr="00782732">
        <w:rPr>
          <w:sz w:val="28"/>
          <w:szCs w:val="28"/>
          <w:lang w:val="ru-RU"/>
        </w:rPr>
        <w:t xml:space="preserve"> силой.</w:t>
      </w:r>
      <w:r w:rsidR="00A44158">
        <w:rPr>
          <w:sz w:val="28"/>
          <w:szCs w:val="28"/>
          <w:lang w:val="ru-RU"/>
        </w:rPr>
        <w:t xml:space="preserve"> </w:t>
      </w:r>
      <w:r w:rsidR="00B57ACC" w:rsidRPr="00782732">
        <w:rPr>
          <w:sz w:val="28"/>
          <w:szCs w:val="28"/>
          <w:lang w:val="ru-RU"/>
        </w:rPr>
        <w:t xml:space="preserve">Поэтому таким абитуриентам подойдёт вариант 1 по 3-й таблице как, самый экономичный вариант обучения с </w:t>
      </w:r>
      <w:r w:rsidR="002507C0" w:rsidRPr="00782732">
        <w:rPr>
          <w:sz w:val="28"/>
          <w:szCs w:val="28"/>
          <w:lang w:val="ru-RU"/>
        </w:rPr>
        <w:t>Погодиной</w:t>
      </w:r>
      <w:r w:rsidR="00B57ACC" w:rsidRPr="00782732">
        <w:rPr>
          <w:sz w:val="28"/>
          <w:szCs w:val="28"/>
          <w:lang w:val="ru-RU"/>
        </w:rPr>
        <w:t xml:space="preserve"> оплатой обучения.</w:t>
      </w:r>
      <w:bookmarkStart w:id="0" w:name="_GoBack"/>
      <w:bookmarkEnd w:id="0"/>
    </w:p>
    <w:sectPr w:rsidR="00F42D55" w:rsidRPr="00782732" w:rsidSect="00105E40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146" w:rsidRDefault="00C41146">
      <w:r>
        <w:separator/>
      </w:r>
    </w:p>
  </w:endnote>
  <w:endnote w:type="continuationSeparator" w:id="0">
    <w:p w:rsidR="00C41146" w:rsidRDefault="00C4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D40" w:rsidRDefault="006A5D40" w:rsidP="002B563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5D40" w:rsidRDefault="006A5D40" w:rsidP="00C7024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D40" w:rsidRDefault="006A5D40" w:rsidP="002B563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2E7F">
      <w:rPr>
        <w:rStyle w:val="a5"/>
        <w:noProof/>
      </w:rPr>
      <w:t>2</w:t>
    </w:r>
    <w:r>
      <w:rPr>
        <w:rStyle w:val="a5"/>
      </w:rPr>
      <w:fldChar w:fldCharType="end"/>
    </w:r>
  </w:p>
  <w:p w:rsidR="006A5D40" w:rsidRDefault="006A5D40" w:rsidP="00C7024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146" w:rsidRDefault="00C41146">
      <w:r>
        <w:separator/>
      </w:r>
    </w:p>
  </w:footnote>
  <w:footnote w:type="continuationSeparator" w:id="0">
    <w:p w:rsidR="00C41146" w:rsidRDefault="00C41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86191"/>
    <w:multiLevelType w:val="hybridMultilevel"/>
    <w:tmpl w:val="2A94DD24"/>
    <w:lvl w:ilvl="0" w:tplc="C3F29A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7C7518B"/>
    <w:multiLevelType w:val="hybridMultilevel"/>
    <w:tmpl w:val="1A220396"/>
    <w:lvl w:ilvl="0" w:tplc="BD9C91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68CE"/>
    <w:rsid w:val="000352B8"/>
    <w:rsid w:val="00042397"/>
    <w:rsid w:val="00071331"/>
    <w:rsid w:val="000B5B07"/>
    <w:rsid w:val="000D7F34"/>
    <w:rsid w:val="000F3996"/>
    <w:rsid w:val="00105E40"/>
    <w:rsid w:val="001251ED"/>
    <w:rsid w:val="001428B9"/>
    <w:rsid w:val="00146582"/>
    <w:rsid w:val="00146964"/>
    <w:rsid w:val="00156007"/>
    <w:rsid w:val="00161E77"/>
    <w:rsid w:val="0017127D"/>
    <w:rsid w:val="0018118A"/>
    <w:rsid w:val="001C06F7"/>
    <w:rsid w:val="001C148F"/>
    <w:rsid w:val="00244F24"/>
    <w:rsid w:val="002507C0"/>
    <w:rsid w:val="002B5639"/>
    <w:rsid w:val="002C2E7F"/>
    <w:rsid w:val="002D790B"/>
    <w:rsid w:val="002E6D6E"/>
    <w:rsid w:val="00331FF9"/>
    <w:rsid w:val="00351C57"/>
    <w:rsid w:val="00365F43"/>
    <w:rsid w:val="0039767C"/>
    <w:rsid w:val="003A7A6A"/>
    <w:rsid w:val="003C288D"/>
    <w:rsid w:val="003C78B6"/>
    <w:rsid w:val="003E53A8"/>
    <w:rsid w:val="00404F8C"/>
    <w:rsid w:val="00425A15"/>
    <w:rsid w:val="0047167A"/>
    <w:rsid w:val="004B0CD4"/>
    <w:rsid w:val="004D26F3"/>
    <w:rsid w:val="0055117E"/>
    <w:rsid w:val="00552A90"/>
    <w:rsid w:val="00581888"/>
    <w:rsid w:val="005B774C"/>
    <w:rsid w:val="005C2040"/>
    <w:rsid w:val="005D5B2D"/>
    <w:rsid w:val="005F5A8C"/>
    <w:rsid w:val="006208F0"/>
    <w:rsid w:val="00680B5E"/>
    <w:rsid w:val="006A5D40"/>
    <w:rsid w:val="007721A6"/>
    <w:rsid w:val="00782732"/>
    <w:rsid w:val="007A35A2"/>
    <w:rsid w:val="007E1F2A"/>
    <w:rsid w:val="007F7581"/>
    <w:rsid w:val="008051CE"/>
    <w:rsid w:val="00854536"/>
    <w:rsid w:val="00874901"/>
    <w:rsid w:val="008E51E7"/>
    <w:rsid w:val="008F70D6"/>
    <w:rsid w:val="0090664D"/>
    <w:rsid w:val="00913EB0"/>
    <w:rsid w:val="009A1A28"/>
    <w:rsid w:val="009B10D2"/>
    <w:rsid w:val="009D38E1"/>
    <w:rsid w:val="00A168CA"/>
    <w:rsid w:val="00A35DA5"/>
    <w:rsid w:val="00A44158"/>
    <w:rsid w:val="00A97442"/>
    <w:rsid w:val="00AB2611"/>
    <w:rsid w:val="00B32299"/>
    <w:rsid w:val="00B57ACC"/>
    <w:rsid w:val="00B978D5"/>
    <w:rsid w:val="00C35934"/>
    <w:rsid w:val="00C41146"/>
    <w:rsid w:val="00C664FF"/>
    <w:rsid w:val="00C70244"/>
    <w:rsid w:val="00CF68CE"/>
    <w:rsid w:val="00D30B7D"/>
    <w:rsid w:val="00D42E80"/>
    <w:rsid w:val="00E03328"/>
    <w:rsid w:val="00E6226D"/>
    <w:rsid w:val="00E74FAA"/>
    <w:rsid w:val="00E93F75"/>
    <w:rsid w:val="00EC7949"/>
    <w:rsid w:val="00ED1555"/>
    <w:rsid w:val="00F31B93"/>
    <w:rsid w:val="00F343B0"/>
    <w:rsid w:val="00F42D55"/>
    <w:rsid w:val="00F63144"/>
    <w:rsid w:val="00F84CC1"/>
    <w:rsid w:val="00F8615C"/>
    <w:rsid w:val="00FB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6E4DB0D-1EBA-47C4-AD66-0B65023F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8C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CF68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F68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F68CE"/>
    <w:pPr>
      <w:keepNext/>
      <w:spacing w:before="40"/>
      <w:jc w:val="center"/>
      <w:outlineLvl w:val="3"/>
    </w:pPr>
    <w:rPr>
      <w:rFonts w:ascii="Arial" w:hAnsi="Arial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3">
    <w:name w:val="footer"/>
    <w:basedOn w:val="a"/>
    <w:link w:val="a4"/>
    <w:uiPriority w:val="99"/>
    <w:rsid w:val="00C70244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  <w:lang w:val="en-US" w:eastAsia="en-US"/>
    </w:rPr>
  </w:style>
  <w:style w:type="character" w:styleId="a5">
    <w:name w:val="page number"/>
    <w:uiPriority w:val="99"/>
    <w:rsid w:val="00C702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55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Министерство науки и образования Украины</vt:lpstr>
    </vt:vector>
  </TitlesOfParts>
  <Company>рддддрд</Company>
  <LinksUpToDate>false</LinksUpToDate>
  <CharactersWithSpaces>10462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Министерство науки и образования Украины</dc:title>
  <dc:subject/>
  <dc:creator>Nadya</dc:creator>
  <cp:keywords/>
  <dc:description/>
  <cp:lastModifiedBy>Irina</cp:lastModifiedBy>
  <cp:revision>2</cp:revision>
  <dcterms:created xsi:type="dcterms:W3CDTF">2014-08-15T14:53:00Z</dcterms:created>
  <dcterms:modified xsi:type="dcterms:W3CDTF">2014-08-15T14:53:00Z</dcterms:modified>
</cp:coreProperties>
</file>