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87" w:rsidRPr="00E8494C" w:rsidRDefault="00452687" w:rsidP="00F23329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8494C">
        <w:rPr>
          <w:color w:val="000000"/>
          <w:sz w:val="28"/>
          <w:szCs w:val="32"/>
        </w:rPr>
        <w:t>М</w:t>
      </w:r>
      <w:r w:rsidR="00F23329" w:rsidRPr="00E8494C">
        <w:rPr>
          <w:color w:val="000000"/>
          <w:sz w:val="28"/>
          <w:szCs w:val="32"/>
        </w:rPr>
        <w:t>инистерство образования республики Беларусь</w:t>
      </w:r>
    </w:p>
    <w:p w:rsidR="00452687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8494C">
        <w:rPr>
          <w:color w:val="000000"/>
          <w:sz w:val="28"/>
          <w:szCs w:val="32"/>
        </w:rPr>
        <w:t>Гомельский государственный профессионально-технический колледж бытового обслуживания</w:t>
      </w:r>
    </w:p>
    <w:p w:rsidR="00452687" w:rsidRPr="00E8494C" w:rsidRDefault="00452687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Учебная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специальность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2-91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02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32</w:t>
      </w: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Предмет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074C13" w:rsidRPr="00E8494C">
        <w:rPr>
          <w:color w:val="000000"/>
          <w:sz w:val="28"/>
          <w:szCs w:val="28"/>
        </w:rPr>
        <w:t>Моделирование</w:t>
      </w:r>
    </w:p>
    <w:p w:rsidR="00E97C68" w:rsidRPr="00E8494C" w:rsidRDefault="00E97C6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7C68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21C8B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  <w:r w:rsidRPr="00E8494C">
        <w:rPr>
          <w:color w:val="000000"/>
          <w:sz w:val="28"/>
          <w:szCs w:val="44"/>
        </w:rPr>
        <w:t>К</w:t>
      </w:r>
      <w:r w:rsidR="00F23329" w:rsidRPr="00E8494C">
        <w:rPr>
          <w:color w:val="000000"/>
          <w:sz w:val="28"/>
          <w:szCs w:val="44"/>
        </w:rPr>
        <w:t>урсовая работа</w:t>
      </w:r>
    </w:p>
    <w:p w:rsidR="00E97C68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  <w:r w:rsidRPr="00E8494C">
        <w:rPr>
          <w:color w:val="000000"/>
          <w:sz w:val="28"/>
          <w:szCs w:val="36"/>
        </w:rPr>
        <w:t>Пояснительная записка</w:t>
      </w:r>
    </w:p>
    <w:p w:rsidR="009D16EC" w:rsidRPr="00E8494C" w:rsidRDefault="00E97C68" w:rsidP="00F23329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E8494C">
        <w:rPr>
          <w:b/>
          <w:color w:val="000000"/>
          <w:sz w:val="28"/>
          <w:szCs w:val="48"/>
        </w:rPr>
        <w:t>Тема:</w:t>
      </w:r>
      <w:r w:rsidR="00F23329" w:rsidRPr="00E8494C">
        <w:rPr>
          <w:b/>
          <w:color w:val="000000"/>
          <w:sz w:val="28"/>
          <w:szCs w:val="48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Разработка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и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выполнение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ассиметричной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прически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на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основе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исторической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с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учет</w:t>
      </w:r>
      <w:r w:rsidR="00360918" w:rsidRPr="00E8494C">
        <w:rPr>
          <w:b/>
          <w:color w:val="000000"/>
          <w:sz w:val="28"/>
          <w:szCs w:val="36"/>
        </w:rPr>
        <w:t>ом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индивидуальностей</w:t>
      </w:r>
      <w:r w:rsidR="00F23329" w:rsidRPr="00E8494C">
        <w:rPr>
          <w:b/>
          <w:color w:val="000000"/>
          <w:sz w:val="28"/>
          <w:szCs w:val="36"/>
        </w:rPr>
        <w:t xml:space="preserve"> </w:t>
      </w:r>
      <w:r w:rsidR="00074C13" w:rsidRPr="00E8494C">
        <w:rPr>
          <w:b/>
          <w:color w:val="000000"/>
          <w:sz w:val="28"/>
          <w:szCs w:val="36"/>
        </w:rPr>
        <w:t>лица</w:t>
      </w:r>
    </w:p>
    <w:p w:rsidR="009D16EC" w:rsidRPr="00E8494C" w:rsidRDefault="009D16EC" w:rsidP="00F23329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521C8B" w:rsidRPr="00E8494C" w:rsidRDefault="00521C8B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521C8B" w:rsidRPr="00E8494C" w:rsidRDefault="00521C8B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521C8B" w:rsidRPr="00E8494C" w:rsidRDefault="00521C8B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521C8B" w:rsidRPr="00E8494C" w:rsidRDefault="00521C8B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2"/>
          <w:lang w:val="uk-UA"/>
        </w:rPr>
      </w:pPr>
    </w:p>
    <w:p w:rsidR="00F23329" w:rsidRPr="00E8494C" w:rsidRDefault="00F23329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</w:p>
    <w:p w:rsidR="00F23329" w:rsidRPr="00E8494C" w:rsidRDefault="00521C8B" w:rsidP="00F23329">
      <w:pPr>
        <w:spacing w:line="360" w:lineRule="auto"/>
        <w:ind w:firstLine="709"/>
        <w:jc w:val="center"/>
        <w:rPr>
          <w:color w:val="000000"/>
          <w:sz w:val="28"/>
          <w:szCs w:val="22"/>
        </w:rPr>
      </w:pPr>
      <w:r w:rsidRPr="00E8494C">
        <w:rPr>
          <w:color w:val="000000"/>
          <w:sz w:val="28"/>
          <w:szCs w:val="22"/>
        </w:rPr>
        <w:t>Гомель</w:t>
      </w:r>
      <w:r w:rsidR="00F23329" w:rsidRPr="00E8494C">
        <w:rPr>
          <w:color w:val="000000"/>
          <w:sz w:val="28"/>
          <w:szCs w:val="22"/>
        </w:rPr>
        <w:t xml:space="preserve"> </w:t>
      </w:r>
      <w:r w:rsidRPr="00E8494C">
        <w:rPr>
          <w:color w:val="000000"/>
          <w:sz w:val="28"/>
          <w:szCs w:val="22"/>
        </w:rPr>
        <w:t>2010</w:t>
      </w:r>
    </w:p>
    <w:p w:rsidR="00515CD3" w:rsidRPr="00E8494C" w:rsidRDefault="00F23329" w:rsidP="00601A33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8494C">
        <w:rPr>
          <w:color w:val="000000"/>
          <w:sz w:val="28"/>
          <w:szCs w:val="22"/>
        </w:rPr>
        <w:br w:type="page"/>
      </w:r>
      <w:r w:rsidR="00515CD3" w:rsidRPr="00E8494C">
        <w:rPr>
          <w:b/>
          <w:color w:val="000000"/>
          <w:sz w:val="28"/>
          <w:szCs w:val="28"/>
        </w:rPr>
        <w:t>С</w:t>
      </w:r>
      <w:r w:rsidRPr="00E8494C">
        <w:rPr>
          <w:b/>
          <w:color w:val="000000"/>
          <w:sz w:val="28"/>
          <w:szCs w:val="28"/>
        </w:rPr>
        <w:t>одержание</w:t>
      </w:r>
    </w:p>
    <w:p w:rsidR="00601A33" w:rsidRPr="00E8494C" w:rsidRDefault="00601A33" w:rsidP="00601A33">
      <w:pPr>
        <w:spacing w:line="360" w:lineRule="auto"/>
        <w:jc w:val="both"/>
        <w:rPr>
          <w:color w:val="FFFFFF"/>
          <w:sz w:val="28"/>
          <w:szCs w:val="28"/>
        </w:rPr>
      </w:pPr>
      <w:r w:rsidRPr="00E8494C">
        <w:rPr>
          <w:color w:val="FFFFFF"/>
          <w:sz w:val="28"/>
          <w:szCs w:val="28"/>
        </w:rPr>
        <w:t>прическа стиль образ модель</w:t>
      </w:r>
    </w:p>
    <w:p w:rsidR="00F23329" w:rsidRPr="00E8494C" w:rsidRDefault="00872702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Введение</w:t>
      </w:r>
    </w:p>
    <w:p w:rsidR="00515CD3" w:rsidRPr="00E8494C" w:rsidRDefault="00BF5B77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</w:t>
      </w:r>
      <w:r w:rsidR="00F23329" w:rsidRPr="00E8494C">
        <w:rPr>
          <w:color w:val="000000"/>
          <w:sz w:val="28"/>
          <w:szCs w:val="28"/>
        </w:rPr>
        <w:t>.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="00F23329" w:rsidRPr="00E8494C">
        <w:rPr>
          <w:color w:val="000000"/>
          <w:sz w:val="28"/>
          <w:szCs w:val="28"/>
        </w:rPr>
        <w:t>Творческая часть</w:t>
      </w:r>
    </w:p>
    <w:p w:rsidR="00515CD3" w:rsidRPr="00E8494C" w:rsidRDefault="00515CD3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1.1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Описание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BF5B77" w:rsidRPr="00E8494C">
        <w:rPr>
          <w:color w:val="000000"/>
          <w:sz w:val="28"/>
          <w:szCs w:val="28"/>
        </w:rPr>
        <w:t>внешних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BF5B77" w:rsidRPr="00E8494C">
        <w:rPr>
          <w:color w:val="000000"/>
          <w:sz w:val="28"/>
          <w:szCs w:val="28"/>
        </w:rPr>
        <w:t>данных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BF5B77" w:rsidRPr="00E8494C">
        <w:rPr>
          <w:color w:val="000000"/>
          <w:sz w:val="28"/>
          <w:szCs w:val="28"/>
        </w:rPr>
        <w:t>фигуры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BF5B77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F5B77" w:rsidRPr="00E8494C">
        <w:rPr>
          <w:color w:val="000000"/>
          <w:sz w:val="28"/>
          <w:szCs w:val="28"/>
        </w:rPr>
        <w:t>образа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BF5B77" w:rsidRPr="00E8494C">
        <w:rPr>
          <w:color w:val="000000"/>
          <w:sz w:val="28"/>
          <w:szCs w:val="28"/>
        </w:rPr>
        <w:t>модели</w:t>
      </w:r>
    </w:p>
    <w:p w:rsidR="00515CD3" w:rsidRPr="00E8494C" w:rsidRDefault="00BF5B77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2.1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стилевого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</w:t>
      </w:r>
    </w:p>
    <w:p w:rsidR="00872702" w:rsidRPr="00E8494C" w:rsidRDefault="00872702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2.2</w:t>
      </w:r>
      <w:r w:rsidR="00F23329" w:rsidRPr="00E8494C">
        <w:rPr>
          <w:color w:val="000000"/>
          <w:sz w:val="28"/>
          <w:szCs w:val="28"/>
        </w:rPr>
        <w:t xml:space="preserve"> </w:t>
      </w:r>
      <w:r w:rsidR="00467193" w:rsidRPr="00E8494C">
        <w:rPr>
          <w:color w:val="000000"/>
          <w:sz w:val="28"/>
          <w:szCs w:val="28"/>
        </w:rPr>
        <w:t>Описание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467193" w:rsidRPr="00E8494C">
        <w:rPr>
          <w:color w:val="000000"/>
          <w:sz w:val="28"/>
          <w:szCs w:val="28"/>
        </w:rPr>
        <w:t>силуэта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467193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467193" w:rsidRPr="00E8494C">
        <w:rPr>
          <w:color w:val="000000"/>
          <w:sz w:val="28"/>
          <w:szCs w:val="28"/>
        </w:rPr>
        <w:t>формы</w:t>
      </w:r>
    </w:p>
    <w:p w:rsidR="00872702" w:rsidRPr="00E8494C" w:rsidRDefault="00872702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2.3</w:t>
      </w:r>
      <w:r w:rsidR="00F23329" w:rsidRPr="00E8494C">
        <w:rPr>
          <w:color w:val="000000"/>
          <w:sz w:val="28"/>
          <w:szCs w:val="28"/>
        </w:rPr>
        <w:t xml:space="preserve"> </w:t>
      </w:r>
      <w:r w:rsidR="00467193" w:rsidRPr="00E8494C">
        <w:rPr>
          <w:color w:val="000000"/>
          <w:sz w:val="28"/>
          <w:szCs w:val="28"/>
        </w:rPr>
        <w:t>Назначение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467193" w:rsidRPr="00E8494C">
        <w:rPr>
          <w:color w:val="000000"/>
          <w:sz w:val="28"/>
          <w:szCs w:val="28"/>
        </w:rPr>
        <w:t>причёски</w:t>
      </w:r>
    </w:p>
    <w:p w:rsidR="00872702" w:rsidRPr="00E8494C" w:rsidRDefault="00467193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2.4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Композиция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причёски</w:t>
      </w:r>
    </w:p>
    <w:p w:rsidR="00467193" w:rsidRPr="00E8494C" w:rsidRDefault="00467193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Элементы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причёски</w:t>
      </w:r>
    </w:p>
    <w:p w:rsidR="00467193" w:rsidRPr="00E8494C" w:rsidRDefault="00467193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2.6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Разработка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коллекции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причёсок</w:t>
      </w:r>
    </w:p>
    <w:p w:rsidR="00F23329" w:rsidRPr="00E8494C" w:rsidRDefault="00872702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Заключение</w:t>
      </w:r>
    </w:p>
    <w:p w:rsidR="00872702" w:rsidRPr="00E8494C" w:rsidRDefault="00872702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Список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используемых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источников</w:t>
      </w:r>
    </w:p>
    <w:p w:rsidR="00515CD3" w:rsidRPr="00E8494C" w:rsidRDefault="00515CD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2D00" w:rsidRPr="00E8494C" w:rsidRDefault="00452687" w:rsidP="00F23329">
      <w:pPr>
        <w:spacing w:line="360" w:lineRule="auto"/>
        <w:ind w:firstLine="709"/>
        <w:jc w:val="both"/>
        <w:rPr>
          <w:color w:val="000000"/>
          <w:sz w:val="28"/>
        </w:rPr>
      </w:pPr>
      <w:r w:rsidRPr="00E8494C">
        <w:rPr>
          <w:color w:val="000000"/>
          <w:sz w:val="28"/>
        </w:rPr>
        <w:br w:type="page"/>
      </w:r>
      <w:r w:rsidR="0011513E" w:rsidRPr="00E8494C">
        <w:rPr>
          <w:b/>
          <w:color w:val="000000"/>
          <w:sz w:val="28"/>
          <w:szCs w:val="28"/>
        </w:rPr>
        <w:t>В</w:t>
      </w:r>
      <w:r w:rsidR="00F23329" w:rsidRPr="00E8494C">
        <w:rPr>
          <w:b/>
          <w:color w:val="000000"/>
          <w:sz w:val="28"/>
          <w:szCs w:val="28"/>
        </w:rPr>
        <w:t>ведение</w:t>
      </w:r>
    </w:p>
    <w:p w:rsidR="00432D00" w:rsidRPr="00E8494C" w:rsidRDefault="00432D00" w:rsidP="00F23329">
      <w:pPr>
        <w:spacing w:line="360" w:lineRule="auto"/>
        <w:ind w:firstLine="709"/>
        <w:jc w:val="both"/>
        <w:rPr>
          <w:color w:val="000000"/>
          <w:sz w:val="28"/>
        </w:rPr>
      </w:pPr>
    </w:p>
    <w:p w:rsidR="008A2929" w:rsidRPr="00E8494C" w:rsidRDefault="008A292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существовали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определенные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законы,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азбучная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истина,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подчиняется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современная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была,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каждый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человек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подобрать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индивидуально.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красивым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каждый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день,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чувствовать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себя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комфортно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долгое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время,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посещения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парикмахерской.</w:t>
      </w:r>
    </w:p>
    <w:p w:rsidR="00DD3312" w:rsidRPr="00E8494C" w:rsidRDefault="00DD3312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Молодым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свойственно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удивлять,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протестовать,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имидж,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одежды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первое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средство.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удивлять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красиво!</w:t>
      </w:r>
    </w:p>
    <w:p w:rsidR="00D95CC9" w:rsidRPr="00E8494C" w:rsidRDefault="00D95CC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многом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определяет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дополняет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присущий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соответствует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нашей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внешности,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манерам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наконец,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жизни.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подчеркивать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индивидуальность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создавать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привлекательный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rStyle w:val="af"/>
          <w:i w:val="0"/>
          <w:color w:val="000000"/>
          <w:sz w:val="28"/>
          <w:szCs w:val="28"/>
        </w:rPr>
      </w:pPr>
      <w:r w:rsidRPr="00E8494C">
        <w:rPr>
          <w:rStyle w:val="af"/>
          <w:i w:val="0"/>
          <w:color w:val="000000"/>
          <w:sz w:val="28"/>
          <w:szCs w:val="28"/>
        </w:rPr>
        <w:t>В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последние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годы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тенденции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парикмахерском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искусстве,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точно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так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же,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как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всем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модном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мире,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направлены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на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простые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текстуры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как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можно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меньший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объем.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есть,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объем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есть,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он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настолько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гармоничен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естественен,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что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его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практически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ощущаешь.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Гладкие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волосы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сочетании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воздушной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текстурой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–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кажется,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вещи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несопоставимые,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однако,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если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подойти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процессу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стрижки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укладки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знанием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некоторых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моментов,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все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становится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куда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проще,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чем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кажется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на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первый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взгляд.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Что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касается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цветов.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Очень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модно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сегодня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придавать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волосам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легкий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отблеск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золотистого.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Будь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то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светлые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или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темные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волосы,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золотистые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блики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придадут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цвету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глубину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богатство.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Акцент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–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на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теплые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оттенки,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светло-коричневые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медно-русые,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при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этом,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очень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блестящие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и</w:t>
      </w:r>
      <w:r w:rsidR="00F23329" w:rsidRPr="00E8494C">
        <w:rPr>
          <w:rStyle w:val="af"/>
          <w:i w:val="0"/>
          <w:color w:val="000000"/>
          <w:sz w:val="28"/>
          <w:szCs w:val="28"/>
        </w:rPr>
        <w:t xml:space="preserve"> </w:t>
      </w:r>
      <w:r w:rsidRPr="00E8494C">
        <w:rPr>
          <w:rStyle w:val="af"/>
          <w:i w:val="0"/>
          <w:color w:val="000000"/>
          <w:sz w:val="28"/>
          <w:szCs w:val="28"/>
        </w:rPr>
        <w:t>насыщенные.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касается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аспектов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стрижек,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единодушно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превозносят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центре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внимания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оказался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из-за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вернувшейся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асимметричность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челок,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стрижек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целом.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актуальной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угловатой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ярко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выраженная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асимметрия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стала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важной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деталью.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почему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теперь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заявляют,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подходит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овалу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корректирует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прямая,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вытянутая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обработанная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воском.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вечером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рекомендуется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подчеркивать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туши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лака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яркими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блестками.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Радикально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привлекают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особенное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внимание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вашей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внешности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личности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целом,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характеризуя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сильную,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сексуальную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уверенную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себе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женщину.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нынешнем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сезоне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появилось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градуировки.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Особенности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перехода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стрижках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выразительней,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очередь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добавило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деталей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возможность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раскрывать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цветовые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создания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креативной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мастер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учитывает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параметры,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получилась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оригинальной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похожей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остальные: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структуру,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овал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имидж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клиента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многое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другое.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мастер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воспользоваться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многослойной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цветовыми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эффектами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приемами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искусства.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Изжили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себя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лаконичные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закругленные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стрижек.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Рваные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подчиняются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теперь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идее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каре: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смягчают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силуэт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сочетаются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элементами.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Филировка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того,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сделать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мягкой,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откорректировать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силуэтную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затылка.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волос?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•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Радикально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привлекают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особенное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внимание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вашей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внешности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личности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целом,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характеризуя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сильную,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сексуальную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уверенную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себе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женщину.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•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Неправильное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удлиненное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впереди,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несколько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закрывает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лицо.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ассиметричный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усилен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бликами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светлых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предназначен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женщины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хамелеона,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поскольку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массу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вариантов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привлекает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разноуровневой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нестандартностью.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•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разновидность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—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несколькими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полудлинными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боковыми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прядями,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падают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лоб,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объема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профилированы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почти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корней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кончики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направлены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вперед.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•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ассиметричная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смотрится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эффектно,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благодаря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контрасту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одностороннего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объема.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кажутся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легкими,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почти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невесомым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объемом,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обрамляет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взгляд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запятой,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заканчивается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полудлинными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прядями,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Акценты,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рельеф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придает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венецианской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несколькими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контрастными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прядями.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Косы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популярны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прошлого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сезона.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проста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исполнении,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прекрасно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держит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несколько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дней,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выглядит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опрятно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небрежно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захочется.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Разновидностей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плетений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существует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множество,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самые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популярные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французская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колосок,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бохо,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култышка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кукурузка.</w:t>
      </w:r>
    </w:p>
    <w:p w:rsidR="00074C13" w:rsidRPr="00E8494C" w:rsidRDefault="00074C13" w:rsidP="00F23329">
      <w:pPr>
        <w:spacing w:line="360" w:lineRule="auto"/>
        <w:ind w:firstLine="709"/>
        <w:jc w:val="both"/>
        <w:rPr>
          <w:rStyle w:val="af"/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Женская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рассказать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характере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обладательницы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гораздо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тест.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Впрочем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манере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легко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определить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привычки,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распорядок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дня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количеств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денег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затраченных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парикмахера.</w:t>
      </w:r>
    </w:p>
    <w:p w:rsidR="00D95CC9" w:rsidRPr="00E8494C" w:rsidRDefault="00D95CC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Цель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курсовой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заключается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досконально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изучить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методы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современных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стрижек,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окрасок,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технологий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новейших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материалов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деле.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</w:rPr>
      </w:pPr>
    </w:p>
    <w:p w:rsidR="008A2929" w:rsidRPr="00E8494C" w:rsidRDefault="008A2929" w:rsidP="00F23329">
      <w:pPr>
        <w:spacing w:line="360" w:lineRule="auto"/>
        <w:ind w:firstLine="709"/>
        <w:jc w:val="both"/>
        <w:rPr>
          <w:color w:val="000000"/>
          <w:sz w:val="28"/>
        </w:rPr>
      </w:pPr>
    </w:p>
    <w:p w:rsidR="00432D00" w:rsidRPr="00E8494C" w:rsidRDefault="00F2332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</w:rPr>
        <w:br w:type="page"/>
      </w:r>
      <w:r w:rsidR="0011513E" w:rsidRPr="00E8494C">
        <w:rPr>
          <w:b/>
          <w:color w:val="000000"/>
          <w:sz w:val="28"/>
          <w:szCs w:val="28"/>
        </w:rPr>
        <w:t>1</w:t>
      </w:r>
      <w:r w:rsidRPr="00E8494C">
        <w:rPr>
          <w:b/>
          <w:color w:val="000000"/>
          <w:sz w:val="28"/>
          <w:szCs w:val="28"/>
        </w:rPr>
        <w:t xml:space="preserve">. </w:t>
      </w:r>
      <w:r w:rsidR="0011513E" w:rsidRPr="00E8494C">
        <w:rPr>
          <w:b/>
          <w:color w:val="000000"/>
          <w:sz w:val="28"/>
          <w:szCs w:val="28"/>
        </w:rPr>
        <w:t>Т</w:t>
      </w:r>
      <w:r w:rsidRPr="00E8494C">
        <w:rPr>
          <w:b/>
          <w:color w:val="000000"/>
          <w:sz w:val="28"/>
          <w:szCs w:val="28"/>
        </w:rPr>
        <w:t>ворческая часть</w:t>
      </w:r>
    </w:p>
    <w:p w:rsidR="00432D00" w:rsidRPr="00E8494C" w:rsidRDefault="00432D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b/>
          <w:color w:val="000000"/>
          <w:sz w:val="28"/>
          <w:szCs w:val="28"/>
        </w:rPr>
        <w:t>1.1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Описание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модели</w:t>
      </w:r>
    </w:p>
    <w:p w:rsidR="005B1751" w:rsidRPr="00E8494C" w:rsidRDefault="005B1751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1C1C" w:rsidRPr="00E8494C" w:rsidRDefault="008A292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того,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подобрать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начала,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определить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визуально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приближать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идеальной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овальной.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идеальная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</w:p>
    <w:p w:rsidR="00A43AC6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Помимо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овальной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существуют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приемы,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позволяют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корректировать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какие-либо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недостатки.</w:t>
      </w:r>
    </w:p>
    <w:p w:rsidR="00A43AC6" w:rsidRPr="00E8494C" w:rsidRDefault="00A43AC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КРУГЛОЙ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красивые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крупные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выразительные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губы.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выбирается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"превратить"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тип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овал,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именно: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височные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447E32" w:rsidRPr="00E8494C">
        <w:rPr>
          <w:color w:val="000000"/>
          <w:sz w:val="28"/>
          <w:szCs w:val="28"/>
        </w:rPr>
        <w:t>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убираются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назад</w:t>
      </w:r>
      <w:r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коротко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стригутся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направлением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процессе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уклад</w:t>
      </w:r>
      <w:r w:rsidRPr="00E8494C">
        <w:rPr>
          <w:color w:val="000000"/>
          <w:sz w:val="28"/>
          <w:szCs w:val="28"/>
        </w:rPr>
        <w:t>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лицу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лица;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теменной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(надо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лбом)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укладываю</w:t>
      </w:r>
      <w:r w:rsidRPr="00E8494C">
        <w:rPr>
          <w:color w:val="000000"/>
          <w:sz w:val="28"/>
          <w:szCs w:val="28"/>
        </w:rPr>
        <w:t>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создавая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объ</w:t>
      </w:r>
      <w:r w:rsidRPr="00E8494C">
        <w:rPr>
          <w:color w:val="000000"/>
          <w:sz w:val="28"/>
          <w:szCs w:val="28"/>
        </w:rPr>
        <w:t>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пышными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локон</w:t>
      </w:r>
      <w:r w:rsidRPr="00E8494C">
        <w:rPr>
          <w:color w:val="000000"/>
          <w:sz w:val="28"/>
          <w:szCs w:val="28"/>
        </w:rPr>
        <w:t>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высокой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прической.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Молодым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девушкам,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имеющ</w:t>
      </w:r>
      <w:r w:rsidRPr="00E8494C">
        <w:rPr>
          <w:color w:val="000000"/>
          <w:sz w:val="28"/>
          <w:szCs w:val="28"/>
        </w:rPr>
        <w:t>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густые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длинные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волосы,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выбрать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приче</w:t>
      </w:r>
      <w:r w:rsidRPr="00E8494C">
        <w:rPr>
          <w:color w:val="000000"/>
          <w:sz w:val="28"/>
          <w:szCs w:val="28"/>
        </w:rPr>
        <w:t>ску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прядями,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</w:t>
      </w:r>
      <w:r w:rsidR="00447E32" w:rsidRPr="00E8494C">
        <w:rPr>
          <w:color w:val="000000"/>
          <w:sz w:val="28"/>
          <w:szCs w:val="28"/>
        </w:rPr>
        <w:t>бодно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струящ</w:t>
      </w:r>
      <w:r w:rsidRPr="00E8494C">
        <w:rPr>
          <w:color w:val="000000"/>
          <w:sz w:val="28"/>
          <w:szCs w:val="28"/>
        </w:rPr>
        <w:t>имися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вдоль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лица</w:t>
      </w:r>
      <w:r w:rsidRPr="00E8494C">
        <w:rPr>
          <w:color w:val="000000"/>
          <w:sz w:val="28"/>
          <w:szCs w:val="28"/>
        </w:rPr>
        <w:t>.</w:t>
      </w:r>
    </w:p>
    <w:p w:rsidR="00A43AC6" w:rsidRPr="00E8494C" w:rsidRDefault="00A43AC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КВАДРАТНОЙ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крупные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вы</w:t>
      </w:r>
      <w:r w:rsidRPr="00E8494C">
        <w:rPr>
          <w:color w:val="000000"/>
          <w:sz w:val="28"/>
          <w:szCs w:val="28"/>
        </w:rPr>
        <w:t>разите</w:t>
      </w:r>
      <w:r w:rsidR="00447E32" w:rsidRPr="00E8494C">
        <w:rPr>
          <w:color w:val="000000"/>
          <w:sz w:val="28"/>
          <w:szCs w:val="28"/>
        </w:rPr>
        <w:t>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губы,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неболь</w:t>
      </w:r>
      <w:r w:rsidR="00447E32" w:rsidRPr="00E8494C">
        <w:rPr>
          <w:color w:val="000000"/>
          <w:sz w:val="28"/>
          <w:szCs w:val="28"/>
        </w:rPr>
        <w:t>шой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н</w:t>
      </w:r>
      <w:r w:rsidRPr="00E8494C">
        <w:rPr>
          <w:color w:val="000000"/>
          <w:sz w:val="28"/>
          <w:szCs w:val="28"/>
        </w:rPr>
        <w:t>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</w:t>
      </w:r>
      <w:r w:rsidRPr="00E8494C">
        <w:rPr>
          <w:color w:val="000000"/>
          <w:sz w:val="28"/>
          <w:szCs w:val="28"/>
        </w:rPr>
        <w:t>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</w:t>
      </w:r>
      <w:r w:rsidR="00447E32" w:rsidRPr="00E8494C">
        <w:rPr>
          <w:color w:val="000000"/>
          <w:sz w:val="28"/>
          <w:szCs w:val="28"/>
        </w:rPr>
        <w:t>ч</w:t>
      </w:r>
      <w:r w:rsidRPr="00E8494C">
        <w:rPr>
          <w:color w:val="000000"/>
          <w:sz w:val="28"/>
          <w:szCs w:val="28"/>
        </w:rPr>
        <w:t>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подой</w:t>
      </w:r>
      <w:r w:rsidR="00447E32" w:rsidRPr="00E8494C">
        <w:rPr>
          <w:color w:val="000000"/>
          <w:sz w:val="28"/>
          <w:szCs w:val="28"/>
        </w:rPr>
        <w:t>дет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</w:t>
      </w:r>
      <w:r w:rsidR="00447E32" w:rsidRPr="00E8494C">
        <w:rPr>
          <w:color w:val="000000"/>
          <w:sz w:val="28"/>
          <w:szCs w:val="28"/>
        </w:rPr>
        <w:t>с</w:t>
      </w:r>
      <w:r w:rsidRPr="00E8494C">
        <w:rPr>
          <w:color w:val="000000"/>
          <w:sz w:val="28"/>
          <w:szCs w:val="28"/>
        </w:rPr>
        <w:t>и</w:t>
      </w:r>
      <w:r w:rsidR="00447E32" w:rsidRPr="00E8494C">
        <w:rPr>
          <w:color w:val="000000"/>
          <w:sz w:val="28"/>
          <w:szCs w:val="28"/>
        </w:rPr>
        <w:t>метричной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формы;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длина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447E32" w:rsidRPr="00E8494C">
        <w:rPr>
          <w:color w:val="000000"/>
          <w:sz w:val="28"/>
          <w:szCs w:val="28"/>
        </w:rPr>
        <w:t>лю</w:t>
      </w:r>
      <w:r w:rsidRPr="00E8494C">
        <w:rPr>
          <w:color w:val="000000"/>
          <w:sz w:val="28"/>
          <w:szCs w:val="28"/>
        </w:rPr>
        <w:t>бая.</w:t>
      </w:r>
    </w:p>
    <w:p w:rsidR="00A43AC6" w:rsidRPr="00E8494C" w:rsidRDefault="00A43AC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Ли</w:t>
      </w:r>
      <w:r w:rsidR="00447E32" w:rsidRPr="00E8494C">
        <w:rPr>
          <w:color w:val="000000"/>
          <w:sz w:val="28"/>
          <w:szCs w:val="28"/>
        </w:rPr>
        <w:t>ц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ПРЯМОУГОЛЬНОЙ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</w:t>
      </w:r>
      <w:r w:rsidR="00447E32" w:rsidRPr="00E8494C">
        <w:rPr>
          <w:color w:val="000000"/>
          <w:sz w:val="28"/>
          <w:szCs w:val="28"/>
        </w:rPr>
        <w:t>мы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красивые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тонкие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</w:t>
      </w:r>
      <w:r w:rsidR="00447E32" w:rsidRPr="00E8494C">
        <w:rPr>
          <w:color w:val="000000"/>
          <w:sz w:val="28"/>
          <w:szCs w:val="28"/>
        </w:rPr>
        <w:t>ц</w:t>
      </w:r>
      <w:r w:rsidRPr="00E8494C">
        <w:rPr>
          <w:color w:val="000000"/>
          <w:sz w:val="28"/>
          <w:szCs w:val="28"/>
        </w:rPr>
        <w:t>а: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"</w:t>
      </w:r>
      <w:r w:rsidR="00447E32" w:rsidRPr="00E8494C">
        <w:rPr>
          <w:color w:val="000000"/>
          <w:sz w:val="28"/>
          <w:szCs w:val="28"/>
        </w:rPr>
        <w:t>тон</w:t>
      </w:r>
      <w:r w:rsidRPr="00E8494C">
        <w:rPr>
          <w:color w:val="000000"/>
          <w:sz w:val="28"/>
          <w:szCs w:val="28"/>
        </w:rPr>
        <w:t>кий"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нос,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некрупный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зрител</w:t>
      </w:r>
      <w:r w:rsidR="00042E10" w:rsidRPr="00E8494C">
        <w:rPr>
          <w:color w:val="000000"/>
          <w:sz w:val="28"/>
          <w:szCs w:val="28"/>
        </w:rPr>
        <w:t>ьн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изменить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таку</w:t>
      </w:r>
      <w:r w:rsidR="00042E10" w:rsidRPr="00E8494C">
        <w:rPr>
          <w:color w:val="000000"/>
          <w:sz w:val="28"/>
          <w:szCs w:val="28"/>
        </w:rPr>
        <w:t>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форму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Длина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выбирается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н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уровне.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</w:t>
      </w:r>
      <w:r w:rsidR="00042E10" w:rsidRPr="00E8494C">
        <w:rPr>
          <w:color w:val="000000"/>
          <w:sz w:val="28"/>
          <w:szCs w:val="28"/>
        </w:rPr>
        <w:t>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нанесения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"бликов"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акцепт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вн</w:t>
      </w:r>
      <w:r w:rsidRPr="00E8494C">
        <w:rPr>
          <w:color w:val="000000"/>
          <w:sz w:val="28"/>
          <w:szCs w:val="28"/>
        </w:rPr>
        <w:t>имания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</w:t>
      </w:r>
      <w:r w:rsidR="00042E10" w:rsidRPr="00E8494C">
        <w:rPr>
          <w:color w:val="000000"/>
          <w:sz w:val="28"/>
          <w:szCs w:val="28"/>
        </w:rPr>
        <w:t>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перенесен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желанию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зависимости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выбранной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осветления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волос</w:t>
      </w:r>
      <w:r w:rsidRPr="00E8494C">
        <w:rPr>
          <w:color w:val="000000"/>
          <w:sz w:val="28"/>
          <w:szCs w:val="28"/>
        </w:rPr>
        <w:t>.</w:t>
      </w:r>
    </w:p>
    <w:p w:rsidR="00F61C1C" w:rsidRPr="00E8494C" w:rsidRDefault="00A43AC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ТРЕУГОЛЬНАЯ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</w:t>
      </w:r>
      <w:r w:rsidR="00042E10" w:rsidRPr="00E8494C">
        <w:rPr>
          <w:color w:val="000000"/>
          <w:sz w:val="28"/>
          <w:szCs w:val="28"/>
        </w:rPr>
        <w:t>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красивый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выразительный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лоб,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характерны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большие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глаза.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должн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"</w:t>
      </w:r>
      <w:r w:rsidR="00042E10" w:rsidRPr="00E8494C">
        <w:rPr>
          <w:color w:val="000000"/>
          <w:sz w:val="28"/>
          <w:szCs w:val="28"/>
        </w:rPr>
        <w:t>округлить"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такой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тип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д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оваль</w:t>
      </w:r>
      <w:r w:rsidR="00042E10" w:rsidRPr="00E8494C">
        <w:rPr>
          <w:color w:val="000000"/>
          <w:sz w:val="28"/>
          <w:szCs w:val="28"/>
        </w:rPr>
        <w:t>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формы,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длина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вoл</w:t>
      </w:r>
      <w:r w:rsidRPr="00E8494C">
        <w:rPr>
          <w:color w:val="000000"/>
          <w:sz w:val="28"/>
          <w:szCs w:val="28"/>
        </w:rPr>
        <w:t>oc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реко</w:t>
      </w:r>
      <w:r w:rsidR="00042E10" w:rsidRPr="00E8494C">
        <w:rPr>
          <w:color w:val="000000"/>
          <w:sz w:val="28"/>
          <w:szCs w:val="28"/>
        </w:rPr>
        <w:t>мендуется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уровне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п</w:t>
      </w:r>
      <w:r w:rsidRPr="00E8494C">
        <w:rPr>
          <w:color w:val="000000"/>
          <w:sz w:val="28"/>
          <w:szCs w:val="28"/>
        </w:rPr>
        <w:t>одбородка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</w:t>
      </w:r>
      <w:r w:rsidR="00042E10" w:rsidRPr="00E8494C">
        <w:rPr>
          <w:color w:val="000000"/>
          <w:sz w:val="28"/>
          <w:szCs w:val="28"/>
        </w:rPr>
        <w:t>дель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желательна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челкой</w:t>
      </w:r>
      <w:r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скрывает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042E10" w:rsidRPr="00E8494C">
        <w:rPr>
          <w:color w:val="000000"/>
          <w:sz w:val="28"/>
          <w:szCs w:val="28"/>
        </w:rPr>
        <w:t>кон</w:t>
      </w:r>
      <w:r w:rsidR="00F61C1C" w:rsidRPr="00E8494C">
        <w:rPr>
          <w:color w:val="000000"/>
          <w:sz w:val="28"/>
          <w:szCs w:val="28"/>
        </w:rPr>
        <w:t>туры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лба;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кроме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того,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наличие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челки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"подчеркивает"</w:t>
      </w:r>
    </w:p>
    <w:p w:rsidR="00F61C1C" w:rsidRPr="00E8494C" w:rsidRDefault="00F61C1C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выразительность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глаз.</w:t>
      </w:r>
    </w:p>
    <w:p w:rsidR="00A43AC6" w:rsidRPr="00E8494C" w:rsidRDefault="00A43AC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ГРУШЕВИДНОЙ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</w:t>
      </w:r>
      <w:r w:rsidR="00F61C1C" w:rsidRPr="00E8494C">
        <w:rPr>
          <w:color w:val="000000"/>
          <w:sz w:val="28"/>
          <w:szCs w:val="28"/>
        </w:rPr>
        <w:t>рм</w:t>
      </w:r>
      <w:r w:rsidRPr="00E8494C">
        <w:rPr>
          <w:color w:val="000000"/>
          <w:sz w:val="28"/>
          <w:szCs w:val="28"/>
        </w:rPr>
        <w:t>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имеют,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правило,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удивительно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красивый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тонкий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нос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некрупного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размера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рот.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Коррекция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формы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сводится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выбору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модели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длиной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ниже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уровня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подбородка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пышными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локонами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концах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прядей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наличие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F61C1C" w:rsidRPr="00E8494C">
        <w:rPr>
          <w:color w:val="000000"/>
          <w:sz w:val="28"/>
          <w:szCs w:val="28"/>
        </w:rPr>
        <w:t>челки.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Худенькой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девушке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маленькой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носить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гладкие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объемы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фигуры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зрительно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уменьшаются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Наиболее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удачными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будут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A43AC6"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объема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мягкими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линиями.</w:t>
      </w:r>
    </w:p>
    <w:p w:rsidR="005B1751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немаловажным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определяющим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условием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структура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направление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роста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составу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четыре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типа: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нормальны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смешанные.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Жирные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самые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тусклые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второй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теряют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пышность,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становятся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липкими,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приятный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специфический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запах,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мало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держат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прическу.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вызываются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чересчур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интенсивной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желез,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покрываются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пленкой,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пленке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грязь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прилипает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быстрей,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обычно.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покрыта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крупной,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перхотью.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Сухие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тусклые,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ломкие,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эластичные,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плохо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расчесываются,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легко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рвутся,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секутся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концах,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плохо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поддаются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мелкая,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перхоть.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Легко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впитывают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влагу.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регулярно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иначе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приобретут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здоровый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Нормальные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блестящие,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гибкие,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хорошо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переносят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хорошо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расчесываются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мытья.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Смешанные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ломкие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концах,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результате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лишнего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типов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полезен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массаж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пальцев.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массаже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применяются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бальзамы,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крема,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B6563" w:rsidRPr="00E8494C">
        <w:rPr>
          <w:color w:val="000000"/>
          <w:sz w:val="28"/>
          <w:szCs w:val="28"/>
        </w:rPr>
        <w:t>–</w:t>
      </w:r>
      <w:r w:rsidRPr="00E8494C">
        <w:rPr>
          <w:color w:val="000000"/>
          <w:sz w:val="28"/>
          <w:szCs w:val="28"/>
        </w:rPr>
        <w:t>питательные,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лечебные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средства.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типу.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четыре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группы: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европовидные,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кавказские,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многолойдные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негроидные.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Европовидная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характеризуется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вьющиеся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вьющиеся.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средняя.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нормальные.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Кавказская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волнистые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структуре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жесткие.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нормальные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жирные.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Многолоидная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толстые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жесткие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иногда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слегка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вьющиеся.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жирные,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нормальные.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Негроидная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характеризуют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собой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спиралеобразные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жесткие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тонких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курчавых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делятся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цветам: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блондин,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брюнет,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шатен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рыжий.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Блондин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пепельного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пшеничного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цвета.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Брюнет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сине-черного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коричневого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цвета.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Шатен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светлые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оттенки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пепельные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русые.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Рыжий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золотисто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медного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оттенки.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Различаются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несколько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десятков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оттенков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зависит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присутствия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пигмента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называемым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мелонином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пузырьком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значительной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степени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зависит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взаимного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отношения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двух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перечисленных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родов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пегментов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времени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меняется,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становится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светлым.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светлеют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выгорают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солнце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пузырьков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воздуха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уменьшения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мелонина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волосах.</w:t>
      </w:r>
    </w:p>
    <w:p w:rsidR="00F61C1C" w:rsidRPr="00E8494C" w:rsidRDefault="00F61C1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40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40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сложные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торжественных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вечеров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авангардные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прически.</w:t>
      </w:r>
    </w:p>
    <w:p w:rsidR="002F57C7" w:rsidRPr="00E8494C" w:rsidRDefault="006B656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сухие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подвергались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окрашиванию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химическими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красителями.</w:t>
      </w:r>
    </w:p>
    <w:p w:rsidR="006B6563" w:rsidRPr="00E8494C" w:rsidRDefault="006B656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подходить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одежды,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возрасту,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профессии,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отмечалось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раннее,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жизни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д.</w:t>
      </w:r>
    </w:p>
    <w:p w:rsidR="006B6563" w:rsidRPr="00E8494C" w:rsidRDefault="006B656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Данная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студенткой.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сказать,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уличный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одежды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(джинсы,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майки,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ремни,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спортивная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обувь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д.).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ведет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активный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жизни: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посещает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музеи,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выставки,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концерты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д.</w:t>
      </w:r>
    </w:p>
    <w:p w:rsidR="006B6563" w:rsidRPr="00E8494C" w:rsidRDefault="006B656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13E" w:rsidRPr="00E8494C" w:rsidRDefault="0011513E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4C">
        <w:rPr>
          <w:b/>
          <w:color w:val="000000"/>
          <w:sz w:val="28"/>
          <w:szCs w:val="28"/>
        </w:rPr>
        <w:t>1.2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Описание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инструментов,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приспособлений,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материалов</w:t>
      </w:r>
    </w:p>
    <w:p w:rsidR="005B1751" w:rsidRPr="00E8494C" w:rsidRDefault="005B1751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Инструменты,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делятся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группы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зависимости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назначения: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(</w:t>
      </w:r>
      <w:r w:rsidRPr="00E8494C">
        <w:rPr>
          <w:color w:val="000000"/>
          <w:sz w:val="28"/>
          <w:szCs w:val="28"/>
        </w:rPr>
        <w:t>н</w:t>
      </w:r>
      <w:r w:rsidR="0011513E" w:rsidRPr="00E8494C">
        <w:rPr>
          <w:color w:val="000000"/>
          <w:sz w:val="28"/>
          <w:szCs w:val="28"/>
        </w:rPr>
        <w:t>ожницы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бритвы</w:t>
      </w:r>
      <w:r w:rsidR="00164B46" w:rsidRPr="00E8494C">
        <w:rPr>
          <w:color w:val="000000"/>
          <w:sz w:val="28"/>
          <w:szCs w:val="28"/>
        </w:rPr>
        <w:t>)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расчесывания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(</w:t>
      </w:r>
      <w:r w:rsidRPr="00E8494C">
        <w:rPr>
          <w:color w:val="000000"/>
          <w:sz w:val="28"/>
          <w:szCs w:val="28"/>
        </w:rPr>
        <w:t>р</w:t>
      </w:r>
      <w:r w:rsidR="0011513E" w:rsidRPr="00E8494C">
        <w:rPr>
          <w:color w:val="000000"/>
          <w:sz w:val="28"/>
          <w:szCs w:val="28"/>
        </w:rPr>
        <w:t>асчески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щетки</w:t>
      </w:r>
      <w:r w:rsidR="00164B46" w:rsidRPr="00E8494C">
        <w:rPr>
          <w:color w:val="000000"/>
          <w:sz w:val="28"/>
          <w:szCs w:val="28"/>
        </w:rPr>
        <w:t>)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11513E" w:rsidRPr="00E8494C">
        <w:rPr>
          <w:color w:val="000000"/>
          <w:sz w:val="28"/>
          <w:szCs w:val="28"/>
        </w:rPr>
        <w:t>нструменты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принадлежности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укладки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завивки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(фен,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электрические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щипцы,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бигуди,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зажимы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д.)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Ножницы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делятся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вида: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филлировочные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прямые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Обычно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изготавливаются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покрытиями.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расчесок: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</w:t>
      </w:r>
      <w:r w:rsidR="0011513E" w:rsidRPr="00E8494C">
        <w:rPr>
          <w:color w:val="000000"/>
          <w:sz w:val="28"/>
          <w:szCs w:val="28"/>
        </w:rPr>
        <w:t>асческа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обыкновенной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ручкой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</w:t>
      </w:r>
      <w:r w:rsidR="0011513E" w:rsidRPr="00E8494C">
        <w:rPr>
          <w:color w:val="000000"/>
          <w:sz w:val="28"/>
          <w:szCs w:val="28"/>
        </w:rPr>
        <w:t>асческа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остроконечной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ручкой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</w:t>
      </w:r>
      <w:r w:rsidR="0011513E" w:rsidRPr="00E8494C">
        <w:rPr>
          <w:color w:val="000000"/>
          <w:sz w:val="28"/>
          <w:szCs w:val="28"/>
        </w:rPr>
        <w:t>асческа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равномерно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распределенными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зубьями</w:t>
      </w:r>
    </w:p>
    <w:p w:rsidR="0011513E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11513E" w:rsidRPr="00E8494C">
        <w:rPr>
          <w:color w:val="000000"/>
          <w:sz w:val="28"/>
          <w:szCs w:val="28"/>
        </w:rPr>
        <w:t>омбинированная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расческа,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имеющая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половину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частых,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половину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редких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зубьев,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расчески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1513E" w:rsidRPr="00E8494C">
        <w:rPr>
          <w:color w:val="000000"/>
          <w:sz w:val="28"/>
          <w:szCs w:val="28"/>
        </w:rPr>
        <w:t>начесывания.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Расчески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могут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изготовлены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материала: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металла,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пластмассы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дерева.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Металлические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рекомендуются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химической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завивке,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снижают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завивающий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эффект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химических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препаратов.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пользуетесь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деревянной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расческой,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хорошего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качества: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зазубрин,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трещин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Наиболее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пластмассовые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расчески.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ухода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широко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предназначены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расчесывания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массажа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корней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сушки,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укладки.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Щетки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форме: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круглые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моделирования,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плоские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распутывания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(могут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длины),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редкой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щетиной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сушки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приподнимания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корней.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Щетки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могут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металлические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зубья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(иногда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пластмассовыми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шариками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концах),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полностью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пластмассовые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зубья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вместо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зубьев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натуральную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щетину,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эластичными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блестящими.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Щетина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царапать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повредить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расческами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щетками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нужен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уход,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регулярно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теплой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водой,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смешанной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небольшим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количеством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шампуня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(желательно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используете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своих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волос).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процессе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мытья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тереть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друга.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164B46" w:rsidRPr="00E8494C">
        <w:rPr>
          <w:color w:val="000000"/>
          <w:sz w:val="28"/>
          <w:szCs w:val="28"/>
        </w:rPr>
        <w:t>укладки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сушки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появились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Европе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19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века.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время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называли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«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волососушилками».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Сегодня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практически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каждом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доме,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необходимым,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иногда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незаменимым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сушке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</w:p>
    <w:p w:rsidR="0011513E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Одной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важнейших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характеристик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мощность.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Мощность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имеющихся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сегодня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продаже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колеблется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1000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2000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мощности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используются,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основном,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профессионалами.</w:t>
      </w:r>
    </w:p>
    <w:p w:rsidR="00164B46" w:rsidRPr="00E8494C" w:rsidRDefault="0011513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тонкие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наиболее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оптимальная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мощность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выше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1200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сушки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толстых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густых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мощностью.</w:t>
      </w:r>
    </w:p>
    <w:p w:rsidR="00112FD7" w:rsidRPr="00E8494C" w:rsidRDefault="00A74DD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покупке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обратить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внимание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возможность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настройки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режимов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сушки.</w:t>
      </w:r>
    </w:p>
    <w:p w:rsidR="00A349CA" w:rsidRPr="00E8494C" w:rsidRDefault="00112FD7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Л</w:t>
      </w:r>
      <w:r w:rsidR="00A74DD5" w:rsidRPr="00E8494C">
        <w:rPr>
          <w:color w:val="000000"/>
          <w:sz w:val="28"/>
          <w:szCs w:val="28"/>
        </w:rPr>
        <w:t>учше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выбирать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большим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диапазоном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скоростей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температурных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A74DD5" w:rsidRPr="00E8494C">
        <w:rPr>
          <w:color w:val="000000"/>
          <w:sz w:val="28"/>
          <w:szCs w:val="28"/>
        </w:rPr>
        <w:t>режимов</w:t>
      </w:r>
      <w:r w:rsidR="00E9186C"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иметь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возможность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настраивать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режимы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разных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типов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E9186C" w:rsidRPr="00E8494C">
        <w:rPr>
          <w:color w:val="000000"/>
          <w:sz w:val="28"/>
          <w:szCs w:val="28"/>
        </w:rPr>
        <w:t>волос.</w:t>
      </w:r>
    </w:p>
    <w:p w:rsidR="0056018F" w:rsidRPr="00E8494C" w:rsidRDefault="00E9186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Основными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ручного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корпус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насадки.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Традиционно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комплект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входят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насадки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двух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видов: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концентратор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(щелевая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насадка)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диффузор.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Концентратор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сгущает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воздушный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поток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направляет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локон,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существенно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ускоряя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процесс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сушки.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диффузора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сушат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корней,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придавая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дополнительный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объём.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последних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моделях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фенов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могут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использоваться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другие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виды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насадок: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например,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диффузоры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активными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вибрирующими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«пальцами»,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которые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сушки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одновременно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массируют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кожу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  <w:lang w:val="en-US"/>
        </w:rPr>
        <w:t>zoom</w:t>
      </w:r>
      <w:r w:rsidR="00CF2991" w:rsidRPr="00E8494C">
        <w:rPr>
          <w:color w:val="000000"/>
          <w:sz w:val="28"/>
          <w:szCs w:val="28"/>
        </w:rPr>
        <w:t>-диффузоры,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«пальцы»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которых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CF2991" w:rsidRPr="00E8494C">
        <w:rPr>
          <w:color w:val="000000"/>
          <w:sz w:val="28"/>
          <w:szCs w:val="28"/>
        </w:rPr>
        <w:t>могут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выдвигаться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нужную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вам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длину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(</w:t>
      </w:r>
      <w:r w:rsidR="0056018F" w:rsidRPr="00E8494C">
        <w:rPr>
          <w:color w:val="000000"/>
          <w:sz w:val="28"/>
          <w:szCs w:val="28"/>
          <w:lang w:val="en-US"/>
        </w:rPr>
        <w:t>zoom</w:t>
      </w:r>
      <w:r w:rsidR="0056018F" w:rsidRPr="00E8494C">
        <w:rPr>
          <w:color w:val="000000"/>
          <w:sz w:val="28"/>
          <w:szCs w:val="28"/>
        </w:rPr>
        <w:t>-от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англ.»резко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56018F" w:rsidRPr="00E8494C">
        <w:rPr>
          <w:color w:val="000000"/>
          <w:sz w:val="28"/>
          <w:szCs w:val="28"/>
        </w:rPr>
        <w:t>подняться»).</w:t>
      </w:r>
    </w:p>
    <w:p w:rsidR="00D5561B" w:rsidRPr="00E8494C" w:rsidRDefault="0056018F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хорошем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существует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баланс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между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потребляем</w:t>
      </w:r>
      <w:r w:rsidR="00BC7C87" w:rsidRPr="00E8494C">
        <w:rPr>
          <w:color w:val="000000"/>
          <w:sz w:val="28"/>
          <w:szCs w:val="28"/>
        </w:rPr>
        <w:t>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энергией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потоком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выдуваемого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воздуха.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этот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баланс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сохраняется,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работе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имеет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комфортную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температуру,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значит,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вероятность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повредить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меньше.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определить?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Включите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максимальную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мощность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секунду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закройте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воздушный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фильтр.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после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такой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манипуляции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нагревательный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элемент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накалится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докрасна,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ваших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руках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достойный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BC7C87" w:rsidRPr="00E8494C">
        <w:rPr>
          <w:color w:val="000000"/>
          <w:sz w:val="28"/>
          <w:szCs w:val="28"/>
        </w:rPr>
        <w:t>прибор.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Делать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надо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аккуратно,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сжечь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D5561B" w:rsidRPr="00E8494C">
        <w:rPr>
          <w:color w:val="000000"/>
          <w:sz w:val="28"/>
          <w:szCs w:val="28"/>
        </w:rPr>
        <w:t>фен.</w:t>
      </w:r>
    </w:p>
    <w:p w:rsidR="00112FD7" w:rsidRPr="00E8494C" w:rsidRDefault="00D5561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вопрос,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отличается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бытовой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профессионального,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многие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скажут: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мощностью,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провода,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размером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сопла,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наличием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съёмного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воздушного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фильтра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д.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Да,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эти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другие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показатели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важно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учитывать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выборе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инструмента.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хороший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профессиональный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обязательно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иметь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функцию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отключения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горячего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воздуха.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максимум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нажать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эту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кнопку,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хороший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качественный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профессиональный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практически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мгновенно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будет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выдувать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холодный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E52B58" w:rsidRPr="00E8494C">
        <w:rPr>
          <w:color w:val="000000"/>
          <w:sz w:val="28"/>
          <w:szCs w:val="28"/>
        </w:rPr>
        <w:t>воздух</w:t>
      </w:r>
      <w:r w:rsidR="008024BB" w:rsidRPr="00E8494C">
        <w:rPr>
          <w:color w:val="000000"/>
          <w:sz w:val="28"/>
          <w:szCs w:val="28"/>
        </w:rPr>
        <w:t>.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Холодный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воздух-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воздух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температурой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окружающей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8024BB" w:rsidRPr="00E8494C">
        <w:rPr>
          <w:color w:val="000000"/>
          <w:sz w:val="28"/>
          <w:szCs w:val="28"/>
        </w:rPr>
        <w:t>среды.</w:t>
      </w:r>
    </w:p>
    <w:p w:rsidR="008024BB" w:rsidRPr="00E8494C" w:rsidRDefault="008024B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идет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задержка,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2-3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секунд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идет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теплый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воздух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начинает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выдувать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холодный,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профессиональный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новый),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порядке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полгода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больше).</w:t>
      </w:r>
    </w:p>
    <w:p w:rsidR="00CB622A" w:rsidRPr="00E8494C" w:rsidRDefault="008024B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Проблема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прокачивает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через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себя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огромный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объем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воздуха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всасывает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себя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буквально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все,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находится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вокруг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него: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частички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пыли,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волосы.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приводит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тому,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ослабевает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воздушный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поток,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загрязняется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коллекторный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узел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мотора,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привести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CB622A" w:rsidRPr="00E8494C">
        <w:rPr>
          <w:color w:val="000000"/>
          <w:sz w:val="28"/>
          <w:szCs w:val="28"/>
        </w:rPr>
        <w:t>фена.</w:t>
      </w:r>
    </w:p>
    <w:p w:rsidR="006565DE" w:rsidRPr="00E8494C" w:rsidRDefault="00CB622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сломался,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нужно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следить.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Включите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максимум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загляните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сопло.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увидите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дугу,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поторопиться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ближайший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сервис.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Инструменты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приспособления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содержать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чистоте.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Дезинфекция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мероприятие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направленное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уничтожение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микробов.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двумя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способами: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физическим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химическим.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Физический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кипячение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производится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специальной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емкости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прожигается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пламенем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спиртовой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горелки.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Химическая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погружение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специальное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дезинфицирующих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количества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концентрации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зависит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материала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сделан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Хлорамин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кристаллическое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вещество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белого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хорошо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растворим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воде.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0,5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%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раствор.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приготовить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раствор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хлорамина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растворяется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1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воды,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температур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раствора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50-60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t.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Раствор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плотно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прикрытой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крышкой.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Формалин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бесцветная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прозрачная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жидкость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резким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специфическим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запахом.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4%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формалин.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Дезинфицируются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бывшие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употреблении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инструменты.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Этиловый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спирт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дезинфекции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металлических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инструментов.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дезинфекции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спирт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профильтровать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через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марли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ваты.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спирт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дня.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Карбоновая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кислота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кристаллическое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вещество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резким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запахом,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</w:p>
    <w:p w:rsidR="00164B46" w:rsidRPr="00E8494C" w:rsidRDefault="00164B46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кристаллы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бесцветны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взаимодействии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воздухом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окрашивается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розовый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цвет.</w:t>
      </w:r>
    </w:p>
    <w:p w:rsidR="00164B46" w:rsidRPr="00E8494C" w:rsidRDefault="00164B4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329" w:rsidRPr="00E8494C" w:rsidRDefault="00F2332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3FE" w:rsidRPr="00E8494C" w:rsidRDefault="00F23329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br w:type="page"/>
      </w:r>
      <w:r w:rsidR="00E41D9A" w:rsidRPr="00E8494C">
        <w:rPr>
          <w:b/>
          <w:color w:val="000000"/>
          <w:sz w:val="28"/>
          <w:szCs w:val="28"/>
        </w:rPr>
        <w:t>2</w:t>
      </w:r>
      <w:r w:rsidRPr="00E8494C">
        <w:rPr>
          <w:b/>
          <w:color w:val="000000"/>
          <w:sz w:val="28"/>
          <w:szCs w:val="28"/>
        </w:rPr>
        <w:t xml:space="preserve">. </w:t>
      </w:r>
      <w:r w:rsidR="00E41D9A" w:rsidRPr="00E8494C">
        <w:rPr>
          <w:b/>
          <w:color w:val="000000"/>
          <w:sz w:val="28"/>
          <w:szCs w:val="28"/>
        </w:rPr>
        <w:t>Т</w:t>
      </w:r>
      <w:r w:rsidRPr="00E8494C">
        <w:rPr>
          <w:b/>
          <w:color w:val="000000"/>
          <w:sz w:val="28"/>
          <w:szCs w:val="28"/>
        </w:rPr>
        <w:t>ехнологическая часть</w:t>
      </w:r>
    </w:p>
    <w:p w:rsidR="00E41D9A" w:rsidRPr="00E8494C" w:rsidRDefault="00E41D9A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03FE" w:rsidRPr="00E8494C" w:rsidRDefault="00E27997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4C">
        <w:rPr>
          <w:b/>
          <w:color w:val="000000"/>
          <w:sz w:val="28"/>
          <w:szCs w:val="28"/>
        </w:rPr>
        <w:t>2.1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Описание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технологии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выполнения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задания</w:t>
      </w:r>
    </w:p>
    <w:p w:rsidR="00E41D9A" w:rsidRPr="00E8494C" w:rsidRDefault="00E41D9A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7997" w:rsidRPr="00E8494C" w:rsidRDefault="00E27997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Перед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приступить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любой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произвести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подготовительные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работы:</w:t>
      </w:r>
    </w:p>
    <w:p w:rsidR="00E27997" w:rsidRPr="00E8494C" w:rsidRDefault="00E27997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пригласить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(клиента)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кресло</w:t>
      </w:r>
      <w:r w:rsidR="004B5508" w:rsidRPr="00E8494C">
        <w:rPr>
          <w:color w:val="000000"/>
          <w:sz w:val="28"/>
          <w:szCs w:val="28"/>
        </w:rPr>
        <w:t>;</w:t>
      </w:r>
    </w:p>
    <w:p w:rsidR="00E27997" w:rsidRPr="00E8494C" w:rsidRDefault="00E27997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произвести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диалог(уточнить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будет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выполняться</w:t>
      </w:r>
      <w:r w:rsidRPr="00E8494C">
        <w:rPr>
          <w:color w:val="000000"/>
          <w:sz w:val="28"/>
          <w:szCs w:val="28"/>
        </w:rPr>
        <w:t>)</w:t>
      </w:r>
      <w:r w:rsidR="004B5508" w:rsidRPr="00E8494C">
        <w:rPr>
          <w:color w:val="000000"/>
          <w:sz w:val="28"/>
          <w:szCs w:val="28"/>
        </w:rPr>
        <w:t>;</w:t>
      </w:r>
    </w:p>
    <w:p w:rsidR="004B5508" w:rsidRPr="00E8494C" w:rsidRDefault="004B550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визуально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осмотреть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(нет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повреждений,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заболеваний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д.);</w:t>
      </w:r>
    </w:p>
    <w:p w:rsidR="004B5508" w:rsidRPr="00E8494C" w:rsidRDefault="004B550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вымыть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видел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клиент);</w:t>
      </w:r>
    </w:p>
    <w:p w:rsidR="004B5508" w:rsidRPr="00E8494C" w:rsidRDefault="004B550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укрыть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клиента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(модель)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бельём;</w:t>
      </w:r>
    </w:p>
    <w:p w:rsidR="004B5508" w:rsidRPr="00E8494C" w:rsidRDefault="004B550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окраску,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тест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чувствительность.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выявления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аллергической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реакции,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приготовить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смесь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(краситель).</w:t>
      </w:r>
    </w:p>
    <w:p w:rsidR="000B42DC" w:rsidRPr="00E8494C" w:rsidRDefault="00DF533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курсовому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прое</w:t>
      </w:r>
      <w:r w:rsidR="004B5508" w:rsidRPr="00E8494C">
        <w:rPr>
          <w:color w:val="000000"/>
          <w:sz w:val="28"/>
          <w:szCs w:val="28"/>
        </w:rPr>
        <w:t>кту</w:t>
      </w:r>
      <w:r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перед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приступить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4B5508" w:rsidRPr="00E8494C">
        <w:rPr>
          <w:color w:val="000000"/>
          <w:sz w:val="28"/>
          <w:szCs w:val="28"/>
        </w:rPr>
        <w:t>моделированию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0813F1"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0813F1" w:rsidRPr="00E8494C">
        <w:rPr>
          <w:color w:val="000000"/>
          <w:sz w:val="28"/>
          <w:szCs w:val="28"/>
        </w:rPr>
        <w:t>окраску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</w:p>
    <w:p w:rsidR="002A3D4F" w:rsidRPr="00E8494C" w:rsidRDefault="000813F1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отделяем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волосяного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покрова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треугольника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окрашиваем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ярко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розовый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закрываем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фольгой.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Оставшиеся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окрасить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красный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цвет.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выдерживается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время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(30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минут)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смываем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состав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теплой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водой.</w:t>
      </w:r>
    </w:p>
    <w:p w:rsidR="000813F1" w:rsidRPr="00E8494C" w:rsidRDefault="000813F1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Затем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следует:</w:t>
      </w:r>
    </w:p>
    <w:p w:rsidR="00566406" w:rsidRPr="00E8494C" w:rsidRDefault="0056640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-вымыть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жидким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мылом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шампунем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0813F1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0813F1" w:rsidRPr="00E8494C">
        <w:rPr>
          <w:color w:val="000000"/>
          <w:sz w:val="28"/>
          <w:szCs w:val="28"/>
        </w:rPr>
        <w:t>бальзамом</w:t>
      </w:r>
      <w:r w:rsidRPr="00E8494C">
        <w:rPr>
          <w:color w:val="000000"/>
          <w:sz w:val="28"/>
          <w:szCs w:val="28"/>
        </w:rPr>
        <w:t>;</w:t>
      </w:r>
    </w:p>
    <w:p w:rsidR="00566406" w:rsidRPr="00E8494C" w:rsidRDefault="0056640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-отжать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осушить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полотенцем,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расчесать;</w:t>
      </w:r>
    </w:p>
    <w:p w:rsidR="000B42DC" w:rsidRPr="00E8494C" w:rsidRDefault="000B42D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-высушить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</w:p>
    <w:p w:rsidR="002A3D4F" w:rsidRPr="00E8494C" w:rsidRDefault="000B42D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Закончив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процедуру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0813F1" w:rsidRPr="00E8494C">
        <w:rPr>
          <w:color w:val="000000"/>
          <w:sz w:val="28"/>
          <w:szCs w:val="28"/>
        </w:rPr>
        <w:t>окрашивания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убрать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место,</w:t>
      </w:r>
    </w:p>
    <w:p w:rsidR="000B42DC" w:rsidRPr="00E8494C" w:rsidRDefault="000B42DC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помыть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9119BE" w:rsidRPr="00E8494C">
        <w:rPr>
          <w:color w:val="000000"/>
          <w:sz w:val="28"/>
          <w:szCs w:val="28"/>
        </w:rPr>
        <w:t>фольгу</w:t>
      </w:r>
      <w:r w:rsidRPr="00E8494C">
        <w:rPr>
          <w:color w:val="000000"/>
          <w:sz w:val="28"/>
          <w:szCs w:val="28"/>
        </w:rPr>
        <w:t>.</w:t>
      </w:r>
    </w:p>
    <w:p w:rsidR="00E41D9A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3FE" w:rsidRPr="00E8494C" w:rsidRDefault="00F2332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br w:type="page"/>
      </w:r>
      <w:r w:rsidR="000B42DC" w:rsidRPr="00E8494C">
        <w:rPr>
          <w:b/>
          <w:color w:val="000000"/>
          <w:sz w:val="28"/>
          <w:szCs w:val="28"/>
        </w:rPr>
        <w:t>2.2</w:t>
      </w:r>
      <w:r w:rsidRPr="00E8494C">
        <w:rPr>
          <w:b/>
          <w:color w:val="000000"/>
          <w:sz w:val="28"/>
          <w:szCs w:val="28"/>
        </w:rPr>
        <w:t xml:space="preserve"> </w:t>
      </w:r>
      <w:r w:rsidR="000B42DC" w:rsidRPr="00E8494C">
        <w:rPr>
          <w:b/>
          <w:color w:val="000000"/>
          <w:sz w:val="28"/>
          <w:szCs w:val="28"/>
        </w:rPr>
        <w:t>Описание</w:t>
      </w:r>
      <w:r w:rsidRPr="00E8494C">
        <w:rPr>
          <w:b/>
          <w:color w:val="000000"/>
          <w:sz w:val="28"/>
          <w:szCs w:val="28"/>
        </w:rPr>
        <w:t xml:space="preserve"> </w:t>
      </w:r>
      <w:r w:rsidR="000B42DC" w:rsidRPr="00E8494C">
        <w:rPr>
          <w:b/>
          <w:color w:val="000000"/>
          <w:sz w:val="28"/>
          <w:szCs w:val="28"/>
        </w:rPr>
        <w:t>технологи</w:t>
      </w:r>
      <w:r w:rsidRPr="00E8494C">
        <w:rPr>
          <w:b/>
          <w:color w:val="000000"/>
          <w:sz w:val="28"/>
          <w:szCs w:val="28"/>
        </w:rPr>
        <w:t xml:space="preserve"> </w:t>
      </w:r>
      <w:r w:rsidR="000B42DC" w:rsidRPr="00E8494C">
        <w:rPr>
          <w:b/>
          <w:color w:val="000000"/>
          <w:sz w:val="28"/>
          <w:szCs w:val="28"/>
        </w:rPr>
        <w:t>выполнен</w:t>
      </w:r>
      <w:r w:rsidR="00FC65B8" w:rsidRPr="00E8494C">
        <w:rPr>
          <w:b/>
          <w:color w:val="000000"/>
          <w:sz w:val="28"/>
          <w:szCs w:val="28"/>
        </w:rPr>
        <w:t>ия</w:t>
      </w:r>
      <w:r w:rsidRPr="00E8494C">
        <w:rPr>
          <w:b/>
          <w:color w:val="000000"/>
          <w:sz w:val="28"/>
          <w:szCs w:val="28"/>
        </w:rPr>
        <w:t xml:space="preserve"> </w:t>
      </w:r>
      <w:r w:rsidR="009119BE" w:rsidRPr="00E8494C">
        <w:rPr>
          <w:b/>
          <w:color w:val="000000"/>
          <w:sz w:val="28"/>
          <w:szCs w:val="28"/>
        </w:rPr>
        <w:t>стрижки</w:t>
      </w:r>
    </w:p>
    <w:p w:rsidR="00236053" w:rsidRPr="00E8494C" w:rsidRDefault="00236053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1D9A" w:rsidRPr="00E8494C" w:rsidRDefault="00FC65B8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Длинные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огромный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простор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творчества.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Каждая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девушка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сталкивается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вопросом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сделать,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выглядеть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сто.</w:t>
      </w:r>
    </w:p>
    <w:p w:rsidR="009119BE" w:rsidRPr="00E8494C" w:rsidRDefault="009119B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авангардной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«Алла»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начинать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оформления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челки.</w:t>
      </w:r>
    </w:p>
    <w:p w:rsidR="009119BE" w:rsidRPr="00E8494C" w:rsidRDefault="009119B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-отчесать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выше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роста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1,5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начесать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лоб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2,5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виска;</w:t>
      </w:r>
    </w:p>
    <w:p w:rsidR="009119BE" w:rsidRPr="00E8494C" w:rsidRDefault="009119B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опускается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левому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углу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глаза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плавно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переходит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длинный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весок</w:t>
      </w:r>
      <w:r w:rsidRPr="00E8494C">
        <w:rPr>
          <w:color w:val="000000"/>
          <w:sz w:val="28"/>
          <w:szCs w:val="28"/>
        </w:rPr>
        <w:t>;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-левое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ухо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полностью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открывается;</w:t>
      </w:r>
    </w:p>
    <w:p w:rsidR="009119BE" w:rsidRPr="00E8494C" w:rsidRDefault="009119BE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-участок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продолжить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затылочной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Соединить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точку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центрального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леж</w:t>
      </w:r>
      <w:r w:rsidR="00781BB5" w:rsidRPr="00E8494C">
        <w:rPr>
          <w:color w:val="000000"/>
          <w:sz w:val="28"/>
          <w:szCs w:val="28"/>
        </w:rPr>
        <w:t>ащую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3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см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ниже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пробора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уха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уха,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височным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левым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781BB5" w:rsidRPr="00E8494C">
        <w:rPr>
          <w:color w:val="000000"/>
          <w:sz w:val="28"/>
          <w:szCs w:val="28"/>
        </w:rPr>
        <w:t>проборам.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-височные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длину.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веском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–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пейс,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плеча.</w:t>
      </w:r>
    </w:p>
    <w:p w:rsidR="00E41D9A" w:rsidRPr="00E8494C" w:rsidRDefault="00E41D9A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D4F" w:rsidRPr="00E8494C" w:rsidRDefault="002A3D4F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4C">
        <w:rPr>
          <w:b/>
          <w:color w:val="000000"/>
          <w:sz w:val="28"/>
          <w:szCs w:val="28"/>
        </w:rPr>
        <w:t>2.3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Описать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разновидности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выполнения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8494C">
        <w:rPr>
          <w:color w:val="000000"/>
          <w:sz w:val="28"/>
          <w:szCs w:val="32"/>
        </w:rPr>
        <w:t>"Стрижка</w:t>
      </w:r>
      <w:r w:rsidR="00F23329" w:rsidRPr="00E8494C">
        <w:rPr>
          <w:color w:val="000000"/>
          <w:sz w:val="28"/>
          <w:szCs w:val="32"/>
        </w:rPr>
        <w:t xml:space="preserve"> </w:t>
      </w:r>
      <w:r w:rsidRPr="00E8494C">
        <w:rPr>
          <w:color w:val="000000"/>
          <w:sz w:val="28"/>
          <w:szCs w:val="32"/>
        </w:rPr>
        <w:t>радиальными</w:t>
      </w:r>
      <w:r w:rsidR="00F23329" w:rsidRPr="00E8494C">
        <w:rPr>
          <w:color w:val="000000"/>
          <w:sz w:val="28"/>
          <w:szCs w:val="32"/>
        </w:rPr>
        <w:t xml:space="preserve"> </w:t>
      </w:r>
      <w:r w:rsidRPr="00E8494C">
        <w:rPr>
          <w:color w:val="000000"/>
          <w:sz w:val="28"/>
          <w:szCs w:val="32"/>
        </w:rPr>
        <w:t>проборами".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удлиненной.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центру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выделяется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шириной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сантиметр,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внешней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пальцев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оттяжкой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перпендикулярно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последующие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отделяем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треугольно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точки,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намеченного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центра,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ориентируясь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ранее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подстриженную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прядь.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способом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продвигаемся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центра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через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затылочную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возвращаемся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теменной.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Делаем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вытянуть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брашинга).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Затем,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окантовку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ножницами,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филировку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филировочными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ножницами.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причёски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несколько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вариантов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стрижки: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Короткий: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верхние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краевые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45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градусов.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Средний: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оттягиваем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перпендикулярно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90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градусов.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получаются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шарообразной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3)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Удлиненный: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верхнюю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краевую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135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градусов,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краевые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слегка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подтягиваем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макушке.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Тщательно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расчешите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чистые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влажные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разделите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горизонтальным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ушей,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зачесав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лицо.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Расчешите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нижней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приподнимите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пробору.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Слегка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натяните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расположите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отступив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2—2,5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корней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Теперь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тщательно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расчешите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подстриженные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разделите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небольшие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вертикальные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проборы.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Отделите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пропустите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между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средним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указательным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пальцами,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слегка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натяните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себя.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ближе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корням.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Точно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остальные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Теперь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приступайте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затылочной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Расчешите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разделите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горизонтальные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Отделите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косой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остальные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приступайте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оформлению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височно-боковых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зон.</w:t>
      </w:r>
    </w:p>
    <w:p w:rsidR="00404800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Расчешите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находился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Начинайте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Отделите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параллельно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подбородка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длины.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Таким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остальные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ориентируясь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подстриженные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пряди.</w:t>
      </w:r>
    </w:p>
    <w:p w:rsidR="00497C9B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Теперь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гораздо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длиннее.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зачешите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лоб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образом,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получился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зигзаг.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Подстригите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остальные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пряди,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постепенно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увеличивая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длину,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особенно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висков.</w:t>
      </w:r>
    </w:p>
    <w:p w:rsidR="0069756A" w:rsidRPr="00E8494C" w:rsidRDefault="00497C9B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Проверьте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правильность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подравняйте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выступающие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концы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уложите.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8494C">
        <w:rPr>
          <w:color w:val="000000"/>
          <w:sz w:val="28"/>
          <w:szCs w:val="32"/>
        </w:rPr>
        <w:t>Стрижка</w:t>
      </w:r>
      <w:r w:rsidR="00F23329" w:rsidRPr="00E8494C">
        <w:rPr>
          <w:color w:val="000000"/>
          <w:sz w:val="28"/>
          <w:szCs w:val="32"/>
        </w:rPr>
        <w:t xml:space="preserve"> </w:t>
      </w:r>
      <w:r w:rsidRPr="00E8494C">
        <w:rPr>
          <w:color w:val="000000"/>
          <w:sz w:val="28"/>
          <w:szCs w:val="32"/>
        </w:rPr>
        <w:t>"авангардная"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предлагается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девушкам,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предпочитающим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авангардного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направления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коротких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—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асимметричная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ножницами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полотном,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боковых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участков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сведены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Варианты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причесок,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основе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различны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стилю.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выполняют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пальцами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геля.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Технология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стрижки: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боковых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ножницами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прямым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полотном.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тушевку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проходящей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середины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лба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затылочному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выступу.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3.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ушной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раковиной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нижне-затылочной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тушевку.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4.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окантовку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заушной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5.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височной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вычесать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сторону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скользящий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(прореживая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волосы).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6.Вычесать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вперед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равные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симметрии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Окантовать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половину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уровне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середины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лба.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7.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Окантовать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вторую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половину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проходящей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середины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носа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границы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тушевки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боковой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8.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филировку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удлиненной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методом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"врезания".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9.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Ориентируясь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удлиненную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(контрольную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полосу),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стричь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макушечной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(контрольную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полосу),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выдерживая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горизонтальной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плоскости.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10.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объему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головы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целенаправленное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"врезание".</w:t>
      </w:r>
    </w:p>
    <w:p w:rsidR="00497C9B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11.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укладку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волос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щеток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фена.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Височные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уложить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пальцами,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применяя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гель.</w:t>
      </w:r>
    </w:p>
    <w:p w:rsidR="008663A7" w:rsidRPr="00E8494C" w:rsidRDefault="008663A7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5AEE" w:rsidRPr="00E8494C" w:rsidRDefault="006C5AEE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4C">
        <w:rPr>
          <w:b/>
          <w:color w:val="000000"/>
          <w:sz w:val="28"/>
          <w:szCs w:val="28"/>
        </w:rPr>
        <w:t>2.4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Техника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безопасности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и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охрана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труда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при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каждом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виде</w:t>
      </w:r>
      <w:r w:rsidR="00F23329" w:rsidRPr="00E8494C">
        <w:rPr>
          <w:b/>
          <w:color w:val="000000"/>
          <w:sz w:val="28"/>
          <w:szCs w:val="28"/>
        </w:rPr>
        <w:t xml:space="preserve"> </w:t>
      </w:r>
      <w:r w:rsidRPr="00E8494C">
        <w:rPr>
          <w:b/>
          <w:color w:val="000000"/>
          <w:sz w:val="28"/>
          <w:szCs w:val="28"/>
        </w:rPr>
        <w:t>работ</w:t>
      </w:r>
    </w:p>
    <w:p w:rsidR="006C5AEE" w:rsidRPr="00E8494C" w:rsidRDefault="006C5AEE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ПРАВИЛА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ЭЛЕКТРОБЕЗОПАСНОСТИ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Электрическая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энергия,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самая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универсальная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удобная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энергии,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верным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помощником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человека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всех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сферах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деятельности.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электричество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принести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непоправимый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вред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здоровью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людей,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электробезопасности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соблюдать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предосторожности.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Основным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условием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применения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электроэнергии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является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исправное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электропроводки,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соблюдение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предосторожности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пользовании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приборами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производстве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быту.</w:t>
      </w:r>
    </w:p>
    <w:p w:rsidR="00B00B57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НЕОБХОДИМО: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остоянно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исправным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состоянием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электропроводки,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выключателей,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штепсельных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розеток,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шнуров,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помощи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которых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электроприборы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сеть.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д</w:t>
      </w:r>
      <w:r w:rsidR="006C5AEE" w:rsidRPr="00E8494C">
        <w:rPr>
          <w:color w:val="000000"/>
          <w:sz w:val="28"/>
          <w:szCs w:val="28"/>
        </w:rPr>
        <w:t>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подключения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использовать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штепсельные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соединения.</w:t>
      </w:r>
    </w:p>
    <w:p w:rsidR="00B00B57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в</w:t>
      </w:r>
      <w:r w:rsidR="006C5AEE" w:rsidRPr="00E8494C">
        <w:rPr>
          <w:color w:val="000000"/>
          <w:sz w:val="28"/>
          <w:szCs w:val="28"/>
        </w:rPr>
        <w:t>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электроприборы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сухими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вилку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штепсельного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соединения.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допускается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электроприборов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дерганьем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шнур.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з</w:t>
      </w:r>
      <w:r w:rsidR="006C5AEE" w:rsidRPr="00E8494C">
        <w:rPr>
          <w:color w:val="000000"/>
          <w:sz w:val="28"/>
          <w:szCs w:val="28"/>
        </w:rPr>
        <w:t>амену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ламп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очистку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пыли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осветительных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приборов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производить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отключенном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выключателе.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возникновении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искрения,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появления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дыма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запаха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гари,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ощущении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электротока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немедленно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электроприбор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сети.</w:t>
      </w:r>
    </w:p>
    <w:p w:rsidR="00B00B57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окончании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электроприборы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освещение.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8494C">
        <w:rPr>
          <w:iCs/>
          <w:color w:val="000000"/>
          <w:sz w:val="28"/>
          <w:szCs w:val="28"/>
        </w:rPr>
        <w:t>ДЕЙСТВИЯ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СЛУЧАЕ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ВОЗНИКНОВЕНИЯ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ПОЖАРА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обнаружении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пожара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на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объекте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работники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обязаны: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емедленно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сообщить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службу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четко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назвать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адрес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учреждения,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свою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должность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фамилию,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сообщить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наличии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здании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людей).</w:t>
      </w:r>
    </w:p>
    <w:p w:rsidR="00B00B57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з</w:t>
      </w:r>
      <w:r w:rsidR="006C5AEE" w:rsidRPr="00E8494C">
        <w:rPr>
          <w:color w:val="000000"/>
          <w:sz w:val="28"/>
          <w:szCs w:val="28"/>
        </w:rPr>
        <w:t>адействовать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систему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оповещения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пожаре.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ринять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и</w:t>
      </w:r>
      <w:r w:rsidR="006C5AEE" w:rsidRPr="00E8494C">
        <w:rPr>
          <w:color w:val="000000"/>
          <w:sz w:val="28"/>
          <w:szCs w:val="28"/>
        </w:rPr>
        <w:t>звестить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учреждения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заменяющего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работника.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встречу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подразделений,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приступить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имеющимися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средствами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пожаротушения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(внутренними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кранами,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огнетушителями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т.п.).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возникновении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пожара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руководители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объектов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обязаны: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в</w:t>
      </w:r>
      <w:r w:rsidR="006C5AEE" w:rsidRPr="00E8494C">
        <w:rPr>
          <w:color w:val="000000"/>
          <w:sz w:val="28"/>
          <w:szCs w:val="28"/>
        </w:rPr>
        <w:t>озглавить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руководство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прибытия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аварийно-спасательных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подразделений.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роверить,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сообщено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службу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возникновении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имеющимся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отработанным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планам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предотвращению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паники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среди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присутствующих.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системы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оповещения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пожаре.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b/>
          <w:bCs/>
          <w:i/>
          <w:iCs/>
          <w:color w:val="000000"/>
          <w:sz w:val="28"/>
          <w:szCs w:val="28"/>
        </w:rPr>
        <w:t>-</w:t>
      </w:r>
      <w:r w:rsidR="00F23329" w:rsidRPr="00E8494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наличии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громкоговорящей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связи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объявить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спокойным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ровным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голосом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покинуть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здание.</w:t>
      </w:r>
    </w:p>
    <w:p w:rsidR="00B00B57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в</w:t>
      </w:r>
      <w:r w:rsidR="006C5AEE" w:rsidRPr="00E8494C">
        <w:rPr>
          <w:color w:val="000000"/>
          <w:sz w:val="28"/>
          <w:szCs w:val="28"/>
        </w:rPr>
        <w:t>ыделить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количество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числа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должностных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лиц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ДПД,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обеспечения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контроля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сопровождения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эвакуирующихся.</w:t>
      </w:r>
    </w:p>
    <w:p w:rsidR="00B00B57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работников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ДПД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Pr="00E8494C">
        <w:rPr>
          <w:color w:val="000000"/>
          <w:sz w:val="28"/>
          <w:szCs w:val="28"/>
        </w:rPr>
        <w:t>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имеющимися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средствами.</w:t>
      </w:r>
    </w:p>
    <w:p w:rsidR="006C5AEE" w:rsidRPr="00E8494C" w:rsidRDefault="00B00B5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аправить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персонал,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хорошо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знающий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расположение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подъездных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путей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водоисточников,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организации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встречи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сопровождения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необходимости)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подразделений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службы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роверить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автоматической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стационарной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системы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пожаротушения.</w:t>
      </w:r>
    </w:p>
    <w:p w:rsidR="008663A7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у</w:t>
      </w:r>
      <w:r w:rsidR="006C5AEE" w:rsidRPr="00E8494C">
        <w:rPr>
          <w:color w:val="000000"/>
          <w:sz w:val="28"/>
          <w:szCs w:val="28"/>
        </w:rPr>
        <w:t>далить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опасной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зоны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всех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работников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других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лиц,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занятых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эвакуацией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ликвидацией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пожара.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вызвать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медицин</w:t>
      </w:r>
      <w:r w:rsidR="006C5AEE" w:rsidRPr="00E8494C">
        <w:rPr>
          <w:color w:val="000000"/>
          <w:sz w:val="28"/>
          <w:szCs w:val="28"/>
        </w:rPr>
        <w:t>скую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другие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службы.</w:t>
      </w:r>
    </w:p>
    <w:p w:rsidR="005D34C1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b/>
          <w:bCs/>
          <w:color w:val="000000"/>
          <w:sz w:val="28"/>
          <w:szCs w:val="28"/>
        </w:rPr>
        <w:t>-</w:t>
      </w:r>
      <w:r w:rsidR="00F23329" w:rsidRPr="00E8494C">
        <w:rPr>
          <w:b/>
          <w:bCs/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рекратить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связанные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мероприятиями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ликвидации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Pr="00E8494C">
        <w:rPr>
          <w:color w:val="000000"/>
          <w:sz w:val="28"/>
          <w:szCs w:val="28"/>
        </w:rPr>
        <w:t>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</w:t>
      </w:r>
      <w:r w:rsidR="006C5AEE" w:rsidRPr="00E8494C">
        <w:rPr>
          <w:color w:val="000000"/>
          <w:sz w:val="28"/>
          <w:szCs w:val="28"/>
        </w:rPr>
        <w:t>лектро-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газоснабжения,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технологического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систем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вентиляции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кондиционирования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воздуха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(привлечь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дежурный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обслуживающий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персонал).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b/>
          <w:bCs/>
          <w:i/>
          <w:iCs/>
          <w:color w:val="000000"/>
          <w:sz w:val="28"/>
          <w:szCs w:val="28"/>
        </w:rPr>
        <w:t>-</w:t>
      </w:r>
      <w:r w:rsidR="00F23329" w:rsidRPr="00E8494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беспечить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безопасность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принимающих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участие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тушении</w:t>
      </w:r>
      <w:r w:rsidR="00F23329" w:rsidRPr="00E8494C">
        <w:rPr>
          <w:b/>
          <w:bCs/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от</w:t>
      </w:r>
      <w:r w:rsidR="00F23329" w:rsidRPr="00E8494C">
        <w:rPr>
          <w:b/>
          <w:bCs/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возможных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обрушений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конструкций,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токсичных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продуктов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горения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повышенной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температуры,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поражения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т.п.</w:t>
      </w:r>
    </w:p>
    <w:p w:rsidR="005D34C1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материальных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ценностей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опасной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зоны,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определить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складирования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обеспечить,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необходимости,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охрану.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прибытии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пожарных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подразделений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необходимо: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у</w:t>
      </w:r>
      <w:r w:rsidR="006C5AEE" w:rsidRPr="00E8494C">
        <w:rPr>
          <w:color w:val="000000"/>
          <w:sz w:val="28"/>
          <w:szCs w:val="28"/>
        </w:rPr>
        <w:t>казать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загорания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кратчайшие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пути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нему.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011867" w:rsidRPr="00E8494C">
        <w:rPr>
          <w:color w:val="000000"/>
          <w:sz w:val="28"/>
          <w:szCs w:val="28"/>
        </w:rPr>
        <w:t>с</w:t>
      </w:r>
      <w:r w:rsidR="006C5AEE" w:rsidRPr="00E8494C">
        <w:rPr>
          <w:color w:val="000000"/>
          <w:sz w:val="28"/>
          <w:szCs w:val="28"/>
        </w:rPr>
        <w:t>ообщить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нахождении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людей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опасной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зоне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ходе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эвакуации.</w:t>
      </w:r>
    </w:p>
    <w:p w:rsidR="005D34C1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беспечить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указание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месторасположения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и</w:t>
      </w:r>
      <w:r w:rsidR="00F23329" w:rsidRPr="00E8494C">
        <w:rPr>
          <w:b/>
          <w:bCs/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сопровождения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источникам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водоснабжения,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пожаротушения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связи.</w:t>
      </w:r>
    </w:p>
    <w:p w:rsidR="005D34C1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011867"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требованию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обеспечить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привлечение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автотракторной,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поливочной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техники.</w:t>
      </w:r>
    </w:p>
    <w:p w:rsidR="005D34C1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рганизовать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членов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добровольных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дружин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работников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оказанию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пожарным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боевом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разве</w:t>
      </w:r>
      <w:r w:rsidR="006C5AEE" w:rsidRPr="00E8494C">
        <w:rPr>
          <w:color w:val="000000"/>
          <w:sz w:val="28"/>
          <w:szCs w:val="28"/>
        </w:rPr>
        <w:t>ртывании,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прокладке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рукавных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линий,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эвакуации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материальных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ценностей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проведению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других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согласно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указани</w:t>
      </w:r>
      <w:r w:rsidRPr="00E8494C">
        <w:rPr>
          <w:color w:val="000000"/>
          <w:sz w:val="28"/>
          <w:szCs w:val="28"/>
        </w:rPr>
        <w:t>ям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руководителя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пожара.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должностного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лица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в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состав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штаба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управления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силами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в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средствами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на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пожаре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он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="006C5AEE" w:rsidRPr="00E8494C">
        <w:rPr>
          <w:bCs/>
          <w:color w:val="000000"/>
          <w:sz w:val="28"/>
          <w:szCs w:val="28"/>
        </w:rPr>
        <w:t>обязав:</w:t>
      </w:r>
    </w:p>
    <w:p w:rsidR="008663A7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к</w:t>
      </w:r>
      <w:r w:rsidR="006C5AEE" w:rsidRPr="00E8494C">
        <w:rPr>
          <w:color w:val="000000"/>
          <w:sz w:val="28"/>
          <w:szCs w:val="28"/>
        </w:rPr>
        <w:t>онсультировать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специфическим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особенностям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горящего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здания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(сооружения),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6C5AEE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предоставлять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информацию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наличии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местонахождении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взрывоопасных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токсичных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веществ,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баллонов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газом,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электроустановок,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находящихся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напряжением,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другие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сведения.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011867" w:rsidRPr="00E8494C">
        <w:rPr>
          <w:color w:val="000000"/>
          <w:sz w:val="28"/>
          <w:szCs w:val="28"/>
        </w:rPr>
        <w:t>к</w:t>
      </w:r>
      <w:r w:rsidRPr="00E8494C">
        <w:rPr>
          <w:color w:val="000000"/>
          <w:sz w:val="28"/>
          <w:szCs w:val="28"/>
        </w:rPr>
        <w:t>оорди</w:t>
      </w:r>
      <w:r w:rsidR="006C5AEE" w:rsidRPr="00E8494C">
        <w:rPr>
          <w:color w:val="000000"/>
          <w:sz w:val="28"/>
          <w:szCs w:val="28"/>
        </w:rPr>
        <w:t>нировать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обслуживающего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персонала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выполнении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задач,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поставленных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iCs/>
          <w:color w:val="000000"/>
          <w:sz w:val="28"/>
          <w:szCs w:val="28"/>
        </w:rPr>
        <w:t>Во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время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пожара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необходимо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воздержаться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от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открытия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окон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и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дверей,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а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таксисе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не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разбивать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стекол.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Покидая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помещение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или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здание,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необходимо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закрыть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за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собой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все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двери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и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окна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целях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уменьшения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притока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свежего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воздуха,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способствующего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быстрому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распространению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iCs/>
          <w:color w:val="000000"/>
          <w:sz w:val="28"/>
          <w:szCs w:val="28"/>
        </w:rPr>
        <w:t>огн</w:t>
      </w:r>
      <w:r w:rsidR="005D34C1" w:rsidRPr="00E8494C">
        <w:rPr>
          <w:iCs/>
          <w:color w:val="000000"/>
          <w:sz w:val="28"/>
          <w:szCs w:val="28"/>
        </w:rPr>
        <w:t>я.</w:t>
      </w:r>
      <w:r w:rsidR="00F23329" w:rsidRPr="00E8494C">
        <w:rPr>
          <w:iCs/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Переносные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светильники,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предназначенные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подвешивания,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настольные,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напольные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приравниваются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выборе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напряжения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светильникам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стационарного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освещения.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-Вилки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втычных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соединителей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должны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выполнены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так,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нельзя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было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розетки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высоким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номинальным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напряжением,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вилки.</w:t>
      </w:r>
    </w:p>
    <w:p w:rsidR="006C5AEE" w:rsidRPr="00E8494C" w:rsidRDefault="005D34C1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011867" w:rsidRPr="00E8494C">
        <w:rPr>
          <w:color w:val="000000"/>
          <w:sz w:val="28"/>
          <w:szCs w:val="28"/>
        </w:rPr>
        <w:t>р</w:t>
      </w:r>
      <w:r w:rsidR="006C5AEE" w:rsidRPr="00E8494C">
        <w:rPr>
          <w:color w:val="000000"/>
          <w:sz w:val="28"/>
          <w:szCs w:val="28"/>
        </w:rPr>
        <w:t>аботники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обязаны: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6C5AEE" w:rsidRPr="00E8494C">
        <w:rPr>
          <w:color w:val="000000"/>
          <w:sz w:val="28"/>
          <w:szCs w:val="28"/>
        </w:rPr>
        <w:t>облюдать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режим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труда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отдыха,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установленный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законодате</w:t>
      </w:r>
      <w:r w:rsidRPr="00E8494C">
        <w:rPr>
          <w:color w:val="000000"/>
          <w:sz w:val="28"/>
          <w:szCs w:val="28"/>
        </w:rPr>
        <w:t>льством,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внутрен</w:t>
      </w:r>
      <w:r w:rsidR="006C5AEE" w:rsidRPr="00E8494C">
        <w:rPr>
          <w:color w:val="000000"/>
          <w:sz w:val="28"/>
          <w:szCs w:val="28"/>
        </w:rPr>
        <w:t>него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трудового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распорядка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организации,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трудовую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дисциплину,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требования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правил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норм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охраны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труда;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требования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безопасности,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знать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порядок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действий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применять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первичные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средства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пожаротушения;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курить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специально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предназначенных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местах;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неисправностях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сообщать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непосредственному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лицам,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осуществляющим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техническое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обслуживание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данного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допускается:</w:t>
      </w:r>
    </w:p>
    <w:p w:rsidR="008663A7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работу</w:t>
      </w:r>
      <w:r w:rsidR="00F23329" w:rsidRPr="00E8494C">
        <w:rPr>
          <w:color w:val="000000"/>
          <w:sz w:val="28"/>
          <w:szCs w:val="28"/>
          <w:vertAlign w:val="superscript"/>
        </w:rPr>
        <w:t xml:space="preserve"> </w:t>
      </w:r>
      <w:r w:rsidRPr="00E8494C">
        <w:rPr>
          <w:color w:val="000000"/>
          <w:sz w:val="28"/>
          <w:szCs w:val="28"/>
        </w:rPr>
        <w:t>находясь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алкогольного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опьянения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вызванном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употреблением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наркотических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психотропных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токсических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веществ,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распивать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спиртные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напитки,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употреблять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наркотические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средства,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психотропные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токсические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вещества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время.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494C">
        <w:rPr>
          <w:bCs/>
          <w:color w:val="000000"/>
          <w:sz w:val="28"/>
          <w:szCs w:val="28"/>
        </w:rPr>
        <w:t>ТРЕБОВАНИЯ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БЕЗОПАСНОСТИ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ПЕРЕД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НАЧАЛОМ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РАБОТЫ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Перед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началом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электроприборами,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электроинструментом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оборудованием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работник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требования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безопасности: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-и</w:t>
      </w:r>
      <w:r w:rsidR="006C5AEE" w:rsidRPr="00E8494C">
        <w:rPr>
          <w:color w:val="000000"/>
          <w:sz w:val="28"/>
          <w:szCs w:val="28"/>
        </w:rPr>
        <w:t>зучить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руководство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эксплуатации.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роверить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соответствие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частоты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частоте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указанным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табличке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электроприемника.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-у</w:t>
      </w:r>
      <w:r w:rsidR="006C5AEE" w:rsidRPr="00E8494C">
        <w:rPr>
          <w:color w:val="000000"/>
          <w:sz w:val="28"/>
          <w:szCs w:val="28"/>
        </w:rPr>
        <w:t>бедиться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отсутствии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видимых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повреждений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питающих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соединительных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кабелей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проводов.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роверить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надежность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присоединения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видимых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заземляющих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(нулевых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защитных)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проводников,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наличие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надежность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крепления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заземляющих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(нулевых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защитных)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контактов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вилок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розеток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штепсельных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разъемов.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электропитания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имеющее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дефекты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(трещины,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вмятины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др.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повреждения).</w:t>
      </w:r>
    </w:p>
    <w:p w:rsidR="006C5AEE" w:rsidRPr="00E8494C" w:rsidRDefault="00011867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-з</w:t>
      </w:r>
      <w:r w:rsidR="006C5AEE" w:rsidRPr="00E8494C">
        <w:rPr>
          <w:color w:val="000000"/>
          <w:sz w:val="28"/>
          <w:szCs w:val="28"/>
        </w:rPr>
        <w:t>апрещается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приступать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при: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обнаружении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неисправности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оборудования;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наличии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видимых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повреждений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питающих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соединительных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кабелей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проводов,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разъемов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штепсельных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соединений;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отсутствии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неисправности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заземления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(зануления)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оборудования.</w:t>
      </w:r>
    </w:p>
    <w:p w:rsidR="00FA27F2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bCs/>
          <w:color w:val="000000"/>
          <w:sz w:val="28"/>
          <w:szCs w:val="28"/>
        </w:rPr>
        <w:t>ТРЕБОВАНИЯ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БЕЗОПАСНОСТИ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ПРИ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ВЬШОЛНЕНИИ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РАБОТЫ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работник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соблюдать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требования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безопасности: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-с</w:t>
      </w:r>
      <w:r w:rsidR="006C5AEE" w:rsidRPr="00E8494C">
        <w:rPr>
          <w:color w:val="000000"/>
          <w:sz w:val="28"/>
          <w:szCs w:val="28"/>
        </w:rPr>
        <w:t>трого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соблюдать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правила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эксплуатации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6C5AEE" w:rsidRPr="00E8494C">
        <w:rPr>
          <w:color w:val="000000"/>
          <w:sz w:val="28"/>
          <w:szCs w:val="28"/>
        </w:rPr>
        <w:t>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которая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поручена.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допускать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сторонних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лиц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эксплуатации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вверенного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касаться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кабелей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проводов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3A7" w:rsidRPr="00E8494C">
        <w:rPr>
          <w:color w:val="000000"/>
          <w:sz w:val="28"/>
          <w:szCs w:val="28"/>
        </w:rPr>
        <w:t>.</w:t>
      </w:r>
    </w:p>
    <w:p w:rsidR="00FA27F2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электроинструментом,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которого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истек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срок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периодической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проверки.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Инвентар</w:t>
      </w:r>
      <w:r w:rsidRPr="00E8494C">
        <w:rPr>
          <w:color w:val="000000"/>
          <w:sz w:val="28"/>
          <w:szCs w:val="28"/>
        </w:rPr>
        <w:t>ны</w:t>
      </w:r>
      <w:r w:rsidR="006C5AEE" w:rsidRPr="00E8494C">
        <w:rPr>
          <w:color w:val="000000"/>
          <w:sz w:val="28"/>
          <w:szCs w:val="28"/>
        </w:rPr>
        <w:t>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номер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дата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следующей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проверки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должно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указаны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корпусе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EB35D1" w:rsidRPr="00E8494C">
        <w:rPr>
          <w:color w:val="000000"/>
          <w:sz w:val="28"/>
          <w:szCs w:val="28"/>
        </w:rPr>
        <w:t>электроинструмента</w:t>
      </w:r>
      <w:r w:rsidR="006C5AEE" w:rsidRPr="00E8494C">
        <w:rPr>
          <w:color w:val="000000"/>
          <w:sz w:val="28"/>
          <w:szCs w:val="28"/>
        </w:rPr>
        <w:t>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электроинструментом,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защищенным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капель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брызг,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имеющим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отличительных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знаков(капля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треугольнике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две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капли),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условиях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капель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брызг,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открытых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площадках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время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снегопада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дождя.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электроприемники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42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пользования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через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автотрансформатор,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резистор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потенциометр.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натягивать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перекручивать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кабели,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шнуры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электропитания,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подвергать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механической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нагрузке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ставить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груз.</w:t>
      </w:r>
    </w:p>
    <w:p w:rsidR="00FA27F2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снимать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электросети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съемные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детали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панели.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i/>
          <w:iCs/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допускать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непосредственного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прикосновения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проводов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кабелей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горячими,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сырыми,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замасленными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поверхностями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предметами.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переносить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передвигать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электросеть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приборы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оборудование.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</w:t>
      </w:r>
      <w:r w:rsidR="006C5AEE" w:rsidRPr="00E8494C">
        <w:rPr>
          <w:color w:val="000000"/>
          <w:sz w:val="28"/>
          <w:szCs w:val="28"/>
        </w:rPr>
        <w:t>тключать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исчезновении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электросети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перерыве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работе.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</w:t>
      </w:r>
      <w:r w:rsidR="006C5AEE" w:rsidRPr="00E8494C">
        <w:rPr>
          <w:color w:val="000000"/>
          <w:sz w:val="28"/>
          <w:szCs w:val="28"/>
        </w:rPr>
        <w:t>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производить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ремонт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самостоятельно.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вытирать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пыль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производить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уборку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включенном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электросеть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оборудовании.</w:t>
      </w:r>
    </w:p>
    <w:p w:rsidR="008663A7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внезапного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ухудшения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здоровья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(усиления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сердцебиения,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появления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головной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боли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других)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прекратить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выключить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оборудование,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сообщить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руководителю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</w:t>
      </w:r>
      <w:r w:rsidR="008663A7" w:rsidRPr="00E8494C">
        <w:rPr>
          <w:color w:val="000000"/>
          <w:sz w:val="28"/>
          <w:szCs w:val="28"/>
        </w:rPr>
        <w:t>димости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3A7" w:rsidRPr="00E8494C">
        <w:rPr>
          <w:color w:val="000000"/>
          <w:sz w:val="28"/>
          <w:szCs w:val="28"/>
        </w:rPr>
        <w:t>обратиться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3A7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3A7" w:rsidRPr="00E8494C">
        <w:rPr>
          <w:color w:val="000000"/>
          <w:sz w:val="28"/>
          <w:szCs w:val="28"/>
        </w:rPr>
        <w:t>врачу.</w:t>
      </w:r>
    </w:p>
    <w:p w:rsidR="00FA27F2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bCs/>
          <w:color w:val="000000"/>
          <w:sz w:val="28"/>
          <w:szCs w:val="28"/>
        </w:rPr>
        <w:t>ТРЕБОВАНИЯ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БЕЗОПАСНОСТИ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В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АВАРИЙНЫХ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СИТУАЦИЯХ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возникновения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аварийной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ситуации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работник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требования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безопасности:</w:t>
      </w:r>
    </w:p>
    <w:p w:rsidR="00FA27F2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повреждении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кабелей,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проводов,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неисправности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заземления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(зануления).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обнаружение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время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необычного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шума,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запаха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дыма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гари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сразу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электропитание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сообщить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случившемся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непосредственному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лицу,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осуществляющему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техническое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обслуживание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данного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-п</w:t>
      </w:r>
      <w:r w:rsidR="006C5AEE" w:rsidRPr="00E8494C">
        <w:rPr>
          <w:color w:val="000000"/>
          <w:sz w:val="28"/>
          <w:szCs w:val="28"/>
        </w:rPr>
        <w:t>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возгорании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электропроводки,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подобных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происшествиях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электропитание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имеющихся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первичных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средств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пожаротушения,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сообщить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происшедшем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непосредственному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руководителю.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Применение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воды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огнетушителей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находящихся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напряжением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электрооборудования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недопустимо.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этих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целе</w:t>
      </w:r>
      <w:r w:rsidRPr="00E8494C">
        <w:rPr>
          <w:color w:val="000000"/>
          <w:sz w:val="28"/>
          <w:szCs w:val="28"/>
        </w:rPr>
        <w:t>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используются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углекислотные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огн</w:t>
      </w:r>
      <w:r w:rsidR="006C5AEE" w:rsidRPr="00E8494C">
        <w:rPr>
          <w:color w:val="000000"/>
          <w:sz w:val="28"/>
          <w:szCs w:val="28"/>
        </w:rPr>
        <w:t>етушители.</w:t>
      </w:r>
    </w:p>
    <w:p w:rsidR="006C5AEE" w:rsidRPr="00E8494C" w:rsidRDefault="00FA27F2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ри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поражении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скорее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освободить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оказать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доврачебную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помощь,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вызвать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скорую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медицинскую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помощь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врача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меры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транспортировке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ближайшее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лечебное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учреждение.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Освобождение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действия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тока: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Первым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действием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оказывающего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немедленное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электроустановки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(обслуживаемого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оборудования),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потерпевший.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производится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выключателя,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рубильника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отключающего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аппарата</w:t>
      </w:r>
      <w:r w:rsidR="008664FB"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'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путем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снятия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выв</w:t>
      </w:r>
      <w:r w:rsidRPr="00E8494C">
        <w:rPr>
          <w:color w:val="000000"/>
          <w:sz w:val="28"/>
          <w:szCs w:val="28"/>
        </w:rPr>
        <w:t>ертывания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предохранителей,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разъема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штепсельного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соединения.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высоте,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установки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самым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освобождение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вызвать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падение.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В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меры,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предупреждающие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падение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обеспечивающие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безопасность.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электроустановки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одновременно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погаснуть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связи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отсутствии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дневного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освещения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позаботится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освещении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источника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(включить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аварийное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освещение,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аккумуляторное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освещение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т.п.)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задерживая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электроустановки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потерпевшему.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ервая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помощь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потерпевшему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электрического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тока.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освобождения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оценить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Признаки,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быстро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определить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следующие: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6C5AEE" w:rsidRPr="00E8494C">
        <w:rPr>
          <w:color w:val="000000"/>
          <w:sz w:val="28"/>
          <w:szCs w:val="28"/>
        </w:rPr>
        <w:t>сознание: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ясное,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отсутствует,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нарушено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(потерпевший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заторможен,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возбужден);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ц</w:t>
      </w:r>
      <w:r w:rsidRPr="00E8494C">
        <w:rPr>
          <w:color w:val="000000"/>
          <w:sz w:val="28"/>
          <w:szCs w:val="28"/>
        </w:rPr>
        <w:t>вет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</w:t>
      </w:r>
      <w:r w:rsidR="006C5AEE" w:rsidRPr="00E8494C">
        <w:rPr>
          <w:color w:val="000000"/>
          <w:sz w:val="28"/>
          <w:szCs w:val="28"/>
        </w:rPr>
        <w:t>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покровов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видимых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слизистых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(губ,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глаз):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розовые,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синюшные,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бледные;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дыхание: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нормальное,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отсутствует,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нарушено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(неправильное,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поверхностное,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хрипящее)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пульс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сонных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артериях: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хорошо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определяется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(ритм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правильный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неправильный),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плохо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определяется,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отсутствует:</w:t>
      </w:r>
    </w:p>
    <w:p w:rsidR="006C5AEE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зрачки: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узкие,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широкие.</w:t>
      </w:r>
    </w:p>
    <w:p w:rsidR="008664FB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Цвет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покровов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наличие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подъему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опусканию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грудной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клетки)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оценивают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визуально.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утрате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сознания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судят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визуально,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оконча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тельно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убедиться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отсутствии,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обратиться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вопросом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самочувствии.</w:t>
      </w:r>
    </w:p>
    <w:p w:rsidR="008664FB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Пульс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артерии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прощупыв</w:t>
      </w:r>
      <w:r w:rsidR="006C5AEE" w:rsidRPr="00E8494C">
        <w:rPr>
          <w:color w:val="000000"/>
          <w:sz w:val="28"/>
          <w:szCs w:val="28"/>
        </w:rPr>
        <w:t>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подушечками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второго,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третьего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четвертого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пальцев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руки,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располагая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вдоль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шеи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между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кадыком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(адамово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яблоко)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кивательной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мышцей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слегка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прижимая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позвоночнику.</w:t>
      </w:r>
    </w:p>
    <w:p w:rsidR="008663A7" w:rsidRPr="00E8494C" w:rsidRDefault="008664FB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Ширину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зрачков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закрыты</w:t>
      </w:r>
      <w:r w:rsidR="006C5AEE" w:rsidRPr="00E8494C">
        <w:rPr>
          <w:color w:val="000000"/>
          <w:sz w:val="28"/>
          <w:szCs w:val="28"/>
        </w:rPr>
        <w:t>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глазах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определяют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следующим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образом: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подушечки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указательных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пальцев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кладут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верхние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веки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обоих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глаз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слегка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придавливая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глазному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яблоку,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поднимают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вверх.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глазная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щель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открывается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белом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</w:t>
      </w:r>
      <w:r w:rsidR="008664FB" w:rsidRPr="00E8494C">
        <w:rPr>
          <w:color w:val="000000"/>
          <w:sz w:val="28"/>
          <w:szCs w:val="28"/>
        </w:rPr>
        <w:t>дна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округлая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радужка,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центре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округлой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формы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черные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зрачки,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(узкие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широкие)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оценивают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том</w:t>
      </w:r>
      <w:r w:rsidR="008664FB" w:rsidRPr="00E8494C">
        <w:rPr>
          <w:color w:val="000000"/>
          <w:sz w:val="28"/>
          <w:szCs w:val="28"/>
        </w:rPr>
        <w:t>у,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какую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площадь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радужки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занимают.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отсутствует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сознание,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пульс,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кожный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покров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синюшный,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зрачки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широкие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(0,5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диаметре),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считать,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клинической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смерти,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немедленно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приступать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оживлению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организма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искусственного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способу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«изо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рот»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«изо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нос»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наружного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массажа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сердца.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По</w:t>
      </w:r>
      <w:r w:rsidR="008664FB" w:rsidRPr="00E8494C">
        <w:rPr>
          <w:color w:val="000000"/>
          <w:sz w:val="28"/>
          <w:szCs w:val="28"/>
        </w:rPr>
        <w:t>терпевший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дыш</w:t>
      </w:r>
      <w:r w:rsidRPr="00E8494C">
        <w:rPr>
          <w:color w:val="000000"/>
          <w:sz w:val="28"/>
          <w:szCs w:val="28"/>
        </w:rPr>
        <w:t>ит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очень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редко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судорожно,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прощупывается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пульс,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сразу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искусственное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обязательно,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чтобы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проведении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певший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находился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горизонтальном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положении.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Приступив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оживлению,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нужно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позаботится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вызове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врача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скорой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медицинской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помощи.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Это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сделать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оказывающи</w:t>
      </w:r>
      <w:r w:rsidRPr="00E8494C">
        <w:rPr>
          <w:color w:val="000000"/>
          <w:sz w:val="28"/>
          <w:szCs w:val="28"/>
        </w:rPr>
        <w:t>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который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прервать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оказание,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кто-то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другой.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сознании,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этого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обмороке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находился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бессознательном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сохран</w:t>
      </w:r>
      <w:r w:rsidR="008664FB" w:rsidRPr="00E8494C">
        <w:rPr>
          <w:color w:val="000000"/>
          <w:sz w:val="28"/>
          <w:szCs w:val="28"/>
        </w:rPr>
        <w:t>ившимся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устойчивым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дыханием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п</w:t>
      </w:r>
      <w:r w:rsidRPr="00E8494C">
        <w:rPr>
          <w:color w:val="000000"/>
          <w:sz w:val="28"/>
          <w:szCs w:val="28"/>
        </w:rPr>
        <w:t>ульсом,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уложить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подстилку,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например,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одежды;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расстегнуть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одежду,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стесняющую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дыхание;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приток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свежего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воздуха;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согреть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тело,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холодно: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обеспечить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прохладу</w:t>
      </w:r>
      <w:r w:rsidRPr="00E8494C">
        <w:rPr>
          <w:color w:val="000000"/>
          <w:sz w:val="28"/>
          <w:szCs w:val="28"/>
          <w:vertAlign w:val="superscript"/>
        </w:rPr>
        <w:t>7</w:t>
      </w:r>
      <w:r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жарко;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создать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покой,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непрерывно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наблюдать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пульсом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дыханием: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удалить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лишних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людей.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находится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бессознательном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наблюдать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нарушения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из-за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западания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языка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выдвинуть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нижнюю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челюсть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вперед,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взявшись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пальцами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углы,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придерживать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положении</w:t>
      </w:r>
      <w:r w:rsidR="008664FB" w:rsidRPr="00E8494C">
        <w:rPr>
          <w:color w:val="000000"/>
          <w:sz w:val="28"/>
          <w:szCs w:val="28"/>
        </w:rPr>
        <w:t>,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пока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прекратится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8664FB" w:rsidRPr="00E8494C">
        <w:rPr>
          <w:color w:val="000000"/>
          <w:sz w:val="28"/>
          <w:szCs w:val="28"/>
        </w:rPr>
        <w:t>запа</w:t>
      </w:r>
      <w:r w:rsidRPr="00E8494C">
        <w:rPr>
          <w:color w:val="000000"/>
          <w:sz w:val="28"/>
          <w:szCs w:val="28"/>
        </w:rPr>
        <w:t>дание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языка.</w:t>
      </w:r>
    </w:p>
    <w:p w:rsidR="008663A7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нельзя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позволять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двигаться,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тем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более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продолжать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отсутствие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видимых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тяжелых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повреждений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причин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(падения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т.п.)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еще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исключает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возможности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последующего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ухудшения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врач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решить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вопрос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здоровья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Переносить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случаях,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лицу,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оказывающему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продолжает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угрожать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опасность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когда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невозможно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(например,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опоре).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поражении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молнией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оказывается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поражении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электрическим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током.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невозможности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вызова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врача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происшествия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обеспечить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транспортировку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ближайшее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лечебное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учреждение.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Перевозить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только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удовлетворительном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дыхании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устойчивом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пульсе.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Если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потерпевшего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позволяет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транспортировать,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продолжать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оказывать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помощь.</w:t>
      </w:r>
    </w:p>
    <w:p w:rsidR="006C5AEE" w:rsidRPr="00E8494C" w:rsidRDefault="006C5AEE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494C">
        <w:rPr>
          <w:bCs/>
          <w:color w:val="000000"/>
          <w:sz w:val="28"/>
          <w:szCs w:val="28"/>
        </w:rPr>
        <w:t>ТРЕБОВАНИЯ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БЕЗОПАСНОСТИ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ПО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ОКОНЧАНИИ</w:t>
      </w:r>
      <w:r w:rsidR="00F23329" w:rsidRPr="00E8494C">
        <w:rPr>
          <w:bCs/>
          <w:color w:val="000000"/>
          <w:sz w:val="28"/>
          <w:szCs w:val="28"/>
        </w:rPr>
        <w:t xml:space="preserve"> </w:t>
      </w:r>
      <w:r w:rsidRPr="00E8494C">
        <w:rPr>
          <w:bCs/>
          <w:color w:val="000000"/>
          <w:sz w:val="28"/>
          <w:szCs w:val="28"/>
        </w:rPr>
        <w:t>РАБОТ</w:t>
      </w:r>
    </w:p>
    <w:p w:rsidR="006C5AEE" w:rsidRPr="00E8494C" w:rsidRDefault="00633E60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</w:t>
      </w:r>
      <w:r w:rsidR="006C5AEE" w:rsidRPr="00E8494C">
        <w:rPr>
          <w:color w:val="000000"/>
          <w:sz w:val="28"/>
          <w:szCs w:val="28"/>
        </w:rPr>
        <w:t>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окончания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механизмы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переводятся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положение,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исключающее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возможность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их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запуска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сторонними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лицами.</w:t>
      </w:r>
    </w:p>
    <w:p w:rsidR="006C5AEE" w:rsidRPr="00E8494C" w:rsidRDefault="00633E60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-э</w:t>
      </w:r>
      <w:r w:rsidR="006C5AEE" w:rsidRPr="00E8494C">
        <w:rPr>
          <w:color w:val="000000"/>
          <w:sz w:val="28"/>
          <w:szCs w:val="28"/>
        </w:rPr>
        <w:t>лектропитание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приборов,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механизмов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отключается.</w:t>
      </w:r>
    </w:p>
    <w:p w:rsidR="006C5AEE" w:rsidRPr="00E8494C" w:rsidRDefault="00633E60" w:rsidP="00F233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-п</w:t>
      </w:r>
      <w:r w:rsidR="006C5AEE" w:rsidRPr="00E8494C">
        <w:rPr>
          <w:color w:val="000000"/>
          <w:sz w:val="28"/>
          <w:szCs w:val="28"/>
        </w:rPr>
        <w:t>осле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отключения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сети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производится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его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чистка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уборка,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осматривается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приводится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порядок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рабочее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место.</w:t>
      </w:r>
    </w:p>
    <w:p w:rsidR="006C5AEE" w:rsidRPr="00E8494C" w:rsidRDefault="00633E6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</w:t>
      </w:r>
      <w:r w:rsidR="006C5AEE" w:rsidRPr="00E8494C">
        <w:rPr>
          <w:color w:val="000000"/>
          <w:sz w:val="28"/>
          <w:szCs w:val="28"/>
        </w:rPr>
        <w:t>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замечания,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возникшие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процессе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работы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оборудо</w:t>
      </w:r>
      <w:r w:rsidRPr="00E8494C">
        <w:rPr>
          <w:color w:val="000000"/>
          <w:sz w:val="28"/>
          <w:szCs w:val="28"/>
        </w:rPr>
        <w:t>вания,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сообщаются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непосредственн</w:t>
      </w:r>
      <w:r w:rsidR="006C5AEE" w:rsidRPr="00E8494C">
        <w:rPr>
          <w:color w:val="000000"/>
          <w:sz w:val="28"/>
          <w:szCs w:val="28"/>
        </w:rPr>
        <w:t>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руководите</w:t>
      </w:r>
      <w:r w:rsidRPr="00E8494C">
        <w:rPr>
          <w:color w:val="000000"/>
          <w:sz w:val="28"/>
          <w:szCs w:val="28"/>
        </w:rPr>
        <w:t>лю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заносятся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соответствующ</w:t>
      </w:r>
      <w:r w:rsidR="006C5AEE" w:rsidRPr="00E8494C">
        <w:rPr>
          <w:color w:val="000000"/>
          <w:sz w:val="28"/>
          <w:szCs w:val="28"/>
        </w:rPr>
        <w:t>ий</w:t>
      </w:r>
      <w:r w:rsidR="00F23329" w:rsidRPr="00E8494C">
        <w:rPr>
          <w:color w:val="000000"/>
          <w:sz w:val="28"/>
          <w:szCs w:val="28"/>
        </w:rPr>
        <w:t xml:space="preserve"> </w:t>
      </w:r>
      <w:r w:rsidR="006C5AEE" w:rsidRPr="00E8494C">
        <w:rPr>
          <w:color w:val="000000"/>
          <w:sz w:val="28"/>
          <w:szCs w:val="28"/>
        </w:rPr>
        <w:t>журнал.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БЕЗОПАСНОСТЬ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ТРУДА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ЛИЧНОЙ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ГИГИЕНЫ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труда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проводится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инструктаж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технике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включает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себя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ознакомление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обязанностями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требованиями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предъявленными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организации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труда,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правильным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обслуживанием,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пользованием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приспособлений,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поведения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опасных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моментов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работе.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монтаже,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эксплуатации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ремонте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оборудования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соблюдение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технической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эксплуатации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обслуживания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электроустановок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промышленных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предприятий.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оборудование,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аппараты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содержатся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исправном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Проведенные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кабели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инструментам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касаться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влажных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горячих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поверхностей.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обнаружении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либо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неисправностей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приборами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прекращается.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Применяемые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инструмент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изолирующие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ручки.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каждой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аптечки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инструкции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оказыванию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помощи.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Электроаппаратура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электроинструменты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отвечать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требованиям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Быстро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выключать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сети,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допускать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самопроизвольного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включения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отключения.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безопасным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иметь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недоступными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случайного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прикосновения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токоведущей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части.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Напряжение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электроаппаратуры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выше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220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Вт.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установлении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электроаппаратуры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мастер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проверить,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затяжку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винтов,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крепящих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узлов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деталей,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состояние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проводов,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целостность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изоляции.</w:t>
      </w:r>
    </w:p>
    <w:p w:rsidR="00781BB5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Мастеру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запрещается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разбирать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электроприборы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рабочем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месте,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чистки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нагревательные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элементы.</w:t>
      </w:r>
    </w:p>
    <w:p w:rsidR="00497C9B" w:rsidRPr="00E8494C" w:rsidRDefault="00781BB5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При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проводить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инструктаж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труда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реже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одного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год.</w:t>
      </w:r>
    </w:p>
    <w:p w:rsidR="00404800" w:rsidRPr="00E8494C" w:rsidRDefault="00F23329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4C">
        <w:rPr>
          <w:b/>
          <w:color w:val="000000"/>
          <w:sz w:val="28"/>
          <w:szCs w:val="28"/>
        </w:rPr>
        <w:br w:type="page"/>
      </w:r>
      <w:r w:rsidR="00DA0FB0" w:rsidRPr="00E8494C">
        <w:rPr>
          <w:b/>
          <w:color w:val="000000"/>
          <w:sz w:val="28"/>
          <w:szCs w:val="28"/>
        </w:rPr>
        <w:t>З</w:t>
      </w:r>
      <w:r w:rsidRPr="00E8494C">
        <w:rPr>
          <w:b/>
          <w:color w:val="000000"/>
          <w:sz w:val="28"/>
          <w:szCs w:val="28"/>
        </w:rPr>
        <w:t>аключение</w:t>
      </w:r>
    </w:p>
    <w:p w:rsidR="00F23329" w:rsidRPr="00E8494C" w:rsidRDefault="00F23329" w:rsidP="00F233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1989" w:rsidRPr="00E8494C" w:rsidRDefault="00DE198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данной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курсовой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смоделировала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авангардную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стрижку,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учитывая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вкусы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желания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модели.</w:t>
      </w:r>
    </w:p>
    <w:p w:rsidR="00DE1989" w:rsidRPr="00E8494C" w:rsidRDefault="00DE198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Ведь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современный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специалист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должен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быть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готов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для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выполнения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следующих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функций:</w:t>
      </w:r>
    </w:p>
    <w:p w:rsidR="00DE1989" w:rsidRPr="00E8494C" w:rsidRDefault="00DE198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разрабатывать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эскизы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причесок,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стрижек,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окрасок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т.д.</w:t>
      </w:r>
    </w:p>
    <w:p w:rsidR="00C407F6" w:rsidRPr="00E8494C" w:rsidRDefault="00DE1989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разрабатывать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внедрять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новые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технологии</w:t>
      </w:r>
      <w:r w:rsidR="00C407F6" w:rsidRPr="00E8494C">
        <w:rPr>
          <w:color w:val="000000"/>
          <w:sz w:val="28"/>
          <w:szCs w:val="28"/>
        </w:rPr>
        <w:t>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-выполнять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техническое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описание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авторских,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конкурсных,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перспективных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моделей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причесок,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стрижек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других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видов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услуг;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подготавливать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необходимые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методические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иллюстрационные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материалы;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оценивать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экономическую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эффективность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производственной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деятельности;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-участвовать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комиссиях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присвоению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тарификации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рабочим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парикмахерскому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искусству;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подготавливать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работников,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осуществляющих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услуги;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принимать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участие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организации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конкурсов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профессионального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мастерства;</w:t>
      </w:r>
    </w:p>
    <w:p w:rsidR="00DE1989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принимать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участие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семинарах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обмену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опытом;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пропагандировать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модные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направления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прическе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макияже;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-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обеспечивать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соблюдение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правил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охраны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труда,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окружающей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среды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пожарной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безопасности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профессиональной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деятельности.</w:t>
      </w:r>
    </w:p>
    <w:p w:rsidR="00C407F6" w:rsidRPr="00E8494C" w:rsidRDefault="00C407F6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А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заключение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хочу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добавить,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что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также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важно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в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парикмахерском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деле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использовать</w:t>
      </w:r>
      <w:r w:rsidR="00F23329" w:rsidRPr="00E8494C">
        <w:rPr>
          <w:color w:val="000000"/>
          <w:sz w:val="28"/>
          <w:szCs w:val="28"/>
        </w:rPr>
        <w:t xml:space="preserve"> </w:t>
      </w:r>
      <w:r w:rsidRPr="00E8494C">
        <w:rPr>
          <w:color w:val="000000"/>
          <w:sz w:val="28"/>
          <w:szCs w:val="28"/>
        </w:rPr>
        <w:t>логистику</w:t>
      </w:r>
      <w:r w:rsidR="0040754F" w:rsidRPr="00E8494C">
        <w:rPr>
          <w:color w:val="000000"/>
          <w:sz w:val="28"/>
          <w:szCs w:val="28"/>
        </w:rPr>
        <w:t>.</w:t>
      </w:r>
    </w:p>
    <w:p w:rsidR="00404800" w:rsidRPr="00E8494C" w:rsidRDefault="00404800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AC3" w:rsidRPr="00E8494C" w:rsidRDefault="00F23329" w:rsidP="00F23329">
      <w:pPr>
        <w:spacing w:line="360" w:lineRule="auto"/>
        <w:ind w:firstLine="709"/>
        <w:jc w:val="both"/>
        <w:rPr>
          <w:color w:val="000000"/>
          <w:sz w:val="28"/>
        </w:rPr>
      </w:pPr>
      <w:r w:rsidRPr="00E8494C">
        <w:rPr>
          <w:color w:val="000000"/>
          <w:sz w:val="28"/>
          <w:szCs w:val="28"/>
        </w:rPr>
        <w:br w:type="page"/>
      </w:r>
      <w:r w:rsidR="002E7AC3" w:rsidRPr="00E8494C">
        <w:rPr>
          <w:b/>
          <w:color w:val="000000"/>
          <w:sz w:val="28"/>
          <w:szCs w:val="28"/>
        </w:rPr>
        <w:t>С</w:t>
      </w:r>
      <w:r w:rsidRPr="00E8494C">
        <w:rPr>
          <w:b/>
          <w:color w:val="000000"/>
          <w:sz w:val="28"/>
          <w:szCs w:val="28"/>
        </w:rPr>
        <w:t>писок используемых источников</w:t>
      </w:r>
    </w:p>
    <w:p w:rsidR="002E7AC3" w:rsidRPr="00E8494C" w:rsidRDefault="002E7AC3" w:rsidP="00F233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1.10000 советов. Домашний парикмахер / Авт.-сост. А. Ф. Конев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2.С. П. Школьников «Прически, головы уборы и украшения для сцены»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3.Парикмахерское дело: Учеб. для сред. ПТУ Константинов А.В.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4. Создай свой имидж прической. Торлецкая Т. А.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5. Как стать парикмахером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6. Модные прически своими руками Т.В. Васильева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7.Элегантные прически. Панченко О. А.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8. Развитие парикмахерского искусства. Сыромятникова И. С.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9. Стильные прически №6 июнь 2010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10.Стильные прически № 10 октябрь 2009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11.Прически style make-up сентябрь 2009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12.Долорес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13. www.hair.ru</w:t>
      </w:r>
    </w:p>
    <w:p w:rsidR="00F23329" w:rsidRPr="00E8494C" w:rsidRDefault="00F23329" w:rsidP="00F23329">
      <w:pPr>
        <w:spacing w:line="360" w:lineRule="auto"/>
        <w:jc w:val="both"/>
        <w:rPr>
          <w:color w:val="000000"/>
          <w:sz w:val="28"/>
          <w:szCs w:val="28"/>
        </w:rPr>
      </w:pPr>
      <w:r w:rsidRPr="00E8494C">
        <w:rPr>
          <w:color w:val="000000"/>
          <w:sz w:val="28"/>
          <w:szCs w:val="28"/>
        </w:rPr>
        <w:t>14. www.krasota.ru</w:t>
      </w:r>
    </w:p>
    <w:p w:rsidR="00D4050A" w:rsidRPr="00E8494C" w:rsidRDefault="00D4050A" w:rsidP="00F23329">
      <w:pPr>
        <w:spacing w:line="360" w:lineRule="auto"/>
        <w:jc w:val="both"/>
        <w:rPr>
          <w:color w:val="000000"/>
          <w:sz w:val="28"/>
          <w:szCs w:val="28"/>
        </w:rPr>
      </w:pPr>
    </w:p>
    <w:p w:rsidR="00620387" w:rsidRPr="00675F4D" w:rsidRDefault="00620387" w:rsidP="00620387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620387" w:rsidRPr="00675F4D" w:rsidSect="00F23329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4C" w:rsidRDefault="00E8494C">
      <w:r>
        <w:separator/>
      </w:r>
    </w:p>
  </w:endnote>
  <w:endnote w:type="continuationSeparator" w:id="0">
    <w:p w:rsidR="00E8494C" w:rsidRDefault="00E8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4C" w:rsidRDefault="00E8494C">
      <w:r>
        <w:separator/>
      </w:r>
    </w:p>
  </w:footnote>
  <w:footnote w:type="continuationSeparator" w:id="0">
    <w:p w:rsidR="00E8494C" w:rsidRDefault="00E8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87" w:rsidRDefault="00620387" w:rsidP="00620387">
    <w:pPr>
      <w:pStyle w:val="a9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9464B"/>
    <w:multiLevelType w:val="hybridMultilevel"/>
    <w:tmpl w:val="C50ACB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A82"/>
    <w:rsid w:val="00001563"/>
    <w:rsid w:val="00011867"/>
    <w:rsid w:val="00042E10"/>
    <w:rsid w:val="00050C62"/>
    <w:rsid w:val="000632FC"/>
    <w:rsid w:val="00074C13"/>
    <w:rsid w:val="000813F1"/>
    <w:rsid w:val="000B13A2"/>
    <w:rsid w:val="000B42DC"/>
    <w:rsid w:val="000E0406"/>
    <w:rsid w:val="00112FD7"/>
    <w:rsid w:val="0011513E"/>
    <w:rsid w:val="001426E8"/>
    <w:rsid w:val="00164B46"/>
    <w:rsid w:val="001753F2"/>
    <w:rsid w:val="001A6FB1"/>
    <w:rsid w:val="00201661"/>
    <w:rsid w:val="00235360"/>
    <w:rsid w:val="00236053"/>
    <w:rsid w:val="00244A75"/>
    <w:rsid w:val="0026212C"/>
    <w:rsid w:val="00271825"/>
    <w:rsid w:val="00297121"/>
    <w:rsid w:val="002A3D4F"/>
    <w:rsid w:val="002E7AC3"/>
    <w:rsid w:val="002F3050"/>
    <w:rsid w:val="002F57C7"/>
    <w:rsid w:val="00360918"/>
    <w:rsid w:val="0038604C"/>
    <w:rsid w:val="003B5A82"/>
    <w:rsid w:val="003C0C79"/>
    <w:rsid w:val="00404800"/>
    <w:rsid w:val="0040754F"/>
    <w:rsid w:val="00432D00"/>
    <w:rsid w:val="00435B8A"/>
    <w:rsid w:val="00447E32"/>
    <w:rsid w:val="00452687"/>
    <w:rsid w:val="00467193"/>
    <w:rsid w:val="00475C1D"/>
    <w:rsid w:val="00497C9B"/>
    <w:rsid w:val="004A5EEA"/>
    <w:rsid w:val="004B5508"/>
    <w:rsid w:val="004D356B"/>
    <w:rsid w:val="004E5D1D"/>
    <w:rsid w:val="00515CD3"/>
    <w:rsid w:val="00521C8B"/>
    <w:rsid w:val="0056018F"/>
    <w:rsid w:val="00563A88"/>
    <w:rsid w:val="005655BD"/>
    <w:rsid w:val="00566406"/>
    <w:rsid w:val="005B1751"/>
    <w:rsid w:val="005B798A"/>
    <w:rsid w:val="005D34C1"/>
    <w:rsid w:val="005D380D"/>
    <w:rsid w:val="005F5A2A"/>
    <w:rsid w:val="00601A33"/>
    <w:rsid w:val="00620387"/>
    <w:rsid w:val="00633E60"/>
    <w:rsid w:val="00651A2F"/>
    <w:rsid w:val="006565DE"/>
    <w:rsid w:val="00662620"/>
    <w:rsid w:val="00675F4D"/>
    <w:rsid w:val="00690A2E"/>
    <w:rsid w:val="0069756A"/>
    <w:rsid w:val="006A46B6"/>
    <w:rsid w:val="006B6563"/>
    <w:rsid w:val="006B6E6F"/>
    <w:rsid w:val="006C5AEE"/>
    <w:rsid w:val="006E044B"/>
    <w:rsid w:val="006E070E"/>
    <w:rsid w:val="006E76A4"/>
    <w:rsid w:val="006F6B28"/>
    <w:rsid w:val="00705920"/>
    <w:rsid w:val="00711D9C"/>
    <w:rsid w:val="00747C86"/>
    <w:rsid w:val="0077298C"/>
    <w:rsid w:val="00781BB5"/>
    <w:rsid w:val="007D6DDE"/>
    <w:rsid w:val="008024BB"/>
    <w:rsid w:val="008663A7"/>
    <w:rsid w:val="008664FB"/>
    <w:rsid w:val="00872702"/>
    <w:rsid w:val="00893B96"/>
    <w:rsid w:val="008A2929"/>
    <w:rsid w:val="008D3837"/>
    <w:rsid w:val="009119BE"/>
    <w:rsid w:val="009623E8"/>
    <w:rsid w:val="009A691A"/>
    <w:rsid w:val="009C6CF0"/>
    <w:rsid w:val="009D16EC"/>
    <w:rsid w:val="009F22B7"/>
    <w:rsid w:val="00A103FE"/>
    <w:rsid w:val="00A349CA"/>
    <w:rsid w:val="00A43668"/>
    <w:rsid w:val="00A43AC6"/>
    <w:rsid w:val="00A74DD5"/>
    <w:rsid w:val="00A81283"/>
    <w:rsid w:val="00AB3363"/>
    <w:rsid w:val="00B00B57"/>
    <w:rsid w:val="00B42845"/>
    <w:rsid w:val="00B642F7"/>
    <w:rsid w:val="00B8309B"/>
    <w:rsid w:val="00BC7C87"/>
    <w:rsid w:val="00BF5B77"/>
    <w:rsid w:val="00C407F6"/>
    <w:rsid w:val="00CA7AF8"/>
    <w:rsid w:val="00CB622A"/>
    <w:rsid w:val="00CC02F9"/>
    <w:rsid w:val="00CF2991"/>
    <w:rsid w:val="00D22586"/>
    <w:rsid w:val="00D4050A"/>
    <w:rsid w:val="00D5561B"/>
    <w:rsid w:val="00D629A4"/>
    <w:rsid w:val="00D95CC9"/>
    <w:rsid w:val="00DA0FB0"/>
    <w:rsid w:val="00DD3312"/>
    <w:rsid w:val="00DE1989"/>
    <w:rsid w:val="00DF5338"/>
    <w:rsid w:val="00E27997"/>
    <w:rsid w:val="00E41D9A"/>
    <w:rsid w:val="00E45EAE"/>
    <w:rsid w:val="00E527BA"/>
    <w:rsid w:val="00E52B58"/>
    <w:rsid w:val="00E8494C"/>
    <w:rsid w:val="00E9186C"/>
    <w:rsid w:val="00E97C68"/>
    <w:rsid w:val="00EB35D1"/>
    <w:rsid w:val="00EC783C"/>
    <w:rsid w:val="00F07702"/>
    <w:rsid w:val="00F152C0"/>
    <w:rsid w:val="00F23329"/>
    <w:rsid w:val="00F2466E"/>
    <w:rsid w:val="00F41585"/>
    <w:rsid w:val="00F50575"/>
    <w:rsid w:val="00F61C1C"/>
    <w:rsid w:val="00FA27F2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19C489-9A85-4058-8ED1-06B47EAB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B5A82"/>
    <w:pPr>
      <w:jc w:val="both"/>
    </w:pPr>
    <w:rPr>
      <w:rFonts w:ascii="ISOCPEUR" w:hAnsi="ISOCPEUR"/>
      <w:i/>
      <w:sz w:val="28"/>
      <w:lang w:val="uk-UA"/>
    </w:rPr>
  </w:style>
  <w:style w:type="paragraph" w:customStyle="1" w:styleId="a4">
    <w:name w:val="Курс"/>
    <w:basedOn w:val="a"/>
    <w:next w:val="a"/>
    <w:autoRedefine/>
    <w:rsid w:val="00662620"/>
    <w:pPr>
      <w:spacing w:line="360" w:lineRule="auto"/>
      <w:ind w:firstLine="1134"/>
      <w:jc w:val="center"/>
    </w:pPr>
    <w:rPr>
      <w:rFonts w:ascii="Book Antiqua" w:hAnsi="Book Antiqua"/>
      <w:b/>
      <w:sz w:val="28"/>
      <w:szCs w:val="28"/>
    </w:rPr>
  </w:style>
  <w:style w:type="paragraph" w:styleId="a5">
    <w:name w:val="No Spacing"/>
    <w:link w:val="a6"/>
    <w:uiPriority w:val="1"/>
    <w:qFormat/>
    <w:rsid w:val="00452687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2687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rsid w:val="00452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4526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526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52687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526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5268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711D9C"/>
    <w:pPr>
      <w:spacing w:before="100" w:beforeAutospacing="1" w:after="100" w:afterAutospacing="1"/>
    </w:pPr>
    <w:rPr>
      <w:rFonts w:ascii="Verdana" w:hAnsi="Verdana"/>
      <w:color w:val="616161"/>
      <w:sz w:val="144"/>
      <w:szCs w:val="144"/>
    </w:rPr>
  </w:style>
  <w:style w:type="character" w:styleId="ae">
    <w:name w:val="Hyperlink"/>
    <w:uiPriority w:val="99"/>
    <w:rsid w:val="0040754F"/>
    <w:rPr>
      <w:rFonts w:cs="Times New Roman"/>
      <w:color w:val="0000FF"/>
      <w:u w:val="single"/>
    </w:rPr>
  </w:style>
  <w:style w:type="character" w:styleId="af">
    <w:name w:val="Emphasis"/>
    <w:uiPriority w:val="20"/>
    <w:qFormat/>
    <w:rsid w:val="00074C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AFCE-9500-4B46-9BA3-4B5568F6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admin</cp:lastModifiedBy>
  <cp:revision>2</cp:revision>
  <cp:lastPrinted>2010-06-17T19:17:00Z</cp:lastPrinted>
  <dcterms:created xsi:type="dcterms:W3CDTF">2014-03-26T20:08:00Z</dcterms:created>
  <dcterms:modified xsi:type="dcterms:W3CDTF">2014-03-26T20:08:00Z</dcterms:modified>
</cp:coreProperties>
</file>