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A4" w:rsidRPr="00F676E5" w:rsidRDefault="00E5248E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Цель маркетингового исследования</w:t>
      </w:r>
    </w:p>
    <w:p w:rsidR="006D44A4" w:rsidRPr="00F676E5" w:rsidRDefault="006D44A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4A4" w:rsidRPr="00F676E5" w:rsidRDefault="00E5248E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Обосновать целесообразность создания салона красоты, ориентированного на население со средним доходом и традиционными предпочтениями, с последующей разработкой стратегий.</w:t>
      </w:r>
    </w:p>
    <w:p w:rsidR="006D44A4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Для разработки стратегий перспективного открытия салона красоты необходимо провести маркетинговое исследование.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процессе маркетингового исследования предполагается найти ответы на следующие основные вопросы:</w:t>
      </w:r>
    </w:p>
    <w:p w:rsidR="00E5248E" w:rsidRPr="00F676E5" w:rsidRDefault="00E5248E" w:rsidP="006D44A4">
      <w:pPr>
        <w:numPr>
          <w:ilvl w:val="0"/>
          <w:numId w:val="2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Посещают ли опрашиваемое население салон красоты?</w:t>
      </w:r>
    </w:p>
    <w:p w:rsidR="00E5248E" w:rsidRPr="00F676E5" w:rsidRDefault="00E5248E" w:rsidP="006D44A4">
      <w:pPr>
        <w:numPr>
          <w:ilvl w:val="0"/>
          <w:numId w:val="2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Какую сумму среднестатистический человек готов потратить на услуги, предоставляемые салоном красоты?</w:t>
      </w:r>
    </w:p>
    <w:p w:rsidR="00E5248E" w:rsidRPr="00F676E5" w:rsidRDefault="00E5248E" w:rsidP="006D44A4">
      <w:pPr>
        <w:numPr>
          <w:ilvl w:val="0"/>
          <w:numId w:val="2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Определить решающий фактор выбора салона красоты.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Задачи исследования:</w:t>
      </w:r>
    </w:p>
    <w:p w:rsidR="00E5248E" w:rsidRPr="00F676E5" w:rsidRDefault="00E5248E" w:rsidP="006D44A4">
      <w:pPr>
        <w:numPr>
          <w:ilvl w:val="0"/>
          <w:numId w:val="3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Определение уровня удовлетворенности население уже имеющимися салонами красоты в городе</w:t>
      </w:r>
    </w:p>
    <w:p w:rsidR="00E5248E" w:rsidRPr="00F676E5" w:rsidRDefault="00E5248E" w:rsidP="006D44A4">
      <w:pPr>
        <w:numPr>
          <w:ilvl w:val="0"/>
          <w:numId w:val="3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Определение предпочтений относительно предоставляемых услуг</w:t>
      </w:r>
    </w:p>
    <w:p w:rsidR="00E5248E" w:rsidRPr="00F676E5" w:rsidRDefault="00E5248E" w:rsidP="006D44A4">
      <w:pPr>
        <w:numPr>
          <w:ilvl w:val="0"/>
          <w:numId w:val="3"/>
        </w:numPr>
        <w:tabs>
          <w:tab w:val="left" w:pos="1134"/>
          <w:tab w:val="left" w:pos="58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Выявление факторов, которые мешают населению ходить в салоны красоты чаще?</w:t>
      </w:r>
    </w:p>
    <w:p w:rsidR="006D44A4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Объект исследования: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Население города, пользующиеся услугами салоны красоты.</w:t>
      </w:r>
    </w:p>
    <w:p w:rsidR="006D44A4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Предмет исследования: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Потребительские предпочтения и факторы, влияющие на спрос.</w:t>
      </w:r>
    </w:p>
    <w:p w:rsidR="006C4B0C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Метод исследования: анкетирование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География исследования: г. Дзержинск Нижегородской области, население составляет около 250000 человек</w:t>
      </w:r>
    </w:p>
    <w:p w:rsidR="00E5248E" w:rsidRPr="00F676E5" w:rsidRDefault="00E5248E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Генеральная совокупность: жители г. Дзержинска</w:t>
      </w:r>
    </w:p>
    <w:p w:rsidR="00D072A0" w:rsidRPr="00F676E5" w:rsidRDefault="00BE69A5" w:rsidP="006D44A4">
      <w:pPr>
        <w:tabs>
          <w:tab w:val="left" w:pos="1134"/>
          <w:tab w:val="left" w:pos="5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Объем выборки: 92 человека.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Еще лет пятнадцать назад понятие «салон красоты» большинство из наших сограждан связывали с дорогими парикмахерскими, которые существуют лишь для обслуживания населения в особых случаях, например накануне свадьбы. А те отдельные личности, которые позволяли себе посещать их чаще, вызывали откровенную неприязнь – мол, у нормального советского человека таких денег быть не может («наши люди на такси в булочную не ездят!»). Уделом большинства были скромные парикмахерские с минимумом услуг (стрижка и окрашивание волос, маникюр и педикюр), и составлявшие предмет гордости женщин собственные косметические секреты домашнего ухода.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Тем не менее парикмахерские услуги пользовались популярностью и были доступны практически каждому. В конце восьмидесятых в СССР насчитывалось примерно 64 тысячи парикмахерских, имевших в общей сложности 210 тысяч рабочих мест.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Времена изменились. Сегодня точное количество салонов и парикмахерских в</w:t>
      </w:r>
      <w:r w:rsidR="00CC13EA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России не берется назвать никто, но, по данным столичного Департамента потребительского рынка и услуг, в этой сфере бытового обслуживания число предприятий, работников и оборот услуг не уменьшается.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Теперь услугами предприятий красоты регулярно пользуются чуть более половины взрослых россиян. При этом, по данным Comcon-Pharma, 41% из них посещает парикмахерские и салоны</w:t>
      </w:r>
      <w:r w:rsidR="00054C8B" w:rsidRPr="00F676E5">
        <w:rPr>
          <w:noProof/>
          <w:color w:val="000000"/>
          <w:sz w:val="28"/>
          <w:szCs w:val="28"/>
        </w:rPr>
        <w:t xml:space="preserve"> раз в два-три месяца, а каждый </w:t>
      </w:r>
      <w:r w:rsidRPr="00F676E5">
        <w:rPr>
          <w:noProof/>
          <w:color w:val="000000"/>
          <w:sz w:val="28"/>
          <w:szCs w:val="28"/>
        </w:rPr>
        <w:t>третий – ежемесячно. Но удивительно то, что наиболее активные</w:t>
      </w:r>
      <w:r w:rsidR="00054C8B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потребители парикмахерских и косметических услуг, оказывается, живут не в столицах! К примеру, более 16% жителей Дальнего Востока посещают салоны красоты 2-3 раза в месяц, а вот среди москвичей таковых оказалось всего 5,7%, среди питерцев – 2,4%. Причиной этому может служить в первую очередь дороговизна услуг, особенно в Москве, по сравнению с регионами.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Не менее интересно и то, что мужчины несколько преобладают в числе потребителей услуг индустрии красоты (51,3%) над представительницами прекрасного пола (48,7%).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Наиболее популярными остаются традиционные для нашей страны услуги из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 xml:space="preserve">«парикмахерского» прошлого – стрижка, укладка, окрашивание и химзавивка волос, маникюр и педикюр. Их предпочитают более 72% россиян, пользующихся услугами предприятий красоты. Что же касается таких косметических услуг, как чистка лица, наложение масок, эпиляция </w:t>
      </w:r>
      <w:r w:rsidR="00BE69A5" w:rsidRPr="00F676E5">
        <w:rPr>
          <w:noProof/>
          <w:color w:val="000000"/>
          <w:sz w:val="28"/>
          <w:szCs w:val="28"/>
        </w:rPr>
        <w:t>и массаж, то, по данным Comcon-</w:t>
      </w:r>
      <w:r w:rsidRPr="00F676E5">
        <w:rPr>
          <w:noProof/>
          <w:color w:val="000000"/>
          <w:sz w:val="28"/>
          <w:szCs w:val="28"/>
        </w:rPr>
        <w:t>Pharma, к ним прибегают всего 2,8%.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По данным Ассоциации «Старая Крепость», в 2002 году объем российского рынка косметических услуг достиг почти 1,8 млрд долл., а их потребление на душу населения составило примерно 12 долл. Для сравнения: этот показатель составляет в Германии около 69 долл., а в Испании – 115 долл. Конечно, между элитным столичным центром красоты и районной парикмахерской существует весьма заметная разница и в цене, и в ассортименте. Так, средняя цена услуги может отличаться в 6-10 раз. А значит, говоря об «услугах салонов красоты» нужно четко понимать, о чем идет речь.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Услуги в салонах красоты должны отвечать некоторым требованиям, общим для всех организаций, оказывающих эти услуги. Обязательными требованиями являются - высокое качество оказания услуги; эффективность той или иной процедуры; высокая квалификация специалистов, оказывающих услугу и др.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Сегодня на рынке косметических услуг существует большое количество услуг, отвечающих этим требованиям. 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Собственно индустрии салонов красоты, как и вообще малому бизнесу в России, не больше двенадцати лет. При этом,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до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августа 1998 года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рынок постоянно рос, и возникавшие проблемы рассасывались сами собой. И только после кризиса салоны стали восприниматься их владельцами как непосредственно бизнес.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Причем этот бизнес может быть достаточно рентабельным: так, по оценкам эксперта корпорации «Пластек»</w:t>
      </w:r>
      <w:r w:rsidR="006D44A4" w:rsidRPr="00F676E5">
        <w:rPr>
          <w:noProof/>
          <w:color w:val="000000"/>
          <w:sz w:val="28"/>
          <w:szCs w:val="28"/>
        </w:rPr>
        <w:t>,</w:t>
      </w:r>
      <w:r w:rsidRPr="00F676E5">
        <w:rPr>
          <w:noProof/>
          <w:color w:val="000000"/>
          <w:sz w:val="28"/>
          <w:szCs w:val="28"/>
        </w:rPr>
        <w:t xml:space="preserve"> грамотный владелец бизнес- салона может зарабатывать в месяц от 3 до 12 тысяч долларов, однако на практике добиться подобного успеха удается далеко не каждому.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Что же касается посетителей таких салонов, то, согласно исследованию, проведенному компанией «Старая Крепость-косметик маркетинг», это, в первую очередь, представитель, вернее представительница обеспеченных слоев населения: на каждого члена ее семьи приходится от 300 долларов и больше.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Типичная посетительница бизнес-салона образованна, имеет свое дело или занимает ответственную должность и при этом, что очень важно, моло</w:t>
      </w:r>
      <w:r w:rsidR="00054C8B" w:rsidRPr="00F676E5">
        <w:rPr>
          <w:noProof/>
          <w:color w:val="000000"/>
          <w:sz w:val="28"/>
          <w:szCs w:val="28"/>
        </w:rPr>
        <w:t xml:space="preserve">да: ей от </w:t>
      </w:r>
      <w:r w:rsidRPr="00F676E5">
        <w:rPr>
          <w:noProof/>
          <w:color w:val="000000"/>
          <w:sz w:val="28"/>
          <w:szCs w:val="28"/>
        </w:rPr>
        <w:t>20 до 45 лет</w:t>
      </w:r>
      <w:r w:rsidR="006D44A4" w:rsidRPr="00F676E5">
        <w:rPr>
          <w:noProof/>
          <w:color w:val="000000"/>
          <w:sz w:val="28"/>
          <w:szCs w:val="28"/>
        </w:rPr>
        <w:t>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Пожалуй, для России это очень обнадеживающий показатель: именно сейчас закладывается культура посещения подобных заведений, и для детей нынешних молодых посетительниц салон станет уже неотъемлемой частью жизни.</w:t>
      </w:r>
    </w:p>
    <w:p w:rsidR="00BE69A5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Почти половина (48%) клиентов ориентируется при выборе салона по территориальному признаку: в непосредственной близости от дома или места работы. Подавляющее большинство посетителей (75%) весьма консервативно: они ходят постоянно в одно и то же место. Если же и изменяют своему салону, то в основном из-за того, что их не устраивает цена, они перешли в другое заведение с друзьями, или просто в данном салоне не оказалось нужной услуги.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Кстати, эти услуги можно по праву отнести к инновационным. В отличие от стандартной советской парикмахерской, предлагавшей лишь стрижку да маникюр/педикюр, в современном салоне красоты счет услуг идет на десятки: от эпиляции до наращивания ногтей. При этом наиболее востребованными сейчас, по признанию самих участников рынка, оказываются как раз косметологические процедуры.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Это вполне закономерно. Трудно понять, что может заставить человека просто так сменить однажды выбранного мастера-парикмахера, но, вот почему он приходит в новый косметологический кабинет, вполне очевидно: он идет непосредственно за нужной ему услугой, про которую услышал от знакомых или прочитал в журнале.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последние годы косметология как наука активно развивается, то и дело появляются новинки, усовершенствования. К тому же практикующие косметологи, как правило, имеют медицинское образование и отличаются отменным профессионализмом, что, безусловно, подкупает клиента».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общем, салоны красоты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нашли свою клиентуру, однако необходимо признать, что ее могло быть и больше. Процветанию салонного бизнеса мешают укоренившиеся в обществе мифы, что цены в таких салонах безумно высоки. К тому же в России весьма развит рынок прямых продаж различных косметических марок, и среди населения бытует стереотипное мнение, что все проблемы можно решить самому, без помощи специалиста.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Сегодня в России более 7000 салонов красоты, что значительно ниже, чем в развитых странах. Однако, повышается уровень доходов населения, вследствие чего растет спрос на услуги салонов красоты; Ежегодный темп роста рынка салонов красоты составляет около 30%.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Дзержинске существует 11 салонов красоты, самые известные Валентина, Ксения и Франт.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B0C" w:rsidRPr="00F676E5" w:rsidRDefault="006C4B0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Проведение исследования</w:t>
      </w:r>
    </w:p>
    <w:p w:rsidR="006D44A4" w:rsidRPr="00F676E5" w:rsidRDefault="006D44A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B0C" w:rsidRPr="00F676E5" w:rsidRDefault="006C4B0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Основу использованной в данной работе информации при проведении маркетингового исследования составляют первичные данные, вторичная информация применяется лишь для общего анализа рынка салона красоты.</w:t>
      </w:r>
    </w:p>
    <w:p w:rsidR="006C4B0C" w:rsidRPr="00F676E5" w:rsidRDefault="006C4B0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Основным, используемым в нашем маркетинговом исследовании, методом является опрос, по средствам анкеты. Анкета состоит из 15 закрытых вопросов, 3 из которых являются реквизитными, позволяющие оценить возраст, социальный статус и размер дохода респондента. Данная часть позволяет в дальнейшем анализе разделить рынок на отдельные сегменты по указанным критериям и посмотреть предпочтения и возможности каждого.</w:t>
      </w:r>
    </w:p>
    <w:p w:rsidR="006C4B0C" w:rsidRPr="00F676E5" w:rsidRDefault="006C4B0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Мы разработали вопросы, которые необходимо задать, выбрали точную формулировку вопросов и последовательность их расположения в анкете.</w:t>
      </w:r>
    </w:p>
    <w:p w:rsidR="006C4B0C" w:rsidRPr="00F676E5" w:rsidRDefault="006C4B0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Анкетирование проводилось среди девушек и женщин разных возрастов и социального статуса.</w:t>
      </w:r>
    </w:p>
    <w:p w:rsidR="00054C8B" w:rsidRPr="00F676E5" w:rsidRDefault="00054C8B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Выбор стратегии</w:t>
      </w:r>
    </w:p>
    <w:p w:rsidR="00242431" w:rsidRPr="00F676E5" w:rsidRDefault="00242431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Наши потенциальные клиенты – это в основном молодые девушки </w:t>
      </w:r>
      <w:r w:rsidR="001C6FD0" w:rsidRPr="00F676E5">
        <w:rPr>
          <w:noProof/>
          <w:color w:val="000000"/>
          <w:sz w:val="28"/>
          <w:szCs w:val="28"/>
        </w:rPr>
        <w:t>до 25 лет, имеющие небольшой</w:t>
      </w:r>
      <w:r w:rsidRPr="00F676E5">
        <w:rPr>
          <w:noProof/>
          <w:color w:val="000000"/>
          <w:sz w:val="28"/>
          <w:szCs w:val="28"/>
        </w:rPr>
        <w:t>, но желающие воспользоваться предлагаемыми услугами.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Одной из главных черт нашего салона красоты должна стать доступность в цене, исходя из опроса, наши потенциальные клиенты с небольшим заработком и не готовы потратить на поход в салон большую сумму денег. К тому же высокие цены не дают многим девушкам посещать салоны чаще.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Учитывая тот факт, что потенциальные клиенты – молодежь, расположить салон красоты предпочтительнее в районе Универмага, где скапливается основная масса молодых людей. К плюсам этого района можно отнести удобство расположения, а этот фактор является значимым для опрошенных девушек. Здесь хорошо развита система транспорта, а также в этот район можно легко добраться из разных точек города на троллейбусе, трамвае и маршрутных такси. 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На первоначальном этапе становления следует уделить внимание рекламе салона по телевидению, в газетах и интернете, чтобы привлечь как можно большее количество клиентов. Мы попытаемся создать репутацию салона с качественными услугами, приветливым персоналом и невысокими ценами, и получить положительные отзывы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от наших клиентов, только так мы можем хорошо зарекомендовать себя на рынке услуг. Ведь большинство опрошенных доверяют только рекомендациям знакомых и друзей.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Стимулировать дальнейшее посещение нашего салона красоты можно предоставлением скидок постоянным посетителям, вручением дисконтных карт и подарков в предпраздничные дни, такие как 8 марта и Новый год. Большинство опрошенных положительно относятся к скидкам. Также мы планируем продажу подарочных сертификатов, которые будут лучшим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подарком для близкого человека или коллеги.</w:t>
      </w:r>
      <w:r w:rsidRPr="00F676E5">
        <w:rPr>
          <w:noProof/>
          <w:color w:val="000000"/>
          <w:sz w:val="28"/>
          <w:szCs w:val="18"/>
        </w:rPr>
        <w:t xml:space="preserve"> </w:t>
      </w:r>
      <w:r w:rsidRPr="00F676E5">
        <w:rPr>
          <w:noProof/>
          <w:color w:val="000000"/>
          <w:sz w:val="28"/>
          <w:szCs w:val="28"/>
        </w:rPr>
        <w:t>Оригинально оформленная подарочная карта на любую сумму и любую процедуру будет актуальным и самым необычным подарком. Эту услугу должны оценить как мужчины, которые в очередной раз столкнулись с проблемой выбора подарка своей любимой или маме, мужчины, которые хотели бы сделать приятное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своей девушке, но не знают каким образом, так и девушкам, которым предназначен данный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подарок. Ведь они могут выбрать процедуры на свое усмотрение и насладиться потраченным временем в салоне.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Что касается услуг, предоставляемых в салоне красоты, то основной упор, конечно, следует делать на парикмахера, так как данный специалист наиболее востребован, среди опрошенных девушек.</w:t>
      </w:r>
    </w:p>
    <w:p w:rsidR="006D44A4" w:rsidRPr="00F676E5" w:rsidRDefault="00D072A0" w:rsidP="006D44A4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Талантливому парикмахеру необходимо чувствовать клиента, хорошо понимать его пожелания и знать то, что ему действительно пойдет, должен владеть профессиональной палитрой, т.к. правильно подобранный цвет – залог выигрышной прически. К сожалению, даже опытные мастера бывают очень субъективны и в работе часто руководствуются собственными цветовыми симпатиями или приоритетами. Клиент же, либо вообще не знает, чего он хочет, либо руководствуется соображениями типа: « сейчас модно – давайте попробуем», «мне это всегда шло», «с детства мечтала стать блондинкой\брюнеткой\рыженькой», «это нравится моему другу/мужу». Чтобы не допустить подобных ошибок, мы планируем предложить клиенту услугу подбора прически, стрижки и цвета волос на компьютере. Это поможет клиенту доступнее выразить свои желания, поэкспериментировать с цветом и формой прически, наглядно увидеть результат, что поможет избежать лишних финансовых затрат, сохранить здоровье волос и хорошее настроение. Мастеру такой эскиз значительно облегчит работу.</w:t>
      </w:r>
      <w:r w:rsidRPr="00F676E5">
        <w:rPr>
          <w:noProof/>
          <w:color w:val="000000"/>
          <w:sz w:val="28"/>
          <w:szCs w:val="28"/>
        </w:rPr>
        <w:tab/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Специалист по маникюру также необходим в салоне, но он не пользуется достаточной популярностью среди девушек, поэтому данный специалист будет работать несколько дней в неделю.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Что касается новинок в этой области, то здесь мы планируем выведения на рынок достаточно новой техники по уходу за ногтями «Японский маникюр». В последнее время в определенных кругах все чаще упоминается словосочетание</w:t>
      </w:r>
      <w:r w:rsidR="00A57528" w:rsidRPr="00F676E5">
        <w:rPr>
          <w:noProof/>
          <w:color w:val="000000"/>
          <w:sz w:val="28"/>
          <w:szCs w:val="28"/>
        </w:rPr>
        <w:t xml:space="preserve"> японский маникюр</w:t>
      </w:r>
      <w:r w:rsidRPr="00F676E5">
        <w:rPr>
          <w:noProof/>
          <w:color w:val="000000"/>
          <w:sz w:val="28"/>
          <w:szCs w:val="28"/>
        </w:rPr>
        <w:t xml:space="preserve">. В Японии традиционно ногти считались культовой эстетической доминантой. Причем, японкам удавалась достичь такой длины и в то же время красоты натуральных ногтей, которым позавидовали бы обладательницы любого наращивания. Кстати, в последнее время модные тенденции все больше тяготеют к натуральным ногтям, или имеющим натуральный вид. Красота </w:t>
      </w:r>
      <w:r w:rsidR="00BA0660" w:rsidRPr="00F676E5">
        <w:rPr>
          <w:noProof/>
          <w:color w:val="000000"/>
          <w:sz w:val="28"/>
          <w:szCs w:val="28"/>
        </w:rPr>
        <w:t xml:space="preserve">натуральных </w:t>
      </w:r>
      <w:r w:rsidRPr="00F676E5">
        <w:rPr>
          <w:noProof/>
          <w:color w:val="000000"/>
          <w:sz w:val="28"/>
          <w:szCs w:val="28"/>
        </w:rPr>
        <w:t xml:space="preserve">ногтей – в первую очередь, свидетельство молодости и здоровья ее обладательницы. Уникальный по </w:t>
      </w:r>
      <w:r w:rsidRPr="00F676E5">
        <w:rPr>
          <w:bCs/>
          <w:noProof/>
          <w:color w:val="000000"/>
          <w:sz w:val="28"/>
          <w:szCs w:val="28"/>
        </w:rPr>
        <w:t xml:space="preserve">сочетанию самых прогрессивных технологий </w:t>
      </w:r>
      <w:r w:rsidRPr="00F676E5">
        <w:rPr>
          <w:noProof/>
          <w:color w:val="000000"/>
          <w:sz w:val="28"/>
          <w:szCs w:val="28"/>
        </w:rPr>
        <w:t xml:space="preserve">и </w:t>
      </w:r>
      <w:r w:rsidRPr="00F676E5">
        <w:rPr>
          <w:bCs/>
          <w:noProof/>
          <w:color w:val="000000"/>
          <w:sz w:val="28"/>
          <w:szCs w:val="28"/>
        </w:rPr>
        <w:t xml:space="preserve">традиционных рецептов </w:t>
      </w:r>
      <w:r w:rsidRPr="00F676E5">
        <w:rPr>
          <w:noProof/>
          <w:color w:val="000000"/>
          <w:sz w:val="28"/>
          <w:szCs w:val="28"/>
        </w:rPr>
        <w:t xml:space="preserve">красоты японских женщин </w:t>
      </w:r>
      <w:r w:rsidRPr="00F676E5">
        <w:rPr>
          <w:bCs/>
          <w:noProof/>
          <w:color w:val="000000"/>
          <w:sz w:val="28"/>
          <w:szCs w:val="28"/>
        </w:rPr>
        <w:t xml:space="preserve">японский маникюр </w:t>
      </w:r>
      <w:r w:rsidRPr="00F676E5">
        <w:rPr>
          <w:noProof/>
          <w:color w:val="000000"/>
          <w:sz w:val="28"/>
          <w:szCs w:val="28"/>
        </w:rPr>
        <w:t xml:space="preserve">позволяет решить проблемы ломкости, расслоения разом. </w:t>
      </w:r>
      <w:r w:rsidRPr="00F676E5">
        <w:rPr>
          <w:bCs/>
          <w:noProof/>
          <w:color w:val="000000"/>
          <w:sz w:val="28"/>
          <w:szCs w:val="28"/>
        </w:rPr>
        <w:t>90 минут – и, как минимум, 2 недели Вы являетесь облада</w:t>
      </w:r>
      <w:r w:rsidR="00A57528" w:rsidRPr="00F676E5">
        <w:rPr>
          <w:bCs/>
          <w:noProof/>
          <w:color w:val="000000"/>
          <w:sz w:val="28"/>
          <w:szCs w:val="28"/>
        </w:rPr>
        <w:t>тельницей шикарного маникюра! Происходит это следующим образом: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F676E5">
        <w:rPr>
          <w:noProof/>
          <w:color w:val="000000"/>
          <w:sz w:val="28"/>
          <w:szCs w:val="28"/>
        </w:rPr>
        <w:t xml:space="preserve">Сначала зоны расслоения ногтя убираются специальным </w:t>
      </w:r>
      <w:r w:rsidRPr="00F676E5">
        <w:rPr>
          <w:bCs/>
          <w:noProof/>
          <w:color w:val="000000"/>
          <w:sz w:val="28"/>
          <w:szCs w:val="28"/>
        </w:rPr>
        <w:t xml:space="preserve">скрабом. </w:t>
      </w:r>
      <w:r w:rsidRPr="00F676E5">
        <w:rPr>
          <w:noProof/>
          <w:color w:val="000000"/>
          <w:sz w:val="28"/>
          <w:szCs w:val="28"/>
        </w:rPr>
        <w:t xml:space="preserve">Затем в подготовленную ногтевую пластину по особой методике втирается </w:t>
      </w:r>
      <w:r w:rsidRPr="00F676E5">
        <w:rPr>
          <w:bCs/>
          <w:noProof/>
          <w:color w:val="000000"/>
          <w:sz w:val="28"/>
          <w:szCs w:val="28"/>
        </w:rPr>
        <w:t xml:space="preserve">минерально-восковая паста, </w:t>
      </w:r>
      <w:r w:rsidRPr="00F676E5">
        <w:rPr>
          <w:noProof/>
          <w:color w:val="000000"/>
          <w:sz w:val="28"/>
          <w:szCs w:val="28"/>
        </w:rPr>
        <w:t xml:space="preserve">компенсирующая недостаток микроэлементов и протеинов натурального ногтя. Далее, идет полировка </w:t>
      </w:r>
      <w:r w:rsidRPr="00F676E5">
        <w:rPr>
          <w:bCs/>
          <w:noProof/>
          <w:color w:val="000000"/>
          <w:sz w:val="28"/>
          <w:szCs w:val="28"/>
        </w:rPr>
        <w:t>минеральной пудрой</w:t>
      </w:r>
      <w:r w:rsidR="006D44A4" w:rsidRPr="00F676E5">
        <w:rPr>
          <w:bCs/>
          <w:noProof/>
          <w:color w:val="000000"/>
          <w:sz w:val="28"/>
          <w:szCs w:val="28"/>
        </w:rPr>
        <w:t>.</w:t>
      </w:r>
      <w:r w:rsidRPr="00F676E5">
        <w:rPr>
          <w:noProof/>
          <w:color w:val="000000"/>
          <w:sz w:val="28"/>
          <w:szCs w:val="28"/>
        </w:rPr>
        <w:t xml:space="preserve"> И, полученный эффект, запечатывается специальной </w:t>
      </w:r>
      <w:r w:rsidRPr="00F676E5">
        <w:rPr>
          <w:bCs/>
          <w:noProof/>
          <w:color w:val="000000"/>
          <w:sz w:val="28"/>
          <w:szCs w:val="28"/>
        </w:rPr>
        <w:t xml:space="preserve">сывороткой. </w:t>
      </w:r>
      <w:r w:rsidRPr="00F676E5">
        <w:rPr>
          <w:noProof/>
          <w:color w:val="000000"/>
          <w:sz w:val="28"/>
          <w:szCs w:val="28"/>
        </w:rPr>
        <w:t xml:space="preserve">Это то, что касается ногтевой пластины. Для </w:t>
      </w:r>
      <w:r w:rsidRPr="00F676E5">
        <w:rPr>
          <w:bCs/>
          <w:noProof/>
          <w:color w:val="000000"/>
          <w:sz w:val="28"/>
          <w:szCs w:val="28"/>
        </w:rPr>
        <w:t xml:space="preserve">кожи рук </w:t>
      </w:r>
      <w:r w:rsidRPr="00F676E5">
        <w:rPr>
          <w:noProof/>
          <w:color w:val="000000"/>
          <w:sz w:val="28"/>
          <w:szCs w:val="28"/>
        </w:rPr>
        <w:t xml:space="preserve">предусмотрен особый </w:t>
      </w:r>
      <w:r w:rsidRPr="00F676E5">
        <w:rPr>
          <w:bCs/>
          <w:noProof/>
          <w:color w:val="000000"/>
          <w:sz w:val="28"/>
          <w:szCs w:val="28"/>
        </w:rPr>
        <w:t>горячий уход</w:t>
      </w:r>
      <w:r w:rsidR="006D44A4" w:rsidRPr="00F676E5">
        <w:rPr>
          <w:bCs/>
          <w:noProof/>
          <w:color w:val="000000"/>
          <w:sz w:val="28"/>
          <w:szCs w:val="28"/>
        </w:rPr>
        <w:t>,</w:t>
      </w:r>
      <w:r w:rsidRPr="00F676E5">
        <w:rPr>
          <w:noProof/>
          <w:color w:val="000000"/>
          <w:sz w:val="28"/>
          <w:szCs w:val="28"/>
        </w:rPr>
        <w:t xml:space="preserve"> смягчающий, выравнивающий и выглаживающий кожу рук. Те, кто хоть раз попробуют настоящий маникюр</w:t>
      </w:r>
      <w:r w:rsidR="006D44A4" w:rsidRPr="00F676E5">
        <w:rPr>
          <w:bCs/>
          <w:noProof/>
          <w:color w:val="000000"/>
          <w:sz w:val="28"/>
          <w:szCs w:val="28"/>
        </w:rPr>
        <w:t>,</w:t>
      </w:r>
      <w:r w:rsidRPr="00F676E5">
        <w:rPr>
          <w:noProof/>
          <w:color w:val="000000"/>
          <w:sz w:val="28"/>
          <w:szCs w:val="28"/>
        </w:rPr>
        <w:t xml:space="preserve"> однозначно выберут только его. Это и лечение, и удовольствие и ни с чем несравнимый</w:t>
      </w:r>
      <w:r w:rsidR="001031CC" w:rsidRPr="00F676E5">
        <w:rPr>
          <w:noProof/>
          <w:color w:val="000000"/>
          <w:sz w:val="28"/>
          <w:szCs w:val="28"/>
        </w:rPr>
        <w:t xml:space="preserve"> эстетический эффект</w:t>
      </w:r>
      <w:r w:rsidRPr="00F676E5">
        <w:rPr>
          <w:noProof/>
          <w:color w:val="000000"/>
          <w:sz w:val="28"/>
          <w:szCs w:val="28"/>
        </w:rPr>
        <w:t>!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Опрос показал, что девушки также хотели бы воспользоваться услугами визажиста и</w:t>
      </w:r>
      <w:r w:rsidR="0095001C" w:rsidRPr="00F676E5">
        <w:rPr>
          <w:noProof/>
          <w:color w:val="000000"/>
          <w:sz w:val="28"/>
          <w:szCs w:val="28"/>
        </w:rPr>
        <w:t xml:space="preserve"> посетить процедуры массажа</w:t>
      </w:r>
      <w:r w:rsidRPr="00F676E5">
        <w:rPr>
          <w:noProof/>
          <w:color w:val="000000"/>
          <w:sz w:val="28"/>
          <w:szCs w:val="28"/>
        </w:rPr>
        <w:t>. Данные процедуры еще достаточно новые для Дзержинского рынка и потребитель не знаком с данными услугами, но уже проявляет интерес к ним. Работа этих мастеров также не будет каждодневной, так как пока не имеет высокого спроса.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нашем салоне мы хотели бы предложить посетительницам такое модное направление массажа, как Стоун-терапия. В наш стремительный век, когда мы переживаем каждодневные стрессы, а синдром хронической усталости перерос в проблему для многих жителей большого города, все больше внимание уделяется гармонизации духа и тела. Процедурой, способной избавить от этих проблем поможет массаж горячими камнями.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Также хотели бы порадовать в будущем своих клиенток такой процедурой, как перманентный макияж. Это отличный вариант для тех, кто хочет выглядеть привлекательно и естественно, не тратя на это уйму времени. Опытный квалифицированный мастер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 xml:space="preserve">подберет индивидуальную форму бровей, век и губ, выполнив их в желательной цветовой гамме. Планируется использовать современное оборудование, обеспечивающее безболезненность и безопасность процедуры. </w:t>
      </w:r>
      <w:r w:rsidRPr="00F676E5">
        <w:rPr>
          <w:bCs/>
          <w:iCs/>
          <w:noProof/>
          <w:color w:val="000000"/>
          <w:sz w:val="28"/>
          <w:szCs w:val="28"/>
        </w:rPr>
        <w:t>Возможности перманентного макияжа: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bCs/>
          <w:noProof/>
          <w:color w:val="000000"/>
          <w:sz w:val="28"/>
          <w:szCs w:val="28"/>
        </w:rPr>
        <w:t>Для губ</w:t>
      </w:r>
      <w:r w:rsidRPr="00F676E5">
        <w:rPr>
          <w:noProof/>
          <w:color w:val="000000"/>
          <w:sz w:val="28"/>
          <w:szCs w:val="28"/>
        </w:rPr>
        <w:t xml:space="preserve"> - оптическое увеличение, подчеркивание контура, окрашивание цветом. 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bCs/>
          <w:noProof/>
          <w:color w:val="000000"/>
          <w:sz w:val="28"/>
          <w:szCs w:val="28"/>
        </w:rPr>
        <w:t>Для глаз</w:t>
      </w:r>
      <w:r w:rsidRPr="00F676E5">
        <w:rPr>
          <w:noProof/>
          <w:color w:val="000000"/>
          <w:sz w:val="28"/>
          <w:szCs w:val="28"/>
        </w:rPr>
        <w:t xml:space="preserve"> - коррекция формы и разреза глаз, создание эффекта густых ресниц. Так же пользой перманентного макияжа глаз является отказ от декоративной косметики, что значительно замедлит процесс возникновения морщинок вокруг глаз. 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bCs/>
          <w:noProof/>
          <w:color w:val="000000"/>
          <w:sz w:val="28"/>
          <w:szCs w:val="28"/>
        </w:rPr>
        <w:t>Для бровей</w:t>
      </w:r>
      <w:r w:rsidRPr="00F676E5">
        <w:rPr>
          <w:noProof/>
          <w:color w:val="000000"/>
          <w:sz w:val="28"/>
          <w:szCs w:val="28"/>
        </w:rPr>
        <w:t xml:space="preserve"> - изменения цвета, формы и зрительной густоты. </w:t>
      </w:r>
    </w:p>
    <w:p w:rsidR="00D072A0" w:rsidRPr="00F676E5" w:rsidRDefault="00D072A0" w:rsidP="006D44A4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Для женщин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более зрелого возраста мы планируем открыть кабинет по комплексному омоложению лица, шеи и зоны декольте. Программа, направлена на лечение признаков увядания кожи, включает безоперационный лифтинг. С возрастом женщина сталкивается с одними и теми же проблемами: появляются морщины, кожа теряет упругость, появляется «второй» подбородок, изменяется овал лица. Мы будем бороться с этой проблемой посредством биологического безоперационного лифтинга. Биологический тканевой лифтинг – это методика, которая всего за 1 сеанс позволяет получить результат, как хирургическая операция.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Отдохнуть и расслабиться нашим клиентам поможет фитобар и кальянная комната. При предоставлении данного сервиса также были учтены пожелания опрошенных девушек.</w:t>
      </w:r>
    </w:p>
    <w:p w:rsidR="00D072A0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Также мы проанализировали ответы женщин и девушек, которые не посещают салоны красоты. В данной категории оказалось большинство женщин старше 35 лет, имеющих постоянный но не высокий доход. Результаты опроса данной категории не сильно отличаются от предыдущей. Женщины также хотели бы видеть салон красоты с качественными недорогими услугами, удобно расположенный в черте города. Наиболее востребованными вновь оказались услуги парикмахера. Также в салоне женщины хотели бы видеть специалистов по визажу, обертываниям и массажу. Среди дополнительного сервиса предпочли фитобар, скидки предоставляемые салоном также приветствуются.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Опрос показал, что подавляющее большинство девушек и женщин, в том числе и те кто вовсе не посещает, хотели бы видеть в нашем городе новый современный салон красоты. Кроме того, существующие салоны города категорически не устраивают участниц опроса либо не могут удовлетворить их потребности полностью.</w:t>
      </w:r>
    </w:p>
    <w:p w:rsidR="006D44A4" w:rsidRPr="00F676E5" w:rsidRDefault="00D072A0" w:rsidP="006D44A4">
      <w:pPr>
        <w:tabs>
          <w:tab w:val="left" w:pos="1134"/>
        </w:tabs>
        <w:spacing w:line="360" w:lineRule="auto"/>
        <w:ind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нашем салоне в будущем мы бы хотели уделить внимание и мужчинам. Мужчины являются полноправными посетителями салонов красоты и косметологических медицинских центров. Забота мужской половины населения о собственной внешности сегодня вызывает огромное уважение, так как современная жизнь предъявляет множество требований и им нелегко соответствовать.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Современный, успешный, деловой мужчина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всегда в форме, внешний вид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его безупречен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- подтянут, моложав, с ухоженными ногтями и волосами. Вот некоторые процедуры, которые мы готовы предложить мужчинам:</w:t>
      </w:r>
      <w:r w:rsidRPr="00F676E5">
        <w:rPr>
          <w:noProof/>
          <w:color w:val="000000"/>
          <w:sz w:val="28"/>
          <w:szCs w:val="18"/>
        </w:rPr>
        <w:t xml:space="preserve"> </w:t>
      </w:r>
      <w:r w:rsidRPr="00F676E5">
        <w:rPr>
          <w:noProof/>
          <w:color w:val="000000"/>
          <w:sz w:val="28"/>
          <w:szCs w:val="28"/>
        </w:rPr>
        <w:t>прекращение патологического выпадения волос, улучшение структуры волос и микроциркуляции кожи головы, стимуляция роста волос, массаж лица, эстетический уход за кожей лица с использованием мужской косметики (результаты: повышение упругости кожи, улучшение цвета лица, омоложение лица). Конечно, привлечь мужчин в салон красоты, будет не легкой задачей, это связано скорее с нашим менталитетом. Так уж повелось, что следить за своей внешностью – это удел женщины, а не мужчины, и в салон мужчина сам скорее не придет, так как посчитает это не нужным или просто постесняется. Здесь нам помогут женщины, которые будут иметь возможность приобрести подарочные сертификаты для своих мужчин.</w:t>
      </w:r>
    </w:p>
    <w:p w:rsidR="00242431" w:rsidRPr="00F676E5" w:rsidRDefault="001031C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У</w:t>
      </w:r>
      <w:r w:rsidR="001D0613" w:rsidRPr="00F676E5">
        <w:rPr>
          <w:noProof/>
          <w:color w:val="000000"/>
          <w:sz w:val="28"/>
          <w:szCs w:val="28"/>
        </w:rPr>
        <w:t>спех салона красоты зависит от стимулирования спроса на услуги, укрепление конкурентоспособности и от того, как мы сможем зарекомендовать себя на данном рынке</w:t>
      </w:r>
      <w:r w:rsidR="006D44A4" w:rsidRPr="00F676E5">
        <w:rPr>
          <w:noProof/>
          <w:color w:val="000000"/>
          <w:sz w:val="28"/>
          <w:szCs w:val="28"/>
        </w:rPr>
        <w:t xml:space="preserve"> </w:t>
      </w:r>
      <w:r w:rsidR="001D0613" w:rsidRPr="00F676E5">
        <w:rPr>
          <w:noProof/>
          <w:color w:val="000000"/>
          <w:sz w:val="28"/>
          <w:szCs w:val="28"/>
        </w:rPr>
        <w:t>услуг.</w:t>
      </w:r>
    </w:p>
    <w:p w:rsidR="00242431" w:rsidRPr="00F676E5" w:rsidRDefault="00242431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6C65" w:rsidRPr="00F676E5" w:rsidRDefault="006D44A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br w:type="page"/>
        <w:t>Выводы</w:t>
      </w:r>
    </w:p>
    <w:p w:rsidR="006D44A4" w:rsidRPr="00F676E5" w:rsidRDefault="006D44A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08C4" w:rsidRPr="00F676E5" w:rsidRDefault="008808C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Данная работа является </w:t>
      </w:r>
      <w:r w:rsidR="006B30D6" w:rsidRPr="00F676E5">
        <w:rPr>
          <w:noProof/>
          <w:color w:val="000000"/>
          <w:sz w:val="28"/>
          <w:szCs w:val="28"/>
        </w:rPr>
        <w:t>анализом целесообразности открытия салона красоты, ориентированного на людей со средними доходами и традиционными предпочтениями.</w:t>
      </w:r>
    </w:p>
    <w:p w:rsidR="006B30D6" w:rsidRPr="00F676E5" w:rsidRDefault="006B30D6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В ходе проведенного маркетингового исследования мы учли предпочтения наших потенциальных посетителей при выборе салона красоты. Мы нашли решение на поставленные нами задачи и считаем, что наиболее выгодным и удобны</w:t>
      </w:r>
      <w:r w:rsidR="0068628A" w:rsidRPr="00F676E5">
        <w:rPr>
          <w:noProof/>
          <w:color w:val="000000"/>
          <w:sz w:val="28"/>
          <w:szCs w:val="28"/>
        </w:rPr>
        <w:t>м</w:t>
      </w:r>
      <w:r w:rsidRPr="00F676E5">
        <w:rPr>
          <w:noProof/>
          <w:color w:val="000000"/>
          <w:sz w:val="28"/>
          <w:szCs w:val="28"/>
        </w:rPr>
        <w:t xml:space="preserve"> местом расположения</w:t>
      </w:r>
      <w:r w:rsidR="0068628A" w:rsidRPr="00F676E5">
        <w:rPr>
          <w:noProof/>
          <w:color w:val="000000"/>
          <w:sz w:val="28"/>
          <w:szCs w:val="28"/>
        </w:rPr>
        <w:t xml:space="preserve"> салона является район Универмага. Также в нашем салоне будет представлен широкий спектр услуг с учетом желаний и возможностей потенциальных клиентов.</w:t>
      </w:r>
    </w:p>
    <w:p w:rsidR="0068628A" w:rsidRPr="00F676E5" w:rsidRDefault="0068628A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Мы убеждены, что качество предоставляемых услуг, сервисное обслуживание, место расположения и доходы потребителей играют важную роль в открытии нашего </w:t>
      </w:r>
      <w:r w:rsidR="0072636E" w:rsidRPr="00F676E5">
        <w:rPr>
          <w:noProof/>
          <w:color w:val="000000"/>
          <w:sz w:val="28"/>
          <w:szCs w:val="28"/>
        </w:rPr>
        <w:t>салона красоты и определяют его дальнейшую перспективу развития.</w:t>
      </w:r>
    </w:p>
    <w:p w:rsidR="0072636E" w:rsidRPr="00F676E5" w:rsidRDefault="0072636E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При установлении ценовой политики мы будем ориентироваться на людей со средним доходом (до 6000 рублей).</w:t>
      </w:r>
    </w:p>
    <w:p w:rsidR="0072636E" w:rsidRPr="00F676E5" w:rsidRDefault="0072636E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 xml:space="preserve">Помимо предоставления стандартных услуг(парикмахерские услуги, маникюр), мы попытаемся привлечь к нам клиентов благодаря </w:t>
      </w:r>
      <w:r w:rsidR="0021529F" w:rsidRPr="00F676E5">
        <w:rPr>
          <w:noProof/>
          <w:color w:val="000000"/>
          <w:sz w:val="28"/>
          <w:szCs w:val="28"/>
        </w:rPr>
        <w:t>внедрению новых технологий и модных тенденции (японский маникюр, перманентный макияж), а также открытием специального кабинета для мужчин.</w:t>
      </w:r>
    </w:p>
    <w:p w:rsidR="0021529F" w:rsidRPr="00F676E5" w:rsidRDefault="0021529F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Также важная деталь нашего салона – это продажа подарочных сертификатов на различные суммы и услуги, как для мужчин, так и для женщин</w:t>
      </w:r>
      <w:r w:rsidR="007D2225" w:rsidRPr="00F676E5">
        <w:rPr>
          <w:noProof/>
          <w:color w:val="000000"/>
          <w:sz w:val="28"/>
          <w:szCs w:val="28"/>
        </w:rPr>
        <w:t>, и предоставление скидок постоянным посетителям.</w:t>
      </w:r>
    </w:p>
    <w:p w:rsidR="00A57528" w:rsidRPr="00F676E5" w:rsidRDefault="007D2225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При выполнении всех поставленных целей и задач открытие салона красоты будет прибыльной деятельностью.</w:t>
      </w:r>
      <w:r w:rsidRPr="00F676E5">
        <w:rPr>
          <w:noProof/>
          <w:color w:val="000000"/>
          <w:sz w:val="28"/>
        </w:rPr>
        <w:t xml:space="preserve"> </w:t>
      </w:r>
      <w:r w:rsidRPr="00F676E5">
        <w:rPr>
          <w:noProof/>
          <w:color w:val="000000"/>
          <w:sz w:val="28"/>
          <w:szCs w:val="28"/>
        </w:rPr>
        <w:t>По последним данным анализ тенденций развития сферы бытового обслуживания показал, что наиболее активно развивается сеть предприятий, оказывающих парикмахерские и косметологические услуги.</w:t>
      </w:r>
      <w:r w:rsidR="00BE4D38" w:rsidRPr="00F676E5">
        <w:rPr>
          <w:noProof/>
          <w:color w:val="000000"/>
          <w:sz w:val="28"/>
          <w:szCs w:val="28"/>
        </w:rPr>
        <w:t xml:space="preserve"> Столь стабильный рост на услуги является результатом увеличения доходов населения и веянием модных тенденций, влиянию которых особенно подвержена молодежь.</w:t>
      </w:r>
    </w:p>
    <w:p w:rsidR="001031CC" w:rsidRPr="00F676E5" w:rsidRDefault="001031C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Данное маркетинговое исследование помогло определиться нам со стратегией нашего предполагаемого салона красоты. Теперь мы знаем, что нужно учесть в первую очередь, и представляем, какой салон красоты хотели бы видеть наши потенциальные посетительницы. Поэтому у нашего предполагаемого салона красоты есть все шансы стать привлекательным для клиентов и занять достойное место на рынке данных услуг.</w:t>
      </w:r>
    </w:p>
    <w:p w:rsidR="001031CC" w:rsidRPr="00F676E5" w:rsidRDefault="001031CC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7528" w:rsidRPr="00F676E5" w:rsidRDefault="00A57528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br w:type="page"/>
        <w:t>Источники информации</w:t>
      </w:r>
    </w:p>
    <w:p w:rsidR="006D44A4" w:rsidRPr="00F676E5" w:rsidRDefault="006D44A4" w:rsidP="006D44A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Ф. Котлер «Основы маркетинга» - «Прогресс», 1993 г.</w:t>
      </w: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676E5">
        <w:rPr>
          <w:noProof/>
          <w:color w:val="000000"/>
          <w:sz w:val="28"/>
          <w:szCs w:val="28"/>
        </w:rPr>
        <w:t>Е. П. Голубков «Маркетинговые исследования» - «Дело», 1995 г.</w:t>
      </w: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7D8B">
        <w:rPr>
          <w:noProof/>
          <w:color w:val="000000"/>
          <w:sz w:val="28"/>
          <w:szCs w:val="28"/>
        </w:rPr>
        <w:t>www.sostav.ru</w:t>
      </w: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7D8B">
        <w:rPr>
          <w:noProof/>
          <w:color w:val="000000"/>
          <w:sz w:val="28"/>
          <w:szCs w:val="28"/>
        </w:rPr>
        <w:t>www.cfin.ru</w:t>
      </w: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7D8B">
        <w:rPr>
          <w:noProof/>
          <w:color w:val="000000"/>
          <w:sz w:val="28"/>
          <w:szCs w:val="28"/>
        </w:rPr>
        <w:t>www.tvoy-gorod.net/catalog</w:t>
      </w:r>
    </w:p>
    <w:p w:rsidR="00A57528" w:rsidRPr="00F676E5" w:rsidRDefault="00A57528" w:rsidP="006D44A4">
      <w:pPr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7D8B">
        <w:rPr>
          <w:noProof/>
          <w:color w:val="000000"/>
          <w:sz w:val="28"/>
          <w:szCs w:val="28"/>
        </w:rPr>
        <w:t>www.inforg.ru</w:t>
      </w:r>
      <w:bookmarkStart w:id="0" w:name="_GoBack"/>
      <w:bookmarkEnd w:id="0"/>
    </w:p>
    <w:sectPr w:rsidR="00A57528" w:rsidRPr="00F676E5" w:rsidSect="006D44A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53" w:rsidRDefault="006A1C53">
      <w:r>
        <w:separator/>
      </w:r>
    </w:p>
  </w:endnote>
  <w:endnote w:type="continuationSeparator" w:id="0">
    <w:p w:rsidR="006A1C53" w:rsidRDefault="006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1C" w:rsidRDefault="005E3C1C" w:rsidP="00E53EBE">
    <w:pPr>
      <w:pStyle w:val="a5"/>
      <w:framePr w:wrap="around" w:vAnchor="text" w:hAnchor="margin" w:xAlign="center" w:y="1"/>
      <w:rPr>
        <w:rStyle w:val="a7"/>
      </w:rPr>
    </w:pPr>
  </w:p>
  <w:p w:rsidR="005E3C1C" w:rsidRDefault="005E3C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1C" w:rsidRDefault="007F7D8B" w:rsidP="00E53EBE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E3C1C" w:rsidRDefault="005E3C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53" w:rsidRDefault="006A1C53">
      <w:r>
        <w:separator/>
      </w:r>
    </w:p>
  </w:footnote>
  <w:footnote w:type="continuationSeparator" w:id="0">
    <w:p w:rsidR="006A1C53" w:rsidRDefault="006A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16F"/>
    <w:multiLevelType w:val="hybridMultilevel"/>
    <w:tmpl w:val="EA88E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C0E6F"/>
    <w:multiLevelType w:val="hybridMultilevel"/>
    <w:tmpl w:val="EE84F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53065C"/>
    <w:multiLevelType w:val="hybridMultilevel"/>
    <w:tmpl w:val="5EFA1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E19"/>
    <w:rsid w:val="000152F9"/>
    <w:rsid w:val="00054C8B"/>
    <w:rsid w:val="000A70EA"/>
    <w:rsid w:val="000B3DD6"/>
    <w:rsid w:val="001031CC"/>
    <w:rsid w:val="001C6FD0"/>
    <w:rsid w:val="001D0613"/>
    <w:rsid w:val="0021529F"/>
    <w:rsid w:val="00242431"/>
    <w:rsid w:val="002A0644"/>
    <w:rsid w:val="002F7E0E"/>
    <w:rsid w:val="00362E19"/>
    <w:rsid w:val="003C7817"/>
    <w:rsid w:val="00444480"/>
    <w:rsid w:val="00562FA2"/>
    <w:rsid w:val="005E3C1C"/>
    <w:rsid w:val="0068628A"/>
    <w:rsid w:val="006A1C53"/>
    <w:rsid w:val="006A2690"/>
    <w:rsid w:val="006B30D6"/>
    <w:rsid w:val="006C4B0C"/>
    <w:rsid w:val="006D44A4"/>
    <w:rsid w:val="0072636E"/>
    <w:rsid w:val="0075275B"/>
    <w:rsid w:val="007D2225"/>
    <w:rsid w:val="007D29FC"/>
    <w:rsid w:val="007E6C65"/>
    <w:rsid w:val="007F7D8B"/>
    <w:rsid w:val="00834967"/>
    <w:rsid w:val="008808C4"/>
    <w:rsid w:val="0095001C"/>
    <w:rsid w:val="009A2ADB"/>
    <w:rsid w:val="00A57528"/>
    <w:rsid w:val="00AD5236"/>
    <w:rsid w:val="00B678FC"/>
    <w:rsid w:val="00BA0660"/>
    <w:rsid w:val="00BE4D38"/>
    <w:rsid w:val="00BE69A5"/>
    <w:rsid w:val="00BF7FEF"/>
    <w:rsid w:val="00C02119"/>
    <w:rsid w:val="00C139A7"/>
    <w:rsid w:val="00C840CF"/>
    <w:rsid w:val="00CC13EA"/>
    <w:rsid w:val="00CD330A"/>
    <w:rsid w:val="00D072A0"/>
    <w:rsid w:val="00D11E41"/>
    <w:rsid w:val="00D55A50"/>
    <w:rsid w:val="00DE0CF7"/>
    <w:rsid w:val="00E5248E"/>
    <w:rsid w:val="00E53EBE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231DFE-6074-4F76-B93B-E44EB80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52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072A0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1C6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C6FD0"/>
    <w:rPr>
      <w:rFonts w:cs="Times New Roman"/>
    </w:rPr>
  </w:style>
  <w:style w:type="paragraph" w:styleId="a8">
    <w:name w:val="header"/>
    <w:basedOn w:val="a"/>
    <w:link w:val="a9"/>
    <w:uiPriority w:val="99"/>
    <w:rsid w:val="001C6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</Company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2014-03-15T10:20:00Z</dcterms:created>
  <dcterms:modified xsi:type="dcterms:W3CDTF">2014-03-15T10:20:00Z</dcterms:modified>
</cp:coreProperties>
</file>