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  <w:r w:rsidRPr="00121D7A">
        <w:rPr>
          <w:sz w:val="28"/>
          <w:szCs w:val="28"/>
        </w:rPr>
        <w:t>Федеральное агентство по образованию Государственное</w:t>
      </w:r>
      <w:r w:rsidR="007D0D72">
        <w:rPr>
          <w:sz w:val="28"/>
          <w:szCs w:val="28"/>
        </w:rPr>
        <w:t xml:space="preserve"> </w:t>
      </w:r>
      <w:r w:rsidRPr="00121D7A">
        <w:rPr>
          <w:sz w:val="28"/>
          <w:szCs w:val="28"/>
        </w:rPr>
        <w:t>образовательное учреждение высшего профессионального образования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  <w:r w:rsidRPr="00121D7A">
        <w:rPr>
          <w:sz w:val="28"/>
          <w:szCs w:val="28"/>
        </w:rPr>
        <w:t>Нижнетагильская государственная социально-педагогическая академия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  <w:r w:rsidRPr="00121D7A">
        <w:rPr>
          <w:sz w:val="28"/>
          <w:szCs w:val="28"/>
        </w:rPr>
        <w:t>Социально-гуманитарный институт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1D7A">
        <w:rPr>
          <w:b/>
          <w:sz w:val="28"/>
          <w:szCs w:val="28"/>
        </w:rPr>
        <w:t>Разработка проекта классификатора и его согласование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  <w:r w:rsidRPr="00121D7A">
        <w:rPr>
          <w:sz w:val="28"/>
          <w:szCs w:val="28"/>
        </w:rPr>
        <w:t>Контрольная работа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right"/>
        <w:rPr>
          <w:sz w:val="28"/>
          <w:szCs w:val="28"/>
        </w:rPr>
      </w:pPr>
      <w:r w:rsidRPr="00121D7A">
        <w:rPr>
          <w:sz w:val="28"/>
          <w:szCs w:val="28"/>
        </w:rPr>
        <w:t>Исполнитель:</w:t>
      </w:r>
    </w:p>
    <w:p w:rsidR="00121D7A" w:rsidRDefault="00E14848" w:rsidP="00121D7A">
      <w:pPr>
        <w:spacing w:line="360" w:lineRule="auto"/>
        <w:ind w:firstLine="709"/>
        <w:jc w:val="right"/>
        <w:rPr>
          <w:sz w:val="28"/>
          <w:szCs w:val="28"/>
        </w:rPr>
      </w:pPr>
      <w:r w:rsidRPr="00121D7A">
        <w:rPr>
          <w:sz w:val="28"/>
          <w:szCs w:val="28"/>
        </w:rPr>
        <w:t xml:space="preserve">студентка группы 321Д СГИ ОЗО </w:t>
      </w:r>
    </w:p>
    <w:p w:rsidR="00E14848" w:rsidRPr="00121D7A" w:rsidRDefault="00E14848" w:rsidP="00121D7A">
      <w:pPr>
        <w:spacing w:line="360" w:lineRule="auto"/>
        <w:ind w:firstLine="709"/>
        <w:jc w:val="right"/>
        <w:rPr>
          <w:sz w:val="28"/>
          <w:szCs w:val="28"/>
        </w:rPr>
      </w:pPr>
      <w:r w:rsidRPr="00121D7A">
        <w:rPr>
          <w:sz w:val="28"/>
          <w:szCs w:val="28"/>
        </w:rPr>
        <w:t xml:space="preserve">Ширяева </w:t>
      </w:r>
      <w:r w:rsidR="00572AD3" w:rsidRPr="00121D7A">
        <w:rPr>
          <w:sz w:val="28"/>
          <w:szCs w:val="28"/>
        </w:rPr>
        <w:t>Н</w:t>
      </w:r>
      <w:r w:rsidRPr="00121D7A">
        <w:rPr>
          <w:sz w:val="28"/>
          <w:szCs w:val="28"/>
        </w:rPr>
        <w:t>.Ю.</w:t>
      </w:r>
    </w:p>
    <w:p w:rsidR="00E14848" w:rsidRPr="00121D7A" w:rsidRDefault="00E14848" w:rsidP="00121D7A">
      <w:pPr>
        <w:spacing w:line="360" w:lineRule="auto"/>
        <w:ind w:firstLine="709"/>
        <w:jc w:val="right"/>
        <w:rPr>
          <w:sz w:val="28"/>
          <w:szCs w:val="28"/>
        </w:rPr>
      </w:pPr>
      <w:r w:rsidRPr="00121D7A">
        <w:rPr>
          <w:sz w:val="28"/>
          <w:szCs w:val="28"/>
        </w:rPr>
        <w:t>Преподаватель:</w:t>
      </w:r>
    </w:p>
    <w:p w:rsidR="00E14848" w:rsidRPr="00121D7A" w:rsidRDefault="00E14848" w:rsidP="00121D7A">
      <w:pPr>
        <w:spacing w:line="360" w:lineRule="auto"/>
        <w:ind w:firstLine="709"/>
        <w:jc w:val="right"/>
        <w:rPr>
          <w:sz w:val="28"/>
          <w:szCs w:val="28"/>
        </w:rPr>
      </w:pPr>
      <w:r w:rsidRPr="00121D7A">
        <w:rPr>
          <w:sz w:val="28"/>
          <w:szCs w:val="28"/>
        </w:rPr>
        <w:t>Лис Н.А..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  <w:r w:rsidRPr="00121D7A">
        <w:rPr>
          <w:sz w:val="28"/>
          <w:szCs w:val="28"/>
        </w:rPr>
        <w:t>Нижний Тагил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sz w:val="28"/>
          <w:szCs w:val="28"/>
        </w:rPr>
      </w:pPr>
      <w:r w:rsidRPr="00121D7A">
        <w:rPr>
          <w:sz w:val="28"/>
          <w:szCs w:val="28"/>
        </w:rPr>
        <w:t>2009</w:t>
      </w:r>
    </w:p>
    <w:p w:rsidR="00E14848" w:rsidRPr="00121D7A" w:rsidRDefault="00E14848" w:rsidP="00121D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1D7A">
        <w:rPr>
          <w:sz w:val="28"/>
          <w:szCs w:val="28"/>
        </w:rPr>
        <w:br w:type="page"/>
      </w:r>
      <w:r w:rsidR="00121D7A">
        <w:rPr>
          <w:b/>
          <w:sz w:val="28"/>
          <w:szCs w:val="28"/>
        </w:rPr>
        <w:t>Содержание</w:t>
      </w:r>
    </w:p>
    <w:p w:rsidR="00E14848" w:rsidRPr="00121D7A" w:rsidRDefault="00E14848" w:rsidP="00121D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4848" w:rsidRPr="00121D7A" w:rsidRDefault="00E14848" w:rsidP="00121D7A">
      <w:pPr>
        <w:spacing w:line="360" w:lineRule="auto"/>
        <w:rPr>
          <w:sz w:val="28"/>
          <w:szCs w:val="28"/>
        </w:rPr>
      </w:pPr>
      <w:r w:rsidRPr="00121D7A">
        <w:rPr>
          <w:sz w:val="28"/>
          <w:szCs w:val="28"/>
        </w:rPr>
        <w:t xml:space="preserve">Введение </w:t>
      </w:r>
    </w:p>
    <w:p w:rsidR="00E14848" w:rsidRPr="00121D7A" w:rsidRDefault="00D6520D" w:rsidP="00121D7A">
      <w:pPr>
        <w:spacing w:line="360" w:lineRule="auto"/>
        <w:rPr>
          <w:sz w:val="28"/>
          <w:szCs w:val="28"/>
        </w:rPr>
      </w:pPr>
      <w:r w:rsidRPr="00121D7A">
        <w:rPr>
          <w:bCs/>
          <w:sz w:val="28"/>
          <w:szCs w:val="28"/>
        </w:rPr>
        <w:t>Разработка проекта классификатора</w:t>
      </w:r>
    </w:p>
    <w:p w:rsidR="00E14848" w:rsidRPr="00121D7A" w:rsidRDefault="00E14848" w:rsidP="00121D7A">
      <w:pPr>
        <w:spacing w:line="360" w:lineRule="auto"/>
        <w:rPr>
          <w:sz w:val="28"/>
          <w:szCs w:val="28"/>
        </w:rPr>
      </w:pPr>
      <w:r w:rsidRPr="00121D7A">
        <w:rPr>
          <w:sz w:val="28"/>
          <w:szCs w:val="28"/>
        </w:rPr>
        <w:t>Заключение</w:t>
      </w:r>
    </w:p>
    <w:p w:rsidR="00E14848" w:rsidRPr="00121D7A" w:rsidRDefault="00D6520D" w:rsidP="00121D7A">
      <w:pPr>
        <w:spacing w:line="360" w:lineRule="auto"/>
        <w:rPr>
          <w:sz w:val="28"/>
          <w:szCs w:val="28"/>
        </w:rPr>
      </w:pPr>
      <w:r w:rsidRPr="00121D7A">
        <w:rPr>
          <w:sz w:val="28"/>
          <w:szCs w:val="28"/>
        </w:rPr>
        <w:t xml:space="preserve">Список источников и литературы </w:t>
      </w:r>
    </w:p>
    <w:p w:rsidR="00E14848" w:rsidRPr="00121D7A" w:rsidRDefault="00E14848" w:rsidP="00121D7A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21D7A">
        <w:rPr>
          <w:sz w:val="28"/>
          <w:szCs w:val="28"/>
        </w:rPr>
        <w:br w:type="page"/>
      </w:r>
      <w:r w:rsidRPr="00121D7A">
        <w:rPr>
          <w:b/>
          <w:sz w:val="28"/>
          <w:szCs w:val="28"/>
        </w:rPr>
        <w:t>Введение</w:t>
      </w:r>
    </w:p>
    <w:p w:rsidR="008D7C22" w:rsidRPr="00121D7A" w:rsidRDefault="008D7C22" w:rsidP="00121D7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7278" w:rsidRPr="00121D7A" w:rsidRDefault="00BF7278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Классификаторы входят в национальную систему стандартизации Российской Федерации. Порядок, последовательность и содержание работ по разработке, принятию, введению в действие, ведению и применению классификаторов содержатся в соответствующих положениях. Актуальность классификаторов заключается в той роли, которую они выполняют.</w:t>
      </w:r>
    </w:p>
    <w:p w:rsidR="00E5669F" w:rsidRPr="00121D7A" w:rsidRDefault="00BF7278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sz w:val="28"/>
          <w:szCs w:val="28"/>
        </w:rPr>
        <w:t>Классификаторы используются в основных инструментах рыночной экономики: налогообложении, бухгалтерском учете, статистике, таможенном деле и других, с их помощью решаются важнейшие задачи государственной важности: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обеспечения совместимости государственных информационных систем и информационных ресурсов;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обеспечения межведомственного обмена информацией;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обеспечения однозначной идентификации объектов правоотношений в правовых актах в социально-экономической области;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создания условий для формирования единого информационного пространства на территории Российской Федерации;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обеспечения сопоставимости технических и экономико-статистических данных;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систематизации информации по единым классификационным правилам и их использования при прогнозировании социально-экономического развития страны, организации статистического учета и отчетности, в банковской деятельности, стандартизации, сертификации;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систематизации документов Федерального информационного фонда технических регламентов и стандартов, а также сертификатов соответствия выпускаемой продукции и оказываемых услуг;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информационного обеспечения основных инструментов регулирования рыночной экономики, включая налогообложение, лицензирование, квотирование, операции с недвижимостью, социальное страхование, финансовое посредничество;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содействия специализации и кооперированию в области производства продукции и оказания услуг;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создания условий для унификации документации при осуществлении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межведомственного документооборота;</w:t>
      </w:r>
    </w:p>
    <w:p w:rsidR="00E5669F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обеспечения гармонизации с международными (региональными) классификациями, межгосударственными классификаторами или международными (региональными) стандартами по классификации.</w:t>
      </w:r>
    </w:p>
    <w:p w:rsidR="00DE7283" w:rsidRPr="00121D7A" w:rsidRDefault="00BF7278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Разработка классификатора включает в себя несколько этапов. Это </w:t>
      </w:r>
      <w:r w:rsidR="00D6520D" w:rsidRPr="00121D7A">
        <w:rPr>
          <w:bCs/>
          <w:sz w:val="28"/>
          <w:szCs w:val="28"/>
        </w:rPr>
        <w:t xml:space="preserve">организация разработки классификатора, его </w:t>
      </w:r>
      <w:r w:rsidRPr="00121D7A">
        <w:rPr>
          <w:bCs/>
          <w:sz w:val="28"/>
          <w:szCs w:val="28"/>
        </w:rPr>
        <w:t>создание</w:t>
      </w:r>
      <w:r w:rsidR="00D6520D" w:rsidRPr="00121D7A">
        <w:rPr>
          <w:bCs/>
          <w:sz w:val="28"/>
          <w:szCs w:val="28"/>
        </w:rPr>
        <w:t xml:space="preserve">, </w:t>
      </w:r>
      <w:r w:rsidRPr="00121D7A">
        <w:rPr>
          <w:bCs/>
          <w:sz w:val="28"/>
          <w:szCs w:val="28"/>
        </w:rPr>
        <w:t>экспертиза проекта и вносимых в него изменений</w:t>
      </w:r>
      <w:r w:rsidR="00D6520D" w:rsidRPr="00121D7A">
        <w:rPr>
          <w:bCs/>
          <w:sz w:val="28"/>
          <w:szCs w:val="28"/>
        </w:rPr>
        <w:t xml:space="preserve"> и его согласование. </w:t>
      </w:r>
      <w:r w:rsidRPr="00121D7A">
        <w:rPr>
          <w:bCs/>
          <w:sz w:val="28"/>
          <w:szCs w:val="28"/>
        </w:rPr>
        <w:t>Рассмотрим их поподробнее.</w:t>
      </w:r>
    </w:p>
    <w:p w:rsidR="00212B90" w:rsidRPr="00121D7A" w:rsidRDefault="008D7C22" w:rsidP="00121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21D7A">
        <w:rPr>
          <w:b/>
          <w:bCs/>
          <w:sz w:val="28"/>
          <w:szCs w:val="28"/>
        </w:rPr>
        <w:br w:type="page"/>
      </w:r>
      <w:r w:rsidR="00212B90" w:rsidRPr="00121D7A">
        <w:rPr>
          <w:b/>
          <w:bCs/>
          <w:sz w:val="28"/>
          <w:szCs w:val="28"/>
        </w:rPr>
        <w:t>Ра</w:t>
      </w:r>
      <w:r w:rsidR="00121D7A">
        <w:rPr>
          <w:b/>
          <w:bCs/>
          <w:sz w:val="28"/>
          <w:szCs w:val="28"/>
        </w:rPr>
        <w:t>зработка проекта классификатора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2B90" w:rsidRPr="00121D7A" w:rsidRDefault="00E5669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Классификатор</w:t>
      </w:r>
      <w:r w:rsidR="00212B90" w:rsidRPr="00121D7A">
        <w:rPr>
          <w:bCs/>
          <w:sz w:val="28"/>
          <w:szCs w:val="28"/>
        </w:rPr>
        <w:t xml:space="preserve"> разрабатыва</w:t>
      </w:r>
      <w:r w:rsidRPr="00121D7A">
        <w:rPr>
          <w:bCs/>
          <w:sz w:val="28"/>
          <w:szCs w:val="28"/>
        </w:rPr>
        <w:t>е</w:t>
      </w:r>
      <w:r w:rsidR="00212B90" w:rsidRPr="00121D7A">
        <w:rPr>
          <w:bCs/>
          <w:sz w:val="28"/>
          <w:szCs w:val="28"/>
        </w:rPr>
        <w:t>тся по основным видам информации, используемой в социально-экономической области, в том числе при создании государственных информационных систем и информационных ресурсов, при межведомственном обмене информацией, прогнозировании, статистическом учете, банковской деятельности, налогообложении.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Разработка классификаторов обеспечивается федеральными органами исполнительной власти, именуемыми далее федеральными органами исполнительной власти, обеспечивающими разработку, ведение и применение классификаторов.</w:t>
      </w:r>
    </w:p>
    <w:p w:rsidR="003A5B57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На</w:t>
      </w:r>
      <w:r w:rsidR="003A5B57" w:rsidRPr="00121D7A">
        <w:rPr>
          <w:bCs/>
          <w:sz w:val="28"/>
          <w:szCs w:val="28"/>
        </w:rPr>
        <w:t xml:space="preserve"> стадии </w:t>
      </w:r>
      <w:r w:rsidR="003A5B57" w:rsidRPr="00121D7A">
        <w:rPr>
          <w:bCs/>
          <w:sz w:val="28"/>
          <w:szCs w:val="28"/>
          <w:u w:val="single"/>
        </w:rPr>
        <w:t>организации разработки</w:t>
      </w:r>
      <w:r w:rsidRPr="00121D7A">
        <w:rPr>
          <w:bCs/>
          <w:sz w:val="28"/>
          <w:szCs w:val="28"/>
          <w:u w:val="single"/>
        </w:rPr>
        <w:t xml:space="preserve"> классификатора</w:t>
      </w:r>
      <w:r w:rsidRPr="00121D7A">
        <w:rPr>
          <w:bCs/>
          <w:sz w:val="28"/>
          <w:szCs w:val="28"/>
        </w:rPr>
        <w:t xml:space="preserve"> должно быть проведено исследование подлежащего классификации вида информации. При этом должны быть проанализированы и учтены: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законодательные акты Российской Федерации;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указы и распоряжения Президента Российской Федерации;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постановления и распоряжения Правительства Российской Федерации;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технические регламенты;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нормативные правовые акты федеральных органов исполнительной власти, относящиеся к их компетенции, имеющие межведомственный характер и зарегистрированные в Минюсте России;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созданные органами государственной власти субъектов Российской Федерации правовые акты в случаях принятия этих актов в соответствии с нормами, установленными вышеуказанными в данном пункте правовыми актами;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международные (региональные) классификации, межгосударственные классификаторы и международные (региональные) стандарты по классификации;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общероссийские классификаторы;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национальные стандарты Российской Федерации, которые могут на добровольной основе применяться для соблюдения требований технических регламентов.</w:t>
      </w:r>
    </w:p>
    <w:p w:rsidR="00212B90" w:rsidRPr="00121D7A" w:rsidRDefault="003A5B57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При исследовании </w:t>
      </w:r>
      <w:r w:rsidR="00212B90" w:rsidRPr="00121D7A">
        <w:rPr>
          <w:bCs/>
          <w:sz w:val="28"/>
          <w:szCs w:val="28"/>
        </w:rPr>
        <w:t>определяются основные задачи, при решении которых мож</w:t>
      </w:r>
      <w:r w:rsidRPr="00121D7A">
        <w:rPr>
          <w:bCs/>
          <w:sz w:val="28"/>
          <w:szCs w:val="28"/>
        </w:rPr>
        <w:t xml:space="preserve">ет применяться разрабатываемый </w:t>
      </w:r>
      <w:r w:rsidR="00212B90" w:rsidRPr="00121D7A">
        <w:rPr>
          <w:bCs/>
          <w:sz w:val="28"/>
          <w:szCs w:val="28"/>
        </w:rPr>
        <w:t>классификатор.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По результатам проведенного исследования подготавливаются предложения по разработке классификатора.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В предложениях должны быть отражены: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общее состояние работ в стране и за рубежом по классификации и кодированию объектов классификации данного вида информации, соответствие разрабатываемого классификатора правовым актам и документам, и обоснование необходимости разработки классификатора;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обеспечение гармонизации с аналогичными международными (региональными) классификациями, межгосударственными классификаторами и международными (региональными) стандартами по классификации, приемлемыми для Российской Федерации;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отсутствие дублирования с действующими общероссийскими классификаторами;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характеристика основных задач, для решения которых предназначен классификатор;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описание исходного множества объектов классификации и признаков их классификации;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источники для сбора объектов классифицируемого множества;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предлагаемая структура классификатора;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основные признаки классификации;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обоснование выбора методов классификации и кодирования;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алфавит кода;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обоснование резервной емкости классификатора;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финансовое обеспечение разработки классификатора.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К предложениям прилагают пример построения позиций разрабатываемого классификатора.</w:t>
      </w:r>
    </w:p>
    <w:p w:rsidR="00DB5A7E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Федеральный орган исполнительной власти, обеспечивающий разработку, ведение и применение классификатора, направляет предложения по разработке на согласование. При положительном решении федеральн</w:t>
      </w:r>
      <w:r w:rsidR="00DB5A7E" w:rsidRPr="00121D7A">
        <w:rPr>
          <w:bCs/>
          <w:sz w:val="28"/>
          <w:szCs w:val="28"/>
        </w:rPr>
        <w:t xml:space="preserve">ый орган исполнительной власти </w:t>
      </w:r>
      <w:r w:rsidRPr="00121D7A">
        <w:rPr>
          <w:bCs/>
          <w:sz w:val="28"/>
          <w:szCs w:val="28"/>
        </w:rPr>
        <w:t xml:space="preserve">организует </w:t>
      </w:r>
      <w:r w:rsidR="00DB5A7E" w:rsidRPr="00121D7A">
        <w:rPr>
          <w:bCs/>
          <w:sz w:val="28"/>
          <w:szCs w:val="28"/>
        </w:rPr>
        <w:t xml:space="preserve">его </w:t>
      </w:r>
      <w:r w:rsidRPr="00121D7A">
        <w:rPr>
          <w:bCs/>
          <w:sz w:val="28"/>
          <w:szCs w:val="28"/>
        </w:rPr>
        <w:t>дальнейшую разработку</w:t>
      </w:r>
      <w:r w:rsidR="00DB5A7E" w:rsidRPr="00121D7A">
        <w:rPr>
          <w:bCs/>
          <w:sz w:val="28"/>
          <w:szCs w:val="28"/>
        </w:rPr>
        <w:t>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При разработке </w:t>
      </w:r>
      <w:r w:rsidRPr="00121D7A">
        <w:rPr>
          <w:bCs/>
          <w:sz w:val="28"/>
          <w:szCs w:val="28"/>
          <w:u w:val="single"/>
        </w:rPr>
        <w:t xml:space="preserve">первой редакции проекта классификатора </w:t>
      </w:r>
      <w:r w:rsidRPr="00121D7A">
        <w:rPr>
          <w:bCs/>
          <w:sz w:val="28"/>
          <w:szCs w:val="28"/>
        </w:rPr>
        <w:t>должны быть проведены следующие работы:</w:t>
      </w:r>
    </w:p>
    <w:p w:rsidR="00DB5A7E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классификация заданного множества объектов классификации</w:t>
      </w:r>
      <w:r w:rsidR="00DB5A7E" w:rsidRPr="00121D7A">
        <w:rPr>
          <w:bCs/>
          <w:sz w:val="28"/>
          <w:szCs w:val="28"/>
        </w:rPr>
        <w:t xml:space="preserve"> (выделение признаков классификации; определение методов классификации;</w:t>
      </w:r>
    </w:p>
    <w:p w:rsidR="00212B90" w:rsidRPr="00121D7A" w:rsidRDefault="00DB5A7E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определение необходимой и достаточной глубины классификации; упорядоченное расположение объектов классификации и их группировок)</w:t>
      </w:r>
      <w:r w:rsidR="00212B90" w:rsidRPr="00121D7A">
        <w:rPr>
          <w:bCs/>
          <w:sz w:val="28"/>
          <w:szCs w:val="28"/>
        </w:rPr>
        <w:t>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унификация построения и написания наименований объектов классификации</w:t>
      </w:r>
      <w:r w:rsidR="00DB5A7E" w:rsidRPr="00121D7A">
        <w:rPr>
          <w:bCs/>
          <w:sz w:val="28"/>
          <w:szCs w:val="28"/>
        </w:rPr>
        <w:t xml:space="preserve"> (упорядочение применяемой терминологии (исключение многозначности, синонимии), взаимоувязка со стандартизованной терминологией)</w:t>
      </w:r>
      <w:r w:rsidRPr="00121D7A">
        <w:rPr>
          <w:bCs/>
          <w:sz w:val="28"/>
          <w:szCs w:val="28"/>
        </w:rPr>
        <w:t>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кодирование заданного множества объектов классификации</w:t>
      </w:r>
      <w:r w:rsidR="00DB5A7E" w:rsidRPr="00121D7A">
        <w:rPr>
          <w:bCs/>
          <w:sz w:val="28"/>
          <w:szCs w:val="28"/>
        </w:rPr>
        <w:t xml:space="preserve"> (выбор метода кодирования;</w:t>
      </w:r>
      <w:r w:rsidR="00F17800" w:rsidRPr="00121D7A">
        <w:rPr>
          <w:bCs/>
          <w:sz w:val="28"/>
          <w:szCs w:val="28"/>
        </w:rPr>
        <w:t xml:space="preserve"> </w:t>
      </w:r>
      <w:r w:rsidR="00DB5A7E" w:rsidRPr="00121D7A">
        <w:rPr>
          <w:bCs/>
          <w:sz w:val="28"/>
          <w:szCs w:val="28"/>
        </w:rPr>
        <w:t>выбор алфавита и длины кода;</w:t>
      </w:r>
      <w:r w:rsidR="00F17800" w:rsidRPr="00121D7A">
        <w:rPr>
          <w:bCs/>
          <w:sz w:val="28"/>
          <w:szCs w:val="28"/>
        </w:rPr>
        <w:t xml:space="preserve"> </w:t>
      </w:r>
      <w:r w:rsidR="00DB5A7E" w:rsidRPr="00121D7A">
        <w:rPr>
          <w:bCs/>
          <w:sz w:val="28"/>
          <w:szCs w:val="28"/>
        </w:rPr>
        <w:t>построение структуры кода;</w:t>
      </w:r>
      <w:r w:rsidR="00F17800" w:rsidRPr="00121D7A">
        <w:rPr>
          <w:bCs/>
          <w:sz w:val="28"/>
          <w:szCs w:val="28"/>
        </w:rPr>
        <w:t xml:space="preserve"> </w:t>
      </w:r>
      <w:r w:rsidR="00DB5A7E" w:rsidRPr="00121D7A">
        <w:rPr>
          <w:bCs/>
          <w:sz w:val="28"/>
          <w:szCs w:val="28"/>
        </w:rPr>
        <w:t>кодирование объектов классификации и их группировок;</w:t>
      </w:r>
      <w:r w:rsidR="00F17800" w:rsidRPr="00121D7A">
        <w:rPr>
          <w:bCs/>
          <w:sz w:val="28"/>
          <w:szCs w:val="28"/>
        </w:rPr>
        <w:t xml:space="preserve"> </w:t>
      </w:r>
      <w:r w:rsidR="00DB5A7E" w:rsidRPr="00121D7A">
        <w:rPr>
          <w:bCs/>
          <w:sz w:val="28"/>
          <w:szCs w:val="28"/>
        </w:rPr>
        <w:t>расчет, при необходимости, контрольных чисел для защиты кодов классификатора;</w:t>
      </w:r>
      <w:r w:rsidR="00F17800" w:rsidRPr="00121D7A">
        <w:rPr>
          <w:bCs/>
          <w:sz w:val="28"/>
          <w:szCs w:val="28"/>
        </w:rPr>
        <w:t xml:space="preserve"> </w:t>
      </w:r>
      <w:r w:rsidR="00DB5A7E" w:rsidRPr="00121D7A">
        <w:rPr>
          <w:bCs/>
          <w:sz w:val="28"/>
          <w:szCs w:val="28"/>
        </w:rPr>
        <w:t xml:space="preserve">обеспечение резервной емкости кодов </w:t>
      </w:r>
      <w:r w:rsidR="00F17800" w:rsidRPr="00121D7A">
        <w:rPr>
          <w:bCs/>
          <w:sz w:val="28"/>
          <w:szCs w:val="28"/>
        </w:rPr>
        <w:t>классификатора</w:t>
      </w:r>
      <w:r w:rsidR="00DB5A7E" w:rsidRPr="00121D7A">
        <w:rPr>
          <w:bCs/>
          <w:sz w:val="28"/>
          <w:szCs w:val="28"/>
        </w:rPr>
        <w:t>)</w:t>
      </w:r>
      <w:r w:rsidRPr="00121D7A">
        <w:rPr>
          <w:bCs/>
          <w:sz w:val="28"/>
          <w:szCs w:val="28"/>
        </w:rPr>
        <w:t>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По результатам проведенной работы разрабатывается первая редакция проекта классификатора, а также пояснительная записка к нему.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В пояснительной записке к первой редакции проекта классификатора приводят: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основание для разработки, ее актуальность;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- сведения о соответствии международным и региональным аналогам, правовым актам </w:t>
      </w:r>
      <w:r w:rsidR="00F17800" w:rsidRPr="00121D7A">
        <w:rPr>
          <w:bCs/>
          <w:sz w:val="28"/>
          <w:szCs w:val="28"/>
        </w:rPr>
        <w:t>и документам</w:t>
      </w:r>
      <w:r w:rsidRPr="00121D7A">
        <w:rPr>
          <w:bCs/>
          <w:sz w:val="28"/>
          <w:szCs w:val="28"/>
        </w:rPr>
        <w:t>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краткую характеристику классификатора с указанием задач, при решении которых он будет использоваться.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Первая редакция проекта классификатора и пояснительная записка рассылаются с сопроводительным письмом федеральным органом исполнительной власти, обеспечивающим разработку, ведение и применение классификатора, на рассмотрение в заинтересованные федеральные органы исполнительной власти и организации. Отзывы должны направляться не позднее чем в месячный срок со дня получения материалов.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Федеральный орган исполнительной власти с учетом поступивших отзывов обеспечивает разработку окончательной редакции проекта классификатора и согласовывает ее с организациями обязательного согласования. При наличии замечаний от организаций обязательного согласования федеральный </w:t>
      </w:r>
      <w:r w:rsidR="00F17800" w:rsidRPr="00121D7A">
        <w:rPr>
          <w:bCs/>
          <w:sz w:val="28"/>
          <w:szCs w:val="28"/>
        </w:rPr>
        <w:t xml:space="preserve">орган исполнительной власти </w:t>
      </w:r>
      <w:r w:rsidRPr="00121D7A">
        <w:rPr>
          <w:bCs/>
          <w:sz w:val="28"/>
          <w:szCs w:val="28"/>
        </w:rPr>
        <w:t>проводит согласительное совещание для снятия замечаний.</w:t>
      </w:r>
    </w:p>
    <w:p w:rsidR="00212B90" w:rsidRPr="00121D7A" w:rsidRDefault="00F1780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Окончательная редакция проекта </w:t>
      </w:r>
      <w:r w:rsidR="00212B90" w:rsidRPr="00121D7A">
        <w:rPr>
          <w:bCs/>
          <w:sz w:val="28"/>
          <w:szCs w:val="28"/>
        </w:rPr>
        <w:t>классификатора представляется федеральным органом исполнительной власти</w:t>
      </w:r>
      <w:r w:rsidRPr="00121D7A">
        <w:rPr>
          <w:bCs/>
          <w:sz w:val="28"/>
          <w:szCs w:val="28"/>
        </w:rPr>
        <w:t xml:space="preserve"> </w:t>
      </w:r>
      <w:r w:rsidR="00212B90" w:rsidRPr="00121D7A">
        <w:rPr>
          <w:bCs/>
          <w:sz w:val="28"/>
          <w:szCs w:val="28"/>
        </w:rPr>
        <w:t>в Р</w:t>
      </w:r>
      <w:r w:rsidRPr="00121D7A">
        <w:rPr>
          <w:bCs/>
          <w:sz w:val="28"/>
          <w:szCs w:val="28"/>
        </w:rPr>
        <w:t xml:space="preserve">остехрегулирование для принятия </w:t>
      </w:r>
      <w:r w:rsidR="00212B90" w:rsidRPr="00121D7A">
        <w:rPr>
          <w:bCs/>
          <w:sz w:val="28"/>
          <w:szCs w:val="28"/>
        </w:rPr>
        <w:t xml:space="preserve">с </w:t>
      </w:r>
      <w:r w:rsidRPr="00121D7A">
        <w:rPr>
          <w:bCs/>
          <w:sz w:val="28"/>
          <w:szCs w:val="28"/>
        </w:rPr>
        <w:t>сопроводительным письмом, пояснительной</w:t>
      </w:r>
      <w:r w:rsidR="00212B90" w:rsidRPr="00121D7A">
        <w:rPr>
          <w:bCs/>
          <w:sz w:val="28"/>
          <w:szCs w:val="28"/>
        </w:rPr>
        <w:t xml:space="preserve"> записк</w:t>
      </w:r>
      <w:r w:rsidRPr="00121D7A">
        <w:rPr>
          <w:bCs/>
          <w:sz w:val="28"/>
          <w:szCs w:val="28"/>
        </w:rPr>
        <w:t>ой</w:t>
      </w:r>
      <w:r w:rsidR="00212B90" w:rsidRPr="00121D7A">
        <w:rPr>
          <w:bCs/>
          <w:sz w:val="28"/>
          <w:szCs w:val="28"/>
        </w:rPr>
        <w:t xml:space="preserve"> к окончательной редакции проекта;</w:t>
      </w:r>
      <w:r w:rsidRPr="00121D7A">
        <w:rPr>
          <w:bCs/>
          <w:sz w:val="28"/>
          <w:szCs w:val="28"/>
        </w:rPr>
        <w:t xml:space="preserve"> копией</w:t>
      </w:r>
      <w:r w:rsidR="00212B90" w:rsidRPr="00121D7A">
        <w:rPr>
          <w:bCs/>
          <w:sz w:val="28"/>
          <w:szCs w:val="28"/>
        </w:rPr>
        <w:t xml:space="preserve"> писем о результатах рассмотрения первой редакции проекта классификатора; сводк</w:t>
      </w:r>
      <w:r w:rsidRPr="00121D7A">
        <w:rPr>
          <w:bCs/>
          <w:sz w:val="28"/>
          <w:szCs w:val="28"/>
        </w:rPr>
        <w:t>ой</w:t>
      </w:r>
      <w:r w:rsidR="00212B90" w:rsidRPr="00121D7A">
        <w:rPr>
          <w:bCs/>
          <w:sz w:val="28"/>
          <w:szCs w:val="28"/>
        </w:rPr>
        <w:t xml:space="preserve"> отзывов, содержащ</w:t>
      </w:r>
      <w:r w:rsidRPr="00121D7A">
        <w:rPr>
          <w:bCs/>
          <w:sz w:val="28"/>
          <w:szCs w:val="28"/>
        </w:rPr>
        <w:t>их</w:t>
      </w:r>
      <w:r w:rsidR="00212B90" w:rsidRPr="00121D7A">
        <w:rPr>
          <w:bCs/>
          <w:sz w:val="28"/>
          <w:szCs w:val="28"/>
        </w:rPr>
        <w:t xml:space="preserve"> замечания и предложения по первой редакции проекта классификатора и заключения по ним разработчика;</w:t>
      </w:r>
      <w:r w:rsidRPr="00121D7A">
        <w:rPr>
          <w:bCs/>
          <w:sz w:val="28"/>
          <w:szCs w:val="28"/>
        </w:rPr>
        <w:t xml:space="preserve"> а также </w:t>
      </w:r>
      <w:r w:rsidR="00212B90" w:rsidRPr="00121D7A">
        <w:rPr>
          <w:bCs/>
          <w:sz w:val="28"/>
          <w:szCs w:val="28"/>
        </w:rPr>
        <w:t>копи</w:t>
      </w:r>
      <w:r w:rsidRPr="00121D7A">
        <w:rPr>
          <w:bCs/>
          <w:sz w:val="28"/>
          <w:szCs w:val="28"/>
        </w:rPr>
        <w:t xml:space="preserve">ями </w:t>
      </w:r>
      <w:r w:rsidR="00212B90" w:rsidRPr="00121D7A">
        <w:rPr>
          <w:bCs/>
          <w:sz w:val="28"/>
          <w:szCs w:val="28"/>
        </w:rPr>
        <w:t xml:space="preserve">листов согласования или писем о согласовании от организаций </w:t>
      </w:r>
      <w:r w:rsidRPr="00121D7A">
        <w:rPr>
          <w:bCs/>
          <w:sz w:val="28"/>
          <w:szCs w:val="28"/>
        </w:rPr>
        <w:t xml:space="preserve">обязательного согласования и </w:t>
      </w:r>
      <w:r w:rsidR="00212B90" w:rsidRPr="00121D7A">
        <w:rPr>
          <w:bCs/>
          <w:sz w:val="28"/>
          <w:szCs w:val="28"/>
        </w:rPr>
        <w:t>протокол согласительного совещания (при его проведении).</w:t>
      </w:r>
    </w:p>
    <w:p w:rsidR="00212B90" w:rsidRPr="00121D7A" w:rsidRDefault="00F1780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 xml:space="preserve">Далее следует </w:t>
      </w:r>
      <w:r w:rsidRPr="00121D7A">
        <w:rPr>
          <w:bCs/>
          <w:sz w:val="28"/>
          <w:szCs w:val="28"/>
          <w:u w:val="single"/>
        </w:rPr>
        <w:t>п</w:t>
      </w:r>
      <w:r w:rsidR="00212B90" w:rsidRPr="00121D7A">
        <w:rPr>
          <w:bCs/>
          <w:sz w:val="28"/>
          <w:szCs w:val="28"/>
          <w:u w:val="single"/>
        </w:rPr>
        <w:t>остроение, изложение и оформление окончательной редакции проекта классификатора</w:t>
      </w:r>
      <w:r w:rsidRPr="00121D7A">
        <w:rPr>
          <w:bCs/>
          <w:sz w:val="28"/>
          <w:szCs w:val="28"/>
          <w:u w:val="single"/>
        </w:rPr>
        <w:t>.</w:t>
      </w:r>
    </w:p>
    <w:p w:rsidR="00212B90" w:rsidRPr="00121D7A" w:rsidRDefault="00F1780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О</w:t>
      </w:r>
      <w:r w:rsidR="00212B90" w:rsidRPr="00121D7A">
        <w:rPr>
          <w:bCs/>
          <w:sz w:val="28"/>
          <w:szCs w:val="28"/>
        </w:rPr>
        <w:t>кончательн</w:t>
      </w:r>
      <w:r w:rsidRPr="00121D7A">
        <w:rPr>
          <w:bCs/>
          <w:sz w:val="28"/>
          <w:szCs w:val="28"/>
        </w:rPr>
        <w:t>ая</w:t>
      </w:r>
      <w:r w:rsidR="00212B90" w:rsidRPr="00121D7A">
        <w:rPr>
          <w:bCs/>
          <w:sz w:val="28"/>
          <w:szCs w:val="28"/>
        </w:rPr>
        <w:t xml:space="preserve"> редакци</w:t>
      </w:r>
      <w:r w:rsidRPr="00121D7A">
        <w:rPr>
          <w:bCs/>
          <w:sz w:val="28"/>
          <w:szCs w:val="28"/>
        </w:rPr>
        <w:t>я</w:t>
      </w:r>
      <w:r w:rsidR="00212B90" w:rsidRPr="00121D7A">
        <w:rPr>
          <w:bCs/>
          <w:sz w:val="28"/>
          <w:szCs w:val="28"/>
        </w:rPr>
        <w:t xml:space="preserve"> проекта </w:t>
      </w:r>
      <w:r w:rsidRPr="00121D7A">
        <w:rPr>
          <w:bCs/>
          <w:sz w:val="28"/>
          <w:szCs w:val="28"/>
        </w:rPr>
        <w:t xml:space="preserve">и </w:t>
      </w:r>
      <w:r w:rsidR="00212B90" w:rsidRPr="00121D7A">
        <w:rPr>
          <w:bCs/>
          <w:sz w:val="28"/>
          <w:szCs w:val="28"/>
        </w:rPr>
        <w:t>сопроводительн</w:t>
      </w:r>
      <w:r w:rsidRPr="00121D7A">
        <w:rPr>
          <w:bCs/>
          <w:sz w:val="28"/>
          <w:szCs w:val="28"/>
        </w:rPr>
        <w:t>ая</w:t>
      </w:r>
      <w:r w:rsidR="00212B90" w:rsidRPr="00121D7A">
        <w:rPr>
          <w:bCs/>
          <w:sz w:val="28"/>
          <w:szCs w:val="28"/>
        </w:rPr>
        <w:t xml:space="preserve"> документаци</w:t>
      </w:r>
      <w:r w:rsidRPr="00121D7A">
        <w:rPr>
          <w:bCs/>
          <w:sz w:val="28"/>
          <w:szCs w:val="28"/>
        </w:rPr>
        <w:t>я</w:t>
      </w:r>
      <w:r w:rsidR="00212B90" w:rsidRPr="00121D7A">
        <w:rPr>
          <w:bCs/>
          <w:sz w:val="28"/>
          <w:szCs w:val="28"/>
        </w:rPr>
        <w:t xml:space="preserve"> направляет</w:t>
      </w:r>
      <w:r w:rsidRPr="00121D7A">
        <w:rPr>
          <w:bCs/>
          <w:sz w:val="28"/>
          <w:szCs w:val="28"/>
        </w:rPr>
        <w:t>ся</w:t>
      </w:r>
      <w:r w:rsidR="007D0D72">
        <w:rPr>
          <w:bCs/>
          <w:sz w:val="28"/>
          <w:szCs w:val="28"/>
        </w:rPr>
        <w:t xml:space="preserve"> </w:t>
      </w:r>
      <w:r w:rsidR="00212B90" w:rsidRPr="00121D7A">
        <w:rPr>
          <w:bCs/>
          <w:sz w:val="28"/>
          <w:szCs w:val="28"/>
        </w:rPr>
        <w:t>во ФГУП «СТАНДАРТИНФОРМ» для проведения экспертизы, рассмотрения и издательского редактирования.</w:t>
      </w:r>
      <w:r w:rsidRPr="00121D7A">
        <w:rPr>
          <w:bCs/>
          <w:sz w:val="28"/>
          <w:szCs w:val="28"/>
        </w:rPr>
        <w:t xml:space="preserve"> В д</w:t>
      </w:r>
      <w:r w:rsidR="00212B90" w:rsidRPr="00121D7A">
        <w:rPr>
          <w:bCs/>
          <w:sz w:val="28"/>
          <w:szCs w:val="28"/>
        </w:rPr>
        <w:t>вухмесячный срок со дня получения окончательной редакции проекта классификатора проводит</w:t>
      </w:r>
      <w:r w:rsidRPr="00121D7A">
        <w:rPr>
          <w:bCs/>
          <w:sz w:val="28"/>
          <w:szCs w:val="28"/>
        </w:rPr>
        <w:t>ся</w:t>
      </w:r>
      <w:r w:rsidR="00212B90" w:rsidRPr="00121D7A">
        <w:rPr>
          <w:bCs/>
          <w:sz w:val="28"/>
          <w:szCs w:val="28"/>
        </w:rPr>
        <w:t xml:space="preserve"> экспертиз</w:t>
      </w:r>
      <w:r w:rsidRPr="00121D7A">
        <w:rPr>
          <w:bCs/>
          <w:sz w:val="28"/>
          <w:szCs w:val="28"/>
        </w:rPr>
        <w:t>а</w:t>
      </w:r>
      <w:r w:rsidR="00212B90" w:rsidRPr="00121D7A">
        <w:rPr>
          <w:bCs/>
          <w:sz w:val="28"/>
          <w:szCs w:val="28"/>
        </w:rPr>
        <w:t>.</w:t>
      </w:r>
      <w:r w:rsidRPr="00121D7A">
        <w:rPr>
          <w:bCs/>
          <w:sz w:val="28"/>
          <w:szCs w:val="28"/>
        </w:rPr>
        <w:t xml:space="preserve"> </w:t>
      </w:r>
      <w:r w:rsidR="00212B90" w:rsidRPr="00121D7A">
        <w:rPr>
          <w:bCs/>
          <w:sz w:val="28"/>
          <w:szCs w:val="28"/>
        </w:rPr>
        <w:t>При проведении экспертизы проверяет</w:t>
      </w:r>
      <w:r w:rsidR="00B857BB" w:rsidRPr="00121D7A">
        <w:rPr>
          <w:bCs/>
          <w:sz w:val="28"/>
          <w:szCs w:val="28"/>
        </w:rPr>
        <w:t xml:space="preserve">ся </w:t>
      </w:r>
      <w:r w:rsidR="00212B90" w:rsidRPr="00121D7A">
        <w:rPr>
          <w:bCs/>
          <w:sz w:val="28"/>
          <w:szCs w:val="28"/>
        </w:rPr>
        <w:t>: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выполнение требований настоящих правил стандартизации;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соответствие аналогичным международным (региональным) классификациям, межгосударственным классификаторам и международным (региональным) стандартам по классификации с учетом отечественной практики;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соответствие правовым актам и документам;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отсутстви</w:t>
      </w:r>
      <w:r w:rsidR="00B857BB" w:rsidRPr="00121D7A">
        <w:rPr>
          <w:bCs/>
          <w:sz w:val="28"/>
          <w:szCs w:val="28"/>
        </w:rPr>
        <w:t>е дублирования с действующими</w:t>
      </w:r>
      <w:r w:rsidRPr="00121D7A">
        <w:rPr>
          <w:bCs/>
          <w:sz w:val="28"/>
          <w:szCs w:val="28"/>
        </w:rPr>
        <w:t xml:space="preserve"> классификаторами;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правильность представления информации на машинных носителях;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- правильность согласования и полноту учета замечаний и предложений на первую редакцию проекта классификатора.</w:t>
      </w:r>
    </w:p>
    <w:p w:rsidR="00212B90" w:rsidRPr="00121D7A" w:rsidRDefault="00B857BB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Далее п</w:t>
      </w:r>
      <w:r w:rsidR="00212B90" w:rsidRPr="00121D7A">
        <w:rPr>
          <w:bCs/>
          <w:sz w:val="28"/>
          <w:szCs w:val="28"/>
        </w:rPr>
        <w:t>ринимает</w:t>
      </w:r>
      <w:r w:rsidRPr="00121D7A">
        <w:rPr>
          <w:bCs/>
          <w:sz w:val="28"/>
          <w:szCs w:val="28"/>
        </w:rPr>
        <w:t xml:space="preserve">ся </w:t>
      </w:r>
      <w:r w:rsidR="00212B90" w:rsidRPr="00121D7A">
        <w:rPr>
          <w:bCs/>
          <w:sz w:val="28"/>
          <w:szCs w:val="28"/>
        </w:rPr>
        <w:t>экспертное заключение, подготовленное ФГУП «СТАНДАРТИНФОРМ», и решение о представлении окончательной редакции проекта в Ростехрегулирование для принятия.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При принятии Техническим комитетом по классификаторам экспертного заключения на окончательную редакцию проекта классификатора с замечаниями федеральный орган исполнительной власти</w:t>
      </w:r>
      <w:r w:rsidR="00B857BB" w:rsidRPr="00121D7A">
        <w:rPr>
          <w:bCs/>
          <w:sz w:val="28"/>
          <w:szCs w:val="28"/>
        </w:rPr>
        <w:t xml:space="preserve"> </w:t>
      </w:r>
      <w:r w:rsidRPr="00121D7A">
        <w:rPr>
          <w:bCs/>
          <w:sz w:val="28"/>
          <w:szCs w:val="28"/>
        </w:rPr>
        <w:t>в двухнедельный срок обеспечивает внесение изменений по этим замечаниям в представленную окончательную редакцию проекта классификатора на бумажном и машинных носителях.</w:t>
      </w:r>
    </w:p>
    <w:p w:rsidR="00212B90" w:rsidRPr="00121D7A" w:rsidRDefault="00212B90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bCs/>
          <w:sz w:val="28"/>
          <w:szCs w:val="28"/>
        </w:rPr>
        <w:t>В случае отклонения в протоколе заседания указываются причины отклонения.</w:t>
      </w:r>
    </w:p>
    <w:p w:rsidR="008D7C22" w:rsidRPr="00121D7A" w:rsidRDefault="00212B90" w:rsidP="00121D7A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21D7A">
        <w:rPr>
          <w:bCs/>
          <w:sz w:val="28"/>
          <w:szCs w:val="28"/>
        </w:rPr>
        <w:br w:type="page"/>
      </w:r>
      <w:r w:rsidR="008D7C22" w:rsidRPr="00121D7A">
        <w:rPr>
          <w:b/>
          <w:color w:val="000000"/>
          <w:sz w:val="28"/>
          <w:szCs w:val="28"/>
        </w:rPr>
        <w:t>Заключение</w:t>
      </w:r>
    </w:p>
    <w:p w:rsidR="00DE7283" w:rsidRPr="00121D7A" w:rsidRDefault="00DE7283" w:rsidP="00121D7A">
      <w:pPr>
        <w:spacing w:line="360" w:lineRule="auto"/>
        <w:ind w:firstLine="709"/>
        <w:jc w:val="both"/>
        <w:rPr>
          <w:sz w:val="28"/>
          <w:szCs w:val="28"/>
        </w:rPr>
      </w:pPr>
    </w:p>
    <w:p w:rsidR="00BF7278" w:rsidRPr="00121D7A" w:rsidRDefault="00BF7278" w:rsidP="00121D7A">
      <w:pPr>
        <w:spacing w:line="360" w:lineRule="auto"/>
        <w:ind w:firstLine="709"/>
        <w:jc w:val="both"/>
        <w:rPr>
          <w:sz w:val="28"/>
          <w:szCs w:val="28"/>
        </w:rPr>
      </w:pPr>
      <w:r w:rsidRPr="00121D7A">
        <w:rPr>
          <w:bCs/>
          <w:sz w:val="28"/>
          <w:szCs w:val="28"/>
        </w:rPr>
        <w:t xml:space="preserve">В данной работе я кратко рассмотрела этапы разработки классификаторов. </w:t>
      </w:r>
      <w:r w:rsidR="00DE7283" w:rsidRPr="00121D7A">
        <w:rPr>
          <w:sz w:val="28"/>
          <w:szCs w:val="28"/>
        </w:rPr>
        <w:t>Классификаторы</w:t>
      </w:r>
      <w:r w:rsidR="003B1F0F" w:rsidRPr="00121D7A">
        <w:rPr>
          <w:sz w:val="28"/>
          <w:szCs w:val="28"/>
        </w:rPr>
        <w:t xml:space="preserve"> входят в национальную систему стандартизации</w:t>
      </w:r>
      <w:r w:rsidR="00DE7283" w:rsidRPr="00121D7A">
        <w:rPr>
          <w:sz w:val="28"/>
          <w:szCs w:val="28"/>
        </w:rPr>
        <w:t xml:space="preserve"> и явл</w:t>
      </w:r>
      <w:r w:rsidR="003B1F0F" w:rsidRPr="00121D7A">
        <w:rPr>
          <w:sz w:val="28"/>
          <w:szCs w:val="28"/>
        </w:rPr>
        <w:t xml:space="preserve">яются нормативными документами, распределяющими технико-экономическую информацию в соответствии с ее классификацией (классами, группами, видами и другими группировкам). </w:t>
      </w:r>
      <w:r w:rsidR="00DE7283" w:rsidRPr="00121D7A">
        <w:rPr>
          <w:sz w:val="28"/>
          <w:szCs w:val="28"/>
        </w:rPr>
        <w:t>Они охватывают многие области современной жизни, в том числе прогнозирование, статистический учет, банковскую деятельность, стандарты, единицы измерения и счета, валюты, страны мира</w:t>
      </w:r>
      <w:r w:rsidR="003B1F0F" w:rsidRPr="00121D7A">
        <w:rPr>
          <w:sz w:val="28"/>
          <w:szCs w:val="28"/>
        </w:rPr>
        <w:t xml:space="preserve"> </w:t>
      </w:r>
      <w:r w:rsidR="00DE7283" w:rsidRPr="00121D7A">
        <w:rPr>
          <w:sz w:val="28"/>
          <w:szCs w:val="28"/>
        </w:rPr>
        <w:t>и многое другое.</w:t>
      </w:r>
      <w:r w:rsidR="003B1F0F" w:rsidRPr="00121D7A">
        <w:rPr>
          <w:sz w:val="28"/>
          <w:szCs w:val="28"/>
        </w:rPr>
        <w:t xml:space="preserve"> </w:t>
      </w:r>
      <w:r w:rsidRPr="00121D7A">
        <w:rPr>
          <w:sz w:val="28"/>
          <w:szCs w:val="28"/>
        </w:rPr>
        <w:t>Классификаторы используются в основных инструментах рыночной экономики: налогообложении, бухгалтерском учете, статистике, таможенном деле и других. Поэтому так велико их значение в нашей жизни.</w:t>
      </w:r>
    </w:p>
    <w:p w:rsidR="00BF7278" w:rsidRPr="00121D7A" w:rsidRDefault="003B1F0F" w:rsidP="00121D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1D7A">
        <w:rPr>
          <w:sz w:val="28"/>
          <w:szCs w:val="28"/>
        </w:rPr>
        <w:t xml:space="preserve">За последнее время осуществлен существенный прорыв по проблеме создания общероссийских классификаторов. </w:t>
      </w:r>
      <w:r w:rsidR="00DE7283" w:rsidRPr="00121D7A">
        <w:rPr>
          <w:sz w:val="28"/>
          <w:szCs w:val="28"/>
        </w:rPr>
        <w:t>Т</w:t>
      </w:r>
      <w:r w:rsidRPr="00121D7A">
        <w:rPr>
          <w:sz w:val="28"/>
          <w:szCs w:val="28"/>
        </w:rPr>
        <w:t>ехнология разработки, автоматизированного ведения и применения классификаторов содержатся в Федеральном законе от 27 декабря 2002 года № 184-ФЗ "О техническом регулировании" и принятом для его реализации постановлением Правительства Российской Федерации от 10 ноября 2003 № 677 "Об общероссийских классификаторах технико-экономической и социальной информации в социально-экономической области".</w:t>
      </w:r>
    </w:p>
    <w:p w:rsidR="00BF7278" w:rsidRPr="00121D7A" w:rsidRDefault="00BF7278" w:rsidP="00121D7A">
      <w:pPr>
        <w:spacing w:line="360" w:lineRule="auto"/>
        <w:ind w:firstLine="709"/>
        <w:jc w:val="both"/>
        <w:rPr>
          <w:sz w:val="28"/>
          <w:szCs w:val="28"/>
        </w:rPr>
      </w:pPr>
      <w:r w:rsidRPr="00121D7A">
        <w:rPr>
          <w:sz w:val="28"/>
          <w:szCs w:val="28"/>
        </w:rPr>
        <w:t>Исходя из важного значения общероссийских классификаторов для государственного регулирования российской экономики, Минюст России при осуществлении государственной регистрации нормативных правовых актов федеральных органов исполнительной власти учитывает требования об обязательном применении в них общероссийских классификаторов.</w:t>
      </w:r>
    </w:p>
    <w:p w:rsidR="00DE7283" w:rsidRPr="00121D7A" w:rsidRDefault="00DE7283" w:rsidP="00121D7A">
      <w:pPr>
        <w:spacing w:line="360" w:lineRule="auto"/>
        <w:ind w:firstLine="709"/>
        <w:jc w:val="both"/>
        <w:rPr>
          <w:sz w:val="28"/>
          <w:szCs w:val="28"/>
        </w:rPr>
      </w:pPr>
    </w:p>
    <w:p w:rsidR="00E14848" w:rsidRPr="00121D7A" w:rsidRDefault="00E14848" w:rsidP="00121D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1D7A">
        <w:rPr>
          <w:sz w:val="28"/>
          <w:szCs w:val="28"/>
        </w:rPr>
        <w:br w:type="page"/>
      </w:r>
      <w:r w:rsidRPr="00121D7A">
        <w:rPr>
          <w:b/>
          <w:sz w:val="28"/>
          <w:szCs w:val="28"/>
        </w:rPr>
        <w:t>Список источников и литературы</w:t>
      </w:r>
    </w:p>
    <w:p w:rsidR="00E14848" w:rsidRPr="00121D7A" w:rsidRDefault="00E14848" w:rsidP="00121D7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7C22" w:rsidRPr="00121D7A" w:rsidRDefault="00E14848" w:rsidP="00121D7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21D7A">
        <w:rPr>
          <w:sz w:val="28"/>
          <w:szCs w:val="28"/>
        </w:rPr>
        <w:t xml:space="preserve">Постановление Правительства Российской Федерации </w:t>
      </w:r>
      <w:r w:rsidR="008D7C22" w:rsidRPr="00121D7A">
        <w:rPr>
          <w:sz w:val="28"/>
          <w:szCs w:val="28"/>
        </w:rPr>
        <w:t>«</w:t>
      </w:r>
      <w:r w:rsidRPr="00121D7A">
        <w:rPr>
          <w:sz w:val="28"/>
          <w:szCs w:val="28"/>
        </w:rPr>
        <w:t>Об общероссийских классификаторах технико-экономической и социальной информации в социально-экономической области</w:t>
      </w:r>
      <w:r w:rsidR="008D7C22" w:rsidRPr="00121D7A">
        <w:rPr>
          <w:sz w:val="28"/>
          <w:szCs w:val="28"/>
        </w:rPr>
        <w:t>»</w:t>
      </w:r>
      <w:r w:rsidRPr="00121D7A">
        <w:rPr>
          <w:sz w:val="28"/>
          <w:szCs w:val="28"/>
        </w:rPr>
        <w:t xml:space="preserve"> </w:t>
      </w:r>
      <w:r w:rsidR="008D7C22" w:rsidRPr="00121D7A">
        <w:rPr>
          <w:sz w:val="28"/>
          <w:szCs w:val="28"/>
        </w:rPr>
        <w:t>№ 677 от 10.11.03</w:t>
      </w:r>
    </w:p>
    <w:p w:rsidR="008D7C22" w:rsidRPr="00121D7A" w:rsidRDefault="008D7C22" w:rsidP="00121D7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21D7A">
        <w:rPr>
          <w:sz w:val="28"/>
          <w:szCs w:val="28"/>
        </w:rPr>
        <w:t>Инструкция по разработке и ведению статистических классификаторов, номенклатур и справочников</w:t>
      </w:r>
    </w:p>
    <w:p w:rsidR="00DE7283" w:rsidRPr="00121D7A" w:rsidRDefault="008D7C22" w:rsidP="00121D7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rPr>
          <w:color w:val="000000"/>
          <w:spacing w:val="-17"/>
          <w:sz w:val="28"/>
          <w:szCs w:val="28"/>
        </w:rPr>
      </w:pPr>
      <w:r w:rsidRPr="00121D7A">
        <w:rPr>
          <w:sz w:val="28"/>
          <w:szCs w:val="28"/>
        </w:rPr>
        <w:t>ПР 50.1.024-2005 П</w:t>
      </w:r>
      <w:r w:rsidR="00DE7283" w:rsidRPr="00121D7A">
        <w:rPr>
          <w:sz w:val="28"/>
          <w:szCs w:val="28"/>
        </w:rPr>
        <w:t>равила стандартизации</w:t>
      </w:r>
      <w:r w:rsidR="00212B90" w:rsidRPr="00121D7A">
        <w:rPr>
          <w:sz w:val="28"/>
          <w:szCs w:val="28"/>
        </w:rPr>
        <w:t>. О</w:t>
      </w:r>
      <w:r w:rsidR="00DE7283" w:rsidRPr="00121D7A">
        <w:rPr>
          <w:sz w:val="28"/>
          <w:szCs w:val="28"/>
        </w:rPr>
        <w:t>сновные положения и порядок проведения работ по разработке, ведению и применению общероссийских классификаторов.</w:t>
      </w:r>
    </w:p>
    <w:p w:rsidR="008D7C22" w:rsidRPr="00121D7A" w:rsidRDefault="008D7C22" w:rsidP="00121D7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rPr>
          <w:color w:val="000000"/>
          <w:spacing w:val="-17"/>
          <w:sz w:val="28"/>
          <w:szCs w:val="28"/>
        </w:rPr>
      </w:pPr>
      <w:r w:rsidRPr="00121D7A">
        <w:rPr>
          <w:color w:val="000000"/>
          <w:spacing w:val="1"/>
          <w:sz w:val="28"/>
          <w:szCs w:val="28"/>
        </w:rPr>
        <w:t>М.В.Кирсанова, Ю.М.Аксенов. Курс дело</w:t>
      </w:r>
      <w:r w:rsidR="00DE7283" w:rsidRPr="00121D7A">
        <w:rPr>
          <w:color w:val="000000"/>
          <w:spacing w:val="1"/>
          <w:sz w:val="28"/>
          <w:szCs w:val="28"/>
        </w:rPr>
        <w:t>производства: Документаци</w:t>
      </w:r>
      <w:r w:rsidRPr="00121D7A">
        <w:rPr>
          <w:color w:val="000000"/>
          <w:sz w:val="28"/>
          <w:szCs w:val="28"/>
        </w:rPr>
        <w:t>онное обеспечение управления. - М.: ИНФРА-М; Новосибирск: Сибирское</w:t>
      </w:r>
      <w:r w:rsidRPr="00121D7A">
        <w:rPr>
          <w:color w:val="000000"/>
          <w:spacing w:val="-1"/>
          <w:sz w:val="28"/>
          <w:szCs w:val="28"/>
        </w:rPr>
        <w:t xml:space="preserve"> соглашение, 2001.</w:t>
      </w:r>
      <w:bookmarkStart w:id="0" w:name="_GoBack"/>
      <w:bookmarkEnd w:id="0"/>
    </w:p>
    <w:sectPr w:rsidR="008D7C22" w:rsidRPr="00121D7A" w:rsidSect="00121D7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87" w:rsidRDefault="00C63187">
      <w:r>
        <w:separator/>
      </w:r>
    </w:p>
  </w:endnote>
  <w:endnote w:type="continuationSeparator" w:id="0">
    <w:p w:rsidR="00C63187" w:rsidRDefault="00C6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78" w:rsidRDefault="00BF7278" w:rsidP="004A2570">
    <w:pPr>
      <w:pStyle w:val="a6"/>
      <w:framePr w:wrap="around" w:vAnchor="text" w:hAnchor="margin" w:xAlign="center" w:y="1"/>
      <w:rPr>
        <w:rStyle w:val="a8"/>
      </w:rPr>
    </w:pPr>
  </w:p>
  <w:p w:rsidR="00BF7278" w:rsidRDefault="00BF7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87" w:rsidRDefault="00C63187">
      <w:r>
        <w:separator/>
      </w:r>
    </w:p>
  </w:footnote>
  <w:footnote w:type="continuationSeparator" w:id="0">
    <w:p w:rsidR="00C63187" w:rsidRDefault="00C6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0E08"/>
    <w:multiLevelType w:val="singleLevel"/>
    <w:tmpl w:val="C0D8AD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14261A20"/>
    <w:multiLevelType w:val="hybridMultilevel"/>
    <w:tmpl w:val="5ECC51D2"/>
    <w:lvl w:ilvl="0" w:tplc="77C6842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D4C0893"/>
    <w:multiLevelType w:val="hybridMultilevel"/>
    <w:tmpl w:val="2274FF96"/>
    <w:lvl w:ilvl="0" w:tplc="DCDEDBB8">
      <w:start w:val="1"/>
      <w:numFmt w:val="decimal"/>
      <w:lvlText w:val="%1)"/>
      <w:lvlJc w:val="left"/>
      <w:pPr>
        <w:tabs>
          <w:tab w:val="num" w:pos="708"/>
        </w:tabs>
        <w:ind w:left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30FE4357"/>
    <w:multiLevelType w:val="multilevel"/>
    <w:tmpl w:val="FB64E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7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2">
      <w:start w:val="3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</w:abstractNum>
  <w:abstractNum w:abstractNumId="4">
    <w:nsid w:val="33DE0D8F"/>
    <w:multiLevelType w:val="hybridMultilevel"/>
    <w:tmpl w:val="91FE3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BE1F3D"/>
    <w:multiLevelType w:val="multilevel"/>
    <w:tmpl w:val="35080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2">
      <w:start w:val="3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</w:abstractNum>
  <w:abstractNum w:abstractNumId="6">
    <w:nsid w:val="46753F48"/>
    <w:multiLevelType w:val="hybridMultilevel"/>
    <w:tmpl w:val="F06E47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8676DE2"/>
    <w:multiLevelType w:val="hybridMultilevel"/>
    <w:tmpl w:val="FC4ED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137193"/>
    <w:multiLevelType w:val="multilevel"/>
    <w:tmpl w:val="B9DA5C66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2">
      <w:start w:val="3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</w:abstractNum>
  <w:abstractNum w:abstractNumId="9">
    <w:nsid w:val="61C4611A"/>
    <w:multiLevelType w:val="multilevel"/>
    <w:tmpl w:val="B9DA5C66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2">
      <w:start w:val="3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</w:abstractNum>
  <w:abstractNum w:abstractNumId="10">
    <w:nsid w:val="66DA1641"/>
    <w:multiLevelType w:val="hybridMultilevel"/>
    <w:tmpl w:val="DA2A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F767EA"/>
    <w:multiLevelType w:val="hybridMultilevel"/>
    <w:tmpl w:val="900A50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7E60A68"/>
    <w:multiLevelType w:val="hybridMultilevel"/>
    <w:tmpl w:val="E8664D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>
    <w:nsid w:val="7BF82E6A"/>
    <w:multiLevelType w:val="multilevel"/>
    <w:tmpl w:val="B9DA5C66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2">
      <w:start w:val="3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7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848"/>
    <w:rsid w:val="00121D7A"/>
    <w:rsid w:val="00212B90"/>
    <w:rsid w:val="003A5B57"/>
    <w:rsid w:val="003B1F0F"/>
    <w:rsid w:val="004A09A0"/>
    <w:rsid w:val="004A2570"/>
    <w:rsid w:val="00572AD3"/>
    <w:rsid w:val="007D0D72"/>
    <w:rsid w:val="0085725D"/>
    <w:rsid w:val="008D7C22"/>
    <w:rsid w:val="00900A12"/>
    <w:rsid w:val="009E0D5D"/>
    <w:rsid w:val="00B857BB"/>
    <w:rsid w:val="00BF7278"/>
    <w:rsid w:val="00C429D3"/>
    <w:rsid w:val="00C63187"/>
    <w:rsid w:val="00C92817"/>
    <w:rsid w:val="00CD61EB"/>
    <w:rsid w:val="00D6520D"/>
    <w:rsid w:val="00DA25BB"/>
    <w:rsid w:val="00DB5A7E"/>
    <w:rsid w:val="00DE7283"/>
    <w:rsid w:val="00E14848"/>
    <w:rsid w:val="00E5669F"/>
    <w:rsid w:val="00F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4B221A-C9CF-4780-A713-3D065927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48"/>
  </w:style>
  <w:style w:type="paragraph" w:styleId="3">
    <w:name w:val="heading 3"/>
    <w:basedOn w:val="a"/>
    <w:next w:val="a"/>
    <w:link w:val="30"/>
    <w:uiPriority w:val="99"/>
    <w:qFormat/>
    <w:rsid w:val="008D7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E14848"/>
    <w:rPr>
      <w:rFonts w:cs="Times New Roman"/>
      <w:b/>
      <w:bCs/>
    </w:rPr>
  </w:style>
  <w:style w:type="paragraph" w:styleId="a4">
    <w:name w:val="Normal (Web)"/>
    <w:basedOn w:val="a"/>
    <w:uiPriority w:val="99"/>
    <w:rsid w:val="008D7C22"/>
    <w:pPr>
      <w:spacing w:before="100" w:beforeAutospacing="1" w:after="100" w:afterAutospacing="1"/>
    </w:pPr>
    <w:rPr>
      <w:rFonts w:ascii="Arial Unicode MS" w:eastAsia="Arial Unicode MS" w:cs="Arial Unicode MS"/>
      <w:sz w:val="28"/>
      <w:szCs w:val="28"/>
    </w:rPr>
  </w:style>
  <w:style w:type="paragraph" w:styleId="2">
    <w:name w:val="Body Text 2"/>
    <w:basedOn w:val="a"/>
    <w:link w:val="20"/>
    <w:uiPriority w:val="99"/>
    <w:rsid w:val="008D7C2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styleId="a5">
    <w:name w:val="Hyperlink"/>
    <w:uiPriority w:val="99"/>
    <w:rsid w:val="003B1F0F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F7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BF7278"/>
    <w:rPr>
      <w:rFonts w:cs="Times New Roman"/>
    </w:rPr>
  </w:style>
  <w:style w:type="paragraph" w:styleId="a9">
    <w:name w:val="header"/>
    <w:basedOn w:val="a"/>
    <w:link w:val="aa"/>
    <w:uiPriority w:val="99"/>
    <w:rsid w:val="00121D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Государственное  образовательное учреждение высшего профессионального образования</vt:lpstr>
    </vt:vector>
  </TitlesOfParts>
  <Company>Microsoft</Company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Государственное  образовательное учреждение высшего профессионального образования</dc:title>
  <dc:subject/>
  <dc:creator>User</dc:creator>
  <cp:keywords/>
  <dc:description/>
  <cp:lastModifiedBy>admin</cp:lastModifiedBy>
  <cp:revision>2</cp:revision>
  <cp:lastPrinted>2009-02-27T12:01:00Z</cp:lastPrinted>
  <dcterms:created xsi:type="dcterms:W3CDTF">2014-03-04T00:29:00Z</dcterms:created>
  <dcterms:modified xsi:type="dcterms:W3CDTF">2014-03-04T00:29:00Z</dcterms:modified>
</cp:coreProperties>
</file>