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F4" w:rsidRPr="009B4DF1" w:rsidRDefault="008851F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854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851F4" w:rsidRPr="009B4DF1" w:rsidRDefault="008851F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B11" w:rsidRPr="009B4DF1" w:rsidRDefault="0045485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Лечение заболеваний опорно-</w:t>
      </w:r>
      <w:r w:rsidR="00865529" w:rsidRPr="009B4DF1">
        <w:rPr>
          <w:rFonts w:ascii="Times New Roman" w:hAnsi="Times New Roman"/>
          <w:color w:val="000000"/>
          <w:sz w:val="28"/>
          <w:szCs w:val="28"/>
        </w:rPr>
        <w:t>двигательного аппарата является актуальной задачей для современной медицины. По данным Всемирной организации Здравоохранения 2/3 населения земного шара страдают корешковыми и суставными болями с разной степенью выраженности, приводящим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к временной, а часто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и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стойкой утрате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трудоспособности [1,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с. 3].</w:t>
      </w:r>
    </w:p>
    <w:p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Сидячий, малоподвижный образ жизни, вырабатываемый в процессе труда, неправильный двигательный стереотип, нарушение осанки – вот далеко не полный перечень основных причин возникновения и роста числа больных остеохондрозом позвоночника, артрозом, сколиозом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854">
        <w:rPr>
          <w:rFonts w:ascii="Times New Roman" w:hAnsi="Times New Roman"/>
          <w:color w:val="000000"/>
          <w:sz w:val="28"/>
          <w:szCs w:val="28"/>
        </w:rPr>
        <w:t>и другими дегеративно-</w:t>
      </w:r>
      <w:r w:rsidRPr="009B4DF1">
        <w:rPr>
          <w:rFonts w:ascii="Times New Roman" w:hAnsi="Times New Roman"/>
          <w:color w:val="000000"/>
          <w:sz w:val="28"/>
          <w:szCs w:val="28"/>
        </w:rPr>
        <w:t>дистрофическими болезнями [1, с. 3].</w:t>
      </w:r>
    </w:p>
    <w:p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В связи с увеличением числа больных с болезнями опорно – двигательного аппарата в мировой медицинской практике за последние годы отмечено появление большого количества новых лекарственных препаратов, электрических, магнитных или лазерных устройств, направленных на купирование болевого синдрома. «Фармакологическая насыщенность» стала серьезной проблемой медицины.</w:t>
      </w:r>
    </w:p>
    <w:p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С каждый годом увеличивается число больных, страдающих аллергической непереносимостью тех или иных лекарственных препаратов. Электрические, магнитные и лазерные устройства, физиотерапевтические процедуры, различные виды ванн и другие воздействия у многих больных, особенно пожилого возраста, имеют большое количество противопоказаний.</w:t>
      </w:r>
    </w:p>
    <w:p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Одним из способов решения данных проблем является мануальная терапия.</w:t>
      </w:r>
    </w:p>
    <w:p w:rsidR="00115B11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Целью данной работы является необходимость осветить роль мануальной терапии и остепатии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</w:rPr>
        <w:t>в современной медицине.</w:t>
      </w:r>
    </w:p>
    <w:p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Достижение данной цели предполагает решение ряда следующих задач:</w:t>
      </w:r>
    </w:p>
    <w:p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1. Осветить историю развития мануальной терапии и остеопатии.</w:t>
      </w:r>
    </w:p>
    <w:p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2. Выделить способы и методы мануальной терапии и остеопатии.</w:t>
      </w:r>
    </w:p>
    <w:p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3. Определить роль мануальной терапии и остеопатии в развитии современной медицины.</w:t>
      </w:r>
    </w:p>
    <w:p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процессе написания данной работы нами в основном были использованы аналитические методы исследования.</w:t>
      </w:r>
    </w:p>
    <w:p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процессе написания данной работы нами была использована учебная, монографическая литература.</w:t>
      </w:r>
    </w:p>
    <w:p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51F4" w:rsidRPr="00F25154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2515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3E03" w:rsidRPr="00F2515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B4DF1" w:rsidRPr="00F251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3E03" w:rsidRPr="00F25154">
        <w:rPr>
          <w:rFonts w:ascii="Times New Roman" w:hAnsi="Times New Roman"/>
          <w:b/>
          <w:color w:val="000000"/>
          <w:sz w:val="28"/>
          <w:szCs w:val="28"/>
        </w:rPr>
        <w:t>История развития мануальной терапии и остеопатии</w:t>
      </w:r>
    </w:p>
    <w:p w:rsidR="008851F4" w:rsidRPr="009B4DF1" w:rsidRDefault="008851F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Упоминания о мануальной терапии встречается у древних народов Средиземноморья, Индии, Центральной и Восточной Европы [5, с. 96].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Называя 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мануальное воздействие «рахитотерапия»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один из основоположников европейской медицины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Гиппократ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уже в V веке до 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нашей эры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с ее помощью успешно лечил заболевания позвоночника и внутренних органов. До нашего времени дошли приемы мануальной терапии, рекомендуемые Гиппократом (например, растяжение больного в положении на животе за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верхние и нижние конечности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«поза Гиппократа»). Гиппократ писал: «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древнее искусство. Я отношусь с глубочайшим уважением к тем, кто подобно мне способствует своими открытиями дальнейшему развитию этого искусства лечения естественными методами. Ничто не должно ускользать от глаз и рук опытного врача, чтобы он мог использовать вправление смещенных позвонков, не причиняя вреда пациенту. Чем выше искусство врачевания, тем меньший вред 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оно принесет больному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[Цит. по: 5, </w:t>
      </w:r>
      <w:r w:rsidR="00722E75" w:rsidRPr="009B4DF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. 96]</w:t>
      </w:r>
    </w:p>
    <w:p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 второй половины XIX века мануальная терапия получает новое развитие в учениях хиропрактиков и остеопатов (от греч. хиро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рука, ос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кость).</w:t>
      </w:r>
    </w:p>
    <w:p w:rsid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1882 г. Андре Стилл в г. Кирсквилле (США) открыл первую медицинскую школу остеопатии. Продолжительность обучения составляла около 2 лет. В школу принимали людей без медицинского образования.</w:t>
      </w:r>
    </w:p>
    <w:p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1895 г.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Пальмер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США открыл первую медицинскую школу хиропрактиков, также для лиц без медицинского образования.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Пальмер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подробно разработал диагностику заболеваний атлантозатылочного сустава. В настоящее время в США сохранились двухгодичные хиропрактические школы, куда принимают людей после окончания колледжа (средней школы). Все хиропрактические школы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частные. Хиропрактики не входят в общую государственную систему здравоохранения США, имеют свою ассоциацию и до настоящего времени не признаются, а часто и осуждаются официальной медициной. Хиропракты в США, как и физиотерапевты, диагноз практически не ставят, а занимаются лечением заболеваний, диагностированным врачом и по направлению от врача. В последние годы появились 5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одичные хиропрактические школы, приближающиеся по программам обучения к медицинскому колледжу. Концентрация хиропрактиков в США достаточно высока; например, в штате Аляска с 3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иллионным населением имеется более 200 хиропрактических фирм. Из США хиропрактика распространилась в Канаду и Австралию. С начала XX века мануальная терапия начинает развиваться и в Европе.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Негели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(Швейцария) разработал контактные приемы мануальной терапии и в 1903 г. издал пособие по хиропрактике.</w:t>
      </w:r>
    </w:p>
    <w:p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Е. Сyriах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(Великобритания) в 1917 году описал приемы мануальной терапии при шейных симпатических синдромах.</w:t>
      </w:r>
    </w:p>
    <w:p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дальнейшем большую роль в развитии мануальной терапии в Европе сыграл профессор-физиотерапевт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J. Меnnе1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Его ученик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J. Сyriах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выдающийся клиницист, издал «Учебник ортопедической медицины»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(1954). Новейшие методики мануальной медицины разработал английский невропатолог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А. Stoddard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(1959), который начал с остеопатии, а потом изучил медицину. Издал монографию </w:t>
      </w:r>
      <w:r w:rsidR="00722E75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«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Маnua1 оf osteopathic techniques</w:t>
      </w:r>
      <w:r w:rsidR="00722E75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(1959).</w:t>
      </w:r>
    </w:p>
    <w:p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Французский профессор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R. Маignе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разработал новые методы манипуляций на позвоночнике </w:t>
      </w:r>
      <w:r w:rsidR="00722E75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«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Les manipulations vertebrales</w:t>
      </w:r>
      <w:r w:rsidR="00722E75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B4DF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(1960) и в 1970 году предложил ввести курс мануальной терапии на медицинском факультете в Париже. Курс обучения составлял сначала 5 мес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, потом был продлен до года.</w:t>
      </w:r>
    </w:p>
    <w:p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1971 году при Немецком обществе физио- и бальнеотерапии была основана кафедра мануальной медицины.</w:t>
      </w:r>
    </w:p>
    <w:p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1973 году курс мануальной медицины организовали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G. Gutmann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</w:p>
    <w:p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Н. Нinsеn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кафедре ортопедии в г. Мюнстер, а в 1974 г. (профессор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Н. Wolf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) в Гамбурге.</w:t>
      </w:r>
    </w:p>
    <w:p w:rsidR="00070B8F" w:rsidRPr="009B4DF1" w:rsidRDefault="009B4DF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Профессор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К.</w:t>
      </w:r>
      <w:r w:rsidR="00643E03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Lewit</w:t>
      </w:r>
      <w:r w:rsidR="00643E03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Чехословакии издал монографию «Мануальная медицина»</w:t>
      </w:r>
      <w:r w:rsidR="00643E03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(1973) и организовал курс мануальной медицины в г. Праге.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Общества мануальной медицины стали возникать в Бельгии, Австрии, Италии и других странах.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середине 50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 XX века представители официальной медицины, применявшие приемы остеопатии и хиропрактики в своей лечебной деятельности, основали новую школу, членами которой могли быть только врачи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[3, с. 26]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Для того чтобы отмежеваться от хиропрактиков и остеопатов, врачебному направлению бы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ло дано название «мануальная медицина»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(от лат.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manus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рука). В 1962 г. была организована Международная федерация мануальной медицины, конгрессы которой проводятся с 1963 г. регулярно.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Приемы хиропрактиков и остеопатов построены на тех предпосылках, что в основе любого патологического процесса лежит заболевание позвоночника (смещение позвонков, подвывихи и др.), которое всегда сопровождается ущемлением сосудов и нервов, проходящих через суженные и измененные межпозвоночные отверстия. Хиропрактики использовали контактные приемы при лечении позвоночника и суставов конечностей, очень большое внимание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обращая на технологию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самого приема: как, например, «выбить нижний кирпич из стопки»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, чтобы она осталась на месте, причем сила удара должна быть не менее 50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0 кг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[3, с. 26]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Диагностику проводили по анатомическому расположению остистого отростка позвоночника (куда направлен: вверх, вниз, выступает, западает и др.) и не признавали современных методов исследования. Остеопаты использо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вали в своей практике методику «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длинных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коротких рычагов»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Например, один рычаг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конечность больного, другой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туловище. В отличие от хиропрактиков, остеопаты старались проводить диагностику современными методами исследования и в комплекс лечения включали массаж, гимнастику, физиотерапию и др. Из Англии остеопатическое направление распространилось во Францию и ФРГ.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теоретических представлений о возникновении патологических процессов в органах и тканях в результате повреждения спинномозговых корешков, лечебные приемы хиропрактиков и остеопатов сводились к специальным надавливаниям, разминаниям, поворотам для репозиции смещенных позвонков. Не отрицая терапевтической ценности таких манипуляций,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Абраме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рассматривал их как своеобразный раздражитель, вызывающий рефлекторным путем терапевтические сдвиги в органах и тканях данного метамера.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раздражителя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Абраме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предлагал вибрационный массаж, гальванический ток, синусоидальный ток и др. Свой метод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Абраме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назвал спондилотерапией. Спондилотерапии должна предшествовать спондилодиагностика, заключающаяся в пальпаторном обнаружении алгических зон, расположенных по обеим сторонам позвоночника, на которые и должны быть направлены лечебные мероприятия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[6, с. 16]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России издревне было развито костоправство. В армии Российской империи была штатная должность костоправа.</w:t>
      </w:r>
    </w:p>
    <w:p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Приемы «костоправского»</w:t>
      </w:r>
      <w:r w:rsidR="00643E03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воздействия состоят в основном из ударной техники с предварительной диагностикой по стоянию остистого отростка. Многие костопрактические приемы, неприменяемые до настоящего времени на Западе, как составная часть вошли в современную школу Российской мануальной терапии (например, укладка больного туловищем поперек кушетки со свисающими коленями, пружинирование дугоотростчатых суставов позвоночника межфаланговыми сустав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ами указательных пальцев врача</w:t>
      </w:r>
      <w:r w:rsidR="00643E03" w:rsidRPr="009B4DF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У истоков развития научного направления мануальной терапии в России стоят врачи-невропатологи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[6, с. 16]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1983 году на кафедре рефлексотерапии Академии постдипломного образования был проведен первый в России цикл первичной специализации по мануальной терапии (зав. кафедрой проф.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В.С.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Гойденко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где обучались профессора и доценты кафедр неврологии, на базе которых в дальнейшем и возникли курсы по подготовке врачей-специалистов мануальной терапии. В 1988 году на базе Городской клинической больницы № 15 был образован Московский центр мануальной терапии. В 1991 году на базе Московского центра мануальной медицины создан Российский центр мануальной терапии под руководством профессора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Сителя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А.Б.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России сложилось два основных научных направления мануальной терапии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[6, с. 17]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Целью первого направления является научное обоснование, тактики врачебного воздействия и комплексного лечения тяжелых заболеваний позвоночника, с применением после этапа мышечной релаксации суставной мобилизационной и манипуляционной техники.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Это относится к дискогенной, вертебро-базилярной, кардиогенной и сколиотической болезням. Кроме этого, на базе Центра проводится разработка положений о двигательном стереотипе человека, изменении физиологических изгибов позвоночника и различной тактике мануальной терапии. На основании полученных данных об изменении в функционировании разных систем организма (нейромедиаторная, нервная, сосудистая и др.) при компрессии вегетативных нервов и центров и исчезновении патологических изменений после декомпрессии разработаны теоретические представления о болезни и неспецифическом оздоравливающем влиянии мануальной терапии на организм.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Второе направление основано на традициях отечественной школы вертеброневрологии, заложенных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Я.Ю.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Попелянским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 продолженное его учениками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В.П.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Веселовским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О.Г.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Коганом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Лиевым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Г.А.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Иваничевым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Л.А.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Кадыровой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многими другими. Данное направление посвящено изучению клиники и патогенеза различных аспектов миофасциальных болей. Рассматривается роль рассогласования проприоцептивной импульсации в различных участках мышцы, находящейся в состоянии длительной мышечной активности: нарушения организации движения на уровне афферентного потока, поступающего в сегментарный аппарат спинного мозга с вторичными изменениями функционального состояния сегментарн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ого аппарата спинного мозга [6, с. 17]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При различных заболеваниях изучается распределение миофасциальных триггерных точек и методы их купирования с помощью мануальной терапии.</w:t>
      </w:r>
    </w:p>
    <w:p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Естественно, что в основном применяют мягкую мобилизационную технику с постизометрической релаксацией, технику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Фосгрина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другие методы.</w:t>
      </w:r>
    </w:p>
    <w:p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0B8F" w:rsidRPr="00F25154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515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70B8F" w:rsidRPr="00F2515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B4DF1" w:rsidRPr="00F251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0B8F" w:rsidRPr="00F25154">
        <w:rPr>
          <w:rFonts w:ascii="Times New Roman" w:hAnsi="Times New Roman"/>
          <w:b/>
          <w:color w:val="000000"/>
          <w:sz w:val="28"/>
          <w:szCs w:val="28"/>
        </w:rPr>
        <w:t>Способы и методы мануальной терапии и остеопатии</w:t>
      </w:r>
    </w:p>
    <w:p w:rsidR="00070B8F" w:rsidRPr="00F25154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Исторически теоретические воззрения</w:t>
      </w:r>
      <w:r w:rsid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и практические приёмы лечения хиропракторов и остеопатов существенно отличаются [7, с. 38].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В основе взглядов хиропракторов лежит теория подвывиха.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Под этим они понимают не настоящий подвывих, принятый в научной медицинской литературе, а задержку движения сустава в физиологически экстремальном положении [7,</w:t>
      </w:r>
      <w:r w:rsid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с. 38]. Если бы это было так, то после лечения наблюдалась бы репозиция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сустав бы возвращался в нормальное положение. Но это происходит крайне редко и не влияет на восстановление функции и улучшение самочувствия больного.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Другая расхожая теория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репозиция межпозвонковых дисков. Предполагается, что выпятившийся межпозвонковый диск после манипуляции возвращается в свое прежнее нормальное положение. Возможно, это бывает, но крайне редко. Даже во время операции трудно вправить выпятившийся или выпавший диск [7, с. 38].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В Европе популярна теория ущемления менискоида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маленького хрящевого узелка между мелкими суставами [7, с. 38].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Если он заклинивается происходит якобы блокирование сустава. С этим же хрящем и его расклиниванием связывают и характерный хруст при манипуляции. Среди других причин этого странного звука, пугающего больных, называют также смещение суставной жидкости. Но иногда после него действительно снимается блокирование суставов и больной чувствует облегчение. Диагностика хиропракторов чисто визуальная. Манипулятор на глаз, пальпаторно или используя примитивный инструментарий типа подвешенной на верёвочки гирьки, устанавливает положение остистых и поперечных отростков и их взаимоотношение. Обращается внимание на небольшие искривления позвоночника (видимое искривление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сколиоз).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Для диагностики также используется пальпация мышц, позвоночника, рёбер. Такими способами хиропрактор судит о положении позвон</w:t>
      </w:r>
      <w:r w:rsidR="008323C9" w:rsidRPr="009B4DF1">
        <w:rPr>
          <w:bCs/>
          <w:color w:val="000000"/>
          <w:sz w:val="28"/>
          <w:szCs w:val="28"/>
        </w:rPr>
        <w:t>ка: его смещении, повороте</w:t>
      </w:r>
      <w:r w:rsidRPr="009B4DF1">
        <w:rPr>
          <w:bCs/>
          <w:color w:val="000000"/>
          <w:sz w:val="28"/>
          <w:szCs w:val="28"/>
        </w:rPr>
        <w:t>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Рентгенограммы делаются, но больше для того, чтобы исключить остеопороз (хрупкость суставов из-за недостатка кальция) и другие тяжёлые заболевания. Так называемые подвывихи на рентгенограммах не видны. При компьютерной томографии можно получить ценную информацию: увидеть грыжи дисков, их взаимоотношения с корешками спинного мозга и т.п. Но американские врачи большее значение придают ядерно-магнитному резонансу (MRI), считая его одним из самых точных методов диагностики.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В лечебном арсенале хиропракторов вначале были рывки, энергичные смещения мышц и остистых отростков, и особенн</w:t>
      </w:r>
      <w:r w:rsidR="008323C9" w:rsidRPr="009B4DF1">
        <w:rPr>
          <w:bCs/>
          <w:color w:val="000000"/>
          <w:sz w:val="28"/>
          <w:szCs w:val="28"/>
        </w:rPr>
        <w:t>о удары. Одним из них является «</w:t>
      </w:r>
      <w:r w:rsidRPr="009B4DF1">
        <w:rPr>
          <w:bCs/>
          <w:color w:val="000000"/>
          <w:sz w:val="28"/>
          <w:szCs w:val="28"/>
        </w:rPr>
        <w:t>направленный удар</w:t>
      </w:r>
      <w:r w:rsidR="008323C9" w:rsidRPr="009B4DF1">
        <w:rPr>
          <w:bCs/>
          <w:color w:val="000000"/>
          <w:sz w:val="28"/>
          <w:szCs w:val="28"/>
        </w:rPr>
        <w:t xml:space="preserve">» </w:t>
      </w:r>
      <w:r w:rsidR="008323C9" w:rsidRPr="009B4DF1">
        <w:rPr>
          <w:bCs/>
          <w:color w:val="000000"/>
          <w:sz w:val="28"/>
          <w:szCs w:val="28"/>
          <w:lang w:val="en-US"/>
        </w:rPr>
        <w:t>[1</w:t>
      </w:r>
      <w:r w:rsidR="008323C9" w:rsidRPr="009B4DF1">
        <w:rPr>
          <w:bCs/>
          <w:color w:val="000000"/>
          <w:sz w:val="28"/>
          <w:szCs w:val="28"/>
        </w:rPr>
        <w:t>, с. 46</w:t>
      </w:r>
      <w:r w:rsidR="008323C9" w:rsidRPr="009B4DF1">
        <w:rPr>
          <w:bCs/>
          <w:color w:val="000000"/>
          <w:sz w:val="28"/>
          <w:szCs w:val="28"/>
          <w:lang w:val="en-US"/>
        </w:rPr>
        <w:t>]</w:t>
      </w:r>
      <w:r w:rsidRPr="009B4DF1">
        <w:rPr>
          <w:bCs/>
          <w:color w:val="000000"/>
          <w:sz w:val="28"/>
          <w:szCs w:val="28"/>
        </w:rPr>
        <w:t>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Для его производства вначале расслабляют мягкие ткани (кожу, мышцы, связки), окружающие позвонок. Для этого проводят массаж, психотерапевтическое словесное внушение. Добиваются расслабляющей позы. Иногда это достигается с помощью массажных столов. В позиции больного на животе накладывают пальцы на остистый и поперечный отростки. Проводя на них давление, выбирают по визуальному и пальцевому наблюдению правильное направление в отношении блока сустава позвоночника и наносят короткий удар ребром другой руки по остистому или поперечному отросткам. При умелом выполнении этой процедуры больной не чувствует боли, а наоборот испытывает облегчение вследствие устранения блокады позвоночного сустава. Он фиксируется в более физиологичной позиции. Успешная манипуляции обычно сопровождается мягким щелчком, который чувствуют и слышат и больной, и врач.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Эта методика требует исключительного мастерства и удаётся лишь единичным манипуляторам. Тогда бывает достаточно одной или нескольких процедур. И совершенно не оправданы длительные курсы в несколько десятков манипуляций, часто ведущих к привыканию. И у таких людей появляется своеобразная мания (потребность) к манипуляциям. Другой приём хиропракторов</w:t>
      </w:r>
      <w:r w:rsidR="008323C9" w:rsidRPr="009B4DF1">
        <w:rPr>
          <w:bCs/>
          <w:color w:val="000000"/>
          <w:sz w:val="28"/>
          <w:szCs w:val="28"/>
        </w:rPr>
        <w:t xml:space="preserve">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метод поперечного толчка. Он более техничен и в нём могут участвовать и помощники врача. Проводится он на фоне горизонтального вытяжения помощниками врача. А сам манипулятор ставит свои указательный и средний пальцы по обе стороны остистого отростка на поперечные отростки подлежащего манипуляции позвонка. Боковой поверхностью ладони врач упирается в свои наложенные на позвоночник больного пальцы и производит быстрый короткий толчок. Слышен всё тот же благотворный щелчок и больной испытывает облегчение. Процедуру повторяют 2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>3</w:t>
      </w:r>
      <w:r w:rsidRPr="009B4DF1">
        <w:rPr>
          <w:bCs/>
          <w:color w:val="000000"/>
          <w:sz w:val="28"/>
          <w:szCs w:val="28"/>
        </w:rPr>
        <w:t xml:space="preserve"> раза. Конечно, такие манипуляции можно проводить лишь у сравнительно молодых людей при отсутствии остеопороза и смещения позвонков.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И совсем уж редко выполняется излюбленная процедура на шейном отделе позвоночника, когда проводятся его быстрые одновременные ротация (поворот) и тракция (вытяжения)</w:t>
      </w:r>
      <w:r w:rsidR="008323C9" w:rsidRPr="009B4DF1">
        <w:rPr>
          <w:bCs/>
          <w:color w:val="000000"/>
          <w:sz w:val="28"/>
          <w:szCs w:val="28"/>
        </w:rPr>
        <w:t xml:space="preserve"> [7, с. 39]</w:t>
      </w:r>
      <w:r w:rsidRPr="009B4DF1">
        <w:rPr>
          <w:bCs/>
          <w:color w:val="000000"/>
          <w:sz w:val="28"/>
          <w:szCs w:val="28"/>
        </w:rPr>
        <w:t>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При этом с помощью другой руки укрепляется позвоночник ниже места фиксации всеми пальцами или двумя пальцами врача (обычно большим и указательным) в виде вилки. При неумелом проведении процедуры больному кажется, что ему оторвали голову, у него наступает затемнение в глазах, гол</w:t>
      </w:r>
      <w:r w:rsidR="008323C9" w:rsidRPr="009B4DF1">
        <w:rPr>
          <w:bCs/>
          <w:color w:val="000000"/>
          <w:sz w:val="28"/>
          <w:szCs w:val="28"/>
        </w:rPr>
        <w:t>овокружение, иногда тошнота</w:t>
      </w:r>
      <w:r w:rsidRPr="009B4DF1">
        <w:rPr>
          <w:bCs/>
          <w:color w:val="000000"/>
          <w:sz w:val="28"/>
          <w:szCs w:val="28"/>
        </w:rPr>
        <w:t>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Несомненно, что такие осложнения связаны с раздражением позвоночной артерии и чреваты тяжёлыми последствиями. Возникает также опасность воздействия на спинной мозг или ствол головного мозга, что может повести к внезапной смерти.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Но я не оговорился в начале этого абзаца об излюбленности этой процедуры и не только мной, но и некоторыми другими мануалистами и хиропракторами. Да, процедура опасна, но лишь для неумелых рук. А выполненная правильно очень быстро иногда за один реже несколько сеансов даёт необыкновенный эффект при ряде патологических состояний.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В условиях коммерциализации медицины происходит изменение агрессивных методик хиропракторов. Они тоже начинают использовать щадящие методики, заимствованные у остеопатов, а также массаж, лечение положением, растяжением мыщц, тракции (вытяжение) головы и поясничного отдела позвоночника и др. Враждебное отношение хиропракторов к официальной медицине в последнее время сменилось тенденцией к сотрудничеству с ней. Но и отдельные врачи-невропатологи начинают доверять хиропракторам лечение своих больных, особенно при болях, связанных с поражением нижнего отдела позвоночника. При поражении шейного отдела позвоночника невропатологи чаще предпочитают лечить таких больных сами. И это оправдано, так как неосторожные манипуляции на шее могут привести к раздражению позвоночных артерий и нарушениям спинного и головного мозга.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Далее рассмотрим методы американских остеопатов и некоторые их теоретические построения. Так как какой-нибудь серьёзной теории им выдвинуть не удалось, существует несколько идей, на которые они опираются. Среди них важное место занимает положение о соматической дисфункции позвоночника.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В Европе и России исп</w:t>
      </w:r>
      <w:r w:rsidR="008323C9" w:rsidRPr="009B4DF1">
        <w:rPr>
          <w:bCs/>
          <w:color w:val="000000"/>
          <w:sz w:val="28"/>
          <w:szCs w:val="28"/>
        </w:rPr>
        <w:t>ользуется более точный термин «позвоночная дисфункция»</w:t>
      </w:r>
      <w:r w:rsidRPr="009B4DF1">
        <w:rPr>
          <w:bCs/>
          <w:color w:val="000000"/>
          <w:sz w:val="28"/>
          <w:szCs w:val="28"/>
        </w:rPr>
        <w:t>. Она бывает двух видов и касается или одного позвонка или группы позвонков. В первом случае имеется в</w:t>
      </w:r>
      <w:r w:rsidR="008323C9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виду смещение позвонка в какую-либо сторону или (и) вокруг своей оси. Во втором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происходит смещение нескольких позвонков в сторону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это называется сколиоз, или назад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кифоз,</w:t>
      </w:r>
      <w:r w:rsidR="008323C9" w:rsidRPr="009B4DF1">
        <w:rPr>
          <w:bCs/>
          <w:color w:val="000000"/>
          <w:sz w:val="28"/>
          <w:szCs w:val="28"/>
        </w:rPr>
        <w:t xml:space="preserve"> а также «скручивание»</w:t>
      </w:r>
      <w:r w:rsidRPr="009B4DF1">
        <w:rPr>
          <w:bCs/>
          <w:color w:val="000000"/>
          <w:sz w:val="28"/>
          <w:szCs w:val="28"/>
        </w:rPr>
        <w:t xml:space="preserve"> позвоночника в определённом отделе. Причём, имеются в</w:t>
      </w:r>
      <w:r w:rsidR="008323C9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виду не грубые изменения с теми же названиями, когда при истинном сколиозе позвоночник искривляется подобно дуге лука, а при кифозе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грудной отдел начинает прогибаться назад.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Иногда такие изменения ведут к образованию настоящего горба. При соматической дисфункции речь идёт о небольших изменениях, которые определяются специальными приёмами, например положением остистых и поперечн</w:t>
      </w:r>
      <w:r w:rsidR="008323C9" w:rsidRPr="009B4DF1">
        <w:rPr>
          <w:bCs/>
          <w:color w:val="000000"/>
          <w:sz w:val="28"/>
          <w:szCs w:val="28"/>
        </w:rPr>
        <w:t>ых отростков, их соотношением м</w:t>
      </w:r>
      <w:r w:rsidRPr="009B4DF1">
        <w:rPr>
          <w:bCs/>
          <w:color w:val="000000"/>
          <w:sz w:val="28"/>
          <w:szCs w:val="28"/>
        </w:rPr>
        <w:t>ежду собой, ребрами, тазом.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Другое фундаментальное положение остеопатии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это учение о триггерных точках или пункта</w:t>
      </w:r>
      <w:r w:rsidR="008323C9" w:rsidRPr="009B4DF1">
        <w:rPr>
          <w:bCs/>
          <w:color w:val="000000"/>
          <w:sz w:val="28"/>
          <w:szCs w:val="28"/>
        </w:rPr>
        <w:t>х мышц. Аналогичное название – «миогенный триггерный пункт»</w:t>
      </w:r>
      <w:r w:rsidRPr="009B4DF1">
        <w:rPr>
          <w:bCs/>
          <w:color w:val="000000"/>
          <w:sz w:val="28"/>
          <w:szCs w:val="28"/>
        </w:rPr>
        <w:t>. В Евро</w:t>
      </w:r>
      <w:r w:rsidR="008323C9" w:rsidRPr="009B4DF1">
        <w:rPr>
          <w:bCs/>
          <w:color w:val="000000"/>
          <w:sz w:val="28"/>
          <w:szCs w:val="28"/>
        </w:rPr>
        <w:t>пе больше принято наименование «мышечный гипертонус»</w:t>
      </w:r>
      <w:r w:rsidRPr="009B4DF1">
        <w:rPr>
          <w:bCs/>
          <w:color w:val="000000"/>
          <w:sz w:val="28"/>
          <w:szCs w:val="28"/>
        </w:rPr>
        <w:t>. Иногда указанные изменения</w:t>
      </w:r>
      <w:r w:rsidR="008323C9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и для краткости</w:t>
      </w:r>
      <w:r w:rsidR="008323C9" w:rsidRPr="009B4DF1">
        <w:rPr>
          <w:bCs/>
          <w:color w:val="000000"/>
          <w:sz w:val="28"/>
          <w:szCs w:val="28"/>
        </w:rPr>
        <w:t xml:space="preserve"> называют просто «триггеры» [3, с. 41]</w:t>
      </w:r>
      <w:r w:rsidRPr="009B4DF1">
        <w:rPr>
          <w:bCs/>
          <w:color w:val="000000"/>
          <w:sz w:val="28"/>
          <w:szCs w:val="28"/>
        </w:rPr>
        <w:t>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В данное понятие остеопаты вкладывают представление о наличии в поражённых мышцах болезненных точек или уплотнений. Якобы там имеется скопление рецепторов и небольшое количество рубцовой ткани. В возникновении болезненных мышечных уплотнений придают значение многим факторам и среди них нарушению кровообращения в мелких сосудах отдельных участков мышц, травме, перерастяжению, перетруживанию.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Российским авторам больше импонирует теория рефлекторного мышечного спазма, связанного с остеохондрозом позвоночника, а остаточные явления этого спазма трансформируются в болезненное уплотнение.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Но </w:t>
      </w:r>
      <w:r w:rsidR="008323C9" w:rsidRPr="009B4DF1">
        <w:rPr>
          <w:bCs/>
          <w:color w:val="000000"/>
          <w:sz w:val="28"/>
          <w:szCs w:val="28"/>
        </w:rPr>
        <w:t>болезненна,</w:t>
      </w:r>
      <w:r w:rsidRPr="009B4DF1">
        <w:rPr>
          <w:bCs/>
          <w:color w:val="000000"/>
          <w:sz w:val="28"/>
          <w:szCs w:val="28"/>
        </w:rPr>
        <w:t xml:space="preserve"> может быть не только мышца и её триггер, но и окружающая их фасция. Положения о триггерах и так называемых миофасциальных болях, </w:t>
      </w:r>
      <w:r w:rsidR="008323C9" w:rsidRPr="009B4DF1">
        <w:rPr>
          <w:bCs/>
          <w:color w:val="000000"/>
          <w:sz w:val="28"/>
          <w:szCs w:val="28"/>
        </w:rPr>
        <w:t>выдвинутые</w:t>
      </w:r>
      <w:r w:rsidRPr="009B4DF1">
        <w:rPr>
          <w:bCs/>
          <w:color w:val="000000"/>
          <w:sz w:val="28"/>
          <w:szCs w:val="28"/>
        </w:rPr>
        <w:t xml:space="preserve"> американскими исследователями и врачами J.G Travell и </w:t>
      </w:r>
      <w:r w:rsidR="009B4DF1" w:rsidRPr="009B4DF1">
        <w:rPr>
          <w:bCs/>
          <w:color w:val="000000"/>
          <w:sz w:val="28"/>
          <w:szCs w:val="28"/>
        </w:rPr>
        <w:t>D.G.</w:t>
      </w:r>
      <w:r w:rsidR="009B4DF1">
        <w:rPr>
          <w:bCs/>
          <w:color w:val="000000"/>
          <w:sz w:val="28"/>
          <w:szCs w:val="28"/>
        </w:rPr>
        <w:t> </w:t>
      </w:r>
      <w:r w:rsidR="009B4DF1" w:rsidRPr="009B4DF1">
        <w:rPr>
          <w:bCs/>
          <w:color w:val="000000"/>
          <w:sz w:val="28"/>
          <w:szCs w:val="28"/>
        </w:rPr>
        <w:t>Simons</w:t>
      </w:r>
      <w:r w:rsidRPr="009B4DF1">
        <w:rPr>
          <w:bCs/>
          <w:color w:val="000000"/>
          <w:sz w:val="28"/>
          <w:szCs w:val="28"/>
        </w:rPr>
        <w:t>, очень популярны не только в Америке, но и в России.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Европейские мануальные терапевты в своих теоретических построениях на первое место ставят так называемые </w:t>
      </w:r>
      <w:r w:rsidR="008323C9" w:rsidRPr="009B4DF1">
        <w:rPr>
          <w:bCs/>
          <w:color w:val="000000"/>
          <w:sz w:val="28"/>
          <w:szCs w:val="28"/>
        </w:rPr>
        <w:t>функциональные</w:t>
      </w:r>
      <w:r w:rsidRPr="009B4DF1">
        <w:rPr>
          <w:bCs/>
          <w:color w:val="000000"/>
          <w:sz w:val="28"/>
          <w:szCs w:val="28"/>
        </w:rPr>
        <w:t xml:space="preserve"> блоки. Под ними подразумевается обратимое ограничение подвижности в суставах. В том числе, и в мелких суставах </w:t>
      </w:r>
      <w:r w:rsidR="008323C9" w:rsidRPr="009B4DF1">
        <w:rPr>
          <w:bCs/>
          <w:color w:val="000000"/>
          <w:sz w:val="28"/>
          <w:szCs w:val="28"/>
        </w:rPr>
        <w:t>позвоночника</w:t>
      </w:r>
      <w:r w:rsidRPr="009B4DF1">
        <w:rPr>
          <w:bCs/>
          <w:color w:val="000000"/>
          <w:sz w:val="28"/>
          <w:szCs w:val="28"/>
        </w:rPr>
        <w:t>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В СССР (России) исторически так сложилось, что в период проникновения в страну методики мануальной терапии, она упала на благодатную почву теории дегенеративных и дистрофических поражений позвоночника, </w:t>
      </w:r>
      <w:r w:rsidR="008323C9" w:rsidRPr="009B4DF1">
        <w:rPr>
          <w:bCs/>
          <w:color w:val="000000"/>
          <w:sz w:val="28"/>
          <w:szCs w:val="28"/>
        </w:rPr>
        <w:t>объединенных</w:t>
      </w:r>
      <w:r w:rsidRPr="009B4DF1">
        <w:rPr>
          <w:bCs/>
          <w:color w:val="000000"/>
          <w:sz w:val="28"/>
          <w:szCs w:val="28"/>
        </w:rPr>
        <w:t xml:space="preserve"> в понятии остеохондроз.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Функциональный блок межпозвонковых суставов часто является его началом. Его мышечно-дистонические и нейро-дистрофические рефлекторные проявления сомкнулись с теорией мышечно-фасциальных болей и </w:t>
      </w:r>
      <w:r w:rsidR="008323C9" w:rsidRPr="009B4DF1">
        <w:rPr>
          <w:bCs/>
          <w:color w:val="000000"/>
          <w:sz w:val="28"/>
          <w:szCs w:val="28"/>
        </w:rPr>
        <w:t>дисфункций [3, с. 42]</w:t>
      </w:r>
      <w:r w:rsidRPr="009B4DF1">
        <w:rPr>
          <w:bCs/>
          <w:color w:val="000000"/>
          <w:sz w:val="28"/>
          <w:szCs w:val="28"/>
        </w:rPr>
        <w:t>.</w:t>
      </w:r>
    </w:p>
    <w:p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С точки зрения невропатолога, любая мануальная (от слова manus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рука) терапия в широком смысле, включая массаж, есть ни что иное, как дозированное механическое раздражение тела. Оно может проводиться руками врача, но и специальными аппаратами и приспособлениями, например, японцы создали специальный стол, который может воздействовать </w:t>
      </w:r>
      <w:r w:rsidR="008323C9" w:rsidRPr="009B4DF1">
        <w:rPr>
          <w:bCs/>
          <w:color w:val="000000"/>
          <w:sz w:val="28"/>
          <w:szCs w:val="28"/>
        </w:rPr>
        <w:t>дозировано</w:t>
      </w:r>
      <w:r w:rsidRPr="009B4DF1">
        <w:rPr>
          <w:bCs/>
          <w:color w:val="000000"/>
          <w:sz w:val="28"/>
          <w:szCs w:val="28"/>
        </w:rPr>
        <w:t xml:space="preserve"> на любые сегменты позвоночника.</w:t>
      </w:r>
    </w:p>
    <w:p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Механическая энергия мануального воздействия превращается в энергию нервного возбуждения. А далее по нервным путям эта энергия передаётся в головной мозг и вызывает различные реакции в организме.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Выявив всё сказанное, врач приступает непосредственно к более глубокому обследованию, которое может явиться и началом лечения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пальпации. Различают поверхностную и глубокую пальпацию. С помощью их исследуют мягкие и плотные ткани, в том числе, позвоночник, его поперечные и остистые отростки (они направлены назад и при пальпации наблюдают за их позицией и смещениями), а также промежутки между остистыми отростками, околопозвоночные мышцы и связки.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Пальпацию обычно соединяют с массажем, и она является не только диагностической, но и лечебной процедурой. Важнейшим компонентом пальпации является определение болевых уплотнений мышц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триггеров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и выведение их в позицию, когда они перестают давать болевое раздражение. Достигается это обычно с помощью специально разработанных движений, и тогда уже все манипуляционные процедуры выполняются вне этой точки.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Но есть и другие подходы: введение в триггер анестезирующего р</w:t>
      </w:r>
      <w:r w:rsidR="006022EE" w:rsidRPr="009B4DF1">
        <w:rPr>
          <w:bCs/>
          <w:color w:val="000000"/>
          <w:sz w:val="28"/>
          <w:szCs w:val="28"/>
        </w:rPr>
        <w:t>аствора (новокаин, прокаин</w:t>
      </w:r>
      <w:r w:rsidRPr="009B4DF1">
        <w:rPr>
          <w:bCs/>
          <w:color w:val="000000"/>
          <w:sz w:val="28"/>
          <w:szCs w:val="28"/>
        </w:rPr>
        <w:t xml:space="preserve">), разминание болезненной точки или уплотнения (что иногда нецеленаправленно делают массажисты), прокалывание её акупунктурной или любой сухой иглой, прикрепление к ней акупунктурной баночки или магнитного шарика, и просто «растягивание» этого уплотнения. Близко к пальпации стоит и так называемая мягкая техника. Она касается мягких тканей: мышц, их покрытия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фасций, связок. При этом проводятся манипуляции близкие к разминанию при массаже. Одним из её приёмов является «протяжение» околопозвоночных мышц. Для данной процедуры мышечный валик захватывается пальцами врача и его как бы отставляют в стороны от остистого отростка. Пальцы при этом почти прилипают к коже, протягивая мышечную ткань.</w:t>
      </w:r>
    </w:p>
    <w:p w:rsid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Таким образом, можно сделать вывод, что лечебные приёмы в остеопатии и мануальной терапии складываются из релаксации, мобилизации, манипуляции. Иногда они проводятся именно в такой последовательности, но нередко и как самостоятельные процедуры.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Релаксация обеспечивает возможность проведения манипуляций, направленных непосредственно на устранение функциональных блокад.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Её проводят для расслабления напряжённых мышц и их локальных напряжений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гипертонусов. Это достигается психотерапевтическими приёмами, массажем.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Мобилизация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это процедуры, направленная на снятие функциональных блокад.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Они могут касаться не только суставов, но и мышц. При воздействии на суставы снимаются их функциональные блоки до восстановления полного объёма их движений.</w:t>
      </w:r>
    </w:p>
    <w:p w:rsidR="008323C9" w:rsidRPr="009B4DF1" w:rsidRDefault="008323C9" w:rsidP="009B4DF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Манипуляции </w:t>
      </w:r>
      <w:r w:rsid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основной завершающий приём остеопатов и мануальных терапевтов </w:t>
      </w:r>
      <w:r w:rsid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снятие функционального блока сустава. Эта процедура называется деблокированием. Оно проводится разными путями. Но чаще всего как продолжение мобилизации.</w:t>
      </w:r>
    </w:p>
    <w:p w:rsidR="008323C9" w:rsidRPr="009B4DF1" w:rsidRDefault="008323C9" w:rsidP="009B4DF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Достигнув упора при движении в блокированном суставе и обнаружив пружение или легкое сопротивление, врач старается его преодолеть, и в этом состоит основное искусство опытного мануального терапевта.</w:t>
      </w:r>
    </w:p>
    <w:p w:rsidR="008323C9" w:rsidRPr="009B4DF1" w:rsidRDefault="008323C9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0B8F" w:rsidRPr="00F25154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515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8323C9" w:rsidRPr="00F25154">
        <w:rPr>
          <w:rFonts w:ascii="Times New Roman" w:hAnsi="Times New Roman"/>
          <w:b/>
          <w:color w:val="000000"/>
          <w:sz w:val="28"/>
          <w:szCs w:val="28"/>
        </w:rPr>
        <w:t>. Роль мануальной терапии и остеопатии в современной медицине</w:t>
      </w:r>
    </w:p>
    <w:p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Возникающее после грубых мануальных приемов увеличение объема суставных движений, снижение болезненности и расслабление околосуставной мускулатуры, объясняют высвобождением ущемившейся капсулы межпозвонкового сустава.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В 20% случаев это</w:t>
      </w:r>
      <w:r w:rsidR="005611F6" w:rsidRPr="009B4DF1">
        <w:rPr>
          <w:color w:val="000000"/>
          <w:sz w:val="28"/>
          <w:szCs w:val="28"/>
        </w:rPr>
        <w:t>,</w:t>
      </w:r>
      <w:r w:rsidRPr="009B4DF1">
        <w:rPr>
          <w:color w:val="000000"/>
          <w:sz w:val="28"/>
          <w:szCs w:val="28"/>
        </w:rPr>
        <w:t xml:space="preserve"> правда, в 80% врач своими действиями только разрушает </w:t>
      </w:r>
      <w:r w:rsidR="005611F6" w:rsidRPr="009B4DF1">
        <w:rPr>
          <w:color w:val="000000"/>
          <w:sz w:val="28"/>
          <w:szCs w:val="28"/>
        </w:rPr>
        <w:t>выстроенную</w:t>
      </w:r>
      <w:r w:rsidRPr="009B4DF1">
        <w:rPr>
          <w:color w:val="000000"/>
          <w:sz w:val="28"/>
          <w:szCs w:val="28"/>
        </w:rPr>
        <w:t xml:space="preserve"> организмом природную компенсаторную цепочку</w:t>
      </w:r>
      <w:r w:rsidR="005611F6" w:rsidRPr="009B4DF1">
        <w:rPr>
          <w:color w:val="000000"/>
          <w:sz w:val="28"/>
          <w:szCs w:val="28"/>
        </w:rPr>
        <w:t xml:space="preserve"> [2, с. 50]</w:t>
      </w:r>
      <w:r w:rsidRPr="009B4DF1">
        <w:rPr>
          <w:color w:val="000000"/>
          <w:sz w:val="28"/>
          <w:szCs w:val="28"/>
        </w:rPr>
        <w:t>.</w:t>
      </w:r>
    </w:p>
    <w:p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Подобные курсовые манипуляции способствуют развитию «разболтанности» всего позвоночника, что в свою очередь приводит к повторному обострению болевых синдромов в различных его отделах.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Это заставляет пациентов постоянно обращаться для повторного лечения и вызывает психологическую зависимость от мануального терапевта. Кроме того, при проведении грубых манипуляционных приемов отмечен высокий риск развития осложнений и крайне негативных побочных эффектов в виде растяжений межпозвоночных связок, мышц, ушибов, вывихов, и даже переломов с повреждением суставно-связочного аппарата приводящих к обострению заболевания</w:t>
      </w:r>
      <w:r w:rsidR="005611F6" w:rsidRPr="009B4DF1">
        <w:rPr>
          <w:color w:val="000000"/>
          <w:sz w:val="28"/>
          <w:szCs w:val="28"/>
        </w:rPr>
        <w:t xml:space="preserve"> [2, с. 50]</w:t>
      </w:r>
      <w:r w:rsidRPr="009B4DF1">
        <w:rPr>
          <w:color w:val="000000"/>
          <w:sz w:val="28"/>
          <w:szCs w:val="28"/>
        </w:rPr>
        <w:t>.</w:t>
      </w:r>
    </w:p>
    <w:p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На мой взгляд, такой подход в лечении, на пике развития отечественной мануальной медицины, сыграл ей дурную славу.</w:t>
      </w:r>
    </w:p>
    <w:p w:rsidR="008323C9" w:rsidRPr="009B4DF1" w:rsidRDefault="005611F6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Само слово «мануальная»</w:t>
      </w:r>
      <w:r w:rsidR="008323C9" w:rsidRPr="009B4DF1">
        <w:rPr>
          <w:color w:val="000000"/>
          <w:sz w:val="28"/>
          <w:szCs w:val="28"/>
        </w:rPr>
        <w:t>, стало пугать и отталкивать многих людей.</w:t>
      </w:r>
    </w:p>
    <w:p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К прогрессивному направлению современной мировой мануальной терапии относятся мягкие мануальные техники. Мягкие техники можно определить, как обобщенное название группы мануальных подходов работы с телом, которые испытали в процессе своего развития влияние западных остеопатических концепций, а затем ушли вперед, оставив классическую остеопатию позади.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Диагностические и лечебные приемы этого направления представлены комплексом мягких, по своей сути, мануальных и кинезотерапевтических техник различных функциональных уровней. Они включают в себя все самое лучшее, что есть в таких прогрессивных направлениях, как </w:t>
      </w:r>
      <w:r w:rsidRPr="00A854E6">
        <w:rPr>
          <w:color w:val="000000"/>
          <w:sz w:val="28"/>
          <w:szCs w:val="28"/>
        </w:rPr>
        <w:t>краниосакральная терапия</w:t>
      </w:r>
      <w:r w:rsidRPr="009B4DF1">
        <w:rPr>
          <w:color w:val="000000"/>
          <w:sz w:val="28"/>
          <w:szCs w:val="28"/>
        </w:rPr>
        <w:t>,</w:t>
      </w:r>
      <w:r w:rsidR="005611F6" w:rsidRPr="009B4DF1">
        <w:rPr>
          <w:color w:val="000000"/>
          <w:sz w:val="28"/>
          <w:szCs w:val="28"/>
        </w:rPr>
        <w:t xml:space="preserve"> орто</w:t>
      </w:r>
      <w:r w:rsidRPr="009B4DF1">
        <w:rPr>
          <w:color w:val="000000"/>
          <w:sz w:val="28"/>
          <w:szCs w:val="28"/>
        </w:rPr>
        <w:t xml:space="preserve">биономия, миофасциоэстетика, техники неорольфинга, телесная психотерапия и др. Отсутствие вышеуказанных недостатков прямых грубых </w:t>
      </w:r>
      <w:r w:rsidR="005611F6" w:rsidRPr="009B4DF1">
        <w:rPr>
          <w:color w:val="000000"/>
          <w:sz w:val="28"/>
          <w:szCs w:val="28"/>
        </w:rPr>
        <w:t>воздействий</w:t>
      </w:r>
      <w:r w:rsidRPr="009B4DF1">
        <w:rPr>
          <w:color w:val="000000"/>
          <w:sz w:val="28"/>
          <w:szCs w:val="28"/>
        </w:rPr>
        <w:t xml:space="preserve"> на позвоночник и другие части тела, поистине позволяют отнести их к «гомеопатии» в отечественной мануальной медицине.</w:t>
      </w:r>
    </w:p>
    <w:p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Мягкие мануальные техники отличает ряд особенностей.</w:t>
      </w:r>
    </w:p>
    <w:p w:rsidR="006022EE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К наиболее значимым относятся минимизация силы и продолжительности непрямого воздействия. Сопряжение их с дыхательными приемами позволяет пациенту максимально расслабиться. Полностью исключается прямое влиян</w:t>
      </w:r>
      <w:r w:rsidR="006022EE" w:rsidRPr="009B4DF1">
        <w:rPr>
          <w:color w:val="000000"/>
          <w:sz w:val="28"/>
          <w:szCs w:val="28"/>
        </w:rPr>
        <w:t xml:space="preserve">ие на патологические симптомы </w:t>
      </w:r>
      <w:r w:rsidR="009B4DF1">
        <w:rPr>
          <w:color w:val="000000"/>
          <w:sz w:val="28"/>
          <w:szCs w:val="28"/>
        </w:rPr>
        <w:t>–</w:t>
      </w:r>
      <w:r w:rsidR="009B4DF1" w:rsidRPr="009B4DF1">
        <w:rPr>
          <w:color w:val="000000"/>
          <w:sz w:val="28"/>
          <w:szCs w:val="28"/>
        </w:rPr>
        <w:t xml:space="preserve"> </w:t>
      </w:r>
      <w:r w:rsidRPr="009B4DF1">
        <w:rPr>
          <w:color w:val="000000"/>
          <w:sz w:val="28"/>
          <w:szCs w:val="28"/>
        </w:rPr>
        <w:t>напряжение, гипертонус, боль.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Приемы выполняются только в направлении рисунка функционального расстройства. Они не вызывают неприятных, а тем более болезненных ощущений, не форсируются. Особая роль отводится развитию партнерских взаимоотношений с </w:t>
      </w:r>
      <w:r w:rsidR="005611F6" w:rsidRPr="009B4DF1">
        <w:rPr>
          <w:color w:val="000000"/>
          <w:sz w:val="28"/>
          <w:szCs w:val="28"/>
        </w:rPr>
        <w:t>врачом</w:t>
      </w:r>
      <w:r w:rsidRPr="009B4DF1">
        <w:rPr>
          <w:color w:val="000000"/>
          <w:sz w:val="28"/>
          <w:szCs w:val="28"/>
        </w:rPr>
        <w:t xml:space="preserve"> и контролю личностно-эмоциональных реакций пациента.</w:t>
      </w:r>
    </w:p>
    <w:p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Лечебный эффект мягких остеопатических техник состоит в том, что измененные мышцы или связки не растягиваются, как в классической мануальной терапии, а наоборот, сближаются, что приводит к быстрому купированию боли и снятию напряжения в мышцах и блокированных суставах.</w:t>
      </w:r>
    </w:p>
    <w:p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Такой результат обусловлен следованию природным нейро-физиологическим принципам.</w:t>
      </w:r>
    </w:p>
    <w:p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0B8F" w:rsidRPr="009B4DF1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25154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Таким образом, в заключение необходимо сделать ряд следующих выводов.</w:t>
      </w:r>
    </w:p>
    <w:p w:rsidR="005434D8" w:rsidRPr="009B4DF1" w:rsidRDefault="005434D8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Мануальная терапия</w:t>
      </w:r>
      <w:r w:rsidRPr="009B4DF1">
        <w:rPr>
          <w:rFonts w:ascii="Times New Roman" w:hAnsi="Times New Roman"/>
          <w:color w:val="000000"/>
          <w:sz w:val="28"/>
          <w:szCs w:val="28"/>
        </w:rPr>
        <w:t xml:space="preserve"> – это научное направление и область медицинской практики, представляющее собой комплексную систему ручных лечебных приемов, направленную на восстановление физиологической статики, динамики и биомеханики позвоночника как единого органа, а так же на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</w:rPr>
        <w:t xml:space="preserve">реабилитационное лечение пациентов с болезненными проявлениями в системе опорно </w:t>
      </w:r>
      <w:r w:rsidR="009B4DF1">
        <w:rPr>
          <w:rFonts w:ascii="Times New Roman" w:hAnsi="Times New Roman"/>
          <w:color w:val="000000"/>
          <w:sz w:val="28"/>
          <w:szCs w:val="28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</w:rPr>
        <w:t>двигательного аппарата.</w:t>
      </w:r>
    </w:p>
    <w:p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Основа мануальной терапии – строго дозированное локальное механическое воздействие на определенные элементы двигательного сегмента с целью восстановления нормальной подвижности в нем или адаптирования его биомеханически к изменившимся условиям функционирования.</w:t>
      </w:r>
    </w:p>
    <w:p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Как и другие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</w:rPr>
        <w:t>медицинские специальности, мануальная терапия имеет определенный анатомический субстрат для проведения специфической диагностики и терапии. Таким субстратом являются в первую очередь суставы позвоночника, конечностей, межпозвоночные диски, мышцы, нервы.</w:t>
      </w:r>
    </w:p>
    <w:p w:rsidR="005434D8" w:rsidRPr="009B4DF1" w:rsidRDefault="005434D8" w:rsidP="009B4DF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B4DF1">
        <w:rPr>
          <w:b w:val="0"/>
          <w:color w:val="000000"/>
          <w:sz w:val="28"/>
          <w:szCs w:val="28"/>
        </w:rPr>
        <w:t>Мануальная терапия более эффективна незавимо от уровня поражения, если она начинается с шеи. Потом уже можно переходить к другим отделам. Результатом воздействия на поясничный отдел позвоночника является улучшение осанки, исчезновение искривления позвоночника и хромоты. Остеопаты исключают ударную технику. Если мануальные терапевты иногда к ней прибегают, то применяют приёмы без отрыва от заблокированных суставов, используя движения грудной клетки при дыхании. Оно играет важную роль при проведении манипуляции, особенно на грудной клетке.</w:t>
      </w:r>
    </w:p>
    <w:p w:rsidR="005434D8" w:rsidRPr="009B4DF1" w:rsidRDefault="005434D8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Мануальная терапия основывается на синтезе научных знаний в области анатомии, физиологии, ортопедии, неврологии и биомеханики человека.</w:t>
      </w:r>
    </w:p>
    <w:p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4DF1" w:rsidRPr="00F25154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25154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9B47DD" w:rsidRPr="009B4DF1" w:rsidRDefault="009B47DD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B47DD" w:rsidRPr="009B4DF1" w:rsidRDefault="009B47DD" w:rsidP="00F251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1. </w:t>
      </w:r>
      <w:r w:rsidR="009B4DF1" w:rsidRPr="009B4DF1">
        <w:rPr>
          <w:color w:val="000000"/>
          <w:sz w:val="28"/>
          <w:szCs w:val="28"/>
        </w:rPr>
        <w:t>Васильева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Л.Ф.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Мануальная</w:t>
      </w:r>
      <w:r w:rsidRPr="009B4DF1">
        <w:rPr>
          <w:color w:val="000000"/>
          <w:sz w:val="28"/>
          <w:szCs w:val="28"/>
        </w:rPr>
        <w:t xml:space="preserve"> диагностика и терапия. Клиническая биомеханика и </w:t>
      </w:r>
      <w:r w:rsidRPr="009B4DF1">
        <w:rPr>
          <w:rStyle w:val="spelle"/>
          <w:color w:val="000000"/>
          <w:sz w:val="28"/>
          <w:szCs w:val="28"/>
        </w:rPr>
        <w:t>патобиомеханика</w:t>
      </w:r>
      <w:r w:rsidRPr="009B4DF1">
        <w:rPr>
          <w:color w:val="000000"/>
          <w:sz w:val="28"/>
          <w:szCs w:val="28"/>
        </w:rPr>
        <w:t xml:space="preserve">. Руководство для врачей/ </w:t>
      </w:r>
      <w:r w:rsidR="009B4DF1" w:rsidRPr="009B4DF1">
        <w:rPr>
          <w:color w:val="000000"/>
          <w:sz w:val="28"/>
          <w:szCs w:val="28"/>
        </w:rPr>
        <w:t>Л.Ф.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Васильева</w:t>
      </w:r>
      <w:r w:rsidRPr="009B4DF1">
        <w:rPr>
          <w:color w:val="000000"/>
          <w:sz w:val="28"/>
          <w:szCs w:val="28"/>
        </w:rPr>
        <w:t xml:space="preserve"> – СПб.: Фолиант, 2000. </w:t>
      </w:r>
      <w:r w:rsidR="009B4DF1">
        <w:rPr>
          <w:color w:val="000000"/>
          <w:sz w:val="28"/>
          <w:szCs w:val="28"/>
        </w:rPr>
        <w:t>–</w:t>
      </w:r>
      <w:r w:rsidR="009B4DF1" w:rsidRPr="009B4DF1">
        <w:rPr>
          <w:color w:val="000000"/>
          <w:sz w:val="28"/>
          <w:szCs w:val="28"/>
        </w:rPr>
        <w:t xml:space="preserve"> </w:t>
      </w:r>
      <w:r w:rsidRPr="009B4DF1">
        <w:rPr>
          <w:color w:val="000000"/>
          <w:sz w:val="28"/>
          <w:szCs w:val="28"/>
        </w:rPr>
        <w:t>400с.</w:t>
      </w:r>
    </w:p>
    <w:p w:rsidR="009B47DD" w:rsidRPr="009B4DF1" w:rsidRDefault="009B47DD" w:rsidP="00F251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2</w:t>
      </w:r>
      <w:r w:rsidR="009B4DF1" w:rsidRPr="009B4DF1">
        <w:rPr>
          <w:color w:val="000000"/>
          <w:sz w:val="28"/>
          <w:szCs w:val="28"/>
        </w:rPr>
        <w:t>.</w:t>
      </w:r>
      <w:r w:rsidR="009B4DF1">
        <w:rPr>
          <w:color w:val="000000"/>
          <w:sz w:val="28"/>
          <w:szCs w:val="28"/>
        </w:rPr>
        <w:t xml:space="preserve"> </w:t>
      </w:r>
      <w:r w:rsidR="009B4DF1" w:rsidRPr="009B4DF1">
        <w:rPr>
          <w:color w:val="000000"/>
          <w:sz w:val="28"/>
          <w:szCs w:val="28"/>
        </w:rPr>
        <w:t>Горбачев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О.Ю.</w:t>
      </w:r>
      <w:r w:rsidRPr="009B4DF1">
        <w:rPr>
          <w:color w:val="000000"/>
          <w:sz w:val="28"/>
          <w:szCs w:val="28"/>
        </w:rPr>
        <w:t xml:space="preserve">, </w:t>
      </w:r>
      <w:r w:rsidR="009B4DF1" w:rsidRPr="009B4DF1">
        <w:rPr>
          <w:color w:val="000000"/>
          <w:sz w:val="28"/>
          <w:szCs w:val="28"/>
        </w:rPr>
        <w:t>Ушаков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А.Н.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Физиологическая</w:t>
      </w:r>
      <w:r w:rsidRPr="009B4DF1">
        <w:rPr>
          <w:color w:val="000000"/>
          <w:sz w:val="28"/>
          <w:szCs w:val="28"/>
        </w:rPr>
        <w:t xml:space="preserve"> биомеханика поясничного отдела позвоночника/</w:t>
      </w:r>
      <w:r w:rsidR="009B4DF1" w:rsidRPr="009B4DF1">
        <w:rPr>
          <w:color w:val="000000"/>
          <w:sz w:val="28"/>
          <w:szCs w:val="28"/>
        </w:rPr>
        <w:t>О.Ю.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Горбачев</w:t>
      </w:r>
      <w:r w:rsidRPr="009B4DF1">
        <w:rPr>
          <w:color w:val="000000"/>
          <w:sz w:val="28"/>
          <w:szCs w:val="28"/>
        </w:rPr>
        <w:t xml:space="preserve">, </w:t>
      </w:r>
      <w:r w:rsidR="009B4DF1" w:rsidRPr="009B4DF1">
        <w:rPr>
          <w:color w:val="000000"/>
          <w:sz w:val="28"/>
          <w:szCs w:val="28"/>
        </w:rPr>
        <w:t>А.Н.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Ушаков</w:t>
      </w:r>
      <w:r w:rsidRPr="009B4DF1">
        <w:rPr>
          <w:color w:val="000000"/>
          <w:sz w:val="28"/>
          <w:szCs w:val="28"/>
        </w:rPr>
        <w:t xml:space="preserve">// Мануальная терапия. – 2001. </w:t>
      </w:r>
      <w:r w:rsidR="009B4DF1">
        <w:rPr>
          <w:color w:val="000000"/>
          <w:sz w:val="28"/>
          <w:szCs w:val="28"/>
        </w:rPr>
        <w:t>–</w:t>
      </w:r>
      <w:r w:rsidR="009B4DF1" w:rsidRPr="009B4DF1">
        <w:rPr>
          <w:color w:val="000000"/>
          <w:sz w:val="28"/>
          <w:szCs w:val="28"/>
        </w:rPr>
        <w:t xml:space="preserve"> </w:t>
      </w:r>
      <w:r w:rsidRPr="009B4DF1">
        <w:rPr>
          <w:color w:val="000000"/>
          <w:sz w:val="28"/>
          <w:szCs w:val="28"/>
        </w:rPr>
        <w:t xml:space="preserve">№3. </w:t>
      </w:r>
      <w:r w:rsidR="009B4DF1">
        <w:rPr>
          <w:color w:val="000000"/>
          <w:sz w:val="28"/>
          <w:szCs w:val="28"/>
        </w:rPr>
        <w:t xml:space="preserve">– </w:t>
      </w:r>
      <w:r w:rsidRPr="009B4DF1">
        <w:rPr>
          <w:color w:val="000000"/>
          <w:sz w:val="28"/>
          <w:szCs w:val="28"/>
        </w:rPr>
        <w:t>с. 50</w:t>
      </w:r>
      <w:r w:rsidR="009B4DF1">
        <w:rPr>
          <w:color w:val="000000"/>
          <w:sz w:val="28"/>
          <w:szCs w:val="28"/>
        </w:rPr>
        <w:t>–</w:t>
      </w:r>
      <w:r w:rsidR="009B4DF1" w:rsidRPr="009B4DF1">
        <w:rPr>
          <w:color w:val="000000"/>
          <w:sz w:val="28"/>
          <w:szCs w:val="28"/>
        </w:rPr>
        <w:t>5</w:t>
      </w:r>
      <w:r w:rsidRPr="009B4DF1">
        <w:rPr>
          <w:color w:val="000000"/>
          <w:sz w:val="28"/>
          <w:szCs w:val="28"/>
        </w:rPr>
        <w:t>6.</w:t>
      </w:r>
    </w:p>
    <w:p w:rsidR="009B47DD" w:rsidRPr="009B4DF1" w:rsidRDefault="009B47DD" w:rsidP="00F251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3. </w:t>
      </w:r>
      <w:r w:rsidR="009B4DF1" w:rsidRPr="009B4DF1">
        <w:rPr>
          <w:color w:val="000000"/>
          <w:sz w:val="28"/>
          <w:szCs w:val="28"/>
        </w:rPr>
        <w:t>Губенко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В.П.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Мануальная</w:t>
      </w:r>
      <w:r w:rsidRPr="009B4DF1">
        <w:rPr>
          <w:color w:val="000000"/>
          <w:sz w:val="28"/>
          <w:szCs w:val="28"/>
        </w:rPr>
        <w:t xml:space="preserve"> терапия в вертеброневрологии/</w:t>
      </w:r>
      <w:r w:rsidR="009B4DF1" w:rsidRPr="009B4DF1">
        <w:rPr>
          <w:color w:val="000000"/>
          <w:sz w:val="28"/>
          <w:szCs w:val="28"/>
        </w:rPr>
        <w:t>В.П.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Губенко</w:t>
      </w:r>
      <w:r w:rsidRPr="009B4DF1">
        <w:rPr>
          <w:color w:val="000000"/>
          <w:sz w:val="28"/>
          <w:szCs w:val="28"/>
        </w:rPr>
        <w:t>.</w:t>
      </w:r>
      <w:r w:rsidR="009B4DF1">
        <w:rPr>
          <w:color w:val="000000"/>
          <w:sz w:val="28"/>
          <w:szCs w:val="28"/>
        </w:rPr>
        <w:t> –</w:t>
      </w:r>
      <w:r w:rsidR="009B4DF1" w:rsidRPr="009B4DF1">
        <w:rPr>
          <w:color w:val="000000"/>
          <w:sz w:val="28"/>
          <w:szCs w:val="28"/>
        </w:rPr>
        <w:t xml:space="preserve"> </w:t>
      </w:r>
      <w:r w:rsidRPr="009B4DF1">
        <w:rPr>
          <w:color w:val="000000"/>
          <w:sz w:val="28"/>
          <w:szCs w:val="28"/>
        </w:rPr>
        <w:t>Киев: Здоровья, 2003.</w:t>
      </w:r>
      <w:r w:rsidR="009B4DF1">
        <w:rPr>
          <w:color w:val="000000"/>
          <w:sz w:val="28"/>
          <w:szCs w:val="28"/>
        </w:rPr>
        <w:t xml:space="preserve"> – </w:t>
      </w:r>
      <w:r w:rsidR="009B4DF1" w:rsidRPr="009B4DF1">
        <w:rPr>
          <w:color w:val="000000"/>
          <w:sz w:val="28"/>
          <w:szCs w:val="28"/>
        </w:rPr>
        <w:t>456</w:t>
      </w:r>
      <w:r w:rsidRPr="009B4DF1">
        <w:rPr>
          <w:color w:val="000000"/>
          <w:sz w:val="28"/>
          <w:szCs w:val="28"/>
        </w:rPr>
        <w:t xml:space="preserve"> с.</w:t>
      </w:r>
    </w:p>
    <w:p w:rsidR="009B47DD" w:rsidRPr="009B4DF1" w:rsidRDefault="009B47DD" w:rsidP="00F251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4. </w:t>
      </w:r>
      <w:r w:rsidR="009B4DF1" w:rsidRPr="009B4DF1">
        <w:rPr>
          <w:color w:val="000000"/>
          <w:sz w:val="28"/>
          <w:szCs w:val="28"/>
        </w:rPr>
        <w:t>Иваничев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Г.А.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Мануальная</w:t>
      </w:r>
      <w:r w:rsidRPr="009B4DF1">
        <w:rPr>
          <w:color w:val="000000"/>
          <w:sz w:val="28"/>
          <w:szCs w:val="28"/>
        </w:rPr>
        <w:t xml:space="preserve"> медицина: Учебное пособие/</w:t>
      </w:r>
      <w:r w:rsidR="009B4DF1" w:rsidRPr="009B4DF1">
        <w:rPr>
          <w:color w:val="000000"/>
          <w:sz w:val="28"/>
          <w:szCs w:val="28"/>
        </w:rPr>
        <w:t>Г.А.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Иваничев</w:t>
      </w:r>
      <w:r w:rsidRPr="009B4DF1">
        <w:rPr>
          <w:color w:val="000000"/>
          <w:sz w:val="28"/>
          <w:szCs w:val="28"/>
        </w:rPr>
        <w:t>.</w:t>
      </w:r>
      <w:r w:rsidR="009B4DF1">
        <w:rPr>
          <w:color w:val="000000"/>
          <w:sz w:val="28"/>
          <w:szCs w:val="28"/>
        </w:rPr>
        <w:t xml:space="preserve"> – </w:t>
      </w:r>
      <w:r w:rsidRPr="009B4DF1">
        <w:rPr>
          <w:color w:val="000000"/>
          <w:sz w:val="28"/>
          <w:szCs w:val="28"/>
        </w:rPr>
        <w:t>Казань, 2000 – 650 с.</w:t>
      </w:r>
    </w:p>
    <w:p w:rsidR="009B47DD" w:rsidRPr="009B4DF1" w:rsidRDefault="009B47DD" w:rsidP="00F251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5.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Мохов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Д.Е.</w:t>
      </w:r>
      <w:r w:rsidR="00F25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Остеопатическая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гравитарная концепция/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Д.Е.</w:t>
      </w:r>
      <w:r w:rsidR="00F25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Мохов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//Мануальная терапия.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2003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№2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с. 96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</w:p>
    <w:p w:rsidR="00A30D33" w:rsidRPr="009B4DF1" w:rsidRDefault="009B47DD" w:rsidP="00F251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Чикуров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Мягкие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техники в мануальной мед</w:t>
      </w:r>
      <w:r w:rsidR="00A30D33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ицине. Практическое руководство/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Чиркунов</w:t>
      </w:r>
      <w:r w:rsidR="00A30D33"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A30D33" w:rsidRPr="009B4DF1">
        <w:rPr>
          <w:rFonts w:ascii="Times New Roman" w:hAnsi="Times New Roman"/>
          <w:color w:val="000000"/>
          <w:sz w:val="28"/>
          <w:szCs w:val="28"/>
          <w:lang w:eastAsia="ru-RU"/>
        </w:rPr>
        <w:t>.: «Триада-Х»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, 2003. – 144с.</w:t>
      </w:r>
    </w:p>
    <w:p w:rsidR="009B47DD" w:rsidRPr="009B4DF1" w:rsidRDefault="00A30D33" w:rsidP="00F251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Чикуров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методик традиционных и мягких мануальных техник у больных с дорсалгиями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Чиркунов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//Мануальная терапия.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>2003.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№4.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38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bookmarkStart w:id="0" w:name="_GoBack"/>
      <w:bookmarkEnd w:id="0"/>
    </w:p>
    <w:sectPr w:rsidR="009B47DD" w:rsidRPr="009B4DF1" w:rsidSect="009B4DF1">
      <w:headerReference w:type="default" r:id="rId6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E7" w:rsidRDefault="000B7DE7" w:rsidP="008851F4">
      <w:pPr>
        <w:spacing w:after="0" w:line="240" w:lineRule="auto"/>
      </w:pPr>
      <w:r>
        <w:separator/>
      </w:r>
    </w:p>
  </w:endnote>
  <w:endnote w:type="continuationSeparator" w:id="0">
    <w:p w:rsidR="000B7DE7" w:rsidRDefault="000B7DE7" w:rsidP="008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E7" w:rsidRDefault="000B7DE7" w:rsidP="008851F4">
      <w:pPr>
        <w:spacing w:after="0" w:line="240" w:lineRule="auto"/>
      </w:pPr>
      <w:r>
        <w:separator/>
      </w:r>
    </w:p>
  </w:footnote>
  <w:footnote w:type="continuationSeparator" w:id="0">
    <w:p w:rsidR="000B7DE7" w:rsidRDefault="000B7DE7" w:rsidP="008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C9" w:rsidRDefault="00A854E6">
    <w:pPr>
      <w:pStyle w:val="a5"/>
      <w:jc w:val="center"/>
    </w:pPr>
    <w:r>
      <w:rPr>
        <w:noProof/>
      </w:rPr>
      <w:t>3</w:t>
    </w:r>
  </w:p>
  <w:p w:rsidR="008323C9" w:rsidRDefault="008323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6C0"/>
    <w:rsid w:val="00070B8F"/>
    <w:rsid w:val="000B7DE7"/>
    <w:rsid w:val="00115B11"/>
    <w:rsid w:val="003B0FA8"/>
    <w:rsid w:val="003E46C0"/>
    <w:rsid w:val="00454854"/>
    <w:rsid w:val="005434D8"/>
    <w:rsid w:val="005611F6"/>
    <w:rsid w:val="006022EE"/>
    <w:rsid w:val="00643E03"/>
    <w:rsid w:val="00722E75"/>
    <w:rsid w:val="008023E2"/>
    <w:rsid w:val="008323C9"/>
    <w:rsid w:val="00865529"/>
    <w:rsid w:val="008851F4"/>
    <w:rsid w:val="009B47DD"/>
    <w:rsid w:val="009B4DF1"/>
    <w:rsid w:val="00A30D33"/>
    <w:rsid w:val="00A854E6"/>
    <w:rsid w:val="00B3705D"/>
    <w:rsid w:val="00C21AEE"/>
    <w:rsid w:val="00DE497F"/>
    <w:rsid w:val="00F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78EF13-80B1-4489-8E02-DD95B21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323C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23C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323C9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8323C9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8323C9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styleId="a3">
    <w:name w:val="Hyperlink"/>
    <w:uiPriority w:val="99"/>
    <w:semiHidden/>
    <w:rsid w:val="008323C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B47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pelle">
    <w:name w:val="spelle"/>
    <w:uiPriority w:val="99"/>
    <w:rsid w:val="009B47DD"/>
    <w:rPr>
      <w:rFonts w:cs="Times New Roman"/>
    </w:rPr>
  </w:style>
  <w:style w:type="character" w:customStyle="1" w:styleId="grame">
    <w:name w:val="grame"/>
    <w:uiPriority w:val="99"/>
    <w:rsid w:val="009B47DD"/>
    <w:rPr>
      <w:rFonts w:cs="Times New Roman"/>
    </w:rPr>
  </w:style>
  <w:style w:type="paragraph" w:styleId="a5">
    <w:name w:val="header"/>
    <w:basedOn w:val="a"/>
    <w:link w:val="a6"/>
    <w:uiPriority w:val="99"/>
    <w:rsid w:val="008851F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rsid w:val="008851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851F4"/>
    <w:rPr>
      <w:rFonts w:cs="Times New Roman"/>
      <w:sz w:val="22"/>
      <w:szCs w:val="22"/>
      <w:lang w:val="x-none" w:eastAsia="en-US"/>
    </w:rPr>
  </w:style>
  <w:style w:type="character" w:customStyle="1" w:styleId="20">
    <w:name w:val="Заголовок 2 Знак"/>
    <w:link w:val="2"/>
    <w:uiPriority w:val="99"/>
    <w:locked/>
    <w:rsid w:val="008323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ижний колонтитул Знак"/>
    <w:link w:val="a7"/>
    <w:uiPriority w:val="99"/>
    <w:semiHidden/>
    <w:locked/>
    <w:rsid w:val="008851F4"/>
    <w:rPr>
      <w:rFonts w:cs="Times New Roman"/>
      <w:sz w:val="22"/>
      <w:szCs w:val="22"/>
      <w:lang w:val="x-none"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323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323C9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323C9"/>
    <w:rPr>
      <w:rFonts w:ascii="Arial" w:eastAsia="Times New Roman" w:hAnsi="Arial" w:cs="Arial"/>
      <w:vanish/>
      <w:sz w:val="16"/>
      <w:szCs w:val="16"/>
    </w:rPr>
  </w:style>
  <w:style w:type="paragraph" w:customStyle="1" w:styleId="moren">
    <w:name w:val="more_n"/>
    <w:basedOn w:val="a"/>
    <w:uiPriority w:val="99"/>
    <w:rsid w:val="00832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323C9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uiPriority w:val="99"/>
    <w:qFormat/>
    <w:rsid w:val="005434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мол</Company>
  <LinksUpToDate>false</LinksUpToDate>
  <CharactersWithSpaces>29931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мол</dc:creator>
  <cp:keywords/>
  <dc:description/>
  <cp:lastModifiedBy>admin</cp:lastModifiedBy>
  <cp:revision>2</cp:revision>
  <cp:lastPrinted>2010-05-13T16:38:00Z</cp:lastPrinted>
  <dcterms:created xsi:type="dcterms:W3CDTF">2014-02-25T08:25:00Z</dcterms:created>
  <dcterms:modified xsi:type="dcterms:W3CDTF">2014-02-25T08:25:00Z</dcterms:modified>
</cp:coreProperties>
</file>