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b/>
          <w:color w:val="000000"/>
          <w:sz w:val="28"/>
          <w:szCs w:val="28"/>
        </w:rPr>
      </w:pPr>
      <w:r w:rsidRPr="00734F45">
        <w:rPr>
          <w:rStyle w:val="apple-style-span"/>
          <w:b/>
          <w:color w:val="000000"/>
          <w:sz w:val="28"/>
          <w:szCs w:val="28"/>
        </w:rPr>
        <w:t>Задача</w:t>
      </w:r>
      <w:r w:rsidR="0099267A" w:rsidRPr="00734F45">
        <w:rPr>
          <w:rStyle w:val="apple-style-span"/>
          <w:b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/>
          <w:color w:val="000000"/>
          <w:sz w:val="28"/>
          <w:szCs w:val="28"/>
        </w:rPr>
        <w:t>1</w:t>
      </w:r>
    </w:p>
    <w:p w:rsidR="0099267A" w:rsidRPr="00734F45" w:rsidRDefault="0099267A" w:rsidP="0099267A">
      <w:pPr>
        <w:spacing w:line="360" w:lineRule="auto"/>
        <w:ind w:firstLine="709"/>
        <w:jc w:val="both"/>
        <w:rPr>
          <w:rStyle w:val="apple-style-span"/>
          <w:b/>
          <w:color w:val="000000"/>
          <w:sz w:val="28"/>
          <w:szCs w:val="28"/>
        </w:rPr>
      </w:pP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7"/>
        </w:rPr>
      </w:pPr>
      <w:r w:rsidRPr="00734F45">
        <w:rPr>
          <w:rStyle w:val="apple-style-span"/>
          <w:color w:val="000000"/>
          <w:sz w:val="28"/>
          <w:szCs w:val="27"/>
        </w:rPr>
        <w:t>Вопрос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признании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лица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членом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судам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следует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разрешать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учетом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положений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1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31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обязанности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проживающих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совместно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принадлежащем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ему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помещении,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исходя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следующего: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П.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1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31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членам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относятся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проживающие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совместно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данным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принадлежащем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ему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супруг,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также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дети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родители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данного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собственника.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Другие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родственники,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нетрудоспособные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иждивенцы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исключительных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случаях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иные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могут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быть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признаны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членами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если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они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вселены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качестве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членов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своей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734F45">
        <w:rPr>
          <w:rStyle w:val="apple-style-span"/>
          <w:color w:val="000000"/>
          <w:sz w:val="28"/>
          <w:szCs w:val="28"/>
        </w:rPr>
        <w:t>П.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31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члены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имеют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пользования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данным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наравне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собственником,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если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иное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установлено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соглашением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между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членами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Члены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обязаны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использовать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данное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назначению,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обеспечивать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сохранность</w:t>
      </w:r>
      <w:r w:rsidRPr="00734F45">
        <w:rPr>
          <w:rStyle w:val="apple-style-span"/>
          <w:color w:val="000000"/>
          <w:sz w:val="28"/>
        </w:rPr>
        <w:t>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734F45">
        <w:rPr>
          <w:rStyle w:val="apple-style-span"/>
          <w:color w:val="000000"/>
          <w:sz w:val="28"/>
          <w:szCs w:val="27"/>
        </w:rPr>
        <w:t>Членами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семьи,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т.е.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данном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случае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супругами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считаются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лица,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брак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которых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зарегистрирован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органах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записи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актов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гражданского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состояния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(статья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10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Семейного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кодекса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Федерации,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далее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–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РФ).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Для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признания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названных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лиц,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вселенных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помещение,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членами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достаточно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установления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только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факта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совместного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проживания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этом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требуется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установления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фактов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ведения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общего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хозяйства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оказания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взаимной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материальной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иной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поддержки.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7"/>
        </w:rPr>
      </w:pPr>
      <w:r w:rsidRPr="00734F45">
        <w:rPr>
          <w:rStyle w:val="apple-style-span"/>
          <w:color w:val="000000"/>
          <w:sz w:val="28"/>
          <w:szCs w:val="27"/>
        </w:rPr>
        <w:t>При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этом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необходимо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иметь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виду,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что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семейные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отношения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характеризуются,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частности,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взаимным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уважением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взаимной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заботой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членов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семьи,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личными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неимущественными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имущественными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правами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обязанностями,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общими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интересами,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ответственностью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друг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перед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другом,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ведением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общего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хозяйства.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7"/>
        </w:rPr>
      </w:pP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силу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31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члены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имеют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равное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пользования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данным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помещением,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если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иное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установлено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соглашением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между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членами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семьи.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converted-space"/>
          <w:color w:val="000000"/>
          <w:sz w:val="28"/>
          <w:szCs w:val="27"/>
        </w:rPr>
        <w:t>Следовательно,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если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гражданка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Сухова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состояла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в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фактических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брачных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отношениях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с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гражданином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Котовым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и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являлась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членом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его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семьи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она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имеет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право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на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вселение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в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жилое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помещение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занимаемое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Котовым,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а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по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закону</w:t>
      </w:r>
      <w:r w:rsidR="0099267A" w:rsidRPr="00734F45">
        <w:rPr>
          <w:rStyle w:val="apple-converted-space"/>
          <w:color w:val="000000"/>
          <w:sz w:val="28"/>
          <w:szCs w:val="27"/>
        </w:rPr>
        <w:t xml:space="preserve"> </w:t>
      </w:r>
      <w:r w:rsidRPr="00734F45">
        <w:rPr>
          <w:rStyle w:val="apple-converted-space"/>
          <w:color w:val="000000"/>
          <w:sz w:val="28"/>
          <w:szCs w:val="27"/>
        </w:rPr>
        <w:t>«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Федерации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свободу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передвижения,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выбор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места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пребывания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жительства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пределах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Федерации»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25.07.1993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г.,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изм.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25.12.2008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–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№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281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отсутствие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регистрации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квартире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Котова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является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ограничения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распоряжение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данного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имущества,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точнее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регистрации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данной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квартире.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Из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вышесказанного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следует,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что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дело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разрешено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верно,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должен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удовлетворить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требования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гражданки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Суховой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зарегистрировать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квартире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гражданина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Котова.</w:t>
      </w:r>
    </w:p>
    <w:p w:rsidR="0099267A" w:rsidRPr="00734F45" w:rsidRDefault="0099267A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b/>
          <w:color w:val="000000"/>
          <w:sz w:val="28"/>
          <w:szCs w:val="28"/>
        </w:rPr>
      </w:pPr>
      <w:r w:rsidRPr="00734F45">
        <w:rPr>
          <w:rStyle w:val="apple-style-span"/>
          <w:b/>
          <w:color w:val="000000"/>
          <w:sz w:val="28"/>
          <w:szCs w:val="28"/>
        </w:rPr>
        <w:t>Задача</w:t>
      </w:r>
      <w:r w:rsidR="0099267A" w:rsidRPr="00734F45">
        <w:rPr>
          <w:rStyle w:val="apple-style-span"/>
          <w:b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/>
          <w:color w:val="000000"/>
          <w:sz w:val="28"/>
          <w:szCs w:val="28"/>
        </w:rPr>
        <w:t>2</w:t>
      </w:r>
    </w:p>
    <w:p w:rsidR="0099267A" w:rsidRPr="00734F45" w:rsidRDefault="0099267A" w:rsidP="0099267A">
      <w:pPr>
        <w:spacing w:line="360" w:lineRule="auto"/>
        <w:ind w:firstLine="709"/>
        <w:jc w:val="both"/>
        <w:rPr>
          <w:rStyle w:val="apple-style-span"/>
          <w:b/>
          <w:color w:val="000000"/>
          <w:sz w:val="28"/>
          <w:szCs w:val="28"/>
        </w:rPr>
      </w:pP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Реализация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жилище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неразрывно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связана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другим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конституционным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—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свободно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передвигаться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выбирать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место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пребывания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жительства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(ч.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1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27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Конституции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РФ).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«О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Федерации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свободу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передвижения,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выбор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места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пребывания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жительства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пределах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Федерации»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25.07.1993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г.,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изм.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25.12.2008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–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№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281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Федерации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обязаны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регистрироваться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месту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пребывания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месту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жительства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пределах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Федерации.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Регистрация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отсутствие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таковой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могут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служить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ограничения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условием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реализации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свобод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предусмотренных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Конституцией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Федерации,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законами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Федерации,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Конституциями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законами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республик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составе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Федерации.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Следовательно,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гражданина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Петрова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свободном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выборе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места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жительства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нарушено,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гражданин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Петров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имеет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зарегистрироваться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только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месту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постоянного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проживания,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т.е.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своей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квартире,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отсутствие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регистрации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квартире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которую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получил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завещанию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может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служить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для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ограничения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распоряжение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данным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имуществом.</w:t>
      </w:r>
    </w:p>
    <w:p w:rsidR="0099267A" w:rsidRPr="00734F45" w:rsidRDefault="0099267A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b/>
          <w:color w:val="000000"/>
          <w:sz w:val="28"/>
          <w:szCs w:val="28"/>
        </w:rPr>
      </w:pPr>
      <w:r w:rsidRPr="00734F45">
        <w:rPr>
          <w:rStyle w:val="apple-style-span"/>
          <w:b/>
          <w:color w:val="000000"/>
          <w:sz w:val="28"/>
          <w:szCs w:val="28"/>
        </w:rPr>
        <w:t>Задача</w:t>
      </w:r>
      <w:r w:rsidR="0099267A" w:rsidRPr="00734F45">
        <w:rPr>
          <w:rStyle w:val="apple-style-span"/>
          <w:b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/>
          <w:color w:val="000000"/>
          <w:sz w:val="28"/>
          <w:szCs w:val="28"/>
        </w:rPr>
        <w:t>3</w:t>
      </w:r>
    </w:p>
    <w:p w:rsidR="0099267A" w:rsidRPr="00734F45" w:rsidRDefault="0099267A" w:rsidP="0099267A">
      <w:pPr>
        <w:spacing w:line="360" w:lineRule="auto"/>
        <w:ind w:firstLine="709"/>
        <w:jc w:val="both"/>
        <w:rPr>
          <w:rStyle w:val="apple-style-span"/>
          <w:b/>
          <w:color w:val="000000"/>
          <w:sz w:val="28"/>
          <w:szCs w:val="28"/>
        </w:rPr>
      </w:pP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Выселение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является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вынужденной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мерой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исключением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принципа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неприкосновенности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жилища,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провозглашенного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Конституцией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противоречит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ей.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применяется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лишь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случаях,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предусмотренных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законодательством,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отвечает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общественным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интересам.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Общий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механизм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реализации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законодательства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складывается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путем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выявления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закономерностей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каждого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отдельного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вида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выселения.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Виды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можно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выделить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лишь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условно,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исходя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правовых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последствий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выселения.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Гражданин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может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быть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судебном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порядке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лишь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наличии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оснований,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предусмотренных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Жилищным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кодексом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Федерации,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другими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федеральными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законами,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соответствующим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договором.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Лишение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собственности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имущество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возможно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только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решению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суда.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Лишение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собственности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регламентируется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уже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жилищным,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гражданским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законодательством.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Основания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для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принудительного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изъятия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любого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имущества,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числе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жилья,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установлены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законом.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Такими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основаниями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являются,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частности,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обращение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взыскания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имущество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обязательствам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конфискация,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реквизиция.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Бесхозяйственное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обращение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влекущее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порчу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разрушение,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является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еще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одним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для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виновного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лица.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"Бесхозяйственным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содержанием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считается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бездействие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нарушающее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правила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нормы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санитарного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содержания,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технической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эксплуатации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жилищного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фонда,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безопасности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проживания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людей.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Это,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частности,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длительное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невыполнение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работ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текущему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капитальному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ремонту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против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нормативных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сроков,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несвоевременное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принятие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охранительных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мер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ликвидации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аварийного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состояния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дома,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квартиры,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комнаты,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домового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квартирного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оборудования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сетей,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переселению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угрожающих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здоровью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жизни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помещений,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отказ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принятия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решения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способе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управления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дома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техническом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обслуживании,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систематические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отказы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предложений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произвести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ремонт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дома,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использование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под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производственные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иные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нежилые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цели,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ведущее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преждевременному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износу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конструкции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нарушению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интересов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соседей,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также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санитарных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правил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содержания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придомового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земельного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участка,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обслуживающего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появление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грызунов,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систематическое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скопление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бытового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мусора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отходов,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высокий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уровень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шумов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бойлерной,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загрязнение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территории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проживающими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арендаторами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т.п.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Выселение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нанимателя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(или)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проживающих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совместно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ним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членов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без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предоставления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другого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является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крайней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мерой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воздействия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жильцов,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которые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злостно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нарушают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свои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обязанности.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Требование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таком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может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быть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предъявлено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только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стороны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наймодателя.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b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Независимо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возможно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иначе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как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судебном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порядке</w:t>
      </w:r>
      <w:r w:rsidRPr="00734F45">
        <w:rPr>
          <w:rStyle w:val="apple-style-span"/>
          <w:b/>
          <w:color w:val="000000"/>
          <w:sz w:val="28"/>
          <w:szCs w:val="28"/>
        </w:rPr>
        <w:t>.</w:t>
      </w:r>
      <w:r w:rsidR="0099267A" w:rsidRPr="00734F45">
        <w:rPr>
          <w:rStyle w:val="apple-style-span"/>
          <w:b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подачи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нанимателем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искового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заявления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соответствующий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жилищный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орган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вправе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попытаться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урегулировать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спорный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вопрос,</w:t>
      </w:r>
      <w:r w:rsidR="0099267A" w:rsidRPr="00734F45">
        <w:rPr>
          <w:rStyle w:val="apple-style-span"/>
          <w:b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явившийся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причиной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административным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путем,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т.е.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путем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направления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письменных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предупреждений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b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адрес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наймодателя,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путем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переговоров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неправомерности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действий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виновного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лица.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Член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b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нарушающий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правила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пользования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соответствии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35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может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быть</w:t>
      </w:r>
      <w:r w:rsidR="0099267A" w:rsidRPr="00734F45">
        <w:rPr>
          <w:rStyle w:val="apple-style-span"/>
          <w:b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решения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требованию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собственника.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Жилищный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кодекс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содержит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нормы,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устанавливающей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форму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предупреждения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устранении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нарушений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правил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пользования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помещением.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Поэтому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судебной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практикой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установлено,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что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случае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возникновения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спора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поводу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основаниям,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предусмотренным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35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1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91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могут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быть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представлены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любые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доказательства,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которые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свидетельствуют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как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нарушениях,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допущенных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гражданами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отношении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помещений,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так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том,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что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виновные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предупреждены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необходимости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устранить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такие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нарушения.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Таким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образом,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предварительно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наймодатель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обязан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письменно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предупредить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нанимателя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проживающих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совместно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ним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членов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необходимости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устранить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назначить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разумный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срок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для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восстановления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разрушенных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частей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Этот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срок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зависит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конкретных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обстоятельств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должен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быть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достаточным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для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совершения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действий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восстановлению.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Только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после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этого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возможно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предъявление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иска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случае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устранения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наниматель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члены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подлежат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выселению.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числу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заинтересованных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лиц,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указанных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91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имеющих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обращаться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иском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без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предоставления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другого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относятся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лица,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чьи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нарушаются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неправомерными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действиями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нанимателя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(или)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проживающих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совместно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ним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членов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частности,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систематическом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нарушении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законных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интересов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соседей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иском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которые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своим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поведением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делают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невозможным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для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других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проживание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ними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одном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доме,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может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обратиться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любой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житель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дома,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чьи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нарушаются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неправомерными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действиями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другого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жильца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этого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дома.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Суд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должен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вынести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решение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сначала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предупреждении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устранить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нарушения,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невыполнении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данного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требования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установленный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срок,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примет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дальнейшее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решение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выселении.</w:t>
      </w:r>
    </w:p>
    <w:p w:rsidR="004D5B8F" w:rsidRPr="00734F45" w:rsidRDefault="004D5B8F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2075B0" w:rsidRPr="00734F45" w:rsidRDefault="002075B0" w:rsidP="0099267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34F45">
        <w:rPr>
          <w:b/>
          <w:color w:val="000000"/>
          <w:sz w:val="28"/>
          <w:szCs w:val="28"/>
        </w:rPr>
        <w:t>Задача</w:t>
      </w:r>
      <w:r w:rsidR="0099267A" w:rsidRPr="00734F45">
        <w:rPr>
          <w:b/>
          <w:color w:val="000000"/>
          <w:sz w:val="28"/>
          <w:szCs w:val="28"/>
        </w:rPr>
        <w:t xml:space="preserve"> </w:t>
      </w:r>
      <w:r w:rsidRPr="00734F45">
        <w:rPr>
          <w:b/>
          <w:color w:val="000000"/>
          <w:sz w:val="28"/>
          <w:szCs w:val="28"/>
        </w:rPr>
        <w:t>4</w:t>
      </w:r>
    </w:p>
    <w:p w:rsidR="0099267A" w:rsidRPr="00734F45" w:rsidRDefault="0099267A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Срок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исковой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давности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3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года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196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начинает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течь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момента,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когда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человек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узнал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своего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должен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был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узнать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200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Вышестоящий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оставит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решение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без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изменения.</w:t>
      </w:r>
    </w:p>
    <w:p w:rsidR="0099267A" w:rsidRPr="00734F45" w:rsidRDefault="0099267A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34F45">
        <w:rPr>
          <w:b/>
          <w:color w:val="000000"/>
          <w:sz w:val="28"/>
          <w:szCs w:val="28"/>
        </w:rPr>
        <w:t>Задача</w:t>
      </w:r>
      <w:r w:rsidR="0099267A" w:rsidRPr="00734F45">
        <w:rPr>
          <w:b/>
          <w:color w:val="000000"/>
          <w:sz w:val="28"/>
          <w:szCs w:val="28"/>
        </w:rPr>
        <w:t xml:space="preserve"> </w:t>
      </w:r>
      <w:r w:rsidRPr="00734F45">
        <w:rPr>
          <w:b/>
          <w:color w:val="000000"/>
          <w:sz w:val="28"/>
          <w:szCs w:val="28"/>
        </w:rPr>
        <w:t>5</w:t>
      </w:r>
    </w:p>
    <w:p w:rsidR="0099267A" w:rsidRPr="00734F45" w:rsidRDefault="0099267A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4F45">
        <w:rPr>
          <w:color w:val="000000"/>
          <w:sz w:val="28"/>
          <w:szCs w:val="28"/>
        </w:rPr>
        <w:t>Ст.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56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ГК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РФ</w:t>
      </w:r>
      <w:r w:rsidR="0099267A" w:rsidRPr="00734F45">
        <w:rPr>
          <w:b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каждая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сторона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должна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доказать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обстоятельства,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которые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ссылается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как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своих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требований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возражений,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если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иное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предусмотрено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федеральным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законом.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s10"/>
          <w:bCs/>
          <w:color w:val="000000"/>
          <w:sz w:val="28"/>
          <w:szCs w:val="28"/>
        </w:rPr>
        <w:t>Ст.</w:t>
      </w:r>
      <w:r w:rsidR="0099267A" w:rsidRPr="00734F45">
        <w:rPr>
          <w:rStyle w:val="s10"/>
          <w:bCs/>
          <w:color w:val="000000"/>
          <w:sz w:val="28"/>
          <w:szCs w:val="28"/>
        </w:rPr>
        <w:t xml:space="preserve"> </w:t>
      </w:r>
      <w:r w:rsidRPr="00734F45">
        <w:rPr>
          <w:rStyle w:val="s10"/>
          <w:bCs/>
          <w:color w:val="000000"/>
          <w:sz w:val="28"/>
          <w:szCs w:val="28"/>
        </w:rPr>
        <w:t>8</w:t>
      </w:r>
      <w:r w:rsidR="0099267A" w:rsidRPr="00734F45">
        <w:rPr>
          <w:rStyle w:val="s10"/>
          <w:bCs/>
          <w:color w:val="000000"/>
          <w:sz w:val="28"/>
          <w:szCs w:val="28"/>
        </w:rPr>
        <w:t xml:space="preserve"> </w:t>
      </w:r>
      <w:r w:rsidRPr="00734F45">
        <w:rPr>
          <w:rStyle w:val="s10"/>
          <w:bCs/>
          <w:color w:val="000000"/>
          <w:sz w:val="28"/>
          <w:szCs w:val="28"/>
        </w:rPr>
        <w:t>Закона</w:t>
      </w:r>
      <w:r w:rsidR="0099267A" w:rsidRPr="00734F45">
        <w:rPr>
          <w:rStyle w:val="s10"/>
          <w:bCs/>
          <w:color w:val="000000"/>
          <w:sz w:val="28"/>
          <w:szCs w:val="28"/>
        </w:rPr>
        <w:t xml:space="preserve"> </w:t>
      </w:r>
      <w:r w:rsidRPr="00734F45">
        <w:rPr>
          <w:rStyle w:val="s10"/>
          <w:bCs/>
          <w:color w:val="000000"/>
          <w:sz w:val="28"/>
          <w:szCs w:val="28"/>
        </w:rPr>
        <w:t>«О</w:t>
      </w:r>
      <w:r w:rsidR="0099267A" w:rsidRPr="00734F45">
        <w:rPr>
          <w:rStyle w:val="s10"/>
          <w:bCs/>
          <w:color w:val="000000"/>
          <w:sz w:val="28"/>
          <w:szCs w:val="28"/>
        </w:rPr>
        <w:t xml:space="preserve"> </w:t>
      </w:r>
      <w:r w:rsidRPr="00734F45">
        <w:rPr>
          <w:rStyle w:val="s10"/>
          <w:bCs/>
          <w:color w:val="000000"/>
          <w:sz w:val="28"/>
          <w:szCs w:val="28"/>
        </w:rPr>
        <w:t>приватизации</w:t>
      </w:r>
      <w:r w:rsidR="0099267A" w:rsidRPr="00734F45">
        <w:rPr>
          <w:rStyle w:val="s10"/>
          <w:bCs/>
          <w:color w:val="000000"/>
          <w:sz w:val="28"/>
          <w:szCs w:val="28"/>
        </w:rPr>
        <w:t xml:space="preserve"> </w:t>
      </w:r>
      <w:r w:rsidRPr="00734F45">
        <w:rPr>
          <w:rStyle w:val="s10"/>
          <w:bCs/>
          <w:color w:val="000000"/>
          <w:sz w:val="28"/>
          <w:szCs w:val="28"/>
        </w:rPr>
        <w:t>жилищного</w:t>
      </w:r>
      <w:r w:rsidR="0099267A" w:rsidRPr="00734F45">
        <w:rPr>
          <w:rStyle w:val="s10"/>
          <w:bCs/>
          <w:color w:val="000000"/>
          <w:sz w:val="28"/>
          <w:szCs w:val="28"/>
        </w:rPr>
        <w:t xml:space="preserve"> </w:t>
      </w:r>
      <w:r w:rsidRPr="00734F45">
        <w:rPr>
          <w:rStyle w:val="s10"/>
          <w:bCs/>
          <w:color w:val="000000"/>
          <w:sz w:val="28"/>
          <w:szCs w:val="28"/>
        </w:rPr>
        <w:t>фонда</w:t>
      </w:r>
      <w:r w:rsidR="0099267A" w:rsidRPr="00734F45">
        <w:rPr>
          <w:rStyle w:val="s10"/>
          <w:bCs/>
          <w:color w:val="000000"/>
          <w:sz w:val="28"/>
          <w:szCs w:val="28"/>
        </w:rPr>
        <w:t xml:space="preserve"> </w:t>
      </w:r>
      <w:r w:rsidRPr="00734F45">
        <w:rPr>
          <w:rStyle w:val="s10"/>
          <w:bCs/>
          <w:color w:val="000000"/>
          <w:sz w:val="28"/>
          <w:szCs w:val="28"/>
        </w:rPr>
        <w:t>в</w:t>
      </w:r>
      <w:r w:rsidR="0099267A" w:rsidRPr="00734F45">
        <w:rPr>
          <w:rStyle w:val="s10"/>
          <w:bCs/>
          <w:color w:val="000000"/>
          <w:sz w:val="28"/>
          <w:szCs w:val="28"/>
        </w:rPr>
        <w:t xml:space="preserve"> </w:t>
      </w:r>
      <w:r w:rsidRPr="00734F45">
        <w:rPr>
          <w:rStyle w:val="s10"/>
          <w:bCs/>
          <w:color w:val="000000"/>
          <w:sz w:val="28"/>
          <w:szCs w:val="28"/>
        </w:rPr>
        <w:t>РФ»</w:t>
      </w:r>
      <w:r w:rsidR="0099267A" w:rsidRPr="00734F45">
        <w:rPr>
          <w:rStyle w:val="s10"/>
          <w:bCs/>
          <w:color w:val="000000"/>
          <w:sz w:val="28"/>
          <w:szCs w:val="28"/>
        </w:rPr>
        <w:t xml:space="preserve"> </w:t>
      </w:r>
      <w:r w:rsidRPr="00734F45">
        <w:rPr>
          <w:rStyle w:val="s10"/>
          <w:bCs/>
          <w:color w:val="000000"/>
          <w:sz w:val="28"/>
          <w:szCs w:val="28"/>
        </w:rPr>
        <w:t>с</w:t>
      </w:r>
      <w:r w:rsidR="0099267A" w:rsidRPr="00734F45">
        <w:rPr>
          <w:rStyle w:val="s10"/>
          <w:bCs/>
          <w:color w:val="000000"/>
          <w:sz w:val="28"/>
          <w:szCs w:val="28"/>
        </w:rPr>
        <w:t xml:space="preserve"> </w:t>
      </w:r>
      <w:r w:rsidRPr="00734F45">
        <w:rPr>
          <w:rStyle w:val="s10"/>
          <w:bCs/>
          <w:color w:val="000000"/>
          <w:sz w:val="28"/>
          <w:szCs w:val="28"/>
        </w:rPr>
        <w:t>изм.</w:t>
      </w:r>
      <w:r w:rsidR="0099267A" w:rsidRPr="00734F45">
        <w:rPr>
          <w:rStyle w:val="s10"/>
          <w:bCs/>
          <w:color w:val="000000"/>
          <w:sz w:val="28"/>
          <w:szCs w:val="28"/>
        </w:rPr>
        <w:t xml:space="preserve"> </w:t>
      </w:r>
      <w:r w:rsidRPr="00734F45">
        <w:rPr>
          <w:rStyle w:val="s10"/>
          <w:bCs/>
          <w:color w:val="000000"/>
          <w:sz w:val="28"/>
          <w:szCs w:val="28"/>
        </w:rPr>
        <w:t>от</w:t>
      </w:r>
      <w:r w:rsidR="0099267A" w:rsidRPr="00734F45">
        <w:rPr>
          <w:rStyle w:val="s10"/>
          <w:bCs/>
          <w:color w:val="000000"/>
          <w:sz w:val="28"/>
          <w:szCs w:val="28"/>
        </w:rPr>
        <w:t xml:space="preserve"> </w:t>
      </w:r>
      <w:r w:rsidRPr="00734F45">
        <w:rPr>
          <w:rStyle w:val="s10"/>
          <w:bCs/>
          <w:color w:val="000000"/>
          <w:sz w:val="28"/>
          <w:szCs w:val="28"/>
        </w:rPr>
        <w:t>01.02.2010</w:t>
      </w:r>
      <w:r w:rsidR="0099267A" w:rsidRPr="00734F45">
        <w:rPr>
          <w:rStyle w:val="s10"/>
          <w:bCs/>
          <w:color w:val="000000"/>
          <w:sz w:val="28"/>
          <w:szCs w:val="28"/>
        </w:rPr>
        <w:t xml:space="preserve"> </w:t>
      </w:r>
      <w:r w:rsidRPr="00734F45">
        <w:rPr>
          <w:rStyle w:val="s10"/>
          <w:bCs/>
          <w:color w:val="000000"/>
          <w:sz w:val="28"/>
          <w:szCs w:val="28"/>
        </w:rPr>
        <w:t>г.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Решение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вопроса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приватизации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должно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приниматься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заявлениям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двухмесячный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срок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дня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подачи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документов.</w:t>
      </w:r>
    </w:p>
    <w:p w:rsidR="004D5B8F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Соответственно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–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Федоров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должен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доказывать,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что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приватизации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состоялась,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решение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приватизации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было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принято.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4F45">
        <w:rPr>
          <w:color w:val="000000"/>
          <w:sz w:val="28"/>
          <w:szCs w:val="28"/>
        </w:rPr>
        <w:t>По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действиям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сестры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гражданина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Федорова,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направленным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получение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квартиры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собственность: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сестра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подала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заявление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передаче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ей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собственность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квартиры,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оплатила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услуги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оформлению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договора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приватизации,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следовательно,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совершала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все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действия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направленные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получение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квартиры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собственность.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Необходимо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доказать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этот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факт.</w:t>
      </w:r>
    </w:p>
    <w:p w:rsidR="002075B0" w:rsidRPr="00734F45" w:rsidRDefault="002075B0" w:rsidP="0099267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734F45">
        <w:rPr>
          <w:rFonts w:ascii="Times New Roman" w:hAnsi="Times New Roman" w:cs="Times New Roman"/>
          <w:b w:val="0"/>
          <w:i w:val="0"/>
          <w:color w:val="000000"/>
        </w:rPr>
        <w:t>В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случае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отказа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сестре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от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приватизации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квартиры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орган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совершающий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приватизацию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был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обязан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немедленно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возвратить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ей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все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приватизационные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документы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и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денежную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сумму,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внесенную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за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услуги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по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приватизации,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однако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этого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сделано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не</w:t>
      </w:r>
      <w:r w:rsidR="0099267A" w:rsidRPr="00734F45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34F45">
        <w:rPr>
          <w:rFonts w:ascii="Times New Roman" w:hAnsi="Times New Roman" w:cs="Times New Roman"/>
          <w:b w:val="0"/>
          <w:i w:val="0"/>
          <w:color w:val="000000"/>
        </w:rPr>
        <w:t>было.</w:t>
      </w:r>
    </w:p>
    <w:p w:rsidR="0099267A" w:rsidRPr="0099267A" w:rsidRDefault="0099267A" w:rsidP="0099267A"/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18"/>
        </w:rPr>
      </w:pPr>
      <w:r w:rsidRPr="00734F45">
        <w:rPr>
          <w:b/>
          <w:color w:val="000000"/>
          <w:sz w:val="28"/>
          <w:szCs w:val="18"/>
        </w:rPr>
        <w:t>Задача</w:t>
      </w:r>
      <w:r w:rsidR="0099267A" w:rsidRPr="00734F45">
        <w:rPr>
          <w:b/>
          <w:color w:val="000000"/>
          <w:sz w:val="28"/>
          <w:szCs w:val="18"/>
        </w:rPr>
        <w:t xml:space="preserve"> </w:t>
      </w:r>
      <w:r w:rsidRPr="00734F45">
        <w:rPr>
          <w:b/>
          <w:color w:val="000000"/>
          <w:sz w:val="28"/>
          <w:szCs w:val="18"/>
        </w:rPr>
        <w:t>6</w:t>
      </w:r>
    </w:p>
    <w:p w:rsidR="0099267A" w:rsidRPr="00734F45" w:rsidRDefault="0099267A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7"/>
        </w:rPr>
      </w:pPr>
    </w:p>
    <w:p w:rsidR="004D5B8F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7"/>
        </w:rPr>
      </w:pP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общему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правилу,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соответствии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частью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4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31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случае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прекращения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семейных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отношений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пользования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данным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бывшим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членом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этого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сохраняется,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если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иное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установлено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соглашением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бывшим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членом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семьи.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Это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означает,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что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бывшие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члены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утрачивают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пользования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должны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освободить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(часть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1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35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РФ).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противном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случае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</w:t>
      </w:r>
      <w:r w:rsidR="004D5B8F" w:rsidRPr="00734F45">
        <w:rPr>
          <w:rStyle w:val="apple-style-span"/>
          <w:color w:val="000000"/>
          <w:sz w:val="28"/>
          <w:szCs w:val="27"/>
        </w:rPr>
        <w:t>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="004D5B8F" w:rsidRPr="00734F45">
        <w:rPr>
          <w:rStyle w:val="apple-style-span"/>
          <w:color w:val="000000"/>
          <w:sz w:val="28"/>
          <w:szCs w:val="27"/>
        </w:rPr>
        <w:t>вправе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="004D5B8F" w:rsidRPr="00734F45">
        <w:rPr>
          <w:rStyle w:val="apple-style-span"/>
          <w:color w:val="000000"/>
          <w:sz w:val="28"/>
          <w:szCs w:val="27"/>
        </w:rPr>
        <w:t>требовать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="004D5B8F" w:rsidRPr="00734F45">
        <w:rPr>
          <w:rStyle w:val="apple-style-span"/>
          <w:color w:val="000000"/>
          <w:sz w:val="28"/>
          <w:szCs w:val="27"/>
        </w:rPr>
        <w:t>их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="004D5B8F" w:rsidRPr="00734F45">
        <w:rPr>
          <w:rStyle w:val="apple-style-span"/>
          <w:color w:val="000000"/>
          <w:sz w:val="28"/>
          <w:szCs w:val="27"/>
        </w:rPr>
        <w:t>выселения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судебном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порядке</w:t>
      </w:r>
      <w:r w:rsidR="004D5B8F" w:rsidRPr="00734F45">
        <w:rPr>
          <w:rStyle w:val="apple-style-span"/>
          <w:color w:val="000000"/>
          <w:sz w:val="28"/>
          <w:szCs w:val="27"/>
        </w:rPr>
        <w:t>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без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предоставления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другого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помещения.</w:t>
      </w:r>
    </w:p>
    <w:p w:rsidR="004D5B8F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7"/>
        </w:rPr>
      </w:pP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смыслу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частей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1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4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31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бывшим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членам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относятся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лица,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которыми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прекращены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семейные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отношения.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Под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прекращением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семейных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отношений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между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супругами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следует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понимать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расторжение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брака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органах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записи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актов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гражданского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состояния,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суде,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признание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брака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недействительным.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Отказ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ведения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общего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хозяйства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лиц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отсутствие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них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общего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бюджета,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общих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предметов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быта,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неоказание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взаимной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поддержки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друг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другу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т.п.,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также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выезд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другое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место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жительства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могут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свидетельствовать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прекращении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семейных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отношений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должны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оцениваться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совокупности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другими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доказательствами,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представленными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сторонами.</w:t>
      </w:r>
      <w:r w:rsidR="0099267A" w:rsidRPr="00734F45">
        <w:rPr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Вопрос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признании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лица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бывшим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членом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возникновении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спора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решается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судом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учетом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конкретных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обстоятельств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каждого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дела.</w:t>
      </w:r>
    </w:p>
    <w:p w:rsidR="004D5B8F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7"/>
        </w:rPr>
      </w:pPr>
      <w:r w:rsidRPr="00734F45">
        <w:rPr>
          <w:rStyle w:val="apple-style-span"/>
          <w:color w:val="000000"/>
          <w:sz w:val="28"/>
          <w:szCs w:val="27"/>
        </w:rPr>
        <w:t>При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этом,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учитывая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положения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1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31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следует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иметь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виду,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что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поскольку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ведение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общего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хозяйства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между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лицом,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вселенным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данное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помещение,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является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обязательным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условием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признания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членом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отсутствие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ведения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общего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хозяйства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указанным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лицом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либо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прекращение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ведения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общего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хозяйства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(например,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взаимному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согласию)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само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себе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может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свидетельствовать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прекращении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семейных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отношений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помещения.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Данное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обстоятельство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должно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оцениваться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совокупности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другими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доказательствами,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представленными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сторонами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делу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(статья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67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ГПК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РФ).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7"/>
        </w:rPr>
      </w:pP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силу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положений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Семейного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кодекса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Федерации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ответственности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родителей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воспитание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развитие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своих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детей,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обязанности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заботиться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здоровье,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физическом,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психическом,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духовном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нравственном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развитии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расторжение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брака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родителей,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признание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недействительным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раздельное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проживание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родителей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влияют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ребенка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(пункт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1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55,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пункт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1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63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РФ),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числе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жилищные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права.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Поэтому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прекращение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семейных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отношений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между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родителями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несовершеннолетнего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ребенка,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проживающего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помещении,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находящемся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собственности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одного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родителей,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влечет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утрату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ребенком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пользования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контексте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правил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4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31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РФ.</w:t>
      </w:r>
    </w:p>
    <w:p w:rsidR="0099267A" w:rsidRPr="00734F45" w:rsidRDefault="0099267A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17"/>
        </w:rPr>
      </w:pPr>
      <w:r w:rsidRPr="00734F45">
        <w:rPr>
          <w:b/>
          <w:color w:val="000000"/>
          <w:sz w:val="28"/>
          <w:szCs w:val="17"/>
        </w:rPr>
        <w:t>Задача</w:t>
      </w:r>
      <w:r w:rsidR="0099267A" w:rsidRPr="00734F45">
        <w:rPr>
          <w:b/>
          <w:color w:val="000000"/>
          <w:sz w:val="28"/>
          <w:szCs w:val="17"/>
        </w:rPr>
        <w:t xml:space="preserve"> </w:t>
      </w:r>
      <w:r w:rsidRPr="00734F45">
        <w:rPr>
          <w:b/>
          <w:color w:val="000000"/>
          <w:sz w:val="28"/>
          <w:szCs w:val="17"/>
        </w:rPr>
        <w:t>7</w:t>
      </w:r>
    </w:p>
    <w:p w:rsidR="0099267A" w:rsidRPr="00734F45" w:rsidRDefault="0099267A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18"/>
        </w:rPr>
      </w:pP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rStyle w:val="a4"/>
          <w:b w:val="0"/>
          <w:color w:val="000000"/>
          <w:sz w:val="28"/>
          <w:szCs w:val="18"/>
        </w:rPr>
        <w:t>1.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Понятие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капитального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ремонта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Все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объекты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имущества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части,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объекты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части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входящие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состав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имущества,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процессе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эксплуатации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подвергаются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износу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вследствие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естественного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старения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материалов,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которых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они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изготовлены,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силовых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нагрузок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(несущие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конструкции)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либо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вследствие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влияния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геодезических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природно</w:t>
      </w:r>
      <w:r w:rsidR="0099267A" w:rsidRPr="00734F45">
        <w:rPr>
          <w:color w:val="000000"/>
          <w:sz w:val="28"/>
          <w:szCs w:val="18"/>
        </w:rPr>
        <w:t>-</w:t>
      </w:r>
      <w:r w:rsidRPr="00734F45">
        <w:rPr>
          <w:color w:val="000000"/>
          <w:sz w:val="28"/>
          <w:szCs w:val="18"/>
        </w:rPr>
        <w:t>климатических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факторов,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также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условий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использования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уровня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надлежащего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содержания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объектов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имущества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частей,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числе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своевременности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устранения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возникающих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неисправностей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путём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проведения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ремонтов.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rStyle w:val="a4"/>
          <w:b w:val="0"/>
          <w:color w:val="000000"/>
          <w:sz w:val="28"/>
          <w:szCs w:val="18"/>
        </w:rPr>
        <w:t>Капитальный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ремонт</w:t>
      </w:r>
      <w:r w:rsidR="0099267A" w:rsidRPr="00734F45">
        <w:rPr>
          <w:rStyle w:val="apple-converted-space"/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—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замена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восстановление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отдельных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частей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целых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конструкций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(за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исключением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замены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основных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конструкций,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срок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которых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определяет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срок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службы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целом)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инженерно-технического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оборудования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для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устранения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физического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износа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разрушения,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поддержания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восстановления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исправности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эксплуатационных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показателей,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случае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нарушения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(опасности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нарушения)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установленных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предельно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допустимых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характеристик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надежности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безопасности,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также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устранение,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необходимых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случаях,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последствий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функционального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(морального)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износа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конструкций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проведения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работ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повышению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уровня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внутреннего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благоустройства,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т.е.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ведение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модернизации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ликвидируется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физический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(частично)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функциональный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(частично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полностью)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износ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предусматривает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замену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одной,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нескольких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всех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систем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инженерного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оборудования,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также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приведение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исправное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состояние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всех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конструктивных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элементов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Капитальный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подразделяется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комплексный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выборочный: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а)</w:t>
      </w:r>
      <w:r w:rsidR="0099267A" w:rsidRPr="00734F45">
        <w:rPr>
          <w:rStyle w:val="apple-converted-space"/>
          <w:color w:val="000000"/>
          <w:sz w:val="28"/>
          <w:szCs w:val="18"/>
        </w:rPr>
        <w:t xml:space="preserve"> </w:t>
      </w:r>
      <w:r w:rsidRPr="00734F45">
        <w:rPr>
          <w:rStyle w:val="a6"/>
          <w:i w:val="0"/>
          <w:color w:val="000000"/>
          <w:sz w:val="28"/>
          <w:szCs w:val="18"/>
        </w:rPr>
        <w:t>комплексный</w:t>
      </w:r>
      <w:r w:rsidR="0099267A" w:rsidRPr="00734F45">
        <w:rPr>
          <w:rStyle w:val="a6"/>
          <w:i w:val="0"/>
          <w:color w:val="000000"/>
          <w:sz w:val="28"/>
          <w:szCs w:val="18"/>
        </w:rPr>
        <w:t xml:space="preserve"> </w:t>
      </w:r>
      <w:r w:rsidRPr="00734F45">
        <w:rPr>
          <w:rStyle w:val="a6"/>
          <w:i w:val="0"/>
          <w:color w:val="000000"/>
          <w:sz w:val="28"/>
          <w:szCs w:val="18"/>
        </w:rPr>
        <w:t>капитальный</w:t>
      </w:r>
      <w:r w:rsidR="0099267A" w:rsidRPr="00734F45">
        <w:rPr>
          <w:rStyle w:val="a6"/>
          <w:i w:val="0"/>
          <w:color w:val="000000"/>
          <w:sz w:val="28"/>
          <w:szCs w:val="18"/>
        </w:rPr>
        <w:t xml:space="preserve"> </w:t>
      </w:r>
      <w:r w:rsidRPr="00734F45">
        <w:rPr>
          <w:rStyle w:val="a6"/>
          <w:i w:val="0"/>
          <w:color w:val="000000"/>
          <w:sz w:val="28"/>
          <w:szCs w:val="18"/>
        </w:rPr>
        <w:t>ремонт</w:t>
      </w:r>
      <w:r w:rsidR="0099267A" w:rsidRPr="00734F45">
        <w:rPr>
          <w:rStyle w:val="apple-converted-space"/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—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это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заменой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конструктивных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элементов,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инженерного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оборудования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модернизацией.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Он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включает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работы,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охватывающие</w:t>
      </w:r>
      <w:r w:rsidR="0099267A" w:rsidRPr="00734F45">
        <w:rPr>
          <w:rStyle w:val="apple-converted-space"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всё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здание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в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целом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или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его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отдельные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секции</w:t>
      </w:r>
      <w:r w:rsidRPr="00734F45">
        <w:rPr>
          <w:color w:val="000000"/>
          <w:sz w:val="28"/>
          <w:szCs w:val="18"/>
        </w:rPr>
        <w:t>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котором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возмещается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физический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функциональный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износ.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б)</w:t>
      </w:r>
      <w:r w:rsidR="0099267A" w:rsidRPr="00734F45">
        <w:rPr>
          <w:rStyle w:val="apple-converted-space"/>
          <w:color w:val="000000"/>
          <w:sz w:val="28"/>
          <w:szCs w:val="18"/>
        </w:rPr>
        <w:t xml:space="preserve"> </w:t>
      </w:r>
      <w:r w:rsidRPr="00734F45">
        <w:rPr>
          <w:rStyle w:val="a6"/>
          <w:i w:val="0"/>
          <w:color w:val="000000"/>
          <w:sz w:val="28"/>
          <w:szCs w:val="18"/>
        </w:rPr>
        <w:t>выборочный</w:t>
      </w:r>
      <w:r w:rsidR="0099267A" w:rsidRPr="00734F45">
        <w:rPr>
          <w:rStyle w:val="a6"/>
          <w:i w:val="0"/>
          <w:color w:val="000000"/>
          <w:sz w:val="28"/>
          <w:szCs w:val="18"/>
        </w:rPr>
        <w:t xml:space="preserve"> </w:t>
      </w:r>
      <w:r w:rsidRPr="00734F45">
        <w:rPr>
          <w:rStyle w:val="a6"/>
          <w:i w:val="0"/>
          <w:color w:val="000000"/>
          <w:sz w:val="28"/>
          <w:szCs w:val="18"/>
        </w:rPr>
        <w:t>капитальный</w:t>
      </w:r>
      <w:r w:rsidR="0099267A" w:rsidRPr="00734F45">
        <w:rPr>
          <w:rStyle w:val="a6"/>
          <w:i w:val="0"/>
          <w:color w:val="000000"/>
          <w:sz w:val="28"/>
          <w:szCs w:val="18"/>
        </w:rPr>
        <w:t xml:space="preserve"> </w:t>
      </w:r>
      <w:r w:rsidRPr="00734F45">
        <w:rPr>
          <w:rStyle w:val="a6"/>
          <w:i w:val="0"/>
          <w:color w:val="000000"/>
          <w:sz w:val="28"/>
          <w:szCs w:val="18"/>
        </w:rPr>
        <w:t>ремонт</w:t>
      </w:r>
      <w:r w:rsidR="0099267A" w:rsidRPr="00734F45">
        <w:rPr>
          <w:rStyle w:val="apple-converted-space"/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—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это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частичной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заменой</w:t>
      </w:r>
      <w:r w:rsidR="0099267A" w:rsidRPr="00734F45">
        <w:rPr>
          <w:rStyle w:val="apple-converted-space"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отдельных</w:t>
      </w:r>
      <w:r w:rsidR="0099267A" w:rsidRPr="00734F45">
        <w:rPr>
          <w:rStyle w:val="apple-converted-space"/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конструктивных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элементов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зданий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сооружений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оборудования,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направленный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полное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возмещение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физического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частично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функционального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износа.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bookmarkStart w:id="0" w:name="kapremont_osnovanie"/>
      <w:bookmarkEnd w:id="0"/>
      <w:r w:rsidRPr="00734F45">
        <w:rPr>
          <w:rStyle w:val="a4"/>
          <w:b w:val="0"/>
          <w:color w:val="000000"/>
          <w:sz w:val="28"/>
          <w:szCs w:val="18"/>
        </w:rPr>
        <w:t>2.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Основание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и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порядок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принятия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решения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о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проведении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капитального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ремонта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Капитальный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имущества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проводится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решению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собрания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Инициировать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провести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собрание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вправе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любой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доме.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Порядок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проведения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внеочередного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собрания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домах,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находящихся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ведении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управляющих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компаний,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утверждается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собрании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выборе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управляющей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организации.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поскольку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соответствии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жилищным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законодательством,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решение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собрания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выполнении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имущества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оплате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расходов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принимается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учетом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предложений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управляющей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организации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сроке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начала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необходимом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объеме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работ,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стоимости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материалов,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порядке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финансирования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сроках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возмещения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расходов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других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предложений,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связанных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условиями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проведения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необходимо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обратиться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управляющую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организацию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просьбой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подготовке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таких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предложений,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если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они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были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направлены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управляющей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организацией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ранее.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такому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обращению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специалистами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управляющей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компании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будет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подготовлена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сметная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документация,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после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согласования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также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документация,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необходимая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для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проведения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собрания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формулировкой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решения,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выносимого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голосование.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Решение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собрания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вопросу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имущества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принимается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большинством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менее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двух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третей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голосов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числа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голосов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является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обязательным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для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всех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доме,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числе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для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тех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которые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участвовали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голосовании.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соответствии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20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«Правил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содержания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имущества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доме»,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если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физический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износ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имущества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достиг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установленного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законодательством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Российской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Федерации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техническом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регулировании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уровня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предельно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допустимых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характеристик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надежности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безопасности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обеспечивает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безопасность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жизни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здоровья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граждан,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сохранность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имущества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физических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юридических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лиц,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государственного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муниципального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имущества,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что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подтверждается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предписанием,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выданным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соответственно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федеральными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органами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исполнительной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власти,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органами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государственной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власти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субъектов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Российской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Федерации,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уполномоченными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осуществлять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государственный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контроль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использованием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сохранностью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жилищного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фонда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независимо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формы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собственности,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обязаны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немедленно</w:t>
      </w:r>
      <w:r w:rsidR="0099267A" w:rsidRPr="00734F45">
        <w:rPr>
          <w:rStyle w:val="apple-converted-space"/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принять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меры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устранению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выявленных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дефектов.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Исходя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данного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положения,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предусматривается,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что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случае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если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необходимость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выполнения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связана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устранением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угрозы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жизни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здоровью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граждан,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предупреждением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значительного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ущерба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имуществу,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«Управляющая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организация»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вправе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самостоятельно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принять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решение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выполнении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таких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работ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(т.е.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отсутствии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решения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собрания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выполнения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работ)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обязана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проинформировать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объеме,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стоимости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выполненных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работ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согласовать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ними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порядок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возмещения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произведенных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расходов.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Информирование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согласование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порядка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возмещения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произведенных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расходов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осуществляется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путем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указания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вида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выполненных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работ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стоимости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ежегодном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отчете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управляющей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организации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выполнении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договора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утверждением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такого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отчета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собственниками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bookmarkStart w:id="1" w:name="kapremont_finans"/>
      <w:bookmarkEnd w:id="1"/>
      <w:r w:rsidRPr="00734F45">
        <w:rPr>
          <w:rStyle w:val="a4"/>
          <w:b w:val="0"/>
          <w:color w:val="000000"/>
          <w:sz w:val="28"/>
          <w:szCs w:val="18"/>
        </w:rPr>
        <w:t>3.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Источники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финансирования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капитального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ремонта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Капитальный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имущества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является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обязанностью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Все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(жилых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нежилых)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обязаны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участвовать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финансировании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имущества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пропорционально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долям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праве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долевой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собственности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имущество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доме.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Обязанность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оплате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расходов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распространяется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всех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этом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момента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возникновения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права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собственности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этом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доме.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переходе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права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собственности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новому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переходит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обязательство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предыдущего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оплате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расходов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сегодняшний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день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подготовке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предложений,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связанных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условиями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проведения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управляющей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организацией</w:t>
      </w:r>
      <w:r w:rsidR="0099267A" w:rsidRPr="00734F45">
        <w:rPr>
          <w:rStyle w:val="apple-converted-space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могут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быть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рассмотрены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следующие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источники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финансирования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работ</w:t>
      </w:r>
      <w:r w:rsidRPr="00734F45">
        <w:rPr>
          <w:color w:val="000000"/>
          <w:sz w:val="28"/>
          <w:szCs w:val="18"/>
        </w:rPr>
        <w:t>: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1)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денежные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средства,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внесенные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собственниками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качестве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ежемесячной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платы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момент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подготовки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проведения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собрания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израсходованные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ранее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выполнение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работ;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2)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денежные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средства,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подлежащие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внесению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собственниками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качестве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ежемесячной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платы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течение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оставшегося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срока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домом.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этом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собственникам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может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быть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предложено,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утвердить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собрании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размер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платы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равный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больший,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размер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платы,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установленный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органами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местного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самоуправления.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случае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если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стоимость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работ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настолько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велика,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что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оставшегося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срока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недостаточно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для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возврата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собственниками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Управляющей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организации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средств,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необходимых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для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выполнения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работ,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может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быть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рассмотрен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вопрос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продлении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срока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домом,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обязательным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включением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данного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вопроса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повестку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дня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собрания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собственников;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3)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целевые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разовые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взносы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выполнение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конкретных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видов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размере,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определяемом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решением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собрания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дома;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4)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средства,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выделенные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городского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бюджета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порядке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ст.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165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Жилищного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кодекса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РФ,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предусматривающей,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что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«органы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местного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самоуправления</w:t>
      </w:r>
      <w:r w:rsidR="0099267A" w:rsidRPr="00734F45">
        <w:rPr>
          <w:rStyle w:val="apple-converted-space"/>
          <w:color w:val="000000"/>
          <w:sz w:val="28"/>
          <w:szCs w:val="18"/>
        </w:rPr>
        <w:t xml:space="preserve"> </w:t>
      </w:r>
      <w:r w:rsidRPr="00734F45">
        <w:rPr>
          <w:iCs/>
          <w:color w:val="000000"/>
          <w:sz w:val="28"/>
          <w:szCs w:val="18"/>
        </w:rPr>
        <w:t>могут</w:t>
      </w:r>
      <w:r w:rsidR="0099267A" w:rsidRPr="00734F45">
        <w:rPr>
          <w:rStyle w:val="apple-converted-space"/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предоставлять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управляющим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организациям,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товариществам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жилья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либо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жилищным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кооперативам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специализированным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потребительским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кооперативам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бюджетные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средства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целях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создания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условий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для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многоквартирными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домами»,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качестве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исполнения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обязанности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оплате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расходов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доле,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относящейся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муниципальным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(и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нежилым)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помещениям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данном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(пропорциональной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площади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находящихся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муниципальной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собственности).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Предоставление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средств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местных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бюджетов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проведение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домов,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которое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связано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выполнением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органами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местного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самоуправления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обязанностей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доме,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является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оказанием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бюджетной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помощи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осуществляется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рамках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специальных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муниципальных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программ.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Согласно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законодательству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бюджетные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средства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должны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предоставляться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управляющим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организациям,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товариществам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жилья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либо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жилищным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кооперативам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специализированным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потребительским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кооперативам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виде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субсидии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соответствии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порядком,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установленным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муниципальным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правом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актом.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bookmarkStart w:id="2" w:name="fond"/>
      <w:bookmarkEnd w:id="2"/>
      <w:r w:rsidRPr="00734F45">
        <w:rPr>
          <w:bCs/>
          <w:color w:val="000000"/>
          <w:sz w:val="28"/>
          <w:szCs w:val="18"/>
        </w:rPr>
        <w:t>4.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Фонд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содействия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реформированию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жилищно-коммунального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хозяйства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Отдельно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стоит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остановиться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финансировании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счет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долевого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участия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Фонда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содействия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реформированию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жилищно-коммунального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хозяйства,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бюджетов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субъекта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РФ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муниципальных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образований,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также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средств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Принятый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июле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2007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года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Федеральный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закон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№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185-ФЗ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«О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Фонде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содействия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реформированию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жилищно-коммунального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хозяйства»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полную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силу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работает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уже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первый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год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субъектах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Российской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Федерации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муниципальных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образованиях.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Одной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целей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этого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закона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является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установление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правовых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организационных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основ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финансовой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поддержки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субъектам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Российской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Федерации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муниципальным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образованиям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проведение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домов,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переселение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граждан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аварийного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жилищного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фонда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через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специально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созданный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Фонд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содействия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реформированию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жилищно-коммунального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хозяйства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(далее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-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Фонд).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Закон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устанавливает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целый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ряд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условий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для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получения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финансовой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помощи,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которые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необходимо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выполнить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всем: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начиная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субъекта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Федерации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муниципального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образования,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заканчивая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ТСЖ,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ЖСК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управляющей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организацией,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выбранной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собственниками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доме.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Здесь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одним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важнейших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для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условий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является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долевое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финансирование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ремонта: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Фонд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+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субъект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Федерации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+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муниципальное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образование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+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Доля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последних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должна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быть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менее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5%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необходимых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средств.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Согласие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участие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адресной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программе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проведению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капремонта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МКД,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также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долевое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финансирование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должно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быть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принято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собрании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Кроме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того,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анализа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положений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ст.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20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Федерального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закона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N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185-ФЗ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следует,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что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средства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финансирование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проведения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могут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распределяться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только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между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многоквартирными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домами,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которыми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осуществляется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товариществами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жилья,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жилищными,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жилищно-строительными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кооперативами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иными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специализированными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потребительскими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кооперативами,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управляющими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организациями,</w:t>
      </w:r>
      <w:r w:rsidR="0099267A" w:rsidRPr="00734F45">
        <w:rPr>
          <w:rStyle w:val="apple-converted-space"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выбранными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собственниками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помещений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в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многоквартирных</w:t>
      </w:r>
      <w:r w:rsidR="0099267A" w:rsidRPr="00734F45">
        <w:rPr>
          <w:bCs/>
          <w:color w:val="000000"/>
          <w:sz w:val="28"/>
          <w:szCs w:val="18"/>
        </w:rPr>
        <w:t xml:space="preserve"> </w:t>
      </w:r>
      <w:r w:rsidRPr="00734F45">
        <w:rPr>
          <w:bCs/>
          <w:color w:val="000000"/>
          <w:sz w:val="28"/>
          <w:szCs w:val="18"/>
        </w:rPr>
        <w:t>домах</w:t>
      </w:r>
      <w:r w:rsidRPr="00734F45">
        <w:rPr>
          <w:color w:val="000000"/>
          <w:sz w:val="28"/>
          <w:szCs w:val="18"/>
        </w:rPr>
        <w:t>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Таким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образом,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если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граждане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выбрали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один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указанных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способов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соответственно,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управляющие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организации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определены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итогам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конкурса,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данном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случае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многоквартирные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могут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быть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включены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региональную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адресную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программу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проведению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домов.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Существенно,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что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часть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5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статьи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15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Федерального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закона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N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185-ФЗ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предусматривает,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что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направляемые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проведение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капитального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средства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Фонда,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также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предусмотренные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требованиями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Закона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средства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долевого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софинансирования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счет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средств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бюджетов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субъектов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Российской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Федерации,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местных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бюджетов,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средства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ТСЖ,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ЖК,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ЖСК,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специализированных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потребительских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кооперативов,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могут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использоваться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только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на: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проведение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указанных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части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3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статьи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15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Федерального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закона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21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июля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2007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года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N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185-ФЗ</w:t>
      </w:r>
      <w:r w:rsidR="0099267A" w:rsidRPr="00734F45">
        <w:rPr>
          <w:rStyle w:val="apple-converted-space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видов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работ</w:t>
      </w:r>
      <w:r w:rsidRPr="00734F45">
        <w:rPr>
          <w:color w:val="000000"/>
          <w:sz w:val="28"/>
          <w:szCs w:val="18"/>
        </w:rPr>
        <w:t>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именно: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а)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внутридомовых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инженерных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систем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электро-,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тепло-,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газо-,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водоснабжения,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водоотведения,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числе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установкой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приборов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учета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потребления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ресурсов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узлов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управления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(тепловой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энергии,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горячей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холодной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воды,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электрической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энергии,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газа);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замену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лифтового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оборудования,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признанного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непригодным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для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эксплуатации,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необходимости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-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лифтовых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шахт;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крыш;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подвальных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помещений,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относящихся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общему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имуществу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домах;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утепление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ремонт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фасадов;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разработку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проектной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документации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для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проведения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данных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видов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работ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включенных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региональную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адресную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программу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многоквартирных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домах;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проведение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государственной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экспертизы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указанной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документации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соответствии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законодательством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Российской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Федерации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градостроительной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деятельности.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734F45">
        <w:rPr>
          <w:color w:val="000000"/>
          <w:sz w:val="28"/>
          <w:szCs w:val="18"/>
        </w:rPr>
        <w:t>Фонд</w:t>
      </w:r>
      <w:r w:rsidR="0099267A" w:rsidRPr="00734F45">
        <w:rPr>
          <w:rStyle w:val="apple-converted-space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действует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до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1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января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2012</w:t>
      </w:r>
      <w:r w:rsidR="0099267A" w:rsidRPr="00734F45">
        <w:rPr>
          <w:rStyle w:val="a4"/>
          <w:b w:val="0"/>
          <w:color w:val="000000"/>
          <w:sz w:val="28"/>
          <w:szCs w:val="18"/>
        </w:rPr>
        <w:t xml:space="preserve"> </w:t>
      </w:r>
      <w:r w:rsidRPr="00734F45">
        <w:rPr>
          <w:rStyle w:val="a4"/>
          <w:b w:val="0"/>
          <w:color w:val="000000"/>
          <w:sz w:val="28"/>
          <w:szCs w:val="18"/>
        </w:rPr>
        <w:t>года</w:t>
      </w:r>
      <w:r w:rsidR="0099267A" w:rsidRPr="00734F45">
        <w:rPr>
          <w:rStyle w:val="apple-converted-space"/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подлежит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ликвидации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окончания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указанного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срока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использовании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полном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объеме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средств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Фонда,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предназначенных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для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осуществления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деятельности.</w:t>
      </w:r>
    </w:p>
    <w:p w:rsidR="0099267A" w:rsidRPr="00734F45" w:rsidRDefault="0099267A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</w:p>
    <w:p w:rsidR="002075B0" w:rsidRPr="00734F45" w:rsidRDefault="002075B0" w:rsidP="0099267A">
      <w:pPr>
        <w:pStyle w:val="HTML"/>
        <w:spacing w:line="360" w:lineRule="auto"/>
        <w:ind w:firstLine="709"/>
        <w:jc w:val="both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 w:rsidRPr="00734F4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Задача</w:t>
      </w:r>
      <w:r w:rsidR="0099267A" w:rsidRPr="00734F4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8</w:t>
      </w:r>
    </w:p>
    <w:p w:rsidR="0099267A" w:rsidRPr="00734F45" w:rsidRDefault="0099267A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0"/>
        </w:rPr>
      </w:pP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0"/>
        </w:rPr>
      </w:pPr>
      <w:r w:rsidRPr="00734F45">
        <w:rPr>
          <w:color w:val="000000"/>
          <w:sz w:val="28"/>
          <w:szCs w:val="20"/>
        </w:rPr>
        <w:t>Следует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отметить,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что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п.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3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ст.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35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Конституции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установлено,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что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«принудительное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отчуждение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имущества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для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государственных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нужд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может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быть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произведено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только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при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условии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предварительного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и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равноценного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предоставления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жилого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помещения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(т.е.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выделения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жилья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в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натуре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либо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иной</w:t>
      </w:r>
      <w:r w:rsidR="0099267A" w:rsidRPr="00734F45">
        <w:rPr>
          <w:color w:val="000000"/>
          <w:sz w:val="28"/>
          <w:szCs w:val="20"/>
        </w:rPr>
        <w:t xml:space="preserve"> </w:t>
      </w:r>
      <w:r w:rsidRPr="00734F45">
        <w:rPr>
          <w:color w:val="000000"/>
          <w:sz w:val="28"/>
          <w:szCs w:val="20"/>
        </w:rPr>
        <w:t>компенсации)».</w:t>
      </w:r>
    </w:p>
    <w:p w:rsidR="004D5B8F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7"/>
        </w:rPr>
      </w:pPr>
      <w:r w:rsidRPr="00734F45">
        <w:rPr>
          <w:rStyle w:val="apple-style-span"/>
          <w:color w:val="000000"/>
          <w:sz w:val="28"/>
          <w:szCs w:val="27"/>
        </w:rPr>
        <w:t>Суду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для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правильного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разрешения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дела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спорам,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связанным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путем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выкупа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связи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соответствующего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земельного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участка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для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государственных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муниципальных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нужд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(статья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РФ),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необходимо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иметь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виду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следующее: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 </w:t>
      </w:r>
      <w:r w:rsidRPr="00734F45">
        <w:rPr>
          <w:rStyle w:val="apple-style-span"/>
          <w:color w:val="000000"/>
          <w:sz w:val="28"/>
          <w:szCs w:val="27"/>
        </w:rPr>
        <w:t>а)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нормы,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содержащиеся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развитие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положений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35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Конституции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Федерации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возможности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принудительного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отчуждения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имущества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для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государственных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нужд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только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условии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предварительного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равноценного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возмещения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направлены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прежде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всего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обеспечение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законных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интересов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помещения;</w:t>
      </w:r>
    </w:p>
    <w:p w:rsidR="004D5B8F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7"/>
        </w:rPr>
      </w:pPr>
      <w:r w:rsidRPr="00734F45">
        <w:rPr>
          <w:rStyle w:val="apple-style-span"/>
          <w:color w:val="000000"/>
          <w:sz w:val="28"/>
          <w:szCs w:val="27"/>
        </w:rPr>
        <w:t>б)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решение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путем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выкупа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должно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быть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принято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компетентным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органом,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органом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государственной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власти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органом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местного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самоуправления,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принявшими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решение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соответствующего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земельного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участка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для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государственных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муниципальных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нужд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(часть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РФ).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Правовое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основание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пользования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земельным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участком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(собственность,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аренда,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пожизненное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наследуемое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владение,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постоянного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(бессрочного)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пользования)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значения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имеет.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Порядок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подготовки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принятия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решения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земельного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участка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для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государственных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муниципальных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нужд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определяется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федеральным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законодательством,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частности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гражданским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земельным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законодательством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279–283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9–11,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49,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55,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61,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63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Земельного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кодекса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Федерации);</w:t>
      </w:r>
    </w:p>
    <w:p w:rsidR="004D5B8F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7"/>
        </w:rPr>
      </w:pPr>
      <w:r w:rsidRPr="00734F45">
        <w:rPr>
          <w:rStyle w:val="apple-style-span"/>
          <w:color w:val="000000"/>
          <w:sz w:val="28"/>
          <w:szCs w:val="27"/>
        </w:rPr>
        <w:t>в)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обязанность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доказыванию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того,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что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принятое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решение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земельного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участка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обусловлено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государственными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муниципальными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нуждами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использование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данного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земельного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участка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целях,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для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которых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он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изымается,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невозможно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без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прекращения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собственности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соответствующее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49,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55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Земельного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кодекса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Федерации,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пункт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1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239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РФ),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исключением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случаев,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предусмотренных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законом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(например,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частями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10–11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РФ),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возлагается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государственный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орган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орган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местного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самоуправления.</w:t>
      </w:r>
      <w:r w:rsidR="0099267A" w:rsidRPr="00734F45">
        <w:rPr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Под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государственными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муниципальными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нуждами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земельных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участков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следует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понимать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потребности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Федерации,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субъекта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Федерации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муниципального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образования,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связанные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обстоятельствами,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установленными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соответственно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федеральными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законами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законами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субъектов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Федерации,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удовлетворение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которых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невозможно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без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земельных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участков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(например,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выполнение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международных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обязательств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Федерации,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размещение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объектов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государственного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муниципального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значения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отсутствии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других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вариантов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размещения,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застройка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соответствии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генеральными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планами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городских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сельских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поселений);г)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соблюдение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предусмотренной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частями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2–4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процедуры,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предшествующей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изъятию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является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обязательным,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потому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подлежит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проверке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как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обстоятельство,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имеющее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значение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делу.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Данная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процедура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включает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себя: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принятие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уполномоченным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органом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решения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(часть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РФ),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государственную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регистрацию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этого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решения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органе,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осуществляющем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государственную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регистрацию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недвижимое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имущество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сделок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ним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(часть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РФ),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уведомление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письменной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форме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позднее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год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предстоящего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принадлежащего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ему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принятом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решении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дате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государственной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регистрации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(часть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4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РФ).</w:t>
      </w:r>
    </w:p>
    <w:p w:rsidR="004D5B8F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7"/>
        </w:rPr>
      </w:pPr>
      <w:r w:rsidRPr="00734F45">
        <w:rPr>
          <w:rStyle w:val="apple-style-span"/>
          <w:color w:val="000000"/>
          <w:sz w:val="28"/>
          <w:szCs w:val="27"/>
        </w:rPr>
        <w:t>При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этом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исходя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положений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4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юридически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значимым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обстоятельством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является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только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факт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направления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указанного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уведомления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компетентным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органом,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факт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получения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такого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уведомления.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этой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связи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сообщение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средствах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массовой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информации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(например,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радио,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телевидению,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печатных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изданиях,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Интернете)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конкретного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может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быть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признано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надлежащим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извещением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предстоящем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данного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помещения.</w:t>
      </w:r>
      <w:r w:rsidR="0099267A" w:rsidRPr="00734F45">
        <w:rPr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Несоблюдение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процедуры,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предшествующей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изъятию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должно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влечь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отказ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иске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органу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государственной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власти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(органу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местного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самоуправления)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выкупе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помещения;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д)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иск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выкупе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может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быть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предъявлен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органом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государственной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власти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органом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местного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самоуправления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течение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двух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лет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момента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направления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извещения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принятом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решении,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принадлежащего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ему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(часть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9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РФ).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Пропуск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данного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срока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является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основанием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отказу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иске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выкупе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помещения;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е)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принимая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внимание,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что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правовым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последствием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принадлежащего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ему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путем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выкупа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является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выселение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этого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участию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деле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исходя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норм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45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ГПК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должен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быть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привлечен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прокурор;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ж)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выкупная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цена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изымаемого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определяется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правилам,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указанным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7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включает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себя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рыночную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стоимость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также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убытки,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причиненные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изъятием,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числе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упущенную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выгоду.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Примерный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перечень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возможных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убытков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приводится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7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РФ.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Вместе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выкупную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цену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как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следует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содержания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5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могут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включаться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произведенные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вложения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помещение,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значительно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увеличившие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стоимость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(например,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капитальный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ремонт),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условии,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что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они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сделаны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период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момента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получения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уведомления,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указанного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4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принудительном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заключения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договора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выкупе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относятся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числу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необходимых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затрат,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обеспечивающих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использование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назначению.</w:t>
      </w:r>
      <w:r w:rsidR="0099267A" w:rsidRPr="00734F45">
        <w:rPr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Для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разрешения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спора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между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сторонами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вопросу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рыночной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стоимости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судом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может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быть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назначена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экспертиза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(статья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79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ГПК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РФ);</w:t>
      </w:r>
    </w:p>
    <w:p w:rsidR="004D5B8F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7"/>
        </w:rPr>
      </w:pPr>
      <w:r w:rsidRPr="00734F45">
        <w:rPr>
          <w:rStyle w:val="apple-style-span"/>
          <w:color w:val="000000"/>
          <w:sz w:val="28"/>
          <w:szCs w:val="27"/>
        </w:rPr>
        <w:t>з)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требование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органа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государственной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власти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органа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местного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самоуправления,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принявшего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решение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переселении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изымаемого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другое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может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быть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удовлетворено,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если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возражает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против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этого,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так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как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соответствии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частью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8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предоставление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взамен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изымаемого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другого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допускается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только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соглашению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сторон.</w:t>
      </w:r>
      <w:r w:rsidR="0099267A" w:rsidRPr="00734F45">
        <w:rPr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Суд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также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вправе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обязать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указанные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органы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обеспечить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изымаемого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другим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помещением,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поскольку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содержания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следует,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что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орган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государственной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власти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орган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местного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самоуправления,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принявшие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решение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возлагается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обязанность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лишь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выплате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выкупной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цены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изымаемого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помещения.</w:t>
      </w:r>
    </w:p>
    <w:p w:rsidR="003A7A38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7"/>
        </w:rPr>
      </w:pP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случае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соглашения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сторон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предоставлении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другого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взамен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изымаемого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выкупная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цена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изымаемого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определяется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правилам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7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зачетом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стоимости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предоставляемого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(часть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8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РФ).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Если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стоимость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передаваемого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собственность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взамен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изымаемого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жилья,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ниже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выкупной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цены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изымаемого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выплачивается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разница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между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стоимостью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прежнего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нового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если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стоимость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предоставляемого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выше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выкупной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цены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изымаемого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соглашению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сторон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обязанность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оплате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разницы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между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ними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возлагается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собственника.</w:t>
      </w:r>
      <w:r w:rsidR="0099267A" w:rsidRPr="00734F45">
        <w:rPr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смыслу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8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другое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взамен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изымаемого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должно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предоставляться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собственности.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Вместе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исключена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возможность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предоставления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его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согласия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другого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правовых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основаниях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(например,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государственного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муниципального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жилищного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фонда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договору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социального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найма;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договору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найма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домах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системы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социального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обслуживания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населения);и)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выкуп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истечения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года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дня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получения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уведомления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предстоящем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изъятии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допускается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силу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4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только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согласия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собственника;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к)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резолютивная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часть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решения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суда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удовлетворении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иска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выкупе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должна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содержать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вывод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прекращении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собственности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лица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выплате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собственнику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денежной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компенсации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предоставлении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другого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конкретного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жилого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помещения,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взамен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изымаемого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в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собственность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на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иных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правовых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основаниях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Федерацией,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субъектом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Российской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Федерации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или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муниципальным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образованием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(часть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6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статьи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32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ЖК</w:t>
      </w:r>
      <w:r w:rsidR="0099267A" w:rsidRPr="00734F45">
        <w:rPr>
          <w:rStyle w:val="apple-style-span"/>
          <w:color w:val="000000"/>
          <w:sz w:val="28"/>
          <w:szCs w:val="27"/>
        </w:rPr>
        <w:t xml:space="preserve"> </w:t>
      </w:r>
      <w:r w:rsidRPr="00734F45">
        <w:rPr>
          <w:rStyle w:val="apple-style-span"/>
          <w:color w:val="000000"/>
          <w:sz w:val="28"/>
          <w:szCs w:val="27"/>
        </w:rPr>
        <w:t>РФ).</w:t>
      </w:r>
    </w:p>
    <w:p w:rsidR="0099267A" w:rsidRPr="00734F45" w:rsidRDefault="0099267A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7"/>
        </w:rPr>
      </w:pPr>
    </w:p>
    <w:p w:rsidR="002075B0" w:rsidRPr="00734F45" w:rsidRDefault="002075B0" w:rsidP="009926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18"/>
        </w:rPr>
      </w:pPr>
      <w:r w:rsidRPr="00734F45">
        <w:rPr>
          <w:rFonts w:ascii="Times New Roman" w:hAnsi="Times New Roman" w:cs="Times New Roman"/>
          <w:b/>
          <w:color w:val="000000"/>
          <w:sz w:val="28"/>
          <w:szCs w:val="18"/>
        </w:rPr>
        <w:t>Задача</w:t>
      </w:r>
      <w:r w:rsidR="0099267A" w:rsidRPr="00734F45">
        <w:rPr>
          <w:rFonts w:ascii="Times New Roman" w:hAnsi="Times New Roman" w:cs="Times New Roman"/>
          <w:b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b/>
          <w:color w:val="000000"/>
          <w:sz w:val="28"/>
          <w:szCs w:val="18"/>
        </w:rPr>
        <w:t>9</w:t>
      </w:r>
    </w:p>
    <w:p w:rsidR="0099267A" w:rsidRPr="00734F45" w:rsidRDefault="0099267A" w:rsidP="009926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</w:rPr>
      </w:pPr>
    </w:p>
    <w:p w:rsidR="002075B0" w:rsidRPr="00734F45" w:rsidRDefault="002075B0" w:rsidP="0099267A">
      <w:pPr>
        <w:pStyle w:val="HTML"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34F45">
        <w:rPr>
          <w:rFonts w:ascii="Times New Roman" w:hAnsi="Times New Roman" w:cs="Times New Roman"/>
          <w:color w:val="000000"/>
          <w:sz w:val="28"/>
          <w:szCs w:val="18"/>
        </w:rPr>
        <w:t>На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основании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п.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1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ст.36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ЖК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РФ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Собственникам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помещений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многоквартирном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доме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принадлежат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праве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общей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долевой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собственности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данном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доме,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являющиеся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частями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квартир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предназначенные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для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обслуживания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более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одного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данном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доме,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том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числе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межквартирные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лестничные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площадки,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лестницы,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лифты,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лифтовые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иные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шахты,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коридоры,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технические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этажи,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чердаки,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подвалы,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которых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имеются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инженерные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коммуникации,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иное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обслуживающее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более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одного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данном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доме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оборудование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(технические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подвалы),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также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крыши,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ограждающие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несущие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ненесущие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конструкции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данного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дома,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механическое,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электрическое,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санитарно-техническое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иное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оборудование,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находящееся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данном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доме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за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пределами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внутри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помещений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обслуживающее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более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одного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помещения,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земельный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участок,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котором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расположен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данный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дом,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элементами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озеленения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благоустройства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иные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предназначенные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для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обслуживания,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эксплуатации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благоустройства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данного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дома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объекты,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расположенные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указанном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земельном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участке.</w:t>
      </w:r>
    </w:p>
    <w:p w:rsidR="002075B0" w:rsidRPr="00734F45" w:rsidRDefault="002075B0" w:rsidP="0099267A">
      <w:pPr>
        <w:pStyle w:val="HTML"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П.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4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36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РФ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решению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собственников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помещений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многоквартирном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доме,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принятому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общем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собрании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таких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собственников,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объекты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общего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имущества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многоквартирном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доме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могут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быть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переданы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пользование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иным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лицам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случае,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если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это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нарушает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права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законные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интересы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граждан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юридических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лиц.</w:t>
      </w:r>
    </w:p>
    <w:p w:rsidR="002075B0" w:rsidRPr="00734F45" w:rsidRDefault="002075B0" w:rsidP="0099267A">
      <w:pPr>
        <w:pStyle w:val="HTML"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П.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2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290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ГК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РФ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Собственник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квартиры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вправе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отчуждать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свою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долю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праве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собственности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на</w:t>
      </w:r>
      <w:r w:rsidR="0099267A" w:rsidRPr="00734F45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общее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имущество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дома,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также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совершать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иные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действия,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влекущие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передачу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этой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доли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отдельно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от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права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собственности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квартиру.</w:t>
      </w:r>
    </w:p>
    <w:p w:rsidR="002075B0" w:rsidRPr="00734F45" w:rsidRDefault="002075B0" w:rsidP="0099267A">
      <w:pPr>
        <w:pStyle w:val="HTML"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Следовательно,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г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–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н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Петров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вправе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самостоятельно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распоряжаться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общим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имуществом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жильцов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дома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без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решения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общего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собрания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дома.</w:t>
      </w:r>
    </w:p>
    <w:p w:rsidR="002075B0" w:rsidRPr="00734F45" w:rsidRDefault="002075B0" w:rsidP="0099267A">
      <w:pPr>
        <w:pStyle w:val="HTML"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Далее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условию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задачи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г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–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н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Петров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вечерам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устраивал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шумные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тренировки,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чем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мешал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жильцам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этого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дома,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за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эти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действия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возможно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наказание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КоАП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  <w:szCs w:val="28"/>
        </w:rPr>
        <w:t>РФ.</w:t>
      </w:r>
    </w:p>
    <w:p w:rsidR="00BF63F0" w:rsidRPr="00734F45" w:rsidRDefault="00BF63F0" w:rsidP="0099267A">
      <w:pPr>
        <w:pStyle w:val="HTML"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2075B0" w:rsidRPr="00734F45" w:rsidRDefault="00BF63F0" w:rsidP="0099267A">
      <w:pPr>
        <w:spacing w:line="360" w:lineRule="auto"/>
        <w:ind w:firstLine="709"/>
        <w:jc w:val="both"/>
        <w:rPr>
          <w:b/>
          <w:color w:val="000000"/>
          <w:sz w:val="28"/>
          <w:szCs w:val="18"/>
        </w:rPr>
      </w:pPr>
      <w:r w:rsidRPr="00734F45">
        <w:rPr>
          <w:b/>
          <w:color w:val="000000"/>
          <w:sz w:val="28"/>
          <w:szCs w:val="18"/>
        </w:rPr>
        <w:br w:type="page"/>
      </w:r>
      <w:r w:rsidR="002075B0" w:rsidRPr="00734F45">
        <w:rPr>
          <w:b/>
          <w:color w:val="000000"/>
          <w:sz w:val="28"/>
          <w:szCs w:val="18"/>
        </w:rPr>
        <w:t>Задача</w:t>
      </w:r>
      <w:r w:rsidR="0099267A" w:rsidRPr="00734F45">
        <w:rPr>
          <w:b/>
          <w:color w:val="000000"/>
          <w:sz w:val="28"/>
          <w:szCs w:val="18"/>
        </w:rPr>
        <w:t xml:space="preserve"> </w:t>
      </w:r>
      <w:r w:rsidR="002075B0" w:rsidRPr="00734F45">
        <w:rPr>
          <w:b/>
          <w:color w:val="000000"/>
          <w:sz w:val="28"/>
          <w:szCs w:val="18"/>
        </w:rPr>
        <w:t>10</w:t>
      </w:r>
    </w:p>
    <w:p w:rsidR="00BF63F0" w:rsidRPr="00734F45" w:rsidRDefault="00BF63F0" w:rsidP="0099267A">
      <w:pPr>
        <w:spacing w:line="360" w:lineRule="auto"/>
        <w:ind w:firstLine="709"/>
        <w:jc w:val="both"/>
        <w:rPr>
          <w:b/>
          <w:color w:val="000000"/>
          <w:sz w:val="28"/>
          <w:szCs w:val="18"/>
        </w:rPr>
      </w:pPr>
    </w:p>
    <w:p w:rsidR="002075B0" w:rsidRPr="00734F45" w:rsidRDefault="002075B0" w:rsidP="0099267A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34F45">
        <w:rPr>
          <w:b w:val="0"/>
          <w:color w:val="000000"/>
          <w:sz w:val="28"/>
          <w:szCs w:val="28"/>
        </w:rPr>
        <w:t>Согласно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п.1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Положения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«О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ПРИЗНАНИИ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ПОМЕЩЕНИЯ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ЖИЛЫМ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ПОМЕЩЕНИЕМ,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ЖИЛОГО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ПОМЕЩЕНИЯ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НЕПРИГОДНЫМ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ДЛЯ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ПРОЖИВАНИЯ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И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МНОГОКВАРТИРНОГО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ДОМА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АВАРИЙНЫМ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И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ПОДЛЕЖАЩИМ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СНОСУ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ИЛИ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РЕКОНСТРУКЦИ»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от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28.01.2006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г.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№</w:t>
      </w:r>
      <w:r w:rsidR="0099267A" w:rsidRPr="00734F45">
        <w:rPr>
          <w:b w:val="0"/>
          <w:color w:val="000000"/>
          <w:sz w:val="28"/>
          <w:szCs w:val="28"/>
        </w:rPr>
        <w:t xml:space="preserve"> </w:t>
      </w:r>
      <w:r w:rsidRPr="00734F45">
        <w:rPr>
          <w:b w:val="0"/>
          <w:color w:val="000000"/>
          <w:sz w:val="28"/>
          <w:szCs w:val="28"/>
        </w:rPr>
        <w:t>47</w:t>
      </w:r>
    </w:p>
    <w:p w:rsidR="002075B0" w:rsidRPr="00734F45" w:rsidRDefault="002075B0" w:rsidP="0099267A">
      <w:pPr>
        <w:pStyle w:val="HTML"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</w:rPr>
      </w:pPr>
      <w:r w:rsidRPr="00734F45">
        <w:rPr>
          <w:rStyle w:val="apple-style-span"/>
          <w:rFonts w:ascii="Times New Roman" w:hAnsi="Times New Roman"/>
          <w:color w:val="000000"/>
          <w:sz w:val="28"/>
        </w:rPr>
        <w:t>Признание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помещения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жилым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помещением,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пригодным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(непригодным)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для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проживания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граждан,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также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многоквартирного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дома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аварийным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подлежащим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сносу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или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реконструкции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осуществляется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межведомственной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комиссией,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создаваемой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в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этих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целях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(далее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-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комиссия),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на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основании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оценки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соответствия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указанных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помещения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дома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установленным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в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настоящем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Положении</w:t>
      </w:r>
      <w:r w:rsidR="0099267A" w:rsidRPr="00734F45">
        <w:rPr>
          <w:rStyle w:val="apple-style-span"/>
          <w:rFonts w:ascii="Times New Roman" w:hAnsi="Times New Roman"/>
          <w:color w:val="000000"/>
          <w:sz w:val="28"/>
        </w:rPr>
        <w:t xml:space="preserve"> </w:t>
      </w:r>
      <w:r w:rsidRPr="00734F45">
        <w:rPr>
          <w:rStyle w:val="apple-style-span"/>
          <w:rFonts w:ascii="Times New Roman" w:hAnsi="Times New Roman"/>
          <w:color w:val="000000"/>
          <w:sz w:val="28"/>
        </w:rPr>
        <w:t>требованиям.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34F45">
        <w:rPr>
          <w:color w:val="000000"/>
          <w:sz w:val="28"/>
        </w:rPr>
        <w:t>Орган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местного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самоуправления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создает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установленном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порядке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комиссию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для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оценки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жилых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муниципального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жилищного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фонда.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состав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комиссии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включаются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представители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этого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органа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местного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самоуправления.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Председателем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комиссии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назначается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должностное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лицо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указанного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органа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местного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самоуправления.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состав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комиссии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включаются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также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представители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органов,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уполномоченных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проведение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государственного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контроля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надзора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сферах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санитарно-эпидемиологической,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пожарной,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промышленной,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экологической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иной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безопасности,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защиты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прав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потребителей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благополучия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человека,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проведение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инвентаризации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регистрации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объектов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недвижимости,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находящихся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городских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сельских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поселениях,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других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муниципальных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образованиях,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необходимых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случаях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органов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архитектуры,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градостроительства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соответствующих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организаций.</w:t>
      </w:r>
    </w:p>
    <w:p w:rsidR="002075B0" w:rsidRPr="00734F45" w:rsidRDefault="002075B0" w:rsidP="009926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734F45">
        <w:rPr>
          <w:rFonts w:ascii="Times New Roman" w:hAnsi="Times New Roman" w:cs="Times New Roman"/>
          <w:color w:val="000000"/>
          <w:sz w:val="28"/>
          <w:szCs w:val="18"/>
        </w:rPr>
        <w:t>Самойловым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необходимо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написать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заявление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в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орган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местного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самоуправления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с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необходимым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перечнем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документов,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после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этого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создается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комиссия,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которая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произведет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оценку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соответствия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помещения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нормам,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содержащимся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в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положении.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Далее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составляется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заключение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комиссии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и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акт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обследования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помещения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по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результатам,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которых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орган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местного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самоуправления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принимает</w:t>
      </w:r>
      <w:r w:rsidR="0099267A" w:rsidRPr="00734F4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color w:val="000000"/>
          <w:sz w:val="28"/>
          <w:szCs w:val="18"/>
        </w:rPr>
        <w:t>решение.</w:t>
      </w:r>
    </w:p>
    <w:p w:rsidR="0099267A" w:rsidRPr="00734F45" w:rsidRDefault="0099267A" w:rsidP="009926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</w:rPr>
      </w:pPr>
    </w:p>
    <w:p w:rsidR="002075B0" w:rsidRPr="00734F45" w:rsidRDefault="002075B0" w:rsidP="009926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18"/>
        </w:rPr>
      </w:pPr>
      <w:r w:rsidRPr="00734F45">
        <w:rPr>
          <w:rFonts w:ascii="Times New Roman" w:hAnsi="Times New Roman" w:cs="Times New Roman"/>
          <w:b/>
          <w:color w:val="000000"/>
          <w:sz w:val="28"/>
          <w:szCs w:val="18"/>
        </w:rPr>
        <w:t>Задача</w:t>
      </w:r>
      <w:r w:rsidR="0099267A" w:rsidRPr="00734F45">
        <w:rPr>
          <w:b/>
          <w:color w:val="000000"/>
          <w:sz w:val="28"/>
          <w:szCs w:val="18"/>
        </w:rPr>
        <w:t xml:space="preserve"> </w:t>
      </w:r>
      <w:r w:rsidRPr="00734F45">
        <w:rPr>
          <w:rFonts w:ascii="Times New Roman" w:hAnsi="Times New Roman" w:cs="Times New Roman"/>
          <w:b/>
          <w:color w:val="000000"/>
          <w:sz w:val="28"/>
          <w:szCs w:val="18"/>
        </w:rPr>
        <w:t>11</w:t>
      </w:r>
    </w:p>
    <w:p w:rsidR="0099267A" w:rsidRPr="00734F45" w:rsidRDefault="0099267A" w:rsidP="0099267A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2075B0" w:rsidRPr="00734F45" w:rsidRDefault="002075B0" w:rsidP="0099267A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734F45">
        <w:rPr>
          <w:color w:val="000000"/>
          <w:sz w:val="28"/>
          <w:szCs w:val="18"/>
        </w:rPr>
        <w:t>Если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учетная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норма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равна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16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кв.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метрам,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соответственно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супруги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Воробьевы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могут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быть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признаны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качестве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нуждающихся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помещениях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согласно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гл.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7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РФ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Основания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порядок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предоставления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договору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социального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найма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есть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основания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для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бесплатного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получения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данной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высвободившейся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комнаты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наем.</w:t>
      </w:r>
    </w:p>
    <w:p w:rsidR="0099267A" w:rsidRPr="00734F45" w:rsidRDefault="0099267A" w:rsidP="0099267A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 w:rsidRPr="00734F45">
        <w:rPr>
          <w:b/>
          <w:color w:val="000000"/>
          <w:sz w:val="28"/>
        </w:rPr>
        <w:t>Задача</w:t>
      </w:r>
      <w:r w:rsidR="0099267A" w:rsidRPr="00734F45">
        <w:rPr>
          <w:b/>
          <w:color w:val="000000"/>
          <w:sz w:val="28"/>
        </w:rPr>
        <w:t xml:space="preserve"> </w:t>
      </w:r>
      <w:r w:rsidRPr="00734F45">
        <w:rPr>
          <w:b/>
          <w:color w:val="000000"/>
          <w:sz w:val="28"/>
        </w:rPr>
        <w:t>12</w:t>
      </w:r>
    </w:p>
    <w:p w:rsidR="0099267A" w:rsidRPr="00734F45" w:rsidRDefault="0099267A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4F45">
        <w:rPr>
          <w:color w:val="000000"/>
          <w:sz w:val="28"/>
          <w:szCs w:val="28"/>
        </w:rPr>
        <w:t>Согласн</w:t>
      </w:r>
      <w:r w:rsidR="004D5B8F" w:rsidRPr="00734F45">
        <w:rPr>
          <w:color w:val="000000"/>
          <w:sz w:val="28"/>
          <w:szCs w:val="28"/>
        </w:rPr>
        <w:t>о</w:t>
      </w:r>
      <w:r w:rsidR="0099267A" w:rsidRPr="00734F45">
        <w:rPr>
          <w:color w:val="000000"/>
          <w:sz w:val="28"/>
          <w:szCs w:val="28"/>
        </w:rPr>
        <w:t xml:space="preserve"> </w:t>
      </w:r>
      <w:r w:rsidR="004D5B8F" w:rsidRPr="00734F45">
        <w:rPr>
          <w:color w:val="000000"/>
          <w:sz w:val="28"/>
          <w:szCs w:val="28"/>
        </w:rPr>
        <w:t>с</w:t>
      </w:r>
      <w:r w:rsidRPr="00734F45">
        <w:rPr>
          <w:color w:val="000000"/>
          <w:sz w:val="28"/>
          <w:szCs w:val="28"/>
        </w:rPr>
        <w:t>т.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31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ГК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РФ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Права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обязанности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граждан,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проживающих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совместно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собственником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принадлежащем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ему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жилом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помещении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bookmarkStart w:id="3" w:name="p399"/>
      <w:bookmarkEnd w:id="3"/>
      <w:r w:rsidRPr="00734F45">
        <w:rPr>
          <w:color w:val="000000"/>
          <w:sz w:val="28"/>
        </w:rPr>
        <w:t>1.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членам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семьи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собственника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жилого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относятся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проживающие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совместно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данным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собственником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принадлежащем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ему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жилом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его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супруг,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также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дети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родители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данного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собственника.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Другие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родственники,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нетрудоспособные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иждивенцы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исключительных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случаях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иные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граждане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могут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быть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признаны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членами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семьи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собственника,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если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они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вселены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собственником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качестве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членов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своей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семьи.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bookmarkStart w:id="4" w:name="p400"/>
      <w:bookmarkEnd w:id="4"/>
      <w:r w:rsidRPr="00734F45">
        <w:rPr>
          <w:color w:val="000000"/>
          <w:sz w:val="28"/>
        </w:rPr>
        <w:t>2.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Члены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семьи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собственника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жилого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имеют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право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пользования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данным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жилым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помещением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наравне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его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собственником,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если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иное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установлено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соглашением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между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собственником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членами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его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семьи.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Члены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семьи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собственника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жилого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обязаны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использовать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данное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жилое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назначению,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обеспечивать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его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сохранность.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bookmarkStart w:id="5" w:name="p401"/>
      <w:bookmarkEnd w:id="5"/>
      <w:r w:rsidRPr="00734F45">
        <w:rPr>
          <w:color w:val="000000"/>
          <w:sz w:val="28"/>
          <w:szCs w:val="28"/>
        </w:rPr>
        <w:t>3.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Дееспособные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ограниченные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судом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дееспособности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члены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семьи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собственника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жилого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несут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солидарную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собственником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ответственность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обязательствам,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вытекающим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из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пользования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данным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жилым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помещением,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если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иное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установлено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соглашением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между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собственником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членами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его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семьи.</w:t>
      </w:r>
      <w:bookmarkStart w:id="6" w:name="p402"/>
      <w:bookmarkEnd w:id="6"/>
    </w:p>
    <w:p w:rsidR="002075B0" w:rsidRPr="00734F45" w:rsidRDefault="002075B0" w:rsidP="0099267A">
      <w:pPr>
        <w:pStyle w:val="uv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bookmarkStart w:id="7" w:name="p405"/>
      <w:bookmarkEnd w:id="7"/>
      <w:r w:rsidRPr="00734F45">
        <w:rPr>
          <w:color w:val="000000"/>
          <w:sz w:val="28"/>
          <w:szCs w:val="28"/>
        </w:rPr>
        <w:t>Действие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положений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части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4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статьи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31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распространяется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бывших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членов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семьи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собственника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приватизированного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жилого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при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условии,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что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момент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приватизации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данного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жилого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указанные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лица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имели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равные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права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пользования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этим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помещением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лицом,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его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приватизировавшим,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если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иное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установлено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законом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или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договором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bookmarkStart w:id="8" w:name="p407"/>
      <w:bookmarkEnd w:id="8"/>
      <w:r w:rsidRPr="00734F45">
        <w:rPr>
          <w:color w:val="000000"/>
          <w:sz w:val="28"/>
        </w:rPr>
        <w:t>4.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случае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прекращения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семейных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отношений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собственником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жилого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право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пользования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данным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жилым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помещением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бывшим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членом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семьи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собственника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этого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жилого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сохраняется,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если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иное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установлено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соглашением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между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собственником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бывшим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членом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его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семьи.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Если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бывшего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члена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семьи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собственника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жилого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отсутствуют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основания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приобретения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или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осуществления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права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пользования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иным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жилым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помещением,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</w:t>
      </w:r>
      <w:r w:rsidR="0099267A" w:rsidRPr="00734F45">
        <w:rPr>
          <w:color w:val="000000"/>
          <w:sz w:val="28"/>
        </w:rPr>
        <w:t xml:space="preserve"> </w:t>
      </w:r>
      <w:r w:rsidR="004D5B8F" w:rsidRPr="00734F45">
        <w:rPr>
          <w:color w:val="000000"/>
          <w:sz w:val="28"/>
        </w:rPr>
        <w:t>также,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если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имущественное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положение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бывшего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члена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семьи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собственника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жилого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другие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заслуживающие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внимания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обстоятельства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позволяют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ему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обеспечить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себя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иным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жилым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помещением,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право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пользования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жилым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помещением,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принадлежащим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указанному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собственнику,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может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быть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сохранено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бывшим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членом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его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семьи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определенный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срок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основании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решения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суда.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этом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суд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вправе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обязать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собственника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жилого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обеспечить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иным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жилым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помещением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бывшего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супруга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других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членов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его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семьи,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пользу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которых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собственник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исполняет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алиментные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обязательства,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требованию.</w:t>
      </w:r>
    </w:p>
    <w:p w:rsidR="004D5B8F" w:rsidRPr="00734F45" w:rsidRDefault="002075B0" w:rsidP="0099267A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основании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ст.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292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РФ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члены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семьи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проживающие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принадлежащем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ему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помещении,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имеют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право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пользования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этим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условиях,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предусмотренных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жилищным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законодательством,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могут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требовать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устранения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нарушений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прав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жилое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любых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лиц,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включая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помещения.</w:t>
      </w:r>
    </w:p>
    <w:p w:rsidR="004D5B8F" w:rsidRPr="00734F45" w:rsidRDefault="002075B0" w:rsidP="0099267A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правилам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ст.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31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РФ,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члены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семьи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имеют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право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пользования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данным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наравне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собственником,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если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иное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установлено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соглашением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между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членами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семьи.</w:t>
      </w:r>
    </w:p>
    <w:p w:rsidR="004D5B8F" w:rsidRPr="00734F45" w:rsidRDefault="002075B0" w:rsidP="0099267A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734F45">
        <w:rPr>
          <w:color w:val="000000"/>
          <w:sz w:val="28"/>
          <w:szCs w:val="18"/>
        </w:rPr>
        <w:t>Вышесказанное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означает,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что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прописанные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квартире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члены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семьи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силу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закона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имеют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равное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право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пользования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квартирой,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если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между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ними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заключено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соглашение,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предоставляющее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право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без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согласия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вселять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квартиру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«временных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жильцов»,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они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вправе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возражать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против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такого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вселения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требовать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устранения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нарушений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своих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прав,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поскольку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вселение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новых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пользователей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ухудшает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условия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проживания.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734F45">
        <w:rPr>
          <w:color w:val="000000"/>
          <w:sz w:val="28"/>
          <w:szCs w:val="18"/>
        </w:rPr>
        <w:t>Если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прописанные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квартире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лица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являются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членами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семьи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проживают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ней,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например,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договору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найма,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этом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случае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квартира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(или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часть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ее)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уже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передана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законное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владение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пользование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(ст.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671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РФ),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связи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право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вселение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временных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жильцов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теперь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принадлежит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этим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нанимателям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(ст.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680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РФ).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этом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остается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лишь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право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запретить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вселение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лиц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условии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несоблюдения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норм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законодательства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общей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площади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помещения,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приходящейся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одного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человека.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Таким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образом,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этой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ситуации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может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единолично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вселить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квартиру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лиц,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так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уже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предоставлена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для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проживания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нанимателей.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Из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сказанного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следует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вывод,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что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неограниченное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распоряжение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принадлежащим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жилым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возможно,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если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свободно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от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прав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других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лиц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—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членов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семьи,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нанимателей,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пользователей.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этих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правовых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нормах,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частности,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основаны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положения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«Правил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регистрации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снятия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граждан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Российской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Федерации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регистрационного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учета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месту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пребывания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месту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жительства»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Перечня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документов,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являющихся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основанием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для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вселения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граждан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жилые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помещения,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представляемых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органы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регистрационного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учета,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вселении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граждан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жилые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срок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свыше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90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дней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гражданами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представляются: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согласие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гражданина,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проживающего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договору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социального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найма,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найма,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безвозмездного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пользования,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граждан,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совместно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ним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проживающих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совершеннолетних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граждан,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месту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жительства,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жилого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помещения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вселение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гражданина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качестве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временно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проживающего;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согласие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(собственников)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совершеннолетних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граждан,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совместно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ним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(с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ними)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проживающих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месту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жительства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данном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жилом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помещении,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вселение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гражданина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качестве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временно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проживающего.</w:t>
      </w:r>
    </w:p>
    <w:p w:rsidR="002075B0" w:rsidRPr="00734F45" w:rsidRDefault="002075B0" w:rsidP="0099267A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734F45">
        <w:rPr>
          <w:color w:val="000000"/>
          <w:sz w:val="28"/>
          <w:szCs w:val="18"/>
        </w:rPr>
        <w:t>По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условиям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задачи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согласие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собственника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граждан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совместно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ним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проживающих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получено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не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было,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соответственно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суд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должен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отказать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истице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в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заявленных</w:t>
      </w:r>
      <w:r w:rsidR="0099267A" w:rsidRPr="00734F45">
        <w:rPr>
          <w:color w:val="000000"/>
          <w:sz w:val="28"/>
          <w:szCs w:val="18"/>
        </w:rPr>
        <w:t xml:space="preserve"> </w:t>
      </w:r>
      <w:r w:rsidRPr="00734F45">
        <w:rPr>
          <w:color w:val="000000"/>
          <w:sz w:val="28"/>
          <w:szCs w:val="18"/>
        </w:rPr>
        <w:t>требованиях.</w:t>
      </w:r>
    </w:p>
    <w:p w:rsidR="0099267A" w:rsidRPr="00734F45" w:rsidRDefault="0099267A" w:rsidP="0099267A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B303C6" w:rsidRPr="00734F45" w:rsidRDefault="00B303C6" w:rsidP="0099267A">
      <w:pPr>
        <w:spacing w:line="360" w:lineRule="auto"/>
        <w:ind w:firstLine="709"/>
        <w:jc w:val="both"/>
        <w:rPr>
          <w:b/>
          <w:color w:val="000000"/>
          <w:sz w:val="28"/>
          <w:szCs w:val="18"/>
        </w:rPr>
      </w:pPr>
      <w:r w:rsidRPr="00734F45">
        <w:rPr>
          <w:b/>
          <w:color w:val="000000"/>
          <w:sz w:val="28"/>
          <w:szCs w:val="18"/>
        </w:rPr>
        <w:t>Задача</w:t>
      </w:r>
      <w:r w:rsidR="0099267A" w:rsidRPr="00734F45">
        <w:rPr>
          <w:b/>
          <w:color w:val="000000"/>
          <w:sz w:val="28"/>
          <w:szCs w:val="18"/>
        </w:rPr>
        <w:t xml:space="preserve"> </w:t>
      </w:r>
      <w:r w:rsidRPr="00734F45">
        <w:rPr>
          <w:b/>
          <w:color w:val="000000"/>
          <w:sz w:val="28"/>
          <w:szCs w:val="18"/>
        </w:rPr>
        <w:t>13</w:t>
      </w:r>
    </w:p>
    <w:p w:rsidR="0099267A" w:rsidRPr="00734F45" w:rsidRDefault="0099267A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B303C6" w:rsidRPr="00734F45" w:rsidRDefault="00B303C6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Квартира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коммунального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заселения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(коммунальная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квартира)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–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квартира,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состоящая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нескольких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(комнат),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принадлежащих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двум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более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пользователям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и/или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собственникам,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являющимся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членами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одной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отдельных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договоров,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сделок,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действий,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предусмотренных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законодательством.</w:t>
      </w:r>
    </w:p>
    <w:p w:rsidR="00D07662" w:rsidRPr="00734F45" w:rsidRDefault="00D07662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91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регулирует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порядок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нанимателя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членов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без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предоставления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другого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если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относится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предоставляемым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договору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социального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найма.</w:t>
      </w:r>
    </w:p>
    <w:p w:rsidR="00D07662" w:rsidRPr="00734F45" w:rsidRDefault="00D07662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Такому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выселению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могут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быть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подвергнуты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как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наниматель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все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члены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так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отдельные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граждане,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которые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используют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назначению,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систематически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нарушают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законные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интересы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соседей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бесхозяйственно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обращаются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допуская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разрушение.</w:t>
      </w:r>
    </w:p>
    <w:p w:rsidR="00D07662" w:rsidRPr="00734F45" w:rsidRDefault="00D07662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Прежде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произвести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выселение,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наймодатель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должен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предупредить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нанимателя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членов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необходимости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устранения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указанных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нарушений.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случае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если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допущенные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влекут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разрушение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наймодатель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обязан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предоставить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гражданам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разумный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срок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для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устранения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этих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нарушений.</w:t>
      </w:r>
    </w:p>
    <w:p w:rsidR="00D07662" w:rsidRPr="00734F45" w:rsidRDefault="00D07662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Если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допущенные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будут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устранены,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наймодатель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вправе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обратиться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заявлением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нанимателя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членов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без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предоставления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другого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помещения.</w:t>
      </w:r>
    </w:p>
    <w:p w:rsidR="00B303C6" w:rsidRPr="00734F45" w:rsidRDefault="00D07662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Такое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осуществляется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исключительно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решения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суда.</w:t>
      </w:r>
    </w:p>
    <w:p w:rsidR="00D07662" w:rsidRPr="00734F45" w:rsidRDefault="00D07662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Статья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35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регулирует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порядок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гражданина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пользования,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которым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прекратилось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иным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обстоятельствам,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также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гражданина,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нарушающего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правила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пользования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если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гражданине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являются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собственниками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этого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Согласно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1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данной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статьи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гражданин,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пользования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которого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прекратилось,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обязан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освободить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это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т.е.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прекратить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пользоваться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срок,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установленный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помещения.</w:t>
      </w:r>
    </w:p>
    <w:p w:rsidR="00D07662" w:rsidRPr="00734F45" w:rsidRDefault="00D07662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Право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пользования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может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прекратиться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основаниям,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которые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предусмотрены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другими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федеральными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законами,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например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договором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решением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суда.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Если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гражданин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добровольном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порядке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прекратил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пользоваться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вправе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обратиться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иском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гражданина,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данном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случае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совместно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проживающие.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этом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случае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гражданин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будет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принудительном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порядке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решения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суда.</w:t>
      </w:r>
    </w:p>
    <w:p w:rsidR="004D5B8F" w:rsidRPr="00734F45" w:rsidRDefault="00D07662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Пункт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35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устанавливает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порядок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гражданина,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который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использует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назначению,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систематически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нарушает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законные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интересы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соседей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бесхозяйственно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обращается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допуская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разрушение.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Порядок,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установленный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комментируемым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пунктом,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применяется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двум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категориям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пользователей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помещений:бывшие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члены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проживающие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решения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связи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отсутствием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других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помещений;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отказополучатели,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пользующиеся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завещательного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отказа.</w:t>
      </w:r>
    </w:p>
    <w:p w:rsidR="00D07662" w:rsidRPr="00734F45" w:rsidRDefault="00D07662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Если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указанные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нарушают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правила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пользования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помещением,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вправе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предупредить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необходимости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устранения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таких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нарушений.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Кроме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того,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если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нарушения,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допущенные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гражданами,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влекут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разрушение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вправе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одновременно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предупреждением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установить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таким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гражданам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срок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для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проведения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необходимого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ремонта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Естественно,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ремонт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данном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случае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должен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осуществляться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счет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средств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гражданина,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пользующегося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допустившего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разрушение.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Если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гражданин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после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предупреждения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продолжает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нарушать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правила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пользования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либо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установленный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срок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произвел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необходимого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ремонта,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вправе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обратиться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иском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гражданина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случае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соответствующего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решения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гражданин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будет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принудительном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порядке.</w:t>
      </w:r>
    </w:p>
    <w:p w:rsidR="004D5B8F" w:rsidRPr="00734F45" w:rsidRDefault="004D5B8F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условию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задачи,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ясно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является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коммунальная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квартира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собственности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проживающих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заселены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договору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социального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найма.</w:t>
      </w:r>
    </w:p>
    <w:p w:rsidR="004D5B8F" w:rsidRPr="00734F45" w:rsidRDefault="004D5B8F" w:rsidP="0099267A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Если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это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договор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социального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найма,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решение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выносится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91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если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проживающие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коммунальной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квартиру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являются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собственниками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суд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вынесет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решение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35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РФ.</w:t>
      </w:r>
    </w:p>
    <w:p w:rsidR="0004553C" w:rsidRPr="00734F45" w:rsidRDefault="0004553C" w:rsidP="009926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 w:rsidRPr="00734F45">
        <w:rPr>
          <w:b/>
          <w:color w:val="000000"/>
          <w:sz w:val="28"/>
        </w:rPr>
        <w:t>Задача</w:t>
      </w:r>
      <w:r w:rsidR="0099267A" w:rsidRPr="00734F45">
        <w:rPr>
          <w:b/>
          <w:color w:val="000000"/>
          <w:sz w:val="28"/>
        </w:rPr>
        <w:t xml:space="preserve"> </w:t>
      </w:r>
      <w:r w:rsidRPr="00734F45">
        <w:rPr>
          <w:b/>
          <w:color w:val="000000"/>
          <w:sz w:val="28"/>
        </w:rPr>
        <w:t>14</w:t>
      </w:r>
    </w:p>
    <w:p w:rsidR="0099267A" w:rsidRPr="00734F45" w:rsidRDefault="0099267A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4F45">
        <w:rPr>
          <w:color w:val="000000"/>
          <w:sz w:val="28"/>
          <w:szCs w:val="28"/>
        </w:rPr>
        <w:t>Согласно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ст.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615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–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616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ГК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РФ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содержании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пользовании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арендованным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имуществом,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если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эти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условия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нарушались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арендатором,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соответственно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далее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действуют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условия</w:t>
      </w:r>
      <w:r w:rsidR="0099267A" w:rsidRPr="00734F45">
        <w:rPr>
          <w:color w:val="000000"/>
          <w:sz w:val="28"/>
          <w:szCs w:val="28"/>
        </w:rPr>
        <w:t xml:space="preserve"> </w:t>
      </w:r>
      <w:r w:rsidR="00214E4E" w:rsidRPr="00734F45">
        <w:rPr>
          <w:color w:val="000000"/>
          <w:sz w:val="28"/>
          <w:szCs w:val="28"/>
        </w:rPr>
        <w:t>с</w:t>
      </w:r>
      <w:r w:rsidRPr="00734F45">
        <w:rPr>
          <w:color w:val="000000"/>
          <w:sz w:val="28"/>
          <w:szCs w:val="28"/>
        </w:rPr>
        <w:t>т.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621.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Преимущественное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право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арендатора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заключение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договора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аренды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новый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срок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bookmarkStart w:id="9" w:name="p1777"/>
      <w:bookmarkEnd w:id="9"/>
      <w:r w:rsidRPr="00734F45">
        <w:rPr>
          <w:color w:val="000000"/>
          <w:sz w:val="28"/>
        </w:rPr>
        <w:t>1.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Если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иное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предусмотрено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законом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или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договором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аренды,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арендатор,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надлежащим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образом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исполнявший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свои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обязанности,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истечении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срока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договора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имеет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прочих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равных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условиях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преимущественное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перед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другими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лицами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право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заключение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договора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аренды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новый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срок.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Арендатор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обязан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письменно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уведомить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арендодателя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желании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заключить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такой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договор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срок,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указанный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договоре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аренды,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если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договоре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такой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срок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указан,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разумный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срок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окончания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действия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договора.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bookmarkStart w:id="10" w:name="p1778"/>
      <w:bookmarkEnd w:id="10"/>
      <w:r w:rsidRPr="00734F45">
        <w:rPr>
          <w:color w:val="000000"/>
          <w:sz w:val="28"/>
        </w:rPr>
        <w:t>При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заключении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договора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аренды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новый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срок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условия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договора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могут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быть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изменены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соглашению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сторон.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bookmarkStart w:id="11" w:name="p1779"/>
      <w:bookmarkEnd w:id="11"/>
      <w:r w:rsidRPr="00734F45">
        <w:rPr>
          <w:color w:val="000000"/>
          <w:sz w:val="28"/>
        </w:rPr>
        <w:t>Если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арендодатель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отказал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арендатору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заключении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договора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новый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срок,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течение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года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дня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истечения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срока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договора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ним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заключил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договор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аренды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другим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лицом,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арендатор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вправе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своему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выбору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потребовать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суде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перевода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себя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прав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обязанностей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заключенному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договору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возмещения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убытков,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причиненных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отказом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возобновить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ним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договор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аренды,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либо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только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возмещения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таких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убытков.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34F45">
        <w:rPr>
          <w:color w:val="000000"/>
          <w:sz w:val="28"/>
        </w:rPr>
        <w:t>По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условия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данной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задачи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гр.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Сорокина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права,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гр.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Зюзиной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необходимо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обратиться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суд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потребовать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перевода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себя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прав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обязанностей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заключенному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договору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возмещения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убытков,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причиненных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отказом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возобновить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ним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договор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аренды,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либо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только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возмещения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таких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убытков.</w:t>
      </w:r>
    </w:p>
    <w:p w:rsidR="0004553C" w:rsidRPr="00734F45" w:rsidRDefault="0004553C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rStyle w:val="apple-style-span"/>
          <w:b/>
          <w:color w:val="000000"/>
          <w:sz w:val="28"/>
        </w:rPr>
      </w:pPr>
      <w:r w:rsidRPr="00734F45">
        <w:rPr>
          <w:rStyle w:val="apple-style-span"/>
          <w:b/>
          <w:color w:val="000000"/>
          <w:sz w:val="28"/>
        </w:rPr>
        <w:t>Задача</w:t>
      </w:r>
      <w:r w:rsidR="0099267A" w:rsidRPr="00734F45">
        <w:rPr>
          <w:rStyle w:val="apple-style-span"/>
          <w:b/>
          <w:color w:val="000000"/>
          <w:sz w:val="28"/>
        </w:rPr>
        <w:t xml:space="preserve"> </w:t>
      </w:r>
      <w:r w:rsidRPr="00734F45">
        <w:rPr>
          <w:rStyle w:val="apple-style-span"/>
          <w:b/>
          <w:color w:val="000000"/>
          <w:sz w:val="28"/>
        </w:rPr>
        <w:t>15</w:t>
      </w:r>
    </w:p>
    <w:p w:rsidR="0099267A" w:rsidRPr="00734F45" w:rsidRDefault="0099267A" w:rsidP="0099267A">
      <w:pPr>
        <w:spacing w:line="360" w:lineRule="auto"/>
        <w:ind w:firstLine="709"/>
        <w:jc w:val="both"/>
        <w:rPr>
          <w:color w:val="000000"/>
          <w:sz w:val="28"/>
        </w:rPr>
      </w:pPr>
    </w:p>
    <w:p w:rsidR="00214E4E" w:rsidRPr="00734F45" w:rsidRDefault="002075B0" w:rsidP="009926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4F45">
        <w:rPr>
          <w:color w:val="000000"/>
          <w:sz w:val="28"/>
        </w:rPr>
        <w:t>Квартира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гражданки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Королевой,</w:t>
      </w:r>
      <w:r w:rsidR="0099267A" w:rsidRPr="00734F45">
        <w:rPr>
          <w:b/>
          <w:bCs/>
          <w:color w:val="000000"/>
          <w:sz w:val="28"/>
          <w:szCs w:val="18"/>
        </w:rPr>
        <w:t xml:space="preserve"> </w:t>
      </w:r>
      <w:r w:rsidR="007D23E9" w:rsidRPr="00734F45">
        <w:rPr>
          <w:bCs/>
          <w:color w:val="000000"/>
          <w:sz w:val="28"/>
          <w:szCs w:val="28"/>
        </w:rPr>
        <w:t>ч.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="00214E4E" w:rsidRPr="00734F45">
        <w:rPr>
          <w:bCs/>
          <w:color w:val="000000"/>
          <w:sz w:val="28"/>
          <w:szCs w:val="28"/>
        </w:rPr>
        <w:t>1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="00214E4E" w:rsidRPr="00734F45">
        <w:rPr>
          <w:bCs/>
          <w:color w:val="000000"/>
          <w:sz w:val="28"/>
          <w:szCs w:val="28"/>
        </w:rPr>
        <w:t>ст.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="00214E4E" w:rsidRPr="00734F45">
        <w:rPr>
          <w:bCs/>
          <w:color w:val="000000"/>
          <w:sz w:val="28"/>
          <w:szCs w:val="28"/>
        </w:rPr>
        <w:t>92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="00214E4E" w:rsidRPr="00734F45">
        <w:rPr>
          <w:bCs/>
          <w:color w:val="000000"/>
          <w:sz w:val="28"/>
          <w:szCs w:val="28"/>
        </w:rPr>
        <w:t>Жилищного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="00214E4E" w:rsidRPr="00734F45">
        <w:rPr>
          <w:bCs/>
          <w:color w:val="000000"/>
          <w:sz w:val="28"/>
          <w:szCs w:val="28"/>
        </w:rPr>
        <w:t>кодекса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="00214E4E" w:rsidRPr="00734F45">
        <w:rPr>
          <w:bCs/>
          <w:color w:val="000000"/>
          <w:sz w:val="28"/>
          <w:szCs w:val="28"/>
        </w:rPr>
        <w:t>РФ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="00214E4E" w:rsidRPr="00734F45">
        <w:rPr>
          <w:bCs/>
          <w:color w:val="000000"/>
          <w:sz w:val="28"/>
          <w:szCs w:val="28"/>
        </w:rPr>
        <w:t>к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="00214E4E" w:rsidRPr="00734F45">
        <w:rPr>
          <w:bCs/>
          <w:color w:val="000000"/>
          <w:sz w:val="28"/>
          <w:szCs w:val="28"/>
        </w:rPr>
        <w:t>специализированным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="00214E4E" w:rsidRPr="00734F45">
        <w:rPr>
          <w:bCs/>
          <w:color w:val="000000"/>
          <w:sz w:val="28"/>
          <w:szCs w:val="28"/>
        </w:rPr>
        <w:t>жилым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="00214E4E" w:rsidRPr="00734F45">
        <w:rPr>
          <w:bCs/>
          <w:color w:val="000000"/>
          <w:sz w:val="28"/>
          <w:szCs w:val="28"/>
        </w:rPr>
        <w:t>помещениям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="00214E4E" w:rsidRPr="00734F45">
        <w:rPr>
          <w:bCs/>
          <w:color w:val="000000"/>
          <w:sz w:val="28"/>
          <w:szCs w:val="28"/>
        </w:rPr>
        <w:t>относит:</w:t>
      </w:r>
    </w:p>
    <w:p w:rsidR="007D23E9" w:rsidRPr="00734F45" w:rsidRDefault="007D23E9" w:rsidP="0099267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734F45">
        <w:rPr>
          <w:color w:val="000000"/>
          <w:sz w:val="28"/>
          <w:szCs w:val="28"/>
        </w:rPr>
        <w:t>служебные</w:t>
      </w:r>
      <w:r w:rsidR="0099267A" w:rsidRPr="00734F45">
        <w:rPr>
          <w:color w:val="000000"/>
          <w:sz w:val="28"/>
          <w:szCs w:val="28"/>
        </w:rPr>
        <w:t xml:space="preserve"> </w:t>
      </w:r>
      <w:r w:rsidR="00214E4E" w:rsidRPr="00734F45">
        <w:rPr>
          <w:color w:val="000000"/>
          <w:sz w:val="28"/>
          <w:szCs w:val="28"/>
        </w:rPr>
        <w:t>жилые</w:t>
      </w:r>
      <w:r w:rsidR="0099267A" w:rsidRPr="00734F45">
        <w:rPr>
          <w:color w:val="000000"/>
          <w:sz w:val="28"/>
          <w:szCs w:val="28"/>
        </w:rPr>
        <w:t xml:space="preserve"> </w:t>
      </w:r>
      <w:r w:rsidR="00214E4E" w:rsidRPr="00734F45">
        <w:rPr>
          <w:color w:val="000000"/>
          <w:sz w:val="28"/>
          <w:szCs w:val="28"/>
        </w:rPr>
        <w:t>помещения;</w:t>
      </w:r>
    </w:p>
    <w:p w:rsidR="007D23E9" w:rsidRPr="00734F45" w:rsidRDefault="00214E4E" w:rsidP="0099267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734F45">
        <w:rPr>
          <w:color w:val="000000"/>
          <w:sz w:val="28"/>
          <w:szCs w:val="28"/>
        </w:rPr>
        <w:t>жилые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общежитиях;</w:t>
      </w:r>
    </w:p>
    <w:p w:rsidR="007D23E9" w:rsidRPr="00734F45" w:rsidRDefault="00214E4E" w:rsidP="0099267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734F45">
        <w:rPr>
          <w:color w:val="000000"/>
          <w:sz w:val="28"/>
          <w:szCs w:val="28"/>
        </w:rPr>
        <w:t>жилые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маневренного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фонда;</w:t>
      </w:r>
    </w:p>
    <w:p w:rsidR="007D23E9" w:rsidRPr="00734F45" w:rsidRDefault="00214E4E" w:rsidP="0099267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734F45">
        <w:rPr>
          <w:color w:val="000000"/>
          <w:sz w:val="28"/>
          <w:szCs w:val="28"/>
        </w:rPr>
        <w:t>жилые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домах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системы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социального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обслуживания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населения;</w:t>
      </w:r>
    </w:p>
    <w:p w:rsidR="007D23E9" w:rsidRPr="00734F45" w:rsidRDefault="00214E4E" w:rsidP="0099267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734F45">
        <w:rPr>
          <w:color w:val="000000"/>
          <w:sz w:val="28"/>
          <w:szCs w:val="28"/>
        </w:rPr>
        <w:t>жилые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фонда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для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временного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поселения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вынужденных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переселенцев;</w:t>
      </w:r>
    </w:p>
    <w:p w:rsidR="007D23E9" w:rsidRPr="00734F45" w:rsidRDefault="00214E4E" w:rsidP="0099267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734F45">
        <w:rPr>
          <w:color w:val="000000"/>
          <w:sz w:val="28"/>
          <w:szCs w:val="28"/>
        </w:rPr>
        <w:t>жилые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фонда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для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временного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поселения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лиц,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признанных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беженцами;</w:t>
      </w:r>
    </w:p>
    <w:p w:rsidR="007D23E9" w:rsidRPr="00734F45" w:rsidRDefault="00214E4E" w:rsidP="0099267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734F45">
        <w:rPr>
          <w:color w:val="000000"/>
          <w:sz w:val="28"/>
          <w:szCs w:val="28"/>
        </w:rPr>
        <w:t>жилые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для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социальной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защиты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отдельных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категорий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граждан.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Специфика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специализированных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жилых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помещений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заключается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том,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что:</w:t>
      </w:r>
    </w:p>
    <w:p w:rsidR="0004553C" w:rsidRPr="00734F45" w:rsidRDefault="00214E4E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bCs/>
          <w:color w:val="000000"/>
          <w:sz w:val="28"/>
          <w:szCs w:val="28"/>
        </w:rPr>
      </w:pPr>
      <w:r w:rsidRPr="00734F45">
        <w:rPr>
          <w:color w:val="000000"/>
          <w:sz w:val="28"/>
          <w:szCs w:val="28"/>
        </w:rPr>
        <w:t>во-первых,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данное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жилое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помещение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в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соответствии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со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ст.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ст.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99,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ч.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ч.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1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—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2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ст.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100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ЖК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РФ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предоставляется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на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основании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решений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собственников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таких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помещений</w:t>
      </w:r>
      <w:r w:rsidR="0099267A" w:rsidRPr="00734F45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(действующих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от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их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имени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уполномоченных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органов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государственной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власти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или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уполномоченных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органов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местного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самоуправления)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или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уполномоченных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ими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лиц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договорам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найма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специализированных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жилых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помещений.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Исключение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составляют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жилые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для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социальной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защиты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отдельных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категорий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граждан,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которые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предоставляются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гражданам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договорам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безвозмездного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пользования;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во-вторых,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специализированные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жилые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помещения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полностью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исключены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из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гражданского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оборота,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то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есть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не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могут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являться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предметом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каких-либо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гражданско-правовых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сделок.</w:t>
      </w:r>
      <w:r w:rsidR="0099267A" w:rsidRPr="00734F45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Так,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соответствии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ч.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3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ст.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92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ЖК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РФ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специализированные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жилые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могут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быть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отчуждены</w:t>
      </w:r>
      <w:r w:rsidR="007D23E9" w:rsidRPr="00734F45">
        <w:rPr>
          <w:color w:val="000000"/>
          <w:sz w:val="28"/>
          <w:szCs w:val="28"/>
        </w:rPr>
        <w:t>,</w:t>
      </w:r>
      <w:r w:rsidR="0099267A" w:rsidRPr="00734F45">
        <w:rPr>
          <w:color w:val="000000"/>
          <w:sz w:val="28"/>
          <w:szCs w:val="28"/>
        </w:rPr>
        <w:t xml:space="preserve"> </w:t>
      </w:r>
      <w:r w:rsidR="007D23E9" w:rsidRPr="00734F45">
        <w:rPr>
          <w:color w:val="000000"/>
          <w:sz w:val="28"/>
          <w:szCs w:val="28"/>
        </w:rPr>
        <w:t>переданы</w:t>
      </w:r>
      <w:r w:rsidR="0099267A" w:rsidRPr="00734F45">
        <w:rPr>
          <w:color w:val="000000"/>
          <w:sz w:val="28"/>
          <w:szCs w:val="28"/>
        </w:rPr>
        <w:t xml:space="preserve"> </w:t>
      </w:r>
      <w:r w:rsidR="007D23E9" w:rsidRPr="00734F45">
        <w:rPr>
          <w:color w:val="000000"/>
          <w:sz w:val="28"/>
          <w:szCs w:val="28"/>
        </w:rPr>
        <w:t>в</w:t>
      </w:r>
      <w:r w:rsidR="0099267A" w:rsidRPr="00734F45">
        <w:rPr>
          <w:color w:val="000000"/>
          <w:sz w:val="28"/>
          <w:szCs w:val="28"/>
        </w:rPr>
        <w:t xml:space="preserve"> </w:t>
      </w:r>
      <w:r w:rsidR="007D23E9" w:rsidRPr="00734F45">
        <w:rPr>
          <w:color w:val="000000"/>
          <w:sz w:val="28"/>
          <w:szCs w:val="28"/>
        </w:rPr>
        <w:t>аренду,</w:t>
      </w:r>
      <w:r w:rsidR="0099267A" w:rsidRPr="00734F45">
        <w:rPr>
          <w:color w:val="000000"/>
          <w:sz w:val="28"/>
          <w:szCs w:val="28"/>
        </w:rPr>
        <w:t xml:space="preserve"> </w:t>
      </w:r>
      <w:r w:rsidR="007D23E9" w:rsidRPr="00734F45">
        <w:rPr>
          <w:color w:val="000000"/>
          <w:sz w:val="28"/>
          <w:szCs w:val="28"/>
        </w:rPr>
        <w:t>наем.</w:t>
      </w:r>
      <w:r w:rsidR="0099267A" w:rsidRPr="00734F45">
        <w:rPr>
          <w:color w:val="000000"/>
          <w:sz w:val="28"/>
          <w:szCs w:val="28"/>
        </w:rPr>
        <w:t xml:space="preserve"> </w:t>
      </w:r>
      <w:r w:rsidR="007D23E9" w:rsidRPr="00734F45">
        <w:rPr>
          <w:color w:val="000000"/>
          <w:sz w:val="28"/>
          <w:szCs w:val="28"/>
        </w:rPr>
        <w:t>Ч.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4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ст.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100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ЖК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РФ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запрещает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обменивать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специализированное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жилое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помещение,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также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передавать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его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поднаем.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соответствии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Постановлением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Правительства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РФ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от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26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января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2006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г.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N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42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«Об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утверждении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Правил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отнесения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жилого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к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специализированному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жилищному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фонду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типовых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договоров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найма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специализированных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жилых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помещений»</w:t>
      </w:r>
      <w:r w:rsidR="0099267A" w:rsidRPr="00734F45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утвержден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типовой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договор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найма</w:t>
      </w:r>
      <w:r w:rsidR="0099267A" w:rsidRPr="00734F45">
        <w:rPr>
          <w:bCs/>
          <w:color w:val="000000"/>
          <w:sz w:val="28"/>
          <w:szCs w:val="28"/>
        </w:rPr>
        <w:t xml:space="preserve"> </w:t>
      </w:r>
      <w:r w:rsidRPr="00734F45">
        <w:rPr>
          <w:bCs/>
          <w:color w:val="000000"/>
          <w:sz w:val="28"/>
          <w:szCs w:val="28"/>
        </w:rPr>
        <w:t>специализированного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="007D23E9" w:rsidRPr="00734F45">
        <w:rPr>
          <w:rStyle w:val="apple-style-span"/>
          <w:color w:val="000000"/>
          <w:sz w:val="28"/>
          <w:szCs w:val="28"/>
        </w:rPr>
        <w:t>жилищного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7D23E9" w:rsidRPr="00734F45">
        <w:rPr>
          <w:rStyle w:val="apple-style-span"/>
          <w:color w:val="000000"/>
          <w:sz w:val="28"/>
          <w:szCs w:val="28"/>
        </w:rPr>
        <w:t>фонда.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Таким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образом,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bCs/>
          <w:color w:val="000000"/>
          <w:sz w:val="28"/>
          <w:szCs w:val="28"/>
        </w:rPr>
        <w:t>правоотношения,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bCs/>
          <w:color w:val="000000"/>
          <w:sz w:val="28"/>
          <w:szCs w:val="28"/>
        </w:rPr>
        <w:t>связанные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bCs/>
          <w:color w:val="000000"/>
          <w:sz w:val="28"/>
          <w:szCs w:val="28"/>
        </w:rPr>
        <w:t>с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bCs/>
          <w:color w:val="000000"/>
          <w:sz w:val="28"/>
          <w:szCs w:val="28"/>
        </w:rPr>
        <w:t>договором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bCs/>
          <w:color w:val="000000"/>
          <w:sz w:val="28"/>
          <w:szCs w:val="28"/>
        </w:rPr>
        <w:t>найма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bCs/>
          <w:color w:val="000000"/>
          <w:sz w:val="28"/>
          <w:szCs w:val="28"/>
        </w:rPr>
        <w:t>специализированного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bCs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bCs/>
          <w:color w:val="000000"/>
          <w:sz w:val="28"/>
          <w:szCs w:val="28"/>
        </w:rPr>
        <w:t>помещения,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bCs/>
          <w:color w:val="000000"/>
          <w:sz w:val="28"/>
          <w:szCs w:val="28"/>
        </w:rPr>
        <w:t>носят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bCs/>
          <w:color w:val="000000"/>
          <w:sz w:val="28"/>
          <w:szCs w:val="28"/>
        </w:rPr>
        <w:t>административный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bCs/>
          <w:color w:val="000000"/>
          <w:sz w:val="28"/>
          <w:szCs w:val="28"/>
        </w:rPr>
        <w:t>характер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bCs/>
          <w:color w:val="000000"/>
          <w:sz w:val="28"/>
          <w:szCs w:val="28"/>
        </w:rPr>
        <w:t>со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bCs/>
          <w:color w:val="000000"/>
          <w:sz w:val="28"/>
          <w:szCs w:val="28"/>
        </w:rPr>
        <w:t>всеми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bCs/>
          <w:color w:val="000000"/>
          <w:sz w:val="28"/>
          <w:szCs w:val="28"/>
        </w:rPr>
        <w:t>присущими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bCs/>
          <w:color w:val="000000"/>
          <w:sz w:val="28"/>
          <w:szCs w:val="28"/>
        </w:rPr>
        <w:t>такой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bCs/>
          <w:color w:val="000000"/>
          <w:sz w:val="28"/>
          <w:szCs w:val="28"/>
        </w:rPr>
        <w:t>категории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bCs/>
          <w:color w:val="000000"/>
          <w:sz w:val="28"/>
          <w:szCs w:val="28"/>
        </w:rPr>
        <w:t>отношений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bCs/>
          <w:color w:val="000000"/>
          <w:sz w:val="28"/>
          <w:szCs w:val="28"/>
        </w:rPr>
        <w:t>признаками:</w:t>
      </w:r>
    </w:p>
    <w:p w:rsidR="0004553C" w:rsidRPr="00734F45" w:rsidRDefault="00480BA8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1)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возникновения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данных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отношений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является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административное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волеизъявление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—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решение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уполномоченного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властного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органа;2)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орган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государственной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(или)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местной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власти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является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субъектом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договора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найма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специализированного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помещения;3)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отношения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между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участниками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правоотношений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носят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императивный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характер,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7D23E9" w:rsidRPr="00734F45">
        <w:rPr>
          <w:rStyle w:val="apple-style-span"/>
          <w:color w:val="000000"/>
          <w:sz w:val="28"/>
          <w:szCs w:val="28"/>
        </w:rPr>
        <w:t>есть,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неравноправном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положении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сторон.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Лицо,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выступающее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субъектом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договора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специализированного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имеет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паритетной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определять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параметры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взаимоотношений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контрагентом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лице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властного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субъекта.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Изложенная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правовая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специфика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правового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статуса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специализированных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жилых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помещений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предопределила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особенности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выселения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граждан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из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занимаемых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жилых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помещений.</w:t>
      </w:r>
    </w:p>
    <w:p w:rsidR="0004553C" w:rsidRPr="00734F45" w:rsidRDefault="007D23E9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Ч.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1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103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РФ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увязывает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выселение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нанимателей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договору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найма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специализированного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расторжением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прекращением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480BA8" w:rsidRPr="00734F45">
        <w:rPr>
          <w:rStyle w:val="apple-style-span"/>
          <w:color w:val="000000"/>
          <w:sz w:val="28"/>
          <w:szCs w:val="28"/>
        </w:rPr>
        <w:t>договора.</w:t>
      </w:r>
    </w:p>
    <w:p w:rsidR="00214E4E" w:rsidRPr="00734F45" w:rsidRDefault="00480BA8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соответствии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положениями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РФ,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договор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найма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специализированного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="004D5B8F" w:rsidRPr="00734F45">
        <w:rPr>
          <w:rStyle w:val="apple-style-span"/>
          <w:bCs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может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быть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расторгнут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в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судебном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порядке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инициативе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наймодателя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в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следующих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случаях:</w:t>
      </w:r>
    </w:p>
    <w:p w:rsidR="007D23E9" w:rsidRPr="00734F45" w:rsidRDefault="00480BA8" w:rsidP="0099267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при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неисполнении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нанимателем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проживающими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совместно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ним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членами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обязательств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договору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найма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специализированного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(ч.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3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101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РФ);</w:t>
      </w:r>
    </w:p>
    <w:p w:rsidR="007D23E9" w:rsidRPr="00734F45" w:rsidRDefault="00480BA8" w:rsidP="0099267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невнесения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нанимателем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платы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(или)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коммунальные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услуги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течение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более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шести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месяцев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(п.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1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4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83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РФ);</w:t>
      </w:r>
    </w:p>
    <w:p w:rsidR="007D23E9" w:rsidRPr="00734F45" w:rsidRDefault="00480BA8" w:rsidP="0099267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разрушения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повреждения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нанимателем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другими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гражданами,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действия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которых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отвечает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(п.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4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83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РФ);</w:t>
      </w:r>
    </w:p>
    <w:p w:rsidR="007D23E9" w:rsidRPr="00734F45" w:rsidRDefault="00480BA8" w:rsidP="0099267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систематического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нарушения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законных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интересов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соседей,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которое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делает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невозможным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совместное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проживание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одном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помещении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(п.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3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4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83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РФ);</w:t>
      </w:r>
    </w:p>
    <w:p w:rsidR="007D23E9" w:rsidRPr="00734F45" w:rsidRDefault="00480BA8" w:rsidP="0099267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использования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назначению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(п.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4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4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83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РФ).</w:t>
      </w:r>
    </w:p>
    <w:p w:rsidR="0004553C" w:rsidRPr="00734F45" w:rsidRDefault="00480BA8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Универсальная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юридическая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обязанность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нанимателя,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предусмотренная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подпунктом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1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7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раздела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II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«Права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обязанности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нанимателя»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типовых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договоров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найма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фонда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для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временного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поселения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вынужденных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переселенцев;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фонда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для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временного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поселения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лиц,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признанных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беженцами;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маневренного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фонда;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служебного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помещения;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в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общежитии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заключается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в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использовании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назначению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в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пределах,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установленных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Жилищным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кодексом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РФ.</w:t>
      </w:r>
      <w:r w:rsidR="0099267A" w:rsidRPr="00734F45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Указанные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типовые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договоры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утверждены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Постановлением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Правительства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26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января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2006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N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42.</w:t>
      </w:r>
    </w:p>
    <w:p w:rsidR="007D23E9" w:rsidRPr="00734F45" w:rsidRDefault="00480BA8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bCs/>
          <w:color w:val="000000"/>
          <w:sz w:val="28"/>
          <w:szCs w:val="28"/>
        </w:rPr>
      </w:pPr>
      <w:r w:rsidRPr="00734F45">
        <w:rPr>
          <w:rStyle w:val="apple-style-span"/>
          <w:bCs/>
          <w:color w:val="000000"/>
          <w:sz w:val="28"/>
          <w:szCs w:val="28"/>
        </w:rPr>
        <w:t>Служебные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жилые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предоставляются:</w:t>
      </w:r>
    </w:p>
    <w:p w:rsidR="007D23E9" w:rsidRPr="00734F45" w:rsidRDefault="00480BA8" w:rsidP="0099267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для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проживания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связи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характером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трудовых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отношений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органом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государственной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местной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власти;</w:t>
      </w:r>
    </w:p>
    <w:p w:rsidR="007D23E9" w:rsidRPr="00734F45" w:rsidRDefault="00480BA8" w:rsidP="0099267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для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проживания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связи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характером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трудовых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отношений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юридическими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лицами,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основанных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хозяйственного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ведения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оперативного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управления;</w:t>
      </w:r>
    </w:p>
    <w:p w:rsidR="007D23E9" w:rsidRPr="00734F45" w:rsidRDefault="00480BA8" w:rsidP="0099267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связи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прохождением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службы;</w:t>
      </w:r>
    </w:p>
    <w:p w:rsidR="00480BA8" w:rsidRPr="00734F45" w:rsidRDefault="00480BA8" w:rsidP="0099267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связи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назначением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государственную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должность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субъекта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либо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связи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избранием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выборные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должности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органы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государственной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местной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власти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(ст.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93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РФ).</w:t>
      </w:r>
    </w:p>
    <w:p w:rsidR="00480BA8" w:rsidRPr="00734F45" w:rsidRDefault="00480BA8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Следовательно,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исходя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смысла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указанных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нормативных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положений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3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101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подпункта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1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7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раздела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II«Права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обязанности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нанимателя»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типовых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договоров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найма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специализированного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помещения,</w:t>
      </w:r>
      <w:r w:rsidR="0099267A" w:rsidRPr="00734F45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прекращение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трудовых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отношений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вышеуказанными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субъектами,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прекращение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прохождения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службы,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снятие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государственной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муниципальной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должности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влечет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за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собой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прекращение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оснований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пользования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служебным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жилым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помещением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нанимателем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членами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расторжение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договора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найма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специализированного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выселением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нанимателя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членов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его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без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предоставления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другого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помещения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(ч.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3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104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РФ).</w:t>
      </w:r>
    </w:p>
    <w:p w:rsidR="00480BA8" w:rsidRPr="00734F45" w:rsidRDefault="00480BA8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Аналогичным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образом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решается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вопрос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без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предоставления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другого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граждан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общежитий,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случае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прекращения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трудовых,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служебных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учебных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отношений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(ч.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105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РФ).</w:t>
      </w:r>
    </w:p>
    <w:p w:rsidR="007D23E9" w:rsidRPr="00734F45" w:rsidRDefault="00480BA8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Часть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2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ст.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103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ЖК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содержит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перечень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категорий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лиц,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которые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могут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быть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выселены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без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предоставления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другого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служебного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общежитий.</w:t>
      </w:r>
      <w:r w:rsidR="0099267A" w:rsidRPr="00734F45">
        <w:rPr>
          <w:rStyle w:val="apple-converted-space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К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ним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относятся:</w:t>
      </w:r>
    </w:p>
    <w:p w:rsidR="007D23E9" w:rsidRPr="00734F45" w:rsidRDefault="00480BA8" w:rsidP="0099267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члены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военнослужащих,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должностных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лиц,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сотрудников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органов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правоохранительной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системы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РФ,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погибши</w:t>
      </w:r>
      <w:r w:rsidR="007D23E9" w:rsidRPr="00734F45">
        <w:rPr>
          <w:rStyle w:val="apple-style-span"/>
          <w:color w:val="000000"/>
          <w:sz w:val="28"/>
          <w:szCs w:val="28"/>
        </w:rPr>
        <w:t>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="007D23E9" w:rsidRPr="00734F45">
        <w:rPr>
          <w:rStyle w:val="apple-style-span"/>
          <w:color w:val="000000"/>
          <w:sz w:val="28"/>
          <w:szCs w:val="28"/>
        </w:rPr>
        <w:t>(</w:t>
      </w:r>
      <w:r w:rsidRPr="00734F45">
        <w:rPr>
          <w:rStyle w:val="apple-style-span"/>
          <w:color w:val="000000"/>
          <w:sz w:val="28"/>
          <w:szCs w:val="28"/>
        </w:rPr>
        <w:t>умерших)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пропавших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без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вести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исполнении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обязанностей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военной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службы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служебных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обязанностей;</w:t>
      </w:r>
    </w:p>
    <w:p w:rsidR="007D23E9" w:rsidRPr="00734F45" w:rsidRDefault="00480BA8" w:rsidP="0099267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пенсионеры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старости;</w:t>
      </w:r>
    </w:p>
    <w:p w:rsidR="007D23E9" w:rsidRPr="00734F45" w:rsidRDefault="00480BA8" w:rsidP="0099267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члены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умершего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работника,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которому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жизни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было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предоставлено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служебное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жилое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помещение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общежитии;</w:t>
      </w:r>
    </w:p>
    <w:p w:rsidR="00480BA8" w:rsidRPr="00734F45" w:rsidRDefault="00480BA8" w:rsidP="0099267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Style w:val="apple-style-span"/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инвалиды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I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II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групп,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инвалидность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которых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наступила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вследствие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трудового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увечья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вине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работодателя,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инвалиды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I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II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групп,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инвалидность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которых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наступила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вследствие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профессионального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заболевания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связи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исполнением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трудовых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обязанностей,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инвалиды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из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числа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военнослужащих,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ставших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инвалидами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I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II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групп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вследствие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ранения,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контузии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увечья,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полученных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при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исполнении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обязанностей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военной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службы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либо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вследствие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заболевания,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связанного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исполнением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обязанностей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военной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службы.</w:t>
      </w:r>
    </w:p>
    <w:p w:rsidR="00480BA8" w:rsidRPr="00734F45" w:rsidRDefault="00480BA8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4F45">
        <w:rPr>
          <w:rStyle w:val="apple-style-span"/>
          <w:color w:val="000000"/>
          <w:sz w:val="28"/>
          <w:szCs w:val="28"/>
        </w:rPr>
        <w:t>Помимо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того,</w:t>
      </w:r>
      <w:r w:rsidR="0099267A" w:rsidRPr="00734F45">
        <w:rPr>
          <w:rStyle w:val="apple-style-span"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color w:val="000000"/>
          <w:sz w:val="28"/>
          <w:szCs w:val="28"/>
        </w:rPr>
        <w:t>что</w:t>
      </w:r>
      <w:r w:rsidR="0099267A" w:rsidRPr="00734F45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пользователь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жилым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помещением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должен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относиться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к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указанным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категориям,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в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соответствии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указанной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нормой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он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не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может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являться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нанимателем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договору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социального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найма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членом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нанимателя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договору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социального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найма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либо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собственником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жилых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помещений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или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членом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семьи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собственника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жилого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помещения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и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состоять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на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учете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в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качестве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нуждающегося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в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жилом</w:t>
      </w:r>
      <w:r w:rsidR="0099267A" w:rsidRPr="00734F45">
        <w:rPr>
          <w:rStyle w:val="apple-style-span"/>
          <w:bCs/>
          <w:color w:val="000000"/>
          <w:sz w:val="28"/>
          <w:szCs w:val="2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28"/>
        </w:rPr>
        <w:t>помещении.</w:t>
      </w:r>
    </w:p>
    <w:p w:rsidR="002075B0" w:rsidRPr="00734F45" w:rsidRDefault="00480BA8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соответствии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условиями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задачи,</w:t>
      </w:r>
      <w:r w:rsidR="0099267A" w:rsidRPr="00734F45">
        <w:rPr>
          <w:color w:val="000000"/>
          <w:sz w:val="28"/>
        </w:rPr>
        <w:t xml:space="preserve"> </w:t>
      </w:r>
      <w:r w:rsidR="002075B0" w:rsidRPr="00734F45">
        <w:rPr>
          <w:color w:val="000000"/>
          <w:sz w:val="28"/>
        </w:rPr>
        <w:t>если</w:t>
      </w:r>
      <w:r w:rsidR="0099267A" w:rsidRPr="00734F45">
        <w:rPr>
          <w:color w:val="000000"/>
          <w:sz w:val="28"/>
        </w:rPr>
        <w:t xml:space="preserve"> </w:t>
      </w:r>
      <w:r w:rsidR="002075B0" w:rsidRPr="00734F45">
        <w:rPr>
          <w:color w:val="000000"/>
          <w:sz w:val="28"/>
        </w:rPr>
        <w:t>гражданка</w:t>
      </w:r>
      <w:r w:rsidR="0099267A" w:rsidRPr="00734F45">
        <w:rPr>
          <w:color w:val="000000"/>
          <w:sz w:val="28"/>
        </w:rPr>
        <w:t xml:space="preserve"> </w:t>
      </w:r>
      <w:r w:rsidR="002075B0" w:rsidRPr="00734F45">
        <w:rPr>
          <w:color w:val="000000"/>
          <w:sz w:val="28"/>
        </w:rPr>
        <w:t>Королева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получила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тяжелое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заболевание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инвалидность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1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или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2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группы,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связи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исполнением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трудовых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обязанностей</w:t>
      </w:r>
      <w:r w:rsidR="002075B0" w:rsidRPr="00734F45">
        <w:rPr>
          <w:color w:val="000000"/>
          <w:sz w:val="28"/>
        </w:rPr>
        <w:t>,</w:t>
      </w:r>
      <w:r w:rsidR="0099267A" w:rsidRPr="00734F45">
        <w:rPr>
          <w:color w:val="000000"/>
          <w:sz w:val="28"/>
        </w:rPr>
        <w:t xml:space="preserve"> </w:t>
      </w:r>
      <w:r w:rsidR="002075B0" w:rsidRPr="00734F45">
        <w:rPr>
          <w:color w:val="000000"/>
          <w:sz w:val="28"/>
        </w:rPr>
        <w:t>то</w:t>
      </w:r>
      <w:r w:rsidR="0099267A" w:rsidRPr="00734F45">
        <w:rPr>
          <w:color w:val="000000"/>
          <w:sz w:val="28"/>
        </w:rPr>
        <w:t xml:space="preserve"> </w:t>
      </w:r>
      <w:r w:rsidR="002075B0" w:rsidRPr="00734F45">
        <w:rPr>
          <w:color w:val="000000"/>
          <w:sz w:val="28"/>
        </w:rPr>
        <w:t>работодатель</w:t>
      </w:r>
      <w:r w:rsidR="0099267A" w:rsidRPr="00734F45">
        <w:rPr>
          <w:color w:val="000000"/>
          <w:sz w:val="28"/>
        </w:rPr>
        <w:t xml:space="preserve"> </w:t>
      </w:r>
      <w:r w:rsidR="002075B0" w:rsidRPr="00734F45">
        <w:rPr>
          <w:color w:val="000000"/>
          <w:sz w:val="28"/>
        </w:rPr>
        <w:t>не</w:t>
      </w:r>
      <w:r w:rsidR="0099267A" w:rsidRPr="00734F45">
        <w:rPr>
          <w:color w:val="000000"/>
          <w:sz w:val="28"/>
        </w:rPr>
        <w:t xml:space="preserve"> </w:t>
      </w:r>
      <w:r w:rsidR="002075B0" w:rsidRPr="00734F45">
        <w:rPr>
          <w:color w:val="000000"/>
          <w:sz w:val="28"/>
        </w:rPr>
        <w:t>сможет</w:t>
      </w:r>
      <w:r w:rsidR="0099267A" w:rsidRPr="00734F45">
        <w:rPr>
          <w:color w:val="000000"/>
          <w:sz w:val="28"/>
        </w:rPr>
        <w:t xml:space="preserve"> </w:t>
      </w:r>
      <w:r w:rsidR="002075B0" w:rsidRPr="00734F45">
        <w:rPr>
          <w:color w:val="000000"/>
          <w:sz w:val="28"/>
        </w:rPr>
        <w:t>выселить</w:t>
      </w:r>
      <w:r w:rsidR="0099267A" w:rsidRPr="00734F45">
        <w:rPr>
          <w:color w:val="000000"/>
          <w:sz w:val="28"/>
        </w:rPr>
        <w:t xml:space="preserve"> </w:t>
      </w:r>
      <w:r w:rsidR="002075B0" w:rsidRPr="00734F45">
        <w:rPr>
          <w:color w:val="000000"/>
          <w:sz w:val="28"/>
        </w:rPr>
        <w:t>ее</w:t>
      </w:r>
      <w:r w:rsidR="0099267A" w:rsidRPr="00734F45">
        <w:rPr>
          <w:color w:val="000000"/>
          <w:sz w:val="28"/>
        </w:rPr>
        <w:t xml:space="preserve"> </w:t>
      </w:r>
      <w:r w:rsidR="002075B0" w:rsidRPr="00734F45">
        <w:rPr>
          <w:color w:val="000000"/>
          <w:sz w:val="28"/>
        </w:rPr>
        <w:t>из</w:t>
      </w:r>
      <w:r w:rsidR="0099267A" w:rsidRPr="00734F45">
        <w:rPr>
          <w:color w:val="000000"/>
          <w:sz w:val="28"/>
        </w:rPr>
        <w:t xml:space="preserve"> </w:t>
      </w:r>
      <w:r w:rsidR="002075B0" w:rsidRPr="00734F45">
        <w:rPr>
          <w:color w:val="000000"/>
          <w:sz w:val="28"/>
        </w:rPr>
        <w:t>занимаемой</w:t>
      </w:r>
      <w:r w:rsidR="0099267A" w:rsidRPr="00734F45">
        <w:rPr>
          <w:color w:val="000000"/>
          <w:sz w:val="28"/>
        </w:rPr>
        <w:t xml:space="preserve"> </w:t>
      </w:r>
      <w:r w:rsidR="002075B0" w:rsidRPr="00734F45">
        <w:rPr>
          <w:color w:val="000000"/>
          <w:sz w:val="28"/>
        </w:rPr>
        <w:t>жилплощади</w:t>
      </w:r>
      <w:r w:rsidR="0099267A" w:rsidRPr="00734F45">
        <w:rPr>
          <w:color w:val="000000"/>
          <w:sz w:val="28"/>
        </w:rPr>
        <w:t xml:space="preserve"> </w:t>
      </w:r>
      <w:r w:rsidR="002075B0" w:rsidRPr="00734F45">
        <w:rPr>
          <w:color w:val="000000"/>
          <w:sz w:val="28"/>
        </w:rPr>
        <w:t>без</w:t>
      </w:r>
      <w:r w:rsidR="0099267A" w:rsidRPr="00734F45">
        <w:rPr>
          <w:color w:val="000000"/>
          <w:sz w:val="28"/>
        </w:rPr>
        <w:t xml:space="preserve"> </w:t>
      </w:r>
      <w:r w:rsidR="002075B0" w:rsidRPr="00734F45">
        <w:rPr>
          <w:color w:val="000000"/>
          <w:sz w:val="28"/>
        </w:rPr>
        <w:t>предоставлении</w:t>
      </w:r>
      <w:r w:rsidR="0099267A" w:rsidRPr="00734F45">
        <w:rPr>
          <w:color w:val="000000"/>
          <w:sz w:val="28"/>
        </w:rPr>
        <w:t xml:space="preserve"> </w:t>
      </w:r>
      <w:r w:rsidR="002075B0" w:rsidRPr="00734F45">
        <w:rPr>
          <w:color w:val="000000"/>
          <w:sz w:val="28"/>
        </w:rPr>
        <w:t>другого</w:t>
      </w:r>
      <w:r w:rsidR="0099267A" w:rsidRPr="00734F45">
        <w:rPr>
          <w:color w:val="000000"/>
          <w:sz w:val="28"/>
        </w:rPr>
        <w:t xml:space="preserve"> </w:t>
      </w:r>
      <w:r w:rsidR="002075B0" w:rsidRPr="00734F45">
        <w:rPr>
          <w:color w:val="000000"/>
          <w:sz w:val="28"/>
        </w:rPr>
        <w:t>жилья.</w:t>
      </w:r>
    </w:p>
    <w:p w:rsidR="00480BA8" w:rsidRPr="00734F45" w:rsidRDefault="00480BA8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34F45">
        <w:rPr>
          <w:color w:val="000000"/>
          <w:sz w:val="28"/>
        </w:rPr>
        <w:t>Если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подпадает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под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данную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категорию,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то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работодатель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может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выселить</w:t>
      </w:r>
      <w:r w:rsidR="0099267A" w:rsidRPr="00734F45">
        <w:rPr>
          <w:color w:val="000000"/>
          <w:sz w:val="28"/>
        </w:rPr>
        <w:t xml:space="preserve"> </w:t>
      </w:r>
      <w:r w:rsidR="007D23E9" w:rsidRPr="00734F45">
        <w:rPr>
          <w:color w:val="000000"/>
          <w:sz w:val="28"/>
        </w:rPr>
        <w:t>ее</w:t>
      </w:r>
      <w:r w:rsidR="0099267A" w:rsidRPr="00734F45">
        <w:rPr>
          <w:color w:val="000000"/>
          <w:sz w:val="28"/>
        </w:rPr>
        <w:t xml:space="preserve"> </w:t>
      </w:r>
      <w:r w:rsidR="007D23E9" w:rsidRPr="00734F45">
        <w:rPr>
          <w:color w:val="000000"/>
          <w:sz w:val="28"/>
        </w:rPr>
        <w:t>из</w:t>
      </w:r>
      <w:r w:rsidR="0099267A" w:rsidRPr="00734F45">
        <w:rPr>
          <w:color w:val="000000"/>
          <w:sz w:val="28"/>
        </w:rPr>
        <w:t xml:space="preserve"> </w:t>
      </w:r>
      <w:r w:rsidR="007D23E9" w:rsidRPr="00734F45">
        <w:rPr>
          <w:color w:val="000000"/>
          <w:sz w:val="28"/>
        </w:rPr>
        <w:t>занимаемой</w:t>
      </w:r>
      <w:r w:rsidR="0099267A" w:rsidRPr="00734F45">
        <w:rPr>
          <w:color w:val="000000"/>
          <w:sz w:val="28"/>
        </w:rPr>
        <w:t xml:space="preserve"> </w:t>
      </w:r>
      <w:r w:rsidR="007D23E9" w:rsidRPr="00734F45">
        <w:rPr>
          <w:color w:val="000000"/>
          <w:sz w:val="28"/>
        </w:rPr>
        <w:t>жилплощади</w:t>
      </w:r>
      <w:r w:rsidR="0099267A" w:rsidRPr="00734F45">
        <w:rPr>
          <w:color w:val="000000"/>
          <w:sz w:val="28"/>
        </w:rPr>
        <w:t xml:space="preserve"> </w:t>
      </w:r>
      <w:r w:rsidR="007D23E9" w:rsidRPr="00734F45">
        <w:rPr>
          <w:color w:val="000000"/>
          <w:sz w:val="28"/>
        </w:rPr>
        <w:t>без</w:t>
      </w:r>
      <w:r w:rsidR="0099267A" w:rsidRPr="00734F45">
        <w:rPr>
          <w:color w:val="000000"/>
          <w:sz w:val="28"/>
        </w:rPr>
        <w:t xml:space="preserve"> </w:t>
      </w:r>
      <w:r w:rsidR="007D23E9" w:rsidRPr="00734F45">
        <w:rPr>
          <w:color w:val="000000"/>
          <w:sz w:val="28"/>
        </w:rPr>
        <w:t>предоставления</w:t>
      </w:r>
      <w:r w:rsidR="0099267A" w:rsidRPr="00734F45">
        <w:rPr>
          <w:color w:val="000000"/>
          <w:sz w:val="28"/>
        </w:rPr>
        <w:t xml:space="preserve"> </w:t>
      </w:r>
      <w:r w:rsidR="007D23E9" w:rsidRPr="00734F45">
        <w:rPr>
          <w:color w:val="000000"/>
          <w:sz w:val="28"/>
        </w:rPr>
        <w:t>другого</w:t>
      </w:r>
      <w:r w:rsidR="0099267A" w:rsidRPr="00734F45">
        <w:rPr>
          <w:color w:val="000000"/>
          <w:sz w:val="28"/>
        </w:rPr>
        <w:t xml:space="preserve"> </w:t>
      </w:r>
      <w:r w:rsidR="007D23E9" w:rsidRPr="00734F45">
        <w:rPr>
          <w:color w:val="000000"/>
          <w:sz w:val="28"/>
        </w:rPr>
        <w:t>жилья.</w:t>
      </w:r>
    </w:p>
    <w:p w:rsidR="007D23E9" w:rsidRPr="00734F45" w:rsidRDefault="007D23E9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18"/>
        </w:rPr>
      </w:pPr>
      <w:r w:rsidRPr="00734F45">
        <w:rPr>
          <w:rStyle w:val="apple-style-span"/>
          <w:color w:val="000000"/>
          <w:sz w:val="28"/>
          <w:szCs w:val="18"/>
        </w:rPr>
        <w:t>Если</w:t>
      </w:r>
      <w:r w:rsidR="0099267A" w:rsidRPr="00734F45">
        <w:rPr>
          <w:rStyle w:val="apple-converted-space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жилое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помещение,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предоставленное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под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общежитие,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принадлежит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коммерческой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организации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на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праве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собственности,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то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положения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ЖК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РФ,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регулирующие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вопросы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предоставления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и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использования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жилых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помещений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специализированного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жилищного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фонда,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не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могут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быть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применены,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поскольку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в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данном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случае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речь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идет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о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договорных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обязательствах,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основанных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на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нормах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гражданского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bCs/>
          <w:color w:val="000000"/>
          <w:sz w:val="28"/>
          <w:szCs w:val="18"/>
        </w:rPr>
        <w:t>законодательства.</w:t>
      </w:r>
      <w:r w:rsidR="0099267A" w:rsidRPr="00734F45">
        <w:rPr>
          <w:rStyle w:val="apple-style-span"/>
          <w:bCs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Таким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образом,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при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выселении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из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жилых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помещений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в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общежитиях,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принадлежащих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на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праве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собственности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коммерческой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организации,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следует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руководствоваться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положениями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ГК</w:t>
      </w:r>
      <w:r w:rsidR="0099267A" w:rsidRPr="00734F45">
        <w:rPr>
          <w:rStyle w:val="apple-style-span"/>
          <w:color w:val="000000"/>
          <w:sz w:val="28"/>
          <w:szCs w:val="18"/>
        </w:rPr>
        <w:t xml:space="preserve"> </w:t>
      </w:r>
      <w:r w:rsidRPr="00734F45">
        <w:rPr>
          <w:rStyle w:val="apple-style-span"/>
          <w:color w:val="000000"/>
          <w:sz w:val="28"/>
          <w:szCs w:val="18"/>
        </w:rPr>
        <w:t>РФ.</w:t>
      </w:r>
    </w:p>
    <w:p w:rsidR="0099267A" w:rsidRPr="00734F45" w:rsidRDefault="0099267A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 w:rsidRPr="00734F45">
        <w:rPr>
          <w:b/>
          <w:color w:val="000000"/>
          <w:sz w:val="28"/>
        </w:rPr>
        <w:t>Задача</w:t>
      </w:r>
      <w:r w:rsidR="0099267A" w:rsidRPr="00734F45">
        <w:rPr>
          <w:b/>
          <w:color w:val="000000"/>
          <w:sz w:val="28"/>
        </w:rPr>
        <w:t xml:space="preserve"> </w:t>
      </w:r>
      <w:r w:rsidRPr="00734F45">
        <w:rPr>
          <w:b/>
          <w:color w:val="000000"/>
          <w:sz w:val="28"/>
        </w:rPr>
        <w:t>16</w:t>
      </w:r>
    </w:p>
    <w:p w:rsidR="0099267A" w:rsidRPr="00734F45" w:rsidRDefault="0099267A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34F45">
        <w:rPr>
          <w:color w:val="000000"/>
          <w:sz w:val="28"/>
        </w:rPr>
        <w:t>Согласно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ст.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130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3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ЖК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РФ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734F45">
        <w:rPr>
          <w:rStyle w:val="apple-style-span"/>
          <w:color w:val="000000"/>
          <w:sz w:val="28"/>
        </w:rPr>
        <w:t>3.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Член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жилищного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кооператива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может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быть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исключен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из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жилищного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кооператива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на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основании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решения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общего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собрания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членов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жилищного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кооператива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(конференции)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в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случае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грубого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неисполнения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этим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членом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без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уважительных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причин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своих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обязанностей,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установленных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настоящим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Кодексом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или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уставом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жилищного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кооператива.</w:t>
      </w:r>
    </w:p>
    <w:p w:rsidR="002075B0" w:rsidRPr="00734F45" w:rsidRDefault="00BF63F0" w:rsidP="00BF63F0">
      <w:pPr>
        <w:pStyle w:val="u"/>
        <w:spacing w:before="0" w:beforeAutospacing="0" w:after="0" w:afterAutospacing="0" w:line="360" w:lineRule="auto"/>
        <w:ind w:firstLine="709"/>
        <w:jc w:val="both"/>
        <w:rPr>
          <w:rStyle w:val="apple-converted-space"/>
          <w:b/>
          <w:color w:val="000000"/>
          <w:sz w:val="28"/>
          <w:szCs w:val="17"/>
        </w:rPr>
      </w:pPr>
      <w:r w:rsidRPr="00734F45">
        <w:rPr>
          <w:rStyle w:val="apple-style-span"/>
          <w:color w:val="000000"/>
          <w:sz w:val="28"/>
        </w:rPr>
        <w:br w:type="page"/>
      </w:r>
      <w:r w:rsidR="002075B0" w:rsidRPr="00734F45">
        <w:rPr>
          <w:rStyle w:val="apple-converted-space"/>
          <w:b/>
          <w:color w:val="000000"/>
          <w:sz w:val="28"/>
          <w:szCs w:val="17"/>
        </w:rPr>
        <w:t>Задача</w:t>
      </w:r>
      <w:r w:rsidR="0099267A" w:rsidRPr="00734F45">
        <w:rPr>
          <w:rStyle w:val="apple-converted-space"/>
          <w:b/>
          <w:color w:val="000000"/>
          <w:sz w:val="28"/>
          <w:szCs w:val="17"/>
        </w:rPr>
        <w:t xml:space="preserve"> </w:t>
      </w:r>
      <w:r w:rsidR="002075B0" w:rsidRPr="00734F45">
        <w:rPr>
          <w:rStyle w:val="apple-converted-space"/>
          <w:b/>
          <w:color w:val="000000"/>
          <w:sz w:val="28"/>
          <w:szCs w:val="17"/>
        </w:rPr>
        <w:t>17</w:t>
      </w:r>
    </w:p>
    <w:p w:rsidR="0099267A" w:rsidRPr="00734F45" w:rsidRDefault="0099267A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17"/>
        </w:rPr>
      </w:pP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17"/>
        </w:rPr>
      </w:pPr>
      <w:r w:rsidRPr="00734F45">
        <w:rPr>
          <w:rStyle w:val="apple-converted-space"/>
          <w:color w:val="000000"/>
          <w:sz w:val="28"/>
          <w:szCs w:val="17"/>
        </w:rPr>
        <w:t>В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соответствии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с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Федеральным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законом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от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15.06.1996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г.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№72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–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ФЗ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«О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товариществах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собственников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жилья»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данное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помещение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является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общим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имуществом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в</w:t>
      </w:r>
      <w:r w:rsidR="0099267A" w:rsidRPr="00734F45">
        <w:rPr>
          <w:rStyle w:val="apple-converted-space"/>
          <w:color w:val="000000"/>
          <w:sz w:val="28"/>
          <w:szCs w:val="17"/>
        </w:rPr>
        <w:t xml:space="preserve"> </w:t>
      </w:r>
      <w:r w:rsidRPr="00734F45">
        <w:rPr>
          <w:rStyle w:val="apple-converted-space"/>
          <w:color w:val="000000"/>
          <w:sz w:val="28"/>
          <w:szCs w:val="17"/>
        </w:rPr>
        <w:t>кондоминиуме.</w:t>
      </w:r>
    </w:p>
    <w:p w:rsidR="002075B0" w:rsidRPr="00734F45" w:rsidRDefault="002075B0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734F45">
        <w:rPr>
          <w:rStyle w:val="apple-style-span"/>
          <w:color w:val="000000"/>
          <w:sz w:val="28"/>
        </w:rPr>
        <w:t>Кондоминиум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-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единый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комплекс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недвижимого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имущества,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включающий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земельный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участок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в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установленных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границах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и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расположенное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на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нем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жилое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здание,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иные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объекты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недвижимости,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в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котором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отдельные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части,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предназначенные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для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жилых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или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иных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целей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(помещения),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находятся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в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собственности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граждан,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юридических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лиц,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Российской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Федерации,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субъектов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Российской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Федерации,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муниципальных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образований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(домовладельцев)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-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частной,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государственной,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муниципальной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и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иной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формах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собственности,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а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остальные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части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(общее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имущество)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находятся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в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их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общей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долевой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собственности.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34F45">
        <w:rPr>
          <w:rStyle w:val="apple-style-span"/>
          <w:color w:val="000000"/>
          <w:sz w:val="28"/>
        </w:rPr>
        <w:t>Согласно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той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же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ст.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ФЗ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«О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товариществах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собственников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rStyle w:val="apple-style-span"/>
          <w:color w:val="000000"/>
          <w:sz w:val="28"/>
        </w:rPr>
        <w:t>жилья»</w:t>
      </w:r>
      <w:r w:rsidR="0099267A" w:rsidRPr="00734F45">
        <w:rPr>
          <w:rStyle w:val="apple-style-span"/>
          <w:color w:val="000000"/>
          <w:sz w:val="28"/>
        </w:rPr>
        <w:t xml:space="preserve"> </w:t>
      </w:r>
      <w:r w:rsidRPr="00734F45">
        <w:rPr>
          <w:color w:val="000000"/>
          <w:sz w:val="28"/>
          <w:szCs w:val="28"/>
        </w:rPr>
        <w:t>Ст.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7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Общее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имущество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кондоминиуме: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34F45">
        <w:rPr>
          <w:color w:val="000000"/>
          <w:sz w:val="28"/>
        </w:rPr>
        <w:t>Общим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имуществом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кондоминиуме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являются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обслуживающие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более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одного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домовладельца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межквартирные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лестничные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клетки,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лестницы,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лифты,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лифтовые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иные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шахты,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коридоры,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крыши,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технические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этажи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подвалы,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ограждающие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несущие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ненесущие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конструкции,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также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механическое,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электрическое,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сантехническое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иное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оборудование,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находящееся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пределами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или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внутри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обслуживающее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более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одного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помещения,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прилегающие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земельные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участки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установленных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границах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элементами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озеленения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благоустройства,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также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иные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объекты,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предназначенные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для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обслуживания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единого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комплекса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недвижимого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имущества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кондоминиума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служащие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его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использованию.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также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ст.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8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закона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определяет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права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собственности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это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имущество,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именно: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34F45">
        <w:rPr>
          <w:color w:val="000000"/>
          <w:sz w:val="28"/>
        </w:rPr>
        <w:t>1.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Общее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имущество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кондоминиуме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находится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общей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долевой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собственности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домовладельцев.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34F45">
        <w:rPr>
          <w:color w:val="000000"/>
          <w:sz w:val="28"/>
        </w:rPr>
        <w:t>2.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Домовладельцы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владеют,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пользуются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установленных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настоящим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Федеральным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законом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пределах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распоряжаются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общим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имуществом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кондоминиуме.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34F45">
        <w:rPr>
          <w:color w:val="000000"/>
          <w:sz w:val="28"/>
        </w:rPr>
        <w:t>3.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Общее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имущество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кондоминиуме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подлежит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отчуждению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отдельно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от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права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собственности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домовладельцев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помещения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кондоминиуме.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34F45">
        <w:rPr>
          <w:color w:val="000000"/>
          <w:sz w:val="28"/>
        </w:rPr>
        <w:t>4.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соглашению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домовладельцев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(достигнутому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соответствии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установленной</w:t>
      </w:r>
      <w:r w:rsidR="0099267A" w:rsidRPr="00734F45">
        <w:rPr>
          <w:rStyle w:val="apple-converted-space"/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статьей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22</w:t>
      </w:r>
      <w:r w:rsidR="0099267A" w:rsidRPr="00734F45">
        <w:rPr>
          <w:rStyle w:val="apple-converted-space"/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настоящего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Федерального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закона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процедурой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принятия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решения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общего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собрания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домовладельцев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или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иным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законным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образом)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объекты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общего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имущества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могут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быть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переданы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пользование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какому-нибудь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лицу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или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лицам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случае,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когда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это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не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связано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с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нарушением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охраняемых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законом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прав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интересов</w:t>
      </w:r>
      <w:r w:rsidR="0099267A" w:rsidRPr="00734F45">
        <w:rPr>
          <w:color w:val="000000"/>
          <w:sz w:val="28"/>
        </w:rPr>
        <w:t xml:space="preserve"> </w:t>
      </w:r>
      <w:r w:rsidRPr="00734F45">
        <w:rPr>
          <w:color w:val="000000"/>
          <w:sz w:val="28"/>
        </w:rPr>
        <w:t>домовладельцев.</w:t>
      </w:r>
    </w:p>
    <w:p w:rsidR="002075B0" w:rsidRPr="00734F45" w:rsidRDefault="002075B0" w:rsidP="0099267A">
      <w:pPr>
        <w:pStyle w:val="u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34F45">
        <w:rPr>
          <w:color w:val="000000"/>
          <w:sz w:val="28"/>
          <w:szCs w:val="28"/>
        </w:rPr>
        <w:t>Следовательно,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эксплуатация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данного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помещения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–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подвала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возможно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после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принятия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решения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согласии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на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эксплуатацию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общего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собрания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домовладельцев,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в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соответствии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правилами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проведения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такого</w:t>
      </w:r>
      <w:r w:rsidR="0099267A" w:rsidRPr="00734F45">
        <w:rPr>
          <w:color w:val="000000"/>
          <w:sz w:val="28"/>
          <w:szCs w:val="28"/>
        </w:rPr>
        <w:t xml:space="preserve"> </w:t>
      </w:r>
      <w:r w:rsidRPr="00734F45">
        <w:rPr>
          <w:color w:val="000000"/>
          <w:sz w:val="28"/>
          <w:szCs w:val="28"/>
        </w:rPr>
        <w:t>собрания.</w:t>
      </w:r>
    </w:p>
    <w:p w:rsidR="0099267A" w:rsidRPr="00734F45" w:rsidRDefault="0099267A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17"/>
        </w:rPr>
      </w:pPr>
    </w:p>
    <w:p w:rsidR="00F651A3" w:rsidRPr="00734F45" w:rsidRDefault="00F651A3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17"/>
        </w:rPr>
      </w:pPr>
      <w:r w:rsidRPr="00734F45">
        <w:rPr>
          <w:rStyle w:val="a4"/>
          <w:color w:val="000000"/>
          <w:sz w:val="28"/>
          <w:szCs w:val="17"/>
        </w:rPr>
        <w:t>Задача</w:t>
      </w:r>
      <w:r w:rsidR="0099267A" w:rsidRPr="00734F45">
        <w:rPr>
          <w:rStyle w:val="a4"/>
          <w:color w:val="000000"/>
          <w:sz w:val="28"/>
          <w:szCs w:val="17"/>
        </w:rPr>
        <w:t xml:space="preserve"> </w:t>
      </w:r>
      <w:r w:rsidRPr="00734F45">
        <w:rPr>
          <w:rStyle w:val="a4"/>
          <w:color w:val="000000"/>
          <w:sz w:val="28"/>
          <w:szCs w:val="17"/>
        </w:rPr>
        <w:t>18</w:t>
      </w:r>
    </w:p>
    <w:p w:rsidR="0099267A" w:rsidRPr="00734F45" w:rsidRDefault="0099267A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17"/>
        </w:rPr>
      </w:pPr>
    </w:p>
    <w:p w:rsidR="00F651A3" w:rsidRPr="00734F45" w:rsidRDefault="00F651A3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rStyle w:val="a4"/>
          <w:b w:val="0"/>
          <w:color w:val="000000"/>
          <w:sz w:val="28"/>
          <w:szCs w:val="17"/>
        </w:rPr>
        <w:t>1.</w:t>
      </w:r>
      <w:r w:rsidR="0099267A" w:rsidRPr="00734F45">
        <w:rPr>
          <w:rStyle w:val="a4"/>
          <w:b w:val="0"/>
          <w:color w:val="000000"/>
          <w:sz w:val="28"/>
          <w:szCs w:val="17"/>
        </w:rPr>
        <w:t xml:space="preserve"> </w:t>
      </w:r>
      <w:r w:rsidRPr="00734F45">
        <w:rPr>
          <w:rStyle w:val="a4"/>
          <w:b w:val="0"/>
          <w:color w:val="000000"/>
          <w:sz w:val="28"/>
          <w:szCs w:val="17"/>
        </w:rPr>
        <w:t>Преимущественное</w:t>
      </w:r>
      <w:r w:rsidR="0099267A" w:rsidRPr="00734F45">
        <w:rPr>
          <w:rStyle w:val="a4"/>
          <w:b w:val="0"/>
          <w:color w:val="000000"/>
          <w:sz w:val="28"/>
          <w:szCs w:val="17"/>
        </w:rPr>
        <w:t xml:space="preserve"> </w:t>
      </w:r>
      <w:r w:rsidRPr="00734F45">
        <w:rPr>
          <w:rStyle w:val="a4"/>
          <w:b w:val="0"/>
          <w:color w:val="000000"/>
          <w:sz w:val="28"/>
          <w:szCs w:val="17"/>
        </w:rPr>
        <w:t>право</w:t>
      </w:r>
      <w:r w:rsidR="0099267A" w:rsidRPr="00734F45">
        <w:rPr>
          <w:rStyle w:val="a4"/>
          <w:b w:val="0"/>
          <w:color w:val="000000"/>
          <w:sz w:val="28"/>
          <w:szCs w:val="17"/>
        </w:rPr>
        <w:t xml:space="preserve"> </w:t>
      </w:r>
      <w:r w:rsidRPr="00734F45">
        <w:rPr>
          <w:rStyle w:val="a4"/>
          <w:b w:val="0"/>
          <w:color w:val="000000"/>
          <w:sz w:val="28"/>
          <w:szCs w:val="17"/>
        </w:rPr>
        <w:t>покупки</w:t>
      </w:r>
      <w:r w:rsidR="0099267A" w:rsidRPr="00734F45">
        <w:rPr>
          <w:rStyle w:val="a4"/>
          <w:b w:val="0"/>
          <w:color w:val="000000"/>
          <w:sz w:val="28"/>
          <w:szCs w:val="17"/>
        </w:rPr>
        <w:t xml:space="preserve"> </w:t>
      </w:r>
      <w:r w:rsidRPr="00734F45">
        <w:rPr>
          <w:rStyle w:val="a4"/>
          <w:b w:val="0"/>
          <w:color w:val="000000"/>
          <w:sz w:val="28"/>
          <w:szCs w:val="17"/>
        </w:rPr>
        <w:t>доли</w:t>
      </w:r>
      <w:r w:rsidR="0099267A" w:rsidRPr="00734F45">
        <w:rPr>
          <w:rStyle w:val="a4"/>
          <w:b w:val="0"/>
          <w:color w:val="000000"/>
          <w:sz w:val="28"/>
          <w:szCs w:val="17"/>
        </w:rPr>
        <w:t xml:space="preserve"> </w:t>
      </w:r>
      <w:r w:rsidRPr="00734F45">
        <w:rPr>
          <w:rStyle w:val="a4"/>
          <w:b w:val="0"/>
          <w:color w:val="000000"/>
          <w:sz w:val="28"/>
          <w:szCs w:val="17"/>
        </w:rPr>
        <w:t>в</w:t>
      </w:r>
      <w:r w:rsidR="0099267A" w:rsidRPr="00734F45">
        <w:rPr>
          <w:rStyle w:val="a4"/>
          <w:b w:val="0"/>
          <w:color w:val="000000"/>
          <w:sz w:val="28"/>
          <w:szCs w:val="17"/>
        </w:rPr>
        <w:t xml:space="preserve"> </w:t>
      </w:r>
      <w:r w:rsidRPr="00734F45">
        <w:rPr>
          <w:rStyle w:val="a4"/>
          <w:b w:val="0"/>
          <w:color w:val="000000"/>
          <w:sz w:val="28"/>
          <w:szCs w:val="17"/>
        </w:rPr>
        <w:t>праве</w:t>
      </w:r>
      <w:r w:rsidR="0099267A" w:rsidRPr="00734F45">
        <w:rPr>
          <w:rStyle w:val="a4"/>
          <w:b w:val="0"/>
          <w:color w:val="000000"/>
          <w:sz w:val="28"/>
          <w:szCs w:val="17"/>
        </w:rPr>
        <w:t xml:space="preserve"> </w:t>
      </w:r>
      <w:r w:rsidRPr="00734F45">
        <w:rPr>
          <w:rStyle w:val="a4"/>
          <w:b w:val="0"/>
          <w:color w:val="000000"/>
          <w:sz w:val="28"/>
          <w:szCs w:val="17"/>
        </w:rPr>
        <w:t>общей</w:t>
      </w:r>
      <w:r w:rsidR="0099267A" w:rsidRPr="00734F45">
        <w:rPr>
          <w:rStyle w:val="a4"/>
          <w:b w:val="0"/>
          <w:color w:val="000000"/>
          <w:sz w:val="28"/>
          <w:szCs w:val="17"/>
        </w:rPr>
        <w:t xml:space="preserve"> </w:t>
      </w:r>
      <w:r w:rsidRPr="00734F45">
        <w:rPr>
          <w:rStyle w:val="a4"/>
          <w:b w:val="0"/>
          <w:color w:val="000000"/>
          <w:sz w:val="28"/>
          <w:szCs w:val="17"/>
        </w:rPr>
        <w:t>собственности</w:t>
      </w:r>
      <w:r w:rsidR="0099267A" w:rsidRPr="00734F45">
        <w:rPr>
          <w:rStyle w:val="a4"/>
          <w:b w:val="0"/>
          <w:color w:val="000000"/>
          <w:sz w:val="28"/>
          <w:szCs w:val="17"/>
        </w:rPr>
        <w:t xml:space="preserve"> </w:t>
      </w:r>
      <w:r w:rsidRPr="00734F45">
        <w:rPr>
          <w:rStyle w:val="a4"/>
          <w:b w:val="0"/>
          <w:color w:val="000000"/>
          <w:sz w:val="28"/>
          <w:szCs w:val="17"/>
        </w:rPr>
        <w:t>на</w:t>
      </w:r>
      <w:r w:rsidR="0099267A" w:rsidRPr="00734F45">
        <w:rPr>
          <w:rStyle w:val="a4"/>
          <w:b w:val="0"/>
          <w:color w:val="000000"/>
          <w:sz w:val="28"/>
          <w:szCs w:val="17"/>
        </w:rPr>
        <w:t xml:space="preserve"> </w:t>
      </w:r>
      <w:r w:rsidRPr="00734F45">
        <w:rPr>
          <w:rStyle w:val="a4"/>
          <w:b w:val="0"/>
          <w:color w:val="000000"/>
          <w:sz w:val="28"/>
          <w:szCs w:val="17"/>
        </w:rPr>
        <w:t>недвижимое</w:t>
      </w:r>
      <w:r w:rsidR="0099267A" w:rsidRPr="00734F45">
        <w:rPr>
          <w:rStyle w:val="a4"/>
          <w:b w:val="0"/>
          <w:color w:val="000000"/>
          <w:sz w:val="28"/>
          <w:szCs w:val="17"/>
        </w:rPr>
        <w:t xml:space="preserve"> </w:t>
      </w:r>
      <w:r w:rsidRPr="00734F45">
        <w:rPr>
          <w:rStyle w:val="a4"/>
          <w:b w:val="0"/>
          <w:color w:val="000000"/>
          <w:sz w:val="28"/>
          <w:szCs w:val="17"/>
        </w:rPr>
        <w:t>имущество:</w:t>
      </w:r>
      <w:r w:rsidR="0099267A" w:rsidRPr="00734F45">
        <w:rPr>
          <w:rStyle w:val="a4"/>
          <w:b w:val="0"/>
          <w:color w:val="000000"/>
          <w:sz w:val="28"/>
          <w:szCs w:val="17"/>
        </w:rPr>
        <w:t xml:space="preserve"> </w:t>
      </w:r>
      <w:r w:rsidRPr="00734F45">
        <w:rPr>
          <w:rStyle w:val="a4"/>
          <w:b w:val="0"/>
          <w:color w:val="000000"/>
          <w:sz w:val="28"/>
          <w:szCs w:val="17"/>
        </w:rPr>
        <w:t>понятие,</w:t>
      </w:r>
      <w:r w:rsidR="0099267A" w:rsidRPr="00734F45">
        <w:rPr>
          <w:rStyle w:val="a4"/>
          <w:b w:val="0"/>
          <w:color w:val="000000"/>
          <w:sz w:val="28"/>
          <w:szCs w:val="17"/>
        </w:rPr>
        <w:t xml:space="preserve"> </w:t>
      </w:r>
      <w:r w:rsidRPr="00734F45">
        <w:rPr>
          <w:rStyle w:val="a4"/>
          <w:b w:val="0"/>
          <w:color w:val="000000"/>
          <w:sz w:val="28"/>
          <w:szCs w:val="17"/>
        </w:rPr>
        <w:t>правовое</w:t>
      </w:r>
      <w:r w:rsidR="0099267A" w:rsidRPr="00734F45">
        <w:rPr>
          <w:rStyle w:val="a4"/>
          <w:b w:val="0"/>
          <w:color w:val="000000"/>
          <w:sz w:val="28"/>
          <w:szCs w:val="17"/>
        </w:rPr>
        <w:t xml:space="preserve"> </w:t>
      </w:r>
      <w:r w:rsidRPr="00734F45">
        <w:rPr>
          <w:rStyle w:val="a4"/>
          <w:b w:val="0"/>
          <w:color w:val="000000"/>
          <w:sz w:val="28"/>
          <w:szCs w:val="17"/>
        </w:rPr>
        <w:t>регулирование,</w:t>
      </w:r>
      <w:r w:rsidR="0099267A" w:rsidRPr="00734F45">
        <w:rPr>
          <w:rStyle w:val="a4"/>
          <w:b w:val="0"/>
          <w:color w:val="000000"/>
          <w:sz w:val="28"/>
          <w:szCs w:val="17"/>
        </w:rPr>
        <w:t xml:space="preserve"> </w:t>
      </w:r>
      <w:r w:rsidRPr="00734F45">
        <w:rPr>
          <w:rStyle w:val="a4"/>
          <w:b w:val="0"/>
          <w:color w:val="000000"/>
          <w:sz w:val="28"/>
          <w:szCs w:val="17"/>
        </w:rPr>
        <w:t>порядок</w:t>
      </w:r>
      <w:r w:rsidR="0099267A" w:rsidRPr="00734F45">
        <w:rPr>
          <w:rStyle w:val="a4"/>
          <w:b w:val="0"/>
          <w:color w:val="000000"/>
          <w:sz w:val="28"/>
          <w:szCs w:val="17"/>
        </w:rPr>
        <w:t xml:space="preserve"> </w:t>
      </w:r>
      <w:r w:rsidRPr="00734F45">
        <w:rPr>
          <w:rStyle w:val="a4"/>
          <w:b w:val="0"/>
          <w:color w:val="000000"/>
          <w:sz w:val="28"/>
          <w:szCs w:val="17"/>
        </w:rPr>
        <w:t>реализации</w:t>
      </w:r>
    </w:p>
    <w:p w:rsidR="00F651A3" w:rsidRPr="00734F45" w:rsidRDefault="00F651A3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7"/>
        </w:rPr>
      </w:pPr>
      <w:r w:rsidRPr="00734F45">
        <w:rPr>
          <w:color w:val="000000"/>
          <w:sz w:val="28"/>
          <w:szCs w:val="17"/>
        </w:rPr>
        <w:t>В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соответствии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со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статьей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250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Гражданского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кодекса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“При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продаже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доли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в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праве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общей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собственности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постороннему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лицу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остальные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участники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долевой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собственности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имеют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преимущественное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право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покупки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продаваемой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доли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по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цене,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за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которую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она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продается,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и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на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прочих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равных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условиях,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кроме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сл</w:t>
      </w:r>
      <w:r w:rsidR="002075B0" w:rsidRPr="00734F45">
        <w:rPr>
          <w:color w:val="000000"/>
          <w:sz w:val="28"/>
          <w:szCs w:val="17"/>
        </w:rPr>
        <w:t>учая</w:t>
      </w:r>
      <w:r w:rsidR="0099267A" w:rsidRPr="00734F45">
        <w:rPr>
          <w:color w:val="000000"/>
          <w:sz w:val="28"/>
          <w:szCs w:val="17"/>
        </w:rPr>
        <w:t xml:space="preserve"> </w:t>
      </w:r>
      <w:r w:rsidR="002075B0" w:rsidRPr="00734F45">
        <w:rPr>
          <w:color w:val="000000"/>
          <w:sz w:val="28"/>
          <w:szCs w:val="17"/>
        </w:rPr>
        <w:t>продажи</w:t>
      </w:r>
      <w:r w:rsidR="0099267A" w:rsidRPr="00734F45">
        <w:rPr>
          <w:color w:val="000000"/>
          <w:sz w:val="28"/>
          <w:szCs w:val="17"/>
        </w:rPr>
        <w:t xml:space="preserve"> </w:t>
      </w:r>
      <w:r w:rsidR="002075B0" w:rsidRPr="00734F45">
        <w:rPr>
          <w:color w:val="000000"/>
          <w:sz w:val="28"/>
          <w:szCs w:val="17"/>
        </w:rPr>
        <w:t>с</w:t>
      </w:r>
      <w:r w:rsidR="0099267A" w:rsidRPr="00734F45">
        <w:rPr>
          <w:color w:val="000000"/>
          <w:sz w:val="28"/>
          <w:szCs w:val="17"/>
        </w:rPr>
        <w:t xml:space="preserve"> </w:t>
      </w:r>
      <w:r w:rsidR="002075B0" w:rsidRPr="00734F45">
        <w:rPr>
          <w:color w:val="000000"/>
          <w:sz w:val="28"/>
          <w:szCs w:val="17"/>
        </w:rPr>
        <w:t>публичных</w:t>
      </w:r>
      <w:r w:rsidR="0099267A" w:rsidRPr="00734F45">
        <w:rPr>
          <w:color w:val="000000"/>
          <w:sz w:val="28"/>
          <w:szCs w:val="17"/>
        </w:rPr>
        <w:t xml:space="preserve"> </w:t>
      </w:r>
      <w:r w:rsidR="002075B0" w:rsidRPr="00734F45">
        <w:rPr>
          <w:color w:val="000000"/>
          <w:sz w:val="28"/>
          <w:szCs w:val="17"/>
        </w:rPr>
        <w:t>торгов</w:t>
      </w:r>
      <w:r w:rsidRPr="00734F45">
        <w:rPr>
          <w:color w:val="000000"/>
          <w:sz w:val="28"/>
          <w:szCs w:val="17"/>
        </w:rPr>
        <w:t>”</w:t>
      </w:r>
      <w:r w:rsidR="002075B0" w:rsidRPr="00734F45">
        <w:rPr>
          <w:color w:val="000000"/>
          <w:sz w:val="28"/>
          <w:szCs w:val="17"/>
        </w:rPr>
        <w:t>.</w:t>
      </w:r>
    </w:p>
    <w:p w:rsidR="00F651A3" w:rsidRPr="00734F45" w:rsidRDefault="00F651A3" w:rsidP="0099267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17"/>
        </w:rPr>
      </w:pPr>
      <w:r w:rsidRPr="00734F45">
        <w:rPr>
          <w:color w:val="000000"/>
          <w:sz w:val="28"/>
          <w:szCs w:val="17"/>
        </w:rPr>
        <w:t>2.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В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данном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случае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руководствуясь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той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же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ст.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ГК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РФ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«Участники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долевой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собственности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имеют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равные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прав</w:t>
      </w:r>
      <w:r w:rsidR="00041FDA" w:rsidRPr="00734F45">
        <w:rPr>
          <w:color w:val="000000"/>
          <w:sz w:val="28"/>
          <w:szCs w:val="17"/>
        </w:rPr>
        <w:t>а»,</w:t>
      </w:r>
      <w:r w:rsidR="0099267A" w:rsidRPr="00734F45">
        <w:rPr>
          <w:color w:val="000000"/>
          <w:sz w:val="28"/>
          <w:szCs w:val="17"/>
        </w:rPr>
        <w:t xml:space="preserve"> </w:t>
      </w:r>
      <w:r w:rsidR="00041FDA" w:rsidRPr="00734F45">
        <w:rPr>
          <w:color w:val="000000"/>
          <w:sz w:val="28"/>
          <w:szCs w:val="17"/>
        </w:rPr>
        <w:t>следовательно,</w:t>
      </w:r>
      <w:r w:rsidR="0099267A" w:rsidRPr="00734F45">
        <w:rPr>
          <w:color w:val="000000"/>
          <w:sz w:val="28"/>
          <w:szCs w:val="17"/>
        </w:rPr>
        <w:t xml:space="preserve"> </w:t>
      </w:r>
      <w:r w:rsidR="00041FDA" w:rsidRPr="00734F45">
        <w:rPr>
          <w:color w:val="000000"/>
          <w:sz w:val="28"/>
          <w:szCs w:val="17"/>
        </w:rPr>
        <w:t>суд</w:t>
      </w:r>
      <w:r w:rsidR="0099267A" w:rsidRPr="00734F45">
        <w:rPr>
          <w:color w:val="000000"/>
          <w:sz w:val="28"/>
          <w:szCs w:val="17"/>
        </w:rPr>
        <w:t xml:space="preserve"> </w:t>
      </w:r>
      <w:r w:rsidR="00041FDA" w:rsidRPr="00734F45">
        <w:rPr>
          <w:color w:val="000000"/>
          <w:sz w:val="28"/>
          <w:szCs w:val="17"/>
        </w:rPr>
        <w:t>вынес</w:t>
      </w:r>
      <w:r w:rsidR="0099267A" w:rsidRPr="00734F45">
        <w:rPr>
          <w:color w:val="000000"/>
          <w:sz w:val="28"/>
          <w:szCs w:val="17"/>
        </w:rPr>
        <w:t xml:space="preserve"> </w:t>
      </w:r>
      <w:r w:rsidR="00041FDA" w:rsidRPr="00734F45">
        <w:rPr>
          <w:color w:val="000000"/>
          <w:sz w:val="28"/>
          <w:szCs w:val="17"/>
        </w:rPr>
        <w:t>не</w:t>
      </w:r>
      <w:r w:rsidRPr="00734F45">
        <w:rPr>
          <w:color w:val="000000"/>
          <w:sz w:val="28"/>
          <w:szCs w:val="17"/>
        </w:rPr>
        <w:t>верное</w:t>
      </w:r>
      <w:r w:rsidR="0099267A" w:rsidRPr="00734F45">
        <w:rPr>
          <w:color w:val="000000"/>
          <w:sz w:val="28"/>
          <w:szCs w:val="17"/>
        </w:rPr>
        <w:t xml:space="preserve"> </w:t>
      </w:r>
      <w:r w:rsidRPr="00734F45">
        <w:rPr>
          <w:color w:val="000000"/>
          <w:sz w:val="28"/>
          <w:szCs w:val="17"/>
        </w:rPr>
        <w:t>решение.</w:t>
      </w:r>
      <w:bookmarkStart w:id="12" w:name="_GoBack"/>
      <w:bookmarkEnd w:id="12"/>
    </w:p>
    <w:sectPr w:rsidR="00F651A3" w:rsidRPr="00734F45" w:rsidSect="0099267A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45" w:rsidRDefault="00734F45">
      <w:r>
        <w:separator/>
      </w:r>
    </w:p>
  </w:endnote>
  <w:endnote w:type="continuationSeparator" w:id="0">
    <w:p w:rsidR="00734F45" w:rsidRDefault="0073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8F" w:rsidRDefault="004D5B8F" w:rsidP="0004553C">
    <w:pPr>
      <w:pStyle w:val="a7"/>
      <w:framePr w:wrap="around" w:vAnchor="text" w:hAnchor="margin" w:xAlign="center" w:y="1"/>
      <w:rPr>
        <w:rStyle w:val="a9"/>
      </w:rPr>
    </w:pPr>
  </w:p>
  <w:p w:rsidR="004D5B8F" w:rsidRDefault="004D5B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45" w:rsidRDefault="00734F45">
      <w:r>
        <w:separator/>
      </w:r>
    </w:p>
  </w:footnote>
  <w:footnote w:type="continuationSeparator" w:id="0">
    <w:p w:rsidR="00734F45" w:rsidRDefault="00734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956F5"/>
    <w:multiLevelType w:val="hybridMultilevel"/>
    <w:tmpl w:val="9C0268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F377DB3"/>
    <w:multiLevelType w:val="hybridMultilevel"/>
    <w:tmpl w:val="120CB7B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41157B4E"/>
    <w:multiLevelType w:val="hybridMultilevel"/>
    <w:tmpl w:val="64C67A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4AC7069D"/>
    <w:multiLevelType w:val="hybridMultilevel"/>
    <w:tmpl w:val="C6D8C678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4">
    <w:nsid w:val="54935BD7"/>
    <w:multiLevelType w:val="hybridMultilevel"/>
    <w:tmpl w:val="03DA456E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5">
    <w:nsid w:val="731D7E68"/>
    <w:multiLevelType w:val="hybridMultilevel"/>
    <w:tmpl w:val="6A547AF6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1A3"/>
    <w:rsid w:val="00041FDA"/>
    <w:rsid w:val="0004553C"/>
    <w:rsid w:val="00114E41"/>
    <w:rsid w:val="00115CDC"/>
    <w:rsid w:val="001348E0"/>
    <w:rsid w:val="00162992"/>
    <w:rsid w:val="001D0ABE"/>
    <w:rsid w:val="002075B0"/>
    <w:rsid w:val="00214E4E"/>
    <w:rsid w:val="002727CF"/>
    <w:rsid w:val="00387829"/>
    <w:rsid w:val="003A7A38"/>
    <w:rsid w:val="00480BA8"/>
    <w:rsid w:val="004C67EE"/>
    <w:rsid w:val="004D5B8F"/>
    <w:rsid w:val="00505198"/>
    <w:rsid w:val="00532846"/>
    <w:rsid w:val="005C3768"/>
    <w:rsid w:val="006838C0"/>
    <w:rsid w:val="006C2A34"/>
    <w:rsid w:val="006E4003"/>
    <w:rsid w:val="00707AAA"/>
    <w:rsid w:val="00734F45"/>
    <w:rsid w:val="007D23E9"/>
    <w:rsid w:val="00892EF3"/>
    <w:rsid w:val="008A043B"/>
    <w:rsid w:val="008A191B"/>
    <w:rsid w:val="009814AF"/>
    <w:rsid w:val="0099267A"/>
    <w:rsid w:val="009F12F6"/>
    <w:rsid w:val="00A057E5"/>
    <w:rsid w:val="00A1788F"/>
    <w:rsid w:val="00A81B22"/>
    <w:rsid w:val="00B072F8"/>
    <w:rsid w:val="00B303C6"/>
    <w:rsid w:val="00BB598D"/>
    <w:rsid w:val="00BF63F0"/>
    <w:rsid w:val="00C143C0"/>
    <w:rsid w:val="00C4717F"/>
    <w:rsid w:val="00C527C8"/>
    <w:rsid w:val="00C71B4E"/>
    <w:rsid w:val="00C93500"/>
    <w:rsid w:val="00D07662"/>
    <w:rsid w:val="00E12761"/>
    <w:rsid w:val="00F126F6"/>
    <w:rsid w:val="00F52251"/>
    <w:rsid w:val="00F651A3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0FDEF5-9293-407E-BCC1-533E6F7F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127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272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651A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651A3"/>
    <w:rPr>
      <w:rFonts w:cs="Times New Roman"/>
      <w:b/>
      <w:bCs/>
    </w:rPr>
  </w:style>
  <w:style w:type="character" w:customStyle="1" w:styleId="apple-converted-space">
    <w:name w:val="apple-converted-space"/>
    <w:rsid w:val="00F651A3"/>
    <w:rPr>
      <w:rFonts w:cs="Times New Roman"/>
    </w:rPr>
  </w:style>
  <w:style w:type="character" w:customStyle="1" w:styleId="apple-style-span">
    <w:name w:val="apple-style-span"/>
    <w:rsid w:val="00707AAA"/>
    <w:rPr>
      <w:rFonts w:cs="Times New Roman"/>
    </w:rPr>
  </w:style>
  <w:style w:type="paragraph" w:customStyle="1" w:styleId="u">
    <w:name w:val="u"/>
    <w:basedOn w:val="a"/>
    <w:rsid w:val="00707AAA"/>
    <w:pPr>
      <w:spacing w:before="100" w:beforeAutospacing="1" w:after="100" w:afterAutospacing="1"/>
    </w:pPr>
  </w:style>
  <w:style w:type="character" w:styleId="a5">
    <w:name w:val="Hyperlink"/>
    <w:uiPriority w:val="99"/>
    <w:rsid w:val="00F126F6"/>
    <w:rPr>
      <w:rFonts w:cs="Times New Roman"/>
      <w:color w:val="0000FF"/>
      <w:u w:val="single"/>
    </w:rPr>
  </w:style>
  <w:style w:type="paragraph" w:customStyle="1" w:styleId="uni">
    <w:name w:val="uni"/>
    <w:basedOn w:val="a"/>
    <w:rsid w:val="009F12F6"/>
    <w:pPr>
      <w:spacing w:before="100" w:beforeAutospacing="1" w:after="100" w:afterAutospacing="1"/>
    </w:pPr>
  </w:style>
  <w:style w:type="paragraph" w:customStyle="1" w:styleId="unip">
    <w:name w:val="unip"/>
    <w:basedOn w:val="a"/>
    <w:rsid w:val="009F12F6"/>
    <w:pPr>
      <w:spacing w:before="100" w:beforeAutospacing="1" w:after="100" w:afterAutospacing="1"/>
    </w:pPr>
  </w:style>
  <w:style w:type="paragraph" w:customStyle="1" w:styleId="uv">
    <w:name w:val="uv"/>
    <w:basedOn w:val="a"/>
    <w:rsid w:val="009F12F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041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character" w:styleId="a6">
    <w:name w:val="Emphasis"/>
    <w:uiPriority w:val="20"/>
    <w:qFormat/>
    <w:rsid w:val="006E4003"/>
    <w:rPr>
      <w:rFonts w:cs="Times New Roman"/>
      <w:i/>
      <w:iCs/>
    </w:rPr>
  </w:style>
  <w:style w:type="character" w:customStyle="1" w:styleId="s10">
    <w:name w:val="s_10"/>
    <w:rsid w:val="00532846"/>
    <w:rPr>
      <w:rFonts w:cs="Times New Roman"/>
    </w:rPr>
  </w:style>
  <w:style w:type="paragraph" w:styleId="a7">
    <w:name w:val="footer"/>
    <w:basedOn w:val="a"/>
    <w:link w:val="a8"/>
    <w:uiPriority w:val="99"/>
    <w:rsid w:val="004D5B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4D5B8F"/>
    <w:rPr>
      <w:rFonts w:cs="Times New Roman"/>
    </w:rPr>
  </w:style>
  <w:style w:type="paragraph" w:styleId="aa">
    <w:name w:val="header"/>
    <w:basedOn w:val="a"/>
    <w:link w:val="ab"/>
    <w:uiPriority w:val="99"/>
    <w:rsid w:val="009926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9267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9247</Words>
  <Characters>52714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18</vt:lpstr>
    </vt:vector>
  </TitlesOfParts>
  <Company/>
  <LinksUpToDate>false</LinksUpToDate>
  <CharactersWithSpaces>61838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18</dc:title>
  <dc:subject/>
  <dc:creator>User</dc:creator>
  <cp:keywords/>
  <dc:description/>
  <cp:lastModifiedBy>admin</cp:lastModifiedBy>
  <cp:revision>2</cp:revision>
  <dcterms:created xsi:type="dcterms:W3CDTF">2014-03-22T07:13:00Z</dcterms:created>
  <dcterms:modified xsi:type="dcterms:W3CDTF">2014-03-22T07:13:00Z</dcterms:modified>
</cp:coreProperties>
</file>