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05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ГОУ ВПО</w:t>
      </w: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Уральский государственный экономический университет</w:t>
      </w:r>
    </w:p>
    <w:p w:rsidR="00F462AD" w:rsidRPr="000437D9" w:rsidRDefault="0014358E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Кафедра Экономики предприятий</w:t>
      </w: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23D3" w:rsidRPr="000437D9" w:rsidRDefault="00DB23D3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23D3" w:rsidRPr="000437D9" w:rsidRDefault="00DB23D3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23D3" w:rsidRPr="000437D9" w:rsidRDefault="00DB23D3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23D3" w:rsidRPr="000437D9" w:rsidRDefault="00DB23D3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23D3" w:rsidRPr="000437D9" w:rsidRDefault="00DB23D3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КОНТРОЛЬНАЯ РАБОТА</w:t>
      </w:r>
    </w:p>
    <w:p w:rsidR="00F462AD" w:rsidRPr="000437D9" w:rsidRDefault="00DB23D3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По дисциплине Отечественная история</w:t>
      </w: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 xml:space="preserve">Тема: </w:t>
      </w:r>
      <w:r w:rsidR="001D38F7" w:rsidRPr="000437D9">
        <w:rPr>
          <w:rFonts w:ascii="Times New Roman" w:hAnsi="Times New Roman"/>
          <w:sz w:val="28"/>
          <w:szCs w:val="28"/>
        </w:rPr>
        <w:t xml:space="preserve">Революционный кризис в России начала </w:t>
      </w:r>
      <w:r w:rsidR="001D38F7" w:rsidRPr="000437D9">
        <w:rPr>
          <w:rFonts w:ascii="Times New Roman" w:hAnsi="Times New Roman"/>
          <w:sz w:val="28"/>
          <w:szCs w:val="28"/>
          <w:lang w:val="en-US"/>
        </w:rPr>
        <w:t>XX</w:t>
      </w:r>
      <w:r w:rsidR="001D38F7" w:rsidRPr="000437D9">
        <w:rPr>
          <w:rFonts w:ascii="Times New Roman" w:hAnsi="Times New Roman"/>
          <w:sz w:val="28"/>
          <w:szCs w:val="28"/>
        </w:rPr>
        <w:t xml:space="preserve"> века</w:t>
      </w: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9A0" w:rsidRPr="000437D9" w:rsidRDefault="004759A0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9A0" w:rsidRPr="000437D9" w:rsidRDefault="004759A0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9A0" w:rsidRPr="000437D9" w:rsidRDefault="004759A0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9A0" w:rsidRPr="000437D9" w:rsidRDefault="004759A0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23D3" w:rsidRPr="000437D9" w:rsidRDefault="00DB23D3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23D3" w:rsidRPr="000437D9" w:rsidRDefault="00DB23D3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485A" w:rsidRDefault="001D485A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Каменск-Уральский</w:t>
      </w:r>
    </w:p>
    <w:p w:rsidR="00F462AD" w:rsidRPr="000437D9" w:rsidRDefault="00F462AD" w:rsidP="008A5C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200</w:t>
      </w:r>
      <w:r w:rsidR="004759A0" w:rsidRPr="000437D9">
        <w:rPr>
          <w:rFonts w:ascii="Times New Roman" w:hAnsi="Times New Roman"/>
          <w:sz w:val="28"/>
          <w:szCs w:val="28"/>
        </w:rPr>
        <w:t>9</w:t>
      </w:r>
    </w:p>
    <w:p w:rsidR="00F462AD" w:rsidRPr="000437D9" w:rsidRDefault="00DB23D3" w:rsidP="000437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br w:type="page"/>
      </w:r>
      <w:r w:rsidR="00F462AD" w:rsidRPr="000437D9">
        <w:rPr>
          <w:rFonts w:ascii="Times New Roman" w:hAnsi="Times New Roman"/>
          <w:sz w:val="28"/>
          <w:szCs w:val="28"/>
        </w:rPr>
        <w:t>СОДЕРЖАНИЕ</w:t>
      </w:r>
    </w:p>
    <w:p w:rsidR="00F519E4" w:rsidRPr="000437D9" w:rsidRDefault="00F519E4" w:rsidP="000437D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19E4" w:rsidRPr="000437D9" w:rsidRDefault="00F519E4" w:rsidP="000437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Введение</w:t>
      </w:r>
    </w:p>
    <w:p w:rsidR="00F519E4" w:rsidRPr="000437D9" w:rsidRDefault="00F519E4" w:rsidP="000437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1. Основные противоречия модернизационного процесса в России</w:t>
      </w:r>
    </w:p>
    <w:p w:rsidR="00F519E4" w:rsidRPr="000437D9" w:rsidRDefault="00F519E4" w:rsidP="000437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2. Революционные события 1905-1907 гг. результаты и значение первой российской революции</w:t>
      </w:r>
    </w:p>
    <w:p w:rsidR="00F519E4" w:rsidRPr="000437D9" w:rsidRDefault="00F519E4" w:rsidP="000437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3. Политические партии России в годы революции. Программные положения и тактика</w:t>
      </w:r>
    </w:p>
    <w:p w:rsidR="00F519E4" w:rsidRPr="000437D9" w:rsidRDefault="00F519E4" w:rsidP="000437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Заключение</w:t>
      </w:r>
    </w:p>
    <w:p w:rsidR="00F519E4" w:rsidRPr="000437D9" w:rsidRDefault="00F519E4" w:rsidP="000437D9">
      <w:pPr>
        <w:tabs>
          <w:tab w:val="left" w:pos="615"/>
          <w:tab w:val="left" w:pos="9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4759A0" w:rsidRPr="000437D9" w:rsidRDefault="000437D9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br w:type="page"/>
      </w:r>
      <w:r w:rsidR="00F462AD" w:rsidRPr="000437D9">
        <w:rPr>
          <w:rFonts w:ascii="Times New Roman" w:hAnsi="Times New Roman"/>
          <w:sz w:val="28"/>
          <w:szCs w:val="28"/>
        </w:rPr>
        <w:t>ВВЕДЕНИЕ</w:t>
      </w:r>
    </w:p>
    <w:p w:rsidR="00677D53" w:rsidRPr="000437D9" w:rsidRDefault="00677D53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9A0" w:rsidRPr="000437D9" w:rsidRDefault="00CD4DCA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 xml:space="preserve">Тема данной контрольной работы революционный кризис в России начала </w:t>
      </w:r>
      <w:r w:rsidRPr="000437D9">
        <w:rPr>
          <w:rFonts w:ascii="Times New Roman" w:hAnsi="Times New Roman"/>
          <w:sz w:val="28"/>
          <w:szCs w:val="28"/>
          <w:lang w:val="en-US"/>
        </w:rPr>
        <w:t>XX</w:t>
      </w:r>
      <w:r w:rsidRPr="000437D9">
        <w:rPr>
          <w:rFonts w:ascii="Times New Roman" w:hAnsi="Times New Roman"/>
          <w:sz w:val="28"/>
          <w:szCs w:val="28"/>
        </w:rPr>
        <w:t xml:space="preserve"> века.</w:t>
      </w:r>
    </w:p>
    <w:p w:rsidR="004759A0" w:rsidRPr="000437D9" w:rsidRDefault="00CD4DCA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Революция 1905 – 1907 гг.</w:t>
      </w:r>
      <w:r w:rsidR="001D38F7" w:rsidRPr="000437D9">
        <w:rPr>
          <w:rFonts w:ascii="Times New Roman" w:hAnsi="Times New Roman"/>
          <w:sz w:val="28"/>
          <w:szCs w:val="28"/>
        </w:rPr>
        <w:t xml:space="preserve"> </w:t>
      </w:r>
      <w:r w:rsidRPr="000437D9">
        <w:rPr>
          <w:rFonts w:ascii="Times New Roman" w:hAnsi="Times New Roman"/>
          <w:sz w:val="28"/>
          <w:szCs w:val="28"/>
        </w:rPr>
        <w:t>по своему характеру была буржуазно-демократической. Она нанесла удар по самодержавию. Впервые царизму пришлось смириться с существованием в стране таких элементов буржуазной демократии, как Дума и многопартийность. Российское общество добилось признания основных прав личности (однако, не в полном объеме и без гарантий их соблюдения). Народ получил опыт борьбы за свободу и демократию</w:t>
      </w:r>
      <w:r w:rsidR="00DB7FA7" w:rsidRPr="000437D9">
        <w:rPr>
          <w:rFonts w:ascii="Times New Roman" w:hAnsi="Times New Roman"/>
          <w:sz w:val="28"/>
          <w:szCs w:val="28"/>
          <w:lang w:eastAsia="ru-RU"/>
        </w:rPr>
        <w:t>. Она нанесла удар по самодержавию</w:t>
      </w:r>
      <w:r w:rsidR="000348F2" w:rsidRPr="000437D9">
        <w:rPr>
          <w:rFonts w:ascii="Times New Roman" w:hAnsi="Times New Roman"/>
          <w:sz w:val="28"/>
          <w:szCs w:val="28"/>
        </w:rPr>
        <w:t>.</w:t>
      </w:r>
    </w:p>
    <w:p w:rsidR="004759A0" w:rsidRPr="000437D9" w:rsidRDefault="00F462A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Причинами первой российской революции стали:</w:t>
      </w:r>
      <w:r w:rsidR="00CD4DCA" w:rsidRPr="000437D9">
        <w:rPr>
          <w:rFonts w:ascii="Times New Roman" w:hAnsi="Times New Roman"/>
          <w:sz w:val="28"/>
          <w:szCs w:val="28"/>
        </w:rPr>
        <w:t xml:space="preserve"> </w:t>
      </w:r>
      <w:r w:rsidR="003F3A4D" w:rsidRPr="000437D9">
        <w:rPr>
          <w:rFonts w:ascii="Times New Roman" w:hAnsi="Times New Roman"/>
          <w:sz w:val="28"/>
          <w:szCs w:val="28"/>
        </w:rPr>
        <w:t>с</w:t>
      </w:r>
      <w:r w:rsidR="00E84180" w:rsidRPr="000437D9">
        <w:rPr>
          <w:rFonts w:ascii="Times New Roman" w:hAnsi="Times New Roman"/>
          <w:sz w:val="28"/>
          <w:szCs w:val="28"/>
        </w:rPr>
        <w:t>амодержавная форма правления;</w:t>
      </w:r>
      <w:r w:rsidR="003F3A4D" w:rsidRPr="000437D9">
        <w:rPr>
          <w:rFonts w:ascii="Times New Roman" w:hAnsi="Times New Roman"/>
          <w:sz w:val="28"/>
          <w:szCs w:val="28"/>
        </w:rPr>
        <w:t xml:space="preserve"> о</w:t>
      </w:r>
      <w:r w:rsidR="00E84180" w:rsidRPr="000437D9">
        <w:rPr>
          <w:rFonts w:ascii="Times New Roman" w:hAnsi="Times New Roman"/>
          <w:sz w:val="28"/>
          <w:szCs w:val="28"/>
        </w:rPr>
        <w:t>бострение противоречий между крестьянами и помещиками, вследствие</w:t>
      </w:r>
      <w:r w:rsidR="003F3A4D" w:rsidRPr="000437D9">
        <w:rPr>
          <w:rFonts w:ascii="Times New Roman" w:hAnsi="Times New Roman"/>
          <w:sz w:val="28"/>
          <w:szCs w:val="28"/>
        </w:rPr>
        <w:t xml:space="preserve"> нерешённости аграрного вопроса; м</w:t>
      </w:r>
      <w:r w:rsidRPr="000437D9">
        <w:rPr>
          <w:rFonts w:ascii="Times New Roman" w:hAnsi="Times New Roman"/>
          <w:sz w:val="28"/>
          <w:szCs w:val="28"/>
        </w:rPr>
        <w:t xml:space="preserve">алоземелье крестьян, </w:t>
      </w:r>
      <w:r w:rsidR="00E84180" w:rsidRPr="000437D9">
        <w:rPr>
          <w:rFonts w:ascii="Times New Roman" w:hAnsi="Times New Roman"/>
          <w:sz w:val="28"/>
          <w:szCs w:val="28"/>
        </w:rPr>
        <w:t>господство помещичьего</w:t>
      </w:r>
      <w:r w:rsidRPr="000437D9">
        <w:rPr>
          <w:rFonts w:ascii="Times New Roman" w:hAnsi="Times New Roman"/>
          <w:sz w:val="28"/>
          <w:szCs w:val="28"/>
        </w:rPr>
        <w:t xml:space="preserve"> землевладения;</w:t>
      </w:r>
      <w:r w:rsidR="003F3A4D" w:rsidRPr="000437D9">
        <w:rPr>
          <w:rFonts w:ascii="Times New Roman" w:hAnsi="Times New Roman"/>
          <w:sz w:val="28"/>
          <w:szCs w:val="28"/>
        </w:rPr>
        <w:t xml:space="preserve"> н</w:t>
      </w:r>
      <w:r w:rsidRPr="000437D9">
        <w:rPr>
          <w:rFonts w:ascii="Times New Roman" w:hAnsi="Times New Roman"/>
          <w:sz w:val="28"/>
          <w:szCs w:val="28"/>
        </w:rPr>
        <w:t>ерешенность рабочего вопроса (</w:t>
      </w:r>
      <w:r w:rsidR="00E84180" w:rsidRPr="000437D9">
        <w:rPr>
          <w:rFonts w:ascii="Times New Roman" w:hAnsi="Times New Roman"/>
          <w:sz w:val="28"/>
          <w:szCs w:val="28"/>
        </w:rPr>
        <w:t xml:space="preserve">плохие условия труда и быта, </w:t>
      </w:r>
      <w:r w:rsidRPr="000437D9">
        <w:rPr>
          <w:rFonts w:ascii="Times New Roman" w:hAnsi="Times New Roman"/>
          <w:sz w:val="28"/>
          <w:szCs w:val="28"/>
        </w:rPr>
        <w:t>штрафы, маленькая заработная плата)</w:t>
      </w:r>
      <w:r w:rsidR="00E84180" w:rsidRPr="000437D9">
        <w:rPr>
          <w:rFonts w:ascii="Times New Roman" w:hAnsi="Times New Roman"/>
          <w:sz w:val="28"/>
          <w:szCs w:val="28"/>
        </w:rPr>
        <w:t>;</w:t>
      </w:r>
      <w:r w:rsidR="003F3A4D" w:rsidRPr="000437D9">
        <w:rPr>
          <w:rFonts w:ascii="Times New Roman" w:hAnsi="Times New Roman"/>
          <w:sz w:val="28"/>
          <w:szCs w:val="28"/>
        </w:rPr>
        <w:t xml:space="preserve"> о</w:t>
      </w:r>
      <w:r w:rsidR="00E84180" w:rsidRPr="000437D9">
        <w:rPr>
          <w:rFonts w:ascii="Times New Roman" w:hAnsi="Times New Roman"/>
          <w:sz w:val="28"/>
          <w:szCs w:val="28"/>
        </w:rPr>
        <w:t>бострение национального вопроса. Нерусские нации требовали равенства, право на самоопределение</w:t>
      </w:r>
      <w:r w:rsidRPr="000437D9">
        <w:rPr>
          <w:rFonts w:ascii="Times New Roman" w:hAnsi="Times New Roman"/>
          <w:sz w:val="28"/>
          <w:szCs w:val="28"/>
        </w:rPr>
        <w:t>;</w:t>
      </w:r>
      <w:r w:rsidR="003F3A4D" w:rsidRPr="000437D9">
        <w:rPr>
          <w:rFonts w:ascii="Times New Roman" w:hAnsi="Times New Roman"/>
          <w:sz w:val="28"/>
          <w:szCs w:val="28"/>
        </w:rPr>
        <w:t xml:space="preserve"> р</w:t>
      </w:r>
      <w:r w:rsidR="00CD4DCA" w:rsidRPr="000437D9">
        <w:rPr>
          <w:rFonts w:ascii="Times New Roman" w:hAnsi="Times New Roman"/>
          <w:sz w:val="28"/>
          <w:szCs w:val="28"/>
        </w:rPr>
        <w:t xml:space="preserve">усско-японская война; </w:t>
      </w:r>
      <w:r w:rsidR="003F3A4D" w:rsidRPr="000437D9">
        <w:rPr>
          <w:rFonts w:ascii="Times New Roman" w:hAnsi="Times New Roman"/>
          <w:sz w:val="28"/>
          <w:szCs w:val="28"/>
        </w:rPr>
        <w:t>п</w:t>
      </w:r>
      <w:r w:rsidR="00E84180" w:rsidRPr="000437D9">
        <w:rPr>
          <w:rFonts w:ascii="Times New Roman" w:hAnsi="Times New Roman"/>
          <w:sz w:val="28"/>
          <w:szCs w:val="28"/>
        </w:rPr>
        <w:t>ротиворечия между рабочими и буржуазией. Положение русских рабочих было самое худшее в Европе.</w:t>
      </w:r>
    </w:p>
    <w:p w:rsidR="00F462AD" w:rsidRPr="000437D9" w:rsidRDefault="00F462A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Исходя из вышеперечисленных причин можно выявить следующие задачи революции:</w:t>
      </w:r>
      <w:r w:rsidR="003F3A4D" w:rsidRPr="000437D9">
        <w:rPr>
          <w:rFonts w:ascii="Times New Roman" w:hAnsi="Times New Roman"/>
          <w:sz w:val="28"/>
          <w:szCs w:val="28"/>
        </w:rPr>
        <w:t xml:space="preserve"> л</w:t>
      </w:r>
      <w:r w:rsidR="00E84180" w:rsidRPr="000437D9">
        <w:rPr>
          <w:rFonts w:ascii="Times New Roman" w:hAnsi="Times New Roman"/>
          <w:sz w:val="28"/>
          <w:szCs w:val="28"/>
        </w:rPr>
        <w:t>иквидация помещичьего землевладения, раздача земель крестьянам;</w:t>
      </w:r>
      <w:r w:rsidR="003F3A4D" w:rsidRPr="000437D9">
        <w:rPr>
          <w:rFonts w:ascii="Times New Roman" w:hAnsi="Times New Roman"/>
          <w:sz w:val="28"/>
          <w:szCs w:val="28"/>
        </w:rPr>
        <w:t xml:space="preserve"> р</w:t>
      </w:r>
      <w:r w:rsidRPr="000437D9">
        <w:rPr>
          <w:rFonts w:ascii="Times New Roman" w:hAnsi="Times New Roman"/>
          <w:sz w:val="28"/>
          <w:szCs w:val="28"/>
        </w:rPr>
        <w:t>азрешение аграрного вопроса;</w:t>
      </w:r>
      <w:r w:rsidR="003F3A4D" w:rsidRPr="000437D9">
        <w:rPr>
          <w:rFonts w:ascii="Times New Roman" w:hAnsi="Times New Roman"/>
          <w:sz w:val="28"/>
          <w:szCs w:val="28"/>
        </w:rPr>
        <w:t xml:space="preserve"> в</w:t>
      </w:r>
      <w:r w:rsidR="00E84180" w:rsidRPr="000437D9">
        <w:rPr>
          <w:rFonts w:ascii="Times New Roman" w:hAnsi="Times New Roman"/>
          <w:sz w:val="28"/>
          <w:szCs w:val="28"/>
        </w:rPr>
        <w:t>осьмичасовой рабочий день, улучшение условий труда, ликвидация штрафов;</w:t>
      </w:r>
      <w:r w:rsidR="003F3A4D" w:rsidRPr="000437D9">
        <w:rPr>
          <w:rFonts w:ascii="Times New Roman" w:hAnsi="Times New Roman"/>
          <w:sz w:val="28"/>
          <w:szCs w:val="28"/>
        </w:rPr>
        <w:t xml:space="preserve"> р</w:t>
      </w:r>
      <w:r w:rsidRPr="000437D9">
        <w:rPr>
          <w:rFonts w:ascii="Times New Roman" w:hAnsi="Times New Roman"/>
          <w:sz w:val="28"/>
          <w:szCs w:val="28"/>
        </w:rPr>
        <w:t>еформирование политической системы;</w:t>
      </w:r>
      <w:r w:rsidR="003F3A4D" w:rsidRPr="000437D9">
        <w:rPr>
          <w:rFonts w:ascii="Times New Roman" w:hAnsi="Times New Roman"/>
          <w:sz w:val="28"/>
          <w:szCs w:val="28"/>
        </w:rPr>
        <w:t xml:space="preserve"> у</w:t>
      </w:r>
      <w:r w:rsidR="00E84180" w:rsidRPr="000437D9">
        <w:rPr>
          <w:rFonts w:ascii="Times New Roman" w:hAnsi="Times New Roman"/>
          <w:sz w:val="28"/>
          <w:szCs w:val="28"/>
        </w:rPr>
        <w:t>с</w:t>
      </w:r>
      <w:r w:rsidR="003F3A4D" w:rsidRPr="000437D9">
        <w:rPr>
          <w:rFonts w:ascii="Times New Roman" w:hAnsi="Times New Roman"/>
          <w:sz w:val="28"/>
          <w:szCs w:val="28"/>
        </w:rPr>
        <w:t>тановление демократических прав; б</w:t>
      </w:r>
      <w:r w:rsidRPr="000437D9">
        <w:rPr>
          <w:rFonts w:ascii="Times New Roman" w:hAnsi="Times New Roman"/>
          <w:sz w:val="28"/>
          <w:szCs w:val="28"/>
        </w:rPr>
        <w:t>уржуазные и политические свободы;</w:t>
      </w:r>
      <w:r w:rsidR="003F3A4D" w:rsidRPr="000437D9">
        <w:rPr>
          <w:rFonts w:ascii="Times New Roman" w:hAnsi="Times New Roman"/>
          <w:sz w:val="28"/>
          <w:szCs w:val="28"/>
        </w:rPr>
        <w:t xml:space="preserve"> л</w:t>
      </w:r>
      <w:r w:rsidRPr="000437D9">
        <w:rPr>
          <w:rFonts w:ascii="Times New Roman" w:hAnsi="Times New Roman"/>
          <w:sz w:val="28"/>
          <w:szCs w:val="28"/>
        </w:rPr>
        <w:t>иквидация самодержавия;</w:t>
      </w:r>
      <w:r w:rsidR="003F3A4D" w:rsidRPr="000437D9">
        <w:rPr>
          <w:rFonts w:ascii="Times New Roman" w:hAnsi="Times New Roman"/>
          <w:sz w:val="28"/>
          <w:szCs w:val="28"/>
        </w:rPr>
        <w:t xml:space="preserve"> п</w:t>
      </w:r>
      <w:r w:rsidR="00CD4DCA" w:rsidRPr="000437D9">
        <w:rPr>
          <w:rFonts w:ascii="Times New Roman" w:hAnsi="Times New Roman"/>
          <w:sz w:val="28"/>
          <w:szCs w:val="28"/>
        </w:rPr>
        <w:t>рекращение войны.</w:t>
      </w:r>
    </w:p>
    <w:p w:rsidR="004759A0" w:rsidRPr="000437D9" w:rsidRDefault="00F462A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Поводом к революции стал расстрел демонстраций рабочих в Петербурге 9 января 1905 года. Этот расстрел вызвал взрыв негодования в широких кругах российского общества. Вспыхнули массовые беспорядки и волнения во всех районах страны. Движение недовольства постепенно приняло организационный характер, к нему присоединилась и российское крестьянство.</w:t>
      </w:r>
    </w:p>
    <w:p w:rsidR="001D38F7" w:rsidRPr="000437D9" w:rsidRDefault="001D38F7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 xml:space="preserve">Цель контрольной работы – рассмотреть революционный кризис в России начала </w:t>
      </w:r>
      <w:r w:rsidRPr="000437D9">
        <w:rPr>
          <w:rFonts w:ascii="Times New Roman" w:hAnsi="Times New Roman"/>
          <w:sz w:val="28"/>
          <w:szCs w:val="28"/>
          <w:lang w:val="en-US"/>
        </w:rPr>
        <w:t>XX</w:t>
      </w:r>
      <w:r w:rsidRPr="000437D9">
        <w:rPr>
          <w:rFonts w:ascii="Times New Roman" w:hAnsi="Times New Roman"/>
          <w:sz w:val="28"/>
          <w:szCs w:val="28"/>
        </w:rPr>
        <w:t xml:space="preserve"> века.</w:t>
      </w:r>
    </w:p>
    <w:p w:rsidR="00F462AD" w:rsidRPr="000437D9" w:rsidRDefault="001D38F7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Данная контрольная работа состоит из введения, трёх глав, заключения и списка используемой литературы.</w:t>
      </w:r>
    </w:p>
    <w:p w:rsidR="001D38F7" w:rsidRPr="000437D9" w:rsidRDefault="001D38F7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В первой главе рассматриваются основные противоречия модернизационного процесса в России. Во второй главе говорится о революционных событиях 1905-1907 гг., а также о результатах</w:t>
      </w:r>
      <w:r w:rsidR="003F3A4D" w:rsidRPr="000437D9">
        <w:rPr>
          <w:rFonts w:ascii="Times New Roman" w:hAnsi="Times New Roman"/>
          <w:sz w:val="28"/>
          <w:szCs w:val="28"/>
        </w:rPr>
        <w:t xml:space="preserve"> и значениях первой российской революции. В третьей главе даётся описание основных политических партий России в годы революции, их программные положения и тактика.</w:t>
      </w:r>
    </w:p>
    <w:p w:rsidR="003F3A4D" w:rsidRPr="000437D9" w:rsidRDefault="003F3A4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В конце контрольной работы приводится заключение, коротко отражающее полученные результаты и выводы, которые были сделаны в ходе исследования.</w:t>
      </w:r>
    </w:p>
    <w:p w:rsidR="00F462AD" w:rsidRPr="000437D9" w:rsidRDefault="005F78BE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77D53" w:rsidRPr="000437D9">
        <w:rPr>
          <w:rFonts w:ascii="Times New Roman" w:hAnsi="Times New Roman"/>
          <w:sz w:val="28"/>
          <w:szCs w:val="28"/>
        </w:rPr>
        <w:t xml:space="preserve">1 </w:t>
      </w:r>
      <w:r w:rsidR="000809D9" w:rsidRPr="000437D9">
        <w:rPr>
          <w:rFonts w:ascii="Times New Roman" w:hAnsi="Times New Roman"/>
          <w:sz w:val="28"/>
          <w:szCs w:val="28"/>
        </w:rPr>
        <w:t>О</w:t>
      </w:r>
      <w:r w:rsidR="00677D53" w:rsidRPr="000437D9">
        <w:rPr>
          <w:rFonts w:ascii="Times New Roman" w:hAnsi="Times New Roman"/>
          <w:sz w:val="28"/>
          <w:szCs w:val="28"/>
        </w:rPr>
        <w:t>СНОВНЫЕ</w:t>
      </w:r>
      <w:r w:rsidR="000809D9" w:rsidRPr="000437D9">
        <w:rPr>
          <w:rFonts w:ascii="Times New Roman" w:hAnsi="Times New Roman"/>
          <w:sz w:val="28"/>
          <w:szCs w:val="28"/>
        </w:rPr>
        <w:t xml:space="preserve"> </w:t>
      </w:r>
      <w:r w:rsidR="00677D53" w:rsidRPr="000437D9">
        <w:rPr>
          <w:rFonts w:ascii="Times New Roman" w:hAnsi="Times New Roman"/>
          <w:sz w:val="28"/>
          <w:szCs w:val="28"/>
        </w:rPr>
        <w:t>ПРОТИВОРЕЧИЯ</w:t>
      </w:r>
      <w:r w:rsidR="000809D9" w:rsidRPr="000437D9">
        <w:rPr>
          <w:rFonts w:ascii="Times New Roman" w:hAnsi="Times New Roman"/>
          <w:sz w:val="28"/>
          <w:szCs w:val="28"/>
        </w:rPr>
        <w:t xml:space="preserve"> </w:t>
      </w:r>
      <w:r w:rsidR="00677D53" w:rsidRPr="000437D9">
        <w:rPr>
          <w:rFonts w:ascii="Times New Roman" w:hAnsi="Times New Roman"/>
          <w:sz w:val="28"/>
          <w:szCs w:val="28"/>
        </w:rPr>
        <w:t>МОДЕРНИЗАЦИОННОГО</w:t>
      </w:r>
      <w:r w:rsidR="000809D9" w:rsidRPr="000437D9">
        <w:rPr>
          <w:rFonts w:ascii="Times New Roman" w:hAnsi="Times New Roman"/>
          <w:sz w:val="28"/>
          <w:szCs w:val="28"/>
        </w:rPr>
        <w:t xml:space="preserve"> </w:t>
      </w:r>
      <w:r w:rsidR="00677D53" w:rsidRPr="000437D9">
        <w:rPr>
          <w:rFonts w:ascii="Times New Roman" w:hAnsi="Times New Roman"/>
          <w:sz w:val="28"/>
          <w:szCs w:val="28"/>
        </w:rPr>
        <w:t>ПРОЦЕССА В РОССИИ</w:t>
      </w:r>
    </w:p>
    <w:p w:rsidR="00677D53" w:rsidRPr="000437D9" w:rsidRDefault="00677D53" w:rsidP="000437D9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:rsidR="003F3A4D" w:rsidRPr="000437D9" w:rsidRDefault="00F462A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D9">
        <w:rPr>
          <w:rFonts w:ascii="Times New Roman" w:hAnsi="Times New Roman"/>
          <w:sz w:val="28"/>
          <w:szCs w:val="28"/>
        </w:rPr>
        <w:t xml:space="preserve">В начале </w:t>
      </w:r>
      <w:r w:rsidRPr="000437D9">
        <w:rPr>
          <w:rFonts w:ascii="Times New Roman" w:hAnsi="Times New Roman"/>
          <w:sz w:val="28"/>
          <w:szCs w:val="28"/>
          <w:lang w:val="en-US"/>
        </w:rPr>
        <w:t>XX</w:t>
      </w:r>
      <w:r w:rsidRPr="000437D9">
        <w:rPr>
          <w:rFonts w:ascii="Times New Roman" w:hAnsi="Times New Roman"/>
          <w:sz w:val="28"/>
          <w:szCs w:val="28"/>
        </w:rPr>
        <w:t xml:space="preserve"> в. Россия являлась одним из крупнейших государств мира по занимаемой территории и численности населения. В стране проживало 126,5 </w:t>
      </w:r>
      <w:r w:rsidR="005F78BE" w:rsidRPr="000437D9">
        <w:rPr>
          <w:rFonts w:ascii="Times New Roman" w:hAnsi="Times New Roman"/>
          <w:sz w:val="28"/>
          <w:szCs w:val="28"/>
        </w:rPr>
        <w:t>млн.</w:t>
      </w:r>
      <w:r w:rsidRPr="000437D9">
        <w:rPr>
          <w:rFonts w:ascii="Times New Roman" w:hAnsi="Times New Roman"/>
          <w:sz w:val="28"/>
          <w:szCs w:val="28"/>
        </w:rPr>
        <w:t xml:space="preserve"> чел., представлявших более 100 наций и народностей. В этот период страна находилась в процессе модернизации, который имел противоречивый характер. Россия вступила на путь индустриального развития позже других стран, но двигалась по нему быстрыми темпами, скачкообразно, с пропуском или перестановкой отдельных его фаз, что обусловливало повышенному социальную конфликтность.</w:t>
      </w:r>
      <w:r w:rsidR="005F78BE">
        <w:rPr>
          <w:rFonts w:ascii="Times New Roman" w:hAnsi="Times New Roman"/>
          <w:sz w:val="28"/>
          <w:szCs w:val="28"/>
        </w:rPr>
        <w:t xml:space="preserve"> </w:t>
      </w:r>
      <w:r w:rsidR="004D5E0D" w:rsidRPr="000437D9">
        <w:rPr>
          <w:rFonts w:ascii="Times New Roman" w:hAnsi="Times New Roman"/>
          <w:sz w:val="28"/>
          <w:szCs w:val="28"/>
        </w:rPr>
        <w:t>Постепенно стал образовываться рынок свободной рабочей силы, активно шёл процесс первоначального накопления капитала, несколько выросла покупательная способность населения.</w:t>
      </w:r>
      <w:r w:rsidR="005F78BE">
        <w:rPr>
          <w:rFonts w:ascii="Times New Roman" w:hAnsi="Times New Roman"/>
          <w:sz w:val="28"/>
          <w:szCs w:val="28"/>
        </w:rPr>
        <w:t xml:space="preserve"> </w:t>
      </w:r>
      <w:r w:rsidR="004D5E0D" w:rsidRPr="000437D9">
        <w:rPr>
          <w:rFonts w:ascii="Times New Roman" w:hAnsi="Times New Roman"/>
          <w:sz w:val="28"/>
          <w:szCs w:val="28"/>
        </w:rPr>
        <w:t xml:space="preserve">Произошла </w:t>
      </w:r>
      <w:r w:rsidR="004D5E0D" w:rsidRPr="000437D9">
        <w:rPr>
          <w:rFonts w:ascii="Times New Roman" w:hAnsi="Times New Roman"/>
          <w:sz w:val="28"/>
          <w:szCs w:val="28"/>
          <w:lang w:val="en-US"/>
        </w:rPr>
        <w:t>II</w:t>
      </w:r>
      <w:r w:rsidR="004D5E0D" w:rsidRPr="000437D9">
        <w:rPr>
          <w:rFonts w:ascii="Times New Roman" w:hAnsi="Times New Roman"/>
          <w:sz w:val="28"/>
          <w:szCs w:val="28"/>
        </w:rPr>
        <w:t xml:space="preserve"> техническая революция – развивалась тяжёлая промышленность, внедрилось электричество, осуществлялась индустриализация. Россия стала аграрно-индустриальной страной и вошла в пятёрку более развитых стран вместе с США, Англией, Францией, Германией.</w:t>
      </w:r>
      <w:r w:rsidR="005F78BE">
        <w:rPr>
          <w:rFonts w:ascii="Times New Roman" w:hAnsi="Times New Roman"/>
          <w:sz w:val="28"/>
          <w:szCs w:val="28"/>
        </w:rPr>
        <w:t xml:space="preserve"> </w:t>
      </w:r>
      <w:r w:rsidRPr="000437D9">
        <w:rPr>
          <w:rFonts w:ascii="Times New Roman" w:hAnsi="Times New Roman"/>
          <w:sz w:val="28"/>
          <w:szCs w:val="28"/>
        </w:rPr>
        <w:t xml:space="preserve">Главной целью России стало стремление включиться в мировую экономическую систему и отстоять свои национальные интересы. Основой для этого были высокие темпы экономического развития страны. Пережив промышленный подъем на рубеже </w:t>
      </w:r>
      <w:r w:rsidRPr="000437D9">
        <w:rPr>
          <w:rFonts w:ascii="Times New Roman" w:hAnsi="Times New Roman"/>
          <w:sz w:val="28"/>
          <w:szCs w:val="28"/>
          <w:lang w:val="en-US"/>
        </w:rPr>
        <w:t>XIX</w:t>
      </w:r>
      <w:r w:rsidRPr="000437D9">
        <w:rPr>
          <w:rFonts w:ascii="Times New Roman" w:hAnsi="Times New Roman"/>
          <w:sz w:val="28"/>
          <w:szCs w:val="28"/>
        </w:rPr>
        <w:t>-</w:t>
      </w:r>
      <w:r w:rsidRPr="000437D9">
        <w:rPr>
          <w:rFonts w:ascii="Times New Roman" w:hAnsi="Times New Roman"/>
          <w:sz w:val="28"/>
          <w:szCs w:val="28"/>
          <w:lang w:val="en-US"/>
        </w:rPr>
        <w:t>XX</w:t>
      </w:r>
      <w:r w:rsidR="004D5E0D" w:rsidRPr="000437D9">
        <w:rPr>
          <w:rFonts w:ascii="Times New Roman" w:hAnsi="Times New Roman"/>
          <w:sz w:val="28"/>
          <w:szCs w:val="28"/>
        </w:rPr>
        <w:t xml:space="preserve"> вв., Россия</w:t>
      </w:r>
      <w:r w:rsidRPr="000437D9">
        <w:rPr>
          <w:rFonts w:ascii="Times New Roman" w:hAnsi="Times New Roman"/>
          <w:sz w:val="28"/>
          <w:szCs w:val="28"/>
        </w:rPr>
        <w:t xml:space="preserve"> </w:t>
      </w:r>
      <w:r w:rsidR="004D5E0D" w:rsidRPr="000437D9">
        <w:rPr>
          <w:rFonts w:ascii="Times New Roman" w:hAnsi="Times New Roman"/>
          <w:sz w:val="28"/>
          <w:szCs w:val="28"/>
        </w:rPr>
        <w:t xml:space="preserve">стала аграрно-промышленной страной и </w:t>
      </w:r>
      <w:r w:rsidRPr="000437D9">
        <w:rPr>
          <w:rFonts w:ascii="Times New Roman" w:hAnsi="Times New Roman"/>
          <w:sz w:val="28"/>
          <w:szCs w:val="28"/>
        </w:rPr>
        <w:t xml:space="preserve">вошла в пятерку сильнейших индустриальных держав мира </w:t>
      </w:r>
      <w:r w:rsidR="004D5E0D" w:rsidRPr="000437D9">
        <w:rPr>
          <w:rFonts w:ascii="Times New Roman" w:hAnsi="Times New Roman"/>
          <w:sz w:val="28"/>
          <w:szCs w:val="28"/>
        </w:rPr>
        <w:t xml:space="preserve">вместе с США, Англией, Францией, Германией </w:t>
      </w:r>
      <w:r w:rsidRPr="000437D9">
        <w:rPr>
          <w:rFonts w:ascii="Times New Roman" w:hAnsi="Times New Roman"/>
          <w:sz w:val="28"/>
          <w:szCs w:val="28"/>
        </w:rPr>
        <w:t xml:space="preserve">по общему объему производства, превратилась в крупнейшего экспортера зерна на мировом рынке. </w:t>
      </w:r>
      <w:r w:rsidR="008979AD" w:rsidRPr="000437D9">
        <w:rPr>
          <w:rFonts w:ascii="Times New Roman" w:hAnsi="Times New Roman"/>
          <w:sz w:val="28"/>
          <w:szCs w:val="28"/>
        </w:rPr>
        <w:t>С высшими формами капиталистической индустрии соседствовали раннекапиталистические и полуфеодальные способы хозяйствования – мануфактурный, мелкотоварный, а в деревне – патриархальный.</w:t>
      </w:r>
      <w:r w:rsidR="005F78BE">
        <w:rPr>
          <w:rFonts w:ascii="Times New Roman" w:hAnsi="Times New Roman"/>
          <w:sz w:val="28"/>
          <w:szCs w:val="28"/>
        </w:rPr>
        <w:t xml:space="preserve"> </w:t>
      </w:r>
      <w:r w:rsidRPr="000437D9">
        <w:rPr>
          <w:rFonts w:ascii="Times New Roman" w:hAnsi="Times New Roman"/>
          <w:sz w:val="28"/>
          <w:szCs w:val="28"/>
        </w:rPr>
        <w:t>Революцию 1905-1907 гг. можно считать проявл</w:t>
      </w:r>
      <w:r w:rsidR="007D2029" w:rsidRPr="000437D9">
        <w:rPr>
          <w:rFonts w:ascii="Times New Roman" w:hAnsi="Times New Roman"/>
          <w:sz w:val="28"/>
          <w:szCs w:val="28"/>
        </w:rPr>
        <w:t>ением общенационального кризиса. 1905 год в России представлял узел противоречий. Поражение России в русско-японской войне (26 января 1904г. – август 1905г.) поставило страну на грань гражданской войны. Обнаружилась её технико-экономическая отсталость</w:t>
      </w:r>
      <w:r w:rsidRPr="000437D9">
        <w:rPr>
          <w:rFonts w:ascii="Times New Roman" w:hAnsi="Times New Roman"/>
          <w:sz w:val="28"/>
          <w:szCs w:val="28"/>
        </w:rPr>
        <w:t xml:space="preserve"> </w:t>
      </w:r>
      <w:r w:rsidR="007D2029" w:rsidRPr="000437D9">
        <w:rPr>
          <w:rFonts w:ascii="Times New Roman" w:hAnsi="Times New Roman"/>
          <w:sz w:val="28"/>
          <w:szCs w:val="28"/>
        </w:rPr>
        <w:t xml:space="preserve">по сравнению с передовыми странами. </w:t>
      </w:r>
      <w:r w:rsidR="007D2029" w:rsidRPr="000437D9">
        <w:rPr>
          <w:rFonts w:ascii="Times New Roman" w:hAnsi="Times New Roman"/>
          <w:sz w:val="28"/>
          <w:szCs w:val="28"/>
          <w:lang w:eastAsia="ru-RU"/>
        </w:rPr>
        <w:t>В условиях растущего противоборства между группировками империалистических государств такое отставание было</w:t>
      </w:r>
      <w:r w:rsidR="004759A0" w:rsidRPr="000437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2029" w:rsidRPr="000437D9">
        <w:rPr>
          <w:rFonts w:ascii="Times New Roman" w:hAnsi="Times New Roman"/>
          <w:sz w:val="28"/>
          <w:szCs w:val="28"/>
          <w:lang w:eastAsia="ru-RU"/>
        </w:rPr>
        <w:t>чревато самыми серьезными последствиями. Внешняя опасность, классовая борьба толкали Россию на путь решительных перемен. Но власть оказалась не готова к ним.</w:t>
      </w:r>
      <w:r w:rsidR="007D2029" w:rsidRPr="000437D9">
        <w:rPr>
          <w:rFonts w:ascii="Times New Roman" w:hAnsi="Times New Roman"/>
          <w:sz w:val="28"/>
          <w:szCs w:val="28"/>
        </w:rPr>
        <w:t xml:space="preserve"> Н</w:t>
      </w:r>
      <w:r w:rsidRPr="000437D9">
        <w:rPr>
          <w:rFonts w:ascii="Times New Roman" w:hAnsi="Times New Roman"/>
          <w:sz w:val="28"/>
          <w:szCs w:val="28"/>
        </w:rPr>
        <w:t>азревшие противоречия общественного развития «</w:t>
      </w:r>
      <w:r w:rsidR="007D2029" w:rsidRPr="000437D9">
        <w:rPr>
          <w:rFonts w:ascii="Times New Roman" w:hAnsi="Times New Roman"/>
          <w:sz w:val="28"/>
          <w:szCs w:val="28"/>
        </w:rPr>
        <w:t>прорвались», чему способствовал</w:t>
      </w:r>
      <w:r w:rsidRPr="000437D9">
        <w:rPr>
          <w:rFonts w:ascii="Times New Roman" w:hAnsi="Times New Roman"/>
          <w:sz w:val="28"/>
          <w:szCs w:val="28"/>
        </w:rPr>
        <w:t xml:space="preserve"> экономический кризис 1900-1903 гг. и 9 января 1905г. показало, насколько власть далека от понимания реальной ситуации в стране:</w:t>
      </w:r>
      <w:r w:rsidR="007D2029" w:rsidRPr="000437D9">
        <w:rPr>
          <w:rFonts w:ascii="Times New Roman" w:hAnsi="Times New Roman"/>
          <w:sz w:val="28"/>
          <w:szCs w:val="28"/>
        </w:rPr>
        <w:t xml:space="preserve"> результатом стал расстрел войсками мирной демонстрации. Это с</w:t>
      </w:r>
      <w:r w:rsidR="003F3A4D" w:rsidRPr="000437D9">
        <w:rPr>
          <w:rFonts w:ascii="Times New Roman" w:hAnsi="Times New Roman"/>
          <w:sz w:val="28"/>
          <w:szCs w:val="28"/>
        </w:rPr>
        <w:t xml:space="preserve">обытие всколыхнуло всю страну. </w:t>
      </w:r>
      <w:r w:rsidR="007D2029" w:rsidRPr="000437D9">
        <w:rPr>
          <w:rFonts w:ascii="Times New Roman" w:hAnsi="Times New Roman"/>
          <w:sz w:val="28"/>
          <w:szCs w:val="28"/>
        </w:rPr>
        <w:t>В знак протеста по случаю событий 9 января начались забастовки рабочих во многих городах России. Весной начались волнения в сельской местности. Сельскохозяйственные рабочие жгли имения, захватывали склады и амбары, убивали помещиков и управляющих.</w:t>
      </w:r>
    </w:p>
    <w:p w:rsidR="004759A0" w:rsidRPr="000437D9" w:rsidRDefault="004759A0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9A0" w:rsidRDefault="000809D9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 xml:space="preserve">2 </w:t>
      </w:r>
      <w:r w:rsidR="00677D53" w:rsidRPr="000437D9">
        <w:rPr>
          <w:rFonts w:ascii="Times New Roman" w:hAnsi="Times New Roman"/>
          <w:sz w:val="28"/>
          <w:szCs w:val="28"/>
        </w:rPr>
        <w:t>РЕВОЛЮЦИОННЫЕ СОБЫТИЯ</w:t>
      </w:r>
      <w:r w:rsidRPr="000437D9">
        <w:rPr>
          <w:rFonts w:ascii="Times New Roman" w:hAnsi="Times New Roman"/>
          <w:sz w:val="28"/>
          <w:szCs w:val="28"/>
        </w:rPr>
        <w:t xml:space="preserve"> 1905-1907 </w:t>
      </w:r>
      <w:r w:rsidR="00677D53" w:rsidRPr="000437D9">
        <w:rPr>
          <w:rFonts w:ascii="Times New Roman" w:hAnsi="Times New Roman"/>
          <w:sz w:val="28"/>
          <w:szCs w:val="28"/>
        </w:rPr>
        <w:t>ГГ</w:t>
      </w:r>
      <w:r w:rsidR="005F78BE">
        <w:rPr>
          <w:rFonts w:ascii="Times New Roman" w:hAnsi="Times New Roman"/>
          <w:sz w:val="28"/>
          <w:szCs w:val="28"/>
        </w:rPr>
        <w:t>.</w:t>
      </w:r>
    </w:p>
    <w:p w:rsidR="005F78BE" w:rsidRPr="000437D9" w:rsidRDefault="005F78BE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7AA" w:rsidRPr="000437D9" w:rsidRDefault="003F3A4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Первая российская</w:t>
      </w:r>
      <w:r w:rsidR="00F462AD" w:rsidRPr="000437D9">
        <w:rPr>
          <w:rFonts w:ascii="Times New Roman" w:hAnsi="Times New Roman"/>
          <w:sz w:val="28"/>
          <w:szCs w:val="28"/>
        </w:rPr>
        <w:t xml:space="preserve"> революция началась 9 января 1905 г. («Кровавое воскресенье») и закончилась 3 июня 1907 г. («третьеиюньский государственный переворот»). «Кровавое воскресенье» стало началом первого этапа революции</w:t>
      </w:r>
      <w:r w:rsidR="00313B91" w:rsidRPr="000437D9">
        <w:rPr>
          <w:rFonts w:ascii="Times New Roman" w:hAnsi="Times New Roman"/>
          <w:sz w:val="28"/>
          <w:szCs w:val="28"/>
        </w:rPr>
        <w:t>. У Нарвских ворот, на Петербургской стороне и на Дворцовой площади участники мирного шествия, нёсшие иконы, хоругви и портреты царя, были обстреляны и атакованы кавалерией. Было убито 1200, а ранения получили около 5000 человек. Эти</w:t>
      </w:r>
      <w:r w:rsidR="00447E7F" w:rsidRPr="000437D9">
        <w:rPr>
          <w:rFonts w:ascii="Times New Roman" w:hAnsi="Times New Roman"/>
          <w:sz w:val="28"/>
          <w:szCs w:val="28"/>
        </w:rPr>
        <w:t xml:space="preserve"> события поразили всю страну, а народу была очевидна их жестокость и полная бессмысленность. </w:t>
      </w:r>
      <w:r w:rsidR="00313B91" w:rsidRPr="000437D9">
        <w:rPr>
          <w:rFonts w:ascii="Times New Roman" w:hAnsi="Times New Roman"/>
          <w:sz w:val="28"/>
          <w:szCs w:val="28"/>
        </w:rPr>
        <w:t>В революционных событиях активно участвовала интеллигенция. Уже в первый день революции, 9 января, служащие, студенты принимали участие не только в шествии к Зимнему дворцу, но также в сооружении баррикад, оказании помощи раненым.</w:t>
      </w:r>
      <w:r w:rsidR="005F78BE">
        <w:rPr>
          <w:rFonts w:ascii="Times New Roman" w:hAnsi="Times New Roman"/>
          <w:sz w:val="28"/>
          <w:szCs w:val="28"/>
        </w:rPr>
        <w:t xml:space="preserve"> </w:t>
      </w:r>
      <w:r w:rsidR="00447E7F" w:rsidRPr="000437D9">
        <w:rPr>
          <w:rFonts w:ascii="Times New Roman" w:hAnsi="Times New Roman"/>
          <w:sz w:val="28"/>
          <w:szCs w:val="28"/>
        </w:rPr>
        <w:t>Следующим этапом революции стала осень 1905 года. Момент наивысшего подъёма революции. В октябре 1905 года началась Всероссийская Октябрьская стачка. Бастовало по всей России около 2 млн. человек.</w:t>
      </w:r>
      <w:r w:rsidR="00D876B0" w:rsidRPr="000437D9">
        <w:rPr>
          <w:rFonts w:ascii="Times New Roman" w:hAnsi="Times New Roman"/>
          <w:sz w:val="28"/>
          <w:szCs w:val="28"/>
        </w:rPr>
        <w:t xml:space="preserve"> </w:t>
      </w:r>
      <w:r w:rsidR="00447E7F" w:rsidRPr="000437D9">
        <w:rPr>
          <w:rFonts w:ascii="Times New Roman" w:hAnsi="Times New Roman"/>
          <w:sz w:val="28"/>
          <w:szCs w:val="28"/>
        </w:rPr>
        <w:t>Происходило м</w:t>
      </w:r>
      <w:r w:rsidR="00F462AD" w:rsidRPr="000437D9">
        <w:rPr>
          <w:rFonts w:ascii="Times New Roman" w:hAnsi="Times New Roman"/>
          <w:sz w:val="28"/>
          <w:szCs w:val="28"/>
        </w:rPr>
        <w:t xml:space="preserve">ассовое забастовочное движение (только в январе 1905г. бастовали 440 тыс. человек), студенческие выступления, требования либеральной интеллигенции и промышленников создать «правовое государство» заставили правительство уже в феврале 1905 г. </w:t>
      </w:r>
      <w:r w:rsidR="00D876B0" w:rsidRPr="000437D9">
        <w:rPr>
          <w:rFonts w:ascii="Times New Roman" w:hAnsi="Times New Roman"/>
          <w:sz w:val="28"/>
          <w:szCs w:val="28"/>
        </w:rPr>
        <w:t>осознать необходимость уступок.</w:t>
      </w:r>
      <w:r w:rsidR="005F085B" w:rsidRPr="000437D9">
        <w:rPr>
          <w:rFonts w:ascii="Times New Roman" w:hAnsi="Times New Roman"/>
          <w:sz w:val="28"/>
          <w:szCs w:val="28"/>
        </w:rPr>
        <w:t xml:space="preserve"> </w:t>
      </w:r>
      <w:r w:rsidR="00F462AD" w:rsidRPr="000437D9">
        <w:rPr>
          <w:rFonts w:ascii="Times New Roman" w:hAnsi="Times New Roman"/>
          <w:sz w:val="28"/>
          <w:szCs w:val="28"/>
        </w:rPr>
        <w:t xml:space="preserve">Но это уже не могло успокоить страну: начались волнения в деревне (к сентябрю 1905 г. состоялось 1638 крестьянских выступлений), против которых приходилось использовать войска с артиллерией. </w:t>
      </w:r>
      <w:r w:rsidR="005F085B" w:rsidRPr="000437D9">
        <w:rPr>
          <w:rFonts w:ascii="Times New Roman" w:hAnsi="Times New Roman"/>
          <w:sz w:val="28"/>
          <w:szCs w:val="28"/>
        </w:rPr>
        <w:t>17 октября царь одобрил программу Витте и подписал манифест «Об усовершенствовании государственного порядка», декларировавший введение демократических свобод и созыв Государственной думы с законодательными функциями. 19 октября был образован Совет министров во главе с Витте. Для российских либералов обнародование манифеста означало победу и одновременно конец революции.</w:t>
      </w:r>
      <w:r w:rsidR="005F78BE">
        <w:rPr>
          <w:rFonts w:ascii="Times New Roman" w:hAnsi="Times New Roman"/>
          <w:sz w:val="28"/>
          <w:szCs w:val="28"/>
        </w:rPr>
        <w:t xml:space="preserve"> </w:t>
      </w:r>
      <w:r w:rsidR="005F085B" w:rsidRPr="000437D9">
        <w:rPr>
          <w:rFonts w:ascii="Times New Roman" w:hAnsi="Times New Roman"/>
          <w:sz w:val="28"/>
          <w:szCs w:val="28"/>
        </w:rPr>
        <w:t>Однако революционная борьба не пошла на убыль, правящие круги были ещё не в силах подавить революцию. Осенью 1905 года активизируется российское крестьянство. В ноябре крестьянский союз объявил о присоединении к всеобщей забастовке. Крестьяне требовали раздела помещичьей земли.</w:t>
      </w:r>
      <w:r w:rsidR="005F78BE">
        <w:rPr>
          <w:rFonts w:ascii="Times New Roman" w:hAnsi="Times New Roman"/>
          <w:sz w:val="28"/>
          <w:szCs w:val="28"/>
        </w:rPr>
        <w:t xml:space="preserve"> </w:t>
      </w:r>
      <w:r w:rsidR="00A57EE5" w:rsidRPr="000437D9">
        <w:rPr>
          <w:rFonts w:ascii="Times New Roman" w:hAnsi="Times New Roman"/>
          <w:sz w:val="28"/>
          <w:szCs w:val="28"/>
        </w:rPr>
        <w:t>Кульминацией революции стали события декабря 1905 года.</w:t>
      </w:r>
      <w:r w:rsidR="005F085B" w:rsidRPr="000437D9">
        <w:rPr>
          <w:rFonts w:ascii="Times New Roman" w:hAnsi="Times New Roman"/>
          <w:sz w:val="28"/>
          <w:szCs w:val="28"/>
        </w:rPr>
        <w:t xml:space="preserve"> </w:t>
      </w:r>
      <w:r w:rsidR="00A57EE5" w:rsidRPr="000437D9">
        <w:rPr>
          <w:rFonts w:ascii="Times New Roman" w:hAnsi="Times New Roman"/>
          <w:sz w:val="28"/>
          <w:szCs w:val="28"/>
        </w:rPr>
        <w:t>В Петербурге Совет рабочих депутатов возглавляли меньшевики. Они полагали, что цели буржуазно-демократичекой революции в России достигнуты и дальнейшее развитие борьбы вплоть до вооружённого восстания нецелесообразно. Центром восстания стала Москва.</w:t>
      </w:r>
    </w:p>
    <w:p w:rsidR="00CD2CAF" w:rsidRPr="000437D9" w:rsidRDefault="00CD2CAF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Подавление декабрьских вооружённых восстаний означало постепенное отступление революционных сил. Активность рабочего движения в начале 1906 года снизилась. Вновь революционная борьба усилилась с апреля. Крестьяне захватывали помещичьи земли, сельскохозяйственные продукты, громили усадьбы помещиков. Продолжалось революционно</w:t>
      </w:r>
      <w:r w:rsidR="005F78BE">
        <w:rPr>
          <w:rFonts w:ascii="Times New Roman" w:hAnsi="Times New Roman"/>
          <w:sz w:val="28"/>
          <w:szCs w:val="28"/>
        </w:rPr>
        <w:t xml:space="preserve">е брожение в армии и на флоте. </w:t>
      </w:r>
      <w:r w:rsidRPr="000437D9">
        <w:rPr>
          <w:rFonts w:ascii="Times New Roman" w:hAnsi="Times New Roman"/>
          <w:sz w:val="28"/>
          <w:szCs w:val="28"/>
        </w:rPr>
        <w:t>Высший пик подъёма революционной борьбы остался позади. Правительство перешло к открытому террору протии революции.</w:t>
      </w:r>
      <w:r w:rsidR="00122E79" w:rsidRPr="000437D9">
        <w:rPr>
          <w:rFonts w:ascii="Times New Roman" w:hAnsi="Times New Roman"/>
          <w:sz w:val="28"/>
          <w:szCs w:val="28"/>
        </w:rPr>
        <w:t xml:space="preserve"> </w:t>
      </w:r>
      <w:r w:rsidR="00122E79" w:rsidRPr="000437D9">
        <w:rPr>
          <w:rFonts w:ascii="Times New Roman" w:hAnsi="Times New Roman"/>
          <w:sz w:val="28"/>
          <w:szCs w:val="28"/>
          <w:lang w:val="en-US"/>
        </w:rPr>
        <w:t>II</w:t>
      </w:r>
      <w:r w:rsidR="00122E79" w:rsidRPr="000437D9">
        <w:rPr>
          <w:rFonts w:ascii="Times New Roman" w:hAnsi="Times New Roman"/>
          <w:sz w:val="28"/>
          <w:szCs w:val="28"/>
        </w:rPr>
        <w:t xml:space="preserve"> Государственная дума не оправдала надежд правительства, она была не менее левой, чем </w:t>
      </w:r>
      <w:r w:rsidR="00122E79" w:rsidRPr="000437D9">
        <w:rPr>
          <w:rFonts w:ascii="Times New Roman" w:hAnsi="Times New Roman"/>
          <w:sz w:val="28"/>
          <w:szCs w:val="28"/>
          <w:lang w:val="en-US"/>
        </w:rPr>
        <w:t>I</w:t>
      </w:r>
      <w:r w:rsidR="00122E79" w:rsidRPr="000437D9">
        <w:rPr>
          <w:rFonts w:ascii="Times New Roman" w:hAnsi="Times New Roman"/>
          <w:sz w:val="28"/>
          <w:szCs w:val="28"/>
        </w:rPr>
        <w:t xml:space="preserve">. 3 июня 1907 года </w:t>
      </w:r>
      <w:r w:rsidR="00122E79" w:rsidRPr="000437D9">
        <w:rPr>
          <w:rFonts w:ascii="Times New Roman" w:hAnsi="Times New Roman"/>
          <w:sz w:val="28"/>
          <w:szCs w:val="28"/>
          <w:lang w:val="en-US"/>
        </w:rPr>
        <w:t>II</w:t>
      </w:r>
      <w:r w:rsidR="00122E79" w:rsidRPr="000437D9">
        <w:rPr>
          <w:rFonts w:ascii="Times New Roman" w:hAnsi="Times New Roman"/>
          <w:sz w:val="28"/>
          <w:szCs w:val="28"/>
        </w:rPr>
        <w:t xml:space="preserve"> Государственная дума была распущена, избирательный закон изменён. Первая российская революция окончилась поражением.</w:t>
      </w:r>
    </w:p>
    <w:p w:rsidR="007342DA" w:rsidRDefault="00F462A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D9">
        <w:rPr>
          <w:rFonts w:ascii="Times New Roman" w:hAnsi="Times New Roman"/>
          <w:sz w:val="28"/>
          <w:szCs w:val="28"/>
        </w:rPr>
        <w:t xml:space="preserve">После 1905 г. В стране очень много изменилось. Легально стали действовать политические партии, а те, которые и не были легализованы, как, например, социал-демократы («большевики» и «меньшевики»), издавали печатные материалы, имели своих ораторов в национальном представительном органе. Цензура не была упразднена, но ее воздействие ощущалось лишь в тех случаях, когда раздавались прямые нападки на власть или откровенные призывы к ниспровержению существующего строя. </w:t>
      </w:r>
      <w:r w:rsidR="00122E79" w:rsidRPr="000437D9">
        <w:rPr>
          <w:rFonts w:ascii="Times New Roman" w:hAnsi="Times New Roman"/>
          <w:sz w:val="28"/>
          <w:szCs w:val="28"/>
          <w:lang w:eastAsia="ru-RU"/>
        </w:rPr>
        <w:t xml:space="preserve">Государственный переворот 3 июня 1907 года означал </w:t>
      </w:r>
      <w:r w:rsidR="0058379D" w:rsidRPr="000437D9">
        <w:rPr>
          <w:rFonts w:ascii="Times New Roman" w:hAnsi="Times New Roman"/>
          <w:sz w:val="28"/>
          <w:szCs w:val="28"/>
          <w:lang w:eastAsia="ru-RU"/>
        </w:rPr>
        <w:t>конец рев</w:t>
      </w:r>
      <w:r w:rsidR="00122E79" w:rsidRPr="000437D9">
        <w:rPr>
          <w:rFonts w:ascii="Times New Roman" w:hAnsi="Times New Roman"/>
          <w:sz w:val="28"/>
          <w:szCs w:val="28"/>
          <w:lang w:eastAsia="ru-RU"/>
        </w:rPr>
        <w:t xml:space="preserve">олюции. Одним из главных итогов революции 1905-1907гг. явился заметный сдвиг в сознании народа. На смену патриархальной России шла Россия революционная. Впервые царизму пришлось смириться с существованием в стране таких элементов буржуазной демократии, как Дума и многопартийность. Российское общество добилось признания основных прав </w:t>
      </w:r>
      <w:r w:rsidR="00D35FF7" w:rsidRPr="000437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E79" w:rsidRPr="000437D9">
        <w:rPr>
          <w:rFonts w:ascii="Times New Roman" w:hAnsi="Times New Roman"/>
          <w:sz w:val="28"/>
          <w:szCs w:val="28"/>
          <w:lang w:eastAsia="ru-RU"/>
        </w:rPr>
        <w:t>личности (однако не в полном объем</w:t>
      </w:r>
      <w:r w:rsidR="0058379D" w:rsidRPr="000437D9">
        <w:rPr>
          <w:rFonts w:ascii="Times New Roman" w:hAnsi="Times New Roman"/>
          <w:sz w:val="28"/>
          <w:szCs w:val="28"/>
          <w:lang w:eastAsia="ru-RU"/>
        </w:rPr>
        <w:t>е и без гарантий их соблюдения)</w:t>
      </w:r>
      <w:r w:rsidR="00122E79" w:rsidRPr="000437D9">
        <w:rPr>
          <w:rFonts w:ascii="Times New Roman" w:hAnsi="Times New Roman"/>
          <w:sz w:val="28"/>
          <w:szCs w:val="28"/>
          <w:lang w:eastAsia="ru-RU"/>
        </w:rPr>
        <w:t>. Народ получил опыт борьбы за свободу и демократию. В деревне установились отношения, более сопутствующие условиям капиталистического развития: были отменены выкупные платежи, сократился помещичий произвол, понизилась арендная и продажная цена на землю; крестьяне приравнивались к другим сословиям в праве на передвижение и место жительства, поступления в вузы и на гражданскую службу. Чиновники и полиция не вмешивались в работу крестьянских сходов. Однако в главном аграрный вопрос так и не был решен: крестьяне не получили земли. Часть трудящихся получила избирательные права. Пролетариат получил возможность образовывать профсоюзы, за участие в стачках рабочие больше не несли уголовной ответственности. Рабочий день во многих случаях сократился до 9-10 часов,</w:t>
      </w:r>
      <w:r w:rsidR="007342DA">
        <w:rPr>
          <w:rFonts w:ascii="Times New Roman" w:hAnsi="Times New Roman"/>
          <w:sz w:val="28"/>
          <w:szCs w:val="28"/>
          <w:lang w:eastAsia="ru-RU"/>
        </w:rPr>
        <w:t xml:space="preserve"> а в некоторых даже до 8 часов.</w:t>
      </w:r>
    </w:p>
    <w:p w:rsidR="00F462AD" w:rsidRPr="000437D9" w:rsidRDefault="00122E79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  <w:lang w:eastAsia="ru-RU"/>
        </w:rPr>
        <w:t xml:space="preserve">В годы революции 4,3 миллиона стачечников упорной борьбой добились повышения зарплаты на 12-14%. Царизму пришлось несколько умерить русификаторскую политику, национальные окраины получили представительство в Думе. Однако противоречия, вызвавшие революцию 1905-1907 гг., были только смягчены, их полного разрешения не произошло. </w:t>
      </w:r>
      <w:r w:rsidR="00F462AD" w:rsidRPr="000437D9">
        <w:rPr>
          <w:rFonts w:ascii="Times New Roman" w:hAnsi="Times New Roman"/>
          <w:sz w:val="28"/>
          <w:szCs w:val="28"/>
        </w:rPr>
        <w:t>Правовой и политический облик государственной системы значительно изменился. 23 апреля 1906г. царь утвердил новую редакцию «Основных законов Российской Империи», отразивших изменившиеся социальные условия. «Основные законы…» содержали положения, устанавливавшие и регулировавшие существование взаимодействие высших государственных органов. Здесь же перечислялись основные права и обязанности подданных. Законы были опубликова</w:t>
      </w:r>
      <w:r w:rsidR="00EE07AA" w:rsidRPr="000437D9">
        <w:rPr>
          <w:rFonts w:ascii="Times New Roman" w:hAnsi="Times New Roman"/>
          <w:sz w:val="28"/>
          <w:szCs w:val="28"/>
        </w:rPr>
        <w:t>ны накануне открытия заседаний п</w:t>
      </w:r>
      <w:r w:rsidR="00F462AD" w:rsidRPr="000437D9">
        <w:rPr>
          <w:rFonts w:ascii="Times New Roman" w:hAnsi="Times New Roman"/>
          <w:sz w:val="28"/>
          <w:szCs w:val="28"/>
        </w:rPr>
        <w:t>ервой Государственной думы, 27 апреля 1906 г., и включали 223 статьи</w:t>
      </w:r>
      <w:r w:rsidR="00EE07AA" w:rsidRPr="000437D9">
        <w:rPr>
          <w:rFonts w:ascii="Times New Roman" w:hAnsi="Times New Roman"/>
          <w:sz w:val="28"/>
          <w:szCs w:val="28"/>
        </w:rPr>
        <w:t xml:space="preserve">. Все </w:t>
      </w:r>
      <w:r w:rsidR="00F462AD" w:rsidRPr="000437D9">
        <w:rPr>
          <w:rFonts w:ascii="Times New Roman" w:hAnsi="Times New Roman"/>
          <w:sz w:val="28"/>
          <w:szCs w:val="28"/>
        </w:rPr>
        <w:t>положения отвечали универсальным принципам гражданской свободы.</w:t>
      </w:r>
    </w:p>
    <w:p w:rsidR="005F78BE" w:rsidRDefault="00F462A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В общеполитической части говорилось о том, что Россия – «единая и неделимая» страна, и определялось роль государственного языка</w:t>
      </w:r>
      <w:r w:rsidR="0058379D" w:rsidRPr="000437D9">
        <w:rPr>
          <w:rFonts w:ascii="Times New Roman" w:hAnsi="Times New Roman"/>
          <w:sz w:val="28"/>
          <w:szCs w:val="28"/>
        </w:rPr>
        <w:t xml:space="preserve">. </w:t>
      </w:r>
      <w:r w:rsidRPr="000437D9">
        <w:rPr>
          <w:rFonts w:ascii="Times New Roman" w:hAnsi="Times New Roman"/>
          <w:sz w:val="28"/>
          <w:szCs w:val="28"/>
        </w:rPr>
        <w:t>Согласно «Основным законам…» от 23 апреля 1906г., выработанный правительством законопроект не становился законом без одобрения Думы и Государственного совета. Тем самым власть императора утрачивала свой абсолютистский характер.</w:t>
      </w:r>
    </w:p>
    <w:p w:rsidR="00F462AD" w:rsidRPr="000437D9" w:rsidRDefault="00F462A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 xml:space="preserve">Главными итогами русской революции стали: </w:t>
      </w:r>
      <w:r w:rsidR="0058379D" w:rsidRPr="000437D9">
        <w:rPr>
          <w:rFonts w:ascii="Times New Roman" w:hAnsi="Times New Roman"/>
          <w:sz w:val="28"/>
          <w:szCs w:val="28"/>
        </w:rPr>
        <w:t>сокращение продолжительности рабочей недели; уменьшение размера штрафов; отм</w:t>
      </w:r>
      <w:r w:rsidR="00C77986" w:rsidRPr="000437D9">
        <w:rPr>
          <w:rFonts w:ascii="Times New Roman" w:hAnsi="Times New Roman"/>
          <w:sz w:val="28"/>
          <w:szCs w:val="28"/>
        </w:rPr>
        <w:t>ена в деревне выкупных платежей; повышение жизненного уровня рабочих;</w:t>
      </w:r>
      <w:r w:rsidR="0058379D" w:rsidRPr="000437D9">
        <w:rPr>
          <w:rFonts w:ascii="Times New Roman" w:hAnsi="Times New Roman"/>
          <w:sz w:val="28"/>
          <w:szCs w:val="28"/>
        </w:rPr>
        <w:t xml:space="preserve"> снижение стоимости земли</w:t>
      </w:r>
      <w:r w:rsidR="00C77986" w:rsidRPr="000437D9">
        <w:rPr>
          <w:rFonts w:ascii="Times New Roman" w:hAnsi="Times New Roman"/>
          <w:sz w:val="28"/>
          <w:szCs w:val="28"/>
        </w:rPr>
        <w:t xml:space="preserve">; закрепление умеренных гражданских и политических свобод; появление легальных партий и профсоюзов; </w:t>
      </w:r>
      <w:r w:rsidRPr="000437D9">
        <w:rPr>
          <w:rFonts w:ascii="Times New Roman" w:hAnsi="Times New Roman"/>
          <w:sz w:val="28"/>
          <w:szCs w:val="28"/>
        </w:rPr>
        <w:t>ограничение самодержавия в виде думской монархии, учреждение законодательного представительства</w:t>
      </w:r>
    </w:p>
    <w:p w:rsidR="00EE07AA" w:rsidRPr="000437D9" w:rsidRDefault="00EE07AA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2AD" w:rsidRPr="000437D9" w:rsidRDefault="00677D53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3</w:t>
      </w:r>
      <w:r w:rsidR="007342DA">
        <w:rPr>
          <w:rFonts w:ascii="Times New Roman" w:hAnsi="Times New Roman"/>
          <w:sz w:val="28"/>
          <w:szCs w:val="28"/>
        </w:rPr>
        <w:t>.</w:t>
      </w:r>
      <w:r w:rsidR="000809D9" w:rsidRPr="000437D9">
        <w:rPr>
          <w:rFonts w:ascii="Times New Roman" w:hAnsi="Times New Roman"/>
          <w:sz w:val="28"/>
          <w:szCs w:val="28"/>
        </w:rPr>
        <w:t xml:space="preserve"> </w:t>
      </w:r>
      <w:r w:rsidRPr="000437D9">
        <w:rPr>
          <w:rFonts w:ascii="Times New Roman" w:hAnsi="Times New Roman"/>
          <w:sz w:val="28"/>
          <w:szCs w:val="28"/>
        </w:rPr>
        <w:t>ПОЛИТИЧЕСКИЕ ПАРТИИ РОССИИ</w:t>
      </w:r>
      <w:r w:rsidR="000809D9" w:rsidRPr="000437D9">
        <w:rPr>
          <w:rFonts w:ascii="Times New Roman" w:hAnsi="Times New Roman"/>
          <w:sz w:val="28"/>
          <w:szCs w:val="28"/>
        </w:rPr>
        <w:t xml:space="preserve"> </w:t>
      </w:r>
      <w:r w:rsidRPr="000437D9">
        <w:rPr>
          <w:rFonts w:ascii="Times New Roman" w:hAnsi="Times New Roman"/>
          <w:sz w:val="28"/>
          <w:szCs w:val="28"/>
        </w:rPr>
        <w:t>В ГОДЫ РЕВОЛЮЦИИ</w:t>
      </w:r>
    </w:p>
    <w:p w:rsidR="00677D53" w:rsidRPr="000437D9" w:rsidRDefault="00677D53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4DF" w:rsidRPr="000437D9" w:rsidRDefault="00F462A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В предгрозовой обстановке первых лет ХХ века произошло окончательное организационное оформление основных партий социалистической ориентации.</w:t>
      </w:r>
      <w:r w:rsidR="007342DA">
        <w:rPr>
          <w:rFonts w:ascii="Times New Roman" w:hAnsi="Times New Roman"/>
          <w:sz w:val="28"/>
          <w:szCs w:val="28"/>
        </w:rPr>
        <w:t xml:space="preserve"> </w:t>
      </w:r>
      <w:r w:rsidRPr="000437D9">
        <w:rPr>
          <w:rFonts w:ascii="Times New Roman" w:hAnsi="Times New Roman"/>
          <w:sz w:val="28"/>
          <w:szCs w:val="28"/>
        </w:rPr>
        <w:t xml:space="preserve">Ведущие деятели социал-демократии понимали, что РСДРП, создание которой было провозглашено в 1989 году, существует лишь формально. На деле по-прежнему участвует множество разрозненных кружков. Это положение не устраивало Ленина, мечтавшего о централизованной и дисциплинированной партии. Он решил начать с создания общероссийской нелегальной марксистской газеты, которая должна выработать идейно-теоретическую платформу для объединения кружков в единую партию. В начале 1900 года Ленин, </w:t>
      </w:r>
      <w:r w:rsidR="00D744DF" w:rsidRPr="000437D9">
        <w:rPr>
          <w:rFonts w:ascii="Times New Roman" w:hAnsi="Times New Roman"/>
          <w:sz w:val="28"/>
          <w:szCs w:val="28"/>
        </w:rPr>
        <w:t xml:space="preserve">освободившийся из сибирской ссылки, </w:t>
      </w:r>
      <w:r w:rsidRPr="000437D9">
        <w:rPr>
          <w:rFonts w:ascii="Times New Roman" w:hAnsi="Times New Roman"/>
          <w:sz w:val="28"/>
          <w:szCs w:val="28"/>
        </w:rPr>
        <w:t>которому запретили проживать в столицах, поселился в Пскове и здесь провел совещание по вопросу о газете. Было утверждено название газеты – «Искра». В 1902 году при редакции был образован организационный комитет, который занялся подготовкой к съезду партии.</w:t>
      </w:r>
    </w:p>
    <w:p w:rsidR="00D744DF" w:rsidRPr="000437D9" w:rsidRDefault="00D744DF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 xml:space="preserve">На рубеже двух веков была создана Российская социал-демократическая рабочая партия (РСДРП). </w:t>
      </w:r>
      <w:r w:rsidRPr="000437D9">
        <w:rPr>
          <w:rFonts w:ascii="Times New Roman" w:hAnsi="Times New Roman"/>
          <w:sz w:val="28"/>
          <w:szCs w:val="28"/>
          <w:lang w:val="en-US"/>
        </w:rPr>
        <w:t>I</w:t>
      </w:r>
      <w:r w:rsidRPr="000437D9">
        <w:rPr>
          <w:rFonts w:ascii="Times New Roman" w:hAnsi="Times New Roman"/>
          <w:sz w:val="28"/>
          <w:szCs w:val="28"/>
        </w:rPr>
        <w:t xml:space="preserve"> её съезд состоялся в 18</w:t>
      </w:r>
      <w:r w:rsidR="007342DA">
        <w:rPr>
          <w:rFonts w:ascii="Times New Roman" w:hAnsi="Times New Roman"/>
          <w:sz w:val="28"/>
          <w:szCs w:val="28"/>
        </w:rPr>
        <w:t xml:space="preserve">98 году в Минске События 900-х </w:t>
      </w:r>
      <w:r w:rsidRPr="000437D9">
        <w:rPr>
          <w:rFonts w:ascii="Times New Roman" w:hAnsi="Times New Roman"/>
          <w:sz w:val="28"/>
          <w:szCs w:val="28"/>
        </w:rPr>
        <w:t>гг. (политические стачки и демонстрации в ряде крупных городов России) со всей  очевидностью показали, что пролетариат становится серьёзной политической силой, способной в грядущих социальных (революционн</w:t>
      </w:r>
      <w:r w:rsidR="007342DA">
        <w:rPr>
          <w:rFonts w:ascii="Times New Roman" w:hAnsi="Times New Roman"/>
          <w:sz w:val="28"/>
          <w:szCs w:val="28"/>
        </w:rPr>
        <w:t>ых) битвах сыграть важную роль.</w:t>
      </w:r>
    </w:p>
    <w:p w:rsidR="00EA7398" w:rsidRPr="000437D9" w:rsidRDefault="00F462A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  <w:lang w:val="en-US"/>
        </w:rPr>
        <w:t>II</w:t>
      </w:r>
      <w:r w:rsidRPr="000437D9">
        <w:rPr>
          <w:rFonts w:ascii="Times New Roman" w:hAnsi="Times New Roman"/>
          <w:sz w:val="28"/>
          <w:szCs w:val="28"/>
        </w:rPr>
        <w:t xml:space="preserve"> съезд РСДРП, на котором присутствовал 43 делегата от 26 местных организации, начал работу в июле 1903 года в Брюсселе, а затем переехал в Лондон. </w:t>
      </w:r>
      <w:r w:rsidR="00C77986" w:rsidRPr="000437D9">
        <w:rPr>
          <w:rFonts w:ascii="Times New Roman" w:hAnsi="Times New Roman"/>
          <w:sz w:val="28"/>
          <w:szCs w:val="28"/>
        </w:rPr>
        <w:t xml:space="preserve">Основные вопросы съезда: принять программы  РСДРП и выбор руководящих органов партии. </w:t>
      </w:r>
      <w:r w:rsidRPr="000437D9">
        <w:rPr>
          <w:rFonts w:ascii="Times New Roman" w:hAnsi="Times New Roman"/>
          <w:sz w:val="28"/>
          <w:szCs w:val="28"/>
        </w:rPr>
        <w:t xml:space="preserve">Съезд принял программу партии, состоявшую из двух частей: программа </w:t>
      </w:r>
      <w:r w:rsidR="00C77986" w:rsidRPr="000437D9">
        <w:rPr>
          <w:rFonts w:ascii="Times New Roman" w:hAnsi="Times New Roman"/>
          <w:sz w:val="28"/>
          <w:szCs w:val="28"/>
        </w:rPr>
        <w:t>–</w:t>
      </w:r>
      <w:r w:rsidRPr="000437D9">
        <w:rPr>
          <w:rFonts w:ascii="Times New Roman" w:hAnsi="Times New Roman"/>
          <w:sz w:val="28"/>
          <w:szCs w:val="28"/>
        </w:rPr>
        <w:t xml:space="preserve"> максимум</w:t>
      </w:r>
      <w:r w:rsidR="00EA7398" w:rsidRPr="000437D9">
        <w:rPr>
          <w:rFonts w:ascii="Times New Roman" w:hAnsi="Times New Roman"/>
          <w:sz w:val="28"/>
          <w:szCs w:val="28"/>
        </w:rPr>
        <w:t xml:space="preserve"> </w:t>
      </w:r>
      <w:r w:rsidR="00C77986" w:rsidRPr="000437D9">
        <w:rPr>
          <w:rFonts w:ascii="Times New Roman" w:hAnsi="Times New Roman"/>
          <w:sz w:val="28"/>
          <w:szCs w:val="28"/>
        </w:rPr>
        <w:t>(задачи социалистической революции)</w:t>
      </w:r>
      <w:r w:rsidRPr="000437D9">
        <w:rPr>
          <w:rFonts w:ascii="Times New Roman" w:hAnsi="Times New Roman"/>
          <w:sz w:val="28"/>
          <w:szCs w:val="28"/>
        </w:rPr>
        <w:t xml:space="preserve"> и программа – минимум</w:t>
      </w:r>
      <w:r w:rsidR="00C77986" w:rsidRPr="000437D9">
        <w:rPr>
          <w:rFonts w:ascii="Times New Roman" w:hAnsi="Times New Roman"/>
          <w:sz w:val="28"/>
          <w:szCs w:val="28"/>
        </w:rPr>
        <w:t xml:space="preserve"> (задачи буржуазно-демократической революции)</w:t>
      </w:r>
      <w:r w:rsidRPr="000437D9">
        <w:rPr>
          <w:rFonts w:ascii="Times New Roman" w:hAnsi="Times New Roman"/>
          <w:sz w:val="28"/>
          <w:szCs w:val="28"/>
        </w:rPr>
        <w:t>.</w:t>
      </w:r>
      <w:r w:rsidR="00EE07AA" w:rsidRPr="000437D9">
        <w:rPr>
          <w:rFonts w:ascii="Times New Roman" w:hAnsi="Times New Roman"/>
          <w:sz w:val="28"/>
          <w:szCs w:val="28"/>
        </w:rPr>
        <w:t xml:space="preserve"> </w:t>
      </w:r>
      <w:r w:rsidR="00EA7398" w:rsidRPr="000437D9">
        <w:rPr>
          <w:rFonts w:ascii="Times New Roman" w:hAnsi="Times New Roman"/>
          <w:sz w:val="28"/>
          <w:szCs w:val="28"/>
        </w:rPr>
        <w:t xml:space="preserve">Программа максимум включала задачи социалистической революции и установление диктатуры </w:t>
      </w:r>
      <w:r w:rsidR="004F1BF3" w:rsidRPr="000437D9">
        <w:rPr>
          <w:rFonts w:ascii="Times New Roman" w:hAnsi="Times New Roman"/>
          <w:sz w:val="28"/>
          <w:szCs w:val="28"/>
        </w:rPr>
        <w:t>пролетариата</w:t>
      </w:r>
      <w:r w:rsidRPr="000437D9">
        <w:rPr>
          <w:rFonts w:ascii="Times New Roman" w:hAnsi="Times New Roman"/>
          <w:sz w:val="28"/>
          <w:szCs w:val="28"/>
        </w:rPr>
        <w:t>. В программе – минимум опреде</w:t>
      </w:r>
      <w:r w:rsidR="00C77986" w:rsidRPr="000437D9">
        <w:rPr>
          <w:rFonts w:ascii="Times New Roman" w:hAnsi="Times New Roman"/>
          <w:sz w:val="28"/>
          <w:szCs w:val="28"/>
        </w:rPr>
        <w:t>лялись ближайшие цели: ликвидация</w:t>
      </w:r>
      <w:r w:rsidRPr="000437D9">
        <w:rPr>
          <w:rFonts w:ascii="Times New Roman" w:hAnsi="Times New Roman"/>
          <w:sz w:val="28"/>
          <w:szCs w:val="28"/>
        </w:rPr>
        <w:t xml:space="preserve"> самодержавия,</w:t>
      </w:r>
      <w:r w:rsidR="00C77986" w:rsidRPr="000437D9">
        <w:rPr>
          <w:rFonts w:ascii="Times New Roman" w:hAnsi="Times New Roman"/>
          <w:sz w:val="28"/>
          <w:szCs w:val="28"/>
        </w:rPr>
        <w:t xml:space="preserve"> установление республики, демократических свобод, введение всеобщего избирательного права</w:t>
      </w:r>
      <w:r w:rsidRPr="000437D9">
        <w:rPr>
          <w:rFonts w:ascii="Times New Roman" w:hAnsi="Times New Roman"/>
          <w:sz w:val="28"/>
          <w:szCs w:val="28"/>
        </w:rPr>
        <w:t>.</w:t>
      </w:r>
      <w:r w:rsidR="00C77986" w:rsidRPr="000437D9">
        <w:rPr>
          <w:rFonts w:ascii="Times New Roman" w:hAnsi="Times New Roman"/>
          <w:sz w:val="28"/>
          <w:szCs w:val="28"/>
        </w:rPr>
        <w:t xml:space="preserve"> Для рабочих </w:t>
      </w:r>
      <w:r w:rsidR="00EA7398" w:rsidRPr="000437D9">
        <w:rPr>
          <w:rFonts w:ascii="Times New Roman" w:hAnsi="Times New Roman"/>
          <w:sz w:val="28"/>
          <w:szCs w:val="28"/>
        </w:rPr>
        <w:t xml:space="preserve">- </w:t>
      </w:r>
      <w:r w:rsidR="00C77986" w:rsidRPr="000437D9">
        <w:rPr>
          <w:rFonts w:ascii="Times New Roman" w:hAnsi="Times New Roman"/>
          <w:sz w:val="28"/>
          <w:szCs w:val="28"/>
        </w:rPr>
        <w:t>8-часовой рабочий день, повышение заработной платы, улучшение условий труда и быта. Для крестьян</w:t>
      </w:r>
      <w:r w:rsidR="00EA7398" w:rsidRPr="000437D9">
        <w:rPr>
          <w:rFonts w:ascii="Times New Roman" w:hAnsi="Times New Roman"/>
          <w:sz w:val="28"/>
          <w:szCs w:val="28"/>
        </w:rPr>
        <w:t xml:space="preserve"> – возвращение «отрезков», отмена выкупных платежей. Но на </w:t>
      </w:r>
      <w:r w:rsidR="00EA7398" w:rsidRPr="000437D9">
        <w:rPr>
          <w:rFonts w:ascii="Times New Roman" w:hAnsi="Times New Roman"/>
          <w:sz w:val="28"/>
          <w:szCs w:val="28"/>
          <w:lang w:val="en-US"/>
        </w:rPr>
        <w:t>II</w:t>
      </w:r>
      <w:r w:rsidR="00EA7398" w:rsidRPr="000437D9">
        <w:rPr>
          <w:rFonts w:ascii="Times New Roman" w:hAnsi="Times New Roman"/>
          <w:sz w:val="28"/>
          <w:szCs w:val="28"/>
        </w:rPr>
        <w:t xml:space="preserve"> съезде произошёл раскол партии. Во время выборов руководящих органов партии большинство мест получили сторонники Ленина – «большевики». Те, кто получил меньше мест – «меньшевики» (Плеханов, Мартов, Аксельрод).</w:t>
      </w:r>
      <w:r w:rsidR="007342DA">
        <w:rPr>
          <w:rFonts w:ascii="Times New Roman" w:hAnsi="Times New Roman"/>
          <w:sz w:val="28"/>
          <w:szCs w:val="28"/>
        </w:rPr>
        <w:t xml:space="preserve"> </w:t>
      </w:r>
      <w:r w:rsidR="00EA7398" w:rsidRPr="000437D9">
        <w:rPr>
          <w:rFonts w:ascii="Times New Roman" w:hAnsi="Times New Roman"/>
          <w:sz w:val="28"/>
          <w:szCs w:val="28"/>
        </w:rPr>
        <w:t xml:space="preserve">Ленин и большевики хотели создать партию из профессиональных революционеров, так как РСДРП – нелегальные партии. </w:t>
      </w:r>
      <w:r w:rsidR="00600969" w:rsidRPr="000437D9">
        <w:rPr>
          <w:rFonts w:ascii="Times New Roman" w:hAnsi="Times New Roman"/>
          <w:sz w:val="28"/>
          <w:szCs w:val="28"/>
        </w:rPr>
        <w:t xml:space="preserve">Они считали конечной целью свержение капиталистического строя и установление диктатуры пролетариата, а в перспективе – построение социализма. </w:t>
      </w:r>
      <w:r w:rsidR="00EA7398" w:rsidRPr="000437D9">
        <w:rPr>
          <w:rFonts w:ascii="Times New Roman" w:hAnsi="Times New Roman"/>
          <w:sz w:val="28"/>
          <w:szCs w:val="28"/>
        </w:rPr>
        <w:t>Меньшевики выступали за о</w:t>
      </w:r>
      <w:r w:rsidR="00600969" w:rsidRPr="000437D9">
        <w:rPr>
          <w:rFonts w:ascii="Times New Roman" w:hAnsi="Times New Roman"/>
          <w:sz w:val="28"/>
          <w:szCs w:val="28"/>
        </w:rPr>
        <w:t>ткрытый доступ в партии и считали своей целью превращение России в демократическую парламентскую республику. Социалистическая революция и построение социализма виделись им в отдалённом будущем.</w:t>
      </w:r>
    </w:p>
    <w:p w:rsidR="00EA7398" w:rsidRPr="000437D9" w:rsidRDefault="00F462AD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 xml:space="preserve">В 1901 – 1902 гг. некоторые народнические кружки и группы объединились в партию социалистов-революционеров (эсеров). </w:t>
      </w:r>
      <w:r w:rsidR="00EA7398" w:rsidRPr="000437D9">
        <w:rPr>
          <w:rFonts w:ascii="Times New Roman" w:hAnsi="Times New Roman"/>
          <w:sz w:val="28"/>
          <w:szCs w:val="28"/>
        </w:rPr>
        <w:t xml:space="preserve">Эсеры – крестьянская партия. </w:t>
      </w:r>
      <w:r w:rsidRPr="000437D9">
        <w:rPr>
          <w:rFonts w:ascii="Times New Roman" w:hAnsi="Times New Roman"/>
          <w:sz w:val="28"/>
          <w:szCs w:val="28"/>
        </w:rPr>
        <w:t xml:space="preserve">Большую роль в этом объединении сыграла газета «Революционная Россия», выходившая сначала в России, а затем за границей, и ставшая официальным органом партии. К эсерам примкнули такие ветераны народнического движения, как Н.В. Чайковский и М.А. Натансон. Главным теоретиком и видным лидером парии стал В.М. Чернов. </w:t>
      </w:r>
    </w:p>
    <w:p w:rsidR="00F462AD" w:rsidRPr="000437D9" w:rsidRDefault="00EA7398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Программа эсеров: ликвидация капиталистической собственности, 8-часовой рабочий день, демократические свободы, всеобщее избирательное право.</w:t>
      </w:r>
      <w:r w:rsidR="007342DA">
        <w:rPr>
          <w:rFonts w:ascii="Times New Roman" w:hAnsi="Times New Roman"/>
          <w:sz w:val="28"/>
          <w:szCs w:val="28"/>
        </w:rPr>
        <w:t xml:space="preserve"> </w:t>
      </w:r>
      <w:r w:rsidR="004F1BF3" w:rsidRPr="000437D9">
        <w:rPr>
          <w:rFonts w:ascii="Times New Roman" w:hAnsi="Times New Roman"/>
          <w:sz w:val="28"/>
          <w:szCs w:val="28"/>
        </w:rPr>
        <w:t>Особенно интересна аграрная программа эсеров. Они требовали ликвидировать помещичье землевладение и раздать земли крестьянам по трудовой норме. Эсеры избрали для осуществления программы тактику террора, чтобы разжечь революцию, устранить правительство. Для осуществления террора эсеры создали боевую организацию под руководством эсера – Гершуний. Эсеры убили двух министров внутренних дел, великого князя Сергея Александровича. Ленин и большевики были настроены протии террора.</w:t>
      </w:r>
      <w:r w:rsidR="007342DA">
        <w:rPr>
          <w:rFonts w:ascii="Times New Roman" w:hAnsi="Times New Roman"/>
          <w:sz w:val="28"/>
          <w:szCs w:val="28"/>
        </w:rPr>
        <w:t xml:space="preserve"> </w:t>
      </w:r>
      <w:r w:rsidR="00F462AD" w:rsidRPr="000437D9">
        <w:rPr>
          <w:rFonts w:ascii="Times New Roman" w:hAnsi="Times New Roman"/>
          <w:sz w:val="28"/>
          <w:szCs w:val="28"/>
        </w:rPr>
        <w:t xml:space="preserve">Идеи анархизма появились в русском общественном движении со времен М.А. Бакунина. </w:t>
      </w:r>
      <w:r w:rsidR="008B2115" w:rsidRPr="000437D9">
        <w:rPr>
          <w:rFonts w:ascii="Times New Roman" w:hAnsi="Times New Roman"/>
          <w:sz w:val="28"/>
          <w:szCs w:val="28"/>
        </w:rPr>
        <w:t>Анархисты – сторонники общественно-политического течения, провозглашающего своей целю уничтожение государства, всякой политической власти, рассматриваемой исключительно как органы насилия, и ставящих задачей освобождение личности от всех форм политической, экономической и духовной зависимости посредствам объединения индивидуалов в свободные и добровольные ассоциации. Численность анархистских организаций существенно возросла в годы Революции 1905-1907. В 1905 году их насчитывалось уже 152, в 1906 году – 221, и в 1997, когда анархистское движение достигло пика своей активности, оно распространялось на 58 губерний.</w:t>
      </w:r>
      <w:r w:rsidR="007342DA">
        <w:rPr>
          <w:rFonts w:ascii="Times New Roman" w:hAnsi="Times New Roman"/>
          <w:sz w:val="28"/>
          <w:szCs w:val="28"/>
        </w:rPr>
        <w:t xml:space="preserve"> </w:t>
      </w:r>
      <w:r w:rsidR="00052CA4" w:rsidRPr="000437D9">
        <w:rPr>
          <w:rFonts w:ascii="Times New Roman" w:hAnsi="Times New Roman"/>
          <w:sz w:val="28"/>
          <w:szCs w:val="28"/>
        </w:rPr>
        <w:t>В</w:t>
      </w:r>
      <w:r w:rsidR="008B2115" w:rsidRPr="000437D9">
        <w:rPr>
          <w:rFonts w:ascii="Times New Roman" w:hAnsi="Times New Roman"/>
          <w:sz w:val="28"/>
          <w:szCs w:val="28"/>
        </w:rPr>
        <w:t xml:space="preserve"> 1905 – 1907 в анархизме </w:t>
      </w:r>
      <w:r w:rsidR="00452F54" w:rsidRPr="000437D9">
        <w:rPr>
          <w:rFonts w:ascii="Times New Roman" w:hAnsi="Times New Roman"/>
          <w:sz w:val="28"/>
          <w:szCs w:val="28"/>
        </w:rPr>
        <w:t>определились</w:t>
      </w:r>
      <w:r w:rsidR="008B2115" w:rsidRPr="000437D9">
        <w:rPr>
          <w:rFonts w:ascii="Times New Roman" w:hAnsi="Times New Roman"/>
          <w:sz w:val="28"/>
          <w:szCs w:val="28"/>
        </w:rPr>
        <w:t xml:space="preserve"> три основных и достаточно обособленные направления:</w:t>
      </w:r>
      <w:r w:rsidR="00452F54" w:rsidRPr="000437D9">
        <w:rPr>
          <w:rFonts w:ascii="Times New Roman" w:hAnsi="Times New Roman"/>
          <w:sz w:val="28"/>
          <w:szCs w:val="28"/>
        </w:rPr>
        <w:t xml:space="preserve"> </w:t>
      </w:r>
      <w:r w:rsidR="008B2115" w:rsidRPr="000437D9">
        <w:rPr>
          <w:rFonts w:ascii="Times New Roman" w:hAnsi="Times New Roman"/>
          <w:sz w:val="28"/>
          <w:szCs w:val="28"/>
        </w:rPr>
        <w:t>анархо-социализм, анархо-синдикализм, анархо-индивидуализм. Каждое имело определённые сферы социального влияния и предпочтительные регионы действия, собственные печатные органы.</w:t>
      </w:r>
      <w:r w:rsidR="007342DA">
        <w:rPr>
          <w:rFonts w:ascii="Times New Roman" w:hAnsi="Times New Roman"/>
          <w:sz w:val="28"/>
          <w:szCs w:val="28"/>
        </w:rPr>
        <w:t xml:space="preserve"> </w:t>
      </w:r>
      <w:r w:rsidR="00452F54" w:rsidRPr="000437D9">
        <w:rPr>
          <w:rFonts w:ascii="Times New Roman" w:hAnsi="Times New Roman"/>
          <w:sz w:val="28"/>
          <w:szCs w:val="28"/>
        </w:rPr>
        <w:t xml:space="preserve">Подавление революции означало разгром анархистских организаций и уменьшение числа их сторонников. Видным теоретиком анархизма стал П.А. Кропоткин. </w:t>
      </w:r>
      <w:r w:rsidR="00F462AD" w:rsidRPr="000437D9">
        <w:rPr>
          <w:rFonts w:ascii="Times New Roman" w:hAnsi="Times New Roman"/>
          <w:sz w:val="28"/>
          <w:szCs w:val="28"/>
        </w:rPr>
        <w:t xml:space="preserve">В Лондоне вокруг Кропоткина образовалась «Группа русских рабочих анархистов-коммунистов». В 1903 году в Женеве страданиями супругов Георгия и Лидии Гогелия была создана организация «Хлеб и Воля». При поддержке Кропоткина начала выходить газета с одноименным названием – первый русский анархистский печатный орган за </w:t>
      </w:r>
      <w:r w:rsidR="004D5E0D" w:rsidRPr="000437D9">
        <w:rPr>
          <w:rFonts w:ascii="Times New Roman" w:hAnsi="Times New Roman"/>
          <w:sz w:val="28"/>
          <w:szCs w:val="28"/>
        </w:rPr>
        <w:t>границей. Небольшие группы россий</w:t>
      </w:r>
      <w:r w:rsidR="00F462AD" w:rsidRPr="000437D9">
        <w:rPr>
          <w:rFonts w:ascii="Times New Roman" w:hAnsi="Times New Roman"/>
          <w:sz w:val="28"/>
          <w:szCs w:val="28"/>
        </w:rPr>
        <w:t xml:space="preserve">ский печатный орган за границей. Небольшие группы российских анархистов появились в Болгарии, Германии, Франции и США. В декабре 1904 года анархисты-коммунисты и «хлебовольцы» собрались в Лондоне на свой </w:t>
      </w:r>
      <w:r w:rsidR="00F462AD" w:rsidRPr="000437D9">
        <w:rPr>
          <w:rFonts w:ascii="Times New Roman" w:hAnsi="Times New Roman"/>
          <w:sz w:val="28"/>
          <w:szCs w:val="28"/>
          <w:lang w:val="en-US"/>
        </w:rPr>
        <w:t>I</w:t>
      </w:r>
      <w:r w:rsidR="00F462AD" w:rsidRPr="000437D9">
        <w:rPr>
          <w:rFonts w:ascii="Times New Roman" w:hAnsi="Times New Roman"/>
          <w:sz w:val="28"/>
          <w:szCs w:val="28"/>
        </w:rPr>
        <w:t xml:space="preserve"> съезд. Они объявили своей целью «социальную революцию» (полное уничтожение капитализма и государства и замена их анархическим коммунизмом). Главными методами борьбы анархисты считали «восстание и прямое нападение, как массовое, так и личное, на угнетателе и эксплуататоров». Сотрудничество с другими революционными партиями категорически отвергалось. Кропоткин поставил на съезде вопрос о создании в России массовой анархистской партии.</w:t>
      </w:r>
    </w:p>
    <w:p w:rsidR="00F462AD" w:rsidRPr="000437D9" w:rsidRDefault="007342DA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462AD" w:rsidRPr="000437D9">
        <w:rPr>
          <w:rFonts w:ascii="Times New Roman" w:hAnsi="Times New Roman"/>
          <w:sz w:val="28"/>
          <w:szCs w:val="28"/>
        </w:rPr>
        <w:t>ЗАКЛЮЧЕНИЕ</w:t>
      </w:r>
    </w:p>
    <w:p w:rsidR="00677D53" w:rsidRPr="000437D9" w:rsidRDefault="00677D53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2AD" w:rsidRPr="000437D9" w:rsidRDefault="00052CA4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Первая российская</w:t>
      </w:r>
      <w:r w:rsidR="00F462AD" w:rsidRPr="000437D9">
        <w:rPr>
          <w:rFonts w:ascii="Times New Roman" w:hAnsi="Times New Roman"/>
          <w:sz w:val="28"/>
          <w:szCs w:val="28"/>
        </w:rPr>
        <w:t xml:space="preserve"> революция началась 9 января  1905 г. и закончилась 3 июня 1907 г. </w:t>
      </w:r>
      <w:r w:rsidR="009B45E0" w:rsidRPr="000437D9">
        <w:rPr>
          <w:rFonts w:ascii="Times New Roman" w:hAnsi="Times New Roman"/>
          <w:sz w:val="28"/>
          <w:szCs w:val="28"/>
        </w:rPr>
        <w:t xml:space="preserve">Она была вызвана </w:t>
      </w:r>
      <w:r w:rsidR="00452F54" w:rsidRPr="000437D9">
        <w:rPr>
          <w:rFonts w:ascii="Times New Roman" w:hAnsi="Times New Roman"/>
          <w:sz w:val="28"/>
          <w:szCs w:val="28"/>
        </w:rPr>
        <w:t>обострением противоречий между крестьянами и помещиками, народом и самодержавием, нерешённости рабочего вопроса</w:t>
      </w:r>
      <w:r w:rsidR="00DB7FA7" w:rsidRPr="000437D9">
        <w:rPr>
          <w:rFonts w:ascii="Times New Roman" w:hAnsi="Times New Roman"/>
          <w:sz w:val="28"/>
          <w:szCs w:val="28"/>
        </w:rPr>
        <w:t>,</w:t>
      </w:r>
      <w:r w:rsidR="00452F54" w:rsidRPr="000437D9">
        <w:rPr>
          <w:rFonts w:ascii="Times New Roman" w:hAnsi="Times New Roman"/>
          <w:sz w:val="28"/>
          <w:szCs w:val="28"/>
        </w:rPr>
        <w:t xml:space="preserve"> </w:t>
      </w:r>
      <w:r w:rsidR="009B45E0" w:rsidRPr="000437D9">
        <w:rPr>
          <w:rFonts w:ascii="Times New Roman" w:hAnsi="Times New Roman"/>
          <w:sz w:val="28"/>
          <w:szCs w:val="28"/>
        </w:rPr>
        <w:t xml:space="preserve">острейшим социально-политическим и экономическим кризисом, тяготами русско-японской войны, неспособностью, а главное, нежеланием самодержавия приступить к радикальным преобразованиям в стране. Революция прошла две стадии: восходящую (до декабря 1905 года) и нисходящую (до июня 1907 года). </w:t>
      </w:r>
      <w:r w:rsidR="00F462AD" w:rsidRPr="000437D9">
        <w:rPr>
          <w:rFonts w:ascii="Times New Roman" w:hAnsi="Times New Roman"/>
          <w:sz w:val="28"/>
          <w:szCs w:val="28"/>
        </w:rPr>
        <w:t xml:space="preserve">Почти два с половиной года в стране бушевали невиданные общественные страсти. Забастовки, локауты, разрушения затронули как отдельные промышленные предприятия, так и многие районы империи. Немало людей погибло или получило увечья. Точное число жертв никто не считал, так как это было невозможно, но оно несомненно исчислялось несколькими тысячами. В ходе событий первой революции в стране произошли некоторые изменения. После 1905 г. </w:t>
      </w:r>
      <w:r w:rsidR="009B45E0" w:rsidRPr="000437D9">
        <w:rPr>
          <w:rFonts w:ascii="Times New Roman" w:hAnsi="Times New Roman"/>
          <w:sz w:val="28"/>
          <w:szCs w:val="28"/>
        </w:rPr>
        <w:t>В</w:t>
      </w:r>
      <w:r w:rsidR="00F462AD" w:rsidRPr="000437D9">
        <w:rPr>
          <w:rFonts w:ascii="Times New Roman" w:hAnsi="Times New Roman"/>
          <w:sz w:val="28"/>
          <w:szCs w:val="28"/>
        </w:rPr>
        <w:t xml:space="preserve"> стране легально стали действовать политические партии, а не легализованные стали издавать печатные материалы. Правовой и политический облик государственной системы значительно изменился. В 1906 г. </w:t>
      </w:r>
      <w:r w:rsidR="009B45E0" w:rsidRPr="000437D9">
        <w:rPr>
          <w:rFonts w:ascii="Times New Roman" w:hAnsi="Times New Roman"/>
          <w:sz w:val="28"/>
          <w:szCs w:val="28"/>
        </w:rPr>
        <w:t>Ц</w:t>
      </w:r>
      <w:r w:rsidR="00F462AD" w:rsidRPr="000437D9">
        <w:rPr>
          <w:rFonts w:ascii="Times New Roman" w:hAnsi="Times New Roman"/>
          <w:sz w:val="28"/>
          <w:szCs w:val="28"/>
        </w:rPr>
        <w:t xml:space="preserve">арь утвердил новую редакцию «Основных законов Российской империи». Так же начала работу </w:t>
      </w:r>
      <w:r w:rsidRPr="000437D9">
        <w:rPr>
          <w:rFonts w:ascii="Times New Roman" w:hAnsi="Times New Roman"/>
          <w:sz w:val="28"/>
          <w:szCs w:val="28"/>
        </w:rPr>
        <w:t>первая государственная дума, наделённая законодательными правами. Произошло сокращение продолжительности рабочей недели; уменьшение размера штрафов; отмена в деревне выкупных платежей; повышение жизненного уровня рабочих; снижение стоимости земли; закрепление умеренных гражданских и политических свобод; появление легальных партий и профсоюзов; ограничение самодержавия в виде думской монархии, учреждение законодательного представительства</w:t>
      </w:r>
      <w:r w:rsidR="007342DA">
        <w:rPr>
          <w:rFonts w:ascii="Times New Roman" w:hAnsi="Times New Roman"/>
          <w:sz w:val="28"/>
          <w:szCs w:val="28"/>
        </w:rPr>
        <w:t xml:space="preserve">. </w:t>
      </w:r>
      <w:r w:rsidR="007342DA" w:rsidRPr="000437D9">
        <w:rPr>
          <w:rFonts w:ascii="Times New Roman" w:hAnsi="Times New Roman"/>
          <w:sz w:val="28"/>
          <w:szCs w:val="28"/>
        </w:rPr>
        <w:t>Но,</w:t>
      </w:r>
      <w:r w:rsidRPr="000437D9">
        <w:rPr>
          <w:rFonts w:ascii="Times New Roman" w:hAnsi="Times New Roman"/>
          <w:sz w:val="28"/>
          <w:szCs w:val="28"/>
        </w:rPr>
        <w:t xml:space="preserve"> несмотря на положительные стороны, революция </w:t>
      </w:r>
      <w:r w:rsidR="00F462AD" w:rsidRPr="000437D9">
        <w:rPr>
          <w:rFonts w:ascii="Times New Roman" w:hAnsi="Times New Roman"/>
          <w:sz w:val="28"/>
          <w:szCs w:val="28"/>
        </w:rPr>
        <w:t xml:space="preserve">негативно сказалась на экономической жизни страны, и финансовые убытки были огромны. </w:t>
      </w:r>
      <w:r w:rsidRPr="000437D9">
        <w:rPr>
          <w:rFonts w:ascii="Times New Roman" w:hAnsi="Times New Roman"/>
          <w:sz w:val="28"/>
          <w:szCs w:val="28"/>
        </w:rPr>
        <w:t xml:space="preserve">Характерной особенностью революции стало неимение и нежелание русской буржуазии возглавить борьбу за объективно буржуазные по своему характеру задачи: решение аграрного вопроса и утверждение демократической политической системы. </w:t>
      </w:r>
      <w:r w:rsidR="00F462AD" w:rsidRPr="000437D9">
        <w:rPr>
          <w:rFonts w:ascii="Times New Roman" w:hAnsi="Times New Roman"/>
          <w:sz w:val="28"/>
          <w:szCs w:val="28"/>
        </w:rPr>
        <w:t xml:space="preserve">Но самое главное – она показала всю мерзость кровавого социального конфликта, когда во имя политических целей убивали и калечили людей, </w:t>
      </w:r>
      <w:r w:rsidRPr="000437D9">
        <w:rPr>
          <w:rFonts w:ascii="Times New Roman" w:hAnsi="Times New Roman"/>
          <w:sz w:val="28"/>
          <w:szCs w:val="28"/>
        </w:rPr>
        <w:t>часто,</w:t>
      </w:r>
      <w:r w:rsidR="00F462AD" w:rsidRPr="000437D9">
        <w:rPr>
          <w:rFonts w:ascii="Times New Roman" w:hAnsi="Times New Roman"/>
          <w:sz w:val="28"/>
          <w:szCs w:val="28"/>
        </w:rPr>
        <w:t xml:space="preserve"> ни в чем не замешанных</w:t>
      </w:r>
      <w:r w:rsidRPr="000437D9">
        <w:rPr>
          <w:rFonts w:ascii="Times New Roman" w:hAnsi="Times New Roman"/>
          <w:sz w:val="28"/>
          <w:szCs w:val="28"/>
        </w:rPr>
        <w:t>.</w:t>
      </w:r>
    </w:p>
    <w:p w:rsidR="00EE07AA" w:rsidRPr="000437D9" w:rsidRDefault="007342DA" w:rsidP="00043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C1E9B" w:rsidRPr="000437D9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BC1E9B" w:rsidRPr="000437D9" w:rsidRDefault="00BC1E9B" w:rsidP="007342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62AD" w:rsidRPr="000437D9" w:rsidRDefault="009B45E0" w:rsidP="007342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 xml:space="preserve">1. </w:t>
      </w:r>
      <w:r w:rsidR="0050344E" w:rsidRPr="000437D9">
        <w:rPr>
          <w:rFonts w:ascii="Times New Roman" w:hAnsi="Times New Roman"/>
          <w:sz w:val="28"/>
          <w:szCs w:val="28"/>
        </w:rPr>
        <w:t>Артёмов В.В., Лубченков Ю.Н. История отечества. С древнейших времён до наших дней. – М.: Издательский центр «Академия», 2005. 388с.</w:t>
      </w:r>
    </w:p>
    <w:p w:rsidR="00BC1E9B" w:rsidRPr="000437D9" w:rsidRDefault="00600969" w:rsidP="007342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2.</w:t>
      </w:r>
      <w:r w:rsidR="00BC1E9B" w:rsidRPr="000437D9">
        <w:rPr>
          <w:rFonts w:ascii="Times New Roman" w:hAnsi="Times New Roman"/>
          <w:sz w:val="28"/>
          <w:szCs w:val="28"/>
        </w:rPr>
        <w:t xml:space="preserve"> Боханов А.Н., Горинов М.М., Дмитриенко В.П. История России. – М.: ООО Издательство АСТ, 2003. 256с.</w:t>
      </w:r>
    </w:p>
    <w:p w:rsidR="00600969" w:rsidRPr="000437D9" w:rsidRDefault="00600969" w:rsidP="007342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 xml:space="preserve">3. </w:t>
      </w:r>
      <w:r w:rsidR="00D35FF7" w:rsidRPr="000437D9">
        <w:rPr>
          <w:rFonts w:ascii="Times New Roman" w:hAnsi="Times New Roman"/>
          <w:sz w:val="28"/>
          <w:szCs w:val="28"/>
        </w:rPr>
        <w:t>Зуев М.Н. История России. – М.: ООО Высшее образование,2007. 387с.</w:t>
      </w:r>
    </w:p>
    <w:p w:rsidR="00F462AD" w:rsidRPr="000437D9" w:rsidRDefault="00600969" w:rsidP="007342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4</w:t>
      </w:r>
      <w:r w:rsidR="009B45E0" w:rsidRPr="000437D9">
        <w:rPr>
          <w:rFonts w:ascii="Times New Roman" w:hAnsi="Times New Roman"/>
          <w:sz w:val="28"/>
          <w:szCs w:val="28"/>
        </w:rPr>
        <w:t>.</w:t>
      </w:r>
      <w:r w:rsidRPr="000437D9">
        <w:rPr>
          <w:rFonts w:ascii="Times New Roman" w:hAnsi="Times New Roman"/>
          <w:sz w:val="28"/>
          <w:szCs w:val="28"/>
        </w:rPr>
        <w:t xml:space="preserve"> </w:t>
      </w:r>
      <w:r w:rsidR="00F462AD" w:rsidRPr="000437D9">
        <w:rPr>
          <w:rFonts w:ascii="Times New Roman" w:hAnsi="Times New Roman"/>
          <w:sz w:val="28"/>
          <w:szCs w:val="28"/>
        </w:rPr>
        <w:t xml:space="preserve">Курукин </w:t>
      </w:r>
      <w:r w:rsidR="0050344E" w:rsidRPr="000437D9">
        <w:rPr>
          <w:rFonts w:ascii="Times New Roman" w:hAnsi="Times New Roman"/>
          <w:sz w:val="28"/>
          <w:szCs w:val="28"/>
        </w:rPr>
        <w:t xml:space="preserve">И.В. </w:t>
      </w:r>
      <w:r w:rsidR="00F462AD" w:rsidRPr="000437D9">
        <w:rPr>
          <w:rFonts w:ascii="Times New Roman" w:hAnsi="Times New Roman"/>
          <w:sz w:val="28"/>
          <w:szCs w:val="28"/>
        </w:rPr>
        <w:t xml:space="preserve">История России </w:t>
      </w:r>
      <w:r w:rsidR="00F462AD" w:rsidRPr="000437D9">
        <w:rPr>
          <w:rFonts w:ascii="Times New Roman" w:hAnsi="Times New Roman"/>
          <w:sz w:val="28"/>
          <w:szCs w:val="28"/>
          <w:lang w:val="en-US"/>
        </w:rPr>
        <w:t>I</w:t>
      </w:r>
      <w:r w:rsidR="00F462AD" w:rsidRPr="000437D9">
        <w:rPr>
          <w:rFonts w:ascii="Times New Roman" w:hAnsi="Times New Roman"/>
          <w:sz w:val="28"/>
          <w:szCs w:val="28"/>
        </w:rPr>
        <w:t>Х-ХХ вв: Книга консультаций для школьников и аб</w:t>
      </w:r>
      <w:r w:rsidR="0050344E" w:rsidRPr="000437D9">
        <w:rPr>
          <w:rFonts w:ascii="Times New Roman" w:hAnsi="Times New Roman"/>
          <w:sz w:val="28"/>
          <w:szCs w:val="28"/>
        </w:rPr>
        <w:t>итуриентов</w:t>
      </w:r>
      <w:r w:rsidR="00EE07AA" w:rsidRPr="000437D9">
        <w:rPr>
          <w:rFonts w:ascii="Times New Roman" w:hAnsi="Times New Roman"/>
          <w:sz w:val="28"/>
          <w:szCs w:val="28"/>
        </w:rPr>
        <w:t>.</w:t>
      </w:r>
      <w:r w:rsidR="0050344E" w:rsidRPr="000437D9">
        <w:rPr>
          <w:rFonts w:ascii="Times New Roman" w:hAnsi="Times New Roman"/>
          <w:sz w:val="28"/>
          <w:szCs w:val="28"/>
        </w:rPr>
        <w:t xml:space="preserve"> – М.: «Премьера», 2005. 428с.</w:t>
      </w:r>
    </w:p>
    <w:p w:rsidR="00F462AD" w:rsidRPr="000437D9" w:rsidRDefault="00600969" w:rsidP="007342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>5.</w:t>
      </w:r>
      <w:r w:rsidR="00F462AD" w:rsidRPr="000437D9">
        <w:rPr>
          <w:rFonts w:ascii="Times New Roman" w:hAnsi="Times New Roman"/>
          <w:sz w:val="28"/>
          <w:szCs w:val="28"/>
        </w:rPr>
        <w:t xml:space="preserve"> Орлов</w:t>
      </w:r>
      <w:r w:rsidR="0050344E" w:rsidRPr="000437D9">
        <w:rPr>
          <w:rFonts w:ascii="Times New Roman" w:hAnsi="Times New Roman"/>
          <w:sz w:val="28"/>
          <w:szCs w:val="28"/>
        </w:rPr>
        <w:t xml:space="preserve"> А.С.</w:t>
      </w:r>
      <w:r w:rsidR="00F462AD" w:rsidRPr="000437D9">
        <w:rPr>
          <w:rFonts w:ascii="Times New Roman" w:hAnsi="Times New Roman"/>
          <w:sz w:val="28"/>
          <w:szCs w:val="28"/>
        </w:rPr>
        <w:t>, Георгиев</w:t>
      </w:r>
      <w:r w:rsidR="0050344E" w:rsidRPr="000437D9">
        <w:rPr>
          <w:rFonts w:ascii="Times New Roman" w:hAnsi="Times New Roman"/>
          <w:sz w:val="28"/>
          <w:szCs w:val="28"/>
        </w:rPr>
        <w:t xml:space="preserve"> В.А.</w:t>
      </w:r>
      <w:r w:rsidR="00F462AD" w:rsidRPr="000437D9">
        <w:rPr>
          <w:rFonts w:ascii="Times New Roman" w:hAnsi="Times New Roman"/>
          <w:sz w:val="28"/>
          <w:szCs w:val="28"/>
        </w:rPr>
        <w:t>, Георгиева</w:t>
      </w:r>
      <w:r w:rsidR="0050344E" w:rsidRPr="000437D9">
        <w:rPr>
          <w:rFonts w:ascii="Times New Roman" w:hAnsi="Times New Roman"/>
          <w:sz w:val="28"/>
          <w:szCs w:val="28"/>
        </w:rPr>
        <w:t xml:space="preserve"> Н.Г.</w:t>
      </w:r>
      <w:r w:rsidR="00F462AD" w:rsidRPr="000437D9">
        <w:rPr>
          <w:rFonts w:ascii="Times New Roman" w:hAnsi="Times New Roman"/>
          <w:sz w:val="28"/>
          <w:szCs w:val="28"/>
        </w:rPr>
        <w:t xml:space="preserve">, Сивохина </w:t>
      </w:r>
      <w:r w:rsidR="0050344E" w:rsidRPr="000437D9">
        <w:rPr>
          <w:rFonts w:ascii="Times New Roman" w:hAnsi="Times New Roman"/>
          <w:sz w:val="28"/>
          <w:szCs w:val="28"/>
        </w:rPr>
        <w:t xml:space="preserve">Т.А. </w:t>
      </w:r>
      <w:r w:rsidR="00F462AD" w:rsidRPr="000437D9">
        <w:rPr>
          <w:rFonts w:ascii="Times New Roman" w:hAnsi="Times New Roman"/>
          <w:sz w:val="28"/>
          <w:szCs w:val="28"/>
        </w:rPr>
        <w:t>История России с древнейших времен и до наших дней</w:t>
      </w:r>
      <w:r w:rsidR="00EE07AA" w:rsidRPr="000437D9">
        <w:rPr>
          <w:rFonts w:ascii="Times New Roman" w:hAnsi="Times New Roman"/>
          <w:sz w:val="28"/>
          <w:szCs w:val="28"/>
        </w:rPr>
        <w:t>. Учебник</w:t>
      </w:r>
      <w:r w:rsidR="0050344E" w:rsidRPr="000437D9">
        <w:rPr>
          <w:rFonts w:ascii="Times New Roman" w:hAnsi="Times New Roman"/>
          <w:sz w:val="28"/>
          <w:szCs w:val="28"/>
        </w:rPr>
        <w:t xml:space="preserve">. – </w:t>
      </w:r>
      <w:r w:rsidR="00EE07AA" w:rsidRPr="000437D9">
        <w:rPr>
          <w:rFonts w:ascii="Times New Roman" w:hAnsi="Times New Roman"/>
          <w:sz w:val="28"/>
          <w:szCs w:val="28"/>
        </w:rPr>
        <w:t>М.</w:t>
      </w:r>
      <w:r w:rsidR="0050344E" w:rsidRPr="000437D9">
        <w:rPr>
          <w:rFonts w:ascii="Times New Roman" w:hAnsi="Times New Roman"/>
          <w:sz w:val="28"/>
          <w:szCs w:val="28"/>
        </w:rPr>
        <w:t>: Проспект, 2003. 385с.</w:t>
      </w:r>
    </w:p>
    <w:p w:rsidR="00F462AD" w:rsidRPr="000437D9" w:rsidRDefault="0050344E" w:rsidP="007342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7D9">
        <w:rPr>
          <w:rFonts w:ascii="Times New Roman" w:hAnsi="Times New Roman"/>
          <w:sz w:val="28"/>
          <w:szCs w:val="28"/>
        </w:rPr>
        <w:t xml:space="preserve">6. </w:t>
      </w:r>
      <w:r w:rsidR="00600969" w:rsidRPr="000437D9">
        <w:rPr>
          <w:rFonts w:ascii="Times New Roman" w:hAnsi="Times New Roman"/>
          <w:sz w:val="28"/>
          <w:szCs w:val="28"/>
        </w:rPr>
        <w:t>Сельванюк</w:t>
      </w:r>
      <w:r w:rsidRPr="000437D9">
        <w:rPr>
          <w:rFonts w:ascii="Times New Roman" w:hAnsi="Times New Roman"/>
          <w:sz w:val="28"/>
          <w:szCs w:val="28"/>
        </w:rPr>
        <w:t xml:space="preserve"> М.И., </w:t>
      </w:r>
      <w:r w:rsidR="00600969" w:rsidRPr="000437D9">
        <w:rPr>
          <w:rFonts w:ascii="Times New Roman" w:hAnsi="Times New Roman"/>
          <w:sz w:val="28"/>
          <w:szCs w:val="28"/>
        </w:rPr>
        <w:t>Гладкая</w:t>
      </w:r>
      <w:r w:rsidRPr="000437D9">
        <w:rPr>
          <w:rFonts w:ascii="Times New Roman" w:hAnsi="Times New Roman"/>
          <w:sz w:val="28"/>
          <w:szCs w:val="28"/>
        </w:rPr>
        <w:t xml:space="preserve"> Е.А.</w:t>
      </w:r>
      <w:r w:rsidR="00600969" w:rsidRPr="000437D9">
        <w:rPr>
          <w:rFonts w:ascii="Times New Roman" w:hAnsi="Times New Roman"/>
          <w:sz w:val="28"/>
          <w:szCs w:val="28"/>
        </w:rPr>
        <w:t>, Подгайко</w:t>
      </w:r>
      <w:r w:rsidRPr="000437D9">
        <w:rPr>
          <w:rFonts w:ascii="Times New Roman" w:hAnsi="Times New Roman"/>
          <w:sz w:val="28"/>
          <w:szCs w:val="28"/>
        </w:rPr>
        <w:t xml:space="preserve"> Е.А. История России. – М.: Издательский центр МарТ</w:t>
      </w:r>
      <w:r w:rsidR="00600969" w:rsidRPr="000437D9">
        <w:rPr>
          <w:rFonts w:ascii="Times New Roman" w:hAnsi="Times New Roman"/>
          <w:sz w:val="28"/>
          <w:szCs w:val="28"/>
        </w:rPr>
        <w:t>,</w:t>
      </w:r>
      <w:r w:rsidR="000809D9" w:rsidRPr="000437D9">
        <w:rPr>
          <w:rFonts w:ascii="Times New Roman" w:hAnsi="Times New Roman"/>
          <w:sz w:val="28"/>
          <w:szCs w:val="28"/>
        </w:rPr>
        <w:t xml:space="preserve"> </w:t>
      </w:r>
      <w:r w:rsidRPr="000437D9">
        <w:rPr>
          <w:rFonts w:ascii="Times New Roman" w:hAnsi="Times New Roman"/>
          <w:sz w:val="28"/>
          <w:szCs w:val="28"/>
        </w:rPr>
        <w:t>2005. 348с.</w:t>
      </w:r>
      <w:bookmarkStart w:id="0" w:name="_GoBack"/>
      <w:bookmarkEnd w:id="0"/>
    </w:p>
    <w:sectPr w:rsidR="00F462AD" w:rsidRPr="000437D9" w:rsidSect="000437D9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87" w:rsidRDefault="00473887">
      <w:r>
        <w:separator/>
      </w:r>
    </w:p>
  </w:endnote>
  <w:endnote w:type="continuationSeparator" w:id="0">
    <w:p w:rsidR="00473887" w:rsidRDefault="0047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BE" w:rsidRDefault="005F78BE" w:rsidP="00BC1E9B">
    <w:pPr>
      <w:pStyle w:val="a5"/>
      <w:framePr w:wrap="around" w:vAnchor="text" w:hAnchor="margin" w:xAlign="center" w:y="1"/>
      <w:rPr>
        <w:rStyle w:val="a7"/>
      </w:rPr>
    </w:pPr>
  </w:p>
  <w:p w:rsidR="005F78BE" w:rsidRDefault="005F78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87" w:rsidRDefault="00473887">
      <w:r>
        <w:separator/>
      </w:r>
    </w:p>
  </w:footnote>
  <w:footnote w:type="continuationSeparator" w:id="0">
    <w:p w:rsidR="00473887" w:rsidRDefault="0047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4DFA"/>
    <w:multiLevelType w:val="hybridMultilevel"/>
    <w:tmpl w:val="D8BC1BE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15E42"/>
    <w:multiLevelType w:val="hybridMultilevel"/>
    <w:tmpl w:val="CB143F92"/>
    <w:lvl w:ilvl="0" w:tplc="A18A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670326"/>
    <w:multiLevelType w:val="hybridMultilevel"/>
    <w:tmpl w:val="DC32E702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16C81DEC"/>
    <w:multiLevelType w:val="hybridMultilevel"/>
    <w:tmpl w:val="8AE2711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085F9E"/>
    <w:multiLevelType w:val="hybridMultilevel"/>
    <w:tmpl w:val="19183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A62C18"/>
    <w:multiLevelType w:val="hybridMultilevel"/>
    <w:tmpl w:val="46A4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B5107E"/>
    <w:multiLevelType w:val="hybridMultilevel"/>
    <w:tmpl w:val="FD8E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6C63F8"/>
    <w:multiLevelType w:val="hybridMultilevel"/>
    <w:tmpl w:val="AA364E9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A2503D"/>
    <w:multiLevelType w:val="hybridMultilevel"/>
    <w:tmpl w:val="6EF2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785E87"/>
    <w:multiLevelType w:val="hybridMultilevel"/>
    <w:tmpl w:val="40A2116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7D980ADA"/>
    <w:multiLevelType w:val="hybridMultilevel"/>
    <w:tmpl w:val="E42635A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2AD"/>
    <w:rsid w:val="000348F2"/>
    <w:rsid w:val="000437D9"/>
    <w:rsid w:val="00052CA4"/>
    <w:rsid w:val="000809D9"/>
    <w:rsid w:val="000B50E8"/>
    <w:rsid w:val="00122E79"/>
    <w:rsid w:val="0014358E"/>
    <w:rsid w:val="00145903"/>
    <w:rsid w:val="001D38F7"/>
    <w:rsid w:val="001D485A"/>
    <w:rsid w:val="00266EA7"/>
    <w:rsid w:val="002F7B8D"/>
    <w:rsid w:val="00313B91"/>
    <w:rsid w:val="00363F05"/>
    <w:rsid w:val="003C6B50"/>
    <w:rsid w:val="003E2058"/>
    <w:rsid w:val="003F3A4D"/>
    <w:rsid w:val="00447E7F"/>
    <w:rsid w:val="00452F54"/>
    <w:rsid w:val="00473887"/>
    <w:rsid w:val="004759A0"/>
    <w:rsid w:val="004C34A8"/>
    <w:rsid w:val="004D5E0D"/>
    <w:rsid w:val="004F1BF3"/>
    <w:rsid w:val="0050344E"/>
    <w:rsid w:val="00577A9C"/>
    <w:rsid w:val="0058379D"/>
    <w:rsid w:val="005F085B"/>
    <w:rsid w:val="005F78BE"/>
    <w:rsid w:val="00600969"/>
    <w:rsid w:val="00612D1F"/>
    <w:rsid w:val="00677D53"/>
    <w:rsid w:val="00715BC3"/>
    <w:rsid w:val="007342DA"/>
    <w:rsid w:val="007D2029"/>
    <w:rsid w:val="008348C0"/>
    <w:rsid w:val="00870B25"/>
    <w:rsid w:val="008753B8"/>
    <w:rsid w:val="008904C5"/>
    <w:rsid w:val="008979AD"/>
    <w:rsid w:val="008A5C5A"/>
    <w:rsid w:val="008B2115"/>
    <w:rsid w:val="008D3A95"/>
    <w:rsid w:val="008E29C3"/>
    <w:rsid w:val="00900A53"/>
    <w:rsid w:val="0098341F"/>
    <w:rsid w:val="009B45E0"/>
    <w:rsid w:val="00A57EE5"/>
    <w:rsid w:val="00B12D8E"/>
    <w:rsid w:val="00B73A48"/>
    <w:rsid w:val="00BC1E9B"/>
    <w:rsid w:val="00C77986"/>
    <w:rsid w:val="00CD2CAF"/>
    <w:rsid w:val="00CD4DCA"/>
    <w:rsid w:val="00D35FF7"/>
    <w:rsid w:val="00D744DF"/>
    <w:rsid w:val="00D876B0"/>
    <w:rsid w:val="00DB23D3"/>
    <w:rsid w:val="00DB7FA7"/>
    <w:rsid w:val="00E84180"/>
    <w:rsid w:val="00EA7398"/>
    <w:rsid w:val="00EE07AA"/>
    <w:rsid w:val="00F462AD"/>
    <w:rsid w:val="00F519E4"/>
    <w:rsid w:val="00F5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C07B08-9F16-48AD-9E93-7B949558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5E0"/>
    <w:pPr>
      <w:ind w:left="720"/>
      <w:contextualSpacing/>
    </w:pPr>
  </w:style>
  <w:style w:type="table" w:styleId="a4">
    <w:name w:val="Table Grid"/>
    <w:basedOn w:val="a1"/>
    <w:uiPriority w:val="99"/>
    <w:rsid w:val="00266E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677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eastAsia="Times New Roman"/>
      <w:lang w:eastAsia="en-US"/>
    </w:rPr>
  </w:style>
  <w:style w:type="character" w:styleId="a7">
    <w:name w:val="page number"/>
    <w:uiPriority w:val="99"/>
    <w:rsid w:val="00677D53"/>
    <w:rPr>
      <w:rFonts w:cs="Times New Roman"/>
    </w:rPr>
  </w:style>
  <w:style w:type="paragraph" w:styleId="a8">
    <w:name w:val="header"/>
    <w:basedOn w:val="a"/>
    <w:link w:val="a9"/>
    <w:uiPriority w:val="99"/>
    <w:rsid w:val="00D35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cp:lastPrinted>2009-09-28T10:49:00Z</cp:lastPrinted>
  <dcterms:created xsi:type="dcterms:W3CDTF">2014-03-09T05:03:00Z</dcterms:created>
  <dcterms:modified xsi:type="dcterms:W3CDTF">2014-03-09T05:03:00Z</dcterms:modified>
</cp:coreProperties>
</file>