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D3C" w:rsidRPr="00937FDF" w:rsidRDefault="00977D3C" w:rsidP="000733D2">
      <w:pPr>
        <w:pStyle w:val="3"/>
        <w:spacing w:before="0" w:beforeAutospacing="0" w:after="0" w:afterAutospacing="0" w:line="360" w:lineRule="auto"/>
        <w:ind w:firstLine="709"/>
        <w:jc w:val="both"/>
        <w:rPr>
          <w:b w:val="0"/>
          <w:sz w:val="28"/>
          <w:szCs w:val="28"/>
        </w:rPr>
      </w:pPr>
      <w:r w:rsidRPr="00937FDF">
        <w:rPr>
          <w:b w:val="0"/>
          <w:sz w:val="28"/>
          <w:szCs w:val="28"/>
        </w:rPr>
        <w:t>Содержание</w:t>
      </w:r>
    </w:p>
    <w:p w:rsidR="000733D2" w:rsidRDefault="000733D2" w:rsidP="000733D2">
      <w:pPr>
        <w:pStyle w:val="3"/>
        <w:spacing w:before="0" w:beforeAutospacing="0" w:after="0" w:afterAutospacing="0" w:line="360" w:lineRule="auto"/>
        <w:ind w:firstLine="709"/>
        <w:jc w:val="both"/>
        <w:rPr>
          <w:b w:val="0"/>
          <w:sz w:val="28"/>
          <w:szCs w:val="28"/>
        </w:rPr>
      </w:pPr>
    </w:p>
    <w:p w:rsidR="00977D3C" w:rsidRDefault="00977D3C" w:rsidP="000733D2">
      <w:pPr>
        <w:pStyle w:val="3"/>
        <w:tabs>
          <w:tab w:val="left" w:pos="284"/>
        </w:tabs>
        <w:spacing w:before="0" w:beforeAutospacing="0" w:after="0" w:afterAutospacing="0" w:line="360" w:lineRule="auto"/>
        <w:rPr>
          <w:b w:val="0"/>
          <w:sz w:val="28"/>
          <w:szCs w:val="28"/>
        </w:rPr>
      </w:pPr>
      <w:r>
        <w:rPr>
          <w:b w:val="0"/>
          <w:sz w:val="28"/>
          <w:szCs w:val="28"/>
        </w:rPr>
        <w:t>Введение</w:t>
      </w:r>
    </w:p>
    <w:p w:rsidR="00977D3C" w:rsidRDefault="00977D3C" w:rsidP="000733D2">
      <w:pPr>
        <w:pStyle w:val="3"/>
        <w:numPr>
          <w:ilvl w:val="2"/>
          <w:numId w:val="2"/>
        </w:numPr>
        <w:tabs>
          <w:tab w:val="clear" w:pos="2340"/>
          <w:tab w:val="left" w:pos="284"/>
          <w:tab w:val="num" w:pos="540"/>
        </w:tabs>
        <w:spacing w:before="0" w:beforeAutospacing="0" w:after="0" w:afterAutospacing="0" w:line="360" w:lineRule="auto"/>
        <w:ind w:left="0" w:firstLine="0"/>
        <w:rPr>
          <w:b w:val="0"/>
          <w:sz w:val="28"/>
          <w:szCs w:val="28"/>
        </w:rPr>
      </w:pPr>
      <w:r>
        <w:rPr>
          <w:b w:val="0"/>
          <w:sz w:val="28"/>
          <w:szCs w:val="28"/>
        </w:rPr>
        <w:t>Роль и значение налоговых органов в обеспечении экономической безопасности государства</w:t>
      </w:r>
    </w:p>
    <w:p w:rsidR="00977D3C" w:rsidRPr="00862128" w:rsidRDefault="00977D3C" w:rsidP="000733D2">
      <w:pPr>
        <w:pStyle w:val="3"/>
        <w:numPr>
          <w:ilvl w:val="2"/>
          <w:numId w:val="2"/>
        </w:numPr>
        <w:tabs>
          <w:tab w:val="clear" w:pos="2340"/>
          <w:tab w:val="left" w:pos="284"/>
          <w:tab w:val="num" w:pos="540"/>
        </w:tabs>
        <w:spacing w:before="0" w:beforeAutospacing="0" w:after="0" w:afterAutospacing="0" w:line="360" w:lineRule="auto"/>
        <w:ind w:left="0" w:firstLine="0"/>
        <w:rPr>
          <w:b w:val="0"/>
          <w:sz w:val="28"/>
          <w:szCs w:val="28"/>
        </w:rPr>
      </w:pPr>
      <w:r w:rsidRPr="00862128">
        <w:rPr>
          <w:b w:val="0"/>
          <w:sz w:val="28"/>
          <w:szCs w:val="28"/>
        </w:rPr>
        <w:t>Правовая основа деятельности налоговых органов</w:t>
      </w:r>
    </w:p>
    <w:p w:rsidR="00977D3C" w:rsidRPr="00862128" w:rsidRDefault="00977D3C" w:rsidP="000733D2">
      <w:pPr>
        <w:pStyle w:val="3"/>
        <w:numPr>
          <w:ilvl w:val="2"/>
          <w:numId w:val="2"/>
        </w:numPr>
        <w:tabs>
          <w:tab w:val="clear" w:pos="2340"/>
          <w:tab w:val="left" w:pos="284"/>
          <w:tab w:val="num" w:pos="540"/>
        </w:tabs>
        <w:spacing w:before="0" w:beforeAutospacing="0" w:after="0" w:afterAutospacing="0" w:line="360" w:lineRule="auto"/>
        <w:ind w:left="0" w:firstLine="0"/>
        <w:rPr>
          <w:b w:val="0"/>
          <w:sz w:val="28"/>
          <w:szCs w:val="28"/>
        </w:rPr>
      </w:pPr>
      <w:r w:rsidRPr="00862128">
        <w:rPr>
          <w:b w:val="0"/>
          <w:bCs w:val="0"/>
          <w:sz w:val="28"/>
          <w:szCs w:val="28"/>
        </w:rPr>
        <w:t>Права и обязанности налоговых органов РФ</w:t>
      </w:r>
    </w:p>
    <w:p w:rsidR="00977D3C" w:rsidRDefault="00977D3C" w:rsidP="000733D2">
      <w:pPr>
        <w:pStyle w:val="3"/>
        <w:tabs>
          <w:tab w:val="left" w:pos="284"/>
        </w:tabs>
        <w:spacing w:before="0" w:beforeAutospacing="0" w:after="0" w:afterAutospacing="0" w:line="360" w:lineRule="auto"/>
        <w:rPr>
          <w:b w:val="0"/>
          <w:bCs w:val="0"/>
          <w:sz w:val="28"/>
          <w:szCs w:val="28"/>
        </w:rPr>
      </w:pPr>
      <w:r>
        <w:rPr>
          <w:b w:val="0"/>
          <w:bCs w:val="0"/>
          <w:sz w:val="28"/>
          <w:szCs w:val="28"/>
        </w:rPr>
        <w:t>ЗАКЛЮЧЕНИЕ</w:t>
      </w:r>
    </w:p>
    <w:p w:rsidR="000733D2" w:rsidRDefault="00977D3C" w:rsidP="000733D2">
      <w:pPr>
        <w:tabs>
          <w:tab w:val="left" w:pos="284"/>
        </w:tabs>
        <w:spacing w:line="360" w:lineRule="auto"/>
        <w:rPr>
          <w:bCs/>
          <w:sz w:val="28"/>
          <w:szCs w:val="28"/>
          <w:lang w:val="ru-RU"/>
        </w:rPr>
      </w:pPr>
      <w:r w:rsidRPr="00977D3C">
        <w:rPr>
          <w:bCs/>
          <w:sz w:val="28"/>
          <w:szCs w:val="28"/>
          <w:lang w:val="ru-RU"/>
        </w:rPr>
        <w:t>СПИСОК ИСПОЛЬЗОВАННОЙ ЛИТЕРАТУРЫ</w:t>
      </w:r>
    </w:p>
    <w:p w:rsidR="002D61CF" w:rsidRPr="002D61CF" w:rsidRDefault="00977D3C" w:rsidP="000733D2">
      <w:pPr>
        <w:tabs>
          <w:tab w:val="left" w:pos="284"/>
        </w:tabs>
        <w:spacing w:line="360" w:lineRule="auto"/>
        <w:ind w:firstLine="709"/>
        <w:jc w:val="both"/>
        <w:rPr>
          <w:color w:val="000000"/>
          <w:sz w:val="28"/>
          <w:szCs w:val="28"/>
          <w:lang w:val="ru-RU"/>
        </w:rPr>
      </w:pPr>
      <w:r>
        <w:rPr>
          <w:color w:val="000000"/>
          <w:sz w:val="20"/>
          <w:szCs w:val="20"/>
          <w:lang w:val="ru-RU"/>
        </w:rPr>
        <w:br w:type="page"/>
      </w:r>
      <w:r w:rsidRPr="002D61CF">
        <w:rPr>
          <w:color w:val="000000"/>
          <w:sz w:val="28"/>
          <w:szCs w:val="28"/>
          <w:lang w:val="ru-RU"/>
        </w:rPr>
        <w:t>В</w:t>
      </w:r>
      <w:r w:rsidR="002D61CF" w:rsidRPr="002D61CF">
        <w:rPr>
          <w:color w:val="000000"/>
          <w:sz w:val="28"/>
          <w:szCs w:val="28"/>
          <w:lang w:val="ru-RU"/>
        </w:rPr>
        <w:t>ведение</w:t>
      </w:r>
    </w:p>
    <w:p w:rsidR="002D61CF" w:rsidRDefault="002D61CF" w:rsidP="000733D2">
      <w:pPr>
        <w:spacing w:line="360" w:lineRule="auto"/>
        <w:ind w:firstLine="709"/>
        <w:jc w:val="both"/>
        <w:rPr>
          <w:color w:val="000000"/>
          <w:sz w:val="28"/>
          <w:szCs w:val="28"/>
          <w:lang w:val="ru-RU"/>
        </w:rPr>
      </w:pPr>
    </w:p>
    <w:p w:rsidR="002D61CF" w:rsidRDefault="00977D3C" w:rsidP="000733D2">
      <w:pPr>
        <w:spacing w:line="360" w:lineRule="auto"/>
        <w:ind w:firstLine="709"/>
        <w:jc w:val="both"/>
        <w:rPr>
          <w:color w:val="000000"/>
          <w:sz w:val="28"/>
          <w:szCs w:val="28"/>
          <w:lang w:val="ru-RU"/>
        </w:rPr>
      </w:pPr>
      <w:r w:rsidRPr="002D61CF">
        <w:rPr>
          <w:color w:val="000000"/>
          <w:sz w:val="28"/>
          <w:szCs w:val="28"/>
          <w:lang w:val="ru-RU"/>
        </w:rPr>
        <w:t>Вопросы выяснения места и роли органов налоговой службы в механизме российского государства на современном этапе принимают не столько теоретический, а скорее практический характер. «Фундаментальные преобразования в экономической и политической жизни российского общества со всей определенностью ставят на повестку дня вопрос о необходимости коренного пересмотра роли и места властных структур как федерального, так регионального и муниципального уровней в системе жизнеобеспечения общества, особенно в экономической и социальной сфер».</w:t>
      </w:r>
    </w:p>
    <w:p w:rsidR="000F7EDB" w:rsidRDefault="00977D3C" w:rsidP="000733D2">
      <w:pPr>
        <w:spacing w:line="360" w:lineRule="auto"/>
        <w:ind w:firstLine="709"/>
        <w:jc w:val="both"/>
        <w:rPr>
          <w:color w:val="000000"/>
          <w:sz w:val="28"/>
          <w:szCs w:val="28"/>
          <w:lang w:val="ru-RU"/>
        </w:rPr>
      </w:pPr>
      <w:r w:rsidRPr="002D61CF">
        <w:rPr>
          <w:color w:val="000000"/>
          <w:sz w:val="28"/>
          <w:szCs w:val="28"/>
          <w:lang w:val="ru-RU"/>
        </w:rPr>
        <w:t xml:space="preserve">В этой связи анализ места и роли органов налоговой службы в механизме современного российского государства весьма актуален и полезен, что во много объясняется тем, что Министерство Российской Федерации по налогам и сборам является федеральным органом исполнительной власти, обеспечивающим выработку и проведение единой государственной налоговой политики, взимание налогов и сборов, координирующим деятельность федеральных органов исполнительной власти по вопросам налогов и сборов в Российской Федерации, осуществляющим государственный контроль за соблюдением законодательства Российской Федерации о налогах и сборах, правильностью исчисления, полнотой и своевременностью внесения налогов и других обязательных платежей в соответствующие бюджеты и государственные внебюджетные фонды, а также за производством и оборотом этилового спирта и алкогольной продукции. Создание новых государственных органов налоговой службы, органов налоговой полиции требует активизации научных усилий по выявлению их места и роли в механизме российского государства вообще, изучению различного рода явлений и факторов, оказывающих определяющее влияние на эффективность функционирования созданных органов - в частности. </w:t>
      </w:r>
    </w:p>
    <w:p w:rsidR="002D61CF" w:rsidRPr="000F7EDB" w:rsidRDefault="002D61CF" w:rsidP="000733D2">
      <w:pPr>
        <w:numPr>
          <w:ilvl w:val="0"/>
          <w:numId w:val="4"/>
        </w:numPr>
        <w:spacing w:line="360" w:lineRule="auto"/>
        <w:ind w:left="0" w:firstLine="709"/>
        <w:jc w:val="both"/>
        <w:rPr>
          <w:sz w:val="28"/>
          <w:szCs w:val="28"/>
          <w:lang w:val="ru-RU"/>
        </w:rPr>
      </w:pPr>
      <w:r w:rsidRPr="000F7EDB">
        <w:rPr>
          <w:sz w:val="28"/>
          <w:szCs w:val="28"/>
          <w:lang w:val="ru-RU"/>
        </w:rPr>
        <w:t>Роль и значение налоговых органов в обеспечении экономической безопасности государства</w:t>
      </w:r>
    </w:p>
    <w:p w:rsidR="000F7EDB" w:rsidRDefault="000F7EDB" w:rsidP="000733D2">
      <w:pPr>
        <w:spacing w:line="360" w:lineRule="auto"/>
        <w:ind w:firstLine="709"/>
        <w:jc w:val="both"/>
        <w:rPr>
          <w:sz w:val="28"/>
          <w:szCs w:val="28"/>
          <w:lang w:val="ru-RU"/>
        </w:rPr>
      </w:pPr>
    </w:p>
    <w:p w:rsidR="00977D3C" w:rsidRPr="000F7EDB" w:rsidRDefault="00977D3C" w:rsidP="000733D2">
      <w:pPr>
        <w:spacing w:line="360" w:lineRule="auto"/>
        <w:ind w:firstLine="709"/>
        <w:jc w:val="both"/>
        <w:rPr>
          <w:sz w:val="28"/>
          <w:szCs w:val="28"/>
          <w:lang w:val="ru-RU"/>
        </w:rPr>
      </w:pPr>
      <w:r w:rsidRPr="000F7EDB">
        <w:rPr>
          <w:sz w:val="28"/>
          <w:szCs w:val="28"/>
          <w:lang w:val="ru-RU"/>
        </w:rPr>
        <w:t xml:space="preserve">Место и роль налоговых органов в финансовой системе государства определяется теми целями и задачами, которые ставятся перед ними, а также законодательно определенными их правами и обязанностями. </w:t>
      </w:r>
    </w:p>
    <w:p w:rsidR="00977D3C" w:rsidRPr="000F7EDB" w:rsidRDefault="00977D3C" w:rsidP="000733D2">
      <w:pPr>
        <w:pStyle w:val="a4"/>
        <w:spacing w:before="0" w:beforeAutospacing="0" w:after="0" w:afterAutospacing="0" w:line="360" w:lineRule="auto"/>
        <w:ind w:firstLine="709"/>
        <w:jc w:val="both"/>
        <w:rPr>
          <w:sz w:val="28"/>
          <w:szCs w:val="28"/>
        </w:rPr>
      </w:pPr>
      <w:r w:rsidRPr="000F7EDB">
        <w:rPr>
          <w:sz w:val="28"/>
          <w:szCs w:val="28"/>
        </w:rPr>
        <w:t xml:space="preserve">Следует отметить, что в разных странах мира к функциям налоговых органов относится не только администрирование тех или иных видов налогов и сборов, но и, например, осуществление государственной регистрации юридических лиц и индивидуальных предпринимателей, проведение переписи населения, наблюдение за применением контрольно-кассовой техники, контроль за соблюдением валютного законодательства, за оборотом алкогольной продукции, организацией лотерей и азартных игр. </w:t>
      </w:r>
    </w:p>
    <w:p w:rsidR="00977D3C" w:rsidRPr="000F7EDB" w:rsidRDefault="00977D3C" w:rsidP="000733D2">
      <w:pPr>
        <w:pStyle w:val="a4"/>
        <w:spacing w:before="0" w:beforeAutospacing="0" w:after="0" w:afterAutospacing="0" w:line="360" w:lineRule="auto"/>
        <w:ind w:firstLine="709"/>
        <w:jc w:val="both"/>
        <w:rPr>
          <w:sz w:val="28"/>
          <w:szCs w:val="28"/>
        </w:rPr>
      </w:pPr>
      <w:r w:rsidRPr="000F7EDB">
        <w:rPr>
          <w:sz w:val="28"/>
          <w:szCs w:val="28"/>
        </w:rPr>
        <w:t xml:space="preserve">Само понятие «налоговые органы» в разных странах имеет различное содержание в силу того, что обязанность по обеспечению мобилизации в бюджетную систему доходов (налогов и сборов) может быть установлена за различными государственными органами. Как правило, ответственность за поступление налогов и сборов несут два или более государственных органа, которые и обладают правомочиями «налоговых органов». Одна государственная структура обычно отвечает за сбор налогов и пошлин на границе (так называемые таможенные органы), другая – за мобилизацию внутренних налоговых платежей. </w:t>
      </w:r>
    </w:p>
    <w:p w:rsidR="00977D3C" w:rsidRPr="000F7EDB" w:rsidRDefault="00977D3C" w:rsidP="000733D2">
      <w:pPr>
        <w:pStyle w:val="a4"/>
        <w:spacing w:before="0" w:beforeAutospacing="0" w:after="0" w:afterAutospacing="0" w:line="360" w:lineRule="auto"/>
        <w:ind w:firstLine="709"/>
        <w:jc w:val="both"/>
        <w:rPr>
          <w:sz w:val="28"/>
          <w:szCs w:val="28"/>
        </w:rPr>
      </w:pPr>
      <w:r w:rsidRPr="000F7EDB">
        <w:rPr>
          <w:sz w:val="28"/>
          <w:szCs w:val="28"/>
        </w:rPr>
        <w:t>В некоторых странах налоги с платежной ведомости, используемые для финансирования социального обеспечения, администрируются также отдельными государственными органами. В федеративных государствах право устанавливать и собирать отдельные виды налогов предоставляется субнациональным органам власти, имеющим право создавать свои собственные налоговые органы</w:t>
      </w:r>
      <w:r w:rsidR="001A6EE0">
        <w:rPr>
          <w:sz w:val="28"/>
          <w:szCs w:val="28"/>
        </w:rPr>
        <w:t xml:space="preserve"> </w:t>
      </w:r>
      <w:r w:rsidR="001A6EE0" w:rsidRPr="001A6EE0">
        <w:rPr>
          <w:sz w:val="28"/>
          <w:szCs w:val="28"/>
        </w:rPr>
        <w:t>[</w:t>
      </w:r>
      <w:r w:rsidR="001A6EE0">
        <w:rPr>
          <w:sz w:val="28"/>
          <w:szCs w:val="28"/>
        </w:rPr>
        <w:t>2, с. 11</w:t>
      </w:r>
      <w:r w:rsidR="001A6EE0" w:rsidRPr="001A6EE0">
        <w:rPr>
          <w:sz w:val="28"/>
          <w:szCs w:val="28"/>
        </w:rPr>
        <w:t>]</w:t>
      </w:r>
      <w:r w:rsidRPr="000F7EDB">
        <w:rPr>
          <w:sz w:val="28"/>
          <w:szCs w:val="28"/>
        </w:rPr>
        <w:t>.</w:t>
      </w:r>
    </w:p>
    <w:p w:rsidR="00977D3C" w:rsidRPr="000F7EDB" w:rsidRDefault="00977D3C" w:rsidP="000733D2">
      <w:pPr>
        <w:pStyle w:val="a4"/>
        <w:spacing w:before="0" w:beforeAutospacing="0" w:after="0" w:afterAutospacing="0" w:line="360" w:lineRule="auto"/>
        <w:ind w:firstLine="709"/>
        <w:jc w:val="both"/>
        <w:rPr>
          <w:sz w:val="28"/>
          <w:szCs w:val="28"/>
        </w:rPr>
      </w:pPr>
      <w:r w:rsidRPr="000F7EDB">
        <w:rPr>
          <w:sz w:val="28"/>
          <w:szCs w:val="28"/>
        </w:rPr>
        <w:t>По мнению ряда экспертов, подобное разделение функций по сбору налогов между несколькими государственными органами не всегда экономически оправданно. Ведь каждый орган сосредотачивается на своих собственных задачах без стремления получить экономию от масштаба, которая может быть достигнута через интеграцию или даже координацию общих процессов и процеду</w:t>
      </w:r>
      <w:r w:rsidR="000F7EDB">
        <w:rPr>
          <w:sz w:val="28"/>
          <w:szCs w:val="28"/>
        </w:rPr>
        <w:t xml:space="preserve">р. </w:t>
      </w:r>
      <w:r w:rsidRPr="000F7EDB">
        <w:rPr>
          <w:sz w:val="28"/>
          <w:szCs w:val="28"/>
        </w:rPr>
        <w:t>С точки зрения налогового администрирования объединение способствует повышению эффективности сбора налогов в силу ликвидации многих дублирующих процессов и процедур (учета и регистрации, контрольных мероприятий и т.п.) и снижения общих издержек. Кроме того, так называемые издержки «налогового согласия» со стороны налогоплательщиков также снижаются, поскольку уменьшается количество контрольных мероприятий, сокращается время и упорядочивается процедура их проведения.</w:t>
      </w:r>
    </w:p>
    <w:p w:rsidR="00977D3C" w:rsidRPr="000F7EDB" w:rsidRDefault="00977D3C" w:rsidP="000733D2">
      <w:pPr>
        <w:pStyle w:val="a4"/>
        <w:spacing w:before="0" w:beforeAutospacing="0" w:after="0" w:afterAutospacing="0" w:line="360" w:lineRule="auto"/>
        <w:ind w:firstLine="709"/>
        <w:jc w:val="both"/>
        <w:rPr>
          <w:sz w:val="28"/>
          <w:szCs w:val="28"/>
        </w:rPr>
      </w:pPr>
      <w:r w:rsidRPr="000F7EDB">
        <w:rPr>
          <w:sz w:val="28"/>
          <w:szCs w:val="28"/>
        </w:rPr>
        <w:t>Несмотря на очевидные достоинства с точки зрения налогового администрирования объединения государственных органов, во многих странах мира этот процесс идет крайне медленно в силу целого ряда причин прежде всего политического свойства. Так, в США экономия от масштаба в налоговом администрировании частично была реализована еще в 1935 г., когда на Внутреннюю службу доходов была возложена обязанность взимания налогов с платежной ведомости в связи с реализацией программы социального обеспечения. Однако в полной мере идею единства и экономической эффективности деятельности налоговых органов в США отстоять не удалось, поскольку были образованы налоговые органы штатов, в результате чего в налоговом администрировании появилось дублирование и перекрывание отдельных функций.</w:t>
      </w:r>
    </w:p>
    <w:p w:rsidR="00977D3C" w:rsidRPr="000F7EDB" w:rsidRDefault="00977D3C" w:rsidP="000733D2">
      <w:pPr>
        <w:pStyle w:val="a4"/>
        <w:spacing w:before="0" w:beforeAutospacing="0" w:after="0" w:afterAutospacing="0" w:line="360" w:lineRule="auto"/>
        <w:ind w:firstLine="709"/>
        <w:jc w:val="both"/>
        <w:rPr>
          <w:sz w:val="28"/>
          <w:szCs w:val="28"/>
        </w:rPr>
      </w:pPr>
      <w:r w:rsidRPr="000F7EDB">
        <w:rPr>
          <w:sz w:val="28"/>
          <w:szCs w:val="28"/>
        </w:rPr>
        <w:t>В Российской Федерации построение системы налогового администрирования прошло несколько этапов, сопровождающихся изменением прав и обязанностей налоговых органов. Как и в большинстве развитых стран мира, администрированием налогов с платежной ведомости в России (прежде всего, взиманием ЕСН) занимаются налоговые органы. И хотя органы местного самоуправления наделены правом за счет средств местного бюджета создавать муниципальную налоговую службу для сбора местных налого</w:t>
      </w:r>
      <w:r w:rsidR="000F7EDB">
        <w:rPr>
          <w:sz w:val="28"/>
          <w:szCs w:val="28"/>
        </w:rPr>
        <w:t xml:space="preserve">в, </w:t>
      </w:r>
      <w:r w:rsidRPr="000F7EDB">
        <w:rPr>
          <w:sz w:val="28"/>
          <w:szCs w:val="28"/>
        </w:rPr>
        <w:t xml:space="preserve">фактически этим правом еще никто не воспользовался. </w:t>
      </w:r>
    </w:p>
    <w:p w:rsidR="00977D3C" w:rsidRPr="000F7EDB" w:rsidRDefault="00977D3C" w:rsidP="000733D2">
      <w:pPr>
        <w:pStyle w:val="a4"/>
        <w:spacing w:before="0" w:beforeAutospacing="0" w:after="0" w:afterAutospacing="0" w:line="360" w:lineRule="auto"/>
        <w:ind w:firstLine="709"/>
        <w:jc w:val="both"/>
        <w:rPr>
          <w:sz w:val="28"/>
          <w:szCs w:val="28"/>
        </w:rPr>
      </w:pPr>
      <w:r w:rsidRPr="000F7EDB">
        <w:rPr>
          <w:sz w:val="28"/>
          <w:szCs w:val="28"/>
        </w:rPr>
        <w:t xml:space="preserve">За пределы полномочий налоговых органов в Российской Федерации практически выходит только взимание таможенных платежей. Впрочем, и в зарубежных странах единые налоговые ведомства, занимающиеся администрированием как внутренних налогов и сборов, так и таможенных платежей, еще не получили достаточно широкого распространения. Но положительные примеры есть. В частности, испанское государственное агентство налогового администрирования являет собой тот единый автономный, законно установленный институт, который администрирует все налоги, включая таможенные </w:t>
      </w:r>
      <w:r w:rsidRPr="001A6EE0">
        <w:rPr>
          <w:sz w:val="28"/>
          <w:szCs w:val="28"/>
        </w:rPr>
        <w:t>пошлины</w:t>
      </w:r>
      <w:r w:rsidR="001A6EE0" w:rsidRPr="001A6EE0">
        <w:rPr>
          <w:sz w:val="28"/>
          <w:szCs w:val="28"/>
        </w:rPr>
        <w:t xml:space="preserve"> [6, с. 15]</w:t>
      </w:r>
      <w:r w:rsidRPr="001A6EE0">
        <w:rPr>
          <w:sz w:val="28"/>
          <w:szCs w:val="28"/>
        </w:rPr>
        <w:t>.</w:t>
      </w:r>
    </w:p>
    <w:p w:rsidR="000F7EDB" w:rsidRDefault="00977D3C" w:rsidP="000733D2">
      <w:pPr>
        <w:pStyle w:val="a4"/>
        <w:spacing w:before="0" w:beforeAutospacing="0" w:after="0" w:afterAutospacing="0" w:line="360" w:lineRule="auto"/>
        <w:ind w:firstLine="709"/>
        <w:jc w:val="both"/>
        <w:rPr>
          <w:sz w:val="28"/>
          <w:szCs w:val="28"/>
        </w:rPr>
      </w:pPr>
      <w:r w:rsidRPr="000F7EDB">
        <w:rPr>
          <w:sz w:val="28"/>
          <w:szCs w:val="28"/>
        </w:rPr>
        <w:t xml:space="preserve">Сейчас в России проходит административная реформа, направленная на повышение эффективности работы всего государственного аппарата. Один из ожидаемых результатов этой реформы – существенное изменению места и роли налоговых органов в финансовой системе государства. В соответствии с задачами административной реформы в ближайшее время изменятся и некоторые функции налоговых органов, а также принципы построения их организационной структуры. В этой связи полезным представляется изучение опыта зарубежных стран. На основе имеющихся данных систематизируем результаты анализа подчиненности налоговых органов министерству финансов и продемонстрируем принципы построения их организационной структуры. </w:t>
      </w:r>
    </w:p>
    <w:p w:rsidR="00977D3C" w:rsidRPr="000F7EDB" w:rsidRDefault="000F7EDB" w:rsidP="000733D2">
      <w:pPr>
        <w:pStyle w:val="a4"/>
        <w:spacing w:before="0" w:beforeAutospacing="0" w:after="0" w:afterAutospacing="0" w:line="360" w:lineRule="auto"/>
        <w:ind w:firstLine="709"/>
        <w:jc w:val="both"/>
        <w:rPr>
          <w:sz w:val="28"/>
          <w:szCs w:val="28"/>
        </w:rPr>
      </w:pPr>
      <w:r>
        <w:rPr>
          <w:sz w:val="28"/>
          <w:szCs w:val="28"/>
        </w:rPr>
        <w:t>В</w:t>
      </w:r>
      <w:r w:rsidR="00977D3C" w:rsidRPr="000F7EDB">
        <w:rPr>
          <w:sz w:val="28"/>
          <w:szCs w:val="28"/>
        </w:rPr>
        <w:t xml:space="preserve"> зависимости от размера страны налоговые органы имеют, как правило, два-три уровня (в маленьких странах только два, центральный и местный, а в более крупных три уровня – центральный, региональный и местный). </w:t>
      </w:r>
    </w:p>
    <w:p w:rsidR="00977D3C" w:rsidRPr="000F7EDB" w:rsidRDefault="00977D3C" w:rsidP="000733D2">
      <w:pPr>
        <w:pStyle w:val="a4"/>
        <w:spacing w:before="0" w:beforeAutospacing="0" w:after="0" w:afterAutospacing="0" w:line="360" w:lineRule="auto"/>
        <w:ind w:firstLine="709"/>
        <w:jc w:val="both"/>
        <w:rPr>
          <w:sz w:val="28"/>
          <w:szCs w:val="28"/>
        </w:rPr>
      </w:pPr>
      <w:r w:rsidRPr="000F7EDB">
        <w:rPr>
          <w:sz w:val="28"/>
          <w:szCs w:val="28"/>
        </w:rPr>
        <w:t>В Российской Федерации действует единая централизованная система налоговых органов, однако далеко не все страны мира придерживаются такого подхода. В некоторых федеративных государствах кроме центральных налоговых органов создаются самостоятельные налоговые органы регионов и даже муниципалитетов, что, разумеется, отражается на комплексе их задач и приводит к соответствующим изменениям в организационной структуре.</w:t>
      </w:r>
    </w:p>
    <w:p w:rsidR="00977D3C" w:rsidRPr="000F7EDB" w:rsidRDefault="00977D3C" w:rsidP="000733D2">
      <w:pPr>
        <w:pStyle w:val="a4"/>
        <w:spacing w:before="0" w:beforeAutospacing="0" w:after="0" w:afterAutospacing="0" w:line="360" w:lineRule="auto"/>
        <w:ind w:firstLine="709"/>
        <w:jc w:val="both"/>
        <w:rPr>
          <w:sz w:val="28"/>
          <w:szCs w:val="28"/>
        </w:rPr>
      </w:pPr>
      <w:r w:rsidRPr="000F7EDB">
        <w:rPr>
          <w:sz w:val="28"/>
          <w:szCs w:val="28"/>
        </w:rPr>
        <w:t>Принципы построения организационной структуры различных уровней налоговых органов далеко не всегда идентичны. Так, центральный аппарат 38 % изученных стран организован на смешанном принципе, то есть в структуре налогового органа имеются подразделения, созданные по функциональному признаку, а также по работе с отдельными группами налогов или налогоплательщиков. Организационная структура центральных аппаратов налоговых органов около 30 % стран построена на функциональной основе, в 27 % случаев – по налогам и только в 5 % – по категориям налогоплательщиков.</w:t>
      </w:r>
    </w:p>
    <w:p w:rsidR="00977D3C" w:rsidRPr="000F7EDB" w:rsidRDefault="00977D3C" w:rsidP="000733D2">
      <w:pPr>
        <w:pStyle w:val="a4"/>
        <w:spacing w:before="0" w:beforeAutospacing="0" w:after="0" w:afterAutospacing="0" w:line="360" w:lineRule="auto"/>
        <w:ind w:firstLine="709"/>
        <w:jc w:val="both"/>
        <w:rPr>
          <w:sz w:val="28"/>
          <w:szCs w:val="28"/>
        </w:rPr>
      </w:pPr>
      <w:r w:rsidRPr="000F7EDB">
        <w:rPr>
          <w:sz w:val="28"/>
          <w:szCs w:val="28"/>
        </w:rPr>
        <w:t xml:space="preserve">Региональные налоговые органы несколько чаще строятся по функциональному признаку (36 %). Организационная структура региональных налоговых органов построена по видам налогов (31 % стран) и на смешанной основе (26 %). Как и центральный аппарат, региональные налоговые органы используют принцип построения «по налогоплательщикам» только в 7 %случаев. </w:t>
      </w:r>
    </w:p>
    <w:p w:rsidR="00977D3C" w:rsidRPr="000F7EDB" w:rsidRDefault="00977D3C" w:rsidP="000733D2">
      <w:pPr>
        <w:pStyle w:val="a4"/>
        <w:spacing w:before="0" w:beforeAutospacing="0" w:after="0" w:afterAutospacing="0" w:line="360" w:lineRule="auto"/>
        <w:ind w:firstLine="709"/>
        <w:jc w:val="both"/>
        <w:rPr>
          <w:sz w:val="28"/>
          <w:szCs w:val="28"/>
        </w:rPr>
      </w:pPr>
      <w:r w:rsidRPr="000F7EDB">
        <w:rPr>
          <w:sz w:val="28"/>
          <w:szCs w:val="28"/>
        </w:rPr>
        <w:t>Местный уровень налоговых органов еще чаще, чем региональный, основан на функциональных началах (41 % стран). Другие принципы построения на местном уровне распределились следующим образом: по налогам (28 %), смешанный (23 %), по налогоплательщикам (9 %).</w:t>
      </w:r>
    </w:p>
    <w:p w:rsidR="00977D3C" w:rsidRPr="000F7EDB" w:rsidRDefault="00977D3C" w:rsidP="000733D2">
      <w:pPr>
        <w:pStyle w:val="a4"/>
        <w:spacing w:before="0" w:beforeAutospacing="0" w:after="0" w:afterAutospacing="0" w:line="360" w:lineRule="auto"/>
        <w:ind w:firstLine="709"/>
        <w:jc w:val="both"/>
        <w:rPr>
          <w:sz w:val="28"/>
          <w:szCs w:val="28"/>
        </w:rPr>
      </w:pPr>
      <w:r w:rsidRPr="000F7EDB">
        <w:rPr>
          <w:sz w:val="28"/>
          <w:szCs w:val="28"/>
        </w:rPr>
        <w:t xml:space="preserve">Один из важных вопросов деятельности налоговых структур связан с организацией их взаимодействия с таможенными органами. Те и другие в большей части стран находятся в подчинении министерства финансов (75 % случаев), при этом функционируют таможенные органы в основном отдельно от налоговых органов. Только в 22 % рассмотренных стран таможенные органы входят в структуру налоговых </w:t>
      </w:r>
      <w:r w:rsidRPr="001A6EE0">
        <w:rPr>
          <w:sz w:val="28"/>
          <w:szCs w:val="28"/>
        </w:rPr>
        <w:t>администраций</w:t>
      </w:r>
      <w:r w:rsidR="001A6EE0" w:rsidRPr="001A6EE0">
        <w:rPr>
          <w:sz w:val="28"/>
          <w:szCs w:val="28"/>
        </w:rPr>
        <w:t xml:space="preserve"> [13, с. 16]</w:t>
      </w:r>
      <w:r w:rsidRPr="001A6EE0">
        <w:rPr>
          <w:sz w:val="28"/>
          <w:szCs w:val="28"/>
        </w:rPr>
        <w:t>.</w:t>
      </w:r>
    </w:p>
    <w:p w:rsidR="00977D3C" w:rsidRPr="000F7EDB" w:rsidRDefault="00977D3C" w:rsidP="000733D2">
      <w:pPr>
        <w:pStyle w:val="a4"/>
        <w:spacing w:before="0" w:beforeAutospacing="0" w:after="0" w:afterAutospacing="0" w:line="360" w:lineRule="auto"/>
        <w:ind w:firstLine="709"/>
        <w:jc w:val="both"/>
        <w:rPr>
          <w:sz w:val="28"/>
          <w:szCs w:val="28"/>
        </w:rPr>
      </w:pPr>
      <w:r w:rsidRPr="000F7EDB">
        <w:rPr>
          <w:sz w:val="28"/>
          <w:szCs w:val="28"/>
        </w:rPr>
        <w:t xml:space="preserve">Проведенный анализ показывает лишь общий вектор построения налоговых органов. По мнению экспертов, наиболее эффективной формой налогового администрирования для большинства налоговых систем оказывается функциональная модель. Однако считается, что для высокоразвитых стран с низким уровнем коррупции более продуктивны организационные структуры, построенные не на функциональной основе, а по категориям налогоплательщиков, поскольку данный подход в большей степени удовлетворяет потребности их конкретных категорий в части как информационно-разъяснительной, так и контрольной работы. </w:t>
      </w:r>
    </w:p>
    <w:p w:rsidR="00977D3C" w:rsidRDefault="00977D3C" w:rsidP="000733D2">
      <w:pPr>
        <w:pStyle w:val="a4"/>
        <w:spacing w:before="0" w:beforeAutospacing="0" w:after="0" w:afterAutospacing="0" w:line="360" w:lineRule="auto"/>
        <w:ind w:firstLine="709"/>
        <w:jc w:val="both"/>
        <w:rPr>
          <w:sz w:val="28"/>
          <w:szCs w:val="28"/>
        </w:rPr>
      </w:pPr>
      <w:r w:rsidRPr="000F7EDB">
        <w:rPr>
          <w:sz w:val="28"/>
          <w:szCs w:val="28"/>
        </w:rPr>
        <w:t>Очевидно, что организационная структура налоговых органов, оптимальная для одной страны, может быть не совсем эффективной для другой, с иным политическим устройством и уровнем социально-экономического развития.</w:t>
      </w:r>
    </w:p>
    <w:p w:rsidR="000733D2" w:rsidRPr="000F7EDB" w:rsidRDefault="000733D2" w:rsidP="000733D2">
      <w:pPr>
        <w:pStyle w:val="a4"/>
        <w:spacing w:before="0" w:beforeAutospacing="0" w:after="0" w:afterAutospacing="0" w:line="360" w:lineRule="auto"/>
        <w:ind w:firstLine="709"/>
        <w:jc w:val="both"/>
        <w:rPr>
          <w:sz w:val="28"/>
          <w:szCs w:val="28"/>
        </w:rPr>
      </w:pPr>
    </w:p>
    <w:p w:rsidR="00977D3C" w:rsidRPr="00977D3C" w:rsidRDefault="000F7EDB" w:rsidP="000733D2">
      <w:pPr>
        <w:numPr>
          <w:ilvl w:val="0"/>
          <w:numId w:val="4"/>
        </w:numPr>
        <w:spacing w:line="360" w:lineRule="auto"/>
        <w:ind w:left="0" w:firstLine="709"/>
        <w:jc w:val="both"/>
        <w:rPr>
          <w:color w:val="000000"/>
          <w:lang w:val="ru-RU"/>
        </w:rPr>
      </w:pPr>
      <w:r w:rsidRPr="000F7EDB">
        <w:rPr>
          <w:sz w:val="28"/>
          <w:szCs w:val="28"/>
          <w:lang w:val="ru-RU"/>
        </w:rPr>
        <w:t>Правовая основа деятельности налоговых органов</w:t>
      </w:r>
    </w:p>
    <w:p w:rsidR="000F7EDB" w:rsidRDefault="000F7EDB" w:rsidP="000733D2">
      <w:pPr>
        <w:spacing w:line="360" w:lineRule="auto"/>
        <w:ind w:firstLine="709"/>
        <w:jc w:val="both"/>
        <w:rPr>
          <w:sz w:val="28"/>
          <w:szCs w:val="28"/>
          <w:lang w:val="ru-RU"/>
        </w:rPr>
      </w:pPr>
    </w:p>
    <w:p w:rsidR="000F7EDB" w:rsidRPr="000F7EDB" w:rsidRDefault="00977D3C" w:rsidP="000733D2">
      <w:pPr>
        <w:spacing w:line="360" w:lineRule="auto"/>
        <w:ind w:firstLine="709"/>
        <w:jc w:val="both"/>
        <w:rPr>
          <w:sz w:val="28"/>
          <w:szCs w:val="28"/>
          <w:lang w:val="ru-RU"/>
        </w:rPr>
      </w:pPr>
      <w:r w:rsidRPr="000F7EDB">
        <w:rPr>
          <w:sz w:val="28"/>
          <w:szCs w:val="28"/>
          <w:lang w:val="ru-RU"/>
        </w:rPr>
        <w:t>Анализ финансового законодательства показывает, что для многих органов государственной власти финансовая деятельность государства составляет часть компетенции. Для налоговых органов государственной власти финансовая деятельность государства является специаль</w:t>
      </w:r>
      <w:r w:rsidR="000F7EDB" w:rsidRPr="000F7EDB">
        <w:rPr>
          <w:sz w:val="28"/>
          <w:szCs w:val="28"/>
          <w:lang w:val="ru-RU"/>
        </w:rPr>
        <w:t>ной и полностью охватывается их.</w:t>
      </w:r>
    </w:p>
    <w:p w:rsidR="000F7EDB" w:rsidRDefault="000F7EDB" w:rsidP="000733D2">
      <w:pPr>
        <w:spacing w:line="360" w:lineRule="auto"/>
        <w:ind w:firstLine="709"/>
        <w:jc w:val="both"/>
        <w:rPr>
          <w:sz w:val="28"/>
          <w:szCs w:val="28"/>
          <w:lang w:val="ru-RU"/>
        </w:rPr>
      </w:pPr>
      <w:r>
        <w:rPr>
          <w:sz w:val="28"/>
          <w:szCs w:val="28"/>
          <w:lang w:val="ru-RU"/>
        </w:rPr>
        <w:t>О</w:t>
      </w:r>
      <w:r w:rsidR="00977D3C" w:rsidRPr="000F7EDB">
        <w:rPr>
          <w:sz w:val="28"/>
          <w:szCs w:val="28"/>
          <w:lang w:val="ru-RU"/>
        </w:rPr>
        <w:t xml:space="preserve">сновополагающие вопросы правового статуса налоговых органов установлены НК РФ, Законом РФ от 21 марта 1991 г. </w:t>
      </w:r>
      <w:r w:rsidR="00977D3C" w:rsidRPr="000F7EDB">
        <w:rPr>
          <w:sz w:val="28"/>
          <w:szCs w:val="28"/>
        </w:rPr>
        <w:t>N</w:t>
      </w:r>
      <w:r w:rsidR="00977D3C" w:rsidRPr="000F7EDB">
        <w:rPr>
          <w:sz w:val="28"/>
          <w:szCs w:val="28"/>
          <w:lang w:val="ru-RU"/>
        </w:rPr>
        <w:t xml:space="preserve"> 943-1 "О налоговых органах Российской Федерации", Законом РФ от 10 декабря 2003 г. </w:t>
      </w:r>
      <w:r w:rsidR="00977D3C" w:rsidRPr="000F7EDB">
        <w:rPr>
          <w:sz w:val="28"/>
          <w:szCs w:val="28"/>
        </w:rPr>
        <w:t>N</w:t>
      </w:r>
      <w:r w:rsidR="00977D3C" w:rsidRPr="000F7EDB">
        <w:rPr>
          <w:sz w:val="28"/>
          <w:szCs w:val="28"/>
          <w:lang w:val="ru-RU"/>
        </w:rPr>
        <w:t xml:space="preserve"> 173-ФЗ "О валютном регулировании и валютном контроле", а также иными нормативными правовыми актами.</w:t>
      </w:r>
    </w:p>
    <w:p w:rsidR="000F7EDB" w:rsidRDefault="00977D3C" w:rsidP="000733D2">
      <w:pPr>
        <w:spacing w:line="360" w:lineRule="auto"/>
        <w:ind w:firstLine="709"/>
        <w:jc w:val="both"/>
        <w:rPr>
          <w:sz w:val="28"/>
          <w:szCs w:val="28"/>
          <w:lang w:val="ru-RU"/>
        </w:rPr>
      </w:pPr>
      <w:r w:rsidRPr="000F7EDB">
        <w:rPr>
          <w:sz w:val="28"/>
          <w:szCs w:val="28"/>
          <w:lang w:val="ru-RU"/>
        </w:rPr>
        <w:t>В соответствии с п. 1 ст. 30 НК РФ к налоговым органам относятся федеральный орган исполнительной власти, уполномоченный в области налогов и сборов, и его территориальные подразделения.</w:t>
      </w:r>
      <w:r w:rsidRPr="000F7EDB">
        <w:rPr>
          <w:sz w:val="28"/>
          <w:szCs w:val="28"/>
          <w:lang w:val="ru-RU"/>
        </w:rPr>
        <w:br/>
        <w:t xml:space="preserve">В соответствии с Указом Президента РФ от 9 марта 2004 г. </w:t>
      </w:r>
      <w:r w:rsidRPr="000F7EDB">
        <w:rPr>
          <w:sz w:val="28"/>
          <w:szCs w:val="28"/>
        </w:rPr>
        <w:t>N</w:t>
      </w:r>
      <w:r w:rsidRPr="000F7EDB">
        <w:rPr>
          <w:sz w:val="28"/>
          <w:szCs w:val="28"/>
          <w:lang w:val="ru-RU"/>
        </w:rPr>
        <w:t xml:space="preserve"> 314 "О системе и структуре федеральных органов исполнительной власти" таким федеральным органом исполнительной власти является Федеральная налоговая служба (далее - ФНС России), находящаяся в ведении Министерства финансов РФ.</w:t>
      </w:r>
    </w:p>
    <w:p w:rsidR="000F7EDB" w:rsidRDefault="00977D3C" w:rsidP="000733D2">
      <w:pPr>
        <w:spacing w:line="360" w:lineRule="auto"/>
        <w:ind w:firstLine="709"/>
        <w:jc w:val="both"/>
        <w:rPr>
          <w:sz w:val="28"/>
          <w:szCs w:val="28"/>
          <w:lang w:val="ru-RU"/>
        </w:rPr>
      </w:pPr>
      <w:r w:rsidRPr="000F7EDB">
        <w:rPr>
          <w:sz w:val="28"/>
          <w:szCs w:val="28"/>
          <w:lang w:val="ru-RU"/>
        </w:rPr>
        <w:t xml:space="preserve">Преобразование МНС России в федеральную службу и передача отдельных функций МНС России Министерству финансов России соответствуют новым представлениям о задачах и функциях федерального министерства. В соответствии с п. 3 вышеуказанного Указа Президента федеральное министерство является органом исполнительной власти, осуществляющим функции по выработке государственной политики и нормативно-правовому регулированию в установленной актами Президента РФ и Правительства РФ сфере деятельности. При этом федеральная служба в пределах своей компетенции может издавать только индивидуальные правовые акты. Она не вправе осуществлять в установленной сфере деятельности нормативно-правовое регулирование, кроме случаев, устанавливаемых указами Президента РФ или постановлениями Правительства </w:t>
      </w:r>
      <w:r w:rsidRPr="001A6EE0">
        <w:rPr>
          <w:sz w:val="28"/>
          <w:szCs w:val="28"/>
          <w:lang w:val="ru-RU"/>
        </w:rPr>
        <w:t>РФ</w:t>
      </w:r>
      <w:r w:rsidR="001A6EE0" w:rsidRPr="001A6EE0">
        <w:rPr>
          <w:sz w:val="28"/>
          <w:szCs w:val="28"/>
          <w:lang w:val="ru-RU"/>
        </w:rPr>
        <w:t xml:space="preserve"> [7, с. 10]</w:t>
      </w:r>
      <w:r w:rsidRPr="001A6EE0">
        <w:rPr>
          <w:sz w:val="28"/>
          <w:szCs w:val="28"/>
          <w:lang w:val="ru-RU"/>
        </w:rPr>
        <w:t>.</w:t>
      </w:r>
    </w:p>
    <w:p w:rsidR="000F7EDB" w:rsidRDefault="00977D3C" w:rsidP="000733D2">
      <w:pPr>
        <w:spacing w:line="360" w:lineRule="auto"/>
        <w:ind w:firstLine="709"/>
        <w:jc w:val="both"/>
        <w:rPr>
          <w:sz w:val="28"/>
          <w:szCs w:val="28"/>
          <w:lang w:val="ru-RU"/>
        </w:rPr>
      </w:pPr>
      <w:r w:rsidRPr="000F7EDB">
        <w:rPr>
          <w:sz w:val="28"/>
          <w:szCs w:val="28"/>
          <w:lang w:val="ru-RU"/>
        </w:rPr>
        <w:t>Названные изменения в функционировании органов исполнительной власти нашли свое отражение в п. 1 ст. 34.2 НК РФ, которым закреплен переход в ведение Минфина России ряда функций, ранее принадлежавших МНС России, а именно: дача письменных разъяснений по вопросам применения законодательства РФ о налогах и сборах, утверждение форм расчетов по налогам и форм налоговых деклараций, обязательных для налогоплательщиков, а также порядок их заполнения.</w:t>
      </w:r>
    </w:p>
    <w:p w:rsidR="000733D2" w:rsidRDefault="00977D3C" w:rsidP="000733D2">
      <w:pPr>
        <w:spacing w:line="360" w:lineRule="auto"/>
        <w:ind w:firstLine="709"/>
        <w:jc w:val="both"/>
        <w:rPr>
          <w:sz w:val="28"/>
          <w:szCs w:val="28"/>
          <w:lang w:val="ru-RU"/>
        </w:rPr>
      </w:pPr>
      <w:r w:rsidRPr="000F7EDB">
        <w:rPr>
          <w:sz w:val="28"/>
          <w:szCs w:val="28"/>
          <w:lang w:val="ru-RU"/>
        </w:rPr>
        <w:t xml:space="preserve">Положение о ФНС России было утверждено Постановлением Правительства РФ от 30 сентября 2004 г. </w:t>
      </w:r>
      <w:r w:rsidRPr="000F7EDB">
        <w:rPr>
          <w:sz w:val="28"/>
          <w:szCs w:val="28"/>
        </w:rPr>
        <w:t>N</w:t>
      </w:r>
      <w:r w:rsidRPr="000F7EDB">
        <w:rPr>
          <w:sz w:val="28"/>
          <w:szCs w:val="28"/>
          <w:lang w:val="ru-RU"/>
        </w:rPr>
        <w:t xml:space="preserve"> 506, в соответствии с которым ФНС России является, как уже было отмечено, федеральным органом исполнительной власти, осуществляющим функции по контролю и надзору за соблюдением законодательства РФ о налогах и сборах, 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 РФ, за правильностью исчисления, полнотой и своевременностью внесения в соответствующий бюджет иных обязательных платежей, а также за производством и оборотом этилового спирта, спиртосодержащей, алкогольной и табачной продукции и за соблюдением валютного законодательства РФ в пределах компетенции налоговых органов.</w:t>
      </w:r>
    </w:p>
    <w:p w:rsidR="000733D2" w:rsidRDefault="00977D3C" w:rsidP="000733D2">
      <w:pPr>
        <w:spacing w:line="360" w:lineRule="auto"/>
        <w:ind w:firstLine="709"/>
        <w:jc w:val="both"/>
        <w:rPr>
          <w:sz w:val="28"/>
          <w:szCs w:val="28"/>
          <w:lang w:val="ru-RU"/>
        </w:rPr>
      </w:pPr>
      <w:r w:rsidRPr="000F7EDB">
        <w:rPr>
          <w:sz w:val="28"/>
          <w:szCs w:val="28"/>
          <w:lang w:val="ru-RU"/>
        </w:rPr>
        <w:t>ФНС России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а также уполномоченным федеральным органом исполнительной власти,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w:t>
      </w:r>
    </w:p>
    <w:p w:rsidR="000F7EDB" w:rsidRDefault="00977D3C" w:rsidP="000733D2">
      <w:pPr>
        <w:spacing w:line="360" w:lineRule="auto"/>
        <w:ind w:firstLine="709"/>
        <w:jc w:val="both"/>
        <w:rPr>
          <w:sz w:val="28"/>
          <w:szCs w:val="28"/>
          <w:lang w:val="ru-RU"/>
        </w:rPr>
      </w:pPr>
      <w:r w:rsidRPr="000F7EDB">
        <w:rPr>
          <w:sz w:val="28"/>
          <w:szCs w:val="28"/>
          <w:lang w:val="ru-RU"/>
        </w:rPr>
        <w:t>Систему налоговых органов составляют: 1) ФНС России и 2) территориальные органы ФНС России.</w:t>
      </w:r>
    </w:p>
    <w:p w:rsidR="000F7EDB" w:rsidRDefault="00977D3C" w:rsidP="000733D2">
      <w:pPr>
        <w:spacing w:line="360" w:lineRule="auto"/>
        <w:ind w:firstLine="709"/>
        <w:jc w:val="both"/>
        <w:rPr>
          <w:sz w:val="28"/>
          <w:szCs w:val="28"/>
          <w:lang w:val="ru-RU"/>
        </w:rPr>
      </w:pPr>
      <w:r w:rsidRPr="000F7EDB">
        <w:rPr>
          <w:sz w:val="28"/>
          <w:szCs w:val="28"/>
          <w:lang w:val="ru-RU"/>
        </w:rPr>
        <w:t>Служба и ее территориальные органы - управления службы по субъектам Российской Федерации, межрегиональные инспекции службы, инспекции службы по районам, районам в городах, городам без районного деления, инспекции службы межрайонного уровня (далее - налоговые органы) составляют единую централизованную систему налоговых органов. Уточним, что межрегиональные инспекции, в свою очередь, делятся на межрегиональные по федеральным округам и межрегиональные по крупнейшим налогоплательщикам.</w:t>
      </w:r>
    </w:p>
    <w:p w:rsidR="000733D2" w:rsidRDefault="00977D3C" w:rsidP="000733D2">
      <w:pPr>
        <w:spacing w:line="360" w:lineRule="auto"/>
        <w:ind w:firstLine="709"/>
        <w:jc w:val="both"/>
        <w:rPr>
          <w:sz w:val="28"/>
          <w:szCs w:val="28"/>
          <w:lang w:val="ru-RU"/>
        </w:rPr>
      </w:pPr>
      <w:r w:rsidRPr="000F7EDB">
        <w:rPr>
          <w:sz w:val="28"/>
          <w:szCs w:val="28"/>
          <w:lang w:val="ru-RU"/>
        </w:rPr>
        <w:t>Инновативной организационной мерой в рамках модернизации налоговых органов Л.Ф. Кваша выделяет создание межрегиональных налоговых инспекций по федеральным округам. Это территориальные налоговые органы, созданные для обеспечения деятельности уполномоченных представителей Президента РФ в федеральных округах.</w:t>
      </w:r>
    </w:p>
    <w:p w:rsidR="000F7EDB" w:rsidRDefault="00977D3C" w:rsidP="000733D2">
      <w:pPr>
        <w:spacing w:line="360" w:lineRule="auto"/>
        <w:ind w:firstLine="709"/>
        <w:jc w:val="both"/>
        <w:rPr>
          <w:sz w:val="28"/>
          <w:szCs w:val="28"/>
          <w:lang w:val="ru-RU"/>
        </w:rPr>
      </w:pPr>
      <w:r w:rsidRPr="000F7EDB">
        <w:rPr>
          <w:sz w:val="28"/>
          <w:szCs w:val="28"/>
          <w:lang w:val="ru-RU"/>
        </w:rPr>
        <w:t xml:space="preserve">Структура центрального аппарата ведомства утверждена Приказом ФНС России от 14 октября 2004 г. </w:t>
      </w:r>
      <w:r w:rsidRPr="000F7EDB">
        <w:rPr>
          <w:sz w:val="28"/>
          <w:szCs w:val="28"/>
        </w:rPr>
        <w:t>N</w:t>
      </w:r>
      <w:r w:rsidRPr="000F7EDB">
        <w:rPr>
          <w:sz w:val="28"/>
          <w:szCs w:val="28"/>
          <w:lang w:val="ru-RU"/>
        </w:rPr>
        <w:t xml:space="preserve"> САЭ-3-15/1@, в соответствии с которым налоговая служба представлена 26 управлениями.</w:t>
      </w:r>
    </w:p>
    <w:p w:rsidR="000F7EDB" w:rsidRDefault="00977D3C" w:rsidP="000733D2">
      <w:pPr>
        <w:spacing w:line="360" w:lineRule="auto"/>
        <w:ind w:firstLine="709"/>
        <w:jc w:val="both"/>
        <w:rPr>
          <w:sz w:val="28"/>
          <w:szCs w:val="28"/>
          <w:lang w:val="ru-RU"/>
        </w:rPr>
      </w:pPr>
      <w:r w:rsidRPr="000F7EDB">
        <w:rPr>
          <w:sz w:val="28"/>
          <w:szCs w:val="28"/>
          <w:lang w:val="ru-RU"/>
        </w:rPr>
        <w:t>В целом необходимо отметить, что внутреннее устройство налоговых органов в основном предопределяется теми фактическими видами деятельности, которые нашли свое отражение в ст. 7 Закона РСФСР "О Государственной налоговой службе РСФСР", установившей еще в 1991 г. полномочия налоговой администрации.</w:t>
      </w:r>
    </w:p>
    <w:p w:rsidR="000733D2" w:rsidRDefault="00977D3C" w:rsidP="000733D2">
      <w:pPr>
        <w:spacing w:line="360" w:lineRule="auto"/>
        <w:ind w:firstLine="709"/>
        <w:jc w:val="both"/>
        <w:rPr>
          <w:sz w:val="28"/>
          <w:szCs w:val="28"/>
          <w:lang w:val="ru-RU"/>
        </w:rPr>
      </w:pPr>
      <w:r w:rsidRPr="000F7EDB">
        <w:rPr>
          <w:sz w:val="28"/>
          <w:szCs w:val="28"/>
          <w:lang w:val="ru-RU"/>
        </w:rPr>
        <w:t>Вместе с тем налоговые органы по способу решения задач, отнесенных к их компетенции, являются единоначальными. Каждый налоговый орган возглавляет руководитель, статус которого и предопределяет его ключевые возможности при разрешении задач, возложенных на конкретные налоговые органы. Руководитель налогового органа олицетворяет в юридическом плане государственную административную власть, так как должен обеспечить реализацию, во-первых, функции налогообложения в пределах соответствующей юрисдикции, во-вторых, осуществление общих функций управления. Для этого он как субъект административной власти использует предоставленные ему правовые, информационные, технические и иные ресурсы, которыми обладает в силу служебного положени</w:t>
      </w:r>
      <w:r w:rsidR="000F7EDB" w:rsidRPr="000F7EDB">
        <w:rPr>
          <w:sz w:val="28"/>
          <w:szCs w:val="28"/>
          <w:lang w:val="ru-RU"/>
        </w:rPr>
        <w:t>я.</w:t>
      </w:r>
    </w:p>
    <w:p w:rsidR="000F7EDB" w:rsidRDefault="00977D3C" w:rsidP="000733D2">
      <w:pPr>
        <w:spacing w:line="360" w:lineRule="auto"/>
        <w:ind w:firstLine="709"/>
        <w:jc w:val="both"/>
        <w:rPr>
          <w:sz w:val="28"/>
          <w:szCs w:val="28"/>
          <w:lang w:val="ru-RU"/>
        </w:rPr>
      </w:pPr>
      <w:r w:rsidRPr="000F7EDB">
        <w:rPr>
          <w:sz w:val="28"/>
          <w:szCs w:val="28"/>
          <w:lang w:val="ru-RU"/>
        </w:rPr>
        <w:t xml:space="preserve">Важно помнить, что непосредственно обязанности налоговых органов исполняются их должностными лицами, которыми признаются государственные служащие Российской Федерации, состоящие на государственных должностях налоговых органов и проходящие службу в этих </w:t>
      </w:r>
      <w:r w:rsidRPr="001A6EE0">
        <w:rPr>
          <w:sz w:val="28"/>
          <w:szCs w:val="28"/>
          <w:lang w:val="ru-RU"/>
        </w:rPr>
        <w:t>органах</w:t>
      </w:r>
      <w:r w:rsidR="001A6EE0" w:rsidRPr="001A6EE0">
        <w:rPr>
          <w:sz w:val="28"/>
          <w:szCs w:val="28"/>
          <w:lang w:val="ru-RU"/>
        </w:rPr>
        <w:t xml:space="preserve"> [1</w:t>
      </w:r>
      <w:r w:rsidR="001A6EE0">
        <w:rPr>
          <w:sz w:val="28"/>
          <w:szCs w:val="28"/>
          <w:lang w:val="ru-RU"/>
        </w:rPr>
        <w:t>5</w:t>
      </w:r>
      <w:r w:rsidR="001A6EE0" w:rsidRPr="001A6EE0">
        <w:rPr>
          <w:sz w:val="28"/>
          <w:szCs w:val="28"/>
          <w:lang w:val="ru-RU"/>
        </w:rPr>
        <w:t>, с. 20]</w:t>
      </w:r>
      <w:r w:rsidRPr="001A6EE0">
        <w:rPr>
          <w:sz w:val="28"/>
          <w:szCs w:val="28"/>
          <w:lang w:val="ru-RU"/>
        </w:rPr>
        <w:t>.</w:t>
      </w:r>
    </w:p>
    <w:p w:rsidR="000733D2" w:rsidRDefault="00977D3C" w:rsidP="000733D2">
      <w:pPr>
        <w:spacing w:line="360" w:lineRule="auto"/>
        <w:ind w:firstLine="709"/>
        <w:jc w:val="both"/>
        <w:rPr>
          <w:sz w:val="28"/>
          <w:szCs w:val="28"/>
          <w:lang w:val="ru-RU"/>
        </w:rPr>
      </w:pPr>
      <w:r w:rsidRPr="000F7EDB">
        <w:rPr>
          <w:sz w:val="28"/>
          <w:szCs w:val="28"/>
          <w:lang w:val="ru-RU"/>
        </w:rPr>
        <w:t xml:space="preserve">Для выполнения задач, возложенных на ФНС РФ и ее территориальные подразделения, в соответствии с налоговым законодательством налоговые органы наделены достаточно широкими полномочиями. </w:t>
      </w:r>
    </w:p>
    <w:p w:rsidR="000F7EDB" w:rsidRDefault="00977D3C" w:rsidP="000733D2">
      <w:pPr>
        <w:spacing w:line="360" w:lineRule="auto"/>
        <w:ind w:firstLine="709"/>
        <w:jc w:val="both"/>
        <w:rPr>
          <w:sz w:val="28"/>
          <w:szCs w:val="28"/>
          <w:lang w:val="ru-RU"/>
        </w:rPr>
      </w:pPr>
      <w:r w:rsidRPr="000F7EDB">
        <w:rPr>
          <w:sz w:val="28"/>
          <w:szCs w:val="28"/>
          <w:lang w:val="ru-RU"/>
        </w:rPr>
        <w:t>В частности, они вправе требовать от налогоплательщиков или иных обязанных лиц документы, служащие основанием для исчисления и уплаты налогов, а также подтверждающие правильность исчисления и своевременность уплаты налогов; проводить налоговые проверки; изымать документы, свидетельствующие о совершении налоговых правонарушений; вызывать на основании письменного уведомления в налоговые органы налогоплательщиков и иных обязанных лиц для дачи пояснений в связи с уплатой (перечислением) ими налогов; приостанавливать операции по счетам лиц в банках и налагать арест на имущество налогоплательщиков; осматривать (обследовать) любые используемые налогоплательщиком для извлечения дохода либо связанные с содержанием объектов налогообложения помещения и территории; определять в необходимых случаях суммы налогов, подлежащие внесению налогоплательщиками в бюджет на основании данных по иным аналогичным налогоплательщикам; требовать от налогоплательщиков и иных обязанных лиц устранения выявленных нарушений законодательства о налогах и сборах и контролировать выполнение указанных требований; взыскивать недоимки и пени; предоставлять налогоплательщикам отсрочки и рассрочки по уплате санкций за налоговые правонарушения; вызывать в качестве свидетелей лиц, которым могут быть известны какие-либо обстоятельства, имеющие значение для проведения налогового контроля.</w:t>
      </w:r>
    </w:p>
    <w:p w:rsidR="000F7EDB" w:rsidRDefault="00977D3C" w:rsidP="000733D2">
      <w:pPr>
        <w:spacing w:line="360" w:lineRule="auto"/>
        <w:ind w:firstLine="709"/>
        <w:jc w:val="both"/>
        <w:rPr>
          <w:sz w:val="28"/>
          <w:szCs w:val="28"/>
          <w:lang w:val="ru-RU"/>
        </w:rPr>
      </w:pPr>
      <w:r w:rsidRPr="000F7EDB">
        <w:rPr>
          <w:sz w:val="28"/>
          <w:szCs w:val="28"/>
          <w:lang w:val="ru-RU"/>
        </w:rPr>
        <w:t xml:space="preserve">Налоговым органам предоставлены и некоторые другие права. Согласно п. 1 ст. 7 Федерального закона от 22 мая 2003 г. </w:t>
      </w:r>
      <w:r w:rsidRPr="000F7EDB">
        <w:rPr>
          <w:sz w:val="28"/>
          <w:szCs w:val="28"/>
        </w:rPr>
        <w:t>N</w:t>
      </w:r>
      <w:r w:rsidRPr="000F7EDB">
        <w:rPr>
          <w:sz w:val="28"/>
          <w:szCs w:val="28"/>
          <w:lang w:val="ru-RU"/>
        </w:rPr>
        <w:t xml:space="preserve"> 54-ФЗ "О применении контрольно-кассовой техники при осуществлении наличных денежных расчетов и (или) расчетов с использованием платежных карт"  контроль за полнотой учета выручки в организациях и у индивидуальных предпринимателей возложен на налоговые органы.</w:t>
      </w:r>
    </w:p>
    <w:p w:rsidR="000F7EDB" w:rsidRDefault="00977D3C" w:rsidP="000733D2">
      <w:pPr>
        <w:spacing w:line="360" w:lineRule="auto"/>
        <w:ind w:firstLine="709"/>
        <w:jc w:val="both"/>
        <w:rPr>
          <w:sz w:val="28"/>
          <w:szCs w:val="28"/>
          <w:lang w:val="ru-RU"/>
        </w:rPr>
      </w:pPr>
      <w:r w:rsidRPr="000F7EDB">
        <w:rPr>
          <w:sz w:val="28"/>
          <w:szCs w:val="28"/>
          <w:lang w:val="ru-RU"/>
        </w:rPr>
        <w:t xml:space="preserve">Вместе с тем налоговые органы решают поставленные перед ними задачи во взаимодействии с федеральными органами исполнительной власти, органами государственной власти субъектов РФ и органами местного самоуправления. Порядок такого взаимодействия определяется в соответствующих нормативных актах, таких как: 1) Приказ МВД России </w:t>
      </w:r>
      <w:r w:rsidRPr="000F7EDB">
        <w:rPr>
          <w:sz w:val="28"/>
          <w:szCs w:val="28"/>
        </w:rPr>
        <w:t>N</w:t>
      </w:r>
      <w:r w:rsidRPr="000F7EDB">
        <w:rPr>
          <w:sz w:val="28"/>
          <w:szCs w:val="28"/>
          <w:lang w:val="ru-RU"/>
        </w:rPr>
        <w:t xml:space="preserve"> 76, МНС России от 22 января 2004 г. </w:t>
      </w:r>
      <w:r w:rsidRPr="000F7EDB">
        <w:rPr>
          <w:sz w:val="28"/>
          <w:szCs w:val="28"/>
        </w:rPr>
        <w:t>N</w:t>
      </w:r>
      <w:r w:rsidRPr="000F7EDB">
        <w:rPr>
          <w:sz w:val="28"/>
          <w:szCs w:val="28"/>
          <w:lang w:val="ru-RU"/>
        </w:rPr>
        <w:t xml:space="preserve"> АС-3-06/37 "Об утверждении нормативных правовых актов о порядке взаимодействия органов внутренних дел и налоговых органов по предупреждению, выявлению и пресечению налоговых правонарушений"; 2) Приказ Минюста России </w:t>
      </w:r>
      <w:r w:rsidRPr="000F7EDB">
        <w:rPr>
          <w:sz w:val="28"/>
          <w:szCs w:val="28"/>
        </w:rPr>
        <w:t>N</w:t>
      </w:r>
      <w:r w:rsidRPr="000F7EDB">
        <w:rPr>
          <w:sz w:val="28"/>
          <w:szCs w:val="28"/>
          <w:lang w:val="ru-RU"/>
        </w:rPr>
        <w:t xml:space="preserve"> 289, МНС России от 13 ноября 2003 г. </w:t>
      </w:r>
      <w:r w:rsidRPr="000F7EDB">
        <w:rPr>
          <w:sz w:val="28"/>
          <w:szCs w:val="28"/>
        </w:rPr>
        <w:t>N</w:t>
      </w:r>
      <w:r w:rsidRPr="000F7EDB">
        <w:rPr>
          <w:sz w:val="28"/>
          <w:szCs w:val="28"/>
          <w:lang w:val="ru-RU"/>
        </w:rPr>
        <w:t xml:space="preserve"> БГ-3-29/619 "Об утверждении Методических рекомендаций по организации взаимодействия налоговых органов РФ и Службы судебных приставов Министерства юстиции РФ при исполнении постановлений налоговых органов о взыскании налога (сбора), а также пени за счет имущества налогоплательщика-организации или налогового агента-организации"; 3) Регламент взаимодействия МНС России и ЦБ РФ по вопросам государственной регистрации кредитных организаций (утвержден МНС России </w:t>
      </w:r>
      <w:r w:rsidRPr="000F7EDB">
        <w:rPr>
          <w:sz w:val="28"/>
          <w:szCs w:val="28"/>
        </w:rPr>
        <w:t>N</w:t>
      </w:r>
      <w:r w:rsidRPr="000F7EDB">
        <w:rPr>
          <w:sz w:val="28"/>
          <w:szCs w:val="28"/>
          <w:lang w:val="ru-RU"/>
        </w:rPr>
        <w:t xml:space="preserve"> БГ-16-09/86, ЦБ РФ </w:t>
      </w:r>
      <w:r w:rsidRPr="000F7EDB">
        <w:rPr>
          <w:sz w:val="28"/>
          <w:szCs w:val="28"/>
        </w:rPr>
        <w:t>N</w:t>
      </w:r>
      <w:r w:rsidRPr="000F7EDB">
        <w:rPr>
          <w:sz w:val="28"/>
          <w:szCs w:val="28"/>
          <w:lang w:val="ru-RU"/>
        </w:rPr>
        <w:t xml:space="preserve"> 01-33/2202 от 26 июня 2002 г.)</w:t>
      </w:r>
      <w:r w:rsidR="000F7EDB" w:rsidRPr="000F7EDB">
        <w:rPr>
          <w:sz w:val="28"/>
          <w:szCs w:val="28"/>
          <w:lang w:val="ru-RU"/>
        </w:rPr>
        <w:t>.</w:t>
      </w:r>
      <w:r w:rsidRPr="000F7EDB">
        <w:rPr>
          <w:sz w:val="28"/>
          <w:szCs w:val="28"/>
          <w:lang w:val="ru-RU"/>
        </w:rPr>
        <w:br/>
        <w:t>Особого внимания, на наш взгляд, заслуживает взаимодействие налоговых органов и органов внутренних дел в процессе реализации принудительного механизма в налоговой сфере.</w:t>
      </w:r>
    </w:p>
    <w:p w:rsidR="000F7EDB" w:rsidRDefault="00977D3C" w:rsidP="000733D2">
      <w:pPr>
        <w:spacing w:line="360" w:lineRule="auto"/>
        <w:ind w:firstLine="709"/>
        <w:jc w:val="both"/>
        <w:rPr>
          <w:sz w:val="28"/>
          <w:szCs w:val="28"/>
          <w:lang w:val="ru-RU"/>
        </w:rPr>
      </w:pPr>
      <w:r w:rsidRPr="000F7EDB">
        <w:rPr>
          <w:sz w:val="28"/>
          <w:szCs w:val="28"/>
          <w:lang w:val="ru-RU"/>
        </w:rPr>
        <w:t>Отметим, что Федеральная служба по экономическим и налоговым преступлениям МВД России (далее - ФСЭНП) является самостоятельным структурным подразделением центрального аппарата МВД России и составляет единую систему специализированных органов исполнительной ветви власти федерального уровня, предназначенных для защиты фискальной компетенции и обеспечения экономической безопасности государства.</w:t>
      </w:r>
      <w:r w:rsidRPr="000F7EDB">
        <w:rPr>
          <w:sz w:val="28"/>
          <w:szCs w:val="28"/>
          <w:lang w:val="ru-RU"/>
        </w:rPr>
        <w:br/>
        <w:t>Полномочиям ФСЭНП свойственна достаточно узкая специализация в сфере налоговых правоотношений. Федеральная служба реализует контрольно-надзорную функцию государственного управления. Важно отметить, что если налоговые органы контролируют соблюдение законодательства о налогах и сборах, то ФСЭНП осуществляет проверочные мероприятия, оперативно-розыскную деятельность, расследует и предупреждает налоговые правонарушения и преступления.</w:t>
      </w:r>
    </w:p>
    <w:p w:rsidR="000733D2" w:rsidRDefault="00977D3C" w:rsidP="000733D2">
      <w:pPr>
        <w:spacing w:line="360" w:lineRule="auto"/>
        <w:ind w:firstLine="709"/>
        <w:jc w:val="both"/>
        <w:rPr>
          <w:sz w:val="28"/>
          <w:szCs w:val="28"/>
          <w:lang w:val="ru-RU"/>
        </w:rPr>
      </w:pPr>
      <w:r w:rsidRPr="000F7EDB">
        <w:rPr>
          <w:sz w:val="28"/>
          <w:szCs w:val="28"/>
          <w:lang w:val="ru-RU"/>
        </w:rPr>
        <w:t>Налоговые органы при выявлении обстоятельств, позволяющих предполагать совершение нарушения законодательства о налогах и сборах, содержащего признаки преступления, обязаны в десятидневный срок со дня выявления указанных обстоятельств направить материалы в органы внутренних дел для решения вопроса о возбуждении уголовного дела.</w:t>
      </w:r>
    </w:p>
    <w:p w:rsidR="000F7EDB" w:rsidRDefault="00977D3C" w:rsidP="000733D2">
      <w:pPr>
        <w:spacing w:line="360" w:lineRule="auto"/>
        <w:ind w:firstLine="709"/>
        <w:jc w:val="both"/>
        <w:rPr>
          <w:sz w:val="28"/>
          <w:szCs w:val="28"/>
          <w:lang w:val="ru-RU"/>
        </w:rPr>
      </w:pPr>
      <w:r w:rsidRPr="000F7EDB">
        <w:rPr>
          <w:sz w:val="28"/>
          <w:szCs w:val="28"/>
          <w:lang w:val="ru-RU"/>
        </w:rPr>
        <w:t>Отметим, что налоговые органы проводят камеральные и выездные налоговые проверки, имеют право, как уже было отмечено, затребовать необходимые документы, проводить осмотры и инвентаризации. Причем формы всех документов, необходимых для законного проведения проверки, ФНС России утверждает сама.</w:t>
      </w:r>
    </w:p>
    <w:p w:rsidR="000F7EDB" w:rsidRDefault="00977D3C" w:rsidP="000733D2">
      <w:pPr>
        <w:spacing w:line="360" w:lineRule="auto"/>
        <w:ind w:firstLine="709"/>
        <w:jc w:val="both"/>
        <w:rPr>
          <w:sz w:val="28"/>
          <w:szCs w:val="28"/>
          <w:lang w:val="ru-RU"/>
        </w:rPr>
      </w:pPr>
      <w:r w:rsidRPr="000F7EDB">
        <w:rPr>
          <w:sz w:val="28"/>
          <w:szCs w:val="28"/>
          <w:lang w:val="ru-RU"/>
        </w:rPr>
        <w:t xml:space="preserve">Роль налоговых органов как субъектов налоговых правоотношений, уполномоченных осуществлять контрольные функции, функции по предупреждению и пресечению налоговых правонарушений, начинается с момента обращения субъектов гражданского права с целью регистрации своего статуса как юридического лица в предусмотренной Гражданским кодексом РФ организационно-правовой форме или индивидуального предпринимателя. Данная обязанность на Федеральную налоговую службу РФ возложена Федеральным законом РФ от 8 августа 2001 г. </w:t>
      </w:r>
      <w:r w:rsidRPr="000F7EDB">
        <w:rPr>
          <w:sz w:val="28"/>
          <w:szCs w:val="28"/>
        </w:rPr>
        <w:t>N</w:t>
      </w:r>
      <w:r w:rsidRPr="000F7EDB">
        <w:rPr>
          <w:sz w:val="28"/>
          <w:szCs w:val="28"/>
          <w:lang w:val="ru-RU"/>
        </w:rPr>
        <w:t xml:space="preserve"> 129-ФЗ "О государственной регистрации юридических лиц и индивидуальных предпринимателей".</w:t>
      </w:r>
    </w:p>
    <w:p w:rsidR="000F7EDB" w:rsidRDefault="00977D3C" w:rsidP="000733D2">
      <w:pPr>
        <w:spacing w:line="360" w:lineRule="auto"/>
        <w:ind w:firstLine="709"/>
        <w:jc w:val="both"/>
        <w:rPr>
          <w:sz w:val="28"/>
          <w:szCs w:val="28"/>
          <w:lang w:val="ru-RU"/>
        </w:rPr>
      </w:pPr>
      <w:r w:rsidRPr="000F7EDB">
        <w:rPr>
          <w:sz w:val="28"/>
          <w:szCs w:val="28"/>
          <w:lang w:val="ru-RU"/>
        </w:rPr>
        <w:t xml:space="preserve">В соответствии со ст. 25 указанного Закона налоговые органы вправе обратиться в суд с требованием о ликвидации юридического лица, о прекращении деятельности физического лица в качестве индивидуального предпринимателя в принудительном порядке в случае допущенных грубых нарушений закона или иных правовых актов, если эти нарушения носят неустранимый характер, а также в случае неоднократных либо грубых нарушений законов или иных нормативных правовых актов государственной регистрации юридических </w:t>
      </w:r>
      <w:r w:rsidRPr="001A6EE0">
        <w:rPr>
          <w:sz w:val="28"/>
          <w:szCs w:val="28"/>
          <w:lang w:val="ru-RU"/>
        </w:rPr>
        <w:t>лиц</w:t>
      </w:r>
      <w:r w:rsidR="001A6EE0" w:rsidRPr="001A6EE0">
        <w:rPr>
          <w:sz w:val="28"/>
          <w:szCs w:val="28"/>
          <w:lang w:val="ru-RU"/>
        </w:rPr>
        <w:t xml:space="preserve"> [8, с. </w:t>
      </w:r>
      <w:r w:rsidR="001A6EE0">
        <w:rPr>
          <w:sz w:val="28"/>
          <w:szCs w:val="28"/>
          <w:lang w:val="ru-RU"/>
        </w:rPr>
        <w:t>13</w:t>
      </w:r>
      <w:r w:rsidR="001A6EE0" w:rsidRPr="001A6EE0">
        <w:rPr>
          <w:sz w:val="28"/>
          <w:szCs w:val="28"/>
          <w:lang w:val="ru-RU"/>
        </w:rPr>
        <w:t>]</w:t>
      </w:r>
      <w:r w:rsidRPr="001A6EE0">
        <w:rPr>
          <w:sz w:val="28"/>
          <w:szCs w:val="28"/>
          <w:lang w:val="ru-RU"/>
        </w:rPr>
        <w:t>.</w:t>
      </w:r>
    </w:p>
    <w:p w:rsidR="000733D2" w:rsidRDefault="00977D3C" w:rsidP="000733D2">
      <w:pPr>
        <w:spacing w:line="360" w:lineRule="auto"/>
        <w:ind w:firstLine="709"/>
        <w:jc w:val="both"/>
        <w:rPr>
          <w:sz w:val="28"/>
          <w:szCs w:val="28"/>
          <w:lang w:val="ru-RU"/>
        </w:rPr>
      </w:pPr>
      <w:r w:rsidRPr="000F7EDB">
        <w:rPr>
          <w:sz w:val="28"/>
          <w:szCs w:val="28"/>
          <w:lang w:val="ru-RU"/>
        </w:rPr>
        <w:t xml:space="preserve">Возложив на участников налоговых правоотношений ряд обязанностей, государство вправе осуществлять контроль и требовать безусловного их исполнения, </w:t>
      </w:r>
      <w:r w:rsidR="000F7EDB" w:rsidRPr="000F7EDB">
        <w:rPr>
          <w:sz w:val="28"/>
          <w:szCs w:val="28"/>
          <w:lang w:val="ru-RU"/>
        </w:rPr>
        <w:t>и,</w:t>
      </w:r>
      <w:r w:rsidRPr="000F7EDB">
        <w:rPr>
          <w:sz w:val="28"/>
          <w:szCs w:val="28"/>
          <w:lang w:val="ru-RU"/>
        </w:rPr>
        <w:t xml:space="preserve"> прежде всего обязанности уплачивать налоги и сборы в полном объеме. Для этого за уполномоченными государством органами законодатель закрепляет право в необходимых случаях применять меры, обеспечивающие исполнение обязанности по уплате налогов и сборов.</w:t>
      </w:r>
    </w:p>
    <w:p w:rsidR="000F7EDB" w:rsidRDefault="00977D3C" w:rsidP="000733D2">
      <w:pPr>
        <w:spacing w:line="360" w:lineRule="auto"/>
        <w:ind w:firstLine="709"/>
        <w:jc w:val="both"/>
        <w:rPr>
          <w:sz w:val="28"/>
          <w:szCs w:val="28"/>
          <w:lang w:val="ru-RU"/>
        </w:rPr>
      </w:pPr>
      <w:r w:rsidRPr="000F7EDB">
        <w:rPr>
          <w:sz w:val="28"/>
          <w:szCs w:val="28"/>
          <w:lang w:val="ru-RU"/>
        </w:rPr>
        <w:t>Иными словами, в целях решения задачи по обеспечению взыскания налогов и сборов налоговые органы применяют способы обеспечения исполнения обязанности по уплате налогов и сборов, а также меры по их принудительному взысканию.</w:t>
      </w:r>
    </w:p>
    <w:p w:rsidR="000F7EDB" w:rsidRDefault="00977D3C" w:rsidP="000733D2">
      <w:pPr>
        <w:spacing w:line="360" w:lineRule="auto"/>
        <w:ind w:firstLine="709"/>
        <w:jc w:val="both"/>
        <w:rPr>
          <w:sz w:val="28"/>
          <w:szCs w:val="28"/>
          <w:lang w:val="ru-RU"/>
        </w:rPr>
      </w:pPr>
      <w:r w:rsidRPr="000F7EDB">
        <w:rPr>
          <w:sz w:val="28"/>
          <w:szCs w:val="28"/>
          <w:lang w:val="ru-RU"/>
        </w:rPr>
        <w:t>Под обеспечением исполнения обязанности по уплате налогов и сборов принято понимать деятельность налогоплательщиков, налоговых органов и других лиц, связанную с применением мер, предусмотренных главой 11 НК РФ, направленную на понуждение налогоплательщика, плательщика сборов или налогового агента к правильной, полной своевременной уплате налогов и сборов либо на отыскание иных средств для удовлетворения фискальных интересов государства и муниципальных образований.</w:t>
      </w:r>
    </w:p>
    <w:p w:rsidR="00977D3C" w:rsidRPr="000F7EDB" w:rsidRDefault="00977D3C" w:rsidP="000733D2">
      <w:pPr>
        <w:spacing w:line="360" w:lineRule="auto"/>
        <w:ind w:firstLine="709"/>
        <w:jc w:val="both"/>
        <w:rPr>
          <w:color w:val="000000"/>
          <w:sz w:val="28"/>
          <w:szCs w:val="28"/>
          <w:lang w:val="ru-RU"/>
        </w:rPr>
      </w:pPr>
      <w:r w:rsidRPr="000F7EDB">
        <w:rPr>
          <w:sz w:val="28"/>
          <w:szCs w:val="28"/>
          <w:lang w:val="ru-RU"/>
        </w:rPr>
        <w:t>Таким образом, государственные интересы в налоговой сфере охраняют специальные налоговые органы в пределах своей компетенции, обладающие по отношению к налогоплательщикам властными полномочиями (наличие организационной формы, административной власти); имеют правовую форму, соответствующую специальным задачам в сфере государственного управления, которая обеспечивает порядок, методы реализации деятельности этих органов, виды принудительного воздействия, а в конечном счете взимание налогов и сборов, соответствующее поведение налогоплательщиков, плательщиков сборов и иных обязанных лиц.</w:t>
      </w:r>
    </w:p>
    <w:p w:rsidR="00977D3C" w:rsidRPr="00977D3C" w:rsidRDefault="00977D3C" w:rsidP="000733D2">
      <w:pPr>
        <w:spacing w:line="360" w:lineRule="auto"/>
        <w:ind w:firstLine="709"/>
        <w:jc w:val="both"/>
        <w:rPr>
          <w:color w:val="000000"/>
          <w:lang w:val="ru-RU"/>
        </w:rPr>
      </w:pPr>
    </w:p>
    <w:p w:rsidR="000F7EDB" w:rsidRPr="00523D75" w:rsidRDefault="000F7EDB" w:rsidP="000733D2">
      <w:pPr>
        <w:pStyle w:val="ConsPlusNormal"/>
        <w:spacing w:line="360" w:lineRule="auto"/>
        <w:ind w:firstLine="709"/>
        <w:jc w:val="both"/>
        <w:rPr>
          <w:rFonts w:ascii="Times New Roman" w:hAnsi="Times New Roman" w:cs="Times New Roman"/>
        </w:rPr>
      </w:pPr>
      <w:r w:rsidRPr="00523D75">
        <w:rPr>
          <w:rFonts w:ascii="Times New Roman" w:hAnsi="Times New Roman" w:cs="Times New Roman"/>
          <w:bCs/>
          <w:sz w:val="28"/>
          <w:szCs w:val="28"/>
        </w:rPr>
        <w:t>3. Права и обязанности налоговых органов РФ</w:t>
      </w:r>
    </w:p>
    <w:p w:rsidR="00523D75" w:rsidRDefault="00523D75" w:rsidP="000733D2">
      <w:pPr>
        <w:pStyle w:val="ConsPlusNormal"/>
        <w:spacing w:line="360" w:lineRule="auto"/>
        <w:ind w:firstLine="709"/>
        <w:jc w:val="both"/>
        <w:rPr>
          <w:rFonts w:ascii="Times New Roman" w:hAnsi="Times New Roman" w:cs="Times New Roman"/>
          <w:sz w:val="28"/>
          <w:szCs w:val="28"/>
        </w:rPr>
      </w:pPr>
    </w:p>
    <w:p w:rsidR="00977D3C" w:rsidRPr="000F7EDB" w:rsidRDefault="003D7393" w:rsidP="000733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с</w:t>
      </w:r>
      <w:r w:rsidR="00977D3C" w:rsidRPr="000F7EDB">
        <w:rPr>
          <w:rFonts w:ascii="Times New Roman" w:hAnsi="Times New Roman" w:cs="Times New Roman"/>
          <w:sz w:val="28"/>
          <w:szCs w:val="28"/>
        </w:rPr>
        <w:t>т</w:t>
      </w:r>
      <w:r>
        <w:rPr>
          <w:rFonts w:ascii="Times New Roman" w:hAnsi="Times New Roman" w:cs="Times New Roman"/>
          <w:sz w:val="28"/>
          <w:szCs w:val="28"/>
        </w:rPr>
        <w:t>.</w:t>
      </w:r>
      <w:r w:rsidR="00977D3C" w:rsidRPr="000F7EDB">
        <w:rPr>
          <w:rFonts w:ascii="Times New Roman" w:hAnsi="Times New Roman" w:cs="Times New Roman"/>
          <w:sz w:val="28"/>
          <w:szCs w:val="28"/>
        </w:rPr>
        <w:t xml:space="preserve"> 31. </w:t>
      </w:r>
      <w:r>
        <w:rPr>
          <w:rFonts w:ascii="Times New Roman" w:hAnsi="Times New Roman" w:cs="Times New Roman"/>
          <w:sz w:val="28"/>
          <w:szCs w:val="28"/>
        </w:rPr>
        <w:t>«</w:t>
      </w:r>
      <w:r w:rsidR="00977D3C" w:rsidRPr="000F7EDB">
        <w:rPr>
          <w:rFonts w:ascii="Times New Roman" w:hAnsi="Times New Roman" w:cs="Times New Roman"/>
          <w:sz w:val="28"/>
          <w:szCs w:val="28"/>
        </w:rPr>
        <w:t>Права налоговых органов</w:t>
      </w:r>
      <w:r>
        <w:rPr>
          <w:rFonts w:ascii="Times New Roman" w:hAnsi="Times New Roman" w:cs="Times New Roman"/>
          <w:sz w:val="28"/>
          <w:szCs w:val="28"/>
        </w:rPr>
        <w:t xml:space="preserve">», части первой </w:t>
      </w:r>
      <w:r w:rsidRPr="003D7393">
        <w:rPr>
          <w:rFonts w:ascii="Times New Roman" w:hAnsi="Times New Roman" w:cs="Times New Roman"/>
          <w:sz w:val="28"/>
          <w:szCs w:val="28"/>
        </w:rPr>
        <w:t xml:space="preserve"> </w:t>
      </w:r>
      <w:r>
        <w:rPr>
          <w:rFonts w:ascii="Times New Roman" w:hAnsi="Times New Roman" w:cs="Times New Roman"/>
          <w:sz w:val="28"/>
          <w:szCs w:val="28"/>
        </w:rPr>
        <w:t>НК</w:t>
      </w:r>
      <w:r w:rsidR="00523D75">
        <w:rPr>
          <w:rFonts w:ascii="Times New Roman" w:hAnsi="Times New Roman" w:cs="Times New Roman"/>
          <w:sz w:val="28"/>
          <w:szCs w:val="28"/>
        </w:rPr>
        <w:t xml:space="preserve"> РФ,</w:t>
      </w:r>
      <w:r w:rsidR="00977D3C" w:rsidRPr="000F7EDB">
        <w:rPr>
          <w:rFonts w:ascii="Times New Roman" w:hAnsi="Times New Roman" w:cs="Times New Roman"/>
          <w:sz w:val="28"/>
          <w:szCs w:val="28"/>
        </w:rPr>
        <w:t xml:space="preserve"> </w:t>
      </w:r>
      <w:r w:rsidR="00523D75">
        <w:rPr>
          <w:rFonts w:ascii="Times New Roman" w:hAnsi="Times New Roman" w:cs="Times New Roman"/>
          <w:sz w:val="28"/>
          <w:szCs w:val="28"/>
        </w:rPr>
        <w:t>н</w:t>
      </w:r>
      <w:r w:rsidR="00977D3C" w:rsidRPr="000F7EDB">
        <w:rPr>
          <w:rFonts w:ascii="Times New Roman" w:hAnsi="Times New Roman" w:cs="Times New Roman"/>
          <w:sz w:val="28"/>
          <w:szCs w:val="28"/>
        </w:rPr>
        <w:t xml:space="preserve">алоговые органы </w:t>
      </w:r>
      <w:r w:rsidR="00977D3C" w:rsidRPr="001A6EE0">
        <w:rPr>
          <w:rFonts w:ascii="Times New Roman" w:hAnsi="Times New Roman" w:cs="Times New Roman"/>
          <w:sz w:val="28"/>
          <w:szCs w:val="28"/>
        </w:rPr>
        <w:t>вправе</w:t>
      </w:r>
      <w:r w:rsidR="001A6EE0" w:rsidRPr="001A6EE0">
        <w:rPr>
          <w:rFonts w:ascii="Times New Roman" w:hAnsi="Times New Roman" w:cs="Times New Roman"/>
          <w:sz w:val="28"/>
          <w:szCs w:val="28"/>
        </w:rPr>
        <w:t xml:space="preserve"> [1, с. 5]</w:t>
      </w:r>
      <w:r w:rsidR="00977D3C" w:rsidRPr="001A6EE0">
        <w:rPr>
          <w:rFonts w:ascii="Times New Roman" w:hAnsi="Times New Roman" w:cs="Times New Roman"/>
          <w:sz w:val="28"/>
          <w:szCs w:val="28"/>
        </w:rPr>
        <w:t>:</w:t>
      </w:r>
    </w:p>
    <w:p w:rsidR="00977D3C" w:rsidRPr="000F7EDB" w:rsidRDefault="00977D3C" w:rsidP="000733D2">
      <w:pPr>
        <w:pStyle w:val="ConsPlusNormal"/>
        <w:spacing w:line="360" w:lineRule="auto"/>
        <w:ind w:firstLine="709"/>
        <w:jc w:val="both"/>
        <w:rPr>
          <w:rFonts w:ascii="Times New Roman" w:hAnsi="Times New Roman" w:cs="Times New Roman"/>
          <w:sz w:val="28"/>
          <w:szCs w:val="28"/>
        </w:rPr>
      </w:pPr>
      <w:r w:rsidRPr="000F7EDB">
        <w:rPr>
          <w:rFonts w:ascii="Times New Roman" w:hAnsi="Times New Roman" w:cs="Times New Roman"/>
          <w:sz w:val="28"/>
          <w:szCs w:val="28"/>
        </w:rPr>
        <w:t>1) требовать в соответствии с законодательством о налогах и сборах от налогоплательщика, плательщика сбора или налогового агента документы по формам, установленным государственными органами и органами местного самоуправления, служащие основаниями для исчисления и уплаты (удержания и перечисления) налогов, сборов, а также документы, подтверждающие правильность исчисления и своевременность уплаты (удержания и перечисления) налогов, сборов;</w:t>
      </w:r>
    </w:p>
    <w:p w:rsidR="00977D3C" w:rsidRPr="000F7EDB" w:rsidRDefault="00977D3C" w:rsidP="000733D2">
      <w:pPr>
        <w:pStyle w:val="ConsPlusNormal"/>
        <w:spacing w:line="360" w:lineRule="auto"/>
        <w:ind w:firstLine="709"/>
        <w:jc w:val="both"/>
        <w:rPr>
          <w:rFonts w:ascii="Times New Roman" w:hAnsi="Times New Roman" w:cs="Times New Roman"/>
          <w:sz w:val="28"/>
          <w:szCs w:val="28"/>
        </w:rPr>
      </w:pPr>
      <w:r w:rsidRPr="000F7EDB">
        <w:rPr>
          <w:rFonts w:ascii="Times New Roman" w:hAnsi="Times New Roman" w:cs="Times New Roman"/>
          <w:sz w:val="28"/>
          <w:szCs w:val="28"/>
        </w:rPr>
        <w:t xml:space="preserve">2) проводить налоговые проверки в порядке, установленном </w:t>
      </w:r>
      <w:r w:rsidR="00945383">
        <w:rPr>
          <w:rFonts w:ascii="Times New Roman" w:hAnsi="Times New Roman" w:cs="Times New Roman"/>
          <w:sz w:val="28"/>
          <w:szCs w:val="28"/>
        </w:rPr>
        <w:t>НК РФ</w:t>
      </w:r>
      <w:r w:rsidRPr="000F7EDB">
        <w:rPr>
          <w:rFonts w:ascii="Times New Roman" w:hAnsi="Times New Roman" w:cs="Times New Roman"/>
          <w:sz w:val="28"/>
          <w:szCs w:val="28"/>
        </w:rPr>
        <w:t>;</w:t>
      </w:r>
    </w:p>
    <w:p w:rsidR="00977D3C" w:rsidRPr="000F7EDB" w:rsidRDefault="00977D3C" w:rsidP="000733D2">
      <w:pPr>
        <w:pStyle w:val="ConsPlusNormal"/>
        <w:spacing w:line="360" w:lineRule="auto"/>
        <w:ind w:firstLine="709"/>
        <w:jc w:val="both"/>
        <w:rPr>
          <w:rFonts w:ascii="Times New Roman" w:hAnsi="Times New Roman" w:cs="Times New Roman"/>
          <w:sz w:val="28"/>
          <w:szCs w:val="28"/>
        </w:rPr>
      </w:pPr>
      <w:r w:rsidRPr="000F7EDB">
        <w:rPr>
          <w:rFonts w:ascii="Times New Roman" w:hAnsi="Times New Roman" w:cs="Times New Roman"/>
          <w:sz w:val="28"/>
          <w:szCs w:val="28"/>
        </w:rPr>
        <w:t>3) производить выемку документов у налогоплательщика, плательщика сбора или налогового агента при проведении налоговых проверок в случаях, когда есть достаточные основания полагать, что эти документы будут уничтожены, сокрыты, изменены или заменены;</w:t>
      </w:r>
    </w:p>
    <w:p w:rsidR="00977D3C" w:rsidRPr="000F7EDB" w:rsidRDefault="00977D3C" w:rsidP="000733D2">
      <w:pPr>
        <w:pStyle w:val="ConsPlusNormal"/>
        <w:spacing w:line="360" w:lineRule="auto"/>
        <w:ind w:firstLine="709"/>
        <w:jc w:val="both"/>
        <w:rPr>
          <w:rFonts w:ascii="Times New Roman" w:hAnsi="Times New Roman" w:cs="Times New Roman"/>
          <w:sz w:val="28"/>
          <w:szCs w:val="28"/>
        </w:rPr>
      </w:pPr>
      <w:r w:rsidRPr="000F7EDB">
        <w:rPr>
          <w:rFonts w:ascii="Times New Roman" w:hAnsi="Times New Roman" w:cs="Times New Roman"/>
          <w:sz w:val="28"/>
          <w:szCs w:val="28"/>
        </w:rPr>
        <w:t>4) вызывать на основании письменного уведомления в налоговые органы налогоплательщиков, плательщиков сборов или налоговых агентов для дачи пояснений в связи с уплатой (удержанием и перечислением) ими налогов и сборов либо в связи с налоговой проверкой, а также в иных случаях, связанных с исполнением ими законодательства о налогах и сборах;</w:t>
      </w:r>
    </w:p>
    <w:p w:rsidR="00977D3C" w:rsidRPr="000F7EDB" w:rsidRDefault="00977D3C" w:rsidP="000733D2">
      <w:pPr>
        <w:pStyle w:val="ConsPlusNormal"/>
        <w:spacing w:line="360" w:lineRule="auto"/>
        <w:ind w:firstLine="709"/>
        <w:jc w:val="both"/>
        <w:rPr>
          <w:rFonts w:ascii="Times New Roman" w:hAnsi="Times New Roman" w:cs="Times New Roman"/>
          <w:sz w:val="28"/>
          <w:szCs w:val="28"/>
        </w:rPr>
      </w:pPr>
      <w:r w:rsidRPr="000F7EDB">
        <w:rPr>
          <w:rFonts w:ascii="Times New Roman" w:hAnsi="Times New Roman" w:cs="Times New Roman"/>
          <w:sz w:val="28"/>
          <w:szCs w:val="28"/>
        </w:rPr>
        <w:t xml:space="preserve">5) приостанавливать операции по счетам налогоплательщика, плательщика сбора или налогового агента в банках и налагать арест на имущество налогоплательщика, плательщика сбора или налогового агента в порядке, предусмотренном </w:t>
      </w:r>
      <w:r w:rsidR="00945383">
        <w:rPr>
          <w:rFonts w:ascii="Times New Roman" w:hAnsi="Times New Roman" w:cs="Times New Roman"/>
          <w:sz w:val="28"/>
          <w:szCs w:val="28"/>
        </w:rPr>
        <w:t>НК РФ</w:t>
      </w:r>
      <w:r w:rsidRPr="000F7EDB">
        <w:rPr>
          <w:rFonts w:ascii="Times New Roman" w:hAnsi="Times New Roman" w:cs="Times New Roman"/>
          <w:sz w:val="28"/>
          <w:szCs w:val="28"/>
        </w:rPr>
        <w:t>;</w:t>
      </w:r>
    </w:p>
    <w:p w:rsidR="00977D3C" w:rsidRPr="000F7EDB" w:rsidRDefault="00977D3C" w:rsidP="000733D2">
      <w:pPr>
        <w:pStyle w:val="ConsPlusNormal"/>
        <w:spacing w:line="360" w:lineRule="auto"/>
        <w:ind w:firstLine="709"/>
        <w:jc w:val="both"/>
        <w:rPr>
          <w:rFonts w:ascii="Times New Roman" w:hAnsi="Times New Roman" w:cs="Times New Roman"/>
          <w:sz w:val="28"/>
          <w:szCs w:val="28"/>
        </w:rPr>
      </w:pPr>
      <w:r w:rsidRPr="000F7EDB">
        <w:rPr>
          <w:rFonts w:ascii="Times New Roman" w:hAnsi="Times New Roman" w:cs="Times New Roman"/>
          <w:sz w:val="28"/>
          <w:szCs w:val="28"/>
        </w:rPr>
        <w:t xml:space="preserve">6) в порядке, предусмотренном статьей 92 </w:t>
      </w:r>
      <w:r w:rsidR="00945383">
        <w:rPr>
          <w:rFonts w:ascii="Times New Roman" w:hAnsi="Times New Roman" w:cs="Times New Roman"/>
          <w:sz w:val="28"/>
          <w:szCs w:val="28"/>
        </w:rPr>
        <w:t>НК РФ</w:t>
      </w:r>
      <w:r w:rsidRPr="000F7EDB">
        <w:rPr>
          <w:rFonts w:ascii="Times New Roman" w:hAnsi="Times New Roman" w:cs="Times New Roman"/>
          <w:sz w:val="28"/>
          <w:szCs w:val="28"/>
        </w:rPr>
        <w:t>, осматривать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производственные, складские, торговые и иные помещения и территории, проводить инвентаризацию принадлежащего налогоплательщику имущества. Порядок проведения инвентаризации имущества налогоплательщика при налоговой проверке утверждается Министерством финансов Российской Федерации;</w:t>
      </w:r>
    </w:p>
    <w:p w:rsidR="00977D3C" w:rsidRPr="000F7EDB" w:rsidRDefault="00977D3C" w:rsidP="000733D2">
      <w:pPr>
        <w:pStyle w:val="ConsPlusNormal"/>
        <w:spacing w:line="360" w:lineRule="auto"/>
        <w:ind w:firstLine="709"/>
        <w:jc w:val="both"/>
        <w:rPr>
          <w:rFonts w:ascii="Times New Roman" w:hAnsi="Times New Roman" w:cs="Times New Roman"/>
          <w:sz w:val="28"/>
          <w:szCs w:val="28"/>
        </w:rPr>
      </w:pPr>
      <w:r w:rsidRPr="000F7EDB">
        <w:rPr>
          <w:rFonts w:ascii="Times New Roman" w:hAnsi="Times New Roman" w:cs="Times New Roman"/>
          <w:sz w:val="28"/>
          <w:szCs w:val="28"/>
        </w:rPr>
        <w:t xml:space="preserve">7) определять суммы налогов, подлежащие уплате налогоплательщиками в бюджетную систему Российской Федерации, расчетным </w:t>
      </w:r>
      <w:r w:rsidR="000733D2" w:rsidRPr="000F7EDB">
        <w:rPr>
          <w:rFonts w:ascii="Times New Roman" w:hAnsi="Times New Roman" w:cs="Times New Roman"/>
          <w:sz w:val="28"/>
          <w:szCs w:val="28"/>
        </w:rPr>
        <w:t>путем,</w:t>
      </w:r>
      <w:r w:rsidRPr="000F7EDB">
        <w:rPr>
          <w:rFonts w:ascii="Times New Roman" w:hAnsi="Times New Roman" w:cs="Times New Roman"/>
          <w:sz w:val="28"/>
          <w:szCs w:val="28"/>
        </w:rPr>
        <w:t xml:space="preserve"> на основании имеющейся у них информации о налогоплательщике, а также данных об иных аналогичных налогоплательщиках в случаях отказа налогоплательщика допустить должностных лиц налогового органа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непредставления в течение более двух месяцев налоговому органу необходимых для расчета налогов документов, отсутствия учета доходов и расходов, учета объектов налогообложения или ведения учета с нарушением установленного порядка, приведшего к невозможности исчислить налоги;</w:t>
      </w:r>
    </w:p>
    <w:p w:rsidR="00977D3C" w:rsidRPr="000F7EDB" w:rsidRDefault="00977D3C" w:rsidP="000733D2">
      <w:pPr>
        <w:pStyle w:val="ConsPlusNormal"/>
        <w:spacing w:line="360" w:lineRule="auto"/>
        <w:ind w:firstLine="709"/>
        <w:jc w:val="both"/>
        <w:rPr>
          <w:rFonts w:ascii="Times New Roman" w:hAnsi="Times New Roman" w:cs="Times New Roman"/>
          <w:sz w:val="28"/>
          <w:szCs w:val="28"/>
        </w:rPr>
      </w:pPr>
      <w:r w:rsidRPr="000F7EDB">
        <w:rPr>
          <w:rFonts w:ascii="Times New Roman" w:hAnsi="Times New Roman" w:cs="Times New Roman"/>
          <w:sz w:val="28"/>
          <w:szCs w:val="28"/>
        </w:rPr>
        <w:t>8) требовать от налогоплательщиков, плательщиков сборов, налоговых агентов, их представителей устранения выявленных нарушений законодательства о налогах и сборах и контролировать выполнение указанных требований;</w:t>
      </w:r>
    </w:p>
    <w:p w:rsidR="00977D3C" w:rsidRPr="000F7EDB" w:rsidRDefault="00977D3C" w:rsidP="000733D2">
      <w:pPr>
        <w:pStyle w:val="ConsPlusNormal"/>
        <w:spacing w:line="360" w:lineRule="auto"/>
        <w:ind w:firstLine="709"/>
        <w:jc w:val="both"/>
        <w:rPr>
          <w:rFonts w:ascii="Times New Roman" w:hAnsi="Times New Roman" w:cs="Times New Roman"/>
          <w:sz w:val="28"/>
          <w:szCs w:val="28"/>
        </w:rPr>
      </w:pPr>
      <w:r w:rsidRPr="000F7EDB">
        <w:rPr>
          <w:rFonts w:ascii="Times New Roman" w:hAnsi="Times New Roman" w:cs="Times New Roman"/>
          <w:sz w:val="28"/>
          <w:szCs w:val="28"/>
        </w:rPr>
        <w:t xml:space="preserve">9) взыскивать недоимки, а также пени и штрафы в порядке, установленном </w:t>
      </w:r>
      <w:r w:rsidR="00945383">
        <w:rPr>
          <w:rFonts w:ascii="Times New Roman" w:hAnsi="Times New Roman" w:cs="Times New Roman"/>
          <w:sz w:val="28"/>
          <w:szCs w:val="28"/>
        </w:rPr>
        <w:t>НК РФ</w:t>
      </w:r>
      <w:r w:rsidRPr="000F7EDB">
        <w:rPr>
          <w:rFonts w:ascii="Times New Roman" w:hAnsi="Times New Roman" w:cs="Times New Roman"/>
          <w:sz w:val="28"/>
          <w:szCs w:val="28"/>
        </w:rPr>
        <w:t>;</w:t>
      </w:r>
    </w:p>
    <w:p w:rsidR="00977D3C" w:rsidRPr="000F7EDB" w:rsidRDefault="00977D3C" w:rsidP="000733D2">
      <w:pPr>
        <w:pStyle w:val="ConsPlusNormal"/>
        <w:spacing w:line="360" w:lineRule="auto"/>
        <w:ind w:firstLine="709"/>
        <w:jc w:val="both"/>
        <w:rPr>
          <w:rFonts w:ascii="Times New Roman" w:hAnsi="Times New Roman" w:cs="Times New Roman"/>
          <w:sz w:val="28"/>
          <w:szCs w:val="28"/>
        </w:rPr>
      </w:pPr>
      <w:r w:rsidRPr="000F7EDB">
        <w:rPr>
          <w:rFonts w:ascii="Times New Roman" w:hAnsi="Times New Roman" w:cs="Times New Roman"/>
          <w:sz w:val="28"/>
          <w:szCs w:val="28"/>
        </w:rPr>
        <w:t>10) требовать от банков документы, подтверждающие факт списания со счетов налогоплательщика, плательщика сбора или налогового агента и с корреспондентских счетов банков сумм налогов, сборов, пеней и штрафов и перечисления этих сумм в бюджетную систему Российской Федерации;</w:t>
      </w:r>
    </w:p>
    <w:p w:rsidR="00977D3C" w:rsidRPr="000F7EDB" w:rsidRDefault="00977D3C" w:rsidP="000733D2">
      <w:pPr>
        <w:pStyle w:val="ConsPlusNormal"/>
        <w:spacing w:line="360" w:lineRule="auto"/>
        <w:ind w:firstLine="709"/>
        <w:jc w:val="both"/>
        <w:rPr>
          <w:rFonts w:ascii="Times New Roman" w:hAnsi="Times New Roman" w:cs="Times New Roman"/>
          <w:sz w:val="28"/>
          <w:szCs w:val="28"/>
        </w:rPr>
      </w:pPr>
      <w:r w:rsidRPr="000F7EDB">
        <w:rPr>
          <w:rFonts w:ascii="Times New Roman" w:hAnsi="Times New Roman" w:cs="Times New Roman"/>
          <w:sz w:val="28"/>
          <w:szCs w:val="28"/>
        </w:rPr>
        <w:t>11) привлекать для проведения налогового контроля специалистов, экспертов и переводчиков;</w:t>
      </w:r>
    </w:p>
    <w:p w:rsidR="00977D3C" w:rsidRPr="000F7EDB" w:rsidRDefault="00977D3C" w:rsidP="000733D2">
      <w:pPr>
        <w:pStyle w:val="ConsPlusNormal"/>
        <w:spacing w:line="360" w:lineRule="auto"/>
        <w:ind w:firstLine="709"/>
        <w:jc w:val="both"/>
        <w:rPr>
          <w:rFonts w:ascii="Times New Roman" w:hAnsi="Times New Roman" w:cs="Times New Roman"/>
          <w:sz w:val="28"/>
          <w:szCs w:val="28"/>
        </w:rPr>
      </w:pPr>
      <w:r w:rsidRPr="000F7EDB">
        <w:rPr>
          <w:rFonts w:ascii="Times New Roman" w:hAnsi="Times New Roman" w:cs="Times New Roman"/>
          <w:sz w:val="28"/>
          <w:szCs w:val="28"/>
        </w:rPr>
        <w:t>12) вызывать в качестве свидетелей лиц, которым могут быть известны какие-либо обстоятельства, имеющие значение для проведения налогового контроля;</w:t>
      </w:r>
    </w:p>
    <w:p w:rsidR="00977D3C" w:rsidRPr="000F7EDB" w:rsidRDefault="00977D3C" w:rsidP="000733D2">
      <w:pPr>
        <w:pStyle w:val="ConsPlusNormal"/>
        <w:spacing w:line="360" w:lineRule="auto"/>
        <w:ind w:firstLine="709"/>
        <w:jc w:val="both"/>
        <w:rPr>
          <w:rFonts w:ascii="Times New Roman" w:hAnsi="Times New Roman" w:cs="Times New Roman"/>
          <w:sz w:val="28"/>
          <w:szCs w:val="28"/>
        </w:rPr>
      </w:pPr>
      <w:r w:rsidRPr="000F7EDB">
        <w:rPr>
          <w:rFonts w:ascii="Times New Roman" w:hAnsi="Times New Roman" w:cs="Times New Roman"/>
          <w:sz w:val="28"/>
          <w:szCs w:val="28"/>
        </w:rPr>
        <w:t>13) заявлять ходатайства об аннулировании или о приостановлении действия выданных юридическим и физическим лицам лицензий на право осуществления определенных видов деятельности;</w:t>
      </w:r>
    </w:p>
    <w:p w:rsidR="00977D3C" w:rsidRPr="000F7EDB" w:rsidRDefault="00977D3C" w:rsidP="000733D2">
      <w:pPr>
        <w:pStyle w:val="ConsPlusNormal"/>
        <w:spacing w:line="360" w:lineRule="auto"/>
        <w:ind w:firstLine="709"/>
        <w:jc w:val="both"/>
        <w:rPr>
          <w:rFonts w:ascii="Times New Roman" w:hAnsi="Times New Roman" w:cs="Times New Roman"/>
          <w:sz w:val="28"/>
          <w:szCs w:val="28"/>
        </w:rPr>
      </w:pPr>
      <w:r w:rsidRPr="000F7EDB">
        <w:rPr>
          <w:rFonts w:ascii="Times New Roman" w:hAnsi="Times New Roman" w:cs="Times New Roman"/>
          <w:sz w:val="28"/>
          <w:szCs w:val="28"/>
        </w:rPr>
        <w:t>14) предъявлять в суды общей юрисдикции или арбитражные суды иски:</w:t>
      </w:r>
    </w:p>
    <w:p w:rsidR="00977D3C" w:rsidRPr="000F7EDB" w:rsidRDefault="00977D3C" w:rsidP="000733D2">
      <w:pPr>
        <w:pStyle w:val="ConsPlusNormal"/>
        <w:numPr>
          <w:ilvl w:val="0"/>
          <w:numId w:val="6"/>
        </w:numPr>
        <w:tabs>
          <w:tab w:val="clear" w:pos="1260"/>
          <w:tab w:val="num" w:pos="540"/>
        </w:tabs>
        <w:spacing w:line="360" w:lineRule="auto"/>
        <w:ind w:left="0" w:firstLine="709"/>
        <w:jc w:val="both"/>
        <w:rPr>
          <w:rFonts w:ascii="Times New Roman" w:hAnsi="Times New Roman" w:cs="Times New Roman"/>
          <w:sz w:val="28"/>
          <w:szCs w:val="28"/>
        </w:rPr>
      </w:pPr>
      <w:r w:rsidRPr="000F7EDB">
        <w:rPr>
          <w:rFonts w:ascii="Times New Roman" w:hAnsi="Times New Roman" w:cs="Times New Roman"/>
          <w:sz w:val="28"/>
          <w:szCs w:val="28"/>
        </w:rPr>
        <w:t xml:space="preserve">взыскании недоимки, пеней и штрафов за налоговые правонарушения в случаях, предусмотренных </w:t>
      </w:r>
      <w:r w:rsidR="00945383">
        <w:rPr>
          <w:rFonts w:ascii="Times New Roman" w:hAnsi="Times New Roman" w:cs="Times New Roman"/>
          <w:sz w:val="28"/>
          <w:szCs w:val="28"/>
        </w:rPr>
        <w:t>НК РФ</w:t>
      </w:r>
      <w:r w:rsidRPr="000F7EDB">
        <w:rPr>
          <w:rFonts w:ascii="Times New Roman" w:hAnsi="Times New Roman" w:cs="Times New Roman"/>
          <w:sz w:val="28"/>
          <w:szCs w:val="28"/>
        </w:rPr>
        <w:t>;</w:t>
      </w:r>
    </w:p>
    <w:p w:rsidR="00977D3C" w:rsidRPr="000F7EDB" w:rsidRDefault="00977D3C" w:rsidP="000733D2">
      <w:pPr>
        <w:pStyle w:val="ConsPlusNormal"/>
        <w:numPr>
          <w:ilvl w:val="0"/>
          <w:numId w:val="6"/>
        </w:numPr>
        <w:tabs>
          <w:tab w:val="clear" w:pos="1260"/>
          <w:tab w:val="num" w:pos="540"/>
        </w:tabs>
        <w:spacing w:line="360" w:lineRule="auto"/>
        <w:ind w:left="0" w:firstLine="709"/>
        <w:jc w:val="both"/>
        <w:rPr>
          <w:rFonts w:ascii="Times New Roman" w:hAnsi="Times New Roman" w:cs="Times New Roman"/>
          <w:sz w:val="28"/>
          <w:szCs w:val="28"/>
        </w:rPr>
      </w:pPr>
      <w:r w:rsidRPr="000F7EDB">
        <w:rPr>
          <w:rFonts w:ascii="Times New Roman" w:hAnsi="Times New Roman" w:cs="Times New Roman"/>
          <w:sz w:val="28"/>
          <w:szCs w:val="28"/>
        </w:rPr>
        <w:t xml:space="preserve">возмещении ущерба, причиненного государству и (или) муниципальному образованию вследствие неправомерных действий банка по списанию денежных средств со счета налогоплательщика после получения решения налогового органа о приостановлении операций, в результате которых стало невозможным взыскание налоговым органом недоимки, задолженности по пеням, штрафам с налогоплательщика в порядке, предусмотренном </w:t>
      </w:r>
      <w:r w:rsidR="003B2028">
        <w:rPr>
          <w:rFonts w:ascii="Times New Roman" w:hAnsi="Times New Roman" w:cs="Times New Roman"/>
          <w:sz w:val="28"/>
          <w:szCs w:val="28"/>
        </w:rPr>
        <w:t>НК РФ</w:t>
      </w:r>
      <w:r w:rsidRPr="000F7EDB">
        <w:rPr>
          <w:rFonts w:ascii="Times New Roman" w:hAnsi="Times New Roman" w:cs="Times New Roman"/>
          <w:sz w:val="28"/>
          <w:szCs w:val="28"/>
        </w:rPr>
        <w:t>;</w:t>
      </w:r>
    </w:p>
    <w:p w:rsidR="00977D3C" w:rsidRPr="000F7EDB" w:rsidRDefault="00977D3C" w:rsidP="000733D2">
      <w:pPr>
        <w:pStyle w:val="ConsPlusNormal"/>
        <w:numPr>
          <w:ilvl w:val="0"/>
          <w:numId w:val="6"/>
        </w:numPr>
        <w:tabs>
          <w:tab w:val="clear" w:pos="1260"/>
          <w:tab w:val="num" w:pos="540"/>
        </w:tabs>
        <w:spacing w:line="360" w:lineRule="auto"/>
        <w:ind w:left="0" w:firstLine="709"/>
        <w:jc w:val="both"/>
        <w:rPr>
          <w:rFonts w:ascii="Times New Roman" w:hAnsi="Times New Roman" w:cs="Times New Roman"/>
          <w:sz w:val="28"/>
          <w:szCs w:val="28"/>
        </w:rPr>
      </w:pPr>
      <w:r w:rsidRPr="000F7EDB">
        <w:rPr>
          <w:rFonts w:ascii="Times New Roman" w:hAnsi="Times New Roman" w:cs="Times New Roman"/>
          <w:sz w:val="28"/>
          <w:szCs w:val="28"/>
        </w:rPr>
        <w:t>досрочном расторжении договора об инвестиционном налоговом кредите;</w:t>
      </w:r>
    </w:p>
    <w:p w:rsidR="00977D3C" w:rsidRPr="000F7EDB" w:rsidRDefault="00977D3C" w:rsidP="000733D2">
      <w:pPr>
        <w:pStyle w:val="ConsPlusNormal"/>
        <w:numPr>
          <w:ilvl w:val="0"/>
          <w:numId w:val="6"/>
        </w:numPr>
        <w:tabs>
          <w:tab w:val="clear" w:pos="1260"/>
          <w:tab w:val="num" w:pos="540"/>
        </w:tabs>
        <w:spacing w:line="360" w:lineRule="auto"/>
        <w:ind w:left="0" w:firstLine="709"/>
        <w:jc w:val="both"/>
        <w:rPr>
          <w:rFonts w:ascii="Times New Roman" w:hAnsi="Times New Roman" w:cs="Times New Roman"/>
          <w:sz w:val="28"/>
          <w:szCs w:val="28"/>
        </w:rPr>
      </w:pPr>
      <w:r w:rsidRPr="000F7EDB">
        <w:rPr>
          <w:rFonts w:ascii="Times New Roman" w:hAnsi="Times New Roman" w:cs="Times New Roman"/>
          <w:sz w:val="28"/>
          <w:szCs w:val="28"/>
        </w:rPr>
        <w:t xml:space="preserve">в иных случаях, предусмотренных </w:t>
      </w:r>
      <w:r w:rsidR="00945383">
        <w:rPr>
          <w:rFonts w:ascii="Times New Roman" w:hAnsi="Times New Roman" w:cs="Times New Roman"/>
          <w:sz w:val="28"/>
          <w:szCs w:val="28"/>
        </w:rPr>
        <w:t>НК РФ</w:t>
      </w:r>
      <w:r w:rsidRPr="000F7EDB">
        <w:rPr>
          <w:rFonts w:ascii="Times New Roman" w:hAnsi="Times New Roman" w:cs="Times New Roman"/>
          <w:sz w:val="28"/>
          <w:szCs w:val="28"/>
        </w:rPr>
        <w:t>.</w:t>
      </w:r>
    </w:p>
    <w:p w:rsidR="00977D3C" w:rsidRPr="000F7EDB" w:rsidRDefault="00977D3C" w:rsidP="000733D2">
      <w:pPr>
        <w:pStyle w:val="ConsPlusNormal"/>
        <w:spacing w:line="360" w:lineRule="auto"/>
        <w:ind w:firstLine="709"/>
        <w:jc w:val="both"/>
        <w:rPr>
          <w:rFonts w:ascii="Times New Roman" w:hAnsi="Times New Roman" w:cs="Times New Roman"/>
          <w:sz w:val="28"/>
          <w:szCs w:val="28"/>
        </w:rPr>
      </w:pPr>
      <w:r w:rsidRPr="000F7EDB">
        <w:rPr>
          <w:rFonts w:ascii="Times New Roman" w:hAnsi="Times New Roman" w:cs="Times New Roman"/>
          <w:sz w:val="28"/>
          <w:szCs w:val="28"/>
        </w:rPr>
        <w:t xml:space="preserve">2. Налоговые органы осуществляют также другие права, предусмотренные </w:t>
      </w:r>
      <w:r w:rsidR="00945383">
        <w:rPr>
          <w:rFonts w:ascii="Times New Roman" w:hAnsi="Times New Roman" w:cs="Times New Roman"/>
          <w:sz w:val="28"/>
          <w:szCs w:val="28"/>
        </w:rPr>
        <w:t>НК РФ</w:t>
      </w:r>
      <w:r w:rsidRPr="000F7EDB">
        <w:rPr>
          <w:rFonts w:ascii="Times New Roman" w:hAnsi="Times New Roman" w:cs="Times New Roman"/>
          <w:sz w:val="28"/>
          <w:szCs w:val="28"/>
        </w:rPr>
        <w:t>.</w:t>
      </w:r>
    </w:p>
    <w:p w:rsidR="00977D3C" w:rsidRPr="000F7EDB" w:rsidRDefault="00977D3C" w:rsidP="000733D2">
      <w:pPr>
        <w:pStyle w:val="ConsPlusNormal"/>
        <w:spacing w:line="360" w:lineRule="auto"/>
        <w:ind w:firstLine="709"/>
        <w:jc w:val="both"/>
        <w:rPr>
          <w:rFonts w:ascii="Times New Roman" w:hAnsi="Times New Roman" w:cs="Times New Roman"/>
          <w:sz w:val="28"/>
          <w:szCs w:val="28"/>
        </w:rPr>
      </w:pPr>
      <w:r w:rsidRPr="000F7EDB">
        <w:rPr>
          <w:rFonts w:ascii="Times New Roman" w:hAnsi="Times New Roman" w:cs="Times New Roman"/>
          <w:sz w:val="28"/>
          <w:szCs w:val="28"/>
        </w:rPr>
        <w:t>3. Вышестоящие налоговые органы вправе отменять и изменять решения нижестоящих налоговых органов в случае несоответствия указанных решений законодательству о налогах и сборах.</w:t>
      </w:r>
    </w:p>
    <w:p w:rsidR="00977D3C" w:rsidRPr="000F7EDB" w:rsidRDefault="003B2028" w:rsidP="000733D2">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с</w:t>
      </w:r>
      <w:r w:rsidRPr="000F7EDB">
        <w:rPr>
          <w:rFonts w:ascii="Times New Roman" w:hAnsi="Times New Roman" w:cs="Times New Roman"/>
          <w:sz w:val="28"/>
          <w:szCs w:val="28"/>
        </w:rPr>
        <w:t>т</w:t>
      </w:r>
      <w:r>
        <w:rPr>
          <w:rFonts w:ascii="Times New Roman" w:hAnsi="Times New Roman" w:cs="Times New Roman"/>
          <w:sz w:val="28"/>
          <w:szCs w:val="28"/>
        </w:rPr>
        <w:t>.</w:t>
      </w:r>
      <w:r w:rsidRPr="000F7EDB">
        <w:rPr>
          <w:rFonts w:ascii="Times New Roman" w:hAnsi="Times New Roman" w:cs="Times New Roman"/>
          <w:sz w:val="28"/>
          <w:szCs w:val="28"/>
        </w:rPr>
        <w:t xml:space="preserve"> 3</w:t>
      </w:r>
      <w:r>
        <w:rPr>
          <w:rFonts w:ascii="Times New Roman" w:hAnsi="Times New Roman" w:cs="Times New Roman"/>
          <w:sz w:val="28"/>
          <w:szCs w:val="28"/>
        </w:rPr>
        <w:t>2</w:t>
      </w:r>
      <w:r w:rsidRPr="000F7EDB">
        <w:rPr>
          <w:rFonts w:ascii="Times New Roman" w:hAnsi="Times New Roman" w:cs="Times New Roman"/>
          <w:sz w:val="28"/>
          <w:szCs w:val="28"/>
        </w:rPr>
        <w:t xml:space="preserve">. </w:t>
      </w:r>
      <w:r>
        <w:rPr>
          <w:rFonts w:ascii="Times New Roman" w:hAnsi="Times New Roman" w:cs="Times New Roman"/>
          <w:sz w:val="28"/>
          <w:szCs w:val="28"/>
        </w:rPr>
        <w:t>«</w:t>
      </w:r>
      <w:r w:rsidRPr="000F7EDB">
        <w:rPr>
          <w:rFonts w:ascii="Times New Roman" w:hAnsi="Times New Roman" w:cs="Times New Roman"/>
          <w:sz w:val="28"/>
          <w:szCs w:val="28"/>
        </w:rPr>
        <w:t>Обязанности налоговых органов</w:t>
      </w:r>
      <w:r>
        <w:rPr>
          <w:rFonts w:ascii="Times New Roman" w:hAnsi="Times New Roman" w:cs="Times New Roman"/>
          <w:sz w:val="28"/>
          <w:szCs w:val="28"/>
        </w:rPr>
        <w:t xml:space="preserve">», части первой </w:t>
      </w:r>
      <w:r w:rsidRPr="003D7393">
        <w:rPr>
          <w:rFonts w:ascii="Times New Roman" w:hAnsi="Times New Roman" w:cs="Times New Roman"/>
          <w:sz w:val="28"/>
          <w:szCs w:val="28"/>
        </w:rPr>
        <w:t xml:space="preserve"> </w:t>
      </w:r>
      <w:r>
        <w:rPr>
          <w:rFonts w:ascii="Times New Roman" w:hAnsi="Times New Roman" w:cs="Times New Roman"/>
          <w:sz w:val="28"/>
          <w:szCs w:val="28"/>
        </w:rPr>
        <w:t>НК РФ,</w:t>
      </w:r>
      <w:r w:rsidRPr="000F7EDB">
        <w:rPr>
          <w:rFonts w:ascii="Times New Roman" w:hAnsi="Times New Roman" w:cs="Times New Roman"/>
          <w:sz w:val="28"/>
          <w:szCs w:val="28"/>
        </w:rPr>
        <w:t xml:space="preserve"> </w:t>
      </w:r>
      <w:r>
        <w:rPr>
          <w:rFonts w:ascii="Times New Roman" w:hAnsi="Times New Roman" w:cs="Times New Roman"/>
          <w:sz w:val="28"/>
          <w:szCs w:val="28"/>
        </w:rPr>
        <w:t>н</w:t>
      </w:r>
      <w:r w:rsidRPr="000F7EDB">
        <w:rPr>
          <w:rFonts w:ascii="Times New Roman" w:hAnsi="Times New Roman" w:cs="Times New Roman"/>
          <w:sz w:val="28"/>
          <w:szCs w:val="28"/>
        </w:rPr>
        <w:t>алоговые органы</w:t>
      </w:r>
      <w:r>
        <w:rPr>
          <w:rFonts w:ascii="Times New Roman" w:hAnsi="Times New Roman" w:cs="Times New Roman"/>
          <w:sz w:val="28"/>
          <w:szCs w:val="28"/>
        </w:rPr>
        <w:t xml:space="preserve"> </w:t>
      </w:r>
      <w:r w:rsidRPr="001A6EE0">
        <w:rPr>
          <w:rFonts w:ascii="Times New Roman" w:hAnsi="Times New Roman" w:cs="Times New Roman"/>
          <w:sz w:val="28"/>
          <w:szCs w:val="28"/>
        </w:rPr>
        <w:t>обязаны</w:t>
      </w:r>
      <w:r w:rsidR="001A6EE0" w:rsidRPr="001A6EE0">
        <w:rPr>
          <w:rFonts w:ascii="Times New Roman" w:hAnsi="Times New Roman" w:cs="Times New Roman"/>
          <w:sz w:val="28"/>
          <w:szCs w:val="28"/>
        </w:rPr>
        <w:t xml:space="preserve"> [2, с. 6]</w:t>
      </w:r>
      <w:r w:rsidRPr="001A6EE0">
        <w:rPr>
          <w:rFonts w:ascii="Times New Roman" w:hAnsi="Times New Roman" w:cs="Times New Roman"/>
          <w:sz w:val="28"/>
          <w:szCs w:val="28"/>
        </w:rPr>
        <w:t>:</w:t>
      </w:r>
    </w:p>
    <w:p w:rsidR="00977D3C" w:rsidRPr="000F7EDB" w:rsidRDefault="00977D3C" w:rsidP="000733D2">
      <w:pPr>
        <w:pStyle w:val="ConsPlusNormal"/>
        <w:spacing w:line="360" w:lineRule="auto"/>
        <w:ind w:firstLine="709"/>
        <w:jc w:val="both"/>
        <w:rPr>
          <w:rFonts w:ascii="Times New Roman" w:hAnsi="Times New Roman" w:cs="Times New Roman"/>
          <w:sz w:val="28"/>
          <w:szCs w:val="28"/>
        </w:rPr>
      </w:pPr>
      <w:r w:rsidRPr="000F7EDB">
        <w:rPr>
          <w:rFonts w:ascii="Times New Roman" w:hAnsi="Times New Roman" w:cs="Times New Roman"/>
          <w:sz w:val="28"/>
          <w:szCs w:val="28"/>
        </w:rPr>
        <w:t>1) соблюдать законодательство о налогах и сборах;</w:t>
      </w:r>
    </w:p>
    <w:p w:rsidR="00977D3C" w:rsidRPr="000F7EDB" w:rsidRDefault="00977D3C" w:rsidP="000733D2">
      <w:pPr>
        <w:pStyle w:val="ConsPlusNormal"/>
        <w:spacing w:line="360" w:lineRule="auto"/>
        <w:ind w:firstLine="709"/>
        <w:jc w:val="both"/>
        <w:rPr>
          <w:rFonts w:ascii="Times New Roman" w:hAnsi="Times New Roman" w:cs="Times New Roman"/>
          <w:sz w:val="28"/>
          <w:szCs w:val="28"/>
        </w:rPr>
      </w:pPr>
      <w:r w:rsidRPr="000F7EDB">
        <w:rPr>
          <w:rFonts w:ascii="Times New Roman" w:hAnsi="Times New Roman" w:cs="Times New Roman"/>
          <w:sz w:val="28"/>
          <w:szCs w:val="28"/>
        </w:rPr>
        <w:t>2) осуществлять контроль за соблюдением законодательства о налогах и сборах, а также принятых в соответствии с ним нормативных правовых актов;</w:t>
      </w:r>
    </w:p>
    <w:p w:rsidR="00977D3C" w:rsidRPr="000F7EDB" w:rsidRDefault="00977D3C" w:rsidP="000733D2">
      <w:pPr>
        <w:pStyle w:val="ConsPlusNormal"/>
        <w:spacing w:line="360" w:lineRule="auto"/>
        <w:ind w:firstLine="709"/>
        <w:jc w:val="both"/>
        <w:rPr>
          <w:rFonts w:ascii="Times New Roman" w:hAnsi="Times New Roman" w:cs="Times New Roman"/>
          <w:sz w:val="28"/>
          <w:szCs w:val="28"/>
        </w:rPr>
      </w:pPr>
      <w:r w:rsidRPr="000F7EDB">
        <w:rPr>
          <w:rFonts w:ascii="Times New Roman" w:hAnsi="Times New Roman" w:cs="Times New Roman"/>
          <w:sz w:val="28"/>
          <w:szCs w:val="28"/>
        </w:rPr>
        <w:t>3) вести в установленном порядке учет организаций и физических лиц;</w:t>
      </w:r>
    </w:p>
    <w:p w:rsidR="00977D3C" w:rsidRPr="000F7EDB" w:rsidRDefault="00977D3C" w:rsidP="000733D2">
      <w:pPr>
        <w:pStyle w:val="ConsPlusNormal"/>
        <w:spacing w:line="360" w:lineRule="auto"/>
        <w:ind w:firstLine="709"/>
        <w:jc w:val="both"/>
        <w:rPr>
          <w:rFonts w:ascii="Times New Roman" w:hAnsi="Times New Roman" w:cs="Times New Roman"/>
          <w:sz w:val="28"/>
          <w:szCs w:val="28"/>
        </w:rPr>
      </w:pPr>
      <w:r w:rsidRPr="000F7EDB">
        <w:rPr>
          <w:rFonts w:ascii="Times New Roman" w:hAnsi="Times New Roman" w:cs="Times New Roman"/>
          <w:sz w:val="28"/>
          <w:szCs w:val="28"/>
        </w:rPr>
        <w:t>4) бесплатно информировать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о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представлять формы налоговых деклараций (расчетов) и разъяснять порядок их заполнения;</w:t>
      </w:r>
    </w:p>
    <w:p w:rsidR="00977D3C" w:rsidRPr="000F7EDB" w:rsidRDefault="00977D3C" w:rsidP="000733D2">
      <w:pPr>
        <w:pStyle w:val="ConsPlusNormal"/>
        <w:spacing w:line="360" w:lineRule="auto"/>
        <w:ind w:firstLine="709"/>
        <w:jc w:val="both"/>
        <w:rPr>
          <w:rFonts w:ascii="Times New Roman" w:hAnsi="Times New Roman" w:cs="Times New Roman"/>
          <w:sz w:val="28"/>
          <w:szCs w:val="28"/>
        </w:rPr>
      </w:pPr>
      <w:r w:rsidRPr="000F7EDB">
        <w:rPr>
          <w:rFonts w:ascii="Times New Roman" w:hAnsi="Times New Roman" w:cs="Times New Roman"/>
          <w:sz w:val="28"/>
          <w:szCs w:val="28"/>
        </w:rPr>
        <w:t>5) руководствоваться письменными разъяснениями Министерства финансов Российской Федерации по вопросам применения законодательства Российской Федерации о налогах и сборах;</w:t>
      </w:r>
    </w:p>
    <w:p w:rsidR="00977D3C" w:rsidRPr="000F7EDB" w:rsidRDefault="00977D3C" w:rsidP="000733D2">
      <w:pPr>
        <w:pStyle w:val="ConsPlusNormal"/>
        <w:spacing w:line="360" w:lineRule="auto"/>
        <w:ind w:firstLine="709"/>
        <w:jc w:val="both"/>
        <w:rPr>
          <w:rFonts w:ascii="Times New Roman" w:hAnsi="Times New Roman" w:cs="Times New Roman"/>
          <w:sz w:val="28"/>
          <w:szCs w:val="28"/>
        </w:rPr>
      </w:pPr>
      <w:r w:rsidRPr="000F7EDB">
        <w:rPr>
          <w:rFonts w:ascii="Times New Roman" w:hAnsi="Times New Roman" w:cs="Times New Roman"/>
          <w:sz w:val="28"/>
          <w:szCs w:val="28"/>
        </w:rPr>
        <w:t>6) сообщать налогоплательщикам, плательщикам сборов и налоговым агентам при их постановке на учет в налоговых органах сведения о реквизитах соответствующих счетов Федерального казначейства, а также в порядке, определяемом федеральным органом исполнительной власти, уполномоченным по контролю и надзору в области налогов и сборов, доводить до налогоплательщиков, плательщиков сборов и налоговых агентов сведения об изменении реквизитов этих счетов и иные сведения, необходимые для заполнения поручений на перечисление налогов, сборов, пеней и штрафов в бюджетную систему Российской Федерации;</w:t>
      </w:r>
    </w:p>
    <w:p w:rsidR="00977D3C" w:rsidRPr="000F7EDB" w:rsidRDefault="00977D3C" w:rsidP="000733D2">
      <w:pPr>
        <w:pStyle w:val="ConsPlusNormal"/>
        <w:spacing w:line="360" w:lineRule="auto"/>
        <w:ind w:firstLine="709"/>
        <w:jc w:val="both"/>
        <w:rPr>
          <w:rFonts w:ascii="Times New Roman" w:hAnsi="Times New Roman" w:cs="Times New Roman"/>
          <w:sz w:val="28"/>
          <w:szCs w:val="28"/>
        </w:rPr>
      </w:pPr>
      <w:r w:rsidRPr="000F7EDB">
        <w:rPr>
          <w:rFonts w:ascii="Times New Roman" w:hAnsi="Times New Roman" w:cs="Times New Roman"/>
          <w:sz w:val="28"/>
          <w:szCs w:val="28"/>
        </w:rPr>
        <w:t xml:space="preserve">7) принимать решения о возврате налогоплательщику, плательщику сбора или налоговому агенту сумм излишне уплаченных или излишне взысканных налогов, сборов, пеней и штрафов, направлять оформленные на основании этих решений поручения соответствующим территориальным органам Федерального казначейства для исполнения и осуществлять зачет сумм излишне уплаченных или излишне взысканных налогов, сборов, пеней и штрафов в порядке, предусмотренном </w:t>
      </w:r>
      <w:r w:rsidR="003B2028">
        <w:rPr>
          <w:rFonts w:ascii="Times New Roman" w:hAnsi="Times New Roman" w:cs="Times New Roman"/>
          <w:sz w:val="28"/>
          <w:szCs w:val="28"/>
        </w:rPr>
        <w:t>НК РФ</w:t>
      </w:r>
      <w:r w:rsidRPr="000F7EDB">
        <w:rPr>
          <w:rFonts w:ascii="Times New Roman" w:hAnsi="Times New Roman" w:cs="Times New Roman"/>
          <w:sz w:val="28"/>
          <w:szCs w:val="28"/>
        </w:rPr>
        <w:t>;</w:t>
      </w:r>
    </w:p>
    <w:p w:rsidR="00977D3C" w:rsidRPr="000F7EDB" w:rsidRDefault="00977D3C" w:rsidP="000733D2">
      <w:pPr>
        <w:pStyle w:val="ConsPlusNormal"/>
        <w:spacing w:line="360" w:lineRule="auto"/>
        <w:ind w:firstLine="709"/>
        <w:jc w:val="both"/>
        <w:rPr>
          <w:rFonts w:ascii="Times New Roman" w:hAnsi="Times New Roman" w:cs="Times New Roman"/>
          <w:sz w:val="28"/>
          <w:szCs w:val="28"/>
        </w:rPr>
      </w:pPr>
      <w:r w:rsidRPr="000F7EDB">
        <w:rPr>
          <w:rFonts w:ascii="Times New Roman" w:hAnsi="Times New Roman" w:cs="Times New Roman"/>
          <w:sz w:val="28"/>
          <w:szCs w:val="28"/>
        </w:rPr>
        <w:t>8) соблюдать налоговую тайну и обеспечивать ее сохранение;</w:t>
      </w:r>
    </w:p>
    <w:p w:rsidR="00977D3C" w:rsidRPr="000F7EDB" w:rsidRDefault="00977D3C" w:rsidP="000733D2">
      <w:pPr>
        <w:pStyle w:val="ConsPlusNormal"/>
        <w:spacing w:line="360" w:lineRule="auto"/>
        <w:ind w:firstLine="709"/>
        <w:jc w:val="both"/>
        <w:rPr>
          <w:rFonts w:ascii="Times New Roman" w:hAnsi="Times New Roman" w:cs="Times New Roman"/>
          <w:sz w:val="28"/>
          <w:szCs w:val="28"/>
        </w:rPr>
      </w:pPr>
      <w:r w:rsidRPr="000F7EDB">
        <w:rPr>
          <w:rFonts w:ascii="Times New Roman" w:hAnsi="Times New Roman" w:cs="Times New Roman"/>
          <w:sz w:val="28"/>
          <w:szCs w:val="28"/>
        </w:rPr>
        <w:t xml:space="preserve">9) направлять налогоплательщику, плательщику сбора или налоговому агенту копии акта налоговой проверки и решения налогового органа, а также в случаях, предусмотренных </w:t>
      </w:r>
      <w:r w:rsidR="003B2028">
        <w:rPr>
          <w:rFonts w:ascii="Times New Roman" w:hAnsi="Times New Roman" w:cs="Times New Roman"/>
          <w:sz w:val="28"/>
          <w:szCs w:val="28"/>
        </w:rPr>
        <w:t>НК РФ</w:t>
      </w:r>
      <w:r w:rsidRPr="000F7EDB">
        <w:rPr>
          <w:rFonts w:ascii="Times New Roman" w:hAnsi="Times New Roman" w:cs="Times New Roman"/>
          <w:sz w:val="28"/>
          <w:szCs w:val="28"/>
        </w:rPr>
        <w:t>, налоговое уведомление и (или) требование об уплате налога и сбора;</w:t>
      </w:r>
    </w:p>
    <w:p w:rsidR="00977D3C" w:rsidRPr="000F7EDB" w:rsidRDefault="00977D3C" w:rsidP="000733D2">
      <w:pPr>
        <w:pStyle w:val="ConsPlusNormal"/>
        <w:spacing w:line="360" w:lineRule="auto"/>
        <w:ind w:firstLine="709"/>
        <w:jc w:val="both"/>
        <w:rPr>
          <w:rFonts w:ascii="Times New Roman" w:hAnsi="Times New Roman" w:cs="Times New Roman"/>
          <w:sz w:val="28"/>
          <w:szCs w:val="28"/>
        </w:rPr>
      </w:pPr>
      <w:r w:rsidRPr="000F7EDB">
        <w:rPr>
          <w:rFonts w:ascii="Times New Roman" w:hAnsi="Times New Roman" w:cs="Times New Roman"/>
          <w:sz w:val="28"/>
          <w:szCs w:val="28"/>
        </w:rPr>
        <w:t>10) представлять налогоплательщику, плательщику сбора или налоговому агенту по его запросу справки о состоянии расчетов указанного лица по налогам, сборам, пеням и штрафам на основании данных налогового органа.</w:t>
      </w:r>
    </w:p>
    <w:p w:rsidR="00977D3C" w:rsidRPr="000F7EDB" w:rsidRDefault="00977D3C" w:rsidP="000733D2">
      <w:pPr>
        <w:pStyle w:val="ConsPlusNormal"/>
        <w:spacing w:line="360" w:lineRule="auto"/>
        <w:ind w:firstLine="709"/>
        <w:jc w:val="both"/>
        <w:rPr>
          <w:rFonts w:ascii="Times New Roman" w:hAnsi="Times New Roman" w:cs="Times New Roman"/>
          <w:sz w:val="28"/>
          <w:szCs w:val="28"/>
        </w:rPr>
      </w:pPr>
      <w:r w:rsidRPr="000F7EDB">
        <w:rPr>
          <w:rFonts w:ascii="Times New Roman" w:hAnsi="Times New Roman" w:cs="Times New Roman"/>
          <w:sz w:val="28"/>
          <w:szCs w:val="28"/>
        </w:rPr>
        <w:t>Запрашиваемая справка представляется в течение пяти дней со дня поступления в налоговый орган соответствующего письменного запроса налогоплательщика, плательщика сбора или налогового агента;</w:t>
      </w:r>
    </w:p>
    <w:p w:rsidR="00977D3C" w:rsidRPr="000F7EDB" w:rsidRDefault="00977D3C" w:rsidP="000733D2">
      <w:pPr>
        <w:pStyle w:val="ConsPlusNormal"/>
        <w:spacing w:line="360" w:lineRule="auto"/>
        <w:ind w:firstLine="709"/>
        <w:jc w:val="both"/>
        <w:rPr>
          <w:rFonts w:ascii="Times New Roman" w:hAnsi="Times New Roman" w:cs="Times New Roman"/>
          <w:sz w:val="28"/>
          <w:szCs w:val="28"/>
        </w:rPr>
      </w:pPr>
      <w:r w:rsidRPr="000F7EDB">
        <w:rPr>
          <w:rFonts w:ascii="Times New Roman" w:hAnsi="Times New Roman" w:cs="Times New Roman"/>
          <w:sz w:val="28"/>
          <w:szCs w:val="28"/>
        </w:rPr>
        <w:t>11) осуществлять по заявлению налогоплательщика, плательщика сбора или налогового агента совместную сверку сумм уплаченных налогов, сборов, пеней и штрафов;</w:t>
      </w:r>
    </w:p>
    <w:p w:rsidR="00977D3C" w:rsidRPr="000F7EDB" w:rsidRDefault="00977D3C" w:rsidP="000733D2">
      <w:pPr>
        <w:pStyle w:val="ConsPlusNormal"/>
        <w:spacing w:line="360" w:lineRule="auto"/>
        <w:ind w:firstLine="709"/>
        <w:jc w:val="both"/>
        <w:rPr>
          <w:rFonts w:ascii="Times New Roman" w:hAnsi="Times New Roman" w:cs="Times New Roman"/>
          <w:sz w:val="28"/>
          <w:szCs w:val="28"/>
        </w:rPr>
      </w:pPr>
      <w:r w:rsidRPr="000F7EDB">
        <w:rPr>
          <w:rFonts w:ascii="Times New Roman" w:hAnsi="Times New Roman" w:cs="Times New Roman"/>
          <w:sz w:val="28"/>
          <w:szCs w:val="28"/>
        </w:rPr>
        <w:t>12) по заявлению налогоплательщика, плательщика сбора или налогового агента выдавать копии решений, принятых налоговым органом в отношении этого налогоплательщика, плательщика сбора или налогового агента.</w:t>
      </w:r>
    </w:p>
    <w:p w:rsidR="00977D3C" w:rsidRPr="000F7EDB" w:rsidRDefault="00977D3C" w:rsidP="000733D2">
      <w:pPr>
        <w:pStyle w:val="ConsPlusNormal"/>
        <w:spacing w:line="360" w:lineRule="auto"/>
        <w:ind w:firstLine="709"/>
        <w:jc w:val="both"/>
        <w:rPr>
          <w:rFonts w:ascii="Times New Roman" w:hAnsi="Times New Roman" w:cs="Times New Roman"/>
          <w:sz w:val="28"/>
          <w:szCs w:val="28"/>
        </w:rPr>
      </w:pPr>
      <w:r w:rsidRPr="000F7EDB">
        <w:rPr>
          <w:rFonts w:ascii="Times New Roman" w:hAnsi="Times New Roman" w:cs="Times New Roman"/>
          <w:sz w:val="28"/>
          <w:szCs w:val="28"/>
        </w:rPr>
        <w:t xml:space="preserve">2. Налоговые органы несут также другие обязанности, предусмотренные </w:t>
      </w:r>
      <w:r w:rsidR="003B2028">
        <w:rPr>
          <w:rFonts w:ascii="Times New Roman" w:hAnsi="Times New Roman" w:cs="Times New Roman"/>
          <w:sz w:val="28"/>
          <w:szCs w:val="28"/>
        </w:rPr>
        <w:t>НК РФ</w:t>
      </w:r>
      <w:r w:rsidRPr="000F7EDB">
        <w:rPr>
          <w:rFonts w:ascii="Times New Roman" w:hAnsi="Times New Roman" w:cs="Times New Roman"/>
          <w:sz w:val="28"/>
          <w:szCs w:val="28"/>
        </w:rPr>
        <w:t xml:space="preserve"> и иными федеральными законами.</w:t>
      </w:r>
    </w:p>
    <w:p w:rsidR="00977D3C" w:rsidRPr="000F7EDB" w:rsidRDefault="00977D3C" w:rsidP="000733D2">
      <w:pPr>
        <w:pStyle w:val="ConsPlusNormal"/>
        <w:spacing w:line="360" w:lineRule="auto"/>
        <w:ind w:firstLine="709"/>
        <w:jc w:val="both"/>
        <w:rPr>
          <w:rFonts w:ascii="Times New Roman" w:hAnsi="Times New Roman" w:cs="Times New Roman"/>
          <w:sz w:val="28"/>
          <w:szCs w:val="28"/>
        </w:rPr>
      </w:pPr>
      <w:r w:rsidRPr="000F7EDB">
        <w:rPr>
          <w:rFonts w:ascii="Times New Roman" w:hAnsi="Times New Roman" w:cs="Times New Roman"/>
          <w:sz w:val="28"/>
          <w:szCs w:val="28"/>
        </w:rPr>
        <w:t>3. Если в течение двух месяцев со дня истечения срока исполнения требования об уплате налога (сбора) налогоплательщик (плательщик сбора) полностью не погасил указанную в данном требовании недоимку, размеры которой позволяют предполагать факт совершения нарушения законодательства о налогах и сборах, содержащего признаки преступления, налоговые органы обязаны в течение 10 дней со дня выявления указанных обстоятельств направить материалы в органы внутренних дел для решения вопроса о возбуждении уголовного дела.</w:t>
      </w:r>
    </w:p>
    <w:p w:rsidR="001547C3" w:rsidRDefault="00FB50E2" w:rsidP="000733D2">
      <w:pPr>
        <w:spacing w:line="360" w:lineRule="auto"/>
        <w:ind w:firstLine="709"/>
        <w:jc w:val="both"/>
        <w:rPr>
          <w:color w:val="000000"/>
          <w:sz w:val="28"/>
          <w:szCs w:val="28"/>
          <w:lang w:val="ru-RU"/>
        </w:rPr>
      </w:pPr>
      <w:r>
        <w:rPr>
          <w:color w:val="000000"/>
          <w:sz w:val="28"/>
          <w:szCs w:val="28"/>
          <w:lang w:val="ru-RU"/>
        </w:rPr>
        <w:br w:type="page"/>
        <w:t>Заключение</w:t>
      </w:r>
    </w:p>
    <w:p w:rsidR="001547C3" w:rsidRDefault="001547C3" w:rsidP="000733D2">
      <w:pPr>
        <w:spacing w:line="360" w:lineRule="auto"/>
        <w:ind w:firstLine="709"/>
        <w:jc w:val="both"/>
        <w:rPr>
          <w:color w:val="000000"/>
          <w:sz w:val="28"/>
          <w:szCs w:val="28"/>
          <w:lang w:val="ru-RU"/>
        </w:rPr>
      </w:pPr>
    </w:p>
    <w:p w:rsidR="000733D2" w:rsidRDefault="001547C3" w:rsidP="000733D2">
      <w:pPr>
        <w:spacing w:line="360" w:lineRule="auto"/>
        <w:ind w:firstLine="709"/>
        <w:jc w:val="both"/>
        <w:rPr>
          <w:color w:val="000000"/>
          <w:sz w:val="28"/>
          <w:szCs w:val="28"/>
          <w:lang w:val="ru-RU"/>
        </w:rPr>
      </w:pPr>
      <w:r w:rsidRPr="001547C3">
        <w:rPr>
          <w:color w:val="000000"/>
          <w:sz w:val="28"/>
          <w:szCs w:val="28"/>
          <w:lang w:val="ru-RU"/>
        </w:rPr>
        <w:t xml:space="preserve">На современном этапе развития российской государственности все большее значение приобретают проблемы анализа правового положения налоговых органов Российской Федерации в свете выявления общих закономерностей их организации и деятельности, особенно в связи с формированием рыночных отношений. До сих пор отсутствуют специальные монографические исследования, посвященные проблемам создания организационно-правовых основ деятельности налоговых органов России в переходный период, не изучен исторический опыт создания налоговых органов, не определен оптимальный путь реформирования органов исполнительной власти в области управления налогами и сборами. </w:t>
      </w:r>
    </w:p>
    <w:p w:rsidR="001547C3" w:rsidRDefault="001547C3" w:rsidP="000733D2">
      <w:pPr>
        <w:spacing w:line="360" w:lineRule="auto"/>
        <w:ind w:firstLine="709"/>
        <w:jc w:val="both"/>
        <w:rPr>
          <w:color w:val="000000"/>
          <w:sz w:val="28"/>
          <w:szCs w:val="28"/>
          <w:lang w:val="ru-RU"/>
        </w:rPr>
      </w:pPr>
      <w:r>
        <w:rPr>
          <w:color w:val="000000"/>
          <w:sz w:val="28"/>
          <w:szCs w:val="28"/>
          <w:lang w:val="ru-RU"/>
        </w:rPr>
        <w:t>Д</w:t>
      </w:r>
      <w:r w:rsidRPr="001547C3">
        <w:rPr>
          <w:color w:val="000000"/>
          <w:sz w:val="28"/>
          <w:szCs w:val="28"/>
          <w:lang w:val="ru-RU"/>
        </w:rPr>
        <w:t>альнейшее развитие российской государственности, признание приоритета прав человека, становление рыночных отношений, гражданского правового общества, принципа разделения властей, изменения в общественном сознании</w:t>
      </w:r>
      <w:r>
        <w:rPr>
          <w:color w:val="000000"/>
          <w:sz w:val="28"/>
          <w:szCs w:val="28"/>
          <w:lang w:val="ru-RU"/>
        </w:rPr>
        <w:t>.</w:t>
      </w:r>
      <w:r w:rsidRPr="001547C3">
        <w:rPr>
          <w:color w:val="000000"/>
          <w:sz w:val="28"/>
          <w:szCs w:val="28"/>
          <w:lang w:val="ru-RU"/>
        </w:rPr>
        <w:t xml:space="preserve"> Предстоит также выработать четкие представления о путях и судьбе осуществляемых в России реформ</w:t>
      </w:r>
      <w:r>
        <w:rPr>
          <w:color w:val="000000"/>
          <w:sz w:val="28"/>
          <w:szCs w:val="28"/>
          <w:lang w:val="ru-RU"/>
        </w:rPr>
        <w:t>.</w:t>
      </w:r>
    </w:p>
    <w:p w:rsidR="001547C3" w:rsidRDefault="001547C3" w:rsidP="000733D2">
      <w:pPr>
        <w:spacing w:line="360" w:lineRule="auto"/>
        <w:ind w:firstLine="709"/>
        <w:jc w:val="both"/>
        <w:rPr>
          <w:color w:val="000000"/>
          <w:sz w:val="28"/>
          <w:szCs w:val="28"/>
          <w:lang w:val="ru-RU"/>
        </w:rPr>
      </w:pPr>
      <w:r>
        <w:rPr>
          <w:color w:val="000000"/>
          <w:sz w:val="28"/>
          <w:szCs w:val="28"/>
          <w:lang w:val="ru-RU"/>
        </w:rPr>
        <w:t>О</w:t>
      </w:r>
      <w:r w:rsidRPr="001547C3">
        <w:rPr>
          <w:color w:val="000000"/>
          <w:sz w:val="28"/>
          <w:szCs w:val="28"/>
          <w:lang w:val="ru-RU"/>
        </w:rPr>
        <w:t>дной из особых задач государственного управления является создание и обеспечение эффективной работы механизма налогообложения, ибо от качественного его функционирования, сбора налогов зависит благосостояние всего общества, решение этой задачи направлено на укрепление финансовой основы государства</w:t>
      </w:r>
      <w:r>
        <w:rPr>
          <w:color w:val="000000"/>
          <w:sz w:val="28"/>
          <w:szCs w:val="28"/>
          <w:lang w:val="ru-RU"/>
        </w:rPr>
        <w:t>.</w:t>
      </w:r>
    </w:p>
    <w:p w:rsidR="001547C3" w:rsidRDefault="001547C3" w:rsidP="000733D2">
      <w:pPr>
        <w:spacing w:line="360" w:lineRule="auto"/>
        <w:ind w:firstLine="709"/>
        <w:jc w:val="both"/>
        <w:rPr>
          <w:color w:val="000000"/>
          <w:sz w:val="28"/>
          <w:szCs w:val="28"/>
          <w:lang w:val="ru-RU"/>
        </w:rPr>
      </w:pPr>
      <w:r w:rsidRPr="001547C3">
        <w:rPr>
          <w:color w:val="000000"/>
          <w:sz w:val="28"/>
          <w:szCs w:val="28"/>
          <w:lang w:val="ru-RU"/>
        </w:rPr>
        <w:t>В ст. 30 Налогового кодекса Российской Федерации устанавливается, что налоговыми органами в Российской Федерации являются Министерство Российской Федерации по налогам и сборам и его подразделения в Российской Федерации, при этом в случаях, предусмотренных законом полномочия налоговых органов могут реализовывать таможенные органы и органы государственных внебюджетных фондов</w:t>
      </w:r>
      <w:r>
        <w:rPr>
          <w:color w:val="000000"/>
          <w:sz w:val="28"/>
          <w:szCs w:val="28"/>
          <w:lang w:val="ru-RU"/>
        </w:rPr>
        <w:t>.</w:t>
      </w:r>
    </w:p>
    <w:p w:rsidR="000F7EDB" w:rsidRDefault="003B2028" w:rsidP="000733D2">
      <w:pPr>
        <w:spacing w:line="360" w:lineRule="auto"/>
        <w:rPr>
          <w:color w:val="000000"/>
          <w:sz w:val="28"/>
          <w:szCs w:val="28"/>
          <w:lang w:val="ru-RU"/>
        </w:rPr>
      </w:pPr>
      <w:r>
        <w:rPr>
          <w:color w:val="000000"/>
          <w:sz w:val="28"/>
          <w:szCs w:val="28"/>
          <w:lang w:val="ru-RU"/>
        </w:rPr>
        <w:br w:type="page"/>
      </w:r>
      <w:r w:rsidR="000F7EDB">
        <w:rPr>
          <w:color w:val="000000"/>
          <w:sz w:val="28"/>
          <w:szCs w:val="28"/>
          <w:lang w:val="ru-RU"/>
        </w:rPr>
        <w:t>Список использованной литературы</w:t>
      </w:r>
    </w:p>
    <w:p w:rsidR="00733B78" w:rsidRPr="00733B78" w:rsidRDefault="00733B78" w:rsidP="000733D2">
      <w:pPr>
        <w:spacing w:line="360" w:lineRule="auto"/>
        <w:rPr>
          <w:lang w:val="ru-RU"/>
        </w:rPr>
      </w:pPr>
    </w:p>
    <w:p w:rsidR="00733B78" w:rsidRPr="00733B78" w:rsidRDefault="00733B78" w:rsidP="000733D2">
      <w:pPr>
        <w:numPr>
          <w:ilvl w:val="0"/>
          <w:numId w:val="1"/>
        </w:numPr>
        <w:tabs>
          <w:tab w:val="clear" w:pos="720"/>
          <w:tab w:val="num" w:pos="360"/>
        </w:tabs>
        <w:spacing w:line="360" w:lineRule="auto"/>
        <w:ind w:left="0" w:firstLine="0"/>
        <w:rPr>
          <w:color w:val="000000"/>
          <w:sz w:val="28"/>
          <w:szCs w:val="28"/>
          <w:lang w:val="ru-RU"/>
        </w:rPr>
      </w:pPr>
      <w:r w:rsidRPr="00733B78">
        <w:rPr>
          <w:sz w:val="28"/>
          <w:szCs w:val="28"/>
          <w:lang w:val="ru-RU"/>
        </w:rPr>
        <w:t xml:space="preserve">"Налоговый кодекс Российской Федерации (часть первая)" от 31.07.1998 </w:t>
      </w:r>
      <w:r w:rsidRPr="00733B78">
        <w:rPr>
          <w:sz w:val="28"/>
          <w:szCs w:val="28"/>
        </w:rPr>
        <w:t>N</w:t>
      </w:r>
      <w:r w:rsidRPr="00733B78">
        <w:rPr>
          <w:sz w:val="28"/>
          <w:szCs w:val="28"/>
          <w:lang w:val="ru-RU"/>
        </w:rPr>
        <w:t xml:space="preserve"> 146-ФЗ (принят ГД ФС РФ 16.07.1998) (ред. от 2006)</w:t>
      </w:r>
      <w:r>
        <w:rPr>
          <w:sz w:val="28"/>
          <w:szCs w:val="28"/>
          <w:lang w:val="ru-RU"/>
        </w:rPr>
        <w:t>.</w:t>
      </w:r>
    </w:p>
    <w:p w:rsidR="00977D3C" w:rsidRPr="000F7EDB" w:rsidRDefault="00977D3C" w:rsidP="000733D2">
      <w:pPr>
        <w:numPr>
          <w:ilvl w:val="0"/>
          <w:numId w:val="1"/>
        </w:numPr>
        <w:tabs>
          <w:tab w:val="clear" w:pos="720"/>
          <w:tab w:val="num" w:pos="360"/>
        </w:tabs>
        <w:spacing w:line="360" w:lineRule="auto"/>
        <w:ind w:left="0" w:firstLine="0"/>
        <w:rPr>
          <w:color w:val="000000"/>
          <w:sz w:val="28"/>
          <w:szCs w:val="28"/>
          <w:lang w:val="ru-RU"/>
        </w:rPr>
      </w:pPr>
      <w:r w:rsidRPr="000F7EDB">
        <w:rPr>
          <w:color w:val="000000"/>
          <w:sz w:val="28"/>
          <w:szCs w:val="28"/>
          <w:lang w:val="ru-RU"/>
        </w:rPr>
        <w:t>Бабаева С.А. Административный порядок обжалования актов налоговых органов, действий (бездействия) их должностных лиц // Эпиграф. - 200</w:t>
      </w:r>
      <w:r w:rsidR="000F7EDB">
        <w:rPr>
          <w:color w:val="000000"/>
          <w:sz w:val="28"/>
          <w:szCs w:val="28"/>
          <w:lang w:val="ru-RU"/>
        </w:rPr>
        <w:t>6</w:t>
      </w:r>
      <w:r w:rsidRPr="000F7EDB">
        <w:rPr>
          <w:color w:val="000000"/>
          <w:sz w:val="28"/>
          <w:szCs w:val="28"/>
          <w:lang w:val="ru-RU"/>
        </w:rPr>
        <w:t xml:space="preserve">. - Февр. (N7). - С.5. </w:t>
      </w:r>
    </w:p>
    <w:p w:rsidR="00977D3C" w:rsidRPr="000F7EDB" w:rsidRDefault="00977D3C" w:rsidP="000733D2">
      <w:pPr>
        <w:numPr>
          <w:ilvl w:val="0"/>
          <w:numId w:val="1"/>
        </w:numPr>
        <w:tabs>
          <w:tab w:val="clear" w:pos="720"/>
          <w:tab w:val="num" w:pos="360"/>
        </w:tabs>
        <w:spacing w:line="360" w:lineRule="auto"/>
        <w:ind w:left="0" w:firstLine="0"/>
        <w:rPr>
          <w:color w:val="000000"/>
          <w:sz w:val="28"/>
          <w:szCs w:val="28"/>
          <w:lang w:val="ru-RU"/>
        </w:rPr>
      </w:pPr>
      <w:r w:rsidRPr="000F7EDB">
        <w:rPr>
          <w:color w:val="000000"/>
          <w:sz w:val="28"/>
          <w:szCs w:val="28"/>
          <w:lang w:val="ru-RU"/>
        </w:rPr>
        <w:t xml:space="preserve">Балабин В.И. Споры налогоплательщиков с налоговыми органами. - М.: Книжн. мир, </w:t>
      </w:r>
      <w:r w:rsidR="000F7EDB">
        <w:rPr>
          <w:color w:val="000000"/>
          <w:sz w:val="28"/>
          <w:szCs w:val="28"/>
          <w:lang w:val="ru-RU"/>
        </w:rPr>
        <w:t>2005</w:t>
      </w:r>
      <w:r w:rsidRPr="000F7EDB">
        <w:rPr>
          <w:color w:val="000000"/>
          <w:sz w:val="28"/>
          <w:szCs w:val="28"/>
          <w:lang w:val="ru-RU"/>
        </w:rPr>
        <w:t xml:space="preserve">. - 143с. </w:t>
      </w:r>
    </w:p>
    <w:p w:rsidR="00977D3C" w:rsidRPr="000F7EDB" w:rsidRDefault="00977D3C" w:rsidP="000733D2">
      <w:pPr>
        <w:numPr>
          <w:ilvl w:val="0"/>
          <w:numId w:val="1"/>
        </w:numPr>
        <w:tabs>
          <w:tab w:val="clear" w:pos="720"/>
          <w:tab w:val="num" w:pos="360"/>
        </w:tabs>
        <w:spacing w:line="360" w:lineRule="auto"/>
        <w:ind w:left="0" w:firstLine="0"/>
        <w:rPr>
          <w:color w:val="000000"/>
          <w:sz w:val="28"/>
          <w:szCs w:val="28"/>
          <w:lang w:val="ru-RU"/>
        </w:rPr>
      </w:pPr>
      <w:r w:rsidRPr="000F7EDB">
        <w:rPr>
          <w:color w:val="000000"/>
          <w:sz w:val="28"/>
          <w:szCs w:val="28"/>
          <w:lang w:val="ru-RU"/>
        </w:rPr>
        <w:t>Воробьева В.Н. Порядок рассмотрения споров налогоплательщиков с налоговыми органами // Налог. вестн. - 200</w:t>
      </w:r>
      <w:r w:rsidR="000F7EDB">
        <w:rPr>
          <w:color w:val="000000"/>
          <w:sz w:val="28"/>
          <w:szCs w:val="28"/>
          <w:lang w:val="ru-RU"/>
        </w:rPr>
        <w:t>6</w:t>
      </w:r>
      <w:r w:rsidRPr="000F7EDB">
        <w:rPr>
          <w:color w:val="000000"/>
          <w:sz w:val="28"/>
          <w:szCs w:val="28"/>
          <w:lang w:val="ru-RU"/>
        </w:rPr>
        <w:t xml:space="preserve">. - N 5. - С.145-147. </w:t>
      </w:r>
    </w:p>
    <w:p w:rsidR="00977D3C" w:rsidRPr="000F7EDB" w:rsidRDefault="00977D3C" w:rsidP="000733D2">
      <w:pPr>
        <w:numPr>
          <w:ilvl w:val="0"/>
          <w:numId w:val="1"/>
        </w:numPr>
        <w:tabs>
          <w:tab w:val="clear" w:pos="720"/>
          <w:tab w:val="num" w:pos="360"/>
        </w:tabs>
        <w:spacing w:line="360" w:lineRule="auto"/>
        <w:ind w:left="0" w:firstLine="0"/>
        <w:rPr>
          <w:color w:val="000000"/>
          <w:sz w:val="28"/>
          <w:szCs w:val="28"/>
          <w:lang w:val="ru-RU"/>
        </w:rPr>
      </w:pPr>
      <w:r w:rsidRPr="000F7EDB">
        <w:rPr>
          <w:color w:val="000000"/>
          <w:sz w:val="28"/>
          <w:szCs w:val="28"/>
          <w:lang w:val="ru-RU"/>
        </w:rPr>
        <w:t xml:space="preserve">Грунина Д.К. Организация налоговой службы в Российской Федерации. - М.: Финансы и статистика, </w:t>
      </w:r>
      <w:r w:rsidR="000F7EDB">
        <w:rPr>
          <w:color w:val="000000"/>
          <w:sz w:val="28"/>
          <w:szCs w:val="28"/>
          <w:lang w:val="ru-RU"/>
        </w:rPr>
        <w:t>2005</w:t>
      </w:r>
      <w:r w:rsidRPr="000F7EDB">
        <w:rPr>
          <w:color w:val="000000"/>
          <w:sz w:val="28"/>
          <w:szCs w:val="28"/>
          <w:lang w:val="ru-RU"/>
        </w:rPr>
        <w:t xml:space="preserve">. - 59с. </w:t>
      </w:r>
    </w:p>
    <w:p w:rsidR="00977D3C" w:rsidRPr="000F7EDB" w:rsidRDefault="00977D3C" w:rsidP="000733D2">
      <w:pPr>
        <w:numPr>
          <w:ilvl w:val="0"/>
          <w:numId w:val="1"/>
        </w:numPr>
        <w:tabs>
          <w:tab w:val="clear" w:pos="720"/>
          <w:tab w:val="num" w:pos="360"/>
        </w:tabs>
        <w:spacing w:line="360" w:lineRule="auto"/>
        <w:ind w:left="0" w:firstLine="0"/>
        <w:rPr>
          <w:color w:val="000000"/>
          <w:sz w:val="28"/>
          <w:szCs w:val="28"/>
          <w:lang w:val="ru-RU"/>
        </w:rPr>
      </w:pPr>
      <w:r w:rsidRPr="000F7EDB">
        <w:rPr>
          <w:color w:val="000000"/>
          <w:sz w:val="28"/>
          <w:szCs w:val="28"/>
          <w:lang w:val="ru-RU"/>
        </w:rPr>
        <w:t xml:space="preserve">Дадалко И.Л. Налоговые органы и налоговые реформы // Эпиграф. - 2004. - Янв. (N2). - С.5-6. </w:t>
      </w:r>
    </w:p>
    <w:p w:rsidR="00977D3C" w:rsidRPr="000F7EDB" w:rsidRDefault="00977D3C" w:rsidP="000733D2">
      <w:pPr>
        <w:numPr>
          <w:ilvl w:val="0"/>
          <w:numId w:val="1"/>
        </w:numPr>
        <w:tabs>
          <w:tab w:val="clear" w:pos="720"/>
          <w:tab w:val="num" w:pos="360"/>
        </w:tabs>
        <w:spacing w:line="360" w:lineRule="auto"/>
        <w:ind w:left="0" w:firstLine="0"/>
        <w:rPr>
          <w:color w:val="000000"/>
          <w:sz w:val="28"/>
          <w:szCs w:val="28"/>
          <w:lang w:val="ru-RU"/>
        </w:rPr>
      </w:pPr>
      <w:r w:rsidRPr="000F7EDB">
        <w:rPr>
          <w:color w:val="000000"/>
          <w:sz w:val="28"/>
          <w:szCs w:val="28"/>
          <w:lang w:val="ru-RU"/>
        </w:rPr>
        <w:t xml:space="preserve">Иванеев А.И. Налоговые органы и изменения, внесенные в Налоговый кодекс // Рос. налоговый курьер. - </w:t>
      </w:r>
      <w:r w:rsidR="000F7EDB">
        <w:rPr>
          <w:color w:val="000000"/>
          <w:sz w:val="28"/>
          <w:szCs w:val="28"/>
          <w:lang w:val="ru-RU"/>
        </w:rPr>
        <w:t>2006</w:t>
      </w:r>
      <w:r w:rsidRPr="000F7EDB">
        <w:rPr>
          <w:color w:val="000000"/>
          <w:sz w:val="28"/>
          <w:szCs w:val="28"/>
          <w:lang w:val="ru-RU"/>
        </w:rPr>
        <w:t xml:space="preserve">. - N 9. - С.48-53. </w:t>
      </w:r>
    </w:p>
    <w:p w:rsidR="00977D3C" w:rsidRPr="000F7EDB" w:rsidRDefault="00977D3C" w:rsidP="000733D2">
      <w:pPr>
        <w:numPr>
          <w:ilvl w:val="0"/>
          <w:numId w:val="1"/>
        </w:numPr>
        <w:tabs>
          <w:tab w:val="clear" w:pos="720"/>
          <w:tab w:val="num" w:pos="360"/>
        </w:tabs>
        <w:spacing w:line="360" w:lineRule="auto"/>
        <w:ind w:left="0" w:firstLine="0"/>
        <w:rPr>
          <w:color w:val="000000"/>
          <w:sz w:val="28"/>
          <w:szCs w:val="28"/>
          <w:lang w:val="ru-RU"/>
        </w:rPr>
      </w:pPr>
      <w:r w:rsidRPr="000F7EDB">
        <w:rPr>
          <w:color w:val="000000"/>
          <w:sz w:val="28"/>
          <w:szCs w:val="28"/>
          <w:lang w:val="ru-RU"/>
        </w:rPr>
        <w:t xml:space="preserve">Ивачев И. О бесспорном взыскании финансовых санкций налоговыми органами // Экономика и жизнь. - </w:t>
      </w:r>
      <w:r w:rsidR="000F7EDB">
        <w:rPr>
          <w:color w:val="000000"/>
          <w:sz w:val="28"/>
          <w:szCs w:val="28"/>
          <w:lang w:val="ru-RU"/>
        </w:rPr>
        <w:t>2006</w:t>
      </w:r>
      <w:r w:rsidRPr="000F7EDB">
        <w:rPr>
          <w:color w:val="000000"/>
          <w:sz w:val="28"/>
          <w:szCs w:val="28"/>
          <w:lang w:val="ru-RU"/>
        </w:rPr>
        <w:t xml:space="preserve">. - Февр. (N 5). - С.7. - (Бух. прилож.). </w:t>
      </w:r>
    </w:p>
    <w:p w:rsidR="00977D3C" w:rsidRPr="000F7EDB" w:rsidRDefault="00977D3C" w:rsidP="000733D2">
      <w:pPr>
        <w:numPr>
          <w:ilvl w:val="0"/>
          <w:numId w:val="1"/>
        </w:numPr>
        <w:tabs>
          <w:tab w:val="clear" w:pos="720"/>
          <w:tab w:val="num" w:pos="360"/>
        </w:tabs>
        <w:spacing w:line="360" w:lineRule="auto"/>
        <w:ind w:left="0" w:firstLine="0"/>
        <w:rPr>
          <w:color w:val="000000"/>
          <w:sz w:val="28"/>
          <w:szCs w:val="28"/>
          <w:lang w:val="ru-RU"/>
        </w:rPr>
      </w:pPr>
      <w:r w:rsidRPr="000F7EDB">
        <w:rPr>
          <w:color w:val="000000"/>
          <w:sz w:val="28"/>
          <w:szCs w:val="28"/>
          <w:lang w:val="ru-RU"/>
        </w:rPr>
        <w:t xml:space="preserve">Ипполитов Д.М. Создание и применение системы электронного документооборота в налоговых органах: опыт, проблемы и перспективы развития // Налог. вестн. - 2004. - N 12. - С.10-14. </w:t>
      </w:r>
    </w:p>
    <w:p w:rsidR="00977D3C" w:rsidRPr="000F7EDB" w:rsidRDefault="00977D3C" w:rsidP="000733D2">
      <w:pPr>
        <w:numPr>
          <w:ilvl w:val="0"/>
          <w:numId w:val="1"/>
        </w:numPr>
        <w:tabs>
          <w:tab w:val="clear" w:pos="720"/>
          <w:tab w:val="num" w:pos="360"/>
        </w:tabs>
        <w:spacing w:line="360" w:lineRule="auto"/>
        <w:ind w:left="0" w:firstLine="0"/>
        <w:rPr>
          <w:color w:val="000000"/>
          <w:sz w:val="28"/>
          <w:szCs w:val="28"/>
          <w:lang w:val="ru-RU"/>
        </w:rPr>
      </w:pPr>
      <w:r w:rsidRPr="000F7EDB">
        <w:rPr>
          <w:color w:val="000000"/>
          <w:sz w:val="28"/>
          <w:szCs w:val="28"/>
          <w:lang w:val="ru-RU"/>
        </w:rPr>
        <w:t>Исаев В.П. Административно-правовые вопросы организации и деятельности налоговых органов в Российской Федерации: Автореф. дис... канд. юрид. наук. - М., 200</w:t>
      </w:r>
      <w:r w:rsidR="000F7EDB">
        <w:rPr>
          <w:color w:val="000000"/>
          <w:sz w:val="28"/>
          <w:szCs w:val="28"/>
          <w:lang w:val="ru-RU"/>
        </w:rPr>
        <w:t>5</w:t>
      </w:r>
      <w:r w:rsidRPr="000F7EDB">
        <w:rPr>
          <w:color w:val="000000"/>
          <w:sz w:val="28"/>
          <w:szCs w:val="28"/>
          <w:lang w:val="ru-RU"/>
        </w:rPr>
        <w:t xml:space="preserve">. - 24c. </w:t>
      </w:r>
    </w:p>
    <w:p w:rsidR="00977D3C" w:rsidRPr="000F7EDB" w:rsidRDefault="00977D3C" w:rsidP="000733D2">
      <w:pPr>
        <w:numPr>
          <w:ilvl w:val="0"/>
          <w:numId w:val="1"/>
        </w:numPr>
        <w:tabs>
          <w:tab w:val="clear" w:pos="720"/>
          <w:tab w:val="num" w:pos="360"/>
        </w:tabs>
        <w:spacing w:line="360" w:lineRule="auto"/>
        <w:ind w:left="0" w:firstLine="0"/>
        <w:rPr>
          <w:color w:val="000000"/>
          <w:sz w:val="28"/>
          <w:szCs w:val="28"/>
          <w:lang w:val="ru-RU"/>
        </w:rPr>
      </w:pPr>
      <w:r w:rsidRPr="000F7EDB">
        <w:rPr>
          <w:color w:val="000000"/>
          <w:sz w:val="28"/>
          <w:szCs w:val="28"/>
          <w:lang w:val="ru-RU"/>
        </w:rPr>
        <w:t xml:space="preserve">Карсетская Е. Изменения в порядке взыскания налоговых санкций // Новая бухгалтерия. - 2006. - N 1. - С.31-38. - (АКДИ "Экономика и жизнь"). </w:t>
      </w:r>
    </w:p>
    <w:p w:rsidR="00977D3C" w:rsidRPr="000F7EDB" w:rsidRDefault="00977D3C" w:rsidP="000733D2">
      <w:pPr>
        <w:numPr>
          <w:ilvl w:val="0"/>
          <w:numId w:val="1"/>
        </w:numPr>
        <w:tabs>
          <w:tab w:val="clear" w:pos="720"/>
          <w:tab w:val="num" w:pos="360"/>
        </w:tabs>
        <w:spacing w:line="360" w:lineRule="auto"/>
        <w:ind w:left="0" w:firstLine="0"/>
        <w:rPr>
          <w:color w:val="000000"/>
          <w:sz w:val="28"/>
          <w:szCs w:val="28"/>
          <w:lang w:val="ru-RU"/>
        </w:rPr>
      </w:pPr>
      <w:r w:rsidRPr="000F7EDB">
        <w:rPr>
          <w:color w:val="000000"/>
          <w:sz w:val="28"/>
          <w:szCs w:val="28"/>
          <w:lang w:val="ru-RU"/>
        </w:rPr>
        <w:t>Комарова Т.Л. Место и роль органов налоговой службы в механизме российского государства: (Теорет.-правовое исслед.): Автореф. дис... канд. юрид. наук. - М., 200</w:t>
      </w:r>
      <w:r w:rsidR="000F7EDB">
        <w:rPr>
          <w:color w:val="000000"/>
          <w:sz w:val="28"/>
          <w:szCs w:val="28"/>
          <w:lang w:val="ru-RU"/>
        </w:rPr>
        <w:t>6</w:t>
      </w:r>
      <w:r w:rsidRPr="000F7EDB">
        <w:rPr>
          <w:color w:val="000000"/>
          <w:sz w:val="28"/>
          <w:szCs w:val="28"/>
          <w:lang w:val="ru-RU"/>
        </w:rPr>
        <w:t xml:space="preserve">. - 21c. </w:t>
      </w:r>
    </w:p>
    <w:p w:rsidR="00977D3C" w:rsidRPr="000F7EDB" w:rsidRDefault="00977D3C" w:rsidP="000733D2">
      <w:pPr>
        <w:numPr>
          <w:ilvl w:val="0"/>
          <w:numId w:val="1"/>
        </w:numPr>
        <w:tabs>
          <w:tab w:val="clear" w:pos="720"/>
          <w:tab w:val="num" w:pos="360"/>
        </w:tabs>
        <w:spacing w:line="360" w:lineRule="auto"/>
        <w:ind w:left="0" w:firstLine="0"/>
        <w:rPr>
          <w:color w:val="000000"/>
          <w:sz w:val="28"/>
          <w:szCs w:val="28"/>
          <w:lang w:val="ru-RU"/>
        </w:rPr>
      </w:pPr>
      <w:r w:rsidRPr="000F7EDB">
        <w:rPr>
          <w:color w:val="000000"/>
          <w:sz w:val="28"/>
          <w:szCs w:val="28"/>
          <w:lang w:val="ru-RU"/>
        </w:rPr>
        <w:t>Коровкин В.В. Налогоплательщик и налоговые органы. - М.: Приор, 200</w:t>
      </w:r>
      <w:r w:rsidR="000F7EDB">
        <w:rPr>
          <w:color w:val="000000"/>
          <w:sz w:val="28"/>
          <w:szCs w:val="28"/>
          <w:lang w:val="ru-RU"/>
        </w:rPr>
        <w:t>5</w:t>
      </w:r>
      <w:r w:rsidRPr="000F7EDB">
        <w:rPr>
          <w:color w:val="000000"/>
          <w:sz w:val="28"/>
          <w:szCs w:val="28"/>
          <w:lang w:val="ru-RU"/>
        </w:rPr>
        <w:t xml:space="preserve">. - 219с. </w:t>
      </w:r>
    </w:p>
    <w:p w:rsidR="00977D3C" w:rsidRPr="000F7EDB" w:rsidRDefault="00977D3C" w:rsidP="000733D2">
      <w:pPr>
        <w:numPr>
          <w:ilvl w:val="0"/>
          <w:numId w:val="1"/>
        </w:numPr>
        <w:tabs>
          <w:tab w:val="clear" w:pos="720"/>
          <w:tab w:val="num" w:pos="360"/>
        </w:tabs>
        <w:spacing w:line="360" w:lineRule="auto"/>
        <w:ind w:left="0" w:firstLine="0"/>
        <w:rPr>
          <w:color w:val="000000"/>
          <w:sz w:val="28"/>
          <w:szCs w:val="28"/>
          <w:lang w:val="ru-RU"/>
        </w:rPr>
      </w:pPr>
      <w:r w:rsidRPr="000F7EDB">
        <w:rPr>
          <w:color w:val="000000"/>
          <w:sz w:val="28"/>
          <w:szCs w:val="28"/>
          <w:lang w:val="ru-RU"/>
        </w:rPr>
        <w:t xml:space="preserve">Крапивина С.Ю. Административная ответственность в сфере контроля налоговых органов // Эпиграф. - </w:t>
      </w:r>
      <w:r w:rsidR="000F7EDB">
        <w:rPr>
          <w:color w:val="000000"/>
          <w:sz w:val="28"/>
          <w:szCs w:val="28"/>
          <w:lang w:val="ru-RU"/>
        </w:rPr>
        <w:t>2005</w:t>
      </w:r>
      <w:r w:rsidRPr="000F7EDB">
        <w:rPr>
          <w:color w:val="000000"/>
          <w:sz w:val="28"/>
          <w:szCs w:val="28"/>
          <w:lang w:val="ru-RU"/>
        </w:rPr>
        <w:t xml:space="preserve">. - Нояб. (N 43). - С.3. - (Налоги и право). </w:t>
      </w:r>
    </w:p>
    <w:p w:rsidR="00977D3C" w:rsidRPr="000F7EDB" w:rsidRDefault="00977D3C" w:rsidP="000733D2">
      <w:pPr>
        <w:numPr>
          <w:ilvl w:val="0"/>
          <w:numId w:val="1"/>
        </w:numPr>
        <w:tabs>
          <w:tab w:val="clear" w:pos="720"/>
          <w:tab w:val="num" w:pos="360"/>
        </w:tabs>
        <w:spacing w:line="360" w:lineRule="auto"/>
        <w:ind w:left="0" w:firstLine="0"/>
        <w:rPr>
          <w:color w:val="000000"/>
          <w:sz w:val="28"/>
          <w:szCs w:val="28"/>
          <w:lang w:val="ru-RU"/>
        </w:rPr>
      </w:pPr>
      <w:r w:rsidRPr="000F7EDB">
        <w:rPr>
          <w:color w:val="000000"/>
          <w:sz w:val="28"/>
          <w:szCs w:val="28"/>
          <w:lang w:val="ru-RU"/>
        </w:rPr>
        <w:t xml:space="preserve">Масленникова А.А. Становление налоговых органов // Финансы. - 2003. - N 8. - С.63-65. </w:t>
      </w:r>
      <w:bookmarkStart w:id="0" w:name="_GoBack"/>
      <w:bookmarkEnd w:id="0"/>
    </w:p>
    <w:sectPr w:rsidR="00977D3C" w:rsidRPr="000F7EDB" w:rsidSect="000733D2">
      <w:headerReference w:type="even" r:id="rId7"/>
      <w:head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B57" w:rsidRDefault="007E6B57">
      <w:r>
        <w:separator/>
      </w:r>
    </w:p>
  </w:endnote>
  <w:endnote w:type="continuationSeparator" w:id="0">
    <w:p w:rsidR="007E6B57" w:rsidRDefault="007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B57" w:rsidRDefault="007E6B57">
      <w:r>
        <w:separator/>
      </w:r>
    </w:p>
  </w:footnote>
  <w:footnote w:type="continuationSeparator" w:id="0">
    <w:p w:rsidR="007E6B57" w:rsidRDefault="007E6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EE0" w:rsidRDefault="001A6EE0" w:rsidP="000F7EDB">
    <w:pPr>
      <w:pStyle w:val="a6"/>
      <w:framePr w:wrap="around" w:vAnchor="text" w:hAnchor="margin" w:xAlign="right" w:y="1"/>
      <w:rPr>
        <w:rStyle w:val="a8"/>
      </w:rPr>
    </w:pPr>
  </w:p>
  <w:p w:rsidR="001A6EE0" w:rsidRDefault="001A6EE0" w:rsidP="002D61C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EE0" w:rsidRDefault="00182808" w:rsidP="000F7EDB">
    <w:pPr>
      <w:pStyle w:val="a6"/>
      <w:framePr w:wrap="around" w:vAnchor="text" w:hAnchor="margin" w:xAlign="right" w:y="1"/>
      <w:rPr>
        <w:rStyle w:val="a8"/>
      </w:rPr>
    </w:pPr>
    <w:r>
      <w:rPr>
        <w:rStyle w:val="a8"/>
        <w:noProof/>
      </w:rPr>
      <w:t>3</w:t>
    </w:r>
  </w:p>
  <w:p w:rsidR="001A6EE0" w:rsidRDefault="001A6EE0" w:rsidP="002D61C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B7DD5"/>
    <w:multiLevelType w:val="hybridMultilevel"/>
    <w:tmpl w:val="0AACC756"/>
    <w:lvl w:ilvl="0" w:tplc="4750193C">
      <w:start w:val="2"/>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1534EA7E">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494CC7"/>
    <w:multiLevelType w:val="hybridMultilevel"/>
    <w:tmpl w:val="78828CE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63B563B6"/>
    <w:multiLevelType w:val="multilevel"/>
    <w:tmpl w:val="11ECE5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64FE33DA"/>
    <w:multiLevelType w:val="hybridMultilevel"/>
    <w:tmpl w:val="C5165A3A"/>
    <w:lvl w:ilvl="0" w:tplc="B7A00A62">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5C44C61"/>
    <w:multiLevelType w:val="hybridMultilevel"/>
    <w:tmpl w:val="C2F82B0E"/>
    <w:lvl w:ilvl="0" w:tplc="5EA423F8">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73C6357A"/>
    <w:multiLevelType w:val="hybridMultilevel"/>
    <w:tmpl w:val="719290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D3C"/>
    <w:rsid w:val="000733D2"/>
    <w:rsid w:val="000F7EDB"/>
    <w:rsid w:val="001547C3"/>
    <w:rsid w:val="00182808"/>
    <w:rsid w:val="00192DFA"/>
    <w:rsid w:val="001A6EE0"/>
    <w:rsid w:val="002D61CF"/>
    <w:rsid w:val="003B2028"/>
    <w:rsid w:val="003D7393"/>
    <w:rsid w:val="00495402"/>
    <w:rsid w:val="00523D75"/>
    <w:rsid w:val="00733B78"/>
    <w:rsid w:val="007E6B57"/>
    <w:rsid w:val="00862128"/>
    <w:rsid w:val="008D5A72"/>
    <w:rsid w:val="00937FDF"/>
    <w:rsid w:val="00945383"/>
    <w:rsid w:val="00977D3C"/>
    <w:rsid w:val="00BA6B0C"/>
    <w:rsid w:val="00BB23D4"/>
    <w:rsid w:val="00BD521D"/>
    <w:rsid w:val="00CC35CE"/>
    <w:rsid w:val="00DA3CBC"/>
    <w:rsid w:val="00FB5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665FB0-EDD4-43C3-AA06-22EBF638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rPr>
  </w:style>
  <w:style w:type="paragraph" w:styleId="3">
    <w:name w:val="heading 3"/>
    <w:basedOn w:val="a"/>
    <w:link w:val="30"/>
    <w:uiPriority w:val="9"/>
    <w:qFormat/>
    <w:rsid w:val="00977D3C"/>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paragraph" w:customStyle="1" w:styleId="ConsPlusNormal">
    <w:name w:val="ConsPlusNormal"/>
    <w:rsid w:val="00977D3C"/>
    <w:pPr>
      <w:autoSpaceDE w:val="0"/>
      <w:autoSpaceDN w:val="0"/>
      <w:adjustRightInd w:val="0"/>
      <w:ind w:firstLine="720"/>
    </w:pPr>
    <w:rPr>
      <w:rFonts w:ascii="Arial" w:hAnsi="Arial" w:cs="Arial"/>
    </w:rPr>
  </w:style>
  <w:style w:type="paragraph" w:customStyle="1" w:styleId="ConsPlusNonformat">
    <w:name w:val="ConsPlusNonformat"/>
    <w:rsid w:val="00977D3C"/>
    <w:pPr>
      <w:autoSpaceDE w:val="0"/>
      <w:autoSpaceDN w:val="0"/>
      <w:adjustRightInd w:val="0"/>
    </w:pPr>
    <w:rPr>
      <w:rFonts w:ascii="Courier New" w:hAnsi="Courier New" w:cs="Courier New"/>
    </w:rPr>
  </w:style>
  <w:style w:type="character" w:styleId="a3">
    <w:name w:val="Hyperlink"/>
    <w:uiPriority w:val="99"/>
    <w:rsid w:val="00977D3C"/>
    <w:rPr>
      <w:rFonts w:cs="Times New Roman"/>
      <w:color w:val="000000"/>
      <w:u w:val="single"/>
    </w:rPr>
  </w:style>
  <w:style w:type="paragraph" w:styleId="a4">
    <w:name w:val="Normal (Web)"/>
    <w:basedOn w:val="a"/>
    <w:uiPriority w:val="99"/>
    <w:rsid w:val="00977D3C"/>
    <w:pPr>
      <w:spacing w:before="100" w:beforeAutospacing="1" w:after="100" w:afterAutospacing="1"/>
    </w:pPr>
    <w:rPr>
      <w:lang w:val="ru-RU"/>
    </w:rPr>
  </w:style>
  <w:style w:type="character" w:styleId="a5">
    <w:name w:val="Strong"/>
    <w:uiPriority w:val="22"/>
    <w:qFormat/>
    <w:rsid w:val="00977D3C"/>
    <w:rPr>
      <w:rFonts w:cs="Times New Roman"/>
      <w:b/>
      <w:bCs/>
    </w:rPr>
  </w:style>
  <w:style w:type="paragraph" w:styleId="a6">
    <w:name w:val="header"/>
    <w:basedOn w:val="a"/>
    <w:link w:val="a7"/>
    <w:uiPriority w:val="99"/>
    <w:rsid w:val="002D61CF"/>
    <w:pPr>
      <w:tabs>
        <w:tab w:val="center" w:pos="4677"/>
        <w:tab w:val="right" w:pos="9355"/>
      </w:tabs>
    </w:pPr>
  </w:style>
  <w:style w:type="character" w:customStyle="1" w:styleId="a7">
    <w:name w:val="Верхний колонтитул Знак"/>
    <w:link w:val="a6"/>
    <w:uiPriority w:val="99"/>
    <w:semiHidden/>
    <w:rPr>
      <w:sz w:val="24"/>
      <w:szCs w:val="24"/>
      <w:lang w:val="en-US"/>
    </w:rPr>
  </w:style>
  <w:style w:type="character" w:styleId="a8">
    <w:name w:val="page number"/>
    <w:uiPriority w:val="99"/>
    <w:rsid w:val="002D61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4102">
      <w:marLeft w:val="0"/>
      <w:marRight w:val="0"/>
      <w:marTop w:val="0"/>
      <w:marBottom w:val="0"/>
      <w:divBdr>
        <w:top w:val="none" w:sz="0" w:space="0" w:color="auto"/>
        <w:left w:val="none" w:sz="0" w:space="0" w:color="auto"/>
        <w:bottom w:val="none" w:sz="0" w:space="0" w:color="auto"/>
        <w:right w:val="none" w:sz="0" w:space="0" w:color="auto"/>
      </w:divBdr>
      <w:divsChild>
        <w:div w:id="23484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5319</Words>
  <Characters>30324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Ñîäåðæàíèå</vt:lpstr>
    </vt:vector>
  </TitlesOfParts>
  <Company/>
  <LinksUpToDate>false</LinksUpToDate>
  <CharactersWithSpaces>35572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Ñîäåðæàíèå</dc:title>
  <dc:subject/>
  <dc:creator>1</dc:creator>
  <cp:keywords/>
  <dc:description/>
  <cp:lastModifiedBy>admin</cp:lastModifiedBy>
  <cp:revision>2</cp:revision>
  <dcterms:created xsi:type="dcterms:W3CDTF">2014-03-12T21:16:00Z</dcterms:created>
  <dcterms:modified xsi:type="dcterms:W3CDTF">2014-03-12T21:16:00Z</dcterms:modified>
</cp:coreProperties>
</file>