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A3" w:rsidRDefault="003F2FA3">
      <w:pPr>
        <w:pStyle w:val="a3"/>
      </w:pPr>
      <w:r>
        <w:t>МОСКОВСКИЙ ГОСУДАРСТВЕННЫЙ ОТКРЫТЫЙ</w:t>
      </w:r>
    </w:p>
    <w:p w:rsidR="003F2FA3" w:rsidRDefault="003F2FA3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ПЕДАГОГИЧЕСКИЙ УНИВЕРСИТЕТ</w:t>
      </w:r>
    </w:p>
    <w:p w:rsidR="003F2FA3" w:rsidRDefault="003F2FA3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ИМЕНИ </w:t>
      </w:r>
      <w:r>
        <w:rPr>
          <w:sz w:val="32"/>
          <w:szCs w:val="32"/>
        </w:rPr>
        <w:t>М.А.ШОЛОХОВА</w:t>
      </w: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pStyle w:val="1"/>
        <w:rPr>
          <w:sz w:val="36"/>
          <w:szCs w:val="36"/>
        </w:rPr>
      </w:pPr>
      <w:r>
        <w:rPr>
          <w:sz w:val="36"/>
          <w:szCs w:val="36"/>
        </w:rPr>
        <w:t>Факультет психологии</w:t>
      </w: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pStyle w:val="2"/>
      </w:pPr>
      <w:r>
        <w:t>Кафедра практической психологии</w:t>
      </w:r>
    </w:p>
    <w:p w:rsidR="003F2FA3" w:rsidRDefault="003F2FA3">
      <w:pPr>
        <w:pStyle w:val="2"/>
      </w:pPr>
    </w:p>
    <w:p w:rsidR="003F2FA3" w:rsidRDefault="003F2FA3">
      <w:pPr>
        <w:pStyle w:val="2"/>
      </w:pPr>
    </w:p>
    <w:p w:rsidR="003F2FA3" w:rsidRDefault="003F2FA3">
      <w:pPr>
        <w:pStyle w:val="2"/>
      </w:pPr>
    </w:p>
    <w:p w:rsidR="003F2FA3" w:rsidRDefault="003F2FA3">
      <w:pPr>
        <w:pStyle w:val="2"/>
      </w:pPr>
    </w:p>
    <w:p w:rsidR="003F2FA3" w:rsidRDefault="003F2FA3">
      <w:pPr>
        <w:pStyle w:val="2"/>
        <w:rPr>
          <w:sz w:val="40"/>
          <w:szCs w:val="40"/>
        </w:rPr>
      </w:pPr>
      <w:r>
        <w:rPr>
          <w:sz w:val="40"/>
          <w:szCs w:val="40"/>
        </w:rPr>
        <w:t>Контрольная работа по возрастной психологии</w:t>
      </w:r>
    </w:p>
    <w:p w:rsidR="003F2FA3" w:rsidRDefault="003F2FA3"/>
    <w:p w:rsidR="003F2FA3" w:rsidRDefault="003F2FA3">
      <w:pPr>
        <w:pStyle w:val="2"/>
        <w:rPr>
          <w:sz w:val="40"/>
          <w:szCs w:val="40"/>
        </w:rPr>
      </w:pPr>
      <w:r>
        <w:rPr>
          <w:sz w:val="40"/>
          <w:szCs w:val="40"/>
        </w:rPr>
        <w:t>''Роль игровой деятельности в психическом развитии дошкольника''</w:t>
      </w:r>
    </w:p>
    <w:p w:rsidR="003F2FA3" w:rsidRDefault="003F2FA3"/>
    <w:p w:rsidR="003F2FA3" w:rsidRDefault="003F2FA3"/>
    <w:p w:rsidR="003F2FA3" w:rsidRDefault="003F2FA3"/>
    <w:p w:rsidR="003F2FA3" w:rsidRDefault="003F2FA3">
      <w:pPr>
        <w:jc w:val="center"/>
      </w:pPr>
    </w:p>
    <w:p w:rsidR="003F2FA3" w:rsidRDefault="003F2F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3F2FA3" w:rsidRDefault="003F2F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</w:p>
    <w:p w:rsidR="003F2FA3" w:rsidRDefault="003F2F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3F2FA3" w:rsidRDefault="003F2F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3F2FA3" w:rsidRDefault="003F2F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Выполнила:</w:t>
      </w:r>
    </w:p>
    <w:p w:rsidR="003F2FA3" w:rsidRDefault="003F2FA3">
      <w:pPr>
        <w:pStyle w:val="1"/>
        <w:jc w:val="both"/>
      </w:pPr>
      <w:r>
        <w:t xml:space="preserve">                                                                 Студентка 3/3 курса(2 потока)</w:t>
      </w:r>
    </w:p>
    <w:p w:rsidR="003F2FA3" w:rsidRDefault="003F2FA3">
      <w:pPr>
        <w:pStyle w:val="1"/>
      </w:pPr>
      <w:r>
        <w:t xml:space="preserve">                        группа №2</w:t>
      </w:r>
    </w:p>
    <w:p w:rsidR="003F2FA3" w:rsidRDefault="003F2F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Петрушина Е.А.</w:t>
      </w: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pStyle w:val="2"/>
      </w:pPr>
      <w:r>
        <w:t>Москва 2005</w:t>
      </w: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center"/>
        <w:rPr>
          <w:b w:val="0"/>
          <w:bCs w:val="0"/>
          <w:sz w:val="36"/>
          <w:szCs w:val="36"/>
        </w:rPr>
      </w:pPr>
    </w:p>
    <w:p w:rsidR="003F2FA3" w:rsidRDefault="003F2FA3">
      <w:pPr>
        <w:pStyle w:val="5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F2FA3" w:rsidRDefault="003F2FA3"/>
    <w:p w:rsidR="003F2FA3" w:rsidRDefault="003F2FA3"/>
    <w:p w:rsidR="003F2FA3" w:rsidRDefault="003F2FA3">
      <w:pPr>
        <w:pStyle w:val="a7"/>
        <w:tabs>
          <w:tab w:val="clear" w:pos="4153"/>
          <w:tab w:val="clear" w:pos="8306"/>
        </w:tabs>
        <w:jc w:val="both"/>
        <w:rPr>
          <w:sz w:val="32"/>
          <w:szCs w:val="32"/>
        </w:rPr>
      </w:pPr>
      <w:r>
        <w:rPr>
          <w:sz w:val="32"/>
          <w:szCs w:val="32"/>
        </w:rPr>
        <w:t>1.Как появляется игра?…………………………………………….3</w:t>
      </w:r>
    </w:p>
    <w:p w:rsidR="003F2FA3" w:rsidRDefault="003F2FA3">
      <w:pPr>
        <w:rPr>
          <w:sz w:val="28"/>
          <w:szCs w:val="28"/>
        </w:rPr>
      </w:pPr>
    </w:p>
    <w:p w:rsidR="003F2FA3" w:rsidRDefault="003F2FA3">
      <w:pPr>
        <w:rPr>
          <w:sz w:val="32"/>
          <w:szCs w:val="32"/>
        </w:rPr>
      </w:pPr>
      <w:r>
        <w:rPr>
          <w:sz w:val="32"/>
          <w:szCs w:val="32"/>
        </w:rPr>
        <w:t>2.Психологическое значение игры ……………………………….4</w:t>
      </w:r>
    </w:p>
    <w:p w:rsidR="003F2FA3" w:rsidRDefault="003F2FA3">
      <w:pPr>
        <w:rPr>
          <w:sz w:val="32"/>
          <w:szCs w:val="32"/>
        </w:rPr>
      </w:pPr>
    </w:p>
    <w:p w:rsidR="003F2FA3" w:rsidRDefault="003F2FA3">
      <w:pPr>
        <w:rPr>
          <w:sz w:val="32"/>
          <w:szCs w:val="32"/>
        </w:rPr>
      </w:pPr>
      <w:r>
        <w:rPr>
          <w:sz w:val="32"/>
          <w:szCs w:val="32"/>
        </w:rPr>
        <w:t>3.Психологические вопросы дошкольной игры ………………..5</w:t>
      </w:r>
    </w:p>
    <w:p w:rsidR="003F2FA3" w:rsidRDefault="003F2FA3">
      <w:pPr>
        <w:rPr>
          <w:sz w:val="32"/>
          <w:szCs w:val="32"/>
        </w:rPr>
      </w:pPr>
    </w:p>
    <w:p w:rsidR="003F2FA3" w:rsidRDefault="003F2FA3">
      <w:pPr>
        <w:rPr>
          <w:sz w:val="32"/>
          <w:szCs w:val="32"/>
        </w:rPr>
      </w:pPr>
      <w:r>
        <w:rPr>
          <w:sz w:val="32"/>
          <w:szCs w:val="32"/>
        </w:rPr>
        <w:t>4.Игра как ведущая деятельность у дошкольника……………..7</w:t>
      </w:r>
    </w:p>
    <w:p w:rsidR="003F2FA3" w:rsidRDefault="003F2FA3">
      <w:pPr>
        <w:rPr>
          <w:sz w:val="32"/>
          <w:szCs w:val="32"/>
        </w:rPr>
      </w:pPr>
    </w:p>
    <w:p w:rsidR="003F2FA3" w:rsidRDefault="003F2FA3">
      <w:pPr>
        <w:jc w:val="both"/>
        <w:rPr>
          <w:sz w:val="32"/>
          <w:szCs w:val="32"/>
        </w:rPr>
      </w:pPr>
      <w:r>
        <w:rPr>
          <w:sz w:val="32"/>
          <w:szCs w:val="32"/>
        </w:rPr>
        <w:t>5.Главный воспитатель  дошкольника – игра...……………….10</w:t>
      </w:r>
    </w:p>
    <w:p w:rsidR="003F2FA3" w:rsidRDefault="003F2FA3">
      <w:pPr>
        <w:rPr>
          <w:sz w:val="32"/>
          <w:szCs w:val="32"/>
        </w:rPr>
      </w:pPr>
    </w:p>
    <w:p w:rsidR="003F2FA3" w:rsidRDefault="003F2FA3">
      <w:pPr>
        <w:rPr>
          <w:sz w:val="32"/>
          <w:szCs w:val="32"/>
        </w:rPr>
      </w:pPr>
      <w:r>
        <w:rPr>
          <w:sz w:val="32"/>
          <w:szCs w:val="32"/>
        </w:rPr>
        <w:t>6.Заключение………………………………………………………..12</w:t>
      </w:r>
    </w:p>
    <w:p w:rsidR="003F2FA3" w:rsidRDefault="003F2FA3">
      <w:pPr>
        <w:rPr>
          <w:sz w:val="32"/>
          <w:szCs w:val="32"/>
        </w:rPr>
      </w:pPr>
    </w:p>
    <w:p w:rsidR="003F2FA3" w:rsidRDefault="003F2FA3">
      <w:pPr>
        <w:rPr>
          <w:sz w:val="32"/>
          <w:szCs w:val="32"/>
        </w:rPr>
      </w:pPr>
      <w:r>
        <w:rPr>
          <w:sz w:val="32"/>
          <w:szCs w:val="32"/>
        </w:rPr>
        <w:t>7.Библиография…………………………………………………….13</w:t>
      </w:r>
    </w:p>
    <w:p w:rsidR="003F2FA3" w:rsidRDefault="003F2FA3" w:rsidP="003F2FA3">
      <w:pPr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t>1.Как появляется игра?</w:t>
      </w: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pStyle w:val="21"/>
      </w:pPr>
      <w:r>
        <w:t xml:space="preserve">Дети, детство, игра. Эти понятия на первый взгляд многим кажутся ясными и неотделимыми. Все так просто: если ребенок здоров, он, естественно, играет. Игра настолько присуща каждому ребенку, что мы редко задаем себе вопрос, почему же возникает игра и как она развивается? </w:t>
      </w:r>
    </w:p>
    <w:p w:rsidR="003F2FA3" w:rsidRDefault="003F2FA3">
      <w:pPr>
        <w:pStyle w:val="21"/>
      </w:pPr>
      <w:r>
        <w:t>Детская игра – один из сложных теоретических вопросов. Изучение игры детей дает представление об общественной организации жизни людей, об их законах и верованиях, о формах и методах воспитания. А как играли дети наших далеких предков? А может быть, когда-то игры и вовсе не было? Ответы на эти вопросы важны и потому что понять природу детской игры – это значит понять природу самого человека.</w:t>
      </w:r>
    </w:p>
    <w:p w:rsidR="003F2FA3" w:rsidRDefault="003F2FA3">
      <w:pPr>
        <w:pStyle w:val="21"/>
      </w:pPr>
      <w:r>
        <w:t>«Игра возникает в ходе исторического развития общества в результате изменения места ребенка в системе общественных отношений». (Д.Б.Эльконин)</w:t>
      </w:r>
    </w:p>
    <w:p w:rsidR="003F2FA3" w:rsidRDefault="003F2FA3">
      <w:pPr>
        <w:pStyle w:val="21"/>
      </w:pPr>
      <w:r>
        <w:t>Как же возникла детская игра? Ответить на этот вопрос непросто. Оказалось, что необходимо понять, что же такое человеческое детство? Когда появилось детство и почему стало важнейшим этапом в жизни человека?</w:t>
      </w:r>
    </w:p>
    <w:p w:rsidR="003F2FA3" w:rsidRDefault="003F2FA3">
      <w:pPr>
        <w:pStyle w:val="21"/>
      </w:pPr>
      <w:r>
        <w:t>В обществах, стоящих на низших уровнях развития производства и культуры, ребенок рано включался в производительный труд взрослых. Дети жили со взрослыми общей жизнью. Воспитание ребенка еще не выделялось как особая общественная функция. Все члены общества осуществляли воспитание детей. Основная задача воспитания – сделать детей участниками производительного общественного труда. А основное средство воспитания – непосредственное включение детей в трудовую деятельность взрослых. Вот тогда-то детства не было, не было и игры.</w:t>
      </w:r>
    </w:p>
    <w:p w:rsidR="003F2FA3" w:rsidRDefault="003F2FA3">
      <w:pPr>
        <w:pStyle w:val="21"/>
      </w:pPr>
      <w:r>
        <w:t>Итак, детство существовало не всегда. О возникновении детства можно говорить лишь тогда, когда исчезает возможность непосредственного включения детей в производительный труд взрослых.</w:t>
      </w:r>
    </w:p>
    <w:p w:rsidR="003F2FA3" w:rsidRDefault="003F2FA3">
      <w:pPr>
        <w:pStyle w:val="21"/>
      </w:pPr>
      <w:r>
        <w:t>Чем выше развитие общества, тем сложнее становится период подготовки ребенка к взрослой жизни.</w:t>
      </w:r>
    </w:p>
    <w:p w:rsidR="003F2FA3" w:rsidRDefault="003F2FA3">
      <w:pPr>
        <w:pStyle w:val="21"/>
      </w:pPr>
      <w:r>
        <w:t>Вместе с постепенным усложнением форм производства происходит новое распределение трудовых обязанностей. Дети перестают принимать непосредственное участие в некоторых, наиболее сложных трудовых операциях. Но все больше разнообразных действий формируется у детей на уменьшенных копиях реальных предметов. Причем многие из этих предметов начинают утрачивать свою результативную производительную функцию. Игровые действия приобретают в группе детей соревновательный характер, возникают игры-соревнования, игры с правилами. Дальнейшее развитие производства, усложнение орудий труда, возникновение новых производственных отношений приводят к тому, что возможность включения детей в производительный труд осложняется, возникает производство специальных предметов для детей. Причем теперь это предметы не для формирования специальных профессиональных умений и навыков, а для развития некоторых общих зрительно-двигательных и других координаций. Возникают современные игрушки, и рождается сюжетно-ролевая игра. Возникновение игры связано не с действием каких-либо внутренних, врожденных инстинктивных сил, а с вполне определенными социальными условиями жизни ребенка в обществе.</w:t>
      </w:r>
    </w:p>
    <w:p w:rsidR="003F2FA3" w:rsidRDefault="003F2FA3">
      <w:pPr>
        <w:pStyle w:val="21"/>
      </w:pPr>
    </w:p>
    <w:p w:rsidR="003F2FA3" w:rsidRDefault="003F2FA3">
      <w:pPr>
        <w:jc w:val="center"/>
        <w:rPr>
          <w:sz w:val="32"/>
          <w:szCs w:val="32"/>
        </w:rPr>
      </w:pPr>
      <w:r>
        <w:rPr>
          <w:sz w:val="32"/>
          <w:szCs w:val="32"/>
        </w:rPr>
        <w:t>2.Психологическое значение игры</w:t>
      </w:r>
    </w:p>
    <w:p w:rsidR="003F2FA3" w:rsidRDefault="003F2FA3">
      <w:pPr>
        <w:jc w:val="both"/>
        <w:rPr>
          <w:sz w:val="28"/>
          <w:szCs w:val="28"/>
        </w:rPr>
      </w:pPr>
    </w:p>
    <w:p w:rsidR="003F2FA3" w:rsidRDefault="003F2FA3">
      <w:pPr>
        <w:pStyle w:val="21"/>
      </w:pPr>
      <w:r>
        <w:t>Великий русский педагог К.Д. Ушинский писал: «В игре дитя живет, и следы этой жизни глубже остаются в нем, чем следы действительной жизни, в которую он не мог еще войти по сложности ее явлений и интересов. В действительной жизни дитя не более как дитя, существо, не имеющее еще никакой самостоятельности, слепо и беззаботно увлекаемое течением жизни; в игре же дитя, уже зреющий человек, пробует свои силы и самостоятельно распоряжается своими же созданиями».</w:t>
      </w:r>
    </w:p>
    <w:p w:rsidR="003F2FA3" w:rsidRDefault="003F2FA3">
      <w:pPr>
        <w:pStyle w:val="21"/>
      </w:pPr>
    </w:p>
    <w:p w:rsidR="003F2FA3" w:rsidRDefault="003F2FA3">
      <w:pPr>
        <w:pStyle w:val="aa"/>
        <w:rPr>
          <w:sz w:val="28"/>
          <w:szCs w:val="28"/>
        </w:rPr>
      </w:pPr>
      <w:r>
        <w:rPr>
          <w:b/>
          <w:bCs/>
          <w:sz w:val="28"/>
          <w:szCs w:val="28"/>
        </w:rPr>
        <w:t>Игровая деятельность</w:t>
      </w:r>
      <w:r>
        <w:rPr>
          <w:sz w:val="28"/>
          <w:szCs w:val="28"/>
        </w:rPr>
        <w:t xml:space="preserve"> – одно из самых удивительных и еще не понятных до конца явлений в развитии живых существ. Игра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природы. Мало того, игра присуща не только человеку – играет и животный детеныш. Следовательно, этот факт должен иметь какой-то биологический смысл: игра для чего-то нужна, имеет какое-то специально биологическое назначение, иначе она не могла бы существовать, получить такое широкое распространение. В науке было предложено несколько теорий игры, пытавших разгадать эту мысль. Одна из них сводила игру к разряду накопившейся энергии в молодом существе, которая не находит себе выхода и употребления на естественные надобности. Эта теория видит в игре не случайную прихоть, забаву, но важную жизненную необходимость. 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Американский философ </w:t>
      </w:r>
      <w:r>
        <w:rPr>
          <w:i/>
          <w:iCs/>
          <w:sz w:val="28"/>
          <w:szCs w:val="28"/>
        </w:rPr>
        <w:t>Герберт Спенсер</w:t>
      </w:r>
      <w:r>
        <w:rPr>
          <w:sz w:val="28"/>
          <w:szCs w:val="28"/>
        </w:rPr>
        <w:t xml:space="preserve"> считал, что игра является способом изживания накопившейся у ребенка энергии, которую некуда больше девать, потому что от деятельности по удовлетворению своих потребностей он освобожден взрослыми.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Другая теория, которая усматривает биологическую полезность игры в том, что она – как бы естественная школа воспитания.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i/>
          <w:iCs/>
          <w:sz w:val="28"/>
          <w:szCs w:val="28"/>
        </w:rPr>
        <w:t>Бюллер</w:t>
      </w:r>
      <w:r>
        <w:rPr>
          <w:sz w:val="28"/>
          <w:szCs w:val="28"/>
        </w:rPr>
        <w:t xml:space="preserve"> считал, что к игре понуждает удовольствие, которое организм получает от своего функционирования. </w:t>
      </w:r>
      <w:r>
        <w:rPr>
          <w:i/>
          <w:iCs/>
          <w:sz w:val="28"/>
          <w:szCs w:val="28"/>
        </w:rPr>
        <w:t xml:space="preserve">Гросс </w:t>
      </w:r>
      <w:r>
        <w:rPr>
          <w:sz w:val="28"/>
          <w:szCs w:val="28"/>
        </w:rPr>
        <w:t>утверждал, что игра – это форма подготовки к будущей деятельности.</w:t>
      </w:r>
      <w:r>
        <w:rPr>
          <w:i/>
          <w:iCs/>
          <w:sz w:val="28"/>
          <w:szCs w:val="28"/>
        </w:rPr>
        <w:t xml:space="preserve"> Дьюи </w:t>
      </w:r>
      <w:r>
        <w:rPr>
          <w:sz w:val="28"/>
          <w:szCs w:val="28"/>
        </w:rPr>
        <w:t>доказывал, что игра представляет собой реализацию ребенком видов поведения, приобретенных на основе инстинктов, подражания и научения.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Австрийский психолог </w:t>
      </w:r>
      <w:r>
        <w:rPr>
          <w:i/>
          <w:iCs/>
          <w:sz w:val="28"/>
          <w:szCs w:val="28"/>
        </w:rPr>
        <w:t>Зигмунд Фрейд</w:t>
      </w:r>
      <w:r>
        <w:rPr>
          <w:sz w:val="28"/>
          <w:szCs w:val="28"/>
        </w:rPr>
        <w:t xml:space="preserve"> полагал, что игра – это способ символического удовлетворения ребенком его реально неудовлетворенных желаний.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Советский психолог </w:t>
      </w:r>
      <w:r>
        <w:rPr>
          <w:i/>
          <w:iCs/>
          <w:sz w:val="28"/>
          <w:szCs w:val="28"/>
        </w:rPr>
        <w:t xml:space="preserve">Л.С.Выготский </w:t>
      </w:r>
      <w:r>
        <w:rPr>
          <w:sz w:val="28"/>
          <w:szCs w:val="28"/>
        </w:rPr>
        <w:t xml:space="preserve">считал, что игра вырастает из противоречия между социальными потребностями и практическими возможностями ребенка, и видел в ней ведущее средство развития его сознания. Некоторые психологи считали, что корень игры – просто инстинкт подражания, а другие видели в ней способ освоения ребенком реальности.  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Ребенок всегда играет, он есть существо играющее, но игра его имеет большой смысл. Она точно соответствует его возрасту и интересам и включает в себя такие элементы, которые ведут к выработке нужных навыков и умений. Период игр с прятаньем, убеганием и т.д., связан  с выработкой умения перемещать себя в среде и ориентироваться в ней. Можно без преувеличения сказать, что почти все самые основные и коренные наши реакции вырабатываются и создаются в процессе детской игры. Такое же значение имеет элемент подражательности в детских играх: ребенок активно воспроизводит и усваивает виденное им у взрослых, учится тем же отношениям и развивает в себе первоначальные инстинкты, которые понадобятся ему в будущей деятельности.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Ни одна игра не повторяет с точностью другую, но каждая из них представляет мгновенно новые и новые ситуации, которые требуют всякий раз новых и новых решений.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 этом надо иметь в виду, что такая игра является величайшей школой социального опыта.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игре усилие ребенка всегда ограничивается и регулируется множеством усилий других играющих. Во всякую задачу-игру входит, как непременное ее условие умение координировать свое поведение с поведением других, становиться в активное отношение к другим, нападать и защищаться, вредить и помогать, рассчитывать наперед результат своего хода в общей совокупности всех играющих. Такая игра есть живой социальный, коллективный опыт ребенка, и в этом отношении она представляет из себя совершенно незаменимое орудие воспитания социальных навыков и умений.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Последняя особенность игры – подчиняя все поведение известным условным правилам, она первая учит разумному и сознательному поведению. Она является первой школой мысли для ребенка. Всякое мышление возникает как ответ на известное затруднение вследствие нового или трудного столкновения элементов среды.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Итак, игра есть разумная и целесообразная, планомерная, социально-координированная, подчиненная известным правилам система поведения или затрата энергии. Она является естественной формой труда ребенка, присущей ему формой деятельности, приготовлением к будущей жизни.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</w:p>
    <w:p w:rsidR="003F2FA3" w:rsidRDefault="003F2FA3">
      <w:pPr>
        <w:jc w:val="center"/>
        <w:rPr>
          <w:sz w:val="32"/>
          <w:szCs w:val="32"/>
        </w:rPr>
      </w:pPr>
      <w:r>
        <w:rPr>
          <w:sz w:val="32"/>
          <w:szCs w:val="32"/>
        </w:rPr>
        <w:t>3.Психологические вопросы дошкольной игры</w:t>
      </w:r>
    </w:p>
    <w:p w:rsidR="003F2FA3" w:rsidRDefault="003F2FA3">
      <w:pPr>
        <w:jc w:val="center"/>
        <w:rPr>
          <w:sz w:val="32"/>
          <w:szCs w:val="32"/>
        </w:rPr>
      </w:pP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Игра по праву заняла в практике дошкольных учреждений важное место. Нет нужды доказывать, что она имеет большое значение для всего хода развития детей в дошкольном возрасте. Можно указать два ряда фактов, подтверждающих это положение.                    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 руководством профессора </w:t>
      </w:r>
      <w:r>
        <w:rPr>
          <w:b w:val="0"/>
          <w:bCs w:val="0"/>
          <w:i/>
          <w:iCs/>
          <w:sz w:val="28"/>
          <w:szCs w:val="28"/>
        </w:rPr>
        <w:t>А.Н.Леонтьева</w:t>
      </w:r>
      <w:r>
        <w:rPr>
          <w:b w:val="0"/>
          <w:bCs w:val="0"/>
          <w:sz w:val="28"/>
          <w:szCs w:val="28"/>
        </w:rPr>
        <w:t xml:space="preserve"> был проведен ряд экспериментальных исследований, осветивших, в частности, вопрос о значении игры для развития психических процессов.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З.М.Истомина</w:t>
      </w:r>
      <w:r>
        <w:rPr>
          <w:b w:val="0"/>
          <w:bCs w:val="0"/>
          <w:sz w:val="28"/>
          <w:szCs w:val="28"/>
        </w:rPr>
        <w:t xml:space="preserve">  подвергла  специальному  исследованию  процессы возникновения произвольной памяти в дошкольном возрасте. Ее исследования показало, что в ходе игры создаются благоприятные условия для того, чтобы задача нечто припомнить и запомнить впервые возникла перед ребенком младшего дошкольного возраста как самостоятельная задача и, следовательно, возникли бы предпосылки для развития процессов произвольного запоминания.</w:t>
      </w:r>
      <w:r>
        <w:rPr>
          <w:b w:val="0"/>
          <w:bCs w:val="0"/>
          <w:i/>
          <w:iCs/>
          <w:sz w:val="28"/>
          <w:szCs w:val="28"/>
        </w:rPr>
        <w:t xml:space="preserve"> З.В.Мануйленко</w:t>
      </w:r>
      <w:r>
        <w:rPr>
          <w:b w:val="0"/>
          <w:bCs w:val="0"/>
          <w:sz w:val="28"/>
          <w:szCs w:val="28"/>
        </w:rPr>
        <w:t xml:space="preserve"> в специальном экспериментальном исследовании убедительно показала, что сознательный контроль движений в игре у малышей значительно выше, чем в деятельности, осуществляемой по заданию.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Наконец, исследованиями </w:t>
      </w:r>
      <w:r>
        <w:rPr>
          <w:b w:val="0"/>
          <w:bCs w:val="0"/>
          <w:i/>
          <w:iCs/>
          <w:sz w:val="28"/>
          <w:szCs w:val="28"/>
        </w:rPr>
        <w:t>А.В.Запоорожца</w:t>
      </w:r>
      <w:r>
        <w:rPr>
          <w:b w:val="0"/>
          <w:bCs w:val="0"/>
          <w:sz w:val="28"/>
          <w:szCs w:val="28"/>
        </w:rPr>
        <w:t xml:space="preserve"> и </w:t>
      </w:r>
      <w:r>
        <w:rPr>
          <w:b w:val="0"/>
          <w:bCs w:val="0"/>
          <w:i/>
          <w:iCs/>
          <w:sz w:val="28"/>
          <w:szCs w:val="28"/>
        </w:rPr>
        <w:t>Я.З.Немерович</w:t>
      </w:r>
      <w:r>
        <w:rPr>
          <w:b w:val="0"/>
          <w:bCs w:val="0"/>
          <w:sz w:val="28"/>
          <w:szCs w:val="28"/>
        </w:rPr>
        <w:t>, посвященными развитию движений, было показано, что игра имеет ближайшее отношение к формированию истории ребенка дошкольного возраста.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Второй ряд фактов относится к сравнительному исследованию игры у детей, стоящих на различных уровнях интеллектуального развития.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Оба ряда фактов с убедительностью показывают, что игра имеет значение не только для тех психических процессов, которые в нее непосредственно включены, как например, воображение, мышление, но и для таких, которые в ней непосредственно могут не принимать участия или во всяком случае связаны с ней косвенно, например память.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процессе игры не только развиваются отдельные психические функции, но происходит изменение психики ребенка в целом.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Раскрытие психологической природы дошкольной детской игры заключается в том, чтобы понять и выяснить в игре то, что определяет собой психологическое развитие личности ребенка и его сознания, симптомом которого является развитие отдельных психических процессов – мышления, воображения, восприятия, памяти, воли. Изменения этих отдельных процессов в игре ясно видны и даже могут быть измерены, но за ними скрываются и их определяют более существенные, хотя не так ясно видимые, более глубокие изменения личности и сознания ребенка.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Почти все исследователи, изучавшие игру, единодушно отмечают, что игра является наиболее свободной деятельностью ребенка-дошкольника. Этот непринужденный характер игры выражается не только в том, что ребенок свободно выбирает сюжет игры, но и в том, что его действия с предметами, вовлекаемыми в игру, отличаются от обычного употребления предметов значительной независимостью от конкретного значения этих предметов и определяются теми значениями, которые сам ребенок придает им в игре.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Основной парадокс игры заключается в том, что, будучи деятельностью, максимально свободной, находящейся во власти эмоций, она является источником развития произвольности и сознания ребенком своих действий и своего я.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Решая вопрос о так называемой ''свободе'' игры и попытке выяснить: не содержит ли игра известных внутренних ограничений, подчиняясь которым ребенок и научается подчинению внешним ограничениям-правилам поведения, все игры были разбиты на четыре группы. К первой группе исследователи отнесли подражательно-процессуальные игры, в которых действия детей сводятся к простому подражанию известным действиям по образу; ко второй группе - драматические игры по определенному сюжету; к третий – игры с несложными правилами по сюжету; наконец, к четвертой – игры с правилами без сюжета и элементарные спортивные игры.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3F2FA3">
        <w:trPr>
          <w:cantSplit/>
        </w:trPr>
        <w:tc>
          <w:tcPr>
            <w:tcW w:w="2605" w:type="dxa"/>
            <w:vMerge w:val="restart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Тип игры</w:t>
            </w:r>
          </w:p>
        </w:tc>
        <w:tc>
          <w:tcPr>
            <w:tcW w:w="7815" w:type="dxa"/>
            <w:gridSpan w:val="3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возраст</w:t>
            </w:r>
          </w:p>
        </w:tc>
      </w:tr>
      <w:tr w:rsidR="003F2FA3">
        <w:trPr>
          <w:cantSplit/>
        </w:trPr>
        <w:tc>
          <w:tcPr>
            <w:tcW w:w="2605" w:type="dxa"/>
            <w:vMerge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3-4 года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5-6 лет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7 лет</w:t>
            </w:r>
          </w:p>
        </w:tc>
      </w:tr>
      <w:tr w:rsidR="003F2FA3"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Подраж. - процесс.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20%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2%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-</w:t>
            </w:r>
          </w:p>
        </w:tc>
      </w:tr>
      <w:tr w:rsidR="003F2FA3"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Драматические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53%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11%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3%</w:t>
            </w:r>
          </w:p>
        </w:tc>
      </w:tr>
      <w:tr w:rsidR="003F2FA3"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 сюжету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20%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39%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29%</w:t>
            </w:r>
          </w:p>
        </w:tc>
      </w:tr>
      <w:tr w:rsidR="003F2FA3"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Без сюжета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7%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48%</w:t>
            </w:r>
          </w:p>
        </w:tc>
        <w:tc>
          <w:tcPr>
            <w:tcW w:w="2605" w:type="dxa"/>
          </w:tcPr>
          <w:p w:rsidR="003F2FA3" w:rsidRDefault="003F2FA3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68%</w:t>
            </w:r>
          </w:p>
        </w:tc>
      </w:tr>
    </w:tbl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Эта таблица показывает, что игра в дошкольном возрасте развивается от игр подражательно-процессуальных через драматические игры со скрытыми правилами к играм с открытыми правилами без сюжета. Этот психолого-педагогический принцип, по-видимому, и лежит в основе распределения игр по возрастам в дошкольном периоде развития ребенка.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Еще один существенный вопрос. Это вопрос о природе детских желаний в игре. Почему ребенок играет в летчика, офицера, часового, доктора? Обычно на этот вопрос мы отвечаем – у ребенка есть желание быть таким, как этот человек, его возможности ограничены, взрослая жизнь ему еще недоступна, и он вынужден реализовать эти свои желания в игре. Таким образом, игра является как бы формой осуществления желаний ребенка, возникающих из столкновения с детьми, из реальной жизни его в кругу определенных общественных отношений. </w:t>
      </w:r>
    </w:p>
    <w:p w:rsidR="003F2FA3" w:rsidRDefault="003F2FA3">
      <w:pPr>
        <w:pStyle w:val="21"/>
      </w:pPr>
      <w:r>
        <w:t>Поэтому в практике организации и стимулирования детских игр большое значение принадлежит ознакомлению детей с общественными условиями, с ролью различных профессий в жизни общества. Насыщая роль содержанием, мы делаем ее более привлекательной, мы формируем желание ребенка. Эта возможность формировать детские желания, управлять ими делает игру мощным воспитательным средством путем внесения в нее тех сюжетов, которые обладают наибольшим воспитательным значением.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</w:p>
    <w:p w:rsidR="003F2FA3" w:rsidRDefault="003F2FA3">
      <w:pPr>
        <w:jc w:val="center"/>
        <w:rPr>
          <w:sz w:val="32"/>
          <w:szCs w:val="32"/>
        </w:rPr>
      </w:pPr>
      <w:r>
        <w:rPr>
          <w:sz w:val="32"/>
          <w:szCs w:val="32"/>
        </w:rPr>
        <w:t>4.Игра как ведущая деятельность у дошкольников</w:t>
      </w: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Игра </w:t>
      </w:r>
      <w:r>
        <w:rPr>
          <w:b w:val="0"/>
          <w:bCs w:val="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это одно из самых ярких и светлых воспоминаний нашего детства. Игра – это основной вид деятельности дошкольника, она оказывает многогранное влияние на психическое развитие ребенка. В ней дети овладевают новыми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Дошкольное детство - большой отрезок жизни ребенка. 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участвовать, что, конечно, ему еще недоступно. Кроме того, не менее сильно он стремится к самостоятельности. Из этого противоречия рождается </w:t>
      </w:r>
      <w:r>
        <w:rPr>
          <w:b/>
          <w:bCs/>
          <w:sz w:val="28"/>
          <w:szCs w:val="28"/>
          <w:u w:val="single"/>
        </w:rPr>
        <w:t>ролевая игра</w:t>
      </w:r>
      <w:r>
        <w:rPr>
          <w:sz w:val="28"/>
          <w:szCs w:val="28"/>
        </w:rPr>
        <w:t xml:space="preserve"> – самостоятельная деятельность детей, моделирующая жизнь взрослых.  </w:t>
      </w:r>
      <w:r>
        <w:rPr>
          <w:b/>
          <w:bCs/>
          <w:sz w:val="28"/>
          <w:szCs w:val="28"/>
          <w:u w:val="single"/>
        </w:rPr>
        <w:t>Ролевая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как ее иногда называют </w:t>
      </w:r>
      <w:r>
        <w:rPr>
          <w:b/>
          <w:bCs/>
          <w:sz w:val="28"/>
          <w:szCs w:val="28"/>
          <w:u w:val="single"/>
        </w:rPr>
        <w:t>творческая игра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появляется в дошкольном возрасте. Это - деятельность, в которой дети берут на себя роли взрослых людей и в обобщенной форме, в игровых условиях воспроизводят деятельность взрослых и отношения между ними. Ребенок, выбирая и исполняя определенную роль, имеет соответствующий образ – мамы, водителя, пирата и образцы его действий. Образный план игры настолько важен, что без него игра просто не может существовать. Но хотя жизнь в игре протекает в форме представлений, она эмоционально насыщена и становится для ребенка его действительной жизнью.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конце раннего детства, игра с сюжетом ''вырастает'' из предметно-манипуляционнной деятельности. Первоначально ребенок был поглощен предметом и действиями с ним. Когда он овладел действиями, вплетенными в совместную деятельность со взрослым, он начал осознавать, что он действует сам и действует как взрослый.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дошкольном возрасте аффект переносится с предмета на человека, благодаря чему взрослый и его действия становятся образцом не только объективно, но и субъективно.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Около трех лет ребенок становится гораздо более самостоятельным, и его совместная деятельность с близким взрослым начинает распадаться. В то же время игра социальна и по своему происхождению, и по содержанию. Она не сможет развиваться без частого полноценного общения со взрослыми и без тех разнообразных впечатлений от окружающего мира, которые ребенок приобретает тоже благодаря взрослым. Нужны ребенку и различные игрушки, в том числе неоформленные предметы, не имеющие четкой функции, которые он мог бы легко использовать в качестве заместителей других.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границе раннего и дошкольного детства впервые возникает </w:t>
      </w:r>
      <w:r>
        <w:rPr>
          <w:sz w:val="28"/>
          <w:szCs w:val="28"/>
          <w:u w:val="single"/>
        </w:rPr>
        <w:t>игра с</w:t>
      </w:r>
      <w:r>
        <w:rPr>
          <w:b w:val="0"/>
          <w:bCs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сюжетом.</w:t>
      </w:r>
      <w:r>
        <w:rPr>
          <w:b w:val="0"/>
          <w:bCs w:val="0"/>
          <w:sz w:val="28"/>
          <w:szCs w:val="28"/>
        </w:rPr>
        <w:t xml:space="preserve"> Это уже известная нам </w:t>
      </w:r>
      <w:r>
        <w:rPr>
          <w:sz w:val="28"/>
          <w:szCs w:val="28"/>
          <w:u w:val="single"/>
        </w:rPr>
        <w:t>режиссерская игра.</w:t>
      </w:r>
      <w:r>
        <w:rPr>
          <w:b w:val="0"/>
          <w:bCs w:val="0"/>
          <w:sz w:val="28"/>
          <w:szCs w:val="28"/>
        </w:rPr>
        <w:t xml:space="preserve"> Одновременно с ней или несколько позже появляется </w:t>
      </w:r>
      <w:r>
        <w:rPr>
          <w:sz w:val="28"/>
          <w:szCs w:val="28"/>
          <w:u w:val="single"/>
        </w:rPr>
        <w:t>образно-ролевая игра.</w:t>
      </w:r>
      <w:r>
        <w:rPr>
          <w:b w:val="0"/>
          <w:bCs w:val="0"/>
          <w:sz w:val="28"/>
          <w:szCs w:val="28"/>
        </w:rPr>
        <w:t xml:space="preserve"> В ней ребенок воображает себя кем угодно чем угодно и соответственно действует. Но обязательным условием развертывания такой игры является яркое, интенсивное переживание: ребенка поразила увиденная им картина, и он сам в своих игровых действиях воспроизводит то образ, который вызвал у него сильный эмоциональный отклик.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</w:rPr>
        <w:t>Режиссерская и образно-ролевая игры</w:t>
      </w:r>
      <w:r>
        <w:rPr>
          <w:b w:val="0"/>
          <w:bCs w:val="0"/>
          <w:sz w:val="28"/>
          <w:szCs w:val="28"/>
        </w:rPr>
        <w:t xml:space="preserve"> становятся источниками </w:t>
      </w:r>
      <w:r>
        <w:rPr>
          <w:sz w:val="28"/>
          <w:szCs w:val="28"/>
          <w:u w:val="single"/>
        </w:rPr>
        <w:t>сюжетно-ролевой</w:t>
      </w:r>
      <w:r>
        <w:rPr>
          <w:i/>
          <w:i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игры, которая достигает своей развитой формы к середине дошкольного возраста. Позже из нее выделяются </w:t>
      </w:r>
      <w:r>
        <w:rPr>
          <w:sz w:val="28"/>
          <w:szCs w:val="28"/>
          <w:u w:val="single"/>
        </w:rPr>
        <w:t>игры с правилами.</w:t>
      </w:r>
      <w:r>
        <w:rPr>
          <w:b w:val="0"/>
          <w:bCs w:val="0"/>
          <w:sz w:val="28"/>
          <w:szCs w:val="28"/>
        </w:rPr>
        <w:t xml:space="preserve"> Следует отметить, что возникновение новых видов игры не отменяет полностью старых, уже освоенных – все они сохраняются и продолжают совершенствоваться. В сюжетно-ролевой игре дети воспроизводят собственно человеческие роли и отношения. Дети играют друг с другом или с куклой как идеальным партнером, который тоже наделяется своей ролью.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каждой игре свои </w:t>
      </w:r>
      <w:r>
        <w:rPr>
          <w:sz w:val="28"/>
          <w:szCs w:val="28"/>
          <w:u w:val="single"/>
        </w:rPr>
        <w:t>игровые условия</w:t>
      </w:r>
      <w:r>
        <w:rPr>
          <w:b w:val="0"/>
          <w:bCs w:val="0"/>
          <w:sz w:val="28"/>
          <w:szCs w:val="28"/>
        </w:rPr>
        <w:t xml:space="preserve"> – участвующие в ней дети, куклы, другие игрушки и предметы. Подбор и сочетание их существенно меняет игру в младшем дошкольном возрасте, игра в это время в основном состоит из однообразно повторяющихся действий, напоминающих манипуляции с предметами.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>Сюжет</w:t>
      </w:r>
      <w:r>
        <w:rPr>
          <w:b w:val="0"/>
          <w:bCs w:val="0"/>
          <w:i/>
          <w:i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– та сфера действительности, которая отражается в игре. Сначала ребенок ограничен рамками семьи,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– производственные, военные т.д. более разнообразными становятся и формы игры на старые сюжеты, скажем в ''дочки-матери''. 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Те моменты в деятельности и отношениях взрослых, которые воспроизводятся ребенком, составляют </w:t>
      </w:r>
      <w:r>
        <w:rPr>
          <w:sz w:val="28"/>
          <w:szCs w:val="28"/>
          <w:u w:val="single"/>
        </w:rPr>
        <w:t>содержание</w:t>
      </w:r>
      <w:r>
        <w:rPr>
          <w:b w:val="0"/>
          <w:bCs w:val="0"/>
          <w:i/>
          <w:i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игры. Младшие дошкольники имитируют предметную деятельность – режут хлеб, трут морковку,  моют посуду. Они поглощены процессом выполнения действий и подчас забывают о результате – для чего и для кого они это сделали, действия различных детей не согласуются друг с другом, не исключены дублирование и внезапная смена ролей во время игры. Для средних дошкольников главное – отношения между людьми, игровые действия производятся ими  не ради самих действий, а ради стоящих за ними отношений. Для старших дошкольников важно подчинение правилам, вытекающим из роли, причем правильность выполнения этих правил ими жестко контролируется.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В развитии игры выделяются две основные стадии.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i/>
          <w:iCs/>
          <w:sz w:val="28"/>
          <w:szCs w:val="28"/>
        </w:rPr>
        <w:t>Для первой стадии</w:t>
      </w:r>
      <w:r>
        <w:rPr>
          <w:b w:val="0"/>
          <w:bCs w:val="0"/>
          <w:sz w:val="28"/>
          <w:szCs w:val="28"/>
        </w:rPr>
        <w:t xml:space="preserve"> (3-5 лет) характерно воспроизведение логики реальных действий людей; содержанием игры являются предметные действия. </w:t>
      </w:r>
      <w:r>
        <w:rPr>
          <w:b w:val="0"/>
          <w:bCs w:val="0"/>
          <w:i/>
          <w:iCs/>
          <w:sz w:val="28"/>
          <w:szCs w:val="28"/>
        </w:rPr>
        <w:t>На второй стадии</w:t>
      </w:r>
      <w:r>
        <w:rPr>
          <w:b w:val="0"/>
          <w:bCs w:val="0"/>
          <w:sz w:val="28"/>
          <w:szCs w:val="28"/>
        </w:rPr>
        <w:t xml:space="preserve"> (5-7 лет) моделируются реальные отношения между людьми и содержанием игры становятся социальные отношения, общественный смысл деятельности взрослого человека. Как уже говорилось игра – ведущая деятельность в дошкольном возрасте, она оказывает значительное влияние на развитие ребенка. Прежде всего, в игре дети учатся </w:t>
      </w:r>
      <w:r>
        <w:rPr>
          <w:sz w:val="28"/>
          <w:szCs w:val="28"/>
          <w:u w:val="single"/>
        </w:rPr>
        <w:t>общению</w:t>
      </w:r>
      <w:r>
        <w:rPr>
          <w:b w:val="0"/>
          <w:bCs w:val="0"/>
          <w:sz w:val="28"/>
          <w:szCs w:val="28"/>
        </w:rPr>
        <w:t xml:space="preserve"> друг с другом, умение устанавливать со сверстниками определенные взаимоотношения. Младшие дошкольники еще не умеют по-настоящему общаться со сверстниками. Постепенно общение между детьми становится более интенсивным и продуктивным. Игра, особенно коллективная, требует от ребенка мобилизации всех его сил и возможностей: и физических, и умственных. Игра предъявляет высокие требования к развитию речи ребенка: ведь он должен объяснить, во что и как он хотел бы играть, договориться с другими детьми, кто какую роль может сыграть, произнести свой текст так, чтобы его поняли остальные. В среднем и старшем дошкольном возрасте дети, несмотря на присущий эгоцентризм, договариваются друг с другом, предварительно распределяя роли, а  также и в процессе самой игры. Содержательное обсуждение вопросов, связанных с ролями и контролем за выполнением правил игры, становится возможным благодаря включению детей в общую, эмоционально насыщенную для них деятельность. </w:t>
      </w:r>
    </w:p>
    <w:p w:rsidR="003F2FA3" w:rsidRDefault="003F2FA3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способствует становлению не только общения со сверстниками, но и </w:t>
      </w:r>
      <w:r>
        <w:rPr>
          <w:b/>
          <w:bCs/>
          <w:sz w:val="28"/>
          <w:szCs w:val="28"/>
          <w:u w:val="single"/>
        </w:rPr>
        <w:t>произвольного поведения</w:t>
      </w:r>
      <w:r>
        <w:rPr>
          <w:sz w:val="28"/>
          <w:szCs w:val="28"/>
        </w:rPr>
        <w:t xml:space="preserve"> ребенка. Механизм управления своим поведением – подчинение правилам – складывается именно в игре, а затем проявляется в других видах деятельности. Произвольность предполагает наличие образца поведения, которому следует ребенок, и контроля. В игре образцом служат не моральные нормы или иные требования взрослых, а образ другого человека, чье поведение копирует ребенок.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игре также развивается </w:t>
      </w:r>
      <w:r>
        <w:rPr>
          <w:sz w:val="28"/>
          <w:szCs w:val="28"/>
          <w:u w:val="single"/>
        </w:rPr>
        <w:t>мотивационно-потребностная сфера</w:t>
      </w:r>
      <w:r>
        <w:rPr>
          <w:b w:val="0"/>
          <w:bCs w:val="0"/>
          <w:sz w:val="28"/>
          <w:szCs w:val="28"/>
        </w:rPr>
        <w:t xml:space="preserve"> ребенка. Возникают новые мотивы деятельности и связанные с ними цели.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 развитой ролевой игре с ее замысловатыми сюжетами и сложными ролями, создающими достаточно широкий простор для импровизации, у детей формируется </w:t>
      </w:r>
      <w:r>
        <w:rPr>
          <w:b/>
          <w:bCs/>
          <w:sz w:val="28"/>
          <w:szCs w:val="28"/>
          <w:u w:val="single"/>
        </w:rPr>
        <w:t>творческое воображение.</w:t>
      </w:r>
      <w:r>
        <w:rPr>
          <w:sz w:val="28"/>
          <w:szCs w:val="28"/>
        </w:rPr>
        <w:t xml:space="preserve"> Игра способствует становлению </w:t>
      </w:r>
      <w:r>
        <w:rPr>
          <w:i/>
          <w:iCs/>
          <w:sz w:val="28"/>
          <w:szCs w:val="28"/>
        </w:rPr>
        <w:t>произвольной памяти,</w:t>
      </w:r>
      <w:r>
        <w:rPr>
          <w:sz w:val="28"/>
          <w:szCs w:val="28"/>
        </w:rPr>
        <w:t xml:space="preserve"> в ней преодолевается так называемый </w:t>
      </w:r>
      <w:r>
        <w:rPr>
          <w:b/>
          <w:bCs/>
          <w:sz w:val="28"/>
          <w:szCs w:val="28"/>
          <w:u w:val="single"/>
        </w:rPr>
        <w:t>познавательный эгоцентризм.</w:t>
      </w:r>
      <w:r>
        <w:rPr>
          <w:sz w:val="28"/>
          <w:szCs w:val="28"/>
        </w:rPr>
        <w:t xml:space="preserve"> Вообще в игре коренным образом изменяется позиция ребенка. Играя, он приобретает возможность смены одной позиции на другую, координации разных точек зрения.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В дошкольном возрасте основным средством сенсорного воспитания  считается дидактическая игра. На нее почти полностью возлагается задача формирования сенсорики ребенка: знакомство с формой, величиной, цветом, пространством, звуком. Дидактическая игра как игровая форма обучения – явление очень сложное. В отличие от учебной сущности занятий в дидактической игре действуют одновременно два начала: учебное, познавательное, и игровое, занимательное. В соответствии с этим родитель или воспитатель в одно и то же время учитель и участник игры, учит детей и играет с ними, а дети учатся играя.</w:t>
      </w:r>
    </w:p>
    <w:p w:rsidR="003F2FA3" w:rsidRDefault="003F2FA3">
      <w:pPr>
        <w:pStyle w:val="aa"/>
        <w:rPr>
          <w:sz w:val="28"/>
          <w:szCs w:val="28"/>
        </w:rPr>
      </w:pPr>
    </w:p>
    <w:p w:rsidR="003F2FA3" w:rsidRDefault="003F2FA3">
      <w:pPr>
        <w:pStyle w:val="aa"/>
        <w:jc w:val="center"/>
        <w:rPr>
          <w:b/>
          <w:bCs/>
        </w:rPr>
      </w:pPr>
      <w:r>
        <w:rPr>
          <w:b/>
          <w:bCs/>
        </w:rPr>
        <w:t xml:space="preserve">5.Главный воспитатель  дошкольника – игра </w:t>
      </w:r>
    </w:p>
    <w:p w:rsidR="003F2FA3" w:rsidRDefault="003F2FA3">
      <w:pPr>
        <w:pStyle w:val="aa"/>
        <w:jc w:val="center"/>
        <w:rPr>
          <w:b/>
          <w:bCs/>
        </w:rPr>
      </w:pP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Как хочется малышу принять участие в жизни папы и мамы, в жизни взрослых людей. Пусть не по-настоящему. Пусть «понарошку». А что если в это … поиграть? Зачем долго, мучительно долго ждать, пока вырастешь, если уже сейчас можно «сесть» за штурвал корабля, взять в руки скальпель хирурга, слетать в космос? Благо, игрушек – хоть отбавляй! От пластикового молоточка до ракеты, от куклы до игрушечного театра. Корабли, машины, самолеты, простые и заводные, механические и электрические -  да ведь это целый мир! Мир созданных человеком орудий и предметов, пусть уменьшенных и упрощенных, но зато таких доступных. Бери и пользуйся! Плыви по океанам!   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И дошкольник начинает играть. Вернее, начинает он раньше. Первые, самые простые игры возникают у ребенка на 2-ом году жизни. Тут новый шаг в психическом развитии ребенка. Ведь он впервые осмысленно использует предметы как игрушки. Наряду с речевыми символами в сознании малыша появляются символы предметные, возникает воображение как особая сфера психического. В действительности малыш не просто играет: он косвенно обращает свои игровые действия к взрослому, стремится получить одобрение и оценку.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Игра 3 – 5-летних сложнее. Простое воспроизведение действий с предметами уже не устраивает ребенка: ему хочется принять участие в настоящей жизни. Появляются роли, игра становится коллективной.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Для детей 3 – 4х лет основным становится  воспроизведение отношений между людьми. Мир открывается детям все полнее и полнее. Они уже видят, что шофер не просто крутит руль, но вступает в определенные отношения с пассажирами, что доктор не просто делает укол больному, но и общается с ним определенным образом. И именно эти отношения и особенности общения между взрослыми и становятся центральным моментом в играх дошкольника.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Разнообразны сюжеты детских игр. Тут и «дочки-матери», семья, быт, и трудовые будни папы и мамы, и приключения.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Чем старше дошкольник, тем сложнее и романтичнее сюжеты игры, тем дальше они от хорошо знакомых бытовых сцен. Все то новое, что прочитали ему в книжке, что он увидел в кино, по телевизору, в цирке, - все знакомый хочет вовлечь ребенок в игру, воспроизвести, принять в событиях личное, действенное участие. В этом причудливом сюжетном калейдоскопе быстро чередуются работа проводника и машиниста, таксиста и охотника, космонавта и средневекового рыцаря.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И вот что интересно: хотя игра – модель реальной жизни, хотя она отражает реальность взаимоотношений людей, она в то же время полна чудес, волшебных превращений. В игре бурно развивается воображение, ребенок мыслит и творит, планируя общую линию игры и импровизируя по ходу ее выполнения. Малыша не очень заботит то, что вместо ракеты у него – пара стульев, а вместо шлема – картонный цилиндр. Игровые предметы «добры» к ребенку; они «знают» и «чувствуют», что нужно маленькому фантазеру, и охотно «подыгрывают» ему. Фантазия малыша оживляет все, даже неживые, предметы. Ребенок играет не только роли людей, животных; скрипящая дверь, паровоз, ветер – все достойно перевоплощения, во все малыш может вдохнуть душу, психику, жизнь. Игровые законы вовсе не препятствие тому, чтобы неодушевленный предмет ожил, а плюшевый мишка заговорил человеческим голосом. Воображение ребенка не только копирует, воспроизводит, но и создает, преображает, творит.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В дошкольном возрасте начинается дифференциация в предпочитании   игр, игрушек и связанная с этим отработка игровых и орудийных действий. В игре проявляются психологические особенности детей как представителей того или иного пола. Девочки  лучше приспосабливаются к создавшейся ситуации, быстрее и легче входят в новые условия, устанавливают контакты.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Мальчики взрывные, создают больше шума. Выбранные игровые роли отражают социальные стремления детей разного пола. В игре в своеобразной форме реализуется интерес к деятельности, связанной с мужскими и женскими социальными ролями. Интересы мальчиков сосредоточены на технике, на соревновательных играх, в которых можно реализовать свои притязания на победу, на лидерство. Мальчики признают сильных, смелых и инициативных сверстников. Девочки любят сверстниц с мягким нравом, веселых и уступчивых.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Дошкольный возраст справедливо называют возрастом игры. Возраст игры ставит вопросы, и, это ни удивительно, ответы на многие из них заключены в самой игре.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Родителям надо запомнить, что если ребенок не научился играть, если его не привлекают игрушки, если он не может создать сюжетно-ролевую игру, привлечь к ней своих друзей, у такого малыша не будет успехов и в «серьезной» деятельности. </w:t>
      </w:r>
      <w:r>
        <w:rPr>
          <w:b/>
          <w:bCs/>
          <w:sz w:val="28"/>
          <w:szCs w:val="28"/>
        </w:rPr>
        <w:t>Игра</w:t>
      </w:r>
      <w:r>
        <w:rPr>
          <w:sz w:val="28"/>
          <w:szCs w:val="28"/>
        </w:rPr>
        <w:t xml:space="preserve"> – это особая, необходимая для нормального развития ребенка школа. Это, пожалуй, самое серьезное для дошкольников занятие, в котором ребята многому учатся. Психологи называют </w:t>
      </w:r>
      <w:r>
        <w:rPr>
          <w:b/>
          <w:bCs/>
          <w:sz w:val="28"/>
          <w:szCs w:val="28"/>
        </w:rPr>
        <w:t>игру ведущей деятельностью</w:t>
      </w:r>
      <w:r>
        <w:rPr>
          <w:sz w:val="28"/>
          <w:szCs w:val="28"/>
        </w:rPr>
        <w:t>, подчеркивая при этом, что, именно играя, ребенок овладевает умением обобщать и анализировать, запоминать и припоминать то, что  нужно в данный момент. В игре у детей развивается фантазия, способность к концентрации внимания. Как это ни удивительно на первый взгляд, но именно в игре, где, как ошибочно полагают взрослые, ребенку предоставляется полная свобода, малыши приобретают способность к сдерживанию непосредственных желаний, к контролю за своими действиями, к целенаправленному, произвольному поведению, регулируемому осознанной целью. Словом, все важнейшие психологические новообразования, которые необходимы ребенку во всей его дальнейшей жизни, в обучении, общении, творчестве, берут свое начало в детской игре.</w:t>
      </w:r>
      <w:bookmarkStart w:id="0" w:name="_Hlt98402904"/>
      <w:bookmarkEnd w:id="0"/>
      <w:r>
        <w:rPr>
          <w:sz w:val="28"/>
          <w:szCs w:val="28"/>
        </w:rPr>
        <w:t xml:space="preserve"> Не случайно педагоги давно отметили, что, каков ребенок в игре, таким в значительной степени он будет и в жизни. Игра способствует развитию подлинно творческого воображения, направленного на конкретную цель, на создание нового, на получение определенного результата.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Игра – это серьезно для самого ребенка, это сама жизнь, это детская непосредственность, наивность, иногда лукавство, иногда удивительная серьезность. Для ребенка игра не всегда милая забава, часто – это труд, преодоление себя. Игра – это целый мир… И руководство детской игрой – серьезная проблема для взрослых. Пожалуй, именно здесь от родителей требуется наибольшее внимание, терпение, такт, умение наблюдать, постоянно и беспристрастно вглядываться в своего ребенка, и конечно же умение любить. 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Родители сами могут прийти к выводу, что не следует жалеть времени на игру. Отношение родителей к игре своих детей должно быть проникнуто сознанием глубокой ценности игровой деятельности – как орудия самовоспитания ребенка.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F2FA3" w:rsidRDefault="003F2FA3">
      <w:pPr>
        <w:pStyle w:val="aa"/>
        <w:jc w:val="center"/>
        <w:rPr>
          <w:b/>
          <w:bCs/>
        </w:rPr>
      </w:pPr>
      <w:r>
        <w:rPr>
          <w:b/>
          <w:bCs/>
        </w:rPr>
        <w:t>6.Заключение</w:t>
      </w:r>
    </w:p>
    <w:p w:rsidR="003F2FA3" w:rsidRDefault="003F2FA3">
      <w:pPr>
        <w:pStyle w:val="aa"/>
        <w:jc w:val="center"/>
        <w:rPr>
          <w:b/>
          <w:bCs/>
        </w:rPr>
      </w:pP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связи с вышеизложенным можно сделать заключение о том, что </w:t>
      </w:r>
      <w:r>
        <w:rPr>
          <w:sz w:val="28"/>
          <w:szCs w:val="28"/>
        </w:rPr>
        <w:t>игра</w:t>
      </w:r>
      <w:r>
        <w:rPr>
          <w:b w:val="0"/>
          <w:bCs w:val="0"/>
          <w:sz w:val="28"/>
          <w:szCs w:val="28"/>
        </w:rPr>
        <w:t xml:space="preserve"> – это форма деятельности в условных ситуациях, направленной на воссоздание и усвоение общественного опыта, фиксированного в социально закрепленных способах осуществления предметных действий, в предметах науки и культуры. В игре как особом исторически возникшем виде общественной практики воспроизводят нормы человеческой жизни и деятельности, подчинение которым обеспечивает познание и усвоение предметной и социальной действительности, интеллектуальное и нравственное развитие личности.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Игра дает умение ориентироваться в реальных жизненных ситуациях, проигрывая их неоднократно и как бы понарошку в своем вымышленном мире. Игра дает психологическую устойчивость. Вырабатывает активное отношение к жизни и целеустремленность в выполнении поставленной цели. Игра дает радость в общении с единомышленниками. Итак, игра является ведущим видом деятельности у детей дошкольного возраста.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Ведущая деятельность – такая форма поведения ребенка, в связи с развитием которой развивается психические качества, подготавливающие переход ребенка к новой ступени его развития. В рамках ведущих типов деятельности возникают новые виды занятий. Ребенок начинает учиться в игре. Только пройдя школу ролевой игры, дошкольник может перейти к планомерному и целенаправленному обучению.</w:t>
      </w:r>
    </w:p>
    <w:p w:rsidR="003F2FA3" w:rsidRDefault="003F2FA3">
      <w:pPr>
        <w:pStyle w:val="aa"/>
        <w:rPr>
          <w:sz w:val="28"/>
          <w:szCs w:val="28"/>
        </w:rPr>
      </w:pPr>
      <w:r>
        <w:rPr>
          <w:sz w:val="28"/>
          <w:szCs w:val="28"/>
        </w:rPr>
        <w:t>Ведущая деятельность формирует и перестраивает отдельные психические  процессы. Только в игре возникает способность к активному воображению, формируется произвольное запоминание и многие другие психические качества.</w:t>
      </w:r>
    </w:p>
    <w:p w:rsidR="003F2FA3" w:rsidRDefault="003F2FA3">
      <w:pPr>
        <w:pStyle w:val="aa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Ведущая деятельность также определяет важнейшие перестройки и формирование новых качеств личности. </w:t>
      </w:r>
      <w:r>
        <w:rPr>
          <w:b/>
          <w:bCs/>
          <w:sz w:val="28"/>
          <w:szCs w:val="28"/>
        </w:rPr>
        <w:t>Игра учит, формирует, изменяет, воспитывает.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Игра</w:t>
      </w:r>
      <w:r>
        <w:rPr>
          <w:sz w:val="28"/>
          <w:szCs w:val="28"/>
        </w:rPr>
        <w:t xml:space="preserve">, как писал выдающийся советский психолог Л.С.Выготский, </w:t>
      </w:r>
      <w:r>
        <w:rPr>
          <w:b/>
          <w:bCs/>
          <w:sz w:val="28"/>
          <w:szCs w:val="28"/>
        </w:rPr>
        <w:t>ведет за собой развитие.</w:t>
      </w:r>
    </w:p>
    <w:p w:rsidR="003F2FA3" w:rsidRDefault="003F2FA3">
      <w:pPr>
        <w:pStyle w:val="21"/>
      </w:pPr>
      <w:r>
        <w:t xml:space="preserve">Это позволяет сделать вывод – игровая деятельность имеет большое значение  и  играет огромную роль в психическом развитии дошкольника. </w:t>
      </w:r>
    </w:p>
    <w:p w:rsidR="003F2FA3" w:rsidRDefault="003F2FA3">
      <w:pPr>
        <w:jc w:val="center"/>
        <w:rPr>
          <w:sz w:val="28"/>
          <w:szCs w:val="28"/>
        </w:rPr>
      </w:pPr>
    </w:p>
    <w:p w:rsidR="003F2FA3" w:rsidRDefault="003F2FA3">
      <w:pPr>
        <w:jc w:val="both"/>
        <w:rPr>
          <w:sz w:val="32"/>
          <w:szCs w:val="32"/>
        </w:rPr>
      </w:pPr>
    </w:p>
    <w:p w:rsidR="003F2FA3" w:rsidRDefault="003F2FA3">
      <w:pPr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</w:t>
      </w:r>
    </w:p>
    <w:p w:rsidR="003F2FA3" w:rsidRDefault="003F2FA3">
      <w:pPr>
        <w:jc w:val="both"/>
        <w:rPr>
          <w:b w:val="0"/>
          <w:bCs w:val="0"/>
          <w:sz w:val="32"/>
          <w:szCs w:val="32"/>
        </w:rPr>
      </w:pPr>
    </w:p>
    <w:p w:rsidR="003F2FA3" w:rsidRDefault="003F2FA3">
      <w:pPr>
        <w:pStyle w:val="1"/>
        <w:jc w:val="left"/>
      </w:pPr>
    </w:p>
    <w:p w:rsidR="003F2FA3" w:rsidRPr="003F2FA3" w:rsidRDefault="003F2FA3" w:rsidP="003F2FA3"/>
    <w:p w:rsidR="003F2FA3" w:rsidRDefault="003F2FA3">
      <w:pPr>
        <w:pStyle w:val="1"/>
      </w:pPr>
      <w:r>
        <w:t>БИБЛИОГРАФИЯ</w:t>
      </w:r>
    </w:p>
    <w:p w:rsidR="003F2FA3" w:rsidRDefault="003F2FA3">
      <w:pPr>
        <w:jc w:val="center"/>
        <w:rPr>
          <w:b w:val="0"/>
          <w:bCs w:val="0"/>
          <w:sz w:val="28"/>
          <w:szCs w:val="28"/>
        </w:rPr>
      </w:pP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</w:p>
    <w:p w:rsidR="003F2FA3" w:rsidRDefault="003F2FA3">
      <w:pPr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1.Возрастная и педагогическая психология: Тексты.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Эльконин Д.Б.</w:t>
      </w:r>
      <w:r>
        <w:rPr>
          <w:sz w:val="28"/>
          <w:szCs w:val="28"/>
        </w:rPr>
        <w:t xml:space="preserve"> / </w:t>
      </w:r>
      <w:r>
        <w:rPr>
          <w:b w:val="0"/>
          <w:bCs w:val="0"/>
          <w:sz w:val="28"/>
          <w:szCs w:val="28"/>
        </w:rPr>
        <w:t>Сост. и коммент. Шуаре Марта О. – М.:1992. – 272с.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2.Выготский Л.С.  Педагогическая психология / Под ред. В.В.Давыдова. – М.: Педагогика,1991. – 480с.</w:t>
      </w:r>
    </w:p>
    <w:p w:rsidR="003F2FA3" w:rsidRDefault="003F2FA3">
      <w:pPr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3.Дьяченко О.М., Лаврентьева Т.В. Психическое развитие дошкольников. – М.: Педагогика, 1984. – 128с.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4.Ительсон Л.Б.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Лекции по общей психологии: Учебное пособие. – Мн.: Харвест; М.: 2000. – 896с.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5.Кулагина И.Ю., Колюцкий В.Н.  Возрастная психология: Полный жизненный цикл развития человека. Учебное пособие для студентов ВУЗ. – М.:ТЦ Сфера,2004. – 464с.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6.Популярная психология для родителей / Под ред.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Бодалева А.А.– М.: Педагогика, 1988. – 256с.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7.Сенсорное воспитание в детском саду: Пособие для воспитателей / Под ред. Поддьякова Н.Н, Аванесовой В.Н. – М.: Просвещение, 1981. – 192с. </w:t>
      </w:r>
    </w:p>
    <w:p w:rsidR="003F2FA3" w:rsidRDefault="003F2FA3">
      <w:pPr>
        <w:jc w:val="both"/>
        <w:rPr>
          <w:b w:val="0"/>
          <w:bCs w:val="0"/>
          <w:sz w:val="28"/>
          <w:szCs w:val="28"/>
        </w:rPr>
      </w:pPr>
      <w:r>
        <w:t>8.</w:t>
      </w:r>
      <w:r>
        <w:rPr>
          <w:b w:val="0"/>
          <w:bCs w:val="0"/>
          <w:sz w:val="28"/>
          <w:szCs w:val="28"/>
        </w:rPr>
        <w:t xml:space="preserve"> Спиваковская А.С. Игра – это серьезно. – М.: Педагогика, 1981. – 144с.</w:t>
      </w:r>
    </w:p>
    <w:p w:rsidR="003F2FA3" w:rsidRDefault="003F2FA3"/>
    <w:p w:rsidR="003F2FA3" w:rsidRDefault="003F2FA3">
      <w:pPr>
        <w:rPr>
          <w:b w:val="0"/>
          <w:bCs w:val="0"/>
          <w:sz w:val="32"/>
          <w:szCs w:val="32"/>
        </w:rPr>
      </w:pPr>
    </w:p>
    <w:p w:rsidR="003F2FA3" w:rsidRDefault="003F2FA3">
      <w:pPr>
        <w:jc w:val="center"/>
        <w:rPr>
          <w:b w:val="0"/>
          <w:bCs w:val="0"/>
          <w:sz w:val="32"/>
          <w:szCs w:val="32"/>
        </w:rPr>
      </w:pPr>
      <w:bookmarkStart w:id="1" w:name="_GoBack"/>
      <w:bookmarkEnd w:id="1"/>
    </w:p>
    <w:sectPr w:rsidR="003F2FA3">
      <w:headerReference w:type="default" r:id="rId6"/>
      <w:pgSz w:w="11906" w:h="16838"/>
      <w:pgMar w:top="1134" w:right="851" w:bottom="726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C5" w:rsidRDefault="00F859C5">
      <w:r>
        <w:separator/>
      </w:r>
    </w:p>
  </w:endnote>
  <w:endnote w:type="continuationSeparator" w:id="0">
    <w:p w:rsidR="00F859C5" w:rsidRDefault="00F8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C5" w:rsidRDefault="00F859C5">
      <w:r>
        <w:separator/>
      </w:r>
    </w:p>
  </w:footnote>
  <w:footnote w:type="continuationSeparator" w:id="0">
    <w:p w:rsidR="00F859C5" w:rsidRDefault="00F8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A3" w:rsidRDefault="005C258F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3F2FA3" w:rsidRDefault="003F2FA3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3D6"/>
    <w:rsid w:val="002160E1"/>
    <w:rsid w:val="003F2FA3"/>
    <w:rsid w:val="005C258F"/>
    <w:rsid w:val="00C703D6"/>
    <w:rsid w:val="00DE0763"/>
    <w:rsid w:val="00F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85FDDF-34C8-428C-AD7E-668F8D6C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 w:val="0"/>
      <w:bCs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 w:val="0"/>
      <w:bCs w:val="0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b/>
      <w:bCs/>
      <w:sz w:val="24"/>
      <w:szCs w:val="24"/>
    </w:rPr>
  </w:style>
  <w:style w:type="character" w:styleId="a9">
    <w:name w:val="page number"/>
    <w:uiPriority w:val="99"/>
  </w:style>
  <w:style w:type="paragraph" w:styleId="aa">
    <w:name w:val="Body Text"/>
    <w:basedOn w:val="a"/>
    <w:link w:val="ab"/>
    <w:uiPriority w:val="99"/>
    <w:pPr>
      <w:jc w:val="both"/>
    </w:pPr>
    <w:rPr>
      <w:b w:val="0"/>
      <w:bCs w:val="0"/>
      <w:sz w:val="32"/>
      <w:szCs w:val="32"/>
    </w:rPr>
  </w:style>
  <w:style w:type="character" w:customStyle="1" w:styleId="ab">
    <w:name w:val="Основной текст Знак"/>
    <w:link w:val="aa"/>
    <w:uiPriority w:val="99"/>
    <w:semiHidden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b w:val="0"/>
      <w:bCs w:val="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ОТКРЫТЫЙ</vt:lpstr>
    </vt:vector>
  </TitlesOfParts>
  <Company>ДОМ</Company>
  <LinksUpToDate>false</LinksUpToDate>
  <CharactersWithSpaces>32027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ОТКРЫТЫЙ</dc:title>
  <dc:subject/>
  <dc:creator>Reanimator 98</dc:creator>
  <cp:keywords/>
  <dc:description/>
  <cp:lastModifiedBy>admin</cp:lastModifiedBy>
  <cp:revision>2</cp:revision>
  <dcterms:created xsi:type="dcterms:W3CDTF">2014-03-05T08:01:00Z</dcterms:created>
  <dcterms:modified xsi:type="dcterms:W3CDTF">2014-03-05T08:01:00Z</dcterms:modified>
</cp:coreProperties>
</file>