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DC4" w:rsidRDefault="004B6DC4" w:rsidP="00665561">
      <w:pPr>
        <w:spacing w:line="360" w:lineRule="auto"/>
        <w:ind w:firstLine="709"/>
        <w:jc w:val="both"/>
        <w:rPr>
          <w:b/>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5917F0" w:rsidRPr="00665561" w:rsidRDefault="005917F0" w:rsidP="004B6DC4">
      <w:pPr>
        <w:spacing w:line="360" w:lineRule="auto"/>
        <w:jc w:val="center"/>
        <w:rPr>
          <w:b/>
          <w:snapToGrid w:val="0"/>
          <w:color w:val="000000"/>
          <w:sz w:val="28"/>
          <w:szCs w:val="28"/>
        </w:rPr>
      </w:pPr>
      <w:r w:rsidRPr="00665561">
        <w:rPr>
          <w:b/>
          <w:snapToGrid w:val="0"/>
          <w:color w:val="000000"/>
          <w:sz w:val="28"/>
          <w:szCs w:val="28"/>
        </w:rPr>
        <w:t xml:space="preserve">Роль </w:t>
      </w:r>
      <w:r w:rsidR="005D3159" w:rsidRPr="00665561">
        <w:rPr>
          <w:b/>
          <w:snapToGrid w:val="0"/>
          <w:color w:val="000000"/>
          <w:sz w:val="28"/>
          <w:szCs w:val="28"/>
        </w:rPr>
        <w:t xml:space="preserve">информации об </w:t>
      </w:r>
      <w:r w:rsidRPr="00665561">
        <w:rPr>
          <w:b/>
          <w:snapToGrid w:val="0"/>
          <w:color w:val="000000"/>
          <w:sz w:val="28"/>
          <w:szCs w:val="28"/>
        </w:rPr>
        <w:t>образова</w:t>
      </w:r>
      <w:r w:rsidR="005D3159" w:rsidRPr="00665561">
        <w:rPr>
          <w:b/>
          <w:snapToGrid w:val="0"/>
          <w:color w:val="000000"/>
          <w:sz w:val="28"/>
          <w:szCs w:val="28"/>
        </w:rPr>
        <w:t>тельном учреждении при выборе ВУЗа</w:t>
      </w:r>
    </w:p>
    <w:p w:rsidR="005917F0" w:rsidRPr="00665561" w:rsidRDefault="005917F0" w:rsidP="00665561">
      <w:pPr>
        <w:spacing w:line="360" w:lineRule="auto"/>
        <w:ind w:firstLine="709"/>
        <w:jc w:val="both"/>
        <w:rPr>
          <w:snapToGrid w:val="0"/>
          <w:color w:val="000000"/>
          <w:sz w:val="28"/>
          <w:szCs w:val="28"/>
        </w:rPr>
      </w:pPr>
    </w:p>
    <w:p w:rsidR="004B6DC4" w:rsidRDefault="004B6DC4" w:rsidP="00665561">
      <w:pPr>
        <w:spacing w:line="360" w:lineRule="auto"/>
        <w:ind w:firstLine="709"/>
        <w:jc w:val="both"/>
        <w:rPr>
          <w:b/>
          <w:snapToGrid w:val="0"/>
          <w:color w:val="000000"/>
          <w:sz w:val="28"/>
          <w:szCs w:val="28"/>
        </w:rPr>
      </w:pPr>
    </w:p>
    <w:p w:rsidR="003E31D2" w:rsidRPr="00665561" w:rsidRDefault="004B6DC4" w:rsidP="00665561">
      <w:pPr>
        <w:spacing w:line="360" w:lineRule="auto"/>
        <w:ind w:firstLine="709"/>
        <w:jc w:val="both"/>
        <w:rPr>
          <w:b/>
          <w:snapToGrid w:val="0"/>
          <w:color w:val="000000"/>
          <w:sz w:val="28"/>
          <w:szCs w:val="28"/>
        </w:rPr>
      </w:pPr>
      <w:r>
        <w:rPr>
          <w:b/>
          <w:snapToGrid w:val="0"/>
          <w:color w:val="000000"/>
          <w:sz w:val="28"/>
          <w:szCs w:val="28"/>
        </w:rPr>
        <w:br w:type="page"/>
      </w:r>
      <w:r w:rsidRPr="00665561">
        <w:rPr>
          <w:b/>
          <w:snapToGrid w:val="0"/>
          <w:color w:val="000000"/>
          <w:sz w:val="28"/>
          <w:szCs w:val="28"/>
        </w:rPr>
        <w:t>План</w:t>
      </w:r>
    </w:p>
    <w:p w:rsidR="003E31D2" w:rsidRPr="00665561" w:rsidRDefault="003E31D2" w:rsidP="00665561">
      <w:pPr>
        <w:spacing w:line="360" w:lineRule="auto"/>
        <w:ind w:firstLine="709"/>
        <w:jc w:val="both"/>
        <w:rPr>
          <w:b/>
          <w:snapToGrid w:val="0"/>
          <w:color w:val="000000"/>
          <w:sz w:val="28"/>
          <w:szCs w:val="28"/>
        </w:rPr>
      </w:pPr>
    </w:p>
    <w:p w:rsidR="003E31D2" w:rsidRPr="00665561" w:rsidRDefault="003E31D2" w:rsidP="004B6DC4">
      <w:pPr>
        <w:spacing w:line="360" w:lineRule="auto"/>
        <w:jc w:val="both"/>
        <w:rPr>
          <w:snapToGrid w:val="0"/>
          <w:color w:val="000000"/>
          <w:sz w:val="28"/>
          <w:szCs w:val="28"/>
        </w:rPr>
      </w:pPr>
      <w:r w:rsidRPr="00665561">
        <w:rPr>
          <w:snapToGrid w:val="0"/>
          <w:color w:val="000000"/>
          <w:sz w:val="28"/>
          <w:szCs w:val="28"/>
        </w:rPr>
        <w:t>Введение</w:t>
      </w:r>
    </w:p>
    <w:p w:rsidR="003E31D2" w:rsidRPr="00665561" w:rsidRDefault="003E31D2" w:rsidP="004B6DC4">
      <w:pPr>
        <w:spacing w:line="360" w:lineRule="auto"/>
        <w:jc w:val="both"/>
        <w:rPr>
          <w:snapToGrid w:val="0"/>
          <w:color w:val="000000"/>
          <w:sz w:val="28"/>
          <w:szCs w:val="28"/>
        </w:rPr>
      </w:pPr>
      <w:r w:rsidRPr="00665561">
        <w:rPr>
          <w:snapToGrid w:val="0"/>
          <w:color w:val="000000"/>
          <w:sz w:val="28"/>
          <w:szCs w:val="28"/>
        </w:rPr>
        <w:t>1. Функциональные особенности образования</w:t>
      </w:r>
    </w:p>
    <w:p w:rsidR="003E31D2" w:rsidRDefault="003E31D2" w:rsidP="004B6DC4">
      <w:pPr>
        <w:spacing w:line="360" w:lineRule="auto"/>
        <w:jc w:val="both"/>
        <w:rPr>
          <w:snapToGrid w:val="0"/>
          <w:color w:val="000000"/>
          <w:sz w:val="28"/>
          <w:szCs w:val="28"/>
        </w:rPr>
      </w:pPr>
      <w:r w:rsidRPr="00665561">
        <w:rPr>
          <w:snapToGrid w:val="0"/>
          <w:color w:val="000000"/>
          <w:sz w:val="28"/>
          <w:szCs w:val="28"/>
        </w:rPr>
        <w:t>2. Социально-культурные и социально-экономические аспекты роли и значение информации о высшем учебном заведении и качестве его услуг</w:t>
      </w:r>
    </w:p>
    <w:p w:rsidR="009C288A" w:rsidRPr="009C288A" w:rsidRDefault="009C288A" w:rsidP="004B6DC4">
      <w:pPr>
        <w:spacing w:line="360" w:lineRule="auto"/>
        <w:jc w:val="both"/>
        <w:rPr>
          <w:color w:val="000000"/>
          <w:sz w:val="28"/>
          <w:szCs w:val="28"/>
        </w:rPr>
      </w:pPr>
      <w:r w:rsidRPr="009C288A">
        <w:rPr>
          <w:color w:val="000000"/>
          <w:sz w:val="28"/>
          <w:szCs w:val="28"/>
        </w:rPr>
        <w:t>3. Образование как средство развития человека – формирование инвестиций в человеческое развитие</w:t>
      </w:r>
    </w:p>
    <w:p w:rsidR="003E31D2" w:rsidRPr="00665561" w:rsidRDefault="003E31D2" w:rsidP="004B6DC4">
      <w:pPr>
        <w:spacing w:line="360" w:lineRule="auto"/>
        <w:jc w:val="both"/>
        <w:rPr>
          <w:color w:val="000000"/>
          <w:sz w:val="28"/>
          <w:szCs w:val="28"/>
        </w:rPr>
      </w:pPr>
      <w:r w:rsidRPr="00665561">
        <w:rPr>
          <w:color w:val="000000"/>
          <w:sz w:val="28"/>
          <w:szCs w:val="28"/>
        </w:rPr>
        <w:t>Заключение</w:t>
      </w:r>
    </w:p>
    <w:p w:rsidR="003E31D2" w:rsidRPr="00665561" w:rsidRDefault="003E31D2" w:rsidP="004B6DC4">
      <w:pPr>
        <w:spacing w:line="360" w:lineRule="auto"/>
        <w:jc w:val="both"/>
        <w:rPr>
          <w:color w:val="000000"/>
          <w:sz w:val="28"/>
          <w:szCs w:val="28"/>
        </w:rPr>
      </w:pPr>
      <w:r w:rsidRPr="00665561">
        <w:rPr>
          <w:color w:val="000000"/>
          <w:sz w:val="28"/>
          <w:szCs w:val="28"/>
        </w:rPr>
        <w:t>Список использованной литературы</w:t>
      </w:r>
    </w:p>
    <w:p w:rsidR="003E31D2" w:rsidRPr="00665561" w:rsidRDefault="003E31D2" w:rsidP="00665561">
      <w:pPr>
        <w:spacing w:line="360" w:lineRule="auto"/>
        <w:ind w:firstLine="709"/>
        <w:jc w:val="both"/>
        <w:rPr>
          <w:b/>
          <w:snapToGrid w:val="0"/>
          <w:color w:val="000000"/>
          <w:sz w:val="28"/>
          <w:szCs w:val="28"/>
        </w:rPr>
      </w:pPr>
    </w:p>
    <w:p w:rsidR="003E31D2" w:rsidRPr="00665561" w:rsidRDefault="003E31D2" w:rsidP="00665561">
      <w:pPr>
        <w:spacing w:line="360" w:lineRule="auto"/>
        <w:ind w:firstLine="709"/>
        <w:jc w:val="both"/>
        <w:rPr>
          <w:b/>
          <w:snapToGrid w:val="0"/>
          <w:color w:val="000000"/>
          <w:sz w:val="28"/>
          <w:szCs w:val="28"/>
        </w:rPr>
      </w:pPr>
    </w:p>
    <w:p w:rsidR="003B2B0A" w:rsidRPr="00665561" w:rsidRDefault="004B6DC4" w:rsidP="00665561">
      <w:pPr>
        <w:spacing w:line="360" w:lineRule="auto"/>
        <w:ind w:firstLine="709"/>
        <w:jc w:val="both"/>
        <w:rPr>
          <w:b/>
          <w:snapToGrid w:val="0"/>
          <w:color w:val="000000"/>
          <w:sz w:val="28"/>
          <w:szCs w:val="28"/>
        </w:rPr>
      </w:pPr>
      <w:r>
        <w:rPr>
          <w:b/>
          <w:snapToGrid w:val="0"/>
          <w:color w:val="000000"/>
          <w:sz w:val="28"/>
          <w:szCs w:val="28"/>
        </w:rPr>
        <w:br w:type="page"/>
      </w:r>
      <w:r w:rsidR="003B2B0A" w:rsidRPr="00665561">
        <w:rPr>
          <w:b/>
          <w:snapToGrid w:val="0"/>
          <w:color w:val="000000"/>
          <w:sz w:val="28"/>
          <w:szCs w:val="28"/>
        </w:rPr>
        <w:t>Введение</w:t>
      </w:r>
    </w:p>
    <w:p w:rsidR="003B2B0A" w:rsidRPr="00665561" w:rsidRDefault="003B2B0A" w:rsidP="00665561">
      <w:pPr>
        <w:spacing w:line="360" w:lineRule="auto"/>
        <w:ind w:firstLine="709"/>
        <w:jc w:val="both"/>
        <w:rPr>
          <w:b/>
          <w:snapToGrid w:val="0"/>
          <w:color w:val="000000"/>
          <w:sz w:val="28"/>
          <w:szCs w:val="28"/>
        </w:rPr>
      </w:pP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 xml:space="preserve">Сознание и знания тесно связаны. Сначала возникает сознание, а потом как способ существования приобретается знание, Стремление к знаниям и овладение ими </w:t>
      </w:r>
      <w:r w:rsidR="00665561">
        <w:rPr>
          <w:snapToGrid w:val="0"/>
          <w:color w:val="000000"/>
          <w:sz w:val="28"/>
          <w:szCs w:val="28"/>
        </w:rPr>
        <w:t>–</w:t>
      </w:r>
      <w:r w:rsidR="00665561" w:rsidRPr="00665561">
        <w:rPr>
          <w:snapToGrid w:val="0"/>
          <w:color w:val="000000"/>
          <w:sz w:val="28"/>
          <w:szCs w:val="28"/>
        </w:rPr>
        <w:t xml:space="preserve"> </w:t>
      </w:r>
      <w:r w:rsidRPr="00665561">
        <w:rPr>
          <w:snapToGrid w:val="0"/>
          <w:color w:val="000000"/>
          <w:sz w:val="28"/>
          <w:szCs w:val="28"/>
        </w:rPr>
        <w:t xml:space="preserve">необходимость. Самое благородное качество человека </w:t>
      </w:r>
      <w:r w:rsidR="00665561">
        <w:rPr>
          <w:snapToGrid w:val="0"/>
          <w:color w:val="000000"/>
          <w:sz w:val="28"/>
          <w:szCs w:val="28"/>
        </w:rPr>
        <w:t>–</w:t>
      </w:r>
      <w:r w:rsidR="00665561" w:rsidRPr="00665561">
        <w:rPr>
          <w:snapToGrid w:val="0"/>
          <w:color w:val="000000"/>
          <w:sz w:val="28"/>
          <w:szCs w:val="28"/>
        </w:rPr>
        <w:t xml:space="preserve"> </w:t>
      </w:r>
      <w:r w:rsidRPr="00665561">
        <w:rPr>
          <w:snapToGrid w:val="0"/>
          <w:color w:val="000000"/>
          <w:sz w:val="28"/>
          <w:szCs w:val="28"/>
        </w:rPr>
        <w:t>стремление к знаниям. Они необходимы человеку для ориентации в окружающем мире, для объяснения и предвидения событий, для планирования и реализации деятельности и выработки других новых знаний.</w:t>
      </w: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Человек начинает жизнь, уже обладая определенным уровнем природных способностей. Способности эти в течение жизни развиваются, но могут обесцениваться, если знания и профессиональная подготовка не соответствуют современным требованиям общества.</w:t>
      </w:r>
    </w:p>
    <w:p w:rsidR="005D3159" w:rsidRPr="00665561" w:rsidRDefault="005917F0" w:rsidP="00665561">
      <w:pPr>
        <w:spacing w:line="360" w:lineRule="auto"/>
        <w:ind w:firstLine="709"/>
        <w:jc w:val="both"/>
        <w:rPr>
          <w:b/>
          <w:snapToGrid w:val="0"/>
          <w:color w:val="000000"/>
          <w:sz w:val="28"/>
          <w:szCs w:val="28"/>
        </w:rPr>
      </w:pPr>
      <w:r w:rsidRPr="00665561">
        <w:rPr>
          <w:snapToGrid w:val="0"/>
          <w:color w:val="000000"/>
          <w:sz w:val="28"/>
          <w:szCs w:val="28"/>
        </w:rPr>
        <w:t>В условиях научно-технической, технологической и информационной революций общество нуждается в высококвалифицированных специалистах. Цивилизованный характер общества, его престиж определяются уровнем образованности всех членов общества.</w:t>
      </w:r>
      <w:r w:rsidR="005D3159" w:rsidRPr="00665561">
        <w:rPr>
          <w:snapToGrid w:val="0"/>
          <w:color w:val="000000"/>
          <w:sz w:val="28"/>
          <w:szCs w:val="28"/>
        </w:rPr>
        <w:t xml:space="preserve"> А престиж ВУЗа определяется уровнем жизни и трудоустроенностью его выпускников. В этой связи, актуальной может быть названа проблема наличия</w:t>
      </w:r>
      <w:r w:rsidR="005D3159" w:rsidRPr="00665561">
        <w:rPr>
          <w:b/>
          <w:snapToGrid w:val="0"/>
          <w:color w:val="000000"/>
          <w:sz w:val="28"/>
          <w:szCs w:val="28"/>
        </w:rPr>
        <w:t xml:space="preserve"> </w:t>
      </w:r>
      <w:r w:rsidR="005D3159" w:rsidRPr="00665561">
        <w:rPr>
          <w:snapToGrid w:val="0"/>
          <w:color w:val="000000"/>
          <w:sz w:val="28"/>
          <w:szCs w:val="28"/>
        </w:rPr>
        <w:t>информации об образовательном учреждении</w:t>
      </w:r>
      <w:r w:rsidR="00665561">
        <w:rPr>
          <w:snapToGrid w:val="0"/>
          <w:color w:val="000000"/>
          <w:sz w:val="28"/>
          <w:szCs w:val="28"/>
        </w:rPr>
        <w:t xml:space="preserve"> </w:t>
      </w:r>
      <w:r w:rsidR="005D3159" w:rsidRPr="00665561">
        <w:rPr>
          <w:snapToGrid w:val="0"/>
          <w:color w:val="000000"/>
          <w:sz w:val="28"/>
          <w:szCs w:val="28"/>
        </w:rPr>
        <w:t>при выборе ВУЗа выпускником школы.</w:t>
      </w:r>
    </w:p>
    <w:p w:rsidR="005D3159" w:rsidRPr="00665561" w:rsidRDefault="005D3159" w:rsidP="00665561">
      <w:pPr>
        <w:spacing w:line="360" w:lineRule="auto"/>
        <w:ind w:firstLine="709"/>
        <w:jc w:val="both"/>
        <w:rPr>
          <w:b/>
          <w:snapToGrid w:val="0"/>
          <w:color w:val="000000"/>
          <w:sz w:val="28"/>
          <w:szCs w:val="28"/>
        </w:rPr>
      </w:pPr>
      <w:r w:rsidRPr="00665561">
        <w:rPr>
          <w:snapToGrid w:val="0"/>
          <w:color w:val="000000"/>
          <w:sz w:val="28"/>
          <w:szCs w:val="28"/>
        </w:rPr>
        <w:t>Целью данной статьи является – изучение значимости информации об образовательном учреждении при выборе ВУЗа в условиях образовательной системы РК.</w:t>
      </w:r>
    </w:p>
    <w:p w:rsidR="005D3159" w:rsidRPr="00665561" w:rsidRDefault="005D3159" w:rsidP="00665561">
      <w:pPr>
        <w:spacing w:line="360" w:lineRule="auto"/>
        <w:ind w:firstLine="709"/>
        <w:jc w:val="both"/>
        <w:rPr>
          <w:snapToGrid w:val="0"/>
          <w:color w:val="000000"/>
          <w:sz w:val="28"/>
          <w:szCs w:val="28"/>
        </w:rPr>
      </w:pPr>
    </w:p>
    <w:p w:rsidR="005D3159" w:rsidRPr="00665561" w:rsidRDefault="005D3159" w:rsidP="00665561">
      <w:pPr>
        <w:spacing w:line="360" w:lineRule="auto"/>
        <w:ind w:firstLine="709"/>
        <w:jc w:val="both"/>
        <w:rPr>
          <w:snapToGrid w:val="0"/>
          <w:color w:val="000000"/>
          <w:sz w:val="28"/>
          <w:szCs w:val="28"/>
        </w:rPr>
      </w:pPr>
    </w:p>
    <w:p w:rsidR="005917F0" w:rsidRPr="00665561" w:rsidRDefault="004B6DC4" w:rsidP="00665561">
      <w:pPr>
        <w:spacing w:line="360" w:lineRule="auto"/>
        <w:ind w:firstLine="709"/>
        <w:jc w:val="both"/>
        <w:rPr>
          <w:b/>
          <w:snapToGrid w:val="0"/>
          <w:color w:val="000000"/>
          <w:sz w:val="28"/>
          <w:szCs w:val="28"/>
        </w:rPr>
      </w:pPr>
      <w:r>
        <w:rPr>
          <w:b/>
          <w:snapToGrid w:val="0"/>
          <w:color w:val="000000"/>
          <w:sz w:val="28"/>
          <w:szCs w:val="28"/>
        </w:rPr>
        <w:br w:type="page"/>
      </w:r>
      <w:r w:rsidR="005917F0" w:rsidRPr="00665561">
        <w:rPr>
          <w:b/>
          <w:snapToGrid w:val="0"/>
          <w:color w:val="000000"/>
          <w:sz w:val="28"/>
          <w:szCs w:val="28"/>
        </w:rPr>
        <w:t>1. Функциональные особенности образования</w:t>
      </w:r>
    </w:p>
    <w:p w:rsidR="003E31D2" w:rsidRPr="00665561" w:rsidRDefault="003E31D2" w:rsidP="00665561">
      <w:pPr>
        <w:spacing w:line="360" w:lineRule="auto"/>
        <w:ind w:firstLine="709"/>
        <w:jc w:val="both"/>
        <w:rPr>
          <w:snapToGrid w:val="0"/>
          <w:color w:val="000000"/>
          <w:sz w:val="28"/>
          <w:szCs w:val="28"/>
        </w:rPr>
      </w:pP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Образование как социальный институт имеет относительную самостоятельность по функциям, обладает преемственностью систем, способностью оказывать активное воздействие на развитие общества. Состояние и функции этой системы определяются господствующим в данном обществе способом производства и экономическими отношениями, порожденными им, структурой социальных связей и отношений, а в связи с этим социальной</w:t>
      </w:r>
      <w:r w:rsidR="00665561">
        <w:rPr>
          <w:snapToGrid w:val="0"/>
          <w:color w:val="000000"/>
          <w:sz w:val="28"/>
          <w:szCs w:val="28"/>
        </w:rPr>
        <w:t xml:space="preserve"> </w:t>
      </w:r>
      <w:r w:rsidRPr="00665561">
        <w:rPr>
          <w:snapToGrid w:val="0"/>
          <w:color w:val="000000"/>
          <w:sz w:val="28"/>
          <w:szCs w:val="28"/>
        </w:rPr>
        <w:t>структурой,</w:t>
      </w:r>
      <w:r w:rsidR="00665561">
        <w:rPr>
          <w:snapToGrid w:val="0"/>
          <w:color w:val="000000"/>
          <w:sz w:val="28"/>
          <w:szCs w:val="28"/>
        </w:rPr>
        <w:t xml:space="preserve"> </w:t>
      </w:r>
      <w:r w:rsidRPr="00665561">
        <w:rPr>
          <w:snapToGrid w:val="0"/>
          <w:color w:val="000000"/>
          <w:sz w:val="28"/>
          <w:szCs w:val="28"/>
        </w:rPr>
        <w:t>особенностями</w:t>
      </w:r>
      <w:r w:rsidR="00665561">
        <w:rPr>
          <w:snapToGrid w:val="0"/>
          <w:color w:val="000000"/>
          <w:sz w:val="28"/>
          <w:szCs w:val="28"/>
        </w:rPr>
        <w:t xml:space="preserve"> </w:t>
      </w:r>
      <w:r w:rsidRPr="00665561">
        <w:rPr>
          <w:snapToGrid w:val="0"/>
          <w:color w:val="000000"/>
          <w:sz w:val="28"/>
          <w:szCs w:val="28"/>
        </w:rPr>
        <w:t>политических отношений.</w:t>
      </w: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Функции образования определяются также общечеловеческими потребностями в воспроизводстве и передаче от поколения к поколению накопленных людьми знаний, переходом новых поколений к более высокому уровню образованности.</w:t>
      </w: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Образование выполняет в обществе экономические, социальные, культурные функции. К</w:t>
      </w:r>
      <w:r w:rsidR="00665561">
        <w:rPr>
          <w:snapToGrid w:val="0"/>
          <w:color w:val="000000"/>
          <w:sz w:val="28"/>
          <w:szCs w:val="28"/>
        </w:rPr>
        <w:t xml:space="preserve"> </w:t>
      </w:r>
      <w:r w:rsidRPr="00665561">
        <w:rPr>
          <w:snapToGrid w:val="0"/>
          <w:color w:val="000000"/>
          <w:sz w:val="28"/>
          <w:szCs w:val="28"/>
        </w:rPr>
        <w:t xml:space="preserve">экономическим относятся, в первую очередь, формирование социально-профессиональной структуры общества из работников, владеющих необходимыми знаниями, умениями и навыками, Более многообразными оказываются социальные функции образования. Во-первых, оно выступает в качестве одного из основных средств социальных перемещений. Рабочий, получивший высшее образование, как правило, переходит в ряды интеллигенции, инженер, прошедший школу менеджерской подготовки, </w:t>
      </w:r>
      <w:r w:rsidR="00665561">
        <w:rPr>
          <w:snapToGrid w:val="0"/>
          <w:color w:val="000000"/>
          <w:sz w:val="28"/>
          <w:szCs w:val="28"/>
        </w:rPr>
        <w:t>–</w:t>
      </w:r>
      <w:r w:rsidR="00665561" w:rsidRPr="00665561">
        <w:rPr>
          <w:snapToGrid w:val="0"/>
          <w:color w:val="000000"/>
          <w:sz w:val="28"/>
          <w:szCs w:val="28"/>
        </w:rPr>
        <w:t xml:space="preserve"> </w:t>
      </w:r>
      <w:r w:rsidRPr="00665561">
        <w:rPr>
          <w:snapToGrid w:val="0"/>
          <w:color w:val="000000"/>
          <w:sz w:val="28"/>
          <w:szCs w:val="28"/>
        </w:rPr>
        <w:t>в слой управленцев. Во-вторых, образование выступает одним из основных условий воспроизводства конкретных видов социальной структуры: классовой, экономической и др. Место работы врача нельзя занять без соответствующего образования, также место инженера, педагога. В-третьих,</w:t>
      </w:r>
      <w:r w:rsidR="00665561">
        <w:rPr>
          <w:snapToGrid w:val="0"/>
          <w:color w:val="000000"/>
          <w:sz w:val="28"/>
          <w:szCs w:val="28"/>
        </w:rPr>
        <w:t xml:space="preserve"> </w:t>
      </w:r>
      <w:r w:rsidRPr="00665561">
        <w:rPr>
          <w:snapToGrid w:val="0"/>
          <w:color w:val="000000"/>
          <w:sz w:val="28"/>
          <w:szCs w:val="28"/>
        </w:rPr>
        <w:t>благодаря</w:t>
      </w:r>
      <w:r w:rsidR="00665561">
        <w:rPr>
          <w:snapToGrid w:val="0"/>
          <w:color w:val="000000"/>
          <w:sz w:val="28"/>
          <w:szCs w:val="28"/>
        </w:rPr>
        <w:t xml:space="preserve"> </w:t>
      </w:r>
      <w:r w:rsidRPr="00665561">
        <w:rPr>
          <w:snapToGrid w:val="0"/>
          <w:color w:val="000000"/>
          <w:sz w:val="28"/>
          <w:szCs w:val="28"/>
        </w:rPr>
        <w:t>образованию</w:t>
      </w:r>
      <w:r w:rsidR="00665561">
        <w:rPr>
          <w:snapToGrid w:val="0"/>
          <w:color w:val="000000"/>
          <w:sz w:val="28"/>
          <w:szCs w:val="28"/>
        </w:rPr>
        <w:t xml:space="preserve"> </w:t>
      </w:r>
      <w:r w:rsidRPr="00665561">
        <w:rPr>
          <w:snapToGrid w:val="0"/>
          <w:color w:val="000000"/>
          <w:sz w:val="28"/>
          <w:szCs w:val="28"/>
        </w:rPr>
        <w:t xml:space="preserve">осуществляется процесс социализации личности, происходит усвоение требуемых обществом норм, правил, ценностей, которые необходимы для выполнения соответствующих социальных ролей. Наконец, культурная функция состоит в том, что образование </w:t>
      </w:r>
      <w:r w:rsidR="00665561">
        <w:rPr>
          <w:snapToGrid w:val="0"/>
          <w:color w:val="000000"/>
          <w:sz w:val="28"/>
          <w:szCs w:val="28"/>
        </w:rPr>
        <w:t>–</w:t>
      </w:r>
      <w:r w:rsidR="00665561" w:rsidRPr="00665561">
        <w:rPr>
          <w:snapToGrid w:val="0"/>
          <w:color w:val="000000"/>
          <w:sz w:val="28"/>
          <w:szCs w:val="28"/>
        </w:rPr>
        <w:t xml:space="preserve"> </w:t>
      </w:r>
      <w:r w:rsidRPr="00665561">
        <w:rPr>
          <w:snapToGrid w:val="0"/>
          <w:color w:val="000000"/>
          <w:sz w:val="28"/>
          <w:szCs w:val="28"/>
        </w:rPr>
        <w:t>решающий фактор сохранения и совершенствования национальной культуры. Без образования нет культуры, оно формирует ее основу.</w:t>
      </w: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Воспитание молодых людей в духе признания культурных ценностей и идеалов, сложившихся в обществе, помогает поддерживать существующий социальный порядок. Благодаря образованию, культурные ценности сохраняются и передаются из поколения в поколение. Достижения образования способствуют социальным изменениям, происходящим в связи с внедрением новых технологических методов и переоценкой существующих знаний.</w:t>
      </w:r>
    </w:p>
    <w:p w:rsidR="005917F0" w:rsidRPr="00665561" w:rsidRDefault="005917F0" w:rsidP="00665561">
      <w:pPr>
        <w:spacing w:line="360" w:lineRule="auto"/>
        <w:ind w:firstLine="709"/>
        <w:jc w:val="both"/>
        <w:rPr>
          <w:b/>
          <w:snapToGrid w:val="0"/>
          <w:color w:val="000000"/>
          <w:sz w:val="28"/>
          <w:szCs w:val="28"/>
        </w:rPr>
      </w:pPr>
      <w:r w:rsidRPr="00665561">
        <w:rPr>
          <w:snapToGrid w:val="0"/>
          <w:color w:val="000000"/>
          <w:sz w:val="28"/>
          <w:szCs w:val="28"/>
        </w:rPr>
        <w:t>Народному хозяйству республики требуются квалифицированные специалисты во всех областях, и система образования решает задачу их подготовки.</w:t>
      </w:r>
    </w:p>
    <w:p w:rsidR="003E31D2" w:rsidRPr="00665561" w:rsidRDefault="003E31D2" w:rsidP="00665561">
      <w:pPr>
        <w:spacing w:line="360" w:lineRule="auto"/>
        <w:ind w:firstLine="709"/>
        <w:jc w:val="both"/>
        <w:rPr>
          <w:b/>
          <w:snapToGrid w:val="0"/>
          <w:color w:val="000000"/>
          <w:sz w:val="28"/>
          <w:szCs w:val="28"/>
        </w:rPr>
      </w:pPr>
    </w:p>
    <w:p w:rsidR="005917F0" w:rsidRPr="00665561" w:rsidRDefault="005917F0" w:rsidP="00665561">
      <w:pPr>
        <w:spacing w:line="360" w:lineRule="auto"/>
        <w:ind w:firstLine="709"/>
        <w:jc w:val="both"/>
        <w:rPr>
          <w:b/>
          <w:snapToGrid w:val="0"/>
          <w:color w:val="000000"/>
          <w:sz w:val="28"/>
          <w:szCs w:val="28"/>
        </w:rPr>
      </w:pPr>
      <w:r w:rsidRPr="00665561">
        <w:rPr>
          <w:b/>
          <w:snapToGrid w:val="0"/>
          <w:color w:val="000000"/>
          <w:sz w:val="28"/>
          <w:szCs w:val="28"/>
        </w:rPr>
        <w:t>2. Социально-культурные и социально-экономические аспекты роли и значени</w:t>
      </w:r>
      <w:r w:rsidR="003B2B0A" w:rsidRPr="00665561">
        <w:rPr>
          <w:b/>
          <w:snapToGrid w:val="0"/>
          <w:color w:val="000000"/>
          <w:sz w:val="28"/>
          <w:szCs w:val="28"/>
        </w:rPr>
        <w:t>е</w:t>
      </w:r>
      <w:r w:rsidRPr="00665561">
        <w:rPr>
          <w:b/>
          <w:snapToGrid w:val="0"/>
          <w:color w:val="000000"/>
          <w:sz w:val="28"/>
          <w:szCs w:val="28"/>
        </w:rPr>
        <w:t xml:space="preserve"> </w:t>
      </w:r>
      <w:r w:rsidR="003E31D2" w:rsidRPr="00665561">
        <w:rPr>
          <w:b/>
          <w:snapToGrid w:val="0"/>
          <w:color w:val="000000"/>
          <w:sz w:val="28"/>
          <w:szCs w:val="28"/>
        </w:rPr>
        <w:t>информации о высшем учебном заведении и качестве его услуг</w:t>
      </w:r>
    </w:p>
    <w:p w:rsidR="003E31D2" w:rsidRPr="00665561" w:rsidRDefault="003E31D2" w:rsidP="00665561">
      <w:pPr>
        <w:spacing w:line="360" w:lineRule="auto"/>
        <w:ind w:firstLine="709"/>
        <w:jc w:val="both"/>
        <w:rPr>
          <w:snapToGrid w:val="0"/>
          <w:color w:val="000000"/>
          <w:sz w:val="28"/>
          <w:szCs w:val="28"/>
        </w:rPr>
      </w:pP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Система образования формируется в соответствии с концепцией непрерывного образования. Структура</w:t>
      </w:r>
      <w:r w:rsidR="00665561">
        <w:rPr>
          <w:snapToGrid w:val="0"/>
          <w:color w:val="000000"/>
          <w:sz w:val="28"/>
          <w:szCs w:val="28"/>
        </w:rPr>
        <w:t xml:space="preserve"> </w:t>
      </w:r>
      <w:r w:rsidRPr="00665561">
        <w:rPr>
          <w:snapToGrid w:val="0"/>
          <w:color w:val="000000"/>
          <w:sz w:val="28"/>
          <w:szCs w:val="28"/>
        </w:rPr>
        <w:t>этой концепции такова: семейное воспитание; дошкольное воспитание; общеобразовательная школа; внешкольное обучение и воспитание; профессионально-техническое образование; специальное среднее образование; высшее образование; послевузовское образование (аспирантура, докторантура); повышение квалификации и переподготовка кадров; второе образование (вторая специальность). Каждый из этих этапов имеет свои задачи и специфику.</w:t>
      </w: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Поскольку система образования формируется в соответствии с требованиями общества, она должна иметь долгосрочный прогноз. Основными принципами социального прогноза образования являются: концепция непрерывного</w:t>
      </w:r>
      <w:r w:rsidR="00665561">
        <w:rPr>
          <w:snapToGrid w:val="0"/>
          <w:color w:val="000000"/>
          <w:sz w:val="28"/>
          <w:szCs w:val="28"/>
        </w:rPr>
        <w:t xml:space="preserve"> </w:t>
      </w:r>
      <w:r w:rsidRPr="00665561">
        <w:rPr>
          <w:snapToGrid w:val="0"/>
          <w:color w:val="000000"/>
          <w:sz w:val="28"/>
          <w:szCs w:val="28"/>
        </w:rPr>
        <w:t>образования;</w:t>
      </w:r>
      <w:r w:rsidR="00665561">
        <w:rPr>
          <w:snapToGrid w:val="0"/>
          <w:color w:val="000000"/>
          <w:sz w:val="28"/>
          <w:szCs w:val="28"/>
        </w:rPr>
        <w:t xml:space="preserve"> </w:t>
      </w:r>
      <w:r w:rsidRPr="00665561">
        <w:rPr>
          <w:snapToGrid w:val="0"/>
          <w:color w:val="000000"/>
          <w:sz w:val="28"/>
          <w:szCs w:val="28"/>
        </w:rPr>
        <w:t>неразрывная</w:t>
      </w:r>
      <w:r w:rsidR="00665561">
        <w:rPr>
          <w:snapToGrid w:val="0"/>
          <w:color w:val="000000"/>
          <w:sz w:val="28"/>
          <w:szCs w:val="28"/>
        </w:rPr>
        <w:t xml:space="preserve"> </w:t>
      </w:r>
      <w:r w:rsidRPr="00665561">
        <w:rPr>
          <w:snapToGrid w:val="0"/>
          <w:color w:val="000000"/>
          <w:sz w:val="28"/>
          <w:szCs w:val="28"/>
        </w:rPr>
        <w:t>связь</w:t>
      </w:r>
      <w:r w:rsidR="00665561">
        <w:rPr>
          <w:snapToGrid w:val="0"/>
          <w:color w:val="000000"/>
          <w:sz w:val="28"/>
          <w:szCs w:val="28"/>
        </w:rPr>
        <w:t xml:space="preserve"> </w:t>
      </w:r>
      <w:r w:rsidRPr="00665561">
        <w:rPr>
          <w:snapToGrid w:val="0"/>
          <w:color w:val="000000"/>
          <w:sz w:val="28"/>
          <w:szCs w:val="28"/>
        </w:rPr>
        <w:t xml:space="preserve">систем образования снизу доверху; передача полученного образования из поколения в поколение; носитель образования </w:t>
      </w:r>
      <w:r w:rsidR="00665561">
        <w:rPr>
          <w:snapToGrid w:val="0"/>
          <w:color w:val="000000"/>
          <w:sz w:val="28"/>
          <w:szCs w:val="28"/>
        </w:rPr>
        <w:t>–</w:t>
      </w:r>
      <w:r w:rsidR="00665561" w:rsidRPr="00665561">
        <w:rPr>
          <w:snapToGrid w:val="0"/>
          <w:color w:val="000000"/>
          <w:sz w:val="28"/>
          <w:szCs w:val="28"/>
        </w:rPr>
        <w:t xml:space="preserve"> </w:t>
      </w:r>
      <w:r w:rsidRPr="00665561">
        <w:rPr>
          <w:snapToGrid w:val="0"/>
          <w:color w:val="000000"/>
          <w:sz w:val="28"/>
          <w:szCs w:val="28"/>
        </w:rPr>
        <w:t>член общества; общество требует систему образования привести в соответствие со своими требованиями. Основными фигурами системы образования являются: учитель, педагог, его образование, профессиональные способности, материальное положение.</w:t>
      </w:r>
    </w:p>
    <w:p w:rsidR="005917F0" w:rsidRPr="00665561" w:rsidRDefault="005917F0" w:rsidP="00665561">
      <w:pPr>
        <w:pStyle w:val="21"/>
        <w:spacing w:line="360" w:lineRule="auto"/>
        <w:ind w:firstLine="709"/>
        <w:rPr>
          <w:rFonts w:ascii="Times New Roman" w:hAnsi="Times New Roman"/>
          <w:color w:val="000000"/>
          <w:sz w:val="28"/>
          <w:szCs w:val="28"/>
        </w:rPr>
      </w:pPr>
      <w:r w:rsidRPr="00665561">
        <w:rPr>
          <w:rFonts w:ascii="Times New Roman" w:hAnsi="Times New Roman"/>
          <w:color w:val="000000"/>
          <w:sz w:val="28"/>
          <w:szCs w:val="28"/>
        </w:rPr>
        <w:t>Современное производство, духовная жизнь требуют от каждого человека не только общего, политического, компьютерного, но и профессионального образования.</w:t>
      </w: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Любые системы профессионального образования неразрывно связаны с профориентацией. Она осуществляется в школах, в семье, на предприятиях и учреждениях.</w:t>
      </w:r>
    </w:p>
    <w:p w:rsidR="005917F0" w:rsidRPr="00665561" w:rsidRDefault="005917F0" w:rsidP="00665561">
      <w:pPr>
        <w:pStyle w:val="a5"/>
        <w:spacing w:before="0" w:line="360" w:lineRule="auto"/>
        <w:ind w:firstLine="709"/>
        <w:rPr>
          <w:rFonts w:ascii="Times New Roman" w:hAnsi="Times New Roman"/>
          <w:color w:val="000000"/>
          <w:sz w:val="28"/>
          <w:szCs w:val="28"/>
        </w:rPr>
      </w:pPr>
      <w:r w:rsidRPr="00665561">
        <w:rPr>
          <w:rFonts w:ascii="Times New Roman" w:hAnsi="Times New Roman"/>
          <w:color w:val="000000"/>
          <w:sz w:val="28"/>
          <w:szCs w:val="28"/>
        </w:rPr>
        <w:t xml:space="preserve">В условиях научно-технической революции для функционирования производства, потребления и распределения, развития личности знания должны приобретаться в течение всей жизни человека. Образование должно быть непрерывным для каждого. Для того чтобы постоянное приобретение знаний человеком стало неотъемлемым компонентом жизни, нужна потребность в этом и востребованность. Формирование и того и другого на уровне личности, социальной общности, общества в целом </w:t>
      </w:r>
      <w:r w:rsidR="00665561">
        <w:rPr>
          <w:rFonts w:ascii="Times New Roman" w:hAnsi="Times New Roman"/>
          <w:color w:val="000000"/>
          <w:sz w:val="28"/>
          <w:szCs w:val="28"/>
        </w:rPr>
        <w:t>–</w:t>
      </w:r>
      <w:r w:rsidR="00665561" w:rsidRPr="00665561">
        <w:rPr>
          <w:rFonts w:ascii="Times New Roman" w:hAnsi="Times New Roman"/>
          <w:color w:val="000000"/>
          <w:sz w:val="28"/>
          <w:szCs w:val="28"/>
        </w:rPr>
        <w:t xml:space="preserve"> </w:t>
      </w:r>
      <w:r w:rsidRPr="00665561">
        <w:rPr>
          <w:rFonts w:ascii="Times New Roman" w:hAnsi="Times New Roman"/>
          <w:color w:val="000000"/>
          <w:sz w:val="28"/>
          <w:szCs w:val="28"/>
        </w:rPr>
        <w:t>важная задача социального института образования.</w:t>
      </w: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 xml:space="preserve">Непрерывное образование должно стать устойчивой формой организации жизнедеятельности людей. </w:t>
      </w:r>
      <w:r w:rsidR="00665561" w:rsidRPr="00665561">
        <w:rPr>
          <w:snapToGrid w:val="0"/>
          <w:color w:val="000000"/>
          <w:sz w:val="28"/>
          <w:szCs w:val="28"/>
        </w:rPr>
        <w:t>А.В.</w:t>
      </w:r>
      <w:r w:rsidR="00665561">
        <w:rPr>
          <w:snapToGrid w:val="0"/>
          <w:color w:val="000000"/>
          <w:sz w:val="28"/>
          <w:szCs w:val="28"/>
        </w:rPr>
        <w:t> </w:t>
      </w:r>
      <w:r w:rsidR="00665561" w:rsidRPr="00665561">
        <w:rPr>
          <w:snapToGrid w:val="0"/>
          <w:color w:val="000000"/>
          <w:sz w:val="28"/>
          <w:szCs w:val="28"/>
        </w:rPr>
        <w:t>Луначарский</w:t>
      </w:r>
      <w:r w:rsidRPr="00665561">
        <w:rPr>
          <w:snapToGrid w:val="0"/>
          <w:color w:val="000000"/>
          <w:sz w:val="28"/>
          <w:szCs w:val="28"/>
        </w:rPr>
        <w:t xml:space="preserve"> писал: </w:t>
      </w:r>
      <w:r w:rsidR="00665561">
        <w:rPr>
          <w:snapToGrid w:val="0"/>
          <w:color w:val="000000"/>
          <w:sz w:val="28"/>
          <w:szCs w:val="28"/>
        </w:rPr>
        <w:t>«</w:t>
      </w:r>
      <w:r w:rsidRPr="00665561">
        <w:rPr>
          <w:snapToGrid w:val="0"/>
          <w:color w:val="000000"/>
          <w:sz w:val="28"/>
          <w:szCs w:val="28"/>
        </w:rPr>
        <w:t xml:space="preserve">Дать знания не только дело школы. Она дает только ключ к этому. Получение знания вне школы </w:t>
      </w:r>
      <w:r w:rsidR="00665561">
        <w:rPr>
          <w:snapToGrid w:val="0"/>
          <w:color w:val="000000"/>
          <w:sz w:val="28"/>
          <w:szCs w:val="28"/>
        </w:rPr>
        <w:t>–</w:t>
      </w:r>
      <w:r w:rsidR="00665561" w:rsidRPr="00665561">
        <w:rPr>
          <w:snapToGrid w:val="0"/>
          <w:color w:val="000000"/>
          <w:sz w:val="28"/>
          <w:szCs w:val="28"/>
        </w:rPr>
        <w:t xml:space="preserve"> </w:t>
      </w:r>
      <w:r w:rsidRPr="00665561">
        <w:rPr>
          <w:snapToGrid w:val="0"/>
          <w:color w:val="000000"/>
          <w:sz w:val="28"/>
          <w:szCs w:val="28"/>
        </w:rPr>
        <w:t>целая жизнь. Человек всю жизнь должен заниматься повышением своего знания</w:t>
      </w:r>
      <w:r w:rsidR="00665561">
        <w:rPr>
          <w:snapToGrid w:val="0"/>
          <w:color w:val="000000"/>
          <w:sz w:val="28"/>
          <w:szCs w:val="28"/>
        </w:rPr>
        <w:t>»</w:t>
      </w:r>
      <w:r w:rsidR="00665561" w:rsidRPr="00665561">
        <w:rPr>
          <w:snapToGrid w:val="0"/>
          <w:color w:val="000000"/>
          <w:sz w:val="28"/>
          <w:szCs w:val="28"/>
        </w:rPr>
        <w:t>.</w:t>
      </w: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В структуре времени человека (как рабочего, так и внерабочего, в том числе, что особенно важно, свободного) затраты на образовательную деятельность станут одними из самых значительных и в силу общественной потребности в них, и в результате глубокой личной заинтересованности. А это значит, что получит дальнейшее развитие самообразование.</w:t>
      </w: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В Казахстане сложилась система образования, важнейшим результатом ее является повышение образовательного уровня населения. Каждый третий работник в наши дни имеет высшее и среднее специальное образование.</w:t>
      </w: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В современных условиях система образования уже перестроила свою работу. Кроме стандартных типов учебных заведений функционируют гимназии, лицеи, где углубленно изучаются отдельные предметы, в зависимости от желания и способностей учащихся. Открываются частные высшие и средние учебные заведения.</w:t>
      </w: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Все виды учебных заведений стали в какой-то мере автономными, самостоятельно разрабатывают учебные планы, программы с учетом новых требований. Без исключения во всех учебных заведениях углубленно изучаются иностранные языки, есть кабинеты компьютерной и информационной техники.</w:t>
      </w:r>
    </w:p>
    <w:p w:rsidR="005917F0" w:rsidRPr="00665561" w:rsidRDefault="005917F0" w:rsidP="00665561">
      <w:pPr>
        <w:spacing w:line="360" w:lineRule="auto"/>
        <w:ind w:firstLine="709"/>
        <w:jc w:val="both"/>
        <w:rPr>
          <w:snapToGrid w:val="0"/>
          <w:color w:val="000000"/>
          <w:sz w:val="28"/>
          <w:szCs w:val="28"/>
        </w:rPr>
      </w:pPr>
      <w:r w:rsidRPr="00665561">
        <w:rPr>
          <w:snapToGrid w:val="0"/>
          <w:color w:val="000000"/>
          <w:sz w:val="28"/>
          <w:szCs w:val="28"/>
        </w:rPr>
        <w:t xml:space="preserve">Высшие школы, особенно университеты, готовят политологов, социологов, специалистов по проблемам международной политики, а также экономистов различного профиля. Студенты проходят практику в вузах США, Англии, Франции, Германии, Турции </w:t>
      </w:r>
      <w:r w:rsidR="00665561">
        <w:rPr>
          <w:snapToGrid w:val="0"/>
          <w:color w:val="000000"/>
          <w:sz w:val="28"/>
          <w:szCs w:val="28"/>
        </w:rPr>
        <w:t>и т.д.</w:t>
      </w:r>
    </w:p>
    <w:p w:rsidR="005917F0" w:rsidRPr="00665561" w:rsidRDefault="005917F0" w:rsidP="00665561">
      <w:pPr>
        <w:pStyle w:val="a3"/>
        <w:spacing w:line="360" w:lineRule="auto"/>
        <w:ind w:firstLine="709"/>
        <w:rPr>
          <w:rFonts w:ascii="Times New Roman" w:hAnsi="Times New Roman"/>
          <w:color w:val="000000"/>
          <w:sz w:val="28"/>
          <w:szCs w:val="28"/>
        </w:rPr>
      </w:pPr>
      <w:r w:rsidRPr="00665561">
        <w:rPr>
          <w:rFonts w:ascii="Times New Roman" w:hAnsi="Times New Roman"/>
          <w:color w:val="000000"/>
          <w:sz w:val="28"/>
          <w:szCs w:val="28"/>
        </w:rPr>
        <w:t>Главная цель перестройки системы образования – привести ее в соответствие с международным стандартам, дать молодым людям глубокие общетеоретические и прикладные знания. Каждый выпускник высшей школы должен быть не только узким специалистом, скажем, математиком, физиком, химиком, инженером, врачом, но и высокообразованным, понимающим и глубоко разбирающимся в целях и смысле общества, умеющим дать правильную оценку всем общественным явлениям и процессам.</w:t>
      </w:r>
    </w:p>
    <w:p w:rsidR="003B2B0A" w:rsidRPr="00665561" w:rsidRDefault="003B2B0A" w:rsidP="00665561">
      <w:pPr>
        <w:pStyle w:val="a3"/>
        <w:spacing w:line="360" w:lineRule="auto"/>
        <w:ind w:firstLine="709"/>
        <w:rPr>
          <w:rFonts w:ascii="Times New Roman" w:hAnsi="Times New Roman"/>
          <w:color w:val="000000"/>
          <w:sz w:val="28"/>
          <w:szCs w:val="28"/>
        </w:rPr>
      </w:pPr>
      <w:r w:rsidRPr="00665561">
        <w:rPr>
          <w:rFonts w:ascii="Times New Roman" w:hAnsi="Times New Roman"/>
          <w:color w:val="000000"/>
          <w:sz w:val="28"/>
          <w:szCs w:val="28"/>
        </w:rPr>
        <w:t>И не смотря на большой скачок, который был сделан образовательной системой РК, остается немало нерешенных проблем.</w:t>
      </w:r>
      <w:r w:rsidR="003E31D2" w:rsidRPr="00665561">
        <w:rPr>
          <w:rFonts w:ascii="Times New Roman" w:hAnsi="Times New Roman"/>
          <w:color w:val="000000"/>
          <w:sz w:val="28"/>
          <w:szCs w:val="28"/>
        </w:rPr>
        <w:t xml:space="preserve"> </w:t>
      </w:r>
      <w:r w:rsidR="003802C5">
        <w:rPr>
          <w:rFonts w:ascii="Times New Roman" w:hAnsi="Times New Roman"/>
          <w:color w:val="000000"/>
          <w:sz w:val="28"/>
          <w:szCs w:val="28"/>
        </w:rPr>
        <w:t>Одной из проблем</w:t>
      </w:r>
      <w:r w:rsidRPr="00665561">
        <w:rPr>
          <w:rFonts w:ascii="Times New Roman" w:hAnsi="Times New Roman"/>
          <w:color w:val="000000"/>
          <w:sz w:val="28"/>
          <w:szCs w:val="28"/>
        </w:rPr>
        <w:t xml:space="preserve"> является проблема формир</w:t>
      </w:r>
      <w:r w:rsidR="00FE49C6" w:rsidRPr="00665561">
        <w:rPr>
          <w:rFonts w:ascii="Times New Roman" w:hAnsi="Times New Roman"/>
          <w:color w:val="000000"/>
          <w:sz w:val="28"/>
          <w:szCs w:val="28"/>
        </w:rPr>
        <w:t>ования и пополнения специалистами</w:t>
      </w:r>
      <w:r w:rsidRPr="00665561">
        <w:rPr>
          <w:rFonts w:ascii="Times New Roman" w:hAnsi="Times New Roman"/>
          <w:color w:val="000000"/>
          <w:sz w:val="28"/>
          <w:szCs w:val="28"/>
        </w:rPr>
        <w:t xml:space="preserve"> таких отраслей, как инженерно-технологические, химико-биологические, строительные</w:t>
      </w:r>
    </w:p>
    <w:p w:rsidR="003B2B0A" w:rsidRPr="00665561" w:rsidRDefault="003B2B0A" w:rsidP="00665561">
      <w:pPr>
        <w:spacing w:line="360" w:lineRule="auto"/>
        <w:ind w:firstLine="709"/>
        <w:jc w:val="both"/>
        <w:rPr>
          <w:color w:val="000000"/>
          <w:sz w:val="28"/>
          <w:szCs w:val="28"/>
        </w:rPr>
      </w:pPr>
      <w:r w:rsidRPr="00665561">
        <w:rPr>
          <w:color w:val="000000"/>
          <w:sz w:val="28"/>
          <w:szCs w:val="28"/>
        </w:rPr>
        <w:t>По мнению Министерства образования и науки РК, республика также нуждается в менеджерах по управлению проектами. В целом госзаказ на подготовку специалистов технического и обслуживающего труда увеличен</w:t>
      </w:r>
      <w:r w:rsidR="00FE49C6" w:rsidRPr="00665561">
        <w:rPr>
          <w:color w:val="000000"/>
          <w:sz w:val="28"/>
          <w:szCs w:val="28"/>
        </w:rPr>
        <w:t xml:space="preserve">. </w:t>
      </w:r>
      <w:r w:rsidRPr="00665561">
        <w:rPr>
          <w:color w:val="000000"/>
          <w:sz w:val="28"/>
          <w:szCs w:val="28"/>
        </w:rPr>
        <w:t>Также возросло число грантов на педагогические специальности.</w:t>
      </w:r>
    </w:p>
    <w:p w:rsidR="003B2B0A" w:rsidRPr="00665561" w:rsidRDefault="00FE49C6" w:rsidP="00665561">
      <w:pPr>
        <w:spacing w:line="360" w:lineRule="auto"/>
        <w:ind w:firstLine="709"/>
        <w:jc w:val="both"/>
        <w:rPr>
          <w:color w:val="000000"/>
          <w:sz w:val="28"/>
          <w:szCs w:val="28"/>
        </w:rPr>
      </w:pPr>
      <w:r w:rsidRPr="00665561">
        <w:rPr>
          <w:color w:val="000000"/>
          <w:sz w:val="28"/>
          <w:szCs w:val="28"/>
        </w:rPr>
        <w:t xml:space="preserve">Но при этом уровень </w:t>
      </w:r>
      <w:r w:rsidR="003B2B0A" w:rsidRPr="00665561">
        <w:rPr>
          <w:color w:val="000000"/>
          <w:sz w:val="28"/>
          <w:szCs w:val="28"/>
        </w:rPr>
        <w:t>качества образовательных услуг вузов</w:t>
      </w:r>
      <w:r w:rsidRPr="00665561">
        <w:rPr>
          <w:color w:val="000000"/>
          <w:sz w:val="28"/>
          <w:szCs w:val="28"/>
        </w:rPr>
        <w:t xml:space="preserve"> оставляет желать лучшего. Необходимо </w:t>
      </w:r>
      <w:r w:rsidR="003B2B0A" w:rsidRPr="00665561">
        <w:rPr>
          <w:color w:val="000000"/>
          <w:sz w:val="28"/>
          <w:szCs w:val="28"/>
        </w:rPr>
        <w:t>ранжировать учебные заведения и помочь сориентироваться поступающим в вузы</w:t>
      </w:r>
      <w:r w:rsidRPr="00665561">
        <w:rPr>
          <w:color w:val="000000"/>
          <w:sz w:val="28"/>
          <w:szCs w:val="28"/>
        </w:rPr>
        <w:t xml:space="preserve">. Такую попытку </w:t>
      </w:r>
      <w:r w:rsidR="003B2B0A" w:rsidRPr="00665561">
        <w:rPr>
          <w:color w:val="000000"/>
          <w:sz w:val="28"/>
          <w:szCs w:val="28"/>
        </w:rPr>
        <w:t xml:space="preserve">предпринял общественный фонд «Современное образование», который при содействии Министерства образования и науки РК организовал республиканскую акцию «Новые ресурсы Казахстана». Проект задуман для того, чтобы вести учет выпускников, отслеживать востребованность специальностей, выводить рейтинг вузов, формировать госзаказ. Собранная база данных будет широко представлена работодателям, и они смогут, не обращаясь в агентства по трудоустройству, бесплатно ею воспользоваться. </w:t>
      </w:r>
      <w:r w:rsidRPr="00665561">
        <w:rPr>
          <w:color w:val="000000"/>
          <w:sz w:val="28"/>
          <w:szCs w:val="28"/>
        </w:rPr>
        <w:t>Таким образом, выпускнику школы информацией к размышлению должны быть не только мнения родителей, учителей, родственников и государственные СМИ, но прежде всего такие рейтинги, которые могут быть опубликованы в различных независимых СМИ.</w:t>
      </w:r>
    </w:p>
    <w:p w:rsidR="00FE49C6" w:rsidRPr="00665561" w:rsidRDefault="00FE49C6" w:rsidP="00665561">
      <w:pPr>
        <w:spacing w:line="360" w:lineRule="auto"/>
        <w:ind w:firstLine="709"/>
        <w:jc w:val="both"/>
        <w:rPr>
          <w:color w:val="000000"/>
          <w:sz w:val="28"/>
          <w:szCs w:val="28"/>
        </w:rPr>
      </w:pPr>
      <w:r w:rsidRPr="00665561">
        <w:rPr>
          <w:color w:val="000000"/>
          <w:sz w:val="28"/>
          <w:szCs w:val="28"/>
        </w:rPr>
        <w:t>Другой системой информационной помощи могут стать данные агентств по трудоустройству, которые практически всегда доступны в Интернете и газета «Работа», «Вакансия» и пр. Там можно воспользоваться вполне достоверной информацией о том, что требуется на рынке труда.</w:t>
      </w:r>
    </w:p>
    <w:p w:rsidR="003B2B0A" w:rsidRPr="00665561" w:rsidRDefault="00FE49C6" w:rsidP="00665561">
      <w:pPr>
        <w:spacing w:line="360" w:lineRule="auto"/>
        <w:ind w:firstLine="709"/>
        <w:jc w:val="both"/>
        <w:rPr>
          <w:color w:val="000000"/>
          <w:sz w:val="28"/>
          <w:szCs w:val="28"/>
        </w:rPr>
      </w:pPr>
      <w:r w:rsidRPr="00665561">
        <w:rPr>
          <w:color w:val="000000"/>
          <w:sz w:val="28"/>
          <w:szCs w:val="28"/>
        </w:rPr>
        <w:t>Как свидетельствуют данные указанных изданий, с</w:t>
      </w:r>
      <w:r w:rsidR="003B2B0A" w:rsidRPr="00665561">
        <w:rPr>
          <w:color w:val="000000"/>
          <w:sz w:val="28"/>
          <w:szCs w:val="28"/>
        </w:rPr>
        <w:t>ерьезно не хватает специалистов по развитию бизнеса в любых областях. Это универсальные специалисты, как правило, с двумя образованиями, уникально сочетающие навыки менеджера и способности предпринимателя, владеющие знаниями в области маркетинга, продаж, менеджмента, финансов. Если говорить о гуманитарных профессиях, то будут востребованы PR</w:t>
      </w:r>
      <w:r w:rsidR="00665561">
        <w:rPr>
          <w:color w:val="000000"/>
          <w:sz w:val="28"/>
          <w:szCs w:val="28"/>
        </w:rPr>
        <w:t>-</w:t>
      </w:r>
      <w:r w:rsidR="00665561" w:rsidRPr="00665561">
        <w:rPr>
          <w:color w:val="000000"/>
          <w:sz w:val="28"/>
          <w:szCs w:val="28"/>
        </w:rPr>
        <w:t>с</w:t>
      </w:r>
      <w:r w:rsidR="003B2B0A" w:rsidRPr="00665561">
        <w:rPr>
          <w:color w:val="000000"/>
          <w:sz w:val="28"/>
          <w:szCs w:val="28"/>
        </w:rPr>
        <w:t>пециалисты, маркетологи, менеджеры по управлению персоналом.</w:t>
      </w:r>
    </w:p>
    <w:p w:rsidR="00FE49C6" w:rsidRPr="00665561" w:rsidRDefault="00FE49C6" w:rsidP="00665561">
      <w:pPr>
        <w:spacing w:line="360" w:lineRule="auto"/>
        <w:ind w:firstLine="709"/>
        <w:jc w:val="both"/>
        <w:rPr>
          <w:color w:val="000000"/>
          <w:sz w:val="28"/>
          <w:szCs w:val="28"/>
        </w:rPr>
      </w:pPr>
      <w:r w:rsidRPr="00665561">
        <w:rPr>
          <w:color w:val="000000"/>
          <w:sz w:val="28"/>
          <w:szCs w:val="28"/>
        </w:rPr>
        <w:t xml:space="preserve">Ориентир </w:t>
      </w:r>
      <w:r w:rsidR="003B2B0A" w:rsidRPr="00665561">
        <w:rPr>
          <w:color w:val="000000"/>
          <w:sz w:val="28"/>
          <w:szCs w:val="28"/>
        </w:rPr>
        <w:t>на</w:t>
      </w:r>
      <w:r w:rsidRPr="00665561">
        <w:rPr>
          <w:color w:val="000000"/>
          <w:sz w:val="28"/>
          <w:szCs w:val="28"/>
        </w:rPr>
        <w:t xml:space="preserve"> моду и престижность профессии способствует тому, что </w:t>
      </w:r>
      <w:r w:rsidR="003B2B0A" w:rsidRPr="00665561">
        <w:rPr>
          <w:color w:val="000000"/>
          <w:sz w:val="28"/>
          <w:szCs w:val="28"/>
        </w:rPr>
        <w:t xml:space="preserve">вузы, чувствуя конъюнктуру, открывают у себя соответствующие факультеты и вводят обучение новым специальностям. </w:t>
      </w:r>
      <w:r w:rsidRPr="00665561">
        <w:rPr>
          <w:color w:val="000000"/>
          <w:sz w:val="28"/>
          <w:szCs w:val="28"/>
        </w:rPr>
        <w:t>В</w:t>
      </w:r>
      <w:r w:rsidR="003B2B0A" w:rsidRPr="00665561">
        <w:rPr>
          <w:color w:val="000000"/>
          <w:sz w:val="28"/>
          <w:szCs w:val="28"/>
        </w:rPr>
        <w:t xml:space="preserve">опрос все в том же качестве образования. Ведь мало ввести обучение новым востребованным специальностям, необходимо, чтобы на соответствующих факультетах можно было получить реально нужные в работе знания и навыки. </w:t>
      </w:r>
      <w:r w:rsidRPr="00665561">
        <w:rPr>
          <w:color w:val="000000"/>
          <w:sz w:val="28"/>
          <w:szCs w:val="28"/>
        </w:rPr>
        <w:t xml:space="preserve">А если, например, кафедра по «Оценке бизнеса» в КазЭУ уже существует более десятка лет, а подобные ей кафедры открываются во многих частных ВУЗах, то естественно стоит </w:t>
      </w:r>
      <w:r w:rsidR="001215BD" w:rsidRPr="00665561">
        <w:rPr>
          <w:color w:val="000000"/>
          <w:sz w:val="28"/>
          <w:szCs w:val="28"/>
        </w:rPr>
        <w:t>за услугами по данной специальности обратиться уже в указанное выше учебное заведение, а не в то, где оплата несколько ниже.</w:t>
      </w:r>
    </w:p>
    <w:p w:rsidR="005D3159" w:rsidRPr="00665561" w:rsidRDefault="005D3159" w:rsidP="00665561">
      <w:pPr>
        <w:spacing w:line="360" w:lineRule="auto"/>
        <w:ind w:firstLine="709"/>
        <w:jc w:val="both"/>
        <w:rPr>
          <w:color w:val="000000"/>
          <w:sz w:val="28"/>
          <w:szCs w:val="28"/>
        </w:rPr>
      </w:pPr>
      <w:r w:rsidRPr="00665561">
        <w:rPr>
          <w:color w:val="000000"/>
          <w:sz w:val="28"/>
          <w:szCs w:val="28"/>
        </w:rPr>
        <w:t>Научная база ВУЗа складывается не сиюминутно, и чтобы давать студентам качественное образование, у вуза за плечами должно быть определенное количество лет подготовки специалистов. Выбирать в качестве места обучения новичков образовательного рынка не совсем разумно, даже если они обещают великолепные результаты. А как раз именно коммерческие вузы их, как правило, и обещают, уделяя большое внимание рекламе. Но дорогостоящее обучение еще не значит качественное.</w:t>
      </w:r>
    </w:p>
    <w:p w:rsidR="003E31D2" w:rsidRPr="004B6DC4" w:rsidRDefault="003E31D2" w:rsidP="00665561">
      <w:pPr>
        <w:spacing w:line="360" w:lineRule="auto"/>
        <w:ind w:firstLine="709"/>
        <w:jc w:val="both"/>
        <w:rPr>
          <w:color w:val="000000"/>
          <w:sz w:val="28"/>
          <w:szCs w:val="28"/>
        </w:rPr>
      </w:pPr>
    </w:p>
    <w:p w:rsidR="001E2CF7" w:rsidRPr="00665561" w:rsidRDefault="001E2CF7" w:rsidP="00665561">
      <w:pPr>
        <w:spacing w:line="360" w:lineRule="auto"/>
        <w:ind w:firstLine="709"/>
        <w:jc w:val="both"/>
        <w:rPr>
          <w:b/>
          <w:color w:val="000000"/>
          <w:sz w:val="28"/>
          <w:szCs w:val="28"/>
        </w:rPr>
      </w:pPr>
      <w:r w:rsidRPr="00665561">
        <w:rPr>
          <w:b/>
          <w:color w:val="000000"/>
          <w:sz w:val="28"/>
          <w:szCs w:val="28"/>
        </w:rPr>
        <w:t>3. Образование как средство развития человека – формирование инвестиций в человеческое развитие</w:t>
      </w:r>
    </w:p>
    <w:p w:rsidR="001E2CF7" w:rsidRPr="00665561" w:rsidRDefault="001E2CF7" w:rsidP="00665561">
      <w:pPr>
        <w:pStyle w:val="a7"/>
        <w:spacing w:before="0" w:beforeAutospacing="0" w:after="0" w:afterAutospacing="0" w:line="360" w:lineRule="auto"/>
        <w:ind w:firstLine="709"/>
        <w:jc w:val="both"/>
        <w:rPr>
          <w:color w:val="000000"/>
          <w:sz w:val="28"/>
          <w:szCs w:val="28"/>
        </w:rPr>
      </w:pPr>
    </w:p>
    <w:p w:rsidR="001E2CF7" w:rsidRPr="00665561" w:rsidRDefault="001E2CF7" w:rsidP="00665561">
      <w:pPr>
        <w:pStyle w:val="a7"/>
        <w:spacing w:before="0" w:beforeAutospacing="0" w:after="0" w:afterAutospacing="0" w:line="360" w:lineRule="auto"/>
        <w:ind w:firstLine="709"/>
        <w:jc w:val="both"/>
        <w:rPr>
          <w:color w:val="000000"/>
          <w:sz w:val="28"/>
          <w:szCs w:val="28"/>
        </w:rPr>
      </w:pPr>
      <w:r w:rsidRPr="00665561">
        <w:rPr>
          <w:color w:val="000000"/>
          <w:sz w:val="28"/>
          <w:szCs w:val="28"/>
        </w:rPr>
        <w:t xml:space="preserve">Инвестиции в человеческий капитал содействуют не только повышению доходов индивида, но и способствует росту производительности труда. Сторонники теории человеческого капитала подходят к рассмотрению инвестиций в человека, основываясь на концепции </w:t>
      </w:r>
      <w:r w:rsidR="00665561">
        <w:rPr>
          <w:color w:val="000000"/>
          <w:sz w:val="28"/>
          <w:szCs w:val="28"/>
        </w:rPr>
        <w:t>«</w:t>
      </w:r>
      <w:r w:rsidR="00665561" w:rsidRPr="00665561">
        <w:rPr>
          <w:color w:val="000000"/>
          <w:sz w:val="28"/>
          <w:szCs w:val="28"/>
        </w:rPr>
        <w:t>предельной полезности</w:t>
      </w:r>
      <w:r w:rsidR="00665561">
        <w:rPr>
          <w:color w:val="000000"/>
          <w:sz w:val="28"/>
          <w:szCs w:val="28"/>
        </w:rPr>
        <w:t>»</w:t>
      </w:r>
      <w:r w:rsidR="00665561" w:rsidRPr="00665561">
        <w:rPr>
          <w:color w:val="000000"/>
          <w:sz w:val="28"/>
          <w:szCs w:val="28"/>
        </w:rPr>
        <w:t xml:space="preserve"> </w:t>
      </w:r>
      <w:r w:rsidRPr="00665561">
        <w:rPr>
          <w:color w:val="000000"/>
          <w:sz w:val="28"/>
          <w:szCs w:val="28"/>
        </w:rPr>
        <w:t xml:space="preserve">и </w:t>
      </w:r>
      <w:r w:rsidR="00665561">
        <w:rPr>
          <w:color w:val="000000"/>
          <w:sz w:val="28"/>
          <w:szCs w:val="28"/>
        </w:rPr>
        <w:t>«</w:t>
      </w:r>
      <w:r w:rsidR="00665561" w:rsidRPr="00665561">
        <w:rPr>
          <w:color w:val="000000"/>
          <w:sz w:val="28"/>
          <w:szCs w:val="28"/>
        </w:rPr>
        <w:t>п</w:t>
      </w:r>
      <w:r w:rsidRPr="00665561">
        <w:rPr>
          <w:color w:val="000000"/>
          <w:sz w:val="28"/>
          <w:szCs w:val="28"/>
        </w:rPr>
        <w:t>редельной производительности</w:t>
      </w:r>
      <w:r w:rsidR="00665561">
        <w:rPr>
          <w:color w:val="000000"/>
          <w:sz w:val="28"/>
          <w:szCs w:val="28"/>
        </w:rPr>
        <w:t>»</w:t>
      </w:r>
      <w:r w:rsidR="00665561" w:rsidRPr="00665561">
        <w:rPr>
          <w:color w:val="000000"/>
          <w:sz w:val="28"/>
          <w:szCs w:val="28"/>
        </w:rPr>
        <w:t>.</w:t>
      </w:r>
    </w:p>
    <w:p w:rsidR="001E2CF7" w:rsidRPr="00665561" w:rsidRDefault="001E2CF7" w:rsidP="00665561">
      <w:pPr>
        <w:pStyle w:val="a7"/>
        <w:spacing w:before="0" w:beforeAutospacing="0" w:after="0" w:afterAutospacing="0" w:line="360" w:lineRule="auto"/>
        <w:ind w:firstLine="709"/>
        <w:jc w:val="both"/>
        <w:rPr>
          <w:color w:val="000000"/>
          <w:sz w:val="28"/>
          <w:szCs w:val="28"/>
        </w:rPr>
      </w:pPr>
      <w:r w:rsidRPr="00665561">
        <w:rPr>
          <w:color w:val="000000"/>
          <w:sz w:val="28"/>
          <w:szCs w:val="28"/>
        </w:rPr>
        <w:t>Помимо того, что образование превращает человека в более производительного работника, оно развивает в нем предпринимательские эффекты, делает его более умелым организатором. Образование укорачивает временной лаг между открытиями и всеобщим применением, то есть оно сокращает разрыв между теоретическим и практическим уровнем развития технологии. Естественно, что люди с высоким образовательным уровнем быстрее реагируют на изменения в науке и технике, они первые внедряют нововведения в своей производительной и потребительской деятельности.</w:t>
      </w:r>
    </w:p>
    <w:p w:rsidR="001E2CF7" w:rsidRPr="00665561" w:rsidRDefault="001E2CF7" w:rsidP="00665561">
      <w:pPr>
        <w:pStyle w:val="a7"/>
        <w:spacing w:before="0" w:beforeAutospacing="0" w:after="0" w:afterAutospacing="0" w:line="360" w:lineRule="auto"/>
        <w:ind w:firstLine="709"/>
        <w:jc w:val="both"/>
        <w:rPr>
          <w:color w:val="000000"/>
          <w:sz w:val="28"/>
          <w:szCs w:val="28"/>
        </w:rPr>
      </w:pPr>
      <w:r w:rsidRPr="00665561">
        <w:rPr>
          <w:color w:val="000000"/>
          <w:sz w:val="28"/>
          <w:szCs w:val="28"/>
        </w:rPr>
        <w:t xml:space="preserve">В теории человеческого капитала проблема производственного опыта является одной из самых сложных при изучении процессов формирования рабочей силы. Общетеоретическая разработка проблем инвестирования производственного опыта принадлежит </w:t>
      </w:r>
      <w:r w:rsidR="00665561" w:rsidRPr="00665561">
        <w:rPr>
          <w:color w:val="000000"/>
          <w:sz w:val="28"/>
          <w:szCs w:val="28"/>
        </w:rPr>
        <w:t>Г.</w:t>
      </w:r>
      <w:r w:rsidR="00665561">
        <w:rPr>
          <w:color w:val="000000"/>
          <w:sz w:val="28"/>
          <w:szCs w:val="28"/>
        </w:rPr>
        <w:t> </w:t>
      </w:r>
      <w:r w:rsidR="00665561" w:rsidRPr="00665561">
        <w:rPr>
          <w:color w:val="000000"/>
          <w:sz w:val="28"/>
          <w:szCs w:val="28"/>
        </w:rPr>
        <w:t>Беккеру</w:t>
      </w:r>
      <w:r w:rsidRPr="00665561">
        <w:rPr>
          <w:color w:val="000000"/>
          <w:sz w:val="28"/>
          <w:szCs w:val="28"/>
        </w:rPr>
        <w:t xml:space="preserve">, которую усовершенствовал </w:t>
      </w:r>
      <w:r w:rsidR="00665561" w:rsidRPr="00665561">
        <w:rPr>
          <w:color w:val="000000"/>
          <w:sz w:val="28"/>
          <w:szCs w:val="28"/>
        </w:rPr>
        <w:t>Дж.</w:t>
      </w:r>
      <w:r w:rsidR="00665561">
        <w:rPr>
          <w:color w:val="000000"/>
          <w:sz w:val="28"/>
          <w:szCs w:val="28"/>
        </w:rPr>
        <w:t> </w:t>
      </w:r>
      <w:r w:rsidR="00665561" w:rsidRPr="00665561">
        <w:rPr>
          <w:color w:val="000000"/>
          <w:sz w:val="28"/>
          <w:szCs w:val="28"/>
        </w:rPr>
        <w:t>Минцер</w:t>
      </w:r>
      <w:r w:rsidRPr="00665561">
        <w:rPr>
          <w:color w:val="000000"/>
          <w:sz w:val="28"/>
          <w:szCs w:val="28"/>
        </w:rPr>
        <w:t>. Центральным моментом теории инвестирования подготовки на производстве является выделение, как отмечалось ранее, специальной и общей подготовки на производстве.</w:t>
      </w:r>
    </w:p>
    <w:p w:rsidR="001E2CF7" w:rsidRPr="00665561" w:rsidRDefault="001E2CF7" w:rsidP="006655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val="0"/>
        <w:adjustRightInd w:val="0"/>
        <w:spacing w:line="360" w:lineRule="auto"/>
        <w:ind w:firstLine="709"/>
        <w:jc w:val="both"/>
        <w:rPr>
          <w:color w:val="000000"/>
          <w:sz w:val="28"/>
          <w:szCs w:val="28"/>
        </w:rPr>
      </w:pPr>
      <w:r w:rsidRPr="00665561">
        <w:rPr>
          <w:i/>
          <w:iCs/>
          <w:color w:val="000000"/>
          <w:sz w:val="28"/>
          <w:szCs w:val="28"/>
        </w:rPr>
        <w:t>Человеческий капитал</w:t>
      </w:r>
      <w:r w:rsidRPr="00665561">
        <w:rPr>
          <w:b/>
          <w:bCs/>
          <w:color w:val="000000"/>
          <w:sz w:val="28"/>
          <w:szCs w:val="28"/>
        </w:rPr>
        <w:t xml:space="preserve"> –</w:t>
      </w:r>
      <w:r w:rsidRPr="00665561">
        <w:rPr>
          <w:color w:val="000000"/>
          <w:sz w:val="28"/>
          <w:szCs w:val="28"/>
        </w:rPr>
        <w:t xml:space="preserve"> это капитал в форме знаний, умений и навыков, полученных человеком в процессе образования и практической деятельности и позволяющих ему успешно выполнять свою профессиональную деятельность. Этот капитал формируется</w:t>
      </w:r>
      <w:r w:rsidR="00665561">
        <w:rPr>
          <w:color w:val="000000"/>
          <w:sz w:val="28"/>
          <w:szCs w:val="28"/>
        </w:rPr>
        <w:t xml:space="preserve"> </w:t>
      </w:r>
      <w:r w:rsidRPr="00665561">
        <w:rPr>
          <w:color w:val="000000"/>
          <w:sz w:val="28"/>
          <w:szCs w:val="28"/>
        </w:rPr>
        <w:t>в процессе образования и</w:t>
      </w:r>
      <w:r w:rsidR="00665561">
        <w:rPr>
          <w:color w:val="000000"/>
          <w:sz w:val="28"/>
          <w:szCs w:val="28"/>
        </w:rPr>
        <w:t xml:space="preserve"> </w:t>
      </w:r>
      <w:r w:rsidRPr="00665561">
        <w:rPr>
          <w:color w:val="000000"/>
          <w:sz w:val="28"/>
          <w:szCs w:val="28"/>
        </w:rPr>
        <w:t>используется человеком в определенной сфере общественного производства.</w:t>
      </w:r>
    </w:p>
    <w:p w:rsidR="001E2CF7" w:rsidRPr="00665561" w:rsidRDefault="001E2CF7" w:rsidP="006655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val="0"/>
        <w:adjustRightInd w:val="0"/>
        <w:spacing w:line="360" w:lineRule="auto"/>
        <w:ind w:firstLine="709"/>
        <w:jc w:val="both"/>
        <w:rPr>
          <w:color w:val="000000"/>
          <w:sz w:val="28"/>
          <w:szCs w:val="28"/>
        </w:rPr>
      </w:pPr>
      <w:r w:rsidRPr="00665561">
        <w:rPr>
          <w:color w:val="000000"/>
          <w:sz w:val="28"/>
          <w:szCs w:val="28"/>
        </w:rPr>
        <w:t>Итак, основную роль в формировании и развитии человеческого капитала играет образование. Концепция человеческого капитала предполагает, что вложения человеком средств в образование производятся на рациональной основе – ради получения больших доходов в будущем. Здесь, как и в случае с любыми другими инвестициями, человеку необходимо определить экономическую эффективности вложений в себя самого, в свой человеческий капитал.</w:t>
      </w:r>
    </w:p>
    <w:p w:rsidR="001E2CF7" w:rsidRPr="00665561" w:rsidRDefault="001E2CF7" w:rsidP="006655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val="0"/>
        <w:adjustRightInd w:val="0"/>
        <w:spacing w:line="360" w:lineRule="auto"/>
        <w:ind w:firstLine="709"/>
        <w:jc w:val="both"/>
        <w:rPr>
          <w:color w:val="000000"/>
          <w:sz w:val="28"/>
          <w:szCs w:val="28"/>
        </w:rPr>
      </w:pPr>
      <w:r w:rsidRPr="00665561">
        <w:rPr>
          <w:color w:val="000000"/>
          <w:sz w:val="28"/>
          <w:szCs w:val="28"/>
        </w:rPr>
        <w:t xml:space="preserve">Под экономической </w:t>
      </w:r>
      <w:r w:rsidRPr="00665561">
        <w:rPr>
          <w:i/>
          <w:iCs/>
          <w:color w:val="000000"/>
          <w:sz w:val="28"/>
          <w:szCs w:val="28"/>
        </w:rPr>
        <w:t>эффективностью</w:t>
      </w:r>
      <w:r w:rsidRPr="00665561">
        <w:rPr>
          <w:color w:val="000000"/>
          <w:sz w:val="28"/>
          <w:szCs w:val="28"/>
        </w:rPr>
        <w:t xml:space="preserve"> принято понимать соотношение между величиной полезного результата (как степени достижения поставленной цели) и затратами на получение этого эффекта. Это правило справедливо и при оценке эффективности инвестиций в человеческий капитал. Экономический эффект образования для работника измеряется прежде всего приростом его дохода в будущем.</w:t>
      </w:r>
    </w:p>
    <w:p w:rsidR="001E2CF7" w:rsidRPr="00665561" w:rsidRDefault="001E2CF7" w:rsidP="006655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val="0"/>
        <w:adjustRightInd w:val="0"/>
        <w:spacing w:line="360" w:lineRule="auto"/>
        <w:ind w:firstLine="709"/>
        <w:jc w:val="both"/>
        <w:rPr>
          <w:color w:val="000000"/>
          <w:sz w:val="28"/>
          <w:szCs w:val="28"/>
        </w:rPr>
      </w:pPr>
      <w:r w:rsidRPr="00665561">
        <w:rPr>
          <w:color w:val="000000"/>
          <w:sz w:val="28"/>
          <w:szCs w:val="28"/>
        </w:rPr>
        <w:t>В реальной жизни вряд ли кто-нибудь принимает решение о поступлении в высшее учебное заведение на основе сложных расчетов. Обычно человек использует те или иные субъективные оценки, а также сравнивает дополнительные доходы в будущем от полученного образования с затратами на него.</w:t>
      </w:r>
    </w:p>
    <w:p w:rsidR="001E2CF7" w:rsidRPr="00665561" w:rsidRDefault="001E2CF7" w:rsidP="006655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val="0"/>
        <w:adjustRightInd w:val="0"/>
        <w:spacing w:line="360" w:lineRule="auto"/>
        <w:ind w:firstLine="709"/>
        <w:jc w:val="both"/>
        <w:rPr>
          <w:color w:val="000000"/>
          <w:sz w:val="28"/>
          <w:szCs w:val="28"/>
        </w:rPr>
      </w:pPr>
      <w:r w:rsidRPr="00665561">
        <w:rPr>
          <w:color w:val="000000"/>
          <w:sz w:val="28"/>
          <w:szCs w:val="28"/>
        </w:rPr>
        <w:t xml:space="preserve">Можно предложить следующий способ оценки эффективности инвестиций в образование: </w:t>
      </w:r>
      <w:r w:rsidRPr="00665561">
        <w:rPr>
          <w:i/>
          <w:iCs/>
          <w:color w:val="000000"/>
          <w:sz w:val="28"/>
          <w:szCs w:val="28"/>
        </w:rPr>
        <w:t>суммарные дополнительные доходы</w:t>
      </w:r>
      <w:r w:rsidRPr="00665561">
        <w:rPr>
          <w:color w:val="000000"/>
          <w:sz w:val="28"/>
          <w:szCs w:val="28"/>
        </w:rPr>
        <w:t xml:space="preserve"> в будущем, связанные с наличием высшего образования, должны существенно превышать </w:t>
      </w:r>
      <w:r w:rsidRPr="00665561">
        <w:rPr>
          <w:i/>
          <w:iCs/>
          <w:color w:val="000000"/>
          <w:sz w:val="28"/>
          <w:szCs w:val="28"/>
        </w:rPr>
        <w:t>суммарные расходы</w:t>
      </w:r>
      <w:r w:rsidRPr="00665561">
        <w:rPr>
          <w:color w:val="000000"/>
          <w:sz w:val="28"/>
          <w:szCs w:val="28"/>
        </w:rPr>
        <w:t xml:space="preserve"> на получение этого образования. Тогда, с точки зрения собственника, инвестиции эффективны. На основе этого же принципа легко посчитать </w:t>
      </w:r>
      <w:r w:rsidRPr="00665561">
        <w:rPr>
          <w:i/>
          <w:iCs/>
          <w:color w:val="000000"/>
          <w:sz w:val="28"/>
          <w:szCs w:val="28"/>
        </w:rPr>
        <w:t>срок окупаемости инвестиций</w:t>
      </w:r>
      <w:r w:rsidRPr="00665561">
        <w:rPr>
          <w:color w:val="000000"/>
          <w:sz w:val="28"/>
          <w:szCs w:val="28"/>
        </w:rPr>
        <w:t xml:space="preserve"> в образование.</w:t>
      </w:r>
    </w:p>
    <w:p w:rsidR="001E2CF7" w:rsidRDefault="001E2CF7" w:rsidP="00665561">
      <w:pPr>
        <w:pStyle w:val="a7"/>
        <w:spacing w:before="0" w:beforeAutospacing="0" w:after="0" w:afterAutospacing="0" w:line="360" w:lineRule="auto"/>
        <w:ind w:firstLine="709"/>
        <w:jc w:val="both"/>
        <w:rPr>
          <w:color w:val="000000"/>
          <w:sz w:val="28"/>
          <w:szCs w:val="28"/>
        </w:rPr>
      </w:pPr>
      <w:r w:rsidRPr="00665561">
        <w:rPr>
          <w:color w:val="000000"/>
          <w:sz w:val="28"/>
          <w:szCs w:val="28"/>
        </w:rPr>
        <w:t>Человек, поступающий в институт, выбирает один из двух альтернативных потоков заработков: поток А начинается сразу после окончания школы, но при этом не очень велик; поток В (выпускники институтов) первые пять лет отрицательный (из-за расходов на обучение), но затем становится положительным и быстро растет, превышая заработки выпускников школ.</w:t>
      </w:r>
    </w:p>
    <w:p w:rsidR="004B6DC4" w:rsidRPr="00665561" w:rsidRDefault="004B6DC4" w:rsidP="00665561">
      <w:pPr>
        <w:pStyle w:val="a7"/>
        <w:spacing w:before="0" w:beforeAutospacing="0" w:after="0" w:afterAutospacing="0" w:line="360" w:lineRule="auto"/>
        <w:ind w:firstLine="709"/>
        <w:jc w:val="both"/>
        <w:rPr>
          <w:color w:val="000000"/>
          <w:sz w:val="28"/>
          <w:szCs w:val="28"/>
        </w:rPr>
      </w:pPr>
    </w:p>
    <w:p w:rsidR="001E2CF7" w:rsidRPr="00665561" w:rsidRDefault="00D06147" w:rsidP="00665561">
      <w:pPr>
        <w:pStyle w:val="a7"/>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53pt">
            <v:imagedata r:id="rId7" o:title=""/>
          </v:shape>
        </w:pict>
      </w:r>
    </w:p>
    <w:p w:rsidR="001E2CF7" w:rsidRPr="00665561" w:rsidRDefault="001E2CF7" w:rsidP="00665561">
      <w:pPr>
        <w:pStyle w:val="a7"/>
        <w:spacing w:before="0" w:beforeAutospacing="0" w:after="0" w:afterAutospacing="0" w:line="360" w:lineRule="auto"/>
        <w:ind w:firstLine="709"/>
        <w:jc w:val="both"/>
        <w:rPr>
          <w:color w:val="000000"/>
          <w:sz w:val="28"/>
          <w:szCs w:val="28"/>
        </w:rPr>
      </w:pPr>
      <w:r w:rsidRPr="00665561">
        <w:rPr>
          <w:rStyle w:val="ab"/>
          <w:b w:val="0"/>
          <w:color w:val="000000"/>
          <w:sz w:val="28"/>
          <w:szCs w:val="28"/>
        </w:rPr>
        <w:t>Рисунок 1</w:t>
      </w:r>
      <w:r w:rsidRPr="00665561">
        <w:rPr>
          <w:rStyle w:val="ab"/>
          <w:color w:val="000000"/>
          <w:sz w:val="28"/>
          <w:szCs w:val="28"/>
        </w:rPr>
        <w:t xml:space="preserve"> </w:t>
      </w:r>
      <w:r w:rsidR="00665561">
        <w:rPr>
          <w:rStyle w:val="ab"/>
          <w:color w:val="000000"/>
          <w:sz w:val="28"/>
          <w:szCs w:val="28"/>
        </w:rPr>
        <w:t>–</w:t>
      </w:r>
      <w:r w:rsidR="00665561" w:rsidRPr="00665561">
        <w:rPr>
          <w:rStyle w:val="ab"/>
          <w:color w:val="000000"/>
          <w:sz w:val="28"/>
          <w:szCs w:val="28"/>
        </w:rPr>
        <w:t xml:space="preserve"> </w:t>
      </w:r>
      <w:r w:rsidRPr="00665561">
        <w:rPr>
          <w:color w:val="000000"/>
          <w:sz w:val="28"/>
          <w:szCs w:val="28"/>
        </w:rPr>
        <w:t>Альтернативные потоки доходов выпускников школ и высших учебных заведений</w:t>
      </w:r>
    </w:p>
    <w:p w:rsidR="004B6DC4" w:rsidRDefault="004B6DC4" w:rsidP="00665561">
      <w:pPr>
        <w:pStyle w:val="a7"/>
        <w:spacing w:before="0" w:beforeAutospacing="0" w:after="0" w:afterAutospacing="0" w:line="360" w:lineRule="auto"/>
        <w:ind w:firstLine="709"/>
        <w:jc w:val="both"/>
        <w:rPr>
          <w:color w:val="000000"/>
          <w:sz w:val="28"/>
          <w:szCs w:val="28"/>
        </w:rPr>
      </w:pPr>
    </w:p>
    <w:p w:rsidR="001E2CF7" w:rsidRPr="00665561" w:rsidRDefault="004B6DC4" w:rsidP="00665561">
      <w:pPr>
        <w:pStyle w:val="a7"/>
        <w:spacing w:before="0" w:beforeAutospacing="0" w:after="0" w:afterAutospacing="0" w:line="360" w:lineRule="auto"/>
        <w:ind w:firstLine="709"/>
        <w:jc w:val="both"/>
        <w:rPr>
          <w:color w:val="000000"/>
          <w:sz w:val="28"/>
          <w:szCs w:val="28"/>
        </w:rPr>
      </w:pPr>
      <w:r>
        <w:rPr>
          <w:color w:val="000000"/>
          <w:sz w:val="28"/>
          <w:szCs w:val="28"/>
        </w:rPr>
        <w:br w:type="page"/>
      </w:r>
      <w:r w:rsidR="001E2CF7" w:rsidRPr="00665561">
        <w:rPr>
          <w:color w:val="000000"/>
          <w:sz w:val="28"/>
          <w:szCs w:val="28"/>
        </w:rPr>
        <w:t>Очевидно, что суммарные заработки за время жизни работников с высшим образованием должны превзойти заработки работников со средним общим образованием.</w:t>
      </w:r>
    </w:p>
    <w:p w:rsidR="001E2CF7" w:rsidRPr="00665561" w:rsidRDefault="001E2CF7" w:rsidP="00665561">
      <w:pPr>
        <w:spacing w:line="360" w:lineRule="auto"/>
        <w:ind w:firstLine="709"/>
        <w:jc w:val="both"/>
        <w:rPr>
          <w:color w:val="000000"/>
          <w:sz w:val="28"/>
          <w:szCs w:val="28"/>
        </w:rPr>
      </w:pPr>
      <w:r w:rsidRPr="00665561">
        <w:rPr>
          <w:color w:val="000000"/>
          <w:sz w:val="28"/>
          <w:szCs w:val="28"/>
        </w:rPr>
        <w:t>В Казахстане по данным последней переписи населения 2001</w:t>
      </w:r>
      <w:r w:rsidR="00665561">
        <w:rPr>
          <w:color w:val="000000"/>
          <w:sz w:val="28"/>
          <w:szCs w:val="28"/>
        </w:rPr>
        <w:t> </w:t>
      </w:r>
      <w:r w:rsidR="00665561" w:rsidRPr="00665561">
        <w:rPr>
          <w:color w:val="000000"/>
          <w:sz w:val="28"/>
          <w:szCs w:val="28"/>
        </w:rPr>
        <w:t>г</w:t>
      </w:r>
      <w:r w:rsidRPr="00665561">
        <w:rPr>
          <w:color w:val="000000"/>
          <w:sz w:val="28"/>
          <w:szCs w:val="28"/>
        </w:rPr>
        <w:t>. почти 6</w:t>
      </w:r>
      <w:r w:rsidR="00665561" w:rsidRPr="00665561">
        <w:rPr>
          <w:color w:val="000000"/>
          <w:sz w:val="28"/>
          <w:szCs w:val="28"/>
        </w:rPr>
        <w:t>1</w:t>
      </w:r>
      <w:r w:rsidR="00665561">
        <w:rPr>
          <w:color w:val="000000"/>
          <w:sz w:val="28"/>
          <w:szCs w:val="28"/>
        </w:rPr>
        <w:t>%</w:t>
      </w:r>
      <w:r w:rsidRPr="00665561">
        <w:rPr>
          <w:color w:val="000000"/>
          <w:sz w:val="28"/>
          <w:szCs w:val="28"/>
        </w:rPr>
        <w:t xml:space="preserve"> всего населения в возрасте 15 лет имело среднее обязательное образование, 2</w:t>
      </w:r>
      <w:r w:rsidR="00665561" w:rsidRPr="00665561">
        <w:rPr>
          <w:color w:val="000000"/>
          <w:sz w:val="28"/>
          <w:szCs w:val="28"/>
        </w:rPr>
        <w:t>3</w:t>
      </w:r>
      <w:r w:rsidR="00665561">
        <w:rPr>
          <w:color w:val="000000"/>
          <w:sz w:val="28"/>
          <w:szCs w:val="28"/>
        </w:rPr>
        <w:t>%</w:t>
      </w:r>
      <w:r w:rsidRPr="00665561">
        <w:rPr>
          <w:color w:val="000000"/>
          <w:sz w:val="28"/>
          <w:szCs w:val="28"/>
        </w:rPr>
        <w:t xml:space="preserve"> – среднее специальное и 1</w:t>
      </w:r>
      <w:r w:rsidR="00665561" w:rsidRPr="00665561">
        <w:rPr>
          <w:color w:val="000000"/>
          <w:sz w:val="28"/>
          <w:szCs w:val="28"/>
        </w:rPr>
        <w:t>8</w:t>
      </w:r>
      <w:r w:rsidR="00665561">
        <w:rPr>
          <w:color w:val="000000"/>
          <w:sz w:val="28"/>
          <w:szCs w:val="28"/>
        </w:rPr>
        <w:t>%</w:t>
      </w:r>
      <w:r w:rsidRPr="00665561">
        <w:rPr>
          <w:color w:val="000000"/>
          <w:sz w:val="28"/>
          <w:szCs w:val="28"/>
        </w:rPr>
        <w:t xml:space="preserve"> – основное высшее. Образование населения Казахстана в </w:t>
      </w:r>
      <w:r w:rsidR="00FB1034" w:rsidRPr="00665561">
        <w:rPr>
          <w:color w:val="000000"/>
          <w:sz w:val="28"/>
          <w:szCs w:val="28"/>
        </w:rPr>
        <w:t>2009</w:t>
      </w:r>
      <w:r w:rsidRPr="00665561">
        <w:rPr>
          <w:color w:val="000000"/>
          <w:sz w:val="28"/>
          <w:szCs w:val="28"/>
        </w:rPr>
        <w:t xml:space="preserve"> году можно охарактеризовать данными (рисунок 2).</w:t>
      </w:r>
    </w:p>
    <w:p w:rsidR="001E2CF7" w:rsidRPr="00665561" w:rsidRDefault="001E2CF7" w:rsidP="00665561">
      <w:pPr>
        <w:spacing w:line="360" w:lineRule="auto"/>
        <w:ind w:firstLine="709"/>
        <w:jc w:val="both"/>
        <w:rPr>
          <w:color w:val="000000"/>
          <w:sz w:val="28"/>
          <w:szCs w:val="28"/>
        </w:rPr>
      </w:pPr>
    </w:p>
    <w:p w:rsidR="001E2CF7" w:rsidRPr="00665561" w:rsidRDefault="00D06147" w:rsidP="00665561">
      <w:pPr>
        <w:spacing w:line="360" w:lineRule="auto"/>
        <w:ind w:firstLine="709"/>
        <w:jc w:val="both"/>
        <w:rPr>
          <w:color w:val="000000"/>
          <w:sz w:val="28"/>
          <w:szCs w:val="28"/>
        </w:rPr>
      </w:pPr>
      <w:r>
        <w:rPr>
          <w:noProof/>
          <w:color w:val="000000"/>
          <w:sz w:val="28"/>
        </w:rPr>
        <w:pict>
          <v:shape id="Рисунок 12" o:spid="_x0000_i1026" type="#_x0000_t75" style="width:344.25pt;height:165.75pt;visibility:visible">
            <v:imagedata r:id="rId8" o:title=""/>
          </v:shape>
        </w:pict>
      </w:r>
    </w:p>
    <w:p w:rsidR="001E2CF7" w:rsidRPr="00665561" w:rsidRDefault="001E2CF7" w:rsidP="00665561">
      <w:pPr>
        <w:spacing w:line="360" w:lineRule="auto"/>
        <w:ind w:firstLine="709"/>
        <w:jc w:val="both"/>
        <w:rPr>
          <w:color w:val="000000"/>
          <w:sz w:val="28"/>
          <w:szCs w:val="28"/>
        </w:rPr>
      </w:pPr>
      <w:r w:rsidRPr="00665561">
        <w:rPr>
          <w:color w:val="000000"/>
          <w:sz w:val="28"/>
          <w:szCs w:val="28"/>
        </w:rPr>
        <w:t>Рисунок 2 – Уровень образования Республики Казахстан</w:t>
      </w:r>
    </w:p>
    <w:p w:rsidR="001E2CF7" w:rsidRPr="00665561" w:rsidRDefault="001E2CF7" w:rsidP="00665561">
      <w:pPr>
        <w:spacing w:line="360" w:lineRule="auto"/>
        <w:ind w:firstLine="709"/>
        <w:jc w:val="both"/>
        <w:rPr>
          <w:color w:val="000000"/>
          <w:sz w:val="28"/>
          <w:szCs w:val="28"/>
        </w:rPr>
      </w:pPr>
    </w:p>
    <w:p w:rsidR="001E2CF7" w:rsidRPr="00665561" w:rsidRDefault="001E2CF7" w:rsidP="00665561">
      <w:pPr>
        <w:spacing w:line="360" w:lineRule="auto"/>
        <w:ind w:firstLine="709"/>
        <w:jc w:val="both"/>
        <w:rPr>
          <w:color w:val="000000"/>
          <w:sz w:val="28"/>
          <w:szCs w:val="28"/>
        </w:rPr>
      </w:pPr>
      <w:r w:rsidRPr="00665561">
        <w:rPr>
          <w:color w:val="000000"/>
          <w:sz w:val="28"/>
          <w:szCs w:val="28"/>
        </w:rPr>
        <w:t>Естественно, что любое реформирование страны вызывает необходимость реформирования ее отраслей и требует определенных затрат на этот процесс. В Казахстане проблемные вопросы переходного периода привели к тому, что общие затраты государства на образование резко снизились не только в абсолютном размере, но и в процентах от валового внутреннего продукта (ВВП).</w:t>
      </w:r>
    </w:p>
    <w:p w:rsidR="001E2CF7" w:rsidRPr="00665561" w:rsidRDefault="001E2CF7" w:rsidP="00665561">
      <w:pPr>
        <w:spacing w:line="360" w:lineRule="auto"/>
        <w:ind w:firstLine="709"/>
        <w:jc w:val="both"/>
        <w:rPr>
          <w:color w:val="000000"/>
          <w:sz w:val="28"/>
          <w:szCs w:val="28"/>
        </w:rPr>
      </w:pPr>
      <w:r w:rsidRPr="00665561">
        <w:rPr>
          <w:color w:val="000000"/>
          <w:sz w:val="28"/>
          <w:szCs w:val="28"/>
        </w:rPr>
        <w:t>Так, если в 1990</w:t>
      </w:r>
      <w:r w:rsidR="00665561">
        <w:rPr>
          <w:color w:val="000000"/>
          <w:sz w:val="28"/>
          <w:szCs w:val="28"/>
        </w:rPr>
        <w:t> </w:t>
      </w:r>
      <w:r w:rsidR="00665561" w:rsidRPr="00665561">
        <w:rPr>
          <w:color w:val="000000"/>
          <w:sz w:val="28"/>
          <w:szCs w:val="28"/>
        </w:rPr>
        <w:t>г</w:t>
      </w:r>
      <w:r w:rsidRPr="00665561">
        <w:rPr>
          <w:color w:val="000000"/>
          <w:sz w:val="28"/>
          <w:szCs w:val="28"/>
        </w:rPr>
        <w:t>. они составляли 8,</w:t>
      </w:r>
      <w:r w:rsidR="00665561" w:rsidRPr="00665561">
        <w:rPr>
          <w:color w:val="000000"/>
          <w:sz w:val="28"/>
          <w:szCs w:val="28"/>
        </w:rPr>
        <w:t>2</w:t>
      </w:r>
      <w:r w:rsidR="00665561">
        <w:rPr>
          <w:color w:val="000000"/>
          <w:sz w:val="28"/>
          <w:szCs w:val="28"/>
        </w:rPr>
        <w:t>%</w:t>
      </w:r>
      <w:r w:rsidRPr="00665561">
        <w:rPr>
          <w:color w:val="000000"/>
          <w:sz w:val="28"/>
          <w:szCs w:val="28"/>
        </w:rPr>
        <w:t xml:space="preserve"> от ВВП, то в 1994</w:t>
      </w:r>
      <w:r w:rsidR="00665561">
        <w:rPr>
          <w:color w:val="000000"/>
          <w:sz w:val="28"/>
          <w:szCs w:val="28"/>
        </w:rPr>
        <w:t> </w:t>
      </w:r>
      <w:r w:rsidR="00665561" w:rsidRPr="00665561">
        <w:rPr>
          <w:color w:val="000000"/>
          <w:sz w:val="28"/>
          <w:szCs w:val="28"/>
        </w:rPr>
        <w:t>г</w:t>
      </w:r>
      <w:r w:rsidRPr="00665561">
        <w:rPr>
          <w:color w:val="000000"/>
          <w:sz w:val="28"/>
          <w:szCs w:val="28"/>
        </w:rPr>
        <w:t>. – только 3,</w:t>
      </w:r>
      <w:r w:rsidR="00665561" w:rsidRPr="00665561">
        <w:rPr>
          <w:color w:val="000000"/>
          <w:sz w:val="28"/>
          <w:szCs w:val="28"/>
        </w:rPr>
        <w:t>2</w:t>
      </w:r>
      <w:r w:rsidR="00665561">
        <w:rPr>
          <w:color w:val="000000"/>
          <w:sz w:val="28"/>
          <w:szCs w:val="28"/>
        </w:rPr>
        <w:t>%</w:t>
      </w:r>
      <w:r w:rsidRPr="00665561">
        <w:rPr>
          <w:color w:val="000000"/>
          <w:sz w:val="28"/>
          <w:szCs w:val="28"/>
        </w:rPr>
        <w:t>, в 2001</w:t>
      </w:r>
      <w:r w:rsidR="00665561">
        <w:rPr>
          <w:color w:val="000000"/>
          <w:sz w:val="28"/>
          <w:szCs w:val="28"/>
        </w:rPr>
        <w:t> </w:t>
      </w:r>
      <w:r w:rsidR="00665561" w:rsidRPr="00665561">
        <w:rPr>
          <w:color w:val="000000"/>
          <w:sz w:val="28"/>
          <w:szCs w:val="28"/>
        </w:rPr>
        <w:t>г</w:t>
      </w:r>
      <w:r w:rsidRPr="00665561">
        <w:rPr>
          <w:color w:val="000000"/>
          <w:sz w:val="28"/>
          <w:szCs w:val="28"/>
        </w:rPr>
        <w:t xml:space="preserve">. – </w:t>
      </w:r>
      <w:r w:rsidR="00665561" w:rsidRPr="00665561">
        <w:rPr>
          <w:color w:val="000000"/>
          <w:sz w:val="28"/>
          <w:szCs w:val="28"/>
        </w:rPr>
        <w:t>4</w:t>
      </w:r>
      <w:r w:rsidR="00665561">
        <w:rPr>
          <w:color w:val="000000"/>
          <w:sz w:val="28"/>
          <w:szCs w:val="28"/>
        </w:rPr>
        <w:t>%</w:t>
      </w:r>
      <w:r w:rsidRPr="00665561">
        <w:rPr>
          <w:color w:val="000000"/>
          <w:sz w:val="28"/>
          <w:szCs w:val="28"/>
        </w:rPr>
        <w:t xml:space="preserve">, а в </w:t>
      </w:r>
      <w:r w:rsidR="00FB1034" w:rsidRPr="00665561">
        <w:rPr>
          <w:color w:val="000000"/>
          <w:sz w:val="28"/>
          <w:szCs w:val="28"/>
        </w:rPr>
        <w:t>2009</w:t>
      </w:r>
      <w:r w:rsidR="00665561">
        <w:rPr>
          <w:color w:val="000000"/>
          <w:sz w:val="28"/>
          <w:szCs w:val="28"/>
        </w:rPr>
        <w:t> </w:t>
      </w:r>
      <w:r w:rsidR="00665561" w:rsidRPr="00665561">
        <w:rPr>
          <w:color w:val="000000"/>
          <w:sz w:val="28"/>
          <w:szCs w:val="28"/>
        </w:rPr>
        <w:t>г</w:t>
      </w:r>
      <w:r w:rsidRPr="00665561">
        <w:rPr>
          <w:color w:val="000000"/>
          <w:sz w:val="28"/>
          <w:szCs w:val="28"/>
        </w:rPr>
        <w:t>. – 4,</w:t>
      </w:r>
      <w:r w:rsidR="00665561" w:rsidRPr="00665561">
        <w:rPr>
          <w:color w:val="000000"/>
          <w:sz w:val="28"/>
          <w:szCs w:val="28"/>
        </w:rPr>
        <w:t>2</w:t>
      </w:r>
      <w:r w:rsidR="00665561">
        <w:rPr>
          <w:color w:val="000000"/>
          <w:sz w:val="28"/>
          <w:szCs w:val="28"/>
        </w:rPr>
        <w:t>%</w:t>
      </w:r>
      <w:r w:rsidRPr="00665561">
        <w:rPr>
          <w:color w:val="000000"/>
          <w:sz w:val="28"/>
          <w:szCs w:val="28"/>
        </w:rPr>
        <w:t>.</w:t>
      </w:r>
    </w:p>
    <w:p w:rsidR="001E2CF7" w:rsidRPr="00665561" w:rsidRDefault="001E2CF7" w:rsidP="00665561">
      <w:pPr>
        <w:spacing w:line="360" w:lineRule="auto"/>
        <w:ind w:firstLine="709"/>
        <w:jc w:val="both"/>
        <w:rPr>
          <w:color w:val="000000"/>
          <w:sz w:val="28"/>
          <w:szCs w:val="28"/>
        </w:rPr>
      </w:pPr>
      <w:r w:rsidRPr="00665561">
        <w:rPr>
          <w:color w:val="000000"/>
          <w:sz w:val="28"/>
          <w:szCs w:val="28"/>
        </w:rPr>
        <w:t>Одновременно снижение государственных затрат на образование уменьшило уровень доступности бесплатного образования для населения Казахстана и породило развитие коммерческих платных образовательных услуг, появление которых было связано со следующими процессами, происходящими в стране:</w:t>
      </w:r>
    </w:p>
    <w:p w:rsidR="001E2CF7" w:rsidRPr="00665561" w:rsidRDefault="001E2CF7" w:rsidP="00665561">
      <w:pPr>
        <w:numPr>
          <w:ilvl w:val="0"/>
          <w:numId w:val="2"/>
        </w:numPr>
        <w:tabs>
          <w:tab w:val="clear" w:pos="1305"/>
          <w:tab w:val="num" w:pos="709"/>
        </w:tabs>
        <w:spacing w:line="360" w:lineRule="auto"/>
        <w:ind w:left="0" w:firstLine="709"/>
        <w:jc w:val="both"/>
        <w:rPr>
          <w:color w:val="000000"/>
          <w:sz w:val="28"/>
          <w:szCs w:val="28"/>
        </w:rPr>
      </w:pPr>
      <w:r w:rsidRPr="00665561">
        <w:rPr>
          <w:color w:val="000000"/>
          <w:sz w:val="28"/>
          <w:szCs w:val="28"/>
        </w:rPr>
        <w:t>переходом на рыночную модель экономики;</w:t>
      </w:r>
    </w:p>
    <w:p w:rsidR="001E2CF7" w:rsidRPr="00665561" w:rsidRDefault="001E2CF7" w:rsidP="00665561">
      <w:pPr>
        <w:numPr>
          <w:ilvl w:val="0"/>
          <w:numId w:val="2"/>
        </w:numPr>
        <w:tabs>
          <w:tab w:val="clear" w:pos="1305"/>
          <w:tab w:val="num" w:pos="709"/>
        </w:tabs>
        <w:spacing w:line="360" w:lineRule="auto"/>
        <w:ind w:left="0" w:firstLine="709"/>
        <w:jc w:val="both"/>
        <w:rPr>
          <w:color w:val="000000"/>
          <w:sz w:val="28"/>
          <w:szCs w:val="28"/>
        </w:rPr>
      </w:pPr>
      <w:r w:rsidRPr="00665561">
        <w:rPr>
          <w:color w:val="000000"/>
          <w:sz w:val="28"/>
          <w:szCs w:val="28"/>
        </w:rPr>
        <w:t>развитием частных форм собственности;</w:t>
      </w:r>
    </w:p>
    <w:p w:rsidR="001E2CF7" w:rsidRPr="00665561" w:rsidRDefault="001E2CF7" w:rsidP="00665561">
      <w:pPr>
        <w:numPr>
          <w:ilvl w:val="0"/>
          <w:numId w:val="2"/>
        </w:numPr>
        <w:tabs>
          <w:tab w:val="clear" w:pos="1305"/>
          <w:tab w:val="num" w:pos="709"/>
        </w:tabs>
        <w:spacing w:line="360" w:lineRule="auto"/>
        <w:ind w:left="0" w:firstLine="709"/>
        <w:jc w:val="both"/>
        <w:rPr>
          <w:color w:val="000000"/>
          <w:sz w:val="28"/>
          <w:szCs w:val="28"/>
        </w:rPr>
      </w:pPr>
      <w:r w:rsidRPr="00665561">
        <w:rPr>
          <w:color w:val="000000"/>
          <w:sz w:val="28"/>
          <w:szCs w:val="28"/>
        </w:rPr>
        <w:t>появлением свободы выбора населением форм приобретения образования;</w:t>
      </w:r>
    </w:p>
    <w:p w:rsidR="001E2CF7" w:rsidRPr="00665561" w:rsidRDefault="001E2CF7" w:rsidP="00665561">
      <w:pPr>
        <w:numPr>
          <w:ilvl w:val="0"/>
          <w:numId w:val="2"/>
        </w:numPr>
        <w:tabs>
          <w:tab w:val="clear" w:pos="1305"/>
          <w:tab w:val="num" w:pos="709"/>
        </w:tabs>
        <w:spacing w:line="360" w:lineRule="auto"/>
        <w:ind w:left="0" w:firstLine="709"/>
        <w:jc w:val="both"/>
        <w:rPr>
          <w:color w:val="000000"/>
          <w:sz w:val="28"/>
          <w:szCs w:val="28"/>
        </w:rPr>
      </w:pPr>
      <w:r w:rsidRPr="00665561">
        <w:rPr>
          <w:color w:val="000000"/>
          <w:sz w:val="28"/>
          <w:szCs w:val="28"/>
        </w:rPr>
        <w:t>вхождением национального образования в мировую образовательную систему;</w:t>
      </w:r>
    </w:p>
    <w:p w:rsidR="001E2CF7" w:rsidRPr="00665561" w:rsidRDefault="001E2CF7" w:rsidP="00665561">
      <w:pPr>
        <w:numPr>
          <w:ilvl w:val="0"/>
          <w:numId w:val="2"/>
        </w:numPr>
        <w:tabs>
          <w:tab w:val="clear" w:pos="1305"/>
          <w:tab w:val="num" w:pos="709"/>
        </w:tabs>
        <w:spacing w:line="360" w:lineRule="auto"/>
        <w:ind w:left="0" w:firstLine="709"/>
        <w:jc w:val="both"/>
        <w:rPr>
          <w:color w:val="000000"/>
          <w:sz w:val="28"/>
          <w:szCs w:val="28"/>
        </w:rPr>
      </w:pPr>
      <w:r w:rsidRPr="00665561">
        <w:rPr>
          <w:color w:val="000000"/>
          <w:sz w:val="28"/>
          <w:szCs w:val="28"/>
        </w:rPr>
        <w:t>стратегическим приближением казахстанского образования к современным европейским стандартам оценки его уровня и качества;</w:t>
      </w:r>
    </w:p>
    <w:p w:rsidR="001E2CF7" w:rsidRPr="00665561" w:rsidRDefault="001E2CF7" w:rsidP="00665561">
      <w:pPr>
        <w:numPr>
          <w:ilvl w:val="0"/>
          <w:numId w:val="2"/>
        </w:numPr>
        <w:tabs>
          <w:tab w:val="clear" w:pos="1305"/>
          <w:tab w:val="num" w:pos="709"/>
        </w:tabs>
        <w:spacing w:line="360" w:lineRule="auto"/>
        <w:ind w:left="0" w:firstLine="709"/>
        <w:jc w:val="both"/>
        <w:rPr>
          <w:color w:val="000000"/>
          <w:sz w:val="28"/>
          <w:szCs w:val="28"/>
        </w:rPr>
      </w:pPr>
      <w:r w:rsidRPr="00665561">
        <w:rPr>
          <w:color w:val="000000"/>
          <w:sz w:val="28"/>
          <w:szCs w:val="28"/>
        </w:rPr>
        <w:t>расширением экономической самостоятельности учебных заведений;</w:t>
      </w:r>
    </w:p>
    <w:p w:rsidR="001E2CF7" w:rsidRPr="00665561" w:rsidRDefault="001E2CF7" w:rsidP="00665561">
      <w:pPr>
        <w:numPr>
          <w:ilvl w:val="0"/>
          <w:numId w:val="2"/>
        </w:numPr>
        <w:tabs>
          <w:tab w:val="clear" w:pos="1305"/>
          <w:tab w:val="num" w:pos="709"/>
        </w:tabs>
        <w:spacing w:line="360" w:lineRule="auto"/>
        <w:ind w:left="0" w:firstLine="709"/>
        <w:jc w:val="both"/>
        <w:rPr>
          <w:color w:val="000000"/>
          <w:sz w:val="28"/>
          <w:szCs w:val="28"/>
        </w:rPr>
      </w:pPr>
      <w:r w:rsidRPr="00665561">
        <w:rPr>
          <w:color w:val="000000"/>
          <w:sz w:val="28"/>
          <w:szCs w:val="28"/>
        </w:rPr>
        <w:t>переходом на многоуровневую систему подготовки профессиональных кадров.</w:t>
      </w:r>
    </w:p>
    <w:p w:rsidR="001E2CF7" w:rsidRPr="00665561" w:rsidRDefault="001E2CF7" w:rsidP="00665561">
      <w:pPr>
        <w:spacing w:line="360" w:lineRule="auto"/>
        <w:ind w:firstLine="709"/>
        <w:jc w:val="both"/>
        <w:rPr>
          <w:color w:val="000000"/>
          <w:sz w:val="28"/>
          <w:szCs w:val="28"/>
        </w:rPr>
      </w:pPr>
      <w:r w:rsidRPr="00665561">
        <w:rPr>
          <w:color w:val="000000"/>
          <w:sz w:val="28"/>
          <w:szCs w:val="28"/>
        </w:rPr>
        <w:t>В результате была создана и продолжает строиться новая модель национальной системы образования, финансируемая в меньшей своей части за счет государственного бюджета, а в большей – за счет платных образовательных услуг.</w:t>
      </w:r>
    </w:p>
    <w:p w:rsidR="001E2CF7" w:rsidRPr="00665561" w:rsidRDefault="001E2CF7" w:rsidP="00665561">
      <w:pPr>
        <w:spacing w:line="360" w:lineRule="auto"/>
        <w:ind w:firstLine="709"/>
        <w:jc w:val="both"/>
        <w:rPr>
          <w:color w:val="000000"/>
          <w:sz w:val="28"/>
          <w:szCs w:val="28"/>
        </w:rPr>
      </w:pPr>
      <w:r w:rsidRPr="00665561">
        <w:rPr>
          <w:color w:val="000000"/>
          <w:sz w:val="28"/>
          <w:szCs w:val="28"/>
        </w:rPr>
        <w:t>Стратегия реформ образования страны, разработанная в рамках стратегического плана «Казахстан – 2012», определила следующие задачи:</w:t>
      </w:r>
    </w:p>
    <w:p w:rsidR="001E2CF7" w:rsidRPr="00665561" w:rsidRDefault="001E2CF7" w:rsidP="00665561">
      <w:pPr>
        <w:numPr>
          <w:ilvl w:val="0"/>
          <w:numId w:val="3"/>
        </w:numPr>
        <w:tabs>
          <w:tab w:val="clear" w:pos="1305"/>
          <w:tab w:val="num" w:pos="709"/>
        </w:tabs>
        <w:spacing w:line="360" w:lineRule="auto"/>
        <w:ind w:left="0" w:firstLine="709"/>
        <w:jc w:val="both"/>
        <w:rPr>
          <w:color w:val="000000"/>
          <w:sz w:val="28"/>
          <w:szCs w:val="28"/>
        </w:rPr>
      </w:pPr>
      <w:r w:rsidRPr="00665561">
        <w:rPr>
          <w:color w:val="000000"/>
          <w:sz w:val="28"/>
          <w:szCs w:val="28"/>
        </w:rPr>
        <w:t>улучшение качества образования как первостепенную задачу;</w:t>
      </w:r>
    </w:p>
    <w:p w:rsidR="001E2CF7" w:rsidRPr="00665561" w:rsidRDefault="001E2CF7" w:rsidP="00665561">
      <w:pPr>
        <w:numPr>
          <w:ilvl w:val="0"/>
          <w:numId w:val="3"/>
        </w:numPr>
        <w:tabs>
          <w:tab w:val="clear" w:pos="1305"/>
          <w:tab w:val="num" w:pos="709"/>
        </w:tabs>
        <w:spacing w:line="360" w:lineRule="auto"/>
        <w:ind w:left="0" w:firstLine="709"/>
        <w:jc w:val="both"/>
        <w:rPr>
          <w:color w:val="000000"/>
          <w:sz w:val="28"/>
          <w:szCs w:val="28"/>
        </w:rPr>
      </w:pPr>
      <w:r w:rsidRPr="00665561">
        <w:rPr>
          <w:color w:val="000000"/>
          <w:sz w:val="28"/>
          <w:szCs w:val="28"/>
        </w:rPr>
        <w:t>введение мер, обеспечивающих доступ к образованию всех народов, проживающих в Казахстане, и всех групп населения;</w:t>
      </w:r>
    </w:p>
    <w:p w:rsidR="001E2CF7" w:rsidRPr="00665561" w:rsidRDefault="001E2CF7" w:rsidP="00665561">
      <w:pPr>
        <w:numPr>
          <w:ilvl w:val="0"/>
          <w:numId w:val="3"/>
        </w:numPr>
        <w:tabs>
          <w:tab w:val="clear" w:pos="1305"/>
          <w:tab w:val="num" w:pos="709"/>
        </w:tabs>
        <w:spacing w:line="360" w:lineRule="auto"/>
        <w:ind w:left="0" w:firstLine="709"/>
        <w:jc w:val="both"/>
        <w:rPr>
          <w:color w:val="000000"/>
          <w:sz w:val="28"/>
          <w:szCs w:val="28"/>
        </w:rPr>
      </w:pPr>
      <w:r w:rsidRPr="00665561">
        <w:rPr>
          <w:color w:val="000000"/>
          <w:sz w:val="28"/>
          <w:szCs w:val="28"/>
        </w:rPr>
        <w:t>обеспечение взаимодействия воспитания и образования;</w:t>
      </w:r>
    </w:p>
    <w:p w:rsidR="001E2CF7" w:rsidRPr="00665561" w:rsidRDefault="001E2CF7" w:rsidP="00665561">
      <w:pPr>
        <w:numPr>
          <w:ilvl w:val="0"/>
          <w:numId w:val="3"/>
        </w:numPr>
        <w:tabs>
          <w:tab w:val="clear" w:pos="1305"/>
          <w:tab w:val="num" w:pos="709"/>
        </w:tabs>
        <w:spacing w:line="360" w:lineRule="auto"/>
        <w:ind w:left="0" w:firstLine="709"/>
        <w:jc w:val="both"/>
        <w:rPr>
          <w:color w:val="000000"/>
          <w:sz w:val="28"/>
          <w:szCs w:val="28"/>
        </w:rPr>
      </w:pPr>
      <w:r w:rsidRPr="00665561">
        <w:rPr>
          <w:color w:val="000000"/>
          <w:sz w:val="28"/>
          <w:szCs w:val="28"/>
        </w:rPr>
        <w:t>содействие интеграции образования и науки;</w:t>
      </w:r>
    </w:p>
    <w:p w:rsidR="001E2CF7" w:rsidRPr="00665561" w:rsidRDefault="001E2CF7" w:rsidP="00665561">
      <w:pPr>
        <w:numPr>
          <w:ilvl w:val="0"/>
          <w:numId w:val="3"/>
        </w:numPr>
        <w:tabs>
          <w:tab w:val="clear" w:pos="1305"/>
          <w:tab w:val="num" w:pos="709"/>
        </w:tabs>
        <w:spacing w:line="360" w:lineRule="auto"/>
        <w:ind w:left="0" w:firstLine="709"/>
        <w:jc w:val="both"/>
        <w:rPr>
          <w:color w:val="000000"/>
          <w:sz w:val="28"/>
          <w:szCs w:val="28"/>
        </w:rPr>
      </w:pPr>
      <w:r w:rsidRPr="00665561">
        <w:rPr>
          <w:color w:val="000000"/>
          <w:sz w:val="28"/>
          <w:szCs w:val="28"/>
        </w:rPr>
        <w:t>обеспечение мобилизации ресурсов на повышение эффективности образовательной системы;</w:t>
      </w:r>
    </w:p>
    <w:p w:rsidR="001E2CF7" w:rsidRPr="00665561" w:rsidRDefault="001E2CF7" w:rsidP="00665561">
      <w:pPr>
        <w:numPr>
          <w:ilvl w:val="0"/>
          <w:numId w:val="3"/>
        </w:numPr>
        <w:tabs>
          <w:tab w:val="clear" w:pos="1305"/>
          <w:tab w:val="num" w:pos="709"/>
        </w:tabs>
        <w:spacing w:line="360" w:lineRule="auto"/>
        <w:ind w:left="0" w:firstLine="709"/>
        <w:jc w:val="both"/>
        <w:rPr>
          <w:color w:val="000000"/>
          <w:sz w:val="28"/>
          <w:szCs w:val="28"/>
        </w:rPr>
      </w:pPr>
      <w:r w:rsidRPr="00665561">
        <w:rPr>
          <w:color w:val="000000"/>
          <w:sz w:val="28"/>
          <w:szCs w:val="28"/>
        </w:rPr>
        <w:t>повышение эффективности финансирования образовательной системы;</w:t>
      </w:r>
    </w:p>
    <w:p w:rsidR="001E2CF7" w:rsidRPr="00665561" w:rsidRDefault="001E2CF7" w:rsidP="00665561">
      <w:pPr>
        <w:numPr>
          <w:ilvl w:val="0"/>
          <w:numId w:val="3"/>
        </w:numPr>
        <w:tabs>
          <w:tab w:val="clear" w:pos="1305"/>
          <w:tab w:val="num" w:pos="709"/>
        </w:tabs>
        <w:spacing w:line="360" w:lineRule="auto"/>
        <w:ind w:left="0" w:firstLine="709"/>
        <w:jc w:val="both"/>
        <w:rPr>
          <w:color w:val="000000"/>
          <w:sz w:val="28"/>
          <w:szCs w:val="28"/>
        </w:rPr>
      </w:pPr>
      <w:r w:rsidRPr="00665561">
        <w:rPr>
          <w:color w:val="000000"/>
          <w:sz w:val="28"/>
          <w:szCs w:val="28"/>
        </w:rPr>
        <w:t>решение ряда других организационных мер, направленных на улучшение образования в Республике Казахстан.</w:t>
      </w:r>
    </w:p>
    <w:p w:rsidR="001E2CF7" w:rsidRPr="00665561" w:rsidRDefault="001E2CF7" w:rsidP="00665561">
      <w:pPr>
        <w:spacing w:line="360" w:lineRule="auto"/>
        <w:ind w:firstLine="709"/>
        <w:jc w:val="both"/>
        <w:rPr>
          <w:color w:val="000000"/>
          <w:sz w:val="28"/>
          <w:szCs w:val="28"/>
        </w:rPr>
      </w:pPr>
    </w:p>
    <w:p w:rsidR="001E2CF7" w:rsidRPr="00665561" w:rsidRDefault="001E2CF7" w:rsidP="00665561">
      <w:pPr>
        <w:spacing w:line="360" w:lineRule="auto"/>
        <w:ind w:firstLine="709"/>
        <w:jc w:val="both"/>
        <w:rPr>
          <w:color w:val="000000"/>
          <w:sz w:val="28"/>
          <w:szCs w:val="28"/>
        </w:rPr>
      </w:pPr>
    </w:p>
    <w:p w:rsidR="003E31D2" w:rsidRPr="00665561" w:rsidRDefault="004B6DC4" w:rsidP="00665561">
      <w:pPr>
        <w:spacing w:line="360" w:lineRule="auto"/>
        <w:ind w:firstLine="709"/>
        <w:jc w:val="both"/>
        <w:rPr>
          <w:b/>
          <w:color w:val="000000"/>
          <w:sz w:val="28"/>
          <w:szCs w:val="28"/>
        </w:rPr>
      </w:pPr>
      <w:r>
        <w:rPr>
          <w:color w:val="000000"/>
          <w:sz w:val="28"/>
          <w:szCs w:val="28"/>
        </w:rPr>
        <w:br w:type="page"/>
      </w:r>
      <w:r w:rsidR="003E31D2" w:rsidRPr="00665561">
        <w:rPr>
          <w:b/>
          <w:color w:val="000000"/>
          <w:sz w:val="28"/>
          <w:szCs w:val="28"/>
        </w:rPr>
        <w:t>Заключение</w:t>
      </w:r>
    </w:p>
    <w:p w:rsidR="003E31D2" w:rsidRPr="00665561" w:rsidRDefault="003E31D2" w:rsidP="00665561">
      <w:pPr>
        <w:spacing w:line="360" w:lineRule="auto"/>
        <w:ind w:firstLine="709"/>
        <w:jc w:val="both"/>
        <w:rPr>
          <w:color w:val="000000"/>
          <w:sz w:val="28"/>
          <w:szCs w:val="28"/>
        </w:rPr>
      </w:pPr>
    </w:p>
    <w:p w:rsidR="005D3159" w:rsidRPr="00665561" w:rsidRDefault="005D3159" w:rsidP="00665561">
      <w:pPr>
        <w:spacing w:line="360" w:lineRule="auto"/>
        <w:ind w:firstLine="709"/>
        <w:jc w:val="both"/>
        <w:rPr>
          <w:color w:val="000000"/>
          <w:sz w:val="28"/>
          <w:szCs w:val="28"/>
        </w:rPr>
      </w:pPr>
      <w:r w:rsidRPr="00665561">
        <w:rPr>
          <w:color w:val="000000"/>
          <w:sz w:val="28"/>
          <w:szCs w:val="28"/>
        </w:rPr>
        <w:t>Таким образом, в заключении стоит сделать следующие выводы:</w:t>
      </w:r>
    </w:p>
    <w:p w:rsidR="005D3159" w:rsidRPr="00665561" w:rsidRDefault="005D3159" w:rsidP="00665561">
      <w:pPr>
        <w:spacing w:line="360" w:lineRule="auto"/>
        <w:ind w:firstLine="709"/>
        <w:jc w:val="both"/>
        <w:rPr>
          <w:color w:val="000000"/>
          <w:sz w:val="28"/>
          <w:szCs w:val="28"/>
        </w:rPr>
      </w:pPr>
      <w:r w:rsidRPr="00665561">
        <w:rPr>
          <w:color w:val="000000"/>
          <w:sz w:val="28"/>
          <w:szCs w:val="28"/>
        </w:rPr>
        <w:t>1. В</w:t>
      </w:r>
      <w:r w:rsidR="003B2B0A" w:rsidRPr="00665561">
        <w:rPr>
          <w:color w:val="000000"/>
          <w:sz w:val="28"/>
          <w:szCs w:val="28"/>
        </w:rPr>
        <w:t>ыбирая вуз, необходимо получить информацию о наличии у него государственной лицензии. Обязательно поинтересоваться, какой преподавательский состав в учреждении и какова программа обучения на факультете. Также стоит постараться собрать информацию о выпускниках вуза (насколько удачно они трудоустроены).</w:t>
      </w:r>
    </w:p>
    <w:p w:rsidR="005D3159" w:rsidRPr="00665561" w:rsidRDefault="005D3159" w:rsidP="00665561">
      <w:pPr>
        <w:pStyle w:val="1"/>
        <w:keepNext w:val="0"/>
        <w:spacing w:before="0" w:line="360" w:lineRule="auto"/>
        <w:ind w:firstLine="709"/>
        <w:rPr>
          <w:rFonts w:ascii="Times New Roman" w:hAnsi="Times New Roman"/>
          <w:color w:val="000000"/>
          <w:sz w:val="28"/>
          <w:szCs w:val="28"/>
        </w:rPr>
      </w:pPr>
      <w:r w:rsidRPr="00665561">
        <w:rPr>
          <w:rFonts w:ascii="Times New Roman" w:hAnsi="Times New Roman"/>
          <w:color w:val="000000"/>
          <w:sz w:val="28"/>
          <w:szCs w:val="28"/>
        </w:rPr>
        <w:t>2. Н</w:t>
      </w:r>
      <w:r w:rsidR="003B2B0A" w:rsidRPr="00665561">
        <w:rPr>
          <w:rFonts w:ascii="Times New Roman" w:hAnsi="Times New Roman"/>
          <w:color w:val="000000"/>
          <w:sz w:val="28"/>
          <w:szCs w:val="28"/>
        </w:rPr>
        <w:t>еобходимы и различные профориентационные программы, и рейтинги вузов (только объективные), и ведение статистики о востребованности на рынке тех или иных специалистов.</w:t>
      </w:r>
    </w:p>
    <w:p w:rsidR="005D3159" w:rsidRPr="00665561" w:rsidRDefault="005D3159" w:rsidP="00665561">
      <w:pPr>
        <w:spacing w:line="360" w:lineRule="auto"/>
        <w:ind w:firstLine="709"/>
        <w:jc w:val="both"/>
        <w:rPr>
          <w:color w:val="000000"/>
          <w:sz w:val="28"/>
          <w:szCs w:val="28"/>
        </w:rPr>
      </w:pPr>
      <w:r w:rsidRPr="00665561">
        <w:rPr>
          <w:color w:val="000000"/>
          <w:sz w:val="28"/>
          <w:szCs w:val="28"/>
        </w:rPr>
        <w:t>3. Многие компания на сегодня должны поменять свое отношение к студентам. В японской системе менеджмента существует семейная преемственность, когда отец приводит сына на предприятие, и от этого результаты только улучшаются.</w:t>
      </w:r>
      <w:r w:rsidR="00665561">
        <w:rPr>
          <w:color w:val="000000"/>
          <w:sz w:val="28"/>
          <w:szCs w:val="28"/>
        </w:rPr>
        <w:t xml:space="preserve"> </w:t>
      </w:r>
      <w:r w:rsidRPr="00665561">
        <w:rPr>
          <w:color w:val="000000"/>
          <w:sz w:val="28"/>
          <w:szCs w:val="28"/>
        </w:rPr>
        <w:t>Я в корне не согласна с мнением некоторых работодателей, что не нужно брать на работу специалистов без опыта. Наоборот, у выпускников свежие головы, интенсивное мышление, и они как губка впитывают в себя новые знания. Тем более что во многих серьезных компаниях сейчас проводится ротация. На позицию менеджера часто предпочитают взять того же секретаря, воспитанного в стенах компании, нежели человека со стороны. Ведь воспитанник компании знает ее изнутри, хорошо разбирается в том, какого рода товары и услуги она предлагает. Думаю, выпускникам вузов не следует увлекаться амбициями и отдавать себе отчет в том, что восхождение по карьерной лестнице начинается снизу.</w:t>
      </w:r>
    </w:p>
    <w:p w:rsidR="001E2CF7" w:rsidRPr="00665561" w:rsidRDefault="001E2CF7" w:rsidP="00665561">
      <w:pPr>
        <w:pStyle w:val="a7"/>
        <w:spacing w:before="0" w:beforeAutospacing="0" w:after="0" w:afterAutospacing="0" w:line="360" w:lineRule="auto"/>
        <w:ind w:firstLine="709"/>
        <w:jc w:val="both"/>
        <w:rPr>
          <w:color w:val="000000"/>
          <w:sz w:val="28"/>
        </w:rPr>
      </w:pPr>
      <w:r w:rsidRPr="00665561">
        <w:rPr>
          <w:color w:val="000000"/>
          <w:sz w:val="28"/>
          <w:szCs w:val="28"/>
        </w:rPr>
        <w:t>В рамках выводов сделанных по вопроса</w:t>
      </w:r>
      <w:r w:rsidR="008010F6">
        <w:rPr>
          <w:color w:val="000000"/>
          <w:sz w:val="28"/>
          <w:szCs w:val="28"/>
        </w:rPr>
        <w:t>м</w:t>
      </w:r>
      <w:r w:rsidRPr="00665561">
        <w:rPr>
          <w:color w:val="000000"/>
          <w:sz w:val="28"/>
          <w:szCs w:val="28"/>
        </w:rPr>
        <w:t xml:space="preserve"> инвестиций в образование стоит отметить следующее:</w:t>
      </w:r>
    </w:p>
    <w:p w:rsidR="001E2CF7" w:rsidRPr="00665561" w:rsidRDefault="001E2CF7" w:rsidP="00665561">
      <w:pPr>
        <w:numPr>
          <w:ilvl w:val="0"/>
          <w:numId w:val="5"/>
        </w:numPr>
        <w:tabs>
          <w:tab w:val="clear" w:pos="1189"/>
          <w:tab w:val="num" w:pos="720"/>
        </w:tabs>
        <w:spacing w:line="360" w:lineRule="auto"/>
        <w:ind w:left="0" w:firstLine="709"/>
        <w:jc w:val="both"/>
        <w:rPr>
          <w:color w:val="000000"/>
          <w:sz w:val="28"/>
          <w:szCs w:val="28"/>
        </w:rPr>
      </w:pPr>
      <w:r w:rsidRPr="00665561">
        <w:rPr>
          <w:color w:val="000000"/>
          <w:sz w:val="28"/>
          <w:szCs w:val="28"/>
        </w:rPr>
        <w:t>В настоящее время влиятельным фактором выбора потребительских пристрастий в пользу определенного учреждения образования являются цены на его платные образовательные услуги и тарифная политика этого учреждения образования, что послужило основой модели формирования оптимальной цены на отдельную образовательную услугу и рекомендаций по формам финансовой помощи малообеспеченным семьям и слабозаселенным регионам Казахстана со стороны высшего уровня управления образованием и финансами Республики Казахстан.</w:t>
      </w:r>
    </w:p>
    <w:p w:rsidR="001E2CF7" w:rsidRPr="00665561" w:rsidRDefault="001E2CF7" w:rsidP="00665561">
      <w:pPr>
        <w:numPr>
          <w:ilvl w:val="0"/>
          <w:numId w:val="5"/>
        </w:numPr>
        <w:tabs>
          <w:tab w:val="clear" w:pos="1189"/>
          <w:tab w:val="num" w:pos="720"/>
        </w:tabs>
        <w:spacing w:line="360" w:lineRule="auto"/>
        <w:ind w:left="0" w:firstLine="709"/>
        <w:jc w:val="both"/>
        <w:rPr>
          <w:color w:val="000000"/>
          <w:sz w:val="28"/>
          <w:szCs w:val="28"/>
        </w:rPr>
      </w:pPr>
      <w:r w:rsidRPr="00665561">
        <w:rPr>
          <w:color w:val="000000"/>
          <w:sz w:val="28"/>
          <w:szCs w:val="28"/>
        </w:rPr>
        <w:t>Развитие платных образовательных услуг во многом зависит от тех финансовых инструментов, которые используются и вращаются в системе функционирования соответствующего рынка.</w:t>
      </w:r>
    </w:p>
    <w:p w:rsidR="001E2CF7" w:rsidRPr="00665561" w:rsidRDefault="001E2CF7" w:rsidP="00665561">
      <w:pPr>
        <w:shd w:val="clear" w:color="auto" w:fill="FFFFFF"/>
        <w:tabs>
          <w:tab w:val="num" w:pos="720"/>
        </w:tabs>
        <w:spacing w:line="360" w:lineRule="auto"/>
        <w:ind w:firstLine="709"/>
        <w:jc w:val="both"/>
        <w:rPr>
          <w:color w:val="000000"/>
          <w:sz w:val="28"/>
          <w:szCs w:val="28"/>
        </w:rPr>
      </w:pPr>
      <w:r w:rsidRPr="00665561">
        <w:rPr>
          <w:color w:val="000000"/>
          <w:sz w:val="28"/>
          <w:szCs w:val="28"/>
        </w:rPr>
        <w:t>8.</w:t>
      </w:r>
      <w:r w:rsidRPr="00665561">
        <w:rPr>
          <w:color w:val="000000"/>
          <w:sz w:val="28"/>
          <w:szCs w:val="28"/>
        </w:rPr>
        <w:tab/>
        <w:t>Учитывая роль образования в формировании будущего кадрового потенциала государства и в целях уточнения функций государственного участия в развитии рынка платных образовательных услуг в дипломной сформированы предложения по способам разделения управленческих функций между учреждениями образования и высшим уровнем управления образованием со стороны государства, которые, на наш взгляд, должны расширить самостоятельность образовательных предприятий Казахстана в сфере принятия инвестиционных решений.</w:t>
      </w:r>
    </w:p>
    <w:p w:rsidR="004B6DC4" w:rsidRDefault="004B6DC4" w:rsidP="00665561">
      <w:pPr>
        <w:spacing w:line="360" w:lineRule="auto"/>
        <w:ind w:firstLine="709"/>
        <w:jc w:val="both"/>
        <w:rPr>
          <w:b/>
          <w:color w:val="000000"/>
          <w:sz w:val="28"/>
          <w:szCs w:val="28"/>
        </w:rPr>
      </w:pPr>
    </w:p>
    <w:p w:rsidR="004B6DC4" w:rsidRDefault="004B6DC4" w:rsidP="00665561">
      <w:pPr>
        <w:spacing w:line="360" w:lineRule="auto"/>
        <w:ind w:firstLine="709"/>
        <w:jc w:val="both"/>
        <w:rPr>
          <w:b/>
          <w:color w:val="000000"/>
          <w:sz w:val="28"/>
          <w:szCs w:val="28"/>
        </w:rPr>
      </w:pPr>
    </w:p>
    <w:p w:rsidR="003E31D2" w:rsidRPr="00665561" w:rsidRDefault="004B6DC4" w:rsidP="00665561">
      <w:pPr>
        <w:spacing w:line="360" w:lineRule="auto"/>
        <w:ind w:firstLine="709"/>
        <w:jc w:val="both"/>
        <w:rPr>
          <w:b/>
          <w:color w:val="000000"/>
          <w:sz w:val="28"/>
          <w:szCs w:val="28"/>
        </w:rPr>
      </w:pPr>
      <w:r>
        <w:rPr>
          <w:b/>
          <w:color w:val="000000"/>
          <w:sz w:val="28"/>
          <w:szCs w:val="28"/>
        </w:rPr>
        <w:br w:type="page"/>
      </w:r>
      <w:r w:rsidR="003E31D2" w:rsidRPr="00665561">
        <w:rPr>
          <w:b/>
          <w:color w:val="000000"/>
          <w:sz w:val="28"/>
          <w:szCs w:val="28"/>
        </w:rPr>
        <w:t>С</w:t>
      </w:r>
      <w:r>
        <w:rPr>
          <w:b/>
          <w:color w:val="000000"/>
          <w:sz w:val="28"/>
          <w:szCs w:val="28"/>
        </w:rPr>
        <w:t>писок использованной литературы</w:t>
      </w:r>
    </w:p>
    <w:p w:rsidR="003E31D2" w:rsidRPr="00665561" w:rsidRDefault="003E31D2" w:rsidP="00665561">
      <w:pPr>
        <w:spacing w:line="360" w:lineRule="auto"/>
        <w:ind w:firstLine="709"/>
        <w:jc w:val="both"/>
        <w:rPr>
          <w:b/>
          <w:color w:val="000000"/>
          <w:sz w:val="28"/>
          <w:szCs w:val="28"/>
        </w:rPr>
      </w:pPr>
    </w:p>
    <w:p w:rsidR="003E31D2" w:rsidRPr="00665561" w:rsidRDefault="003E31D2" w:rsidP="004B6DC4">
      <w:pPr>
        <w:pStyle w:val="a7"/>
        <w:numPr>
          <w:ilvl w:val="0"/>
          <w:numId w:val="1"/>
        </w:numPr>
        <w:tabs>
          <w:tab w:val="clear" w:pos="1571"/>
          <w:tab w:val="num" w:pos="-180"/>
          <w:tab w:val="left" w:pos="300"/>
        </w:tabs>
        <w:spacing w:before="0" w:beforeAutospacing="0" w:after="0" w:afterAutospacing="0" w:line="360" w:lineRule="auto"/>
        <w:ind w:left="0" w:firstLine="0"/>
        <w:jc w:val="both"/>
        <w:rPr>
          <w:color w:val="000000"/>
          <w:sz w:val="28"/>
          <w:szCs w:val="28"/>
        </w:rPr>
      </w:pPr>
      <w:r w:rsidRPr="00665561">
        <w:rPr>
          <w:color w:val="000000"/>
          <w:sz w:val="28"/>
          <w:szCs w:val="28"/>
        </w:rPr>
        <w:t xml:space="preserve">Закон Республики Казахстан от 7 июня 1999 года </w:t>
      </w:r>
      <w:r w:rsidR="00665561">
        <w:rPr>
          <w:color w:val="000000"/>
          <w:sz w:val="28"/>
          <w:szCs w:val="28"/>
        </w:rPr>
        <w:t>№</w:t>
      </w:r>
      <w:r w:rsidR="00665561" w:rsidRPr="00665561">
        <w:rPr>
          <w:color w:val="000000"/>
          <w:sz w:val="28"/>
          <w:szCs w:val="28"/>
        </w:rPr>
        <w:t>3</w:t>
      </w:r>
      <w:r w:rsidRPr="00665561">
        <w:rPr>
          <w:color w:val="000000"/>
          <w:sz w:val="28"/>
          <w:szCs w:val="28"/>
        </w:rPr>
        <w:t>89</w:t>
      </w:r>
      <w:r w:rsidR="00665561">
        <w:rPr>
          <w:color w:val="000000"/>
          <w:sz w:val="28"/>
          <w:szCs w:val="28"/>
        </w:rPr>
        <w:t>–</w:t>
      </w:r>
      <w:r w:rsidR="00665561" w:rsidRPr="00665561">
        <w:rPr>
          <w:color w:val="000000"/>
          <w:sz w:val="28"/>
          <w:szCs w:val="28"/>
        </w:rPr>
        <w:t>1</w:t>
      </w:r>
      <w:r w:rsidRPr="00665561">
        <w:rPr>
          <w:color w:val="000000"/>
          <w:sz w:val="28"/>
          <w:szCs w:val="28"/>
        </w:rPr>
        <w:t xml:space="preserve"> «Об образовании» с изменениями на 13.07. </w:t>
      </w:r>
      <w:r w:rsidR="00FB1034" w:rsidRPr="00665561">
        <w:rPr>
          <w:color w:val="000000"/>
          <w:sz w:val="28"/>
          <w:szCs w:val="28"/>
        </w:rPr>
        <w:t>2008</w:t>
      </w:r>
      <w:r w:rsidRPr="00665561">
        <w:rPr>
          <w:color w:val="000000"/>
          <w:sz w:val="28"/>
          <w:szCs w:val="28"/>
        </w:rPr>
        <w:t>.</w:t>
      </w:r>
    </w:p>
    <w:p w:rsidR="003E31D2" w:rsidRPr="00665561" w:rsidRDefault="003E31D2" w:rsidP="004B6DC4">
      <w:pPr>
        <w:pStyle w:val="a7"/>
        <w:numPr>
          <w:ilvl w:val="0"/>
          <w:numId w:val="1"/>
        </w:numPr>
        <w:tabs>
          <w:tab w:val="clear" w:pos="1571"/>
          <w:tab w:val="num" w:pos="-180"/>
          <w:tab w:val="left" w:pos="300"/>
        </w:tabs>
        <w:spacing w:before="0" w:beforeAutospacing="0" w:after="0" w:afterAutospacing="0" w:line="360" w:lineRule="auto"/>
        <w:ind w:left="0" w:firstLine="0"/>
        <w:jc w:val="both"/>
        <w:rPr>
          <w:color w:val="000000"/>
          <w:sz w:val="28"/>
          <w:szCs w:val="28"/>
        </w:rPr>
      </w:pPr>
      <w:r w:rsidRPr="00665561">
        <w:rPr>
          <w:color w:val="000000"/>
          <w:sz w:val="28"/>
          <w:szCs w:val="28"/>
        </w:rPr>
        <w:t xml:space="preserve">Государственная программа </w:t>
      </w:r>
      <w:r w:rsidR="00665561">
        <w:rPr>
          <w:color w:val="000000"/>
          <w:sz w:val="28"/>
          <w:szCs w:val="28"/>
        </w:rPr>
        <w:t>«</w:t>
      </w:r>
      <w:r w:rsidRPr="00665561">
        <w:rPr>
          <w:color w:val="000000"/>
          <w:sz w:val="28"/>
          <w:szCs w:val="28"/>
        </w:rPr>
        <w:t>Образование</w:t>
      </w:r>
      <w:r w:rsidR="00665561">
        <w:rPr>
          <w:color w:val="000000"/>
          <w:sz w:val="28"/>
          <w:szCs w:val="28"/>
        </w:rPr>
        <w:t>»</w:t>
      </w:r>
      <w:r w:rsidRPr="00665561">
        <w:rPr>
          <w:color w:val="000000"/>
          <w:sz w:val="28"/>
          <w:szCs w:val="28"/>
        </w:rPr>
        <w:t>, утвержденная Указом Президента Республики Казахстан от 30 сентября 2000</w:t>
      </w:r>
      <w:r w:rsidR="00665561">
        <w:rPr>
          <w:color w:val="000000"/>
          <w:sz w:val="28"/>
          <w:szCs w:val="28"/>
        </w:rPr>
        <w:t> </w:t>
      </w:r>
      <w:r w:rsidR="00665561" w:rsidRPr="00665561">
        <w:rPr>
          <w:color w:val="000000"/>
          <w:sz w:val="28"/>
          <w:szCs w:val="28"/>
        </w:rPr>
        <w:t>г</w:t>
      </w:r>
      <w:r w:rsidRPr="00665561">
        <w:rPr>
          <w:color w:val="000000"/>
          <w:sz w:val="28"/>
          <w:szCs w:val="28"/>
        </w:rPr>
        <w:t>.</w:t>
      </w:r>
    </w:p>
    <w:p w:rsidR="003E31D2" w:rsidRPr="00665561" w:rsidRDefault="003E31D2" w:rsidP="004B6DC4">
      <w:pPr>
        <w:numPr>
          <w:ilvl w:val="0"/>
          <w:numId w:val="1"/>
        </w:numPr>
        <w:tabs>
          <w:tab w:val="clear" w:pos="1571"/>
          <w:tab w:val="num" w:pos="-180"/>
          <w:tab w:val="left" w:pos="300"/>
        </w:tabs>
        <w:spacing w:line="360" w:lineRule="auto"/>
        <w:ind w:left="0" w:firstLine="0"/>
        <w:jc w:val="both"/>
        <w:rPr>
          <w:color w:val="000000"/>
          <w:sz w:val="28"/>
          <w:szCs w:val="28"/>
        </w:rPr>
      </w:pPr>
      <w:r w:rsidRPr="00665561">
        <w:rPr>
          <w:color w:val="000000"/>
          <w:sz w:val="28"/>
          <w:szCs w:val="28"/>
        </w:rPr>
        <w:t>Бизнес-образование в Республике</w:t>
      </w:r>
      <w:r w:rsidR="00665561">
        <w:rPr>
          <w:color w:val="000000"/>
          <w:sz w:val="28"/>
          <w:szCs w:val="28"/>
        </w:rPr>
        <w:t xml:space="preserve"> </w:t>
      </w:r>
      <w:r w:rsidRPr="00665561">
        <w:rPr>
          <w:color w:val="000000"/>
          <w:sz w:val="28"/>
          <w:szCs w:val="28"/>
        </w:rPr>
        <w:t>Казахстан:</w:t>
      </w:r>
      <w:r w:rsidR="00665561">
        <w:rPr>
          <w:color w:val="000000"/>
          <w:sz w:val="28"/>
          <w:szCs w:val="28"/>
        </w:rPr>
        <w:t xml:space="preserve"> </w:t>
      </w:r>
      <w:r w:rsidRPr="00665561">
        <w:rPr>
          <w:color w:val="000000"/>
          <w:sz w:val="28"/>
          <w:szCs w:val="28"/>
        </w:rPr>
        <w:t>Проблемы</w:t>
      </w:r>
      <w:r w:rsidR="00665561">
        <w:rPr>
          <w:color w:val="000000"/>
          <w:sz w:val="28"/>
          <w:szCs w:val="28"/>
        </w:rPr>
        <w:t xml:space="preserve"> </w:t>
      </w:r>
      <w:r w:rsidRPr="00665561">
        <w:rPr>
          <w:color w:val="000000"/>
          <w:sz w:val="28"/>
          <w:szCs w:val="28"/>
        </w:rPr>
        <w:t>и</w:t>
      </w:r>
      <w:r w:rsidR="00665561">
        <w:rPr>
          <w:color w:val="000000"/>
          <w:sz w:val="28"/>
          <w:szCs w:val="28"/>
        </w:rPr>
        <w:t xml:space="preserve"> </w:t>
      </w:r>
      <w:r w:rsidRPr="00665561">
        <w:rPr>
          <w:color w:val="000000"/>
          <w:sz w:val="28"/>
          <w:szCs w:val="28"/>
        </w:rPr>
        <w:t>стратегические ориентиры на</w:t>
      </w:r>
      <w:r w:rsidR="00665561">
        <w:rPr>
          <w:color w:val="000000"/>
          <w:sz w:val="28"/>
          <w:szCs w:val="28"/>
        </w:rPr>
        <w:t xml:space="preserve"> </w:t>
      </w:r>
      <w:r w:rsidRPr="00665561">
        <w:rPr>
          <w:color w:val="000000"/>
          <w:sz w:val="28"/>
          <w:szCs w:val="28"/>
        </w:rPr>
        <w:t>XXI век</w:t>
      </w:r>
      <w:r w:rsidR="00665561">
        <w:rPr>
          <w:color w:val="000000"/>
          <w:sz w:val="28"/>
          <w:szCs w:val="28"/>
        </w:rPr>
        <w:t>»</w:t>
      </w:r>
      <w:r w:rsidR="00665561" w:rsidRPr="00665561">
        <w:rPr>
          <w:color w:val="000000"/>
          <w:sz w:val="28"/>
          <w:szCs w:val="28"/>
        </w:rPr>
        <w:t>.</w:t>
      </w:r>
      <w:r w:rsidRPr="00665561">
        <w:rPr>
          <w:color w:val="000000"/>
          <w:sz w:val="28"/>
          <w:szCs w:val="28"/>
        </w:rPr>
        <w:t xml:space="preserve"> </w:t>
      </w:r>
      <w:r w:rsidR="00665561" w:rsidRPr="00665561">
        <w:rPr>
          <w:color w:val="000000"/>
          <w:sz w:val="28"/>
          <w:szCs w:val="28"/>
        </w:rPr>
        <w:t>С.</w:t>
      </w:r>
      <w:r w:rsidR="00665561">
        <w:rPr>
          <w:color w:val="000000"/>
          <w:sz w:val="28"/>
          <w:szCs w:val="28"/>
        </w:rPr>
        <w:t> </w:t>
      </w:r>
      <w:r w:rsidR="00665561" w:rsidRPr="00665561">
        <w:rPr>
          <w:color w:val="000000"/>
          <w:sz w:val="28"/>
          <w:szCs w:val="28"/>
        </w:rPr>
        <w:t>Сатубалдин</w:t>
      </w:r>
      <w:r w:rsidRPr="00665561">
        <w:rPr>
          <w:color w:val="000000"/>
          <w:sz w:val="28"/>
          <w:szCs w:val="28"/>
        </w:rPr>
        <w:t>,</w:t>
      </w:r>
      <w:r w:rsidR="00665561">
        <w:rPr>
          <w:color w:val="000000"/>
          <w:sz w:val="28"/>
          <w:szCs w:val="28"/>
        </w:rPr>
        <w:t xml:space="preserve"> </w:t>
      </w:r>
      <w:r w:rsidRPr="00665561">
        <w:rPr>
          <w:color w:val="000000"/>
          <w:sz w:val="28"/>
          <w:szCs w:val="28"/>
        </w:rPr>
        <w:t>исполнительный</w:t>
      </w:r>
      <w:r w:rsidR="00665561">
        <w:rPr>
          <w:color w:val="000000"/>
          <w:sz w:val="28"/>
          <w:szCs w:val="28"/>
        </w:rPr>
        <w:t xml:space="preserve"> </w:t>
      </w:r>
      <w:r w:rsidRPr="00665561">
        <w:rPr>
          <w:color w:val="000000"/>
          <w:sz w:val="28"/>
          <w:szCs w:val="28"/>
        </w:rPr>
        <w:t>директор</w:t>
      </w:r>
      <w:r w:rsidR="00665561">
        <w:rPr>
          <w:color w:val="000000"/>
          <w:sz w:val="28"/>
          <w:szCs w:val="28"/>
        </w:rPr>
        <w:t xml:space="preserve"> </w:t>
      </w:r>
      <w:r w:rsidRPr="00665561">
        <w:rPr>
          <w:color w:val="000000"/>
          <w:sz w:val="28"/>
          <w:szCs w:val="28"/>
        </w:rPr>
        <w:t>КИМЭП</w:t>
      </w:r>
      <w:r w:rsidR="00665561">
        <w:rPr>
          <w:color w:val="000000"/>
          <w:sz w:val="28"/>
          <w:szCs w:val="28"/>
        </w:rPr>
        <w:t xml:space="preserve"> </w:t>
      </w:r>
      <w:r w:rsidRPr="00665561">
        <w:rPr>
          <w:color w:val="000000"/>
          <w:sz w:val="28"/>
          <w:szCs w:val="28"/>
        </w:rPr>
        <w:t>при Президенте</w:t>
      </w:r>
      <w:r w:rsidR="00665561">
        <w:rPr>
          <w:color w:val="000000"/>
          <w:sz w:val="28"/>
          <w:szCs w:val="28"/>
        </w:rPr>
        <w:t xml:space="preserve"> </w:t>
      </w:r>
      <w:r w:rsidRPr="00665561">
        <w:rPr>
          <w:color w:val="000000"/>
          <w:sz w:val="28"/>
          <w:szCs w:val="28"/>
        </w:rPr>
        <w:t>Республики</w:t>
      </w:r>
      <w:r w:rsidR="00665561">
        <w:rPr>
          <w:color w:val="000000"/>
          <w:sz w:val="28"/>
          <w:szCs w:val="28"/>
        </w:rPr>
        <w:t xml:space="preserve"> </w:t>
      </w:r>
      <w:r w:rsidRPr="00665561">
        <w:rPr>
          <w:color w:val="000000"/>
          <w:sz w:val="28"/>
          <w:szCs w:val="28"/>
        </w:rPr>
        <w:t>Казахстан,</w:t>
      </w:r>
      <w:r w:rsidR="00665561">
        <w:rPr>
          <w:color w:val="000000"/>
          <w:sz w:val="28"/>
          <w:szCs w:val="28"/>
        </w:rPr>
        <w:t xml:space="preserve"> </w:t>
      </w:r>
      <w:r w:rsidRPr="00665561">
        <w:rPr>
          <w:color w:val="000000"/>
          <w:sz w:val="28"/>
          <w:szCs w:val="28"/>
        </w:rPr>
        <w:t>академик,</w:t>
      </w:r>
      <w:r w:rsidR="00665561">
        <w:rPr>
          <w:color w:val="000000"/>
          <w:sz w:val="28"/>
          <w:szCs w:val="28"/>
        </w:rPr>
        <w:t xml:space="preserve"> </w:t>
      </w:r>
      <w:r w:rsidRPr="00665561">
        <w:rPr>
          <w:color w:val="000000"/>
          <w:sz w:val="28"/>
          <w:szCs w:val="28"/>
        </w:rPr>
        <w:t>доктор</w:t>
      </w:r>
      <w:r w:rsidR="00665561">
        <w:rPr>
          <w:color w:val="000000"/>
          <w:sz w:val="28"/>
          <w:szCs w:val="28"/>
        </w:rPr>
        <w:t xml:space="preserve"> </w:t>
      </w:r>
      <w:r w:rsidRPr="00665561">
        <w:rPr>
          <w:color w:val="000000"/>
          <w:sz w:val="28"/>
          <w:szCs w:val="28"/>
        </w:rPr>
        <w:t>экономических</w:t>
      </w:r>
      <w:r w:rsidR="00665561">
        <w:rPr>
          <w:color w:val="000000"/>
          <w:sz w:val="28"/>
          <w:szCs w:val="28"/>
        </w:rPr>
        <w:t xml:space="preserve"> </w:t>
      </w:r>
      <w:r w:rsidRPr="00665561">
        <w:rPr>
          <w:color w:val="000000"/>
          <w:sz w:val="28"/>
          <w:szCs w:val="28"/>
        </w:rPr>
        <w:t>наук, профессор</w:t>
      </w:r>
      <w:r w:rsidR="00665561" w:rsidRPr="00665561">
        <w:rPr>
          <w:color w:val="000000"/>
          <w:sz w:val="28"/>
          <w:szCs w:val="28"/>
        </w:rPr>
        <w:t>.</w:t>
      </w:r>
      <w:r w:rsidR="00665561">
        <w:rPr>
          <w:color w:val="000000"/>
          <w:sz w:val="28"/>
          <w:szCs w:val="28"/>
        </w:rPr>
        <w:t> </w:t>
      </w:r>
      <w:r w:rsidR="00665561" w:rsidRPr="00665561">
        <w:rPr>
          <w:color w:val="000000"/>
          <w:sz w:val="28"/>
          <w:szCs w:val="28"/>
        </w:rPr>
        <w:t>//</w:t>
      </w:r>
      <w:r w:rsidR="00665561">
        <w:rPr>
          <w:color w:val="000000"/>
          <w:sz w:val="28"/>
          <w:szCs w:val="28"/>
        </w:rPr>
        <w:t xml:space="preserve"> «</w:t>
      </w:r>
      <w:r w:rsidR="00665561" w:rsidRPr="00665561">
        <w:rPr>
          <w:color w:val="000000"/>
          <w:sz w:val="28"/>
          <w:szCs w:val="28"/>
        </w:rPr>
        <w:t>Актуальные</w:t>
      </w:r>
      <w:r w:rsidR="00665561">
        <w:rPr>
          <w:color w:val="000000"/>
          <w:sz w:val="28"/>
          <w:szCs w:val="28"/>
        </w:rPr>
        <w:t xml:space="preserve"> </w:t>
      </w:r>
      <w:r w:rsidR="00665561" w:rsidRPr="00665561">
        <w:rPr>
          <w:color w:val="000000"/>
          <w:sz w:val="28"/>
          <w:szCs w:val="28"/>
        </w:rPr>
        <w:t>проблемы высшей школы</w:t>
      </w:r>
      <w:r w:rsidR="00665561">
        <w:rPr>
          <w:color w:val="000000"/>
          <w:sz w:val="28"/>
          <w:szCs w:val="28"/>
        </w:rPr>
        <w:t>»</w:t>
      </w:r>
      <w:r w:rsidR="00665561" w:rsidRPr="00665561">
        <w:rPr>
          <w:color w:val="000000"/>
          <w:sz w:val="28"/>
          <w:szCs w:val="28"/>
        </w:rPr>
        <w:t xml:space="preserve"> </w:t>
      </w:r>
      <w:r w:rsidR="00FB1034" w:rsidRPr="00665561">
        <w:rPr>
          <w:color w:val="000000"/>
          <w:sz w:val="28"/>
          <w:szCs w:val="28"/>
        </w:rPr>
        <w:t>2008</w:t>
      </w:r>
      <w:r w:rsidRPr="00665561">
        <w:rPr>
          <w:color w:val="000000"/>
          <w:sz w:val="28"/>
          <w:szCs w:val="28"/>
        </w:rPr>
        <w:t xml:space="preserve"> год. </w:t>
      </w:r>
      <w:r w:rsidR="00665561">
        <w:rPr>
          <w:color w:val="000000"/>
          <w:sz w:val="28"/>
          <w:szCs w:val="28"/>
        </w:rPr>
        <w:t>№</w:t>
      </w:r>
      <w:r w:rsidR="00665561" w:rsidRPr="00665561">
        <w:rPr>
          <w:color w:val="000000"/>
          <w:sz w:val="28"/>
          <w:szCs w:val="28"/>
        </w:rPr>
        <w:t>1</w:t>
      </w:r>
      <w:r w:rsidRPr="00665561">
        <w:rPr>
          <w:color w:val="000000"/>
          <w:sz w:val="28"/>
          <w:szCs w:val="28"/>
        </w:rPr>
        <w:t>,4</w:t>
      </w:r>
    </w:p>
    <w:p w:rsidR="003E31D2" w:rsidRPr="00665561" w:rsidRDefault="003E31D2" w:rsidP="004B6DC4">
      <w:pPr>
        <w:numPr>
          <w:ilvl w:val="0"/>
          <w:numId w:val="1"/>
        </w:numPr>
        <w:tabs>
          <w:tab w:val="clear" w:pos="1571"/>
          <w:tab w:val="num" w:pos="-180"/>
          <w:tab w:val="left" w:pos="300"/>
        </w:tabs>
        <w:spacing w:line="360" w:lineRule="auto"/>
        <w:ind w:left="0" w:firstLine="0"/>
        <w:jc w:val="both"/>
        <w:rPr>
          <w:color w:val="000000"/>
          <w:sz w:val="28"/>
          <w:szCs w:val="28"/>
        </w:rPr>
      </w:pPr>
      <w:r w:rsidRPr="00665561">
        <w:rPr>
          <w:color w:val="000000"/>
          <w:sz w:val="28"/>
          <w:szCs w:val="28"/>
        </w:rPr>
        <w:t>Официальный сайт Фонда Сорос-Казахста</w:t>
      </w:r>
      <w:r w:rsidR="00665561" w:rsidRPr="00665561">
        <w:rPr>
          <w:color w:val="000000"/>
          <w:sz w:val="28"/>
          <w:szCs w:val="28"/>
        </w:rPr>
        <w:t>н</w:t>
      </w:r>
      <w:r w:rsidR="00665561">
        <w:rPr>
          <w:color w:val="000000"/>
          <w:sz w:val="28"/>
          <w:szCs w:val="28"/>
        </w:rPr>
        <w:t> </w:t>
      </w:r>
      <w:r w:rsidR="00665561" w:rsidRPr="00665561">
        <w:rPr>
          <w:color w:val="000000"/>
          <w:sz w:val="28"/>
          <w:szCs w:val="28"/>
        </w:rPr>
        <w:t>//</w:t>
      </w:r>
      <w:r w:rsidR="00665561">
        <w:rPr>
          <w:color w:val="000000"/>
          <w:sz w:val="28"/>
          <w:szCs w:val="28"/>
        </w:rPr>
        <w:t xml:space="preserve"> </w:t>
      </w:r>
      <w:r w:rsidR="00665561" w:rsidRPr="00665561">
        <w:rPr>
          <w:color w:val="000000"/>
          <w:sz w:val="28"/>
          <w:szCs w:val="28"/>
        </w:rPr>
        <w:t>2</w:t>
      </w:r>
      <w:r w:rsidR="00FB1034" w:rsidRPr="00665561">
        <w:rPr>
          <w:color w:val="000000"/>
          <w:sz w:val="28"/>
          <w:szCs w:val="28"/>
        </w:rPr>
        <w:t>009</w:t>
      </w:r>
      <w:r w:rsidRPr="00665561">
        <w:rPr>
          <w:color w:val="000000"/>
          <w:sz w:val="28"/>
          <w:szCs w:val="28"/>
        </w:rPr>
        <w:t>.</w:t>
      </w:r>
      <w:bookmarkStart w:id="0" w:name="_GoBack"/>
      <w:bookmarkEnd w:id="0"/>
    </w:p>
    <w:sectPr w:rsidR="003E31D2" w:rsidRPr="00665561" w:rsidSect="00665561">
      <w:headerReference w:type="even" r:id="rId9"/>
      <w:head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B8F" w:rsidRDefault="00CB1B8F">
      <w:r>
        <w:separator/>
      </w:r>
    </w:p>
  </w:endnote>
  <w:endnote w:type="continuationSeparator" w:id="0">
    <w:p w:rsidR="00CB1B8F" w:rsidRDefault="00CB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B8F" w:rsidRDefault="00CB1B8F">
      <w:r>
        <w:separator/>
      </w:r>
    </w:p>
  </w:footnote>
  <w:footnote w:type="continuationSeparator" w:id="0">
    <w:p w:rsidR="00CB1B8F" w:rsidRDefault="00CB1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D2" w:rsidRDefault="003E31D2" w:rsidP="005A1E74">
    <w:pPr>
      <w:pStyle w:val="a8"/>
      <w:framePr w:wrap="around" w:vAnchor="text" w:hAnchor="margin" w:xAlign="right" w:y="1"/>
      <w:rPr>
        <w:rStyle w:val="aa"/>
      </w:rPr>
    </w:pPr>
  </w:p>
  <w:p w:rsidR="003E31D2" w:rsidRDefault="003E31D2" w:rsidP="003E31D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D2" w:rsidRDefault="0067218F" w:rsidP="005A1E74">
    <w:pPr>
      <w:pStyle w:val="a8"/>
      <w:framePr w:wrap="around" w:vAnchor="text" w:hAnchor="margin" w:xAlign="right" w:y="1"/>
      <w:rPr>
        <w:rStyle w:val="aa"/>
      </w:rPr>
    </w:pPr>
    <w:r>
      <w:rPr>
        <w:rStyle w:val="aa"/>
        <w:noProof/>
      </w:rPr>
      <w:t>2</w:t>
    </w:r>
  </w:p>
  <w:p w:rsidR="003E31D2" w:rsidRDefault="003E31D2" w:rsidP="003E31D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176C"/>
    <w:multiLevelType w:val="hybridMultilevel"/>
    <w:tmpl w:val="5E58CC24"/>
    <w:lvl w:ilvl="0" w:tplc="66F4F58C">
      <w:start w:val="1"/>
      <w:numFmt w:val="bullet"/>
      <w:lvlText w:val=""/>
      <w:lvlJc w:val="left"/>
      <w:pPr>
        <w:tabs>
          <w:tab w:val="num" w:pos="1305"/>
        </w:tabs>
        <w:ind w:left="454" w:firstLine="454"/>
      </w:pPr>
      <w:rPr>
        <w:rFonts w:ascii="Symbol" w:hAnsi="Symbol" w:hint="default"/>
      </w:rPr>
    </w:lvl>
    <w:lvl w:ilvl="1" w:tplc="AC002E9E" w:tentative="1">
      <w:start w:val="1"/>
      <w:numFmt w:val="bullet"/>
      <w:lvlText w:val="o"/>
      <w:lvlJc w:val="left"/>
      <w:pPr>
        <w:tabs>
          <w:tab w:val="num" w:pos="1440"/>
        </w:tabs>
        <w:ind w:left="1440" w:hanging="360"/>
      </w:pPr>
      <w:rPr>
        <w:rFonts w:ascii="Courier New" w:hAnsi="Courier New" w:hint="default"/>
      </w:rPr>
    </w:lvl>
    <w:lvl w:ilvl="2" w:tplc="E2F454BA" w:tentative="1">
      <w:start w:val="1"/>
      <w:numFmt w:val="bullet"/>
      <w:lvlText w:val=""/>
      <w:lvlJc w:val="left"/>
      <w:pPr>
        <w:tabs>
          <w:tab w:val="num" w:pos="2160"/>
        </w:tabs>
        <w:ind w:left="2160" w:hanging="360"/>
      </w:pPr>
      <w:rPr>
        <w:rFonts w:ascii="Wingdings" w:hAnsi="Wingdings" w:hint="default"/>
      </w:rPr>
    </w:lvl>
    <w:lvl w:ilvl="3" w:tplc="FEFCAF76" w:tentative="1">
      <w:start w:val="1"/>
      <w:numFmt w:val="bullet"/>
      <w:lvlText w:val=""/>
      <w:lvlJc w:val="left"/>
      <w:pPr>
        <w:tabs>
          <w:tab w:val="num" w:pos="2880"/>
        </w:tabs>
        <w:ind w:left="2880" w:hanging="360"/>
      </w:pPr>
      <w:rPr>
        <w:rFonts w:ascii="Symbol" w:hAnsi="Symbol" w:hint="default"/>
      </w:rPr>
    </w:lvl>
    <w:lvl w:ilvl="4" w:tplc="CF70AAA0" w:tentative="1">
      <w:start w:val="1"/>
      <w:numFmt w:val="bullet"/>
      <w:lvlText w:val="o"/>
      <w:lvlJc w:val="left"/>
      <w:pPr>
        <w:tabs>
          <w:tab w:val="num" w:pos="3600"/>
        </w:tabs>
        <w:ind w:left="3600" w:hanging="360"/>
      </w:pPr>
      <w:rPr>
        <w:rFonts w:ascii="Courier New" w:hAnsi="Courier New" w:hint="default"/>
      </w:rPr>
    </w:lvl>
    <w:lvl w:ilvl="5" w:tplc="4A8668C4" w:tentative="1">
      <w:start w:val="1"/>
      <w:numFmt w:val="bullet"/>
      <w:lvlText w:val=""/>
      <w:lvlJc w:val="left"/>
      <w:pPr>
        <w:tabs>
          <w:tab w:val="num" w:pos="4320"/>
        </w:tabs>
        <w:ind w:left="4320" w:hanging="360"/>
      </w:pPr>
      <w:rPr>
        <w:rFonts w:ascii="Wingdings" w:hAnsi="Wingdings" w:hint="default"/>
      </w:rPr>
    </w:lvl>
    <w:lvl w:ilvl="6" w:tplc="C222174A" w:tentative="1">
      <w:start w:val="1"/>
      <w:numFmt w:val="bullet"/>
      <w:lvlText w:val=""/>
      <w:lvlJc w:val="left"/>
      <w:pPr>
        <w:tabs>
          <w:tab w:val="num" w:pos="5040"/>
        </w:tabs>
        <w:ind w:left="5040" w:hanging="360"/>
      </w:pPr>
      <w:rPr>
        <w:rFonts w:ascii="Symbol" w:hAnsi="Symbol" w:hint="default"/>
      </w:rPr>
    </w:lvl>
    <w:lvl w:ilvl="7" w:tplc="B304210A" w:tentative="1">
      <w:start w:val="1"/>
      <w:numFmt w:val="bullet"/>
      <w:lvlText w:val="o"/>
      <w:lvlJc w:val="left"/>
      <w:pPr>
        <w:tabs>
          <w:tab w:val="num" w:pos="5760"/>
        </w:tabs>
        <w:ind w:left="5760" w:hanging="360"/>
      </w:pPr>
      <w:rPr>
        <w:rFonts w:ascii="Courier New" w:hAnsi="Courier New" w:hint="default"/>
      </w:rPr>
    </w:lvl>
    <w:lvl w:ilvl="8" w:tplc="DF5EB662" w:tentative="1">
      <w:start w:val="1"/>
      <w:numFmt w:val="bullet"/>
      <w:lvlText w:val=""/>
      <w:lvlJc w:val="left"/>
      <w:pPr>
        <w:tabs>
          <w:tab w:val="num" w:pos="6480"/>
        </w:tabs>
        <w:ind w:left="6480" w:hanging="360"/>
      </w:pPr>
      <w:rPr>
        <w:rFonts w:ascii="Wingdings" w:hAnsi="Wingdings" w:hint="default"/>
      </w:rPr>
    </w:lvl>
  </w:abstractNum>
  <w:abstractNum w:abstractNumId="1">
    <w:nsid w:val="114544D3"/>
    <w:multiLevelType w:val="hybridMultilevel"/>
    <w:tmpl w:val="4EE2BF2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431A05B6"/>
    <w:multiLevelType w:val="hybridMultilevel"/>
    <w:tmpl w:val="BFE409A4"/>
    <w:lvl w:ilvl="0" w:tplc="8D3CB66C">
      <w:start w:val="1"/>
      <w:numFmt w:val="decimal"/>
      <w:lvlText w:val="%1."/>
      <w:lvlJc w:val="left"/>
      <w:pPr>
        <w:tabs>
          <w:tab w:val="num" w:pos="1189"/>
        </w:tabs>
        <w:ind w:left="1189" w:hanging="735"/>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3">
    <w:nsid w:val="5E65073D"/>
    <w:multiLevelType w:val="multilevel"/>
    <w:tmpl w:val="CD98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5D12F4"/>
    <w:multiLevelType w:val="hybridMultilevel"/>
    <w:tmpl w:val="BEB6C700"/>
    <w:lvl w:ilvl="0" w:tplc="66F4F58C">
      <w:start w:val="1"/>
      <w:numFmt w:val="bullet"/>
      <w:lvlText w:val=""/>
      <w:lvlJc w:val="left"/>
      <w:pPr>
        <w:tabs>
          <w:tab w:val="num" w:pos="1305"/>
        </w:tabs>
        <w:ind w:left="454" w:firstLine="454"/>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67B"/>
    <w:rsid w:val="001215BD"/>
    <w:rsid w:val="00157A17"/>
    <w:rsid w:val="001E2CF7"/>
    <w:rsid w:val="003802C5"/>
    <w:rsid w:val="003B2B0A"/>
    <w:rsid w:val="003E31D2"/>
    <w:rsid w:val="004B6DC4"/>
    <w:rsid w:val="004C3612"/>
    <w:rsid w:val="004F1661"/>
    <w:rsid w:val="004F78C0"/>
    <w:rsid w:val="005219B9"/>
    <w:rsid w:val="005917F0"/>
    <w:rsid w:val="005A1E74"/>
    <w:rsid w:val="005D3159"/>
    <w:rsid w:val="00665561"/>
    <w:rsid w:val="0067218F"/>
    <w:rsid w:val="006D318D"/>
    <w:rsid w:val="008010F6"/>
    <w:rsid w:val="008A6FAC"/>
    <w:rsid w:val="009C288A"/>
    <w:rsid w:val="00C428C5"/>
    <w:rsid w:val="00CB1B8F"/>
    <w:rsid w:val="00D06147"/>
    <w:rsid w:val="00F13FD6"/>
    <w:rsid w:val="00FB1034"/>
    <w:rsid w:val="00FD1D6B"/>
    <w:rsid w:val="00FD567B"/>
    <w:rsid w:val="00FE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8720FED-4A78-4ADA-B5BC-B4272BC3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20" w:line="540" w:lineRule="auto"/>
      <w:jc w:val="both"/>
      <w:outlineLvl w:val="0"/>
    </w:pPr>
    <w:rPr>
      <w:rFonts w:ascii="Courier New" w:hAnsi="Courier New"/>
      <w:sz w:val="24"/>
    </w:rPr>
  </w:style>
  <w:style w:type="paragraph" w:styleId="2">
    <w:name w:val="heading 2"/>
    <w:basedOn w:val="a"/>
    <w:next w:val="a"/>
    <w:link w:val="20"/>
    <w:uiPriority w:val="99"/>
    <w:qFormat/>
    <w:pPr>
      <w:keepNext/>
      <w:spacing w:before="220" w:line="540" w:lineRule="auto"/>
      <w:ind w:firstLine="851"/>
      <w:jc w:val="both"/>
      <w:outlineLvl w:val="1"/>
    </w:pPr>
    <w:rPr>
      <w:rFonts w:ascii="Courier New" w:hAnsi="Courier New"/>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pPr>
      <w:ind w:firstLine="851"/>
      <w:jc w:val="both"/>
    </w:pPr>
    <w:rPr>
      <w:rFonts w:ascii="Courier New" w:hAnsi="Courier New"/>
      <w:sz w:val="24"/>
    </w:rPr>
  </w:style>
  <w:style w:type="character" w:customStyle="1" w:styleId="a4">
    <w:name w:val="Основной текст с отступом Знак"/>
    <w:link w:val="a3"/>
    <w:uiPriority w:val="99"/>
    <w:semiHidden/>
    <w:locked/>
    <w:rPr>
      <w:rFonts w:cs="Times New Roman"/>
      <w:sz w:val="20"/>
      <w:szCs w:val="20"/>
    </w:rPr>
  </w:style>
  <w:style w:type="paragraph" w:styleId="21">
    <w:name w:val="Body Text Indent 2"/>
    <w:basedOn w:val="a"/>
    <w:link w:val="22"/>
    <w:uiPriority w:val="99"/>
    <w:pPr>
      <w:spacing w:line="260" w:lineRule="auto"/>
      <w:ind w:firstLine="300"/>
      <w:jc w:val="both"/>
    </w:pPr>
    <w:rPr>
      <w:rFonts w:ascii="Courier New" w:hAnsi="Courier New"/>
      <w:sz w:val="24"/>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5">
    <w:name w:val="Body Text"/>
    <w:basedOn w:val="a"/>
    <w:link w:val="a6"/>
    <w:uiPriority w:val="99"/>
    <w:pPr>
      <w:spacing w:before="400"/>
      <w:jc w:val="both"/>
    </w:pPr>
    <w:rPr>
      <w:rFonts w:ascii="Courier New" w:hAnsi="Courier New"/>
      <w:sz w:val="24"/>
    </w:rPr>
  </w:style>
  <w:style w:type="character" w:customStyle="1" w:styleId="a6">
    <w:name w:val="Основной текст Знак"/>
    <w:link w:val="a5"/>
    <w:uiPriority w:val="99"/>
    <w:semiHidden/>
    <w:locked/>
    <w:rPr>
      <w:rFonts w:cs="Times New Roman"/>
      <w:sz w:val="20"/>
      <w:szCs w:val="20"/>
    </w:rPr>
  </w:style>
  <w:style w:type="paragraph" w:styleId="a7">
    <w:name w:val="Normal (Web)"/>
    <w:basedOn w:val="a"/>
    <w:uiPriority w:val="99"/>
    <w:rsid w:val="00FD567B"/>
    <w:pPr>
      <w:spacing w:before="100" w:beforeAutospacing="1" w:after="100" w:afterAutospacing="1"/>
    </w:pPr>
    <w:rPr>
      <w:sz w:val="24"/>
      <w:szCs w:val="24"/>
    </w:rPr>
  </w:style>
  <w:style w:type="paragraph" w:styleId="a8">
    <w:name w:val="header"/>
    <w:basedOn w:val="a"/>
    <w:link w:val="a9"/>
    <w:uiPriority w:val="99"/>
    <w:rsid w:val="003E31D2"/>
    <w:pPr>
      <w:tabs>
        <w:tab w:val="center" w:pos="4677"/>
        <w:tab w:val="right" w:pos="9355"/>
      </w:tabs>
    </w:pPr>
  </w:style>
  <w:style w:type="character" w:customStyle="1" w:styleId="a9">
    <w:name w:val="Верхний колонтитул Знак"/>
    <w:link w:val="a8"/>
    <w:uiPriority w:val="99"/>
    <w:semiHidden/>
    <w:locked/>
    <w:rPr>
      <w:rFonts w:cs="Times New Roman"/>
      <w:sz w:val="20"/>
      <w:szCs w:val="20"/>
    </w:rPr>
  </w:style>
  <w:style w:type="character" w:styleId="aa">
    <w:name w:val="page number"/>
    <w:uiPriority w:val="99"/>
    <w:rsid w:val="003E31D2"/>
    <w:rPr>
      <w:rFonts w:cs="Times New Roman"/>
    </w:rPr>
  </w:style>
  <w:style w:type="character" w:styleId="ab">
    <w:name w:val="Strong"/>
    <w:uiPriority w:val="99"/>
    <w:qFormat/>
    <w:rsid w:val="001E2CF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3151</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Ns</Company>
  <LinksUpToDate>false</LinksUpToDate>
  <CharactersWithSpaces>21076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Nemo</dc:creator>
  <cp:keywords/>
  <dc:description/>
  <cp:lastModifiedBy>admin</cp:lastModifiedBy>
  <cp:revision>2</cp:revision>
  <cp:lastPrinted>2008-01-28T10:36:00Z</cp:lastPrinted>
  <dcterms:created xsi:type="dcterms:W3CDTF">2014-03-02T02:31:00Z</dcterms:created>
  <dcterms:modified xsi:type="dcterms:W3CDTF">2014-03-02T02:31:00Z</dcterms:modified>
</cp:coreProperties>
</file>