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F7" w:rsidRPr="00FB3EBB" w:rsidRDefault="00B333F7" w:rsidP="00FB3EBB">
      <w:pPr>
        <w:spacing w:line="360" w:lineRule="auto"/>
        <w:ind w:left="709"/>
        <w:jc w:val="center"/>
        <w:rPr>
          <w:sz w:val="28"/>
          <w:szCs w:val="28"/>
        </w:rPr>
      </w:pPr>
      <w:r w:rsidRPr="00FB3EBB">
        <w:rPr>
          <w:sz w:val="28"/>
          <w:szCs w:val="28"/>
        </w:rPr>
        <w:t>ФЕДЕРАЛЬНОЕ АГЕНТСТО ПО ОБРАЗОВАНИЮ РФ</w:t>
      </w:r>
    </w:p>
    <w:p w:rsidR="003F63CC" w:rsidRPr="00FB3EBB" w:rsidRDefault="00B333F7" w:rsidP="00FB3EBB">
      <w:pPr>
        <w:spacing w:line="360" w:lineRule="auto"/>
        <w:ind w:left="709"/>
        <w:jc w:val="center"/>
        <w:rPr>
          <w:sz w:val="28"/>
          <w:szCs w:val="28"/>
        </w:rPr>
      </w:pPr>
      <w:r w:rsidRPr="00FB3EBB">
        <w:rPr>
          <w:sz w:val="28"/>
          <w:szCs w:val="28"/>
        </w:rPr>
        <w:t>РЯЗАНСКИЙ</w:t>
      </w:r>
      <w:r w:rsidR="003F63CC" w:rsidRPr="00FB3EBB">
        <w:rPr>
          <w:sz w:val="28"/>
          <w:szCs w:val="28"/>
        </w:rPr>
        <w:t xml:space="preserve"> ГОСУДАРСТВЕНН</w:t>
      </w:r>
      <w:r w:rsidRPr="00FB3EBB">
        <w:rPr>
          <w:sz w:val="28"/>
          <w:szCs w:val="28"/>
        </w:rPr>
        <w:t>ЫЙ РАДИОТЕХНИЧЕСКИЙ УНИВЕРСИТЕТ</w:t>
      </w:r>
    </w:p>
    <w:p w:rsidR="003F63CC" w:rsidRPr="00FB3EBB" w:rsidRDefault="003F63CC" w:rsidP="00FB3EBB">
      <w:pPr>
        <w:spacing w:line="360" w:lineRule="auto"/>
        <w:ind w:left="709"/>
        <w:jc w:val="center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left="709"/>
        <w:jc w:val="center"/>
        <w:rPr>
          <w:sz w:val="28"/>
          <w:szCs w:val="28"/>
        </w:rPr>
      </w:pPr>
      <w:r w:rsidRPr="00FB3EBB">
        <w:rPr>
          <w:sz w:val="28"/>
          <w:szCs w:val="28"/>
        </w:rPr>
        <w:t xml:space="preserve">Кафедра </w:t>
      </w:r>
      <w:r w:rsidRPr="00FB3EBB">
        <w:rPr>
          <w:b/>
          <w:sz w:val="28"/>
          <w:szCs w:val="28"/>
        </w:rPr>
        <w:t>РТС</w:t>
      </w: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B333F7" w:rsidRPr="00FB3EBB" w:rsidRDefault="00B333F7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B333F7" w:rsidRPr="00FB3EBB" w:rsidRDefault="00B333F7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B333F7" w:rsidRPr="00FB3EBB" w:rsidRDefault="00B333F7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B333F7" w:rsidRPr="00FB3EBB" w:rsidRDefault="00B333F7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left="709"/>
        <w:jc w:val="center"/>
        <w:rPr>
          <w:sz w:val="28"/>
          <w:szCs w:val="28"/>
        </w:rPr>
      </w:pPr>
      <w:r w:rsidRPr="00FB3EBB">
        <w:rPr>
          <w:sz w:val="28"/>
          <w:szCs w:val="28"/>
        </w:rPr>
        <w:t>«Синтез частотных характеристик линейных систем автоматического регулирования»</w:t>
      </w: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B333F7" w:rsidP="00FB3EBB">
      <w:pPr>
        <w:spacing w:line="360" w:lineRule="auto"/>
        <w:ind w:firstLine="6663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Выполнил ст. гр. 511</w:t>
      </w:r>
    </w:p>
    <w:p w:rsidR="003F63CC" w:rsidRPr="00FB3EBB" w:rsidRDefault="00B333F7" w:rsidP="00FB3EBB">
      <w:pPr>
        <w:spacing w:line="360" w:lineRule="auto"/>
        <w:ind w:firstLine="6663"/>
        <w:jc w:val="both"/>
        <w:rPr>
          <w:b/>
          <w:sz w:val="28"/>
          <w:szCs w:val="28"/>
        </w:rPr>
      </w:pPr>
      <w:r w:rsidRPr="00FB3EBB">
        <w:rPr>
          <w:sz w:val="28"/>
          <w:szCs w:val="28"/>
        </w:rPr>
        <w:t>Шмелёв А.О.</w:t>
      </w:r>
    </w:p>
    <w:p w:rsidR="00FB3EBB" w:rsidRPr="0026734B" w:rsidRDefault="00FB3EBB" w:rsidP="00FB3EBB">
      <w:pPr>
        <w:spacing w:line="360" w:lineRule="auto"/>
        <w:ind w:firstLine="6663"/>
        <w:jc w:val="both"/>
        <w:rPr>
          <w:sz w:val="28"/>
          <w:szCs w:val="28"/>
        </w:rPr>
      </w:pPr>
    </w:p>
    <w:p w:rsidR="003F63CC" w:rsidRPr="00FB3EBB" w:rsidRDefault="00D54B9D" w:rsidP="00FB3EBB">
      <w:pPr>
        <w:spacing w:line="360" w:lineRule="auto"/>
        <w:ind w:firstLine="6663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Проверил</w:t>
      </w:r>
    </w:p>
    <w:p w:rsidR="00D54B9D" w:rsidRPr="00FB3EBB" w:rsidRDefault="00D54B9D" w:rsidP="00FB3EBB">
      <w:pPr>
        <w:spacing w:line="360" w:lineRule="auto"/>
        <w:ind w:firstLine="6663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Гришаев Ю.Н.</w:t>
      </w: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FB3EBB" w:rsidRPr="0026734B" w:rsidRDefault="00FB3EBB" w:rsidP="00FB3EBB">
      <w:pPr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3EBB" w:rsidRPr="0026734B" w:rsidRDefault="00FB3EBB" w:rsidP="00FB3EBB">
      <w:pPr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63CC" w:rsidRPr="00FB3EBB" w:rsidRDefault="00B333F7" w:rsidP="00FB3EBB">
      <w:pPr>
        <w:tabs>
          <w:tab w:val="left" w:pos="4560"/>
        </w:tabs>
        <w:spacing w:line="360" w:lineRule="auto"/>
        <w:ind w:firstLine="709"/>
        <w:jc w:val="center"/>
        <w:rPr>
          <w:sz w:val="28"/>
          <w:szCs w:val="28"/>
        </w:rPr>
      </w:pPr>
      <w:r w:rsidRPr="00FB3EBB">
        <w:rPr>
          <w:sz w:val="28"/>
          <w:szCs w:val="28"/>
        </w:rPr>
        <w:t>Рязань 2008</w:t>
      </w:r>
    </w:p>
    <w:p w:rsidR="003F63CC" w:rsidRPr="00874BA2" w:rsidRDefault="00FB3EBB" w:rsidP="00FB3EBB">
      <w:pPr>
        <w:tabs>
          <w:tab w:val="left" w:pos="45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3EBB">
        <w:rPr>
          <w:sz w:val="28"/>
          <w:szCs w:val="28"/>
        </w:rPr>
        <w:br w:type="page"/>
      </w:r>
      <w:r w:rsidR="003F63CC" w:rsidRPr="00FB3EBB">
        <w:rPr>
          <w:b/>
          <w:sz w:val="28"/>
          <w:szCs w:val="28"/>
        </w:rPr>
        <w:t>Задание</w:t>
      </w:r>
    </w:p>
    <w:p w:rsidR="00FB3EBB" w:rsidRPr="005F54FC" w:rsidRDefault="00874BA2" w:rsidP="00FB3EBB">
      <w:pPr>
        <w:tabs>
          <w:tab w:val="left" w:pos="4560"/>
        </w:tabs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5F54FC">
        <w:rPr>
          <w:b/>
          <w:color w:val="FFFFFF"/>
          <w:sz w:val="28"/>
          <w:szCs w:val="28"/>
        </w:rPr>
        <w:t>логарифмическая частотная разомкнутая система</w:t>
      </w:r>
    </w:p>
    <w:p w:rsidR="003F63CC" w:rsidRPr="00FB3EBB" w:rsidRDefault="003F63CC" w:rsidP="00FB3EB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Построить логарифмические частотные характеристики разомкнутой системы по заданным показателям качества.</w:t>
      </w:r>
    </w:p>
    <w:p w:rsidR="003F63CC" w:rsidRPr="00FB3EBB" w:rsidRDefault="003F63CC" w:rsidP="00FB3EB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Определить по построенным ЛАХ и ЛФХ запасы устойчивости по усилению и по фазе.</w:t>
      </w:r>
    </w:p>
    <w:p w:rsidR="003F63CC" w:rsidRPr="00FB3EBB" w:rsidRDefault="003F63CC" w:rsidP="00FB3EB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Записать передаточную функцию разомкнутой системы по построенной ЛАХ.</w:t>
      </w:r>
      <w:r w:rsidRPr="00FB3EBB">
        <w:rPr>
          <w:sz w:val="28"/>
          <w:szCs w:val="28"/>
        </w:rPr>
        <w:tab/>
      </w:r>
    </w:p>
    <w:p w:rsidR="003F63CC" w:rsidRPr="00FB3EBB" w:rsidRDefault="003F63CC" w:rsidP="00FB3EB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Рассчитать и построить АЧХ замкнутой системы.</w:t>
      </w:r>
    </w:p>
    <w:p w:rsidR="003F63CC" w:rsidRPr="00FB3EBB" w:rsidRDefault="003F63CC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883D86" w:rsidRPr="00FB3EBB" w:rsidRDefault="00883D86" w:rsidP="00FB3E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3EBB">
        <w:rPr>
          <w:b/>
          <w:sz w:val="28"/>
          <w:szCs w:val="28"/>
        </w:rPr>
        <w:t>Исходные данные</w:t>
      </w:r>
    </w:p>
    <w:p w:rsidR="00883D86" w:rsidRPr="00FB3EBB" w:rsidRDefault="00883D86" w:rsidP="00FB3EBB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 xml:space="preserve">Постоянная ошибка: </w:t>
      </w:r>
      <w:r w:rsidR="004C3933" w:rsidRPr="00FB3EBB">
        <w:rPr>
          <w:sz w:val="28"/>
          <w:szCs w:val="28"/>
        </w:rPr>
        <w:t>по укорению</w:t>
      </w:r>
      <w:r w:rsidRPr="00FB3EBB">
        <w:rPr>
          <w:sz w:val="28"/>
          <w:szCs w:val="28"/>
        </w:rPr>
        <w:t xml:space="preserve"> (δ</w:t>
      </w:r>
      <w:r w:rsidR="00B333F7" w:rsidRPr="00FB3EBB">
        <w:rPr>
          <w:sz w:val="28"/>
          <w:szCs w:val="28"/>
          <w:vertAlign w:val="subscript"/>
        </w:rPr>
        <w:t>ст</w:t>
      </w:r>
      <w:r w:rsidRPr="00FB3EBB">
        <w:rPr>
          <w:sz w:val="28"/>
          <w:szCs w:val="28"/>
        </w:rPr>
        <w:t>/</w:t>
      </w:r>
      <w:r w:rsidR="00B333F7" w:rsidRPr="00FB3EBB">
        <w:rPr>
          <w:sz w:val="28"/>
          <w:szCs w:val="28"/>
        </w:rPr>
        <w:t>х</w:t>
      </w:r>
      <w:r w:rsidR="00B333F7" w:rsidRPr="00FB3EBB">
        <w:rPr>
          <w:sz w:val="28"/>
          <w:szCs w:val="28"/>
          <w:vertAlign w:val="subscript"/>
        </w:rPr>
        <w:t>0</w:t>
      </w:r>
      <w:r w:rsidRPr="00FB3EBB">
        <w:rPr>
          <w:sz w:val="28"/>
          <w:szCs w:val="28"/>
        </w:rPr>
        <w:t>)·10</w:t>
      </w:r>
      <w:r w:rsidR="00B333F7" w:rsidRPr="00FB3EBB">
        <w:rPr>
          <w:sz w:val="28"/>
          <w:szCs w:val="28"/>
          <w:vertAlign w:val="superscript"/>
        </w:rPr>
        <w:t>2</w:t>
      </w:r>
      <w:r w:rsidRPr="00FB3EBB">
        <w:rPr>
          <w:sz w:val="28"/>
          <w:szCs w:val="28"/>
        </w:rPr>
        <w:t>=</w:t>
      </w:r>
      <w:r w:rsidR="00B333F7" w:rsidRPr="00FB3EBB">
        <w:rPr>
          <w:sz w:val="28"/>
          <w:szCs w:val="28"/>
        </w:rPr>
        <w:t>0,5</w:t>
      </w:r>
    </w:p>
    <w:p w:rsidR="00883D86" w:rsidRPr="00FB3EBB" w:rsidRDefault="00883D86" w:rsidP="00FB3EBB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Частота среза: ω</w:t>
      </w:r>
      <w:r w:rsidRPr="00FB3EBB">
        <w:rPr>
          <w:sz w:val="28"/>
          <w:szCs w:val="28"/>
          <w:vertAlign w:val="subscript"/>
        </w:rPr>
        <w:t>ср</w:t>
      </w:r>
      <w:r w:rsidRPr="00FB3EBB">
        <w:rPr>
          <w:sz w:val="28"/>
          <w:szCs w:val="28"/>
        </w:rPr>
        <w:t>(2+</w:t>
      </w:r>
      <w:r w:rsidRPr="00FB3EBB">
        <w:rPr>
          <w:sz w:val="28"/>
          <w:szCs w:val="28"/>
          <w:lang w:val="en-US"/>
        </w:rPr>
        <w:t>n</w:t>
      </w:r>
      <w:r w:rsidRPr="00FB3EBB">
        <w:rPr>
          <w:sz w:val="28"/>
          <w:szCs w:val="28"/>
        </w:rPr>
        <w:t>)·10</w:t>
      </w:r>
      <w:r w:rsidRPr="00FB3EBB">
        <w:rPr>
          <w:sz w:val="28"/>
          <w:szCs w:val="28"/>
          <w:vertAlign w:val="superscript"/>
        </w:rPr>
        <w:t>-2</w:t>
      </w:r>
      <w:r w:rsidRPr="00FB3EBB">
        <w:rPr>
          <w:sz w:val="28"/>
          <w:szCs w:val="28"/>
        </w:rPr>
        <w:t>=</w:t>
      </w:r>
      <w:r w:rsidR="00B333F7" w:rsidRPr="00FB3EBB">
        <w:rPr>
          <w:sz w:val="28"/>
          <w:szCs w:val="28"/>
        </w:rPr>
        <w:t>3</w:t>
      </w:r>
      <w:r w:rsidRPr="00FB3EBB">
        <w:rPr>
          <w:sz w:val="28"/>
          <w:szCs w:val="28"/>
        </w:rPr>
        <w:t xml:space="preserve">, где </w:t>
      </w:r>
      <w:r w:rsidRPr="00FB3EBB">
        <w:rPr>
          <w:sz w:val="28"/>
          <w:szCs w:val="28"/>
          <w:lang w:val="en-US"/>
        </w:rPr>
        <w:t>n</w:t>
      </w:r>
      <w:r w:rsidRPr="00FB3EBB">
        <w:rPr>
          <w:sz w:val="28"/>
          <w:szCs w:val="28"/>
        </w:rPr>
        <w:t>=</w:t>
      </w:r>
      <w:r w:rsidR="00B333F7" w:rsidRPr="00FB3EBB">
        <w:rPr>
          <w:sz w:val="28"/>
          <w:szCs w:val="28"/>
        </w:rPr>
        <w:t>1</w:t>
      </w:r>
    </w:p>
    <w:p w:rsidR="00883D86" w:rsidRPr="00FB3EBB" w:rsidRDefault="00883D86" w:rsidP="00FB3EBB">
      <w:pPr>
        <w:numPr>
          <w:ilvl w:val="0"/>
          <w:numId w:val="7"/>
        </w:num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pacing w:val="-2"/>
          <w:sz w:val="28"/>
          <w:szCs w:val="28"/>
        </w:rPr>
        <w:t xml:space="preserve">Логарифмический коэффициент передачи </w:t>
      </w:r>
      <w:r w:rsidRPr="00FB3EBB">
        <w:rPr>
          <w:spacing w:val="-2"/>
          <w:sz w:val="28"/>
          <w:szCs w:val="28"/>
          <w:lang w:val="en-US"/>
        </w:rPr>
        <w:t>L</w:t>
      </w:r>
      <w:r w:rsidRPr="00FB3EBB">
        <w:rPr>
          <w:spacing w:val="-2"/>
          <w:sz w:val="28"/>
          <w:szCs w:val="28"/>
          <w:vertAlign w:val="subscript"/>
        </w:rPr>
        <w:t>01</w:t>
      </w:r>
      <w:r w:rsidRPr="00FB3EBB">
        <w:rPr>
          <w:spacing w:val="-2"/>
          <w:sz w:val="28"/>
          <w:szCs w:val="28"/>
        </w:rPr>
        <w:t xml:space="preserve"> на частоте 0.</w:t>
      </w:r>
      <w:r w:rsidR="00164C69" w:rsidRPr="00FB3EBB">
        <w:rPr>
          <w:spacing w:val="-2"/>
          <w:sz w:val="28"/>
          <w:szCs w:val="28"/>
        </w:rPr>
        <w:t>1ω</w:t>
      </w:r>
      <w:r w:rsidR="00164C69" w:rsidRPr="00FB3EBB">
        <w:rPr>
          <w:spacing w:val="-2"/>
          <w:sz w:val="28"/>
          <w:szCs w:val="28"/>
          <w:vertAlign w:val="subscript"/>
        </w:rPr>
        <w:t>ср</w:t>
      </w:r>
      <w:r w:rsidR="00B333F7" w:rsidRPr="00FB3EBB">
        <w:rPr>
          <w:spacing w:val="-2"/>
          <w:sz w:val="28"/>
          <w:szCs w:val="28"/>
        </w:rPr>
        <w:t xml:space="preserve"> не менее 26</w:t>
      </w:r>
      <w:r w:rsidR="00164C69" w:rsidRPr="00FB3EBB">
        <w:rPr>
          <w:spacing w:val="-2"/>
          <w:sz w:val="28"/>
          <w:szCs w:val="28"/>
        </w:rPr>
        <w:t>дБ.</w:t>
      </w:r>
    </w:p>
    <w:p w:rsidR="00164C69" w:rsidRPr="00FB3EBB" w:rsidRDefault="00164C69" w:rsidP="00FB3EBB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Запас устойчивости по фазе Δφ±10</w:t>
      </w:r>
      <w:r w:rsidR="00292BC7" w:rsidRPr="00FB3EBB">
        <w:rPr>
          <w:sz w:val="28"/>
          <w:szCs w:val="28"/>
          <w:vertAlign w:val="superscript"/>
        </w:rPr>
        <w:t>0</w:t>
      </w:r>
      <w:r w:rsidRPr="00FB3EBB">
        <w:rPr>
          <w:sz w:val="28"/>
          <w:szCs w:val="28"/>
        </w:rPr>
        <w:t>=</w:t>
      </w:r>
      <w:r w:rsidR="00B333F7" w:rsidRPr="00FB3EBB">
        <w:rPr>
          <w:sz w:val="28"/>
          <w:szCs w:val="28"/>
        </w:rPr>
        <w:t>40</w:t>
      </w:r>
      <w:r w:rsidRPr="00FB3EBB">
        <w:rPr>
          <w:sz w:val="28"/>
          <w:szCs w:val="28"/>
          <w:vertAlign w:val="superscript"/>
        </w:rPr>
        <w:t>0</w:t>
      </w:r>
    </w:p>
    <w:p w:rsidR="00164C69" w:rsidRPr="00FB3EBB" w:rsidRDefault="00164C69" w:rsidP="00FB3EBB">
      <w:pPr>
        <w:numPr>
          <w:ilvl w:val="0"/>
          <w:numId w:val="7"/>
        </w:numPr>
        <w:tabs>
          <w:tab w:val="clear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z w:val="28"/>
          <w:szCs w:val="28"/>
        </w:rPr>
        <w:t>Постоянные времени обязательных инерционных звеньев</w:t>
      </w:r>
      <w:r w:rsidR="009E1EBE" w:rsidRPr="00FB3EBB">
        <w:rPr>
          <w:sz w:val="28"/>
          <w:szCs w:val="28"/>
        </w:rPr>
        <w:t>: Т</w:t>
      </w:r>
      <w:r w:rsidR="009E1EBE" w:rsidRPr="00FB3EBB">
        <w:rPr>
          <w:sz w:val="28"/>
          <w:szCs w:val="28"/>
          <w:vertAlign w:val="subscript"/>
        </w:rPr>
        <w:t>ин1</w:t>
      </w:r>
      <w:r w:rsidR="009E1EBE" w:rsidRPr="00FB3EBB">
        <w:rPr>
          <w:sz w:val="28"/>
          <w:szCs w:val="28"/>
        </w:rPr>
        <w:t>·10</w:t>
      </w:r>
      <w:r w:rsidR="009E1EBE" w:rsidRPr="00FB3EBB">
        <w:rPr>
          <w:sz w:val="28"/>
          <w:szCs w:val="28"/>
          <w:vertAlign w:val="superscript"/>
        </w:rPr>
        <w:t>4</w:t>
      </w:r>
      <w:r w:rsidR="009E1EBE" w:rsidRPr="00FB3EBB">
        <w:rPr>
          <w:sz w:val="28"/>
          <w:szCs w:val="28"/>
        </w:rPr>
        <w:t>=</w:t>
      </w:r>
      <w:r w:rsidR="00B333F7" w:rsidRPr="00FB3EBB">
        <w:rPr>
          <w:sz w:val="28"/>
          <w:szCs w:val="28"/>
        </w:rPr>
        <w:t>7</w:t>
      </w:r>
      <w:r w:rsidR="009E1EBE" w:rsidRPr="00FB3EBB">
        <w:rPr>
          <w:sz w:val="28"/>
          <w:szCs w:val="28"/>
        </w:rPr>
        <w:t>, Т</w:t>
      </w:r>
      <w:r w:rsidR="009E1EBE" w:rsidRPr="00FB3EBB">
        <w:rPr>
          <w:sz w:val="28"/>
          <w:szCs w:val="28"/>
          <w:vertAlign w:val="subscript"/>
        </w:rPr>
        <w:t>ин2</w:t>
      </w:r>
      <w:r w:rsidR="009E1EBE" w:rsidRPr="00FB3EBB">
        <w:rPr>
          <w:sz w:val="28"/>
          <w:szCs w:val="28"/>
        </w:rPr>
        <w:t>·10</w:t>
      </w:r>
      <w:r w:rsidR="009E1EBE" w:rsidRPr="00FB3EBB">
        <w:rPr>
          <w:sz w:val="28"/>
          <w:szCs w:val="28"/>
          <w:vertAlign w:val="superscript"/>
        </w:rPr>
        <w:t>5</w:t>
      </w:r>
      <w:r w:rsidR="009E1EBE" w:rsidRPr="00FB3EBB">
        <w:rPr>
          <w:sz w:val="28"/>
          <w:szCs w:val="28"/>
        </w:rPr>
        <w:t>=</w:t>
      </w:r>
      <w:r w:rsidR="00B333F7" w:rsidRPr="00FB3EBB">
        <w:rPr>
          <w:sz w:val="28"/>
          <w:szCs w:val="28"/>
        </w:rPr>
        <w:t>3</w:t>
      </w:r>
    </w:p>
    <w:p w:rsidR="009E1EBE" w:rsidRPr="00FB3EBB" w:rsidRDefault="009E1EBE" w:rsidP="00FB3EBB">
      <w:pPr>
        <w:numPr>
          <w:ilvl w:val="0"/>
          <w:numId w:val="7"/>
        </w:numPr>
        <w:tabs>
          <w:tab w:val="clear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z w:val="28"/>
          <w:szCs w:val="28"/>
        </w:rPr>
        <w:t>Частота гармонической помехи (ω</w:t>
      </w:r>
      <w:r w:rsidRPr="00FB3EBB">
        <w:rPr>
          <w:sz w:val="28"/>
          <w:szCs w:val="28"/>
          <w:vertAlign w:val="subscript"/>
        </w:rPr>
        <w:t>п</w:t>
      </w:r>
      <w:r w:rsidRPr="00FB3EBB">
        <w:rPr>
          <w:sz w:val="28"/>
          <w:szCs w:val="28"/>
        </w:rPr>
        <w:t>/ω</w:t>
      </w:r>
      <w:r w:rsidRPr="00FB3EBB">
        <w:rPr>
          <w:sz w:val="28"/>
          <w:szCs w:val="28"/>
          <w:vertAlign w:val="subscript"/>
        </w:rPr>
        <w:t>ср</w:t>
      </w:r>
      <w:r w:rsidRPr="00FB3EBB">
        <w:rPr>
          <w:sz w:val="28"/>
          <w:szCs w:val="28"/>
        </w:rPr>
        <w:t>)·10</w:t>
      </w:r>
      <w:r w:rsidRPr="00FB3EBB">
        <w:rPr>
          <w:sz w:val="28"/>
          <w:szCs w:val="28"/>
          <w:vertAlign w:val="superscript"/>
        </w:rPr>
        <w:t>-2</w:t>
      </w:r>
      <w:r w:rsidRPr="00FB3EBB">
        <w:rPr>
          <w:sz w:val="28"/>
          <w:szCs w:val="28"/>
        </w:rPr>
        <w:t>=</w:t>
      </w:r>
      <w:r w:rsidR="00B333F7" w:rsidRPr="00FB3EBB">
        <w:rPr>
          <w:sz w:val="28"/>
          <w:szCs w:val="28"/>
        </w:rPr>
        <w:t>3</w:t>
      </w:r>
    </w:p>
    <w:p w:rsidR="009E1EBE" w:rsidRPr="00FB3EBB" w:rsidRDefault="009E1EBE" w:rsidP="00FB3EBB">
      <w:pPr>
        <w:numPr>
          <w:ilvl w:val="0"/>
          <w:numId w:val="7"/>
        </w:numPr>
        <w:tabs>
          <w:tab w:val="clear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z w:val="28"/>
          <w:szCs w:val="28"/>
        </w:rPr>
        <w:t xml:space="preserve">Коэффициент подавления помехи </w:t>
      </w:r>
      <w:r w:rsidRPr="00FB3EBB">
        <w:rPr>
          <w:sz w:val="28"/>
          <w:szCs w:val="28"/>
          <w:lang w:val="en-US"/>
        </w:rPr>
        <w:t>L</w:t>
      </w:r>
      <w:r w:rsidRPr="00FB3EBB">
        <w:rPr>
          <w:sz w:val="28"/>
          <w:szCs w:val="28"/>
          <w:vertAlign w:val="subscript"/>
        </w:rPr>
        <w:t>п</w:t>
      </w:r>
      <w:r w:rsidRPr="00FB3EBB">
        <w:rPr>
          <w:sz w:val="28"/>
          <w:szCs w:val="28"/>
        </w:rPr>
        <w:t xml:space="preserve"> не менее </w:t>
      </w:r>
      <w:r w:rsidR="004C3933" w:rsidRPr="00FB3EBB">
        <w:rPr>
          <w:sz w:val="28"/>
          <w:szCs w:val="28"/>
        </w:rPr>
        <w:t>8</w:t>
      </w:r>
      <w:r w:rsidRPr="00FB3EBB">
        <w:rPr>
          <w:sz w:val="28"/>
          <w:szCs w:val="28"/>
        </w:rPr>
        <w:t>0дБ</w:t>
      </w:r>
    </w:p>
    <w:p w:rsidR="00A11C3D" w:rsidRPr="00FB3EBB" w:rsidRDefault="00A11C3D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A11C3D" w:rsidRPr="00FB3EBB" w:rsidRDefault="00A11C3D" w:rsidP="00FB3E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3EBB">
        <w:rPr>
          <w:b/>
          <w:sz w:val="28"/>
          <w:szCs w:val="28"/>
        </w:rPr>
        <w:t>Построение ЛАХ и ЛФХ разомкнутой системы</w:t>
      </w:r>
    </w:p>
    <w:p w:rsidR="00FB3EBB" w:rsidRPr="0026734B" w:rsidRDefault="00FB3EBB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A11C3D" w:rsidRPr="00FB3EBB" w:rsidRDefault="00A11C3D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pacing w:val="-2"/>
          <w:sz w:val="28"/>
          <w:szCs w:val="28"/>
        </w:rPr>
        <w:t xml:space="preserve">Построение ЛАХ начинается с низкочастотной асимптоты. Т.к. задана </w:t>
      </w:r>
      <w:r w:rsidR="00FD5688" w:rsidRPr="00FB3EBB">
        <w:rPr>
          <w:spacing w:val="-2"/>
          <w:sz w:val="28"/>
          <w:szCs w:val="28"/>
        </w:rPr>
        <w:t xml:space="preserve">статическая </w:t>
      </w:r>
      <w:r w:rsidRPr="00FB3EBB">
        <w:rPr>
          <w:spacing w:val="-2"/>
          <w:sz w:val="28"/>
          <w:szCs w:val="28"/>
        </w:rPr>
        <w:t>ошибка то система будет статической</w:t>
      </w:r>
      <w:r w:rsidR="004C3933" w:rsidRPr="00FB3EBB">
        <w:rPr>
          <w:spacing w:val="-2"/>
          <w:sz w:val="28"/>
          <w:szCs w:val="28"/>
        </w:rPr>
        <w:t xml:space="preserve"> </w:t>
      </w:r>
      <w:r w:rsidRPr="00FB3EBB">
        <w:rPr>
          <w:spacing w:val="-2"/>
          <w:sz w:val="28"/>
          <w:szCs w:val="28"/>
        </w:rPr>
        <w:t>, наклон ЛАХ</w:t>
      </w:r>
      <w:r w:rsidR="00884FCD" w:rsidRPr="00FB3EBB">
        <w:rPr>
          <w:spacing w:val="-2"/>
          <w:sz w:val="28"/>
          <w:szCs w:val="28"/>
        </w:rPr>
        <w:t xml:space="preserve"> для низкочастотной асимптоты</w:t>
      </w:r>
      <w:r w:rsidRPr="00FB3EBB">
        <w:rPr>
          <w:spacing w:val="-2"/>
          <w:sz w:val="28"/>
          <w:szCs w:val="28"/>
        </w:rPr>
        <w:t xml:space="preserve"> </w:t>
      </w:r>
      <w:r w:rsidR="00FD5688" w:rsidRPr="00FB3EBB">
        <w:rPr>
          <w:spacing w:val="-2"/>
          <w:sz w:val="28"/>
          <w:szCs w:val="28"/>
        </w:rPr>
        <w:t>будет нулевым</w:t>
      </w:r>
      <w:r w:rsidR="00884FCD" w:rsidRPr="00FB3EBB">
        <w:rPr>
          <w:spacing w:val="-2"/>
          <w:sz w:val="28"/>
          <w:szCs w:val="28"/>
        </w:rPr>
        <w:t xml:space="preserve"> и ошибка определяется выражением δ</w:t>
      </w:r>
      <w:r w:rsidR="00FD5688" w:rsidRPr="00FB3EBB">
        <w:rPr>
          <w:spacing w:val="-2"/>
          <w:sz w:val="28"/>
          <w:szCs w:val="28"/>
          <w:vertAlign w:val="subscript"/>
        </w:rPr>
        <w:t>ст</w:t>
      </w:r>
      <w:r w:rsidR="00884FCD" w:rsidRPr="00FB3EBB">
        <w:rPr>
          <w:spacing w:val="-2"/>
          <w:sz w:val="28"/>
          <w:szCs w:val="28"/>
        </w:rPr>
        <w:t>=</w:t>
      </w:r>
      <w:r w:rsidR="00FD5688" w:rsidRPr="00FB3EBB">
        <w:rPr>
          <w:sz w:val="28"/>
          <w:szCs w:val="28"/>
        </w:rPr>
        <w:t xml:space="preserve"> х</w:t>
      </w:r>
      <w:r w:rsidR="00FD5688" w:rsidRPr="00FB3EBB">
        <w:rPr>
          <w:sz w:val="28"/>
          <w:szCs w:val="28"/>
          <w:vertAlign w:val="subscript"/>
        </w:rPr>
        <w:t>0</w:t>
      </w:r>
      <w:r w:rsidR="00884FCD" w:rsidRPr="00FB3EBB">
        <w:rPr>
          <w:spacing w:val="-2"/>
          <w:sz w:val="28"/>
          <w:szCs w:val="28"/>
        </w:rPr>
        <w:t>/</w:t>
      </w:r>
      <w:r w:rsidR="00FD5688" w:rsidRPr="00FB3EBB">
        <w:rPr>
          <w:spacing w:val="-2"/>
          <w:sz w:val="28"/>
          <w:szCs w:val="28"/>
        </w:rPr>
        <w:t>(1+</w:t>
      </w:r>
      <w:r w:rsidR="00884FCD" w:rsidRPr="00FB3EBB">
        <w:rPr>
          <w:spacing w:val="-2"/>
          <w:sz w:val="28"/>
          <w:szCs w:val="28"/>
          <w:lang w:val="en-US"/>
        </w:rPr>
        <w:t>k</w:t>
      </w:r>
      <w:r w:rsidR="00FD5688" w:rsidRPr="00FB3EBB">
        <w:rPr>
          <w:spacing w:val="-2"/>
          <w:sz w:val="28"/>
          <w:szCs w:val="28"/>
        </w:rPr>
        <w:t>)</w:t>
      </w:r>
      <w:r w:rsidR="00884FCD" w:rsidRPr="00FB3EBB">
        <w:rPr>
          <w:spacing w:val="-2"/>
          <w:sz w:val="28"/>
          <w:szCs w:val="28"/>
        </w:rPr>
        <w:t>.</w:t>
      </w:r>
    </w:p>
    <w:p w:rsidR="00884FCD" w:rsidRPr="00FB3EBB" w:rsidRDefault="00884FCD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884FCD" w:rsidRPr="00FB3EBB" w:rsidRDefault="00FD5688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(δ</w:t>
      </w:r>
      <w:r w:rsidRPr="00FB3EBB">
        <w:rPr>
          <w:sz w:val="28"/>
          <w:szCs w:val="28"/>
          <w:vertAlign w:val="subscript"/>
        </w:rPr>
        <w:t>ст</w:t>
      </w:r>
      <w:r w:rsidRPr="00FB3EBB">
        <w:rPr>
          <w:sz w:val="28"/>
          <w:szCs w:val="28"/>
        </w:rPr>
        <w:t>/х</w:t>
      </w:r>
      <w:r w:rsidRPr="00FB3EBB">
        <w:rPr>
          <w:sz w:val="28"/>
          <w:szCs w:val="28"/>
          <w:vertAlign w:val="subscript"/>
        </w:rPr>
        <w:t>0</w:t>
      </w:r>
      <w:r w:rsidRPr="00FB3EBB">
        <w:rPr>
          <w:sz w:val="28"/>
          <w:szCs w:val="28"/>
        </w:rPr>
        <w:t>)·10</w:t>
      </w:r>
      <w:r w:rsidRPr="00FB3EBB">
        <w:rPr>
          <w:sz w:val="28"/>
          <w:szCs w:val="28"/>
          <w:vertAlign w:val="superscript"/>
        </w:rPr>
        <w:t>2</w:t>
      </w:r>
      <w:r w:rsidRPr="00FB3EBB">
        <w:rPr>
          <w:sz w:val="28"/>
          <w:szCs w:val="28"/>
        </w:rPr>
        <w:t>=0,5</w:t>
      </w:r>
      <w:r w:rsidR="00884FCD" w:rsidRPr="00FB3EBB">
        <w:rPr>
          <w:sz w:val="28"/>
          <w:szCs w:val="28"/>
        </w:rPr>
        <w:t xml:space="preserve">=&gt; </w:t>
      </w:r>
      <w:r w:rsidRPr="00FB3EBB">
        <w:rPr>
          <w:sz w:val="28"/>
          <w:szCs w:val="28"/>
        </w:rPr>
        <w:t>δ</w:t>
      </w:r>
      <w:r w:rsidRPr="00FB3EBB">
        <w:rPr>
          <w:sz w:val="28"/>
          <w:szCs w:val="28"/>
          <w:vertAlign w:val="subscript"/>
        </w:rPr>
        <w:t>ст</w:t>
      </w:r>
      <w:r w:rsidRPr="00FB3EBB">
        <w:rPr>
          <w:sz w:val="28"/>
          <w:szCs w:val="28"/>
        </w:rPr>
        <w:t>/х</w:t>
      </w:r>
      <w:r w:rsidRPr="00FB3EBB">
        <w:rPr>
          <w:sz w:val="28"/>
          <w:szCs w:val="28"/>
          <w:vertAlign w:val="subscript"/>
        </w:rPr>
        <w:t>0</w:t>
      </w:r>
      <w:r w:rsidRPr="00FB3EBB">
        <w:rPr>
          <w:sz w:val="28"/>
          <w:szCs w:val="28"/>
        </w:rPr>
        <w:t>=0,5*10</w:t>
      </w:r>
      <w:r w:rsidRPr="00FB3EBB">
        <w:rPr>
          <w:sz w:val="28"/>
          <w:szCs w:val="28"/>
          <w:vertAlign w:val="superscript"/>
        </w:rPr>
        <w:t>-2</w:t>
      </w:r>
      <w:r w:rsidR="00884FCD" w:rsidRPr="00FB3EBB">
        <w:rPr>
          <w:sz w:val="28"/>
          <w:szCs w:val="28"/>
        </w:rPr>
        <w:t xml:space="preserve"> – относительная ошибка</w:t>
      </w:r>
    </w:p>
    <w:p w:rsidR="00884FCD" w:rsidRPr="00FB3EBB" w:rsidRDefault="00884FCD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pacing w:val="-2"/>
          <w:sz w:val="28"/>
          <w:szCs w:val="28"/>
          <w:lang w:val="en-US"/>
        </w:rPr>
        <w:t>k</w:t>
      </w:r>
      <w:r w:rsidRPr="00FB3EBB">
        <w:rPr>
          <w:spacing w:val="-2"/>
          <w:sz w:val="28"/>
          <w:szCs w:val="28"/>
        </w:rPr>
        <w:t>=</w:t>
      </w:r>
      <w:r w:rsidR="00FD5688" w:rsidRPr="00FB3EBB">
        <w:rPr>
          <w:sz w:val="28"/>
          <w:szCs w:val="28"/>
        </w:rPr>
        <w:t xml:space="preserve"> х</w:t>
      </w:r>
      <w:r w:rsidR="00FD5688" w:rsidRPr="00FB3EBB">
        <w:rPr>
          <w:sz w:val="28"/>
          <w:szCs w:val="28"/>
          <w:vertAlign w:val="subscript"/>
        </w:rPr>
        <w:t>0</w:t>
      </w:r>
      <w:r w:rsidR="00FD5688" w:rsidRPr="00FB3EBB">
        <w:rPr>
          <w:spacing w:val="-2"/>
          <w:sz w:val="28"/>
          <w:szCs w:val="28"/>
        </w:rPr>
        <w:t xml:space="preserve"> </w:t>
      </w:r>
      <w:r w:rsidRPr="00FB3EBB">
        <w:rPr>
          <w:spacing w:val="-2"/>
          <w:sz w:val="28"/>
          <w:szCs w:val="28"/>
        </w:rPr>
        <w:t>/</w:t>
      </w:r>
      <w:r w:rsidR="00FD5688" w:rsidRPr="00FB3EBB">
        <w:rPr>
          <w:sz w:val="28"/>
          <w:szCs w:val="28"/>
        </w:rPr>
        <w:t xml:space="preserve"> δ</w:t>
      </w:r>
      <w:r w:rsidR="00FD5688" w:rsidRPr="00FB3EBB">
        <w:rPr>
          <w:sz w:val="28"/>
          <w:szCs w:val="28"/>
          <w:vertAlign w:val="subscript"/>
        </w:rPr>
        <w:t xml:space="preserve">ст </w:t>
      </w:r>
      <w:r w:rsidR="00FD5688" w:rsidRPr="00FB3EBB">
        <w:rPr>
          <w:spacing w:val="-2"/>
          <w:sz w:val="28"/>
          <w:szCs w:val="28"/>
        </w:rPr>
        <w:t xml:space="preserve">-1 </w:t>
      </w:r>
      <w:r w:rsidRPr="00FB3EBB">
        <w:rPr>
          <w:spacing w:val="-2"/>
          <w:sz w:val="28"/>
          <w:szCs w:val="28"/>
        </w:rPr>
        <w:t>=</w:t>
      </w:r>
      <w:r w:rsidR="00FD5688" w:rsidRPr="00FB3EBB">
        <w:rPr>
          <w:spacing w:val="-2"/>
          <w:sz w:val="28"/>
          <w:szCs w:val="28"/>
        </w:rPr>
        <w:t>2*10</w:t>
      </w:r>
      <w:r w:rsidR="00FD5688" w:rsidRPr="00FB3EBB">
        <w:rPr>
          <w:spacing w:val="-2"/>
          <w:sz w:val="28"/>
          <w:szCs w:val="28"/>
          <w:vertAlign w:val="superscript"/>
        </w:rPr>
        <w:t xml:space="preserve">2 </w:t>
      </w:r>
      <w:r w:rsidR="00FD5688" w:rsidRPr="00FB3EBB">
        <w:rPr>
          <w:spacing w:val="-2"/>
          <w:sz w:val="28"/>
          <w:szCs w:val="28"/>
        </w:rPr>
        <w:t>-1</w:t>
      </w:r>
      <w:r w:rsidRPr="00FB3EBB">
        <w:rPr>
          <w:spacing w:val="-2"/>
          <w:sz w:val="28"/>
          <w:szCs w:val="28"/>
        </w:rPr>
        <w:t>=</w:t>
      </w:r>
      <w:r w:rsidR="00FD5688" w:rsidRPr="00FB3EBB">
        <w:rPr>
          <w:spacing w:val="-2"/>
          <w:sz w:val="28"/>
          <w:szCs w:val="28"/>
        </w:rPr>
        <w:t>199</w:t>
      </w:r>
      <w:r w:rsidRPr="00FB3EBB">
        <w:rPr>
          <w:spacing w:val="-2"/>
          <w:sz w:val="28"/>
          <w:szCs w:val="28"/>
        </w:rPr>
        <w:t xml:space="preserve"> - коэффициент передачи разомкнутой системы</w:t>
      </w:r>
    </w:p>
    <w:p w:rsidR="00884FCD" w:rsidRPr="00FB3EBB" w:rsidRDefault="00884FCD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884FCD" w:rsidRPr="00FB3EBB" w:rsidRDefault="00884FCD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pacing w:val="-2"/>
          <w:sz w:val="28"/>
          <w:szCs w:val="28"/>
          <w:lang w:val="en-US"/>
        </w:rPr>
        <w:t>L</w:t>
      </w:r>
      <w:r w:rsidRPr="00FB3EBB">
        <w:rPr>
          <w:spacing w:val="-2"/>
          <w:sz w:val="28"/>
          <w:szCs w:val="28"/>
          <w:vertAlign w:val="subscript"/>
        </w:rPr>
        <w:t>1</w:t>
      </w:r>
      <w:r w:rsidRPr="00FB3EBB">
        <w:rPr>
          <w:spacing w:val="-2"/>
          <w:sz w:val="28"/>
          <w:szCs w:val="28"/>
        </w:rPr>
        <w:t>=20</w:t>
      </w:r>
      <w:r w:rsidRPr="00FB3EBB">
        <w:rPr>
          <w:spacing w:val="-2"/>
          <w:sz w:val="28"/>
          <w:szCs w:val="28"/>
          <w:lang w:val="en-US"/>
        </w:rPr>
        <w:t>lg</w:t>
      </w:r>
      <w:r w:rsidRPr="00FB3EBB">
        <w:rPr>
          <w:spacing w:val="-2"/>
          <w:sz w:val="28"/>
          <w:szCs w:val="28"/>
        </w:rPr>
        <w:t>(</w:t>
      </w:r>
      <w:r w:rsidRPr="00FB3EBB">
        <w:rPr>
          <w:spacing w:val="-2"/>
          <w:sz w:val="28"/>
          <w:szCs w:val="28"/>
          <w:lang w:val="en-US"/>
        </w:rPr>
        <w:t>k</w:t>
      </w:r>
      <w:r w:rsidRPr="00FB3EBB">
        <w:rPr>
          <w:spacing w:val="-2"/>
          <w:sz w:val="28"/>
          <w:szCs w:val="28"/>
        </w:rPr>
        <w:t>)=20</w:t>
      </w:r>
      <w:r w:rsidRPr="00FB3EBB">
        <w:rPr>
          <w:spacing w:val="-2"/>
          <w:sz w:val="28"/>
          <w:szCs w:val="28"/>
          <w:lang w:val="en-US"/>
        </w:rPr>
        <w:t>lg</w:t>
      </w:r>
      <w:r w:rsidRPr="00FB3EBB">
        <w:rPr>
          <w:spacing w:val="-2"/>
          <w:sz w:val="28"/>
          <w:szCs w:val="28"/>
        </w:rPr>
        <w:t>(</w:t>
      </w:r>
      <w:r w:rsidR="00FD5688" w:rsidRPr="00FB3EBB">
        <w:rPr>
          <w:spacing w:val="-2"/>
          <w:sz w:val="28"/>
          <w:szCs w:val="28"/>
        </w:rPr>
        <w:t>199</w:t>
      </w:r>
      <w:r w:rsidRPr="00FB3EBB">
        <w:rPr>
          <w:spacing w:val="-2"/>
          <w:sz w:val="28"/>
          <w:szCs w:val="28"/>
        </w:rPr>
        <w:t>)=</w:t>
      </w:r>
      <w:r w:rsidR="00FD5688" w:rsidRPr="00FB3EBB">
        <w:rPr>
          <w:spacing w:val="-2"/>
          <w:sz w:val="28"/>
          <w:szCs w:val="28"/>
        </w:rPr>
        <w:t>46</w:t>
      </w:r>
      <w:r w:rsidRPr="00FB3EBB">
        <w:rPr>
          <w:spacing w:val="-2"/>
          <w:sz w:val="28"/>
          <w:szCs w:val="28"/>
        </w:rPr>
        <w:t xml:space="preserve"> – логарифмический коэффициент передачи разомкнутой системы</w:t>
      </w:r>
    </w:p>
    <w:p w:rsidR="00884FCD" w:rsidRPr="00FB3EBB" w:rsidRDefault="00884FCD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pacing w:val="-2"/>
          <w:sz w:val="28"/>
          <w:szCs w:val="28"/>
        </w:rPr>
        <w:t>Т.е. низкочастотная асимптота проводится через т.(1;</w:t>
      </w:r>
      <w:r w:rsidR="00FD5688" w:rsidRPr="00FB3EBB">
        <w:rPr>
          <w:spacing w:val="-2"/>
          <w:sz w:val="28"/>
          <w:szCs w:val="28"/>
        </w:rPr>
        <w:t>46</w:t>
      </w:r>
      <w:r w:rsidRPr="00FB3EBB">
        <w:rPr>
          <w:spacing w:val="-2"/>
          <w:sz w:val="28"/>
          <w:szCs w:val="28"/>
        </w:rPr>
        <w:t>)</w:t>
      </w:r>
      <w:r w:rsidR="00706FDE" w:rsidRPr="00FB3EBB">
        <w:rPr>
          <w:spacing w:val="-2"/>
          <w:sz w:val="28"/>
          <w:szCs w:val="28"/>
        </w:rPr>
        <w:t xml:space="preserve"> </w:t>
      </w:r>
      <w:r w:rsidR="00FD5688" w:rsidRPr="00FB3EBB">
        <w:rPr>
          <w:spacing w:val="-2"/>
          <w:sz w:val="28"/>
          <w:szCs w:val="28"/>
        </w:rPr>
        <w:t>параллельно оси частот</w:t>
      </w:r>
      <w:r w:rsidR="00706FDE" w:rsidRPr="00FB3EBB">
        <w:rPr>
          <w:spacing w:val="-2"/>
          <w:sz w:val="28"/>
          <w:szCs w:val="28"/>
        </w:rPr>
        <w:t>.</w:t>
      </w:r>
    </w:p>
    <w:p w:rsidR="008B01BE" w:rsidRPr="00FB3EBB" w:rsidRDefault="008B01BE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pacing w:val="-2"/>
          <w:sz w:val="28"/>
          <w:szCs w:val="28"/>
        </w:rPr>
        <w:t xml:space="preserve">Для обеспечения требуемого запаса устойчивости по фазе </w:t>
      </w:r>
      <w:r w:rsidR="009136F4" w:rsidRPr="00FB3EBB">
        <w:rPr>
          <w:spacing w:val="-2"/>
          <w:sz w:val="28"/>
          <w:szCs w:val="28"/>
        </w:rPr>
        <w:t>требуется,</w:t>
      </w:r>
      <w:r w:rsidRPr="00FB3EBB">
        <w:rPr>
          <w:spacing w:val="-2"/>
          <w:sz w:val="28"/>
          <w:szCs w:val="28"/>
        </w:rPr>
        <w:t xml:space="preserve"> чтобы ЛАХ пересекала ось частот под наклоном -20дБ/дек</w:t>
      </w:r>
      <w:r w:rsidR="009136F4" w:rsidRPr="00FB3EBB">
        <w:rPr>
          <w:spacing w:val="-2"/>
          <w:sz w:val="28"/>
          <w:szCs w:val="28"/>
        </w:rPr>
        <w:t xml:space="preserve"> на частоте среза</w:t>
      </w:r>
      <w:r w:rsidRPr="00FB3EBB">
        <w:rPr>
          <w:spacing w:val="-2"/>
          <w:sz w:val="28"/>
          <w:szCs w:val="28"/>
        </w:rPr>
        <w:t>.</w:t>
      </w:r>
    </w:p>
    <w:p w:rsidR="00FB3EBB" w:rsidRPr="0026734B" w:rsidRDefault="00FB3EBB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8B01BE" w:rsidRPr="00FB3EBB" w:rsidRDefault="009136F4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ω</w:t>
      </w:r>
      <w:r w:rsidRPr="00FB3EBB">
        <w:rPr>
          <w:sz w:val="28"/>
          <w:szCs w:val="28"/>
          <w:vertAlign w:val="subscript"/>
        </w:rPr>
        <w:t>ср</w:t>
      </w:r>
      <w:r w:rsidRPr="00FB3EBB">
        <w:rPr>
          <w:sz w:val="28"/>
          <w:szCs w:val="28"/>
        </w:rPr>
        <w:t>(2+</w:t>
      </w:r>
      <w:r w:rsidRPr="00FB3EBB">
        <w:rPr>
          <w:sz w:val="28"/>
          <w:szCs w:val="28"/>
          <w:lang w:val="en-US"/>
        </w:rPr>
        <w:t>n</w:t>
      </w:r>
      <w:r w:rsidRPr="00FB3EBB">
        <w:rPr>
          <w:sz w:val="28"/>
          <w:szCs w:val="28"/>
        </w:rPr>
        <w:t>)·10</w:t>
      </w:r>
      <w:r w:rsidRPr="00FB3EBB">
        <w:rPr>
          <w:sz w:val="28"/>
          <w:szCs w:val="28"/>
          <w:vertAlign w:val="superscript"/>
        </w:rPr>
        <w:t>-2</w:t>
      </w:r>
      <w:r w:rsidRPr="00FB3EBB">
        <w:rPr>
          <w:sz w:val="28"/>
          <w:szCs w:val="28"/>
        </w:rPr>
        <w:t>=3</w:t>
      </w:r>
      <w:r w:rsidR="008B01BE" w:rsidRPr="00FB3EBB">
        <w:rPr>
          <w:sz w:val="28"/>
          <w:szCs w:val="28"/>
        </w:rPr>
        <w:t>=&gt; ω</w:t>
      </w:r>
      <w:r w:rsidR="008B01BE" w:rsidRPr="00FB3EBB">
        <w:rPr>
          <w:sz w:val="28"/>
          <w:szCs w:val="28"/>
          <w:vertAlign w:val="subscript"/>
        </w:rPr>
        <w:t>ср</w:t>
      </w:r>
      <w:r w:rsidR="008B01BE" w:rsidRPr="00FB3EBB">
        <w:rPr>
          <w:sz w:val="28"/>
          <w:szCs w:val="28"/>
        </w:rPr>
        <w:t>=</w:t>
      </w:r>
      <w:r w:rsidRPr="00FB3EBB">
        <w:rPr>
          <w:sz w:val="28"/>
          <w:szCs w:val="28"/>
        </w:rPr>
        <w:t>300</w:t>
      </w:r>
      <w:r w:rsidR="008B01BE" w:rsidRPr="00FB3EBB">
        <w:rPr>
          <w:sz w:val="28"/>
          <w:szCs w:val="28"/>
        </w:rPr>
        <w:t>/</w:t>
      </w:r>
      <w:r w:rsidRPr="00FB3EBB">
        <w:rPr>
          <w:sz w:val="28"/>
          <w:szCs w:val="28"/>
        </w:rPr>
        <w:t xml:space="preserve">3=100 </w:t>
      </w:r>
      <w:r w:rsidR="006107D6" w:rsidRPr="00FB3EBB">
        <w:rPr>
          <w:sz w:val="28"/>
          <w:szCs w:val="28"/>
        </w:rPr>
        <w:t>рад/с</w:t>
      </w:r>
    </w:p>
    <w:p w:rsidR="00FB3EBB" w:rsidRPr="0026734B" w:rsidRDefault="00FB3EBB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1778AA" w:rsidRPr="00FB3EBB" w:rsidRDefault="005C1422" w:rsidP="00FB3EBB">
      <w:pPr>
        <w:spacing w:line="360" w:lineRule="auto"/>
        <w:ind w:firstLine="709"/>
        <w:jc w:val="both"/>
        <w:rPr>
          <w:spacing w:val="-2"/>
          <w:sz w:val="28"/>
          <w:szCs w:val="28"/>
          <w:vertAlign w:val="subscript"/>
        </w:rPr>
      </w:pPr>
      <w:r w:rsidRPr="00FB3EBB">
        <w:rPr>
          <w:spacing w:val="-2"/>
          <w:sz w:val="28"/>
          <w:szCs w:val="28"/>
        </w:rPr>
        <w:t>Построенные участки ЛАХ соединяются прямой линией под наклоном -</w:t>
      </w:r>
      <w:r w:rsidR="009136F4" w:rsidRPr="00FB3EBB">
        <w:rPr>
          <w:spacing w:val="-2"/>
          <w:sz w:val="28"/>
          <w:szCs w:val="28"/>
        </w:rPr>
        <w:t>40</w:t>
      </w:r>
      <w:r w:rsidRPr="00FB3EBB">
        <w:rPr>
          <w:spacing w:val="-2"/>
          <w:sz w:val="28"/>
          <w:szCs w:val="28"/>
        </w:rPr>
        <w:t>дБ/дек, при этом</w:t>
      </w:r>
      <w:r w:rsidR="00DA571D" w:rsidRPr="00FB3EBB">
        <w:rPr>
          <w:spacing w:val="-2"/>
          <w:sz w:val="28"/>
          <w:szCs w:val="28"/>
        </w:rPr>
        <w:t xml:space="preserve"> для обеспечения п.3 исходных данных</w:t>
      </w:r>
      <w:r w:rsidRPr="00FB3EBB">
        <w:rPr>
          <w:spacing w:val="-2"/>
          <w:sz w:val="28"/>
          <w:szCs w:val="28"/>
        </w:rPr>
        <w:t xml:space="preserve"> выбираем ω</w:t>
      </w:r>
      <w:r w:rsidRPr="00FB3EBB">
        <w:rPr>
          <w:spacing w:val="-2"/>
          <w:sz w:val="28"/>
          <w:szCs w:val="28"/>
          <w:vertAlign w:val="subscript"/>
        </w:rPr>
        <w:t>с1</w:t>
      </w:r>
      <w:r w:rsidRPr="00FB3EBB">
        <w:rPr>
          <w:spacing w:val="-2"/>
          <w:sz w:val="28"/>
          <w:szCs w:val="28"/>
        </w:rPr>
        <w:t>=</w:t>
      </w:r>
      <w:r w:rsidR="009136F4" w:rsidRPr="00FB3EBB">
        <w:rPr>
          <w:spacing w:val="-2"/>
          <w:sz w:val="28"/>
          <w:szCs w:val="28"/>
        </w:rPr>
        <w:t>5</w:t>
      </w:r>
      <w:r w:rsidRPr="00FB3EBB">
        <w:rPr>
          <w:spacing w:val="-2"/>
          <w:sz w:val="28"/>
          <w:szCs w:val="28"/>
        </w:rPr>
        <w:t>рад/с</w:t>
      </w:r>
      <w:r w:rsidR="00DA571D" w:rsidRPr="00FB3EBB">
        <w:rPr>
          <w:spacing w:val="-2"/>
          <w:sz w:val="28"/>
          <w:szCs w:val="28"/>
        </w:rPr>
        <w:t>, тогда т.(10;26) (т. (0.1</w:t>
      </w:r>
      <w:r w:rsidR="00DA571D" w:rsidRPr="00FB3EBB">
        <w:rPr>
          <w:sz w:val="28"/>
          <w:szCs w:val="28"/>
        </w:rPr>
        <w:t xml:space="preserve"> ω</w:t>
      </w:r>
      <w:r w:rsidR="00DA571D" w:rsidRPr="00FB3EBB">
        <w:rPr>
          <w:sz w:val="28"/>
          <w:szCs w:val="28"/>
          <w:vertAlign w:val="subscript"/>
        </w:rPr>
        <w:t xml:space="preserve">ср </w:t>
      </w:r>
      <w:r w:rsidR="00DA571D" w:rsidRPr="00FB3EBB">
        <w:rPr>
          <w:spacing w:val="-2"/>
          <w:sz w:val="28"/>
          <w:szCs w:val="28"/>
        </w:rPr>
        <w:t>;</w:t>
      </w:r>
      <w:r w:rsidR="00DA571D" w:rsidRPr="00FB3EBB">
        <w:rPr>
          <w:spacing w:val="-2"/>
          <w:sz w:val="28"/>
          <w:szCs w:val="28"/>
          <w:lang w:val="en-US"/>
        </w:rPr>
        <w:t>L</w:t>
      </w:r>
      <w:r w:rsidR="00DA571D" w:rsidRPr="00FB3EBB">
        <w:rPr>
          <w:spacing w:val="-2"/>
          <w:sz w:val="28"/>
          <w:szCs w:val="28"/>
          <w:vertAlign w:val="subscript"/>
        </w:rPr>
        <w:t>01</w:t>
      </w:r>
      <w:r w:rsidR="00DA571D" w:rsidRPr="00FB3EBB">
        <w:rPr>
          <w:spacing w:val="-2"/>
          <w:sz w:val="28"/>
          <w:szCs w:val="28"/>
        </w:rPr>
        <w:t>)) пройдёт ниже прямой с нулевым наклоном.</w:t>
      </w:r>
      <w:r w:rsidR="00DA571D" w:rsidRPr="00FB3EBB">
        <w:rPr>
          <w:spacing w:val="-2"/>
          <w:sz w:val="28"/>
          <w:szCs w:val="28"/>
          <w:vertAlign w:val="subscript"/>
        </w:rPr>
        <w:t xml:space="preserve">  </w:t>
      </w:r>
    </w:p>
    <w:p w:rsidR="005C1422" w:rsidRPr="00FB3EBB" w:rsidRDefault="005C1422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pacing w:val="-2"/>
          <w:sz w:val="28"/>
          <w:szCs w:val="28"/>
        </w:rPr>
        <w:t>Сопрягающую частоту ω</w:t>
      </w:r>
      <w:r w:rsidRPr="00FB3EBB">
        <w:rPr>
          <w:spacing w:val="-2"/>
          <w:sz w:val="28"/>
          <w:szCs w:val="28"/>
          <w:vertAlign w:val="subscript"/>
        </w:rPr>
        <w:t>с2</w:t>
      </w:r>
      <w:r w:rsidRPr="00FB3EBB">
        <w:rPr>
          <w:spacing w:val="-2"/>
          <w:sz w:val="28"/>
          <w:szCs w:val="28"/>
        </w:rPr>
        <w:t xml:space="preserve"> выбираем из условия запаса устойчивости по фазе</w:t>
      </w:r>
      <w:r w:rsidR="0065413F" w:rsidRPr="00FB3EBB">
        <w:rPr>
          <w:spacing w:val="-2"/>
          <w:sz w:val="28"/>
          <w:szCs w:val="28"/>
        </w:rPr>
        <w:t xml:space="preserve"> </w:t>
      </w:r>
      <w:r w:rsidR="009136F4" w:rsidRPr="00FB3EBB">
        <w:rPr>
          <w:sz w:val="28"/>
          <w:szCs w:val="28"/>
        </w:rPr>
        <w:t>Δφ±10</w:t>
      </w:r>
      <w:r w:rsidR="009136F4" w:rsidRPr="00FB3EBB">
        <w:rPr>
          <w:sz w:val="28"/>
          <w:szCs w:val="28"/>
          <w:vertAlign w:val="superscript"/>
        </w:rPr>
        <w:t>0</w:t>
      </w:r>
      <w:r w:rsidR="009136F4" w:rsidRPr="00FB3EBB">
        <w:rPr>
          <w:sz w:val="28"/>
          <w:szCs w:val="28"/>
        </w:rPr>
        <w:t>=40</w:t>
      </w:r>
      <w:r w:rsidR="009136F4" w:rsidRPr="00FB3EBB">
        <w:rPr>
          <w:sz w:val="28"/>
          <w:szCs w:val="28"/>
          <w:vertAlign w:val="superscript"/>
        </w:rPr>
        <w:t>0</w:t>
      </w:r>
      <w:r w:rsidR="009136F4" w:rsidRPr="00FB3EBB">
        <w:rPr>
          <w:spacing w:val="-2"/>
          <w:sz w:val="28"/>
          <w:szCs w:val="28"/>
        </w:rPr>
        <w:t xml:space="preserve"> </w:t>
      </w:r>
      <w:r w:rsidR="00374B92" w:rsidRPr="00FB3EBB">
        <w:rPr>
          <w:spacing w:val="-2"/>
          <w:sz w:val="28"/>
          <w:szCs w:val="28"/>
        </w:rPr>
        <w:t>(т.к. последующие типовые и обязательные инерционные звенья будут вносить дополнительный фазовый сдвиг)</w:t>
      </w:r>
      <w:r w:rsidR="0027666C" w:rsidRPr="00FB3EBB">
        <w:rPr>
          <w:spacing w:val="-2"/>
          <w:sz w:val="28"/>
          <w:szCs w:val="28"/>
        </w:rPr>
        <w:t>: ω</w:t>
      </w:r>
      <w:r w:rsidR="0027666C" w:rsidRPr="00FB3EBB">
        <w:rPr>
          <w:spacing w:val="-2"/>
          <w:sz w:val="28"/>
          <w:szCs w:val="28"/>
          <w:vertAlign w:val="subscript"/>
        </w:rPr>
        <w:t>с2</w:t>
      </w:r>
      <w:r w:rsidR="0027666C" w:rsidRPr="00FB3EBB">
        <w:rPr>
          <w:spacing w:val="-2"/>
          <w:sz w:val="28"/>
          <w:szCs w:val="28"/>
        </w:rPr>
        <w:t>=</w:t>
      </w:r>
      <w:r w:rsidR="009136F4" w:rsidRPr="00FB3EBB">
        <w:rPr>
          <w:sz w:val="28"/>
          <w:szCs w:val="28"/>
        </w:rPr>
        <w:t xml:space="preserve"> ω</w:t>
      </w:r>
      <w:r w:rsidR="009136F4" w:rsidRPr="00FB3EBB">
        <w:rPr>
          <w:sz w:val="28"/>
          <w:szCs w:val="28"/>
          <w:vertAlign w:val="subscript"/>
        </w:rPr>
        <w:t>ср</w:t>
      </w:r>
      <w:r w:rsidR="009136F4" w:rsidRPr="00FB3EBB">
        <w:rPr>
          <w:spacing w:val="-2"/>
          <w:sz w:val="28"/>
          <w:szCs w:val="28"/>
        </w:rPr>
        <w:t xml:space="preserve"> /2=50 </w:t>
      </w:r>
      <w:r w:rsidR="0027666C" w:rsidRPr="00FB3EBB">
        <w:rPr>
          <w:spacing w:val="-2"/>
          <w:sz w:val="28"/>
          <w:szCs w:val="28"/>
        </w:rPr>
        <w:t>рад/с .</w:t>
      </w:r>
    </w:p>
    <w:p w:rsidR="00FA5A5C" w:rsidRPr="00FB3EBB" w:rsidRDefault="00FA5A5C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 xml:space="preserve">Построенная ЛАХ сформирована последовательным соединением следующих типовых звеньев: безынерционным </w:t>
      </w:r>
      <w:r w:rsidRPr="00FB3EBB">
        <w:rPr>
          <w:sz w:val="28"/>
          <w:szCs w:val="28"/>
          <w:lang w:val="en-US"/>
        </w:rPr>
        <w:t>k</w:t>
      </w:r>
      <w:r w:rsidRPr="00FB3EBB">
        <w:rPr>
          <w:sz w:val="28"/>
          <w:szCs w:val="28"/>
        </w:rPr>
        <w:t>(</w:t>
      </w:r>
      <w:r w:rsidRPr="00FB3EBB">
        <w:rPr>
          <w:sz w:val="28"/>
          <w:szCs w:val="28"/>
          <w:lang w:val="en-US"/>
        </w:rPr>
        <w:t>p</w:t>
      </w:r>
      <w:r w:rsidRPr="00FB3EBB">
        <w:rPr>
          <w:sz w:val="28"/>
          <w:szCs w:val="28"/>
        </w:rPr>
        <w:t>)=</w:t>
      </w:r>
      <w:r w:rsidR="00DA571D" w:rsidRPr="00FB3EBB">
        <w:rPr>
          <w:sz w:val="28"/>
          <w:szCs w:val="28"/>
        </w:rPr>
        <w:t>199</w:t>
      </w:r>
      <w:r w:rsidRPr="00FB3EBB">
        <w:rPr>
          <w:sz w:val="28"/>
          <w:szCs w:val="28"/>
        </w:rPr>
        <w:t>,</w:t>
      </w:r>
      <w:r w:rsidR="003E7D8D" w:rsidRPr="00FB3EBB">
        <w:rPr>
          <w:sz w:val="28"/>
          <w:szCs w:val="28"/>
        </w:rPr>
        <w:t xml:space="preserve"> </w:t>
      </w:r>
      <w:r w:rsidR="00DE3E75" w:rsidRPr="00FB3EBB">
        <w:rPr>
          <w:sz w:val="28"/>
          <w:szCs w:val="28"/>
        </w:rPr>
        <w:t>двумя</w:t>
      </w:r>
      <w:r w:rsidRPr="00FB3EBB">
        <w:rPr>
          <w:sz w:val="28"/>
          <w:szCs w:val="28"/>
        </w:rPr>
        <w:t xml:space="preserve"> </w:t>
      </w:r>
      <w:r w:rsidR="00B90557" w:rsidRPr="00FB3EBB">
        <w:rPr>
          <w:sz w:val="28"/>
          <w:szCs w:val="28"/>
        </w:rPr>
        <w:t>инерционным</w:t>
      </w:r>
      <w:r w:rsidR="00DE3E75" w:rsidRPr="00FB3EBB">
        <w:rPr>
          <w:sz w:val="28"/>
          <w:szCs w:val="28"/>
        </w:rPr>
        <w:t>и</w:t>
      </w:r>
      <w:r w:rsidRPr="00FB3EBB">
        <w:rPr>
          <w:sz w:val="28"/>
          <w:szCs w:val="28"/>
        </w:rPr>
        <w:t xml:space="preserve"> </w:t>
      </w:r>
      <w:r w:rsidRPr="00FB3EBB">
        <w:rPr>
          <w:sz w:val="28"/>
          <w:szCs w:val="28"/>
          <w:lang w:val="en-US"/>
        </w:rPr>
        <w:t>k</w:t>
      </w:r>
      <w:r w:rsidRPr="00FB3EBB">
        <w:rPr>
          <w:sz w:val="28"/>
          <w:szCs w:val="28"/>
        </w:rPr>
        <w:t>(</w:t>
      </w:r>
      <w:r w:rsidRPr="00FB3EBB">
        <w:rPr>
          <w:sz w:val="28"/>
          <w:szCs w:val="28"/>
          <w:lang w:val="en-US"/>
        </w:rPr>
        <w:t>p</w:t>
      </w:r>
      <w:r w:rsidRPr="00FB3EBB">
        <w:rPr>
          <w:sz w:val="28"/>
          <w:szCs w:val="28"/>
        </w:rPr>
        <w:t>)=</w:t>
      </w:r>
      <w:r w:rsidR="00923E90" w:rsidRPr="00FB3EBB">
        <w:rPr>
          <w:sz w:val="28"/>
          <w:szCs w:val="28"/>
        </w:rPr>
        <w:t>1/</w:t>
      </w:r>
      <w:r w:rsidRPr="00FB3EBB">
        <w:rPr>
          <w:sz w:val="28"/>
          <w:szCs w:val="28"/>
        </w:rPr>
        <w:t>(1+</w:t>
      </w:r>
      <w:r w:rsidR="007434B6" w:rsidRPr="00FB3EBB">
        <w:rPr>
          <w:sz w:val="28"/>
          <w:szCs w:val="28"/>
        </w:rPr>
        <w:t>Т</w:t>
      </w:r>
      <w:r w:rsidR="00B90557" w:rsidRPr="00FB3EBB">
        <w:rPr>
          <w:sz w:val="28"/>
          <w:szCs w:val="28"/>
          <w:vertAlign w:val="subscript"/>
        </w:rPr>
        <w:t>1</w:t>
      </w:r>
      <w:r w:rsidR="007434B6" w:rsidRPr="00FB3EBB">
        <w:rPr>
          <w:sz w:val="28"/>
          <w:szCs w:val="28"/>
        </w:rPr>
        <w:t>р</w:t>
      </w:r>
      <w:r w:rsidRPr="00FB3EBB">
        <w:rPr>
          <w:sz w:val="28"/>
          <w:szCs w:val="28"/>
        </w:rPr>
        <w:t>)</w:t>
      </w:r>
      <w:r w:rsidR="00DE3E75" w:rsidRPr="00FB3EBB">
        <w:rPr>
          <w:sz w:val="28"/>
          <w:szCs w:val="28"/>
          <w:vertAlign w:val="superscript"/>
        </w:rPr>
        <w:t>2</w:t>
      </w:r>
      <w:r w:rsidRPr="00FB3EBB">
        <w:rPr>
          <w:sz w:val="28"/>
          <w:szCs w:val="28"/>
        </w:rPr>
        <w:t xml:space="preserve"> </w:t>
      </w:r>
      <w:r w:rsidR="00DE3E75" w:rsidRPr="00FB3EBB">
        <w:rPr>
          <w:sz w:val="28"/>
          <w:szCs w:val="28"/>
        </w:rPr>
        <w:t>и форсирующим</w:t>
      </w:r>
      <w:r w:rsidRPr="00FB3EBB">
        <w:rPr>
          <w:sz w:val="28"/>
          <w:szCs w:val="28"/>
        </w:rPr>
        <w:t xml:space="preserve"> </w:t>
      </w:r>
      <w:r w:rsidRPr="00FB3EBB">
        <w:rPr>
          <w:sz w:val="28"/>
          <w:szCs w:val="28"/>
          <w:lang w:val="en-US"/>
        </w:rPr>
        <w:t>k</w:t>
      </w:r>
      <w:r w:rsidRPr="00FB3EBB">
        <w:rPr>
          <w:sz w:val="28"/>
          <w:szCs w:val="28"/>
        </w:rPr>
        <w:t>(</w:t>
      </w:r>
      <w:r w:rsidRPr="00FB3EBB">
        <w:rPr>
          <w:sz w:val="28"/>
          <w:szCs w:val="28"/>
          <w:lang w:val="en-US"/>
        </w:rPr>
        <w:t>p</w:t>
      </w:r>
      <w:r w:rsidRPr="00FB3EBB">
        <w:rPr>
          <w:sz w:val="28"/>
          <w:szCs w:val="28"/>
        </w:rPr>
        <w:t>)=(1+</w:t>
      </w:r>
      <w:r w:rsidRPr="00FB3EBB">
        <w:rPr>
          <w:spacing w:val="-2"/>
          <w:sz w:val="28"/>
          <w:szCs w:val="28"/>
        </w:rPr>
        <w:t xml:space="preserve"> </w:t>
      </w:r>
      <w:r w:rsidR="007434B6" w:rsidRPr="00FB3EBB">
        <w:rPr>
          <w:spacing w:val="-2"/>
          <w:sz w:val="28"/>
          <w:szCs w:val="28"/>
        </w:rPr>
        <w:t>Т</w:t>
      </w:r>
      <w:r w:rsidR="00B90557" w:rsidRPr="00FB3EBB">
        <w:rPr>
          <w:spacing w:val="-2"/>
          <w:sz w:val="28"/>
          <w:szCs w:val="28"/>
          <w:vertAlign w:val="subscript"/>
        </w:rPr>
        <w:t>2</w:t>
      </w:r>
      <w:r w:rsidRPr="00FB3EBB">
        <w:rPr>
          <w:spacing w:val="-2"/>
          <w:sz w:val="28"/>
          <w:szCs w:val="28"/>
          <w:lang w:val="en-US"/>
        </w:rPr>
        <w:t>p</w:t>
      </w:r>
      <w:r w:rsidRPr="00FB3EBB">
        <w:rPr>
          <w:sz w:val="28"/>
          <w:szCs w:val="28"/>
        </w:rPr>
        <w:t xml:space="preserve">). Т.о. передаточная функция </w:t>
      </w:r>
      <w:r w:rsidR="007434B6" w:rsidRPr="00FB3EBB">
        <w:rPr>
          <w:sz w:val="28"/>
          <w:szCs w:val="28"/>
        </w:rPr>
        <w:t>соединения типовых звеньев будет иметь вид:</w:t>
      </w:r>
    </w:p>
    <w:p w:rsidR="007434B6" w:rsidRPr="00FB3EBB" w:rsidRDefault="007434B6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A31087" w:rsidRPr="00FB3EBB" w:rsidRDefault="00FD52C6" w:rsidP="00FB3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39pt">
            <v:imagedata r:id="rId7" o:title=""/>
          </v:shape>
        </w:pict>
      </w:r>
    </w:p>
    <w:p w:rsidR="00FB3EBB" w:rsidRDefault="00FB3EBB" w:rsidP="00FB3E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2BC7" w:rsidRPr="00FB3EBB" w:rsidRDefault="007434B6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ЛФХ полученной передаточной функции строится сложением ЛФХ отдельных звеньев.</w:t>
      </w:r>
    </w:p>
    <w:p w:rsidR="00292BC7" w:rsidRPr="00FB3EBB" w:rsidRDefault="00A31087" w:rsidP="00FB3E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B3EBB">
        <w:rPr>
          <w:sz w:val="28"/>
          <w:szCs w:val="28"/>
        </w:rPr>
        <w:t>Из рис</w:t>
      </w:r>
      <w:r w:rsidR="00292BC7" w:rsidRPr="00FB3EBB">
        <w:rPr>
          <w:sz w:val="28"/>
          <w:szCs w:val="28"/>
        </w:rPr>
        <w:t xml:space="preserve"> видно, что при соединении таких типовых линейных звеньев, ЛФХ системы не попадает в заданный интервал устойчивости по фазе. Для обеспечения этого условия в систему вводится дополнительное инерционное звено с сопрягающей частотой </w:t>
      </w:r>
      <w:r w:rsidR="00292BC7" w:rsidRPr="00FB3EBB">
        <w:rPr>
          <w:spacing w:val="-2"/>
          <w:sz w:val="28"/>
          <w:szCs w:val="28"/>
        </w:rPr>
        <w:t>ω</w:t>
      </w:r>
      <w:r w:rsidR="00292BC7" w:rsidRPr="00FB3EBB">
        <w:rPr>
          <w:spacing w:val="-2"/>
          <w:sz w:val="28"/>
          <w:szCs w:val="28"/>
          <w:vertAlign w:val="subscript"/>
        </w:rPr>
        <w:t>с3</w:t>
      </w:r>
      <w:r w:rsidRPr="00FB3EBB">
        <w:rPr>
          <w:spacing w:val="-2"/>
          <w:sz w:val="28"/>
          <w:szCs w:val="28"/>
        </w:rPr>
        <w:t xml:space="preserve"> лежащей выше частоты среза</w:t>
      </w:r>
      <w:r w:rsidR="00292BC7" w:rsidRPr="00FB3EBB">
        <w:rPr>
          <w:spacing w:val="-2"/>
          <w:sz w:val="28"/>
          <w:szCs w:val="28"/>
        </w:rPr>
        <w:t xml:space="preserve">. </w:t>
      </w:r>
      <w:r w:rsidR="00701F61" w:rsidRPr="00FB3EBB">
        <w:rPr>
          <w:spacing w:val="-2"/>
          <w:sz w:val="28"/>
          <w:szCs w:val="28"/>
        </w:rPr>
        <w:t>С</w:t>
      </w:r>
      <w:r w:rsidR="00292BC7" w:rsidRPr="00FB3EBB">
        <w:rPr>
          <w:spacing w:val="-2"/>
          <w:sz w:val="28"/>
          <w:szCs w:val="28"/>
        </w:rPr>
        <w:t>истем</w:t>
      </w:r>
      <w:r w:rsidR="00701F61" w:rsidRPr="00FB3EBB">
        <w:rPr>
          <w:spacing w:val="-2"/>
          <w:sz w:val="28"/>
          <w:szCs w:val="28"/>
        </w:rPr>
        <w:t>а</w:t>
      </w:r>
      <w:r w:rsidR="00292BC7" w:rsidRPr="00FB3EBB">
        <w:rPr>
          <w:spacing w:val="-2"/>
          <w:sz w:val="28"/>
          <w:szCs w:val="28"/>
        </w:rPr>
        <w:t xml:space="preserve"> с дополнительным инерционным звеном</w:t>
      </w:r>
      <w:r w:rsidR="00701F61" w:rsidRPr="00FB3EBB">
        <w:rPr>
          <w:spacing w:val="-2"/>
          <w:sz w:val="28"/>
          <w:szCs w:val="28"/>
        </w:rPr>
        <w:t xml:space="preserve"> будет проходить внутри заданного интервала при ω</w:t>
      </w:r>
      <w:r w:rsidR="00701F61" w:rsidRPr="00FB3EBB">
        <w:rPr>
          <w:spacing w:val="-2"/>
          <w:sz w:val="28"/>
          <w:szCs w:val="28"/>
          <w:vertAlign w:val="subscript"/>
        </w:rPr>
        <w:t>с3</w:t>
      </w:r>
      <w:r w:rsidR="00701F61" w:rsidRPr="00FB3EBB">
        <w:rPr>
          <w:spacing w:val="-2"/>
          <w:sz w:val="28"/>
          <w:szCs w:val="28"/>
        </w:rPr>
        <w:t>=</w:t>
      </w:r>
      <w:r w:rsidRPr="00FB3EBB">
        <w:rPr>
          <w:spacing w:val="-2"/>
          <w:sz w:val="28"/>
          <w:szCs w:val="28"/>
        </w:rPr>
        <w:t>33</w:t>
      </w:r>
      <w:r w:rsidR="005A5BA1" w:rsidRPr="00FB3EBB">
        <w:rPr>
          <w:spacing w:val="-2"/>
          <w:sz w:val="28"/>
          <w:szCs w:val="28"/>
        </w:rPr>
        <w:t>3</w:t>
      </w:r>
      <w:r w:rsidRPr="00FB3EBB">
        <w:rPr>
          <w:spacing w:val="-2"/>
          <w:sz w:val="28"/>
          <w:szCs w:val="28"/>
        </w:rPr>
        <w:t xml:space="preserve">рад/с </w:t>
      </w:r>
      <w:r w:rsidR="00701F61" w:rsidRPr="00FB3EBB">
        <w:rPr>
          <w:spacing w:val="-2"/>
          <w:sz w:val="28"/>
          <w:szCs w:val="28"/>
        </w:rPr>
        <w:t>.</w:t>
      </w:r>
    </w:p>
    <w:p w:rsidR="005E070E" w:rsidRPr="00FB3EBB" w:rsidRDefault="0065413F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Достраиваем ЛАХ</w:t>
      </w:r>
      <w:r w:rsidR="00D440A7" w:rsidRPr="00FB3EBB">
        <w:rPr>
          <w:sz w:val="28"/>
          <w:szCs w:val="28"/>
        </w:rPr>
        <w:t xml:space="preserve"> и ЛФХ системы</w:t>
      </w:r>
      <w:r w:rsidRPr="00FB3EBB">
        <w:rPr>
          <w:sz w:val="28"/>
          <w:szCs w:val="28"/>
        </w:rPr>
        <w:t xml:space="preserve"> с учетом введенного звена, обязательных инерционных звеньев</w:t>
      </w:r>
      <w:r w:rsidR="002B5115" w:rsidRPr="00FB3EBB">
        <w:rPr>
          <w:sz w:val="28"/>
          <w:szCs w:val="28"/>
        </w:rPr>
        <w:t>, п</w:t>
      </w:r>
      <w:r w:rsidRPr="00FB3EBB">
        <w:rPr>
          <w:sz w:val="28"/>
          <w:szCs w:val="28"/>
        </w:rPr>
        <w:t>.5 исходных данных, и проверяем требование к подавлению гармонической помехи п.6 и</w:t>
      </w:r>
      <w:r w:rsidR="002B5115" w:rsidRPr="00FB3EBB">
        <w:rPr>
          <w:sz w:val="28"/>
          <w:szCs w:val="28"/>
        </w:rPr>
        <w:t xml:space="preserve"> </w:t>
      </w:r>
      <w:r w:rsidRPr="00FB3EBB">
        <w:rPr>
          <w:sz w:val="28"/>
          <w:szCs w:val="28"/>
        </w:rPr>
        <w:t>п.7 исходных данных</w:t>
      </w:r>
      <w:r w:rsidR="00374B92" w:rsidRPr="00FB3EBB">
        <w:rPr>
          <w:sz w:val="28"/>
          <w:szCs w:val="28"/>
        </w:rPr>
        <w:t>:</w:t>
      </w:r>
    </w:p>
    <w:p w:rsidR="00374B92" w:rsidRPr="00FB3EBB" w:rsidRDefault="00374B92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374B92" w:rsidRPr="00FB3EBB" w:rsidRDefault="00374B92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Т</w:t>
      </w:r>
      <w:r w:rsidRPr="00FB3EBB">
        <w:rPr>
          <w:sz w:val="28"/>
          <w:szCs w:val="28"/>
          <w:vertAlign w:val="subscript"/>
        </w:rPr>
        <w:t>ин1</w:t>
      </w:r>
      <w:r w:rsidRPr="00FB3EBB">
        <w:rPr>
          <w:sz w:val="28"/>
          <w:szCs w:val="28"/>
        </w:rPr>
        <w:t>·10</w:t>
      </w:r>
      <w:r w:rsidRPr="00FB3EBB">
        <w:rPr>
          <w:sz w:val="28"/>
          <w:szCs w:val="28"/>
          <w:vertAlign w:val="superscript"/>
        </w:rPr>
        <w:t>4</w:t>
      </w:r>
      <w:r w:rsidRPr="00FB3EBB">
        <w:rPr>
          <w:sz w:val="28"/>
          <w:szCs w:val="28"/>
        </w:rPr>
        <w:t>=</w:t>
      </w:r>
      <w:r w:rsidR="00E16C34" w:rsidRPr="00FB3EBB">
        <w:rPr>
          <w:sz w:val="28"/>
          <w:szCs w:val="28"/>
        </w:rPr>
        <w:t>7</w:t>
      </w:r>
      <w:r w:rsidRPr="00FB3EBB">
        <w:rPr>
          <w:sz w:val="28"/>
          <w:szCs w:val="28"/>
        </w:rPr>
        <w:t xml:space="preserve"> =&gt; Т</w:t>
      </w:r>
      <w:r w:rsidRPr="00FB3EBB">
        <w:rPr>
          <w:sz w:val="28"/>
          <w:szCs w:val="28"/>
          <w:vertAlign w:val="subscript"/>
        </w:rPr>
        <w:t>ин1</w:t>
      </w:r>
      <w:r w:rsidRPr="00FB3EBB">
        <w:rPr>
          <w:sz w:val="28"/>
          <w:szCs w:val="28"/>
        </w:rPr>
        <w:t>=</w:t>
      </w:r>
      <w:r w:rsidR="00E16C34" w:rsidRPr="00FB3EBB">
        <w:rPr>
          <w:sz w:val="28"/>
          <w:szCs w:val="28"/>
        </w:rPr>
        <w:t>7</w:t>
      </w:r>
      <w:r w:rsidRPr="00FB3EBB">
        <w:rPr>
          <w:sz w:val="28"/>
          <w:szCs w:val="28"/>
        </w:rPr>
        <w:t>·10</w:t>
      </w:r>
      <w:r w:rsidRPr="00FB3EBB">
        <w:rPr>
          <w:sz w:val="28"/>
          <w:szCs w:val="28"/>
          <w:vertAlign w:val="superscript"/>
        </w:rPr>
        <w:t>-4</w:t>
      </w:r>
      <w:r w:rsidRPr="00FB3EBB">
        <w:rPr>
          <w:sz w:val="28"/>
          <w:szCs w:val="28"/>
        </w:rPr>
        <w:t xml:space="preserve">с =&gt; </w:t>
      </w:r>
      <w:r w:rsidR="002B5115" w:rsidRPr="00FB3EBB">
        <w:rPr>
          <w:sz w:val="28"/>
          <w:szCs w:val="28"/>
        </w:rPr>
        <w:t>ω</w:t>
      </w:r>
      <w:r w:rsidR="002B5115" w:rsidRPr="00FB3EBB">
        <w:rPr>
          <w:sz w:val="28"/>
          <w:szCs w:val="28"/>
          <w:vertAlign w:val="subscript"/>
        </w:rPr>
        <w:t>ин1</w:t>
      </w:r>
      <w:r w:rsidR="002B5115" w:rsidRPr="00FB3EBB">
        <w:rPr>
          <w:sz w:val="28"/>
          <w:szCs w:val="28"/>
        </w:rPr>
        <w:t>=1/Т</w:t>
      </w:r>
      <w:r w:rsidR="002B5115" w:rsidRPr="00FB3EBB">
        <w:rPr>
          <w:sz w:val="28"/>
          <w:szCs w:val="28"/>
          <w:vertAlign w:val="subscript"/>
        </w:rPr>
        <w:t>ин1</w:t>
      </w:r>
      <w:r w:rsidR="002B5115" w:rsidRPr="00FB3EBB">
        <w:rPr>
          <w:sz w:val="28"/>
          <w:szCs w:val="28"/>
        </w:rPr>
        <w:t>=</w:t>
      </w:r>
      <w:r w:rsidR="00E16C34" w:rsidRPr="00FB3EBB">
        <w:rPr>
          <w:sz w:val="28"/>
          <w:szCs w:val="28"/>
        </w:rPr>
        <w:t>1.4</w:t>
      </w:r>
      <w:r w:rsidR="00361732" w:rsidRPr="00FB3EBB">
        <w:rPr>
          <w:sz w:val="28"/>
          <w:szCs w:val="28"/>
        </w:rPr>
        <w:t>3·10</w:t>
      </w:r>
      <w:r w:rsidR="00361732" w:rsidRPr="00FB3EBB">
        <w:rPr>
          <w:sz w:val="28"/>
          <w:szCs w:val="28"/>
          <w:vertAlign w:val="superscript"/>
        </w:rPr>
        <w:t>3</w:t>
      </w:r>
      <w:r w:rsidR="002B5115" w:rsidRPr="00FB3EBB">
        <w:rPr>
          <w:sz w:val="28"/>
          <w:szCs w:val="28"/>
        </w:rPr>
        <w:t>рад/с</w:t>
      </w:r>
    </w:p>
    <w:p w:rsidR="002B5115" w:rsidRPr="00FB3EBB" w:rsidRDefault="002B5115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Т</w:t>
      </w:r>
      <w:r w:rsidRPr="00FB3EBB">
        <w:rPr>
          <w:sz w:val="28"/>
          <w:szCs w:val="28"/>
          <w:vertAlign w:val="subscript"/>
        </w:rPr>
        <w:t>ин2</w:t>
      </w:r>
      <w:r w:rsidRPr="00FB3EBB">
        <w:rPr>
          <w:sz w:val="28"/>
          <w:szCs w:val="28"/>
        </w:rPr>
        <w:t>·10</w:t>
      </w:r>
      <w:r w:rsidRPr="00FB3EBB">
        <w:rPr>
          <w:sz w:val="28"/>
          <w:szCs w:val="28"/>
          <w:vertAlign w:val="superscript"/>
        </w:rPr>
        <w:t>5</w:t>
      </w:r>
      <w:r w:rsidRPr="00FB3EBB">
        <w:rPr>
          <w:sz w:val="28"/>
          <w:szCs w:val="28"/>
        </w:rPr>
        <w:t>=</w:t>
      </w:r>
      <w:r w:rsidR="00E16C34" w:rsidRPr="00FB3EBB">
        <w:rPr>
          <w:sz w:val="28"/>
          <w:szCs w:val="28"/>
        </w:rPr>
        <w:t>3</w:t>
      </w:r>
      <w:r w:rsidRPr="00FB3EBB">
        <w:rPr>
          <w:sz w:val="28"/>
          <w:szCs w:val="28"/>
        </w:rPr>
        <w:t xml:space="preserve"> =&gt; Т</w:t>
      </w:r>
      <w:r w:rsidRPr="00FB3EBB">
        <w:rPr>
          <w:sz w:val="28"/>
          <w:szCs w:val="28"/>
          <w:vertAlign w:val="subscript"/>
        </w:rPr>
        <w:t>ин2</w:t>
      </w:r>
      <w:r w:rsidRPr="00FB3EBB">
        <w:rPr>
          <w:sz w:val="28"/>
          <w:szCs w:val="28"/>
        </w:rPr>
        <w:t>=</w:t>
      </w:r>
      <w:r w:rsidR="00E16C34" w:rsidRPr="00FB3EBB">
        <w:rPr>
          <w:sz w:val="28"/>
          <w:szCs w:val="28"/>
        </w:rPr>
        <w:t>3</w:t>
      </w:r>
      <w:r w:rsidRPr="00FB3EBB">
        <w:rPr>
          <w:sz w:val="28"/>
          <w:szCs w:val="28"/>
        </w:rPr>
        <w:t>·10</w:t>
      </w:r>
      <w:r w:rsidRPr="00FB3EBB">
        <w:rPr>
          <w:sz w:val="28"/>
          <w:szCs w:val="28"/>
          <w:vertAlign w:val="superscript"/>
        </w:rPr>
        <w:t>-5</w:t>
      </w:r>
      <w:r w:rsidRPr="00FB3EBB">
        <w:rPr>
          <w:sz w:val="28"/>
          <w:szCs w:val="28"/>
        </w:rPr>
        <w:t>с =&gt; ω</w:t>
      </w:r>
      <w:r w:rsidRPr="00FB3EBB">
        <w:rPr>
          <w:sz w:val="28"/>
          <w:szCs w:val="28"/>
          <w:vertAlign w:val="subscript"/>
        </w:rPr>
        <w:t>ин2</w:t>
      </w:r>
      <w:r w:rsidRPr="00FB3EBB">
        <w:rPr>
          <w:sz w:val="28"/>
          <w:szCs w:val="28"/>
        </w:rPr>
        <w:t>=1/Т</w:t>
      </w:r>
      <w:r w:rsidRPr="00FB3EBB">
        <w:rPr>
          <w:sz w:val="28"/>
          <w:szCs w:val="28"/>
          <w:vertAlign w:val="subscript"/>
        </w:rPr>
        <w:t>ин2</w:t>
      </w:r>
      <w:r w:rsidRPr="00FB3EBB">
        <w:rPr>
          <w:sz w:val="28"/>
          <w:szCs w:val="28"/>
        </w:rPr>
        <w:t>=</w:t>
      </w:r>
      <w:r w:rsidR="00E16C34" w:rsidRPr="00FB3EBB">
        <w:rPr>
          <w:sz w:val="28"/>
          <w:szCs w:val="28"/>
        </w:rPr>
        <w:t>3</w:t>
      </w:r>
      <w:r w:rsidR="00361732" w:rsidRPr="00FB3EBB">
        <w:rPr>
          <w:sz w:val="28"/>
          <w:szCs w:val="28"/>
        </w:rPr>
        <w:t>.3·10</w:t>
      </w:r>
      <w:r w:rsidR="00361732" w:rsidRPr="00FB3EBB">
        <w:rPr>
          <w:sz w:val="28"/>
          <w:szCs w:val="28"/>
          <w:vertAlign w:val="superscript"/>
        </w:rPr>
        <w:t>3</w:t>
      </w:r>
      <w:r w:rsidRPr="00FB3EBB">
        <w:rPr>
          <w:sz w:val="28"/>
          <w:szCs w:val="28"/>
        </w:rPr>
        <w:t>рад/с</w:t>
      </w:r>
    </w:p>
    <w:p w:rsidR="002B5115" w:rsidRPr="00FB3EBB" w:rsidRDefault="002B5115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(ω</w:t>
      </w:r>
      <w:r w:rsidRPr="00FB3EBB">
        <w:rPr>
          <w:sz w:val="28"/>
          <w:szCs w:val="28"/>
          <w:vertAlign w:val="subscript"/>
        </w:rPr>
        <w:t>п</w:t>
      </w:r>
      <w:r w:rsidRPr="00FB3EBB">
        <w:rPr>
          <w:sz w:val="28"/>
          <w:szCs w:val="28"/>
        </w:rPr>
        <w:t>/ω</w:t>
      </w:r>
      <w:r w:rsidRPr="00FB3EBB">
        <w:rPr>
          <w:sz w:val="28"/>
          <w:szCs w:val="28"/>
          <w:vertAlign w:val="subscript"/>
        </w:rPr>
        <w:t>ср</w:t>
      </w:r>
      <w:r w:rsidRPr="00FB3EBB">
        <w:rPr>
          <w:sz w:val="28"/>
          <w:szCs w:val="28"/>
        </w:rPr>
        <w:t>)·10</w:t>
      </w:r>
      <w:r w:rsidRPr="00FB3EBB">
        <w:rPr>
          <w:sz w:val="28"/>
          <w:szCs w:val="28"/>
          <w:vertAlign w:val="superscript"/>
        </w:rPr>
        <w:t>-2</w:t>
      </w:r>
      <w:r w:rsidRPr="00FB3EBB">
        <w:rPr>
          <w:sz w:val="28"/>
          <w:szCs w:val="28"/>
        </w:rPr>
        <w:t>=</w:t>
      </w:r>
      <w:r w:rsidR="00E16C34" w:rsidRPr="00FB3EBB">
        <w:rPr>
          <w:sz w:val="28"/>
          <w:szCs w:val="28"/>
        </w:rPr>
        <w:t>3</w:t>
      </w:r>
      <w:r w:rsidRPr="00FB3EBB">
        <w:rPr>
          <w:sz w:val="28"/>
          <w:szCs w:val="28"/>
        </w:rPr>
        <w:t xml:space="preserve"> =&gt; </w:t>
      </w:r>
      <w:r w:rsidRPr="00FB3EBB">
        <w:rPr>
          <w:sz w:val="28"/>
          <w:szCs w:val="28"/>
          <w:lang w:val="en-US"/>
        </w:rPr>
        <w:t>ω</w:t>
      </w:r>
      <w:r w:rsidRPr="00FB3EBB">
        <w:rPr>
          <w:sz w:val="28"/>
          <w:szCs w:val="28"/>
          <w:vertAlign w:val="subscript"/>
        </w:rPr>
        <w:t>п</w:t>
      </w:r>
      <w:r w:rsidRPr="00FB3EBB">
        <w:rPr>
          <w:sz w:val="28"/>
          <w:szCs w:val="28"/>
        </w:rPr>
        <w:t>=ω</w:t>
      </w:r>
      <w:r w:rsidRPr="00FB3EBB">
        <w:rPr>
          <w:sz w:val="28"/>
          <w:szCs w:val="28"/>
          <w:vertAlign w:val="subscript"/>
        </w:rPr>
        <w:t>ср</w:t>
      </w:r>
      <w:r w:rsidRPr="00FB3EBB">
        <w:rPr>
          <w:sz w:val="28"/>
          <w:szCs w:val="28"/>
        </w:rPr>
        <w:t>·</w:t>
      </w:r>
      <w:r w:rsidR="00E16C34" w:rsidRPr="00FB3EBB">
        <w:rPr>
          <w:sz w:val="28"/>
          <w:szCs w:val="28"/>
        </w:rPr>
        <w:t>3</w:t>
      </w:r>
      <w:r w:rsidR="00361732" w:rsidRPr="00FB3EBB">
        <w:rPr>
          <w:sz w:val="28"/>
          <w:szCs w:val="28"/>
        </w:rPr>
        <w:t>·</w:t>
      </w:r>
      <w:r w:rsidRPr="00FB3EBB">
        <w:rPr>
          <w:sz w:val="28"/>
          <w:szCs w:val="28"/>
        </w:rPr>
        <w:t>10</w:t>
      </w:r>
      <w:r w:rsidRPr="00FB3EBB">
        <w:rPr>
          <w:sz w:val="28"/>
          <w:szCs w:val="28"/>
          <w:vertAlign w:val="superscript"/>
        </w:rPr>
        <w:t>2</w:t>
      </w:r>
      <w:r w:rsidRPr="00FB3EBB">
        <w:rPr>
          <w:sz w:val="28"/>
          <w:szCs w:val="28"/>
        </w:rPr>
        <w:t>=</w:t>
      </w:r>
      <w:r w:rsidR="00E16C34" w:rsidRPr="00FB3EBB">
        <w:rPr>
          <w:sz w:val="28"/>
          <w:szCs w:val="28"/>
        </w:rPr>
        <w:t>100</w:t>
      </w:r>
      <w:r w:rsidRPr="00FB3EBB">
        <w:rPr>
          <w:sz w:val="28"/>
          <w:szCs w:val="28"/>
        </w:rPr>
        <w:t>·</w:t>
      </w:r>
      <w:r w:rsidR="00E16C34" w:rsidRPr="00FB3EBB">
        <w:rPr>
          <w:sz w:val="28"/>
          <w:szCs w:val="28"/>
        </w:rPr>
        <w:t>3</w:t>
      </w:r>
      <w:r w:rsidR="00361732" w:rsidRPr="00FB3EBB">
        <w:rPr>
          <w:sz w:val="28"/>
          <w:szCs w:val="28"/>
        </w:rPr>
        <w:t>·</w:t>
      </w:r>
      <w:r w:rsidRPr="00FB3EBB">
        <w:rPr>
          <w:sz w:val="28"/>
          <w:szCs w:val="28"/>
        </w:rPr>
        <w:t>10</w:t>
      </w:r>
      <w:r w:rsidRPr="00FB3EBB">
        <w:rPr>
          <w:sz w:val="28"/>
          <w:szCs w:val="28"/>
          <w:vertAlign w:val="superscript"/>
        </w:rPr>
        <w:t>2</w:t>
      </w:r>
      <w:r w:rsidRPr="00FB3EBB">
        <w:rPr>
          <w:sz w:val="28"/>
          <w:szCs w:val="28"/>
        </w:rPr>
        <w:t>=</w:t>
      </w:r>
      <w:r w:rsidR="00E16C34" w:rsidRPr="00FB3EBB">
        <w:rPr>
          <w:sz w:val="28"/>
          <w:szCs w:val="28"/>
        </w:rPr>
        <w:t>30</w:t>
      </w:r>
      <w:r w:rsidR="00361732" w:rsidRPr="00FB3EBB">
        <w:rPr>
          <w:sz w:val="28"/>
          <w:szCs w:val="28"/>
        </w:rPr>
        <w:t>·10</w:t>
      </w:r>
      <w:r w:rsidR="00361732" w:rsidRPr="00FB3EBB">
        <w:rPr>
          <w:sz w:val="28"/>
          <w:szCs w:val="28"/>
          <w:vertAlign w:val="superscript"/>
        </w:rPr>
        <w:t>3</w:t>
      </w:r>
      <w:r w:rsidRPr="00FB3EBB">
        <w:rPr>
          <w:sz w:val="28"/>
          <w:szCs w:val="28"/>
        </w:rPr>
        <w:t>рад/с</w:t>
      </w:r>
    </w:p>
    <w:p w:rsidR="002B5115" w:rsidRPr="00FB3EBB" w:rsidRDefault="002B5115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  <w:lang w:val="en-US"/>
        </w:rPr>
        <w:t>L</w:t>
      </w:r>
      <w:r w:rsidRPr="00FB3EBB">
        <w:rPr>
          <w:sz w:val="28"/>
          <w:szCs w:val="28"/>
          <w:vertAlign w:val="subscript"/>
        </w:rPr>
        <w:t>п</w:t>
      </w:r>
      <w:r w:rsidRPr="00FB3EBB">
        <w:rPr>
          <w:sz w:val="28"/>
          <w:szCs w:val="28"/>
        </w:rPr>
        <w:t xml:space="preserve"> ≥ </w:t>
      </w:r>
      <w:r w:rsidR="00361732" w:rsidRPr="00FB3EBB">
        <w:rPr>
          <w:sz w:val="28"/>
          <w:szCs w:val="28"/>
        </w:rPr>
        <w:t>8</w:t>
      </w:r>
      <w:r w:rsidRPr="00FB3EBB">
        <w:rPr>
          <w:sz w:val="28"/>
          <w:szCs w:val="28"/>
        </w:rPr>
        <w:t>0дБ</w:t>
      </w:r>
    </w:p>
    <w:p w:rsidR="00B42ECD" w:rsidRPr="00FB3EBB" w:rsidRDefault="00B42ECD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26149D" w:rsidRPr="00FB3EBB" w:rsidRDefault="00E16C34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На рис</w:t>
      </w:r>
      <w:r w:rsidR="00DD3C15" w:rsidRPr="00FB3EBB">
        <w:rPr>
          <w:sz w:val="28"/>
          <w:szCs w:val="28"/>
        </w:rPr>
        <w:t xml:space="preserve"> видно, что т.(</w:t>
      </w:r>
      <w:r w:rsidR="00785CBE" w:rsidRPr="00FB3EBB">
        <w:rPr>
          <w:sz w:val="28"/>
          <w:szCs w:val="28"/>
        </w:rPr>
        <w:t xml:space="preserve"> </w:t>
      </w:r>
      <w:r w:rsidRPr="00FB3EBB">
        <w:rPr>
          <w:sz w:val="28"/>
          <w:szCs w:val="28"/>
        </w:rPr>
        <w:t>30</w:t>
      </w:r>
      <w:r w:rsidR="00785CBE" w:rsidRPr="00FB3EBB">
        <w:rPr>
          <w:sz w:val="28"/>
          <w:szCs w:val="28"/>
        </w:rPr>
        <w:t>·10</w:t>
      </w:r>
      <w:r w:rsidR="00785CBE" w:rsidRPr="00FB3EBB">
        <w:rPr>
          <w:sz w:val="28"/>
          <w:szCs w:val="28"/>
          <w:vertAlign w:val="superscript"/>
        </w:rPr>
        <w:t>3</w:t>
      </w:r>
      <w:r w:rsidR="00DD3C15" w:rsidRPr="00FB3EBB">
        <w:rPr>
          <w:sz w:val="28"/>
          <w:szCs w:val="28"/>
        </w:rPr>
        <w:t>;-</w:t>
      </w:r>
      <w:r w:rsidR="00785CBE" w:rsidRPr="00FB3EBB">
        <w:rPr>
          <w:sz w:val="28"/>
          <w:szCs w:val="28"/>
        </w:rPr>
        <w:t>8</w:t>
      </w:r>
      <w:r w:rsidR="00DD3C15" w:rsidRPr="00FB3EBB">
        <w:rPr>
          <w:sz w:val="28"/>
          <w:szCs w:val="28"/>
        </w:rPr>
        <w:t xml:space="preserve">0) лежит выше ЛАХ разомкнутой системы, </w:t>
      </w:r>
      <w:r w:rsidR="00C32639" w:rsidRPr="00FB3EBB">
        <w:rPr>
          <w:sz w:val="28"/>
          <w:szCs w:val="28"/>
        </w:rPr>
        <w:t>следовательно,</w:t>
      </w:r>
      <w:r w:rsidR="00DD3C15" w:rsidRPr="00FB3EBB">
        <w:rPr>
          <w:sz w:val="28"/>
          <w:szCs w:val="28"/>
        </w:rPr>
        <w:t xml:space="preserve"> требование к подавлению гармонической помехи выполняется.</w:t>
      </w:r>
    </w:p>
    <w:p w:rsidR="00DD3C15" w:rsidRPr="00FB3EBB" w:rsidRDefault="00DD3C15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DD3C15" w:rsidRPr="00FB3EBB" w:rsidRDefault="00DD3C15" w:rsidP="00FB3E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3EBB">
        <w:rPr>
          <w:b/>
          <w:sz w:val="28"/>
          <w:szCs w:val="28"/>
        </w:rPr>
        <w:t>Определение запасов устойчивости</w:t>
      </w:r>
    </w:p>
    <w:p w:rsidR="00FB3EBB" w:rsidRPr="0026734B" w:rsidRDefault="00FB3EBB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DD3C15" w:rsidRPr="00FB3EBB" w:rsidRDefault="00C32639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Проведем графически по построенным ЛАХ и ЛФХ разомкнутой системы.</w:t>
      </w:r>
    </w:p>
    <w:p w:rsidR="00C32639" w:rsidRPr="00FB3EBB" w:rsidRDefault="00E16C34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Запас устойчивости по усилению</w:t>
      </w:r>
      <w:r w:rsidR="00C32639" w:rsidRPr="00FB3EBB">
        <w:rPr>
          <w:sz w:val="28"/>
          <w:szCs w:val="28"/>
        </w:rPr>
        <w:tab/>
      </w:r>
      <w:r w:rsidR="00C32639" w:rsidRPr="00FB3EBB">
        <w:rPr>
          <w:sz w:val="28"/>
          <w:szCs w:val="28"/>
        </w:rPr>
        <w:tab/>
        <w:t>Δ</w:t>
      </w:r>
      <w:r w:rsidR="00C32639" w:rsidRPr="00FB3EBB">
        <w:rPr>
          <w:sz w:val="28"/>
          <w:szCs w:val="28"/>
          <w:lang w:val="en-US"/>
        </w:rPr>
        <w:t>L</w:t>
      </w:r>
      <w:r w:rsidR="00C32639" w:rsidRPr="00FB3EBB">
        <w:rPr>
          <w:sz w:val="28"/>
          <w:szCs w:val="28"/>
        </w:rPr>
        <w:t>=</w:t>
      </w:r>
      <w:r w:rsidRPr="00FB3EBB">
        <w:rPr>
          <w:sz w:val="28"/>
          <w:szCs w:val="28"/>
        </w:rPr>
        <w:t>24</w:t>
      </w:r>
      <w:r w:rsidR="00C32639" w:rsidRPr="00FB3EBB">
        <w:rPr>
          <w:sz w:val="28"/>
          <w:szCs w:val="28"/>
        </w:rPr>
        <w:t>дБ.</w:t>
      </w:r>
    </w:p>
    <w:p w:rsidR="00C32639" w:rsidRPr="00FB3EBB" w:rsidRDefault="00C32639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Запас устойчивости по фазе</w:t>
      </w:r>
      <w:r w:rsidRPr="00FB3EBB">
        <w:rPr>
          <w:sz w:val="28"/>
          <w:szCs w:val="28"/>
        </w:rPr>
        <w:tab/>
      </w:r>
      <w:r w:rsidRPr="00FB3EBB">
        <w:rPr>
          <w:sz w:val="28"/>
          <w:szCs w:val="28"/>
        </w:rPr>
        <w:tab/>
        <w:t>Δφ=</w:t>
      </w:r>
      <w:r w:rsidR="00E16C34" w:rsidRPr="00FB3EBB">
        <w:rPr>
          <w:sz w:val="28"/>
          <w:szCs w:val="28"/>
        </w:rPr>
        <w:t>45</w:t>
      </w:r>
      <w:r w:rsidRPr="00FB3EBB">
        <w:rPr>
          <w:sz w:val="28"/>
          <w:szCs w:val="28"/>
          <w:vertAlign w:val="superscript"/>
        </w:rPr>
        <w:t>0</w:t>
      </w:r>
      <w:r w:rsidRPr="00FB3EBB">
        <w:rPr>
          <w:sz w:val="28"/>
          <w:szCs w:val="28"/>
        </w:rPr>
        <w:t>.</w:t>
      </w:r>
    </w:p>
    <w:p w:rsidR="00C32639" w:rsidRPr="00FB3EBB" w:rsidRDefault="00FB3EBB" w:rsidP="00FB3EBB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32639" w:rsidRPr="00FB3EBB">
        <w:rPr>
          <w:b/>
          <w:sz w:val="28"/>
          <w:szCs w:val="28"/>
        </w:rPr>
        <w:t>Запись передаточной функции разомкнутой системы по асимптотической ЛАХ</w:t>
      </w:r>
    </w:p>
    <w:p w:rsidR="00FB3EBB" w:rsidRPr="00FB3EBB" w:rsidRDefault="00FB3EBB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080012" w:rsidRPr="00FB3EBB" w:rsidRDefault="00080012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 xml:space="preserve">При частотах близких к 0 ЛАХ имеет нулевой наклони, значит, формируется безынерционным звеном с передаточной функцией </w:t>
      </w:r>
      <w:r w:rsidRPr="00FB3EBB">
        <w:rPr>
          <w:sz w:val="28"/>
          <w:szCs w:val="28"/>
          <w:lang w:val="en-US"/>
        </w:rPr>
        <w:t>k</w:t>
      </w:r>
      <w:r w:rsidRPr="00FB3EBB">
        <w:rPr>
          <w:sz w:val="28"/>
          <w:szCs w:val="28"/>
        </w:rPr>
        <w:t>(</w:t>
      </w:r>
      <w:r w:rsidRPr="00FB3EBB">
        <w:rPr>
          <w:sz w:val="28"/>
          <w:szCs w:val="28"/>
          <w:lang w:val="en-US"/>
        </w:rPr>
        <w:t>p</w:t>
      </w:r>
      <w:r w:rsidRPr="00FB3EBB">
        <w:rPr>
          <w:sz w:val="28"/>
          <w:szCs w:val="28"/>
        </w:rPr>
        <w:t>)=</w:t>
      </w:r>
      <w:r w:rsidRPr="00FB3EBB">
        <w:rPr>
          <w:sz w:val="28"/>
          <w:szCs w:val="28"/>
          <w:lang w:val="en-US"/>
        </w:rPr>
        <w:t>k</w:t>
      </w:r>
      <w:r w:rsidRPr="00FB3EBB">
        <w:rPr>
          <w:sz w:val="28"/>
          <w:szCs w:val="28"/>
        </w:rPr>
        <w:t>. На ω</w:t>
      </w:r>
      <w:r w:rsidRPr="00FB3EBB">
        <w:rPr>
          <w:sz w:val="28"/>
          <w:szCs w:val="28"/>
          <w:vertAlign w:val="subscript"/>
        </w:rPr>
        <w:t xml:space="preserve">с1 </w:t>
      </w:r>
      <w:r w:rsidRPr="00FB3EBB">
        <w:rPr>
          <w:sz w:val="28"/>
          <w:szCs w:val="28"/>
        </w:rPr>
        <w:t>наклон изменяется на – 40 дб/дек – этот наклон обеспечивается 2 инерционными звеньями</w:t>
      </w:r>
      <w:r w:rsidR="00A65784" w:rsidRPr="00FB3EBB">
        <w:rPr>
          <w:sz w:val="28"/>
          <w:szCs w:val="28"/>
        </w:rPr>
        <w:t xml:space="preserve"> с </w:t>
      </w:r>
      <w:r w:rsidR="00A65784" w:rsidRPr="00FB3EBB">
        <w:rPr>
          <w:sz w:val="28"/>
          <w:szCs w:val="28"/>
          <w:lang w:val="en-US"/>
        </w:rPr>
        <w:t>k</w:t>
      </w:r>
      <w:r w:rsidR="00A65784" w:rsidRPr="00FB3EBB">
        <w:rPr>
          <w:sz w:val="28"/>
          <w:szCs w:val="28"/>
        </w:rPr>
        <w:t>(</w:t>
      </w:r>
      <w:r w:rsidR="00A65784" w:rsidRPr="00FB3EBB">
        <w:rPr>
          <w:sz w:val="28"/>
          <w:szCs w:val="28"/>
          <w:lang w:val="en-US"/>
        </w:rPr>
        <w:t>p</w:t>
      </w:r>
      <w:r w:rsidR="00A65784" w:rsidRPr="00FB3EBB">
        <w:rPr>
          <w:sz w:val="28"/>
          <w:szCs w:val="28"/>
        </w:rPr>
        <w:t>)=1/(1+Т</w:t>
      </w:r>
      <w:r w:rsidR="00A65784" w:rsidRPr="00FB3EBB">
        <w:rPr>
          <w:sz w:val="28"/>
          <w:szCs w:val="28"/>
          <w:vertAlign w:val="subscript"/>
        </w:rPr>
        <w:t>1</w:t>
      </w:r>
      <w:r w:rsidR="00A65784" w:rsidRPr="00FB3EBB">
        <w:rPr>
          <w:sz w:val="28"/>
          <w:szCs w:val="28"/>
        </w:rPr>
        <w:t>р)</w:t>
      </w:r>
      <w:r w:rsidR="00A65784" w:rsidRPr="00FB3EBB">
        <w:rPr>
          <w:sz w:val="28"/>
          <w:szCs w:val="28"/>
          <w:vertAlign w:val="superscript"/>
        </w:rPr>
        <w:t xml:space="preserve">2 </w:t>
      </w:r>
      <w:r w:rsidR="00A65784" w:rsidRPr="00FB3EBB">
        <w:rPr>
          <w:sz w:val="28"/>
          <w:szCs w:val="28"/>
        </w:rPr>
        <w:t xml:space="preserve"> , Т</w:t>
      </w:r>
      <w:r w:rsidR="00A65784" w:rsidRPr="00FB3EBB">
        <w:rPr>
          <w:sz w:val="28"/>
          <w:szCs w:val="28"/>
          <w:vertAlign w:val="subscript"/>
        </w:rPr>
        <w:t>1</w:t>
      </w:r>
      <w:r w:rsidR="00A65784" w:rsidRPr="00FB3EBB">
        <w:rPr>
          <w:sz w:val="28"/>
          <w:szCs w:val="28"/>
        </w:rPr>
        <w:t>=1/ ω</w:t>
      </w:r>
      <w:r w:rsidR="00A65784" w:rsidRPr="00FB3EBB">
        <w:rPr>
          <w:sz w:val="28"/>
          <w:szCs w:val="28"/>
          <w:vertAlign w:val="subscript"/>
        </w:rPr>
        <w:t xml:space="preserve">с1 </w:t>
      </w:r>
      <w:r w:rsidR="00A65784" w:rsidRPr="00FB3EBB">
        <w:rPr>
          <w:sz w:val="28"/>
          <w:szCs w:val="28"/>
        </w:rPr>
        <w:t>. С таким наклоном ЛАХ идёт до ω</w:t>
      </w:r>
      <w:r w:rsidR="00A65784" w:rsidRPr="00FB3EBB">
        <w:rPr>
          <w:sz w:val="28"/>
          <w:szCs w:val="28"/>
          <w:vertAlign w:val="subscript"/>
        </w:rPr>
        <w:t xml:space="preserve">с2 </w:t>
      </w:r>
      <w:r w:rsidR="00A65784" w:rsidRPr="00FB3EBB">
        <w:rPr>
          <w:sz w:val="28"/>
          <w:szCs w:val="28"/>
        </w:rPr>
        <w:t xml:space="preserve">, а потом наклон становится равным – 20 дб/дек. Изменение наклона на + 20 дб/дек обеспечивается форсирующим звеном с </w:t>
      </w:r>
      <w:r w:rsidR="00A65784" w:rsidRPr="00FB3EBB">
        <w:rPr>
          <w:sz w:val="28"/>
          <w:szCs w:val="28"/>
          <w:lang w:val="en-US"/>
        </w:rPr>
        <w:t>k</w:t>
      </w:r>
      <w:r w:rsidR="00A65784" w:rsidRPr="00FB3EBB">
        <w:rPr>
          <w:sz w:val="28"/>
          <w:szCs w:val="28"/>
        </w:rPr>
        <w:t>(</w:t>
      </w:r>
      <w:r w:rsidR="00A65784" w:rsidRPr="00FB3EBB">
        <w:rPr>
          <w:sz w:val="28"/>
          <w:szCs w:val="28"/>
          <w:lang w:val="en-US"/>
        </w:rPr>
        <w:t>p</w:t>
      </w:r>
      <w:r w:rsidR="00A65784" w:rsidRPr="00FB3EBB">
        <w:rPr>
          <w:sz w:val="28"/>
          <w:szCs w:val="28"/>
        </w:rPr>
        <w:t>)=(1+Т</w:t>
      </w:r>
      <w:r w:rsidR="00A65784" w:rsidRPr="00FB3EBB">
        <w:rPr>
          <w:sz w:val="28"/>
          <w:szCs w:val="28"/>
          <w:vertAlign w:val="subscript"/>
        </w:rPr>
        <w:t>2</w:t>
      </w:r>
      <w:r w:rsidR="00A65784" w:rsidRPr="00FB3EBB">
        <w:rPr>
          <w:sz w:val="28"/>
          <w:szCs w:val="28"/>
        </w:rPr>
        <w:t>р), Т</w:t>
      </w:r>
      <w:r w:rsidR="00A65784" w:rsidRPr="00FB3EBB">
        <w:rPr>
          <w:sz w:val="28"/>
          <w:szCs w:val="28"/>
          <w:vertAlign w:val="subscript"/>
        </w:rPr>
        <w:t>2</w:t>
      </w:r>
      <w:r w:rsidR="00A65784" w:rsidRPr="00FB3EBB">
        <w:rPr>
          <w:sz w:val="28"/>
          <w:szCs w:val="28"/>
        </w:rPr>
        <w:t>=1/ ω</w:t>
      </w:r>
      <w:r w:rsidR="00A65784" w:rsidRPr="00FB3EBB">
        <w:rPr>
          <w:sz w:val="28"/>
          <w:szCs w:val="28"/>
          <w:vertAlign w:val="subscript"/>
        </w:rPr>
        <w:t>с2</w:t>
      </w:r>
      <w:r w:rsidR="00A65784" w:rsidRPr="00FB3EBB">
        <w:rPr>
          <w:sz w:val="28"/>
          <w:szCs w:val="28"/>
        </w:rPr>
        <w:t xml:space="preserve"> . На ω</w:t>
      </w:r>
      <w:r w:rsidR="00A65784" w:rsidRPr="00FB3EBB">
        <w:rPr>
          <w:sz w:val="28"/>
          <w:szCs w:val="28"/>
          <w:vertAlign w:val="subscript"/>
        </w:rPr>
        <w:t xml:space="preserve">с3 </w:t>
      </w:r>
      <w:r w:rsidR="00A65784" w:rsidRPr="00FB3EBB">
        <w:rPr>
          <w:sz w:val="28"/>
          <w:szCs w:val="28"/>
        </w:rPr>
        <w:t xml:space="preserve">наклон изменяется  на - 20 дб/дек и становится равным - 40 дб/дек, т. е. действует инерционное звено с </w:t>
      </w:r>
      <w:r w:rsidR="00A65784" w:rsidRPr="00FB3EBB">
        <w:rPr>
          <w:sz w:val="28"/>
          <w:szCs w:val="28"/>
          <w:lang w:val="en-US"/>
        </w:rPr>
        <w:t>k</w:t>
      </w:r>
      <w:r w:rsidR="00A65784" w:rsidRPr="00FB3EBB">
        <w:rPr>
          <w:sz w:val="28"/>
          <w:szCs w:val="28"/>
        </w:rPr>
        <w:t>(</w:t>
      </w:r>
      <w:r w:rsidR="00A65784" w:rsidRPr="00FB3EBB">
        <w:rPr>
          <w:sz w:val="28"/>
          <w:szCs w:val="28"/>
          <w:lang w:val="en-US"/>
        </w:rPr>
        <w:t>p</w:t>
      </w:r>
      <w:r w:rsidR="00A65784" w:rsidRPr="00FB3EBB">
        <w:rPr>
          <w:sz w:val="28"/>
          <w:szCs w:val="28"/>
        </w:rPr>
        <w:t>)=1/(1+Т</w:t>
      </w:r>
      <w:r w:rsidR="00A65784" w:rsidRPr="00FB3EBB">
        <w:rPr>
          <w:sz w:val="28"/>
          <w:szCs w:val="28"/>
          <w:vertAlign w:val="subscript"/>
        </w:rPr>
        <w:t>3</w:t>
      </w:r>
      <w:r w:rsidR="00A65784" w:rsidRPr="00FB3EBB">
        <w:rPr>
          <w:sz w:val="28"/>
          <w:szCs w:val="28"/>
        </w:rPr>
        <w:t>р)</w:t>
      </w:r>
      <w:r w:rsidR="0092502C" w:rsidRPr="00FB3EBB">
        <w:rPr>
          <w:sz w:val="28"/>
          <w:szCs w:val="28"/>
        </w:rPr>
        <w:t xml:space="preserve">. На </w:t>
      </w:r>
      <w:r w:rsidR="00A65784" w:rsidRPr="00FB3EBB">
        <w:rPr>
          <w:sz w:val="28"/>
          <w:szCs w:val="28"/>
        </w:rPr>
        <w:t xml:space="preserve"> </w:t>
      </w:r>
      <w:r w:rsidR="0092502C" w:rsidRPr="00FB3EBB">
        <w:rPr>
          <w:sz w:val="28"/>
          <w:szCs w:val="28"/>
        </w:rPr>
        <w:t>ω</w:t>
      </w:r>
      <w:r w:rsidR="0092502C" w:rsidRPr="00FB3EBB">
        <w:rPr>
          <w:sz w:val="28"/>
          <w:szCs w:val="28"/>
          <w:vertAlign w:val="subscript"/>
        </w:rPr>
        <w:t xml:space="preserve">ин1 </w:t>
      </w:r>
      <w:r w:rsidR="0092502C" w:rsidRPr="00FB3EBB">
        <w:rPr>
          <w:sz w:val="28"/>
          <w:szCs w:val="28"/>
        </w:rPr>
        <w:t xml:space="preserve">наклон изменяется  на - 20 дб/дек и становится равным - 60 дб/дек, т. е. действует инерционное звено с </w:t>
      </w:r>
      <w:r w:rsidR="0092502C" w:rsidRPr="00FB3EBB">
        <w:rPr>
          <w:sz w:val="28"/>
          <w:szCs w:val="28"/>
          <w:lang w:val="en-US"/>
        </w:rPr>
        <w:t>k</w:t>
      </w:r>
      <w:r w:rsidR="0092502C" w:rsidRPr="00FB3EBB">
        <w:rPr>
          <w:sz w:val="28"/>
          <w:szCs w:val="28"/>
        </w:rPr>
        <w:t>(</w:t>
      </w:r>
      <w:r w:rsidR="0092502C" w:rsidRPr="00FB3EBB">
        <w:rPr>
          <w:sz w:val="28"/>
          <w:szCs w:val="28"/>
          <w:lang w:val="en-US"/>
        </w:rPr>
        <w:t>p</w:t>
      </w:r>
      <w:r w:rsidR="0092502C" w:rsidRPr="00FB3EBB">
        <w:rPr>
          <w:sz w:val="28"/>
          <w:szCs w:val="28"/>
        </w:rPr>
        <w:t>)=1/(1+Т</w:t>
      </w:r>
      <w:r w:rsidR="0092502C" w:rsidRPr="00FB3EBB">
        <w:rPr>
          <w:sz w:val="28"/>
          <w:szCs w:val="28"/>
          <w:vertAlign w:val="subscript"/>
        </w:rPr>
        <w:t>ин1</w:t>
      </w:r>
      <w:r w:rsidR="0092502C" w:rsidRPr="00FB3EBB">
        <w:rPr>
          <w:sz w:val="28"/>
          <w:szCs w:val="28"/>
        </w:rPr>
        <w:t>р).</w:t>
      </w:r>
      <w:r w:rsidR="00A65784" w:rsidRPr="00FB3EBB">
        <w:rPr>
          <w:sz w:val="28"/>
          <w:szCs w:val="28"/>
        </w:rPr>
        <w:t xml:space="preserve"> </w:t>
      </w:r>
      <w:r w:rsidR="0092502C" w:rsidRPr="00FB3EBB">
        <w:rPr>
          <w:sz w:val="28"/>
          <w:szCs w:val="28"/>
        </w:rPr>
        <w:t>На  ω</w:t>
      </w:r>
      <w:r w:rsidR="0092502C" w:rsidRPr="00FB3EBB">
        <w:rPr>
          <w:sz w:val="28"/>
          <w:szCs w:val="28"/>
          <w:vertAlign w:val="subscript"/>
        </w:rPr>
        <w:t xml:space="preserve">ин2 </w:t>
      </w:r>
      <w:r w:rsidR="0092502C" w:rsidRPr="00FB3EBB">
        <w:rPr>
          <w:sz w:val="28"/>
          <w:szCs w:val="28"/>
        </w:rPr>
        <w:t xml:space="preserve">наклон изменяется  на - 20 дб/дек и становится равным - 80 дб/дек, т. е. действует инерционное звено с </w:t>
      </w:r>
      <w:r w:rsidR="0092502C" w:rsidRPr="00FB3EBB">
        <w:rPr>
          <w:sz w:val="28"/>
          <w:szCs w:val="28"/>
          <w:lang w:val="en-US"/>
        </w:rPr>
        <w:t>k</w:t>
      </w:r>
      <w:r w:rsidR="0092502C" w:rsidRPr="00FB3EBB">
        <w:rPr>
          <w:sz w:val="28"/>
          <w:szCs w:val="28"/>
        </w:rPr>
        <w:t>(</w:t>
      </w:r>
      <w:r w:rsidR="0092502C" w:rsidRPr="00FB3EBB">
        <w:rPr>
          <w:sz w:val="28"/>
          <w:szCs w:val="28"/>
          <w:lang w:val="en-US"/>
        </w:rPr>
        <w:t>p</w:t>
      </w:r>
      <w:r w:rsidR="0092502C" w:rsidRPr="00FB3EBB">
        <w:rPr>
          <w:sz w:val="28"/>
          <w:szCs w:val="28"/>
        </w:rPr>
        <w:t>)=1/(1+Т</w:t>
      </w:r>
      <w:r w:rsidR="0092502C" w:rsidRPr="00FB3EBB">
        <w:rPr>
          <w:sz w:val="28"/>
          <w:szCs w:val="28"/>
          <w:vertAlign w:val="subscript"/>
        </w:rPr>
        <w:t>ин2</w:t>
      </w:r>
      <w:r w:rsidR="0092502C" w:rsidRPr="00FB3EBB">
        <w:rPr>
          <w:sz w:val="28"/>
          <w:szCs w:val="28"/>
        </w:rPr>
        <w:t>р).</w:t>
      </w:r>
      <w:r w:rsidR="00A65784" w:rsidRPr="00FB3EBB">
        <w:rPr>
          <w:sz w:val="28"/>
          <w:szCs w:val="28"/>
        </w:rPr>
        <w:t xml:space="preserve"> </w:t>
      </w:r>
    </w:p>
    <w:p w:rsidR="00C32639" w:rsidRPr="00FB3EBB" w:rsidRDefault="00C32639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При построении ЛАХ разомкнутой системы использовались типовые линейные звенья, поэтому передаточная функция этой системы может быть записана как совокупность таких звеньев.</w:t>
      </w:r>
    </w:p>
    <w:p w:rsidR="00FB3EBB" w:rsidRPr="0026734B" w:rsidRDefault="00FB3EBB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A82" w:rsidRPr="00FB3EBB" w:rsidRDefault="00FD52C6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5pt;height:39pt">
            <v:imagedata r:id="rId8" o:title=""/>
          </v:shape>
        </w:pict>
      </w:r>
      <w:r w:rsidR="00265A82" w:rsidRPr="00FB3EBB">
        <w:rPr>
          <w:sz w:val="28"/>
          <w:szCs w:val="28"/>
        </w:rPr>
        <w:t>,</w:t>
      </w:r>
    </w:p>
    <w:p w:rsidR="00FB3EBB" w:rsidRPr="0026734B" w:rsidRDefault="00FB3EBB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A657E4" w:rsidRPr="00FB3EBB" w:rsidRDefault="00265A82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 xml:space="preserve">где </w:t>
      </w:r>
      <w:r w:rsidR="00A657E4" w:rsidRPr="00FB3EBB">
        <w:rPr>
          <w:sz w:val="28"/>
          <w:szCs w:val="28"/>
          <w:lang w:val="en-US"/>
        </w:rPr>
        <w:t>k</w:t>
      </w:r>
      <w:r w:rsidR="00A657E4" w:rsidRPr="00FB3EBB">
        <w:rPr>
          <w:sz w:val="28"/>
          <w:szCs w:val="28"/>
        </w:rPr>
        <w:t>=</w:t>
      </w:r>
      <w:r w:rsidR="0092502C" w:rsidRPr="00FB3EBB">
        <w:rPr>
          <w:sz w:val="28"/>
          <w:szCs w:val="28"/>
        </w:rPr>
        <w:t>199</w:t>
      </w:r>
    </w:p>
    <w:p w:rsidR="00265A82" w:rsidRPr="00FB3EBB" w:rsidRDefault="00265A82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Т</w:t>
      </w:r>
      <w:r w:rsidRPr="00FB3EBB">
        <w:rPr>
          <w:sz w:val="28"/>
          <w:szCs w:val="28"/>
          <w:vertAlign w:val="subscript"/>
        </w:rPr>
        <w:t>1</w:t>
      </w:r>
      <w:r w:rsidRPr="00FB3EBB">
        <w:rPr>
          <w:sz w:val="28"/>
          <w:szCs w:val="28"/>
        </w:rPr>
        <w:t>=1/ω</w:t>
      </w:r>
      <w:r w:rsidRPr="00FB3EBB">
        <w:rPr>
          <w:sz w:val="28"/>
          <w:szCs w:val="28"/>
          <w:vertAlign w:val="subscript"/>
        </w:rPr>
        <w:t>с1</w:t>
      </w:r>
      <w:r w:rsidRPr="00FB3EBB">
        <w:rPr>
          <w:sz w:val="28"/>
          <w:szCs w:val="28"/>
        </w:rPr>
        <w:t>=1/</w:t>
      </w:r>
      <w:r w:rsidR="0092502C" w:rsidRPr="00FB3EBB">
        <w:rPr>
          <w:sz w:val="28"/>
          <w:szCs w:val="28"/>
        </w:rPr>
        <w:t>5</w:t>
      </w:r>
      <w:r w:rsidRPr="00FB3EBB">
        <w:rPr>
          <w:sz w:val="28"/>
          <w:szCs w:val="28"/>
        </w:rPr>
        <w:t>=</w:t>
      </w:r>
      <w:r w:rsidR="0092502C" w:rsidRPr="00FB3EBB">
        <w:rPr>
          <w:sz w:val="28"/>
          <w:szCs w:val="28"/>
        </w:rPr>
        <w:t>0.2</w:t>
      </w:r>
      <w:r w:rsidRPr="00FB3EBB">
        <w:rPr>
          <w:sz w:val="28"/>
          <w:szCs w:val="28"/>
        </w:rPr>
        <w:t>с,</w:t>
      </w:r>
    </w:p>
    <w:p w:rsidR="00265A82" w:rsidRPr="00FB3EBB" w:rsidRDefault="00265A82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Т</w:t>
      </w:r>
      <w:r w:rsidRPr="00FB3EBB">
        <w:rPr>
          <w:sz w:val="28"/>
          <w:szCs w:val="28"/>
          <w:vertAlign w:val="subscript"/>
        </w:rPr>
        <w:t>2</w:t>
      </w:r>
      <w:r w:rsidRPr="00FB3EBB">
        <w:rPr>
          <w:sz w:val="28"/>
          <w:szCs w:val="28"/>
        </w:rPr>
        <w:t>=1/ω</w:t>
      </w:r>
      <w:r w:rsidRPr="00FB3EBB">
        <w:rPr>
          <w:sz w:val="28"/>
          <w:szCs w:val="28"/>
          <w:vertAlign w:val="subscript"/>
        </w:rPr>
        <w:t>с2</w:t>
      </w:r>
      <w:r w:rsidRPr="00FB3EBB">
        <w:rPr>
          <w:sz w:val="28"/>
          <w:szCs w:val="28"/>
        </w:rPr>
        <w:t>=1/</w:t>
      </w:r>
      <w:r w:rsidR="0092502C" w:rsidRPr="00FB3EBB">
        <w:rPr>
          <w:sz w:val="28"/>
          <w:szCs w:val="28"/>
        </w:rPr>
        <w:t>50</w:t>
      </w:r>
      <w:r w:rsidRPr="00FB3EBB">
        <w:rPr>
          <w:sz w:val="28"/>
          <w:szCs w:val="28"/>
        </w:rPr>
        <w:t>=0.</w:t>
      </w:r>
      <w:r w:rsidR="0092502C" w:rsidRPr="00FB3EBB">
        <w:rPr>
          <w:sz w:val="28"/>
          <w:szCs w:val="28"/>
        </w:rPr>
        <w:t>02</w:t>
      </w:r>
      <w:r w:rsidRPr="00FB3EBB">
        <w:rPr>
          <w:sz w:val="28"/>
          <w:szCs w:val="28"/>
        </w:rPr>
        <w:t>с,</w:t>
      </w:r>
    </w:p>
    <w:p w:rsidR="00265A82" w:rsidRPr="00FB3EBB" w:rsidRDefault="00265A82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Т</w:t>
      </w:r>
      <w:r w:rsidRPr="00FB3EBB">
        <w:rPr>
          <w:sz w:val="28"/>
          <w:szCs w:val="28"/>
          <w:vertAlign w:val="subscript"/>
        </w:rPr>
        <w:t>3</w:t>
      </w:r>
      <w:r w:rsidRPr="00FB3EBB">
        <w:rPr>
          <w:sz w:val="28"/>
          <w:szCs w:val="28"/>
        </w:rPr>
        <w:t>=1/ω</w:t>
      </w:r>
      <w:r w:rsidRPr="00FB3EBB">
        <w:rPr>
          <w:sz w:val="28"/>
          <w:szCs w:val="28"/>
          <w:vertAlign w:val="subscript"/>
        </w:rPr>
        <w:t>с3</w:t>
      </w:r>
      <w:r w:rsidRPr="00FB3EBB">
        <w:rPr>
          <w:sz w:val="28"/>
          <w:szCs w:val="28"/>
        </w:rPr>
        <w:t>=1/</w:t>
      </w:r>
      <w:r w:rsidR="0092502C" w:rsidRPr="00FB3EBB">
        <w:rPr>
          <w:sz w:val="28"/>
          <w:szCs w:val="28"/>
        </w:rPr>
        <w:t>33</w:t>
      </w:r>
      <w:r w:rsidR="005A5BA1" w:rsidRPr="00FB3EBB">
        <w:rPr>
          <w:sz w:val="28"/>
          <w:szCs w:val="28"/>
        </w:rPr>
        <w:t>3</w:t>
      </w:r>
      <w:r w:rsidRPr="00FB3EBB">
        <w:rPr>
          <w:sz w:val="28"/>
          <w:szCs w:val="28"/>
        </w:rPr>
        <w:t>=</w:t>
      </w:r>
      <w:r w:rsidR="00785CBE" w:rsidRPr="00FB3EBB">
        <w:rPr>
          <w:sz w:val="28"/>
          <w:szCs w:val="28"/>
        </w:rPr>
        <w:t>0.0</w:t>
      </w:r>
      <w:r w:rsidR="005A5BA1" w:rsidRPr="00FB3EBB">
        <w:rPr>
          <w:sz w:val="28"/>
          <w:szCs w:val="28"/>
        </w:rPr>
        <w:t>0</w:t>
      </w:r>
      <w:r w:rsidR="0092502C" w:rsidRPr="00FB3EBB">
        <w:rPr>
          <w:sz w:val="28"/>
          <w:szCs w:val="28"/>
        </w:rPr>
        <w:t>3</w:t>
      </w:r>
      <w:r w:rsidRPr="00FB3EBB">
        <w:rPr>
          <w:sz w:val="28"/>
          <w:szCs w:val="28"/>
        </w:rPr>
        <w:t>с,</w:t>
      </w:r>
    </w:p>
    <w:p w:rsidR="00265A82" w:rsidRPr="00FB3EBB" w:rsidRDefault="00265A82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Т</w:t>
      </w:r>
      <w:r w:rsidRPr="00FB3EBB">
        <w:rPr>
          <w:sz w:val="28"/>
          <w:szCs w:val="28"/>
          <w:vertAlign w:val="subscript"/>
        </w:rPr>
        <w:t>ин1</w:t>
      </w:r>
      <w:r w:rsidRPr="00FB3EBB">
        <w:rPr>
          <w:sz w:val="28"/>
          <w:szCs w:val="28"/>
        </w:rPr>
        <w:t>=</w:t>
      </w:r>
      <w:r w:rsidR="0092502C" w:rsidRPr="00FB3EBB">
        <w:rPr>
          <w:sz w:val="28"/>
          <w:szCs w:val="28"/>
        </w:rPr>
        <w:t>7</w:t>
      </w:r>
      <w:r w:rsidRPr="00FB3EBB">
        <w:rPr>
          <w:sz w:val="28"/>
          <w:szCs w:val="28"/>
        </w:rPr>
        <w:t>·10</w:t>
      </w:r>
      <w:r w:rsidRPr="00FB3EBB">
        <w:rPr>
          <w:sz w:val="28"/>
          <w:szCs w:val="28"/>
          <w:vertAlign w:val="superscript"/>
        </w:rPr>
        <w:t>-4</w:t>
      </w:r>
      <w:r w:rsidRPr="00FB3EBB">
        <w:rPr>
          <w:sz w:val="28"/>
          <w:szCs w:val="28"/>
        </w:rPr>
        <w:t>с,</w:t>
      </w:r>
    </w:p>
    <w:p w:rsidR="00265A82" w:rsidRPr="00FB3EBB" w:rsidRDefault="00265A82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Т</w:t>
      </w:r>
      <w:r w:rsidRPr="00FB3EBB">
        <w:rPr>
          <w:sz w:val="28"/>
          <w:szCs w:val="28"/>
          <w:vertAlign w:val="subscript"/>
        </w:rPr>
        <w:t>ин2</w:t>
      </w:r>
      <w:r w:rsidRPr="00FB3EBB">
        <w:rPr>
          <w:sz w:val="28"/>
          <w:szCs w:val="28"/>
        </w:rPr>
        <w:t>=</w:t>
      </w:r>
      <w:r w:rsidR="0092502C" w:rsidRPr="00FB3EBB">
        <w:rPr>
          <w:sz w:val="28"/>
          <w:szCs w:val="28"/>
        </w:rPr>
        <w:t>3</w:t>
      </w:r>
      <w:r w:rsidRPr="00FB3EBB">
        <w:rPr>
          <w:sz w:val="28"/>
          <w:szCs w:val="28"/>
        </w:rPr>
        <w:t>·10</w:t>
      </w:r>
      <w:r w:rsidRPr="00FB3EBB">
        <w:rPr>
          <w:sz w:val="28"/>
          <w:szCs w:val="28"/>
          <w:vertAlign w:val="superscript"/>
        </w:rPr>
        <w:t>-5</w:t>
      </w:r>
      <w:r w:rsidRPr="00FB3EBB">
        <w:rPr>
          <w:sz w:val="28"/>
          <w:szCs w:val="28"/>
        </w:rPr>
        <w:t>с</w:t>
      </w:r>
      <w:r w:rsidR="00A657E4" w:rsidRPr="00FB3EBB">
        <w:rPr>
          <w:sz w:val="28"/>
          <w:szCs w:val="28"/>
        </w:rPr>
        <w:t>.</w:t>
      </w:r>
    </w:p>
    <w:p w:rsidR="00265A82" w:rsidRPr="00FB3EBB" w:rsidRDefault="00FD52C6" w:rsidP="00FB3EB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9pt;height:39pt">
            <v:imagedata r:id="rId9" o:title=""/>
          </v:shape>
        </w:pict>
      </w:r>
    </w:p>
    <w:p w:rsidR="00A657E4" w:rsidRPr="00FB3EBB" w:rsidRDefault="00A657E4" w:rsidP="00FB3E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3EBB">
        <w:rPr>
          <w:b/>
          <w:sz w:val="28"/>
          <w:szCs w:val="28"/>
        </w:rPr>
        <w:t>Расчет АЧХ замкнутой системы</w:t>
      </w:r>
    </w:p>
    <w:p w:rsidR="00FB3EBB" w:rsidRPr="0026734B" w:rsidRDefault="00FB3EBB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2C4F9B" w:rsidRPr="00FB3EBB" w:rsidRDefault="002C4F9B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Амплитудно-частотная характеристика замкнутой системы связана с частотными характеристиками разомкнутой следующим соотношением:</w:t>
      </w:r>
    </w:p>
    <w:p w:rsidR="00FB3EBB" w:rsidRPr="0026734B" w:rsidRDefault="00FB3EBB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2C4F9B" w:rsidRPr="00FB3EBB" w:rsidRDefault="00FD52C6" w:rsidP="00FB3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56.25pt;height:57.75pt">
            <v:imagedata r:id="rId10" o:title=""/>
          </v:shape>
        </w:pict>
      </w:r>
    </w:p>
    <w:p w:rsidR="00FB3EBB" w:rsidRDefault="00FB3EBB" w:rsidP="00FB3E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4F9B" w:rsidRPr="00FB3EBB" w:rsidRDefault="002C4F9B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 xml:space="preserve">АЧХ и ФЧХ разомкнутой системы можно найти двумя путями. Во-первых, по построенным </w:t>
      </w:r>
      <w:r w:rsidRPr="00FB3EBB">
        <w:rPr>
          <w:sz w:val="28"/>
          <w:szCs w:val="28"/>
          <w:lang w:val="en-US"/>
        </w:rPr>
        <w:t>J</w:t>
      </w:r>
      <w:r w:rsidRPr="00FB3EBB">
        <w:rPr>
          <w:sz w:val="28"/>
          <w:szCs w:val="28"/>
        </w:rPr>
        <w:t>1</w:t>
      </w:r>
      <w:r w:rsidRPr="00FB3EBB">
        <w:rPr>
          <w:sz w:val="28"/>
          <w:szCs w:val="28"/>
          <w:lang w:val="en-US"/>
        </w:rPr>
        <w:t>AX</w:t>
      </w:r>
      <w:r w:rsidRPr="00FB3EBB">
        <w:rPr>
          <w:sz w:val="28"/>
          <w:szCs w:val="28"/>
        </w:rPr>
        <w:t xml:space="preserve"> и ЛФХ разомкнутой системы и, во-вторых, по </w:t>
      </w:r>
      <w:r w:rsidR="00394D66" w:rsidRPr="00FB3EBB">
        <w:rPr>
          <w:sz w:val="28"/>
          <w:szCs w:val="28"/>
        </w:rPr>
        <w:t>комплексной частотной характеристике</w:t>
      </w:r>
      <w:r w:rsidRPr="00FB3EBB">
        <w:rPr>
          <w:sz w:val="28"/>
          <w:szCs w:val="28"/>
        </w:rPr>
        <w:t xml:space="preserve"> разомкнутой системы.</w:t>
      </w:r>
    </w:p>
    <w:p w:rsidR="00A657E4" w:rsidRPr="00FB3EBB" w:rsidRDefault="00BD7889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 xml:space="preserve">Первый способ: По ЛАХ находим значения </w:t>
      </w:r>
      <w:r w:rsidRPr="00FB3EBB">
        <w:rPr>
          <w:sz w:val="28"/>
          <w:szCs w:val="28"/>
          <w:lang w:val="en-US"/>
        </w:rPr>
        <w:t>L</w:t>
      </w:r>
      <w:r w:rsidRPr="00FB3EBB">
        <w:rPr>
          <w:sz w:val="28"/>
          <w:szCs w:val="28"/>
          <w:vertAlign w:val="subscript"/>
          <w:lang w:val="en-US"/>
        </w:rPr>
        <w:t>p</w:t>
      </w:r>
      <w:r w:rsidRPr="00FB3EBB">
        <w:rPr>
          <w:sz w:val="28"/>
          <w:szCs w:val="28"/>
        </w:rPr>
        <w:t>(</w:t>
      </w:r>
      <w:r w:rsidRPr="00FB3EBB">
        <w:rPr>
          <w:sz w:val="28"/>
          <w:szCs w:val="28"/>
          <w:lang w:val="en-US"/>
        </w:rPr>
        <w:t>ω</w:t>
      </w:r>
      <w:r w:rsidRPr="00FB3EBB">
        <w:rPr>
          <w:sz w:val="28"/>
          <w:szCs w:val="28"/>
        </w:rPr>
        <w:t xml:space="preserve">) в диапазоне от </w:t>
      </w:r>
      <w:r w:rsidR="00394D66" w:rsidRPr="00FB3EBB">
        <w:rPr>
          <w:sz w:val="28"/>
          <w:szCs w:val="28"/>
        </w:rPr>
        <w:t>24</w:t>
      </w:r>
      <w:r w:rsidRPr="00FB3EBB">
        <w:rPr>
          <w:sz w:val="28"/>
          <w:szCs w:val="28"/>
        </w:rPr>
        <w:t xml:space="preserve"> до </w:t>
      </w:r>
      <w:r w:rsidR="00394D66" w:rsidRPr="00FB3EBB">
        <w:rPr>
          <w:sz w:val="28"/>
          <w:szCs w:val="28"/>
        </w:rPr>
        <w:t>450</w:t>
      </w:r>
      <w:r w:rsidRPr="00FB3EBB">
        <w:rPr>
          <w:sz w:val="28"/>
          <w:szCs w:val="28"/>
        </w:rPr>
        <w:t>рад/с, по ЛФХ находим значения φ</w:t>
      </w:r>
      <w:r w:rsidRPr="00FB3EBB">
        <w:rPr>
          <w:sz w:val="28"/>
          <w:szCs w:val="28"/>
          <w:vertAlign w:val="subscript"/>
        </w:rPr>
        <w:t>р</w:t>
      </w:r>
      <w:r w:rsidRPr="00FB3EBB">
        <w:rPr>
          <w:sz w:val="28"/>
          <w:szCs w:val="28"/>
        </w:rPr>
        <w:t xml:space="preserve">(ω) в этом же диапазоне. Переходим от логарифмического коэффициента передачи к обычному </w:t>
      </w:r>
    </w:p>
    <w:p w:rsidR="00FB3EBB" w:rsidRDefault="00FB3EBB" w:rsidP="00FB3E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7889" w:rsidRPr="00FB3EBB" w:rsidRDefault="00FD52C6" w:rsidP="00FB3E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112.5pt;height:49.5pt">
            <v:imagedata r:id="rId11" o:title=""/>
          </v:shape>
        </w:pict>
      </w:r>
    </w:p>
    <w:p w:rsidR="00FB3EBB" w:rsidRDefault="00FB3EBB" w:rsidP="00FB3E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5C6F" w:rsidRPr="00FB3EBB" w:rsidRDefault="001A5C6F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и строим АЧХ</w:t>
      </w:r>
      <w:r w:rsidR="00ED558F" w:rsidRPr="00FB3EBB">
        <w:rPr>
          <w:sz w:val="28"/>
          <w:szCs w:val="28"/>
        </w:rPr>
        <w:t xml:space="preserve"> </w:t>
      </w:r>
      <w:r w:rsidRPr="00FB3EBB">
        <w:rPr>
          <w:sz w:val="28"/>
          <w:szCs w:val="28"/>
        </w:rPr>
        <w:t>замкнутой системы по значения</w:t>
      </w:r>
      <w:r w:rsidR="007A6895" w:rsidRPr="00FB3EBB">
        <w:rPr>
          <w:sz w:val="28"/>
          <w:szCs w:val="28"/>
        </w:rPr>
        <w:t>м</w:t>
      </w:r>
      <w:r w:rsidRPr="00FB3EBB">
        <w:rPr>
          <w:sz w:val="28"/>
          <w:szCs w:val="28"/>
        </w:rPr>
        <w:t xml:space="preserve"> К</w:t>
      </w:r>
      <w:r w:rsidRPr="00FB3EBB">
        <w:rPr>
          <w:sz w:val="28"/>
          <w:szCs w:val="28"/>
          <w:vertAlign w:val="subscript"/>
        </w:rPr>
        <w:t>з</w:t>
      </w:r>
      <w:r w:rsidRPr="00FB3EBB">
        <w:rPr>
          <w:sz w:val="28"/>
          <w:szCs w:val="28"/>
        </w:rPr>
        <w:t>(ω)</w:t>
      </w:r>
      <w:r w:rsidR="007A6895" w:rsidRPr="00FB3EBB">
        <w:rPr>
          <w:sz w:val="28"/>
          <w:szCs w:val="28"/>
        </w:rPr>
        <w:t xml:space="preserve"> </w:t>
      </w:r>
    </w:p>
    <w:p w:rsidR="001A5C6F" w:rsidRPr="00FB3EBB" w:rsidRDefault="001A5C6F" w:rsidP="00FB3EB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650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861B62" w:rsidRPr="00FB3EBB" w:rsidTr="00FB3EBB">
        <w:tc>
          <w:tcPr>
            <w:tcW w:w="967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ω</w:t>
            </w:r>
          </w:p>
        </w:tc>
        <w:tc>
          <w:tcPr>
            <w:tcW w:w="650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3EBB">
              <w:rPr>
                <w:sz w:val="20"/>
                <w:szCs w:val="20"/>
              </w:rPr>
              <w:t>24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40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60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70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80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90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200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300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400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450</w:t>
            </w:r>
          </w:p>
        </w:tc>
      </w:tr>
      <w:tr w:rsidR="00861B62" w:rsidRPr="00FB3EBB" w:rsidTr="00FB3EBB">
        <w:tc>
          <w:tcPr>
            <w:tcW w:w="967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  <w:lang w:val="en-US"/>
              </w:rPr>
              <w:t>L</w:t>
            </w:r>
            <w:r w:rsidRPr="00FB3EBB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FB3EBB">
              <w:rPr>
                <w:sz w:val="20"/>
                <w:szCs w:val="20"/>
              </w:rPr>
              <w:t>(</w:t>
            </w:r>
            <w:r w:rsidRPr="00FB3EBB">
              <w:rPr>
                <w:sz w:val="20"/>
                <w:szCs w:val="20"/>
                <w:lang w:val="en-US"/>
              </w:rPr>
              <w:t>ω</w:t>
            </w:r>
            <w:r w:rsidRPr="00FB3EBB">
              <w:rPr>
                <w:sz w:val="20"/>
                <w:szCs w:val="20"/>
              </w:rPr>
              <w:t>)</w:t>
            </w:r>
          </w:p>
        </w:tc>
        <w:tc>
          <w:tcPr>
            <w:tcW w:w="650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15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-6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-9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-15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-20</w:t>
            </w:r>
          </w:p>
        </w:tc>
      </w:tr>
      <w:tr w:rsidR="00861B62" w:rsidRPr="00FB3EBB" w:rsidTr="00FB3EBB">
        <w:tc>
          <w:tcPr>
            <w:tcW w:w="967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К</w:t>
            </w:r>
            <w:r w:rsidRPr="00FB3EBB">
              <w:rPr>
                <w:sz w:val="20"/>
                <w:szCs w:val="20"/>
                <w:vertAlign w:val="subscript"/>
              </w:rPr>
              <w:t>р</w:t>
            </w:r>
            <w:r w:rsidRPr="00FB3EBB">
              <w:rPr>
                <w:sz w:val="20"/>
                <w:szCs w:val="20"/>
              </w:rPr>
              <w:t>(ω)</w:t>
            </w:r>
          </w:p>
        </w:tc>
        <w:tc>
          <w:tcPr>
            <w:tcW w:w="650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5.6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3.2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1.9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1.5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1.4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1.3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1.1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0.5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0.4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0.17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0.1</w:t>
            </w:r>
          </w:p>
        </w:tc>
      </w:tr>
      <w:tr w:rsidR="00861B62" w:rsidRPr="00FB3EBB" w:rsidTr="00FB3EBB">
        <w:tc>
          <w:tcPr>
            <w:tcW w:w="967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FB3EBB">
              <w:rPr>
                <w:sz w:val="20"/>
                <w:szCs w:val="20"/>
              </w:rPr>
              <w:t>φ</w:t>
            </w:r>
            <w:r w:rsidRPr="00FB3EBB">
              <w:rPr>
                <w:sz w:val="20"/>
                <w:szCs w:val="20"/>
                <w:vertAlign w:val="subscript"/>
              </w:rPr>
              <w:t>р</w:t>
            </w:r>
            <w:r w:rsidRPr="00FB3EBB">
              <w:rPr>
                <w:sz w:val="20"/>
                <w:szCs w:val="20"/>
              </w:rPr>
              <w:t>(ω)</w:t>
            </w:r>
          </w:p>
        </w:tc>
        <w:tc>
          <w:tcPr>
            <w:tcW w:w="650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394D66" w:rsidRPr="00FB3EBB">
              <w:rPr>
                <w:sz w:val="20"/>
                <w:szCs w:val="20"/>
              </w:rPr>
              <w:t>140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394D66" w:rsidRPr="00FB3EBB">
              <w:rPr>
                <w:sz w:val="20"/>
                <w:szCs w:val="20"/>
              </w:rPr>
              <w:t>144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394D66" w:rsidRPr="00FB3EBB">
              <w:rPr>
                <w:sz w:val="20"/>
                <w:szCs w:val="20"/>
              </w:rPr>
              <w:t>143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394D66" w:rsidRPr="00FB3EBB">
              <w:rPr>
                <w:sz w:val="20"/>
                <w:szCs w:val="20"/>
              </w:rPr>
              <w:t>140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394D66" w:rsidRPr="00FB3EBB">
              <w:rPr>
                <w:sz w:val="20"/>
                <w:szCs w:val="20"/>
              </w:rPr>
              <w:t>140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394D66" w:rsidRPr="00FB3EBB">
              <w:rPr>
                <w:sz w:val="20"/>
                <w:szCs w:val="20"/>
              </w:rPr>
              <w:t>140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394D66" w:rsidRPr="00FB3EBB">
              <w:rPr>
                <w:sz w:val="20"/>
                <w:szCs w:val="20"/>
              </w:rPr>
              <w:t>135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BF4F20" w:rsidRPr="00FB3EBB">
              <w:rPr>
                <w:sz w:val="20"/>
                <w:szCs w:val="20"/>
              </w:rPr>
              <w:t>135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BF4F20" w:rsidRPr="00FB3EBB">
              <w:rPr>
                <w:sz w:val="20"/>
                <w:szCs w:val="20"/>
              </w:rPr>
              <w:t>135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BF4F20" w:rsidRPr="00FB3EBB">
              <w:rPr>
                <w:sz w:val="20"/>
                <w:szCs w:val="20"/>
              </w:rPr>
              <w:t>140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BF4F20" w:rsidRPr="00FB3EBB">
              <w:rPr>
                <w:sz w:val="20"/>
                <w:szCs w:val="20"/>
              </w:rPr>
              <w:t>153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BF4F20" w:rsidRPr="00FB3EBB">
              <w:rPr>
                <w:sz w:val="20"/>
                <w:szCs w:val="20"/>
              </w:rPr>
              <w:t>162</w:t>
            </w:r>
          </w:p>
        </w:tc>
        <w:tc>
          <w:tcPr>
            <w:tcW w:w="649" w:type="dxa"/>
            <w:vAlign w:val="center"/>
          </w:tcPr>
          <w:p w:rsidR="00394D66" w:rsidRPr="00FB3EBB" w:rsidRDefault="00215F59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BF4F20" w:rsidRPr="00FB3EBB">
              <w:rPr>
                <w:sz w:val="20"/>
                <w:szCs w:val="20"/>
              </w:rPr>
              <w:t>171</w:t>
            </w:r>
          </w:p>
        </w:tc>
      </w:tr>
      <w:tr w:rsidR="00861B62" w:rsidRPr="00FB3EBB" w:rsidTr="00FB3EBB">
        <w:tc>
          <w:tcPr>
            <w:tcW w:w="967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К</w:t>
            </w:r>
            <w:r w:rsidRPr="00FB3EBB">
              <w:rPr>
                <w:sz w:val="20"/>
                <w:szCs w:val="20"/>
                <w:vertAlign w:val="subscript"/>
              </w:rPr>
              <w:t>з</w:t>
            </w:r>
            <w:r w:rsidRPr="00FB3EBB">
              <w:rPr>
                <w:sz w:val="20"/>
                <w:szCs w:val="20"/>
              </w:rPr>
              <w:t>(ω)</w:t>
            </w:r>
          </w:p>
        </w:tc>
        <w:tc>
          <w:tcPr>
            <w:tcW w:w="650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  <w:lang w:val="en-US"/>
              </w:rPr>
              <w:t>1</w:t>
            </w:r>
            <w:r w:rsidR="000C26C0" w:rsidRPr="00FB3EBB">
              <w:rPr>
                <w:sz w:val="20"/>
                <w:szCs w:val="20"/>
              </w:rPr>
              <w:t>.1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  <w:lang w:val="en-US"/>
              </w:rPr>
              <w:t>1.</w:t>
            </w:r>
            <w:r w:rsidR="00F40EC5" w:rsidRPr="00FB3EBB">
              <w:rPr>
                <w:sz w:val="20"/>
                <w:szCs w:val="20"/>
              </w:rPr>
              <w:t>16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  <w:lang w:val="en-US"/>
              </w:rPr>
              <w:t>1.</w:t>
            </w:r>
            <w:r w:rsidR="00F40EC5" w:rsidRPr="00FB3EBB">
              <w:rPr>
                <w:sz w:val="20"/>
                <w:szCs w:val="20"/>
              </w:rPr>
              <w:t>29</w:t>
            </w:r>
          </w:p>
        </w:tc>
        <w:tc>
          <w:tcPr>
            <w:tcW w:w="649" w:type="dxa"/>
            <w:vAlign w:val="center"/>
          </w:tcPr>
          <w:p w:rsidR="00394D66" w:rsidRPr="00FB3EBB" w:rsidRDefault="00F40EC5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1.46</w:t>
            </w:r>
          </w:p>
        </w:tc>
        <w:tc>
          <w:tcPr>
            <w:tcW w:w="649" w:type="dxa"/>
            <w:vAlign w:val="center"/>
          </w:tcPr>
          <w:p w:rsidR="00394D66" w:rsidRPr="00FB3EBB" w:rsidRDefault="00F40EC5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1.5</w:t>
            </w:r>
            <w:r w:rsidR="000C26C0" w:rsidRPr="00FB3EBB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394D66" w:rsidRPr="00FB3EBB" w:rsidRDefault="00F40EC5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1.55</w:t>
            </w:r>
          </w:p>
        </w:tc>
        <w:tc>
          <w:tcPr>
            <w:tcW w:w="649" w:type="dxa"/>
            <w:vAlign w:val="center"/>
          </w:tcPr>
          <w:p w:rsidR="00394D66" w:rsidRPr="00FB3EBB" w:rsidRDefault="00F40EC5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</w:t>
            </w:r>
            <w:r w:rsidR="000C26C0" w:rsidRPr="00FB3EBB">
              <w:rPr>
                <w:sz w:val="20"/>
                <w:szCs w:val="20"/>
              </w:rPr>
              <w:t>41</w:t>
            </w:r>
          </w:p>
        </w:tc>
        <w:tc>
          <w:tcPr>
            <w:tcW w:w="649" w:type="dxa"/>
            <w:vAlign w:val="center"/>
          </w:tcPr>
          <w:p w:rsidR="00394D66" w:rsidRPr="00FB3EBB" w:rsidRDefault="00F40EC5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</w:t>
            </w:r>
            <w:r w:rsidR="000C26C0" w:rsidRPr="00FB3EBB">
              <w:rPr>
                <w:sz w:val="20"/>
                <w:szCs w:val="20"/>
              </w:rPr>
              <w:t>35</w:t>
            </w:r>
          </w:p>
        </w:tc>
        <w:tc>
          <w:tcPr>
            <w:tcW w:w="649" w:type="dxa"/>
            <w:vAlign w:val="center"/>
          </w:tcPr>
          <w:p w:rsidR="00394D66" w:rsidRPr="00FB3EBB" w:rsidRDefault="000C26C0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1.3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  <w:lang w:val="en-US"/>
              </w:rPr>
              <w:t>0.</w:t>
            </w:r>
            <w:r w:rsidR="000C26C0" w:rsidRPr="00FB3EBB">
              <w:rPr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  <w:lang w:val="en-US"/>
              </w:rPr>
              <w:t>0</w:t>
            </w:r>
            <w:r w:rsidR="000C26C0" w:rsidRPr="00FB3EBB">
              <w:rPr>
                <w:sz w:val="20"/>
                <w:szCs w:val="20"/>
              </w:rPr>
              <w:t>.6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  <w:lang w:val="en-US"/>
              </w:rPr>
              <w:t>0</w:t>
            </w:r>
            <w:r w:rsidR="000C26C0" w:rsidRPr="00FB3EBB">
              <w:rPr>
                <w:sz w:val="20"/>
                <w:szCs w:val="20"/>
              </w:rPr>
              <w:t>.2</w:t>
            </w:r>
          </w:p>
        </w:tc>
        <w:tc>
          <w:tcPr>
            <w:tcW w:w="649" w:type="dxa"/>
            <w:vAlign w:val="center"/>
          </w:tcPr>
          <w:p w:rsidR="00394D66" w:rsidRPr="00FB3EBB" w:rsidRDefault="00394D66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  <w:lang w:val="en-US"/>
              </w:rPr>
              <w:t>0</w:t>
            </w:r>
            <w:r w:rsidR="000C26C0" w:rsidRPr="00FB3EBB">
              <w:rPr>
                <w:sz w:val="20"/>
                <w:szCs w:val="20"/>
              </w:rPr>
              <w:t>.1</w:t>
            </w:r>
          </w:p>
        </w:tc>
      </w:tr>
    </w:tbl>
    <w:p w:rsidR="001A5C6F" w:rsidRPr="00FB3EBB" w:rsidRDefault="001A5C6F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7B1B8D" w:rsidRPr="00FB3EBB" w:rsidRDefault="00ED558F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 xml:space="preserve">Второй способ: </w:t>
      </w:r>
      <w:r w:rsidR="007B1B8D" w:rsidRPr="00FB3EBB">
        <w:rPr>
          <w:sz w:val="28"/>
          <w:szCs w:val="28"/>
        </w:rPr>
        <w:t xml:space="preserve">Подставим в передаточную функцию разомкнутой системы </w:t>
      </w:r>
      <w:r w:rsidR="007B1B8D" w:rsidRPr="00FB3EBB">
        <w:rPr>
          <w:sz w:val="28"/>
          <w:szCs w:val="28"/>
          <w:lang w:val="en-US"/>
        </w:rPr>
        <w:t>p</w:t>
      </w:r>
      <w:r w:rsidR="007B1B8D" w:rsidRPr="00FB3EBB">
        <w:rPr>
          <w:sz w:val="28"/>
          <w:szCs w:val="28"/>
        </w:rPr>
        <w:t>=</w:t>
      </w:r>
      <w:r w:rsidR="007B1B8D" w:rsidRPr="00FB3EBB">
        <w:rPr>
          <w:sz w:val="28"/>
          <w:szCs w:val="28"/>
          <w:lang w:val="en-US"/>
        </w:rPr>
        <w:t>jω</w:t>
      </w:r>
      <w:r w:rsidR="007B1B8D" w:rsidRPr="00FB3EBB">
        <w:rPr>
          <w:sz w:val="28"/>
          <w:szCs w:val="28"/>
        </w:rPr>
        <w:t xml:space="preserve">, получим комплексную частотную характеристику </w:t>
      </w:r>
    </w:p>
    <w:p w:rsidR="007B1B8D" w:rsidRPr="00FB3EBB" w:rsidRDefault="00FB3EBB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26734B">
        <w:rPr>
          <w:sz w:val="28"/>
          <w:szCs w:val="28"/>
        </w:rPr>
        <w:br w:type="page"/>
      </w:r>
      <w:r w:rsidR="00FD52C6">
        <w:rPr>
          <w:sz w:val="28"/>
          <w:szCs w:val="28"/>
        </w:rPr>
        <w:pict>
          <v:shape id="_x0000_i1030" type="#_x0000_t75" style="width:323.25pt;height:38.25pt">
            <v:imagedata r:id="rId12" o:title=""/>
          </v:shape>
        </w:pict>
      </w:r>
    </w:p>
    <w:p w:rsidR="007B1B8D" w:rsidRPr="00FB3EBB" w:rsidRDefault="007B1B8D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её модуль будет равен:</w:t>
      </w:r>
    </w:p>
    <w:p w:rsidR="007B1B8D" w:rsidRPr="00FB3EBB" w:rsidRDefault="00FD52C6" w:rsidP="00FB3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72pt;height:49.5pt">
            <v:imagedata r:id="rId13" o:title=""/>
          </v:shape>
        </w:pict>
      </w:r>
    </w:p>
    <w:p w:rsidR="009442FF" w:rsidRPr="00FB3EBB" w:rsidRDefault="009442FF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EF7AB5" w:rsidRPr="00FB3EBB" w:rsidRDefault="00EF7AB5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 xml:space="preserve">ФЧХ </w:t>
      </w:r>
      <w:r w:rsidR="00FD52C6">
        <w:rPr>
          <w:sz w:val="28"/>
          <w:szCs w:val="28"/>
        </w:rPr>
        <w:pict>
          <v:shape id="_x0000_i1032" type="#_x0000_t75" style="width:441.75pt;height:18pt">
            <v:imagedata r:id="rId14" o:title=""/>
          </v:shape>
        </w:pict>
      </w:r>
    </w:p>
    <w:p w:rsidR="00EF7AB5" w:rsidRPr="00FB3EBB" w:rsidRDefault="00EF7AB5" w:rsidP="00FB3EB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603"/>
        <w:gridCol w:w="602"/>
        <w:gridCol w:w="602"/>
        <w:gridCol w:w="602"/>
        <w:gridCol w:w="802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861B62" w:rsidRPr="00FB3EBB" w:rsidTr="00FB3EBB">
        <w:trPr>
          <w:trHeight w:val="332"/>
          <w:jc w:val="center"/>
        </w:trPr>
        <w:tc>
          <w:tcPr>
            <w:tcW w:w="897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ω</w:t>
            </w:r>
          </w:p>
        </w:tc>
        <w:tc>
          <w:tcPr>
            <w:tcW w:w="603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3EBB">
              <w:rPr>
                <w:sz w:val="20"/>
                <w:szCs w:val="20"/>
              </w:rPr>
              <w:t>24</w:t>
            </w:r>
          </w:p>
        </w:tc>
        <w:tc>
          <w:tcPr>
            <w:tcW w:w="602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30</w:t>
            </w:r>
          </w:p>
        </w:tc>
        <w:tc>
          <w:tcPr>
            <w:tcW w:w="602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40</w:t>
            </w:r>
          </w:p>
        </w:tc>
        <w:tc>
          <w:tcPr>
            <w:tcW w:w="602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60</w:t>
            </w:r>
          </w:p>
        </w:tc>
        <w:tc>
          <w:tcPr>
            <w:tcW w:w="668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70</w:t>
            </w:r>
          </w:p>
        </w:tc>
        <w:tc>
          <w:tcPr>
            <w:tcW w:w="668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80</w:t>
            </w:r>
          </w:p>
        </w:tc>
        <w:tc>
          <w:tcPr>
            <w:tcW w:w="668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90</w:t>
            </w:r>
          </w:p>
        </w:tc>
        <w:tc>
          <w:tcPr>
            <w:tcW w:w="668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100</w:t>
            </w:r>
          </w:p>
        </w:tc>
        <w:tc>
          <w:tcPr>
            <w:tcW w:w="668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200</w:t>
            </w:r>
          </w:p>
        </w:tc>
        <w:tc>
          <w:tcPr>
            <w:tcW w:w="668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300</w:t>
            </w:r>
          </w:p>
        </w:tc>
        <w:tc>
          <w:tcPr>
            <w:tcW w:w="668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400</w:t>
            </w:r>
          </w:p>
        </w:tc>
        <w:tc>
          <w:tcPr>
            <w:tcW w:w="668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450</w:t>
            </w:r>
          </w:p>
        </w:tc>
      </w:tr>
      <w:tr w:rsidR="00861B62" w:rsidRPr="00FB3EBB" w:rsidTr="00FB3EBB">
        <w:trPr>
          <w:trHeight w:val="347"/>
          <w:jc w:val="center"/>
        </w:trPr>
        <w:tc>
          <w:tcPr>
            <w:tcW w:w="897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Кр(ω)</w:t>
            </w:r>
          </w:p>
        </w:tc>
        <w:tc>
          <w:tcPr>
            <w:tcW w:w="603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  <w:lang w:val="en-US"/>
              </w:rPr>
              <w:t>9</w:t>
            </w:r>
            <w:r w:rsidRPr="00FB3EBB">
              <w:rPr>
                <w:sz w:val="20"/>
                <w:szCs w:val="20"/>
              </w:rPr>
              <w:t>.2</w:t>
            </w:r>
          </w:p>
        </w:tc>
        <w:tc>
          <w:tcPr>
            <w:tcW w:w="6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3EBB">
              <w:rPr>
                <w:sz w:val="20"/>
                <w:szCs w:val="20"/>
              </w:rPr>
              <w:t>6.2</w:t>
            </w:r>
          </w:p>
        </w:tc>
        <w:tc>
          <w:tcPr>
            <w:tcW w:w="6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3.9</w:t>
            </w:r>
          </w:p>
        </w:tc>
        <w:tc>
          <w:tcPr>
            <w:tcW w:w="6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2.8</w:t>
            </w:r>
          </w:p>
        </w:tc>
        <w:tc>
          <w:tcPr>
            <w:tcW w:w="8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2.1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1.7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1.4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1.2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1.1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0.44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0.25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0.16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0.13</w:t>
            </w:r>
          </w:p>
        </w:tc>
      </w:tr>
      <w:tr w:rsidR="00861B62" w:rsidRPr="00FB3EBB" w:rsidTr="00FB3EBB">
        <w:trPr>
          <w:trHeight w:val="1042"/>
          <w:jc w:val="center"/>
        </w:trPr>
        <w:tc>
          <w:tcPr>
            <w:tcW w:w="897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FB3EBB">
              <w:rPr>
                <w:sz w:val="20"/>
                <w:szCs w:val="20"/>
              </w:rPr>
              <w:t>φр(ω)</w:t>
            </w:r>
          </w:p>
        </w:tc>
        <w:tc>
          <w:tcPr>
            <w:tcW w:w="603" w:type="dxa"/>
            <w:vAlign w:val="center"/>
          </w:tcPr>
          <w:p w:rsidR="009442FF" w:rsidRPr="00FB3EBB" w:rsidRDefault="00F96633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42615D" w:rsidRPr="00FB3EBB">
              <w:rPr>
                <w:sz w:val="20"/>
                <w:szCs w:val="20"/>
              </w:rPr>
              <w:t>135.9</w:t>
            </w:r>
          </w:p>
        </w:tc>
        <w:tc>
          <w:tcPr>
            <w:tcW w:w="6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-136.5</w:t>
            </w:r>
          </w:p>
        </w:tc>
        <w:tc>
          <w:tcPr>
            <w:tcW w:w="6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-135.6</w:t>
            </w:r>
          </w:p>
        </w:tc>
        <w:tc>
          <w:tcPr>
            <w:tcW w:w="6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-134.2</w:t>
            </w:r>
          </w:p>
        </w:tc>
        <w:tc>
          <w:tcPr>
            <w:tcW w:w="8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-133</w:t>
            </w:r>
          </w:p>
        </w:tc>
        <w:tc>
          <w:tcPr>
            <w:tcW w:w="668" w:type="dxa"/>
            <w:vAlign w:val="center"/>
          </w:tcPr>
          <w:p w:rsidR="009442FF" w:rsidRPr="00FB3EBB" w:rsidRDefault="008D1BBE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</w:t>
            </w:r>
            <w:r w:rsidR="0042615D" w:rsidRPr="00FB3EBB">
              <w:rPr>
                <w:sz w:val="20"/>
                <w:szCs w:val="20"/>
              </w:rPr>
              <w:t>132.2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-131.7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-131.6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-131.7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-140.5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-151.9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-162.2</w:t>
            </w:r>
          </w:p>
        </w:tc>
        <w:tc>
          <w:tcPr>
            <w:tcW w:w="668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-166.8</w:t>
            </w:r>
          </w:p>
        </w:tc>
      </w:tr>
      <w:tr w:rsidR="00861B62" w:rsidRPr="00FB3EBB" w:rsidTr="00FB3EBB">
        <w:trPr>
          <w:trHeight w:val="363"/>
          <w:jc w:val="center"/>
        </w:trPr>
        <w:tc>
          <w:tcPr>
            <w:tcW w:w="897" w:type="dxa"/>
            <w:vAlign w:val="center"/>
          </w:tcPr>
          <w:p w:rsidR="009442FF" w:rsidRPr="00FB3EBB" w:rsidRDefault="009442FF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К</w:t>
            </w:r>
            <w:r w:rsidRPr="00FB3EBB">
              <w:rPr>
                <w:sz w:val="20"/>
                <w:szCs w:val="20"/>
                <w:vertAlign w:val="subscript"/>
              </w:rPr>
              <w:t>з</w:t>
            </w:r>
            <w:r w:rsidRPr="00FB3EBB">
              <w:rPr>
                <w:sz w:val="20"/>
                <w:szCs w:val="20"/>
              </w:rPr>
              <w:t>(ω)</w:t>
            </w:r>
          </w:p>
        </w:tc>
        <w:tc>
          <w:tcPr>
            <w:tcW w:w="603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1.1</w:t>
            </w:r>
          </w:p>
        </w:tc>
        <w:tc>
          <w:tcPr>
            <w:tcW w:w="6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3EBB">
              <w:rPr>
                <w:sz w:val="20"/>
                <w:szCs w:val="20"/>
              </w:rPr>
              <w:t>1.13</w:t>
            </w:r>
          </w:p>
        </w:tc>
        <w:tc>
          <w:tcPr>
            <w:tcW w:w="6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1.19</w:t>
            </w:r>
          </w:p>
        </w:tc>
        <w:tc>
          <w:tcPr>
            <w:tcW w:w="6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1.26</w:t>
            </w:r>
          </w:p>
        </w:tc>
        <w:tc>
          <w:tcPr>
            <w:tcW w:w="802" w:type="dxa"/>
            <w:vAlign w:val="center"/>
          </w:tcPr>
          <w:p w:rsidR="009442FF" w:rsidRPr="00FB3EBB" w:rsidRDefault="0042615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1.32</w:t>
            </w:r>
          </w:p>
        </w:tc>
        <w:tc>
          <w:tcPr>
            <w:tcW w:w="668" w:type="dxa"/>
            <w:vAlign w:val="center"/>
          </w:tcPr>
          <w:p w:rsidR="009442FF" w:rsidRPr="00FB3EBB" w:rsidRDefault="000B7B3C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1.35</w:t>
            </w:r>
          </w:p>
        </w:tc>
        <w:tc>
          <w:tcPr>
            <w:tcW w:w="668" w:type="dxa"/>
            <w:vAlign w:val="center"/>
          </w:tcPr>
          <w:p w:rsidR="009442FF" w:rsidRPr="00FB3EBB" w:rsidRDefault="008D1BBE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</w:t>
            </w:r>
            <w:r w:rsidR="00372668" w:rsidRPr="00FB3EBB">
              <w:rPr>
                <w:sz w:val="20"/>
                <w:szCs w:val="20"/>
              </w:rPr>
              <w:t>33</w:t>
            </w:r>
          </w:p>
        </w:tc>
        <w:tc>
          <w:tcPr>
            <w:tcW w:w="668" w:type="dxa"/>
            <w:vAlign w:val="center"/>
          </w:tcPr>
          <w:p w:rsidR="009442FF" w:rsidRPr="00FB3EBB" w:rsidRDefault="00984BC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1.3</w:t>
            </w:r>
          </w:p>
        </w:tc>
        <w:tc>
          <w:tcPr>
            <w:tcW w:w="668" w:type="dxa"/>
            <w:vAlign w:val="center"/>
          </w:tcPr>
          <w:p w:rsidR="009442FF" w:rsidRPr="00FB3EBB" w:rsidRDefault="00984BC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1.28</w:t>
            </w:r>
          </w:p>
        </w:tc>
        <w:tc>
          <w:tcPr>
            <w:tcW w:w="668" w:type="dxa"/>
            <w:vAlign w:val="center"/>
          </w:tcPr>
          <w:p w:rsidR="009442FF" w:rsidRPr="00FB3EBB" w:rsidRDefault="00984BC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0.6</w:t>
            </w:r>
          </w:p>
        </w:tc>
        <w:tc>
          <w:tcPr>
            <w:tcW w:w="668" w:type="dxa"/>
            <w:vAlign w:val="center"/>
          </w:tcPr>
          <w:p w:rsidR="009442FF" w:rsidRPr="00FB3EBB" w:rsidRDefault="00984BC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0.32</w:t>
            </w:r>
          </w:p>
        </w:tc>
        <w:tc>
          <w:tcPr>
            <w:tcW w:w="668" w:type="dxa"/>
            <w:vAlign w:val="center"/>
          </w:tcPr>
          <w:p w:rsidR="009442FF" w:rsidRPr="00FB3EBB" w:rsidRDefault="00984BC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0.2</w:t>
            </w:r>
          </w:p>
        </w:tc>
        <w:tc>
          <w:tcPr>
            <w:tcW w:w="668" w:type="dxa"/>
            <w:vAlign w:val="center"/>
          </w:tcPr>
          <w:p w:rsidR="009442FF" w:rsidRPr="00FB3EBB" w:rsidRDefault="00984BCD" w:rsidP="00FB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3EBB">
              <w:rPr>
                <w:sz w:val="20"/>
                <w:szCs w:val="20"/>
              </w:rPr>
              <w:t>0.15</w:t>
            </w:r>
          </w:p>
        </w:tc>
      </w:tr>
    </w:tbl>
    <w:p w:rsidR="00EF7AB5" w:rsidRPr="00FB3EBB" w:rsidRDefault="00EF7AB5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1F73CB" w:rsidRPr="00FB3EBB" w:rsidRDefault="00FD52C6" w:rsidP="00FB3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69.75pt;height:313.5pt">
            <v:imagedata r:id="rId15" o:title=""/>
          </v:shape>
        </w:pict>
      </w:r>
    </w:p>
    <w:p w:rsidR="008F2099" w:rsidRPr="00FB3EBB" w:rsidRDefault="00FB3EBB" w:rsidP="00FB3EB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2099" w:rsidRPr="00FB3EBB">
        <w:rPr>
          <w:b/>
          <w:sz w:val="28"/>
          <w:szCs w:val="28"/>
        </w:rPr>
        <w:t>Генерирование независимых случайных процессов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sz w:val="28"/>
          <w:szCs w:val="28"/>
        </w:rPr>
      </w:pPr>
    </w:p>
    <w:p w:rsidR="00FB3EBB" w:rsidRPr="00FB3EBB" w:rsidRDefault="00FD52C6" w:rsidP="00FB3EBB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1" o:spid="_x0000_i1034" type="#_x0000_t75" style="width:419.25pt;height:493.5pt;visibility:visible" wrapcoords="-69 0 -69 21571 21600 21571 21600 0 -69 0" o:allowoverlap="f">
            <v:imagedata r:id="rId16" o:title=""/>
          </v:shape>
        </w:pict>
      </w:r>
    </w:p>
    <w:p w:rsidR="00FB3EBB" w:rsidRPr="00FB3EBB" w:rsidRDefault="00FB3EBB" w:rsidP="00FB3EBB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2099" w:rsidRPr="00FB3EBB" w:rsidRDefault="008F2099" w:rsidP="00FB3EBB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EBB">
        <w:rPr>
          <w:rFonts w:ascii="Times New Roman" w:hAnsi="Times New Roman"/>
          <w:sz w:val="28"/>
          <w:szCs w:val="28"/>
        </w:rPr>
        <w:t>Сформируем лицевую панель в соответствии с методическим указанием к лабораторной работе.</w:t>
      </w:r>
    </w:p>
    <w:p w:rsidR="008F2099" w:rsidRPr="00FB3EBB" w:rsidRDefault="008F2099" w:rsidP="00FB3EB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EBB">
        <w:rPr>
          <w:rFonts w:ascii="Times New Roman" w:hAnsi="Times New Roman"/>
          <w:sz w:val="28"/>
          <w:szCs w:val="28"/>
        </w:rPr>
        <w:t xml:space="preserve">Далее в окне </w:t>
      </w:r>
      <w:r w:rsidRPr="00FB3EBB">
        <w:rPr>
          <w:rFonts w:ascii="Times New Roman" w:hAnsi="Times New Roman"/>
          <w:sz w:val="28"/>
          <w:szCs w:val="28"/>
          <w:lang w:val="en-US"/>
        </w:rPr>
        <w:t>Block</w:t>
      </w:r>
      <w:r w:rsidRPr="00FB3EBB">
        <w:rPr>
          <w:rFonts w:ascii="Times New Roman" w:hAnsi="Times New Roman"/>
          <w:sz w:val="28"/>
          <w:szCs w:val="28"/>
        </w:rPr>
        <w:t xml:space="preserve"> </w:t>
      </w:r>
      <w:r w:rsidRPr="00FB3EBB">
        <w:rPr>
          <w:rFonts w:ascii="Times New Roman" w:hAnsi="Times New Roman"/>
          <w:sz w:val="28"/>
          <w:szCs w:val="28"/>
          <w:lang w:val="en-US"/>
        </w:rPr>
        <w:t>Diagram</w:t>
      </w:r>
      <w:r w:rsidRPr="00FB3EBB">
        <w:rPr>
          <w:rFonts w:ascii="Times New Roman" w:hAnsi="Times New Roman"/>
          <w:sz w:val="28"/>
          <w:szCs w:val="28"/>
        </w:rPr>
        <w:t xml:space="preserve"> добавим недостающие элементы: структуру </w:t>
      </w:r>
      <w:r w:rsidRPr="00FB3EBB">
        <w:rPr>
          <w:rFonts w:ascii="Times New Roman" w:hAnsi="Times New Roman"/>
          <w:sz w:val="28"/>
          <w:szCs w:val="28"/>
          <w:lang w:val="en-US"/>
        </w:rPr>
        <w:t>For</w:t>
      </w:r>
      <w:r w:rsidRPr="00FB3EBB">
        <w:rPr>
          <w:rFonts w:ascii="Times New Roman" w:hAnsi="Times New Roman"/>
          <w:sz w:val="28"/>
          <w:szCs w:val="28"/>
        </w:rPr>
        <w:t xml:space="preserve"> </w:t>
      </w:r>
      <w:r w:rsidRPr="00FB3EBB">
        <w:rPr>
          <w:rFonts w:ascii="Times New Roman" w:hAnsi="Times New Roman"/>
          <w:sz w:val="28"/>
          <w:szCs w:val="28"/>
          <w:lang w:val="en-US"/>
        </w:rPr>
        <w:t>Loop</w:t>
      </w:r>
      <w:r w:rsidRPr="00FB3EBB">
        <w:rPr>
          <w:rFonts w:ascii="Times New Roman" w:hAnsi="Times New Roman"/>
          <w:sz w:val="28"/>
          <w:szCs w:val="28"/>
        </w:rPr>
        <w:t xml:space="preserve"> и создадим элемент гистограммы. После чего соединим все элементы надлежащим образом. Установим количество отсчетов равным 100 и запустим моделирование.</w:t>
      </w:r>
    </w:p>
    <w:p w:rsidR="008F2099" w:rsidRPr="00FB3EBB" w:rsidRDefault="00FD52C6" w:rsidP="00FB3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35" type="#_x0000_t75" style="width:413.25pt;height:177.75pt;visibility:visible">
            <v:imagedata r:id="rId17" o:title=""/>
          </v:shape>
        </w:pict>
      </w:r>
    </w:p>
    <w:p w:rsidR="008F2099" w:rsidRPr="00FB3EBB" w:rsidRDefault="00FD52C6" w:rsidP="00FB3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36" type="#_x0000_t75" style="width:420pt;height:517.5pt;visibility:visible">
            <v:imagedata r:id="rId18" o:title=""/>
          </v:shape>
        </w:pict>
      </w:r>
    </w:p>
    <w:p w:rsidR="008F2099" w:rsidRPr="00FB3EBB" w:rsidRDefault="008F2099" w:rsidP="00FB3EB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EBB">
        <w:rPr>
          <w:rFonts w:ascii="Times New Roman" w:hAnsi="Times New Roman"/>
          <w:sz w:val="28"/>
          <w:szCs w:val="28"/>
        </w:rPr>
        <w:t xml:space="preserve">Произведем вычисление максимальной относительной ошибки вычисления вероятности для различного количества отсчетов  </w:t>
      </w:r>
      <w:r w:rsidRPr="00FB3EBB">
        <w:rPr>
          <w:rFonts w:ascii="Times New Roman" w:hAnsi="Times New Roman"/>
          <w:sz w:val="28"/>
          <w:szCs w:val="28"/>
          <w:lang w:val="en-US"/>
        </w:rPr>
        <w:t>N</w:t>
      </w:r>
      <w:r w:rsidRPr="00FB3EBB">
        <w:rPr>
          <w:rFonts w:ascii="Times New Roman" w:hAnsi="Times New Roman"/>
          <w:sz w:val="28"/>
          <w:szCs w:val="28"/>
        </w:rPr>
        <w:t>:</w:t>
      </w:r>
    </w:p>
    <w:p w:rsidR="008F2099" w:rsidRPr="00FB3EBB" w:rsidRDefault="008F2099" w:rsidP="00FB3EB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EBB">
        <w:rPr>
          <w:rFonts w:ascii="Times New Roman" w:hAnsi="Times New Roman"/>
          <w:sz w:val="28"/>
          <w:szCs w:val="28"/>
        </w:rPr>
        <w:t>100,</w:t>
      </w:r>
    </w:p>
    <w:p w:rsidR="008F2099" w:rsidRPr="00FB3EBB" w:rsidRDefault="008F2099" w:rsidP="00FB3EB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EBB">
        <w:rPr>
          <w:rFonts w:ascii="Times New Roman" w:hAnsi="Times New Roman"/>
          <w:sz w:val="28"/>
          <w:szCs w:val="28"/>
        </w:rPr>
        <w:t>1000,</w:t>
      </w:r>
    </w:p>
    <w:p w:rsidR="008F2099" w:rsidRPr="00FB3EBB" w:rsidRDefault="008F2099" w:rsidP="00FB3EB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EBB">
        <w:rPr>
          <w:rFonts w:ascii="Times New Roman" w:hAnsi="Times New Roman"/>
          <w:sz w:val="28"/>
          <w:szCs w:val="28"/>
        </w:rPr>
        <w:t>10000,</w:t>
      </w:r>
    </w:p>
    <w:p w:rsidR="008F2099" w:rsidRPr="00FB3EBB" w:rsidRDefault="008F2099" w:rsidP="00FB3EB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EBB">
        <w:rPr>
          <w:rFonts w:ascii="Times New Roman" w:hAnsi="Times New Roman"/>
          <w:sz w:val="28"/>
          <w:szCs w:val="28"/>
        </w:rPr>
        <w:t>100000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B3EBB">
        <w:rPr>
          <w:sz w:val="28"/>
          <w:szCs w:val="28"/>
        </w:rPr>
        <w:t xml:space="preserve">по следующей формуле: </w:t>
      </w:r>
      <w:r w:rsidRPr="00FB3EBB">
        <w:rPr>
          <w:sz w:val="28"/>
          <w:szCs w:val="28"/>
        </w:rPr>
        <w:sym w:font="Symbol" w:char="F064"/>
      </w:r>
      <w:r w:rsidRPr="00FB3EBB">
        <w:rPr>
          <w:sz w:val="28"/>
          <w:szCs w:val="28"/>
          <w:vertAlign w:val="subscript"/>
        </w:rPr>
        <w:t>макс</w:t>
      </w:r>
      <w:r w:rsidRPr="00FB3EBB">
        <w:rPr>
          <w:sz w:val="28"/>
          <w:szCs w:val="28"/>
        </w:rPr>
        <w:t xml:space="preserve"> = </w:t>
      </w:r>
      <w:r w:rsidRPr="00FB3EBB">
        <w:rPr>
          <w:sz w:val="28"/>
          <w:szCs w:val="28"/>
        </w:rPr>
        <w:sym w:font="Symbol" w:char="F07C"/>
      </w:r>
      <w:r w:rsidRPr="00FB3EBB">
        <w:rPr>
          <w:sz w:val="28"/>
          <w:szCs w:val="28"/>
        </w:rPr>
        <w:t xml:space="preserve"> </w:t>
      </w:r>
      <w:r w:rsidRPr="00FB3EBB">
        <w:rPr>
          <w:i/>
          <w:iCs/>
          <w:sz w:val="28"/>
          <w:szCs w:val="28"/>
          <w:lang w:val="en-US"/>
        </w:rPr>
        <w:t>p</w:t>
      </w:r>
      <w:r w:rsidRPr="00FB3EBB">
        <w:rPr>
          <w:i/>
          <w:iCs/>
          <w:sz w:val="28"/>
          <w:szCs w:val="28"/>
          <w:vertAlign w:val="subscript"/>
          <w:lang w:val="en-US"/>
        </w:rPr>
        <w:t>i</w:t>
      </w:r>
      <w:r w:rsidRPr="00FB3EBB">
        <w:rPr>
          <w:sz w:val="28"/>
          <w:szCs w:val="28"/>
        </w:rPr>
        <w:t xml:space="preserve"> – </w:t>
      </w:r>
      <w:r w:rsidRPr="00FB3EBB">
        <w:rPr>
          <w:i/>
          <w:iCs/>
          <w:sz w:val="28"/>
          <w:szCs w:val="28"/>
          <w:lang w:val="en-US"/>
        </w:rPr>
        <w:t>n</w:t>
      </w:r>
      <w:r w:rsidRPr="00FB3EBB">
        <w:rPr>
          <w:i/>
          <w:iCs/>
          <w:sz w:val="28"/>
          <w:szCs w:val="28"/>
          <w:vertAlign w:val="subscript"/>
          <w:lang w:val="en-US"/>
        </w:rPr>
        <w:t>i</w:t>
      </w:r>
      <w:r w:rsidRPr="00FB3EBB">
        <w:rPr>
          <w:i/>
          <w:iCs/>
          <w:sz w:val="28"/>
          <w:szCs w:val="28"/>
        </w:rPr>
        <w:t>/</w:t>
      </w:r>
      <w:r w:rsidRPr="00FB3EBB">
        <w:rPr>
          <w:i/>
          <w:iCs/>
          <w:sz w:val="28"/>
          <w:szCs w:val="28"/>
          <w:lang w:val="en-US"/>
        </w:rPr>
        <w:t>N</w:t>
      </w:r>
      <w:r w:rsidRPr="00FB3EBB">
        <w:rPr>
          <w:i/>
          <w:iCs/>
          <w:sz w:val="28"/>
          <w:szCs w:val="28"/>
        </w:rPr>
        <w:t xml:space="preserve"> </w:t>
      </w:r>
      <w:r w:rsidRPr="00FB3EBB">
        <w:rPr>
          <w:sz w:val="28"/>
          <w:szCs w:val="28"/>
          <w:lang w:val="en-US"/>
        </w:rPr>
        <w:sym w:font="Symbol" w:char="F07C"/>
      </w:r>
      <w:r w:rsidRPr="00FB3EBB">
        <w:rPr>
          <w:sz w:val="28"/>
          <w:szCs w:val="28"/>
          <w:vertAlign w:val="subscript"/>
        </w:rPr>
        <w:t>макс</w:t>
      </w:r>
      <w:r w:rsidRPr="00FB3EBB">
        <w:rPr>
          <w:sz w:val="28"/>
          <w:szCs w:val="28"/>
        </w:rPr>
        <w:t xml:space="preserve">/ </w:t>
      </w:r>
      <w:r w:rsidRPr="00FB3EBB">
        <w:rPr>
          <w:i/>
          <w:iCs/>
          <w:sz w:val="28"/>
          <w:szCs w:val="28"/>
          <w:lang w:val="en-US"/>
        </w:rPr>
        <w:t>p</w:t>
      </w:r>
      <w:r w:rsidRPr="00FB3EBB">
        <w:rPr>
          <w:i/>
          <w:iCs/>
          <w:sz w:val="28"/>
          <w:szCs w:val="28"/>
          <w:vertAlign w:val="subscript"/>
          <w:lang w:val="en-US"/>
        </w:rPr>
        <w:t>i</w:t>
      </w:r>
      <w:r w:rsidRPr="00FB3EBB">
        <w:rPr>
          <w:i/>
          <w:iCs/>
          <w:sz w:val="28"/>
          <w:szCs w:val="28"/>
        </w:rPr>
        <w:t xml:space="preserve"> </w:t>
      </w:r>
      <w:r w:rsidRPr="00FB3EBB">
        <w:rPr>
          <w:iCs/>
          <w:sz w:val="28"/>
          <w:szCs w:val="28"/>
        </w:rPr>
        <w:t xml:space="preserve"> = | </w:t>
      </w:r>
      <w:r w:rsidRPr="00FB3EBB">
        <w:rPr>
          <w:i/>
          <w:iCs/>
          <w:sz w:val="28"/>
          <w:szCs w:val="28"/>
          <w:lang w:val="en-US"/>
        </w:rPr>
        <w:t>p</w:t>
      </w:r>
      <w:r w:rsidRPr="00FB3EBB">
        <w:rPr>
          <w:i/>
          <w:iCs/>
          <w:sz w:val="28"/>
          <w:szCs w:val="28"/>
          <w:vertAlign w:val="subscript"/>
          <w:lang w:val="en-US"/>
        </w:rPr>
        <w:t>i</w:t>
      </w:r>
      <w:r w:rsidRPr="00FB3EBB">
        <w:rPr>
          <w:i/>
          <w:iCs/>
          <w:sz w:val="28"/>
          <w:szCs w:val="28"/>
          <w:lang w:val="en-US"/>
        </w:rPr>
        <w:t>N</w:t>
      </w:r>
      <w:r w:rsidRPr="00FB3EBB">
        <w:rPr>
          <w:iCs/>
          <w:sz w:val="28"/>
          <w:szCs w:val="28"/>
        </w:rPr>
        <w:t xml:space="preserve"> – </w:t>
      </w:r>
      <w:r w:rsidRPr="00FB3EBB">
        <w:rPr>
          <w:i/>
          <w:iCs/>
          <w:sz w:val="28"/>
          <w:szCs w:val="28"/>
        </w:rPr>
        <w:t xml:space="preserve"> </w:t>
      </w:r>
      <w:r w:rsidRPr="00FB3EBB">
        <w:rPr>
          <w:i/>
          <w:iCs/>
          <w:sz w:val="28"/>
          <w:szCs w:val="28"/>
          <w:lang w:val="en-US"/>
        </w:rPr>
        <w:t>n</w:t>
      </w:r>
      <w:r w:rsidRPr="00FB3EBB">
        <w:rPr>
          <w:i/>
          <w:iCs/>
          <w:sz w:val="28"/>
          <w:szCs w:val="28"/>
          <w:vertAlign w:val="subscript"/>
          <w:lang w:val="en-US"/>
        </w:rPr>
        <w:t>i</w:t>
      </w:r>
      <w:r w:rsidRPr="00FB3EBB">
        <w:rPr>
          <w:iCs/>
          <w:sz w:val="28"/>
          <w:szCs w:val="28"/>
        </w:rPr>
        <w:t>|</w:t>
      </w:r>
      <w:r w:rsidRPr="00FB3EBB">
        <w:rPr>
          <w:iCs/>
          <w:sz w:val="28"/>
          <w:szCs w:val="28"/>
          <w:vertAlign w:val="subscript"/>
        </w:rPr>
        <w:t>макс</w:t>
      </w:r>
      <w:r w:rsidRPr="00FB3EBB">
        <w:rPr>
          <w:iCs/>
          <w:sz w:val="28"/>
          <w:szCs w:val="28"/>
        </w:rPr>
        <w:t xml:space="preserve">/ </w:t>
      </w:r>
      <w:r w:rsidRPr="00FB3EBB">
        <w:rPr>
          <w:i/>
          <w:iCs/>
          <w:sz w:val="28"/>
          <w:szCs w:val="28"/>
          <w:lang w:val="en-US"/>
        </w:rPr>
        <w:t>p</w:t>
      </w:r>
      <w:r w:rsidRPr="00FB3EBB">
        <w:rPr>
          <w:i/>
          <w:iCs/>
          <w:sz w:val="28"/>
          <w:szCs w:val="28"/>
          <w:vertAlign w:val="subscript"/>
          <w:lang w:val="en-US"/>
        </w:rPr>
        <w:t>i</w:t>
      </w:r>
      <w:r w:rsidRPr="00FB3EBB">
        <w:rPr>
          <w:i/>
          <w:iCs/>
          <w:sz w:val="28"/>
          <w:szCs w:val="28"/>
          <w:lang w:val="en-US"/>
        </w:rPr>
        <w:t>N</w:t>
      </w:r>
      <w:r w:rsidRPr="00FB3EBB">
        <w:rPr>
          <w:i/>
          <w:iCs/>
          <w:sz w:val="28"/>
          <w:szCs w:val="28"/>
        </w:rPr>
        <w:t>.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F2099" w:rsidRPr="00FB3EBB" w:rsidRDefault="008F2099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  <w:lang w:val="en-US"/>
        </w:rPr>
        <w:t>N</w:t>
      </w:r>
      <w:r w:rsidRPr="00FB3EBB">
        <w:rPr>
          <w:sz w:val="28"/>
          <w:szCs w:val="28"/>
        </w:rPr>
        <w:t>=100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3EBB">
        <w:rPr>
          <w:sz w:val="28"/>
          <w:szCs w:val="28"/>
        </w:rPr>
        <w:sym w:font="Symbol" w:char="F064"/>
      </w:r>
      <w:r w:rsidRPr="00FB3EBB">
        <w:rPr>
          <w:sz w:val="28"/>
          <w:szCs w:val="28"/>
          <w:vertAlign w:val="subscript"/>
        </w:rPr>
        <w:t>макс</w:t>
      </w:r>
      <w:r w:rsidRPr="00FB3EBB">
        <w:rPr>
          <w:sz w:val="28"/>
          <w:szCs w:val="28"/>
        </w:rPr>
        <w:t xml:space="preserve"> = </w:t>
      </w:r>
      <w:r w:rsidRPr="00FB3EBB">
        <w:rPr>
          <w:iCs/>
          <w:sz w:val="28"/>
          <w:szCs w:val="28"/>
        </w:rPr>
        <w:t>| 10 –15|/ 10=0.5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3EBB">
        <w:rPr>
          <w:iCs/>
          <w:sz w:val="28"/>
          <w:szCs w:val="28"/>
          <w:lang w:val="en-US"/>
        </w:rPr>
        <w:t>N</w:t>
      </w:r>
      <w:r w:rsidRPr="00FB3EBB">
        <w:rPr>
          <w:iCs/>
          <w:sz w:val="28"/>
          <w:szCs w:val="28"/>
        </w:rPr>
        <w:t>=1000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3EBB">
        <w:rPr>
          <w:sz w:val="28"/>
          <w:szCs w:val="28"/>
        </w:rPr>
        <w:sym w:font="Symbol" w:char="F064"/>
      </w:r>
      <w:r w:rsidRPr="00FB3EBB">
        <w:rPr>
          <w:sz w:val="28"/>
          <w:szCs w:val="28"/>
          <w:vertAlign w:val="subscript"/>
        </w:rPr>
        <w:t>макс</w:t>
      </w:r>
      <w:r w:rsidRPr="00FB3EBB">
        <w:rPr>
          <w:sz w:val="28"/>
          <w:szCs w:val="28"/>
        </w:rPr>
        <w:t xml:space="preserve"> = </w:t>
      </w:r>
      <w:r w:rsidRPr="00FB3EBB">
        <w:rPr>
          <w:iCs/>
          <w:sz w:val="28"/>
          <w:szCs w:val="28"/>
        </w:rPr>
        <w:t>| 100 –124|/ 100=0.24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3EBB">
        <w:rPr>
          <w:iCs/>
          <w:sz w:val="28"/>
          <w:szCs w:val="28"/>
          <w:lang w:val="en-US"/>
        </w:rPr>
        <w:t>N</w:t>
      </w:r>
      <w:r w:rsidRPr="00FB3EBB">
        <w:rPr>
          <w:iCs/>
          <w:sz w:val="28"/>
          <w:szCs w:val="28"/>
        </w:rPr>
        <w:t>=10000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B3EBB">
        <w:rPr>
          <w:sz w:val="28"/>
          <w:szCs w:val="28"/>
        </w:rPr>
        <w:sym w:font="Symbol" w:char="F064"/>
      </w:r>
      <w:r w:rsidRPr="00FB3EBB">
        <w:rPr>
          <w:sz w:val="28"/>
          <w:szCs w:val="28"/>
          <w:vertAlign w:val="subscript"/>
        </w:rPr>
        <w:t>макс</w:t>
      </w:r>
      <w:r w:rsidRPr="00FB3EBB">
        <w:rPr>
          <w:sz w:val="28"/>
          <w:szCs w:val="28"/>
        </w:rPr>
        <w:t xml:space="preserve"> = </w:t>
      </w:r>
      <w:r w:rsidRPr="00FB3EBB">
        <w:rPr>
          <w:iCs/>
          <w:sz w:val="28"/>
          <w:szCs w:val="28"/>
        </w:rPr>
        <w:t xml:space="preserve">| </w:t>
      </w:r>
      <w:r w:rsidRPr="00FB3EBB">
        <w:rPr>
          <w:iCs/>
          <w:sz w:val="28"/>
          <w:szCs w:val="28"/>
          <w:lang w:val="en-US"/>
        </w:rPr>
        <w:t>1000</w:t>
      </w:r>
      <w:r w:rsidRPr="00FB3EBB">
        <w:rPr>
          <w:iCs/>
          <w:sz w:val="28"/>
          <w:szCs w:val="28"/>
        </w:rPr>
        <w:t xml:space="preserve"> –</w:t>
      </w:r>
      <w:r w:rsidRPr="00FB3EBB">
        <w:rPr>
          <w:iCs/>
          <w:sz w:val="28"/>
          <w:szCs w:val="28"/>
          <w:lang w:val="en-US"/>
        </w:rPr>
        <w:t>945</w:t>
      </w:r>
      <w:r w:rsidRPr="00FB3EBB">
        <w:rPr>
          <w:iCs/>
          <w:sz w:val="28"/>
          <w:szCs w:val="28"/>
        </w:rPr>
        <w:t xml:space="preserve">|/ </w:t>
      </w:r>
      <w:r w:rsidRPr="00FB3EBB">
        <w:rPr>
          <w:iCs/>
          <w:sz w:val="28"/>
          <w:szCs w:val="28"/>
          <w:lang w:val="en-US"/>
        </w:rPr>
        <w:t>1000=0</w:t>
      </w:r>
      <w:r w:rsidRPr="00FB3EBB">
        <w:rPr>
          <w:iCs/>
          <w:sz w:val="28"/>
          <w:szCs w:val="28"/>
        </w:rPr>
        <w:t>.</w:t>
      </w:r>
      <w:r w:rsidRPr="00FB3EBB">
        <w:rPr>
          <w:iCs/>
          <w:sz w:val="28"/>
          <w:szCs w:val="28"/>
          <w:lang w:val="en-US"/>
        </w:rPr>
        <w:t>065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B3EBB">
        <w:rPr>
          <w:iCs/>
          <w:sz w:val="28"/>
          <w:szCs w:val="28"/>
          <w:lang w:val="en-US"/>
        </w:rPr>
        <w:t>N=100000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B3EBB">
        <w:rPr>
          <w:sz w:val="28"/>
          <w:szCs w:val="28"/>
        </w:rPr>
        <w:sym w:font="Symbol" w:char="F064"/>
      </w:r>
      <w:r w:rsidRPr="00FB3EBB">
        <w:rPr>
          <w:sz w:val="28"/>
          <w:szCs w:val="28"/>
          <w:vertAlign w:val="subscript"/>
        </w:rPr>
        <w:t>макс</w:t>
      </w:r>
      <w:r w:rsidRPr="00FB3EBB">
        <w:rPr>
          <w:sz w:val="28"/>
          <w:szCs w:val="28"/>
        </w:rPr>
        <w:t xml:space="preserve"> = </w:t>
      </w:r>
      <w:r w:rsidRPr="00FB3EBB">
        <w:rPr>
          <w:iCs/>
          <w:sz w:val="28"/>
          <w:szCs w:val="28"/>
        </w:rPr>
        <w:t xml:space="preserve">| </w:t>
      </w:r>
      <w:r w:rsidRPr="00FB3EBB">
        <w:rPr>
          <w:iCs/>
          <w:sz w:val="28"/>
          <w:szCs w:val="28"/>
          <w:lang w:val="en-US"/>
        </w:rPr>
        <w:t>10000</w:t>
      </w:r>
      <w:r w:rsidRPr="00FB3EBB">
        <w:rPr>
          <w:iCs/>
          <w:sz w:val="28"/>
          <w:szCs w:val="28"/>
        </w:rPr>
        <w:t xml:space="preserve"> –</w:t>
      </w:r>
      <w:r w:rsidRPr="00FB3EBB">
        <w:rPr>
          <w:iCs/>
          <w:sz w:val="28"/>
          <w:szCs w:val="28"/>
          <w:lang w:val="en-US"/>
        </w:rPr>
        <w:t>10129</w:t>
      </w:r>
      <w:r w:rsidRPr="00FB3EBB">
        <w:rPr>
          <w:iCs/>
          <w:sz w:val="28"/>
          <w:szCs w:val="28"/>
        </w:rPr>
        <w:t xml:space="preserve">|/ </w:t>
      </w:r>
      <w:r w:rsidRPr="00FB3EBB">
        <w:rPr>
          <w:iCs/>
          <w:sz w:val="28"/>
          <w:szCs w:val="28"/>
          <w:lang w:val="en-US"/>
        </w:rPr>
        <w:t>10000=0</w:t>
      </w:r>
      <w:r w:rsidRPr="00FB3EBB">
        <w:rPr>
          <w:iCs/>
          <w:sz w:val="28"/>
          <w:szCs w:val="28"/>
        </w:rPr>
        <w:t>.</w:t>
      </w:r>
      <w:r w:rsidRPr="00FB3EBB">
        <w:rPr>
          <w:iCs/>
          <w:sz w:val="28"/>
          <w:szCs w:val="28"/>
          <w:lang w:val="en-US"/>
        </w:rPr>
        <w:t>0129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8F2099" w:rsidRPr="00FB3EBB" w:rsidRDefault="00FD52C6" w:rsidP="00FB3E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37" type="#_x0000_t75" style="width:366pt;height:201.75pt">
            <v:imagedata r:id="rId19" o:title="" croptop="-3817f" cropbottom="-10671f" cropleft="-1648f" cropright="-301f"/>
            <o:lock v:ext="edit" aspectratio="f"/>
          </v:shape>
        </w:pict>
      </w:r>
    </w:p>
    <w:p w:rsidR="00FB3EBB" w:rsidRDefault="00FB3EBB" w:rsidP="00FB3EBB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8F2099" w:rsidRPr="00FB3EBB" w:rsidRDefault="008F2099" w:rsidP="00FB3E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B3EBB">
        <w:rPr>
          <w:iCs/>
          <w:sz w:val="28"/>
          <w:szCs w:val="28"/>
        </w:rPr>
        <w:t xml:space="preserve">Считается, что </w:t>
      </w:r>
      <w:r w:rsidRPr="00FB3EBB">
        <w:rPr>
          <w:iCs/>
          <w:sz w:val="28"/>
          <w:szCs w:val="28"/>
          <w:lang w:val="en-US"/>
        </w:rPr>
        <w:t>N</w:t>
      </w:r>
      <w:r w:rsidRPr="00FB3EBB">
        <w:rPr>
          <w:iCs/>
          <w:sz w:val="28"/>
          <w:szCs w:val="28"/>
        </w:rPr>
        <w:t xml:space="preserve">(количество экспериментов) и </w:t>
      </w:r>
      <w:r w:rsidRPr="00FB3EBB">
        <w:rPr>
          <w:iCs/>
          <w:sz w:val="28"/>
          <w:szCs w:val="28"/>
          <w:lang w:val="en-US"/>
        </w:rPr>
        <w:t>m</w:t>
      </w:r>
      <w:r w:rsidRPr="00FB3EBB">
        <w:rPr>
          <w:iCs/>
          <w:sz w:val="28"/>
          <w:szCs w:val="28"/>
        </w:rPr>
        <w:t>(количество разрядов) должны находить в следующем соотношении: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iCs/>
          <w:sz w:val="28"/>
          <w:szCs w:val="28"/>
          <w:lang w:val="en-US"/>
        </w:rPr>
        <w:t>m</w:t>
      </w:r>
      <w:r w:rsidRPr="00FB3EBB">
        <w:rPr>
          <w:sz w:val="28"/>
          <w:szCs w:val="28"/>
        </w:rPr>
        <w:t xml:space="preserve"> = 3,3</w:t>
      </w:r>
      <w:r w:rsidRPr="00FB3EBB">
        <w:rPr>
          <w:sz w:val="28"/>
          <w:szCs w:val="28"/>
          <w:lang w:val="en-US"/>
        </w:rPr>
        <w:t>lg</w:t>
      </w:r>
      <w:r w:rsidRPr="00FB3EBB">
        <w:rPr>
          <w:iCs/>
          <w:sz w:val="28"/>
          <w:szCs w:val="28"/>
          <w:lang w:val="en-US"/>
        </w:rPr>
        <w:t>N</w:t>
      </w:r>
      <w:r w:rsidRPr="00FB3EBB">
        <w:rPr>
          <w:sz w:val="28"/>
          <w:szCs w:val="28"/>
        </w:rPr>
        <w:t xml:space="preserve"> + 1    </w:t>
      </w:r>
    </w:p>
    <w:p w:rsidR="008F2099" w:rsidRPr="00FB3EBB" w:rsidRDefault="008F2099" w:rsidP="00FB3EBB">
      <w:pPr>
        <w:spacing w:line="360" w:lineRule="auto"/>
        <w:ind w:firstLine="709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Такая взаимосвязь объясняется тем, что при увеличении количества разрядов необходимо увеличивать количество отсчетов. Иначе гистограмма распределения будет изрезанной и не позволит судить о распределении случайной величины с хорошей точностью.</w:t>
      </w:r>
    </w:p>
    <w:p w:rsidR="008F2099" w:rsidRPr="00FB3EBB" w:rsidRDefault="008F2099" w:rsidP="00FB3EBB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FB3EBB">
        <w:rPr>
          <w:szCs w:val="28"/>
        </w:rPr>
        <w:t>Генерирование случайной последовательности с законом распределения, отличным от равномерного, методом обратной функции.</w:t>
      </w:r>
    </w:p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  <w:r w:rsidRPr="00FB3EBB">
        <w:rPr>
          <w:szCs w:val="28"/>
        </w:rPr>
        <w:t xml:space="preserve">Скопировали структуру </w:t>
      </w:r>
      <w:r w:rsidRPr="00FB3EBB">
        <w:rPr>
          <w:szCs w:val="28"/>
          <w:lang w:val="en-US"/>
        </w:rPr>
        <w:t>For</w:t>
      </w:r>
      <w:r w:rsidRPr="00FB3EBB">
        <w:rPr>
          <w:szCs w:val="28"/>
        </w:rPr>
        <w:t xml:space="preserve"> </w:t>
      </w:r>
      <w:r w:rsidRPr="00FB3EBB">
        <w:rPr>
          <w:szCs w:val="28"/>
          <w:lang w:val="en-US"/>
        </w:rPr>
        <w:t>Loop</w:t>
      </w:r>
      <w:r w:rsidRPr="00FB3EBB">
        <w:rPr>
          <w:szCs w:val="28"/>
        </w:rPr>
        <w:t xml:space="preserve"> – генератор равномерно распределенной случайной последовательности. В переключателе вариантов установили  “Нелинейное преобразование”. В образовавшееся пустое поле вставили скопированную структуру </w:t>
      </w:r>
      <w:r w:rsidRPr="00FB3EBB">
        <w:rPr>
          <w:szCs w:val="28"/>
          <w:lang w:val="en-US"/>
        </w:rPr>
        <w:t>For</w:t>
      </w:r>
      <w:r w:rsidRPr="00FB3EBB">
        <w:rPr>
          <w:szCs w:val="28"/>
        </w:rPr>
        <w:t xml:space="preserve"> </w:t>
      </w:r>
      <w:r w:rsidRPr="00FB3EBB">
        <w:rPr>
          <w:szCs w:val="28"/>
          <w:lang w:val="en-US"/>
        </w:rPr>
        <w:t>Loop</w:t>
      </w:r>
      <w:r w:rsidRPr="00FB3EBB">
        <w:rPr>
          <w:szCs w:val="28"/>
        </w:rPr>
        <w:t xml:space="preserve">. Внутри структуры </w:t>
      </w:r>
      <w:r w:rsidRPr="00FB3EBB">
        <w:rPr>
          <w:szCs w:val="28"/>
          <w:lang w:val="en-US"/>
        </w:rPr>
        <w:t>For</w:t>
      </w:r>
      <w:r w:rsidRPr="00FB3EBB">
        <w:rPr>
          <w:szCs w:val="28"/>
        </w:rPr>
        <w:t xml:space="preserve"> </w:t>
      </w:r>
      <w:r w:rsidRPr="00FB3EBB">
        <w:rPr>
          <w:szCs w:val="28"/>
          <w:lang w:val="en-US"/>
        </w:rPr>
        <w:t>Loop</w:t>
      </w:r>
      <w:r w:rsidRPr="00FB3EBB">
        <w:rPr>
          <w:szCs w:val="28"/>
        </w:rPr>
        <w:t xml:space="preserve"> </w:t>
      </w:r>
      <w:r w:rsidRPr="00FB3EBB">
        <w:rPr>
          <w:szCs w:val="28"/>
          <w:lang w:val="en-US"/>
        </w:rPr>
        <w:t>c</w:t>
      </w:r>
      <w:r w:rsidRPr="00FB3EBB">
        <w:rPr>
          <w:szCs w:val="28"/>
        </w:rPr>
        <w:t xml:space="preserve">обрали блок-схему программы по формуле </w:t>
      </w:r>
      <w:r w:rsidRPr="00FB3EBB">
        <w:rPr>
          <w:i/>
          <w:iCs/>
          <w:szCs w:val="28"/>
          <w:lang w:val="en-US"/>
        </w:rPr>
        <w:t>u</w:t>
      </w:r>
      <w:r w:rsidRPr="00FB3EBB">
        <w:rPr>
          <w:i/>
          <w:iCs/>
          <w:szCs w:val="28"/>
        </w:rPr>
        <w:t xml:space="preserve"> = </w:t>
      </w:r>
      <w:r w:rsidRPr="00FB3EBB">
        <w:rPr>
          <w:szCs w:val="28"/>
          <w:lang w:val="en-US"/>
        </w:rPr>
        <w:sym w:font="Symbol" w:char="F073"/>
      </w:r>
      <w:r w:rsidRPr="00FB3EBB">
        <w:rPr>
          <w:szCs w:val="28"/>
        </w:rPr>
        <w:t>(-2</w:t>
      </w:r>
      <w:r w:rsidRPr="00FB3EBB">
        <w:rPr>
          <w:szCs w:val="28"/>
          <w:lang w:val="en-US"/>
        </w:rPr>
        <w:t>ln</w:t>
      </w:r>
      <w:r w:rsidRPr="00FB3EBB">
        <w:rPr>
          <w:szCs w:val="28"/>
        </w:rPr>
        <w:t xml:space="preserve">(1 - </w:t>
      </w:r>
      <w:r w:rsidRPr="00FB3EBB">
        <w:rPr>
          <w:i/>
          <w:iCs/>
          <w:szCs w:val="28"/>
          <w:lang w:val="en-US"/>
        </w:rPr>
        <w:t>x</w:t>
      </w:r>
      <w:r w:rsidRPr="00FB3EBB">
        <w:rPr>
          <w:szCs w:val="28"/>
        </w:rPr>
        <w:t>))</w:t>
      </w:r>
      <w:r w:rsidRPr="00FB3EBB">
        <w:rPr>
          <w:szCs w:val="28"/>
          <w:vertAlign w:val="superscript"/>
        </w:rPr>
        <w:t>1/2</w:t>
      </w:r>
      <w:r w:rsidRPr="00FB3EBB">
        <w:rPr>
          <w:szCs w:val="28"/>
        </w:rPr>
        <w:t>.</w:t>
      </w:r>
    </w:p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  <w:r w:rsidRPr="00FB3EBB">
        <w:rPr>
          <w:szCs w:val="28"/>
        </w:rPr>
        <w:t>Установили значение параметра в соответствии с вариантом – 0.5 и количество отсчетов – 1000.</w:t>
      </w:r>
    </w:p>
    <w:p w:rsidR="008F2099" w:rsidRPr="0026734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  <w:r w:rsidRPr="00FB3EBB">
        <w:rPr>
          <w:szCs w:val="28"/>
        </w:rPr>
        <w:t xml:space="preserve">Запустили моделирование. Составим таблицу зависимости </w:t>
      </w:r>
      <w:r w:rsidRPr="00FB3EBB">
        <w:rPr>
          <w:szCs w:val="28"/>
          <w:lang w:val="en-US"/>
        </w:rPr>
        <w:t>n</w:t>
      </w:r>
      <w:r w:rsidRPr="00FB3EBB">
        <w:rPr>
          <w:szCs w:val="28"/>
          <w:vertAlign w:val="subscript"/>
          <w:lang w:val="en-US"/>
        </w:rPr>
        <w:t>i</w:t>
      </w:r>
      <w:r w:rsidRPr="00FB3EBB">
        <w:rPr>
          <w:szCs w:val="28"/>
        </w:rPr>
        <w:t>(</w:t>
      </w:r>
      <w:r w:rsidRPr="00FB3EBB">
        <w:rPr>
          <w:szCs w:val="28"/>
          <w:lang w:val="en-US"/>
        </w:rPr>
        <w:t>x</w:t>
      </w:r>
      <w:r w:rsidRPr="00FB3EBB">
        <w:rPr>
          <w:szCs w:val="28"/>
        </w:rPr>
        <w:t xml:space="preserve">), </w:t>
      </w:r>
      <w:r w:rsidRPr="00FB3EBB">
        <w:rPr>
          <w:szCs w:val="28"/>
          <w:lang w:val="en-US"/>
        </w:rPr>
        <w:t>p</w:t>
      </w:r>
      <w:r w:rsidRPr="00FB3EBB">
        <w:rPr>
          <w:szCs w:val="28"/>
          <w:vertAlign w:val="subscript"/>
          <w:lang w:val="en-US"/>
        </w:rPr>
        <w:t>i</w:t>
      </w:r>
      <w:r w:rsidRPr="00FB3EBB">
        <w:rPr>
          <w:szCs w:val="28"/>
        </w:rPr>
        <w:t>(</w:t>
      </w:r>
      <w:r w:rsidRPr="00FB3EBB">
        <w:rPr>
          <w:szCs w:val="28"/>
          <w:lang w:val="en-US"/>
        </w:rPr>
        <w:t>x</w:t>
      </w:r>
      <w:r w:rsidRPr="00FB3EBB">
        <w:rPr>
          <w:szCs w:val="28"/>
        </w:rPr>
        <w:t>),:</w:t>
      </w:r>
    </w:p>
    <w:p w:rsidR="0026734B" w:rsidRPr="0026734B" w:rsidRDefault="0026734B" w:rsidP="00FB3EBB">
      <w:pPr>
        <w:pStyle w:val="a4"/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8F2099" w:rsidRPr="006A4968" w:rsidTr="00F27979"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1.4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1.8</w:t>
            </w:r>
          </w:p>
        </w:tc>
      </w:tr>
      <w:tr w:rsidR="008F2099" w:rsidRPr="006A4968" w:rsidTr="00F27979"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  <w:lang w:val="en-US"/>
              </w:rPr>
              <w:t>n</w:t>
            </w:r>
            <w:r w:rsidRPr="006A496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194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2</w:t>
            </w:r>
          </w:p>
        </w:tc>
      </w:tr>
      <w:tr w:rsidR="008F2099" w:rsidRPr="006A4968" w:rsidTr="00F27979"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p</w:t>
            </w:r>
            <w:r w:rsidRPr="006A496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0.087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0.194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0.243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0.198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0.137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0.09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0.038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0.009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0.002</w:t>
            </w:r>
          </w:p>
        </w:tc>
      </w:tr>
      <w:tr w:rsidR="008F2099" w:rsidRPr="006A4968" w:rsidTr="00F27979">
        <w:trPr>
          <w:trHeight w:val="425"/>
        </w:trPr>
        <w:tc>
          <w:tcPr>
            <w:tcW w:w="0" w:type="auto"/>
            <w:vAlign w:val="center"/>
          </w:tcPr>
          <w:p w:rsidR="008F2099" w:rsidRPr="006A4968" w:rsidRDefault="00FD52C6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28.5pt;height:17.25pt">
                  <v:imagedata r:id="rId20" o:title="" chromakey="white"/>
                </v:shape>
              </w:pic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6A4968">
              <w:rPr>
                <w:sz w:val="20"/>
                <w:szCs w:val="20"/>
                <w:lang w:val="en-US"/>
              </w:rPr>
              <w:t>0.087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  <w:lang w:val="en-US"/>
              </w:rPr>
              <w:t>0.2</w:t>
            </w:r>
            <w:r w:rsidRPr="006A4968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  <w:lang w:val="en-US"/>
              </w:rPr>
              <w:t>0.52</w:t>
            </w:r>
            <w:r w:rsidRPr="006A496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  <w:lang w:val="en-US"/>
              </w:rPr>
              <w:t>0.7</w:t>
            </w:r>
            <w:r w:rsidRPr="006A496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  <w:lang w:val="en-US"/>
              </w:rPr>
              <w:t>0.85</w:t>
            </w:r>
            <w:r w:rsidRPr="006A496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  <w:lang w:val="en-US"/>
              </w:rPr>
              <w:t>0.94</w:t>
            </w:r>
            <w:r w:rsidRPr="006A496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  <w:lang w:val="en-US"/>
              </w:rPr>
              <w:t>0.98</w:t>
            </w:r>
            <w:r w:rsidRPr="006A496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  <w:lang w:val="en-US"/>
              </w:rPr>
              <w:t>0.99</w:t>
            </w:r>
            <w:r w:rsidRPr="006A496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  <w:lang w:val="en-US"/>
              </w:rPr>
              <w:t>0.99</w:t>
            </w:r>
            <w:r w:rsidRPr="006A496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F2099" w:rsidRPr="006A4968" w:rsidRDefault="008F2099" w:rsidP="00FB3EBB">
            <w:pPr>
              <w:pStyle w:val="a4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4968">
              <w:rPr>
                <w:sz w:val="20"/>
                <w:szCs w:val="20"/>
              </w:rPr>
              <w:t>1</w:t>
            </w:r>
          </w:p>
        </w:tc>
      </w:tr>
    </w:tbl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</w:p>
    <w:p w:rsidR="008F2099" w:rsidRPr="00FB3EBB" w:rsidRDefault="00FD52C6" w:rsidP="00FB3EB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i1039" type="#_x0000_t75" style="width:297.75pt;height:144.75pt">
            <v:imagedata r:id="rId21" o:title="" croptop="-1992f" cropbottom="-3531f" cropleft="-2602f" cropright="-1372f"/>
            <o:lock v:ext="edit" aspectratio="f"/>
          </v:shape>
        </w:pict>
      </w:r>
    </w:p>
    <w:p w:rsidR="008F2099" w:rsidRPr="00FB3EBB" w:rsidRDefault="008F2099" w:rsidP="00FB3EBB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FB3EBB">
        <w:rPr>
          <w:szCs w:val="28"/>
        </w:rPr>
        <w:t>Генерирование случайных последовательностей сложением равномерно распределенных случайных последовательностей (количество складываемых случайных величин – от 2 до 6).</w:t>
      </w:r>
    </w:p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  <w:r w:rsidRPr="00FB3EBB">
        <w:rPr>
          <w:szCs w:val="28"/>
        </w:rPr>
        <w:t>Добавим еще 6 вариантов: “Сумма двух равномерных”, “Сумма трех равномерных ”, “Сумма четырех равномерных ”, “Сумма пяти равномерных”, “Сумма шести равномерных ”, “Нормированная сумма шести равномерных”.</w:t>
      </w:r>
    </w:p>
    <w:p w:rsidR="008F2099" w:rsidRPr="0026734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  <w:r w:rsidRPr="00FB3EBB">
        <w:rPr>
          <w:szCs w:val="28"/>
        </w:rPr>
        <w:t xml:space="preserve">Для каждого варианта соберем соответствующие схемы в структуре </w:t>
      </w:r>
      <w:r w:rsidRPr="00FB3EBB">
        <w:rPr>
          <w:szCs w:val="28"/>
          <w:lang w:val="en-US"/>
        </w:rPr>
        <w:t>Case</w:t>
      </w:r>
      <w:r w:rsidRPr="00FB3EBB">
        <w:rPr>
          <w:szCs w:val="28"/>
        </w:rPr>
        <w:t>.</w:t>
      </w:r>
    </w:p>
    <w:p w:rsidR="006A4968" w:rsidRPr="0026734B" w:rsidRDefault="006A4968" w:rsidP="00FB3EBB">
      <w:pPr>
        <w:pStyle w:val="a4"/>
        <w:spacing w:line="360" w:lineRule="auto"/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59"/>
        <w:tblW w:w="0" w:type="auto"/>
        <w:tblLook w:val="01E0" w:firstRow="1" w:lastRow="1" w:firstColumn="1" w:lastColumn="1" w:noHBand="0" w:noVBand="0"/>
      </w:tblPr>
      <w:tblGrid>
        <w:gridCol w:w="3180"/>
        <w:gridCol w:w="3116"/>
        <w:gridCol w:w="3190"/>
      </w:tblGrid>
      <w:tr w:rsidR="008F2099" w:rsidRPr="00FB3EBB" w:rsidTr="006A4968">
        <w:trPr>
          <w:trHeight w:val="1662"/>
        </w:trPr>
        <w:tc>
          <w:tcPr>
            <w:tcW w:w="2987" w:type="dxa"/>
          </w:tcPr>
          <w:p w:rsidR="008F2099" w:rsidRPr="00FB3EBB" w:rsidRDefault="00FD52C6" w:rsidP="006A4968">
            <w:pPr>
              <w:pStyle w:val="a4"/>
              <w:spacing w:line="360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10" o:spid="_x0000_i1040" type="#_x0000_t75" style="width:148.5pt;height:87pt;visibility:visible">
                  <v:imagedata r:id="rId22" o:title=""/>
                </v:shape>
              </w:pict>
            </w:r>
          </w:p>
        </w:tc>
        <w:tc>
          <w:tcPr>
            <w:tcW w:w="2962" w:type="dxa"/>
          </w:tcPr>
          <w:p w:rsidR="008F2099" w:rsidRPr="00FB3EBB" w:rsidRDefault="00FD52C6" w:rsidP="006A4968">
            <w:pPr>
              <w:pStyle w:val="a4"/>
              <w:spacing w:line="360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11" o:spid="_x0000_i1041" type="#_x0000_t75" style="width:144.75pt;height:85.5pt;visibility:visible">
                  <v:imagedata r:id="rId23" o:title=""/>
                </v:shape>
              </w:pict>
            </w:r>
          </w:p>
        </w:tc>
        <w:tc>
          <w:tcPr>
            <w:tcW w:w="2976" w:type="dxa"/>
          </w:tcPr>
          <w:p w:rsidR="008F2099" w:rsidRPr="00FB3EBB" w:rsidRDefault="00FD52C6" w:rsidP="006A4968">
            <w:pPr>
              <w:pStyle w:val="a4"/>
              <w:spacing w:line="360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12" o:spid="_x0000_i1042" type="#_x0000_t75" style="width:147pt;height:81.75pt;visibility:visible">
                  <v:imagedata r:id="rId24" o:title=""/>
                </v:shape>
              </w:pict>
            </w:r>
          </w:p>
        </w:tc>
      </w:tr>
      <w:tr w:rsidR="008F2099" w:rsidRPr="00FB3EBB" w:rsidTr="006A4968">
        <w:trPr>
          <w:trHeight w:val="2041"/>
        </w:trPr>
        <w:tc>
          <w:tcPr>
            <w:tcW w:w="2987" w:type="dxa"/>
          </w:tcPr>
          <w:p w:rsidR="008F2099" w:rsidRPr="00FB3EBB" w:rsidRDefault="00FD52C6" w:rsidP="006A4968">
            <w:pPr>
              <w:pStyle w:val="a4"/>
              <w:spacing w:line="360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13" o:spid="_x0000_i1043" type="#_x0000_t75" style="width:147pt;height:84pt;visibility:visible">
                  <v:imagedata r:id="rId25" o:title=""/>
                </v:shape>
              </w:pict>
            </w:r>
          </w:p>
        </w:tc>
        <w:tc>
          <w:tcPr>
            <w:tcW w:w="2962" w:type="dxa"/>
          </w:tcPr>
          <w:p w:rsidR="008F2099" w:rsidRPr="00FB3EBB" w:rsidRDefault="00FD52C6" w:rsidP="006A4968">
            <w:pPr>
              <w:pStyle w:val="a4"/>
              <w:spacing w:line="360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14" o:spid="_x0000_i1044" type="#_x0000_t75" style="width:144.75pt;height:83.25pt;visibility:visible">
                  <v:imagedata r:id="rId26" o:title=""/>
                </v:shape>
              </w:pict>
            </w:r>
          </w:p>
        </w:tc>
        <w:tc>
          <w:tcPr>
            <w:tcW w:w="2976" w:type="dxa"/>
          </w:tcPr>
          <w:p w:rsidR="008F2099" w:rsidRPr="00FB3EBB" w:rsidRDefault="00FD52C6" w:rsidP="006A4968">
            <w:pPr>
              <w:pStyle w:val="a4"/>
              <w:spacing w:line="360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15" o:spid="_x0000_i1045" type="#_x0000_t75" style="width:148.5pt;height:83.25pt;visibility:visible">
                  <v:imagedata r:id="rId27" o:title=""/>
                </v:shape>
              </w:pict>
            </w:r>
          </w:p>
          <w:p w:rsidR="008F2099" w:rsidRPr="00FB3EBB" w:rsidRDefault="008F2099" w:rsidP="006A4968">
            <w:pPr>
              <w:pStyle w:val="a4"/>
              <w:spacing w:line="360" w:lineRule="auto"/>
              <w:jc w:val="both"/>
              <w:rPr>
                <w:szCs w:val="28"/>
              </w:rPr>
            </w:pPr>
          </w:p>
        </w:tc>
      </w:tr>
    </w:tbl>
    <w:p w:rsidR="0026734B" w:rsidRDefault="0026734B" w:rsidP="00FB3EBB">
      <w:pPr>
        <w:pStyle w:val="a4"/>
        <w:spacing w:line="360" w:lineRule="auto"/>
        <w:ind w:firstLine="709"/>
        <w:jc w:val="both"/>
        <w:rPr>
          <w:szCs w:val="28"/>
          <w:lang w:val="en-US"/>
        </w:rPr>
      </w:pPr>
    </w:p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  <w:r w:rsidRPr="00FB3EBB">
        <w:rPr>
          <w:szCs w:val="28"/>
          <w:lang w:val="en-US"/>
        </w:rPr>
        <w:t>1)</w:t>
      </w:r>
      <w:r w:rsidRPr="00FB3EBB">
        <w:rPr>
          <w:szCs w:val="28"/>
        </w:rPr>
        <w:t>Сумма двух равномерных:</w:t>
      </w:r>
    </w:p>
    <w:p w:rsidR="008F2099" w:rsidRPr="00FB3EBB" w:rsidRDefault="00FD52C6" w:rsidP="00FB3EB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Рисунок 22" o:spid="_x0000_i1046" type="#_x0000_t75" style="width:200.25pt;height:145.5pt;visibility:visible">
            <v:imagedata r:id="rId28" o:title=""/>
          </v:shape>
        </w:pict>
      </w:r>
    </w:p>
    <w:p w:rsidR="008F2099" w:rsidRPr="00FB3EBB" w:rsidRDefault="006A4968" w:rsidP="00FB3EB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br w:type="page"/>
      </w:r>
      <w:r w:rsidR="008F2099" w:rsidRPr="00FB3EBB">
        <w:rPr>
          <w:szCs w:val="28"/>
        </w:rPr>
        <w:t>2) Сумма трех равномерных</w:t>
      </w:r>
    </w:p>
    <w:p w:rsidR="008F2099" w:rsidRDefault="00FD52C6" w:rsidP="00FB3EBB">
      <w:pPr>
        <w:pStyle w:val="a4"/>
        <w:spacing w:line="360" w:lineRule="auto"/>
        <w:ind w:firstLine="709"/>
        <w:jc w:val="both"/>
        <w:rPr>
          <w:noProof/>
          <w:szCs w:val="28"/>
          <w:lang w:val="en-US"/>
        </w:rPr>
      </w:pPr>
      <w:r>
        <w:rPr>
          <w:noProof/>
          <w:szCs w:val="28"/>
        </w:rPr>
        <w:pict>
          <v:shape id="Рисунок 23" o:spid="_x0000_i1047" type="#_x0000_t75" style="width:198pt;height:145.5pt;visibility:visible">
            <v:imagedata r:id="rId29" o:title=""/>
          </v:shape>
        </w:pict>
      </w:r>
    </w:p>
    <w:p w:rsidR="006A4968" w:rsidRPr="006A4968" w:rsidRDefault="006A4968" w:rsidP="00FB3EBB">
      <w:pPr>
        <w:pStyle w:val="a4"/>
        <w:spacing w:line="360" w:lineRule="auto"/>
        <w:ind w:firstLine="709"/>
        <w:jc w:val="both"/>
        <w:rPr>
          <w:szCs w:val="28"/>
          <w:lang w:val="en-US"/>
        </w:rPr>
      </w:pPr>
    </w:p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  <w:r w:rsidRPr="00FB3EBB">
        <w:rPr>
          <w:szCs w:val="28"/>
        </w:rPr>
        <w:t>3)Сумма четырех равномерных</w:t>
      </w:r>
    </w:p>
    <w:p w:rsidR="008F2099" w:rsidRPr="00FB3EBB" w:rsidRDefault="00FD52C6" w:rsidP="00FB3EB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Рисунок 24" o:spid="_x0000_i1048" type="#_x0000_t75" style="width:198.75pt;height:148.5pt;visibility:visible">
            <v:imagedata r:id="rId30" o:title=""/>
          </v:shape>
        </w:pict>
      </w:r>
    </w:p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</w:p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  <w:r w:rsidRPr="00FB3EBB">
        <w:rPr>
          <w:szCs w:val="28"/>
        </w:rPr>
        <w:t>Полученные результаты объясняются тем, что происходит сложение первых и вторых моментов случайных величин. Т.е. при увеличении суммы на одно слагаемое мат ожидание увеличивается на 0.5 (значение мат. ожидания для равномерной случайной величины диапазона 0-1) и десперсия так же увеличивается на 1 (значение дисперсии для равномерной случайной величины диапазона 0-1).</w:t>
      </w:r>
    </w:p>
    <w:p w:rsidR="008F2099" w:rsidRPr="00FB3EBB" w:rsidRDefault="008F2099" w:rsidP="00FB3EBB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FB3EBB">
        <w:rPr>
          <w:szCs w:val="28"/>
        </w:rPr>
        <w:t>Определение близости закона распределения нормированной суммы шести равномерно распределенных случайных величин к нормальному закону.</w:t>
      </w:r>
    </w:p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</w:rPr>
      </w:pPr>
      <w:r w:rsidRPr="00FB3EBB">
        <w:rPr>
          <w:szCs w:val="28"/>
        </w:rPr>
        <w:t xml:space="preserve">В окнах </w:t>
      </w:r>
      <w:r w:rsidRPr="00FB3EBB">
        <w:rPr>
          <w:szCs w:val="28"/>
          <w:lang w:val="en-US"/>
        </w:rPr>
        <w:t>Block</w:t>
      </w:r>
      <w:r w:rsidRPr="00FB3EBB">
        <w:rPr>
          <w:szCs w:val="28"/>
        </w:rPr>
        <w:t xml:space="preserve"> </w:t>
      </w:r>
      <w:r w:rsidRPr="00FB3EBB">
        <w:rPr>
          <w:szCs w:val="28"/>
          <w:lang w:val="en-US"/>
        </w:rPr>
        <w:t>Diagram</w:t>
      </w:r>
      <w:r w:rsidRPr="00FB3EBB">
        <w:rPr>
          <w:szCs w:val="28"/>
        </w:rPr>
        <w:t xml:space="preserve"> и </w:t>
      </w:r>
      <w:r w:rsidRPr="00FB3EBB">
        <w:rPr>
          <w:szCs w:val="28"/>
          <w:lang w:val="en-US"/>
        </w:rPr>
        <w:t>Front</w:t>
      </w:r>
      <w:r w:rsidRPr="00FB3EBB">
        <w:rPr>
          <w:szCs w:val="28"/>
        </w:rPr>
        <w:t xml:space="preserve"> </w:t>
      </w:r>
      <w:r w:rsidRPr="00FB3EBB">
        <w:rPr>
          <w:szCs w:val="28"/>
          <w:lang w:val="en-US"/>
        </w:rPr>
        <w:t>Panel</w:t>
      </w:r>
      <w:r w:rsidRPr="00FB3EBB">
        <w:rPr>
          <w:szCs w:val="28"/>
        </w:rPr>
        <w:t xml:space="preserve"> добавим новые элементы, необходимые для решения поставленной задачи:</w:t>
      </w:r>
    </w:p>
    <w:p w:rsidR="008F2099" w:rsidRPr="00FB3EBB" w:rsidRDefault="006A4968" w:rsidP="00FB3EB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D52C6">
        <w:rPr>
          <w:noProof/>
          <w:szCs w:val="28"/>
        </w:rPr>
        <w:pict>
          <v:shape id="Рисунок 29" o:spid="_x0000_i1049" type="#_x0000_t75" style="width:414pt;height:307.5pt;visibility:visible">
            <v:imagedata r:id="rId31" o:title=""/>
          </v:shape>
        </w:pict>
      </w:r>
    </w:p>
    <w:p w:rsidR="008F2099" w:rsidRPr="00FB3EBB" w:rsidRDefault="008F2099" w:rsidP="00FB3EBB">
      <w:pPr>
        <w:pStyle w:val="a4"/>
        <w:spacing w:line="360" w:lineRule="auto"/>
        <w:ind w:firstLine="709"/>
        <w:jc w:val="both"/>
        <w:rPr>
          <w:szCs w:val="28"/>
          <w:lang w:val="en-US"/>
        </w:rPr>
      </w:pPr>
    </w:p>
    <w:p w:rsidR="008F2099" w:rsidRPr="00FB3EBB" w:rsidRDefault="00FD52C6" w:rsidP="00FB3EBB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pict>
          <v:shape id="Рисунок 30" o:spid="_x0000_i1050" type="#_x0000_t75" style="width:438pt;height:273pt;visibility:visible" wrapcoords="-60 0 -60 21504 21602 21504 21602 0 -60 0" o:allowoverlap="f">
            <v:imagedata r:id="rId32" o:title=""/>
          </v:shape>
        </w:pict>
      </w:r>
    </w:p>
    <w:p w:rsidR="008F2099" w:rsidRDefault="006A4968" w:rsidP="00FB3EBB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8F2099" w:rsidRPr="00FB3EBB">
        <w:rPr>
          <w:b/>
          <w:sz w:val="28"/>
          <w:szCs w:val="28"/>
        </w:rPr>
        <w:t>Список литературы:</w:t>
      </w:r>
    </w:p>
    <w:p w:rsidR="006A4968" w:rsidRPr="006A4968" w:rsidRDefault="006A4968" w:rsidP="00FB3EBB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F2099" w:rsidRPr="00FB3EBB" w:rsidRDefault="008F2099" w:rsidP="006A4968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B3EBB">
        <w:rPr>
          <w:bCs/>
          <w:sz w:val="28"/>
          <w:szCs w:val="28"/>
        </w:rPr>
        <w:t>Н.А. Виноградова, Я.И. Листратов, Е.В. Свиридов.</w:t>
      </w:r>
      <w:r w:rsidRPr="00FB3EBB">
        <w:rPr>
          <w:b/>
          <w:bCs/>
          <w:sz w:val="28"/>
          <w:szCs w:val="28"/>
        </w:rPr>
        <w:t xml:space="preserve"> «</w:t>
      </w:r>
      <w:r w:rsidRPr="00FB3EBB">
        <w:rPr>
          <w:sz w:val="28"/>
          <w:szCs w:val="28"/>
        </w:rPr>
        <w:t>Разработка прикладного программного обеспечения в среде LabVIEW». Учебное пособие – М.: Издательство МЭИ, 2005.</w:t>
      </w:r>
    </w:p>
    <w:p w:rsidR="008F2099" w:rsidRPr="00FB3EBB" w:rsidRDefault="008F2099" w:rsidP="006A4968">
      <w:pPr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http://www.automationlabs.ru/</w:t>
      </w:r>
    </w:p>
    <w:p w:rsidR="008F2099" w:rsidRPr="00FB3EBB" w:rsidRDefault="008F2099" w:rsidP="006A4968">
      <w:pPr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http://digital.ni.com/</w:t>
      </w:r>
    </w:p>
    <w:p w:rsidR="008F2099" w:rsidRPr="00FB3EBB" w:rsidRDefault="008F2099" w:rsidP="006A4968">
      <w:pPr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3EBB">
        <w:rPr>
          <w:sz w:val="28"/>
          <w:szCs w:val="28"/>
        </w:rPr>
        <w:t>http://www.labview.ru/</w:t>
      </w:r>
    </w:p>
    <w:p w:rsidR="008F2099" w:rsidRPr="006A4968" w:rsidRDefault="006A4968" w:rsidP="006A4968">
      <w:pPr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04CB">
        <w:rPr>
          <w:sz w:val="28"/>
          <w:szCs w:val="28"/>
        </w:rPr>
        <w:t>http://ru.wikipedia.org/</w:t>
      </w:r>
    </w:p>
    <w:p w:rsidR="006A4968" w:rsidRPr="005F54FC" w:rsidRDefault="006A4968" w:rsidP="006A4968">
      <w:pPr>
        <w:tabs>
          <w:tab w:val="left" w:pos="709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A4968" w:rsidRPr="005F54FC" w:rsidSect="00FB3EBB">
      <w:headerReference w:type="default" r:id="rId3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FC" w:rsidRDefault="005F54FC" w:rsidP="006A4968">
      <w:r>
        <w:separator/>
      </w:r>
    </w:p>
  </w:endnote>
  <w:endnote w:type="continuationSeparator" w:id="0">
    <w:p w:rsidR="005F54FC" w:rsidRDefault="005F54FC" w:rsidP="006A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FC" w:rsidRDefault="005F54FC" w:rsidP="006A4968">
      <w:r>
        <w:separator/>
      </w:r>
    </w:p>
  </w:footnote>
  <w:footnote w:type="continuationSeparator" w:id="0">
    <w:p w:rsidR="005F54FC" w:rsidRDefault="005F54FC" w:rsidP="006A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968" w:rsidRPr="006A4968" w:rsidRDefault="006A4968" w:rsidP="006A4968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0A0"/>
    <w:multiLevelType w:val="singleLevel"/>
    <w:tmpl w:val="3E70B8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2A86A1D"/>
    <w:multiLevelType w:val="hybridMultilevel"/>
    <w:tmpl w:val="0658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3C524F"/>
    <w:multiLevelType w:val="multilevel"/>
    <w:tmpl w:val="E3140B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510B58"/>
    <w:multiLevelType w:val="hybridMultilevel"/>
    <w:tmpl w:val="E3140B5A"/>
    <w:lvl w:ilvl="0" w:tplc="3E70B874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8C74B2"/>
    <w:multiLevelType w:val="hybridMultilevel"/>
    <w:tmpl w:val="4A6C7C66"/>
    <w:lvl w:ilvl="0" w:tplc="EF0077FC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776B1C"/>
    <w:multiLevelType w:val="hybridMultilevel"/>
    <w:tmpl w:val="A322D434"/>
    <w:lvl w:ilvl="0" w:tplc="EF0077FC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6B0B85"/>
    <w:multiLevelType w:val="hybridMultilevel"/>
    <w:tmpl w:val="2DC4099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626160E2"/>
    <w:multiLevelType w:val="hybridMultilevel"/>
    <w:tmpl w:val="05D28E5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76BB441A"/>
    <w:multiLevelType w:val="hybridMultilevel"/>
    <w:tmpl w:val="CBFE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3CC"/>
    <w:rsid w:val="000338D0"/>
    <w:rsid w:val="00080012"/>
    <w:rsid w:val="000B7B3C"/>
    <w:rsid w:val="000C0CF1"/>
    <w:rsid w:val="000C26C0"/>
    <w:rsid w:val="000C74C0"/>
    <w:rsid w:val="000F4240"/>
    <w:rsid w:val="0011624C"/>
    <w:rsid w:val="00157CEE"/>
    <w:rsid w:val="00164C69"/>
    <w:rsid w:val="0017597D"/>
    <w:rsid w:val="001778AA"/>
    <w:rsid w:val="0019064F"/>
    <w:rsid w:val="001A5C6F"/>
    <w:rsid w:val="001D649A"/>
    <w:rsid w:val="001F73CB"/>
    <w:rsid w:val="00215F59"/>
    <w:rsid w:val="00217E0C"/>
    <w:rsid w:val="002246E2"/>
    <w:rsid w:val="0026149D"/>
    <w:rsid w:val="00265A82"/>
    <w:rsid w:val="0026734B"/>
    <w:rsid w:val="0027666C"/>
    <w:rsid w:val="00292BC7"/>
    <w:rsid w:val="002B5115"/>
    <w:rsid w:val="002C4F9B"/>
    <w:rsid w:val="00334301"/>
    <w:rsid w:val="003525E6"/>
    <w:rsid w:val="00361732"/>
    <w:rsid w:val="00372668"/>
    <w:rsid w:val="00374B92"/>
    <w:rsid w:val="00394D66"/>
    <w:rsid w:val="003E7D8D"/>
    <w:rsid w:val="003F63CC"/>
    <w:rsid w:val="0042615D"/>
    <w:rsid w:val="00432C6E"/>
    <w:rsid w:val="004A447B"/>
    <w:rsid w:val="004C3933"/>
    <w:rsid w:val="004D589B"/>
    <w:rsid w:val="00512048"/>
    <w:rsid w:val="00555C6A"/>
    <w:rsid w:val="0057571A"/>
    <w:rsid w:val="005964FA"/>
    <w:rsid w:val="005A5BA1"/>
    <w:rsid w:val="005B722A"/>
    <w:rsid w:val="005C1422"/>
    <w:rsid w:val="005E070E"/>
    <w:rsid w:val="005F54FC"/>
    <w:rsid w:val="00607EB9"/>
    <w:rsid w:val="006107D6"/>
    <w:rsid w:val="0061420F"/>
    <w:rsid w:val="0061457E"/>
    <w:rsid w:val="0065413F"/>
    <w:rsid w:val="006676BA"/>
    <w:rsid w:val="006963FA"/>
    <w:rsid w:val="006A4968"/>
    <w:rsid w:val="00701F61"/>
    <w:rsid w:val="00706FDE"/>
    <w:rsid w:val="00735DCE"/>
    <w:rsid w:val="007434B6"/>
    <w:rsid w:val="00785CBE"/>
    <w:rsid w:val="00791CE4"/>
    <w:rsid w:val="007A6895"/>
    <w:rsid w:val="007B1B8D"/>
    <w:rsid w:val="007C3850"/>
    <w:rsid w:val="007E7265"/>
    <w:rsid w:val="008416F7"/>
    <w:rsid w:val="00861B62"/>
    <w:rsid w:val="00874BA2"/>
    <w:rsid w:val="00883D86"/>
    <w:rsid w:val="00884FCD"/>
    <w:rsid w:val="008B01BE"/>
    <w:rsid w:val="008B4507"/>
    <w:rsid w:val="008D1BBE"/>
    <w:rsid w:val="008F2099"/>
    <w:rsid w:val="009136F4"/>
    <w:rsid w:val="00923E90"/>
    <w:rsid w:val="0092502C"/>
    <w:rsid w:val="009442FF"/>
    <w:rsid w:val="00984BCD"/>
    <w:rsid w:val="009E1EBE"/>
    <w:rsid w:val="00A11C3D"/>
    <w:rsid w:val="00A31087"/>
    <w:rsid w:val="00A401D0"/>
    <w:rsid w:val="00A54CBC"/>
    <w:rsid w:val="00A65784"/>
    <w:rsid w:val="00A657E4"/>
    <w:rsid w:val="00A8422C"/>
    <w:rsid w:val="00A87716"/>
    <w:rsid w:val="00AA2F9D"/>
    <w:rsid w:val="00AB3334"/>
    <w:rsid w:val="00AD1EF5"/>
    <w:rsid w:val="00AD4B81"/>
    <w:rsid w:val="00B333F7"/>
    <w:rsid w:val="00B42ECD"/>
    <w:rsid w:val="00B90557"/>
    <w:rsid w:val="00BA2BBE"/>
    <w:rsid w:val="00BD7889"/>
    <w:rsid w:val="00BF4F20"/>
    <w:rsid w:val="00BF5F0F"/>
    <w:rsid w:val="00C24ACE"/>
    <w:rsid w:val="00C32639"/>
    <w:rsid w:val="00C372A0"/>
    <w:rsid w:val="00C5133A"/>
    <w:rsid w:val="00C56646"/>
    <w:rsid w:val="00C56667"/>
    <w:rsid w:val="00D440A7"/>
    <w:rsid w:val="00D54B9D"/>
    <w:rsid w:val="00D854F5"/>
    <w:rsid w:val="00DA337F"/>
    <w:rsid w:val="00DA571D"/>
    <w:rsid w:val="00DD3C15"/>
    <w:rsid w:val="00DD63E9"/>
    <w:rsid w:val="00DE3E75"/>
    <w:rsid w:val="00E16C34"/>
    <w:rsid w:val="00E424D2"/>
    <w:rsid w:val="00E6278B"/>
    <w:rsid w:val="00E7180C"/>
    <w:rsid w:val="00EA6FB5"/>
    <w:rsid w:val="00EC04CB"/>
    <w:rsid w:val="00ED558F"/>
    <w:rsid w:val="00ED7676"/>
    <w:rsid w:val="00EF7AB5"/>
    <w:rsid w:val="00F162CD"/>
    <w:rsid w:val="00F27979"/>
    <w:rsid w:val="00F40EC5"/>
    <w:rsid w:val="00F54CB1"/>
    <w:rsid w:val="00F62353"/>
    <w:rsid w:val="00F67F48"/>
    <w:rsid w:val="00F96633"/>
    <w:rsid w:val="00FA5A5C"/>
    <w:rsid w:val="00FB3EBB"/>
    <w:rsid w:val="00FD52C6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1F4B930F-A3F8-4AD7-8973-320848F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8F2099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locked/>
    <w:rsid w:val="008F2099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20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uiPriority w:val="99"/>
    <w:rsid w:val="006A496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6A4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A496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A4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A496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13.e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РЯЗАНСКАЯ ГОСУДАРСТВЕННАЯ РАДИОТЕХНИЧЕСКАЯ АКАДЕМИЯ</vt:lpstr>
    </vt:vector>
  </TitlesOfParts>
  <Company>HOUSE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РЯЗАНСКАЯ ГОСУДАРСТВЕННАЯ РАДИОТЕХНИЧЕСКАЯ АКАДЕМИЯ</dc:title>
  <dc:subject/>
  <dc:creator>DEH</dc:creator>
  <cp:keywords/>
  <dc:description/>
  <cp:lastModifiedBy>admin</cp:lastModifiedBy>
  <cp:revision>2</cp:revision>
  <cp:lastPrinted>2008-11-10T22:16:00Z</cp:lastPrinted>
  <dcterms:created xsi:type="dcterms:W3CDTF">2014-03-24T23:55:00Z</dcterms:created>
  <dcterms:modified xsi:type="dcterms:W3CDTF">2014-03-24T23:55:00Z</dcterms:modified>
</cp:coreProperties>
</file>