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CCB" w:rsidRPr="00684984" w:rsidRDefault="006B6CCB" w:rsidP="00684984">
      <w:pPr>
        <w:spacing w:line="360" w:lineRule="auto"/>
        <w:ind w:firstLine="709"/>
        <w:jc w:val="center"/>
        <w:rPr>
          <w:sz w:val="28"/>
          <w:szCs w:val="28"/>
        </w:rPr>
      </w:pPr>
    </w:p>
    <w:p w:rsidR="00502BF4" w:rsidRPr="00684984" w:rsidRDefault="00502BF4" w:rsidP="00684984">
      <w:pPr>
        <w:spacing w:line="360" w:lineRule="auto"/>
        <w:ind w:firstLine="709"/>
        <w:jc w:val="center"/>
        <w:rPr>
          <w:sz w:val="28"/>
          <w:szCs w:val="28"/>
        </w:rPr>
      </w:pPr>
    </w:p>
    <w:p w:rsidR="00502BF4" w:rsidRPr="00684984" w:rsidRDefault="00502BF4" w:rsidP="00684984">
      <w:pPr>
        <w:spacing w:line="360" w:lineRule="auto"/>
        <w:ind w:firstLine="709"/>
        <w:jc w:val="center"/>
        <w:rPr>
          <w:sz w:val="28"/>
          <w:szCs w:val="28"/>
        </w:rPr>
      </w:pPr>
    </w:p>
    <w:p w:rsidR="00502BF4" w:rsidRPr="00684984" w:rsidRDefault="00502BF4" w:rsidP="00684984">
      <w:pPr>
        <w:spacing w:line="360" w:lineRule="auto"/>
        <w:ind w:firstLine="709"/>
        <w:jc w:val="center"/>
        <w:rPr>
          <w:sz w:val="28"/>
          <w:szCs w:val="28"/>
        </w:rPr>
      </w:pPr>
    </w:p>
    <w:p w:rsidR="00502BF4" w:rsidRPr="00684984" w:rsidRDefault="00502BF4" w:rsidP="00684984">
      <w:pPr>
        <w:spacing w:line="360" w:lineRule="auto"/>
        <w:ind w:firstLine="709"/>
        <w:jc w:val="center"/>
        <w:rPr>
          <w:sz w:val="28"/>
          <w:szCs w:val="28"/>
        </w:rPr>
      </w:pPr>
    </w:p>
    <w:p w:rsidR="00502BF4" w:rsidRPr="00684984" w:rsidRDefault="00502BF4" w:rsidP="00684984">
      <w:pPr>
        <w:spacing w:line="360" w:lineRule="auto"/>
        <w:ind w:firstLine="709"/>
        <w:jc w:val="center"/>
        <w:rPr>
          <w:sz w:val="28"/>
          <w:szCs w:val="28"/>
        </w:rPr>
      </w:pPr>
    </w:p>
    <w:p w:rsidR="00502BF4" w:rsidRDefault="00502BF4" w:rsidP="00684984">
      <w:pPr>
        <w:spacing w:line="360" w:lineRule="auto"/>
        <w:ind w:firstLine="709"/>
        <w:jc w:val="center"/>
        <w:rPr>
          <w:sz w:val="28"/>
          <w:szCs w:val="28"/>
        </w:rPr>
      </w:pPr>
    </w:p>
    <w:p w:rsidR="00684984" w:rsidRDefault="00684984" w:rsidP="00684984">
      <w:pPr>
        <w:spacing w:line="360" w:lineRule="auto"/>
        <w:ind w:firstLine="709"/>
        <w:jc w:val="center"/>
        <w:rPr>
          <w:sz w:val="28"/>
          <w:szCs w:val="28"/>
        </w:rPr>
      </w:pPr>
    </w:p>
    <w:p w:rsidR="00684984" w:rsidRDefault="00684984" w:rsidP="00684984">
      <w:pPr>
        <w:spacing w:line="360" w:lineRule="auto"/>
        <w:ind w:firstLine="709"/>
        <w:jc w:val="center"/>
        <w:rPr>
          <w:sz w:val="28"/>
          <w:szCs w:val="28"/>
        </w:rPr>
      </w:pPr>
    </w:p>
    <w:p w:rsidR="00684984" w:rsidRPr="00684984" w:rsidRDefault="00684984" w:rsidP="00684984">
      <w:pPr>
        <w:spacing w:line="360" w:lineRule="auto"/>
        <w:ind w:firstLine="709"/>
        <w:jc w:val="center"/>
        <w:rPr>
          <w:sz w:val="28"/>
          <w:szCs w:val="28"/>
        </w:rPr>
      </w:pPr>
    </w:p>
    <w:p w:rsidR="00502BF4" w:rsidRPr="00684984" w:rsidRDefault="00502BF4" w:rsidP="00684984">
      <w:pPr>
        <w:spacing w:line="360" w:lineRule="auto"/>
        <w:ind w:firstLine="709"/>
        <w:jc w:val="center"/>
        <w:rPr>
          <w:sz w:val="28"/>
          <w:szCs w:val="28"/>
        </w:rPr>
      </w:pPr>
    </w:p>
    <w:p w:rsidR="006B6CCB" w:rsidRPr="00684984" w:rsidRDefault="006B6CCB" w:rsidP="00684984">
      <w:pPr>
        <w:spacing w:line="360" w:lineRule="auto"/>
        <w:ind w:firstLine="709"/>
        <w:jc w:val="center"/>
        <w:rPr>
          <w:sz w:val="28"/>
          <w:szCs w:val="28"/>
        </w:rPr>
      </w:pPr>
    </w:p>
    <w:p w:rsidR="006B6CCB" w:rsidRPr="00684984" w:rsidRDefault="006B6CCB" w:rsidP="00684984">
      <w:pPr>
        <w:spacing w:line="360" w:lineRule="auto"/>
        <w:ind w:firstLine="709"/>
        <w:jc w:val="center"/>
        <w:rPr>
          <w:sz w:val="28"/>
          <w:szCs w:val="28"/>
        </w:rPr>
      </w:pPr>
    </w:p>
    <w:p w:rsidR="006B6CCB" w:rsidRPr="00684984" w:rsidRDefault="006B6CCB" w:rsidP="00684984">
      <w:pPr>
        <w:spacing w:line="360" w:lineRule="auto"/>
        <w:ind w:firstLine="709"/>
        <w:jc w:val="center"/>
        <w:rPr>
          <w:sz w:val="28"/>
          <w:szCs w:val="28"/>
        </w:rPr>
      </w:pPr>
    </w:p>
    <w:p w:rsidR="006B6CCB" w:rsidRPr="00684984" w:rsidRDefault="006B6CCB" w:rsidP="00684984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684984">
        <w:rPr>
          <w:sz w:val="28"/>
          <w:szCs w:val="28"/>
        </w:rPr>
        <w:t>КОНТРОЛЬНАЯ РАБОТА</w:t>
      </w:r>
    </w:p>
    <w:p w:rsidR="006B6CCB" w:rsidRPr="00684984" w:rsidRDefault="006B6CCB" w:rsidP="00684984">
      <w:pPr>
        <w:spacing w:line="360" w:lineRule="auto"/>
        <w:ind w:firstLine="709"/>
        <w:jc w:val="center"/>
        <w:rPr>
          <w:sz w:val="28"/>
          <w:szCs w:val="28"/>
        </w:rPr>
      </w:pPr>
      <w:r w:rsidRPr="00684984">
        <w:rPr>
          <w:sz w:val="28"/>
          <w:szCs w:val="28"/>
        </w:rPr>
        <w:t>по дисциплине: «Маркетинг»</w:t>
      </w:r>
    </w:p>
    <w:p w:rsidR="006B6CCB" w:rsidRPr="00684984" w:rsidRDefault="006B6CCB" w:rsidP="00684984">
      <w:pPr>
        <w:spacing w:line="360" w:lineRule="auto"/>
        <w:ind w:firstLine="709"/>
        <w:jc w:val="center"/>
        <w:rPr>
          <w:sz w:val="28"/>
          <w:szCs w:val="28"/>
        </w:rPr>
      </w:pPr>
    </w:p>
    <w:p w:rsidR="006B6CCB" w:rsidRPr="00684984" w:rsidRDefault="00684984" w:rsidP="00684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684984">
        <w:rPr>
          <w:sz w:val="28"/>
          <w:szCs w:val="28"/>
        </w:rPr>
        <w:t>Содержание</w:t>
      </w:r>
    </w:p>
    <w:p w:rsidR="000E4383" w:rsidRPr="00684984" w:rsidRDefault="000E4383" w:rsidP="00684984">
      <w:pPr>
        <w:spacing w:line="360" w:lineRule="auto"/>
        <w:ind w:firstLine="709"/>
        <w:jc w:val="both"/>
        <w:rPr>
          <w:sz w:val="28"/>
          <w:szCs w:val="28"/>
        </w:rPr>
      </w:pPr>
    </w:p>
    <w:p w:rsidR="00995B4D" w:rsidRPr="00684984" w:rsidRDefault="00684984" w:rsidP="00684984">
      <w:pPr>
        <w:spacing w:line="360" w:lineRule="auto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Введение</w:t>
      </w:r>
    </w:p>
    <w:p w:rsidR="00995B4D" w:rsidRPr="00684984" w:rsidRDefault="00995B4D" w:rsidP="00684984">
      <w:pPr>
        <w:spacing w:line="360" w:lineRule="auto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1</w:t>
      </w:r>
      <w:r w:rsidR="00684984">
        <w:rPr>
          <w:sz w:val="28"/>
          <w:szCs w:val="28"/>
        </w:rPr>
        <w:t>.</w:t>
      </w:r>
      <w:r w:rsidRPr="00684984">
        <w:rPr>
          <w:sz w:val="28"/>
          <w:szCs w:val="28"/>
        </w:rPr>
        <w:t xml:space="preserve"> Система маркетинговой информации. Сущность системы анализа маркетинговой информации</w:t>
      </w:r>
    </w:p>
    <w:p w:rsidR="00995B4D" w:rsidRPr="00684984" w:rsidRDefault="00995B4D" w:rsidP="00684984">
      <w:pPr>
        <w:spacing w:line="360" w:lineRule="auto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2</w:t>
      </w:r>
      <w:r w:rsidR="00684984">
        <w:rPr>
          <w:sz w:val="28"/>
          <w:szCs w:val="28"/>
        </w:rPr>
        <w:t>.</w:t>
      </w:r>
      <w:r w:rsidRPr="00684984">
        <w:rPr>
          <w:sz w:val="28"/>
          <w:szCs w:val="28"/>
        </w:rPr>
        <w:t xml:space="preserve"> Маркетинговая характеристика товара. Уровни товара</w:t>
      </w:r>
    </w:p>
    <w:p w:rsidR="00995B4D" w:rsidRPr="00684984" w:rsidRDefault="00995B4D" w:rsidP="00684984">
      <w:pPr>
        <w:spacing w:line="360" w:lineRule="auto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3</w:t>
      </w:r>
      <w:r w:rsidR="00684984">
        <w:rPr>
          <w:sz w:val="28"/>
          <w:szCs w:val="28"/>
        </w:rPr>
        <w:t>.</w:t>
      </w:r>
      <w:r w:rsidRPr="00684984">
        <w:rPr>
          <w:sz w:val="28"/>
          <w:szCs w:val="28"/>
        </w:rPr>
        <w:t xml:space="preserve"> Отличие маркетинга на рынке предприятий от потребительского маркетинга</w:t>
      </w:r>
    </w:p>
    <w:p w:rsidR="00995B4D" w:rsidRPr="00684984" w:rsidRDefault="00684984" w:rsidP="00684984">
      <w:pPr>
        <w:spacing w:line="360" w:lineRule="auto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Заключение</w:t>
      </w:r>
    </w:p>
    <w:p w:rsidR="00995B4D" w:rsidRPr="00684984" w:rsidRDefault="00684984" w:rsidP="00684984">
      <w:pPr>
        <w:spacing w:line="360" w:lineRule="auto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Список используемой литературы</w:t>
      </w:r>
    </w:p>
    <w:p w:rsidR="006B6CCB" w:rsidRPr="00684984" w:rsidRDefault="006B6CCB" w:rsidP="00684984">
      <w:pPr>
        <w:spacing w:line="360" w:lineRule="auto"/>
        <w:ind w:firstLine="709"/>
        <w:jc w:val="both"/>
        <w:rPr>
          <w:sz w:val="28"/>
        </w:rPr>
      </w:pPr>
    </w:p>
    <w:p w:rsidR="00995B4D" w:rsidRPr="00684984" w:rsidRDefault="00684984" w:rsidP="00684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684984">
        <w:rPr>
          <w:sz w:val="28"/>
          <w:szCs w:val="28"/>
        </w:rPr>
        <w:t>Введение</w:t>
      </w:r>
    </w:p>
    <w:p w:rsidR="00FF3039" w:rsidRPr="00684984" w:rsidRDefault="00FF3039" w:rsidP="00684984">
      <w:pPr>
        <w:spacing w:line="360" w:lineRule="auto"/>
        <w:ind w:firstLine="709"/>
        <w:jc w:val="both"/>
        <w:rPr>
          <w:sz w:val="28"/>
          <w:szCs w:val="28"/>
        </w:rPr>
      </w:pPr>
    </w:p>
    <w:p w:rsidR="00684984" w:rsidRDefault="000E4383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Для принятия любого управленческого решения – от изменения цен до открытия новой торговой точки необходима информация. Как правило, для удовлетворения информационной потребности проводятся маркетинговые исследования. Однако решения принимаются постоянно, следовательно, информация для их принятия также требуется постоянно</w:t>
      </w:r>
      <w:r w:rsidR="00050236" w:rsidRPr="00684984">
        <w:rPr>
          <w:sz w:val="28"/>
          <w:szCs w:val="28"/>
        </w:rPr>
        <w:t xml:space="preserve">. В то же время, в распоряжении компании зачастую находится почти вся необходимая информация, просто она не систематизирована и не готова к использованию. Упорядочить и подготовить к использованию эту информацию можно с помощью внедрения маркетинговой информационной системы. </w:t>
      </w:r>
    </w:p>
    <w:p w:rsidR="00684984" w:rsidRDefault="006072C4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 xml:space="preserve">Маркетинговая информационная система основана на преобразовании изменяющихся потребностях людей в прибыльные возможности предприятия. Цель системы – установить ценность товара путем предложения высококачественных решений, способствующих экономии времени и усилий, и предоставить обществу в целом более высокий стандарт жизни. </w:t>
      </w:r>
    </w:p>
    <w:p w:rsidR="00112282" w:rsidRPr="00684984" w:rsidRDefault="00050236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 xml:space="preserve">В первом вопросе контрольной работы рассмотрен вопрос системы маркетинговой информации и ее сущность. Во втором вопросе описана характеристика товара, а также три уровня товара и его классификация в зависимости от времени использования и поведения покупателя. </w:t>
      </w:r>
      <w:r w:rsidR="00112282" w:rsidRPr="00684984">
        <w:rPr>
          <w:sz w:val="28"/>
          <w:szCs w:val="28"/>
        </w:rPr>
        <w:t>Третий вопрос посвящен промышленному и</w:t>
      </w:r>
      <w:r w:rsidR="00684984" w:rsidRPr="00684984">
        <w:rPr>
          <w:sz w:val="28"/>
          <w:szCs w:val="28"/>
        </w:rPr>
        <w:t xml:space="preserve"> </w:t>
      </w:r>
      <w:r w:rsidR="00112282" w:rsidRPr="00684984">
        <w:rPr>
          <w:sz w:val="28"/>
          <w:szCs w:val="28"/>
        </w:rPr>
        <w:t xml:space="preserve">потребительского маркетингу, их основные отличия. </w:t>
      </w:r>
    </w:p>
    <w:p w:rsidR="00050236" w:rsidRPr="00684984" w:rsidRDefault="00050236" w:rsidP="00684984">
      <w:pPr>
        <w:spacing w:line="360" w:lineRule="auto"/>
        <w:ind w:firstLine="709"/>
        <w:jc w:val="both"/>
        <w:rPr>
          <w:sz w:val="28"/>
          <w:szCs w:val="28"/>
        </w:rPr>
      </w:pPr>
    </w:p>
    <w:p w:rsidR="006B6CCB" w:rsidRPr="00684984" w:rsidRDefault="006F1528" w:rsidP="00684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95B4D" w:rsidRPr="0068498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95B4D" w:rsidRPr="00684984">
        <w:rPr>
          <w:sz w:val="28"/>
          <w:szCs w:val="28"/>
        </w:rPr>
        <w:t xml:space="preserve"> Система маркетинговой информации. Сущность системы анализа маркетинговой информации</w:t>
      </w:r>
    </w:p>
    <w:p w:rsidR="00684984" w:rsidRDefault="00684984" w:rsidP="00684984">
      <w:pPr>
        <w:spacing w:line="360" w:lineRule="auto"/>
        <w:ind w:firstLine="709"/>
        <w:jc w:val="both"/>
        <w:rPr>
          <w:sz w:val="28"/>
          <w:szCs w:val="28"/>
        </w:rPr>
      </w:pPr>
    </w:p>
    <w:p w:rsidR="00050236" w:rsidRPr="00684984" w:rsidRDefault="00BE4D33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Маркетинговая информационная система (МИС) – это совокупность постоянно функционирующих приемов и ресурсов для сбора, классификации, анализ, оценки и распространения информации с целью ее использования для принятия эффективных маркетинговых решений</w:t>
      </w:r>
      <w:r w:rsidR="00050236" w:rsidRPr="00684984">
        <w:rPr>
          <w:sz w:val="28"/>
          <w:szCs w:val="28"/>
        </w:rPr>
        <w:t>.</w:t>
      </w:r>
    </w:p>
    <w:p w:rsidR="00473641" w:rsidRPr="00684984" w:rsidRDefault="00050236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 xml:space="preserve">В </w:t>
      </w:r>
      <w:r w:rsidR="007B5BF0" w:rsidRPr="00684984">
        <w:rPr>
          <w:sz w:val="28"/>
          <w:szCs w:val="28"/>
        </w:rPr>
        <w:t xml:space="preserve">общей </w:t>
      </w:r>
      <w:r w:rsidRPr="00684984">
        <w:rPr>
          <w:sz w:val="28"/>
          <w:szCs w:val="28"/>
        </w:rPr>
        <w:t>маркетинговой информационной системе определяют четыре вида систем (рис.1).</w:t>
      </w:r>
    </w:p>
    <w:p w:rsidR="00473641" w:rsidRPr="00684984" w:rsidRDefault="00473641" w:rsidP="00684984">
      <w:pPr>
        <w:spacing w:line="360" w:lineRule="auto"/>
        <w:ind w:firstLine="709"/>
        <w:jc w:val="both"/>
        <w:rPr>
          <w:sz w:val="28"/>
          <w:szCs w:val="28"/>
        </w:rPr>
      </w:pPr>
    </w:p>
    <w:p w:rsidR="006B6CCB" w:rsidRPr="00684984" w:rsidRDefault="00D42157" w:rsidP="0068498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5pt;height:117pt">
            <v:imagedata r:id="rId7" o:title=""/>
          </v:shape>
        </w:pict>
      </w:r>
    </w:p>
    <w:p w:rsidR="00473641" w:rsidRPr="00684984" w:rsidRDefault="00473641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Рис. 1 Марке</w:t>
      </w:r>
      <w:r w:rsidR="006F1528">
        <w:rPr>
          <w:sz w:val="28"/>
          <w:szCs w:val="28"/>
        </w:rPr>
        <w:t>тинговая информационная система</w:t>
      </w:r>
    </w:p>
    <w:p w:rsidR="00684984" w:rsidRDefault="00684984" w:rsidP="00684984">
      <w:pPr>
        <w:spacing w:line="360" w:lineRule="auto"/>
        <w:ind w:firstLine="709"/>
        <w:jc w:val="both"/>
        <w:rPr>
          <w:sz w:val="28"/>
          <w:szCs w:val="28"/>
        </w:rPr>
      </w:pPr>
    </w:p>
    <w:p w:rsidR="00684984" w:rsidRDefault="00473641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Система внутренней отчетности – отвечает за сбор и обработку анализа внутренних данных. В распоряжении компании всегда находится очень ценная информация о запасах, объемах продаж, затратах на рекламу, выручке. Система</w:t>
      </w:r>
      <w:r w:rsidR="00684984" w:rsidRPr="00684984">
        <w:rPr>
          <w:sz w:val="28"/>
          <w:szCs w:val="28"/>
        </w:rPr>
        <w:t xml:space="preserve"> </w:t>
      </w:r>
      <w:r w:rsidR="003818EB" w:rsidRPr="00684984">
        <w:rPr>
          <w:sz w:val="28"/>
          <w:szCs w:val="28"/>
        </w:rPr>
        <w:t xml:space="preserve">внутренней отчетности позволяет сохранять эти данные и преобразовывать в удобную для работы форму, в результате чего можно анализировать прибыльность конкретных товаров, услуг, каналов распределения, потребителей, динамику объемов продаж и т.п. </w:t>
      </w:r>
    </w:p>
    <w:p w:rsidR="00684984" w:rsidRDefault="003818EB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Система анализа маркетинговой информации – представляет собой разовый анализ внутренней информации, проводимый для достижения конкретной цели. Подобный анализ проводят всякий раз, когда в этом появляется необходимость.</w:t>
      </w:r>
    </w:p>
    <w:p w:rsidR="00684984" w:rsidRDefault="003818EB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 xml:space="preserve">Система наблюдения за внешней средой – включает в себя отслеживание изменений в законодательстве, экономическом </w:t>
      </w:r>
      <w:r w:rsidR="007C5D84" w:rsidRPr="00684984">
        <w:rPr>
          <w:sz w:val="28"/>
          <w:szCs w:val="28"/>
        </w:rPr>
        <w:t xml:space="preserve">состоянии страны/ региона и уровне доходов граждан, изменений в технологии производства товаров компании, появлении новых технологий и новых конкурентных товаров и т.п. </w:t>
      </w:r>
    </w:p>
    <w:p w:rsidR="00684984" w:rsidRDefault="007C5D84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Система маркетинговых исследований – специальные маркетинговые исследования являются составной частью маркетинговой информационной системы и отличаются от систематического наблюдения за внешней средой своей целевой направленностью – маркетинговые исследования проводятся для получения информации по конкретному вопросу для решения конкретной проблемы.</w:t>
      </w:r>
    </w:p>
    <w:p w:rsidR="00381473" w:rsidRPr="00684984" w:rsidRDefault="007C5D84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Четыре системы маркетинговой информации, работая сложено, позволяют осветить все процессы и события, происходящие как внутри, так и вне компании, и служат незаменимой основой для разработки ее стратегии.</w:t>
      </w:r>
    </w:p>
    <w:p w:rsidR="00BE4D33" w:rsidRPr="00684984" w:rsidRDefault="00BE4D33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Сущность МИС состоит в том, что она представляет собой составную часть информационной системы управления любым предприятием. Используя внешние и внутренние источники информации, МИС обеспечивает развитие связей с рынком. Маркетинговые информационные системы могут находиться на разных этапах развития:</w:t>
      </w:r>
    </w:p>
    <w:p w:rsidR="00BE4D33" w:rsidRPr="00684984" w:rsidRDefault="00BE4D33" w:rsidP="0068498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простая система учета данных;</w:t>
      </w:r>
    </w:p>
    <w:p w:rsidR="00BE4D33" w:rsidRPr="00684984" w:rsidRDefault="00BE4D33" w:rsidP="0068498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 xml:space="preserve">система маркетинговой </w:t>
      </w:r>
      <w:r w:rsidR="004D167C" w:rsidRPr="00684984">
        <w:rPr>
          <w:sz w:val="28"/>
          <w:szCs w:val="28"/>
        </w:rPr>
        <w:t>отчетности;</w:t>
      </w:r>
    </w:p>
    <w:p w:rsidR="004D167C" w:rsidRPr="00684984" w:rsidRDefault="004D167C" w:rsidP="0068498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системы, ориентированные на использование различного рода расчетных моделей;</w:t>
      </w:r>
    </w:p>
    <w:p w:rsidR="00684984" w:rsidRDefault="004D167C" w:rsidP="0068498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система маркетингового прогнозирования и др.</w:t>
      </w:r>
    </w:p>
    <w:p w:rsidR="0095339C" w:rsidRPr="00684984" w:rsidRDefault="0095339C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Проведенные в плановом порядке маркетинговые исследования дают возможность получать конкретные преимущества, снижать финансовые и коммерческие риски предпринимательской деятельности, определять отношения покупателей к оказываемой услуге, давать оценку стратегической и тактической деятельности фирмы (предприятия), повышать эффективность коммуникационных рыночных мероприятий, определять оптимальные решения по выбору товара (услуг), определять характер жизненного цикла услуг.</w:t>
      </w:r>
    </w:p>
    <w:p w:rsidR="0095339C" w:rsidRPr="00684984" w:rsidRDefault="006F1528" w:rsidP="00684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339C" w:rsidRPr="0068498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5339C" w:rsidRPr="00684984">
        <w:rPr>
          <w:sz w:val="28"/>
          <w:szCs w:val="28"/>
        </w:rPr>
        <w:t xml:space="preserve"> Маркетинговая характеристика товара. Уровни товара</w:t>
      </w:r>
    </w:p>
    <w:p w:rsidR="00684984" w:rsidRDefault="00684984" w:rsidP="00684984">
      <w:pPr>
        <w:spacing w:line="360" w:lineRule="auto"/>
        <w:ind w:firstLine="709"/>
        <w:jc w:val="both"/>
        <w:rPr>
          <w:sz w:val="28"/>
          <w:szCs w:val="28"/>
        </w:rPr>
      </w:pPr>
    </w:p>
    <w:p w:rsidR="00684984" w:rsidRDefault="002F5FD1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В общем виде товар можно определить как продукт, реализуемый на рынке. Являясь объектом купли – продажи, товар представляет собой совокупность основных потребительских характеристик продукта, с помощью которых удовлетворяются определенные потребности потребителя</w:t>
      </w:r>
    </w:p>
    <w:p w:rsidR="00684984" w:rsidRDefault="005449DB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Товар в маркетинге рассматривается в технологическом, экономическом и психологическом</w:t>
      </w:r>
      <w:r w:rsidR="002F5FD1" w:rsidRPr="00684984">
        <w:rPr>
          <w:sz w:val="28"/>
          <w:szCs w:val="28"/>
        </w:rPr>
        <w:t xml:space="preserve"> аспектах. В технологическом аспекте товар понимается как объект, обладающий разнообразными физическими, химическими и прочими техническими свойствами. В экономическом аспекте – товар является материальным или нематериальным объектом, который обладает определенным потенциалом полезности и удовлетворяет потребности потребителей. В психологическом аспекте товар – это комплекс представлений потребителя, существующий в его индивидуальном воображении как имидж продукта. Эти три стороны рассматриваются и представляются на рынок в комплексе, и в конечном счете определяют конкурентоспособность продукта. </w:t>
      </w:r>
    </w:p>
    <w:p w:rsidR="005911CA" w:rsidRPr="00684984" w:rsidRDefault="005911CA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 xml:space="preserve">В маркетинге используется трехуровневая структура продукта: </w:t>
      </w:r>
    </w:p>
    <w:p w:rsidR="005911CA" w:rsidRPr="00684984" w:rsidRDefault="005911CA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Первый уровень</w:t>
      </w:r>
      <w:r w:rsidR="00684984" w:rsidRPr="00684984">
        <w:rPr>
          <w:sz w:val="28"/>
          <w:szCs w:val="28"/>
        </w:rPr>
        <w:t xml:space="preserve"> </w:t>
      </w:r>
      <w:r w:rsidRPr="00684984">
        <w:rPr>
          <w:sz w:val="28"/>
          <w:szCs w:val="28"/>
        </w:rPr>
        <w:t>- товар по замыслу (полезность)</w:t>
      </w:r>
      <w:r w:rsidR="00684984" w:rsidRPr="00684984">
        <w:rPr>
          <w:sz w:val="28"/>
          <w:szCs w:val="28"/>
        </w:rPr>
        <w:t xml:space="preserve"> </w:t>
      </w:r>
      <w:r w:rsidRPr="00684984">
        <w:rPr>
          <w:sz w:val="28"/>
          <w:szCs w:val="28"/>
        </w:rPr>
        <w:t>– характеризует основное предназначение товара: это</w:t>
      </w:r>
      <w:r w:rsidR="00684984" w:rsidRPr="00684984">
        <w:rPr>
          <w:sz w:val="28"/>
          <w:szCs w:val="28"/>
        </w:rPr>
        <w:t xml:space="preserve"> </w:t>
      </w:r>
      <w:r w:rsidRPr="00684984">
        <w:rPr>
          <w:sz w:val="28"/>
          <w:szCs w:val="28"/>
        </w:rPr>
        <w:t>та цель. Ради достижения которой совершают покупки. Он определяет содержание ответа на вопрос: «Что в действительности покупает потребитель?». Необходимо понимать, что потребители приобретаю товары не ради самих товаров. Им нужен не просто товар. А решение своих проблем с его помощью.</w:t>
      </w:r>
    </w:p>
    <w:p w:rsidR="005911CA" w:rsidRPr="00684984" w:rsidRDefault="005911CA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Второй уровень – товар в реальном исполнении – характеризует физические характеристики товара: это товар по замыслу плюс его «окружение» - дизайн, цвет, качество, оформление, марка, упаковка и т.д., все то, что делает товар привлекательным для потребителя.</w:t>
      </w:r>
    </w:p>
    <w:p w:rsidR="00684984" w:rsidRDefault="009F69B2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 xml:space="preserve">Третий уровень – товар с подкреплением </w:t>
      </w:r>
      <w:r w:rsidR="00156780" w:rsidRPr="00684984">
        <w:rPr>
          <w:sz w:val="28"/>
          <w:szCs w:val="28"/>
        </w:rPr>
        <w:t>–</w:t>
      </w:r>
      <w:r w:rsidRPr="00684984">
        <w:rPr>
          <w:sz w:val="28"/>
          <w:szCs w:val="28"/>
        </w:rPr>
        <w:t xml:space="preserve"> </w:t>
      </w:r>
      <w:r w:rsidR="00156780" w:rsidRPr="00684984">
        <w:rPr>
          <w:sz w:val="28"/>
          <w:szCs w:val="28"/>
        </w:rPr>
        <w:t xml:space="preserve">характеризует расширенные характеристики товара. Он состоит из товара по замыслу, товара в реальном исполнении плюс дополнительные услуги и льготы, предоставляемые потребителям: поставка в кредит, цена, послепродажное обслуживание, гарантии, сервис и т.л. </w:t>
      </w:r>
    </w:p>
    <w:p w:rsidR="006E1EDD" w:rsidRPr="00684984" w:rsidRDefault="006E1EDD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В дополнение к указанным трем уровням в ряде случаев рассматривают и четвертый уровень. Это товар для потребителя. Он объединяет предыдущие три уровня плюс характеристики товара, обеспечивающие общественное признание потребителя. Его имидж и новые перспективы для самовыражения.</w:t>
      </w:r>
      <w:r w:rsidR="00684984" w:rsidRPr="00684984">
        <w:rPr>
          <w:sz w:val="28"/>
          <w:szCs w:val="28"/>
        </w:rPr>
        <w:t xml:space="preserve"> </w:t>
      </w:r>
    </w:p>
    <w:p w:rsidR="009E4A59" w:rsidRPr="00684984" w:rsidRDefault="006E1EDD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 xml:space="preserve">В настоящее время широко используются две классификации товаров. </w:t>
      </w:r>
    </w:p>
    <w:p w:rsidR="006E1EDD" w:rsidRPr="00684984" w:rsidRDefault="006E1EDD" w:rsidP="0068498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84984">
        <w:rPr>
          <w:sz w:val="28"/>
          <w:szCs w:val="28"/>
          <w:u w:val="single"/>
        </w:rPr>
        <w:t>В зависимости от продолжительности использования выделяют</w:t>
      </w:r>
      <w:r w:rsidR="00A6334D" w:rsidRPr="00684984">
        <w:rPr>
          <w:sz w:val="28"/>
          <w:szCs w:val="28"/>
          <w:u w:val="single"/>
        </w:rPr>
        <w:t>:</w:t>
      </w:r>
    </w:p>
    <w:p w:rsidR="00A6334D" w:rsidRPr="00684984" w:rsidRDefault="00A6334D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- товары длительного пользования – потребительские товары, которые обычно используют в течение достаточно продолжительного времени: стиральные машины, компьютеры и другая сложная техника;</w:t>
      </w:r>
    </w:p>
    <w:p w:rsidR="00A6334D" w:rsidRPr="00684984" w:rsidRDefault="00A6334D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- товары кратковременного пользования – потребительские товары. Которые обычно расходуются за один или несколько циклов использования: продукты питания</w:t>
      </w:r>
      <w:r w:rsidR="009E4A59" w:rsidRPr="00684984">
        <w:rPr>
          <w:sz w:val="28"/>
          <w:szCs w:val="28"/>
        </w:rPr>
        <w:t>,</w:t>
      </w:r>
      <w:r w:rsidRPr="00684984">
        <w:rPr>
          <w:sz w:val="28"/>
          <w:szCs w:val="28"/>
        </w:rPr>
        <w:t xml:space="preserve"> </w:t>
      </w:r>
      <w:r w:rsidR="009E4A59" w:rsidRPr="00684984">
        <w:rPr>
          <w:sz w:val="28"/>
          <w:szCs w:val="28"/>
        </w:rPr>
        <w:t>н</w:t>
      </w:r>
      <w:r w:rsidRPr="00684984">
        <w:rPr>
          <w:sz w:val="28"/>
          <w:szCs w:val="28"/>
        </w:rPr>
        <w:t>апитки</w:t>
      </w:r>
      <w:r w:rsidR="009E4A59" w:rsidRPr="00684984">
        <w:rPr>
          <w:sz w:val="28"/>
          <w:szCs w:val="28"/>
        </w:rPr>
        <w:t>,</w:t>
      </w:r>
      <w:r w:rsidRPr="00684984">
        <w:rPr>
          <w:sz w:val="28"/>
          <w:szCs w:val="28"/>
        </w:rPr>
        <w:t xml:space="preserve"> </w:t>
      </w:r>
      <w:r w:rsidR="009E4A59" w:rsidRPr="00684984">
        <w:rPr>
          <w:sz w:val="28"/>
          <w:szCs w:val="28"/>
        </w:rPr>
        <w:t>м</w:t>
      </w:r>
      <w:r w:rsidRPr="00684984">
        <w:rPr>
          <w:sz w:val="28"/>
          <w:szCs w:val="28"/>
        </w:rPr>
        <w:t>оющие средства, бензин и т.д.;</w:t>
      </w:r>
    </w:p>
    <w:p w:rsidR="00684984" w:rsidRDefault="00A6334D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- услуги – вид деятельности или какие – либо дополнительные к основным товарам блага, которые предлагаются потребителям: услуги</w:t>
      </w:r>
      <w:r w:rsidR="009E4A59" w:rsidRPr="00684984">
        <w:rPr>
          <w:sz w:val="28"/>
          <w:szCs w:val="28"/>
        </w:rPr>
        <w:t>, предоставляемые в парикмахерской, услуги юристов, консультантов.</w:t>
      </w:r>
    </w:p>
    <w:p w:rsidR="009E4A59" w:rsidRPr="00684984" w:rsidRDefault="009E4A59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  <w:u w:val="single"/>
        </w:rPr>
        <w:t>Другая классификация основана на поведении покупателя</w:t>
      </w:r>
      <w:r w:rsidRPr="00684984">
        <w:rPr>
          <w:sz w:val="28"/>
          <w:szCs w:val="28"/>
        </w:rPr>
        <w:t xml:space="preserve"> и предусматривает также три категории товаров:</w:t>
      </w:r>
    </w:p>
    <w:p w:rsidR="005911CA" w:rsidRPr="00684984" w:rsidRDefault="009E4A59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 xml:space="preserve">- товары повседневного спроса. Это те товары, которые потребитель покупает часто. </w:t>
      </w:r>
      <w:r w:rsidR="00E2084B" w:rsidRPr="00684984">
        <w:rPr>
          <w:sz w:val="28"/>
          <w:szCs w:val="28"/>
        </w:rPr>
        <w:t>Они могут быть подразделены на товары импульсивного спроса (покупаемые в результате порыва) и товары, не требующие усилий для поиска и выбора;</w:t>
      </w:r>
    </w:p>
    <w:p w:rsidR="00E2084B" w:rsidRPr="00684984" w:rsidRDefault="00E2084B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- товары тщательного выбора. Товары, которые потребитель в процессе выбора и покупки сравнивает с аналогичными, сравнивает их потребительские свойства, качество, цену, внешнее оформление. Товары тщательного выбора требуют определенных усилий для их поиска в одном или нескольких магазинах, до тех пор, пока подходящий товар не будет найден;</w:t>
      </w:r>
    </w:p>
    <w:p w:rsidR="00E2084B" w:rsidRPr="00684984" w:rsidRDefault="00E2084B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 xml:space="preserve">- престижные товары. Товары, которые обладают уникальными свойствами или ассоциируются с маркой фирмы, и для приобретения которых значительная часть покупателей тратит определенные усилия. Эти усилия связаны не с поиском, а с принятием решения о покупке. </w:t>
      </w:r>
    </w:p>
    <w:p w:rsidR="002F5FD1" w:rsidRPr="00684984" w:rsidRDefault="002F5FD1" w:rsidP="00684984">
      <w:pPr>
        <w:spacing w:line="360" w:lineRule="auto"/>
        <w:ind w:firstLine="709"/>
        <w:jc w:val="both"/>
        <w:rPr>
          <w:sz w:val="28"/>
          <w:szCs w:val="28"/>
        </w:rPr>
      </w:pPr>
    </w:p>
    <w:p w:rsidR="005A7097" w:rsidRPr="00684984" w:rsidRDefault="00E2084B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3</w:t>
      </w:r>
      <w:r w:rsidR="006F1528">
        <w:rPr>
          <w:sz w:val="28"/>
          <w:szCs w:val="28"/>
        </w:rPr>
        <w:t>.</w:t>
      </w:r>
      <w:r w:rsidRPr="00684984">
        <w:rPr>
          <w:sz w:val="28"/>
          <w:szCs w:val="28"/>
        </w:rPr>
        <w:t xml:space="preserve"> Отличие маркетинга на рынке предприятий от потребительского маркетинга</w:t>
      </w:r>
    </w:p>
    <w:p w:rsidR="00CB1391" w:rsidRPr="00684984" w:rsidRDefault="00CB1391" w:rsidP="00684984">
      <w:pPr>
        <w:spacing w:line="360" w:lineRule="auto"/>
        <w:ind w:firstLine="709"/>
        <w:jc w:val="both"/>
        <w:rPr>
          <w:sz w:val="28"/>
          <w:szCs w:val="28"/>
        </w:rPr>
      </w:pPr>
    </w:p>
    <w:p w:rsidR="00CB1391" w:rsidRPr="00684984" w:rsidRDefault="00CB1391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В зависимости от вида товаров маркетинг можно рассматривать как промышленный и по</w:t>
      </w:r>
      <w:r w:rsidR="006A4FC1" w:rsidRPr="00684984">
        <w:rPr>
          <w:sz w:val="28"/>
          <w:szCs w:val="28"/>
        </w:rPr>
        <w:t xml:space="preserve">требительский (рис. 2). </w:t>
      </w:r>
      <w:r w:rsidRPr="00684984">
        <w:rPr>
          <w:sz w:val="28"/>
          <w:szCs w:val="28"/>
        </w:rPr>
        <w:t xml:space="preserve">В соответствии </w:t>
      </w:r>
      <w:bookmarkStart w:id="0" w:name="1.1._Определение_предмета_и_объекта_пром"/>
      <w:bookmarkEnd w:id="0"/>
      <w:r w:rsidRPr="00684984">
        <w:rPr>
          <w:sz w:val="28"/>
          <w:szCs w:val="28"/>
        </w:rPr>
        <w:t>с этим происходит разделение маркетинга на три основны</w:t>
      </w:r>
      <w:r w:rsidR="006A4FC1" w:rsidRPr="00684984">
        <w:rPr>
          <w:sz w:val="28"/>
          <w:szCs w:val="28"/>
        </w:rPr>
        <w:t>е</w:t>
      </w:r>
      <w:r w:rsidRPr="00684984">
        <w:rPr>
          <w:sz w:val="28"/>
          <w:szCs w:val="28"/>
        </w:rPr>
        <w:t xml:space="preserve"> направления:</w:t>
      </w:r>
    </w:p>
    <w:p w:rsidR="00CB1391" w:rsidRPr="00684984" w:rsidRDefault="00CB1391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- маркетинг продукции производственно – технического назначения (ППТН) или промышленный маркетинг;</w:t>
      </w:r>
    </w:p>
    <w:p w:rsidR="00CB1391" w:rsidRPr="00684984" w:rsidRDefault="00CB1391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-</w:t>
      </w:r>
      <w:r w:rsidR="00684984" w:rsidRPr="00684984">
        <w:rPr>
          <w:sz w:val="28"/>
          <w:szCs w:val="28"/>
        </w:rPr>
        <w:t xml:space="preserve"> </w:t>
      </w:r>
      <w:r w:rsidRPr="00684984">
        <w:rPr>
          <w:sz w:val="28"/>
          <w:szCs w:val="28"/>
        </w:rPr>
        <w:t>маркетинг това</w:t>
      </w:r>
      <w:r w:rsidR="006A4FC1" w:rsidRPr="00684984">
        <w:rPr>
          <w:sz w:val="28"/>
          <w:szCs w:val="28"/>
        </w:rPr>
        <w:t>ров народного потребления (ТНП);</w:t>
      </w:r>
    </w:p>
    <w:p w:rsidR="006A4FC1" w:rsidRPr="00684984" w:rsidRDefault="006A4FC1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- маркетинг услуг.</w:t>
      </w:r>
    </w:p>
    <w:p w:rsidR="006A4FC1" w:rsidRPr="00684984" w:rsidRDefault="006A4FC1" w:rsidP="00684984">
      <w:pPr>
        <w:spacing w:line="360" w:lineRule="auto"/>
        <w:ind w:firstLine="709"/>
        <w:jc w:val="both"/>
        <w:rPr>
          <w:sz w:val="28"/>
          <w:szCs w:val="28"/>
        </w:rPr>
      </w:pPr>
    </w:p>
    <w:p w:rsidR="006A4FC1" w:rsidRPr="00684984" w:rsidRDefault="00D42157" w:rsidP="00684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26" type="#_x0000_t75" alt="Рис. 1. Классификация маркетинга в зависимости от вида товара" style="width:343.5pt;height:168.75pt">
            <v:imagedata r:id="rId8" o:title=""/>
          </v:shape>
        </w:pict>
      </w:r>
    </w:p>
    <w:p w:rsidR="006A4FC1" w:rsidRPr="00684984" w:rsidRDefault="006A4FC1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Рис. 2 классификация маркетинга</w:t>
      </w:r>
      <w:r w:rsidR="00684984" w:rsidRPr="00684984">
        <w:rPr>
          <w:sz w:val="28"/>
          <w:szCs w:val="28"/>
        </w:rPr>
        <w:t xml:space="preserve"> </w:t>
      </w:r>
      <w:r w:rsidRPr="00684984">
        <w:rPr>
          <w:sz w:val="28"/>
          <w:szCs w:val="28"/>
        </w:rPr>
        <w:t>в зависимости от вида товаров</w:t>
      </w:r>
    </w:p>
    <w:p w:rsidR="00684984" w:rsidRDefault="00684984" w:rsidP="00684984">
      <w:pPr>
        <w:spacing w:line="360" w:lineRule="auto"/>
        <w:ind w:firstLine="709"/>
        <w:jc w:val="both"/>
        <w:rPr>
          <w:sz w:val="28"/>
          <w:szCs w:val="28"/>
        </w:rPr>
      </w:pPr>
    </w:p>
    <w:p w:rsidR="00684984" w:rsidRDefault="00CB1391" w:rsidP="00684984">
      <w:pPr>
        <w:spacing w:line="360" w:lineRule="auto"/>
        <w:ind w:firstLine="709"/>
        <w:jc w:val="both"/>
        <w:rPr>
          <w:sz w:val="28"/>
        </w:rPr>
      </w:pPr>
      <w:r w:rsidRPr="00684984">
        <w:rPr>
          <w:sz w:val="28"/>
          <w:szCs w:val="28"/>
        </w:rPr>
        <w:t xml:space="preserve">В основе этого подхода лежат принципиальные отличия между ППТН и ТНП. Так ППТН закупаются в больших количествах для производственного потребления и участвуют в производственно – технологическом процессе, что обуславливает необходимость оценки качества и его соответствия предъявленным требованиям. </w:t>
      </w:r>
      <w:r w:rsidR="001505B0" w:rsidRPr="00684984">
        <w:rPr>
          <w:sz w:val="28"/>
          <w:szCs w:val="28"/>
        </w:rPr>
        <w:t>Ее стоимость входит в себестоимость готовых изделий, а значит требует более тщательных расчетов до совершения покупки. Кроме того в принятии решения о покупке участвуют несколько человек, включая руководящих работников. При производстве ППТН производитель ориентируется на конкретного конечного потребителя. Это вызывает необходимость установления прямых взаимоотношений с покупателем продукции, которые осуществляются посредством предварительных заказов или заранее согласованных поставок. Рост прямых продаж ППТН обусловлен повышением технического уровня и сложности выпускаемых на рынок изделий</w:t>
      </w:r>
      <w:r w:rsidR="006A4FC1" w:rsidRPr="00684984">
        <w:rPr>
          <w:sz w:val="28"/>
          <w:szCs w:val="28"/>
        </w:rPr>
        <w:t>, в особенности машин и оборудования, увеличением доли уникального оборудования, оборудование комплектных предприятий, крупных судов, самолетов новейших конструкций и т.д. Это вызывает необходимость установления непосредственных контактов между продавцом и покупателем. Которые начинаются задолго до начала производства продукта, а именно на стадии его замысла, проектирования и разработки технико-экономических параметров с целью учета требований покупателя.</w:t>
      </w:r>
    </w:p>
    <w:p w:rsidR="00684984" w:rsidRDefault="00355382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Еще совсем недавно на большинстве предприятий не было отделов маркетинга. Отделы маркетинга развиваются столь стремительно, что зачастую они становятся больше по штату и/или по затратам, чем отделы сбыта – основные кормильцы компании. Сегодня в России появились не только отделы маркетинга на предприятиях, но и самостоятельные исследовательские компании, которые предлагают свои услуги по изучению рынка.</w:t>
      </w:r>
      <w:r w:rsidR="00CB1391" w:rsidRPr="00684984">
        <w:rPr>
          <w:sz w:val="28"/>
          <w:szCs w:val="28"/>
        </w:rPr>
        <w:t xml:space="preserve"> Для многих руководителей до сих пор актуален вопрос, что лучше: иметь свой отдел маркетинга или периодически заказывать исследования сторонним организациям.</w:t>
      </w:r>
    </w:p>
    <w:p w:rsidR="00CB1391" w:rsidRPr="00684984" w:rsidRDefault="006A4FC1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В отличии от промышленного маркетинга товары народного потребления закупаются для личного использования в ограниченных количествах, они не участвуют в производственном процессе и не входят в себестоимость готовой продукции. Решение о покупке</w:t>
      </w:r>
      <w:r w:rsidR="004D449A">
        <w:rPr>
          <w:sz w:val="28"/>
          <w:szCs w:val="28"/>
        </w:rPr>
        <w:t xml:space="preserve"> принимается обычно единолично.</w:t>
      </w:r>
    </w:p>
    <w:p w:rsidR="00FF3039" w:rsidRPr="00684984" w:rsidRDefault="00FF3039" w:rsidP="00684984">
      <w:pPr>
        <w:spacing w:line="360" w:lineRule="auto"/>
        <w:ind w:firstLine="709"/>
        <w:jc w:val="both"/>
        <w:rPr>
          <w:sz w:val="28"/>
          <w:szCs w:val="28"/>
        </w:rPr>
      </w:pPr>
    </w:p>
    <w:p w:rsidR="00326E8C" w:rsidRPr="00684984" w:rsidRDefault="006F1528" w:rsidP="00684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684984">
        <w:rPr>
          <w:sz w:val="28"/>
          <w:szCs w:val="28"/>
        </w:rPr>
        <w:t>Заключение</w:t>
      </w:r>
    </w:p>
    <w:p w:rsidR="00684984" w:rsidRDefault="00684984" w:rsidP="00684984">
      <w:pPr>
        <w:spacing w:line="360" w:lineRule="auto"/>
        <w:ind w:firstLine="709"/>
        <w:jc w:val="both"/>
        <w:rPr>
          <w:sz w:val="28"/>
          <w:szCs w:val="28"/>
        </w:rPr>
      </w:pPr>
    </w:p>
    <w:p w:rsidR="00684984" w:rsidRDefault="00112282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 xml:space="preserve">В сегодняшнем сложном мире все мы должны разбираться в маркетинге. Нам нужно знать, что представляет собой рынок, кто на нем действует. Как он функционирует, каковы его запросы. Маркетинг дает ответ на вопрос. Как конкурировать на основании иных, не ценовых, принципов. </w:t>
      </w:r>
    </w:p>
    <w:p w:rsidR="00684984" w:rsidRDefault="00112282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 xml:space="preserve">Предмет маркетинга до сих пор неправильно понимается как деловыми кругами, так и обществом. Компании считают, что маркетинг существует, чтобы помочь производству освободиться от созданной продукции. Но истина в обратном: производство существует, чтобы помогать маркетингу. Компания всегда сможет снизить издержки. Но процветание и преуспевание приносят компании именно ее маркетинговые идеи и предложения. </w:t>
      </w:r>
    </w:p>
    <w:p w:rsidR="00684984" w:rsidRDefault="006072C4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 xml:space="preserve">Маркетинг – это мониторинг результатов и усовершенствование рыночных предложений. Он решает, надо ли, и если да, то когда прекращать рыночную жизнь товара или услуги. Перед маркетингом стоит задача формирования взаимовыгодных долгосрочных отношений с потребителем, а не просто реализация товара компании. </w:t>
      </w:r>
    </w:p>
    <w:p w:rsidR="006072C4" w:rsidRPr="00684984" w:rsidRDefault="006072C4" w:rsidP="00684984">
      <w:pPr>
        <w:spacing w:line="360" w:lineRule="auto"/>
        <w:ind w:firstLine="709"/>
        <w:jc w:val="both"/>
        <w:rPr>
          <w:sz w:val="28"/>
          <w:szCs w:val="28"/>
        </w:rPr>
      </w:pPr>
      <w:r w:rsidRPr="00684984">
        <w:rPr>
          <w:sz w:val="28"/>
          <w:szCs w:val="28"/>
        </w:rPr>
        <w:t xml:space="preserve">К сожалению, на многих предприятиях до сих пор наблюдается прямо противоположная ситуация: вместо того, чтобы продавать покупателям те товары, которые они хотят купить, производители пытаются продать им то, что сумели произвести, не думая о том, нужно это покупателям или нет. Таким образом, отсутствие маркетинговой деятельности на предприятии приводит к серьезным проблемам со сбытом. </w:t>
      </w:r>
    </w:p>
    <w:p w:rsidR="00FF3039" w:rsidRPr="00684984" w:rsidRDefault="00FF3039" w:rsidP="00684984">
      <w:pPr>
        <w:spacing w:line="360" w:lineRule="auto"/>
        <w:ind w:firstLine="709"/>
        <w:jc w:val="both"/>
        <w:rPr>
          <w:sz w:val="28"/>
          <w:szCs w:val="28"/>
        </w:rPr>
      </w:pPr>
    </w:p>
    <w:p w:rsidR="00326E8C" w:rsidRPr="00684984" w:rsidRDefault="004D449A" w:rsidP="006849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684984">
        <w:rPr>
          <w:sz w:val="28"/>
          <w:szCs w:val="28"/>
        </w:rPr>
        <w:t>Список используемой литературы</w:t>
      </w:r>
    </w:p>
    <w:p w:rsidR="00326E8C" w:rsidRPr="00684984" w:rsidRDefault="00326E8C" w:rsidP="00684984">
      <w:pPr>
        <w:spacing w:line="360" w:lineRule="auto"/>
        <w:ind w:firstLine="709"/>
        <w:jc w:val="both"/>
        <w:rPr>
          <w:sz w:val="28"/>
          <w:szCs w:val="28"/>
        </w:rPr>
      </w:pPr>
    </w:p>
    <w:p w:rsidR="00326E8C" w:rsidRPr="00684984" w:rsidRDefault="00326E8C" w:rsidP="004D449A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4984">
        <w:rPr>
          <w:sz w:val="28"/>
          <w:szCs w:val="28"/>
        </w:rPr>
        <w:t xml:space="preserve">Гилберт Д. </w:t>
      </w:r>
      <w:r w:rsidR="00140923" w:rsidRPr="00684984">
        <w:rPr>
          <w:sz w:val="28"/>
          <w:szCs w:val="28"/>
        </w:rPr>
        <w:t xml:space="preserve">Управление </w:t>
      </w:r>
      <w:r w:rsidRPr="00684984">
        <w:rPr>
          <w:sz w:val="28"/>
          <w:szCs w:val="28"/>
        </w:rPr>
        <w:t>розничным маркетингом. М., 2008. – 768с.</w:t>
      </w:r>
    </w:p>
    <w:p w:rsidR="00326E8C" w:rsidRPr="00684984" w:rsidRDefault="00326E8C" w:rsidP="004D449A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Голубков Е.П. Основы маркетинга. Учебник. М., 2006. – 656с.</w:t>
      </w:r>
    </w:p>
    <w:p w:rsidR="00326E8C" w:rsidRPr="00684984" w:rsidRDefault="00326E8C" w:rsidP="004D449A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Колюжнова Н.Я., Якобсон А.Я. Маркетинг: общий курс. Учебное пособие. М., 2006. – 476с.</w:t>
      </w:r>
    </w:p>
    <w:p w:rsidR="00326E8C" w:rsidRPr="00684984" w:rsidRDefault="00326E8C" w:rsidP="004D449A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Котлер Ф. Основы маркетинга. Краткий курс. М., 2007. – 656с.</w:t>
      </w:r>
    </w:p>
    <w:p w:rsidR="00326E8C" w:rsidRPr="00684984" w:rsidRDefault="00326E8C" w:rsidP="004D449A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4984">
        <w:rPr>
          <w:sz w:val="28"/>
          <w:szCs w:val="28"/>
        </w:rPr>
        <w:t>Малашенко Н.П. Маркетинг на потребительском рынке. Учебное пособие. М., 2008. – 207с.</w:t>
      </w:r>
    </w:p>
    <w:p w:rsidR="00326E8C" w:rsidRPr="00684984" w:rsidRDefault="00326E8C" w:rsidP="004D449A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4984">
        <w:rPr>
          <w:sz w:val="28"/>
          <w:szCs w:val="28"/>
        </w:rPr>
        <w:t xml:space="preserve">Панкрухин А.П. </w:t>
      </w:r>
      <w:r w:rsidR="007B5BF0" w:rsidRPr="00684984">
        <w:rPr>
          <w:sz w:val="28"/>
          <w:szCs w:val="28"/>
        </w:rPr>
        <w:t>М</w:t>
      </w:r>
      <w:r w:rsidRPr="00684984">
        <w:rPr>
          <w:sz w:val="28"/>
          <w:szCs w:val="28"/>
        </w:rPr>
        <w:t xml:space="preserve">аркетинг. 3-н издание. М., 2005. – 656с. </w:t>
      </w:r>
      <w:bookmarkStart w:id="1" w:name="_GoBack"/>
      <w:bookmarkEnd w:id="1"/>
    </w:p>
    <w:sectPr w:rsidR="00326E8C" w:rsidRPr="00684984" w:rsidSect="00684984">
      <w:footerReference w:type="even" r:id="rId9"/>
      <w:footerReference w:type="default" r:id="rId10"/>
      <w:type w:val="oddPage"/>
      <w:pgSz w:w="11906" w:h="16838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5C3" w:rsidRDefault="00F775C3">
      <w:r>
        <w:separator/>
      </w:r>
    </w:p>
  </w:endnote>
  <w:endnote w:type="continuationSeparator" w:id="0">
    <w:p w:rsidR="00F775C3" w:rsidRDefault="00F7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8A5" w:rsidRDefault="00C538A5" w:rsidP="00473641">
    <w:pPr>
      <w:pStyle w:val="a6"/>
      <w:framePr w:wrap="around" w:vAnchor="text" w:hAnchor="margin" w:xAlign="center" w:y="1"/>
      <w:rPr>
        <w:rStyle w:val="a8"/>
      </w:rPr>
    </w:pPr>
  </w:p>
  <w:p w:rsidR="00C538A5" w:rsidRDefault="00C538A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8A5" w:rsidRDefault="003A61EE" w:rsidP="00473641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C538A5" w:rsidRDefault="00C538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5C3" w:rsidRDefault="00F775C3">
      <w:r>
        <w:separator/>
      </w:r>
    </w:p>
  </w:footnote>
  <w:footnote w:type="continuationSeparator" w:id="0">
    <w:p w:rsidR="00F775C3" w:rsidRDefault="00F7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D6C79"/>
    <w:multiLevelType w:val="multilevel"/>
    <w:tmpl w:val="38E8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41F82"/>
    <w:multiLevelType w:val="hybridMultilevel"/>
    <w:tmpl w:val="A9303F68"/>
    <w:lvl w:ilvl="0" w:tplc="517C923C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CA5B1F"/>
    <w:multiLevelType w:val="multilevel"/>
    <w:tmpl w:val="6E5C3E2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A1B3C6A"/>
    <w:multiLevelType w:val="multilevel"/>
    <w:tmpl w:val="D300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27519"/>
    <w:multiLevelType w:val="multilevel"/>
    <w:tmpl w:val="1FE8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2229AE"/>
    <w:multiLevelType w:val="multilevel"/>
    <w:tmpl w:val="7E1C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6A65FE"/>
    <w:multiLevelType w:val="hybridMultilevel"/>
    <w:tmpl w:val="FEEC67E2"/>
    <w:lvl w:ilvl="0" w:tplc="6268C4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AA0D5F"/>
    <w:multiLevelType w:val="multilevel"/>
    <w:tmpl w:val="349C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025B02"/>
    <w:multiLevelType w:val="hybridMultilevel"/>
    <w:tmpl w:val="077A18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5AF0C93"/>
    <w:multiLevelType w:val="multilevel"/>
    <w:tmpl w:val="34CA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5F49D2"/>
    <w:multiLevelType w:val="multilevel"/>
    <w:tmpl w:val="78A0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352C70"/>
    <w:multiLevelType w:val="multilevel"/>
    <w:tmpl w:val="E3BC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DC55CF"/>
    <w:multiLevelType w:val="multilevel"/>
    <w:tmpl w:val="5322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FC4C6F"/>
    <w:multiLevelType w:val="multilevel"/>
    <w:tmpl w:val="FBFC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2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1"/>
  </w:num>
  <w:num w:numId="10">
    <w:abstractNumId w:val="13"/>
  </w:num>
  <w:num w:numId="11">
    <w:abstractNumId w:val="7"/>
  </w:num>
  <w:num w:numId="12">
    <w:abstractNumId w:val="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CCB"/>
    <w:rsid w:val="00050236"/>
    <w:rsid w:val="0005410D"/>
    <w:rsid w:val="000C4B83"/>
    <w:rsid w:val="000E4383"/>
    <w:rsid w:val="00102193"/>
    <w:rsid w:val="00107F66"/>
    <w:rsid w:val="00112282"/>
    <w:rsid w:val="00140923"/>
    <w:rsid w:val="001505B0"/>
    <w:rsid w:val="00156780"/>
    <w:rsid w:val="00184F4B"/>
    <w:rsid w:val="00191277"/>
    <w:rsid w:val="001B47EA"/>
    <w:rsid w:val="001D287E"/>
    <w:rsid w:val="002061DF"/>
    <w:rsid w:val="00220A8D"/>
    <w:rsid w:val="002245A8"/>
    <w:rsid w:val="00226EFA"/>
    <w:rsid w:val="00285D62"/>
    <w:rsid w:val="0029534B"/>
    <w:rsid w:val="002B3752"/>
    <w:rsid w:val="002E2F34"/>
    <w:rsid w:val="002F5FD1"/>
    <w:rsid w:val="00326E8C"/>
    <w:rsid w:val="00355382"/>
    <w:rsid w:val="00381473"/>
    <w:rsid w:val="003818EB"/>
    <w:rsid w:val="003905A5"/>
    <w:rsid w:val="003952DB"/>
    <w:rsid w:val="003A61EE"/>
    <w:rsid w:val="003D1A28"/>
    <w:rsid w:val="00400053"/>
    <w:rsid w:val="00473641"/>
    <w:rsid w:val="00473A02"/>
    <w:rsid w:val="004865CF"/>
    <w:rsid w:val="004925D1"/>
    <w:rsid w:val="004D167C"/>
    <w:rsid w:val="004D449A"/>
    <w:rsid w:val="00502BF4"/>
    <w:rsid w:val="00503697"/>
    <w:rsid w:val="00531BA3"/>
    <w:rsid w:val="005449DB"/>
    <w:rsid w:val="00547095"/>
    <w:rsid w:val="005911CA"/>
    <w:rsid w:val="005A14E1"/>
    <w:rsid w:val="005A7097"/>
    <w:rsid w:val="005B1280"/>
    <w:rsid w:val="00603B3B"/>
    <w:rsid w:val="006072C4"/>
    <w:rsid w:val="00671EBF"/>
    <w:rsid w:val="00684984"/>
    <w:rsid w:val="006A4FC1"/>
    <w:rsid w:val="006B5CE7"/>
    <w:rsid w:val="006B6CCB"/>
    <w:rsid w:val="006B7FAF"/>
    <w:rsid w:val="006D3DF9"/>
    <w:rsid w:val="006E1EDD"/>
    <w:rsid w:val="006F1528"/>
    <w:rsid w:val="00705B83"/>
    <w:rsid w:val="00743AEB"/>
    <w:rsid w:val="0078598F"/>
    <w:rsid w:val="007B1660"/>
    <w:rsid w:val="007B5378"/>
    <w:rsid w:val="007B5BF0"/>
    <w:rsid w:val="007C5D84"/>
    <w:rsid w:val="00836EC4"/>
    <w:rsid w:val="008818E9"/>
    <w:rsid w:val="008E2066"/>
    <w:rsid w:val="00914E91"/>
    <w:rsid w:val="0092609F"/>
    <w:rsid w:val="00926544"/>
    <w:rsid w:val="0095339C"/>
    <w:rsid w:val="009572FA"/>
    <w:rsid w:val="0096725F"/>
    <w:rsid w:val="009828B1"/>
    <w:rsid w:val="00995B4D"/>
    <w:rsid w:val="009A5E1D"/>
    <w:rsid w:val="009E4A59"/>
    <w:rsid w:val="009F28B8"/>
    <w:rsid w:val="009F69B2"/>
    <w:rsid w:val="00A07511"/>
    <w:rsid w:val="00A6334D"/>
    <w:rsid w:val="00A90F1F"/>
    <w:rsid w:val="00AB6D84"/>
    <w:rsid w:val="00B56757"/>
    <w:rsid w:val="00B70D17"/>
    <w:rsid w:val="00BE4D33"/>
    <w:rsid w:val="00BF0861"/>
    <w:rsid w:val="00C0516F"/>
    <w:rsid w:val="00C43B3A"/>
    <w:rsid w:val="00C52866"/>
    <w:rsid w:val="00C538A5"/>
    <w:rsid w:val="00C65769"/>
    <w:rsid w:val="00C92278"/>
    <w:rsid w:val="00CA1661"/>
    <w:rsid w:val="00CA5E43"/>
    <w:rsid w:val="00CB1391"/>
    <w:rsid w:val="00CC00A1"/>
    <w:rsid w:val="00CF2855"/>
    <w:rsid w:val="00D42157"/>
    <w:rsid w:val="00D616DC"/>
    <w:rsid w:val="00DC4AEF"/>
    <w:rsid w:val="00DC7D6C"/>
    <w:rsid w:val="00DE4BF6"/>
    <w:rsid w:val="00E029F0"/>
    <w:rsid w:val="00E12EE4"/>
    <w:rsid w:val="00E2084B"/>
    <w:rsid w:val="00E85380"/>
    <w:rsid w:val="00EC7790"/>
    <w:rsid w:val="00EF2589"/>
    <w:rsid w:val="00F2006C"/>
    <w:rsid w:val="00F51E71"/>
    <w:rsid w:val="00F74C2F"/>
    <w:rsid w:val="00F775C3"/>
    <w:rsid w:val="00FA49FB"/>
    <w:rsid w:val="00FB6763"/>
    <w:rsid w:val="00FC767B"/>
    <w:rsid w:val="00FD3A0F"/>
    <w:rsid w:val="00FF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D830C8C0-3054-40DD-A7C2-AB74D03E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CC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71E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6B6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B6CCB"/>
    <w:rPr>
      <w:rFonts w:cs="Times New Roman"/>
      <w:color w:val="000099"/>
      <w:u w:val="single"/>
    </w:rPr>
  </w:style>
  <w:style w:type="paragraph" w:styleId="a5">
    <w:name w:val="Normal (Web)"/>
    <w:basedOn w:val="a"/>
    <w:uiPriority w:val="99"/>
    <w:rsid w:val="006B6CCB"/>
    <w:pPr>
      <w:spacing w:before="100" w:beforeAutospacing="1" w:after="100" w:afterAutospacing="1"/>
    </w:pPr>
  </w:style>
  <w:style w:type="character" w:customStyle="1" w:styleId="mark">
    <w:name w:val="mark"/>
    <w:uiPriority w:val="99"/>
    <w:rsid w:val="00381473"/>
    <w:rPr>
      <w:rFonts w:cs="Times New Roman"/>
    </w:rPr>
  </w:style>
  <w:style w:type="paragraph" w:styleId="a6">
    <w:name w:val="footer"/>
    <w:basedOn w:val="a"/>
    <w:link w:val="a7"/>
    <w:uiPriority w:val="99"/>
    <w:rsid w:val="004736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473641"/>
    <w:rPr>
      <w:rFonts w:cs="Times New Roman"/>
    </w:rPr>
  </w:style>
  <w:style w:type="character" w:styleId="a9">
    <w:name w:val="Strong"/>
    <w:uiPriority w:val="99"/>
    <w:qFormat/>
    <w:rsid w:val="0019127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05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1910">
          <w:marLeft w:val="270"/>
          <w:marRight w:val="33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5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1858">
          <w:marLeft w:val="270"/>
          <w:marRight w:val="33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5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1908">
          <w:marLeft w:val="270"/>
          <w:marRight w:val="33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5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186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DEAD"/>
            <w:bottom w:val="none" w:sz="0" w:space="0" w:color="auto"/>
            <w:right w:val="single" w:sz="48" w:space="0" w:color="FFDEAD"/>
          </w:divBdr>
        </w:div>
      </w:divsChild>
    </w:div>
    <w:div w:id="75105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5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5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05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05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5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05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05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05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05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051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1051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051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05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051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051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1051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051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051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051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1051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1051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1051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1051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1051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1051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1051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1051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051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1051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10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105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105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05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10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05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05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05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05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05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5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WareZ Provider </Company>
  <LinksUpToDate>false</LinksUpToDate>
  <CharactersWithSpaces>12999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www.PHILka.RU</dc:creator>
  <cp:keywords/>
  <dc:description/>
  <cp:lastModifiedBy>admin</cp:lastModifiedBy>
  <cp:revision>2</cp:revision>
  <cp:lastPrinted>2009-05-17T16:44:00Z</cp:lastPrinted>
  <dcterms:created xsi:type="dcterms:W3CDTF">2014-03-22T02:55:00Z</dcterms:created>
  <dcterms:modified xsi:type="dcterms:W3CDTF">2014-03-22T02:55:00Z</dcterms:modified>
</cp:coreProperties>
</file>