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83B" w:rsidRPr="007E74B1" w:rsidRDefault="0050583B" w:rsidP="007E74B1">
      <w:pPr>
        <w:pStyle w:val="a6"/>
      </w:pPr>
      <w:r w:rsidRPr="007E74B1">
        <w:t>Содержание</w:t>
      </w:r>
    </w:p>
    <w:p w:rsidR="0050583B" w:rsidRPr="007E74B1" w:rsidRDefault="0050583B" w:rsidP="007E74B1">
      <w:pPr>
        <w:pStyle w:val="a6"/>
      </w:pPr>
    </w:p>
    <w:p w:rsidR="0050583B" w:rsidRPr="007E74B1" w:rsidRDefault="0050583B" w:rsidP="007E74B1">
      <w:pPr>
        <w:pStyle w:val="a6"/>
        <w:ind w:firstLine="0"/>
        <w:jc w:val="left"/>
      </w:pPr>
      <w:r w:rsidRPr="007E74B1">
        <w:t>1. Задание 1. Уголовное законодательство Российской Федерации и его система (действующее уголовное законодательство; система и структура норм уголовного закона; действие уголовного закона во времени; обратная сила закона; действие уголовного за</w:t>
      </w:r>
      <w:r w:rsidR="00483369" w:rsidRPr="007E74B1">
        <w:t>кона в пространстве)</w:t>
      </w:r>
    </w:p>
    <w:p w:rsidR="0050583B" w:rsidRPr="007E74B1" w:rsidRDefault="000E1315" w:rsidP="007E74B1">
      <w:pPr>
        <w:pStyle w:val="a6"/>
        <w:ind w:firstLine="0"/>
        <w:jc w:val="left"/>
      </w:pPr>
      <w:r>
        <w:t>2. Задание</w:t>
      </w:r>
      <w:r w:rsidR="00377ECD">
        <w:t xml:space="preserve"> 2</w:t>
      </w:r>
    </w:p>
    <w:p w:rsidR="00483369" w:rsidRPr="007E74B1" w:rsidRDefault="00483369" w:rsidP="007E74B1">
      <w:pPr>
        <w:pStyle w:val="a6"/>
        <w:ind w:firstLine="0"/>
        <w:jc w:val="left"/>
      </w:pPr>
      <w:r w:rsidRPr="007E74B1">
        <w:t>3. Задание 3. Вина. Содержание вины и её формы</w:t>
      </w:r>
    </w:p>
    <w:p w:rsidR="00483369" w:rsidRPr="007E74B1" w:rsidRDefault="00483369" w:rsidP="007E74B1">
      <w:pPr>
        <w:pStyle w:val="a6"/>
        <w:ind w:firstLine="0"/>
        <w:jc w:val="left"/>
      </w:pPr>
      <w:r w:rsidRPr="007E74B1">
        <w:t>Литература</w:t>
      </w:r>
    </w:p>
    <w:p w:rsidR="00483369" w:rsidRPr="007E74B1" w:rsidRDefault="00483369" w:rsidP="007E74B1">
      <w:pPr>
        <w:pStyle w:val="a6"/>
        <w:ind w:firstLine="0"/>
        <w:jc w:val="left"/>
      </w:pPr>
    </w:p>
    <w:p w:rsidR="007E74B1" w:rsidRDefault="00377ECD" w:rsidP="007E74B1">
      <w:pPr>
        <w:pStyle w:val="a6"/>
      </w:pPr>
      <w:r>
        <w:br w:type="page"/>
      </w:r>
      <w:r w:rsidR="00D51E40" w:rsidRPr="007E74B1">
        <w:t>Задание 1. У</w:t>
      </w:r>
      <w:r w:rsidR="00845139" w:rsidRPr="007E74B1">
        <w:t>головное законодательство</w:t>
      </w:r>
      <w:r w:rsidR="00D51E40" w:rsidRPr="007E74B1">
        <w:t xml:space="preserve"> Р</w:t>
      </w:r>
      <w:r w:rsidR="00845139" w:rsidRPr="007E74B1">
        <w:t xml:space="preserve">оссийской </w:t>
      </w:r>
      <w:r w:rsidR="00D51E40" w:rsidRPr="007E74B1">
        <w:t>Ф</w:t>
      </w:r>
      <w:r w:rsidR="00845139" w:rsidRPr="007E74B1">
        <w:t>едерации и его система</w:t>
      </w:r>
      <w:r w:rsidR="00D51E40" w:rsidRPr="007E74B1">
        <w:t xml:space="preserve"> (действующее уголовное законодательство; система и структура норм уголовного закона; действие уголовного закона во времени; обратная сила закона; действие уг</w:t>
      </w:r>
      <w:r>
        <w:t>оловного закона в пространстве)</w:t>
      </w:r>
    </w:p>
    <w:p w:rsidR="00955690" w:rsidRPr="007E74B1" w:rsidRDefault="00955690" w:rsidP="007E74B1">
      <w:pPr>
        <w:pStyle w:val="a6"/>
      </w:pPr>
    </w:p>
    <w:p w:rsidR="001B2E5C" w:rsidRPr="007E74B1" w:rsidRDefault="001B2E5C" w:rsidP="007E74B1">
      <w:pPr>
        <w:pStyle w:val="a6"/>
      </w:pPr>
      <w:r w:rsidRPr="007E74B1">
        <w:t>В период существования СССР наряду с УК РСФСР, ещё до включения в него, применялись общесоюзные уголовные законы. В настоящее время на территории РФ действует только УК РФ.</w:t>
      </w:r>
    </w:p>
    <w:p w:rsidR="007E74B1" w:rsidRDefault="002612B1" w:rsidP="007E74B1">
      <w:pPr>
        <w:pStyle w:val="a6"/>
      </w:pPr>
      <w:r w:rsidRPr="007E74B1">
        <w:t>В соответствии со ст. 71 Конституции РФ принятие уголовного законодательства относится к исключительной компетенции Российской Федерации.</w:t>
      </w:r>
    </w:p>
    <w:p w:rsidR="007E74B1" w:rsidRDefault="001B2E5C" w:rsidP="007E74B1">
      <w:pPr>
        <w:pStyle w:val="a6"/>
      </w:pPr>
      <w:r w:rsidRPr="007E74B1">
        <w:t xml:space="preserve">В случае принятия новых законов, предусматривающих уголовную ответственность, они подлежат включению в Уголовный кодекс. Это означает, что ни один уголовный закон не может действовать отдельно от УК РФ. </w:t>
      </w:r>
      <w:r w:rsidR="00833893" w:rsidRPr="007E74B1">
        <w:t>УК основывается на Конституции РФ, его положения не могут находиться в противоречии с Конституцией и должны развивать и конкретизировать её положения, относящиеся к уголовной ответственности.</w:t>
      </w:r>
    </w:p>
    <w:p w:rsidR="007E74B1" w:rsidRDefault="00833893" w:rsidP="007E74B1">
      <w:pPr>
        <w:pStyle w:val="a6"/>
      </w:pPr>
      <w:r w:rsidRPr="007E74B1">
        <w:t>В соответствии со ст. 55 Конституции не могут издаваться уголовные законы, отменяющие или умаляющие права и свободы человека и гражданина.</w:t>
      </w:r>
    </w:p>
    <w:p w:rsidR="007E74B1" w:rsidRDefault="00833893" w:rsidP="007E74B1">
      <w:pPr>
        <w:pStyle w:val="a6"/>
      </w:pPr>
      <w:r w:rsidRPr="007E74B1">
        <w:t>УК в качестве источника положений об уголовной ответственности использует общепризнанные принципы и нормы международного права.</w:t>
      </w:r>
    </w:p>
    <w:p w:rsidR="00B937A4" w:rsidRPr="007E74B1" w:rsidRDefault="00255DB0" w:rsidP="007E74B1">
      <w:pPr>
        <w:pStyle w:val="a6"/>
      </w:pPr>
      <w:r w:rsidRPr="007E74B1">
        <w:t>Цель работы: показать сущность, состав и структуру норм уголовного закона, а также действие уголовного закона во времени и пространстве.</w:t>
      </w:r>
    </w:p>
    <w:p w:rsidR="00255DB0" w:rsidRPr="007E74B1" w:rsidRDefault="00255DB0" w:rsidP="007E74B1">
      <w:pPr>
        <w:pStyle w:val="a6"/>
      </w:pPr>
      <w:r w:rsidRPr="007E74B1">
        <w:t>Задачи:</w:t>
      </w:r>
    </w:p>
    <w:p w:rsidR="00255DB0" w:rsidRPr="007E74B1" w:rsidRDefault="00255DB0" w:rsidP="007E74B1">
      <w:pPr>
        <w:pStyle w:val="a6"/>
      </w:pPr>
      <w:r w:rsidRPr="007E74B1">
        <w:t>- дать определение уголовного закона и показать признаки уголовного закона;</w:t>
      </w:r>
    </w:p>
    <w:p w:rsidR="00255DB0" w:rsidRPr="007E74B1" w:rsidRDefault="00255DB0" w:rsidP="007E74B1">
      <w:pPr>
        <w:pStyle w:val="a6"/>
      </w:pPr>
      <w:r w:rsidRPr="007E74B1">
        <w:t>- объяснить структуру уголовного закона, а также значение уголовно-правовой нормы;</w:t>
      </w:r>
    </w:p>
    <w:p w:rsidR="00255DB0" w:rsidRPr="007E74B1" w:rsidRDefault="00255DB0" w:rsidP="007E74B1">
      <w:pPr>
        <w:pStyle w:val="a6"/>
      </w:pPr>
      <w:r w:rsidRPr="007E74B1">
        <w:t>- показать действие уголовного закона во времени и пространстве.</w:t>
      </w:r>
    </w:p>
    <w:p w:rsidR="00B937A4" w:rsidRPr="007E74B1" w:rsidRDefault="00B937A4" w:rsidP="007E74B1">
      <w:pPr>
        <w:pStyle w:val="a6"/>
      </w:pPr>
      <w:r w:rsidRPr="007E74B1">
        <w:t>Понятие уголовного закона и его признаки</w:t>
      </w:r>
    </w:p>
    <w:p w:rsidR="00B937A4" w:rsidRPr="007E74B1" w:rsidRDefault="00B937A4" w:rsidP="007E74B1">
      <w:pPr>
        <w:pStyle w:val="a6"/>
      </w:pPr>
      <w:r w:rsidRPr="007E74B1">
        <w:t>Уголовный закон</w:t>
      </w:r>
      <w:r w:rsidR="00833893" w:rsidRPr="007E74B1">
        <w:t xml:space="preserve"> -</w:t>
      </w:r>
      <w:r w:rsidRPr="007E74B1">
        <w:t xml:space="preserve"> это принятый высшими органами государственной власти нормативный правовой акт, нормы которого устанавливают основание и принципы уголовной ответственности, определяют, какие опасные для личности, общества или государства деяния признаются преступлениями и какие виды наказаний и иные меры уголовно-правового характера за них следуют.</w:t>
      </w:r>
    </w:p>
    <w:p w:rsidR="00B937A4" w:rsidRPr="007E74B1" w:rsidRDefault="00B937A4" w:rsidP="007E74B1">
      <w:pPr>
        <w:pStyle w:val="a6"/>
      </w:pPr>
      <w:r w:rsidRPr="007E74B1">
        <w:t>Признаки уголовного закона:</w:t>
      </w:r>
    </w:p>
    <w:p w:rsidR="00B937A4" w:rsidRPr="007E74B1" w:rsidRDefault="00B937A4" w:rsidP="007E74B1">
      <w:pPr>
        <w:pStyle w:val="a6"/>
      </w:pPr>
      <w:r w:rsidRPr="007E74B1">
        <w:t>1) уголовный закон прини</w:t>
      </w:r>
      <w:r w:rsidR="00AA0B69" w:rsidRPr="007E74B1">
        <w:t>мается высшими органами государ</w:t>
      </w:r>
      <w:r w:rsidRPr="007E74B1">
        <w:t xml:space="preserve">ственной власти. Согласно </w:t>
      </w:r>
      <w:r w:rsidR="00AA0B69" w:rsidRPr="007E74B1">
        <w:t>Конституции России уголовный за</w:t>
      </w:r>
      <w:r w:rsidRPr="007E74B1">
        <w:t>кон принимается Государственной Думой;</w:t>
      </w:r>
    </w:p>
    <w:p w:rsidR="0017729A" w:rsidRPr="007E74B1" w:rsidRDefault="00B937A4" w:rsidP="007E74B1">
      <w:pPr>
        <w:pStyle w:val="a6"/>
      </w:pPr>
      <w:r w:rsidRPr="007E74B1">
        <w:t>2) уголовный закон — это</w:t>
      </w:r>
      <w:r w:rsidR="00AA0B69" w:rsidRPr="007E74B1">
        <w:t xml:space="preserve"> федеральный закон. </w:t>
      </w:r>
      <w:r w:rsidR="00807451" w:rsidRPr="007E74B1">
        <w:t>У</w:t>
      </w:r>
      <w:r w:rsidRPr="007E74B1">
        <w:t>головное</w:t>
      </w:r>
      <w:r w:rsidR="00AA0B69" w:rsidRPr="007E74B1">
        <w:t xml:space="preserve"> законодательство отнесено к ве</w:t>
      </w:r>
      <w:r w:rsidRPr="007E74B1">
        <w:t>дению федеральных органов</w:t>
      </w:r>
      <w:r w:rsidR="00AA0B69" w:rsidRPr="007E74B1">
        <w:t xml:space="preserve"> власти РФ. </w:t>
      </w:r>
      <w:r w:rsidR="0017729A" w:rsidRPr="007E74B1">
        <w:t>В</w:t>
      </w:r>
      <w:r w:rsidR="000A5C99" w:rsidRPr="007E74B1">
        <w:t>опросы уголовного права не регу</w:t>
      </w:r>
      <w:r w:rsidR="0017729A" w:rsidRPr="007E74B1">
        <w:t>лируются Конституцией, поэтому уголовно-правовые нормы</w:t>
      </w:r>
      <w:r w:rsidR="000A5C99" w:rsidRPr="007E74B1">
        <w:t xml:space="preserve"> </w:t>
      </w:r>
      <w:r w:rsidR="0017729A" w:rsidRPr="007E74B1">
        <w:t>могут содержаться только в федеральных законах. Уголовный</w:t>
      </w:r>
      <w:r w:rsidR="000A5C99" w:rsidRPr="007E74B1">
        <w:t xml:space="preserve"> </w:t>
      </w:r>
      <w:r w:rsidR="0017729A" w:rsidRPr="007E74B1">
        <w:t>закон, равно как и любой д</w:t>
      </w:r>
      <w:r w:rsidR="000A5C99" w:rsidRPr="007E74B1">
        <w:t>ругой федеральный закон, не дол</w:t>
      </w:r>
      <w:r w:rsidR="0017729A" w:rsidRPr="007E74B1">
        <w:t>жен противоречить Конст</w:t>
      </w:r>
      <w:r w:rsidR="000A5C99" w:rsidRPr="007E74B1">
        <w:t>итуции РФ. Органы власти субъек</w:t>
      </w:r>
      <w:r w:rsidR="0017729A" w:rsidRPr="007E74B1">
        <w:t xml:space="preserve">тов РФ не могут принимать </w:t>
      </w:r>
      <w:r w:rsidR="000A5C99" w:rsidRPr="007E74B1">
        <w:t>законы, содержащие уголовно-пра</w:t>
      </w:r>
      <w:r w:rsidR="0017729A" w:rsidRPr="007E74B1">
        <w:t>вовые нормы. Таким образом, УК РФ является федеральным</w:t>
      </w:r>
      <w:r w:rsidR="000A5C99" w:rsidRPr="007E74B1">
        <w:t xml:space="preserve"> </w:t>
      </w:r>
      <w:r w:rsidR="0017729A" w:rsidRPr="007E74B1">
        <w:t>законом страны, имеющим юридическую силу на территории</w:t>
      </w:r>
      <w:r w:rsidR="000A5C99" w:rsidRPr="007E74B1">
        <w:t xml:space="preserve"> </w:t>
      </w:r>
      <w:r w:rsidR="0017729A" w:rsidRPr="007E74B1">
        <w:t>всей России;</w:t>
      </w:r>
    </w:p>
    <w:p w:rsidR="0017729A" w:rsidRPr="007E74B1" w:rsidRDefault="0017729A" w:rsidP="007E74B1">
      <w:pPr>
        <w:pStyle w:val="a6"/>
      </w:pPr>
      <w:r w:rsidRPr="007E74B1">
        <w:t>3) уголовный закон, ка</w:t>
      </w:r>
      <w:r w:rsidR="000A5C99" w:rsidRPr="007E74B1">
        <w:t>к и любой другой федеральный за</w:t>
      </w:r>
      <w:r w:rsidRPr="007E74B1">
        <w:t>кон, принимается высшими органами государственной власти в</w:t>
      </w:r>
      <w:r w:rsidR="000A5C99" w:rsidRPr="007E74B1">
        <w:t xml:space="preserve"> </w:t>
      </w:r>
      <w:r w:rsidRPr="007E74B1">
        <w:t>особом процедурном порядке. Процедура принятия закона строго</w:t>
      </w:r>
      <w:r w:rsidR="000A5C99" w:rsidRPr="007E74B1">
        <w:t xml:space="preserve"> </w:t>
      </w:r>
      <w:r w:rsidRPr="007E74B1">
        <w:t>регламентирована Конститу</w:t>
      </w:r>
      <w:r w:rsidR="000A5C99" w:rsidRPr="007E74B1">
        <w:t>цией РФ. Закон принимается Госу</w:t>
      </w:r>
      <w:r w:rsidRPr="007E74B1">
        <w:t>дарственной Думой большинс</w:t>
      </w:r>
      <w:r w:rsidR="000A5C99" w:rsidRPr="007E74B1">
        <w:t>твом голосов от общего числа де</w:t>
      </w:r>
      <w:r w:rsidRPr="007E74B1">
        <w:t>путатов Государственной Думы. Принятый Государственной</w:t>
      </w:r>
      <w:r w:rsidR="000A5C99" w:rsidRPr="007E74B1">
        <w:t xml:space="preserve"> </w:t>
      </w:r>
      <w:r w:rsidRPr="007E74B1">
        <w:t>Думой закон в течение пяти дней передается на рассмотрение</w:t>
      </w:r>
      <w:r w:rsidR="000A5C99" w:rsidRPr="007E74B1">
        <w:t xml:space="preserve"> </w:t>
      </w:r>
      <w:r w:rsidRPr="007E74B1">
        <w:t xml:space="preserve">Совета Федерации. </w:t>
      </w:r>
      <w:r w:rsidR="000A5C99" w:rsidRPr="007E74B1">
        <w:t>Принятый фе</w:t>
      </w:r>
      <w:r w:rsidRPr="007E74B1">
        <w:t xml:space="preserve">деральный закон в течение </w:t>
      </w:r>
      <w:r w:rsidR="000A5C99" w:rsidRPr="007E74B1">
        <w:t>пяти дней направляется Президен</w:t>
      </w:r>
      <w:r w:rsidRPr="007E74B1">
        <w:t>ту РФ для подписания и обнародования. Президент страны в</w:t>
      </w:r>
      <w:r w:rsidR="000A5C99" w:rsidRPr="007E74B1">
        <w:t xml:space="preserve"> </w:t>
      </w:r>
      <w:r w:rsidRPr="007E74B1">
        <w:t>течение 14 дней подписывает федеральный закон и обнародует</w:t>
      </w:r>
      <w:r w:rsidR="000A5C99" w:rsidRPr="007E74B1">
        <w:t xml:space="preserve"> </w:t>
      </w:r>
      <w:r w:rsidRPr="007E74B1">
        <w:t xml:space="preserve">его в соответствии с Федеральным законом от 14 июня </w:t>
      </w:r>
      <w:smartTag w:uri="urn:schemas-microsoft-com:office:smarttags" w:element="metricconverter">
        <w:smartTagPr>
          <w:attr w:name="ProductID" w:val="1994 г"/>
        </w:smartTagPr>
        <w:r w:rsidRPr="007E74B1">
          <w:t>1994 г</w:t>
        </w:r>
      </w:smartTag>
      <w:r w:rsidRPr="007E74B1">
        <w:t>.</w:t>
      </w:r>
      <w:r w:rsidR="000A5C99" w:rsidRPr="007E74B1">
        <w:t xml:space="preserve"> </w:t>
      </w:r>
      <w:r w:rsidRPr="007E74B1">
        <w:t>№ 5-ФЗ «О порядке опублик</w:t>
      </w:r>
      <w:r w:rsidR="000A5C99" w:rsidRPr="007E74B1">
        <w:t>ования и вступления в силу феде</w:t>
      </w:r>
      <w:r w:rsidRPr="007E74B1">
        <w:t>ральных конституционных з</w:t>
      </w:r>
      <w:r w:rsidR="000A5C99" w:rsidRPr="007E74B1">
        <w:t>аконов, федеральных законов, ак</w:t>
      </w:r>
      <w:r w:rsidRPr="007E74B1">
        <w:t>тов палат Федерального Собрания»;</w:t>
      </w:r>
    </w:p>
    <w:p w:rsidR="007E74B1" w:rsidRDefault="0017729A" w:rsidP="007E74B1">
      <w:pPr>
        <w:pStyle w:val="a6"/>
      </w:pPr>
      <w:r w:rsidRPr="007E74B1">
        <w:t>4) уголовный закон обладает высшей юридической силой.</w:t>
      </w:r>
      <w:r w:rsidR="000A5C99" w:rsidRPr="007E74B1">
        <w:t xml:space="preserve"> </w:t>
      </w:r>
      <w:r w:rsidRPr="007E74B1">
        <w:t>Юридическая сила есть сво</w:t>
      </w:r>
      <w:r w:rsidR="000A5C99" w:rsidRPr="007E74B1">
        <w:t>йство нормативного акта действо</w:t>
      </w:r>
      <w:r w:rsidRPr="007E74B1">
        <w:t>вать, порождать юридически правовые последствия. Высшая</w:t>
      </w:r>
      <w:r w:rsidR="000A5C99" w:rsidRPr="007E74B1">
        <w:t xml:space="preserve"> </w:t>
      </w:r>
      <w:r w:rsidRPr="007E74B1">
        <w:t>юридическая сила заключается в том, что:</w:t>
      </w:r>
    </w:p>
    <w:p w:rsidR="000A5C99" w:rsidRPr="007E74B1" w:rsidRDefault="0017729A" w:rsidP="007E74B1">
      <w:pPr>
        <w:pStyle w:val="a6"/>
      </w:pPr>
      <w:r w:rsidRPr="007E74B1">
        <w:t>а) ни один другой</w:t>
      </w:r>
      <w:r w:rsidR="000A5C99" w:rsidRPr="007E74B1">
        <w:t xml:space="preserve"> </w:t>
      </w:r>
      <w:r w:rsidRPr="007E74B1">
        <w:t>орган не вправе отменять или изменять уголовный закон,</w:t>
      </w:r>
    </w:p>
    <w:p w:rsidR="0017729A" w:rsidRPr="007E74B1" w:rsidRDefault="0017729A" w:rsidP="007E74B1">
      <w:pPr>
        <w:pStyle w:val="a6"/>
      </w:pPr>
      <w:r w:rsidRPr="007E74B1">
        <w:t>б) все</w:t>
      </w:r>
      <w:r w:rsidR="000A5C99" w:rsidRPr="007E74B1">
        <w:t xml:space="preserve"> </w:t>
      </w:r>
      <w:r w:rsidRPr="007E74B1">
        <w:t>другие нормативные акты не должны противоречить закону,</w:t>
      </w:r>
    </w:p>
    <w:p w:rsidR="00F11944" w:rsidRPr="007E74B1" w:rsidRDefault="00F11944" w:rsidP="007E74B1">
      <w:pPr>
        <w:pStyle w:val="a6"/>
      </w:pPr>
      <w:r w:rsidRPr="007E74B1">
        <w:t>в) в случае противоречия закона и иных нормативных актов</w:t>
      </w:r>
      <w:r w:rsidR="00BF4BFB" w:rsidRPr="007E74B1">
        <w:t xml:space="preserve"> </w:t>
      </w:r>
      <w:r w:rsidRPr="007E74B1">
        <w:t>приоритет должен принадлежать закону;</w:t>
      </w:r>
    </w:p>
    <w:p w:rsidR="00F11944" w:rsidRPr="007E74B1" w:rsidRDefault="00F11944" w:rsidP="007E74B1">
      <w:pPr>
        <w:pStyle w:val="a6"/>
      </w:pPr>
      <w:r w:rsidRPr="007E74B1">
        <w:t>5) следующий признак у</w:t>
      </w:r>
      <w:r w:rsidR="00BF4BFB" w:rsidRPr="007E74B1">
        <w:t>головного закона - его норматив</w:t>
      </w:r>
      <w:r w:rsidRPr="007E74B1">
        <w:t>ность. Уголовный закон сод</w:t>
      </w:r>
      <w:r w:rsidR="00BF4BFB" w:rsidRPr="007E74B1">
        <w:t>ержит нормы права, которые пред</w:t>
      </w:r>
      <w:r w:rsidRPr="007E74B1">
        <w:t>ставляют собой общеобязательные правила поведения людей,</w:t>
      </w:r>
      <w:r w:rsidR="00BF4BFB" w:rsidRPr="007E74B1">
        <w:t xml:space="preserve"> </w:t>
      </w:r>
      <w:r w:rsidRPr="007E74B1">
        <w:t>рассчитанные на неопределе</w:t>
      </w:r>
      <w:r w:rsidR="00BF4BFB" w:rsidRPr="007E74B1">
        <w:t>нное количество случаев подобно</w:t>
      </w:r>
      <w:r w:rsidRPr="007E74B1">
        <w:t>го рода и неопределенный круг субъектов.</w:t>
      </w:r>
    </w:p>
    <w:p w:rsidR="00FB50B7" w:rsidRPr="007E74B1" w:rsidRDefault="00FB50B7" w:rsidP="007E74B1">
      <w:pPr>
        <w:pStyle w:val="a6"/>
      </w:pPr>
      <w:r w:rsidRPr="007E74B1">
        <w:t>Структура уголовного закона</w:t>
      </w:r>
    </w:p>
    <w:p w:rsidR="00FB50B7" w:rsidRPr="007E74B1" w:rsidRDefault="00FB50B7" w:rsidP="007E74B1">
      <w:pPr>
        <w:pStyle w:val="a6"/>
      </w:pPr>
      <w:r w:rsidRPr="007E74B1">
        <w:t>Уголовный кодекс РФ де</w:t>
      </w:r>
      <w:r w:rsidR="00B61EDA" w:rsidRPr="007E74B1">
        <w:t>лится на две части: Общую и Осо</w:t>
      </w:r>
      <w:r w:rsidRPr="007E74B1">
        <w:t>бенную.</w:t>
      </w:r>
    </w:p>
    <w:p w:rsidR="00A31463" w:rsidRPr="007E74B1" w:rsidRDefault="00FB50B7" w:rsidP="007E74B1">
      <w:pPr>
        <w:pStyle w:val="a6"/>
      </w:pPr>
      <w:r w:rsidRPr="007E74B1">
        <w:t>В Общей части УК РФ дае</w:t>
      </w:r>
      <w:r w:rsidR="00B61EDA" w:rsidRPr="007E74B1">
        <w:t>тся определение тех понятий, ко</w:t>
      </w:r>
      <w:r w:rsidRPr="007E74B1">
        <w:t>торые имеют значение для всех преступлений и любого состава</w:t>
      </w:r>
      <w:r w:rsidR="00B61EDA" w:rsidRPr="007E74B1">
        <w:t xml:space="preserve"> </w:t>
      </w:r>
      <w:r w:rsidRPr="007E74B1">
        <w:t>преступления: понятие, задачи и принципы уголовного закона,</w:t>
      </w:r>
      <w:r w:rsidR="00B61EDA" w:rsidRPr="007E74B1">
        <w:t xml:space="preserve"> </w:t>
      </w:r>
      <w:r w:rsidRPr="007E74B1">
        <w:t>понятие преступления и наказания, основные элементы соста</w:t>
      </w:r>
      <w:r w:rsidR="00A31463" w:rsidRPr="007E74B1">
        <w:t>ва преступления, общие положения о назначении наказания, освобождение от уголовной ответственности и наказания.</w:t>
      </w:r>
    </w:p>
    <w:p w:rsidR="00A31463" w:rsidRPr="007E74B1" w:rsidRDefault="00A31463" w:rsidP="007E74B1">
      <w:pPr>
        <w:pStyle w:val="a6"/>
      </w:pPr>
      <w:r w:rsidRPr="007E74B1">
        <w:t>Общая часть УК РФ подразделяется на шесть разделов:</w:t>
      </w:r>
    </w:p>
    <w:p w:rsidR="00A31463" w:rsidRPr="007E74B1" w:rsidRDefault="00A31463" w:rsidP="007E74B1">
      <w:pPr>
        <w:pStyle w:val="a6"/>
      </w:pPr>
      <w:r w:rsidRPr="007E74B1">
        <w:t>«Уголовный закон», «Преступление», «Наказание», «Освобождение от уголовной ответственности и наказания», «Уголовная ответственность несовершеннолетних» и «Иные меры уголовно-правового характера».</w:t>
      </w:r>
    </w:p>
    <w:p w:rsidR="007E74B1" w:rsidRDefault="00A31463" w:rsidP="007E74B1">
      <w:pPr>
        <w:pStyle w:val="a6"/>
      </w:pPr>
      <w:r w:rsidRPr="007E74B1">
        <w:t>Каждый из разделов подразделяется на главы. Так, раздел I «Уголовный закон» имеет дв</w:t>
      </w:r>
      <w:r w:rsidR="00A22650" w:rsidRPr="007E74B1">
        <w:t>е главы: «Задачи и принципы Уго</w:t>
      </w:r>
      <w:r w:rsidRPr="007E74B1">
        <w:t>ловного кодекса Российско</w:t>
      </w:r>
      <w:r w:rsidR="00A22650" w:rsidRPr="007E74B1">
        <w:t>й Федерации» и «Действие уголов</w:t>
      </w:r>
      <w:r w:rsidRPr="007E74B1">
        <w:t>ного закона во времени и прос</w:t>
      </w:r>
      <w:r w:rsidR="00A22650" w:rsidRPr="007E74B1">
        <w:t>транстве».</w:t>
      </w:r>
    </w:p>
    <w:p w:rsidR="00A31463" w:rsidRPr="007E74B1" w:rsidRDefault="00A22650" w:rsidP="007E74B1">
      <w:pPr>
        <w:pStyle w:val="a6"/>
      </w:pPr>
      <w:r w:rsidRPr="007E74B1">
        <w:t>Раздел II «Преступле</w:t>
      </w:r>
      <w:r w:rsidR="00A31463" w:rsidRPr="007E74B1">
        <w:t>ние» состоит из шести глав: «Понятие преступления и виды</w:t>
      </w:r>
      <w:r w:rsidRPr="007E74B1">
        <w:t xml:space="preserve"> </w:t>
      </w:r>
      <w:r w:rsidR="00A31463" w:rsidRPr="007E74B1">
        <w:t>преступлений», «Лица, подлежащие уголовной ответственности»,</w:t>
      </w:r>
      <w:r w:rsidRPr="007E74B1">
        <w:t xml:space="preserve"> </w:t>
      </w:r>
      <w:r w:rsidR="00A31463" w:rsidRPr="007E74B1">
        <w:t>«Вина», «Неоконченное преступление», «Со</w:t>
      </w:r>
      <w:r w:rsidRPr="007E74B1">
        <w:t>участие в преступле</w:t>
      </w:r>
      <w:r w:rsidR="00A31463" w:rsidRPr="007E74B1">
        <w:t>нии» и «Обстоятельства, исключающие преступность деяния».</w:t>
      </w:r>
    </w:p>
    <w:p w:rsidR="00A31463" w:rsidRPr="007E74B1" w:rsidRDefault="00A31463" w:rsidP="007E74B1">
      <w:pPr>
        <w:pStyle w:val="a6"/>
      </w:pPr>
      <w:r w:rsidRPr="007E74B1">
        <w:t>Раздел III «Наказание» включает в себя две главы: «Понятие и</w:t>
      </w:r>
      <w:r w:rsidR="00A22650" w:rsidRPr="007E74B1">
        <w:t xml:space="preserve"> </w:t>
      </w:r>
      <w:r w:rsidRPr="007E74B1">
        <w:t>цели наказания. Виды наказания» и «Назначение наказания».</w:t>
      </w:r>
    </w:p>
    <w:p w:rsidR="007E74B1" w:rsidRDefault="00A31463" w:rsidP="007E74B1">
      <w:pPr>
        <w:pStyle w:val="a6"/>
      </w:pPr>
      <w:r w:rsidRPr="007E74B1">
        <w:t xml:space="preserve">В разделе IV «Освобождение от уголовной ответственности и </w:t>
      </w:r>
      <w:r w:rsidR="00A22650" w:rsidRPr="007E74B1">
        <w:t>на</w:t>
      </w:r>
      <w:r w:rsidRPr="007E74B1">
        <w:t>казания» содержится три главы: «Освобождение от уголовной</w:t>
      </w:r>
      <w:r w:rsidR="00A22650" w:rsidRPr="007E74B1">
        <w:t xml:space="preserve"> </w:t>
      </w:r>
      <w:r w:rsidRPr="007E74B1">
        <w:t>ответственности», «Освобождение от наказания», «Амнистия.</w:t>
      </w:r>
      <w:r w:rsidR="00A22650" w:rsidRPr="007E74B1">
        <w:t xml:space="preserve"> </w:t>
      </w:r>
      <w:r w:rsidRPr="007E74B1">
        <w:t>Помилование. Судимость».</w:t>
      </w:r>
    </w:p>
    <w:p w:rsidR="007E74B1" w:rsidRDefault="00A22650" w:rsidP="007E74B1">
      <w:pPr>
        <w:pStyle w:val="a6"/>
      </w:pPr>
      <w:r w:rsidRPr="007E74B1">
        <w:t>Раздел V «Уголовная ответствен</w:t>
      </w:r>
      <w:r w:rsidR="00A31463" w:rsidRPr="007E74B1">
        <w:t xml:space="preserve">ность несовершеннолетних» </w:t>
      </w:r>
      <w:r w:rsidRPr="007E74B1">
        <w:t>состоит из одной главы: «Особен</w:t>
      </w:r>
      <w:r w:rsidR="00A31463" w:rsidRPr="007E74B1">
        <w:t>ности уголовной ответстве</w:t>
      </w:r>
      <w:r w:rsidRPr="007E74B1">
        <w:t>нности и наказания несовершенно</w:t>
      </w:r>
      <w:r w:rsidR="00A31463" w:rsidRPr="007E74B1">
        <w:t>летних».</w:t>
      </w:r>
    </w:p>
    <w:p w:rsidR="00FB50B7" w:rsidRPr="007E74B1" w:rsidRDefault="00A31463" w:rsidP="007E74B1">
      <w:pPr>
        <w:pStyle w:val="a6"/>
      </w:pPr>
      <w:r w:rsidRPr="007E74B1">
        <w:t>И</w:t>
      </w:r>
      <w:r w:rsidR="00A22650" w:rsidRPr="007E74B1">
        <w:t>,</w:t>
      </w:r>
      <w:r w:rsidRPr="007E74B1">
        <w:t xml:space="preserve"> наконец, раздел VI «Иные меры уголовно-правового</w:t>
      </w:r>
      <w:r w:rsidR="00A22650" w:rsidRPr="007E74B1">
        <w:t xml:space="preserve"> </w:t>
      </w:r>
      <w:r w:rsidRPr="007E74B1">
        <w:t>характера» включает в себя две главы: «Принудительные меры</w:t>
      </w:r>
      <w:r w:rsidR="00A22650" w:rsidRPr="007E74B1">
        <w:t xml:space="preserve"> </w:t>
      </w:r>
      <w:r w:rsidRPr="007E74B1">
        <w:t>медицинского характера» и «Конфискация имущества».</w:t>
      </w:r>
    </w:p>
    <w:p w:rsidR="00D42521" w:rsidRPr="007E74B1" w:rsidRDefault="00D42521" w:rsidP="007E74B1">
      <w:pPr>
        <w:pStyle w:val="a6"/>
      </w:pPr>
      <w:r w:rsidRPr="007E74B1">
        <w:t>В Особенной части УК РФ описываются конкретные виды</w:t>
      </w:r>
      <w:r w:rsidR="009D3667" w:rsidRPr="007E74B1">
        <w:t xml:space="preserve"> </w:t>
      </w:r>
      <w:r w:rsidRPr="007E74B1">
        <w:t>преступлений и указываются виды и размеры наказания за них.</w:t>
      </w:r>
      <w:r w:rsidR="009D3667" w:rsidRPr="007E74B1">
        <w:t xml:space="preserve"> </w:t>
      </w:r>
      <w:r w:rsidRPr="007E74B1">
        <w:t>Так же как и Общая, Особенная часть подразделяется на</w:t>
      </w:r>
      <w:r w:rsidR="009D3667" w:rsidRPr="007E74B1">
        <w:t xml:space="preserve"> </w:t>
      </w:r>
      <w:r w:rsidRPr="007E74B1">
        <w:t>разделы, причем нумерация разделов единая по всему Кодексу:</w:t>
      </w:r>
      <w:r w:rsidR="009D3667" w:rsidRPr="007E74B1">
        <w:t xml:space="preserve"> </w:t>
      </w:r>
      <w:r w:rsidRPr="007E74B1">
        <w:t>Общая часть УК РФ заканчивается разделом VI, а Особенная</w:t>
      </w:r>
      <w:r w:rsidR="009D3667" w:rsidRPr="007E74B1">
        <w:t xml:space="preserve"> </w:t>
      </w:r>
      <w:r w:rsidRPr="007E74B1">
        <w:t>часть УК РФ начинается с раздела VII.</w:t>
      </w:r>
    </w:p>
    <w:p w:rsidR="009D3667" w:rsidRPr="007E74B1" w:rsidRDefault="00D42521" w:rsidP="007E74B1">
      <w:pPr>
        <w:pStyle w:val="a6"/>
      </w:pPr>
      <w:r w:rsidRPr="007E74B1">
        <w:t>Особенная часть УК РФ п</w:t>
      </w:r>
      <w:r w:rsidR="009D3667" w:rsidRPr="007E74B1">
        <w:t>одразделяется на разделы по при</w:t>
      </w:r>
      <w:r w:rsidRPr="007E74B1">
        <w:t>знакам объекта преступления. В то же время система Особенной</w:t>
      </w:r>
      <w:r w:rsidR="009D3667" w:rsidRPr="007E74B1">
        <w:t xml:space="preserve"> </w:t>
      </w:r>
      <w:r w:rsidRPr="007E74B1">
        <w:t>части свидетельствует о иерархии ценностей, цар</w:t>
      </w:r>
      <w:r w:rsidR="009D3667" w:rsidRPr="007E74B1">
        <w:t>ящей в обще</w:t>
      </w:r>
      <w:r w:rsidRPr="007E74B1">
        <w:t>стве на данном этапе его развития, и о приоритетах правовой</w:t>
      </w:r>
      <w:r w:rsidR="009D3667" w:rsidRPr="007E74B1">
        <w:t xml:space="preserve"> </w:t>
      </w:r>
      <w:r w:rsidRPr="007E74B1">
        <w:t>защиты вообще и уголовно-правовой в частности. На первое</w:t>
      </w:r>
      <w:r w:rsidR="009D3667" w:rsidRPr="007E74B1">
        <w:t xml:space="preserve"> </w:t>
      </w:r>
      <w:r w:rsidRPr="007E74B1">
        <w:t>место в Особенной части УК РФ поставлены «Преступления</w:t>
      </w:r>
      <w:r w:rsidR="009D3667" w:rsidRPr="007E74B1">
        <w:t xml:space="preserve"> </w:t>
      </w:r>
      <w:r w:rsidRPr="007E74B1">
        <w:t>против личности», содержащиеся в разделе VII. Далее следуют</w:t>
      </w:r>
      <w:r w:rsidR="009D3667" w:rsidRPr="007E74B1">
        <w:t xml:space="preserve"> </w:t>
      </w:r>
      <w:r w:rsidRPr="007E74B1">
        <w:t>раздел VIII «Преступления в с</w:t>
      </w:r>
      <w:r w:rsidR="009D3667" w:rsidRPr="007E74B1">
        <w:t>фере экономики», раздел IX «Пре</w:t>
      </w:r>
      <w:r w:rsidRPr="007E74B1">
        <w:t>ступления против обществе</w:t>
      </w:r>
      <w:r w:rsidR="009D3667" w:rsidRPr="007E74B1">
        <w:t>нной безопасности и общественно</w:t>
      </w:r>
      <w:r w:rsidRPr="007E74B1">
        <w:t>го порядка», раздел X «Преступления против государственной</w:t>
      </w:r>
      <w:r w:rsidR="009D3667" w:rsidRPr="007E74B1">
        <w:t xml:space="preserve"> власти», раздел XI «Преступления против военной службы» и, наконец, раздел XII «Преступления против мира и безопасности человечества».</w:t>
      </w:r>
    </w:p>
    <w:p w:rsidR="009D3667" w:rsidRPr="007E74B1" w:rsidRDefault="009D3667" w:rsidP="007E74B1">
      <w:pPr>
        <w:pStyle w:val="a6"/>
      </w:pPr>
      <w:r w:rsidRPr="007E74B1">
        <w:t>Так же как и разделы Общей части, разделы Особенной части подразделяются на главы, имеющие сплошную нумерацию по всему Кодексу, В рамках Особенной части подразделение разделов на главы производится по признакам видового объекта. Всего 12 разделов УК РФ содержат 34 главы.</w:t>
      </w:r>
    </w:p>
    <w:p w:rsidR="00D42521" w:rsidRPr="007E74B1" w:rsidRDefault="009D3667" w:rsidP="007E74B1">
      <w:pPr>
        <w:pStyle w:val="a6"/>
      </w:pPr>
      <w:r w:rsidRPr="007E74B1">
        <w:t>Главы как Общей, так и Особенной частей состоят из статей, каждая из которых имеет свою нумерацию, единую по всему Кодексу. Именно статьи содержат в себе уголовно-правовые нормы. Большинство статей Кодекса имеют части, которые выделяются в отдельный абзац и имеют свою цифровую нумерацию. Части статей Кодекса могут подразделяться на пункты, которые имеют буквенную нумерацию.</w:t>
      </w:r>
    </w:p>
    <w:p w:rsidR="00831AE0" w:rsidRPr="007E74B1" w:rsidRDefault="00831AE0" w:rsidP="007E74B1">
      <w:pPr>
        <w:pStyle w:val="a6"/>
      </w:pPr>
      <w:r w:rsidRPr="007E74B1">
        <w:t>Уголовно-правовая норма</w:t>
      </w:r>
    </w:p>
    <w:p w:rsidR="00831AE0" w:rsidRPr="007E74B1" w:rsidRDefault="00831AE0" w:rsidP="007E74B1">
      <w:pPr>
        <w:pStyle w:val="a6"/>
      </w:pPr>
      <w:r w:rsidRPr="007E74B1">
        <w:t>Уголо</w:t>
      </w:r>
      <w:r w:rsidR="000E1315">
        <w:t>в</w:t>
      </w:r>
      <w:r w:rsidRPr="007E74B1">
        <w:t xml:space="preserve">но-правовая норма </w:t>
      </w:r>
      <w:r w:rsidR="00143A04" w:rsidRPr="007E74B1">
        <w:t>-</w:t>
      </w:r>
      <w:r w:rsidRPr="007E74B1">
        <w:t xml:space="preserve"> это правило поведения, установленное государством, предоставляющее участникам общественных</w:t>
      </w:r>
      <w:r w:rsidR="00143A04" w:rsidRPr="007E74B1">
        <w:t xml:space="preserve"> </w:t>
      </w:r>
      <w:r w:rsidRPr="007E74B1">
        <w:t>отношений юридические права и возлагающее на них юридические</w:t>
      </w:r>
      <w:r w:rsidR="00143A04" w:rsidRPr="007E74B1">
        <w:t xml:space="preserve"> </w:t>
      </w:r>
      <w:r w:rsidRPr="007E74B1">
        <w:t>обязанности. Нарушение или несоблюдение этих норм влечет за</w:t>
      </w:r>
      <w:r w:rsidR="00143A04" w:rsidRPr="007E74B1">
        <w:t xml:space="preserve"> </w:t>
      </w:r>
      <w:r w:rsidRPr="007E74B1">
        <w:t>собой применение мер государственного принуждения в виде</w:t>
      </w:r>
      <w:r w:rsidR="00143A04" w:rsidRPr="007E74B1">
        <w:t xml:space="preserve"> </w:t>
      </w:r>
      <w:r w:rsidRPr="007E74B1">
        <w:t>мер уголовного наказания.</w:t>
      </w:r>
      <w:r w:rsidR="00143A04" w:rsidRPr="007E74B1">
        <w:t xml:space="preserve"> Уголовно-правовые нормы отража</w:t>
      </w:r>
      <w:r w:rsidRPr="007E74B1">
        <w:t>ются (формулируются) в статьях Уголовного кодекса. Таким</w:t>
      </w:r>
      <w:r w:rsidR="00143A04" w:rsidRPr="007E74B1">
        <w:t xml:space="preserve"> </w:t>
      </w:r>
      <w:r w:rsidRPr="007E74B1">
        <w:t xml:space="preserve">образом, статья Уголовного кодекса </w:t>
      </w:r>
      <w:r w:rsidR="00143A04" w:rsidRPr="007E74B1">
        <w:t>-</w:t>
      </w:r>
      <w:r w:rsidRPr="007E74B1">
        <w:t xml:space="preserve"> это письменная форма</w:t>
      </w:r>
      <w:r w:rsidR="00143A04" w:rsidRPr="007E74B1">
        <w:t xml:space="preserve"> </w:t>
      </w:r>
      <w:r w:rsidRPr="007E74B1">
        <w:t>выражения уголовно-прав</w:t>
      </w:r>
      <w:r w:rsidR="00143A04" w:rsidRPr="007E74B1">
        <w:t>овой нормы. Причем уголовно-пра</w:t>
      </w:r>
      <w:r w:rsidRPr="007E74B1">
        <w:t xml:space="preserve">вовая норма и статья уголовного закона </w:t>
      </w:r>
      <w:r w:rsidR="00143A04" w:rsidRPr="007E74B1">
        <w:t>могут не совпадать ме</w:t>
      </w:r>
      <w:r w:rsidRPr="007E74B1">
        <w:t>жду собой. Можно выдел</w:t>
      </w:r>
      <w:r w:rsidR="00143A04" w:rsidRPr="007E74B1">
        <w:t>ить следующие варианты соотноше</w:t>
      </w:r>
      <w:r w:rsidRPr="007E74B1">
        <w:t>ния нормы и статьи закона:</w:t>
      </w:r>
    </w:p>
    <w:p w:rsidR="007E74B1" w:rsidRDefault="00831AE0" w:rsidP="007E74B1">
      <w:pPr>
        <w:pStyle w:val="a6"/>
      </w:pPr>
      <w:r w:rsidRPr="007E74B1">
        <w:t>1) уголовно-правовая нор</w:t>
      </w:r>
      <w:r w:rsidR="00143A04" w:rsidRPr="007E74B1">
        <w:t>ма содержится в одной статье за</w:t>
      </w:r>
      <w:r w:rsidRPr="007E74B1">
        <w:t>кона или одна статья Уголовного кодекса содержит одну норму</w:t>
      </w:r>
      <w:r w:rsidR="00143A04" w:rsidRPr="007E74B1">
        <w:t xml:space="preserve"> права;</w:t>
      </w:r>
    </w:p>
    <w:p w:rsidR="00831AE0" w:rsidRPr="007E74B1" w:rsidRDefault="00831AE0" w:rsidP="007E74B1">
      <w:pPr>
        <w:pStyle w:val="a6"/>
      </w:pPr>
      <w:r w:rsidRPr="007E74B1">
        <w:t>2) уголовно-правовая норма формулируется в нескольких</w:t>
      </w:r>
      <w:r w:rsidR="00143A04" w:rsidRPr="007E74B1">
        <w:t xml:space="preserve"> статьях Уголовного кодекса;</w:t>
      </w:r>
    </w:p>
    <w:p w:rsidR="007E74B1" w:rsidRDefault="00831AE0" w:rsidP="007E74B1">
      <w:pPr>
        <w:pStyle w:val="a6"/>
      </w:pPr>
      <w:r w:rsidRPr="007E74B1">
        <w:t>3) одна статья Уголовного кодекса может содержать две или</w:t>
      </w:r>
      <w:r w:rsidR="00143A04" w:rsidRPr="007E74B1">
        <w:t xml:space="preserve"> </w:t>
      </w:r>
      <w:r w:rsidRPr="007E74B1">
        <w:t>более уголовно-правовые нормы.</w:t>
      </w:r>
    </w:p>
    <w:p w:rsidR="0063496A" w:rsidRPr="007E74B1" w:rsidRDefault="0063496A" w:rsidP="007E74B1">
      <w:pPr>
        <w:pStyle w:val="a6"/>
      </w:pPr>
      <w:r w:rsidRPr="007E74B1">
        <w:t>Структура уголовно-правовой нормы. В общей теории права</w:t>
      </w:r>
      <w:r w:rsidR="00143A04" w:rsidRPr="007E74B1">
        <w:t xml:space="preserve"> </w:t>
      </w:r>
      <w:r w:rsidRPr="007E74B1">
        <w:t>принято выделять три элемен</w:t>
      </w:r>
      <w:r w:rsidR="00143A04" w:rsidRPr="007E74B1">
        <w:t>та нормы права: гипотезу, диспо</w:t>
      </w:r>
      <w:r w:rsidRPr="007E74B1">
        <w:t>зицию и санкцию.</w:t>
      </w:r>
    </w:p>
    <w:p w:rsidR="007E74B1" w:rsidRDefault="0063496A" w:rsidP="007E74B1">
      <w:pPr>
        <w:pStyle w:val="a6"/>
      </w:pPr>
      <w:r w:rsidRPr="007E74B1">
        <w:t>Гипотеза содержит перечень условий, при которых норма</w:t>
      </w:r>
      <w:r w:rsidR="00143A04" w:rsidRPr="007E74B1">
        <w:t xml:space="preserve"> </w:t>
      </w:r>
      <w:r w:rsidRPr="007E74B1">
        <w:t>права начинает действовать,</w:t>
      </w:r>
      <w:r w:rsidR="00143A04" w:rsidRPr="007E74B1">
        <w:t xml:space="preserve"> при которых она должна приме</w:t>
      </w:r>
      <w:r w:rsidRPr="007E74B1">
        <w:t>няться. В теории уголовного права наиболее распространенной</w:t>
      </w:r>
      <w:r w:rsidR="00143A04" w:rsidRPr="007E74B1">
        <w:t xml:space="preserve"> </w:t>
      </w:r>
      <w:r w:rsidRPr="007E74B1">
        <w:t>является точка зрения, в соответствии с которой гипотезы в</w:t>
      </w:r>
      <w:r w:rsidR="00143A04" w:rsidRPr="007E74B1">
        <w:t xml:space="preserve"> </w:t>
      </w:r>
      <w:r w:rsidRPr="007E74B1">
        <w:t>уголовно-правовых нормах отсутствуют. Другая точка зрения</w:t>
      </w:r>
      <w:r w:rsidR="00143A04" w:rsidRPr="007E74B1">
        <w:t xml:space="preserve"> </w:t>
      </w:r>
      <w:r w:rsidRPr="007E74B1">
        <w:t>состоит в том, что гипотеза в нормах уголовного кодекса есть,</w:t>
      </w:r>
      <w:r w:rsidR="00143A04" w:rsidRPr="007E74B1">
        <w:t xml:space="preserve"> </w:t>
      </w:r>
      <w:r w:rsidRPr="007E74B1">
        <w:t>но она одна для всех норм О</w:t>
      </w:r>
      <w:r w:rsidR="00143A04" w:rsidRPr="007E74B1">
        <w:t>собенной части УК РФ, в несколь</w:t>
      </w:r>
      <w:r w:rsidRPr="007E74B1">
        <w:t>ко расплывчатом виде сформу</w:t>
      </w:r>
      <w:r w:rsidR="00143A04" w:rsidRPr="007E74B1">
        <w:t>лирована в ст. 8 УК РФ, характе</w:t>
      </w:r>
      <w:r w:rsidRPr="007E74B1">
        <w:t>ризующей основание уголовн</w:t>
      </w:r>
      <w:r w:rsidR="00143A04" w:rsidRPr="007E74B1">
        <w:t>ой ответственности.</w:t>
      </w:r>
    </w:p>
    <w:p w:rsidR="0063496A" w:rsidRPr="007E74B1" w:rsidRDefault="0063496A" w:rsidP="007E74B1">
      <w:pPr>
        <w:pStyle w:val="a6"/>
      </w:pPr>
      <w:r w:rsidRPr="007E74B1">
        <w:t xml:space="preserve">Диспозиция, согласно общей теории права, </w:t>
      </w:r>
      <w:r w:rsidR="00143A04" w:rsidRPr="007E74B1">
        <w:t>- это ядро лю</w:t>
      </w:r>
      <w:r w:rsidRPr="007E74B1">
        <w:t>бой нормы права. Она включае</w:t>
      </w:r>
      <w:r w:rsidR="00143A04" w:rsidRPr="007E74B1">
        <w:t>т в себя правило поведения субъ</w:t>
      </w:r>
      <w:r w:rsidRPr="007E74B1">
        <w:t>ектов и участников правоотношения, их права и обязанности.</w:t>
      </w:r>
    </w:p>
    <w:p w:rsidR="007E74B1" w:rsidRDefault="0063496A" w:rsidP="007E74B1">
      <w:pPr>
        <w:pStyle w:val="a6"/>
      </w:pPr>
      <w:r w:rsidRPr="007E74B1">
        <w:t>В уголовном праве под диспозицией понимается та часть нормы,</w:t>
      </w:r>
      <w:r w:rsidR="00143A04" w:rsidRPr="007E74B1">
        <w:t xml:space="preserve"> </w:t>
      </w:r>
      <w:r w:rsidRPr="007E74B1">
        <w:t>которая описывает признаки преступления, содержит признаки</w:t>
      </w:r>
      <w:r w:rsidR="00143A04" w:rsidRPr="007E74B1">
        <w:t xml:space="preserve"> </w:t>
      </w:r>
      <w:r w:rsidRPr="007E74B1">
        <w:t>тех деяний, за которые и устан</w:t>
      </w:r>
      <w:r w:rsidR="00143A04" w:rsidRPr="007E74B1">
        <w:t>авливается уголовная ответствен</w:t>
      </w:r>
      <w:r w:rsidRPr="007E74B1">
        <w:t>ность. Нетрудно заметить, чт</w:t>
      </w:r>
      <w:r w:rsidR="00143A04" w:rsidRPr="007E74B1">
        <w:t>о уголовно-правовое понятие дис</w:t>
      </w:r>
      <w:r w:rsidRPr="007E74B1">
        <w:t>позиции существенно отличае</w:t>
      </w:r>
      <w:r w:rsidR="00143A04" w:rsidRPr="007E74B1">
        <w:t xml:space="preserve">тся от общетеоретического. </w:t>
      </w:r>
      <w:r w:rsidR="00E67C5D" w:rsidRPr="007E74B1">
        <w:t>С</w:t>
      </w:r>
      <w:r w:rsidRPr="007E74B1">
        <w:t>татьи Особенной части УК РФ,</w:t>
      </w:r>
      <w:r w:rsidR="00143A04" w:rsidRPr="007E74B1">
        <w:t xml:space="preserve"> </w:t>
      </w:r>
      <w:r w:rsidRPr="007E74B1">
        <w:t>те части, которые содержат описание преступного поведения,</w:t>
      </w:r>
      <w:r w:rsidR="00143A04" w:rsidRPr="007E74B1">
        <w:t xml:space="preserve"> </w:t>
      </w:r>
      <w:r w:rsidRPr="007E74B1">
        <w:t>говорят о том, каким поведени</w:t>
      </w:r>
      <w:r w:rsidR="00143A04" w:rsidRPr="007E74B1">
        <w:t>е не должно быть, за какое пове</w:t>
      </w:r>
      <w:r w:rsidRPr="007E74B1">
        <w:t xml:space="preserve">дение наступает ответственность. Именно при </w:t>
      </w:r>
      <w:r w:rsidR="00143A04" w:rsidRPr="007E74B1">
        <w:t>наличии тех усло</w:t>
      </w:r>
      <w:r w:rsidRPr="007E74B1">
        <w:t>вий, которые описаны в стать</w:t>
      </w:r>
      <w:r w:rsidR="00143A04" w:rsidRPr="007E74B1">
        <w:t>е Особенной части, нормы Уголов</w:t>
      </w:r>
      <w:r w:rsidRPr="007E74B1">
        <w:t>ного кодекса начинают действовать. Другими словами, то, что в</w:t>
      </w:r>
      <w:r w:rsidR="00143A04" w:rsidRPr="007E74B1">
        <w:t xml:space="preserve"> </w:t>
      </w:r>
      <w:r w:rsidRPr="007E74B1">
        <w:t>уголовном праве принято име</w:t>
      </w:r>
      <w:r w:rsidR="00143A04" w:rsidRPr="007E74B1">
        <w:t>новать диспозицией, на самом де</w:t>
      </w:r>
      <w:r w:rsidRPr="007E74B1">
        <w:t>ле является гипотезой. Однако в теории уголовного пр</w:t>
      </w:r>
      <w:r w:rsidR="00143A04" w:rsidRPr="007E74B1">
        <w:t>ава проч</w:t>
      </w:r>
      <w:r w:rsidRPr="007E74B1">
        <w:t>но утвердилась позиция о дв</w:t>
      </w:r>
      <w:r w:rsidR="00143A04" w:rsidRPr="007E74B1">
        <w:t>учленной структуре уголовно-пра</w:t>
      </w:r>
      <w:r w:rsidRPr="007E74B1">
        <w:t>вовой нормы, в соответствии с</w:t>
      </w:r>
      <w:r w:rsidR="00143A04" w:rsidRPr="007E74B1">
        <w:t xml:space="preserve"> которой ни одна уголовно-право</w:t>
      </w:r>
      <w:r w:rsidRPr="007E74B1">
        <w:t>вая норма не содержит всех трех</w:t>
      </w:r>
      <w:r w:rsidR="00143A04" w:rsidRPr="007E74B1">
        <w:t xml:space="preserve"> элементов нормы права.</w:t>
      </w:r>
    </w:p>
    <w:p w:rsidR="00733235" w:rsidRPr="007E74B1" w:rsidRDefault="00733235" w:rsidP="007E74B1">
      <w:pPr>
        <w:pStyle w:val="a6"/>
      </w:pPr>
      <w:r w:rsidRPr="007E74B1">
        <w:t xml:space="preserve">Диспозиция </w:t>
      </w:r>
      <w:r w:rsidR="00143A04" w:rsidRPr="007E74B1">
        <w:t>-</w:t>
      </w:r>
      <w:r w:rsidRPr="007E74B1">
        <w:t xml:space="preserve"> это часть статьи Уголовного кодекса, </w:t>
      </w:r>
      <w:r w:rsidR="00143A04" w:rsidRPr="007E74B1">
        <w:t>указы</w:t>
      </w:r>
      <w:r w:rsidRPr="007E74B1">
        <w:t>вающая на опасные для личност</w:t>
      </w:r>
      <w:r w:rsidR="00143A04" w:rsidRPr="007E74B1">
        <w:t>и, общества или государства дея</w:t>
      </w:r>
      <w:r w:rsidRPr="007E74B1">
        <w:t>ния, которые признаются прес</w:t>
      </w:r>
      <w:r w:rsidR="00143A04" w:rsidRPr="007E74B1">
        <w:t>туплениями и за совершение кото</w:t>
      </w:r>
      <w:r w:rsidRPr="007E74B1">
        <w:t>рых устанавливается наказание.</w:t>
      </w:r>
    </w:p>
    <w:p w:rsidR="00733235" w:rsidRPr="007E74B1" w:rsidRDefault="00733235" w:rsidP="007E74B1">
      <w:pPr>
        <w:pStyle w:val="a6"/>
      </w:pPr>
      <w:r w:rsidRPr="007E74B1">
        <w:t>Различают диспозиции четырех видов:</w:t>
      </w:r>
    </w:p>
    <w:p w:rsidR="007E74B1" w:rsidRDefault="00733235" w:rsidP="007E74B1">
      <w:pPr>
        <w:pStyle w:val="a6"/>
      </w:pPr>
      <w:r w:rsidRPr="007E74B1">
        <w:t>1) простая диспозиция тольк</w:t>
      </w:r>
      <w:r w:rsidR="00143A04" w:rsidRPr="007E74B1">
        <w:t>о называет преступление, не рас</w:t>
      </w:r>
      <w:r w:rsidRPr="007E74B1">
        <w:t xml:space="preserve">крывая его признаков. Такие </w:t>
      </w:r>
      <w:r w:rsidR="00143A04" w:rsidRPr="007E74B1">
        <w:t>диспозиции встречаются достаточ</w:t>
      </w:r>
      <w:r w:rsidRPr="007E74B1">
        <w:t>но редко, так же как крайн</w:t>
      </w:r>
      <w:r w:rsidR="00143A04" w:rsidRPr="007E74B1">
        <w:t>е редко встречаются общепризнан</w:t>
      </w:r>
      <w:r w:rsidRPr="007E74B1">
        <w:t>ные и бесспорные термины, содержание которых очевидно для</w:t>
      </w:r>
      <w:r w:rsidR="00143A04" w:rsidRPr="007E74B1">
        <w:t xml:space="preserve"> </w:t>
      </w:r>
      <w:r w:rsidRPr="007E74B1">
        <w:t>всех и не требует дополнительных пояснений.</w:t>
      </w:r>
    </w:p>
    <w:p w:rsidR="007E74B1" w:rsidRDefault="00733235" w:rsidP="007E74B1">
      <w:pPr>
        <w:pStyle w:val="a6"/>
      </w:pPr>
      <w:r w:rsidRPr="007E74B1">
        <w:t>2) описательная диспозиц</w:t>
      </w:r>
      <w:r w:rsidR="00143A04" w:rsidRPr="007E74B1">
        <w:t>ия не только называет преступле</w:t>
      </w:r>
      <w:r w:rsidRPr="007E74B1">
        <w:t>ние, но и определяет этот те</w:t>
      </w:r>
      <w:r w:rsidR="00143A04" w:rsidRPr="007E74B1">
        <w:t>рмин, описывает основные призна</w:t>
      </w:r>
      <w:r w:rsidRPr="007E74B1">
        <w:t>ки этого деяния.</w:t>
      </w:r>
    </w:p>
    <w:p w:rsidR="007E74B1" w:rsidRDefault="00733235" w:rsidP="007E74B1">
      <w:pPr>
        <w:pStyle w:val="a6"/>
      </w:pPr>
      <w:r w:rsidRPr="007E74B1">
        <w:t>3) ссылочная (описательная) диспозиция для установления</w:t>
      </w:r>
      <w:r w:rsidR="00143A04" w:rsidRPr="007E74B1">
        <w:t xml:space="preserve"> </w:t>
      </w:r>
      <w:r w:rsidRPr="007E74B1">
        <w:t>признаков преступления предлагает обратиться к другой статье</w:t>
      </w:r>
      <w:r w:rsidR="00143A04" w:rsidRPr="007E74B1">
        <w:t xml:space="preserve"> </w:t>
      </w:r>
      <w:r w:rsidRPr="007E74B1">
        <w:t>Уголовного кодекса.</w:t>
      </w:r>
    </w:p>
    <w:p w:rsidR="00E548DF" w:rsidRPr="007E74B1" w:rsidRDefault="00733235" w:rsidP="007E74B1">
      <w:pPr>
        <w:pStyle w:val="a6"/>
      </w:pPr>
      <w:r w:rsidRPr="007E74B1">
        <w:t>4) бланкетная диспозици</w:t>
      </w:r>
      <w:r w:rsidR="00143A04" w:rsidRPr="007E74B1">
        <w:t>я для определения признаков пре</w:t>
      </w:r>
      <w:r w:rsidRPr="007E74B1">
        <w:t>ступления отсылает к норма</w:t>
      </w:r>
      <w:r w:rsidR="00143A04" w:rsidRPr="007E74B1">
        <w:t>м других отраслей права - трудо</w:t>
      </w:r>
      <w:r w:rsidRPr="007E74B1">
        <w:t>вого, гражданского, административного и т. п. И</w:t>
      </w:r>
      <w:r w:rsidR="00143A04" w:rsidRPr="007E74B1">
        <w:t>менно с помо</w:t>
      </w:r>
      <w:r w:rsidRPr="007E74B1">
        <w:t>щью бланкетных диспозиц</w:t>
      </w:r>
      <w:r w:rsidR="00143A04" w:rsidRPr="007E74B1">
        <w:t>ий сформулированы почти все пре</w:t>
      </w:r>
      <w:r w:rsidRPr="007E74B1">
        <w:t>ступления в сфере экономической деятельности, большинство</w:t>
      </w:r>
      <w:r w:rsidR="00143A04" w:rsidRPr="007E74B1">
        <w:t xml:space="preserve"> </w:t>
      </w:r>
      <w:r w:rsidRPr="007E74B1">
        <w:t>должностных преступлений</w:t>
      </w:r>
      <w:r w:rsidR="00143A04" w:rsidRPr="007E74B1">
        <w:t>, преступлений против обществен</w:t>
      </w:r>
      <w:r w:rsidRPr="007E74B1">
        <w:t>ной безопасности, связанн</w:t>
      </w:r>
      <w:r w:rsidR="00143A04" w:rsidRPr="007E74B1">
        <w:t>ых с нарушением специальных пра</w:t>
      </w:r>
      <w:r w:rsidR="00E548DF" w:rsidRPr="007E74B1">
        <w:t>вил (горных, строительных и иных), либо правил обращения с</w:t>
      </w:r>
      <w:r w:rsidR="00143A04" w:rsidRPr="007E74B1">
        <w:t xml:space="preserve"> </w:t>
      </w:r>
      <w:r w:rsidR="00E548DF" w:rsidRPr="007E74B1">
        <w:t>предметами, представляющими повышенную общественную</w:t>
      </w:r>
      <w:r w:rsidR="00143A04" w:rsidRPr="007E74B1">
        <w:t xml:space="preserve"> </w:t>
      </w:r>
      <w:r w:rsidR="00E548DF" w:rsidRPr="007E74B1">
        <w:t>опасность (оружие, боеприпасы, радиоактивные вещества</w:t>
      </w:r>
      <w:r w:rsidR="00143A04" w:rsidRPr="007E74B1">
        <w:t xml:space="preserve"> </w:t>
      </w:r>
      <w:r w:rsidR="00E548DF" w:rsidRPr="007E74B1">
        <w:t>и т. д.).</w:t>
      </w:r>
    </w:p>
    <w:p w:rsidR="00E548DF" w:rsidRPr="007E74B1" w:rsidRDefault="00E548DF" w:rsidP="007E74B1">
      <w:pPr>
        <w:pStyle w:val="a6"/>
      </w:pPr>
      <w:r w:rsidRPr="007E74B1">
        <w:t>Санкция — часть уголовно-правовой нормы и часть статьи</w:t>
      </w:r>
      <w:r w:rsidR="00143A04" w:rsidRPr="007E74B1">
        <w:t xml:space="preserve"> </w:t>
      </w:r>
      <w:r w:rsidRPr="007E74B1">
        <w:t xml:space="preserve">Уголовного кодекса, содержащая указание </w:t>
      </w:r>
      <w:r w:rsidR="00143A04" w:rsidRPr="007E74B1">
        <w:t>на вид и размер нака</w:t>
      </w:r>
      <w:r w:rsidRPr="007E74B1">
        <w:t>зания.</w:t>
      </w:r>
    </w:p>
    <w:p w:rsidR="00E548DF" w:rsidRPr="007E74B1" w:rsidRDefault="00E548DF" w:rsidP="007E74B1">
      <w:pPr>
        <w:pStyle w:val="a6"/>
      </w:pPr>
      <w:r w:rsidRPr="007E74B1">
        <w:t>В теории уголовного пра</w:t>
      </w:r>
      <w:r w:rsidR="00143A04" w:rsidRPr="007E74B1">
        <w:t>ва выделяют следующие виды санк</w:t>
      </w:r>
      <w:r w:rsidRPr="007E74B1">
        <w:t>ций:</w:t>
      </w:r>
    </w:p>
    <w:p w:rsidR="00E548DF" w:rsidRPr="007E74B1" w:rsidRDefault="00E548DF" w:rsidP="007E74B1">
      <w:pPr>
        <w:pStyle w:val="a6"/>
      </w:pPr>
      <w:r w:rsidRPr="007E74B1">
        <w:t>1) абсолютно-определенные санкции устанавливают точный</w:t>
      </w:r>
      <w:r w:rsidR="00143A04" w:rsidRPr="007E74B1">
        <w:t xml:space="preserve"> </w:t>
      </w:r>
      <w:r w:rsidRPr="007E74B1">
        <w:t>вид и точный размер наказания. Действующее законодательство</w:t>
      </w:r>
      <w:r w:rsidR="00143A04" w:rsidRPr="007E74B1">
        <w:t xml:space="preserve"> </w:t>
      </w:r>
      <w:r w:rsidRPr="007E74B1">
        <w:t>не содержит абсолютно-определенных санкций, ибо они</w:t>
      </w:r>
      <w:r w:rsidR="00143A04" w:rsidRPr="007E74B1">
        <w:t xml:space="preserve"> не по</w:t>
      </w:r>
      <w:r w:rsidRPr="007E74B1">
        <w:t>зволяют индивидуализироват</w:t>
      </w:r>
      <w:r w:rsidR="00143A04" w:rsidRPr="007E74B1">
        <w:t>ь наказание в зависимости от об</w:t>
      </w:r>
      <w:r w:rsidRPr="007E74B1">
        <w:t>стоятельств конкретного преступления и личности виновного;</w:t>
      </w:r>
    </w:p>
    <w:p w:rsidR="00E548DF" w:rsidRPr="007E74B1" w:rsidRDefault="00E548DF" w:rsidP="007E74B1">
      <w:pPr>
        <w:pStyle w:val="a6"/>
      </w:pPr>
      <w:r w:rsidRPr="007E74B1">
        <w:t>2) относительно-определ</w:t>
      </w:r>
      <w:r w:rsidR="00143A04" w:rsidRPr="007E74B1">
        <w:t>енные санкции устанавливают кон</w:t>
      </w:r>
      <w:r w:rsidRPr="007E74B1">
        <w:t>кретный размер наказания, но не устанавливают его размеры.</w:t>
      </w:r>
    </w:p>
    <w:p w:rsidR="00E548DF" w:rsidRPr="007E74B1" w:rsidRDefault="00E548DF" w:rsidP="007E74B1">
      <w:pPr>
        <w:pStyle w:val="a6"/>
      </w:pPr>
      <w:r w:rsidRPr="007E74B1">
        <w:t>Данные санкции содержат у</w:t>
      </w:r>
      <w:r w:rsidR="00143A04" w:rsidRPr="007E74B1">
        <w:t>казание на пределы размера нака</w:t>
      </w:r>
      <w:r w:rsidRPr="007E74B1">
        <w:t xml:space="preserve">зания, в связи с чем можно </w:t>
      </w:r>
      <w:r w:rsidR="00143A04" w:rsidRPr="007E74B1">
        <w:t>выделить три разновидности отно</w:t>
      </w:r>
      <w:r w:rsidRPr="007E74B1">
        <w:t>сительно-определенных санкций:</w:t>
      </w:r>
    </w:p>
    <w:p w:rsidR="00E548DF" w:rsidRPr="007E74B1" w:rsidRDefault="007D337D" w:rsidP="007E74B1">
      <w:pPr>
        <w:pStyle w:val="a6"/>
      </w:pPr>
      <w:r w:rsidRPr="007E74B1">
        <w:t>-</w:t>
      </w:r>
      <w:r w:rsidR="00E548DF" w:rsidRPr="007E74B1">
        <w:t xml:space="preserve"> с указанием минимального размера наказания («от трех</w:t>
      </w:r>
      <w:r w:rsidRPr="007E74B1">
        <w:t xml:space="preserve"> </w:t>
      </w:r>
      <w:r w:rsidR="00E548DF" w:rsidRPr="007E74B1">
        <w:t>лет лишения свободы»). Максимальным пределом в данном</w:t>
      </w:r>
      <w:r w:rsidRPr="007E74B1">
        <w:t xml:space="preserve"> </w:t>
      </w:r>
      <w:r w:rsidR="00E548DF" w:rsidRPr="007E74B1">
        <w:t>случае является максимум, установленный в статьях Общей</w:t>
      </w:r>
      <w:r w:rsidRPr="007E74B1">
        <w:t xml:space="preserve"> </w:t>
      </w:r>
      <w:r w:rsidR="00E548DF" w:rsidRPr="007E74B1">
        <w:t>части УК РФ для данного вида наказания;</w:t>
      </w:r>
    </w:p>
    <w:p w:rsidR="00E548DF" w:rsidRPr="007E74B1" w:rsidRDefault="007D337D" w:rsidP="007E74B1">
      <w:pPr>
        <w:pStyle w:val="a6"/>
      </w:pPr>
      <w:r w:rsidRPr="007E74B1">
        <w:t>-</w:t>
      </w:r>
      <w:r w:rsidR="00E548DF" w:rsidRPr="007E74B1">
        <w:t xml:space="preserve"> с указанием максимального размера наказания («до пяти</w:t>
      </w:r>
      <w:r w:rsidRPr="007E74B1">
        <w:t xml:space="preserve"> </w:t>
      </w:r>
      <w:r w:rsidR="00E548DF" w:rsidRPr="007E74B1">
        <w:t>лет лишения свободы»). Минимальный размер в данном случае</w:t>
      </w:r>
      <w:r w:rsidRPr="007E74B1">
        <w:t xml:space="preserve"> </w:t>
      </w:r>
      <w:r w:rsidR="00E548DF" w:rsidRPr="007E74B1">
        <w:t>устанавливается статьями О</w:t>
      </w:r>
      <w:r w:rsidRPr="007E74B1">
        <w:t>бщей части УК РФ для данного ви</w:t>
      </w:r>
      <w:r w:rsidR="00E548DF" w:rsidRPr="007E74B1">
        <w:t>да наказания;</w:t>
      </w:r>
    </w:p>
    <w:p w:rsidR="00E548DF" w:rsidRPr="007E74B1" w:rsidRDefault="007D337D" w:rsidP="007E74B1">
      <w:pPr>
        <w:pStyle w:val="a6"/>
      </w:pPr>
      <w:r w:rsidRPr="007E74B1">
        <w:t>-</w:t>
      </w:r>
      <w:r w:rsidR="00E548DF" w:rsidRPr="007E74B1">
        <w:t xml:space="preserve"> с указанием минимально</w:t>
      </w:r>
      <w:r w:rsidRPr="007E74B1">
        <w:t>го и максимального размера нака</w:t>
      </w:r>
      <w:r w:rsidR="00E548DF" w:rsidRPr="007E74B1">
        <w:t>зания («от трех до десяти лет лишения свободы»). Именно данная</w:t>
      </w:r>
      <w:r w:rsidRPr="007E74B1">
        <w:t xml:space="preserve"> </w:t>
      </w:r>
      <w:r w:rsidR="00E548DF" w:rsidRPr="007E74B1">
        <w:t>разновидность относительно-определенных санкций является</w:t>
      </w:r>
      <w:r w:rsidRPr="007E74B1">
        <w:t xml:space="preserve"> </w:t>
      </w:r>
      <w:r w:rsidR="00E548DF" w:rsidRPr="007E74B1">
        <w:t>наиболее распространенной в статьях Особенной части УК РФ;</w:t>
      </w:r>
    </w:p>
    <w:p w:rsidR="00E548DF" w:rsidRPr="007E74B1" w:rsidRDefault="00E548DF" w:rsidP="007E74B1">
      <w:pPr>
        <w:pStyle w:val="a6"/>
      </w:pPr>
      <w:r w:rsidRPr="007E74B1">
        <w:t xml:space="preserve">3) альтернативные санкции </w:t>
      </w:r>
      <w:r w:rsidR="007D337D" w:rsidRPr="007E74B1">
        <w:t>указывают не один, а два или бо</w:t>
      </w:r>
      <w:r w:rsidRPr="007E74B1">
        <w:t>лее вида наказания, которы</w:t>
      </w:r>
      <w:r w:rsidR="007D337D" w:rsidRPr="007E74B1">
        <w:t>е могут быть назначены за совер</w:t>
      </w:r>
      <w:r w:rsidRPr="007E74B1">
        <w:t>шенное преступление («лишение свободы на срок от восьми до</w:t>
      </w:r>
      <w:r w:rsidR="007D337D" w:rsidRPr="007E74B1">
        <w:t xml:space="preserve"> </w:t>
      </w:r>
      <w:r w:rsidRPr="007E74B1">
        <w:t>двадцати лет, или смертная казнь, или пожизненное лишение</w:t>
      </w:r>
      <w:r w:rsidR="007D337D" w:rsidRPr="007E74B1">
        <w:t xml:space="preserve"> </w:t>
      </w:r>
      <w:r w:rsidRPr="007E74B1">
        <w:t xml:space="preserve">свободы»). Каждый из видов наказаний, </w:t>
      </w:r>
      <w:r w:rsidR="007D337D" w:rsidRPr="007E74B1">
        <w:t>указанных в альтерна</w:t>
      </w:r>
      <w:r w:rsidRPr="007E74B1">
        <w:t>тивной санкции, может б</w:t>
      </w:r>
      <w:r w:rsidR="007D337D" w:rsidRPr="007E74B1">
        <w:t>ыть определен относительно мини</w:t>
      </w:r>
      <w:r w:rsidRPr="007E74B1">
        <w:t>мальных или максимальных пределов либо тех и других.</w:t>
      </w:r>
    </w:p>
    <w:p w:rsidR="00733235" w:rsidRPr="007E74B1" w:rsidRDefault="00E548DF" w:rsidP="007E74B1">
      <w:pPr>
        <w:pStyle w:val="a6"/>
      </w:pPr>
      <w:r w:rsidRPr="007E74B1">
        <w:t>В данном случае санкция становится комбинированной, так</w:t>
      </w:r>
      <w:r w:rsidR="007D337D" w:rsidRPr="007E74B1">
        <w:t xml:space="preserve"> </w:t>
      </w:r>
      <w:r w:rsidRPr="007E74B1">
        <w:t>как становится одновременно альтернативной и относительно-определенной;</w:t>
      </w:r>
    </w:p>
    <w:p w:rsidR="00955690" w:rsidRPr="007E74B1" w:rsidRDefault="00D301CD" w:rsidP="007E74B1">
      <w:pPr>
        <w:pStyle w:val="a6"/>
      </w:pPr>
      <w:r w:rsidRPr="007E74B1">
        <w:t>4) абсолютно-неопределенная санкция не содержит указания</w:t>
      </w:r>
      <w:r w:rsidR="007D337D" w:rsidRPr="007E74B1">
        <w:t xml:space="preserve"> </w:t>
      </w:r>
      <w:r w:rsidRPr="007E74B1">
        <w:t>ни на вид, ни на размер наказания. В действующем УК РФ</w:t>
      </w:r>
      <w:r w:rsidR="007D337D" w:rsidRPr="007E74B1">
        <w:t xml:space="preserve"> </w:t>
      </w:r>
      <w:r w:rsidRPr="007E74B1">
        <w:t>данный вид санкций отсутствует, но многие международные</w:t>
      </w:r>
      <w:r w:rsidR="007D337D" w:rsidRPr="007E74B1">
        <w:t xml:space="preserve"> </w:t>
      </w:r>
      <w:r w:rsidRPr="007E74B1">
        <w:t>договоры, посвященные бор</w:t>
      </w:r>
      <w:r w:rsidR="007D337D" w:rsidRPr="007E74B1">
        <w:t>ьбе с преступлениями международ</w:t>
      </w:r>
      <w:r w:rsidRPr="007E74B1">
        <w:t>ного характера и междунар</w:t>
      </w:r>
      <w:r w:rsidR="007D337D" w:rsidRPr="007E74B1">
        <w:t>одными преступлениями, имеют та</w:t>
      </w:r>
      <w:r w:rsidRPr="007E74B1">
        <w:t>кую санкцию.</w:t>
      </w:r>
    </w:p>
    <w:p w:rsidR="00D301CD" w:rsidRPr="007E74B1" w:rsidRDefault="00D301CD" w:rsidP="007E74B1">
      <w:pPr>
        <w:pStyle w:val="a6"/>
      </w:pPr>
      <w:r w:rsidRPr="007E74B1">
        <w:t>Действие уголовного закона во времени</w:t>
      </w:r>
    </w:p>
    <w:p w:rsidR="00D301CD" w:rsidRPr="007E74B1" w:rsidRDefault="00D301CD" w:rsidP="007E74B1">
      <w:pPr>
        <w:pStyle w:val="a6"/>
      </w:pPr>
      <w:r w:rsidRPr="007E74B1">
        <w:t>Проблема действия уголов</w:t>
      </w:r>
      <w:r w:rsidR="007D337D" w:rsidRPr="007E74B1">
        <w:t>ного закона во времени имеет не</w:t>
      </w:r>
      <w:r w:rsidRPr="007E74B1">
        <w:t>сколько аспектов: вступление закона в силу, утрата законом</w:t>
      </w:r>
      <w:r w:rsidR="007D337D" w:rsidRPr="007E74B1">
        <w:t xml:space="preserve"> </w:t>
      </w:r>
      <w:r w:rsidRPr="007E74B1">
        <w:t>своей юридической силы, типы действия закона во времени,</w:t>
      </w:r>
      <w:r w:rsidR="007D337D" w:rsidRPr="007E74B1">
        <w:t xml:space="preserve"> </w:t>
      </w:r>
      <w:r w:rsidRPr="007E74B1">
        <w:t>время совершения преступления, обратная сила закона.</w:t>
      </w:r>
    </w:p>
    <w:p w:rsidR="00D301CD" w:rsidRPr="007E74B1" w:rsidRDefault="00D301CD" w:rsidP="007E74B1">
      <w:pPr>
        <w:pStyle w:val="a6"/>
      </w:pPr>
      <w:r w:rsidRPr="007E74B1">
        <w:t>Вступление уголовного зако</w:t>
      </w:r>
      <w:r w:rsidR="007D337D" w:rsidRPr="007E74B1">
        <w:t>на в силу регулируется Федераль</w:t>
      </w:r>
      <w:r w:rsidRPr="007E74B1">
        <w:t>ным законом «О порядке опубликования и вступления в силу</w:t>
      </w:r>
      <w:r w:rsidR="007D337D" w:rsidRPr="007E74B1">
        <w:t xml:space="preserve"> </w:t>
      </w:r>
      <w:r w:rsidRPr="007E74B1">
        <w:t>федеральных конституционных законов, федеральных законов,</w:t>
      </w:r>
      <w:r w:rsidR="007D337D" w:rsidRPr="007E74B1">
        <w:t xml:space="preserve"> </w:t>
      </w:r>
      <w:r w:rsidRPr="007E74B1">
        <w:t>актов палат Федерального Собрания».</w:t>
      </w:r>
    </w:p>
    <w:p w:rsidR="00D301CD" w:rsidRPr="007E74B1" w:rsidRDefault="007D337D" w:rsidP="007E74B1">
      <w:pPr>
        <w:pStyle w:val="a6"/>
      </w:pPr>
      <w:r w:rsidRPr="007E74B1">
        <w:t>У</w:t>
      </w:r>
      <w:r w:rsidR="00D301CD" w:rsidRPr="007E74B1">
        <w:t>г</w:t>
      </w:r>
      <w:r w:rsidRPr="007E74B1">
        <w:t>оловный закон, как и любой феде</w:t>
      </w:r>
      <w:r w:rsidR="00D301CD" w:rsidRPr="007E74B1">
        <w:t>ральный закон, принимаетс</w:t>
      </w:r>
      <w:r w:rsidRPr="007E74B1">
        <w:t>я Государственной Думой. В тече</w:t>
      </w:r>
      <w:r w:rsidR="00D301CD" w:rsidRPr="007E74B1">
        <w:t>ние пяти дней он передается на рассмотрение Совета Федерации. После одобрения Совет</w:t>
      </w:r>
      <w:r w:rsidRPr="007E74B1">
        <w:t>ом Федерации закон в течение пя</w:t>
      </w:r>
      <w:r w:rsidR="00D301CD" w:rsidRPr="007E74B1">
        <w:t>ти дней направляется Президенту РФ для подписания и</w:t>
      </w:r>
      <w:r w:rsidRPr="007E74B1">
        <w:t xml:space="preserve"> </w:t>
      </w:r>
      <w:r w:rsidR="00D301CD" w:rsidRPr="007E74B1">
        <w:t>обнародования. Президент в</w:t>
      </w:r>
      <w:r w:rsidRPr="007E74B1">
        <w:t xml:space="preserve"> течение 14 дней подписывает за</w:t>
      </w:r>
      <w:r w:rsidR="00D301CD" w:rsidRPr="007E74B1">
        <w:t>кон и обнародует его. Таким образом, уголовный закон имеет</w:t>
      </w:r>
      <w:r w:rsidRPr="007E74B1">
        <w:t xml:space="preserve"> </w:t>
      </w:r>
      <w:r w:rsidR="00D301CD" w:rsidRPr="007E74B1">
        <w:t>три даты: дату принятия закона Государственной Думой, дату</w:t>
      </w:r>
      <w:r w:rsidRPr="007E74B1">
        <w:t xml:space="preserve"> </w:t>
      </w:r>
      <w:r w:rsidR="00D301CD" w:rsidRPr="007E74B1">
        <w:t>одобрения закона Советом Ф</w:t>
      </w:r>
      <w:r w:rsidRPr="007E74B1">
        <w:t>едерации и дату подписания зако</w:t>
      </w:r>
      <w:r w:rsidR="00D301CD" w:rsidRPr="007E74B1">
        <w:t>на Президентом РФ. В соответствии со ст. 2 названного Закона</w:t>
      </w:r>
      <w:r w:rsidRPr="007E74B1">
        <w:t xml:space="preserve"> </w:t>
      </w:r>
      <w:r w:rsidR="00D301CD" w:rsidRPr="007E74B1">
        <w:t>датой принятия федерального закона считается день принятия</w:t>
      </w:r>
      <w:r w:rsidRPr="007E74B1">
        <w:t xml:space="preserve"> </w:t>
      </w:r>
      <w:r w:rsidR="00D301CD" w:rsidRPr="007E74B1">
        <w:t>его Государственной Думой в окончательной редакции. Так,</w:t>
      </w:r>
      <w:r w:rsidRPr="007E74B1">
        <w:t xml:space="preserve"> </w:t>
      </w:r>
      <w:r w:rsidR="00D301CD" w:rsidRPr="007E74B1">
        <w:t xml:space="preserve">днем принятия УК РФ является 24 мая </w:t>
      </w:r>
      <w:smartTag w:uri="urn:schemas-microsoft-com:office:smarttags" w:element="metricconverter">
        <w:smartTagPr>
          <w:attr w:name="ProductID" w:val="1996 г"/>
        </w:smartTagPr>
        <w:r w:rsidR="00D301CD" w:rsidRPr="007E74B1">
          <w:t>1996 г</w:t>
        </w:r>
      </w:smartTag>
      <w:r w:rsidR="00D301CD" w:rsidRPr="007E74B1">
        <w:t>.</w:t>
      </w:r>
    </w:p>
    <w:p w:rsidR="007E74B1" w:rsidRDefault="00D301CD" w:rsidP="007E74B1">
      <w:pPr>
        <w:pStyle w:val="a6"/>
      </w:pPr>
      <w:r w:rsidRPr="007E74B1">
        <w:t>На территории России применяются только те федеральные</w:t>
      </w:r>
      <w:r w:rsidR="007D337D" w:rsidRPr="007E74B1">
        <w:t xml:space="preserve"> </w:t>
      </w:r>
      <w:r w:rsidRPr="007E74B1">
        <w:t>законы, которые официально опубликованы. Это тем более</w:t>
      </w:r>
      <w:r w:rsidR="007D337D" w:rsidRPr="007E74B1">
        <w:t xml:space="preserve"> </w:t>
      </w:r>
      <w:r w:rsidRPr="007E74B1">
        <w:t>важно для уголовных законов,</w:t>
      </w:r>
      <w:r w:rsidR="007D337D" w:rsidRPr="007E74B1">
        <w:t xml:space="preserve"> поскольку в уголовном праве су</w:t>
      </w:r>
      <w:r w:rsidRPr="007E74B1">
        <w:t>ществует презумпция «знания з</w:t>
      </w:r>
      <w:r w:rsidR="007D337D" w:rsidRPr="007E74B1">
        <w:t>акона». Для того чтобы знать за</w:t>
      </w:r>
      <w:r w:rsidRPr="007E74B1">
        <w:t>кон, необходимо, чтобы он</w:t>
      </w:r>
      <w:r w:rsidR="007D337D" w:rsidRPr="007E74B1">
        <w:t xml:space="preserve"> был официально опубликован. Со</w:t>
      </w:r>
      <w:r w:rsidRPr="007E74B1">
        <w:t>гласно ст. 3 названного Закона федеральные законы подлежат</w:t>
      </w:r>
      <w:r w:rsidR="007D337D" w:rsidRPr="007E74B1">
        <w:t xml:space="preserve"> </w:t>
      </w:r>
      <w:r w:rsidRPr="007E74B1">
        <w:t>официальному опубликованию в течение семи дней с момента</w:t>
      </w:r>
      <w:r w:rsidR="007D337D" w:rsidRPr="007E74B1">
        <w:t xml:space="preserve"> </w:t>
      </w:r>
      <w:r w:rsidRPr="007E74B1">
        <w:t>их подписания Президентом РФ. Официальным опубли</w:t>
      </w:r>
      <w:r w:rsidR="007D337D" w:rsidRPr="007E74B1">
        <w:t>ковани</w:t>
      </w:r>
      <w:r w:rsidRPr="007E74B1">
        <w:t>ем федерального закона счит</w:t>
      </w:r>
      <w:r w:rsidR="007D337D" w:rsidRPr="007E74B1">
        <w:t>ается первая публикация его пол</w:t>
      </w:r>
      <w:r w:rsidRPr="007E74B1">
        <w:t>ного текста в «Парламентской газете», «Российской газете» или</w:t>
      </w:r>
      <w:r w:rsidR="007D337D" w:rsidRPr="007E74B1">
        <w:t xml:space="preserve"> </w:t>
      </w:r>
      <w:r w:rsidR="00E83035" w:rsidRPr="007E74B1">
        <w:t>«Собрании законодательства Российской Федерации».</w:t>
      </w:r>
    </w:p>
    <w:p w:rsidR="00E83035" w:rsidRPr="007E74B1" w:rsidRDefault="00E83035" w:rsidP="007E74B1">
      <w:pPr>
        <w:pStyle w:val="a6"/>
      </w:pPr>
      <w:r w:rsidRPr="007E74B1">
        <w:t>Закон вступает в юридическую силу одновременно на всей</w:t>
      </w:r>
      <w:r w:rsidR="007D337D" w:rsidRPr="007E74B1">
        <w:t xml:space="preserve"> </w:t>
      </w:r>
      <w:r w:rsidRPr="007E74B1">
        <w:t>территории России. Сущест</w:t>
      </w:r>
      <w:r w:rsidR="007D337D" w:rsidRPr="007E74B1">
        <w:t>вует два порядка вступления уго</w:t>
      </w:r>
      <w:r w:rsidRPr="007E74B1">
        <w:t>ловных законов в силу: обычный (ординарный) и необычный</w:t>
      </w:r>
      <w:r w:rsidR="007D337D" w:rsidRPr="007E74B1">
        <w:t xml:space="preserve"> </w:t>
      </w:r>
      <w:r w:rsidRPr="007E74B1">
        <w:t>(экстраординарный). Обычный порядок вступления зак</w:t>
      </w:r>
      <w:r w:rsidR="007D337D" w:rsidRPr="007E74B1">
        <w:t>она в си</w:t>
      </w:r>
      <w:r w:rsidRPr="007E74B1">
        <w:t>лу установлен ст. 6 названн</w:t>
      </w:r>
      <w:r w:rsidR="007D337D" w:rsidRPr="007E74B1">
        <w:t>ого Закона: «Федеральные консти</w:t>
      </w:r>
      <w:r w:rsidRPr="007E74B1">
        <w:t>туционные законы, федераль</w:t>
      </w:r>
      <w:r w:rsidR="007D337D" w:rsidRPr="007E74B1">
        <w:t>ные законы, акты палат Федераль</w:t>
      </w:r>
      <w:r w:rsidRPr="007E74B1">
        <w:t>ного Собрания вступают в си</w:t>
      </w:r>
      <w:r w:rsidR="007D337D" w:rsidRPr="007E74B1">
        <w:t>лу одновременно на всей террито</w:t>
      </w:r>
      <w:r w:rsidRPr="007E74B1">
        <w:t>рии Российской Федерации по истечении десяти дней после</w:t>
      </w:r>
      <w:r w:rsidR="007D337D" w:rsidRPr="007E74B1">
        <w:t xml:space="preserve"> </w:t>
      </w:r>
      <w:r w:rsidRPr="007E74B1">
        <w:t>дня их официального опубликования».</w:t>
      </w:r>
    </w:p>
    <w:p w:rsidR="00E83035" w:rsidRPr="007E74B1" w:rsidRDefault="00E83035" w:rsidP="007E74B1">
      <w:pPr>
        <w:pStyle w:val="a6"/>
      </w:pPr>
      <w:r w:rsidRPr="007E74B1">
        <w:t>Экстраординарный порядо</w:t>
      </w:r>
      <w:r w:rsidR="007D337D" w:rsidRPr="007E74B1">
        <w:t>к предусматривает либо сокращен</w:t>
      </w:r>
      <w:r w:rsidRPr="007E74B1">
        <w:t>ные (менее 10 дней), либо, наоборот, более длительные сроки</w:t>
      </w:r>
      <w:r w:rsidR="007D337D" w:rsidRPr="007E74B1">
        <w:t xml:space="preserve"> </w:t>
      </w:r>
      <w:r w:rsidRPr="007E74B1">
        <w:t>после официального опублико</w:t>
      </w:r>
      <w:r w:rsidR="007D337D" w:rsidRPr="007E74B1">
        <w:t>вания закона. Так, в период пра</w:t>
      </w:r>
      <w:r w:rsidRPr="007E74B1">
        <w:t>вовой реформы, проводимой в последние годы, многие законы,</w:t>
      </w:r>
      <w:r w:rsidR="007D337D" w:rsidRPr="007E74B1">
        <w:t xml:space="preserve"> </w:t>
      </w:r>
      <w:r w:rsidRPr="007E74B1">
        <w:t>в том числе уголовные, всту</w:t>
      </w:r>
      <w:r w:rsidR="007D337D" w:rsidRPr="007E74B1">
        <w:t>пали в силу с момента его офици</w:t>
      </w:r>
      <w:r w:rsidRPr="007E74B1">
        <w:t>ального опубликования. К с</w:t>
      </w:r>
      <w:r w:rsidR="007D337D" w:rsidRPr="007E74B1">
        <w:t>ожалению, эта практика стала на</w:t>
      </w:r>
      <w:r w:rsidRPr="007E74B1">
        <w:t>столько распространенной,</w:t>
      </w:r>
      <w:r w:rsidR="007D337D" w:rsidRPr="007E74B1">
        <w:t xml:space="preserve"> что данный экстраординарный по</w:t>
      </w:r>
      <w:r w:rsidRPr="007E74B1">
        <w:t>рядок вступления закона в силу практически превратился в</w:t>
      </w:r>
      <w:r w:rsidR="007D337D" w:rsidRPr="007E74B1">
        <w:t xml:space="preserve"> </w:t>
      </w:r>
      <w:r w:rsidRPr="007E74B1">
        <w:t>обычный порядок, что вряд л</w:t>
      </w:r>
      <w:r w:rsidR="007D337D" w:rsidRPr="007E74B1">
        <w:t>и можно приветствовать. Так, Фе</w:t>
      </w:r>
      <w:r w:rsidRPr="007E74B1">
        <w:t xml:space="preserve">деральный закон от 8 декабря </w:t>
      </w:r>
      <w:smartTag w:uri="urn:schemas-microsoft-com:office:smarttags" w:element="metricconverter">
        <w:smartTagPr>
          <w:attr w:name="ProductID" w:val="2003 г"/>
        </w:smartTagPr>
        <w:r w:rsidRPr="007E74B1">
          <w:t>2003 г</w:t>
        </w:r>
      </w:smartTag>
      <w:r w:rsidR="007D337D" w:rsidRPr="007E74B1">
        <w:t>., изменивший более 250 ста</w:t>
      </w:r>
      <w:r w:rsidRPr="007E74B1">
        <w:t>тей действующего УК РФ, был введен в действие с момента</w:t>
      </w:r>
      <w:r w:rsidR="007D337D" w:rsidRPr="007E74B1">
        <w:t xml:space="preserve"> </w:t>
      </w:r>
      <w:r w:rsidRPr="007E74B1">
        <w:t>официального опубликования</w:t>
      </w:r>
      <w:r w:rsidR="007D337D" w:rsidRPr="007E74B1">
        <w:t>, хотя при его введении в дейст</w:t>
      </w:r>
      <w:r w:rsidRPr="007E74B1">
        <w:t>вие был необходим по меньшей мере нормальный 10-дневный</w:t>
      </w:r>
      <w:r w:rsidR="007D337D" w:rsidRPr="007E74B1">
        <w:t xml:space="preserve"> </w:t>
      </w:r>
      <w:r w:rsidRPr="007E74B1">
        <w:t>срок для ознакомления с текстом изменений.</w:t>
      </w:r>
    </w:p>
    <w:p w:rsidR="00E83035" w:rsidRPr="007E74B1" w:rsidRDefault="00E83035" w:rsidP="007E74B1">
      <w:pPr>
        <w:pStyle w:val="a6"/>
      </w:pPr>
      <w:r w:rsidRPr="007E74B1">
        <w:t xml:space="preserve">Напротив, для крупных </w:t>
      </w:r>
      <w:r w:rsidR="007D337D" w:rsidRPr="007E74B1">
        <w:t>законов, особенно кодифицирован</w:t>
      </w:r>
      <w:r w:rsidRPr="007E74B1">
        <w:t>ных, устанавливаются боле</w:t>
      </w:r>
      <w:r w:rsidR="007D337D" w:rsidRPr="007E74B1">
        <w:t>е длительные сроки. Они указыва</w:t>
      </w:r>
      <w:r w:rsidRPr="007E74B1">
        <w:t>ются либо в самом законе, либо в законе о порядке введения</w:t>
      </w:r>
      <w:r w:rsidR="007D337D" w:rsidRPr="007E74B1">
        <w:t xml:space="preserve"> </w:t>
      </w:r>
      <w:r w:rsidRPr="007E74B1">
        <w:t>федерального закона в действие. Так, УК РФ вступил в силу с</w:t>
      </w:r>
      <w:r w:rsidR="007D337D" w:rsidRPr="007E74B1">
        <w:t xml:space="preserve"> </w:t>
      </w:r>
      <w:r w:rsidRPr="007E74B1">
        <w:t xml:space="preserve">1 января </w:t>
      </w:r>
      <w:smartTag w:uri="urn:schemas-microsoft-com:office:smarttags" w:element="metricconverter">
        <w:smartTagPr>
          <w:attr w:name="ProductID" w:val="1997 г"/>
        </w:smartTagPr>
        <w:r w:rsidRPr="007E74B1">
          <w:t>1997 г</w:t>
        </w:r>
      </w:smartTag>
      <w:r w:rsidRPr="007E74B1">
        <w:t>., спустя более</w:t>
      </w:r>
      <w:r w:rsidR="007D337D" w:rsidRPr="007E74B1">
        <w:t xml:space="preserve"> чем полгода после его опублико</w:t>
      </w:r>
      <w:r w:rsidRPr="007E74B1">
        <w:t>вания.</w:t>
      </w:r>
    </w:p>
    <w:p w:rsidR="00E83035" w:rsidRPr="007E74B1" w:rsidRDefault="00E83035" w:rsidP="007E74B1">
      <w:pPr>
        <w:pStyle w:val="a6"/>
      </w:pPr>
      <w:r w:rsidRPr="007E74B1">
        <w:t>Утрата законом своей юридической силы означает, что закон</w:t>
      </w:r>
      <w:r w:rsidR="007D337D" w:rsidRPr="007E74B1">
        <w:t xml:space="preserve"> </w:t>
      </w:r>
      <w:r w:rsidRPr="007E74B1">
        <w:t>прекращает свое действие и его нормы не применяются к тем</w:t>
      </w:r>
      <w:r w:rsidR="007D337D" w:rsidRPr="007E74B1">
        <w:t xml:space="preserve"> </w:t>
      </w:r>
      <w:r w:rsidRPr="007E74B1">
        <w:t>общественным отношениям, которые возникли после утраты</w:t>
      </w:r>
      <w:r w:rsidR="007D337D" w:rsidRPr="007E74B1">
        <w:t xml:space="preserve"> </w:t>
      </w:r>
      <w:r w:rsidRPr="007E74B1">
        <w:t>законом своей силы, к тем</w:t>
      </w:r>
      <w:r w:rsidR="007D337D" w:rsidRPr="007E74B1">
        <w:t xml:space="preserve"> преступлениям, которые были со</w:t>
      </w:r>
      <w:r w:rsidRPr="007E74B1">
        <w:t>вершены после утраты зако</w:t>
      </w:r>
      <w:r w:rsidR="007D337D" w:rsidRPr="007E74B1">
        <w:t>ном своей силы. В теории уголов</w:t>
      </w:r>
      <w:r w:rsidRPr="007E74B1">
        <w:t xml:space="preserve">ного права выделяют два </w:t>
      </w:r>
      <w:r w:rsidR="007D337D" w:rsidRPr="007E74B1">
        <w:t>основания утраты уголовным зако</w:t>
      </w:r>
      <w:r w:rsidRPr="007E74B1">
        <w:t>ном своей юридической силы: отмену и замену (фактическую</w:t>
      </w:r>
      <w:r w:rsidR="007D337D" w:rsidRPr="007E74B1">
        <w:t xml:space="preserve"> </w:t>
      </w:r>
      <w:r w:rsidRPr="007E74B1">
        <w:t>отмену).</w:t>
      </w:r>
    </w:p>
    <w:p w:rsidR="00F10B11" w:rsidRPr="007E74B1" w:rsidRDefault="00F10B11" w:rsidP="007E74B1">
      <w:pPr>
        <w:pStyle w:val="a6"/>
      </w:pPr>
      <w:r w:rsidRPr="007E74B1">
        <w:t>Отмена уголовного закона имеет место в тех случаях, когда</w:t>
      </w:r>
      <w:r w:rsidR="007D337D" w:rsidRPr="007E74B1">
        <w:t xml:space="preserve"> </w:t>
      </w:r>
      <w:r w:rsidRPr="007E74B1">
        <w:t>он упраздняется компетентным государственным органом и это</w:t>
      </w:r>
      <w:r w:rsidR="007D337D" w:rsidRPr="007E74B1">
        <w:t xml:space="preserve"> </w:t>
      </w:r>
      <w:r w:rsidRPr="007E74B1">
        <w:t>фиксируется в законодательном акте. Отмена уголовного закона может оформляться:</w:t>
      </w:r>
    </w:p>
    <w:p w:rsidR="00F10B11" w:rsidRPr="007E74B1" w:rsidRDefault="00F10B11" w:rsidP="007E74B1">
      <w:pPr>
        <w:pStyle w:val="a6"/>
      </w:pPr>
      <w:r w:rsidRPr="007E74B1">
        <w:t>1) путем издания самостоятельного закона, устраняющего</w:t>
      </w:r>
      <w:r w:rsidR="007D337D" w:rsidRPr="007E74B1">
        <w:t xml:space="preserve"> </w:t>
      </w:r>
      <w:r w:rsidRPr="007E74B1">
        <w:t>юридическую силу другого закона;</w:t>
      </w:r>
    </w:p>
    <w:p w:rsidR="00F10B11" w:rsidRPr="007E74B1" w:rsidRDefault="00F10B11" w:rsidP="007E74B1">
      <w:pPr>
        <w:pStyle w:val="a6"/>
      </w:pPr>
      <w:r w:rsidRPr="007E74B1">
        <w:t>2) путем издания пере</w:t>
      </w:r>
      <w:r w:rsidR="007D337D" w:rsidRPr="007E74B1">
        <w:t>чня законов, утративших юридиче</w:t>
      </w:r>
      <w:r w:rsidRPr="007E74B1">
        <w:t>скую силу в связи с принятием нового уголовного закона;</w:t>
      </w:r>
    </w:p>
    <w:p w:rsidR="00F10B11" w:rsidRPr="007E74B1" w:rsidRDefault="00F10B11" w:rsidP="007E74B1">
      <w:pPr>
        <w:pStyle w:val="a6"/>
      </w:pPr>
      <w:r w:rsidRPr="007E74B1">
        <w:t>3) путем указания на отм</w:t>
      </w:r>
      <w:r w:rsidR="007D337D" w:rsidRPr="007E74B1">
        <w:t>ену закона в новом уголовном за</w:t>
      </w:r>
      <w:r w:rsidRPr="007E74B1">
        <w:t>коне, заменяющем предыдущий;</w:t>
      </w:r>
    </w:p>
    <w:p w:rsidR="00F10B11" w:rsidRPr="007E74B1" w:rsidRDefault="00F10B11" w:rsidP="007E74B1">
      <w:pPr>
        <w:pStyle w:val="a6"/>
      </w:pPr>
      <w:r w:rsidRPr="007E74B1">
        <w:t>4) путем указания на отм</w:t>
      </w:r>
      <w:r w:rsidR="007D337D" w:rsidRPr="007E74B1">
        <w:t>ену юридической силы старого за</w:t>
      </w:r>
      <w:r w:rsidRPr="007E74B1">
        <w:t>кона в законе о порядке введения в действие вновь принятого</w:t>
      </w:r>
      <w:r w:rsidR="007D337D" w:rsidRPr="007E74B1">
        <w:t xml:space="preserve"> </w:t>
      </w:r>
      <w:r w:rsidRPr="007E74B1">
        <w:t>уголовного закона.</w:t>
      </w:r>
    </w:p>
    <w:p w:rsidR="00F10B11" w:rsidRPr="007E74B1" w:rsidRDefault="00F10B11" w:rsidP="007E74B1">
      <w:pPr>
        <w:pStyle w:val="a6"/>
      </w:pPr>
      <w:r w:rsidRPr="007E74B1">
        <w:t>Во всех случаях при отмен</w:t>
      </w:r>
      <w:r w:rsidR="007D337D" w:rsidRPr="007E74B1">
        <w:t>е уголовного закона четко фикси</w:t>
      </w:r>
      <w:r w:rsidRPr="007E74B1">
        <w:t>руется то обстоятельство, что данный закон или норма теряют</w:t>
      </w:r>
      <w:r w:rsidR="007D337D" w:rsidRPr="007E74B1">
        <w:t xml:space="preserve"> </w:t>
      </w:r>
      <w:r w:rsidRPr="007E74B1">
        <w:t>свою юридическую силу. Эт</w:t>
      </w:r>
      <w:r w:rsidR="007D337D" w:rsidRPr="007E74B1">
        <w:t>о достигается с помощью словосо</w:t>
      </w:r>
      <w:r w:rsidRPr="007E74B1">
        <w:t>четаний «Признать утратившими силу...» или «Исключить из</w:t>
      </w:r>
      <w:r w:rsidR="007D337D" w:rsidRPr="007E74B1">
        <w:t xml:space="preserve"> </w:t>
      </w:r>
      <w:r w:rsidRPr="007E74B1">
        <w:t>Уголовного кодекса...».</w:t>
      </w:r>
    </w:p>
    <w:p w:rsidR="00F10B11" w:rsidRPr="007E74B1" w:rsidRDefault="00F10B11" w:rsidP="007E74B1">
      <w:pPr>
        <w:pStyle w:val="a6"/>
      </w:pPr>
      <w:r w:rsidRPr="007E74B1">
        <w:t>Замена уголовного закона о</w:t>
      </w:r>
      <w:r w:rsidR="007D337D" w:rsidRPr="007E74B1">
        <w:t>значает, что законодатель прини</w:t>
      </w:r>
      <w:r w:rsidRPr="007E74B1">
        <w:t>мает новый уголовный зако</w:t>
      </w:r>
      <w:r w:rsidR="007D337D" w:rsidRPr="007E74B1">
        <w:t>н, регулирующий те же обществен</w:t>
      </w:r>
      <w:r w:rsidRPr="007E74B1">
        <w:t>ные отношения, что и старый закон, и фактически заменяющий</w:t>
      </w:r>
      <w:r w:rsidR="007D337D" w:rsidRPr="007E74B1">
        <w:t xml:space="preserve"> </w:t>
      </w:r>
      <w:r w:rsidRPr="007E74B1">
        <w:t>прежний закон, но официально при этом не отменяет действие</w:t>
      </w:r>
      <w:r w:rsidR="007D337D" w:rsidRPr="007E74B1">
        <w:t xml:space="preserve"> </w:t>
      </w:r>
      <w:r w:rsidRPr="007E74B1">
        <w:t>старого уголовного закона. П</w:t>
      </w:r>
      <w:r w:rsidR="007D337D" w:rsidRPr="007E74B1">
        <w:t>ри фактической замене иногда не</w:t>
      </w:r>
      <w:r w:rsidRPr="007E74B1">
        <w:t>просто решить, какие уголовно-правовые нормы теряют свою</w:t>
      </w:r>
      <w:r w:rsidR="007D337D" w:rsidRPr="007E74B1">
        <w:t xml:space="preserve"> </w:t>
      </w:r>
      <w:r w:rsidRPr="007E74B1">
        <w:t xml:space="preserve">юридическую силу и теряют </w:t>
      </w:r>
      <w:r w:rsidR="007D337D" w:rsidRPr="007E74B1">
        <w:t>ли вообще в связи с изданием но</w:t>
      </w:r>
      <w:r w:rsidRPr="007E74B1">
        <w:t>вого уголовного закона. Это обстоятельство способно породить</w:t>
      </w:r>
      <w:r w:rsidR="007D337D" w:rsidRPr="007E74B1">
        <w:t xml:space="preserve"> </w:t>
      </w:r>
      <w:r w:rsidRPr="007E74B1">
        <w:t>коллизии уголовно-правовы</w:t>
      </w:r>
      <w:r w:rsidR="007D337D" w:rsidRPr="007E74B1">
        <w:t>х норм. Потому в уголовном зако</w:t>
      </w:r>
      <w:r w:rsidRPr="007E74B1">
        <w:t>нодательстве более, чем в других отраслях законодательства,</w:t>
      </w:r>
      <w:r w:rsidR="007D337D" w:rsidRPr="007E74B1">
        <w:t xml:space="preserve"> </w:t>
      </w:r>
      <w:r w:rsidRPr="007E74B1">
        <w:t>предпочтительнее отмена закона, а не его замена.</w:t>
      </w:r>
    </w:p>
    <w:p w:rsidR="00F10B11" w:rsidRPr="007E74B1" w:rsidRDefault="00F10B11" w:rsidP="007E74B1">
      <w:pPr>
        <w:pStyle w:val="a6"/>
      </w:pPr>
      <w:r w:rsidRPr="007E74B1">
        <w:t>Типы действия уголовного закона во времени. Необходимо</w:t>
      </w:r>
      <w:r w:rsidR="007D337D" w:rsidRPr="007E74B1">
        <w:t xml:space="preserve"> </w:t>
      </w:r>
      <w:r w:rsidRPr="007E74B1">
        <w:t>выделить три типа (принципа) действия уголовного закона во</w:t>
      </w:r>
      <w:r w:rsidR="007D337D" w:rsidRPr="007E74B1">
        <w:t xml:space="preserve"> </w:t>
      </w:r>
      <w:r w:rsidRPr="007E74B1">
        <w:t>времени: немедленное действ</w:t>
      </w:r>
      <w:r w:rsidR="007D337D" w:rsidRPr="007E74B1">
        <w:t>ие, ультраактивность или пережи</w:t>
      </w:r>
      <w:r w:rsidRPr="007E74B1">
        <w:t>вание закона, ретроактивность или обратная сила закона.</w:t>
      </w:r>
    </w:p>
    <w:p w:rsidR="00F970AE" w:rsidRPr="007E74B1" w:rsidRDefault="00F10B11" w:rsidP="007E74B1">
      <w:pPr>
        <w:pStyle w:val="a6"/>
      </w:pPr>
      <w:r w:rsidRPr="007E74B1">
        <w:t>Принцип немедленного действия означает, что вступивший в</w:t>
      </w:r>
      <w:r w:rsidR="007D337D" w:rsidRPr="007E74B1">
        <w:t xml:space="preserve"> </w:t>
      </w:r>
      <w:r w:rsidRPr="007E74B1">
        <w:t>силу закон действует лишь «наперед» и распространяет свое</w:t>
      </w:r>
      <w:r w:rsidR="007D337D" w:rsidRPr="007E74B1">
        <w:t xml:space="preserve"> </w:t>
      </w:r>
      <w:r w:rsidRPr="007E74B1">
        <w:t>действие лишь на те обще</w:t>
      </w:r>
      <w:r w:rsidR="007D337D" w:rsidRPr="007E74B1">
        <w:t>ственные отношения, которые воз</w:t>
      </w:r>
      <w:r w:rsidRPr="007E74B1">
        <w:t>никли после вступления закона в силу. Новый уголовный закон</w:t>
      </w:r>
      <w:r w:rsidR="007D337D" w:rsidRPr="007E74B1">
        <w:t xml:space="preserve"> </w:t>
      </w:r>
      <w:r w:rsidR="00F970AE" w:rsidRPr="007E74B1">
        <w:t>регулирует лишь те преступления, которые совершены после</w:t>
      </w:r>
      <w:r w:rsidR="007D337D" w:rsidRPr="007E74B1">
        <w:t xml:space="preserve"> </w:t>
      </w:r>
      <w:r w:rsidR="00F970AE" w:rsidRPr="007E74B1">
        <w:t>вступления нового закона в силу.</w:t>
      </w:r>
    </w:p>
    <w:p w:rsidR="00F970AE" w:rsidRPr="007E74B1" w:rsidRDefault="00F970AE" w:rsidP="007E74B1">
      <w:pPr>
        <w:pStyle w:val="a6"/>
      </w:pPr>
      <w:r w:rsidRPr="007E74B1">
        <w:t>Немедленное действие нового закона есть нормальное,</w:t>
      </w:r>
      <w:r w:rsidR="007D337D" w:rsidRPr="007E74B1">
        <w:t xml:space="preserve"> </w:t>
      </w:r>
      <w:r w:rsidRPr="007E74B1">
        <w:t xml:space="preserve">обычное действие закона во </w:t>
      </w:r>
      <w:r w:rsidR="007D337D" w:rsidRPr="007E74B1">
        <w:t>времени, потому немедленное дей</w:t>
      </w:r>
      <w:r w:rsidRPr="007E74B1">
        <w:t>ствие является основным п</w:t>
      </w:r>
      <w:r w:rsidR="007D337D" w:rsidRPr="007E74B1">
        <w:t>ринципом действия уголовного за</w:t>
      </w:r>
      <w:r w:rsidRPr="007E74B1">
        <w:t xml:space="preserve">кона во времени. Наряду </w:t>
      </w:r>
      <w:r w:rsidR="007D337D" w:rsidRPr="007E74B1">
        <w:t>с основным выделяют два исключи</w:t>
      </w:r>
      <w:r w:rsidRPr="007E74B1">
        <w:t>тельных принципа действия уголовного закона во времени:</w:t>
      </w:r>
      <w:r w:rsidR="00A749BC" w:rsidRPr="007E74B1">
        <w:t xml:space="preserve"> </w:t>
      </w:r>
      <w:r w:rsidRPr="007E74B1">
        <w:t>ультраактивность (или переживание закона) и ретроактивность</w:t>
      </w:r>
      <w:r w:rsidR="007D337D" w:rsidRPr="007E74B1">
        <w:t xml:space="preserve"> </w:t>
      </w:r>
      <w:r w:rsidRPr="007E74B1">
        <w:t>(или обратная сила закона).</w:t>
      </w:r>
    </w:p>
    <w:p w:rsidR="00F970AE" w:rsidRPr="007E74B1" w:rsidRDefault="00F970AE" w:rsidP="007E74B1">
      <w:pPr>
        <w:pStyle w:val="a6"/>
      </w:pPr>
      <w:r w:rsidRPr="007E74B1">
        <w:t>Ультраактивность, или переживание закона. Часть 1 ст. 9</w:t>
      </w:r>
      <w:r w:rsidR="007D337D" w:rsidRPr="007E74B1">
        <w:t xml:space="preserve"> </w:t>
      </w:r>
      <w:r w:rsidRPr="007E74B1">
        <w:t>УК РФ гласит: «Преступность</w:t>
      </w:r>
      <w:r w:rsidR="007D337D" w:rsidRPr="007E74B1">
        <w:t xml:space="preserve"> и наказуемость деяния определя</w:t>
      </w:r>
      <w:r w:rsidRPr="007E74B1">
        <w:t>ются уголовным законом, действовавшим во время совершения</w:t>
      </w:r>
      <w:r w:rsidR="007D337D" w:rsidRPr="007E74B1">
        <w:t xml:space="preserve"> </w:t>
      </w:r>
      <w:r w:rsidRPr="007E74B1">
        <w:t>этого деяния». Если преступление было совершено во время</w:t>
      </w:r>
      <w:r w:rsidR="007D337D" w:rsidRPr="007E74B1">
        <w:t xml:space="preserve"> </w:t>
      </w:r>
      <w:r w:rsidRPr="007E74B1">
        <w:t>действия старого уголовного закона, то должен применяться</w:t>
      </w:r>
      <w:r w:rsidR="007D337D" w:rsidRPr="007E74B1">
        <w:t xml:space="preserve"> </w:t>
      </w:r>
      <w:r w:rsidRPr="007E74B1">
        <w:t>старый закон, даже если к мо</w:t>
      </w:r>
      <w:r w:rsidR="007D337D" w:rsidRPr="007E74B1">
        <w:t>менту возбуждения уголовного де</w:t>
      </w:r>
      <w:r w:rsidRPr="007E74B1">
        <w:t xml:space="preserve">ла, предъявления обвинения </w:t>
      </w:r>
      <w:r w:rsidR="007D337D" w:rsidRPr="007E74B1">
        <w:t>или вынесения приговора этот за</w:t>
      </w:r>
      <w:r w:rsidRPr="007E74B1">
        <w:t>кон уже утратил свою силу и прекратил свое действие. Старый</w:t>
      </w:r>
      <w:r w:rsidR="007D337D" w:rsidRPr="007E74B1">
        <w:t xml:space="preserve"> </w:t>
      </w:r>
      <w:r w:rsidRPr="007E74B1">
        <w:t>закон как бы «переживает» отведенный ему срок и продолжает</w:t>
      </w:r>
      <w:r w:rsidR="007D337D" w:rsidRPr="007E74B1">
        <w:t xml:space="preserve"> </w:t>
      </w:r>
      <w:r w:rsidRPr="007E74B1">
        <w:t>действовать, «жить» и при</w:t>
      </w:r>
      <w:r w:rsidR="007D337D" w:rsidRPr="007E74B1">
        <w:t>меняться всеми правоприменитель</w:t>
      </w:r>
      <w:r w:rsidRPr="007E74B1">
        <w:t>ными органами еще в течение длительного времени даже после</w:t>
      </w:r>
      <w:r w:rsidR="007D337D" w:rsidRPr="007E74B1">
        <w:t xml:space="preserve"> </w:t>
      </w:r>
      <w:r w:rsidRPr="007E74B1">
        <w:t>вступления в силу нового уголовного закона. Связано это с тем,</w:t>
      </w:r>
      <w:r w:rsidR="007D337D" w:rsidRPr="007E74B1">
        <w:t xml:space="preserve"> </w:t>
      </w:r>
      <w:r w:rsidRPr="007E74B1">
        <w:t xml:space="preserve">что преступление некоторое </w:t>
      </w:r>
      <w:r w:rsidR="007D337D" w:rsidRPr="007E74B1">
        <w:t>время может оставаться нераскры</w:t>
      </w:r>
      <w:r w:rsidRPr="007E74B1">
        <w:t>тым либо факт его совершения вообще может быть неизвестен</w:t>
      </w:r>
      <w:r w:rsidR="007D337D" w:rsidRPr="007E74B1">
        <w:t xml:space="preserve"> </w:t>
      </w:r>
      <w:r w:rsidRPr="007E74B1">
        <w:t>следственным органам. Более того, даже в случае установления</w:t>
      </w:r>
      <w:r w:rsidR="007D337D" w:rsidRPr="007E74B1">
        <w:t xml:space="preserve"> </w:t>
      </w:r>
      <w:r w:rsidRPr="007E74B1">
        <w:t>лица, виновного в совершении преступления, предварительное</w:t>
      </w:r>
      <w:r w:rsidR="007D337D" w:rsidRPr="007E74B1">
        <w:t xml:space="preserve"> </w:t>
      </w:r>
      <w:r w:rsidRPr="007E74B1">
        <w:t>следствие и судебное разбират</w:t>
      </w:r>
      <w:r w:rsidR="007D337D" w:rsidRPr="007E74B1">
        <w:t>ельство могут длиться по некото</w:t>
      </w:r>
      <w:r w:rsidRPr="007E74B1">
        <w:t>рым уголовным делам годами. За это время может смениться не</w:t>
      </w:r>
      <w:r w:rsidR="007D337D" w:rsidRPr="007E74B1">
        <w:t xml:space="preserve"> </w:t>
      </w:r>
      <w:r w:rsidRPr="007E74B1">
        <w:t>один уголовный закон. Тем не менее, какой бы промежуток</w:t>
      </w:r>
      <w:r w:rsidR="007D337D" w:rsidRPr="007E74B1">
        <w:t xml:space="preserve"> </w:t>
      </w:r>
      <w:r w:rsidRPr="007E74B1">
        <w:t>времени ни прошел между моментом совершения преступления</w:t>
      </w:r>
      <w:r w:rsidR="007D337D" w:rsidRPr="007E74B1">
        <w:t xml:space="preserve"> </w:t>
      </w:r>
      <w:r w:rsidRPr="007E74B1">
        <w:t>и вынесением приговора, сколько бы уголовных законов ни</w:t>
      </w:r>
      <w:r w:rsidR="007D337D" w:rsidRPr="007E74B1">
        <w:t xml:space="preserve"> </w:t>
      </w:r>
      <w:r w:rsidRPr="007E74B1">
        <w:t>сменилось за это время, должен применяться уголовный закон</w:t>
      </w:r>
      <w:r w:rsidR="007D337D" w:rsidRPr="007E74B1">
        <w:t xml:space="preserve"> </w:t>
      </w:r>
      <w:r w:rsidRPr="007E74B1">
        <w:t>времени совершения преступ</w:t>
      </w:r>
      <w:r w:rsidR="007D337D" w:rsidRPr="007E74B1">
        <w:t>ления. Таким образом, «пережива</w:t>
      </w:r>
      <w:r w:rsidRPr="007E74B1">
        <w:t>ние» уголовного закона, его у</w:t>
      </w:r>
      <w:r w:rsidR="007D337D" w:rsidRPr="007E74B1">
        <w:t>льтраактивность в уголовном пра</w:t>
      </w:r>
      <w:r w:rsidRPr="007E74B1">
        <w:t xml:space="preserve">ве </w:t>
      </w:r>
      <w:r w:rsidR="007D337D" w:rsidRPr="007E74B1">
        <w:t>-</w:t>
      </w:r>
      <w:r w:rsidRPr="007E74B1">
        <w:t xml:space="preserve"> явление весьма распространенное.</w:t>
      </w:r>
    </w:p>
    <w:p w:rsidR="00F970AE" w:rsidRPr="007E74B1" w:rsidRDefault="00F970AE" w:rsidP="007E74B1">
      <w:pPr>
        <w:pStyle w:val="a6"/>
      </w:pPr>
      <w:r w:rsidRPr="007E74B1">
        <w:t>Под обратной силой закона понимается распространение</w:t>
      </w:r>
      <w:r w:rsidR="007D337D" w:rsidRPr="007E74B1">
        <w:t xml:space="preserve"> </w:t>
      </w:r>
      <w:r w:rsidRPr="007E74B1">
        <w:t xml:space="preserve">действия нового уголовного </w:t>
      </w:r>
      <w:r w:rsidR="007D337D" w:rsidRPr="007E74B1">
        <w:t>закона на те преступления, кото</w:t>
      </w:r>
      <w:r w:rsidRPr="007E74B1">
        <w:t>рые были совершены еще до вступления нового закона в силу.</w:t>
      </w:r>
    </w:p>
    <w:p w:rsidR="00AF5641" w:rsidRPr="007E74B1" w:rsidRDefault="00F970AE" w:rsidP="007E74B1">
      <w:pPr>
        <w:pStyle w:val="a6"/>
      </w:pPr>
      <w:r w:rsidRPr="007E74B1">
        <w:t xml:space="preserve">Другими словами, обратная сила закона </w:t>
      </w:r>
      <w:r w:rsidR="007D337D" w:rsidRPr="007E74B1">
        <w:t>-</w:t>
      </w:r>
      <w:r w:rsidRPr="007E74B1">
        <w:t xml:space="preserve"> это распространение</w:t>
      </w:r>
      <w:r w:rsidR="007D337D" w:rsidRPr="007E74B1">
        <w:t xml:space="preserve"> </w:t>
      </w:r>
      <w:r w:rsidRPr="007E74B1">
        <w:t>действия нового уголовного закона на</w:t>
      </w:r>
      <w:r w:rsidR="007D337D" w:rsidRPr="007E74B1">
        <w:t xml:space="preserve"> те преступления, кото</w:t>
      </w:r>
      <w:r w:rsidRPr="007E74B1">
        <w:t>рые были совершены в период</w:t>
      </w:r>
      <w:r w:rsidR="007D337D" w:rsidRPr="007E74B1">
        <w:t xml:space="preserve"> действия старого уголовного за</w:t>
      </w:r>
      <w:r w:rsidRPr="007E74B1">
        <w:t xml:space="preserve">кона. Обратная сила закона (ретроактивность) </w:t>
      </w:r>
      <w:r w:rsidR="007D337D" w:rsidRPr="007E74B1">
        <w:t>-</w:t>
      </w:r>
      <w:r w:rsidRPr="007E74B1">
        <w:t xml:space="preserve"> это явление</w:t>
      </w:r>
      <w:r w:rsidR="007D337D" w:rsidRPr="007E74B1">
        <w:t xml:space="preserve"> </w:t>
      </w:r>
      <w:r w:rsidR="00AF5641" w:rsidRPr="007E74B1">
        <w:t>действительно исключительное и может иметь место только в</w:t>
      </w:r>
      <w:r w:rsidR="007D337D" w:rsidRPr="007E74B1">
        <w:t xml:space="preserve"> </w:t>
      </w:r>
      <w:r w:rsidR="00AF5641" w:rsidRPr="007E74B1">
        <w:t>случаях прямого указания в законе. Согласно ст. 10 УК РФ:</w:t>
      </w:r>
      <w:r w:rsidR="007D337D" w:rsidRPr="007E74B1">
        <w:t xml:space="preserve"> </w:t>
      </w:r>
      <w:r w:rsidR="00AF5641" w:rsidRPr="007E74B1">
        <w:t>«Уголовный закон, устран</w:t>
      </w:r>
      <w:r w:rsidR="007D337D" w:rsidRPr="007E74B1">
        <w:t>яющий преступность деяния, смяг</w:t>
      </w:r>
      <w:r w:rsidR="00AF5641" w:rsidRPr="007E74B1">
        <w:t>чающий наказание или</w:t>
      </w:r>
      <w:r w:rsidR="007D337D" w:rsidRPr="007E74B1">
        <w:t xml:space="preserve"> иным образом улучшающий положе</w:t>
      </w:r>
      <w:r w:rsidR="00AF5641" w:rsidRPr="007E74B1">
        <w:t>ние лица, совершившего преступление, имеет обратную силу,</w:t>
      </w:r>
      <w:r w:rsidR="007D337D" w:rsidRPr="007E74B1">
        <w:t xml:space="preserve"> </w:t>
      </w:r>
      <w:r w:rsidR="00AF5641" w:rsidRPr="007E74B1">
        <w:t>т. е. распространяется на лиц, совершивших соответствующее</w:t>
      </w:r>
      <w:r w:rsidR="007D337D" w:rsidRPr="007E74B1">
        <w:t xml:space="preserve"> </w:t>
      </w:r>
      <w:r w:rsidR="00AF5641" w:rsidRPr="007E74B1">
        <w:t>деяние до вступления такого закона в силу, в том числе на лиц,</w:t>
      </w:r>
      <w:r w:rsidR="007D337D" w:rsidRPr="007E74B1">
        <w:t xml:space="preserve"> </w:t>
      </w:r>
      <w:r w:rsidR="00AF5641" w:rsidRPr="007E74B1">
        <w:t>отбывающих наказание или отбывших наказание, но имеющих</w:t>
      </w:r>
      <w:r w:rsidR="007D337D" w:rsidRPr="007E74B1">
        <w:t xml:space="preserve"> </w:t>
      </w:r>
      <w:r w:rsidR="00AF5641" w:rsidRPr="007E74B1">
        <w:t>судимость».</w:t>
      </w:r>
    </w:p>
    <w:p w:rsidR="00AF5641" w:rsidRPr="007E74B1" w:rsidRDefault="00AF5641" w:rsidP="007E74B1">
      <w:pPr>
        <w:pStyle w:val="a6"/>
      </w:pPr>
      <w:r w:rsidRPr="007E74B1">
        <w:t>Таким образом, в уголовном праве имеют обратную силу</w:t>
      </w:r>
      <w:r w:rsidR="007D337D" w:rsidRPr="007E74B1">
        <w:t xml:space="preserve"> </w:t>
      </w:r>
      <w:r w:rsidRPr="007E74B1">
        <w:t>только более мягкие законы. Таковыми признаются:</w:t>
      </w:r>
    </w:p>
    <w:p w:rsidR="00AF5641" w:rsidRPr="007E74B1" w:rsidRDefault="00AF5641" w:rsidP="007E74B1">
      <w:pPr>
        <w:pStyle w:val="a6"/>
      </w:pPr>
      <w:r w:rsidRPr="007E74B1">
        <w:t>1) уголовный закон, устраняющий преступность деяния,</w:t>
      </w:r>
      <w:r w:rsidR="007D337D" w:rsidRPr="007E74B1">
        <w:t xml:space="preserve"> </w:t>
      </w:r>
      <w:r w:rsidRPr="007E74B1">
        <w:t>т. е. декриминализирующи</w:t>
      </w:r>
      <w:r w:rsidR="007D337D" w:rsidRPr="007E74B1">
        <w:t>й то или иное преступное поведе</w:t>
      </w:r>
      <w:r w:rsidRPr="007E74B1">
        <w:t>ние;</w:t>
      </w:r>
    </w:p>
    <w:p w:rsidR="00AF5641" w:rsidRPr="007E74B1" w:rsidRDefault="00AF5641" w:rsidP="007E74B1">
      <w:pPr>
        <w:pStyle w:val="a6"/>
      </w:pPr>
      <w:r w:rsidRPr="007E74B1">
        <w:t>2) уголовный закон, смягчающий наказание. Закон смягчает</w:t>
      </w:r>
      <w:r w:rsidR="007D337D" w:rsidRPr="007E74B1">
        <w:t xml:space="preserve"> </w:t>
      </w:r>
      <w:r w:rsidRPr="007E74B1">
        <w:t>наказание, если он снижает максимальные или минимальные</w:t>
      </w:r>
      <w:r w:rsidR="007D337D" w:rsidRPr="007E74B1">
        <w:t xml:space="preserve"> </w:t>
      </w:r>
      <w:r w:rsidRPr="007E74B1">
        <w:t xml:space="preserve">размеры наказания либо </w:t>
      </w:r>
      <w:r w:rsidR="007D337D" w:rsidRPr="007E74B1">
        <w:t>снижает минимальные и максималь</w:t>
      </w:r>
      <w:r w:rsidRPr="007E74B1">
        <w:t>ные размеры основных или д</w:t>
      </w:r>
      <w:r w:rsidR="007D337D" w:rsidRPr="007E74B1">
        <w:t>ополнительных наказаний, в каче</w:t>
      </w:r>
      <w:r w:rsidRPr="007E74B1">
        <w:t>стве альтернативного наказания предусматривает более мягкий</w:t>
      </w:r>
      <w:r w:rsidR="007D337D" w:rsidRPr="007E74B1">
        <w:t xml:space="preserve"> </w:t>
      </w:r>
      <w:r w:rsidRPr="007E74B1">
        <w:t>вид наказания, устраняет дополнительные наказания, которые</w:t>
      </w:r>
      <w:r w:rsidR="007D337D" w:rsidRPr="007E74B1">
        <w:t xml:space="preserve"> </w:t>
      </w:r>
      <w:r w:rsidRPr="007E74B1">
        <w:t>ранее были обязательными, и т. д.;</w:t>
      </w:r>
    </w:p>
    <w:p w:rsidR="00AF5641" w:rsidRPr="007E74B1" w:rsidRDefault="00AF5641" w:rsidP="007E74B1">
      <w:pPr>
        <w:pStyle w:val="a6"/>
      </w:pPr>
      <w:r w:rsidRPr="007E74B1">
        <w:t>3) уголовный закон, иным образом улучшающий положение</w:t>
      </w:r>
      <w:r w:rsidR="007D337D" w:rsidRPr="007E74B1">
        <w:t xml:space="preserve"> </w:t>
      </w:r>
      <w:r w:rsidRPr="007E74B1">
        <w:t>лица, совершившего преступление (например, смягчающий режим отбывания наказания, расширяющий возможность освобождения от уголовной ответ</w:t>
      </w:r>
      <w:r w:rsidR="007D337D" w:rsidRPr="007E74B1">
        <w:t>ственности или наказания, сокра</w:t>
      </w:r>
      <w:r w:rsidRPr="007E74B1">
        <w:t>щающий сроки снятия либо погашения судимости и т. п.).</w:t>
      </w:r>
    </w:p>
    <w:p w:rsidR="00AF5641" w:rsidRPr="007E74B1" w:rsidRDefault="00AF5641" w:rsidP="007E74B1">
      <w:pPr>
        <w:pStyle w:val="a6"/>
      </w:pPr>
      <w:r w:rsidRPr="007E74B1">
        <w:t>Напротив, более жесткий закон, т. е. у</w:t>
      </w:r>
      <w:r w:rsidR="007D337D" w:rsidRPr="007E74B1">
        <w:t>головный закон, уста</w:t>
      </w:r>
      <w:r w:rsidRPr="007E74B1">
        <w:t>навливающий преступность деяния, усиливающий наказание</w:t>
      </w:r>
      <w:r w:rsidR="007D337D" w:rsidRPr="007E74B1">
        <w:t xml:space="preserve"> </w:t>
      </w:r>
      <w:r w:rsidRPr="007E74B1">
        <w:t>или иным образом ухудшающий положение лица, совершившего</w:t>
      </w:r>
      <w:r w:rsidR="007D337D" w:rsidRPr="007E74B1">
        <w:t xml:space="preserve"> </w:t>
      </w:r>
      <w:r w:rsidRPr="007E74B1">
        <w:t xml:space="preserve">преступление, обратной силы </w:t>
      </w:r>
      <w:r w:rsidR="007D337D" w:rsidRPr="007E74B1">
        <w:t>не имеет. Он не может применять</w:t>
      </w:r>
      <w:r w:rsidRPr="007E74B1">
        <w:t>ся к преступлениям, совершенным до его издания. В данном</w:t>
      </w:r>
      <w:r w:rsidR="007D337D" w:rsidRPr="007E74B1">
        <w:t xml:space="preserve"> </w:t>
      </w:r>
      <w:r w:rsidRPr="007E74B1">
        <w:t>случае должен действовать пр</w:t>
      </w:r>
      <w:r w:rsidR="007D337D" w:rsidRPr="007E74B1">
        <w:t>инцип ультраактивности уголовно</w:t>
      </w:r>
      <w:r w:rsidRPr="007E74B1">
        <w:t>го закона, т. е. действие уг</w:t>
      </w:r>
      <w:r w:rsidR="007D337D" w:rsidRPr="007E74B1">
        <w:t>оловного закона времени соверше</w:t>
      </w:r>
      <w:r w:rsidRPr="007E74B1">
        <w:t>ния преступления.</w:t>
      </w:r>
    </w:p>
    <w:p w:rsidR="00025C5A" w:rsidRPr="007E74B1" w:rsidRDefault="00AF5641" w:rsidP="007E74B1">
      <w:pPr>
        <w:pStyle w:val="a6"/>
      </w:pPr>
      <w:r w:rsidRPr="007E74B1">
        <w:t>В уголовном праве выделяются две разновидности обратной</w:t>
      </w:r>
      <w:r w:rsidR="007D337D" w:rsidRPr="007E74B1">
        <w:t xml:space="preserve"> </w:t>
      </w:r>
      <w:r w:rsidRPr="007E74B1">
        <w:t xml:space="preserve">силы закона: простая и ревизионная. Простая обратная сила </w:t>
      </w:r>
      <w:r w:rsidR="007D337D" w:rsidRPr="007E74B1">
        <w:t xml:space="preserve">- </w:t>
      </w:r>
      <w:r w:rsidRPr="007E74B1">
        <w:t>это распространение нового, более мягкого уголовного закона</w:t>
      </w:r>
      <w:r w:rsidR="007D337D" w:rsidRPr="007E74B1">
        <w:t xml:space="preserve"> </w:t>
      </w:r>
      <w:r w:rsidRPr="007E74B1">
        <w:t>на те преступления, по кото</w:t>
      </w:r>
      <w:r w:rsidR="007D337D" w:rsidRPr="007E74B1">
        <w:t>рым еще не наступили окончатель</w:t>
      </w:r>
      <w:r w:rsidRPr="007E74B1">
        <w:t>ные юридические последствия совершения преступления, т. е. не</w:t>
      </w:r>
      <w:r w:rsidR="007D337D" w:rsidRPr="007E74B1">
        <w:t xml:space="preserve"> </w:t>
      </w:r>
      <w:r w:rsidRPr="007E74B1">
        <w:t>вступил в законную силу приговор суда. Если при этом новый</w:t>
      </w:r>
      <w:r w:rsidR="007D337D" w:rsidRPr="007E74B1">
        <w:t xml:space="preserve"> </w:t>
      </w:r>
      <w:r w:rsidRPr="007E74B1">
        <w:t>уголовный закон устраняет преступность деяния, то возбуж</w:t>
      </w:r>
      <w:r w:rsidR="00025C5A" w:rsidRPr="007E74B1">
        <w:t>денные уголовные дела подлежат прекращению. Если новый</w:t>
      </w:r>
      <w:r w:rsidR="007D337D" w:rsidRPr="007E74B1">
        <w:t xml:space="preserve"> </w:t>
      </w:r>
      <w:r w:rsidR="00025C5A" w:rsidRPr="007E74B1">
        <w:t xml:space="preserve">уголовный закон смягчает </w:t>
      </w:r>
      <w:r w:rsidR="007D337D" w:rsidRPr="007E74B1">
        <w:t>наказание или иным образом улуч</w:t>
      </w:r>
      <w:r w:rsidR="00025C5A" w:rsidRPr="007E74B1">
        <w:t>шает положение лица, совершившего преступление, то органы</w:t>
      </w:r>
      <w:r w:rsidR="007D337D" w:rsidRPr="007E74B1">
        <w:t xml:space="preserve"> </w:t>
      </w:r>
      <w:r w:rsidR="00025C5A" w:rsidRPr="007E74B1">
        <w:t>предварительного следствия и суд дают юридическую оценку</w:t>
      </w:r>
      <w:r w:rsidR="007D337D" w:rsidRPr="007E74B1">
        <w:t xml:space="preserve"> </w:t>
      </w:r>
      <w:r w:rsidR="00025C5A" w:rsidRPr="007E74B1">
        <w:t>содеянного в соответствии</w:t>
      </w:r>
      <w:r w:rsidR="007D337D" w:rsidRPr="007E74B1">
        <w:t xml:space="preserve"> с новым, более гуманным уголов</w:t>
      </w:r>
      <w:r w:rsidR="00025C5A" w:rsidRPr="007E74B1">
        <w:t>ным законом. Другими словами, обвинение предъявляется,</w:t>
      </w:r>
      <w:r w:rsidR="007D337D" w:rsidRPr="007E74B1">
        <w:t xml:space="preserve"> </w:t>
      </w:r>
      <w:r w:rsidR="00025C5A" w:rsidRPr="007E74B1">
        <w:t>приговор суда выносится и на</w:t>
      </w:r>
      <w:r w:rsidR="007D337D" w:rsidRPr="007E74B1">
        <w:t>казание назначается в соответст</w:t>
      </w:r>
      <w:r w:rsidR="00025C5A" w:rsidRPr="007E74B1">
        <w:t>вии с новым уголовным законом.</w:t>
      </w:r>
    </w:p>
    <w:p w:rsidR="00025C5A" w:rsidRPr="007E74B1" w:rsidRDefault="00025C5A" w:rsidP="007E74B1">
      <w:pPr>
        <w:pStyle w:val="a6"/>
      </w:pPr>
      <w:r w:rsidRPr="007E74B1">
        <w:t xml:space="preserve">Ревизионная обратная сила </w:t>
      </w:r>
      <w:r w:rsidR="007D337D" w:rsidRPr="007E74B1">
        <w:t>-</w:t>
      </w:r>
      <w:r w:rsidRPr="007E74B1">
        <w:t xml:space="preserve"> это распространение действия</w:t>
      </w:r>
      <w:r w:rsidR="007D337D" w:rsidRPr="007E74B1">
        <w:t xml:space="preserve"> </w:t>
      </w:r>
      <w:r w:rsidRPr="007E74B1">
        <w:t>нового, более мягкого уголовного закона на те преступления,</w:t>
      </w:r>
      <w:r w:rsidR="007D337D" w:rsidRPr="007E74B1">
        <w:t xml:space="preserve"> </w:t>
      </w:r>
      <w:r w:rsidRPr="007E74B1">
        <w:t>по которым уже наступи</w:t>
      </w:r>
      <w:r w:rsidR="007D337D" w:rsidRPr="007E74B1">
        <w:t>ли окончательные юридические по</w:t>
      </w:r>
      <w:r w:rsidRPr="007E74B1">
        <w:t>следствия, т. е. вступил в законную силу, приговор суда. Более</w:t>
      </w:r>
      <w:r w:rsidR="007D337D" w:rsidRPr="007E74B1">
        <w:t xml:space="preserve"> </w:t>
      </w:r>
      <w:r w:rsidRPr="007E74B1">
        <w:t>того, данный приговор уже может быть приведен в исполнение,</w:t>
      </w:r>
      <w:r w:rsidR="007D337D" w:rsidRPr="007E74B1">
        <w:t xml:space="preserve"> </w:t>
      </w:r>
      <w:r w:rsidRPr="007E74B1">
        <w:t>и лицо может отбывать наказание или уже отбыть наказание,</w:t>
      </w:r>
      <w:r w:rsidR="007D337D" w:rsidRPr="007E74B1">
        <w:t xml:space="preserve"> </w:t>
      </w:r>
      <w:r w:rsidRPr="007E74B1">
        <w:t>но иметь непогашенную или</w:t>
      </w:r>
      <w:r w:rsidR="007D337D" w:rsidRPr="007E74B1">
        <w:t xml:space="preserve"> неснятую судимость. В этом слу</w:t>
      </w:r>
      <w:r w:rsidRPr="007E74B1">
        <w:t>чае данные уголовные дела подлежат пересмотру, а вынесенные</w:t>
      </w:r>
      <w:r w:rsidR="007D337D" w:rsidRPr="007E74B1">
        <w:t xml:space="preserve"> </w:t>
      </w:r>
      <w:r w:rsidRPr="007E74B1">
        <w:t xml:space="preserve">приговоры </w:t>
      </w:r>
      <w:r w:rsidR="007D337D" w:rsidRPr="007E74B1">
        <w:t>-</w:t>
      </w:r>
      <w:r w:rsidRPr="007E74B1">
        <w:t xml:space="preserve"> «ревизии». В случае вступления в законную силу</w:t>
      </w:r>
      <w:r w:rsidR="007D337D" w:rsidRPr="007E74B1">
        <w:t xml:space="preserve"> </w:t>
      </w:r>
      <w:r w:rsidRPr="007E74B1">
        <w:t>нового уголовного закона, и</w:t>
      </w:r>
      <w:r w:rsidR="007D337D" w:rsidRPr="007E74B1">
        <w:t>сключающего преступность и нака</w:t>
      </w:r>
      <w:r w:rsidRPr="007E74B1">
        <w:t>зуемость деяния, лицо, отбывающее наказание, освобождается</w:t>
      </w:r>
      <w:r w:rsidR="007D337D" w:rsidRPr="007E74B1">
        <w:t xml:space="preserve"> </w:t>
      </w:r>
      <w:r w:rsidRPr="007E74B1">
        <w:t>от дальнейшего отбывания наказания и считается несудимым с</w:t>
      </w:r>
      <w:r w:rsidR="007D337D" w:rsidRPr="007E74B1">
        <w:t xml:space="preserve"> </w:t>
      </w:r>
      <w:r w:rsidRPr="007E74B1">
        <w:t>момента вступления в закон</w:t>
      </w:r>
      <w:r w:rsidR="007D337D" w:rsidRPr="007E74B1">
        <w:t>ную силу нового уголовного зако</w:t>
      </w:r>
      <w:r w:rsidRPr="007E74B1">
        <w:t>на. Если новый уголовный закон смягчает наказание за деяние,</w:t>
      </w:r>
      <w:r w:rsidR="007D337D" w:rsidRPr="007E74B1">
        <w:t xml:space="preserve"> </w:t>
      </w:r>
      <w:r w:rsidRPr="007E74B1">
        <w:t>которое отбывается лицом, то, согласно ч. 2 ст. 10 УК РФ, это</w:t>
      </w:r>
      <w:r w:rsidR="007D337D" w:rsidRPr="007E74B1">
        <w:t xml:space="preserve"> </w:t>
      </w:r>
      <w:r w:rsidRPr="007E74B1">
        <w:t>наказание подлежит сокращению в пределах, предусмотренных</w:t>
      </w:r>
      <w:r w:rsidR="007D337D" w:rsidRPr="007E74B1">
        <w:t xml:space="preserve"> </w:t>
      </w:r>
      <w:r w:rsidRPr="007E74B1">
        <w:t>новым уголовным законом.</w:t>
      </w:r>
    </w:p>
    <w:p w:rsidR="00025C5A" w:rsidRPr="007E74B1" w:rsidRDefault="00025C5A" w:rsidP="007E74B1">
      <w:pPr>
        <w:pStyle w:val="a6"/>
      </w:pPr>
      <w:r w:rsidRPr="007E74B1">
        <w:t>Таким образом, новый, б</w:t>
      </w:r>
      <w:r w:rsidR="003B5C2A" w:rsidRPr="007E74B1">
        <w:t>олее мягкий уголовный закон рас</w:t>
      </w:r>
      <w:r w:rsidRPr="007E74B1">
        <w:t>пространяет обратную силу на все деяния, совершенные до его</w:t>
      </w:r>
      <w:r w:rsidR="003B5C2A" w:rsidRPr="007E74B1">
        <w:t xml:space="preserve"> </w:t>
      </w:r>
      <w:r w:rsidRPr="007E74B1">
        <w:t xml:space="preserve">вступления в законную силу, </w:t>
      </w:r>
      <w:r w:rsidR="003B5C2A" w:rsidRPr="007E74B1">
        <w:t>независимо от того, вынесен при</w:t>
      </w:r>
      <w:r w:rsidRPr="007E74B1">
        <w:t>говор или нет, а также на вс</w:t>
      </w:r>
      <w:r w:rsidR="003B5C2A" w:rsidRPr="007E74B1">
        <w:t>ех лиц, отбывающих наказание ли</w:t>
      </w:r>
      <w:r w:rsidRPr="007E74B1">
        <w:t>бо отбывших наказание, но имеющих судимость.</w:t>
      </w:r>
    </w:p>
    <w:p w:rsidR="00025C5A" w:rsidRPr="007E74B1" w:rsidRDefault="00025C5A" w:rsidP="007E74B1">
      <w:pPr>
        <w:pStyle w:val="a6"/>
      </w:pPr>
      <w:r w:rsidRPr="007E74B1">
        <w:t>Время совершения преступления. Согласно ч. 1 ст. 9 УК РФ</w:t>
      </w:r>
      <w:r w:rsidR="003B5C2A" w:rsidRPr="007E74B1">
        <w:t xml:space="preserve"> </w:t>
      </w:r>
      <w:r w:rsidRPr="007E74B1">
        <w:t>преступность и наказуемость деяния определяются законом,</w:t>
      </w:r>
      <w:r w:rsidR="003B5C2A" w:rsidRPr="007E74B1">
        <w:t xml:space="preserve"> </w:t>
      </w:r>
      <w:r w:rsidRPr="007E74B1">
        <w:t>действовавшим во время сов</w:t>
      </w:r>
      <w:r w:rsidR="003B5C2A" w:rsidRPr="007E74B1">
        <w:t>ершения преступления. Данное по</w:t>
      </w:r>
      <w:r w:rsidRPr="007E74B1">
        <w:t>ложение требует рассмотрения вопроса о времени совершения</w:t>
      </w:r>
      <w:r w:rsidR="003B5C2A" w:rsidRPr="007E74B1">
        <w:t xml:space="preserve"> </w:t>
      </w:r>
      <w:r w:rsidRPr="007E74B1">
        <w:t>преступления. На первый взгляд, вопрос о времени совершения</w:t>
      </w:r>
      <w:r w:rsidR="003B5C2A" w:rsidRPr="007E74B1">
        <w:t xml:space="preserve"> </w:t>
      </w:r>
      <w:r w:rsidRPr="007E74B1">
        <w:t>преступления не нуждается в особых комментариях. Однако это</w:t>
      </w:r>
      <w:r w:rsidR="003B5C2A" w:rsidRPr="007E74B1">
        <w:t xml:space="preserve"> </w:t>
      </w:r>
      <w:r w:rsidRPr="007E74B1">
        <w:t>замечание справедливо только тогда, когда совершается простое</w:t>
      </w:r>
      <w:r w:rsidR="003B5C2A" w:rsidRPr="007E74B1">
        <w:t xml:space="preserve"> </w:t>
      </w:r>
      <w:r w:rsidRPr="007E74B1">
        <w:t>преступление. Действительно, трудно себе представить, чтобы</w:t>
      </w:r>
      <w:r w:rsidR="003B5C2A" w:rsidRPr="007E74B1">
        <w:t xml:space="preserve"> </w:t>
      </w:r>
      <w:r w:rsidRPr="007E74B1">
        <w:t>такое преступление, как ква</w:t>
      </w:r>
      <w:r w:rsidR="003B5C2A" w:rsidRPr="007E74B1">
        <w:t>ртирная или карманная кража, со</w:t>
      </w:r>
      <w:r w:rsidRPr="007E74B1">
        <w:t xml:space="preserve">вершалось в период действия двух законов </w:t>
      </w:r>
      <w:r w:rsidR="00845139" w:rsidRPr="007E74B1">
        <w:t>-</w:t>
      </w:r>
      <w:r w:rsidRPr="007E74B1">
        <w:t xml:space="preserve"> нового и старого.</w:t>
      </w:r>
    </w:p>
    <w:p w:rsidR="009658B4" w:rsidRPr="007E74B1" w:rsidRDefault="00025C5A" w:rsidP="007E74B1">
      <w:pPr>
        <w:pStyle w:val="a6"/>
      </w:pPr>
      <w:r w:rsidRPr="007E74B1">
        <w:t>Однако большинство совершаемых преступлений носят слож</w:t>
      </w:r>
      <w:r w:rsidR="009658B4" w:rsidRPr="007E74B1">
        <w:t>ный характер, имеют временную протяженность, исчисляемую</w:t>
      </w:r>
      <w:r w:rsidR="003B5C2A" w:rsidRPr="007E74B1">
        <w:t xml:space="preserve"> </w:t>
      </w:r>
      <w:r w:rsidR="009658B4" w:rsidRPr="007E74B1">
        <w:t>иногда не только месяцами, но и годами. При такой ситуации</w:t>
      </w:r>
      <w:r w:rsidR="003B5C2A" w:rsidRPr="007E74B1">
        <w:t xml:space="preserve"> </w:t>
      </w:r>
      <w:r w:rsidR="009658B4" w:rsidRPr="007E74B1">
        <w:t>вопрос о времени совершени</w:t>
      </w:r>
      <w:r w:rsidR="003B5C2A" w:rsidRPr="007E74B1">
        <w:t>я различных категорий преступле</w:t>
      </w:r>
      <w:r w:rsidR="009658B4" w:rsidRPr="007E74B1">
        <w:t>ний приобретает определенную сложность:</w:t>
      </w:r>
    </w:p>
    <w:p w:rsidR="009658B4" w:rsidRPr="007E74B1" w:rsidRDefault="009658B4" w:rsidP="007E74B1">
      <w:pPr>
        <w:pStyle w:val="a6"/>
      </w:pPr>
      <w:r w:rsidRPr="007E74B1">
        <w:t>1) в формальных состава</w:t>
      </w:r>
      <w:r w:rsidR="003B5C2A" w:rsidRPr="007E74B1">
        <w:t>х преступления временем соверше</w:t>
      </w:r>
      <w:r w:rsidRPr="007E74B1">
        <w:t>ния преступления считается время исполнения общественно</w:t>
      </w:r>
      <w:r w:rsidR="003B5C2A" w:rsidRPr="007E74B1">
        <w:t xml:space="preserve"> </w:t>
      </w:r>
      <w:r w:rsidRPr="007E74B1">
        <w:t>опасного деяния;</w:t>
      </w:r>
    </w:p>
    <w:p w:rsidR="009658B4" w:rsidRPr="007E74B1" w:rsidRDefault="009658B4" w:rsidP="007E74B1">
      <w:pPr>
        <w:pStyle w:val="a6"/>
      </w:pPr>
      <w:r w:rsidRPr="007E74B1">
        <w:t>2) в материальных состава</w:t>
      </w:r>
      <w:r w:rsidR="003B5C2A" w:rsidRPr="007E74B1">
        <w:t>х преступления временем соверше</w:t>
      </w:r>
      <w:r w:rsidRPr="007E74B1">
        <w:t>ния преступления является время совершения общественно</w:t>
      </w:r>
      <w:r w:rsidR="003B5C2A" w:rsidRPr="007E74B1">
        <w:t xml:space="preserve"> </w:t>
      </w:r>
      <w:r w:rsidRPr="007E74B1">
        <w:t>опасного деяния (действия или бездействия), независимо от</w:t>
      </w:r>
      <w:r w:rsidR="003B5C2A" w:rsidRPr="007E74B1">
        <w:t xml:space="preserve"> </w:t>
      </w:r>
      <w:r w:rsidRPr="007E74B1">
        <w:t>времени наступления преступ</w:t>
      </w:r>
      <w:r w:rsidR="003B5C2A" w:rsidRPr="007E74B1">
        <w:t>ных последствий. Длительное вре</w:t>
      </w:r>
      <w:r w:rsidRPr="007E74B1">
        <w:t xml:space="preserve">мя этот вопрос </w:t>
      </w:r>
      <w:r w:rsidR="003B5C2A" w:rsidRPr="007E74B1">
        <w:t>-</w:t>
      </w:r>
      <w:r w:rsidRPr="007E74B1">
        <w:t xml:space="preserve"> о времени совершения материальных составов</w:t>
      </w:r>
      <w:r w:rsidR="003B5C2A" w:rsidRPr="007E74B1">
        <w:t xml:space="preserve"> </w:t>
      </w:r>
      <w:r w:rsidRPr="007E74B1">
        <w:t xml:space="preserve">преступлений </w:t>
      </w:r>
      <w:r w:rsidR="003B5C2A" w:rsidRPr="007E74B1">
        <w:t>-</w:t>
      </w:r>
      <w:r w:rsidRPr="007E74B1">
        <w:t xml:space="preserve"> в теории уго</w:t>
      </w:r>
      <w:r w:rsidR="003B5C2A" w:rsidRPr="007E74B1">
        <w:t>ловного права и судебной практи</w:t>
      </w:r>
      <w:r w:rsidRPr="007E74B1">
        <w:t>ке был спорным. В частности, высказывалась точка зрения, что</w:t>
      </w:r>
      <w:r w:rsidR="003B5C2A" w:rsidRPr="007E74B1">
        <w:t xml:space="preserve"> </w:t>
      </w:r>
      <w:r w:rsidRPr="007E74B1">
        <w:t>время совершения преступле</w:t>
      </w:r>
      <w:r w:rsidR="003B5C2A" w:rsidRPr="007E74B1">
        <w:t>ний с материальным составом свя</w:t>
      </w:r>
      <w:r w:rsidRPr="007E74B1">
        <w:t>зано со временем наступления преступных последствий, ибо</w:t>
      </w:r>
      <w:r w:rsidR="003B5C2A" w:rsidRPr="007E74B1">
        <w:t xml:space="preserve"> </w:t>
      </w:r>
      <w:r w:rsidRPr="007E74B1">
        <w:t>именно их наступление считается юридическим окончанием</w:t>
      </w:r>
      <w:r w:rsidR="003B5C2A" w:rsidRPr="007E74B1">
        <w:t xml:space="preserve"> </w:t>
      </w:r>
      <w:r w:rsidRPr="007E74B1">
        <w:t>преступления. Однако действ</w:t>
      </w:r>
      <w:r w:rsidR="003B5C2A" w:rsidRPr="007E74B1">
        <w:t>ующий УК РФ (ч. 2 ст. 9) законо</w:t>
      </w:r>
      <w:r w:rsidRPr="007E74B1">
        <w:t>дательно определил время совершения преступления как время</w:t>
      </w:r>
      <w:r w:rsidR="003B5C2A" w:rsidRPr="007E74B1">
        <w:t xml:space="preserve"> </w:t>
      </w:r>
      <w:r w:rsidRPr="007E74B1">
        <w:t>совершения деяния;</w:t>
      </w:r>
    </w:p>
    <w:p w:rsidR="009658B4" w:rsidRPr="007E74B1" w:rsidRDefault="009658B4" w:rsidP="007E74B1">
      <w:pPr>
        <w:pStyle w:val="a6"/>
      </w:pPr>
      <w:r w:rsidRPr="007E74B1">
        <w:t>3) в усеченных составах в</w:t>
      </w:r>
      <w:r w:rsidR="003B5C2A" w:rsidRPr="007E74B1">
        <w:t>ремя совершения преступления оп</w:t>
      </w:r>
      <w:r w:rsidRPr="007E74B1">
        <w:t>ределяется временем выполнения той стадии неоконченного</w:t>
      </w:r>
      <w:r w:rsidR="003B5C2A" w:rsidRPr="007E74B1">
        <w:t xml:space="preserve"> </w:t>
      </w:r>
      <w:r w:rsidRPr="007E74B1">
        <w:t>преступления, на которую зако</w:t>
      </w:r>
      <w:r w:rsidR="003B5C2A" w:rsidRPr="007E74B1">
        <w:t>нодатель перенес момент окон</w:t>
      </w:r>
      <w:r w:rsidRPr="007E74B1">
        <w:t>чания преступления, т. е. с</w:t>
      </w:r>
      <w:r w:rsidR="003B5C2A" w:rsidRPr="007E74B1">
        <w:t>тадией приготовления или покуше</w:t>
      </w:r>
      <w:r w:rsidRPr="007E74B1">
        <w:t>ния;</w:t>
      </w:r>
    </w:p>
    <w:p w:rsidR="009658B4" w:rsidRPr="007E74B1" w:rsidRDefault="009658B4" w:rsidP="007E74B1">
      <w:pPr>
        <w:pStyle w:val="a6"/>
      </w:pPr>
      <w:r w:rsidRPr="007E74B1">
        <w:t>4) временем совершения длящихся преступлений следует</w:t>
      </w:r>
      <w:r w:rsidR="003B5C2A" w:rsidRPr="007E74B1">
        <w:t xml:space="preserve"> </w:t>
      </w:r>
      <w:r w:rsidRPr="007E74B1">
        <w:t>считать время исполнения о</w:t>
      </w:r>
      <w:r w:rsidR="003B5C2A" w:rsidRPr="007E74B1">
        <w:t>бщественно опасного деяния (дей</w:t>
      </w:r>
      <w:r w:rsidRPr="007E74B1">
        <w:t>ствия или бездействия), с которых начинается последующее</w:t>
      </w:r>
      <w:r w:rsidR="003B5C2A" w:rsidRPr="007E74B1">
        <w:t xml:space="preserve"> </w:t>
      </w:r>
      <w:r w:rsidRPr="007E74B1">
        <w:t xml:space="preserve">длительное невыполнение </w:t>
      </w:r>
      <w:r w:rsidR="003B5C2A" w:rsidRPr="007E74B1">
        <w:t>обязанностей, возложенных на ви</w:t>
      </w:r>
      <w:r w:rsidRPr="007E74B1">
        <w:t>новного под угрозой уголовного преследования, независимо от</w:t>
      </w:r>
      <w:r w:rsidR="003B5C2A" w:rsidRPr="007E74B1">
        <w:t xml:space="preserve"> </w:t>
      </w:r>
      <w:r w:rsidRPr="007E74B1">
        <w:t>того, когда будет прекращено данное преступное состояние;</w:t>
      </w:r>
    </w:p>
    <w:p w:rsidR="009658B4" w:rsidRPr="007E74B1" w:rsidRDefault="009658B4" w:rsidP="007E74B1">
      <w:pPr>
        <w:pStyle w:val="a6"/>
      </w:pPr>
      <w:r w:rsidRPr="007E74B1">
        <w:t>5) время совершения продолжаемых преступлений связано</w:t>
      </w:r>
      <w:r w:rsidR="003B5C2A" w:rsidRPr="007E74B1">
        <w:t xml:space="preserve"> </w:t>
      </w:r>
      <w:r w:rsidRPr="007E74B1">
        <w:t>со временем выполнения пос</w:t>
      </w:r>
      <w:r w:rsidR="003B5C2A" w:rsidRPr="007E74B1">
        <w:t>леднего из числа нескольких тож</w:t>
      </w:r>
      <w:r w:rsidRPr="007E74B1">
        <w:t>дественных деяний, объединенных единым умыслом;</w:t>
      </w:r>
    </w:p>
    <w:p w:rsidR="007E74B1" w:rsidRDefault="009658B4" w:rsidP="007E74B1">
      <w:pPr>
        <w:pStyle w:val="a6"/>
      </w:pPr>
      <w:r w:rsidRPr="007E74B1">
        <w:t>6) если преступление совершено в соучастии, то для каждого</w:t>
      </w:r>
      <w:r w:rsidR="003B5C2A" w:rsidRPr="007E74B1">
        <w:t xml:space="preserve"> </w:t>
      </w:r>
      <w:r w:rsidRPr="007E74B1">
        <w:t>из соучастников действует закон времени исполнения им своей</w:t>
      </w:r>
      <w:r w:rsidR="003B5C2A" w:rsidRPr="007E74B1">
        <w:t xml:space="preserve"> </w:t>
      </w:r>
      <w:r w:rsidRPr="007E74B1">
        <w:t>юридической роли. Впрочем, по данному вопросу существует и</w:t>
      </w:r>
      <w:r w:rsidR="003B5C2A" w:rsidRPr="007E74B1">
        <w:t xml:space="preserve"> </w:t>
      </w:r>
      <w:r w:rsidRPr="007E74B1">
        <w:t>другая точка зрения, соглас</w:t>
      </w:r>
      <w:r w:rsidR="003B5C2A" w:rsidRPr="007E74B1">
        <w:t>но которой время совершения пре</w:t>
      </w:r>
      <w:r w:rsidRPr="007E74B1">
        <w:t>ступления в соучастии связывается со временем выполнения</w:t>
      </w:r>
      <w:r w:rsidR="003B5C2A" w:rsidRPr="007E74B1">
        <w:t xml:space="preserve"> </w:t>
      </w:r>
      <w:r w:rsidRPr="007E74B1">
        <w:t>преступления исполнителем, и</w:t>
      </w:r>
      <w:r w:rsidR="003B5C2A" w:rsidRPr="007E74B1">
        <w:t>бо это главная фигура в институ</w:t>
      </w:r>
      <w:r w:rsidRPr="007E74B1">
        <w:t xml:space="preserve">те соучастия и именно его </w:t>
      </w:r>
      <w:r w:rsidR="003B5C2A" w:rsidRPr="007E74B1">
        <w:t>поведение определяет ответствен</w:t>
      </w:r>
      <w:r w:rsidR="000A0D1C" w:rsidRPr="007E74B1">
        <w:t>ность остальных соучастников. Законодатель не высказал одно</w:t>
      </w:r>
      <w:r w:rsidR="003B5C2A" w:rsidRPr="007E74B1">
        <w:t>значно</w:t>
      </w:r>
      <w:r w:rsidR="000A0D1C" w:rsidRPr="007E74B1">
        <w:t xml:space="preserve"> свою позицию по в</w:t>
      </w:r>
      <w:r w:rsidR="003B5C2A" w:rsidRPr="007E74B1">
        <w:t>опросу о времени совершения пре</w:t>
      </w:r>
      <w:r w:rsidR="000A0D1C" w:rsidRPr="007E74B1">
        <w:t>ступления в соучастии, потому обе указанные позиции имеют</w:t>
      </w:r>
      <w:r w:rsidR="003B5C2A" w:rsidRPr="007E74B1">
        <w:t xml:space="preserve"> </w:t>
      </w:r>
      <w:r w:rsidR="000A0D1C" w:rsidRPr="007E74B1">
        <w:t>право на существование.</w:t>
      </w:r>
    </w:p>
    <w:p w:rsidR="000A0D1C" w:rsidRPr="007E74B1" w:rsidRDefault="000A0D1C" w:rsidP="007E74B1">
      <w:pPr>
        <w:pStyle w:val="a6"/>
      </w:pPr>
      <w:r w:rsidRPr="007E74B1">
        <w:t>7) при неоконченном пре</w:t>
      </w:r>
      <w:r w:rsidR="003B5C2A" w:rsidRPr="007E74B1">
        <w:t>ступлении (если преступление бы</w:t>
      </w:r>
      <w:r w:rsidRPr="007E74B1">
        <w:t>ло прервано на стадии при</w:t>
      </w:r>
      <w:r w:rsidR="003B5C2A" w:rsidRPr="007E74B1">
        <w:t>готовления или покушения) време</w:t>
      </w:r>
      <w:r w:rsidRPr="007E74B1">
        <w:t>нем совершения следует счит</w:t>
      </w:r>
      <w:r w:rsidR="003B5C2A" w:rsidRPr="007E74B1">
        <w:t>ать время пресечения или прекра</w:t>
      </w:r>
      <w:r w:rsidRPr="007E74B1">
        <w:t>щения преступления по пр</w:t>
      </w:r>
      <w:r w:rsidR="003B5C2A" w:rsidRPr="007E74B1">
        <w:t>ичинам, не зависящим от воли ви</w:t>
      </w:r>
      <w:r w:rsidRPr="007E74B1">
        <w:t>новного.</w:t>
      </w:r>
    </w:p>
    <w:p w:rsidR="00AF5641" w:rsidRPr="007E74B1" w:rsidRDefault="000A0D1C" w:rsidP="007E74B1">
      <w:pPr>
        <w:pStyle w:val="a6"/>
      </w:pPr>
      <w:r w:rsidRPr="007E74B1">
        <w:t>Обобщенно говоря, временем совершения преступления</w:t>
      </w:r>
      <w:r w:rsidR="003B5C2A" w:rsidRPr="007E74B1">
        <w:t xml:space="preserve"> </w:t>
      </w:r>
      <w:r w:rsidRPr="007E74B1">
        <w:t>следует считать время око</w:t>
      </w:r>
      <w:r w:rsidR="003B5C2A" w:rsidRPr="007E74B1">
        <w:t>нчания или прекращения (пресече</w:t>
      </w:r>
      <w:r w:rsidRPr="007E74B1">
        <w:t>ния) преступной деятельности.</w:t>
      </w:r>
    </w:p>
    <w:p w:rsidR="009A0897" w:rsidRPr="007E74B1" w:rsidRDefault="009A0897" w:rsidP="007E74B1">
      <w:pPr>
        <w:pStyle w:val="a6"/>
      </w:pPr>
      <w:r w:rsidRPr="007E74B1">
        <w:t>Действие уголовного закона в пространстве</w:t>
      </w:r>
    </w:p>
    <w:p w:rsidR="009A0897" w:rsidRPr="007E74B1" w:rsidRDefault="009A0897" w:rsidP="007E74B1">
      <w:pPr>
        <w:pStyle w:val="a6"/>
      </w:pPr>
      <w:r w:rsidRPr="007E74B1">
        <w:t>Действие уголовного закона в пространстве есть реальное его</w:t>
      </w:r>
      <w:r w:rsidR="00055626" w:rsidRPr="007E74B1">
        <w:t xml:space="preserve"> </w:t>
      </w:r>
      <w:r w:rsidRPr="007E74B1">
        <w:t>применение органами правосудия на конкретной государственной</w:t>
      </w:r>
      <w:r w:rsidR="00055626" w:rsidRPr="007E74B1">
        <w:t xml:space="preserve"> </w:t>
      </w:r>
      <w:r w:rsidRPr="007E74B1">
        <w:t xml:space="preserve">территории. Действие закона </w:t>
      </w:r>
      <w:r w:rsidR="00055626" w:rsidRPr="007E74B1">
        <w:t>в пространстве определяется сле</w:t>
      </w:r>
      <w:r w:rsidRPr="007E74B1">
        <w:t>дующими принципами: те</w:t>
      </w:r>
      <w:r w:rsidR="00055626" w:rsidRPr="007E74B1">
        <w:t>рриториальным, гражданства, уни</w:t>
      </w:r>
      <w:r w:rsidRPr="007E74B1">
        <w:t>версальным и реальным.</w:t>
      </w:r>
    </w:p>
    <w:p w:rsidR="009A0897" w:rsidRPr="007E74B1" w:rsidRDefault="009A0897" w:rsidP="007E74B1">
      <w:pPr>
        <w:pStyle w:val="a6"/>
      </w:pPr>
      <w:r w:rsidRPr="007E74B1">
        <w:t>Основополагающим являе</w:t>
      </w:r>
      <w:r w:rsidR="00055626" w:rsidRPr="007E74B1">
        <w:t>тся территориальный принцип дей</w:t>
      </w:r>
      <w:r w:rsidRPr="007E74B1">
        <w:t xml:space="preserve">ствия уголовного закона в пространстве. </w:t>
      </w:r>
      <w:r w:rsidR="00055626" w:rsidRPr="007E74B1">
        <w:t xml:space="preserve">Территориальный принцип действия уголовного закона заключается в том, что лицо, свершившее </w:t>
      </w:r>
      <w:r w:rsidR="00686FC3" w:rsidRPr="007E74B1">
        <w:t>преступление</w:t>
      </w:r>
      <w:r w:rsidR="00023F4A" w:rsidRPr="007E74B1">
        <w:t xml:space="preserve"> на территории РФ, подлежит ответственности по уголовному законодательству РФ.</w:t>
      </w:r>
    </w:p>
    <w:p w:rsidR="00023F4A" w:rsidRPr="007E74B1" w:rsidRDefault="00023F4A" w:rsidP="007E74B1">
      <w:pPr>
        <w:pStyle w:val="a6"/>
      </w:pPr>
      <w:r w:rsidRPr="007E74B1">
        <w:t>Территорией РФ являются находящиеся в пределах её границ: суша, водная территория, воздушное пространство, континентальный шельф и исключительная экономическая зона. Также территорией РФ считается находящееся в открытом водном или воздушном пространстве гражданское судно РФ; при этом военные суда признаются территорией РФ независимо от своего местоположения.</w:t>
      </w:r>
    </w:p>
    <w:p w:rsidR="00023F4A" w:rsidRPr="007E74B1" w:rsidRDefault="003A1BD7" w:rsidP="007E74B1">
      <w:pPr>
        <w:pStyle w:val="a6"/>
      </w:pPr>
      <w:r w:rsidRPr="007E74B1">
        <w:t>Из данного принципа есть исключение, действующее для лиц, обладающих правовым (дипломатическим) иммунитетом. Данные лица не могут быть привлечены к уголовной ответственности без согласия правительства страны, которую они представляют.</w:t>
      </w:r>
    </w:p>
    <w:p w:rsidR="003A1BD7" w:rsidRPr="007E74B1" w:rsidRDefault="003A1BD7" w:rsidP="007E74B1">
      <w:pPr>
        <w:pStyle w:val="a6"/>
      </w:pPr>
      <w:r w:rsidRPr="007E74B1">
        <w:t xml:space="preserve">Принцип гражданства </w:t>
      </w:r>
      <w:r w:rsidR="00290827" w:rsidRPr="007E74B1">
        <w:t>означает, что граждане РФ, где бы они не совершили преступление, несут ответственность по Уголовному кодексу РФ.</w:t>
      </w:r>
    </w:p>
    <w:p w:rsidR="00290827" w:rsidRPr="007E74B1" w:rsidRDefault="00AA0E2A" w:rsidP="007E74B1">
      <w:pPr>
        <w:pStyle w:val="a6"/>
      </w:pPr>
      <w:r w:rsidRPr="007E74B1">
        <w:t>Военнослужащие РФ также несут ответственность по УК РФ, если иное не предусмотрено международным договором (так называемый «оккупационный принцип»).</w:t>
      </w:r>
    </w:p>
    <w:p w:rsidR="003A1BD7" w:rsidRPr="007E74B1" w:rsidRDefault="00AA0E2A" w:rsidP="007E74B1">
      <w:pPr>
        <w:pStyle w:val="a6"/>
      </w:pPr>
      <w:r w:rsidRPr="007E74B1">
        <w:t>Однако кодекс устанавливает, что граждане РФ несут уголовную ответственность только в том случае, если совершённое ими деяние признаётся преступлением в иностранном государстве и они не были за него там осуждены. При этом в случае осуждения указанных лиц назначенное им наказание не может превышать</w:t>
      </w:r>
      <w:r w:rsidR="007E74B1">
        <w:t xml:space="preserve"> </w:t>
      </w:r>
      <w:r w:rsidRPr="007E74B1">
        <w:t>верхнего предела санкции, предусмотренного уголовным законом иностранного государства, на территории которого было совершено преступление.</w:t>
      </w:r>
    </w:p>
    <w:p w:rsidR="00AA0E2A" w:rsidRPr="007E74B1" w:rsidRDefault="008C47AE" w:rsidP="007E74B1">
      <w:pPr>
        <w:pStyle w:val="a6"/>
      </w:pPr>
      <w:r w:rsidRPr="007E74B1">
        <w:t>В новом Уголовном кодексе впервые сформулирован реальный принцип действия уголовного закона, в соответствии с которым иностранные граждане подлежат ответственности по УК РФ и в том случае, когда совершили преступление вне пределов РФ. Данные последствия наступают, если совершённые ими преступления направлены против интересов РФ; а также в иных случаях, предусмотренных международным договором.</w:t>
      </w:r>
    </w:p>
    <w:p w:rsidR="008C47AE" w:rsidRPr="007E74B1" w:rsidRDefault="008C47AE" w:rsidP="007E74B1">
      <w:pPr>
        <w:pStyle w:val="a6"/>
      </w:pPr>
      <w:r w:rsidRPr="007E74B1">
        <w:t>Все выше указанные положения распространяются также и на лиц без гражданства (апатридов), если они постоянно проживают на территории РФ.</w:t>
      </w:r>
    </w:p>
    <w:p w:rsidR="008C47AE" w:rsidRPr="007E74B1" w:rsidRDefault="008C153F" w:rsidP="007E74B1">
      <w:pPr>
        <w:pStyle w:val="a6"/>
      </w:pPr>
      <w:r w:rsidRPr="007E74B1">
        <w:t>В Уголовном кодексе содержится принципиальное положение о том, что граждане РФ, совершившие преступление на территории иностранного государства, не подлежат выдаче этому государству.</w:t>
      </w:r>
    </w:p>
    <w:p w:rsidR="008C153F" w:rsidRPr="007E74B1" w:rsidRDefault="00B5245E" w:rsidP="007E74B1">
      <w:pPr>
        <w:pStyle w:val="a6"/>
      </w:pPr>
      <w:r w:rsidRPr="007E74B1">
        <w:t>Иностранные граждане и лица без гражданства могут быть выданы иностранному государству в соответствии с международным договором РФ. При его отсутствии вопрос решается дипломатическим путём.</w:t>
      </w:r>
    </w:p>
    <w:p w:rsidR="00842181" w:rsidRPr="007E74B1" w:rsidRDefault="00842181" w:rsidP="007E74B1">
      <w:pPr>
        <w:pStyle w:val="a6"/>
      </w:pPr>
      <w:r w:rsidRPr="007E74B1">
        <w:t>Итак, под уголовным законом следует понимать нормативно-правовой акт, принимаемый высшим органом законодательной власти, который определяет преступность и наказуемость деяний.</w:t>
      </w:r>
    </w:p>
    <w:p w:rsidR="00842181" w:rsidRPr="007E74B1" w:rsidRDefault="00842181" w:rsidP="007E74B1">
      <w:pPr>
        <w:pStyle w:val="a6"/>
      </w:pPr>
      <w:r w:rsidRPr="007E74B1">
        <w:t xml:space="preserve">В силу того, что уголовный закон принимается высшим органом законодательной власти, иные органы (исполнительная, судебная власти, глава государства) не имеют права вносить изменения, дополнять или изменять уголовный кодекс. Только Уголовный кодекс определяет, какие деяния </w:t>
      </w:r>
      <w:r w:rsidR="00557A2B" w:rsidRPr="007E74B1">
        <w:t>следует считать преступлениями и какие наказания следует назначать за совершение этих преступлений. Уголовный закон есть форма выражения, источник уголовного права.</w:t>
      </w:r>
    </w:p>
    <w:p w:rsidR="00517D94" w:rsidRPr="007E74B1" w:rsidRDefault="00517D94" w:rsidP="007E74B1">
      <w:pPr>
        <w:pStyle w:val="a6"/>
      </w:pPr>
      <w:r w:rsidRPr="007E74B1">
        <w:t>Нормативное толкование – это толкование уголовного закона, распространяющее своё значение на все случаи, предусмотренные уголовным законом.</w:t>
      </w:r>
    </w:p>
    <w:p w:rsidR="00517D94" w:rsidRPr="007E74B1" w:rsidRDefault="00517D94" w:rsidP="007E74B1">
      <w:pPr>
        <w:pStyle w:val="a6"/>
      </w:pPr>
      <w:r w:rsidRPr="007E74B1">
        <w:t>Обратная сила уголовного закона – способность нового уголовного закона распространять своё действие на преступления, совершённые до его вступление в действие.</w:t>
      </w:r>
    </w:p>
    <w:p w:rsidR="00517D94" w:rsidRPr="007E74B1" w:rsidRDefault="00517D94" w:rsidP="007E74B1">
      <w:pPr>
        <w:pStyle w:val="a6"/>
      </w:pPr>
      <w:r w:rsidRPr="007E74B1">
        <w:t>Обратной силой обладает только тот уголовный закон, который:</w:t>
      </w:r>
    </w:p>
    <w:p w:rsidR="00517D94" w:rsidRPr="007E74B1" w:rsidRDefault="00517D94" w:rsidP="007E74B1">
      <w:pPr>
        <w:pStyle w:val="a6"/>
      </w:pPr>
      <w:r w:rsidRPr="007E74B1">
        <w:t xml:space="preserve">а) устраняет преступность </w:t>
      </w:r>
      <w:r w:rsidR="001F60E4" w:rsidRPr="007E74B1">
        <w:t>и наказуемость деяния;</w:t>
      </w:r>
    </w:p>
    <w:p w:rsidR="001F60E4" w:rsidRPr="007E74B1" w:rsidRDefault="001F60E4" w:rsidP="007E74B1">
      <w:pPr>
        <w:pStyle w:val="a6"/>
      </w:pPr>
      <w:r w:rsidRPr="007E74B1">
        <w:t>б) смягчает наказание;</w:t>
      </w:r>
    </w:p>
    <w:p w:rsidR="001F60E4" w:rsidRPr="007E74B1" w:rsidRDefault="001F60E4" w:rsidP="007E74B1">
      <w:pPr>
        <w:pStyle w:val="a6"/>
      </w:pPr>
      <w:r w:rsidRPr="007E74B1">
        <w:t>в) иным образом улучшает положение лица, совершившего преступление.</w:t>
      </w:r>
    </w:p>
    <w:p w:rsidR="00557A2B" w:rsidRPr="007E74B1" w:rsidRDefault="00557A2B" w:rsidP="007E74B1">
      <w:pPr>
        <w:pStyle w:val="a6"/>
      </w:pPr>
      <w:r w:rsidRPr="007E74B1">
        <w:t>Пространственно-временные пределы уголовного закона представляют собой те ограничения на действие уголовного закона, которые обусловлены принципами территориальности и гражданства, а также временными рамками действия уголовного закона.</w:t>
      </w:r>
    </w:p>
    <w:p w:rsidR="00AD6532" w:rsidRPr="007E74B1" w:rsidRDefault="00AD6532" w:rsidP="007E74B1">
      <w:pPr>
        <w:pStyle w:val="a6"/>
      </w:pPr>
    </w:p>
    <w:p w:rsidR="00AD6532" w:rsidRPr="007E74B1" w:rsidRDefault="000E1315" w:rsidP="007E74B1">
      <w:pPr>
        <w:pStyle w:val="a6"/>
      </w:pPr>
      <w:r>
        <w:t>Задание 2</w:t>
      </w:r>
    </w:p>
    <w:p w:rsidR="00AD6532" w:rsidRPr="007E74B1" w:rsidRDefault="00AD6532" w:rsidP="007E74B1">
      <w:pPr>
        <w:pStyle w:val="a6"/>
      </w:pPr>
    </w:p>
    <w:p w:rsidR="007E74B1" w:rsidRDefault="0050583B" w:rsidP="007E74B1">
      <w:pPr>
        <w:pStyle w:val="a6"/>
      </w:pPr>
      <w:r w:rsidRPr="007E74B1">
        <w:t>Абрамов похитил у своего родственника, работника вневедомственной охраны, пистолет. Через день он с использованием пистолета совершил нападение на соседа по даче, забрав у него наиболее ценные вещи. 1. Как следует квалифицировать совершенные Абрамовым преступления? 2. Определите категорию преступления и вид состава преступления (по степени общественной опасности; по конструкции объективной стороны; по структуре). 3. Дайте юридический анализ состава преступлений, совершенных Абрамовым.</w:t>
      </w:r>
    </w:p>
    <w:p w:rsidR="0050583B" w:rsidRPr="007E74B1" w:rsidRDefault="0050583B" w:rsidP="007E74B1">
      <w:pPr>
        <w:pStyle w:val="a6"/>
      </w:pPr>
      <w:r w:rsidRPr="007E74B1">
        <w:t>Ответ.</w:t>
      </w:r>
    </w:p>
    <w:p w:rsidR="0050583B" w:rsidRPr="007E74B1" w:rsidRDefault="0050583B" w:rsidP="007E74B1">
      <w:pPr>
        <w:pStyle w:val="a6"/>
      </w:pPr>
      <w:r w:rsidRPr="007E74B1">
        <w:t xml:space="preserve">Данное преступление квалифицируется по совокупности двух преступлений, согласно Особенной части УК РФ, а именно: по </w:t>
      </w:r>
      <w:r w:rsidR="006060E8" w:rsidRPr="007E74B1">
        <w:t xml:space="preserve">ч. 1 </w:t>
      </w:r>
      <w:r w:rsidRPr="007E74B1">
        <w:t>ст. 226 «Хищение либо вымогательство оружия, боеприпасов, взрывчатых веществ и взрывных устройств» и</w:t>
      </w:r>
      <w:r w:rsidR="007E74B1">
        <w:t xml:space="preserve"> </w:t>
      </w:r>
      <w:r w:rsidR="006060E8" w:rsidRPr="007E74B1">
        <w:t xml:space="preserve">ч.2 </w:t>
      </w:r>
      <w:r w:rsidRPr="007E74B1">
        <w:t>ст. 162 «Разбой».</w:t>
      </w:r>
    </w:p>
    <w:p w:rsidR="0050583B" w:rsidRPr="007E74B1" w:rsidRDefault="0050583B" w:rsidP="007E74B1">
      <w:pPr>
        <w:pStyle w:val="a6"/>
      </w:pPr>
      <w:r w:rsidRPr="007E74B1">
        <w:t>Согласно</w:t>
      </w:r>
      <w:r w:rsidR="006060E8" w:rsidRPr="007E74B1">
        <w:t xml:space="preserve"> ч.1</w:t>
      </w:r>
      <w:r w:rsidRPr="007E74B1">
        <w:t xml:space="preserve"> ст.226 УК РФ, объектом данного преступления являются общественная опасность и отношения собственности.</w:t>
      </w:r>
    </w:p>
    <w:p w:rsidR="006060E8" w:rsidRPr="007E74B1" w:rsidRDefault="006060E8" w:rsidP="007E74B1">
      <w:pPr>
        <w:pStyle w:val="a6"/>
      </w:pPr>
      <w:r w:rsidRPr="007E74B1">
        <w:t>Объектом данного преступления являются общественная безопасность и отношения собственности.</w:t>
      </w:r>
    </w:p>
    <w:p w:rsidR="006060E8" w:rsidRPr="007E74B1" w:rsidRDefault="006060E8" w:rsidP="007E74B1">
      <w:pPr>
        <w:pStyle w:val="a6"/>
      </w:pPr>
      <w:r w:rsidRPr="007E74B1">
        <w:t>Объективная сторона преступления – хищение огнестрельного оружия.</w:t>
      </w:r>
    </w:p>
    <w:p w:rsidR="006060E8" w:rsidRPr="007E74B1" w:rsidRDefault="006060E8" w:rsidP="007E74B1">
      <w:pPr>
        <w:pStyle w:val="a6"/>
      </w:pPr>
      <w:r w:rsidRPr="007E74B1">
        <w:t>Предметом преступления является огнестрельное оружие.</w:t>
      </w:r>
    </w:p>
    <w:p w:rsidR="006060E8" w:rsidRPr="007E74B1" w:rsidRDefault="006060E8" w:rsidP="007E74B1">
      <w:pPr>
        <w:pStyle w:val="a6"/>
      </w:pPr>
      <w:r w:rsidRPr="007E74B1">
        <w:t>Под хищением оружия следует понимать противоправное завладение им любым способом</w:t>
      </w:r>
      <w:r w:rsidR="00161F75" w:rsidRPr="007E74B1">
        <w:t xml:space="preserve"> с намерением виновного присвоить распорядиться им по своему усмотрению</w:t>
      </w:r>
      <w:r w:rsidR="007E74B1">
        <w:t xml:space="preserve"> </w:t>
      </w:r>
      <w:r w:rsidR="00161F75" w:rsidRPr="007E74B1">
        <w:t>иным образом. Уголовная ответственность по ст. 226 УК наступает в случаях хищения огнестрельного оружия как из государственных или иных предприятий или организаций, таки у отдельных граждан, владевших им правомерно либо незаконно.</w:t>
      </w:r>
    </w:p>
    <w:p w:rsidR="00161F75" w:rsidRPr="007E74B1" w:rsidRDefault="00161F75" w:rsidP="007E74B1">
      <w:pPr>
        <w:pStyle w:val="a6"/>
      </w:pPr>
      <w:r w:rsidRPr="007E74B1">
        <w:t>Момент окончания преступления для хищения определяется дифференцировано. Хищение считается оконченным</w:t>
      </w:r>
      <w:r w:rsidR="007E74B1">
        <w:t xml:space="preserve"> </w:t>
      </w:r>
      <w:r w:rsidRPr="007E74B1">
        <w:t>в момент завладения предметом хищения.</w:t>
      </w:r>
    </w:p>
    <w:p w:rsidR="00161F75" w:rsidRPr="007E74B1" w:rsidRDefault="00161F75" w:rsidP="007E74B1">
      <w:pPr>
        <w:pStyle w:val="a6"/>
      </w:pPr>
      <w:r w:rsidRPr="007E74B1">
        <w:t>С субъективной стороны данное преступление характеризуется прямым умыслом. Виновный осознаёт, что похищает оружие и желает этого.</w:t>
      </w:r>
    </w:p>
    <w:p w:rsidR="00161F75" w:rsidRPr="007E74B1" w:rsidRDefault="00161F75" w:rsidP="007E74B1">
      <w:pPr>
        <w:pStyle w:val="a6"/>
      </w:pPr>
      <w:r w:rsidRPr="007E74B1">
        <w:t>Субъектом преступления</w:t>
      </w:r>
      <w:r w:rsidR="007E74B1">
        <w:t xml:space="preserve"> </w:t>
      </w:r>
      <w:r w:rsidRPr="007E74B1">
        <w:t>могут быть лица, достигшие 14-летнего возраста.</w:t>
      </w:r>
    </w:p>
    <w:p w:rsidR="006060E8" w:rsidRPr="007E74B1" w:rsidRDefault="00821988" w:rsidP="007E74B1">
      <w:pPr>
        <w:pStyle w:val="a6"/>
      </w:pPr>
      <w:r w:rsidRPr="007E74B1">
        <w:t>В случаях хищения оружия с целью совершения другого преступления содеянное должно квалифицироваться как совокупность оконченного хищения (по ст. 226) и приготовления к совершению иного преступления (п. 16 Пленума Верховного Суда РФ).</w:t>
      </w:r>
    </w:p>
    <w:p w:rsidR="0050583B" w:rsidRPr="007E74B1" w:rsidRDefault="00821988" w:rsidP="007E74B1">
      <w:pPr>
        <w:pStyle w:val="a6"/>
      </w:pPr>
      <w:r w:rsidRPr="007E74B1">
        <w:t>Ч.2 с</w:t>
      </w:r>
      <w:r w:rsidR="0050583B" w:rsidRPr="007E74B1">
        <w:t xml:space="preserve">т. 162 «Разбой совершённый </w:t>
      </w:r>
      <w:r w:rsidRPr="007E74B1">
        <w:t>с</w:t>
      </w:r>
      <w:r w:rsidR="0050583B" w:rsidRPr="007E74B1">
        <w:t xml:space="preserve"> применением оружия» - относится к категории особо тяжких преступлений.</w:t>
      </w:r>
    </w:p>
    <w:p w:rsidR="0050583B" w:rsidRPr="007E74B1" w:rsidRDefault="0050583B" w:rsidP="007E74B1">
      <w:pPr>
        <w:pStyle w:val="a6"/>
      </w:pPr>
      <w:r w:rsidRPr="007E74B1">
        <w:t>Разбой – одна из наиболее опасных насильственных форм хищения чужого имущества, которая посягает одновременно на собственность, а также на жизнь и здоровье потерпевшего.</w:t>
      </w:r>
      <w:r w:rsidR="00F55B19" w:rsidRPr="007E74B1">
        <w:t xml:space="preserve"> </w:t>
      </w:r>
      <w:r w:rsidRPr="007E74B1">
        <w:t>Посягательство на личность потерпевшего является средством завладения имуществом.</w:t>
      </w:r>
    </w:p>
    <w:p w:rsidR="0050583B" w:rsidRPr="007E74B1" w:rsidRDefault="0050583B" w:rsidP="007E74B1">
      <w:pPr>
        <w:pStyle w:val="a6"/>
      </w:pPr>
      <w:r w:rsidRPr="007E74B1">
        <w:t>Разбой с применением оружия существенно повышает общественную опасность данного преступления, поскольку это резко усиливает агрессивность и силу нападения, способно причинить потерпевшему тяжкий вред здоровью и даже жизни потерпевшего, придаёт самому преступнику уверенность в достижении цели похищения чужого имущества, в его неуязвимости со стороны лиц, которые могут оказать сопротивление или воспрепятствование преступному посягательству на собственность и личность. Всё это вместе взятое свидетельствует об особой дерзости и преступника, и его деяния.</w:t>
      </w:r>
    </w:p>
    <w:p w:rsidR="00C67537" w:rsidRPr="007E74B1" w:rsidRDefault="0050583B" w:rsidP="007E74B1">
      <w:pPr>
        <w:pStyle w:val="a6"/>
      </w:pPr>
      <w:r w:rsidRPr="007E74B1">
        <w:t>Объективная сторона данного преступления «разбой с применением огнестрельного оружия» выражается в открытом нападении на потерпевшего, совершённом с угрозой применения насилия, опасного для жизни и здоровья потерпевшего.</w:t>
      </w:r>
      <w:r w:rsidR="00F55B19" w:rsidRPr="007E74B1">
        <w:t xml:space="preserve"> </w:t>
      </w:r>
      <w:r w:rsidRPr="007E74B1">
        <w:t>Здесь под насилием, опасным для жизни и здоровья признаётся насилие, которое хотя и не причинило вреда, однако в момент причинения создавало реальную опасность не только</w:t>
      </w:r>
      <w:r w:rsidR="007E74B1">
        <w:t xml:space="preserve"> </w:t>
      </w:r>
      <w:r w:rsidRPr="007E74B1">
        <w:t>для здоровья потерпевшего, но и для его жизни.</w:t>
      </w:r>
    </w:p>
    <w:p w:rsidR="00C67537" w:rsidRPr="007E74B1" w:rsidRDefault="00C67537" w:rsidP="007E74B1">
      <w:pPr>
        <w:pStyle w:val="a6"/>
      </w:pPr>
      <w:r w:rsidRPr="007E74B1">
        <w:t>Обязательный объективный признак разбоя – применение или угроза применения насилия, опасного для жизни или здоровья. Для квалификации преступления</w:t>
      </w:r>
      <w:r w:rsidR="007E74B1">
        <w:t xml:space="preserve"> </w:t>
      </w:r>
      <w:r w:rsidRPr="007E74B1">
        <w:t>как разбоя достаточно, чтобы насилие создавало опасность хотя бы для здоровья.</w:t>
      </w:r>
    </w:p>
    <w:p w:rsidR="00C67537" w:rsidRPr="007E74B1" w:rsidRDefault="00C67537" w:rsidP="007E74B1">
      <w:pPr>
        <w:pStyle w:val="a6"/>
      </w:pPr>
      <w:r w:rsidRPr="007E74B1">
        <w:t>По своей объективной стороне разбой представляет собой специфическую форму хищения, не подпадающую под его общее определение. Если любая иная форма хищения характеризуется как противоправное и безвозмездное изъятие чужого имущества, то разбой определен в законе не как изъятие чужого имущества, а как нападение в целях хищения чужого имущества. Особенность разбоя состоит в том, что его состав сконструирован в законе как формальный: факт изъятия имущества и причинение имущественного ущерба потерпевшему находятся за рамками объективной стороны этого преступления. Поэтому разбой признаётся оконченным преступлением с момента начала нападения. Такое своеобразие состава делает невозможной стадию покушения на это преступление.</w:t>
      </w:r>
    </w:p>
    <w:p w:rsidR="00C67537" w:rsidRPr="007E74B1" w:rsidRDefault="00C67537" w:rsidP="007E74B1">
      <w:pPr>
        <w:pStyle w:val="a6"/>
      </w:pPr>
      <w:r w:rsidRPr="007E74B1">
        <w:t xml:space="preserve">Субъективная сторона разбоя характеризуется виной в виде прямого умысла. Виновный осознает, что совершает нападение, соединенное с насилием, опасным для жизни или здоровья потерпевшего, либо с угрозой применения такого насилия, и желает его совершить. </w:t>
      </w:r>
      <w:r w:rsidR="00A66EFC" w:rsidRPr="007E74B1">
        <w:t>Руководствуясь корыстными мотивами, он преследует указанную в законе цель хищения чужого имущества.</w:t>
      </w:r>
    </w:p>
    <w:p w:rsidR="00A66EFC" w:rsidRPr="007E74B1" w:rsidRDefault="00A66EFC" w:rsidP="007E74B1">
      <w:pPr>
        <w:pStyle w:val="a6"/>
      </w:pPr>
      <w:r w:rsidRPr="007E74B1">
        <w:t>Субъектом разбоя может быть лицо, достигшее 14-летнего возраста.</w:t>
      </w:r>
    </w:p>
    <w:p w:rsidR="0050583B" w:rsidRPr="007E74B1" w:rsidRDefault="0050583B" w:rsidP="007E74B1">
      <w:pPr>
        <w:pStyle w:val="a6"/>
      </w:pPr>
      <w:r w:rsidRPr="007E74B1">
        <w:t>По своей законодательной конструкции разбой сформулирован в законе как так называемый усечённый состав, который признаётся оконченным преступлением с момента нападения, соединённого с насилием, вне зависимости от того, удалось преступнику фактически похитить имущество или не удалось.</w:t>
      </w:r>
    </w:p>
    <w:p w:rsidR="0050583B" w:rsidRPr="007E74B1" w:rsidRDefault="0050583B" w:rsidP="007E74B1">
      <w:pPr>
        <w:pStyle w:val="a6"/>
      </w:pPr>
      <w:r w:rsidRPr="007E74B1">
        <w:t xml:space="preserve">Преступление, квалифицированное по </w:t>
      </w:r>
      <w:r w:rsidR="00821988" w:rsidRPr="007E74B1">
        <w:t xml:space="preserve">ч.1 </w:t>
      </w:r>
      <w:r w:rsidRPr="007E74B1">
        <w:t>ст. 226 на основании ст. 15. УК РФ относится к категории тяжких преступлений.</w:t>
      </w:r>
    </w:p>
    <w:p w:rsidR="0050583B" w:rsidRPr="007E74B1" w:rsidRDefault="0050583B" w:rsidP="007E74B1">
      <w:pPr>
        <w:pStyle w:val="a6"/>
      </w:pPr>
      <w:r w:rsidRPr="007E74B1">
        <w:t>А преступление, квалифицированное по</w:t>
      </w:r>
      <w:r w:rsidR="00821988" w:rsidRPr="007E74B1">
        <w:t xml:space="preserve"> ч.2</w:t>
      </w:r>
      <w:r w:rsidR="007E74B1">
        <w:t xml:space="preserve"> </w:t>
      </w:r>
      <w:r w:rsidRPr="007E74B1">
        <w:t>ст. 162 на основании ст. 15 УК РФ, относится к категории особо тяжких преступлений, по совокупности этих двух преступлений, данное преступление относится к категории особо тяжких преступлений.</w:t>
      </w:r>
    </w:p>
    <w:p w:rsidR="0050583B" w:rsidRPr="007E74B1" w:rsidRDefault="0050583B" w:rsidP="007E74B1">
      <w:pPr>
        <w:pStyle w:val="a6"/>
      </w:pPr>
      <w:r w:rsidRPr="007E74B1">
        <w:t>По степени общественной опасности, данное преступление имеет состав с отягчающими обстоятельствами.</w:t>
      </w:r>
    </w:p>
    <w:p w:rsidR="0050583B" w:rsidRPr="007E74B1" w:rsidRDefault="0050583B" w:rsidP="007E74B1">
      <w:pPr>
        <w:pStyle w:val="a6"/>
      </w:pPr>
      <w:r w:rsidRPr="007E74B1">
        <w:t>По конструкции состава преступления объективной стороны это преступление имеет особенность составов опасности преступлений, т.к. в качестве обязательного признака данного состава является не только деяние, но и реальная угроза наступления общественно опасных последствий.</w:t>
      </w:r>
    </w:p>
    <w:p w:rsidR="0050583B" w:rsidRPr="007E74B1" w:rsidRDefault="0050583B" w:rsidP="007E74B1">
      <w:pPr>
        <w:pStyle w:val="a6"/>
      </w:pPr>
      <w:r w:rsidRPr="007E74B1">
        <w:t>По структуре составов преступлений данное преступление имеет сложный состав.</w:t>
      </w:r>
    </w:p>
    <w:p w:rsidR="00821988" w:rsidRPr="007E74B1" w:rsidRDefault="00821988" w:rsidP="007E74B1">
      <w:pPr>
        <w:pStyle w:val="a6"/>
      </w:pPr>
    </w:p>
    <w:p w:rsidR="00483369" w:rsidRPr="007E74B1" w:rsidRDefault="00483369" w:rsidP="007E74B1">
      <w:pPr>
        <w:pStyle w:val="a6"/>
      </w:pPr>
      <w:r w:rsidRPr="007E74B1">
        <w:t>Задание 3</w:t>
      </w:r>
      <w:r w:rsidR="000E1315">
        <w:t xml:space="preserve">. </w:t>
      </w:r>
      <w:r w:rsidRPr="007E74B1">
        <w:t>Вина. Содержание вины и её формы</w:t>
      </w:r>
    </w:p>
    <w:p w:rsidR="00483369" w:rsidRPr="007E74B1" w:rsidRDefault="00483369" w:rsidP="007E74B1">
      <w:pPr>
        <w:pStyle w:val="a6"/>
      </w:pPr>
    </w:p>
    <w:p w:rsidR="00483369" w:rsidRPr="007E74B1" w:rsidRDefault="00483369" w:rsidP="007E74B1">
      <w:pPr>
        <w:pStyle w:val="a6"/>
      </w:pPr>
      <w:r w:rsidRPr="007E74B1">
        <w:t>Вина – это предусмотренное уголовным законом психическое отношение лица в форме умысла или неосторожности к совершаемому деянию и его последствиям, выражающее отрицательное отношение к интересам личности и общества.</w:t>
      </w:r>
    </w:p>
    <w:p w:rsidR="00483369" w:rsidRPr="007E74B1" w:rsidRDefault="00483369" w:rsidP="007E74B1">
      <w:pPr>
        <w:pStyle w:val="a6"/>
      </w:pPr>
      <w:r w:rsidRPr="007E74B1">
        <w:t>Психологическое содержание вины занимает центральное место среди основных категорий, характеризующих вину. Психологическое содержание вины – это совокупность интеллектуальных и волевых процессов, характеризующих внутреннее отношение лица к совершённому деянию</w:t>
      </w:r>
      <w:r w:rsidR="007E74B1">
        <w:t xml:space="preserve"> </w:t>
      </w:r>
      <w:r w:rsidRPr="007E74B1">
        <w:t>(действию или бездействию) и его последствию, в которых отражается отрицательная установка лица к объекту уголовно-правовой охраны.</w:t>
      </w:r>
    </w:p>
    <w:p w:rsidR="00483369" w:rsidRPr="007E74B1" w:rsidRDefault="00483369" w:rsidP="007E74B1">
      <w:pPr>
        <w:pStyle w:val="a6"/>
      </w:pPr>
      <w:r w:rsidRPr="007E74B1">
        <w:t>Изменение в соотношении сознания и воли образуют формы вины. Содержание вины обусловлено не только совокупностью интеллекта и воли, но и их соотношением.</w:t>
      </w:r>
    </w:p>
    <w:p w:rsidR="00483369" w:rsidRPr="007E74B1" w:rsidRDefault="00483369" w:rsidP="007E74B1">
      <w:pPr>
        <w:pStyle w:val="a6"/>
      </w:pPr>
      <w:r w:rsidRPr="007E74B1">
        <w:t>Совершая преступление, лицо охватывает своим сознанием объект преступления, характер совершаемых действий (бездействия), предвидит (либо имеет возможность предвидеть) последствия – в материальных преступлениях. Если законодатель включает в число признаков преступления, например, место, время, обстановку и т.п., то осознание этих дополнительных признаков также входит в содержание интеллектуального элемента вины. Если законодатель понижает или повышает уголовную ответственность за какое-либо преступление, учитывая смягчающие или отягчающие ответственность обстоятельства, то при совершении данного преступления эти обстоятельства должны осознаваться виновным. Интеллектуальное отношение субъекта может быть неодинаковым по отношению к различным обстоятельствам. Одни обстоятельства могут быть осознаны определённо, другие – предположительно; одни отражаются в сознании правильно, адекватно, другие – ошибочно.</w:t>
      </w:r>
    </w:p>
    <w:p w:rsidR="00483369" w:rsidRPr="007E74B1" w:rsidRDefault="00483369" w:rsidP="007E74B1">
      <w:pPr>
        <w:pStyle w:val="a6"/>
      </w:pPr>
      <w:r w:rsidRPr="007E74B1">
        <w:t>Нередко лицо имеет возможность осознавать (предвидеть) определённые обстоятельства, но не воспринимает их. Нереализованная возможность в данном случае свидетельствует о том, что субъект располагал объективной информацией, и о том, что у субъекта не было каких-либо препятствий для осознания этой информации. Неосознание в этой ситуации тех или иных обстоятельств – это тоже определённое психическое состояние, обусловленное личностными особенностями, которое психическое состояние, обусловленное личностными особенностями, которое зависит и от восприятия личностью тех раздражителей, которые воздействуют на неё.</w:t>
      </w:r>
    </w:p>
    <w:p w:rsidR="00483369" w:rsidRPr="007E74B1" w:rsidRDefault="00483369" w:rsidP="007E74B1">
      <w:pPr>
        <w:pStyle w:val="a6"/>
      </w:pPr>
      <w:r w:rsidRPr="007E74B1">
        <w:t>Волевое содержание вины определяет законодатель в уголовно-правовой норме. Предметом волевого отношения субъекта являются те же фактические обстоятельства, которые составляют предмет интеллектуального отношения и характеризуют деяние как тот или иной вид преступления.</w:t>
      </w:r>
    </w:p>
    <w:p w:rsidR="00483369" w:rsidRPr="007E74B1" w:rsidRDefault="00483369" w:rsidP="007E74B1">
      <w:pPr>
        <w:pStyle w:val="a6"/>
      </w:pPr>
      <w:r w:rsidRPr="007E74B1">
        <w:t>Воля – это практическая сторона сознания, которая заключается в регулировании практической деятельности человека. Волевое регулирование поведения – это сознательное направление умственных</w:t>
      </w:r>
      <w:r w:rsidR="007E74B1">
        <w:t xml:space="preserve"> </w:t>
      </w:r>
      <w:r w:rsidRPr="007E74B1">
        <w:t>и физических усилий на достижение цели или удержание от активности.</w:t>
      </w:r>
    </w:p>
    <w:p w:rsidR="00483369" w:rsidRPr="007E74B1" w:rsidRDefault="00483369" w:rsidP="007E74B1">
      <w:pPr>
        <w:pStyle w:val="a6"/>
      </w:pPr>
      <w:r w:rsidRPr="007E74B1">
        <w:t>В уголовном законодательстве волевые признаки виновного психического отношения принято выражать в желании наступления, в сознательном допущении, в расчёте на предотвращение последствий.</w:t>
      </w:r>
    </w:p>
    <w:p w:rsidR="00483369" w:rsidRPr="007E74B1" w:rsidRDefault="00483369" w:rsidP="007E74B1">
      <w:pPr>
        <w:pStyle w:val="a6"/>
      </w:pPr>
      <w:r w:rsidRPr="007E74B1">
        <w:t>Действие или бездействие лица должны быть волевыми, они являются средством достижения его цели. В некоторых случаях причиной совершения преступления являются слабые</w:t>
      </w:r>
      <w:r w:rsidR="007E74B1">
        <w:t xml:space="preserve"> </w:t>
      </w:r>
      <w:r w:rsidRPr="007E74B1">
        <w:t>волевые усилия, проявленные субъектом.</w:t>
      </w:r>
    </w:p>
    <w:p w:rsidR="00483369" w:rsidRPr="007E74B1" w:rsidRDefault="00483369" w:rsidP="007E74B1">
      <w:pPr>
        <w:pStyle w:val="a6"/>
      </w:pPr>
      <w:r w:rsidRPr="007E74B1">
        <w:t>В случаях, когда волевой акт отсутствует (проспал, забыл, потерял), человек отвечает за то, что он не использовал свои способности для предотвращения вредных последствий. Это также характеризует отношение лица к интересам личности, общества, а поэтому установление признака реальной возможности имеет значение для установления наличия воли.</w:t>
      </w:r>
    </w:p>
    <w:p w:rsidR="00483369" w:rsidRPr="007E74B1" w:rsidRDefault="00483369" w:rsidP="007E74B1">
      <w:pPr>
        <w:pStyle w:val="a6"/>
      </w:pPr>
      <w:r w:rsidRPr="007E74B1">
        <w:t>Эмоциональный (чувственный) компонент человеческой психики является обязательным элементом каждого поступка человека, в том числе и преступления. Законодатель не включает эмоции в определение форм вины, однако они входят в содержание психического отношения, составляющего вину.</w:t>
      </w:r>
    </w:p>
    <w:p w:rsidR="00483369" w:rsidRPr="007E74B1" w:rsidRDefault="00483369" w:rsidP="007E74B1">
      <w:pPr>
        <w:pStyle w:val="a6"/>
      </w:pPr>
      <w:r w:rsidRPr="007E74B1">
        <w:t>Эмоции (чувства, аффекты) проявляются как реакции, вызванные внезапными обстоятельствами, как эмоциональное состояние. Эмоции – это психическое отражение в форме непосредственного пристрастного переживания жизненного смысла явлений и ситуаций.</w:t>
      </w:r>
    </w:p>
    <w:p w:rsidR="00483369" w:rsidRPr="007E74B1" w:rsidRDefault="00483369" w:rsidP="007E74B1">
      <w:pPr>
        <w:pStyle w:val="a6"/>
      </w:pPr>
      <w:r w:rsidRPr="007E74B1">
        <w:t>В преступном поведении эмоции играют роль мотива (ненависть, страх, жестокость</w:t>
      </w:r>
      <w:r w:rsidR="007E74B1">
        <w:t xml:space="preserve"> </w:t>
      </w:r>
      <w:r w:rsidRPr="007E74B1">
        <w:t>и т.д.); фона, на котором протекают интеллектуальные и волевые процессы; аффекты – сильного и относительно кратковременного эмоционального состояния, связанного с резким изменением важных для субъекта жизненных обстоятельств, способного породить преступление.</w:t>
      </w:r>
    </w:p>
    <w:p w:rsidR="00483369" w:rsidRPr="007E74B1" w:rsidRDefault="00483369" w:rsidP="007E74B1">
      <w:pPr>
        <w:pStyle w:val="a6"/>
      </w:pPr>
      <w:r w:rsidRPr="007E74B1">
        <w:t>Каждое преступление имеет свои особенности, свой психологический механизм, в котором играют различную роль интеллектуальный, волевой и эмоциональные компоненты. Психологический механизм преступления, как и любого типа поведения человека, можно представить в виде следующей схемы.</w:t>
      </w:r>
    </w:p>
    <w:p w:rsidR="00483369" w:rsidRPr="007E74B1" w:rsidRDefault="00483369" w:rsidP="007E74B1">
      <w:pPr>
        <w:pStyle w:val="a6"/>
      </w:pPr>
      <w:r w:rsidRPr="007E74B1">
        <w:t>Потребность человека является начальным этапом в любой деятельности. Нужда в чём-либо (в пище, тепле, общении, алкоголе, наркотиках и т.д.) обусловливает возникновение интереса его удовлетворить, порождает мотив и цель деятельности.</w:t>
      </w:r>
    </w:p>
    <w:p w:rsidR="00483369" w:rsidRPr="007E74B1" w:rsidRDefault="00483369" w:rsidP="007E74B1">
      <w:pPr>
        <w:pStyle w:val="a6"/>
      </w:pPr>
      <w:r w:rsidRPr="007E74B1">
        <w:t>В законодательной формулировке (ст. 25,26 УК РФ) форм вины (умысла и неосторожности) нет упоминаний о мотиве, цели и эмоциях. Однако это не означает, что эти компоненты не входят в содержание вины. Эти компоненты психической деятельности присущи любому поведению человека. Мотив, цель, эмоции, характеризуя психическую деятельность виновного в связи с совершением преступления, составляют субъективную сторону преступления, проявляясь через умысел и неосторожность (формы вины). Установление мотива, цели и эмоций позволяет определить степень вины.</w:t>
      </w:r>
    </w:p>
    <w:p w:rsidR="007E74B1" w:rsidRDefault="00483369" w:rsidP="007E74B1">
      <w:pPr>
        <w:pStyle w:val="a6"/>
      </w:pPr>
      <w:r w:rsidRPr="007E74B1">
        <w:t>В законодательстве не раскрывается понятие степени вины, однако в уголовном праве ему уделяется достаточное внимание.</w:t>
      </w:r>
    </w:p>
    <w:p w:rsidR="00483369" w:rsidRPr="007E74B1" w:rsidRDefault="00483369" w:rsidP="007E74B1">
      <w:pPr>
        <w:pStyle w:val="a6"/>
      </w:pPr>
      <w:r w:rsidRPr="007E74B1">
        <w:t>Степень вины – это количественная характеристика социальной сущности вины, которая определяется совокупностью формы и содержания вины с учётом всех особенностей психического отношения лица к объективным обстоятельствам преступления и его субъективных, психологических причин. Степень вины определяется степенью отрицательного отношения лица к интересам личности, общества, проявленного в совершённом преступлении.</w:t>
      </w:r>
    </w:p>
    <w:p w:rsidR="00483369" w:rsidRPr="007E74B1" w:rsidRDefault="00483369" w:rsidP="007E74B1">
      <w:pPr>
        <w:pStyle w:val="a6"/>
      </w:pPr>
      <w:r w:rsidRPr="007E74B1">
        <w:t>Степень вины конкретного лица в совершении определённого преступления является непосредственным выражением меры искажения ценностных ориентаций виновного. Учитывая, что степень вины является количественным выражением отрицательного отношения лица к интересам личности и общества, а также показателем искажения ценностных ориентаций виновного, установление её обусловливает различную меру порицания лица, меру его ответственности. Определение наличия и степени вины способствует объективному решению вопроса об ответственности и наказуемости виновного.</w:t>
      </w:r>
    </w:p>
    <w:p w:rsidR="00483369" w:rsidRPr="007E74B1" w:rsidRDefault="00483369" w:rsidP="007E74B1">
      <w:pPr>
        <w:pStyle w:val="a6"/>
      </w:pPr>
      <w:r w:rsidRPr="007E74B1">
        <w:t>В описание тех или иных видов преступлений, предусмотренных Особенной частью УК, всегда входит (или предполагается, что входит) определённая форма вины. Поэтому формы вины именуются обязательными признаками. Остальные компоненты вины (мотив, цель, эмоции) предусматриваются редко при описании видов преступлений, что позволяет их отнести к факультативным признакам.</w:t>
      </w:r>
    </w:p>
    <w:p w:rsidR="00483369" w:rsidRPr="007E74B1" w:rsidRDefault="00483369" w:rsidP="007E74B1">
      <w:pPr>
        <w:pStyle w:val="a6"/>
      </w:pPr>
      <w:r w:rsidRPr="007E74B1">
        <w:t>Форма вины – это установленное законом взаимоотношение (сочетание) элементов сознания и воли совершающего преступление лица, характеризующее его отношение к общественно опасному деянию (действию или бездействию).</w:t>
      </w:r>
    </w:p>
    <w:p w:rsidR="00483369" w:rsidRPr="007E74B1" w:rsidRDefault="00483369" w:rsidP="007E74B1">
      <w:pPr>
        <w:pStyle w:val="a6"/>
      </w:pPr>
      <w:r w:rsidRPr="007E74B1">
        <w:t>Выделяют две формы вины – умышленную и неосторожную.</w:t>
      </w:r>
    </w:p>
    <w:p w:rsidR="00483369" w:rsidRPr="007E74B1" w:rsidRDefault="00483369" w:rsidP="007E74B1">
      <w:pPr>
        <w:pStyle w:val="a6"/>
      </w:pPr>
      <w:r w:rsidRPr="007E74B1">
        <w:t>Умысел – это психическое отношение лица к совершённому им преступлению, которое характеризуется осознанием виновным общественной опасности своего деяния, желанием</w:t>
      </w:r>
      <w:r w:rsidR="007E74B1">
        <w:t xml:space="preserve"> </w:t>
      </w:r>
      <w:r w:rsidRPr="007E74B1">
        <w:t>или сознательным допущением наступления таких последствий либо безразличным к ним отношением.</w:t>
      </w:r>
    </w:p>
    <w:p w:rsidR="00483369" w:rsidRPr="007E74B1" w:rsidRDefault="00483369" w:rsidP="007E74B1">
      <w:pPr>
        <w:pStyle w:val="a6"/>
      </w:pPr>
      <w:r w:rsidRPr="007E74B1">
        <w:t>Уголовный закон выделяет два вида умышленной формы вины – прямой умысел и косвенный умысел.</w:t>
      </w:r>
    </w:p>
    <w:p w:rsidR="00483369" w:rsidRPr="007E74B1" w:rsidRDefault="00483369" w:rsidP="007E74B1">
      <w:pPr>
        <w:pStyle w:val="a6"/>
      </w:pPr>
      <w:r w:rsidRPr="007E74B1">
        <w:t>Прямой умысел характеризуется осознанием лицом общественной опасности совершаемых им действий (бездействия), предвидением возможности или неизбежности наступления общественно опасных последствий своего деяния и желанием наступления таких последствий.</w:t>
      </w:r>
    </w:p>
    <w:p w:rsidR="00483369" w:rsidRPr="007E74B1" w:rsidRDefault="00483369" w:rsidP="007E74B1">
      <w:pPr>
        <w:pStyle w:val="a6"/>
      </w:pPr>
      <w:r w:rsidRPr="007E74B1">
        <w:t>Косвенный (эвентуальный) умысел характеризуется осознанием лицом общественной опасности совершаемых им действий (бездействия), предвидением возможности (при прямом умысле – возможности или неизбежности) наступления общественно опасных последствий своего деяния и сознательным допущением наступления таких последствий либо безразличным к ним отношением. При косвенном умысле, в отличие от прямого, виновный не желает наступления общественно опасных последствий.</w:t>
      </w:r>
    </w:p>
    <w:p w:rsidR="00483369" w:rsidRPr="007E74B1" w:rsidRDefault="00483369" w:rsidP="007E74B1">
      <w:pPr>
        <w:pStyle w:val="a6"/>
      </w:pPr>
      <w:r w:rsidRPr="007E74B1">
        <w:t>Наука и судебно-следственная практика выделяют и иные виды умысла, имеющие значение для назначения наказания либо при расследовании совершённых преступлений.</w:t>
      </w:r>
    </w:p>
    <w:p w:rsidR="00483369" w:rsidRPr="007E74B1" w:rsidRDefault="00483369" w:rsidP="007E74B1">
      <w:pPr>
        <w:pStyle w:val="a6"/>
      </w:pPr>
      <w:r w:rsidRPr="007E74B1">
        <w:t>Определённый (конкретный) умысел – это такой умысел, который характеризуется отчётливым представлением лица о характере и размере последствий совершаемого им общественно опасного действия или бездействия.</w:t>
      </w:r>
    </w:p>
    <w:p w:rsidR="007E74B1" w:rsidRDefault="00483369" w:rsidP="007E74B1">
      <w:pPr>
        <w:pStyle w:val="a6"/>
      </w:pPr>
      <w:r w:rsidRPr="007E74B1">
        <w:t>Простой умысел – это вид определённого умысла, который предполагает, что виновный предвидит наступление только одного преступного последствия.</w:t>
      </w:r>
    </w:p>
    <w:p w:rsidR="007E74B1" w:rsidRDefault="00483369" w:rsidP="007E74B1">
      <w:pPr>
        <w:pStyle w:val="a6"/>
      </w:pPr>
      <w:r w:rsidRPr="007E74B1">
        <w:t>Альтернативный умысел – это вид определённого умысла, который предполагает, что виновный предвидит возможность наступления двух или более видов преступных последствий.</w:t>
      </w:r>
    </w:p>
    <w:p w:rsidR="00483369" w:rsidRPr="007E74B1" w:rsidRDefault="00483369" w:rsidP="007E74B1">
      <w:pPr>
        <w:pStyle w:val="a6"/>
      </w:pPr>
      <w:r w:rsidRPr="007E74B1">
        <w:t>Неопределённый (неконкретизированный) умысел – это умысел, который предполагает допущение лицом наступления любых общественно опасных последствий в результате совершённого им преступного деяния.</w:t>
      </w:r>
    </w:p>
    <w:p w:rsidR="00483369" w:rsidRPr="007E74B1" w:rsidRDefault="00483369" w:rsidP="007E74B1">
      <w:pPr>
        <w:pStyle w:val="a6"/>
      </w:pPr>
      <w:r w:rsidRPr="007E74B1">
        <w:t>Заранее обдуманный (преднамеренный) умысел – это умысел, который возникает до совершения преступления и момент его формирования отделён от момента совершения преступления относительно длительным промежутком времени.</w:t>
      </w:r>
    </w:p>
    <w:p w:rsidR="00483369" w:rsidRPr="007E74B1" w:rsidRDefault="00483369" w:rsidP="007E74B1">
      <w:pPr>
        <w:pStyle w:val="a6"/>
      </w:pPr>
      <w:r w:rsidRPr="007E74B1">
        <w:t>Внезапно возникший (ситуативный) умысел – это умысел, который формируется у виновного непосредственно перед совершением общественно опасного деяния и обусловлен возникновением обстановки, способствующей совершению преступления.</w:t>
      </w:r>
    </w:p>
    <w:p w:rsidR="00483369" w:rsidRPr="007E74B1" w:rsidRDefault="00483369" w:rsidP="007E74B1">
      <w:pPr>
        <w:pStyle w:val="a6"/>
      </w:pPr>
      <w:r w:rsidRPr="007E74B1">
        <w:t>Аффектированный</w:t>
      </w:r>
      <w:r w:rsidR="007E74B1">
        <w:t xml:space="preserve"> </w:t>
      </w:r>
      <w:r w:rsidRPr="007E74B1">
        <w:t>умысел – это умысел, протекающий на фоне особого эмоционального состояния – аффекта.</w:t>
      </w:r>
    </w:p>
    <w:p w:rsidR="00483369" w:rsidRPr="007E74B1" w:rsidRDefault="00483369" w:rsidP="007E74B1">
      <w:pPr>
        <w:pStyle w:val="a6"/>
      </w:pPr>
      <w:r w:rsidRPr="007E74B1">
        <w:t>Неосторожность – это психическое отношение лица к совершённому им преступлению, которое характеризуется тем, что лицо предвидит возможность наступления общественно опасных последствий своих действий (бездействия), но без достаточных к тому оснований самонадеянно рассчитывает на предотвращение таких последствий. Либо не предвидит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и могло предвидеть эти последствия.</w:t>
      </w:r>
    </w:p>
    <w:p w:rsidR="00483369" w:rsidRPr="007E74B1" w:rsidRDefault="00483369" w:rsidP="007E74B1">
      <w:pPr>
        <w:pStyle w:val="a6"/>
      </w:pPr>
      <w:r w:rsidRPr="007E74B1">
        <w:t>Закон выделяет два вида преступной неосторожности – преступное легкомыслие и преступную неосторожность.</w:t>
      </w:r>
    </w:p>
    <w:p w:rsidR="00483369" w:rsidRPr="007E74B1" w:rsidRDefault="00483369" w:rsidP="007E74B1">
      <w:pPr>
        <w:pStyle w:val="a6"/>
      </w:pPr>
      <w:r w:rsidRPr="007E74B1">
        <w:t>Преступное легкомыслие – психическое отношение лица к совершённому им преступлению, которое характеризуется тем, что лицо осознаёт общественно опасный характер своего деяния, предвидит возможность наступления общественно опасных последствий своих действий (бездействия), и, не желая их наступления, без достаточных к тому оснований самонадеянно рассчитывает на предотвращение этих последствий.</w:t>
      </w:r>
    </w:p>
    <w:p w:rsidR="00483369" w:rsidRPr="007E74B1" w:rsidRDefault="00483369" w:rsidP="007E74B1">
      <w:pPr>
        <w:pStyle w:val="a6"/>
      </w:pPr>
      <w:r w:rsidRPr="007E74B1">
        <w:t>Преступное легкомыслие отличается от косвенного умысла тем, что при косвенном умысле лицо либо сознательно допускает, что последствия от его деяния наступят, либо безразлично относится к факту их наступления. При преступном легкомыслии виновный не допускает возможности наступления последствий – он даже надеется, что сумеет предотвратить их, рассчитывая на конкретные обстоятельства, либо полагает, что они сами не наступят, но эта надежда основывается на недооценке возможности их наступления.</w:t>
      </w:r>
    </w:p>
    <w:p w:rsidR="00483369" w:rsidRPr="007E74B1" w:rsidRDefault="00483369" w:rsidP="007E74B1">
      <w:pPr>
        <w:pStyle w:val="a6"/>
      </w:pPr>
      <w:r w:rsidRPr="007E74B1">
        <w:t>Преступная небрежность – это психическое отношение к совершённому им преступлению, при котором оно не осознавало общественной опасности совершённого деяния, не предвидело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483369" w:rsidRPr="007E74B1" w:rsidRDefault="00483369" w:rsidP="007E74B1">
      <w:pPr>
        <w:pStyle w:val="a6"/>
      </w:pPr>
      <w:r w:rsidRPr="007E74B1">
        <w:t>Деяние, совершённое только по неосторожности, признаётся преступлением лишь в случае, когда это специально предусмотрено соответствующей статьёй Особенной части Кодекса. То есть в случае указанной в норме Особенной части на неосторожную форму вины, преступление может быть совершено только по неосторожности, в случае отсутствия этого указания – преступление формально может быть совершено с любой формой вины. В некоторых преступлениях форма вины не указана, однако, по объективным причинам, эти преступления фактически могут быть совершены только умышленно (например, кража, изнасилование, заведомо ложное сообщение об акте терроризма и т.д.).</w:t>
      </w:r>
    </w:p>
    <w:p w:rsidR="007E74B1" w:rsidRDefault="00483369" w:rsidP="007E74B1">
      <w:pPr>
        <w:pStyle w:val="a6"/>
      </w:pPr>
      <w:r w:rsidRPr="007E74B1">
        <w:t>В последнее время в науке уголовного права выделяется ещё один вид преступной неосторожности – правовое невежество (правовой нигилизм). Оно заключается в том, что лицо совершает преступление в силу незнания специальных правил, которые должно было знать.</w:t>
      </w:r>
    </w:p>
    <w:p w:rsidR="00483369" w:rsidRPr="007E74B1" w:rsidRDefault="00483369" w:rsidP="007E74B1">
      <w:pPr>
        <w:pStyle w:val="a6"/>
      </w:pPr>
      <w:r w:rsidRPr="007E74B1">
        <w:t>Сложная (двойная) форма вины – это такая форма вины субъекта преступления, которая характеризуется умыслом по отношению к совершённому</w:t>
      </w:r>
      <w:r w:rsidR="007E74B1">
        <w:t xml:space="preserve"> </w:t>
      </w:r>
      <w:r w:rsidRPr="007E74B1">
        <w:t>им общественно опасному деянию и непосредственно из него вытекающим общественно опасным последствиям и неосторожностью по отношению к более отдалённым общественно опасным последствиям (последствиям вторичного порядка).</w:t>
      </w:r>
    </w:p>
    <w:p w:rsidR="00483369" w:rsidRPr="007E74B1" w:rsidRDefault="00483369" w:rsidP="007E74B1">
      <w:pPr>
        <w:pStyle w:val="a6"/>
      </w:pPr>
      <w:r w:rsidRPr="007E74B1">
        <w:t>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виновного, то уголовная ответственность за такие последствия наступает только в том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признаётся совершённым умышленно.</w:t>
      </w:r>
    </w:p>
    <w:p w:rsidR="00F55B19" w:rsidRPr="007E74B1" w:rsidRDefault="00F55B19" w:rsidP="007E74B1">
      <w:pPr>
        <w:pStyle w:val="a6"/>
      </w:pPr>
    </w:p>
    <w:p w:rsidR="00735A37" w:rsidRPr="007E74B1" w:rsidRDefault="000E1315" w:rsidP="007E74B1">
      <w:pPr>
        <w:pStyle w:val="a6"/>
      </w:pPr>
      <w:r>
        <w:br w:type="page"/>
      </w:r>
      <w:r w:rsidR="00735A37" w:rsidRPr="007E74B1">
        <w:t>Литература</w:t>
      </w:r>
    </w:p>
    <w:p w:rsidR="000E1315" w:rsidRDefault="000E1315" w:rsidP="007E74B1">
      <w:pPr>
        <w:pStyle w:val="a6"/>
      </w:pPr>
    </w:p>
    <w:p w:rsidR="00477AE9" w:rsidRPr="007E74B1" w:rsidRDefault="000E1315" w:rsidP="000E1315">
      <w:pPr>
        <w:pStyle w:val="a6"/>
        <w:ind w:firstLine="0"/>
        <w:jc w:val="left"/>
      </w:pPr>
      <w:r>
        <w:t xml:space="preserve">1. </w:t>
      </w:r>
      <w:r w:rsidR="00477AE9" w:rsidRPr="007E74B1">
        <w:t>Конституция РФ от 12 декабря 1993. (в ред. 30.12.2008) // Российская газета. – 1993. - № 237. – 25 декабря.</w:t>
      </w:r>
    </w:p>
    <w:p w:rsidR="00477AE9" w:rsidRPr="007E74B1" w:rsidRDefault="000E1315" w:rsidP="000E1315">
      <w:pPr>
        <w:pStyle w:val="a6"/>
        <w:ind w:firstLine="0"/>
        <w:jc w:val="left"/>
      </w:pPr>
      <w:r>
        <w:t xml:space="preserve">2. </w:t>
      </w:r>
      <w:r w:rsidR="00477AE9" w:rsidRPr="007E74B1">
        <w:t xml:space="preserve">Уголовный кодекс Российской Федерации от 13.06.1996 № 63-ФЗ (ред. От </w:t>
      </w:r>
      <w:r w:rsidR="00E32539" w:rsidRPr="007E74B1">
        <w:t>07</w:t>
      </w:r>
      <w:r w:rsidR="00477AE9" w:rsidRPr="007E74B1">
        <w:t>.0</w:t>
      </w:r>
      <w:r w:rsidR="00E32539" w:rsidRPr="007E74B1">
        <w:t>4</w:t>
      </w:r>
      <w:r w:rsidR="00477AE9" w:rsidRPr="007E74B1">
        <w:t>.20</w:t>
      </w:r>
      <w:r w:rsidR="00E32539" w:rsidRPr="007E74B1">
        <w:t>1</w:t>
      </w:r>
      <w:r w:rsidR="00477AE9" w:rsidRPr="007E74B1">
        <w:t>0</w:t>
      </w:r>
      <w:r w:rsidR="00E32539" w:rsidRPr="007E74B1">
        <w:t xml:space="preserve"> № 60 - ФЗ</w:t>
      </w:r>
      <w:r w:rsidR="00477AE9" w:rsidRPr="007E74B1">
        <w:t>)// Собрание законодательства РФ, 17.06.1996, № 25, ст.2954.</w:t>
      </w:r>
    </w:p>
    <w:p w:rsidR="00477AE9" w:rsidRPr="007E74B1" w:rsidRDefault="00B12658" w:rsidP="000E1315">
      <w:pPr>
        <w:pStyle w:val="a6"/>
        <w:ind w:firstLine="0"/>
        <w:jc w:val="left"/>
      </w:pPr>
      <w:r w:rsidRPr="007E74B1">
        <w:t>3</w:t>
      </w:r>
      <w:r w:rsidR="00477AE9" w:rsidRPr="007E74B1">
        <w:t>. Желудков А.В. Уголовное право. Общая часть. -</w:t>
      </w:r>
      <w:r w:rsidR="007E74B1">
        <w:t xml:space="preserve"> </w:t>
      </w:r>
      <w:r w:rsidR="00477AE9" w:rsidRPr="007E74B1">
        <w:t>М.: Юрайт-Издат, 2001.- С.324.</w:t>
      </w:r>
    </w:p>
    <w:p w:rsidR="00477AE9" w:rsidRPr="007E74B1" w:rsidRDefault="006060E8" w:rsidP="000E1315">
      <w:pPr>
        <w:pStyle w:val="a6"/>
        <w:ind w:firstLine="0"/>
        <w:jc w:val="left"/>
      </w:pPr>
      <w:r w:rsidRPr="007E74B1">
        <w:t>4</w:t>
      </w:r>
      <w:r w:rsidR="00477AE9" w:rsidRPr="007E74B1">
        <w:t>. Комментарий к Уголовному кодексу Российской Федерации / Отв. Ред. В.М. Лебедев. – М.: Юрайт-Издат, 2002. – С.760.</w:t>
      </w:r>
    </w:p>
    <w:p w:rsidR="00477AE9" w:rsidRPr="007E74B1" w:rsidRDefault="006060E8" w:rsidP="000E1315">
      <w:pPr>
        <w:pStyle w:val="a6"/>
        <w:ind w:firstLine="0"/>
        <w:jc w:val="left"/>
      </w:pPr>
      <w:r w:rsidRPr="007E74B1">
        <w:t>5</w:t>
      </w:r>
      <w:r w:rsidR="00477AE9" w:rsidRPr="007E74B1">
        <w:t>. Комментарий к уголовному кодексу Российской Федерации / Под ред. Ю.И. Скуратова, В.М. Лебедева. – М.: НОРМА, 2001. – С.896.</w:t>
      </w:r>
    </w:p>
    <w:p w:rsidR="00477AE9" w:rsidRPr="007E74B1" w:rsidRDefault="006060E8" w:rsidP="000E1315">
      <w:pPr>
        <w:pStyle w:val="a6"/>
        <w:ind w:firstLine="0"/>
        <w:jc w:val="left"/>
      </w:pPr>
      <w:r w:rsidRPr="007E74B1">
        <w:t>6</w:t>
      </w:r>
      <w:r w:rsidR="00477AE9" w:rsidRPr="007E74B1">
        <w:t>. Наумов А.В. Комментарий к Уголовному кодексу Российской Федерации. – М.: Юристъ, 2000. – С. 864.</w:t>
      </w:r>
    </w:p>
    <w:p w:rsidR="00477AE9" w:rsidRPr="007E74B1" w:rsidRDefault="006060E8" w:rsidP="000E1315">
      <w:pPr>
        <w:pStyle w:val="a6"/>
        <w:ind w:firstLine="0"/>
        <w:jc w:val="left"/>
      </w:pPr>
      <w:r w:rsidRPr="007E74B1">
        <w:t>7</w:t>
      </w:r>
      <w:r w:rsidR="00477AE9" w:rsidRPr="007E74B1">
        <w:t>. Радченко В.И. и др.</w:t>
      </w:r>
      <w:r w:rsidR="007E74B1">
        <w:t xml:space="preserve"> </w:t>
      </w:r>
      <w:r w:rsidR="00477AE9" w:rsidRPr="007E74B1">
        <w:t>Комментарий к Уголовному кодексу Российской Федерации. – М.: Спарк, 200</w:t>
      </w:r>
      <w:r w:rsidR="004A3571" w:rsidRPr="007E74B1">
        <w:t>8</w:t>
      </w:r>
      <w:r w:rsidR="00477AE9" w:rsidRPr="007E74B1">
        <w:t>. – С. 862.</w:t>
      </w:r>
    </w:p>
    <w:p w:rsidR="006060E8" w:rsidRPr="007E74B1" w:rsidRDefault="006060E8" w:rsidP="000E1315">
      <w:pPr>
        <w:pStyle w:val="a6"/>
        <w:ind w:firstLine="0"/>
        <w:jc w:val="left"/>
      </w:pPr>
      <w:r w:rsidRPr="007E74B1">
        <w:t>8</w:t>
      </w:r>
      <w:r w:rsidR="00477AE9" w:rsidRPr="007E74B1">
        <w:t>.</w:t>
      </w:r>
      <w:r w:rsidR="007E74B1">
        <w:t xml:space="preserve"> </w:t>
      </w:r>
      <w:r w:rsidR="00477AE9" w:rsidRPr="007E74B1">
        <w:t>Уголовное право. Общая часть. Учебник. /Под ред. Н.И. Ветрова, Ю.И. Ляпунова. – М.: Юриспруденция,</w:t>
      </w:r>
      <w:r w:rsidR="007E74B1">
        <w:t xml:space="preserve"> </w:t>
      </w:r>
      <w:r w:rsidR="00477AE9" w:rsidRPr="007E74B1">
        <w:t>2001. - С. 438.</w:t>
      </w:r>
    </w:p>
    <w:p w:rsidR="00541F6B" w:rsidRPr="007E74B1" w:rsidRDefault="006060E8" w:rsidP="000E1315">
      <w:pPr>
        <w:pStyle w:val="a6"/>
        <w:ind w:firstLine="0"/>
        <w:jc w:val="left"/>
      </w:pPr>
      <w:r w:rsidRPr="007E74B1">
        <w:t>9</w:t>
      </w:r>
      <w:r w:rsidR="00477AE9" w:rsidRPr="007E74B1">
        <w:t>. Уголовное право</w:t>
      </w:r>
      <w:r w:rsidR="00541F6B" w:rsidRPr="007E74B1">
        <w:t xml:space="preserve"> Российской Федерации</w:t>
      </w:r>
      <w:r w:rsidR="00477AE9" w:rsidRPr="007E74B1">
        <w:t>. Общая часть.</w:t>
      </w:r>
      <w:r w:rsidR="00541F6B" w:rsidRPr="007E74B1">
        <w:t>Учебник</w:t>
      </w:r>
      <w:r w:rsidR="00477AE9" w:rsidRPr="007E74B1">
        <w:t xml:space="preserve"> / Под ред. </w:t>
      </w:r>
      <w:r w:rsidR="00541F6B" w:rsidRPr="007E74B1">
        <w:t>Л.В. Иногамовой-Хегай, А.И. Рарога, А.И. Чучаева. – М.: Высшее образование. – 2008. – 330 с.</w:t>
      </w:r>
    </w:p>
    <w:p w:rsidR="00483369" w:rsidRDefault="00477AE9" w:rsidP="000E1315">
      <w:pPr>
        <w:pStyle w:val="a6"/>
        <w:ind w:firstLine="0"/>
        <w:jc w:val="left"/>
        <w:rPr>
          <w:rFonts w:eastAsia="Times-Roman"/>
        </w:rPr>
      </w:pPr>
      <w:r w:rsidRPr="007E74B1">
        <w:t>1</w:t>
      </w:r>
      <w:r w:rsidR="006060E8" w:rsidRPr="007E74B1">
        <w:t>0</w:t>
      </w:r>
      <w:r w:rsidRPr="007E74B1">
        <w:t xml:space="preserve">. </w:t>
      </w:r>
      <w:r w:rsidRPr="007E74B1">
        <w:rPr>
          <w:rFonts w:eastAsia="Times-Roman"/>
        </w:rPr>
        <w:t xml:space="preserve">Уголовное право. </w:t>
      </w:r>
      <w:r w:rsidR="00541F6B" w:rsidRPr="007E74B1">
        <w:rPr>
          <w:rFonts w:eastAsia="Times-Roman"/>
        </w:rPr>
        <w:t>Общая часть: учебник /Отв. Ред. И.Я. Козаченко.- М.: Норма, 2008. – 720 с.</w:t>
      </w:r>
    </w:p>
    <w:p w:rsidR="000E1315" w:rsidRPr="007E74B1" w:rsidRDefault="000E1315" w:rsidP="000E1315">
      <w:pPr>
        <w:pStyle w:val="a6"/>
        <w:ind w:firstLine="0"/>
        <w:jc w:val="left"/>
      </w:pPr>
      <w:bookmarkStart w:id="0" w:name="_GoBack"/>
      <w:bookmarkEnd w:id="0"/>
    </w:p>
    <w:sectPr w:rsidR="000E1315" w:rsidRPr="007E74B1" w:rsidSect="00F55B1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98C" w:rsidRDefault="00C3198C">
      <w:r>
        <w:separator/>
      </w:r>
    </w:p>
  </w:endnote>
  <w:endnote w:type="continuationSeparator" w:id="0">
    <w:p w:rsidR="00C3198C" w:rsidRDefault="00C3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690" w:rsidRDefault="00955690" w:rsidP="00D66574">
    <w:pPr>
      <w:pStyle w:val="a3"/>
      <w:framePr w:wrap="around" w:vAnchor="text" w:hAnchor="margin" w:xAlign="center" w:y="1"/>
      <w:rPr>
        <w:rStyle w:val="a5"/>
      </w:rPr>
    </w:pPr>
  </w:p>
  <w:p w:rsidR="00955690" w:rsidRDefault="0095569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690" w:rsidRDefault="00450EB3" w:rsidP="00D66574">
    <w:pPr>
      <w:pStyle w:val="a3"/>
      <w:framePr w:wrap="around" w:vAnchor="text" w:hAnchor="margin" w:xAlign="center" w:y="1"/>
      <w:rPr>
        <w:rStyle w:val="a5"/>
      </w:rPr>
    </w:pPr>
    <w:r>
      <w:rPr>
        <w:rStyle w:val="a5"/>
        <w:noProof/>
      </w:rPr>
      <w:t>2</w:t>
    </w:r>
  </w:p>
  <w:p w:rsidR="00955690" w:rsidRDefault="009556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98C" w:rsidRDefault="00C3198C">
      <w:r>
        <w:separator/>
      </w:r>
    </w:p>
  </w:footnote>
  <w:footnote w:type="continuationSeparator" w:id="0">
    <w:p w:rsidR="00C3198C" w:rsidRDefault="00C31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607E9"/>
    <w:multiLevelType w:val="hybridMultilevel"/>
    <w:tmpl w:val="83783A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E40"/>
    <w:rsid w:val="00023F4A"/>
    <w:rsid w:val="00025C5A"/>
    <w:rsid w:val="00055626"/>
    <w:rsid w:val="000A0D1C"/>
    <w:rsid w:val="000A5C99"/>
    <w:rsid w:val="000B05AE"/>
    <w:rsid w:val="000E1315"/>
    <w:rsid w:val="0012436A"/>
    <w:rsid w:val="00143A04"/>
    <w:rsid w:val="00161F75"/>
    <w:rsid w:val="00164DFF"/>
    <w:rsid w:val="0017729A"/>
    <w:rsid w:val="001B2E5C"/>
    <w:rsid w:val="001F60E4"/>
    <w:rsid w:val="00255DB0"/>
    <w:rsid w:val="002612B1"/>
    <w:rsid w:val="00273D5F"/>
    <w:rsid w:val="00290827"/>
    <w:rsid w:val="002971FA"/>
    <w:rsid w:val="002A754A"/>
    <w:rsid w:val="00330C90"/>
    <w:rsid w:val="00377ECD"/>
    <w:rsid w:val="003A1BD7"/>
    <w:rsid w:val="003B5C2A"/>
    <w:rsid w:val="00450EB3"/>
    <w:rsid w:val="00477AE9"/>
    <w:rsid w:val="00483369"/>
    <w:rsid w:val="004A3571"/>
    <w:rsid w:val="0050583B"/>
    <w:rsid w:val="00517D94"/>
    <w:rsid w:val="00540988"/>
    <w:rsid w:val="00541F6B"/>
    <w:rsid w:val="00557A2B"/>
    <w:rsid w:val="005A3B69"/>
    <w:rsid w:val="005F2B09"/>
    <w:rsid w:val="006060E8"/>
    <w:rsid w:val="0061159C"/>
    <w:rsid w:val="0063496A"/>
    <w:rsid w:val="00686FC3"/>
    <w:rsid w:val="00733235"/>
    <w:rsid w:val="00735A37"/>
    <w:rsid w:val="00754E80"/>
    <w:rsid w:val="007D337D"/>
    <w:rsid w:val="007E74B1"/>
    <w:rsid w:val="00807451"/>
    <w:rsid w:val="00821988"/>
    <w:rsid w:val="00831056"/>
    <w:rsid w:val="00831AE0"/>
    <w:rsid w:val="00833893"/>
    <w:rsid w:val="00842181"/>
    <w:rsid w:val="00845139"/>
    <w:rsid w:val="008C153F"/>
    <w:rsid w:val="008C47AE"/>
    <w:rsid w:val="00955690"/>
    <w:rsid w:val="009658B4"/>
    <w:rsid w:val="009A0897"/>
    <w:rsid w:val="009D3667"/>
    <w:rsid w:val="00A22650"/>
    <w:rsid w:val="00A31463"/>
    <w:rsid w:val="00A64545"/>
    <w:rsid w:val="00A66EFC"/>
    <w:rsid w:val="00A749BC"/>
    <w:rsid w:val="00AA0B69"/>
    <w:rsid w:val="00AA0E2A"/>
    <w:rsid w:val="00AD6532"/>
    <w:rsid w:val="00AF5641"/>
    <w:rsid w:val="00B12658"/>
    <w:rsid w:val="00B40B2C"/>
    <w:rsid w:val="00B5245E"/>
    <w:rsid w:val="00B61EDA"/>
    <w:rsid w:val="00B937A4"/>
    <w:rsid w:val="00BF4BFB"/>
    <w:rsid w:val="00C3198C"/>
    <w:rsid w:val="00C67537"/>
    <w:rsid w:val="00D301CD"/>
    <w:rsid w:val="00D42521"/>
    <w:rsid w:val="00D51E40"/>
    <w:rsid w:val="00D66574"/>
    <w:rsid w:val="00D73A83"/>
    <w:rsid w:val="00E32539"/>
    <w:rsid w:val="00E548DF"/>
    <w:rsid w:val="00E67C5D"/>
    <w:rsid w:val="00E83035"/>
    <w:rsid w:val="00F10B11"/>
    <w:rsid w:val="00F11944"/>
    <w:rsid w:val="00F35882"/>
    <w:rsid w:val="00F55B19"/>
    <w:rsid w:val="00F970AE"/>
    <w:rsid w:val="00FB50B7"/>
    <w:rsid w:val="00FE3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DF62FCC-FF49-4734-B5C0-23715ED0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5B1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55B19"/>
    <w:rPr>
      <w:rFonts w:cs="Times New Roman"/>
    </w:rPr>
  </w:style>
  <w:style w:type="paragraph" w:customStyle="1" w:styleId="a6">
    <w:name w:val="АА"/>
    <w:basedOn w:val="a"/>
    <w:qFormat/>
    <w:rsid w:val="007E74B1"/>
    <w:pPr>
      <w:overflowPunct w:val="0"/>
      <w:autoSpaceDE w:val="0"/>
      <w:autoSpaceDN w:val="0"/>
      <w:adjustRightInd w:val="0"/>
      <w:spacing w:line="360" w:lineRule="auto"/>
      <w:ind w:firstLine="709"/>
      <w:contextualSpacing/>
      <w:jc w:val="both"/>
    </w:pPr>
    <w:rPr>
      <w:sz w:val="28"/>
      <w:szCs w:val="28"/>
    </w:rPr>
  </w:style>
  <w:style w:type="paragraph" w:customStyle="1" w:styleId="a7">
    <w:name w:val="Б"/>
    <w:basedOn w:val="a"/>
    <w:qFormat/>
    <w:rsid w:val="007E74B1"/>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8080</Words>
  <Characters>46060</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Задание 1</vt:lpstr>
    </vt:vector>
  </TitlesOfParts>
  <Company>home</Company>
  <LinksUpToDate>false</LinksUpToDate>
  <CharactersWithSpaces>54032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dc:title>
  <dc:subject/>
  <dc:creator>Diman</dc:creator>
  <cp:keywords/>
  <dc:description/>
  <cp:lastModifiedBy>admin</cp:lastModifiedBy>
  <cp:revision>2</cp:revision>
  <dcterms:created xsi:type="dcterms:W3CDTF">2014-03-07T06:32:00Z</dcterms:created>
  <dcterms:modified xsi:type="dcterms:W3CDTF">2014-03-07T06:32:00Z</dcterms:modified>
</cp:coreProperties>
</file>